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3C280D"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BF2C4CE" wp14:editId="2B74FE96">
                <wp:simplePos x="0" y="0"/>
                <wp:positionH relativeFrom="column">
                  <wp:posOffset>4154703</wp:posOffset>
                </wp:positionH>
                <wp:positionV relativeFrom="paragraph">
                  <wp:posOffset>-204267</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27.15pt,-16.1pt" to="327.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" strokecolor="black [3040]"/>
            </w:pict>
          </mc:Fallback>
        </mc:AlternateContent>
      </w:r>
      <w:r w:rsidR="00212225"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8C71D44" wp14:editId="59BA7379">
                <wp:simplePos x="0" y="0"/>
                <wp:positionH relativeFrom="column">
                  <wp:posOffset>-1564969</wp:posOffset>
                </wp:positionH>
                <wp:positionV relativeFrom="paragraph">
                  <wp:posOffset>-173050</wp:posOffset>
                </wp:positionV>
                <wp:extent cx="7059168" cy="666750"/>
                <wp:effectExtent l="0" t="0" r="10414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9168" cy="666750"/>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7A2A" w:rsidRPr="00AD6AF2" w:rsidRDefault="00107A2A" w:rsidP="00B26F20">
                            <w:pPr>
                              <w:ind w:right="930"/>
                              <w:jc w:val="center"/>
                              <w:rPr>
                                <w:rFonts w:ascii="Century Gothic" w:hAnsi="Century Gothic"/>
                                <w:sz w:val="14"/>
                                <w:lang w:val="es-ES_tradnl"/>
                              </w:rPr>
                            </w:pPr>
                          </w:p>
                          <w:p w:rsidR="00107A2A" w:rsidRDefault="00107A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07A2A" w:rsidRPr="00AD6AF2" w:rsidRDefault="00107A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23.25pt;margin-top:-13.65pt;width:555.8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">
                <v:shadow on="t" color="#333" offset="6pt,6pt"/>
                <v:textbox>
                  <w:txbxContent>
                    <w:p w:rsidR="00107A2A" w:rsidRPr="00AD6AF2" w:rsidRDefault="00107A2A" w:rsidP="00B26F20">
                      <w:pPr>
                        <w:ind w:right="930"/>
                        <w:jc w:val="center"/>
                        <w:rPr>
                          <w:rFonts w:ascii="Century Gothic" w:hAnsi="Century Gothic"/>
                          <w:sz w:val="14"/>
                          <w:lang w:val="es-ES_tradnl"/>
                        </w:rPr>
                      </w:pPr>
                    </w:p>
                    <w:p w:rsidR="00107A2A" w:rsidRDefault="00107A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07A2A" w:rsidRPr="00AD6AF2" w:rsidRDefault="00107A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212225">
        <w:rPr>
          <w:rFonts w:ascii="Century Gothic" w:hAnsi="Century Gothic"/>
          <w:b/>
          <w:noProof/>
        </w:rPr>
        <w:drawing>
          <wp:anchor distT="0" distB="0" distL="114300" distR="114300" simplePos="0" relativeHeight="251659776" behindDoc="0" locked="0" layoutInCell="1" allowOverlap="1" wp14:anchorId="60ECC485" wp14:editId="763BFACE">
            <wp:simplePos x="0" y="0"/>
            <wp:positionH relativeFrom="column">
              <wp:posOffset>-90170</wp:posOffset>
            </wp:positionH>
            <wp:positionV relativeFrom="page">
              <wp:posOffset>986155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6119E87" wp14:editId="1CFB9E4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7A2A" w:rsidRDefault="00107A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7A2A" w:rsidRDefault="00107A2A" w:rsidP="00B8304E">
                            <w:pPr>
                              <w:ind w:left="142"/>
                              <w:jc w:val="center"/>
                              <w:rPr>
                                <w:rFonts w:ascii="Verdana" w:hAnsi="Verdana"/>
                                <w:b/>
                              </w:rPr>
                            </w:pPr>
                          </w:p>
                          <w:p w:rsidR="00107A2A" w:rsidRDefault="00107A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38CD60F" wp14:editId="2CFCE80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7A2A" w:rsidRPr="00103622" w:rsidRDefault="00107A2A" w:rsidP="00B8304E">
                            <w:pPr>
                              <w:ind w:left="142"/>
                              <w:jc w:val="center"/>
                              <w:rPr>
                                <w:rFonts w:ascii="Century Gothic" w:hAnsi="Century Gothic" w:cs="Arial"/>
                                <w:b/>
                                <w:sz w:val="32"/>
                                <w:szCs w:val="32"/>
                                <w:lang w:val="es-MX"/>
                              </w:rPr>
                            </w:pPr>
                          </w:p>
                          <w:p w:rsidR="00107A2A" w:rsidRPr="00103622" w:rsidRDefault="00107A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7A2A" w:rsidRDefault="00107A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07A2A" w:rsidRDefault="00107A2A" w:rsidP="00B8304E">
                            <w:pPr>
                              <w:jc w:val="center"/>
                              <w:rPr>
                                <w:rFonts w:ascii="Century Gothic" w:hAnsi="Century Gothic" w:cs="Arial"/>
                                <w:b/>
                                <w:sz w:val="28"/>
                                <w:szCs w:val="32"/>
                              </w:rPr>
                            </w:pPr>
                          </w:p>
                          <w:p w:rsidR="00107A2A" w:rsidRDefault="00107A2A" w:rsidP="00B8304E">
                            <w:pPr>
                              <w:jc w:val="center"/>
                              <w:rPr>
                                <w:rFonts w:ascii="Century Gothic" w:hAnsi="Century Gothic" w:cs="Arial"/>
                                <w:b/>
                                <w:sz w:val="28"/>
                                <w:szCs w:val="32"/>
                              </w:rPr>
                            </w:pPr>
                          </w:p>
                          <w:p w:rsidR="00107A2A" w:rsidRPr="00D94CE2" w:rsidRDefault="00107A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7A2A" w:rsidRPr="00D94CE2" w:rsidRDefault="00107A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07A2A" w:rsidRPr="00F40D69" w:rsidRDefault="00107A2A" w:rsidP="00B8304E">
                            <w:pPr>
                              <w:ind w:left="142"/>
                              <w:jc w:val="center"/>
                              <w:rPr>
                                <w:rFonts w:ascii="Century Gothic" w:hAnsi="Century Gothic" w:cs="Arial"/>
                                <w:b/>
                                <w:sz w:val="28"/>
                                <w:szCs w:val="28"/>
                              </w:rPr>
                            </w:pPr>
                          </w:p>
                          <w:p w:rsidR="00107A2A" w:rsidRPr="00103622" w:rsidRDefault="00107A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7A2A" w:rsidRPr="005F6C94" w:rsidRDefault="00107A2A" w:rsidP="00B8304E">
                            <w:pPr>
                              <w:ind w:left="142"/>
                              <w:rPr>
                                <w:rFonts w:ascii="Century Gothic" w:hAnsi="Century Gothic"/>
                                <w:b/>
                                <w:sz w:val="28"/>
                                <w:szCs w:val="28"/>
                                <w:lang w:val="es-MX"/>
                              </w:rPr>
                            </w:pPr>
                          </w:p>
                          <w:p w:rsidR="00107A2A" w:rsidRPr="00D94CE2" w:rsidRDefault="00107A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MANTENIMIENTO-CALIBRACION DE EQUIPOS DE MEDICION</w:t>
                            </w:r>
                          </w:p>
                          <w:p w:rsidR="00107A2A" w:rsidRPr="00D94CE2" w:rsidRDefault="00107A2A" w:rsidP="00B8304E">
                            <w:pPr>
                              <w:jc w:val="center"/>
                              <w:rPr>
                                <w:rFonts w:ascii="Century Gothic" w:hAnsi="Century Gothic" w:cs="Century Gothic"/>
                                <w:b/>
                                <w:bCs/>
                                <w:color w:val="FF0000"/>
                                <w:sz w:val="28"/>
                                <w:szCs w:val="28"/>
                              </w:rPr>
                            </w:pPr>
                          </w:p>
                          <w:p w:rsidR="00107A2A" w:rsidRPr="00D94CE2" w:rsidRDefault="00107A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GCC-CDL-DRCB-144-18</w:t>
                            </w:r>
                          </w:p>
                          <w:p w:rsidR="00107A2A" w:rsidRPr="00D94CE2" w:rsidRDefault="00107A2A" w:rsidP="00B8304E">
                            <w:pPr>
                              <w:jc w:val="center"/>
                              <w:rPr>
                                <w:rFonts w:ascii="Century Gothic" w:hAnsi="Century Gothic" w:cs="Century Gothic"/>
                                <w:b/>
                                <w:bCs/>
                                <w:color w:val="FF0000"/>
                                <w:sz w:val="28"/>
                                <w:szCs w:val="28"/>
                              </w:rPr>
                            </w:pPr>
                          </w:p>
                          <w:p w:rsidR="00107A2A" w:rsidRPr="00D94CE2" w:rsidRDefault="00107A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07A2A" w:rsidRPr="00103622" w:rsidRDefault="00107A2A" w:rsidP="00B8304E">
                            <w:pPr>
                              <w:jc w:val="center"/>
                              <w:rPr>
                                <w:rFonts w:ascii="Century Gothic" w:hAnsi="Century Gothic"/>
                                <w:sz w:val="32"/>
                                <w:szCs w:val="32"/>
                                <w:lang w:val="es-ES_tradnl"/>
                              </w:rPr>
                            </w:pPr>
                          </w:p>
                          <w:p w:rsidR="00107A2A" w:rsidRPr="00103622" w:rsidRDefault="00107A2A" w:rsidP="00B8304E">
                            <w:pPr>
                              <w:ind w:right="930"/>
                              <w:jc w:val="center"/>
                              <w:rPr>
                                <w:rFonts w:ascii="Century Gothic" w:hAnsi="Century Gothic"/>
                                <w:sz w:val="32"/>
                                <w:szCs w:val="32"/>
                                <w:lang w:val="es-ES_tradnl"/>
                              </w:rPr>
                            </w:pPr>
                          </w:p>
                          <w:p w:rsidR="00107A2A" w:rsidRPr="00103622" w:rsidRDefault="00107A2A" w:rsidP="00B8304E">
                            <w:pPr>
                              <w:ind w:right="930"/>
                              <w:jc w:val="center"/>
                              <w:rPr>
                                <w:rFonts w:ascii="Century Gothic" w:hAnsi="Century Gothic"/>
                                <w:sz w:val="32"/>
                                <w:szCs w:val="32"/>
                                <w:lang w:val="es-ES_tradnl"/>
                              </w:rPr>
                            </w:pPr>
                          </w:p>
                          <w:p w:rsidR="00107A2A" w:rsidRDefault="00107A2A" w:rsidP="00B8304E">
                            <w:pPr>
                              <w:ind w:right="930"/>
                              <w:jc w:val="center"/>
                              <w:rPr>
                                <w:rFonts w:ascii="Century Gothic" w:hAnsi="Century Gothic"/>
                                <w:lang w:val="es-ES_tradnl"/>
                              </w:rPr>
                            </w:pPr>
                          </w:p>
                          <w:p w:rsidR="00107A2A" w:rsidRPr="009C5A35" w:rsidRDefault="00107A2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7ldQ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">
                <v:shadow on="t" color="#333" offset="6pt,6pt"/>
                <v:textbox>
                  <w:txbxContent>
                    <w:p w:rsidR="00107A2A" w:rsidRDefault="00107A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7A2A" w:rsidRDefault="00107A2A" w:rsidP="00B8304E">
                      <w:pPr>
                        <w:ind w:left="142"/>
                        <w:jc w:val="center"/>
                        <w:rPr>
                          <w:rFonts w:ascii="Verdana" w:hAnsi="Verdana"/>
                          <w:b/>
                        </w:rPr>
                      </w:pPr>
                    </w:p>
                    <w:p w:rsidR="00107A2A" w:rsidRDefault="00107A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38CD60F" wp14:editId="2CFCE80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7A2A" w:rsidRPr="00103622" w:rsidRDefault="00107A2A" w:rsidP="00B8304E">
                      <w:pPr>
                        <w:ind w:left="142"/>
                        <w:jc w:val="center"/>
                        <w:rPr>
                          <w:rFonts w:ascii="Century Gothic" w:hAnsi="Century Gothic" w:cs="Arial"/>
                          <w:b/>
                          <w:sz w:val="32"/>
                          <w:szCs w:val="32"/>
                          <w:lang w:val="es-MX"/>
                        </w:rPr>
                      </w:pPr>
                    </w:p>
                    <w:p w:rsidR="00107A2A" w:rsidRPr="00103622" w:rsidRDefault="00107A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7A2A" w:rsidRDefault="00107A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07A2A" w:rsidRDefault="00107A2A" w:rsidP="00B8304E">
                      <w:pPr>
                        <w:jc w:val="center"/>
                        <w:rPr>
                          <w:rFonts w:ascii="Century Gothic" w:hAnsi="Century Gothic" w:cs="Arial"/>
                          <w:b/>
                          <w:sz w:val="28"/>
                          <w:szCs w:val="32"/>
                        </w:rPr>
                      </w:pPr>
                    </w:p>
                    <w:p w:rsidR="00107A2A" w:rsidRDefault="00107A2A" w:rsidP="00B8304E">
                      <w:pPr>
                        <w:jc w:val="center"/>
                        <w:rPr>
                          <w:rFonts w:ascii="Century Gothic" w:hAnsi="Century Gothic" w:cs="Arial"/>
                          <w:b/>
                          <w:sz w:val="28"/>
                          <w:szCs w:val="32"/>
                        </w:rPr>
                      </w:pPr>
                    </w:p>
                    <w:p w:rsidR="00107A2A" w:rsidRPr="00D94CE2" w:rsidRDefault="00107A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7A2A" w:rsidRPr="00D94CE2" w:rsidRDefault="00107A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07A2A" w:rsidRPr="00F40D69" w:rsidRDefault="00107A2A" w:rsidP="00B8304E">
                      <w:pPr>
                        <w:ind w:left="142"/>
                        <w:jc w:val="center"/>
                        <w:rPr>
                          <w:rFonts w:ascii="Century Gothic" w:hAnsi="Century Gothic" w:cs="Arial"/>
                          <w:b/>
                          <w:sz w:val="28"/>
                          <w:szCs w:val="28"/>
                        </w:rPr>
                      </w:pPr>
                    </w:p>
                    <w:p w:rsidR="00107A2A" w:rsidRPr="00103622" w:rsidRDefault="00107A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7A2A" w:rsidRPr="005F6C94" w:rsidRDefault="00107A2A" w:rsidP="00B8304E">
                      <w:pPr>
                        <w:ind w:left="142"/>
                        <w:rPr>
                          <w:rFonts w:ascii="Century Gothic" w:hAnsi="Century Gothic"/>
                          <w:b/>
                          <w:sz w:val="28"/>
                          <w:szCs w:val="28"/>
                          <w:lang w:val="es-MX"/>
                        </w:rPr>
                      </w:pPr>
                    </w:p>
                    <w:p w:rsidR="00107A2A" w:rsidRPr="00D94CE2" w:rsidRDefault="00107A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MANTENIMIENTO-CALIBRACION DE EQUIPOS DE MEDICION</w:t>
                      </w:r>
                    </w:p>
                    <w:p w:rsidR="00107A2A" w:rsidRPr="00D94CE2" w:rsidRDefault="00107A2A" w:rsidP="00B8304E">
                      <w:pPr>
                        <w:jc w:val="center"/>
                        <w:rPr>
                          <w:rFonts w:ascii="Century Gothic" w:hAnsi="Century Gothic" w:cs="Century Gothic"/>
                          <w:b/>
                          <w:bCs/>
                          <w:color w:val="FF0000"/>
                          <w:sz w:val="28"/>
                          <w:szCs w:val="28"/>
                        </w:rPr>
                      </w:pPr>
                    </w:p>
                    <w:p w:rsidR="00107A2A" w:rsidRPr="00D94CE2" w:rsidRDefault="00107A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GCC-CDL-DRCB-144-18</w:t>
                      </w:r>
                    </w:p>
                    <w:p w:rsidR="00107A2A" w:rsidRPr="00D94CE2" w:rsidRDefault="00107A2A" w:rsidP="00B8304E">
                      <w:pPr>
                        <w:jc w:val="center"/>
                        <w:rPr>
                          <w:rFonts w:ascii="Century Gothic" w:hAnsi="Century Gothic" w:cs="Century Gothic"/>
                          <w:b/>
                          <w:bCs/>
                          <w:color w:val="FF0000"/>
                          <w:sz w:val="28"/>
                          <w:szCs w:val="28"/>
                        </w:rPr>
                      </w:pPr>
                    </w:p>
                    <w:p w:rsidR="00107A2A" w:rsidRPr="00D94CE2" w:rsidRDefault="00107A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07A2A" w:rsidRPr="00103622" w:rsidRDefault="00107A2A" w:rsidP="00B8304E">
                      <w:pPr>
                        <w:jc w:val="center"/>
                        <w:rPr>
                          <w:rFonts w:ascii="Century Gothic" w:hAnsi="Century Gothic"/>
                          <w:sz w:val="32"/>
                          <w:szCs w:val="32"/>
                          <w:lang w:val="es-ES_tradnl"/>
                        </w:rPr>
                      </w:pPr>
                    </w:p>
                    <w:p w:rsidR="00107A2A" w:rsidRPr="00103622" w:rsidRDefault="00107A2A" w:rsidP="00B8304E">
                      <w:pPr>
                        <w:ind w:right="930"/>
                        <w:jc w:val="center"/>
                        <w:rPr>
                          <w:rFonts w:ascii="Century Gothic" w:hAnsi="Century Gothic"/>
                          <w:sz w:val="32"/>
                          <w:szCs w:val="32"/>
                          <w:lang w:val="es-ES_tradnl"/>
                        </w:rPr>
                      </w:pPr>
                    </w:p>
                    <w:p w:rsidR="00107A2A" w:rsidRPr="00103622" w:rsidRDefault="00107A2A" w:rsidP="00B8304E">
                      <w:pPr>
                        <w:ind w:right="930"/>
                        <w:jc w:val="center"/>
                        <w:rPr>
                          <w:rFonts w:ascii="Century Gothic" w:hAnsi="Century Gothic"/>
                          <w:sz w:val="32"/>
                          <w:szCs w:val="32"/>
                          <w:lang w:val="es-ES_tradnl"/>
                        </w:rPr>
                      </w:pPr>
                    </w:p>
                    <w:p w:rsidR="00107A2A" w:rsidRDefault="00107A2A" w:rsidP="00B8304E">
                      <w:pPr>
                        <w:ind w:right="930"/>
                        <w:jc w:val="center"/>
                        <w:rPr>
                          <w:rFonts w:ascii="Century Gothic" w:hAnsi="Century Gothic"/>
                          <w:lang w:val="es-ES_tradnl"/>
                        </w:rPr>
                      </w:pPr>
                    </w:p>
                    <w:p w:rsidR="00107A2A" w:rsidRPr="009C5A35" w:rsidRDefault="00107A2A" w:rsidP="00B8304E">
                      <w:pPr>
                        <w:ind w:right="930"/>
                        <w:jc w:val="center"/>
                        <w:rPr>
                          <w:rFonts w:ascii="Century Gothic" w:hAnsi="Century Gothic"/>
                          <w:lang w:val="es-ES_tradnl"/>
                        </w:rPr>
                      </w:pPr>
                    </w:p>
                  </w:txbxContent>
                </v:textbox>
                <w10:wrap anchorx="margin"/>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20918" w:rsidRDefault="00F20918" w:rsidP="00EE7C79">
      <w:pPr>
        <w:pStyle w:val="Norma"/>
        <w:tabs>
          <w:tab w:val="center" w:pos="4561"/>
          <w:tab w:val="right" w:pos="9123"/>
        </w:tabs>
        <w:spacing w:after="0" w:line="240" w:lineRule="auto"/>
        <w:rPr>
          <w:rFonts w:asciiTheme="minorHAnsi" w:hAnsiTheme="minorHAnsi" w:cstheme="minorHAnsi"/>
          <w:lang w:val="es-ES"/>
        </w:rPr>
      </w:pPr>
    </w:p>
    <w:p w:rsidR="00F20918" w:rsidRDefault="00F20918" w:rsidP="00EE7C79">
      <w:pPr>
        <w:pStyle w:val="Norma"/>
        <w:tabs>
          <w:tab w:val="center" w:pos="4561"/>
          <w:tab w:val="right" w:pos="9123"/>
        </w:tabs>
        <w:spacing w:after="0" w:line="240" w:lineRule="auto"/>
        <w:rPr>
          <w:rFonts w:asciiTheme="minorHAnsi" w:hAnsiTheme="minorHAnsi" w:cstheme="minorHAnsi"/>
          <w:lang w:val="es-ES"/>
        </w:rPr>
      </w:pPr>
    </w:p>
    <w:p w:rsidR="00F20918" w:rsidRDefault="00F20918" w:rsidP="00EE7C79">
      <w:pPr>
        <w:pStyle w:val="Norma"/>
        <w:tabs>
          <w:tab w:val="center" w:pos="4561"/>
          <w:tab w:val="right" w:pos="9123"/>
        </w:tabs>
        <w:spacing w:after="0" w:line="240" w:lineRule="auto"/>
        <w:rPr>
          <w:rFonts w:asciiTheme="minorHAnsi" w:hAnsiTheme="minorHAnsi" w:cstheme="minorHAnsi"/>
          <w:lang w:val="es-ES"/>
        </w:rPr>
      </w:pPr>
    </w:p>
    <w:p w:rsidR="00F20918" w:rsidRDefault="00F20918" w:rsidP="00EE7C79">
      <w:pPr>
        <w:pStyle w:val="Norma"/>
        <w:tabs>
          <w:tab w:val="center" w:pos="4561"/>
          <w:tab w:val="right" w:pos="9123"/>
        </w:tabs>
        <w:spacing w:after="0" w:line="240" w:lineRule="auto"/>
        <w:rPr>
          <w:rFonts w:asciiTheme="minorHAnsi" w:hAnsiTheme="minorHAnsi" w:cstheme="minorHAnsi"/>
          <w:lang w:val="es-ES"/>
        </w:rPr>
      </w:pPr>
    </w:p>
    <w:p w:rsidR="00F20918" w:rsidRDefault="00F20918" w:rsidP="00EE7C79">
      <w:pPr>
        <w:pStyle w:val="Norma"/>
        <w:tabs>
          <w:tab w:val="center" w:pos="4561"/>
          <w:tab w:val="right" w:pos="9123"/>
        </w:tabs>
        <w:spacing w:after="0" w:line="240" w:lineRule="auto"/>
        <w:rPr>
          <w:rFonts w:asciiTheme="minorHAnsi" w:hAnsiTheme="minorHAnsi" w:cstheme="minorHAnsi"/>
          <w:lang w:val="es-ES"/>
        </w:rPr>
      </w:pPr>
    </w:p>
    <w:p w:rsidR="00F20918" w:rsidRPr="00EE7C79" w:rsidRDefault="00F20918"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A1DC3" w:rsidRDefault="00AA1DC3"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6F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6F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6F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06F8C"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29"/>
        <w:gridCol w:w="1059"/>
        <w:gridCol w:w="333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10644D">
              <w:rPr>
                <w:rFonts w:asciiTheme="minorHAnsi" w:hAnsiTheme="minorHAnsi" w:cstheme="minorHAnsi"/>
                <w:sz w:val="22"/>
                <w:szCs w:val="22"/>
              </w:rPr>
              <w:t xml:space="preserve"> 12/11/2018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644D">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10644D">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10644D">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10644D" w:rsidRDefault="00CE7B5F" w:rsidP="0010644D">
            <w:pPr>
              <w:jc w:val="center"/>
              <w:rPr>
                <w:rFonts w:asciiTheme="minorHAnsi" w:hAnsiTheme="minorHAnsi" w:cstheme="minorHAnsi"/>
                <w:sz w:val="16"/>
                <w:szCs w:val="16"/>
              </w:rPr>
            </w:pPr>
            <w:r w:rsidRPr="0010644D">
              <w:rPr>
                <w:rFonts w:asciiTheme="minorHAnsi" w:hAnsiTheme="minorHAnsi" w:cstheme="minorHAnsi"/>
                <w:sz w:val="16"/>
                <w:szCs w:val="16"/>
              </w:rPr>
              <w:t>Fecha:</w:t>
            </w:r>
          </w:p>
          <w:p w:rsidR="00CE7B5F" w:rsidRPr="0010644D" w:rsidRDefault="0010644D" w:rsidP="0010644D">
            <w:pPr>
              <w:jc w:val="center"/>
              <w:rPr>
                <w:rFonts w:asciiTheme="minorHAnsi" w:hAnsiTheme="minorHAnsi" w:cstheme="minorHAnsi"/>
                <w:sz w:val="16"/>
                <w:szCs w:val="16"/>
              </w:rPr>
            </w:pPr>
            <w:r w:rsidRPr="0010644D">
              <w:rPr>
                <w:rFonts w:asciiTheme="minorHAnsi" w:hAnsiTheme="minorHAnsi" w:cstheme="minorHAnsi"/>
                <w:sz w:val="16"/>
                <w:szCs w:val="16"/>
              </w:rPr>
              <w:t>20-11-2018</w:t>
            </w:r>
          </w:p>
        </w:tc>
        <w:tc>
          <w:tcPr>
            <w:tcW w:w="1088" w:type="dxa"/>
            <w:gridSpan w:val="2"/>
            <w:vAlign w:val="center"/>
          </w:tcPr>
          <w:p w:rsidR="00CE7B5F" w:rsidRPr="0010644D" w:rsidRDefault="00CE7B5F" w:rsidP="0010644D">
            <w:pPr>
              <w:jc w:val="center"/>
              <w:rPr>
                <w:rFonts w:asciiTheme="minorHAnsi" w:hAnsiTheme="minorHAnsi" w:cstheme="minorHAnsi"/>
                <w:sz w:val="16"/>
                <w:szCs w:val="16"/>
              </w:rPr>
            </w:pPr>
            <w:r w:rsidRPr="0010644D">
              <w:rPr>
                <w:rFonts w:asciiTheme="minorHAnsi" w:hAnsiTheme="minorHAnsi" w:cstheme="minorHAnsi"/>
                <w:sz w:val="16"/>
                <w:szCs w:val="16"/>
              </w:rPr>
              <w:t>Hasta hora:</w:t>
            </w:r>
          </w:p>
          <w:p w:rsidR="00CE7B5F" w:rsidRPr="0010644D" w:rsidRDefault="0010644D" w:rsidP="0010644D">
            <w:pPr>
              <w:jc w:val="center"/>
              <w:rPr>
                <w:rFonts w:asciiTheme="minorHAnsi" w:hAnsiTheme="minorHAnsi" w:cstheme="minorHAnsi"/>
                <w:sz w:val="16"/>
                <w:szCs w:val="16"/>
              </w:rPr>
            </w:pPr>
            <w:r w:rsidRPr="0010644D">
              <w:rPr>
                <w:rFonts w:asciiTheme="minorHAnsi" w:hAnsiTheme="minorHAnsi" w:cstheme="minorHAnsi"/>
                <w:sz w:val="16"/>
                <w:szCs w:val="16"/>
              </w:rPr>
              <w:t>09:00</w:t>
            </w:r>
          </w:p>
        </w:tc>
        <w:tc>
          <w:tcPr>
            <w:tcW w:w="3337" w:type="dxa"/>
          </w:tcPr>
          <w:p w:rsidR="0010644D" w:rsidRPr="0010644D" w:rsidRDefault="0010644D" w:rsidP="0010644D">
            <w:pPr>
              <w:jc w:val="both"/>
              <w:rPr>
                <w:rFonts w:asciiTheme="minorHAnsi" w:hAnsiTheme="minorHAnsi" w:cstheme="minorHAnsi"/>
                <w:i/>
                <w:color w:val="FF0000"/>
                <w:sz w:val="16"/>
                <w:szCs w:val="16"/>
                <w:lang w:val="es-BO"/>
              </w:rPr>
            </w:pPr>
            <w:r w:rsidRPr="0010644D">
              <w:rPr>
                <w:rFonts w:asciiTheme="minorHAnsi" w:hAnsiTheme="minorHAnsi" w:cstheme="minorHAnsi"/>
                <w:b/>
                <w:color w:val="FF0000"/>
                <w:sz w:val="16"/>
                <w:szCs w:val="16"/>
              </w:rPr>
              <w:t xml:space="preserve">Lugar: </w:t>
            </w:r>
            <w:r w:rsidRPr="0010644D">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10644D" w:rsidP="0010644D">
            <w:pPr>
              <w:jc w:val="both"/>
              <w:rPr>
                <w:rFonts w:asciiTheme="minorHAnsi" w:hAnsiTheme="minorHAnsi" w:cstheme="minorHAnsi"/>
                <w:color w:val="FF0000"/>
                <w:sz w:val="22"/>
                <w:szCs w:val="22"/>
              </w:rPr>
            </w:pPr>
            <w:r w:rsidRPr="0010644D">
              <w:rPr>
                <w:rFonts w:asciiTheme="minorHAnsi" w:hAnsiTheme="minorHAnsi" w:cstheme="minorHAnsi"/>
                <w:b/>
                <w:color w:val="FF0000"/>
                <w:sz w:val="16"/>
                <w:szCs w:val="16"/>
              </w:rPr>
              <w:t>Responsable:</w:t>
            </w:r>
            <w:r w:rsidRPr="0010644D">
              <w:rPr>
                <w:rFonts w:asciiTheme="minorHAnsi" w:hAnsiTheme="minorHAnsi" w:cstheme="minorHAnsi"/>
                <w:color w:val="FF0000"/>
                <w:sz w:val="16"/>
                <w:szCs w:val="16"/>
              </w:rPr>
              <w:t xml:space="preserve"> Lic.  </w:t>
            </w:r>
            <w:r w:rsidRPr="0010644D">
              <w:rPr>
                <w:rFonts w:asciiTheme="minorHAnsi" w:hAnsiTheme="minorHAnsi" w:cstheme="minorHAnsi"/>
                <w:i/>
                <w:color w:val="FF0000"/>
                <w:sz w:val="16"/>
                <w:szCs w:val="16"/>
              </w:rPr>
              <w:t>Sandra Boado Quiroga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10644D" w:rsidRDefault="00CE7B5F" w:rsidP="0010644D">
            <w:pPr>
              <w:jc w:val="center"/>
              <w:rPr>
                <w:rFonts w:asciiTheme="minorHAnsi" w:hAnsiTheme="minorHAnsi" w:cstheme="minorHAnsi"/>
                <w:sz w:val="16"/>
                <w:szCs w:val="16"/>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10644D" w:rsidRDefault="00F67900" w:rsidP="0010644D">
            <w:pPr>
              <w:jc w:val="center"/>
              <w:rPr>
                <w:rFonts w:asciiTheme="minorHAnsi" w:hAnsiTheme="minorHAnsi" w:cstheme="minorHAnsi"/>
                <w:sz w:val="16"/>
                <w:szCs w:val="16"/>
              </w:rPr>
            </w:pPr>
            <w:r w:rsidRPr="0010644D">
              <w:rPr>
                <w:rFonts w:asciiTheme="minorHAnsi" w:hAnsiTheme="minorHAnsi" w:cstheme="minorHAnsi"/>
                <w:sz w:val="16"/>
                <w:szCs w:val="16"/>
              </w:rPr>
              <w:t>Fecha:</w:t>
            </w:r>
          </w:p>
          <w:p w:rsidR="00F67900" w:rsidRPr="0010644D" w:rsidRDefault="0010644D" w:rsidP="0010644D">
            <w:pPr>
              <w:jc w:val="center"/>
              <w:rPr>
                <w:rFonts w:asciiTheme="minorHAnsi" w:hAnsiTheme="minorHAnsi" w:cstheme="minorHAnsi"/>
                <w:sz w:val="16"/>
                <w:szCs w:val="16"/>
              </w:rPr>
            </w:pPr>
            <w:r w:rsidRPr="0010644D">
              <w:rPr>
                <w:rFonts w:asciiTheme="minorHAnsi" w:hAnsiTheme="minorHAnsi" w:cstheme="minorHAnsi"/>
                <w:sz w:val="16"/>
                <w:szCs w:val="16"/>
              </w:rPr>
              <w:t>20-11-2018</w:t>
            </w:r>
          </w:p>
        </w:tc>
        <w:tc>
          <w:tcPr>
            <w:tcW w:w="1088" w:type="dxa"/>
            <w:gridSpan w:val="2"/>
            <w:vAlign w:val="center"/>
          </w:tcPr>
          <w:p w:rsidR="00F67900" w:rsidRPr="0010644D" w:rsidRDefault="00F67900" w:rsidP="0010644D">
            <w:pPr>
              <w:jc w:val="center"/>
              <w:rPr>
                <w:rFonts w:asciiTheme="minorHAnsi" w:hAnsiTheme="minorHAnsi" w:cstheme="minorHAnsi"/>
                <w:sz w:val="16"/>
                <w:szCs w:val="16"/>
              </w:rPr>
            </w:pPr>
            <w:r w:rsidRPr="0010644D">
              <w:rPr>
                <w:rFonts w:asciiTheme="minorHAnsi" w:hAnsiTheme="minorHAnsi" w:cstheme="minorHAnsi"/>
                <w:sz w:val="16"/>
                <w:szCs w:val="16"/>
              </w:rPr>
              <w:t>Hora:</w:t>
            </w:r>
          </w:p>
          <w:p w:rsidR="00F67900" w:rsidRPr="0010644D" w:rsidRDefault="0010644D" w:rsidP="0010644D">
            <w:pPr>
              <w:jc w:val="center"/>
              <w:rPr>
                <w:rFonts w:asciiTheme="minorHAnsi" w:hAnsiTheme="minorHAnsi" w:cstheme="minorHAnsi"/>
                <w:sz w:val="16"/>
                <w:szCs w:val="16"/>
              </w:rPr>
            </w:pPr>
            <w:r w:rsidRPr="0010644D">
              <w:rPr>
                <w:rFonts w:asciiTheme="minorHAnsi" w:hAnsiTheme="minorHAnsi" w:cstheme="minorHAnsi"/>
                <w:sz w:val="16"/>
                <w:szCs w:val="16"/>
              </w:rPr>
              <w:t>09:30</w:t>
            </w:r>
          </w:p>
        </w:tc>
        <w:tc>
          <w:tcPr>
            <w:tcW w:w="3337" w:type="dxa"/>
            <w:vAlign w:val="center"/>
          </w:tcPr>
          <w:p w:rsidR="0010644D" w:rsidRPr="0010644D" w:rsidRDefault="0010644D" w:rsidP="0010644D">
            <w:pPr>
              <w:jc w:val="both"/>
              <w:rPr>
                <w:rFonts w:asciiTheme="minorHAnsi" w:hAnsiTheme="minorHAnsi" w:cstheme="minorHAnsi"/>
                <w:i/>
                <w:color w:val="FF0000"/>
                <w:sz w:val="16"/>
                <w:szCs w:val="16"/>
                <w:lang w:val="es-BO"/>
              </w:rPr>
            </w:pPr>
            <w:r w:rsidRPr="0010644D">
              <w:rPr>
                <w:rFonts w:asciiTheme="minorHAnsi" w:hAnsiTheme="minorHAnsi" w:cstheme="minorHAnsi"/>
                <w:b/>
                <w:color w:val="FF0000"/>
                <w:sz w:val="16"/>
                <w:szCs w:val="16"/>
              </w:rPr>
              <w:t xml:space="preserve">Lugar: </w:t>
            </w:r>
            <w:r w:rsidRPr="0010644D">
              <w:rPr>
                <w:rFonts w:asciiTheme="minorHAnsi" w:eastAsiaTheme="minorHAnsi" w:hAnsiTheme="minorHAnsi" w:cstheme="minorHAnsi"/>
                <w:sz w:val="16"/>
                <w:szCs w:val="16"/>
                <w:lang w:val="es-BO"/>
              </w:rPr>
              <w:t>YPFB</w:t>
            </w:r>
            <w:r w:rsidRPr="0010644D">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10644D" w:rsidP="0010644D">
            <w:pPr>
              <w:jc w:val="both"/>
              <w:rPr>
                <w:rFonts w:asciiTheme="minorHAnsi" w:hAnsiTheme="minorHAnsi" w:cstheme="minorHAnsi"/>
                <w:color w:val="FF0000"/>
                <w:sz w:val="22"/>
                <w:szCs w:val="22"/>
                <w:lang w:val="es-BO"/>
              </w:rPr>
            </w:pPr>
            <w:r w:rsidRPr="0010644D">
              <w:rPr>
                <w:rFonts w:asciiTheme="minorHAnsi" w:hAnsiTheme="minorHAnsi" w:cstheme="minorHAnsi"/>
                <w:b/>
                <w:color w:val="FF0000"/>
                <w:sz w:val="16"/>
                <w:szCs w:val="16"/>
              </w:rPr>
              <w:t>Responsable:</w:t>
            </w:r>
            <w:r w:rsidRPr="0010644D">
              <w:rPr>
                <w:rFonts w:asciiTheme="minorHAnsi" w:hAnsiTheme="minorHAnsi" w:cstheme="minorHAnsi"/>
                <w:color w:val="FF0000"/>
                <w:sz w:val="16"/>
                <w:szCs w:val="16"/>
              </w:rPr>
              <w:t xml:space="preserve"> Lic.  </w:t>
            </w:r>
            <w:r w:rsidRPr="0010644D">
              <w:rPr>
                <w:rFonts w:asciiTheme="minorHAnsi" w:hAnsiTheme="minorHAnsi" w:cstheme="minorHAnsi"/>
                <w:i/>
                <w:color w:val="FF0000"/>
                <w:sz w:val="16"/>
                <w:szCs w:val="16"/>
              </w:rPr>
              <w:t>Sandra Boado Quiroga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10644D" w:rsidRDefault="00F67900" w:rsidP="0010644D">
            <w:pPr>
              <w:jc w:val="center"/>
              <w:rPr>
                <w:rFonts w:asciiTheme="minorHAnsi" w:hAnsiTheme="minorHAnsi" w:cstheme="minorHAnsi"/>
                <w:sz w:val="16"/>
                <w:szCs w:val="16"/>
              </w:rPr>
            </w:pPr>
          </w:p>
        </w:tc>
        <w:tc>
          <w:tcPr>
            <w:tcW w:w="1088" w:type="dxa"/>
            <w:gridSpan w:val="2"/>
            <w:vAlign w:val="center"/>
          </w:tcPr>
          <w:p w:rsidR="00F67900" w:rsidRPr="0010644D" w:rsidRDefault="00F67900" w:rsidP="0010644D">
            <w:pPr>
              <w:jc w:val="center"/>
              <w:rPr>
                <w:rFonts w:asciiTheme="minorHAnsi" w:hAnsiTheme="minorHAnsi" w:cstheme="minorHAnsi"/>
                <w:sz w:val="16"/>
                <w:szCs w:val="16"/>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10644D" w:rsidRDefault="00CE7B5F" w:rsidP="0010644D">
            <w:pPr>
              <w:jc w:val="center"/>
              <w:rPr>
                <w:rFonts w:asciiTheme="minorHAnsi" w:hAnsiTheme="minorHAnsi" w:cstheme="minorHAnsi"/>
                <w:sz w:val="16"/>
                <w:szCs w:val="16"/>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10644D" w:rsidRDefault="00CE7B5F" w:rsidP="0010644D">
            <w:pPr>
              <w:jc w:val="center"/>
              <w:rPr>
                <w:rFonts w:asciiTheme="minorHAnsi" w:hAnsiTheme="minorHAnsi" w:cstheme="minorHAnsi"/>
                <w:sz w:val="16"/>
                <w:szCs w:val="16"/>
              </w:rPr>
            </w:pPr>
            <w:r w:rsidRPr="0010644D">
              <w:rPr>
                <w:rFonts w:asciiTheme="minorHAnsi" w:hAnsiTheme="minorHAnsi" w:cstheme="minorHAnsi"/>
                <w:sz w:val="16"/>
                <w:szCs w:val="16"/>
              </w:rPr>
              <w:t>Fecha Estimada:</w:t>
            </w:r>
          </w:p>
          <w:p w:rsidR="00CE7B5F" w:rsidRPr="0010644D" w:rsidRDefault="0010644D" w:rsidP="0010644D">
            <w:pPr>
              <w:jc w:val="center"/>
              <w:rPr>
                <w:rFonts w:asciiTheme="minorHAnsi" w:hAnsiTheme="minorHAnsi" w:cstheme="minorHAnsi"/>
                <w:sz w:val="16"/>
                <w:szCs w:val="16"/>
              </w:rPr>
            </w:pPr>
            <w:r>
              <w:rPr>
                <w:rFonts w:asciiTheme="minorHAnsi" w:hAnsiTheme="minorHAnsi" w:cstheme="minorHAnsi"/>
                <w:i/>
                <w:color w:val="FF0000"/>
                <w:sz w:val="16"/>
                <w:szCs w:val="16"/>
              </w:rPr>
              <w:t>23-11-2018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10644D" w:rsidRDefault="00CE7B5F" w:rsidP="0010644D">
            <w:pPr>
              <w:jc w:val="center"/>
              <w:rPr>
                <w:rFonts w:asciiTheme="minorHAnsi" w:hAnsiTheme="minorHAnsi" w:cstheme="minorHAnsi"/>
                <w:sz w:val="16"/>
                <w:szCs w:val="16"/>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10644D" w:rsidRDefault="00A047DF" w:rsidP="0010644D">
            <w:pPr>
              <w:jc w:val="center"/>
              <w:rPr>
                <w:rFonts w:asciiTheme="minorHAnsi" w:hAnsiTheme="minorHAnsi" w:cstheme="minorHAnsi"/>
                <w:sz w:val="16"/>
                <w:szCs w:val="16"/>
              </w:rPr>
            </w:pPr>
            <w:r w:rsidRPr="0010644D">
              <w:rPr>
                <w:rFonts w:asciiTheme="minorHAnsi" w:hAnsiTheme="minorHAnsi" w:cstheme="minorHAnsi"/>
                <w:sz w:val="16"/>
                <w:szCs w:val="16"/>
              </w:rPr>
              <w:t>Fecha Estimada:</w:t>
            </w:r>
          </w:p>
          <w:p w:rsidR="00CE7B5F" w:rsidRPr="002D60EE" w:rsidRDefault="0010644D" w:rsidP="0010644D">
            <w:pPr>
              <w:jc w:val="center"/>
              <w:rPr>
                <w:rFonts w:asciiTheme="minorHAnsi" w:hAnsiTheme="minorHAnsi" w:cstheme="minorHAnsi"/>
                <w:color w:val="000000"/>
                <w:sz w:val="22"/>
                <w:szCs w:val="22"/>
                <w:lang w:val="es-BO"/>
              </w:rPr>
            </w:pPr>
            <w:r w:rsidRPr="0010644D">
              <w:rPr>
                <w:rFonts w:asciiTheme="minorHAnsi" w:hAnsiTheme="minorHAnsi" w:cstheme="minorHAnsi"/>
                <w:i/>
                <w:color w:val="FF0000"/>
                <w:sz w:val="16"/>
                <w:szCs w:val="16"/>
              </w:rPr>
              <w:t>03-12-2018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107A2A" w:rsidRDefault="00107A2A" w:rsidP="00CD7DE0">
      <w:pPr>
        <w:tabs>
          <w:tab w:val="left" w:pos="5691"/>
        </w:tabs>
        <w:rPr>
          <w:rFonts w:asciiTheme="minorHAnsi" w:hAnsiTheme="minorHAnsi" w:cstheme="minorHAnsi"/>
          <w:b/>
          <w:sz w:val="22"/>
          <w:szCs w:val="22"/>
        </w:rPr>
      </w:pPr>
    </w:p>
    <w:p w:rsidR="00107A2A" w:rsidRDefault="00107A2A" w:rsidP="00CD7DE0">
      <w:pPr>
        <w:tabs>
          <w:tab w:val="left" w:pos="5691"/>
        </w:tabs>
        <w:rPr>
          <w:rFonts w:asciiTheme="minorHAnsi" w:hAnsiTheme="minorHAnsi" w:cstheme="minorHAnsi"/>
          <w:b/>
          <w:sz w:val="22"/>
          <w:szCs w:val="22"/>
        </w:rPr>
      </w:pPr>
    </w:p>
    <w:p w:rsidR="00107A2A" w:rsidRPr="00552079" w:rsidRDefault="00107A2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99"/>
        <w:gridCol w:w="4245"/>
        <w:gridCol w:w="1113"/>
        <w:gridCol w:w="1344"/>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E85EED">
        <w:trPr>
          <w:trHeight w:val="529"/>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E85EED" w:rsidRDefault="00E85EED" w:rsidP="00B37050">
            <w:pPr>
              <w:jc w:val="center"/>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 xml:space="preserve">LOTE </w:t>
            </w:r>
            <w:r w:rsidR="006F058D" w:rsidRPr="00E85EED">
              <w:rPr>
                <w:rFonts w:asciiTheme="minorHAnsi" w:hAnsiTheme="minorHAnsi" w:cstheme="minorHAnsi"/>
                <w:b/>
                <w:bCs/>
                <w:color w:val="000000"/>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E85EED" w:rsidRDefault="006F058D" w:rsidP="00B37050">
            <w:pPr>
              <w:jc w:val="center"/>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E85EED" w:rsidRDefault="006F058D" w:rsidP="006F058D">
            <w:pPr>
              <w:jc w:val="center"/>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CANTIDAD</w:t>
            </w:r>
          </w:p>
        </w:tc>
        <w:tc>
          <w:tcPr>
            <w:tcW w:w="134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E85EED" w:rsidRDefault="006F058D" w:rsidP="003606AD">
            <w:pPr>
              <w:jc w:val="center"/>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E85EED" w:rsidRDefault="006F058D" w:rsidP="003606AD">
            <w:pPr>
              <w:jc w:val="center"/>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PRECIO TOTAL</w:t>
            </w:r>
          </w:p>
        </w:tc>
      </w:tr>
      <w:tr w:rsidR="00E85EED" w:rsidRPr="00552079" w:rsidTr="00E85EED">
        <w:trPr>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E85EED" w:rsidRPr="00E85EED" w:rsidRDefault="00E85EED" w:rsidP="00B37050">
            <w:pPr>
              <w:jc w:val="center"/>
              <w:rPr>
                <w:rFonts w:asciiTheme="minorHAnsi" w:hAnsiTheme="minorHAnsi" w:cstheme="minorHAnsi"/>
                <w:color w:val="000000"/>
                <w:lang w:val="es-BO" w:eastAsia="es-BO"/>
              </w:rPr>
            </w:pPr>
            <w:r w:rsidRPr="00E85EED">
              <w:rPr>
                <w:rFonts w:asciiTheme="minorHAnsi" w:hAnsiTheme="minorHAnsi" w:cstheme="minorHAnsi"/>
                <w:color w:val="000000"/>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E85EED" w:rsidRPr="00E85EED" w:rsidRDefault="00E85EED" w:rsidP="00BE1348">
            <w:pPr>
              <w:jc w:val="both"/>
              <w:rPr>
                <w:rFonts w:asciiTheme="minorHAnsi" w:hAnsiTheme="minorHAnsi" w:cs="Calibri"/>
                <w:color w:val="000000"/>
                <w:lang w:eastAsia="es-BO"/>
              </w:rPr>
            </w:pPr>
            <w:r w:rsidRPr="00E85EED">
              <w:rPr>
                <w:rFonts w:asciiTheme="minorHAnsi" w:hAnsiTheme="minorHAnsi" w:cs="Calibri"/>
                <w:color w:val="000000"/>
                <w:lang w:eastAsia="es-BO"/>
              </w:rPr>
              <w:t>Calibración de Equipos de Medición Eléctrica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1</w:t>
            </w:r>
          </w:p>
        </w:tc>
        <w:tc>
          <w:tcPr>
            <w:tcW w:w="1344" w:type="dxa"/>
            <w:tcBorders>
              <w:top w:val="nil"/>
              <w:left w:val="nil"/>
              <w:bottom w:val="single" w:sz="8" w:space="0" w:color="auto"/>
              <w:right w:val="single" w:sz="8" w:space="0" w:color="auto"/>
            </w:tcBorders>
            <w:shd w:val="clear" w:color="auto" w:fill="auto"/>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8.324,30</w:t>
            </w:r>
          </w:p>
        </w:tc>
        <w:tc>
          <w:tcPr>
            <w:tcW w:w="1772" w:type="dxa"/>
            <w:tcBorders>
              <w:top w:val="nil"/>
              <w:left w:val="nil"/>
              <w:bottom w:val="single" w:sz="8" w:space="0" w:color="auto"/>
              <w:right w:val="single" w:sz="8" w:space="0" w:color="auto"/>
            </w:tcBorders>
            <w:shd w:val="clear" w:color="auto" w:fill="auto"/>
            <w:noWrap/>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8.324,30</w:t>
            </w:r>
          </w:p>
        </w:tc>
      </w:tr>
      <w:tr w:rsidR="00E85EED" w:rsidRPr="00552079" w:rsidTr="00E85EED">
        <w:trPr>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E85EED" w:rsidRPr="00E85EED" w:rsidRDefault="00E85EED" w:rsidP="00B37050">
            <w:pPr>
              <w:jc w:val="center"/>
              <w:rPr>
                <w:rFonts w:asciiTheme="minorHAnsi" w:hAnsiTheme="minorHAnsi" w:cstheme="minorHAnsi"/>
                <w:color w:val="000000"/>
                <w:lang w:val="es-BO" w:eastAsia="es-BO"/>
              </w:rPr>
            </w:pPr>
            <w:r w:rsidRPr="00E85EED">
              <w:rPr>
                <w:rFonts w:asciiTheme="minorHAnsi" w:hAnsiTheme="minorHAnsi" w:cstheme="minorHAnsi"/>
                <w:color w:val="000000"/>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E85EED" w:rsidRPr="00E85EED" w:rsidRDefault="00E85EED" w:rsidP="00BE1348">
            <w:pPr>
              <w:jc w:val="both"/>
              <w:rPr>
                <w:rFonts w:asciiTheme="minorHAnsi" w:hAnsiTheme="minorHAnsi" w:cs="Calibri"/>
                <w:color w:val="000000"/>
                <w:lang w:eastAsia="es-BO"/>
              </w:rPr>
            </w:pPr>
            <w:r w:rsidRPr="00E85EED">
              <w:rPr>
                <w:rFonts w:asciiTheme="minorHAnsi" w:hAnsiTheme="minorHAnsi" w:cs="Calibri"/>
                <w:color w:val="000000"/>
                <w:lang w:eastAsia="es-BO"/>
              </w:rPr>
              <w:t>Calibración de Equipos de Medición de Presión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1</w:t>
            </w:r>
          </w:p>
        </w:tc>
        <w:tc>
          <w:tcPr>
            <w:tcW w:w="1344" w:type="dxa"/>
            <w:tcBorders>
              <w:top w:val="nil"/>
              <w:left w:val="nil"/>
              <w:bottom w:val="single" w:sz="8" w:space="0" w:color="auto"/>
              <w:right w:val="single" w:sz="8" w:space="0" w:color="auto"/>
            </w:tcBorders>
            <w:shd w:val="clear" w:color="auto" w:fill="auto"/>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11.150,00</w:t>
            </w:r>
          </w:p>
        </w:tc>
        <w:tc>
          <w:tcPr>
            <w:tcW w:w="1772" w:type="dxa"/>
            <w:tcBorders>
              <w:top w:val="nil"/>
              <w:left w:val="nil"/>
              <w:bottom w:val="single" w:sz="8" w:space="0" w:color="auto"/>
              <w:right w:val="single" w:sz="8" w:space="0" w:color="auto"/>
            </w:tcBorders>
            <w:shd w:val="clear" w:color="auto" w:fill="auto"/>
            <w:noWrap/>
            <w:vAlign w:val="center"/>
          </w:tcPr>
          <w:p w:rsidR="00E85EED" w:rsidRPr="00E85EED" w:rsidRDefault="00E85EED" w:rsidP="00BE1348">
            <w:pPr>
              <w:jc w:val="center"/>
              <w:rPr>
                <w:rFonts w:asciiTheme="minorHAnsi" w:hAnsiTheme="minorHAnsi" w:cs="Calibri"/>
                <w:color w:val="000000"/>
                <w:lang w:eastAsia="es-BO"/>
              </w:rPr>
            </w:pPr>
            <w:r w:rsidRPr="00E85EED">
              <w:rPr>
                <w:rFonts w:asciiTheme="minorHAnsi" w:hAnsiTheme="minorHAnsi" w:cs="Calibri"/>
                <w:color w:val="000000"/>
                <w:lang w:eastAsia="es-BO"/>
              </w:rPr>
              <w:t>11.150,00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E85EED" w:rsidRDefault="003606AD" w:rsidP="00D94CE2">
            <w:pPr>
              <w:jc w:val="right"/>
              <w:rPr>
                <w:rFonts w:asciiTheme="minorHAnsi" w:hAnsiTheme="minorHAnsi" w:cstheme="minorHAnsi"/>
                <w:b/>
                <w:bCs/>
                <w:color w:val="000000"/>
                <w:lang w:val="es-BO" w:eastAsia="es-BO"/>
              </w:rPr>
            </w:pPr>
            <w:r w:rsidRPr="00E85EE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85EED" w:rsidRDefault="00E85EED" w:rsidP="00E85EED">
            <w:pPr>
              <w:jc w:val="center"/>
              <w:rPr>
                <w:rFonts w:asciiTheme="minorHAnsi" w:hAnsiTheme="minorHAnsi" w:cstheme="minorHAnsi"/>
                <w:color w:val="000000"/>
                <w:lang w:val="es-BO" w:eastAsia="es-BO"/>
              </w:rPr>
            </w:pPr>
            <w:r w:rsidRPr="00E85EED">
              <w:rPr>
                <w:rFonts w:asciiTheme="minorHAnsi" w:hAnsiTheme="minorHAnsi" w:cs="Calibri"/>
                <w:color w:val="000000"/>
                <w:lang w:eastAsia="es-BO"/>
              </w:rPr>
              <w:t>19.474,30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601B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601B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601B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601B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601B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601B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601B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5601B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601B2">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601B2">
      <w:pPr>
        <w:pStyle w:val="Sinespaciado4"/>
        <w:numPr>
          <w:ilvl w:val="0"/>
          <w:numId w:val="21"/>
        </w:numPr>
        <w:ind w:left="851"/>
        <w:jc w:val="both"/>
      </w:pPr>
      <w:r w:rsidRPr="008842A3">
        <w:t>Que tengan sentencia ejecutoriada, con impedimento para ejercer el comercio.</w:t>
      </w:r>
    </w:p>
    <w:p w:rsidR="00983825" w:rsidRDefault="00983825" w:rsidP="005601B2">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601B2">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601B2">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601B2">
      <w:pPr>
        <w:pStyle w:val="Sinespaciado4"/>
        <w:numPr>
          <w:ilvl w:val="0"/>
          <w:numId w:val="21"/>
        </w:numPr>
        <w:ind w:left="851"/>
        <w:jc w:val="both"/>
      </w:pPr>
      <w:r w:rsidRPr="00747E3C">
        <w:t>Que hubiesen declarado su disolución o quiebra.</w:t>
      </w:r>
    </w:p>
    <w:p w:rsidR="00983825" w:rsidRDefault="00983825" w:rsidP="005601B2">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601B2">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5601B2">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601B2">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601B2">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601B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601B2">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601B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601B2">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601B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601B2">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601B2">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601B2">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601B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601B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601B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601B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601B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601B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601B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601B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4E7F5D" w:rsidRDefault="000D253C" w:rsidP="004E7F5D">
      <w:pPr>
        <w:pStyle w:val="Prrafodelista"/>
        <w:numPr>
          <w:ilvl w:val="0"/>
          <w:numId w:val="3"/>
        </w:numPr>
        <w:jc w:val="both"/>
        <w:rPr>
          <w:rFonts w:asciiTheme="minorHAnsi" w:hAnsiTheme="minorHAnsi" w:cstheme="minorHAnsi"/>
          <w:b/>
          <w:sz w:val="22"/>
          <w:szCs w:val="22"/>
        </w:rPr>
      </w:pPr>
      <w:r w:rsidRPr="004E7F5D">
        <w:rPr>
          <w:rFonts w:asciiTheme="minorHAnsi" w:hAnsiTheme="minorHAnsi" w:cstheme="minorHAnsi"/>
          <w:b/>
          <w:sz w:val="22"/>
          <w:szCs w:val="22"/>
        </w:rPr>
        <w:t>ACUERDO</w:t>
      </w:r>
      <w:r w:rsidR="009E2493" w:rsidRPr="004E7F5D">
        <w:rPr>
          <w:rFonts w:asciiTheme="minorHAnsi" w:hAnsiTheme="minorHAnsi" w:cstheme="minorHAnsi"/>
          <w:b/>
          <w:sz w:val="22"/>
          <w:szCs w:val="22"/>
        </w:rPr>
        <w:t xml:space="preserve"> DE CONFIDENCIALIDAD</w:t>
      </w:r>
      <w:r w:rsidR="00A35855" w:rsidRPr="004E7F5D">
        <w:rPr>
          <w:rFonts w:asciiTheme="minorHAnsi" w:hAnsiTheme="minorHAnsi" w:cstheme="minorHAnsi"/>
          <w:b/>
          <w:sz w:val="22"/>
          <w:szCs w:val="22"/>
        </w:rPr>
        <w:t>.-</w:t>
      </w:r>
    </w:p>
    <w:p w:rsidR="000C146F" w:rsidRPr="009229E3" w:rsidRDefault="000C146F" w:rsidP="004E7F5D">
      <w:pPr>
        <w:spacing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900663" w:rsidRPr="009229E3" w:rsidRDefault="00900663" w:rsidP="004E7F5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4E7F5D">
      <w:pPr>
        <w:spacing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w:t>
      </w:r>
      <w:r w:rsidRPr="00365997">
        <w:rPr>
          <w:rFonts w:asciiTheme="minorHAnsi" w:hAnsiTheme="minorHAnsi" w:cstheme="minorHAnsi"/>
          <w:b/>
          <w:bCs/>
          <w:i/>
          <w:iCs/>
          <w:color w:val="FF0000"/>
          <w:lang w:eastAsia="es-BO"/>
        </w:rPr>
        <w:t>“No corresponde”).</w:t>
      </w:r>
    </w:p>
    <w:p w:rsidR="00900663" w:rsidRPr="004E7F5D" w:rsidRDefault="00900663" w:rsidP="004E7F5D">
      <w:pPr>
        <w:pStyle w:val="Prrafodelista"/>
        <w:numPr>
          <w:ilvl w:val="0"/>
          <w:numId w:val="3"/>
        </w:numPr>
        <w:jc w:val="both"/>
        <w:rPr>
          <w:rFonts w:asciiTheme="minorHAnsi" w:hAnsiTheme="minorHAnsi" w:cstheme="minorHAnsi"/>
          <w:b/>
          <w:sz w:val="22"/>
          <w:szCs w:val="22"/>
        </w:rPr>
      </w:pPr>
      <w:r w:rsidRPr="004E7F5D">
        <w:rPr>
          <w:rFonts w:asciiTheme="minorHAnsi" w:hAnsiTheme="minorHAnsi" w:cstheme="minorHAnsi"/>
          <w:b/>
          <w:sz w:val="22"/>
          <w:szCs w:val="22"/>
        </w:rPr>
        <w:t>CONSULTAS ESCRITAS AL DBC</w:t>
      </w:r>
      <w:r w:rsidR="00BB604C" w:rsidRPr="004E7F5D">
        <w:rPr>
          <w:rFonts w:asciiTheme="minorHAnsi" w:hAnsiTheme="minorHAnsi" w:cstheme="minorHAnsi"/>
          <w:b/>
          <w:sz w:val="22"/>
          <w:szCs w:val="22"/>
        </w:rPr>
        <w:t>.-</w:t>
      </w:r>
    </w:p>
    <w:p w:rsidR="005A4C8F" w:rsidRPr="004E7F5D" w:rsidRDefault="004E7F5D" w:rsidP="0092745A">
      <w:pPr>
        <w:spacing w:before="100" w:beforeAutospacing="1" w:after="100" w:afterAutospacing="1"/>
        <w:ind w:firstLine="360"/>
        <w:jc w:val="both"/>
        <w:rPr>
          <w:rFonts w:asciiTheme="minorHAnsi" w:hAnsiTheme="minorHAnsi" w:cstheme="minorHAnsi"/>
          <w:color w:val="FF0000"/>
          <w:sz w:val="24"/>
          <w:szCs w:val="24"/>
          <w:lang w:val="es-BO" w:eastAsia="es-BO"/>
        </w:rPr>
      </w:pPr>
      <w:r w:rsidRPr="004E7F5D">
        <w:rPr>
          <w:rFonts w:asciiTheme="minorHAnsi" w:hAnsiTheme="minorHAnsi" w:cstheme="minorHAnsi"/>
          <w:b/>
          <w:bCs/>
          <w:i/>
          <w:iCs/>
          <w:color w:val="FF0000"/>
          <w:lang w:eastAsia="es-BO"/>
        </w:rPr>
        <w:t>(</w:t>
      </w:r>
      <w:r w:rsidR="005A4C8F" w:rsidRPr="004E7F5D">
        <w:rPr>
          <w:rFonts w:asciiTheme="minorHAnsi" w:hAnsiTheme="minorHAnsi" w:cstheme="minorHAnsi"/>
          <w:b/>
          <w:bCs/>
          <w:i/>
          <w:iCs/>
          <w:color w:val="FF0000"/>
          <w:lang w:eastAsia="es-BO"/>
        </w:rPr>
        <w:t>“No corresponde”).</w:t>
      </w:r>
    </w:p>
    <w:p w:rsidR="00900663" w:rsidRPr="00552079" w:rsidRDefault="005F6C94" w:rsidP="0092745A">
      <w:pPr>
        <w:pStyle w:val="Prrafodelista"/>
        <w:numPr>
          <w:ilvl w:val="0"/>
          <w:numId w:val="3"/>
        </w:numPr>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92745A" w:rsidRDefault="005A4C8F" w:rsidP="0092745A">
      <w:pPr>
        <w:pStyle w:val="Prrafodelista"/>
        <w:spacing w:before="100" w:beforeAutospacing="1" w:after="100" w:afterAutospacing="1"/>
        <w:ind w:left="360"/>
        <w:jc w:val="both"/>
        <w:rPr>
          <w:rFonts w:asciiTheme="minorHAnsi" w:hAnsiTheme="minorHAnsi" w:cstheme="minorHAnsi"/>
          <w:color w:val="FF0000"/>
          <w:sz w:val="24"/>
          <w:szCs w:val="24"/>
          <w:lang w:val="es-BO" w:eastAsia="es-BO"/>
        </w:rPr>
      </w:pPr>
      <w:r w:rsidRPr="0092745A">
        <w:rPr>
          <w:rFonts w:asciiTheme="minorHAnsi" w:hAnsiTheme="minorHAnsi" w:cstheme="minorHAnsi"/>
          <w:b/>
          <w:bCs/>
          <w:i/>
          <w:iCs/>
          <w:color w:val="FF0000"/>
          <w:lang w:eastAsia="es-BO"/>
        </w:rPr>
        <w:t>(</w:t>
      </w:r>
      <w:r w:rsidR="0092745A" w:rsidRPr="0092745A">
        <w:rPr>
          <w:rFonts w:asciiTheme="minorHAnsi" w:hAnsiTheme="minorHAnsi" w:cstheme="minorHAnsi"/>
          <w:b/>
          <w:bCs/>
          <w:i/>
          <w:iCs/>
          <w:color w:val="FF0000"/>
          <w:lang w:eastAsia="es-BO"/>
        </w:rPr>
        <w:t>“</w:t>
      </w:r>
      <w:r w:rsidRPr="0092745A">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601B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601B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601B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601B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601B2">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601B2">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601B2">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601B2">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601B2">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92745A">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92745A" w:rsidRDefault="0092745A"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601B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601B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601B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601B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601B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601B2">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601B2">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601B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601B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601B2">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601B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601B2">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601B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601B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601B2">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601B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601B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601B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601B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601B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601B2">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601B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601B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E3CB9" w:rsidRPr="00552079" w:rsidRDefault="006E3CB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6E3CB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676266" w:rsidP="00C111B4">
            <w:pPr>
              <w:jc w:val="center"/>
              <w:rPr>
                <w:rFonts w:asciiTheme="minorHAnsi" w:hAnsiTheme="minorHAnsi" w:cstheme="minorHAnsi"/>
                <w:sz w:val="22"/>
                <w:szCs w:val="22"/>
                <w:lang w:val="es-BO"/>
              </w:rPr>
            </w:pPr>
            <w:r w:rsidRPr="008B524B">
              <w:rPr>
                <w:rFonts w:ascii="Calibri" w:hAnsi="Calibri" w:cs="Calibri"/>
                <w:color w:val="000000"/>
                <w:sz w:val="16"/>
                <w:szCs w:val="16"/>
                <w:lang w:eastAsia="es-BO"/>
              </w:rPr>
              <w:t>CALIBRACIÓN DE EQUIPOS DE MEDICIÓN ELÉCTRICA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6E3CB9" w:rsidRPr="00552079" w:rsidRDefault="006E3CB9" w:rsidP="006E3CB9">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6E3CB9" w:rsidRDefault="006E3CB9" w:rsidP="006E3CB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E3CB9" w:rsidRPr="00552079" w:rsidRDefault="006E3CB9" w:rsidP="006E3CB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6E3CB9" w:rsidRPr="00552079" w:rsidRDefault="006E3CB9" w:rsidP="006E3CB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6E3CB9" w:rsidRPr="00552079" w:rsidTr="00BE134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E3CB9" w:rsidRPr="00552079" w:rsidRDefault="006E3CB9" w:rsidP="00BE1348">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E3CB9" w:rsidRPr="00596B5C" w:rsidRDefault="006E3CB9" w:rsidP="00BE1348">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E3CB9" w:rsidRPr="00552079" w:rsidRDefault="006E3CB9" w:rsidP="00BE134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E3CB9" w:rsidRPr="00552079" w:rsidRDefault="006E3CB9" w:rsidP="00BE134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E3CB9" w:rsidRPr="00552079" w:rsidRDefault="006E3CB9" w:rsidP="00BE134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E3CB9" w:rsidRPr="00552079" w:rsidTr="00BE134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3CB9" w:rsidRDefault="006E3CB9" w:rsidP="00BE134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p w:rsidR="00676266" w:rsidRPr="00552079" w:rsidRDefault="00676266" w:rsidP="00BE1348">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3CB9" w:rsidRPr="00552079" w:rsidRDefault="00676266" w:rsidP="00BE1348">
            <w:pPr>
              <w:jc w:val="center"/>
              <w:rPr>
                <w:rFonts w:asciiTheme="minorHAnsi" w:hAnsiTheme="minorHAnsi" w:cstheme="minorHAnsi"/>
                <w:sz w:val="22"/>
                <w:szCs w:val="22"/>
                <w:lang w:val="es-BO"/>
              </w:rPr>
            </w:pPr>
            <w:r w:rsidRPr="008B524B">
              <w:rPr>
                <w:rFonts w:ascii="Calibri" w:hAnsi="Calibri" w:cs="Calibri"/>
                <w:color w:val="000000"/>
                <w:sz w:val="16"/>
                <w:szCs w:val="16"/>
                <w:lang w:eastAsia="es-BO"/>
              </w:rPr>
              <w:t>CALIBRACIÓN DE EQUIPOS DE MEDICIÓN DE PRESIÓN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3CB9" w:rsidRPr="00552079" w:rsidRDefault="006E3CB9" w:rsidP="00BE1348">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3CB9" w:rsidRPr="00552079" w:rsidRDefault="006E3CB9" w:rsidP="00BE134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3CB9" w:rsidRPr="00552079" w:rsidRDefault="006E3CB9" w:rsidP="00BE1348">
            <w:pPr>
              <w:jc w:val="center"/>
              <w:rPr>
                <w:rFonts w:asciiTheme="minorHAnsi" w:hAnsiTheme="minorHAnsi" w:cstheme="minorHAnsi"/>
                <w:sz w:val="22"/>
                <w:szCs w:val="22"/>
                <w:lang w:val="es-BO"/>
              </w:rPr>
            </w:pPr>
          </w:p>
        </w:tc>
      </w:tr>
      <w:tr w:rsidR="006E3CB9" w:rsidRPr="00552079" w:rsidTr="00BE1348">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E3CB9" w:rsidRPr="00552079" w:rsidRDefault="006E3CB9" w:rsidP="00BE134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E3CB9" w:rsidRPr="00552079" w:rsidRDefault="006E3CB9" w:rsidP="00BE1348">
            <w:pPr>
              <w:jc w:val="center"/>
              <w:rPr>
                <w:rFonts w:asciiTheme="minorHAnsi" w:hAnsiTheme="minorHAnsi" w:cstheme="minorHAnsi"/>
                <w:sz w:val="22"/>
                <w:szCs w:val="22"/>
                <w:lang w:val="es-BO"/>
              </w:rPr>
            </w:pPr>
          </w:p>
        </w:tc>
      </w:tr>
      <w:tr w:rsidR="006E3CB9" w:rsidRPr="00552079" w:rsidTr="00BE134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E3CB9" w:rsidRPr="00552079" w:rsidRDefault="006E3CB9" w:rsidP="00BE134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6E3CB9" w:rsidRPr="00552079" w:rsidRDefault="006E3CB9" w:rsidP="00BE1348">
            <w:pPr>
              <w:jc w:val="center"/>
              <w:rPr>
                <w:rFonts w:asciiTheme="minorHAnsi" w:hAnsiTheme="minorHAnsi" w:cstheme="minorHAnsi"/>
                <w:sz w:val="22"/>
                <w:szCs w:val="22"/>
                <w:lang w:val="es-BO"/>
              </w:rPr>
            </w:pPr>
          </w:p>
        </w:tc>
      </w:tr>
    </w:tbl>
    <w:p w:rsidR="006E3CB9" w:rsidRPr="00552079" w:rsidRDefault="006E3CB9" w:rsidP="006E3CB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6E3CB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769" w:type="dxa"/>
        <w:jc w:val="center"/>
        <w:tblInd w:w="-4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51"/>
        <w:gridCol w:w="4618"/>
      </w:tblGrid>
      <w:tr w:rsidR="00BF66A0" w:rsidRPr="008842A3" w:rsidTr="00165EA7">
        <w:trPr>
          <w:trHeight w:val="236"/>
          <w:tblHeader/>
          <w:jc w:val="center"/>
        </w:trPr>
        <w:tc>
          <w:tcPr>
            <w:tcW w:w="515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65EA7">
        <w:trPr>
          <w:cantSplit/>
          <w:trHeight w:val="708"/>
          <w:jc w:val="center"/>
        </w:trPr>
        <w:tc>
          <w:tcPr>
            <w:tcW w:w="51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165EA7">
        <w:trPr>
          <w:trHeight w:val="233"/>
          <w:jc w:val="center"/>
        </w:trPr>
        <w:tc>
          <w:tcPr>
            <w:tcW w:w="5151" w:type="dxa"/>
            <w:vAlign w:val="center"/>
          </w:tcPr>
          <w:p w:rsidR="00BF66A0" w:rsidRPr="00165EA7" w:rsidRDefault="005049D3" w:rsidP="00165EA7">
            <w:pPr>
              <w:rPr>
                <w:rFonts w:asciiTheme="minorHAnsi" w:hAnsiTheme="minorHAnsi" w:cs="Calibri"/>
                <w:b/>
                <w:bCs/>
              </w:rPr>
            </w:pPr>
            <w:r w:rsidRPr="00165EA7">
              <w:rPr>
                <w:rFonts w:asciiTheme="minorHAnsi" w:hAnsiTheme="minorHAnsi" w:cs="Calibri"/>
                <w:b/>
                <w:bCs/>
              </w:rPr>
              <w:t xml:space="preserve">DESCRIPCIÓN DEL SERVICIO: </w:t>
            </w:r>
          </w:p>
          <w:p w:rsidR="005049D3" w:rsidRPr="00165EA7" w:rsidRDefault="005049D3" w:rsidP="00165EA7">
            <w:pPr>
              <w:autoSpaceDE w:val="0"/>
              <w:autoSpaceDN w:val="0"/>
              <w:adjustRightInd w:val="0"/>
              <w:jc w:val="both"/>
              <w:rPr>
                <w:rFonts w:asciiTheme="minorHAnsi" w:hAnsiTheme="minorHAnsi" w:cs="Calibri"/>
                <w:lang w:eastAsia="es-ES"/>
              </w:rPr>
            </w:pPr>
            <w:r w:rsidRPr="00165EA7">
              <w:rPr>
                <w:rFonts w:asciiTheme="minorHAnsi" w:hAnsiTheme="minorHAnsi" w:cs="Calibri"/>
                <w:lang w:eastAsia="es-ES"/>
              </w:rPr>
              <w:t>La empresa contratista deberá realizar la calibración de equipos de medición eléctrica y de presión, asimismo deberá entregar al fiscal de servicio designado por YPFB los certificados de calibración respectivos de cada equipo calibrado.</w:t>
            </w:r>
          </w:p>
          <w:p w:rsidR="005049D3" w:rsidRPr="00165EA7" w:rsidRDefault="005049D3" w:rsidP="00165EA7">
            <w:pPr>
              <w:rPr>
                <w:rFonts w:asciiTheme="minorHAnsi" w:hAnsiTheme="minorHAnsi" w:cs="Calibri"/>
                <w:b/>
              </w:rPr>
            </w:pPr>
          </w:p>
        </w:tc>
        <w:tc>
          <w:tcPr>
            <w:tcW w:w="4618" w:type="dxa"/>
            <w:vAlign w:val="center"/>
          </w:tcPr>
          <w:p w:rsidR="00BF66A0" w:rsidRPr="008842A3" w:rsidRDefault="00BF66A0" w:rsidP="00822B2E">
            <w:pPr>
              <w:rPr>
                <w:rFonts w:ascii="Calibri" w:hAnsi="Calibri" w:cs="Calibri"/>
                <w:b/>
                <w:sz w:val="18"/>
                <w:szCs w:val="18"/>
              </w:rPr>
            </w:pPr>
          </w:p>
        </w:tc>
      </w:tr>
      <w:tr w:rsidR="00BD09FD" w:rsidRPr="008842A3" w:rsidTr="006C1A2F">
        <w:trPr>
          <w:trHeight w:val="233"/>
          <w:jc w:val="center"/>
        </w:trPr>
        <w:tc>
          <w:tcPr>
            <w:tcW w:w="9769" w:type="dxa"/>
            <w:gridSpan w:val="2"/>
            <w:vAlign w:val="center"/>
          </w:tcPr>
          <w:p w:rsidR="00BD09FD" w:rsidRPr="00BD09FD" w:rsidRDefault="00BD09FD" w:rsidP="00BD09FD">
            <w:pPr>
              <w:autoSpaceDE w:val="0"/>
              <w:autoSpaceDN w:val="0"/>
              <w:adjustRightInd w:val="0"/>
              <w:jc w:val="center"/>
              <w:rPr>
                <w:rFonts w:asciiTheme="minorHAnsi" w:hAnsiTheme="minorHAnsi" w:cs="Vijaya"/>
                <w:b/>
                <w:lang w:val="es-MX" w:eastAsia="es-MX"/>
              </w:rPr>
            </w:pPr>
            <w:r w:rsidRPr="00165EA7">
              <w:rPr>
                <w:rFonts w:asciiTheme="minorHAnsi" w:hAnsiTheme="minorHAnsi" w:cs="Calibri"/>
                <w:b/>
                <w:bCs/>
              </w:rPr>
              <w:t>LOTE 1</w:t>
            </w:r>
          </w:p>
        </w:tc>
      </w:tr>
      <w:tr w:rsidR="00BF66A0" w:rsidRPr="008842A3" w:rsidTr="00165EA7">
        <w:trPr>
          <w:trHeight w:val="215"/>
          <w:jc w:val="center"/>
        </w:trPr>
        <w:tc>
          <w:tcPr>
            <w:tcW w:w="5151" w:type="dxa"/>
            <w:vAlign w:val="center"/>
          </w:tcPr>
          <w:p w:rsidR="00BF66A0" w:rsidRPr="00165EA7" w:rsidRDefault="005049D3" w:rsidP="00165EA7">
            <w:pPr>
              <w:autoSpaceDE w:val="0"/>
              <w:autoSpaceDN w:val="0"/>
              <w:adjustRightInd w:val="0"/>
              <w:rPr>
                <w:rFonts w:asciiTheme="minorHAnsi" w:hAnsiTheme="minorHAnsi" w:cs="Vijaya"/>
                <w:b/>
                <w:lang w:val="es-MX" w:eastAsia="es-MX"/>
              </w:rPr>
            </w:pPr>
            <w:r w:rsidRPr="00165EA7">
              <w:rPr>
                <w:rFonts w:asciiTheme="minorHAnsi" w:hAnsiTheme="minorHAnsi" w:cs="Vijaya"/>
                <w:b/>
                <w:lang w:val="es-MX" w:eastAsia="es-MX"/>
              </w:rPr>
              <w:t>CALIBRACIÓN CON DATOS TRAZABLE NIST, MULTÍMETRO FLUKE 87V:</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Corriente y tensión CA de verdadero valor eficaz para medidas precisas en señales no lineales</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Filtro seleccionable para medidas precisas de frecuencia y tensión en variadores de velocidad</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Precisión de CC del 0,05%</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Medida de hasta 1000 V CA y CC</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Medida de hasta 10 A; 20 A por un máximo de 30 segundos</w:t>
            </w:r>
          </w:p>
          <w:p w:rsidR="005049D3" w:rsidRPr="00165EA7" w:rsidRDefault="005049D3" w:rsidP="00165EA7">
            <w:pPr>
              <w:jc w:val="both"/>
              <w:rPr>
                <w:rFonts w:asciiTheme="minorHAnsi" w:hAnsiTheme="minorHAnsi" w:cs="Vijaya"/>
                <w:color w:val="000000"/>
                <w:lang w:val="es-BO" w:eastAsia="es-BO"/>
              </w:rPr>
            </w:pPr>
            <w:r w:rsidRPr="00165EA7">
              <w:rPr>
                <w:rFonts w:asciiTheme="minorHAnsi" w:hAnsiTheme="minorHAnsi" w:cs="Vijaya"/>
                <w:color w:val="000000"/>
                <w:lang w:val="es-BO" w:eastAsia="es-BO"/>
              </w:rPr>
              <w:t>Captura de picos de hasta 250 µs</w:t>
            </w:r>
          </w:p>
          <w:p w:rsidR="005049D3" w:rsidRPr="00165EA7" w:rsidRDefault="005049D3" w:rsidP="00165EA7">
            <w:pPr>
              <w:autoSpaceDE w:val="0"/>
              <w:autoSpaceDN w:val="0"/>
              <w:adjustRightInd w:val="0"/>
              <w:rPr>
                <w:rFonts w:asciiTheme="minorHAnsi" w:hAnsiTheme="minorHAnsi" w:cs="Calibri"/>
              </w:rPr>
            </w:pPr>
            <w:r w:rsidRPr="00165EA7">
              <w:rPr>
                <w:rFonts w:asciiTheme="minorHAnsi" w:hAnsiTheme="minorHAnsi" w:cs="Vijaya"/>
                <w:color w:val="000000"/>
                <w:lang w:val="es-BO" w:eastAsia="es-BO"/>
              </w:rPr>
              <w:t>Modo relativo para compensación de errores debidos a las puntas de prueba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33"/>
          <w:jc w:val="center"/>
        </w:trPr>
        <w:tc>
          <w:tcPr>
            <w:tcW w:w="5151" w:type="dxa"/>
            <w:vAlign w:val="center"/>
          </w:tcPr>
          <w:p w:rsidR="00BF66A0" w:rsidRPr="00165EA7" w:rsidRDefault="005049D3" w:rsidP="00165EA7">
            <w:pPr>
              <w:rPr>
                <w:rFonts w:asciiTheme="minorHAnsi" w:hAnsiTheme="minorHAnsi" w:cs="Vijaya"/>
                <w:b/>
                <w:lang w:val="es-MX" w:eastAsia="es-MX"/>
              </w:rPr>
            </w:pPr>
            <w:r w:rsidRPr="00165EA7">
              <w:rPr>
                <w:rFonts w:asciiTheme="minorHAnsi" w:hAnsiTheme="minorHAnsi" w:cs="Vijaya"/>
                <w:b/>
                <w:lang w:val="es-MX" w:eastAsia="es-MX"/>
              </w:rPr>
              <w:t>CALIBRACIÓN CON DATOS TRAZABLE NIST, PINZA AMPERIMÉTRICA FLUKE 325:</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Medida de corriente CA y CC de 400 A</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Medida de tensión CA y CC de 600 V</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Corriente y tensión CA de verdadero valor eficaz para medidas precisas en señales no lineales</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Medición de resistencia de hasta 40 k</w:t>
            </w:r>
            <w:r w:rsidRPr="00165EA7">
              <w:rPr>
                <w:rFonts w:asciiTheme="minorHAnsi" w:hAnsiTheme="minorHAnsi" w:cs="Arial"/>
                <w:color w:val="000000"/>
                <w:lang w:val="es-BO" w:eastAsia="es-BO"/>
              </w:rPr>
              <w:t>Ω</w:t>
            </w:r>
            <w:r w:rsidRPr="00165EA7">
              <w:rPr>
                <w:rFonts w:asciiTheme="minorHAnsi" w:hAnsiTheme="minorHAnsi" w:cs="Vijaya"/>
                <w:color w:val="000000"/>
                <w:lang w:val="es-BO" w:eastAsia="es-BO"/>
              </w:rPr>
              <w:t xml:space="preserve"> con detección de continuidad</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Mediciones de temperatura y capacitancia</w:t>
            </w:r>
          </w:p>
          <w:p w:rsidR="005049D3" w:rsidRPr="00165EA7" w:rsidRDefault="005049D3" w:rsidP="00165EA7">
            <w:pPr>
              <w:rPr>
                <w:rFonts w:asciiTheme="minorHAnsi" w:hAnsiTheme="minorHAnsi" w:cs="Vijaya"/>
                <w:color w:val="000000"/>
                <w:lang w:val="es-BO" w:eastAsia="es-BO"/>
              </w:rPr>
            </w:pPr>
            <w:r w:rsidRPr="00165EA7">
              <w:rPr>
                <w:rFonts w:asciiTheme="minorHAnsi" w:hAnsiTheme="minorHAnsi" w:cs="Vijaya"/>
                <w:color w:val="000000"/>
                <w:lang w:val="es-BO" w:eastAsia="es-BO"/>
              </w:rPr>
              <w:t>Medida de frecuencia</w:t>
            </w:r>
          </w:p>
          <w:p w:rsidR="005049D3" w:rsidRPr="00165EA7" w:rsidRDefault="005049D3" w:rsidP="00165EA7">
            <w:pPr>
              <w:rPr>
                <w:rFonts w:asciiTheme="minorHAnsi" w:hAnsiTheme="minorHAnsi" w:cs="Calibri"/>
                <w:b/>
                <w:lang w:val="es-BO"/>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15"/>
          <w:jc w:val="center"/>
        </w:trPr>
        <w:tc>
          <w:tcPr>
            <w:tcW w:w="5151" w:type="dxa"/>
            <w:vAlign w:val="center"/>
          </w:tcPr>
          <w:p w:rsidR="00BF66A0" w:rsidRPr="00165EA7" w:rsidRDefault="005049D3" w:rsidP="00165EA7">
            <w:pPr>
              <w:ind w:right="141"/>
              <w:jc w:val="both"/>
              <w:rPr>
                <w:rFonts w:asciiTheme="minorHAnsi" w:hAnsiTheme="minorHAnsi" w:cs="Vijaya"/>
                <w:b/>
                <w:lang w:val="es-MX" w:eastAsia="es-MX"/>
              </w:rPr>
            </w:pPr>
            <w:r w:rsidRPr="00165EA7">
              <w:rPr>
                <w:rFonts w:asciiTheme="minorHAnsi" w:hAnsiTheme="minorHAnsi" w:cs="Vijaya"/>
                <w:b/>
                <w:lang w:val="es-MX" w:eastAsia="es-MX"/>
              </w:rPr>
              <w:t>CALIBRACIÓN CON DATOS TRAZABLE NIST, MULTÍMETRO FLUKE 28II:</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Las especificaciones de exactitud se presentan como +/- (% de la lectura + número de dígitos)</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Voltaje de CC: </w:t>
            </w:r>
            <w:r w:rsidRPr="00165EA7">
              <w:rPr>
                <w:rFonts w:asciiTheme="minorHAnsi" w:hAnsiTheme="minorHAnsi" w:cs="Vijaya"/>
                <w:color w:val="000000"/>
                <w:lang w:val="es-BO" w:eastAsia="es-BO"/>
              </w:rPr>
              <w:t>Rango de 0,1 mV a 1.000 V - Exactitud de ±0,05% + 1</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Tensión de CA: </w:t>
            </w:r>
            <w:r w:rsidRPr="00165EA7">
              <w:rPr>
                <w:rFonts w:asciiTheme="minorHAnsi" w:hAnsiTheme="minorHAnsi" w:cs="Vijaya"/>
                <w:color w:val="000000"/>
                <w:lang w:val="es-BO" w:eastAsia="es-BO"/>
              </w:rPr>
              <w:t>Rango: de 0,1 mV a 1.000 V - Exactitud: ±0,7% +4</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Corriente continua: </w:t>
            </w:r>
            <w:r w:rsidRPr="00165EA7">
              <w:rPr>
                <w:rFonts w:asciiTheme="minorHAnsi" w:hAnsiTheme="minorHAnsi" w:cs="Vijaya"/>
                <w:color w:val="000000"/>
                <w:lang w:val="es-BO" w:eastAsia="es-BO"/>
              </w:rPr>
              <w:t xml:space="preserve">Rango: de 0,1 </w:t>
            </w:r>
            <w:r w:rsidRPr="00165EA7">
              <w:rPr>
                <w:rFonts w:asciiTheme="minorHAnsi" w:hAnsiTheme="minorHAnsi" w:cs="Arial"/>
                <w:color w:val="000000"/>
                <w:lang w:val="es-BO" w:eastAsia="es-BO"/>
              </w:rPr>
              <w:t>μ</w:t>
            </w:r>
            <w:r w:rsidRPr="00165EA7">
              <w:rPr>
                <w:rFonts w:asciiTheme="minorHAnsi" w:hAnsiTheme="minorHAnsi" w:cs="Vijaya"/>
                <w:color w:val="000000"/>
                <w:lang w:val="es-BO" w:eastAsia="es-BO"/>
              </w:rPr>
              <w:t>A a 10 A - Exactitud: de ±0,2% + 4</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Corriente CA:  </w:t>
            </w:r>
            <w:r w:rsidRPr="00165EA7">
              <w:rPr>
                <w:rFonts w:asciiTheme="minorHAnsi" w:hAnsiTheme="minorHAnsi" w:cs="Vijaya"/>
                <w:color w:val="000000"/>
                <w:lang w:val="es-BO" w:eastAsia="es-BO"/>
              </w:rPr>
              <w:t xml:space="preserve">Rango: de 0,1 </w:t>
            </w:r>
            <w:r w:rsidRPr="00165EA7">
              <w:rPr>
                <w:rFonts w:asciiTheme="minorHAnsi" w:hAnsiTheme="minorHAnsi" w:cs="Arial"/>
                <w:color w:val="000000"/>
                <w:lang w:val="es-BO" w:eastAsia="es-BO"/>
              </w:rPr>
              <w:t>μ</w:t>
            </w:r>
            <w:r w:rsidRPr="00165EA7">
              <w:rPr>
                <w:rFonts w:asciiTheme="minorHAnsi" w:hAnsiTheme="minorHAnsi" w:cs="Vijaya"/>
                <w:color w:val="000000"/>
                <w:lang w:val="es-BO" w:eastAsia="es-BO"/>
              </w:rPr>
              <w:t>A a 10 A - Exactitud: de ±1,0% + 2</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Resistencia:  </w:t>
            </w:r>
            <w:r w:rsidRPr="00165EA7">
              <w:rPr>
                <w:rFonts w:asciiTheme="minorHAnsi" w:hAnsiTheme="minorHAnsi" w:cs="Vijaya"/>
                <w:color w:val="000000"/>
                <w:lang w:val="es-BO" w:eastAsia="es-BO"/>
              </w:rPr>
              <w:t xml:space="preserve">Rango: de 0,1 </w:t>
            </w:r>
            <w:r w:rsidRPr="00165EA7">
              <w:rPr>
                <w:rFonts w:asciiTheme="minorHAnsi" w:hAnsiTheme="minorHAnsi" w:cs="Arial"/>
                <w:color w:val="000000"/>
                <w:lang w:val="es-BO" w:eastAsia="es-BO"/>
              </w:rPr>
              <w:t>Ω</w:t>
            </w:r>
            <w:r w:rsidRPr="00165EA7">
              <w:rPr>
                <w:rFonts w:asciiTheme="minorHAnsi" w:hAnsiTheme="minorHAnsi" w:cs="Vijaya"/>
                <w:color w:val="000000"/>
                <w:lang w:val="es-BO" w:eastAsia="es-BO"/>
              </w:rPr>
              <w:t xml:space="preserve"> a 50 M</w:t>
            </w:r>
            <w:r w:rsidRPr="00165EA7">
              <w:rPr>
                <w:rFonts w:asciiTheme="minorHAnsi" w:hAnsiTheme="minorHAnsi" w:cs="Arial"/>
                <w:color w:val="000000"/>
                <w:lang w:val="es-BO" w:eastAsia="es-BO"/>
              </w:rPr>
              <w:t>Ω</w:t>
            </w:r>
            <w:r w:rsidRPr="00165EA7">
              <w:rPr>
                <w:rFonts w:asciiTheme="minorHAnsi" w:hAnsiTheme="minorHAnsi" w:cs="Vijaya"/>
                <w:color w:val="000000"/>
                <w:lang w:val="es-BO" w:eastAsia="es-BO"/>
              </w:rPr>
              <w:t xml:space="preserve"> - Exactitud de ±(0,2% + 1)</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Conductancia: </w:t>
            </w:r>
            <w:r w:rsidRPr="00165EA7">
              <w:rPr>
                <w:rFonts w:asciiTheme="minorHAnsi" w:hAnsiTheme="minorHAnsi" w:cs="Vijaya"/>
                <w:color w:val="000000"/>
                <w:lang w:val="es-BO" w:eastAsia="es-BO"/>
              </w:rPr>
              <w:t>Rango: 60,00 nS - Exactitud: ±(1,0% + 10)</w:t>
            </w:r>
          </w:p>
          <w:p w:rsidR="005049D3" w:rsidRPr="00165EA7" w:rsidRDefault="005049D3" w:rsidP="00165EA7">
            <w:pPr>
              <w:jc w:val="both"/>
              <w:rPr>
                <w:rFonts w:asciiTheme="minorHAnsi" w:hAnsiTheme="minorHAnsi" w:cs="Vijaya"/>
                <w:b/>
                <w:bCs/>
                <w:color w:val="000000"/>
                <w:lang w:val="es-BO" w:eastAsia="es-BO"/>
              </w:rPr>
            </w:pPr>
            <w:r w:rsidRPr="00165EA7">
              <w:rPr>
                <w:rFonts w:asciiTheme="minorHAnsi" w:hAnsiTheme="minorHAnsi" w:cs="Vijaya"/>
                <w:b/>
                <w:bCs/>
                <w:color w:val="000000"/>
                <w:lang w:val="es-BO" w:eastAsia="es-BO"/>
              </w:rPr>
              <w:t xml:space="preserve">Comprobación de diodos: </w:t>
            </w:r>
            <w:r w:rsidRPr="00165EA7">
              <w:rPr>
                <w:rFonts w:asciiTheme="minorHAnsi" w:hAnsiTheme="minorHAnsi" w:cs="Vijaya"/>
                <w:color w:val="000000"/>
                <w:lang w:val="es-BO" w:eastAsia="es-BO"/>
              </w:rPr>
              <w:t>Rango: 2,0 V - Exactitud: ±(2,0% + 1)</w:t>
            </w:r>
          </w:p>
          <w:p w:rsidR="005049D3" w:rsidRPr="00165EA7" w:rsidRDefault="005049D3" w:rsidP="00165EA7">
            <w:pPr>
              <w:ind w:right="141"/>
              <w:jc w:val="both"/>
              <w:rPr>
                <w:rFonts w:asciiTheme="minorHAnsi" w:hAnsiTheme="minorHAnsi" w:cs="Calibri"/>
              </w:rPr>
            </w:pPr>
            <w:r w:rsidRPr="00165EA7">
              <w:rPr>
                <w:rFonts w:asciiTheme="minorHAnsi" w:hAnsiTheme="minorHAnsi" w:cs="Vijaya"/>
                <w:b/>
                <w:bCs/>
                <w:color w:val="000000"/>
                <w:lang w:val="es-BO" w:eastAsia="es-BO"/>
              </w:rPr>
              <w:t xml:space="preserve">Ciclo de servicio:  </w:t>
            </w:r>
            <w:r w:rsidRPr="00165EA7">
              <w:rPr>
                <w:rFonts w:asciiTheme="minorHAnsi" w:hAnsiTheme="minorHAnsi" w:cs="Vijaya"/>
                <w:color w:val="000000"/>
                <w:lang w:val="es-BO" w:eastAsia="es-BO"/>
              </w:rPr>
              <w:t>Rango: de 0,0% a 99,9% - Exactitud: dentro de ±(0,2% por kHz + 0,1%) para tiempos deelevación &lt;1 µs</w:t>
            </w:r>
            <w:r w:rsidRPr="00165EA7">
              <w:rPr>
                <w:rFonts w:asciiTheme="minorHAnsi" w:hAnsiTheme="minorHAnsi" w:cs="Vijaya"/>
                <w:b/>
                <w:lang w:val="es-MX" w:eastAsia="es-MX"/>
              </w:rPr>
              <w:t xml:space="preserve">  </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33"/>
          <w:jc w:val="center"/>
        </w:trPr>
        <w:tc>
          <w:tcPr>
            <w:tcW w:w="5151" w:type="dxa"/>
            <w:vAlign w:val="center"/>
          </w:tcPr>
          <w:p w:rsidR="00BF66A0" w:rsidRPr="00165EA7" w:rsidRDefault="005049D3" w:rsidP="00165EA7">
            <w:pPr>
              <w:rPr>
                <w:rFonts w:asciiTheme="minorHAnsi" w:hAnsiTheme="minorHAnsi" w:cs="Vijaya"/>
                <w:b/>
                <w:lang w:val="es-MX" w:eastAsia="es-MX"/>
              </w:rPr>
            </w:pPr>
            <w:r w:rsidRPr="00165EA7">
              <w:rPr>
                <w:rFonts w:asciiTheme="minorHAnsi" w:hAnsiTheme="minorHAnsi" w:cs="Vijaya"/>
                <w:b/>
                <w:lang w:val="es-MX" w:eastAsia="es-MX"/>
              </w:rPr>
              <w:t>CALIBRACIÓN CON DATOS TRAZABLE NIST, CALIBRADOR DOCUMENTADOR MULTIFUNCIÓN FLUKE 754:</w:t>
            </w:r>
          </w:p>
          <w:p w:rsidR="005049D3" w:rsidRPr="00165EA7" w:rsidRDefault="005049D3" w:rsidP="00165EA7">
            <w:pPr>
              <w:jc w:val="both"/>
              <w:rPr>
                <w:rFonts w:asciiTheme="minorHAnsi" w:hAnsiTheme="minorHAnsi" w:cs="Vijaya"/>
                <w:b/>
                <w:lang w:val="es-MX" w:eastAsia="es-MX"/>
              </w:rPr>
            </w:pPr>
            <w:r w:rsidRPr="00165EA7">
              <w:rPr>
                <w:rFonts w:asciiTheme="minorHAnsi" w:hAnsiTheme="minorHAnsi" w:cs="Vijaya"/>
                <w:b/>
                <w:lang w:val="es-MX" w:eastAsia="es-MX"/>
              </w:rPr>
              <w:t>Exactitud de la medición</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Voltaje CC</w:t>
            </w:r>
            <w:r w:rsidRPr="00165EA7">
              <w:rPr>
                <w:rFonts w:asciiTheme="minorHAnsi" w:hAnsiTheme="minorHAnsi" w:cs="Vijaya"/>
                <w:lang w:val="es-MX" w:eastAsia="es-MX"/>
              </w:rPr>
              <w:tab/>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 1 año</w:t>
            </w:r>
            <w:r w:rsidRPr="00165EA7">
              <w:rPr>
                <w:rFonts w:asciiTheme="minorHAnsi" w:hAnsiTheme="minorHAnsi" w:cs="Vijaya"/>
                <w:lang w:val="es-MX" w:eastAsia="es-MX"/>
              </w:rPr>
              <w:tab/>
              <w:t xml:space="preserve"> 2 años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100,000 mV</w:t>
            </w:r>
            <w:r w:rsidRPr="00165EA7">
              <w:rPr>
                <w:rFonts w:asciiTheme="minorHAnsi" w:hAnsiTheme="minorHAnsi" w:cs="Vijaya"/>
                <w:lang w:val="es-MX" w:eastAsia="es-MX"/>
              </w:rPr>
              <w:tab/>
              <w:t xml:space="preserve"> 0,02 % + 0,005  mV</w:t>
            </w:r>
            <w:r w:rsidRPr="00165EA7">
              <w:rPr>
                <w:rFonts w:asciiTheme="minorHAnsi" w:hAnsiTheme="minorHAnsi" w:cs="Vijaya"/>
                <w:lang w:val="es-MX" w:eastAsia="es-MX"/>
              </w:rPr>
              <w:tab/>
              <w:t xml:space="preserve"> 0,03% + 0,005 mV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3,00000 V</w:t>
            </w:r>
            <w:r w:rsidRPr="00165EA7">
              <w:rPr>
                <w:rFonts w:asciiTheme="minorHAnsi" w:hAnsiTheme="minorHAnsi" w:cs="Vijaya"/>
                <w:lang w:val="es-MX" w:eastAsia="es-MX"/>
              </w:rPr>
              <w:tab/>
              <w:t xml:space="preserve"> 0,02 % + 0,00005  V</w:t>
            </w:r>
            <w:r w:rsidRPr="00165EA7">
              <w:rPr>
                <w:rFonts w:asciiTheme="minorHAnsi" w:hAnsiTheme="minorHAnsi" w:cs="Vijaya"/>
                <w:lang w:val="es-MX" w:eastAsia="es-MX"/>
              </w:rPr>
              <w:tab/>
              <w:t xml:space="preserve"> 0,03% + 0,00005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30,000 V</w:t>
            </w:r>
            <w:r w:rsidRPr="00165EA7">
              <w:rPr>
                <w:rFonts w:asciiTheme="minorHAnsi" w:hAnsiTheme="minorHAnsi" w:cs="Vijaya"/>
                <w:lang w:val="es-MX" w:eastAsia="es-MX"/>
              </w:rPr>
              <w:tab/>
              <w:t xml:space="preserve"> 0,02 % + 0,0005 V</w:t>
            </w:r>
            <w:r w:rsidRPr="00165EA7">
              <w:rPr>
                <w:rFonts w:asciiTheme="minorHAnsi" w:hAnsiTheme="minorHAnsi" w:cs="Vijaya"/>
                <w:lang w:val="es-MX" w:eastAsia="es-MX"/>
              </w:rPr>
              <w:tab/>
              <w:t xml:space="preserve"> 0,03 % + 0,0005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300,00 V</w:t>
            </w:r>
            <w:r w:rsidRPr="00165EA7">
              <w:rPr>
                <w:rFonts w:asciiTheme="minorHAnsi" w:hAnsiTheme="minorHAnsi" w:cs="Vijaya"/>
                <w:lang w:val="es-MX" w:eastAsia="es-MX"/>
              </w:rPr>
              <w:tab/>
              <w:t xml:space="preserve"> 0,05 % + 0,05  V</w:t>
            </w:r>
            <w:r w:rsidRPr="00165EA7">
              <w:rPr>
                <w:rFonts w:asciiTheme="minorHAnsi" w:hAnsiTheme="minorHAnsi" w:cs="Vijaya"/>
                <w:lang w:val="es-MX" w:eastAsia="es-MX"/>
              </w:rPr>
              <w:tab/>
              <w:t xml:space="preserve"> 0,07 % + 0,05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Tensión CA</w:t>
            </w:r>
            <w:r w:rsidRPr="00165EA7">
              <w:rPr>
                <w:rFonts w:asciiTheme="minorHAnsi" w:hAnsiTheme="minorHAnsi" w:cs="Vijaya"/>
                <w:lang w:val="es-MX" w:eastAsia="es-MX"/>
              </w:rPr>
              <w:tab/>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Rango </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de 40 a 500 Hz</w:t>
            </w:r>
            <w:r w:rsidRPr="00165EA7">
              <w:rPr>
                <w:rFonts w:asciiTheme="minorHAnsi" w:hAnsiTheme="minorHAnsi" w:cs="Vijaya"/>
                <w:lang w:val="es-MX" w:eastAsia="es-MX"/>
              </w:rPr>
              <w:tab/>
              <w:t xml:space="preserve"> Resolución</w:t>
            </w:r>
            <w:r w:rsidRPr="00165EA7">
              <w:rPr>
                <w:rFonts w:asciiTheme="minorHAnsi" w:hAnsiTheme="minorHAnsi" w:cs="Vijaya"/>
                <w:lang w:val="es-MX" w:eastAsia="es-MX"/>
              </w:rPr>
              <w:tab/>
              <w:t xml:space="preserve"> 1 año</w:t>
            </w:r>
            <w:r w:rsidRPr="00165EA7">
              <w:rPr>
                <w:rFonts w:asciiTheme="minorHAnsi" w:hAnsiTheme="minorHAnsi" w:cs="Vijaya"/>
                <w:lang w:val="es-MX" w:eastAsia="es-MX"/>
              </w:rPr>
              <w:tab/>
              <w:t xml:space="preserve">2 años </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 V</w:t>
            </w:r>
            <w:r w:rsidRPr="00165EA7">
              <w:rPr>
                <w:rFonts w:asciiTheme="minorHAnsi" w:hAnsiTheme="minorHAnsi" w:cs="Vijaya"/>
                <w:lang w:val="es-MX" w:eastAsia="es-MX"/>
              </w:rPr>
              <w:tab/>
              <w:t xml:space="preserve"> 0,001 V</w:t>
            </w:r>
            <w:r w:rsidRPr="00165EA7">
              <w:rPr>
                <w:rFonts w:asciiTheme="minorHAnsi" w:hAnsiTheme="minorHAnsi" w:cs="Vijaya"/>
                <w:lang w:val="es-MX" w:eastAsia="es-MX"/>
              </w:rPr>
              <w:tab/>
              <w:t xml:space="preserve"> 0,5 % + 0,002 V</w:t>
            </w:r>
            <w:r w:rsidRPr="00165EA7">
              <w:rPr>
                <w:rFonts w:asciiTheme="minorHAnsi" w:hAnsiTheme="minorHAnsi" w:cs="Vijaya"/>
                <w:lang w:val="es-MX" w:eastAsia="es-MX"/>
              </w:rPr>
              <w:tab/>
              <w:t xml:space="preserve"> 1,0 % + 0,004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 V</w:t>
            </w:r>
            <w:r w:rsidRPr="00165EA7">
              <w:rPr>
                <w:rFonts w:asciiTheme="minorHAnsi" w:hAnsiTheme="minorHAnsi" w:cs="Vijaya"/>
                <w:lang w:val="es-MX" w:eastAsia="es-MX"/>
              </w:rPr>
              <w:tab/>
              <w:t xml:space="preserve"> 0,01 V</w:t>
            </w:r>
            <w:r w:rsidRPr="00165EA7">
              <w:rPr>
                <w:rFonts w:asciiTheme="minorHAnsi" w:hAnsiTheme="minorHAnsi" w:cs="Vijaya"/>
                <w:lang w:val="es-MX" w:eastAsia="es-MX"/>
              </w:rPr>
              <w:tab/>
              <w:t xml:space="preserve"> 0,5 % +0,02 V</w:t>
            </w:r>
            <w:r w:rsidRPr="00165EA7">
              <w:rPr>
                <w:rFonts w:asciiTheme="minorHAnsi" w:hAnsiTheme="minorHAnsi" w:cs="Vijaya"/>
                <w:lang w:val="es-MX" w:eastAsia="es-MX"/>
              </w:rPr>
              <w:tab/>
              <w:t xml:space="preserve"> 1,0 % + 0,04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 V</w:t>
            </w:r>
            <w:r w:rsidRPr="00165EA7">
              <w:rPr>
                <w:rFonts w:asciiTheme="minorHAnsi" w:hAnsiTheme="minorHAnsi" w:cs="Vijaya"/>
                <w:lang w:val="es-MX" w:eastAsia="es-MX"/>
              </w:rPr>
              <w:tab/>
              <w:t xml:space="preserve"> 0,1 V</w:t>
            </w:r>
            <w:r w:rsidRPr="00165EA7">
              <w:rPr>
                <w:rFonts w:asciiTheme="minorHAnsi" w:hAnsiTheme="minorHAnsi" w:cs="Vijaya"/>
                <w:lang w:val="es-MX" w:eastAsia="es-MX"/>
              </w:rPr>
              <w:tab/>
              <w:t xml:space="preserve"> 0,5 % + 0,2 V</w:t>
            </w:r>
            <w:r w:rsidRPr="00165EA7">
              <w:rPr>
                <w:rFonts w:asciiTheme="minorHAnsi" w:hAnsiTheme="minorHAnsi" w:cs="Vijaya"/>
                <w:lang w:val="es-MX" w:eastAsia="es-MX"/>
              </w:rPr>
              <w:tab/>
              <w:t xml:space="preserve"> 1,0 % + 0,2 V</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Corriente CC</w:t>
            </w:r>
            <w:r w:rsidRPr="00165EA7">
              <w:rPr>
                <w:rFonts w:asciiTheme="minorHAnsi" w:hAnsiTheme="minorHAnsi" w:cs="Vijaya"/>
                <w:lang w:val="es-MX" w:eastAsia="es-MX"/>
              </w:rPr>
              <w:tab/>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 1 año</w:t>
            </w:r>
            <w:r w:rsidRPr="00165EA7">
              <w:rPr>
                <w:rFonts w:asciiTheme="minorHAnsi" w:hAnsiTheme="minorHAnsi" w:cs="Vijaya"/>
                <w:lang w:val="es-MX" w:eastAsia="es-MX"/>
              </w:rPr>
              <w:tab/>
              <w:t xml:space="preserve"> 2 años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30,000 mA</w:t>
            </w:r>
            <w:r w:rsidRPr="00165EA7">
              <w:rPr>
                <w:rFonts w:asciiTheme="minorHAnsi" w:hAnsiTheme="minorHAnsi" w:cs="Vijaya"/>
                <w:lang w:val="es-MX" w:eastAsia="es-MX"/>
              </w:rPr>
              <w:tab/>
              <w:t xml:space="preserve"> 0,01 % + 5 uA </w:t>
            </w:r>
            <w:r w:rsidRPr="00165EA7">
              <w:rPr>
                <w:rFonts w:asciiTheme="minorHAnsi" w:hAnsiTheme="minorHAnsi" w:cs="Vijaya"/>
                <w:lang w:val="es-MX" w:eastAsia="es-MX"/>
              </w:rPr>
              <w:tab/>
              <w:t xml:space="preserve"> 0,015 % +7 uA</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110,00 mA</w:t>
            </w:r>
            <w:r w:rsidRPr="00165EA7">
              <w:rPr>
                <w:rFonts w:asciiTheme="minorHAnsi" w:hAnsiTheme="minorHAnsi" w:cs="Vijaya"/>
                <w:lang w:val="es-MX" w:eastAsia="es-MX"/>
              </w:rPr>
              <w:tab/>
              <w:t xml:space="preserve"> 0,01 % + 20 uA</w:t>
            </w:r>
            <w:r w:rsidRPr="00165EA7">
              <w:rPr>
                <w:rFonts w:asciiTheme="minorHAnsi" w:hAnsiTheme="minorHAnsi" w:cs="Vijaya"/>
                <w:lang w:val="es-MX" w:eastAsia="es-MX"/>
              </w:rPr>
              <w:tab/>
              <w:t xml:space="preserve"> 0,015 % + 30 uA</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Resistencia</w:t>
            </w:r>
            <w:r w:rsidRPr="00165EA7">
              <w:rPr>
                <w:rFonts w:asciiTheme="minorHAnsi" w:hAnsiTheme="minorHAnsi" w:cs="Vijaya"/>
                <w:lang w:val="es-MX" w:eastAsia="es-MX"/>
              </w:rPr>
              <w:tab/>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 año</w:t>
            </w:r>
            <w:r w:rsidRPr="00165EA7">
              <w:rPr>
                <w:rFonts w:asciiTheme="minorHAnsi" w:hAnsiTheme="minorHAnsi" w:cs="Vijaya"/>
                <w:lang w:val="es-MX" w:eastAsia="es-MX"/>
              </w:rPr>
              <w:tab/>
              <w:t xml:space="preserve"> 2 años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10,000 </w:t>
            </w:r>
            <w:r w:rsidRPr="00165EA7">
              <w:rPr>
                <w:rFonts w:asciiTheme="minorHAnsi" w:hAnsiTheme="minorHAnsi" w:cs="Calibri"/>
                <w:lang w:val="es-MX" w:eastAsia="es-MX"/>
              </w:rPr>
              <w:t>Ω</w:t>
            </w:r>
            <w:r w:rsidRPr="00165EA7">
              <w:rPr>
                <w:rFonts w:asciiTheme="minorHAnsi" w:hAnsiTheme="minorHAnsi" w:cs="Vijaya"/>
                <w:lang w:val="es-MX" w:eastAsia="es-MX"/>
              </w:rPr>
              <w:t xml:space="preserve">           </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 0,05 % + 50 m</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0,07 % + 70 m</w:t>
            </w:r>
            <w:r w:rsidRPr="00165EA7">
              <w:rPr>
                <w:rFonts w:asciiTheme="minorHAnsi" w:hAnsiTheme="minorHAnsi" w:cs="Calibri"/>
                <w:lang w:val="es-MX" w:eastAsia="es-MX"/>
              </w:rPr>
              <w:t>Ω</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100,00 </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0,05 % + 50 m</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0,07 % + 70 m</w:t>
            </w:r>
            <w:r w:rsidRPr="00165EA7">
              <w:rPr>
                <w:rFonts w:asciiTheme="minorHAnsi" w:hAnsiTheme="minorHAnsi" w:cs="Calibri"/>
                <w:lang w:val="es-MX" w:eastAsia="es-MX"/>
              </w:rPr>
              <w:t>Ω</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1,0000 k</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0,05 % + 500 m</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0,07 %+ 0,5 </w:t>
            </w:r>
            <w:r w:rsidRPr="00165EA7">
              <w:rPr>
                <w:rFonts w:asciiTheme="minorHAnsi" w:hAnsiTheme="minorHAnsi" w:cs="Calibri"/>
                <w:lang w:val="es-MX" w:eastAsia="es-MX"/>
              </w:rPr>
              <w:t>Ω</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10,000 k</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0,1% + 10 </w:t>
            </w:r>
            <w:r w:rsidRPr="00165EA7">
              <w:rPr>
                <w:rFonts w:asciiTheme="minorHAnsi" w:hAnsiTheme="minorHAnsi" w:cs="Calibri"/>
                <w:lang w:val="es-MX" w:eastAsia="es-MX"/>
              </w:rPr>
              <w:t>Ω</w:t>
            </w:r>
            <w:r w:rsidRPr="00165EA7">
              <w:rPr>
                <w:rFonts w:asciiTheme="minorHAnsi" w:hAnsiTheme="minorHAnsi" w:cs="Vijaya"/>
                <w:lang w:val="es-MX" w:eastAsia="es-MX"/>
              </w:rPr>
              <w:tab/>
              <w:t xml:space="preserve"> 0,15%+ 15 </w:t>
            </w:r>
            <w:r w:rsidRPr="00165EA7">
              <w:rPr>
                <w:rFonts w:asciiTheme="minorHAnsi" w:hAnsiTheme="minorHAnsi" w:cs="Calibri"/>
                <w:lang w:val="es-MX" w:eastAsia="es-MX"/>
              </w:rPr>
              <w:t>Ω</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Frecuencia</w:t>
            </w:r>
            <w:r w:rsidRPr="00165EA7">
              <w:rPr>
                <w:rFonts w:asciiTheme="minorHAnsi" w:hAnsiTheme="minorHAnsi" w:cs="Vijaya"/>
                <w:lang w:val="es-MX" w:eastAsia="es-MX"/>
              </w:rPr>
              <w:tab/>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 xml:space="preserve"> Resolución</w:t>
            </w:r>
            <w:r w:rsidRPr="00165EA7">
              <w:rPr>
                <w:rFonts w:asciiTheme="minorHAnsi" w:hAnsiTheme="minorHAnsi" w:cs="Vijaya"/>
                <w:lang w:val="es-MX" w:eastAsia="es-MX"/>
              </w:rPr>
              <w:tab/>
              <w:t xml:space="preserve"> Precisión (2 años)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1,00 a 110,00 Hz</w:t>
            </w:r>
            <w:r w:rsidRPr="00165EA7">
              <w:rPr>
                <w:rFonts w:asciiTheme="minorHAnsi" w:hAnsiTheme="minorHAnsi" w:cs="Vijaya"/>
                <w:lang w:val="es-MX" w:eastAsia="es-MX"/>
              </w:rPr>
              <w:tab/>
              <w:t xml:space="preserve"> 0,01 Hz</w:t>
            </w:r>
            <w:r w:rsidRPr="00165EA7">
              <w:rPr>
                <w:rFonts w:asciiTheme="minorHAnsi" w:hAnsiTheme="minorHAnsi" w:cs="Vijaya"/>
                <w:lang w:val="es-MX" w:eastAsia="es-MX"/>
              </w:rPr>
              <w:tab/>
              <w:t xml:space="preserve"> 0,05 Hz</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de 110,1 a 1.100,0 Hz</w:t>
            </w:r>
            <w:r w:rsidRPr="00165EA7">
              <w:rPr>
                <w:rFonts w:asciiTheme="minorHAnsi" w:hAnsiTheme="minorHAnsi" w:cs="Vijaya"/>
                <w:lang w:val="es-MX" w:eastAsia="es-MX"/>
              </w:rPr>
              <w:tab/>
              <w:t xml:space="preserve"> 0,1 Hz</w:t>
            </w:r>
            <w:r w:rsidRPr="00165EA7">
              <w:rPr>
                <w:rFonts w:asciiTheme="minorHAnsi" w:hAnsiTheme="minorHAnsi" w:cs="Vijaya"/>
                <w:lang w:val="es-MX" w:eastAsia="es-MX"/>
              </w:rPr>
              <w:tab/>
              <w:t xml:space="preserve"> 0,5 Hz</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de 1,101 a 11,000 kHz</w:t>
            </w:r>
            <w:r w:rsidRPr="00165EA7">
              <w:rPr>
                <w:rFonts w:asciiTheme="minorHAnsi" w:hAnsiTheme="minorHAnsi" w:cs="Vijaya"/>
                <w:lang w:val="es-MX" w:eastAsia="es-MX"/>
              </w:rPr>
              <w:tab/>
              <w:t xml:space="preserve"> 000,1 kHz</w:t>
            </w:r>
            <w:r w:rsidRPr="00165EA7">
              <w:rPr>
                <w:rFonts w:asciiTheme="minorHAnsi" w:hAnsiTheme="minorHAnsi" w:cs="Vijaya"/>
                <w:lang w:val="es-MX" w:eastAsia="es-MX"/>
              </w:rPr>
              <w:tab/>
              <w:t xml:space="preserve"> 0,005 kHz</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de 11,01 a 50,00 kHz</w:t>
            </w:r>
            <w:r w:rsidRPr="00165EA7">
              <w:rPr>
                <w:rFonts w:asciiTheme="minorHAnsi" w:hAnsiTheme="minorHAnsi" w:cs="Vijaya"/>
                <w:lang w:val="es-MX" w:eastAsia="es-MX"/>
              </w:rPr>
              <w:tab/>
              <w:t xml:space="preserve"> 0,01 kHz</w:t>
            </w:r>
            <w:r w:rsidRPr="00165EA7">
              <w:rPr>
                <w:rFonts w:asciiTheme="minorHAnsi" w:hAnsiTheme="minorHAnsi" w:cs="Vijaya"/>
                <w:lang w:val="es-MX" w:eastAsia="es-MX"/>
              </w:rPr>
              <w:tab/>
              <w:t xml:space="preserve"> 0,05 kHz</w:t>
            </w:r>
          </w:p>
          <w:p w:rsidR="005049D3" w:rsidRPr="00165EA7" w:rsidRDefault="005049D3" w:rsidP="00165EA7">
            <w:pPr>
              <w:rPr>
                <w:rFonts w:asciiTheme="minorHAnsi" w:hAnsiTheme="minorHAnsi" w:cs="Calibri"/>
                <w:b/>
                <w:lang w:val="es-MX"/>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15"/>
          <w:jc w:val="center"/>
        </w:trPr>
        <w:tc>
          <w:tcPr>
            <w:tcW w:w="5151" w:type="dxa"/>
            <w:vAlign w:val="center"/>
          </w:tcPr>
          <w:p w:rsidR="00BF66A0" w:rsidRPr="00165EA7" w:rsidRDefault="005049D3" w:rsidP="00165EA7">
            <w:pPr>
              <w:ind w:right="141"/>
              <w:jc w:val="both"/>
              <w:rPr>
                <w:rFonts w:asciiTheme="minorHAnsi" w:hAnsiTheme="minorHAnsi" w:cs="Vijaya"/>
                <w:b/>
                <w:lang w:val="es-MX" w:eastAsia="es-MX"/>
              </w:rPr>
            </w:pPr>
            <w:r w:rsidRPr="00165EA7">
              <w:rPr>
                <w:rFonts w:asciiTheme="minorHAnsi" w:hAnsiTheme="minorHAnsi" w:cs="Vijaya"/>
                <w:b/>
                <w:lang w:val="es-MX" w:eastAsia="es-MX"/>
              </w:rPr>
              <w:t>CALIBRACIÓN CON DATOS TRAZABLE NIST, MULTÍMETRO FLUKE 179:</w:t>
            </w:r>
          </w:p>
          <w:p w:rsidR="005049D3" w:rsidRPr="00165EA7" w:rsidRDefault="005049D3" w:rsidP="00165EA7">
            <w:pPr>
              <w:jc w:val="both"/>
              <w:rPr>
                <w:rFonts w:asciiTheme="minorHAnsi" w:hAnsiTheme="minorHAnsi" w:cs="Vijaya"/>
                <w:b/>
                <w:lang w:val="es-MX" w:eastAsia="es-MX"/>
              </w:rPr>
            </w:pPr>
            <w:r w:rsidRPr="00165EA7">
              <w:rPr>
                <w:rFonts w:asciiTheme="minorHAnsi" w:hAnsiTheme="minorHAnsi" w:cs="Vijaya"/>
                <w:b/>
                <w:lang w:val="es-MX" w:eastAsia="es-MX"/>
              </w:rPr>
              <w:t>Función</w:t>
            </w:r>
            <w:r w:rsidRPr="00165EA7">
              <w:rPr>
                <w:rFonts w:asciiTheme="minorHAnsi" w:hAnsiTheme="minorHAnsi" w:cs="Vijaya"/>
                <w:b/>
                <w:lang w:val="es-MX" w:eastAsia="es-MX"/>
              </w:rPr>
              <w:tab/>
              <w:t xml:space="preserve">                                     BModelo 179 </w:t>
            </w:r>
            <w:r w:rsidRPr="00165EA7">
              <w:rPr>
                <w:rFonts w:asciiTheme="minorHAnsi" w:hAnsiTheme="minorHAnsi" w:cs="Vijaya"/>
                <w:b/>
                <w:lang w:val="es-MX" w:eastAsia="es-MX"/>
              </w:rPr>
              <w:tab/>
              <w:t>Mejoras de medición</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Exactitud</w:t>
            </w:r>
            <w:r w:rsidRPr="00165EA7">
              <w:rPr>
                <w:rFonts w:asciiTheme="minorHAnsi" w:hAnsiTheme="minorHAnsi" w:cs="Vijaya"/>
                <w:lang w:val="es-MX" w:eastAsia="es-MX"/>
              </w:rPr>
              <w:tab/>
            </w:r>
            <w:r w:rsidRPr="00165EA7">
              <w:rPr>
                <w:rFonts w:asciiTheme="minorHAnsi" w:hAnsiTheme="minorHAnsi" w:cs="Vijaya"/>
                <w:lang w:val="es-MX" w:eastAsia="es-MX"/>
              </w:rPr>
              <w:tab/>
              <w:t xml:space="preserve">                      0,09%           Es tres veces más exacto</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Valor verdadero eficaz</w:t>
            </w:r>
            <w:r w:rsidRPr="00165EA7">
              <w:rPr>
                <w:rFonts w:asciiTheme="minorHAnsi" w:hAnsiTheme="minorHAnsi" w:cs="Vijaya"/>
                <w:lang w:val="es-MX" w:eastAsia="es-MX"/>
              </w:rPr>
              <w:tab/>
              <w:t xml:space="preserve">    Sí</w:t>
            </w:r>
            <w:r w:rsidRPr="00165EA7">
              <w:rPr>
                <w:rFonts w:asciiTheme="minorHAnsi" w:hAnsiTheme="minorHAnsi" w:cs="Vijaya"/>
                <w:lang w:val="es-MX" w:eastAsia="es-MX"/>
              </w:rPr>
              <w:tab/>
              <w:t>Mediciones exactas en señales no lineales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Temperatura</w:t>
            </w:r>
            <w:r w:rsidRPr="00165EA7">
              <w:rPr>
                <w:rFonts w:asciiTheme="minorHAnsi" w:hAnsiTheme="minorHAnsi" w:cs="Vijaya"/>
                <w:lang w:val="es-MX" w:eastAsia="es-MX"/>
              </w:rPr>
              <w:tab/>
              <w:t xml:space="preserve">                       No              No necesita un termómetro</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Tamaño de la pantalla</w:t>
            </w:r>
            <w:r w:rsidRPr="00165EA7">
              <w:rPr>
                <w:rFonts w:asciiTheme="minorHAnsi" w:hAnsiTheme="minorHAnsi" w:cs="Vijaya"/>
                <w:lang w:val="es-MX" w:eastAsia="es-MX"/>
              </w:rPr>
              <w:tab/>
            </w:r>
            <w:r w:rsidRPr="00165EA7">
              <w:rPr>
                <w:rFonts w:asciiTheme="minorHAnsi" w:hAnsiTheme="minorHAnsi" w:cs="Vijaya"/>
                <w:lang w:val="es-MX" w:eastAsia="es-MX"/>
              </w:rPr>
              <w:tab/>
              <w:t>Grande</w:t>
            </w:r>
            <w:r w:rsidRPr="00165EA7">
              <w:rPr>
                <w:rFonts w:asciiTheme="minorHAnsi" w:hAnsiTheme="minorHAnsi" w:cs="Vijaya"/>
                <w:lang w:val="es-MX" w:eastAsia="es-MX"/>
              </w:rPr>
              <w:tab/>
              <w:t>Lectura más fácil</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Pantalla con retroiluminación</w:t>
            </w:r>
            <w:r w:rsidRPr="00165EA7">
              <w:rPr>
                <w:rFonts w:asciiTheme="minorHAnsi" w:hAnsiTheme="minorHAnsi" w:cs="Vijaya"/>
                <w:lang w:val="es-MX" w:eastAsia="es-MX"/>
              </w:rPr>
              <w:tab/>
              <w:t xml:space="preserve">    Sí</w:t>
            </w:r>
            <w:r w:rsidRPr="00165EA7">
              <w:rPr>
                <w:rFonts w:asciiTheme="minorHAnsi" w:hAnsiTheme="minorHAnsi" w:cs="Vijaya"/>
                <w:lang w:val="es-MX" w:eastAsia="es-MX"/>
              </w:rPr>
              <w:tab/>
              <w:t>Se puede utilizar en zonas con poca luz</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Frecuencia</w:t>
            </w:r>
            <w:r w:rsidRPr="00165EA7">
              <w:rPr>
                <w:rFonts w:asciiTheme="minorHAnsi" w:hAnsiTheme="minorHAnsi" w:cs="Vijaya"/>
                <w:lang w:val="es-MX" w:eastAsia="es-MX"/>
              </w:rPr>
              <w:tab/>
            </w:r>
            <w:r w:rsidRPr="00165EA7">
              <w:rPr>
                <w:rFonts w:asciiTheme="minorHAnsi" w:hAnsiTheme="minorHAnsi" w:cs="Vijaya"/>
                <w:lang w:val="es-MX" w:eastAsia="es-MX"/>
              </w:rPr>
              <w:tab/>
              <w:t xml:space="preserve">                        Sí</w:t>
            </w:r>
            <w:r w:rsidRPr="00165EA7">
              <w:rPr>
                <w:rFonts w:asciiTheme="minorHAnsi" w:hAnsiTheme="minorHAnsi" w:cs="Vijaya"/>
                <w:lang w:val="es-MX" w:eastAsia="es-MX"/>
              </w:rPr>
              <w:tab/>
              <w:t>Contador de frecuencia integrado</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Capacidad</w:t>
            </w:r>
            <w:r w:rsidRPr="00165EA7">
              <w:rPr>
                <w:rFonts w:asciiTheme="minorHAnsi" w:hAnsiTheme="minorHAnsi" w:cs="Vijaya"/>
                <w:lang w:val="es-MX" w:eastAsia="es-MX"/>
              </w:rPr>
              <w:tab/>
            </w:r>
            <w:r w:rsidRPr="00165EA7">
              <w:rPr>
                <w:rFonts w:asciiTheme="minorHAnsi" w:hAnsiTheme="minorHAnsi" w:cs="Vijaya"/>
                <w:lang w:val="es-MX" w:eastAsia="es-MX"/>
              </w:rPr>
              <w:tab/>
              <w:t xml:space="preserve">                        Sí</w:t>
            </w:r>
            <w:r w:rsidRPr="00165EA7">
              <w:rPr>
                <w:rFonts w:asciiTheme="minorHAnsi" w:hAnsiTheme="minorHAnsi" w:cs="Vijaya"/>
                <w:lang w:val="es-MX" w:eastAsia="es-MX"/>
              </w:rPr>
              <w:tab/>
              <w:t>Medición de la capacidad en motores</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Tensión máxima de CA</w:t>
            </w:r>
            <w:r w:rsidRPr="00165EA7">
              <w:rPr>
                <w:rFonts w:asciiTheme="minorHAnsi" w:hAnsiTheme="minorHAnsi" w:cs="Vijaya"/>
                <w:lang w:val="es-MX" w:eastAsia="es-MX"/>
              </w:rPr>
              <w:tab/>
              <w:t xml:space="preserve">  1000</w:t>
            </w:r>
            <w:r w:rsidRPr="00165EA7">
              <w:rPr>
                <w:rFonts w:asciiTheme="minorHAnsi" w:hAnsiTheme="minorHAnsi" w:cs="Vijaya"/>
                <w:lang w:val="es-MX" w:eastAsia="es-MX"/>
              </w:rPr>
              <w:tab/>
              <w:t>Intervalo de mediciones más amplio</w:t>
            </w:r>
          </w:p>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lang w:val="es-MX" w:eastAsia="es-MX"/>
              </w:rPr>
              <w:t>Valores mínimo, máximo y promedio  Sí</w:t>
            </w:r>
            <w:r w:rsidRPr="00165EA7">
              <w:rPr>
                <w:rFonts w:asciiTheme="minorHAnsi" w:hAnsiTheme="minorHAnsi" w:cs="Vijaya"/>
                <w:lang w:val="es-MX" w:eastAsia="es-MX"/>
              </w:rPr>
              <w:tab/>
              <w:t>Captura problemas intermitentes</w:t>
            </w:r>
          </w:p>
          <w:p w:rsidR="005049D3" w:rsidRPr="00165EA7" w:rsidRDefault="005049D3" w:rsidP="00165EA7">
            <w:pPr>
              <w:ind w:right="141"/>
              <w:jc w:val="both"/>
              <w:rPr>
                <w:rFonts w:asciiTheme="minorHAnsi" w:hAnsiTheme="minorHAnsi" w:cs="Calibri"/>
              </w:rPr>
            </w:pPr>
            <w:r w:rsidRPr="00165EA7">
              <w:rPr>
                <w:rFonts w:asciiTheme="minorHAnsi" w:hAnsiTheme="minorHAnsi" w:cs="Vijaya"/>
                <w:lang w:val="es-MX" w:eastAsia="es-MX"/>
              </w:rPr>
              <w:t>Categoría de seguridad de sobretensión</w:t>
            </w:r>
            <w:r w:rsidRPr="00165EA7">
              <w:rPr>
                <w:rFonts w:asciiTheme="minorHAnsi" w:hAnsiTheme="minorHAnsi" w:cs="Vijaya"/>
                <w:lang w:val="es-MX" w:eastAsia="es-MX"/>
              </w:rPr>
              <w:tab/>
              <w:t>CAT IV 600 V Mayor nivel de protección</w:t>
            </w:r>
          </w:p>
        </w:tc>
        <w:tc>
          <w:tcPr>
            <w:tcW w:w="4618" w:type="dxa"/>
            <w:vAlign w:val="center"/>
          </w:tcPr>
          <w:p w:rsidR="00BF66A0" w:rsidRPr="008842A3" w:rsidRDefault="00BF66A0" w:rsidP="00822B2E">
            <w:pPr>
              <w:rPr>
                <w:rFonts w:ascii="Calibri" w:hAnsi="Calibri" w:cs="Calibri"/>
                <w:b/>
                <w:sz w:val="18"/>
                <w:szCs w:val="18"/>
              </w:rPr>
            </w:pPr>
          </w:p>
        </w:tc>
      </w:tr>
      <w:tr w:rsidR="00BD09FD" w:rsidRPr="008842A3" w:rsidTr="00C62B60">
        <w:trPr>
          <w:trHeight w:val="215"/>
          <w:jc w:val="center"/>
        </w:trPr>
        <w:tc>
          <w:tcPr>
            <w:tcW w:w="9769" w:type="dxa"/>
            <w:gridSpan w:val="2"/>
            <w:vAlign w:val="center"/>
          </w:tcPr>
          <w:p w:rsidR="00BD09FD" w:rsidRPr="00BD09FD" w:rsidRDefault="00BD09FD" w:rsidP="00BD09FD">
            <w:pPr>
              <w:autoSpaceDE w:val="0"/>
              <w:autoSpaceDN w:val="0"/>
              <w:adjustRightInd w:val="0"/>
              <w:jc w:val="center"/>
              <w:rPr>
                <w:rFonts w:asciiTheme="minorHAnsi" w:hAnsiTheme="minorHAnsi" w:cs="Calibri"/>
                <w:b/>
                <w:lang w:eastAsia="es-ES"/>
              </w:rPr>
            </w:pPr>
            <w:r w:rsidRPr="00165EA7">
              <w:rPr>
                <w:rFonts w:asciiTheme="minorHAnsi" w:hAnsiTheme="minorHAnsi" w:cs="Calibri"/>
                <w:b/>
                <w:lang w:eastAsia="es-ES"/>
              </w:rPr>
              <w:t>LOTE 2</w:t>
            </w:r>
          </w:p>
        </w:tc>
      </w:tr>
      <w:tr w:rsidR="00BF66A0" w:rsidRPr="008842A3" w:rsidTr="00165EA7">
        <w:trPr>
          <w:trHeight w:val="215"/>
          <w:jc w:val="center"/>
        </w:trPr>
        <w:tc>
          <w:tcPr>
            <w:tcW w:w="5151" w:type="dxa"/>
            <w:vAlign w:val="center"/>
          </w:tcPr>
          <w:p w:rsidR="005049D3" w:rsidRPr="00165EA7" w:rsidRDefault="005049D3" w:rsidP="00165EA7">
            <w:pPr>
              <w:autoSpaceDE w:val="0"/>
              <w:autoSpaceDN w:val="0"/>
              <w:adjustRightInd w:val="0"/>
              <w:jc w:val="both"/>
              <w:rPr>
                <w:rFonts w:asciiTheme="minorHAnsi" w:hAnsiTheme="minorHAnsi" w:cs="Calibri"/>
                <w:b/>
                <w:lang w:eastAsia="es-ES"/>
              </w:rPr>
            </w:pPr>
            <w:r w:rsidRPr="00165EA7">
              <w:rPr>
                <w:rFonts w:asciiTheme="minorHAnsi" w:hAnsiTheme="minorHAnsi" w:cs="Calibri"/>
                <w:b/>
                <w:lang w:eastAsia="es-ES"/>
              </w:rPr>
              <w:t>Los Equipos  de Medición  de Presión a ser calibrados son los siguientes:</w:t>
            </w:r>
          </w:p>
          <w:p w:rsidR="005049D3" w:rsidRPr="00165EA7" w:rsidRDefault="005049D3" w:rsidP="00165EA7">
            <w:pPr>
              <w:rPr>
                <w:rFonts w:asciiTheme="minorHAnsi" w:hAnsiTheme="minorHAnsi" w:cs="Vijaya"/>
                <w:b/>
                <w:lang w:val="es-MX" w:eastAsia="es-MX"/>
              </w:rPr>
            </w:pPr>
            <w:r w:rsidRPr="00165EA7">
              <w:rPr>
                <w:rFonts w:asciiTheme="minorHAnsi" w:hAnsiTheme="minorHAnsi" w:cs="Vijaya"/>
                <w:b/>
                <w:lang w:val="es-MX" w:eastAsia="es-MX"/>
              </w:rPr>
              <w:t>CALIBRACION MANÓMETROS DIGITALES FLUKE- 700G06 (0-100 PSI)</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700G06</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100 PSI</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RESOLUCIÓN:</w:t>
            </w:r>
            <w:r w:rsidRPr="00165EA7">
              <w:rPr>
                <w:rFonts w:asciiTheme="minorHAnsi" w:hAnsiTheme="minorHAnsi" w:cs="Vijaya"/>
                <w:lang w:val="es-MX" w:eastAsia="es-MX"/>
              </w:rPr>
              <w:t xml:space="preserve">      0,01 PSI</w:t>
            </w:r>
          </w:p>
          <w:p w:rsidR="00BF66A0" w:rsidRPr="00165EA7" w:rsidRDefault="00BF66A0" w:rsidP="00165EA7">
            <w:pPr>
              <w:rPr>
                <w:rFonts w:asciiTheme="minorHAnsi" w:hAnsiTheme="minorHAnsi" w:cs="Calibri"/>
                <w:b/>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33"/>
          <w:jc w:val="center"/>
        </w:trPr>
        <w:tc>
          <w:tcPr>
            <w:tcW w:w="5151" w:type="dxa"/>
            <w:vAlign w:val="center"/>
          </w:tcPr>
          <w:p w:rsidR="005049D3" w:rsidRPr="00165EA7" w:rsidRDefault="005049D3" w:rsidP="00165EA7">
            <w:pPr>
              <w:jc w:val="both"/>
              <w:rPr>
                <w:rFonts w:asciiTheme="minorHAnsi" w:hAnsiTheme="minorHAnsi" w:cs="Vijaya"/>
                <w:lang w:val="es-MX" w:eastAsia="es-MX"/>
              </w:rPr>
            </w:pPr>
            <w:r w:rsidRPr="00165EA7">
              <w:rPr>
                <w:rFonts w:asciiTheme="minorHAnsi" w:hAnsiTheme="minorHAnsi" w:cs="Vijaya"/>
                <w:b/>
                <w:lang w:val="es-MX" w:eastAsia="es-MX"/>
              </w:rPr>
              <w:t>CALIBRACION MANÓMETROS DIGITALES FLUKE- 700G06 (0-1000 PSI)</w:t>
            </w:r>
            <w:r w:rsidRPr="00165EA7">
              <w:rPr>
                <w:rFonts w:asciiTheme="minorHAnsi" w:hAnsiTheme="minorHAnsi" w:cs="Vijaya"/>
                <w:lang w:val="es-MX" w:eastAsia="es-MX"/>
              </w:rPr>
              <w:t xml:space="preserve">      </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700G08</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1000 PSI</w:t>
            </w:r>
          </w:p>
          <w:p w:rsidR="005049D3" w:rsidRPr="00165EA7" w:rsidRDefault="005049D3" w:rsidP="005601B2">
            <w:pPr>
              <w:numPr>
                <w:ilvl w:val="0"/>
                <w:numId w:val="34"/>
              </w:numPr>
              <w:jc w:val="both"/>
              <w:rPr>
                <w:rFonts w:asciiTheme="minorHAnsi" w:hAnsiTheme="minorHAnsi" w:cs="Vijaya"/>
                <w:lang w:val="es-MX" w:eastAsia="es-MX"/>
              </w:rPr>
            </w:pPr>
            <w:r w:rsidRPr="00165EA7">
              <w:rPr>
                <w:rFonts w:asciiTheme="minorHAnsi" w:hAnsiTheme="minorHAnsi" w:cs="Vijaya"/>
                <w:b/>
                <w:lang w:val="es-MX" w:eastAsia="es-MX"/>
              </w:rPr>
              <w:t>RESOLUCIÓN:</w:t>
            </w:r>
            <w:r w:rsidRPr="00165EA7">
              <w:rPr>
                <w:rFonts w:asciiTheme="minorHAnsi" w:hAnsiTheme="minorHAnsi" w:cs="Vijaya"/>
                <w:lang w:val="es-MX" w:eastAsia="es-MX"/>
              </w:rPr>
              <w:t xml:space="preserve">      0,01 PSI</w:t>
            </w:r>
          </w:p>
          <w:p w:rsidR="00BF66A0" w:rsidRPr="00165EA7" w:rsidRDefault="00BF66A0" w:rsidP="00165EA7">
            <w:pPr>
              <w:jc w:val="both"/>
              <w:rPr>
                <w:rFonts w:asciiTheme="minorHAnsi" w:hAnsiTheme="minorHAnsi" w:cs="Calibri"/>
              </w:rPr>
            </w:pPr>
          </w:p>
        </w:tc>
        <w:tc>
          <w:tcPr>
            <w:tcW w:w="4618" w:type="dxa"/>
            <w:vAlign w:val="center"/>
          </w:tcPr>
          <w:p w:rsidR="00BF66A0" w:rsidRPr="008842A3" w:rsidRDefault="00BF66A0" w:rsidP="00822B2E">
            <w:pPr>
              <w:rPr>
                <w:rFonts w:ascii="Calibri" w:hAnsi="Calibri" w:cs="Calibri"/>
                <w:b/>
                <w:sz w:val="18"/>
                <w:szCs w:val="18"/>
              </w:rPr>
            </w:pPr>
          </w:p>
        </w:tc>
      </w:tr>
      <w:tr w:rsidR="005049D3" w:rsidRPr="008842A3" w:rsidTr="00165EA7">
        <w:trPr>
          <w:trHeight w:val="215"/>
          <w:jc w:val="center"/>
        </w:trPr>
        <w:tc>
          <w:tcPr>
            <w:tcW w:w="5151" w:type="dxa"/>
            <w:vAlign w:val="center"/>
          </w:tcPr>
          <w:p w:rsidR="005049D3" w:rsidRPr="00165EA7" w:rsidRDefault="005049D3" w:rsidP="00165EA7">
            <w:pPr>
              <w:pStyle w:val="Prrafodelista"/>
              <w:ind w:left="0"/>
              <w:jc w:val="both"/>
              <w:rPr>
                <w:rFonts w:asciiTheme="minorHAnsi" w:hAnsiTheme="minorHAnsi" w:cs="Vijaya"/>
                <w:lang w:val="es-MX" w:eastAsia="es-MX"/>
              </w:rPr>
            </w:pPr>
            <w:r w:rsidRPr="00165EA7">
              <w:rPr>
                <w:rFonts w:asciiTheme="minorHAnsi" w:hAnsiTheme="minorHAnsi" w:cs="Vijaya"/>
                <w:b/>
                <w:lang w:val="es-MX" w:eastAsia="es-MX"/>
              </w:rPr>
              <w:t>CALIBRACION MANÓMETROS DIGITALES FLUKE- 700G06 (0-3000 PSI)</w:t>
            </w:r>
            <w:r w:rsidRPr="00165EA7">
              <w:rPr>
                <w:rFonts w:asciiTheme="minorHAnsi" w:hAnsiTheme="minorHAnsi" w:cs="Vijaya"/>
                <w:lang w:val="es-MX" w:eastAsia="es-MX"/>
              </w:rPr>
              <w:t xml:space="preserve">      </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700G29</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3000 PSI</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RESOLUCIÓN:</w:t>
            </w:r>
            <w:r w:rsidRPr="00165EA7">
              <w:rPr>
                <w:rFonts w:asciiTheme="minorHAnsi" w:hAnsiTheme="minorHAnsi" w:cs="Vijaya"/>
                <w:lang w:val="es-MX" w:eastAsia="es-MX"/>
              </w:rPr>
              <w:t xml:space="preserve">      0,01 PSI</w:t>
            </w:r>
          </w:p>
        </w:tc>
        <w:tc>
          <w:tcPr>
            <w:tcW w:w="4618" w:type="dxa"/>
            <w:vAlign w:val="center"/>
          </w:tcPr>
          <w:p w:rsidR="005049D3" w:rsidRPr="008842A3" w:rsidRDefault="005049D3" w:rsidP="00822B2E">
            <w:pPr>
              <w:rPr>
                <w:rFonts w:ascii="Calibri" w:hAnsi="Calibri" w:cs="Calibri"/>
                <w:b/>
                <w:sz w:val="18"/>
                <w:szCs w:val="18"/>
              </w:rPr>
            </w:pPr>
          </w:p>
        </w:tc>
      </w:tr>
      <w:tr w:rsidR="005049D3" w:rsidRPr="008842A3" w:rsidTr="00165EA7">
        <w:trPr>
          <w:trHeight w:val="233"/>
          <w:jc w:val="center"/>
        </w:trPr>
        <w:tc>
          <w:tcPr>
            <w:tcW w:w="5151" w:type="dxa"/>
            <w:vAlign w:val="center"/>
          </w:tcPr>
          <w:p w:rsidR="005049D3" w:rsidRPr="00165EA7" w:rsidRDefault="005049D3" w:rsidP="00165EA7">
            <w:pPr>
              <w:pStyle w:val="Prrafodelista"/>
              <w:ind w:left="0"/>
              <w:jc w:val="both"/>
              <w:rPr>
                <w:rFonts w:asciiTheme="minorHAnsi" w:hAnsiTheme="minorHAnsi" w:cs="Vijaya"/>
                <w:lang w:val="es-MX" w:eastAsia="es-MX"/>
              </w:rPr>
            </w:pPr>
            <w:r w:rsidRPr="00165EA7">
              <w:rPr>
                <w:rFonts w:asciiTheme="minorHAnsi" w:hAnsiTheme="minorHAnsi" w:cs="Vijaya"/>
                <w:b/>
                <w:lang w:val="es-MX" w:eastAsia="es-MX"/>
              </w:rPr>
              <w:t>CALIBRACION MODULO DE PRESION FLUKE- 700P05 (0-30 PSI)</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700P05</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30 PSI</w:t>
            </w:r>
          </w:p>
          <w:p w:rsidR="005049D3" w:rsidRPr="00165EA7" w:rsidRDefault="005049D3" w:rsidP="00165EA7">
            <w:pPr>
              <w:pStyle w:val="Prrafodelista"/>
              <w:ind w:left="0"/>
              <w:jc w:val="both"/>
              <w:rPr>
                <w:rFonts w:asciiTheme="minorHAnsi" w:hAnsiTheme="minorHAnsi" w:cs="Vijaya"/>
                <w:b/>
                <w:lang w:val="es-MX" w:eastAsia="es-MX"/>
              </w:rPr>
            </w:pPr>
          </w:p>
        </w:tc>
        <w:tc>
          <w:tcPr>
            <w:tcW w:w="4618" w:type="dxa"/>
            <w:vAlign w:val="center"/>
          </w:tcPr>
          <w:p w:rsidR="005049D3" w:rsidRPr="008842A3" w:rsidRDefault="005049D3" w:rsidP="00822B2E">
            <w:pPr>
              <w:rPr>
                <w:rFonts w:ascii="Calibri" w:hAnsi="Calibri" w:cs="Calibri"/>
                <w:b/>
                <w:sz w:val="18"/>
                <w:szCs w:val="18"/>
              </w:rPr>
            </w:pPr>
          </w:p>
        </w:tc>
      </w:tr>
      <w:tr w:rsidR="005049D3" w:rsidRPr="008842A3" w:rsidTr="00165EA7">
        <w:trPr>
          <w:trHeight w:val="215"/>
          <w:jc w:val="center"/>
        </w:trPr>
        <w:tc>
          <w:tcPr>
            <w:tcW w:w="5151" w:type="dxa"/>
            <w:vAlign w:val="center"/>
          </w:tcPr>
          <w:p w:rsidR="005049D3" w:rsidRPr="00165EA7" w:rsidRDefault="005049D3" w:rsidP="00165EA7">
            <w:pPr>
              <w:pStyle w:val="Prrafodelista"/>
              <w:ind w:left="0"/>
              <w:jc w:val="both"/>
              <w:rPr>
                <w:rFonts w:asciiTheme="minorHAnsi" w:hAnsiTheme="minorHAnsi" w:cs="Vijaya"/>
                <w:lang w:val="es-MX" w:eastAsia="es-MX"/>
              </w:rPr>
            </w:pPr>
            <w:r w:rsidRPr="00165EA7">
              <w:rPr>
                <w:rFonts w:asciiTheme="minorHAnsi" w:hAnsiTheme="minorHAnsi" w:cs="Vijaya"/>
                <w:b/>
                <w:lang w:val="es-MX" w:eastAsia="es-MX"/>
              </w:rPr>
              <w:t>MODULO DE PRESION FLUKE- 700P06 (0-100 PSI)</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700P06</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100 PSI</w:t>
            </w:r>
          </w:p>
          <w:p w:rsidR="005049D3" w:rsidRPr="00165EA7" w:rsidRDefault="005049D3" w:rsidP="00165EA7">
            <w:pPr>
              <w:pStyle w:val="Prrafodelista"/>
              <w:ind w:left="0"/>
              <w:jc w:val="both"/>
              <w:rPr>
                <w:rFonts w:asciiTheme="minorHAnsi" w:hAnsiTheme="minorHAnsi" w:cs="Vijaya"/>
                <w:b/>
                <w:lang w:val="es-MX" w:eastAsia="es-MX"/>
              </w:rPr>
            </w:pPr>
          </w:p>
        </w:tc>
        <w:tc>
          <w:tcPr>
            <w:tcW w:w="4618" w:type="dxa"/>
            <w:vAlign w:val="center"/>
          </w:tcPr>
          <w:p w:rsidR="005049D3" w:rsidRPr="008842A3" w:rsidRDefault="005049D3" w:rsidP="00822B2E">
            <w:pPr>
              <w:rPr>
                <w:rFonts w:ascii="Calibri" w:hAnsi="Calibri" w:cs="Calibri"/>
                <w:b/>
                <w:sz w:val="18"/>
                <w:szCs w:val="18"/>
              </w:rPr>
            </w:pPr>
          </w:p>
        </w:tc>
      </w:tr>
      <w:tr w:rsidR="005049D3" w:rsidRPr="008842A3" w:rsidTr="00165EA7">
        <w:trPr>
          <w:trHeight w:val="233"/>
          <w:jc w:val="center"/>
        </w:trPr>
        <w:tc>
          <w:tcPr>
            <w:tcW w:w="5151" w:type="dxa"/>
            <w:vAlign w:val="center"/>
          </w:tcPr>
          <w:p w:rsidR="005049D3" w:rsidRPr="00165EA7" w:rsidRDefault="005049D3" w:rsidP="00165EA7">
            <w:pPr>
              <w:pStyle w:val="Prrafodelista"/>
              <w:ind w:left="0"/>
              <w:jc w:val="both"/>
              <w:rPr>
                <w:rFonts w:asciiTheme="minorHAnsi" w:hAnsiTheme="minorHAnsi" w:cs="Vijaya"/>
                <w:lang w:val="es-MX" w:eastAsia="es-MX"/>
              </w:rPr>
            </w:pPr>
            <w:r w:rsidRPr="00165EA7">
              <w:rPr>
                <w:rFonts w:asciiTheme="minorHAnsi" w:hAnsiTheme="minorHAnsi" w:cs="Vijaya"/>
                <w:b/>
                <w:lang w:val="es-MX" w:eastAsia="es-MX"/>
              </w:rPr>
              <w:t>MODULO DE PRESION FLUKE- 700P08 (0-1000 PSI)</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MARCA:</w:t>
            </w:r>
            <w:r w:rsidRPr="00165EA7">
              <w:rPr>
                <w:rFonts w:asciiTheme="minorHAnsi" w:hAnsiTheme="minorHAnsi" w:cs="Vijaya"/>
                <w:lang w:val="es-MX" w:eastAsia="es-MX"/>
              </w:rPr>
              <w:t xml:space="preserve">              Fluke</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MODELO:</w:t>
            </w:r>
            <w:r w:rsidRPr="00165EA7">
              <w:rPr>
                <w:rFonts w:asciiTheme="minorHAnsi" w:hAnsiTheme="minorHAnsi" w:cs="Vijaya"/>
                <w:lang w:val="es-MX" w:eastAsia="es-MX"/>
              </w:rPr>
              <w:t xml:space="preserve">           700P08</w:t>
            </w:r>
          </w:p>
          <w:p w:rsidR="005049D3" w:rsidRPr="00165EA7" w:rsidRDefault="005049D3" w:rsidP="005601B2">
            <w:pPr>
              <w:pStyle w:val="Prrafodelista"/>
              <w:numPr>
                <w:ilvl w:val="0"/>
                <w:numId w:val="35"/>
              </w:numPr>
              <w:jc w:val="both"/>
              <w:rPr>
                <w:rFonts w:asciiTheme="minorHAnsi" w:hAnsiTheme="minorHAnsi" w:cs="Vijaya"/>
                <w:lang w:val="es-MX" w:eastAsia="es-MX"/>
              </w:rPr>
            </w:pPr>
            <w:r w:rsidRPr="00165EA7">
              <w:rPr>
                <w:rFonts w:asciiTheme="minorHAnsi" w:hAnsiTheme="minorHAnsi" w:cs="Vijaya"/>
                <w:b/>
                <w:lang w:val="es-MX" w:eastAsia="es-MX"/>
              </w:rPr>
              <w:t xml:space="preserve">RANGO:              </w:t>
            </w:r>
            <w:r w:rsidRPr="00165EA7">
              <w:rPr>
                <w:rFonts w:asciiTheme="minorHAnsi" w:hAnsiTheme="minorHAnsi" w:cs="Vijaya"/>
                <w:lang w:val="es-MX" w:eastAsia="es-MX"/>
              </w:rPr>
              <w:t>0 a 1000 PSI</w:t>
            </w:r>
          </w:p>
          <w:p w:rsidR="005049D3" w:rsidRPr="00165EA7" w:rsidRDefault="005049D3" w:rsidP="00165EA7">
            <w:pPr>
              <w:pStyle w:val="Prrafodelista"/>
              <w:ind w:left="0"/>
              <w:jc w:val="both"/>
              <w:rPr>
                <w:rFonts w:asciiTheme="minorHAnsi" w:hAnsiTheme="minorHAnsi" w:cs="Vijaya"/>
                <w:b/>
                <w:lang w:val="es-MX" w:eastAsia="es-MX"/>
              </w:rPr>
            </w:pPr>
          </w:p>
        </w:tc>
        <w:tc>
          <w:tcPr>
            <w:tcW w:w="4618" w:type="dxa"/>
            <w:vAlign w:val="center"/>
          </w:tcPr>
          <w:p w:rsidR="005049D3" w:rsidRPr="008842A3" w:rsidRDefault="005049D3" w:rsidP="00822B2E">
            <w:pPr>
              <w:rPr>
                <w:rFonts w:ascii="Calibri" w:hAnsi="Calibri" w:cs="Calibri"/>
                <w:b/>
                <w:sz w:val="18"/>
                <w:szCs w:val="18"/>
              </w:rPr>
            </w:pPr>
          </w:p>
        </w:tc>
      </w:tr>
      <w:tr w:rsidR="00BF66A0" w:rsidRPr="008842A3" w:rsidTr="00165EA7">
        <w:trPr>
          <w:trHeight w:val="215"/>
          <w:jc w:val="center"/>
        </w:trPr>
        <w:tc>
          <w:tcPr>
            <w:tcW w:w="5151" w:type="dxa"/>
            <w:vAlign w:val="center"/>
          </w:tcPr>
          <w:p w:rsidR="00BF66A0" w:rsidRPr="00165EA7" w:rsidRDefault="004251E1" w:rsidP="00165EA7">
            <w:pPr>
              <w:rPr>
                <w:rFonts w:asciiTheme="minorHAnsi" w:hAnsiTheme="minorHAnsi" w:cs="Calibri"/>
                <w:b/>
                <w:bCs/>
              </w:rPr>
            </w:pPr>
            <w:r w:rsidRPr="00165EA7">
              <w:rPr>
                <w:rFonts w:asciiTheme="minorHAnsi" w:hAnsiTheme="minorHAnsi" w:cs="Calibri"/>
                <w:b/>
                <w:bCs/>
              </w:rPr>
              <w:t>MATERIALES</w:t>
            </w:r>
            <w:r w:rsidRPr="00165EA7">
              <w:rPr>
                <w:rFonts w:asciiTheme="minorHAnsi" w:hAnsiTheme="minorHAnsi" w:cs="Calibri"/>
              </w:rPr>
              <w:t xml:space="preserve">, </w:t>
            </w:r>
            <w:r w:rsidRPr="00165EA7">
              <w:rPr>
                <w:rFonts w:asciiTheme="minorHAnsi" w:hAnsiTheme="minorHAnsi" w:cs="Calibri"/>
                <w:b/>
                <w:bCs/>
              </w:rPr>
              <w:t>HERRAMIENTAS Y</w:t>
            </w:r>
            <w:r w:rsidRPr="00165EA7">
              <w:rPr>
                <w:rFonts w:asciiTheme="minorHAnsi" w:hAnsiTheme="minorHAnsi" w:cs="Calibri"/>
              </w:rPr>
              <w:t xml:space="preserve"> </w:t>
            </w:r>
            <w:r w:rsidRPr="00165EA7">
              <w:rPr>
                <w:rFonts w:asciiTheme="minorHAnsi" w:hAnsiTheme="minorHAnsi" w:cs="Calibri"/>
                <w:b/>
                <w:bCs/>
              </w:rPr>
              <w:t>EQUIPOS:</w:t>
            </w:r>
            <w:r w:rsidR="00125747">
              <w:rPr>
                <w:rFonts w:asciiTheme="minorHAnsi" w:hAnsiTheme="minorHAnsi" w:cs="Calibri"/>
                <w:b/>
                <w:bCs/>
              </w:rPr>
              <w:t xml:space="preserve"> LOTE 1 Y 2</w:t>
            </w:r>
          </w:p>
          <w:p w:rsidR="004251E1" w:rsidRPr="00165EA7" w:rsidRDefault="004251E1" w:rsidP="00165EA7">
            <w:pPr>
              <w:rPr>
                <w:rFonts w:asciiTheme="minorHAnsi" w:hAnsiTheme="minorHAnsi" w:cs="Calibri"/>
                <w:b/>
                <w:bCs/>
              </w:rPr>
            </w:pPr>
            <w:r w:rsidRPr="00165EA7">
              <w:rPr>
                <w:rFonts w:asciiTheme="minorHAnsi" w:hAnsiTheme="minorHAnsi" w:cs="Calibri"/>
              </w:rPr>
              <w:t>La empresa Contratista proporcionará todos los materiales, herramientas y equipos necesarios para la ejecución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165EA7">
        <w:trPr>
          <w:trHeight w:val="233"/>
          <w:jc w:val="center"/>
        </w:trPr>
        <w:tc>
          <w:tcPr>
            <w:tcW w:w="5151" w:type="dxa"/>
            <w:vAlign w:val="center"/>
          </w:tcPr>
          <w:p w:rsidR="00BF66A0" w:rsidRPr="00165EA7" w:rsidRDefault="004251E1" w:rsidP="00165EA7">
            <w:pPr>
              <w:rPr>
                <w:rFonts w:asciiTheme="minorHAnsi" w:hAnsiTheme="minorHAnsi" w:cs="Calibri"/>
                <w:b/>
                <w:bCs/>
              </w:rPr>
            </w:pPr>
            <w:r w:rsidRPr="00165EA7">
              <w:rPr>
                <w:rFonts w:asciiTheme="minorHAnsi" w:hAnsiTheme="minorHAnsi" w:cs="Calibri"/>
                <w:b/>
                <w:bCs/>
              </w:rPr>
              <w:t>PLAZO DEL SERVICIO:</w:t>
            </w:r>
            <w:r w:rsidR="00A50D41">
              <w:rPr>
                <w:rFonts w:asciiTheme="minorHAnsi" w:hAnsiTheme="minorHAnsi" w:cs="Calibri"/>
                <w:b/>
                <w:bCs/>
              </w:rPr>
              <w:t xml:space="preserve">  LOTE 1 Y 2</w:t>
            </w:r>
          </w:p>
          <w:p w:rsidR="004251E1" w:rsidRPr="00165EA7" w:rsidRDefault="004251E1" w:rsidP="00165EA7">
            <w:pPr>
              <w:rPr>
                <w:rFonts w:asciiTheme="minorHAnsi" w:hAnsiTheme="minorHAnsi" w:cs="Calibri"/>
                <w:bCs/>
              </w:rPr>
            </w:pPr>
            <w:r w:rsidRPr="00165EA7">
              <w:rPr>
                <w:rFonts w:asciiTheme="minorHAnsi" w:hAnsiTheme="minorHAnsi" w:cs="Calibri"/>
                <w:bCs/>
              </w:rPr>
              <w:t xml:space="preserve">El plazo máximo para la ejecución del servicio será de </w:t>
            </w:r>
            <w:r w:rsidRPr="00165EA7">
              <w:rPr>
                <w:rFonts w:asciiTheme="minorHAnsi" w:hAnsiTheme="minorHAnsi" w:cs="Calibri"/>
                <w:b/>
                <w:bCs/>
              </w:rPr>
              <w:t xml:space="preserve">25 Días Calendario, </w:t>
            </w:r>
            <w:r w:rsidRPr="00165EA7">
              <w:rPr>
                <w:rFonts w:asciiTheme="minorHAnsi" w:hAnsiTheme="minorHAnsi" w:cs="Calibri"/>
                <w:bCs/>
              </w:rPr>
              <w:t>dicho plazo será contabilizado a partir de la Orden de Servicio.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212841" w:rsidRDefault="00212841"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12841" w:rsidRDefault="00212841"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601B2">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601B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601B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601B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601B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601B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601B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601B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601B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601B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601B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5049C" w:rsidRPr="0085049C" w:rsidRDefault="0085049C" w:rsidP="0085049C">
      <w:pPr>
        <w:spacing w:before="120" w:after="120"/>
        <w:jc w:val="center"/>
        <w:rPr>
          <w:rFonts w:ascii="Arial" w:hAnsi="Arial" w:cs="Arial"/>
          <w:b/>
          <w:lang w:val="es-BO" w:eastAsia="es-ES"/>
        </w:rPr>
      </w:pPr>
      <w:r w:rsidRPr="0085049C">
        <w:rPr>
          <w:rFonts w:ascii="Arial" w:hAnsi="Arial" w:cs="Arial"/>
          <w:b/>
          <w:lang w:val="es-BO" w:eastAsia="es-ES"/>
        </w:rPr>
        <w:t>CONTRATO Nº YPFB/GLC</w:t>
      </w:r>
    </w:p>
    <w:p w:rsidR="0085049C" w:rsidRPr="0085049C" w:rsidRDefault="0085049C" w:rsidP="0085049C">
      <w:pPr>
        <w:spacing w:before="120" w:after="120"/>
        <w:ind w:left="3540" w:firstLine="708"/>
        <w:rPr>
          <w:rFonts w:ascii="Arial" w:hAnsi="Arial" w:cs="Arial"/>
          <w:b/>
          <w:lang w:val="es-BO" w:eastAsia="es-ES"/>
        </w:rPr>
      </w:pPr>
      <w:r w:rsidRPr="0085049C">
        <w:rPr>
          <w:rFonts w:ascii="Arial" w:hAnsi="Arial" w:cs="Arial"/>
          <w:b/>
          <w:lang w:val="es-BO" w:eastAsia="es-ES"/>
        </w:rPr>
        <w:t xml:space="preserve">                                La Paz, </w:t>
      </w:r>
    </w:p>
    <w:p w:rsidR="0085049C" w:rsidRPr="0085049C" w:rsidRDefault="0085049C" w:rsidP="0085049C">
      <w:pPr>
        <w:tabs>
          <w:tab w:val="left" w:pos="0"/>
        </w:tabs>
        <w:jc w:val="center"/>
        <w:rPr>
          <w:rFonts w:ascii="Arial" w:hAnsi="Arial" w:cs="Arial"/>
          <w:b/>
          <w:lang w:val="es-BO" w:eastAsia="es-ES"/>
        </w:rPr>
      </w:pPr>
      <w:r w:rsidRPr="0085049C">
        <w:rPr>
          <w:rFonts w:ascii="Arial" w:hAnsi="Arial" w:cs="Arial"/>
          <w:b/>
          <w:lang w:val="es-BO" w:eastAsia="es-ES"/>
        </w:rPr>
        <w:t xml:space="preserve">CONTRATO ADMINISTRATIVO DE SERVICIO GENERAL </w:t>
      </w:r>
    </w:p>
    <w:p w:rsidR="0085049C" w:rsidRPr="0085049C" w:rsidRDefault="0085049C" w:rsidP="0085049C">
      <w:pPr>
        <w:tabs>
          <w:tab w:val="left" w:pos="0"/>
        </w:tabs>
        <w:jc w:val="center"/>
        <w:rPr>
          <w:rFonts w:ascii="Arial" w:hAnsi="Arial" w:cs="Arial"/>
          <w:b/>
          <w:lang w:val="es-BO" w:eastAsia="es-ES"/>
        </w:rPr>
      </w:pPr>
      <w:r w:rsidRPr="0085049C">
        <w:rPr>
          <w:rFonts w:ascii="Arial" w:hAnsi="Arial" w:cs="Arial"/>
          <w:b/>
          <w:lang w:val="es-BO" w:eastAsia="es-ES"/>
        </w:rPr>
        <w:t>“_________________”</w:t>
      </w:r>
    </w:p>
    <w:p w:rsidR="0085049C" w:rsidRPr="0085049C" w:rsidRDefault="0085049C" w:rsidP="0085049C">
      <w:pPr>
        <w:spacing w:after="120"/>
        <w:jc w:val="both"/>
        <w:rPr>
          <w:rFonts w:ascii="Arial" w:hAnsi="Arial" w:cs="Arial"/>
          <w:b/>
          <w:i/>
          <w:u w:val="single"/>
          <w:lang w:val="es-BO" w:eastAsia="es-ES"/>
        </w:rPr>
      </w:pPr>
    </w:p>
    <w:p w:rsidR="0085049C" w:rsidRPr="0085049C" w:rsidRDefault="0085049C" w:rsidP="0085049C">
      <w:pPr>
        <w:spacing w:after="120"/>
        <w:jc w:val="both"/>
        <w:rPr>
          <w:rFonts w:ascii="Arial" w:hAnsi="Arial" w:cs="Arial"/>
          <w:b/>
          <w:lang w:val="es-BO" w:eastAsia="es-ES"/>
        </w:rPr>
      </w:pPr>
      <w:r w:rsidRPr="0085049C">
        <w:rPr>
          <w:rFonts w:ascii="Arial" w:hAnsi="Arial" w:cs="Arial"/>
          <w:b/>
          <w:lang w:val="es-BO" w:eastAsia="es-ES"/>
        </w:rPr>
        <w:t>SEÑOR NOTARIO DE GOBIERNO DEL DISTRITO ADMINISTRATIVO DE ___________</w:t>
      </w:r>
    </w:p>
    <w:p w:rsidR="0085049C" w:rsidRPr="0085049C" w:rsidRDefault="0085049C" w:rsidP="0085049C">
      <w:pPr>
        <w:jc w:val="both"/>
        <w:rPr>
          <w:rFonts w:ascii="Arial" w:hAnsi="Arial" w:cs="Arial"/>
          <w:b/>
          <w:lang w:val="es-BO" w:eastAsia="es-ES"/>
        </w:rPr>
      </w:pPr>
      <w:r w:rsidRPr="0085049C">
        <w:rPr>
          <w:rFonts w:ascii="Arial" w:hAnsi="Arial" w:cs="Arial"/>
          <w:lang w:val="es-BO" w:eastAsia="es-ES"/>
        </w:rPr>
        <w:t>En el registro de Escrituras Públicas que corren a su cargo, sírvase usted insertar el presente Contrato de Servicio General para “</w:t>
      </w:r>
      <w:r w:rsidRPr="0085049C">
        <w:rPr>
          <w:rFonts w:ascii="Arial" w:hAnsi="Arial" w:cs="Arial"/>
          <w:b/>
          <w:lang w:val="es-BO" w:eastAsia="es-ES"/>
        </w:rPr>
        <w:t>______________</w:t>
      </w:r>
      <w:r w:rsidRPr="0085049C">
        <w:rPr>
          <w:rFonts w:ascii="Arial" w:hAnsi="Arial" w:cs="Arial"/>
          <w:lang w:val="es-BO" w:eastAsia="es-ES"/>
        </w:rPr>
        <w:t>, sujeto a los siguientes términos y condiciones: </w:t>
      </w:r>
      <w:r w:rsidRPr="0085049C">
        <w:rPr>
          <w:rFonts w:ascii="Arial" w:hAnsi="Arial" w:cs="Arial"/>
          <w:bCs/>
          <w:lang w:val="es-BO" w:eastAsia="es-ES"/>
        </w:rPr>
        <w:t> </w:t>
      </w:r>
    </w:p>
    <w:p w:rsidR="0085049C" w:rsidRPr="0085049C" w:rsidRDefault="0085049C" w:rsidP="0085049C">
      <w:pPr>
        <w:spacing w:before="120" w:after="120"/>
        <w:jc w:val="both"/>
        <w:rPr>
          <w:rFonts w:ascii="Arial" w:hAnsi="Arial" w:cs="Arial"/>
          <w:b/>
          <w:lang w:val="es-BO" w:eastAsia="es-ES"/>
        </w:rPr>
      </w:pPr>
      <w:r w:rsidRPr="0085049C">
        <w:rPr>
          <w:rFonts w:ascii="Arial" w:hAnsi="Arial" w:cs="Arial"/>
          <w:b/>
          <w:u w:val="single"/>
          <w:lang w:val="es-BO" w:eastAsia="es-ES"/>
        </w:rPr>
        <w:t xml:space="preserve">CLÁUSULA PRIMERA.- (PARTES </w:t>
      </w:r>
      <w:r w:rsidRPr="0085049C">
        <w:rPr>
          <w:rFonts w:ascii="Arial" w:hAnsi="Arial" w:cs="Arial"/>
          <w:b/>
          <w:bCs/>
          <w:u w:val="single"/>
          <w:lang w:val="es-BO" w:eastAsia="es-ES"/>
        </w:rPr>
        <w:t>CONTRATANTE</w:t>
      </w:r>
      <w:r w:rsidRPr="0085049C">
        <w:rPr>
          <w:rFonts w:ascii="Arial" w:hAnsi="Arial" w:cs="Arial"/>
          <w:b/>
          <w:u w:val="single"/>
          <w:lang w:val="es-BO" w:eastAsia="es-ES"/>
        </w:rPr>
        <w:t>S)</w:t>
      </w:r>
      <w:r w:rsidRPr="0085049C">
        <w:rPr>
          <w:rFonts w:ascii="Arial" w:hAnsi="Arial" w:cs="Arial"/>
          <w:b/>
          <w:lang w:val="es-BO" w:eastAsia="es-ES"/>
        </w:rPr>
        <w:t xml:space="preserve"> </w:t>
      </w:r>
    </w:p>
    <w:p w:rsidR="0085049C" w:rsidRPr="0085049C" w:rsidRDefault="0085049C" w:rsidP="005601B2">
      <w:pPr>
        <w:numPr>
          <w:ilvl w:val="1"/>
          <w:numId w:val="46"/>
        </w:numPr>
        <w:spacing w:before="120" w:after="120"/>
        <w:ind w:left="567" w:hanging="567"/>
        <w:contextualSpacing/>
        <w:jc w:val="both"/>
        <w:rPr>
          <w:rFonts w:ascii="Arial" w:hAnsi="Arial" w:cs="Arial"/>
          <w:lang w:val="es-BO" w:eastAsia="es-ES"/>
        </w:rPr>
      </w:pPr>
      <w:r w:rsidRPr="0085049C">
        <w:rPr>
          <w:rFonts w:ascii="Arial" w:hAnsi="Arial" w:cs="Arial"/>
          <w:b/>
          <w:lang w:val="es-BO" w:eastAsia="es-ES"/>
        </w:rPr>
        <w:t>YACIMIENTOS PETROLÍFEROS FISCALES BOLIVIANOS</w:t>
      </w:r>
      <w:r w:rsidRPr="0085049C">
        <w:rPr>
          <w:rFonts w:ascii="Arial" w:hAnsi="Arial" w:cs="Arial"/>
          <w:lang w:val="es-BO" w:eastAsia="es-ES"/>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85049C">
        <w:rPr>
          <w:rFonts w:ascii="Arial" w:hAnsi="Arial" w:cs="Arial"/>
          <w:b/>
          <w:lang w:val="es-BO" w:eastAsia="es-ES"/>
        </w:rPr>
        <w:t>ENTIDAD</w:t>
      </w:r>
      <w:r w:rsidRPr="0085049C">
        <w:rPr>
          <w:rFonts w:ascii="Arial" w:hAnsi="Arial" w:cs="Arial"/>
          <w:lang w:val="es-BO" w:eastAsia="es-ES"/>
        </w:rPr>
        <w:t>.</w:t>
      </w:r>
    </w:p>
    <w:p w:rsidR="0085049C" w:rsidRPr="0085049C" w:rsidRDefault="0085049C" w:rsidP="0085049C">
      <w:pPr>
        <w:spacing w:after="120"/>
        <w:ind w:left="567" w:hanging="567"/>
        <w:jc w:val="both"/>
        <w:rPr>
          <w:rFonts w:ascii="Arial" w:hAnsi="Arial" w:cs="Arial"/>
          <w:lang w:val="es-BO" w:eastAsia="es-ES"/>
        </w:rPr>
      </w:pPr>
      <w:r w:rsidRPr="0085049C">
        <w:rPr>
          <w:rFonts w:ascii="Arial" w:hAnsi="Arial" w:cs="Arial"/>
          <w:b/>
          <w:lang w:val="es-BO" w:eastAsia="es-ES"/>
        </w:rPr>
        <w:t xml:space="preserve">1.2. </w:t>
      </w:r>
      <w:r w:rsidRPr="0085049C">
        <w:rPr>
          <w:rFonts w:ascii="Arial" w:hAnsi="Arial" w:cs="Arial"/>
          <w:b/>
          <w:lang w:val="es-BO" w:eastAsia="es-ES"/>
        </w:rPr>
        <w:tab/>
        <w:t>___________________</w:t>
      </w:r>
      <w:r w:rsidRPr="0085049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5049C">
        <w:rPr>
          <w:rFonts w:ascii="Arial" w:hAnsi="Arial" w:cs="Arial"/>
          <w:i/>
          <w:lang w:val="es-ES_tradnl" w:eastAsia="es-ES"/>
        </w:rPr>
        <w:t xml:space="preserve">, </w:t>
      </w:r>
      <w:r w:rsidRPr="0085049C">
        <w:rPr>
          <w:rFonts w:ascii="Arial" w:hAnsi="Arial" w:cs="Arial"/>
          <w:lang w:val="es-ES_tradnl" w:eastAsia="es-ES"/>
        </w:rPr>
        <w:t xml:space="preserve">con Número de Identificación Tributaria (NIT) ____, con domicilio en ____ N° ___ de la ciudad de ____, representada legalmente por el señor _____ </w:t>
      </w:r>
      <w:r w:rsidRPr="0085049C">
        <w:rPr>
          <w:rFonts w:ascii="Arial" w:hAnsi="Arial" w:cs="Arial"/>
          <w:lang w:val="es-BO" w:eastAsia="es-ES"/>
        </w:rPr>
        <w:t xml:space="preserve">con cédula de identidad N° ____ expedida en ____, </w:t>
      </w:r>
      <w:r w:rsidRPr="0085049C">
        <w:rPr>
          <w:rFonts w:ascii="Arial" w:hAnsi="Arial" w:cs="Arial"/>
          <w:lang w:val="es-ES_tradnl" w:eastAsia="es-ES"/>
        </w:rPr>
        <w:t xml:space="preserve">en virtud al Testimonio ________ de fecha ___ de ____ de ___, otorgado ante </w:t>
      </w:r>
      <w:r w:rsidRPr="0085049C">
        <w:rPr>
          <w:rFonts w:ascii="Arial" w:hAnsi="Arial" w:cs="Arial"/>
          <w:i/>
          <w:lang w:val="es-ES_tradnl" w:eastAsia="es-ES"/>
        </w:rPr>
        <w:t>Notaría de Fe Pública/Distrito Judicial de</w:t>
      </w:r>
      <w:r w:rsidRPr="0085049C">
        <w:rPr>
          <w:rFonts w:ascii="Arial" w:hAnsi="Arial" w:cs="Arial"/>
          <w:lang w:val="es-ES_tradnl" w:eastAsia="es-ES"/>
        </w:rPr>
        <w:t xml:space="preserve"> _________, </w:t>
      </w:r>
      <w:r w:rsidRPr="0085049C">
        <w:rPr>
          <w:rFonts w:ascii="Arial" w:hAnsi="Arial" w:cs="Arial"/>
          <w:lang w:val="es-BO" w:eastAsia="es-ES"/>
        </w:rPr>
        <w:t xml:space="preserve">que en adelante se denominará 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85049C">
      <w:pPr>
        <w:spacing w:after="120"/>
        <w:jc w:val="both"/>
        <w:rPr>
          <w:rFonts w:ascii="Arial" w:hAnsi="Arial" w:cs="Arial"/>
          <w:lang w:val="es-BO" w:eastAsia="es-ES"/>
        </w:rPr>
      </w:pPr>
      <w:r w:rsidRPr="0085049C">
        <w:rPr>
          <w:rFonts w:ascii="Verdana" w:hAnsi="Verdana"/>
          <w:noProof/>
          <w:lang w:val="es-BO" w:eastAsia="es-BO"/>
        </w:rPr>
        <w:drawing>
          <wp:anchor distT="0" distB="0" distL="114300" distR="114300" simplePos="0" relativeHeight="251663872" behindDoc="1" locked="0" layoutInCell="0" allowOverlap="1" wp14:anchorId="168521F7" wp14:editId="0C74C9CA">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49C">
        <w:rPr>
          <w:rFonts w:ascii="Arial" w:hAnsi="Arial" w:cs="Arial"/>
          <w:lang w:val="es-BO" w:eastAsia="es-ES"/>
        </w:rPr>
        <w:t xml:space="preserve">Tanto la </w:t>
      </w:r>
      <w:r w:rsidRPr="0085049C">
        <w:rPr>
          <w:rFonts w:ascii="Arial" w:hAnsi="Arial" w:cs="Arial"/>
          <w:b/>
          <w:lang w:val="es-BO" w:eastAsia="es-ES"/>
        </w:rPr>
        <w:t>ENTIDAD</w:t>
      </w:r>
      <w:r w:rsidRPr="0085049C">
        <w:rPr>
          <w:rFonts w:ascii="Arial" w:hAnsi="Arial" w:cs="Arial"/>
          <w:lang w:val="es-BO" w:eastAsia="es-ES"/>
        </w:rPr>
        <w:t xml:space="preserve"> como el </w:t>
      </w:r>
      <w:r w:rsidRPr="0085049C">
        <w:rPr>
          <w:rFonts w:ascii="Arial" w:hAnsi="Arial" w:cs="Arial"/>
          <w:b/>
          <w:lang w:val="es-BO" w:eastAsia="es-ES"/>
        </w:rPr>
        <w:t>CONTRATISTA</w:t>
      </w:r>
      <w:r w:rsidRPr="0085049C">
        <w:rPr>
          <w:rFonts w:ascii="Arial" w:hAnsi="Arial" w:cs="Arial"/>
          <w:lang w:val="es-BO" w:eastAsia="es-ES"/>
        </w:rPr>
        <w:t xml:space="preserve"> podrán ser denominados individualmente e indistintamente “</w:t>
      </w:r>
      <w:r w:rsidRPr="0085049C">
        <w:rPr>
          <w:rFonts w:ascii="Arial" w:hAnsi="Arial" w:cs="Arial"/>
          <w:iCs/>
          <w:lang w:val="es-BO" w:eastAsia="es-ES"/>
        </w:rPr>
        <w:t>Parte</w:t>
      </w:r>
      <w:r w:rsidRPr="0085049C">
        <w:rPr>
          <w:rFonts w:ascii="Arial" w:hAnsi="Arial" w:cs="Arial"/>
          <w:lang w:val="es-BO" w:eastAsia="es-ES"/>
        </w:rPr>
        <w:t>” o colectivamente “</w:t>
      </w:r>
      <w:r w:rsidRPr="0085049C">
        <w:rPr>
          <w:rFonts w:ascii="Arial" w:hAnsi="Arial" w:cs="Arial"/>
          <w:iCs/>
          <w:lang w:val="es-BO" w:eastAsia="es-ES"/>
        </w:rPr>
        <w:t>Partes</w:t>
      </w:r>
      <w:r w:rsidRPr="0085049C">
        <w:rPr>
          <w:rFonts w:ascii="Arial" w:hAnsi="Arial" w:cs="Arial"/>
          <w:lang w:val="es-BO" w:eastAsia="es-ES"/>
        </w:rPr>
        <w:t>”.</w:t>
      </w:r>
    </w:p>
    <w:p w:rsidR="0085049C" w:rsidRPr="0085049C" w:rsidRDefault="0085049C" w:rsidP="0085049C">
      <w:pPr>
        <w:spacing w:before="120" w:after="120"/>
        <w:jc w:val="both"/>
        <w:rPr>
          <w:rFonts w:ascii="Arial" w:hAnsi="Arial" w:cs="Arial"/>
          <w:b/>
          <w:u w:val="single"/>
          <w:lang w:val="es-BO" w:eastAsia="es-ES"/>
        </w:rPr>
      </w:pPr>
      <w:r w:rsidRPr="0085049C">
        <w:rPr>
          <w:rFonts w:ascii="Arial" w:hAnsi="Arial" w:cs="Arial"/>
          <w:b/>
          <w:u w:val="single"/>
          <w:lang w:val="es-BO" w:eastAsia="es-ES"/>
        </w:rPr>
        <w:t>CLÁUSULA SEGUNDA.- (ANTECEDENTES)</w:t>
      </w:r>
    </w:p>
    <w:p w:rsidR="0085049C" w:rsidRPr="0085049C" w:rsidRDefault="0085049C" w:rsidP="0085049C">
      <w:pPr>
        <w:spacing w:after="120"/>
        <w:ind w:left="567" w:hanging="567"/>
        <w:jc w:val="both"/>
        <w:rPr>
          <w:rFonts w:ascii="Arial" w:hAnsi="Arial" w:cs="Arial"/>
          <w:lang w:val="es-BO" w:eastAsia="es-ES"/>
        </w:rPr>
      </w:pPr>
      <w:r w:rsidRPr="0085049C">
        <w:rPr>
          <w:rFonts w:ascii="Arial" w:hAnsi="Arial" w:cs="Arial"/>
          <w:b/>
          <w:lang w:val="es-BO" w:eastAsia="es-ES"/>
        </w:rPr>
        <w:t>2.1.</w:t>
      </w:r>
      <w:r w:rsidRPr="0085049C">
        <w:rPr>
          <w:rFonts w:ascii="Arial" w:hAnsi="Arial" w:cs="Arial"/>
          <w:lang w:val="es-BO" w:eastAsia="es-ES"/>
        </w:rPr>
        <w:tab/>
        <w:t>La</w:t>
      </w:r>
      <w:r w:rsidRPr="0085049C">
        <w:rPr>
          <w:rFonts w:ascii="Arial" w:hAnsi="Arial" w:cs="Arial"/>
          <w:b/>
          <w:lang w:val="es-BO" w:eastAsia="es-ES"/>
        </w:rPr>
        <w:t xml:space="preserve"> ENTIDAD </w:t>
      </w:r>
      <w:r w:rsidRPr="0085049C">
        <w:rPr>
          <w:rFonts w:ascii="Arial" w:hAnsi="Arial" w:cs="Arial"/>
          <w:lang w:val="es-BO" w:eastAsia="es-ES"/>
        </w:rPr>
        <w:t xml:space="preserve">mediante la modalidad de contratación directa </w:t>
      </w:r>
      <w:r w:rsidRPr="0085049C">
        <w:rPr>
          <w:rFonts w:ascii="Arial" w:hAnsi="Arial" w:cs="Arial"/>
          <w:i/>
          <w:lang w:val="es-BO" w:eastAsia="es-ES"/>
        </w:rPr>
        <w:t>abreviada/por licitación/menor</w:t>
      </w:r>
      <w:r w:rsidRPr="0085049C">
        <w:rPr>
          <w:rFonts w:ascii="Arial" w:hAnsi="Arial" w:cs="Arial"/>
          <w:lang w:val="es-BO" w:eastAsia="es-ES"/>
        </w:rPr>
        <w:t xml:space="preserve"> con código de proceso______, llevó adelante el proceso de contratación para el </w:t>
      </w:r>
      <w:r w:rsidRPr="0085049C">
        <w:rPr>
          <w:rFonts w:ascii="Arial" w:hAnsi="Arial" w:cs="Arial"/>
          <w:b/>
          <w:lang w:val="es-BO" w:eastAsia="es-ES"/>
        </w:rPr>
        <w:t>“_________”</w:t>
      </w:r>
      <w:r w:rsidRPr="0085049C">
        <w:rPr>
          <w:rFonts w:ascii="Arial" w:hAnsi="Arial" w:cs="Arial"/>
          <w:lang w:val="es-BO" w:eastAsia="es-ES"/>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85049C" w:rsidRPr="0085049C" w:rsidRDefault="0085049C" w:rsidP="0085049C">
      <w:pPr>
        <w:spacing w:before="120" w:after="120"/>
        <w:ind w:left="567" w:hanging="567"/>
        <w:jc w:val="both"/>
        <w:rPr>
          <w:rFonts w:ascii="Arial" w:hAnsi="Arial" w:cs="Arial"/>
          <w:lang w:val="es-BO" w:eastAsia="es-ES"/>
        </w:rPr>
      </w:pPr>
      <w:r w:rsidRPr="0085049C">
        <w:rPr>
          <w:rFonts w:ascii="Arial" w:hAnsi="Arial" w:cs="Arial"/>
          <w:b/>
          <w:lang w:val="es-BO" w:eastAsia="es-ES"/>
        </w:rPr>
        <w:t>2.2.</w:t>
      </w:r>
      <w:r w:rsidRPr="0085049C">
        <w:rPr>
          <w:rFonts w:ascii="Arial" w:hAnsi="Arial" w:cs="Arial"/>
          <w:lang w:val="es-BO" w:eastAsia="es-ES"/>
        </w:rPr>
        <w:tab/>
        <w:t xml:space="preserve">Por su parte el </w:t>
      </w:r>
      <w:r w:rsidRPr="0085049C">
        <w:rPr>
          <w:rFonts w:ascii="Arial" w:hAnsi="Arial" w:cs="Arial"/>
          <w:b/>
          <w:lang w:val="es-BO" w:eastAsia="es-ES"/>
        </w:rPr>
        <w:t>CONTRATISTA</w:t>
      </w:r>
      <w:r w:rsidRPr="0085049C">
        <w:rPr>
          <w:rFonts w:ascii="Arial" w:hAnsi="Arial" w:cs="Arial"/>
          <w:lang w:val="es-BO" w:eastAsia="es-ES"/>
        </w:rPr>
        <w:t xml:space="preserve"> reúne las condiciones y experiencia para llevar a cabo la prestación del Servicio detallado en el presente Contrato.</w:t>
      </w:r>
    </w:p>
    <w:p w:rsidR="0085049C" w:rsidRPr="0085049C" w:rsidRDefault="0085049C" w:rsidP="0085049C">
      <w:pPr>
        <w:spacing w:before="120" w:after="120"/>
        <w:jc w:val="both"/>
        <w:rPr>
          <w:rFonts w:ascii="Arial" w:hAnsi="Arial" w:cs="Arial"/>
          <w:b/>
          <w:u w:val="single"/>
          <w:lang w:val="es-BO" w:eastAsia="es-ES"/>
        </w:rPr>
      </w:pPr>
      <w:r w:rsidRPr="0085049C">
        <w:rPr>
          <w:rFonts w:ascii="Arial" w:hAnsi="Arial" w:cs="Arial"/>
          <w:b/>
          <w:u w:val="single"/>
          <w:lang w:val="es-BO" w:eastAsia="es-ES"/>
        </w:rPr>
        <w:t>CLÁUSULA TERCERA.- (DISPOSICIONES GENERALES)</w:t>
      </w:r>
    </w:p>
    <w:p w:rsidR="0085049C" w:rsidRPr="0085049C" w:rsidRDefault="0085049C" w:rsidP="0085049C">
      <w:pPr>
        <w:spacing w:after="120"/>
        <w:ind w:left="567" w:hanging="567"/>
        <w:jc w:val="both"/>
        <w:rPr>
          <w:rFonts w:ascii="Arial" w:hAnsi="Arial" w:cs="Arial"/>
          <w:lang w:val="es-BO" w:eastAsia="es-ES"/>
        </w:rPr>
      </w:pPr>
      <w:r w:rsidRPr="0085049C">
        <w:rPr>
          <w:rFonts w:ascii="Arial" w:hAnsi="Arial" w:cs="Arial"/>
          <w:b/>
          <w:lang w:val="es-BO" w:eastAsia="es-ES"/>
        </w:rPr>
        <w:t>3.1.</w:t>
      </w:r>
      <w:r w:rsidRPr="0085049C">
        <w:rPr>
          <w:rFonts w:ascii="Arial" w:hAnsi="Arial" w:cs="Arial"/>
          <w:b/>
          <w:lang w:val="es-BO" w:eastAsia="es-ES"/>
        </w:rPr>
        <w:tab/>
        <w:t xml:space="preserve">Aplicación del Contrato: </w:t>
      </w:r>
      <w:r w:rsidRPr="0085049C">
        <w:rPr>
          <w:rFonts w:ascii="Arial" w:hAnsi="Arial" w:cs="Arial"/>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5049C" w:rsidRPr="0085049C" w:rsidRDefault="0085049C" w:rsidP="0085049C">
      <w:pPr>
        <w:spacing w:before="120" w:after="120"/>
        <w:ind w:left="709" w:hanging="709"/>
        <w:jc w:val="both"/>
        <w:rPr>
          <w:rFonts w:ascii="Arial" w:hAnsi="Arial" w:cs="Arial"/>
          <w:lang w:val="es-BO" w:eastAsia="es-ES"/>
        </w:rPr>
      </w:pPr>
      <w:r w:rsidRPr="0085049C">
        <w:rPr>
          <w:rFonts w:ascii="Arial" w:hAnsi="Arial" w:cs="Arial"/>
          <w:b/>
          <w:lang w:val="es-BO" w:eastAsia="es-ES"/>
        </w:rPr>
        <w:t>3.2.   Definiciones:</w:t>
      </w:r>
      <w:r w:rsidRPr="0085049C">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5049C" w:rsidRPr="0085049C" w:rsidTr="00BE1348">
        <w:trPr>
          <w:trHeight w:val="556"/>
        </w:trPr>
        <w:tc>
          <w:tcPr>
            <w:tcW w:w="1809" w:type="dxa"/>
            <w:shd w:val="clear" w:color="auto" w:fill="auto"/>
          </w:tcPr>
          <w:p w:rsidR="0085049C" w:rsidRPr="0085049C" w:rsidRDefault="0085049C" w:rsidP="0085049C">
            <w:pPr>
              <w:spacing w:before="120" w:after="120"/>
              <w:jc w:val="both"/>
              <w:rPr>
                <w:rFonts w:ascii="Arial" w:hAnsi="Arial" w:cs="Arial"/>
                <w:b/>
                <w:lang w:val="es-BO" w:eastAsia="es-ES"/>
              </w:rPr>
            </w:pPr>
            <w:r w:rsidRPr="0085049C">
              <w:rPr>
                <w:rFonts w:ascii="Arial" w:hAnsi="Arial" w:cs="Arial"/>
                <w:b/>
                <w:lang w:val="es-BO" w:eastAsia="es-ES"/>
              </w:rPr>
              <w:t>Contrato:</w:t>
            </w:r>
          </w:p>
        </w:tc>
        <w:tc>
          <w:tcPr>
            <w:tcW w:w="6662" w:type="dxa"/>
            <w:shd w:val="clear" w:color="auto" w:fill="auto"/>
          </w:tcPr>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Es el presente documento celebrado entre las Partes, junto con todos los documentos que forman parte integrante del mismo.</w:t>
            </w:r>
          </w:p>
        </w:tc>
      </w:tr>
      <w:tr w:rsidR="0085049C" w:rsidRPr="0085049C" w:rsidTr="00BE1348">
        <w:trPr>
          <w:trHeight w:val="1028"/>
        </w:trPr>
        <w:tc>
          <w:tcPr>
            <w:tcW w:w="1809" w:type="dxa"/>
            <w:shd w:val="clear" w:color="auto" w:fill="auto"/>
          </w:tcPr>
          <w:p w:rsidR="0085049C" w:rsidRPr="0085049C" w:rsidRDefault="0085049C" w:rsidP="0085049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85049C">
              <w:rPr>
                <w:rFonts w:ascii="Arial" w:hAnsi="Arial" w:cs="Arial"/>
                <w:b/>
                <w:lang w:val="es-BO" w:eastAsia="es-ES"/>
              </w:rPr>
              <w:t>Fiscal  de Servicio:</w:t>
            </w:r>
          </w:p>
        </w:tc>
        <w:tc>
          <w:tcPr>
            <w:tcW w:w="6662" w:type="dxa"/>
            <w:shd w:val="clear" w:color="auto" w:fill="auto"/>
          </w:tcPr>
          <w:p w:rsidR="0085049C" w:rsidRPr="0085049C" w:rsidRDefault="0085049C" w:rsidP="0085049C">
            <w:pPr>
              <w:spacing w:before="120" w:after="120"/>
              <w:jc w:val="both"/>
              <w:rPr>
                <w:rFonts w:ascii="Arial" w:hAnsi="Arial" w:cs="Arial"/>
                <w:lang w:val="es-BO" w:eastAsia="es-ES"/>
              </w:rPr>
            </w:pPr>
            <w:r w:rsidRPr="0085049C">
              <w:rPr>
                <w:rFonts w:ascii="Arial" w:hAnsi="Arial" w:cs="Arial"/>
                <w:color w:val="000000"/>
                <w:lang w:val="es-BO"/>
              </w:rPr>
              <w:t>Es el profesional</w:t>
            </w:r>
            <w:r w:rsidRPr="0085049C">
              <w:rPr>
                <w:rFonts w:ascii="Arial" w:hAnsi="Arial" w:cs="Arial"/>
                <w:lang w:val="es-ES_tradnl" w:eastAsia="es-ES"/>
              </w:rPr>
              <w:t xml:space="preserve"> nominado por </w:t>
            </w:r>
            <w:r w:rsidRPr="0085049C">
              <w:rPr>
                <w:rFonts w:ascii="Arial" w:hAnsi="Arial" w:cs="Arial"/>
                <w:lang w:val="es-BO" w:eastAsia="es-ES"/>
              </w:rPr>
              <w:t xml:space="preserve">la Unidad Solicitante, quien será el interlocutor de ésta frente al </w:t>
            </w:r>
            <w:r w:rsidRPr="0085049C">
              <w:rPr>
                <w:rFonts w:ascii="Arial" w:hAnsi="Arial" w:cs="Arial"/>
                <w:b/>
                <w:lang w:val="es-BO" w:eastAsia="es-ES"/>
              </w:rPr>
              <w:t>CONTRATISTA</w:t>
            </w:r>
            <w:r w:rsidRPr="0085049C">
              <w:rPr>
                <w:rFonts w:ascii="Arial" w:hAnsi="Arial" w:cs="Arial"/>
                <w:lang w:val="es-BO" w:eastAsia="es-ES"/>
              </w:rPr>
              <w:t xml:space="preserve">, encargado de verificar el cumplimiento de las obligaciones del </w:t>
            </w:r>
            <w:r w:rsidRPr="0085049C">
              <w:rPr>
                <w:rFonts w:ascii="Arial" w:hAnsi="Arial" w:cs="Arial"/>
                <w:b/>
                <w:lang w:val="es-BO" w:eastAsia="es-ES"/>
              </w:rPr>
              <w:t>CONTRATISTA</w:t>
            </w:r>
            <w:r w:rsidRPr="0085049C">
              <w:rPr>
                <w:rFonts w:ascii="Arial" w:hAnsi="Arial" w:cs="Arial"/>
                <w:lang w:val="es-BO" w:eastAsia="es-ES"/>
              </w:rPr>
              <w:t xml:space="preserve">, asegurando que el Servicio sea ejecutado conforme lo establecido en el Contrato. </w:t>
            </w:r>
          </w:p>
        </w:tc>
      </w:tr>
      <w:tr w:rsidR="0085049C" w:rsidRPr="0085049C" w:rsidTr="00BE1348">
        <w:trPr>
          <w:trHeight w:val="555"/>
        </w:trPr>
        <w:tc>
          <w:tcPr>
            <w:tcW w:w="1809" w:type="dxa"/>
            <w:shd w:val="clear" w:color="auto" w:fill="auto"/>
          </w:tcPr>
          <w:p w:rsidR="0085049C" w:rsidRPr="0085049C" w:rsidRDefault="0085049C" w:rsidP="0085049C">
            <w:pPr>
              <w:spacing w:before="120" w:after="120"/>
              <w:jc w:val="both"/>
              <w:rPr>
                <w:rFonts w:ascii="Arial" w:hAnsi="Arial" w:cs="Arial"/>
                <w:b/>
                <w:lang w:val="es-BO" w:eastAsia="es-ES"/>
              </w:rPr>
            </w:pPr>
            <w:r w:rsidRPr="0085049C">
              <w:rPr>
                <w:rFonts w:ascii="Arial" w:hAnsi="Arial" w:cs="Arial"/>
                <w:b/>
                <w:lang w:val="es-BO" w:eastAsia="es-ES"/>
              </w:rPr>
              <w:t>Ley Aplicable:</w:t>
            </w:r>
          </w:p>
        </w:tc>
        <w:tc>
          <w:tcPr>
            <w:tcW w:w="6662" w:type="dxa"/>
            <w:shd w:val="clear" w:color="auto" w:fill="auto"/>
          </w:tcPr>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Son las normas constitucionales, leyes, decretos y toda otra disposición  legal vigente y publicada en el Estado Plurinacional de Bolivia.</w:t>
            </w:r>
          </w:p>
        </w:tc>
      </w:tr>
      <w:tr w:rsidR="0085049C" w:rsidRPr="0085049C" w:rsidTr="00BE1348">
        <w:trPr>
          <w:trHeight w:val="420"/>
        </w:trPr>
        <w:tc>
          <w:tcPr>
            <w:tcW w:w="1809" w:type="dxa"/>
            <w:shd w:val="clear" w:color="auto" w:fill="auto"/>
          </w:tcPr>
          <w:p w:rsidR="0085049C" w:rsidRPr="0085049C" w:rsidRDefault="0085049C" w:rsidP="0085049C">
            <w:pPr>
              <w:spacing w:before="120" w:after="120"/>
              <w:jc w:val="both"/>
              <w:rPr>
                <w:rFonts w:ascii="Arial" w:hAnsi="Arial" w:cs="Arial"/>
                <w:b/>
                <w:lang w:val="es-BO" w:eastAsia="es-ES"/>
              </w:rPr>
            </w:pPr>
            <w:r w:rsidRPr="0085049C">
              <w:rPr>
                <w:rFonts w:ascii="Arial" w:hAnsi="Arial" w:cs="Arial"/>
                <w:b/>
                <w:lang w:val="es-BO" w:eastAsia="es-ES"/>
              </w:rPr>
              <w:t>Personal:</w:t>
            </w:r>
          </w:p>
        </w:tc>
        <w:tc>
          <w:tcPr>
            <w:tcW w:w="6662" w:type="dxa"/>
            <w:shd w:val="clear" w:color="auto" w:fill="auto"/>
          </w:tcPr>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Significa los empleados del </w:t>
            </w:r>
            <w:r w:rsidRPr="0085049C">
              <w:rPr>
                <w:rFonts w:ascii="Arial" w:hAnsi="Arial" w:cs="Arial"/>
                <w:b/>
                <w:lang w:val="es-BO" w:eastAsia="es-ES"/>
              </w:rPr>
              <w:t>CONTRATISTA</w:t>
            </w:r>
            <w:r w:rsidRPr="0085049C">
              <w:rPr>
                <w:rFonts w:ascii="Arial" w:hAnsi="Arial" w:cs="Arial"/>
                <w:lang w:val="es-BO" w:eastAsia="es-ES"/>
              </w:rPr>
              <w:t>.</w:t>
            </w:r>
          </w:p>
        </w:tc>
      </w:tr>
      <w:tr w:rsidR="0085049C" w:rsidRPr="0085049C" w:rsidTr="00BE1348">
        <w:tc>
          <w:tcPr>
            <w:tcW w:w="1809" w:type="dxa"/>
            <w:shd w:val="clear" w:color="auto" w:fill="auto"/>
          </w:tcPr>
          <w:p w:rsidR="0085049C" w:rsidRPr="0085049C" w:rsidRDefault="0085049C" w:rsidP="008504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85049C">
              <w:rPr>
                <w:rFonts w:ascii="Arial" w:hAnsi="Arial" w:cs="Arial"/>
                <w:b/>
                <w:lang w:val="es-BO" w:eastAsia="es-ES"/>
              </w:rPr>
              <w:t>Servicio (s):</w:t>
            </w:r>
          </w:p>
          <w:p w:rsidR="0085049C" w:rsidRPr="0085049C" w:rsidRDefault="0085049C" w:rsidP="0085049C">
            <w:pPr>
              <w:spacing w:before="120" w:after="120"/>
              <w:rPr>
                <w:rFonts w:ascii="Arial" w:hAnsi="Arial" w:cs="Arial"/>
                <w:b/>
                <w:lang w:val="es-BO" w:eastAsia="es-ES"/>
              </w:rPr>
            </w:pPr>
          </w:p>
        </w:tc>
        <w:tc>
          <w:tcPr>
            <w:tcW w:w="6662" w:type="dxa"/>
            <w:shd w:val="clear" w:color="auto" w:fill="auto"/>
          </w:tcPr>
          <w:p w:rsidR="0085049C" w:rsidRPr="0085049C" w:rsidRDefault="0085049C" w:rsidP="0085049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eastAsia="es-ES"/>
              </w:rPr>
            </w:pPr>
            <w:r w:rsidRPr="0085049C">
              <w:rPr>
                <w:rFonts w:ascii="Arial" w:hAnsi="Arial" w:cs="Arial"/>
                <w:lang w:val="es-BO" w:eastAsia="es-ES"/>
              </w:rPr>
              <w:t xml:space="preserve">Significa el ________, que debe desarrollar el </w:t>
            </w:r>
            <w:r w:rsidRPr="0085049C">
              <w:rPr>
                <w:rFonts w:ascii="Arial" w:hAnsi="Arial" w:cs="Arial"/>
                <w:b/>
                <w:lang w:val="es-BO" w:eastAsia="es-ES"/>
              </w:rPr>
              <w:t>CONTRATISTA</w:t>
            </w:r>
            <w:r w:rsidRPr="0085049C">
              <w:rPr>
                <w:rFonts w:ascii="Arial" w:hAnsi="Arial" w:cs="Arial"/>
                <w:lang w:val="es-BO" w:eastAsia="es-ES"/>
              </w:rPr>
              <w:t xml:space="preserve"> a favor de la </w:t>
            </w:r>
            <w:r w:rsidRPr="0085049C">
              <w:rPr>
                <w:rFonts w:ascii="Arial" w:hAnsi="Arial" w:cs="Arial"/>
                <w:b/>
                <w:lang w:val="es-BO" w:eastAsia="es-ES"/>
              </w:rPr>
              <w:t>ENTIDAD</w:t>
            </w:r>
            <w:r w:rsidRPr="0085049C">
              <w:rPr>
                <w:rFonts w:ascii="Arial" w:hAnsi="Arial" w:cs="Arial"/>
                <w:lang w:val="es-BO" w:eastAsia="es-ES"/>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85049C" w:rsidRPr="0085049C" w:rsidTr="00BE1348">
        <w:trPr>
          <w:trHeight w:val="783"/>
        </w:trPr>
        <w:tc>
          <w:tcPr>
            <w:tcW w:w="1809" w:type="dxa"/>
            <w:shd w:val="clear" w:color="auto" w:fill="auto"/>
          </w:tcPr>
          <w:p w:rsidR="0085049C" w:rsidRPr="0085049C" w:rsidRDefault="0085049C" w:rsidP="008504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85049C">
              <w:rPr>
                <w:rFonts w:ascii="Arial" w:hAnsi="Arial" w:cs="Arial"/>
                <w:b/>
                <w:lang w:val="es-BO" w:eastAsia="es-ES"/>
              </w:rPr>
              <w:t>Informe  de Conformidad:</w:t>
            </w:r>
          </w:p>
        </w:tc>
        <w:tc>
          <w:tcPr>
            <w:tcW w:w="6662" w:type="dxa"/>
            <w:shd w:val="clear" w:color="auto" w:fill="auto"/>
          </w:tcPr>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Informe elaborado por el Fiscal de Servicio, una vez verificado el cumplimiento del Servicio.</w:t>
            </w:r>
          </w:p>
        </w:tc>
      </w:tr>
      <w:tr w:rsidR="0085049C" w:rsidRPr="0085049C" w:rsidTr="00BE1348">
        <w:trPr>
          <w:trHeight w:val="429"/>
        </w:trPr>
        <w:tc>
          <w:tcPr>
            <w:tcW w:w="1809" w:type="dxa"/>
            <w:shd w:val="clear" w:color="auto" w:fill="auto"/>
          </w:tcPr>
          <w:p w:rsidR="0085049C" w:rsidRPr="0085049C" w:rsidRDefault="0085049C" w:rsidP="0085049C">
            <w:pPr>
              <w:spacing w:after="120"/>
              <w:rPr>
                <w:rFonts w:ascii="Arial" w:hAnsi="Arial" w:cs="Arial"/>
                <w:b/>
                <w:lang w:val="es-BO" w:eastAsia="es-ES"/>
              </w:rPr>
            </w:pPr>
            <w:r w:rsidRPr="0085049C">
              <w:rPr>
                <w:rFonts w:ascii="Arial" w:hAnsi="Arial" w:cs="Arial"/>
                <w:b/>
                <w:lang w:val="es-BO" w:eastAsia="es-ES"/>
              </w:rPr>
              <w:t>Unidad Solicitante:</w:t>
            </w:r>
          </w:p>
        </w:tc>
        <w:tc>
          <w:tcPr>
            <w:tcW w:w="6662" w:type="dxa"/>
            <w:shd w:val="clear" w:color="auto" w:fill="auto"/>
          </w:tcPr>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Es la ___________ de la </w:t>
            </w:r>
            <w:r w:rsidRPr="0085049C">
              <w:rPr>
                <w:rFonts w:ascii="Arial" w:hAnsi="Arial" w:cs="Arial"/>
                <w:b/>
                <w:lang w:val="es-BO" w:eastAsia="es-ES"/>
              </w:rPr>
              <w:t>ENTIDAD</w:t>
            </w:r>
            <w:r w:rsidRPr="0085049C">
              <w:rPr>
                <w:rFonts w:ascii="Arial" w:hAnsi="Arial" w:cs="Arial"/>
                <w:lang w:val="es-BO" w:eastAsia="es-ES"/>
              </w:rPr>
              <w:t>.</w:t>
            </w:r>
          </w:p>
        </w:tc>
      </w:tr>
    </w:tbl>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5049C">
        <w:rPr>
          <w:rFonts w:ascii="Arial" w:hAnsi="Arial" w:cs="Arial"/>
          <w:b/>
          <w:lang w:val="es-BO" w:eastAsia="es-ES"/>
        </w:rPr>
        <w:t>3.3.</w:t>
      </w:r>
      <w:r w:rsidRPr="0085049C">
        <w:rPr>
          <w:rFonts w:ascii="Arial" w:hAnsi="Arial" w:cs="Arial"/>
          <w:b/>
          <w:lang w:val="es-BO" w:eastAsia="es-ES"/>
        </w:rPr>
        <w:tab/>
      </w:r>
      <w:r w:rsidRPr="0085049C">
        <w:rPr>
          <w:rFonts w:ascii="Arial" w:hAnsi="Arial" w:cs="Arial"/>
          <w:b/>
          <w:bCs/>
          <w:lang w:val="es-BO" w:eastAsia="es-ES"/>
        </w:rPr>
        <w:t xml:space="preserve">Discrepancias: </w:t>
      </w:r>
      <w:r w:rsidRPr="0085049C">
        <w:rPr>
          <w:rFonts w:ascii="Arial" w:hAnsi="Arial" w:cs="Arial"/>
          <w:lang w:val="es-BO"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5049C">
        <w:rPr>
          <w:rFonts w:ascii="Arial" w:hAnsi="Arial" w:cs="Arial"/>
          <w:b/>
          <w:lang w:val="es-BO" w:eastAsia="es-ES"/>
        </w:rPr>
        <w:t>3.4.      Encabezamientos:</w:t>
      </w:r>
      <w:r w:rsidRPr="0085049C">
        <w:rPr>
          <w:rFonts w:ascii="Arial" w:hAnsi="Arial" w:cs="Arial"/>
          <w:lang w:val="es-BO" w:eastAsia="es-ES"/>
        </w:rPr>
        <w:t xml:space="preserve"> El contenido de este Contrato no se verá restringido, modificado o afectado por los encabezamientos.</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85049C">
        <w:rPr>
          <w:rFonts w:ascii="Arial" w:hAnsi="Arial" w:cs="Arial"/>
          <w:b/>
          <w:lang w:val="es-BO" w:eastAsia="es-ES"/>
        </w:rPr>
        <w:t xml:space="preserve">3.5.      Idioma: </w:t>
      </w:r>
      <w:r w:rsidRPr="0085049C">
        <w:rPr>
          <w:rFonts w:ascii="Arial" w:hAnsi="Arial" w:cs="Arial"/>
          <w:lang w:val="es-BO" w:eastAsia="es-ES"/>
        </w:rPr>
        <w:t>Este Contrato se ha celebrado en castellano, idioma por el que se regirán obligatoriamente todas las materias relacionadas con el mismo o su interpretación.</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85049C">
        <w:rPr>
          <w:rFonts w:ascii="Arial" w:hAnsi="Arial" w:cs="Arial"/>
          <w:b/>
          <w:lang w:val="es-BO" w:eastAsia="es-ES"/>
        </w:rPr>
        <w:t>3.6.      Ley que rige el Contrato:</w:t>
      </w:r>
      <w:r w:rsidRPr="0085049C">
        <w:rPr>
          <w:rFonts w:ascii="Arial" w:hAnsi="Arial" w:cs="Arial"/>
          <w:lang w:val="es-BO" w:eastAsia="es-ES"/>
        </w:rPr>
        <w:t xml:space="preserve"> Este Contrato, su significado e interpretación y la relación que crea entre las Partes se regirá por Ley Aplicable.</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85049C">
        <w:rPr>
          <w:rFonts w:ascii="Arial" w:hAnsi="Arial" w:cs="Arial"/>
          <w:b/>
          <w:lang w:val="es-BO" w:eastAsia="es-ES"/>
        </w:rPr>
        <w:t>3.7.      Mayúsculas:</w:t>
      </w:r>
      <w:r w:rsidRPr="0085049C">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85049C">
        <w:rPr>
          <w:rFonts w:ascii="Arial" w:hAnsi="Arial" w:cs="Arial"/>
          <w:b/>
          <w:lang w:val="es-BO" w:eastAsia="es-ES"/>
        </w:rPr>
        <w:t>3.8.      Plazos:</w:t>
      </w:r>
      <w:r w:rsidRPr="0085049C">
        <w:rPr>
          <w:rFonts w:ascii="Arial" w:hAnsi="Arial" w:cs="Arial"/>
          <w:lang w:val="es-BO" w:eastAsia="es-ES"/>
        </w:rPr>
        <w:t xml:space="preserve"> Todos los plazos establecidos en este Contrato y sus documentos se entenderán como días calendario, salvo indicación expresa en contrario.</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5049C">
        <w:rPr>
          <w:rFonts w:ascii="Arial" w:hAnsi="Arial" w:cs="Arial"/>
          <w:b/>
          <w:lang w:val="es-BO" w:eastAsia="es-ES"/>
        </w:rPr>
        <w:t>3.9.</w:t>
      </w:r>
      <w:r w:rsidRPr="0085049C">
        <w:rPr>
          <w:rFonts w:ascii="Arial" w:hAnsi="Arial" w:cs="Arial"/>
          <w:b/>
          <w:lang w:val="es-BO" w:eastAsia="es-ES"/>
        </w:rPr>
        <w:tab/>
        <w:t xml:space="preserve">Relación entre las Partes: </w:t>
      </w:r>
      <w:r w:rsidRPr="0085049C">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5049C">
        <w:rPr>
          <w:rFonts w:ascii="Arial" w:hAnsi="Arial" w:cs="Arial"/>
          <w:b/>
          <w:lang w:val="es-BO" w:eastAsia="es-ES"/>
        </w:rPr>
        <w:t>CONTRATISTA</w:t>
      </w:r>
      <w:r w:rsidRPr="0085049C">
        <w:rPr>
          <w:rFonts w:ascii="Arial" w:hAnsi="Arial" w:cs="Arial"/>
          <w:lang w:val="es-BO" w:eastAsia="es-ES"/>
        </w:rPr>
        <w:t>, quien será plenamente responsable por todos los aspectos relacionados con este Contrato y la Ley Aplicable.</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5049C">
        <w:rPr>
          <w:rFonts w:ascii="Arial" w:hAnsi="Arial" w:cs="Arial"/>
          <w:b/>
          <w:bCs/>
          <w:lang w:val="es-BO" w:eastAsia="es-ES"/>
        </w:rPr>
        <w:t>3.10.</w:t>
      </w:r>
      <w:r w:rsidRPr="0085049C">
        <w:rPr>
          <w:rFonts w:ascii="Arial" w:hAnsi="Arial" w:cs="Arial"/>
          <w:lang w:val="es-BO" w:eastAsia="es-ES"/>
        </w:rPr>
        <w:tab/>
      </w:r>
      <w:r w:rsidRPr="0085049C">
        <w:rPr>
          <w:rFonts w:ascii="Arial" w:hAnsi="Arial" w:cs="Arial"/>
          <w:b/>
          <w:lang w:val="es-BO" w:eastAsia="es-ES"/>
        </w:rPr>
        <w:t>Totalidad del acuerdo:</w:t>
      </w:r>
      <w:r w:rsidRPr="0085049C">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049C" w:rsidRPr="0085049C" w:rsidRDefault="0085049C" w:rsidP="008504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5049C">
        <w:rPr>
          <w:rFonts w:ascii="Arial" w:hAnsi="Arial" w:cs="Arial"/>
          <w:b/>
          <w:u w:val="single"/>
          <w:lang w:val="es-BO" w:eastAsia="es-ES"/>
        </w:rPr>
        <w:t xml:space="preserve">CLÁUSULA CUARTA.- (NATURALEZA DEL CONTRATO) </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85049C" w:rsidRPr="0085049C" w:rsidRDefault="0085049C" w:rsidP="0085049C">
      <w:pPr>
        <w:spacing w:before="120" w:after="120" w:line="195" w:lineRule="exact"/>
        <w:jc w:val="both"/>
        <w:rPr>
          <w:rFonts w:ascii="Arial" w:hAnsi="Arial" w:cs="Arial"/>
          <w:b/>
          <w:u w:val="single"/>
          <w:lang w:val="es-BO" w:eastAsia="es-ES"/>
        </w:rPr>
      </w:pPr>
      <w:r w:rsidRPr="0085049C">
        <w:rPr>
          <w:rFonts w:ascii="Arial" w:hAnsi="Arial" w:cs="Arial"/>
          <w:b/>
          <w:u w:val="single"/>
          <w:lang w:val="es-BO" w:eastAsia="es-ES"/>
        </w:rPr>
        <w:t xml:space="preserve">CLÁUSULA QUINTA.- (DOCUMENTOS DEL CONTRATO) </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Forman parte integrante e indivisible del presente Contrato, los documentos que se detallan a continuación y que tienen por finalidad complementarse mutuamente:</w:t>
      </w:r>
    </w:p>
    <w:p w:rsidR="0085049C" w:rsidRPr="0085049C" w:rsidRDefault="0085049C" w:rsidP="005601B2">
      <w:pPr>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85049C">
        <w:rPr>
          <w:rFonts w:ascii="Arial" w:hAnsi="Arial" w:cs="Arial"/>
          <w:lang w:val="es-BO" w:eastAsia="es-ES"/>
        </w:rPr>
        <w:t>Documento base de contratación, aclaraciones y enmiendas.</w:t>
      </w:r>
    </w:p>
    <w:p w:rsidR="0085049C" w:rsidRPr="0085049C" w:rsidRDefault="0085049C" w:rsidP="005601B2">
      <w:pPr>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85049C">
        <w:rPr>
          <w:rFonts w:ascii="Arial" w:hAnsi="Arial" w:cs="Arial"/>
          <w:lang w:val="es-BO" w:eastAsia="es-ES"/>
        </w:rPr>
        <w:t>Propuesta adjudicada (oferta técnica y económica).</w:t>
      </w:r>
    </w:p>
    <w:p w:rsidR="0085049C" w:rsidRPr="0085049C" w:rsidRDefault="0085049C" w:rsidP="005601B2">
      <w:pPr>
        <w:numPr>
          <w:ilvl w:val="0"/>
          <w:numId w:val="4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85049C">
        <w:rPr>
          <w:rFonts w:ascii="Arial" w:hAnsi="Arial" w:cs="Arial"/>
          <w:lang w:val="es-BO" w:eastAsia="es-ES"/>
        </w:rPr>
        <w:t>Acta de concertación.</w:t>
      </w:r>
    </w:p>
    <w:p w:rsidR="0085049C" w:rsidRPr="0085049C" w:rsidRDefault="0085049C" w:rsidP="005601B2">
      <w:pPr>
        <w:numPr>
          <w:ilvl w:val="0"/>
          <w:numId w:val="47"/>
        </w:numPr>
        <w:spacing w:after="120"/>
        <w:contextualSpacing/>
        <w:jc w:val="both"/>
        <w:rPr>
          <w:rFonts w:ascii="Arial" w:hAnsi="Arial" w:cs="Arial"/>
          <w:lang w:val="es-BO" w:eastAsia="es-ES"/>
        </w:rPr>
      </w:pPr>
      <w:r w:rsidRPr="0085049C">
        <w:rPr>
          <w:rFonts w:ascii="Arial" w:hAnsi="Arial" w:cs="Arial"/>
          <w:lang w:val="es-BO" w:eastAsia="es-ES"/>
        </w:rPr>
        <w:t>Formulario resultado de la adjudicación.</w:t>
      </w:r>
    </w:p>
    <w:p w:rsidR="0085049C" w:rsidRPr="0085049C" w:rsidRDefault="0085049C" w:rsidP="005601B2">
      <w:pPr>
        <w:numPr>
          <w:ilvl w:val="0"/>
          <w:numId w:val="47"/>
        </w:numPr>
        <w:spacing w:after="120"/>
        <w:contextualSpacing/>
        <w:jc w:val="both"/>
        <w:rPr>
          <w:rFonts w:ascii="Arial" w:hAnsi="Arial" w:cs="Arial"/>
          <w:lang w:val="es-BO" w:eastAsia="es-ES"/>
        </w:rPr>
      </w:pPr>
      <w:r w:rsidRPr="0085049C">
        <w:rPr>
          <w:rFonts w:ascii="Arial" w:hAnsi="Arial" w:cs="Arial"/>
          <w:lang w:val="es-BO" w:eastAsia="es-ES"/>
        </w:rPr>
        <w:t>Garantías</w:t>
      </w:r>
    </w:p>
    <w:p w:rsidR="0085049C" w:rsidRPr="0085049C" w:rsidRDefault="0085049C" w:rsidP="0085049C">
      <w:pPr>
        <w:spacing w:before="120" w:after="120"/>
        <w:jc w:val="both"/>
        <w:rPr>
          <w:rFonts w:ascii="Arial" w:hAnsi="Arial" w:cs="Arial"/>
          <w:i/>
          <w:iCs/>
          <w:lang w:val="es-ES_tradnl" w:eastAsia="es-ES"/>
        </w:rPr>
      </w:pPr>
      <w:r w:rsidRPr="0085049C">
        <w:rPr>
          <w:rFonts w:ascii="Arial" w:hAnsi="Arial" w:cs="Arial"/>
          <w:iCs/>
          <w:lang w:val="es-ES_tradnl" w:eastAsia="es-ES"/>
        </w:rPr>
        <w:t xml:space="preserve">Los documentos detallados anteriormente se encuentran en poder del archivo de la </w:t>
      </w:r>
      <w:r w:rsidRPr="0085049C">
        <w:rPr>
          <w:rFonts w:ascii="Arial" w:hAnsi="Arial" w:cs="Arial"/>
          <w:b/>
          <w:bCs/>
          <w:iCs/>
          <w:lang w:val="es-ES_tradnl" w:eastAsia="es-ES"/>
        </w:rPr>
        <w:t>ENTIDAD</w:t>
      </w:r>
      <w:r w:rsidRPr="0085049C">
        <w:rPr>
          <w:rFonts w:ascii="Arial" w:hAnsi="Arial" w:cs="Arial"/>
          <w:iCs/>
          <w:lang w:val="es-ES_tradnl" w:eastAsia="es-ES"/>
        </w:rPr>
        <w:t>, no existiendo la necesidad de la protocolización ni presentación de los mismos en Notaría de Gobierno.</w:t>
      </w:r>
      <w:r w:rsidRPr="0085049C">
        <w:rPr>
          <w:rFonts w:ascii="Arial" w:hAnsi="Arial" w:cs="Arial"/>
          <w:i/>
          <w:iCs/>
          <w:lang w:val="es-ES_tradnl" w:eastAsia="es-ES"/>
        </w:rPr>
        <w:t xml:space="preserve"> (insertar cuando el Contrato necesite protocolización)</w:t>
      </w:r>
    </w:p>
    <w:p w:rsidR="0085049C" w:rsidRPr="0085049C" w:rsidRDefault="0085049C" w:rsidP="0085049C">
      <w:pPr>
        <w:spacing w:before="120" w:after="120"/>
        <w:jc w:val="both"/>
        <w:rPr>
          <w:rFonts w:ascii="Arial" w:hAnsi="Arial" w:cs="Arial"/>
          <w:u w:val="single"/>
          <w:lang w:val="es-BO" w:eastAsia="es-ES"/>
        </w:rPr>
      </w:pPr>
      <w:r w:rsidRPr="0085049C">
        <w:rPr>
          <w:rFonts w:ascii="Arial" w:hAnsi="Arial" w:cs="Arial"/>
          <w:b/>
          <w:u w:val="single"/>
          <w:lang w:val="es-BO" w:eastAsia="es-ES"/>
        </w:rPr>
        <w:t>CLÁUSULA SEXTA.- (OBJETO DEL CONTRATO)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Mediante el presente Contrato, el </w:t>
      </w:r>
      <w:r w:rsidRPr="0085049C">
        <w:rPr>
          <w:rFonts w:ascii="Arial" w:hAnsi="Arial" w:cs="Arial"/>
          <w:b/>
          <w:lang w:val="es-BO" w:eastAsia="es-ES"/>
        </w:rPr>
        <w:t>CONTRATISTA</w:t>
      </w:r>
      <w:r w:rsidRPr="0085049C">
        <w:rPr>
          <w:rFonts w:ascii="Arial" w:hAnsi="Arial" w:cs="Arial"/>
          <w:lang w:val="es-BO" w:eastAsia="es-ES"/>
        </w:rPr>
        <w:t xml:space="preserve"> se obliga ante la </w:t>
      </w:r>
      <w:r w:rsidRPr="0085049C">
        <w:rPr>
          <w:rFonts w:ascii="Arial" w:hAnsi="Arial" w:cs="Arial"/>
          <w:b/>
          <w:lang w:val="es-BO" w:eastAsia="es-ES"/>
        </w:rPr>
        <w:t xml:space="preserve">ENTIDAD </w:t>
      </w:r>
      <w:r w:rsidRPr="0085049C">
        <w:rPr>
          <w:rFonts w:ascii="Arial" w:hAnsi="Arial" w:cs="Arial"/>
          <w:lang w:val="es-BO" w:eastAsia="es-ES"/>
        </w:rPr>
        <w:t xml:space="preserve">a la prestación del </w:t>
      </w:r>
      <w:r w:rsidRPr="0085049C">
        <w:rPr>
          <w:rFonts w:ascii="Arial" w:hAnsi="Arial" w:cs="Arial"/>
          <w:b/>
          <w:lang w:val="es-BO" w:eastAsia="es-ES"/>
        </w:rPr>
        <w:t>“_______________”</w:t>
      </w:r>
      <w:r w:rsidRPr="0085049C">
        <w:rPr>
          <w:rFonts w:ascii="Arial" w:hAnsi="Arial" w:cs="Arial"/>
          <w:lang w:val="es-BO" w:eastAsia="es-ES"/>
        </w:rPr>
        <w:t>,  con estricta y absoluta sujeción a este Contrato y de conformidad a lo señalado en los documentos que forman parte integrante e indivisible del presente Contrato.</w:t>
      </w:r>
      <w:r w:rsidRPr="0085049C" w:rsidDel="00320C8A">
        <w:rPr>
          <w:rFonts w:ascii="Arial" w:hAnsi="Arial" w:cs="Arial"/>
          <w:lang w:val="es-BO" w:eastAsia="es-ES"/>
        </w:rPr>
        <w:t xml:space="preserve"> </w:t>
      </w:r>
    </w:p>
    <w:p w:rsidR="0085049C" w:rsidRPr="0085049C" w:rsidRDefault="0085049C" w:rsidP="0085049C">
      <w:pPr>
        <w:spacing w:after="120"/>
        <w:jc w:val="both"/>
        <w:rPr>
          <w:rFonts w:ascii="Arial" w:hAnsi="Arial" w:cs="Arial"/>
          <w:b/>
          <w:u w:val="single"/>
          <w:lang w:val="es-ES_tradnl" w:eastAsia="es-ES"/>
        </w:rPr>
      </w:pPr>
      <w:r w:rsidRPr="0085049C">
        <w:rPr>
          <w:rFonts w:ascii="Arial" w:hAnsi="Arial" w:cs="Arial"/>
          <w:b/>
          <w:u w:val="single"/>
          <w:lang w:val="es-BO" w:eastAsia="es-ES"/>
        </w:rPr>
        <w:t xml:space="preserve">CLÁUSULA SÉPTIMA.- </w:t>
      </w:r>
      <w:r w:rsidRPr="0085049C">
        <w:rPr>
          <w:rFonts w:ascii="Arial" w:hAnsi="Arial" w:cs="Arial"/>
          <w:b/>
          <w:u w:val="single"/>
          <w:lang w:val="es-ES_tradnl" w:eastAsia="es-ES"/>
        </w:rPr>
        <w:t xml:space="preserve">(VIGENCIA Y PLAZO DEL CONTRATO) </w:t>
      </w:r>
      <w:r w:rsidRPr="0085049C">
        <w:rPr>
          <w:rFonts w:ascii="Arial" w:hAnsi="Arial" w:cs="Arial"/>
          <w:u w:val="single"/>
          <w:lang w:val="es-BO" w:eastAsia="es-ES"/>
        </w:rPr>
        <w:t>(</w:t>
      </w:r>
      <w:r w:rsidRPr="0085049C">
        <w:rPr>
          <w:rFonts w:ascii="Arial" w:hAnsi="Arial" w:cs="Arial"/>
          <w:b/>
          <w:i/>
          <w:u w:val="single"/>
          <w:lang w:val="es-ES_tradnl" w:eastAsia="es-ES"/>
        </w:rPr>
        <w:t>de acuerdo a las especificaciones técnicas)</w:t>
      </w:r>
    </w:p>
    <w:p w:rsidR="0085049C" w:rsidRPr="0085049C" w:rsidRDefault="0085049C" w:rsidP="0085049C">
      <w:pPr>
        <w:spacing w:after="120"/>
        <w:ind w:left="567" w:hanging="567"/>
        <w:jc w:val="both"/>
        <w:rPr>
          <w:rFonts w:ascii="Arial" w:hAnsi="Arial" w:cs="Arial"/>
          <w:b/>
          <w:lang w:val="es-ES_tradnl" w:eastAsia="es-ES"/>
        </w:rPr>
      </w:pPr>
      <w:r w:rsidRPr="0085049C">
        <w:rPr>
          <w:rFonts w:ascii="Arial" w:hAnsi="Arial" w:cs="Arial"/>
          <w:b/>
          <w:lang w:val="es-ES_tradnl" w:eastAsia="es-ES"/>
        </w:rPr>
        <w:t xml:space="preserve">7.1. </w:t>
      </w:r>
      <w:r w:rsidRPr="0085049C">
        <w:rPr>
          <w:rFonts w:ascii="Arial" w:hAnsi="Arial" w:cs="Arial"/>
          <w:b/>
          <w:lang w:val="es-ES_tradnl" w:eastAsia="es-ES"/>
        </w:rPr>
        <w:tab/>
        <w:t>Vigencia:</w:t>
      </w:r>
    </w:p>
    <w:p w:rsidR="0085049C" w:rsidRPr="0085049C" w:rsidRDefault="0085049C" w:rsidP="0085049C">
      <w:pPr>
        <w:spacing w:after="120"/>
        <w:ind w:left="567"/>
        <w:jc w:val="both"/>
        <w:rPr>
          <w:rFonts w:ascii="Arial" w:hAnsi="Arial" w:cs="Arial"/>
          <w:lang w:val="es-ES_tradnl" w:eastAsia="es-ES"/>
        </w:rPr>
      </w:pPr>
      <w:r w:rsidRPr="0085049C">
        <w:rPr>
          <w:rFonts w:ascii="Arial" w:hAnsi="Arial" w:cs="Arial"/>
          <w:lang w:val="es-ES_tradnl" w:eastAsia="es-ES"/>
        </w:rPr>
        <w:t>El presente Contrato tendrá vigencia desde el día de su suscripción por ambas Partes hasta la emisión del acta de cierre de Contrato por parte de la</w:t>
      </w:r>
      <w:r w:rsidRPr="0085049C">
        <w:rPr>
          <w:rFonts w:ascii="Arial" w:hAnsi="Arial" w:cs="Arial"/>
          <w:b/>
          <w:lang w:val="es-ES_tradnl" w:eastAsia="es-ES"/>
        </w:rPr>
        <w:t xml:space="preserve"> ENTIDAD</w:t>
      </w:r>
      <w:r w:rsidRPr="0085049C">
        <w:rPr>
          <w:rFonts w:ascii="Arial" w:hAnsi="Arial" w:cs="Arial"/>
          <w:lang w:val="es-ES_tradnl" w:eastAsia="es-ES"/>
        </w:rPr>
        <w:t>.</w:t>
      </w:r>
    </w:p>
    <w:p w:rsidR="0085049C" w:rsidRPr="0085049C" w:rsidRDefault="0085049C" w:rsidP="0085049C">
      <w:pPr>
        <w:spacing w:before="120" w:after="120"/>
        <w:ind w:left="567" w:hanging="567"/>
        <w:jc w:val="both"/>
        <w:rPr>
          <w:rFonts w:ascii="Arial" w:hAnsi="Arial" w:cs="Arial"/>
          <w:b/>
          <w:lang w:val="es-ES_tradnl" w:eastAsia="es-ES"/>
        </w:rPr>
      </w:pPr>
      <w:r w:rsidRPr="0085049C">
        <w:rPr>
          <w:rFonts w:ascii="Arial" w:hAnsi="Arial" w:cs="Arial"/>
          <w:b/>
          <w:lang w:val="es-ES_tradnl" w:eastAsia="es-ES"/>
        </w:rPr>
        <w:t xml:space="preserve">7.2. </w:t>
      </w:r>
      <w:r w:rsidRPr="0085049C">
        <w:rPr>
          <w:rFonts w:ascii="Arial" w:hAnsi="Arial" w:cs="Arial"/>
          <w:b/>
          <w:lang w:val="es-ES_tradnl" w:eastAsia="es-ES"/>
        </w:rPr>
        <w:tab/>
        <w:t>Plazo:</w:t>
      </w:r>
    </w:p>
    <w:p w:rsidR="0085049C" w:rsidRPr="0085049C" w:rsidRDefault="0085049C" w:rsidP="0085049C">
      <w:pPr>
        <w:spacing w:before="120" w:after="120"/>
        <w:ind w:left="567"/>
        <w:jc w:val="both"/>
        <w:rPr>
          <w:rFonts w:ascii="Arial" w:hAnsi="Arial" w:cs="Arial"/>
          <w:lang w:val="es-BO" w:eastAsia="es-ES"/>
        </w:rPr>
      </w:pPr>
      <w:r w:rsidRPr="0085049C">
        <w:rPr>
          <w:rFonts w:ascii="Arial" w:hAnsi="Arial" w:cs="Arial"/>
          <w:lang w:val="es-BO" w:eastAsia="es-ES"/>
        </w:rPr>
        <w:t xml:space="preserve">El presente Contrato tiene un plazo computable desde la emisión de la orden de inicio ___________ hasta el ___________, previa emisión del Informe de Conformidad por parte de la </w:t>
      </w:r>
      <w:r w:rsidRPr="0085049C">
        <w:rPr>
          <w:rFonts w:ascii="Arial" w:hAnsi="Arial" w:cs="Arial"/>
          <w:b/>
          <w:lang w:val="es-BO" w:eastAsia="es-ES"/>
        </w:rPr>
        <w:t>ENTIDAD</w:t>
      </w:r>
      <w:r w:rsidRPr="0085049C">
        <w:rPr>
          <w:rFonts w:ascii="Arial" w:hAnsi="Arial" w:cs="Arial"/>
          <w:lang w:val="es-BO" w:eastAsia="es-ES"/>
        </w:rPr>
        <w:t>, aspecto que se hará constar mediante el acta de cierre de Contrato.</w:t>
      </w:r>
    </w:p>
    <w:p w:rsidR="0085049C" w:rsidRPr="0085049C" w:rsidRDefault="0085049C" w:rsidP="0085049C">
      <w:pPr>
        <w:spacing w:before="120" w:after="120"/>
        <w:jc w:val="both"/>
        <w:rPr>
          <w:rFonts w:ascii="Arial" w:hAnsi="Arial" w:cs="Arial"/>
          <w:b/>
          <w:u w:val="single"/>
          <w:lang w:val="es-BO" w:eastAsia="es-ES"/>
        </w:rPr>
      </w:pPr>
      <w:r w:rsidRPr="0085049C">
        <w:rPr>
          <w:rFonts w:ascii="Arial" w:hAnsi="Arial" w:cs="Arial"/>
          <w:b/>
          <w:u w:val="single"/>
          <w:lang w:val="es-BO" w:eastAsia="es-ES"/>
        </w:rPr>
        <w:t xml:space="preserve">CLÁUSULA OCTAVA.- (LUGAR DE PRESTACIÓN DEL SERVICIO) </w:t>
      </w:r>
      <w:r w:rsidRPr="0085049C">
        <w:rPr>
          <w:rFonts w:ascii="Arial" w:hAnsi="Arial" w:cs="Arial"/>
          <w:u w:val="single"/>
          <w:lang w:val="es-BO" w:eastAsia="es-ES"/>
        </w:rPr>
        <w:t>(</w:t>
      </w:r>
      <w:r w:rsidRPr="0085049C">
        <w:rPr>
          <w:rFonts w:ascii="Arial" w:hAnsi="Arial" w:cs="Arial"/>
          <w:b/>
          <w:i/>
          <w:u w:val="single"/>
          <w:lang w:val="es-ES_tradnl" w:eastAsia="es-ES"/>
        </w:rPr>
        <w:t>de acuerdo a las especificaciones técnicas)</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deberá hacer entrega del Servicio en las direcciones detalladas a continuación, en coordinación con el Fiscal de Servicio:</w:t>
      </w:r>
    </w:p>
    <w:p w:rsidR="0085049C" w:rsidRPr="0085049C" w:rsidRDefault="0085049C" w:rsidP="0085049C">
      <w:pPr>
        <w:spacing w:before="120" w:after="120"/>
        <w:jc w:val="both"/>
        <w:rPr>
          <w:rFonts w:ascii="Arial" w:hAnsi="Arial" w:cs="Arial"/>
          <w:b/>
          <w:u w:val="single"/>
          <w:lang w:val="es-BO" w:eastAsia="es-ES"/>
        </w:rPr>
      </w:pPr>
      <w:r w:rsidRPr="0085049C">
        <w:rPr>
          <w:rFonts w:ascii="Arial" w:hAnsi="Arial" w:cs="Arial"/>
          <w:b/>
          <w:u w:val="single"/>
          <w:lang w:val="es-BO" w:eastAsia="es-ES"/>
        </w:rPr>
        <w:t>CLÁUSULA NOVENA.- (MONTO DEL CONTRATO)</w:t>
      </w:r>
    </w:p>
    <w:p w:rsidR="0085049C" w:rsidRPr="0085049C" w:rsidRDefault="0085049C" w:rsidP="0085049C">
      <w:pPr>
        <w:spacing w:before="120" w:after="120"/>
        <w:jc w:val="both"/>
        <w:rPr>
          <w:rFonts w:ascii="Arial" w:hAnsi="Arial" w:cs="Arial"/>
          <w:b/>
          <w:u w:val="single"/>
          <w:lang w:val="es-BO" w:eastAsia="es-ES"/>
        </w:rPr>
      </w:pPr>
      <w:r w:rsidRPr="0085049C">
        <w:rPr>
          <w:rFonts w:ascii="Arial" w:hAnsi="Arial" w:cs="Arial"/>
          <w:lang w:eastAsia="es-ES"/>
        </w:rPr>
        <w:t xml:space="preserve">La </w:t>
      </w:r>
      <w:r w:rsidRPr="0085049C">
        <w:rPr>
          <w:rFonts w:ascii="Arial" w:hAnsi="Arial" w:cs="Arial"/>
          <w:b/>
          <w:lang w:eastAsia="es-ES"/>
        </w:rPr>
        <w:t>ENTIDAD</w:t>
      </w:r>
      <w:r w:rsidRPr="0085049C">
        <w:rPr>
          <w:rFonts w:ascii="Arial" w:hAnsi="Arial" w:cs="Arial"/>
          <w:lang w:eastAsia="es-ES"/>
        </w:rPr>
        <w:t xml:space="preserve"> pagará al </w:t>
      </w:r>
      <w:r w:rsidRPr="0085049C">
        <w:rPr>
          <w:rFonts w:ascii="Arial" w:hAnsi="Arial" w:cs="Arial"/>
          <w:b/>
          <w:lang w:eastAsia="es-ES"/>
        </w:rPr>
        <w:t>CONTRATISTA</w:t>
      </w:r>
      <w:r w:rsidRPr="0085049C">
        <w:rPr>
          <w:rFonts w:ascii="Arial" w:hAnsi="Arial" w:cs="Arial"/>
          <w:lang w:eastAsia="es-ES"/>
        </w:rPr>
        <w:t xml:space="preserve"> hasta un monto máximo de Bs.______ (______ __/100 Bolivianos), el mismo que será ejecutado a requerimiento de la </w:t>
      </w:r>
      <w:r w:rsidRPr="0085049C">
        <w:rPr>
          <w:rFonts w:ascii="Arial" w:hAnsi="Arial" w:cs="Arial"/>
          <w:b/>
          <w:lang w:eastAsia="es-ES"/>
        </w:rPr>
        <w:t xml:space="preserve">ENTIDAD </w:t>
      </w:r>
      <w:r w:rsidRPr="0085049C">
        <w:rPr>
          <w:rFonts w:ascii="Arial" w:hAnsi="Arial" w:cs="Arial"/>
          <w:lang w:eastAsia="es-ES"/>
        </w:rPr>
        <w:t>y de acuerdo a los precios unitarios detallados a continuación</w:t>
      </w:r>
      <w:r w:rsidRPr="0085049C">
        <w:rPr>
          <w:rFonts w:ascii="Arial" w:hAnsi="Arial" w:cs="Arial"/>
          <w:lang w:val="es-BO" w:eastAsia="es-ES"/>
        </w:rPr>
        <w:t>:</w:t>
      </w:r>
    </w:p>
    <w:p w:rsidR="0085049C" w:rsidRPr="0085049C" w:rsidRDefault="0085049C" w:rsidP="0085049C">
      <w:pPr>
        <w:jc w:val="both"/>
        <w:rPr>
          <w:rFonts w:ascii="Arial" w:hAnsi="Arial" w:cs="Arial"/>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5049C" w:rsidRPr="0085049C" w:rsidTr="00BE1348">
        <w:trPr>
          <w:trHeight w:val="562"/>
          <w:jc w:val="center"/>
        </w:trPr>
        <w:tc>
          <w:tcPr>
            <w:tcW w:w="517" w:type="dxa"/>
            <w:shd w:val="clear" w:color="auto" w:fill="D9D9D9"/>
            <w:vAlign w:val="center"/>
            <w:hideMark/>
          </w:tcPr>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Nº</w:t>
            </w:r>
          </w:p>
        </w:tc>
        <w:tc>
          <w:tcPr>
            <w:tcW w:w="1832" w:type="dxa"/>
            <w:shd w:val="clear" w:color="auto" w:fill="D9D9D9"/>
            <w:vAlign w:val="center"/>
            <w:hideMark/>
          </w:tcPr>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 xml:space="preserve">DESCRIPCIÓN </w:t>
            </w:r>
          </w:p>
        </w:tc>
        <w:tc>
          <w:tcPr>
            <w:tcW w:w="929" w:type="dxa"/>
            <w:shd w:val="clear" w:color="auto" w:fill="D9D9D9"/>
            <w:vAlign w:val="center"/>
          </w:tcPr>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UNIDAD DE MEDIDA</w:t>
            </w:r>
          </w:p>
        </w:tc>
        <w:tc>
          <w:tcPr>
            <w:tcW w:w="1133" w:type="dxa"/>
            <w:shd w:val="clear" w:color="auto" w:fill="D9D9D9"/>
            <w:vAlign w:val="center"/>
            <w:hideMark/>
          </w:tcPr>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PRECIO UNITARIO (Bs.)</w:t>
            </w:r>
          </w:p>
        </w:tc>
        <w:tc>
          <w:tcPr>
            <w:tcW w:w="1158" w:type="dxa"/>
            <w:shd w:val="clear" w:color="auto" w:fill="D9D9D9"/>
            <w:vAlign w:val="center"/>
          </w:tcPr>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PRECIO TOTAL</w:t>
            </w:r>
          </w:p>
          <w:p w:rsidR="0085049C" w:rsidRPr="0085049C" w:rsidRDefault="0085049C" w:rsidP="0085049C">
            <w:pPr>
              <w:jc w:val="center"/>
              <w:rPr>
                <w:rFonts w:ascii="Arial" w:hAnsi="Arial" w:cs="Arial"/>
                <w:b/>
                <w:bCs/>
                <w:lang w:val="es-BO" w:eastAsia="es-BO"/>
              </w:rPr>
            </w:pPr>
            <w:r w:rsidRPr="0085049C">
              <w:rPr>
                <w:rFonts w:ascii="Arial" w:hAnsi="Arial" w:cs="Arial"/>
                <w:b/>
                <w:bCs/>
                <w:lang w:val="es-BO" w:eastAsia="es-BO"/>
              </w:rPr>
              <w:t>(Bs.)</w:t>
            </w:r>
          </w:p>
        </w:tc>
      </w:tr>
      <w:tr w:rsidR="0085049C" w:rsidRPr="0085049C" w:rsidTr="00BE1348">
        <w:trPr>
          <w:trHeight w:hRule="exact" w:val="562"/>
          <w:jc w:val="center"/>
        </w:trPr>
        <w:tc>
          <w:tcPr>
            <w:tcW w:w="517" w:type="dxa"/>
            <w:shd w:val="clear" w:color="auto" w:fill="auto"/>
            <w:vAlign w:val="center"/>
          </w:tcPr>
          <w:p w:rsidR="0085049C" w:rsidRPr="0085049C" w:rsidRDefault="0085049C" w:rsidP="0085049C">
            <w:pPr>
              <w:jc w:val="center"/>
              <w:rPr>
                <w:rFonts w:ascii="Arial" w:hAnsi="Arial" w:cs="Arial"/>
                <w:lang w:val="es-BO" w:eastAsia="es-ES"/>
              </w:rPr>
            </w:pPr>
          </w:p>
        </w:tc>
        <w:tc>
          <w:tcPr>
            <w:tcW w:w="1832" w:type="dxa"/>
            <w:shd w:val="clear" w:color="auto" w:fill="auto"/>
            <w:vAlign w:val="center"/>
          </w:tcPr>
          <w:p w:rsidR="0085049C" w:rsidRPr="0085049C" w:rsidRDefault="0085049C" w:rsidP="0085049C">
            <w:pPr>
              <w:jc w:val="center"/>
              <w:rPr>
                <w:rFonts w:ascii="Arial" w:hAnsi="Arial" w:cs="Arial"/>
                <w:lang w:val="es-BO" w:eastAsia="es-ES"/>
              </w:rPr>
            </w:pPr>
          </w:p>
        </w:tc>
        <w:tc>
          <w:tcPr>
            <w:tcW w:w="929" w:type="dxa"/>
            <w:vAlign w:val="center"/>
          </w:tcPr>
          <w:p w:rsidR="0085049C" w:rsidRPr="0085049C" w:rsidRDefault="0085049C" w:rsidP="0085049C">
            <w:pPr>
              <w:jc w:val="center"/>
              <w:rPr>
                <w:rFonts w:ascii="Arial" w:hAnsi="Arial" w:cs="Arial"/>
                <w:lang w:val="es-BO" w:eastAsia="es-ES"/>
              </w:rPr>
            </w:pPr>
          </w:p>
        </w:tc>
        <w:tc>
          <w:tcPr>
            <w:tcW w:w="1133" w:type="dxa"/>
            <w:shd w:val="clear" w:color="auto" w:fill="auto"/>
            <w:vAlign w:val="center"/>
          </w:tcPr>
          <w:p w:rsidR="0085049C" w:rsidRPr="0085049C" w:rsidRDefault="0085049C" w:rsidP="0085049C">
            <w:pPr>
              <w:jc w:val="center"/>
              <w:rPr>
                <w:rFonts w:ascii="Arial" w:hAnsi="Arial" w:cs="Arial"/>
                <w:lang w:val="es-BO" w:eastAsia="es-ES"/>
              </w:rPr>
            </w:pPr>
          </w:p>
        </w:tc>
        <w:tc>
          <w:tcPr>
            <w:tcW w:w="1158" w:type="dxa"/>
            <w:vAlign w:val="center"/>
          </w:tcPr>
          <w:p w:rsidR="0085049C" w:rsidRPr="0085049C" w:rsidRDefault="0085049C" w:rsidP="0085049C">
            <w:pPr>
              <w:jc w:val="center"/>
              <w:rPr>
                <w:rFonts w:ascii="Arial" w:hAnsi="Arial" w:cs="Arial"/>
                <w:lang w:val="es-BO" w:eastAsia="es-ES"/>
              </w:rPr>
            </w:pPr>
          </w:p>
        </w:tc>
      </w:tr>
    </w:tbl>
    <w:p w:rsidR="0085049C" w:rsidRPr="0085049C" w:rsidRDefault="0085049C" w:rsidP="0085049C">
      <w:pPr>
        <w:widowControl w:val="0"/>
        <w:spacing w:before="120"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5049C">
        <w:rPr>
          <w:rFonts w:ascii="Arial" w:hAnsi="Arial" w:cs="Arial"/>
          <w:b/>
          <w:lang w:val="es-BO" w:eastAsia="es-ES"/>
        </w:rPr>
        <w:t>CONTRATISTA</w:t>
      </w:r>
      <w:r w:rsidRPr="0085049C">
        <w:rPr>
          <w:rFonts w:ascii="Arial" w:hAnsi="Arial" w:cs="Arial"/>
          <w:lang w:val="es-BO" w:eastAsia="es-ES"/>
        </w:rPr>
        <w:t xml:space="preserve">, a título de revisión de precio o reembolso, ni cualquier otro similar a la </w:t>
      </w:r>
      <w:r w:rsidRPr="0085049C">
        <w:rPr>
          <w:rFonts w:ascii="Arial" w:hAnsi="Arial" w:cs="Arial"/>
          <w:b/>
          <w:lang w:val="es-BO" w:eastAsia="es-ES"/>
        </w:rPr>
        <w:t>ENTIDAD</w:t>
      </w:r>
      <w:r w:rsidRPr="0085049C">
        <w:rPr>
          <w:rFonts w:ascii="Arial" w:hAnsi="Arial" w:cs="Arial"/>
          <w:lang w:val="es-BO" w:eastAsia="es-ES"/>
        </w:rPr>
        <w:t xml:space="preserve">. </w:t>
      </w:r>
    </w:p>
    <w:p w:rsidR="0085049C" w:rsidRPr="0085049C" w:rsidRDefault="0085049C" w:rsidP="0085049C">
      <w:pPr>
        <w:numPr>
          <w:ilvl w:val="1"/>
          <w:numId w:val="0"/>
        </w:numPr>
        <w:tabs>
          <w:tab w:val="num" w:pos="284"/>
        </w:tabs>
        <w:spacing w:before="120" w:after="120"/>
        <w:jc w:val="both"/>
        <w:rPr>
          <w:rFonts w:ascii="Arial" w:hAnsi="Arial" w:cs="Arial"/>
          <w:lang w:val="es-BO" w:eastAsia="es-ES"/>
        </w:rPr>
      </w:pPr>
      <w:r w:rsidRPr="0085049C">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5049C">
        <w:rPr>
          <w:rFonts w:ascii="Arial" w:hAnsi="Arial" w:cs="Arial"/>
          <w:b/>
          <w:lang w:val="es-BO" w:eastAsia="es-ES"/>
        </w:rPr>
        <w:t>ENTIDAD</w:t>
      </w:r>
      <w:r w:rsidRPr="0085049C">
        <w:rPr>
          <w:rFonts w:ascii="Arial" w:hAnsi="Arial" w:cs="Arial"/>
          <w:lang w:val="es-BO" w:eastAsia="es-ES"/>
        </w:rPr>
        <w:t xml:space="preserve"> reconocerá costos por trabajos adicionales que previamente no tuvieran su expresa aprobación y no se haya cumplido lo establecido en el Contrato.</w:t>
      </w:r>
    </w:p>
    <w:p w:rsidR="0085049C" w:rsidRPr="0085049C" w:rsidRDefault="0085049C" w:rsidP="0085049C">
      <w:pPr>
        <w:spacing w:before="120" w:after="120"/>
        <w:jc w:val="both"/>
        <w:rPr>
          <w:rFonts w:ascii="Arial" w:hAnsi="Arial" w:cs="Arial"/>
          <w:u w:val="single"/>
          <w:lang w:val="es-BO" w:eastAsia="es-ES"/>
        </w:rPr>
      </w:pPr>
      <w:r w:rsidRPr="0085049C">
        <w:rPr>
          <w:rFonts w:ascii="Arial" w:hAnsi="Arial" w:cs="Arial"/>
          <w:b/>
          <w:u w:val="single"/>
          <w:lang w:val="es-BO" w:eastAsia="es-ES"/>
        </w:rPr>
        <w:t>CLÁUSULA DÉCIMA.- (FORMA DE PAGO)</w:t>
      </w:r>
      <w:r w:rsidRPr="0085049C">
        <w:rPr>
          <w:rFonts w:ascii="Arial" w:hAnsi="Arial" w:cs="Arial"/>
          <w:u w:val="single"/>
          <w:lang w:val="es-BO" w:eastAsia="es-ES"/>
        </w:rPr>
        <w:t xml:space="preserve"> (</w:t>
      </w:r>
      <w:r w:rsidRPr="0085049C">
        <w:rPr>
          <w:rFonts w:ascii="Arial" w:hAnsi="Arial" w:cs="Arial"/>
          <w:b/>
          <w:i/>
          <w:u w:val="single"/>
          <w:lang w:val="es-ES_tradnl" w:eastAsia="es-ES"/>
        </w:rPr>
        <w:t>de acuerdo a las especificaciones técnicas)</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pago que efectuará la </w:t>
      </w:r>
      <w:r w:rsidRPr="0085049C">
        <w:rPr>
          <w:rFonts w:ascii="Arial" w:hAnsi="Arial" w:cs="Arial"/>
          <w:b/>
          <w:lang w:val="es-BO" w:eastAsia="es-ES"/>
        </w:rPr>
        <w:t>ENTIDAD</w:t>
      </w:r>
      <w:r w:rsidRPr="0085049C">
        <w:rPr>
          <w:rFonts w:ascii="Arial" w:hAnsi="Arial" w:cs="Arial"/>
          <w:lang w:val="es-BO" w:eastAsia="es-ES"/>
        </w:rPr>
        <w:t xml:space="preserve"> a favor del </w:t>
      </w:r>
      <w:r w:rsidRPr="0085049C">
        <w:rPr>
          <w:rFonts w:ascii="Arial" w:hAnsi="Arial" w:cs="Arial"/>
          <w:b/>
          <w:lang w:val="es-BO" w:eastAsia="es-ES"/>
        </w:rPr>
        <w:t>CONTRATISTA</w:t>
      </w:r>
      <w:r w:rsidRPr="0085049C">
        <w:rPr>
          <w:rFonts w:ascii="Arial" w:hAnsi="Arial" w:cs="Arial"/>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85049C">
        <w:rPr>
          <w:rFonts w:ascii="Arial" w:hAnsi="Arial" w:cs="Arial"/>
          <w:b/>
          <w:lang w:val="es-BO" w:eastAsia="es-ES"/>
        </w:rPr>
        <w:t>CONTRATISTA</w:t>
      </w:r>
      <w:r w:rsidRPr="0085049C">
        <w:rPr>
          <w:rFonts w:ascii="Arial" w:hAnsi="Arial" w:cs="Arial"/>
          <w:lang w:val="es-BO" w:eastAsia="es-ES"/>
        </w:rPr>
        <w:t xml:space="preserve"> presentar la siguiente documentación para pago:</w:t>
      </w:r>
    </w:p>
    <w:p w:rsidR="0085049C" w:rsidRPr="0085049C" w:rsidRDefault="0085049C" w:rsidP="005601B2">
      <w:pPr>
        <w:numPr>
          <w:ilvl w:val="0"/>
          <w:numId w:val="37"/>
        </w:numPr>
        <w:spacing w:before="120" w:after="120"/>
        <w:contextualSpacing/>
        <w:jc w:val="both"/>
        <w:rPr>
          <w:rFonts w:ascii="Arial" w:hAnsi="Arial" w:cs="Arial"/>
          <w:lang w:val="es-BO" w:eastAsia="es-ES"/>
        </w:rPr>
      </w:pPr>
      <w:r w:rsidRPr="0085049C">
        <w:rPr>
          <w:rFonts w:ascii="Arial" w:hAnsi="Arial" w:cs="Arial"/>
          <w:lang w:val="es-BO" w:eastAsia="es-ES"/>
        </w:rPr>
        <w:t>Solicitud de pago.</w:t>
      </w:r>
    </w:p>
    <w:p w:rsidR="0085049C" w:rsidRPr="0085049C" w:rsidRDefault="0085049C" w:rsidP="005601B2">
      <w:pPr>
        <w:numPr>
          <w:ilvl w:val="0"/>
          <w:numId w:val="37"/>
        </w:numPr>
        <w:tabs>
          <w:tab w:val="num" w:pos="993"/>
        </w:tabs>
        <w:spacing w:before="120" w:after="120"/>
        <w:contextualSpacing/>
        <w:jc w:val="both"/>
        <w:rPr>
          <w:rFonts w:ascii="Arial" w:hAnsi="Arial" w:cs="Arial"/>
          <w:lang w:val="es-BO" w:eastAsia="es-ES"/>
        </w:rPr>
      </w:pPr>
      <w:r w:rsidRPr="0085049C">
        <w:rPr>
          <w:rFonts w:ascii="Arial" w:hAnsi="Arial" w:cs="Arial"/>
          <w:lang w:val="es-BO" w:eastAsia="es-ES"/>
        </w:rPr>
        <w:t>Factura original.</w:t>
      </w:r>
    </w:p>
    <w:p w:rsidR="0085049C" w:rsidRPr="0085049C" w:rsidRDefault="0085049C" w:rsidP="005601B2">
      <w:pPr>
        <w:numPr>
          <w:ilvl w:val="0"/>
          <w:numId w:val="37"/>
        </w:numPr>
        <w:tabs>
          <w:tab w:val="num" w:pos="993"/>
        </w:tabs>
        <w:spacing w:before="120" w:after="120"/>
        <w:contextualSpacing/>
        <w:jc w:val="both"/>
        <w:rPr>
          <w:rFonts w:ascii="Arial" w:hAnsi="Arial" w:cs="Arial"/>
          <w:lang w:val="es-BO" w:eastAsia="es-ES"/>
        </w:rPr>
      </w:pPr>
      <w:r w:rsidRPr="0085049C">
        <w:rPr>
          <w:rFonts w:ascii="Arial" w:hAnsi="Arial" w:cs="Arial"/>
          <w:lang w:val="es-BO" w:eastAsia="es-ES"/>
        </w:rPr>
        <w:t>Fotocopia de registro sistema de gestión pública (SIGEP).</w:t>
      </w:r>
    </w:p>
    <w:p w:rsidR="0085049C" w:rsidRPr="0085049C" w:rsidRDefault="0085049C" w:rsidP="005601B2">
      <w:pPr>
        <w:numPr>
          <w:ilvl w:val="0"/>
          <w:numId w:val="37"/>
        </w:numPr>
        <w:tabs>
          <w:tab w:val="num" w:pos="993"/>
        </w:tabs>
        <w:spacing w:before="120" w:after="120"/>
        <w:contextualSpacing/>
        <w:jc w:val="both"/>
        <w:rPr>
          <w:rFonts w:ascii="Arial" w:hAnsi="Arial" w:cs="Arial"/>
          <w:lang w:val="es-BO" w:eastAsia="es-ES"/>
        </w:rPr>
      </w:pPr>
      <w:r w:rsidRPr="0085049C">
        <w:rPr>
          <w:rFonts w:ascii="Arial" w:hAnsi="Arial" w:cs="Arial"/>
          <w:lang w:val="es-BO" w:eastAsia="es-ES"/>
        </w:rPr>
        <w:t>Cédula de identidad del representante legal.</w:t>
      </w:r>
    </w:p>
    <w:p w:rsidR="0085049C" w:rsidRPr="0085049C" w:rsidRDefault="0085049C" w:rsidP="005601B2">
      <w:pPr>
        <w:numPr>
          <w:ilvl w:val="0"/>
          <w:numId w:val="37"/>
        </w:numPr>
        <w:tabs>
          <w:tab w:val="num" w:pos="993"/>
        </w:tabs>
        <w:spacing w:before="120" w:after="120"/>
        <w:contextualSpacing/>
        <w:jc w:val="both"/>
        <w:rPr>
          <w:rFonts w:ascii="Arial" w:hAnsi="Arial" w:cs="Arial"/>
          <w:lang w:val="es-BO" w:eastAsia="es-ES"/>
        </w:rPr>
      </w:pPr>
      <w:r w:rsidRPr="0085049C">
        <w:rPr>
          <w:rFonts w:ascii="Arial" w:hAnsi="Arial" w:cs="Arial"/>
          <w:lang w:val="es-BO" w:eastAsia="es-ES"/>
        </w:rPr>
        <w:t>Fotocopia de número de identificación tributaria (NIT).</w:t>
      </w:r>
    </w:p>
    <w:p w:rsidR="0085049C" w:rsidRPr="0085049C" w:rsidRDefault="0085049C" w:rsidP="0085049C">
      <w:pPr>
        <w:spacing w:before="120" w:after="120"/>
        <w:jc w:val="both"/>
        <w:rPr>
          <w:rFonts w:ascii="Arial" w:hAnsi="Arial" w:cs="Arial"/>
          <w:b/>
          <w:u w:val="single"/>
          <w:lang w:val="es-ES_tradnl" w:eastAsia="es-ES"/>
        </w:rPr>
      </w:pPr>
      <w:r w:rsidRPr="0085049C">
        <w:rPr>
          <w:rFonts w:ascii="Arial" w:hAnsi="Arial" w:cs="Arial"/>
          <w:b/>
          <w:u w:val="single"/>
          <w:lang w:val="es-BO" w:eastAsia="es-ES"/>
        </w:rPr>
        <w:t xml:space="preserve">CLÁUSULA DÉCIMA PRIMERA.- (FACTURACIÓN) </w:t>
      </w:r>
      <w:r w:rsidRPr="0085049C">
        <w:rPr>
          <w:rFonts w:ascii="Arial" w:hAnsi="Arial" w:cs="Arial"/>
          <w:b/>
          <w:i/>
          <w:u w:val="single"/>
          <w:lang w:val="es-ES_tradnl" w:eastAsia="es-ES"/>
        </w:rPr>
        <w:t>(de acuerdo a la validación de la Dirección de Tributos Corporativa)</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85049C" w:rsidRPr="0085049C" w:rsidRDefault="0085049C" w:rsidP="0085049C">
      <w:pPr>
        <w:spacing w:after="120"/>
        <w:jc w:val="both"/>
        <w:rPr>
          <w:rFonts w:ascii="Arial" w:hAnsi="Arial" w:cs="Arial"/>
          <w:lang w:val="es-BO" w:eastAsia="es-ES"/>
        </w:rPr>
      </w:pPr>
      <w:r w:rsidRPr="0085049C">
        <w:rPr>
          <w:rFonts w:ascii="Arial" w:hAnsi="Arial" w:cs="Arial"/>
          <w:b/>
          <w:u w:val="single"/>
          <w:lang w:val="es-BO" w:eastAsia="es-ES"/>
        </w:rPr>
        <w:t xml:space="preserve">CLÁUSULA DÉCIMA SEGUNDA.- (GARANTÍA DE CUMPLIMIENTO DE CONTRATO) </w:t>
      </w:r>
      <w:r w:rsidRPr="0085049C">
        <w:rPr>
          <w:rFonts w:ascii="Arial" w:hAnsi="Arial" w:cs="Arial"/>
          <w:u w:val="single"/>
          <w:lang w:val="es-BO" w:eastAsia="es-ES"/>
        </w:rPr>
        <w:t>(</w:t>
      </w:r>
      <w:r w:rsidRPr="0085049C">
        <w:rPr>
          <w:rFonts w:ascii="Arial" w:hAnsi="Arial" w:cs="Arial"/>
          <w:b/>
          <w:i/>
          <w:u w:val="single"/>
          <w:lang w:val="es-ES_tradnl" w:eastAsia="es-ES"/>
        </w:rPr>
        <w:t>de acuerdo a las especificaciones técnicas)</w:t>
      </w:r>
    </w:p>
    <w:p w:rsidR="0085049C" w:rsidRPr="0085049C" w:rsidRDefault="0085049C" w:rsidP="0085049C">
      <w:pPr>
        <w:spacing w:before="120" w:after="120"/>
        <w:jc w:val="both"/>
        <w:rPr>
          <w:rFonts w:ascii="Arial" w:hAnsi="Arial" w:cs="Arial"/>
          <w:b/>
          <w:lang w:val="es-BO" w:eastAsia="es-ES"/>
        </w:rPr>
      </w:pPr>
      <w:r w:rsidRPr="0085049C">
        <w:rPr>
          <w:rFonts w:ascii="Arial" w:hAnsi="Arial" w:cs="Arial"/>
          <w:lang w:val="es-BO" w:eastAsia="es-ES"/>
        </w:rPr>
        <w:t xml:space="preserve">El </w:t>
      </w:r>
      <w:r w:rsidRPr="0085049C">
        <w:rPr>
          <w:rFonts w:ascii="Arial" w:hAnsi="Arial" w:cs="Arial"/>
          <w:b/>
          <w:bCs/>
          <w:lang w:val="es-BO" w:eastAsia="es-ES"/>
        </w:rPr>
        <w:t>CONTRATISTA</w:t>
      </w:r>
      <w:r w:rsidRPr="0085049C">
        <w:rPr>
          <w:rFonts w:ascii="Arial" w:hAnsi="Arial" w:cs="Arial"/>
          <w:lang w:val="es-BO" w:eastAsia="es-ES"/>
        </w:rPr>
        <w:t xml:space="preserve"> garantiza la correcta y fiel ejecución del presente </w:t>
      </w:r>
      <w:r w:rsidRPr="0085049C">
        <w:rPr>
          <w:rFonts w:ascii="Arial" w:hAnsi="Arial" w:cs="Arial"/>
          <w:bCs/>
          <w:lang w:val="es-BO" w:eastAsia="es-ES"/>
        </w:rPr>
        <w:t>Contrato</w:t>
      </w:r>
      <w:r w:rsidRPr="0085049C">
        <w:rPr>
          <w:rFonts w:ascii="Arial" w:hAnsi="Arial" w:cs="Arial"/>
          <w:b/>
          <w:bCs/>
          <w:lang w:val="es-BO" w:eastAsia="es-ES"/>
        </w:rPr>
        <w:t xml:space="preserve"> </w:t>
      </w:r>
      <w:r w:rsidRPr="0085049C">
        <w:rPr>
          <w:rFonts w:ascii="Arial" w:hAnsi="Arial" w:cs="Arial"/>
          <w:lang w:val="es-BO" w:eastAsia="es-ES"/>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Cualquier incumplimiento contractual en que incurra el </w:t>
      </w:r>
      <w:r w:rsidRPr="0085049C">
        <w:rPr>
          <w:rFonts w:ascii="Arial" w:hAnsi="Arial" w:cs="Arial"/>
          <w:b/>
          <w:lang w:val="es-BO" w:eastAsia="es-ES"/>
        </w:rPr>
        <w:t>CONTRATISTA</w:t>
      </w:r>
      <w:r w:rsidRPr="0085049C">
        <w:rPr>
          <w:rFonts w:ascii="Arial" w:hAnsi="Arial" w:cs="Arial"/>
          <w:lang w:val="es-BO" w:eastAsia="es-ES"/>
        </w:rPr>
        <w:t xml:space="preserve">, dará lugar a la ejecución de la garantía antes mencionada en favor de la </w:t>
      </w:r>
      <w:r w:rsidRPr="0085049C">
        <w:rPr>
          <w:rFonts w:ascii="Arial" w:hAnsi="Arial" w:cs="Arial"/>
          <w:b/>
          <w:lang w:val="es-BO" w:eastAsia="es-ES"/>
        </w:rPr>
        <w:t>ENTIDAD</w:t>
      </w:r>
      <w:r w:rsidRPr="0085049C">
        <w:rPr>
          <w:rFonts w:ascii="Arial" w:hAnsi="Arial" w:cs="Arial"/>
          <w:bCs/>
          <w:lang w:val="es-BO" w:eastAsia="es-ES"/>
        </w:rPr>
        <w:t xml:space="preserve"> a su solo requerimiento sin necesidad de ningún trámite o acción judicial.</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tiene la obligación de mantener actualizada la garantía de cumplimiento de Contrato, cuantas veces lo requiera la </w:t>
      </w:r>
      <w:r w:rsidRPr="0085049C">
        <w:rPr>
          <w:rFonts w:ascii="Arial" w:hAnsi="Arial" w:cs="Arial"/>
          <w:b/>
          <w:lang w:val="es-BO" w:eastAsia="es-ES"/>
        </w:rPr>
        <w:t>ENTIDAD</w:t>
      </w:r>
      <w:r w:rsidRPr="0085049C">
        <w:rPr>
          <w:rFonts w:ascii="Arial" w:hAnsi="Arial" w:cs="Arial"/>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85049C">
        <w:rPr>
          <w:rFonts w:ascii="Arial" w:hAnsi="Arial" w:cs="Arial"/>
          <w:b/>
          <w:bCs/>
          <w:lang w:val="es-BO" w:eastAsia="es-ES"/>
        </w:rPr>
        <w:t>CONTRATISTA</w:t>
      </w:r>
      <w:r w:rsidRPr="0085049C">
        <w:rPr>
          <w:rFonts w:ascii="Arial" w:hAnsi="Arial" w:cs="Arial"/>
          <w:lang w:val="es-BO" w:eastAsia="es-ES"/>
        </w:rPr>
        <w:t xml:space="preserve"> podrá gestionar ante la </w:t>
      </w:r>
      <w:r w:rsidRPr="0085049C">
        <w:rPr>
          <w:rFonts w:ascii="Arial" w:hAnsi="Arial" w:cs="Arial"/>
          <w:b/>
          <w:bCs/>
          <w:lang w:val="es-BO" w:eastAsia="es-ES"/>
        </w:rPr>
        <w:t>ENTIDAD</w:t>
      </w:r>
      <w:r w:rsidRPr="0085049C">
        <w:rPr>
          <w:rFonts w:ascii="Arial" w:hAnsi="Arial" w:cs="Arial"/>
          <w:lang w:val="es-BO" w:eastAsia="es-ES"/>
        </w:rPr>
        <w:t xml:space="preserve"> la devolución de la garantía.</w:t>
      </w:r>
    </w:p>
    <w:p w:rsidR="0085049C" w:rsidRPr="0085049C" w:rsidRDefault="0085049C" w:rsidP="0085049C">
      <w:pPr>
        <w:spacing w:before="120" w:after="120"/>
        <w:jc w:val="both"/>
        <w:rPr>
          <w:rFonts w:ascii="Arial" w:hAnsi="Arial" w:cs="Arial"/>
          <w:b/>
          <w:lang w:val="es-BO" w:eastAsia="es-ES"/>
        </w:rPr>
      </w:pPr>
      <w:r w:rsidRPr="0085049C">
        <w:rPr>
          <w:rFonts w:ascii="Arial" w:hAnsi="Arial" w:cs="Arial"/>
          <w:b/>
          <w:u w:val="single"/>
          <w:lang w:val="es-BO" w:eastAsia="es-ES"/>
        </w:rPr>
        <w:t>CLÁUSULA DÉCIMA SEGUNDA</w:t>
      </w:r>
      <w:r w:rsidRPr="0085049C">
        <w:rPr>
          <w:rFonts w:ascii="Arial" w:hAnsi="Arial" w:cs="Arial"/>
          <w:b/>
          <w:u w:val="single"/>
          <w:lang w:val="es-ES_tradnl" w:eastAsia="es-ES"/>
        </w:rPr>
        <w:t xml:space="preserve">.- </w:t>
      </w:r>
      <w:r w:rsidRPr="0085049C">
        <w:rPr>
          <w:rFonts w:ascii="Arial" w:hAnsi="Arial" w:cs="Arial"/>
          <w:b/>
          <w:u w:val="single"/>
          <w:lang w:val="es-BO" w:eastAsia="es-ES"/>
        </w:rPr>
        <w:t>(</w:t>
      </w:r>
      <w:r w:rsidRPr="0085049C">
        <w:rPr>
          <w:rFonts w:ascii="Arial" w:hAnsi="Arial" w:cs="Arial"/>
          <w:b/>
          <w:u w:val="single"/>
          <w:lang w:val="es-ES_tradnl" w:eastAsia="es-ES"/>
        </w:rPr>
        <w:t>RETENCIONES POR PAGOS PARCIALES</w:t>
      </w:r>
      <w:r w:rsidRPr="0085049C">
        <w:rPr>
          <w:rFonts w:ascii="Arial" w:hAnsi="Arial" w:cs="Arial"/>
          <w:b/>
          <w:u w:val="single"/>
          <w:lang w:val="es-BO" w:eastAsia="es-ES"/>
        </w:rPr>
        <w:t>)</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bCs/>
          <w:lang w:val="es-BO" w:eastAsia="es-ES"/>
        </w:rPr>
        <w:t xml:space="preserve"> conforme</w:t>
      </w:r>
      <w:r w:rsidRPr="0085049C">
        <w:rPr>
          <w:rFonts w:ascii="Arial" w:hAnsi="Arial" w:cs="Arial"/>
          <w:b/>
          <w:bCs/>
          <w:lang w:val="es-BO" w:eastAsia="es-ES"/>
        </w:rPr>
        <w:t xml:space="preserve"> </w:t>
      </w:r>
      <w:r w:rsidRPr="0085049C">
        <w:rPr>
          <w:rFonts w:ascii="Arial" w:hAnsi="Arial" w:cs="Arial"/>
          <w:bCs/>
          <w:lang w:val="es-BO" w:eastAsia="es-ES"/>
        </w:rPr>
        <w:t xml:space="preserve">nota de fecha __ de ____ de 20__, </w:t>
      </w:r>
      <w:r w:rsidRPr="0085049C">
        <w:rPr>
          <w:rFonts w:ascii="Arial" w:hAnsi="Arial" w:cs="Arial"/>
          <w:lang w:val="es-BO" w:eastAsia="es-ES"/>
        </w:rPr>
        <w:t xml:space="preserve">acepta y autoriza expresamente, que la </w:t>
      </w:r>
      <w:r w:rsidRPr="0085049C">
        <w:rPr>
          <w:rFonts w:ascii="Arial" w:hAnsi="Arial" w:cs="Arial"/>
          <w:b/>
          <w:lang w:val="es-BO" w:eastAsia="es-ES"/>
        </w:rPr>
        <w:t>ENTIDAD</w:t>
      </w:r>
      <w:r w:rsidRPr="0085049C">
        <w:rPr>
          <w:rFonts w:ascii="Arial" w:hAnsi="Arial" w:cs="Arial"/>
          <w:b/>
          <w:bCs/>
          <w:lang w:val="es-BO" w:eastAsia="es-ES"/>
        </w:rPr>
        <w:t xml:space="preserve"> </w:t>
      </w:r>
      <w:r w:rsidRPr="0085049C">
        <w:rPr>
          <w:rFonts w:ascii="Arial" w:hAnsi="Arial" w:cs="Arial"/>
          <w:lang w:val="es-BO" w:eastAsia="es-ES"/>
        </w:rPr>
        <w:t xml:space="preserve">retendrá el 7% (siete por ciento) de cada pago parcial, en sustitución de la garantía de cumplimiento de Contrato. </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Estas retenciones serán reintegradas a los 60 (sesenta) días hábiles posteriores adicionales a la vigencia del Contrato. Cualquier incumplimiento contractual en que incurra el </w:t>
      </w:r>
      <w:r w:rsidRPr="0085049C">
        <w:rPr>
          <w:rFonts w:ascii="Arial" w:hAnsi="Arial" w:cs="Arial"/>
          <w:b/>
          <w:lang w:val="es-BO" w:eastAsia="es-ES"/>
        </w:rPr>
        <w:t>CONTRATISTA</w:t>
      </w:r>
      <w:r w:rsidRPr="0085049C">
        <w:rPr>
          <w:rFonts w:ascii="Arial" w:hAnsi="Arial" w:cs="Arial"/>
          <w:lang w:val="es-BO" w:eastAsia="es-ES"/>
        </w:rPr>
        <w:t xml:space="preserve">, dará lugar a la consolidación de las retenciones mencionadas en favor de la </w:t>
      </w:r>
      <w:r w:rsidRPr="0085049C">
        <w:rPr>
          <w:rFonts w:ascii="Arial" w:hAnsi="Arial" w:cs="Arial"/>
          <w:b/>
          <w:lang w:val="es-BO" w:eastAsia="es-ES"/>
        </w:rPr>
        <w:t>ENTIDAD</w:t>
      </w:r>
      <w:r w:rsidRPr="0085049C">
        <w:rPr>
          <w:rFonts w:ascii="Arial" w:hAnsi="Arial" w:cs="Arial"/>
          <w:bCs/>
          <w:lang w:val="es-BO" w:eastAsia="es-ES"/>
        </w:rPr>
        <w:t xml:space="preserve"> a su solo requerimiento sin necesidad de ningún trámite o acción judicial.</w:t>
      </w:r>
      <w:r w:rsidRPr="0085049C">
        <w:rPr>
          <w:rFonts w:ascii="Arial" w:hAnsi="Arial" w:cs="Arial"/>
          <w:lang w:val="es-BO" w:eastAsia="es-ES"/>
        </w:rPr>
        <w:t xml:space="preserve"> </w:t>
      </w:r>
    </w:p>
    <w:p w:rsidR="0085049C" w:rsidRPr="0085049C" w:rsidRDefault="0085049C" w:rsidP="0085049C">
      <w:pPr>
        <w:spacing w:before="120" w:after="120"/>
        <w:jc w:val="both"/>
        <w:rPr>
          <w:rFonts w:ascii="Arial" w:hAnsi="Arial" w:cs="Arial"/>
          <w:b/>
          <w:bCs/>
          <w:i/>
          <w:lang w:val="es-BO" w:eastAsia="es-ES"/>
        </w:rPr>
      </w:pPr>
      <w:r w:rsidRPr="0085049C">
        <w:rPr>
          <w:rFonts w:ascii="Arial" w:hAnsi="Arial" w:cs="Arial"/>
          <w:b/>
          <w:u w:val="single"/>
          <w:lang w:val="es-BO" w:eastAsia="es-ES"/>
        </w:rPr>
        <w:t>CLÁUSULA DÉCIMA TERCERA.- (ANTICIPO)</w:t>
      </w:r>
      <w:r w:rsidRPr="0085049C">
        <w:rPr>
          <w:rFonts w:ascii="Arial" w:hAnsi="Arial" w:cs="Arial"/>
          <w:b/>
          <w:bCs/>
          <w:i/>
          <w:lang w:val="es-BO" w:eastAsia="es-ES"/>
        </w:rPr>
        <w:t xml:space="preserve"> </w:t>
      </w:r>
      <w:r w:rsidRPr="0085049C">
        <w:rPr>
          <w:rFonts w:ascii="Arial" w:hAnsi="Arial" w:cs="Arial"/>
          <w:b/>
          <w:i/>
          <w:u w:val="single"/>
          <w:lang w:val="es-ES_tradnl" w:eastAsia="es-ES"/>
        </w:rPr>
        <w:t>(insertar si de ha previsto en las especificaciones técnicas)</w:t>
      </w:r>
    </w:p>
    <w:p w:rsidR="0085049C" w:rsidRPr="0085049C" w:rsidRDefault="0085049C" w:rsidP="0085049C">
      <w:pPr>
        <w:widowControl w:val="0"/>
        <w:autoSpaceDE w:val="0"/>
        <w:autoSpaceDN w:val="0"/>
        <w:adjustRightInd w:val="0"/>
        <w:spacing w:before="120" w:after="120"/>
        <w:ind w:right="-7"/>
        <w:jc w:val="both"/>
        <w:rPr>
          <w:rFonts w:ascii="Arial" w:hAnsi="Arial" w:cs="Arial"/>
          <w:lang w:val="es-BO" w:eastAsia="es-ES"/>
        </w:rPr>
      </w:pPr>
      <w:r w:rsidRPr="0085049C">
        <w:rPr>
          <w:rFonts w:ascii="Arial" w:hAnsi="Arial" w:cs="Arial"/>
          <w:lang w:val="es-BO" w:eastAsia="es-ES"/>
        </w:rPr>
        <w:t xml:space="preserve">La </w:t>
      </w:r>
      <w:r w:rsidRPr="0085049C">
        <w:rPr>
          <w:rFonts w:ascii="Arial" w:hAnsi="Arial" w:cs="Arial"/>
          <w:b/>
          <w:lang w:val="es-BO" w:eastAsia="es-ES"/>
        </w:rPr>
        <w:t>ENTIDAD</w:t>
      </w:r>
      <w:r w:rsidRPr="0085049C">
        <w:rPr>
          <w:rFonts w:ascii="Arial" w:hAnsi="Arial" w:cs="Arial"/>
          <w:lang w:val="es-BO" w:eastAsia="es-ES"/>
        </w:rPr>
        <w:t xml:space="preserve">, a solicitud del </w:t>
      </w:r>
      <w:r w:rsidRPr="0085049C">
        <w:rPr>
          <w:rFonts w:ascii="Arial" w:hAnsi="Arial" w:cs="Arial"/>
          <w:b/>
          <w:lang w:val="es-BO" w:eastAsia="es-ES"/>
        </w:rPr>
        <w:t>CONTRATISTA</w:t>
      </w:r>
      <w:r w:rsidRPr="0085049C">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85049C">
        <w:rPr>
          <w:rFonts w:ascii="Arial" w:hAnsi="Arial" w:cs="Arial"/>
          <w:bCs/>
          <w:iCs/>
          <w:lang w:val="es-BO" w:eastAsia="es-ES"/>
        </w:rPr>
        <w:t xml:space="preserve">, </w:t>
      </w:r>
      <w:r w:rsidRPr="0085049C">
        <w:rPr>
          <w:rFonts w:ascii="Arial" w:hAnsi="Arial" w:cs="Arial"/>
          <w:lang w:val="es-BO" w:eastAsia="es-ES"/>
        </w:rPr>
        <w:t xml:space="preserve">caso contrario se entenderá por anticipo no solicitado; dicho anticipo podrá ser desembolsado por la </w:t>
      </w:r>
      <w:r w:rsidRPr="0085049C">
        <w:rPr>
          <w:rFonts w:ascii="Arial" w:hAnsi="Arial" w:cs="Arial"/>
          <w:b/>
          <w:lang w:val="es-BO" w:eastAsia="es-ES"/>
        </w:rPr>
        <w:t>ENTIDAD</w:t>
      </w:r>
      <w:r w:rsidRPr="0085049C">
        <w:rPr>
          <w:rFonts w:ascii="Arial" w:hAnsi="Arial" w:cs="Arial"/>
          <w:lang w:val="es-BO" w:eastAsia="es-ES"/>
        </w:rPr>
        <w:t xml:space="preserve"> en uno o más desembolsos.</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85049C">
        <w:rPr>
          <w:rFonts w:ascii="Arial" w:hAnsi="Arial" w:cs="Arial"/>
          <w:b/>
          <w:lang w:val="es-BO" w:eastAsia="es-ES"/>
        </w:rPr>
        <w:t>CONTRATISTA</w:t>
      </w:r>
      <w:r w:rsidRPr="0085049C">
        <w:rPr>
          <w:rFonts w:ascii="Arial" w:hAnsi="Arial" w:cs="Arial"/>
          <w:lang w:val="es-BO" w:eastAsia="es-ES"/>
        </w:rPr>
        <w:t>, hasta cubrir el monto total del anticipo. Asimismo, la garantía de correcta inversión de anticipo deberá mantenerse en vigencia hasta que se efectivice el pago de que refleje que ha sido descontado en su totalidad.</w:t>
      </w:r>
    </w:p>
    <w:p w:rsidR="0085049C" w:rsidRPr="0085049C" w:rsidRDefault="0085049C" w:rsidP="0085049C">
      <w:pPr>
        <w:spacing w:before="120" w:after="120"/>
        <w:jc w:val="both"/>
        <w:rPr>
          <w:rFonts w:ascii="Arial" w:hAnsi="Arial" w:cs="Arial"/>
          <w:b/>
          <w:bCs/>
          <w:lang w:val="es-BO" w:eastAsia="es-ES"/>
        </w:rPr>
      </w:pPr>
      <w:r w:rsidRPr="0085049C">
        <w:rPr>
          <w:rFonts w:ascii="Arial" w:hAnsi="Arial" w:cs="Arial"/>
          <w:lang w:val="es-BO" w:eastAsia="es-ES"/>
        </w:rPr>
        <w:t xml:space="preserve">El importe de la garantía podrá ser cobrado por la </w:t>
      </w:r>
      <w:r w:rsidRPr="0085049C">
        <w:rPr>
          <w:rFonts w:ascii="Arial" w:hAnsi="Arial" w:cs="Arial"/>
          <w:b/>
          <w:lang w:val="es-BO" w:eastAsia="es-ES"/>
        </w:rPr>
        <w:t>ENTIDAD</w:t>
      </w:r>
      <w:r w:rsidRPr="0085049C">
        <w:rPr>
          <w:rFonts w:ascii="Arial" w:hAnsi="Arial" w:cs="Arial"/>
          <w:lang w:val="es-BO" w:eastAsia="es-ES"/>
        </w:rPr>
        <w:t xml:space="preserve"> en caso de que el </w:t>
      </w:r>
      <w:r w:rsidRPr="0085049C">
        <w:rPr>
          <w:rFonts w:ascii="Arial" w:hAnsi="Arial" w:cs="Arial"/>
          <w:b/>
          <w:bCs/>
          <w:lang w:val="es-BO" w:eastAsia="es-ES"/>
        </w:rPr>
        <w:t>CONTRATISTA:</w:t>
      </w:r>
    </w:p>
    <w:p w:rsidR="0085049C" w:rsidRPr="0085049C" w:rsidRDefault="0085049C" w:rsidP="0085049C">
      <w:pPr>
        <w:spacing w:after="120"/>
        <w:ind w:left="1134" w:hanging="272"/>
        <w:jc w:val="both"/>
        <w:rPr>
          <w:rFonts w:ascii="Arial" w:hAnsi="Arial" w:cs="Arial"/>
          <w:lang w:val="es-BO" w:eastAsia="es-ES"/>
        </w:rPr>
      </w:pPr>
      <w:r w:rsidRPr="0085049C">
        <w:rPr>
          <w:rFonts w:ascii="Arial" w:hAnsi="Arial" w:cs="Arial"/>
          <w:b/>
          <w:lang w:val="es-BO" w:eastAsia="es-ES"/>
        </w:rPr>
        <w:t>a)</w:t>
      </w:r>
      <w:r w:rsidRPr="0085049C">
        <w:rPr>
          <w:rFonts w:ascii="Arial" w:hAnsi="Arial" w:cs="Arial"/>
          <w:lang w:val="es-BO" w:eastAsia="es-ES"/>
        </w:rPr>
        <w:t xml:space="preserve"> No pudiese justificar la correcta inversión del anticipo otorgado antes de haberse deducido la totalidad del mismo en los tiempos y porcentajes convenidos entre las Partes.</w:t>
      </w:r>
    </w:p>
    <w:p w:rsidR="0085049C" w:rsidRPr="0085049C" w:rsidRDefault="0085049C" w:rsidP="0085049C">
      <w:pPr>
        <w:spacing w:after="120"/>
        <w:ind w:left="1134" w:hanging="272"/>
        <w:jc w:val="both"/>
        <w:rPr>
          <w:rFonts w:ascii="Arial" w:hAnsi="Arial" w:cs="Arial"/>
          <w:lang w:val="es-BO" w:eastAsia="es-ES"/>
        </w:rPr>
      </w:pPr>
      <w:r w:rsidRPr="0085049C">
        <w:rPr>
          <w:rFonts w:ascii="Arial" w:hAnsi="Arial" w:cs="Arial"/>
          <w:b/>
          <w:lang w:val="es-BO" w:eastAsia="es-ES"/>
        </w:rPr>
        <w:t>b)</w:t>
      </w:r>
      <w:r w:rsidRPr="0085049C">
        <w:rPr>
          <w:rFonts w:ascii="Arial" w:hAnsi="Arial" w:cs="Arial"/>
          <w:lang w:val="es-BO" w:eastAsia="es-ES"/>
        </w:rPr>
        <w:t xml:space="preserve"> No haya iniciado el Servicio de conformidad a lo determinado en el cronograma del Servicio. </w:t>
      </w:r>
    </w:p>
    <w:p w:rsidR="0085049C" w:rsidRPr="0085049C" w:rsidRDefault="0085049C" w:rsidP="0085049C">
      <w:pPr>
        <w:spacing w:after="120"/>
        <w:ind w:left="1134" w:hanging="272"/>
        <w:jc w:val="both"/>
        <w:rPr>
          <w:rFonts w:ascii="Arial" w:hAnsi="Arial" w:cs="Arial"/>
          <w:lang w:val="es-BO" w:eastAsia="es-ES"/>
        </w:rPr>
      </w:pPr>
      <w:r w:rsidRPr="0085049C">
        <w:rPr>
          <w:rFonts w:ascii="Arial" w:hAnsi="Arial" w:cs="Arial"/>
          <w:b/>
          <w:lang w:val="es-BO" w:eastAsia="es-ES"/>
        </w:rPr>
        <w:t>c)</w:t>
      </w:r>
      <w:r w:rsidRPr="0085049C">
        <w:rPr>
          <w:rFonts w:ascii="Arial" w:hAnsi="Arial" w:cs="Arial"/>
          <w:lang w:val="es-BO" w:eastAsia="es-ES"/>
        </w:rPr>
        <w:t xml:space="preserve"> No cuente con el personal y equipos necesarios para la realización del Servicio estipulado en el Contrato, una vez iniciado éste.</w:t>
      </w:r>
    </w:p>
    <w:p w:rsidR="0085049C" w:rsidRPr="0085049C" w:rsidRDefault="0085049C" w:rsidP="0085049C">
      <w:pPr>
        <w:spacing w:after="120"/>
        <w:ind w:left="1134" w:hanging="272"/>
        <w:jc w:val="both"/>
        <w:rPr>
          <w:rFonts w:ascii="Arial" w:hAnsi="Arial" w:cs="Arial"/>
          <w:lang w:val="es-BO" w:eastAsia="es-ES"/>
        </w:rPr>
      </w:pPr>
      <w:r w:rsidRPr="0085049C">
        <w:rPr>
          <w:rFonts w:ascii="Arial" w:hAnsi="Arial" w:cs="Arial"/>
          <w:b/>
          <w:lang w:val="es-BO" w:eastAsia="es-ES"/>
        </w:rPr>
        <w:t>d)</w:t>
      </w:r>
      <w:r w:rsidRPr="0085049C">
        <w:rPr>
          <w:rFonts w:ascii="Arial" w:hAnsi="Arial" w:cs="Arial"/>
          <w:lang w:val="es-BO" w:eastAsia="es-ES"/>
        </w:rPr>
        <w:t xml:space="preserve"> No realice o niegue la renovación de la boleta de garantía de correcta inversión de anticipo.  </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Cs/>
          <w:lang w:val="es-BO" w:eastAsia="es-ES"/>
        </w:rPr>
        <w:t>Fiscal de Servicio</w:t>
      </w:r>
      <w:r w:rsidRPr="0085049C">
        <w:rPr>
          <w:rFonts w:ascii="Arial" w:hAnsi="Arial" w:cs="Arial"/>
          <w:b/>
          <w:bCs/>
          <w:lang w:val="es-BO" w:eastAsia="es-ES"/>
        </w:rPr>
        <w:t xml:space="preserve"> </w:t>
      </w:r>
      <w:r w:rsidRPr="0085049C">
        <w:rPr>
          <w:rFonts w:ascii="Arial" w:hAnsi="Arial" w:cs="Arial"/>
          <w:lang w:val="es-BO" w:eastAsia="es-ES"/>
        </w:rPr>
        <w:t xml:space="preserve">llevará el control directo de la vigencia y validez de esta garantía, en cuanto al monto y plazo, a efectos de requerir su ampliación al </w:t>
      </w:r>
      <w:r w:rsidRPr="0085049C">
        <w:rPr>
          <w:rFonts w:ascii="Arial" w:hAnsi="Arial" w:cs="Arial"/>
          <w:b/>
          <w:bCs/>
          <w:lang w:val="es-BO" w:eastAsia="es-ES"/>
        </w:rPr>
        <w:t>CONTRATISTA</w:t>
      </w:r>
      <w:r w:rsidRPr="0085049C">
        <w:rPr>
          <w:rFonts w:ascii="Arial" w:hAnsi="Arial" w:cs="Arial"/>
          <w:lang w:val="es-BO" w:eastAsia="es-ES"/>
        </w:rPr>
        <w:t xml:space="preserve">, o solicitar a la </w:t>
      </w:r>
      <w:r w:rsidRPr="0085049C">
        <w:rPr>
          <w:rFonts w:ascii="Arial" w:hAnsi="Arial" w:cs="Arial"/>
          <w:b/>
          <w:lang w:val="es-BO" w:eastAsia="es-ES"/>
        </w:rPr>
        <w:t>ENTIDAD</w:t>
      </w:r>
      <w:r w:rsidRPr="0085049C">
        <w:rPr>
          <w:rFonts w:ascii="Arial" w:hAnsi="Arial" w:cs="Arial"/>
          <w:lang w:val="es-BO" w:eastAsia="es-ES"/>
        </w:rPr>
        <w:t xml:space="preserve"> su ejecución.</w:t>
      </w:r>
    </w:p>
    <w:p w:rsidR="0085049C" w:rsidRPr="0085049C" w:rsidRDefault="0085049C" w:rsidP="0085049C">
      <w:pPr>
        <w:spacing w:after="120"/>
        <w:jc w:val="both"/>
        <w:rPr>
          <w:rFonts w:ascii="Arial" w:hAnsi="Arial" w:cs="Arial"/>
          <w:b/>
          <w:i/>
          <w:u w:val="single"/>
          <w:lang w:val="es-ES_tradnl" w:eastAsia="es-ES"/>
        </w:rPr>
      </w:pPr>
      <w:r w:rsidRPr="0085049C">
        <w:rPr>
          <w:rFonts w:ascii="Arial" w:hAnsi="Arial" w:cs="Arial"/>
          <w:b/>
          <w:u w:val="single"/>
          <w:lang w:val="es-BO" w:eastAsia="es-ES"/>
        </w:rPr>
        <w:t xml:space="preserve">CLÁUSULA DÉCIMA CUARTA.- (CLÁUSULA DE SEGUROS) </w:t>
      </w:r>
      <w:r w:rsidRPr="0085049C">
        <w:rPr>
          <w:rFonts w:ascii="Arial" w:hAnsi="Arial" w:cs="Arial"/>
          <w:b/>
          <w:i/>
          <w:u w:val="single"/>
          <w:lang w:val="es-ES_tradnl" w:eastAsia="es-ES"/>
        </w:rPr>
        <w:t>(de acuerdo a la validación de la Unidad de Seguros)</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deberá presentar y mantener vigente de forma ininterrumpida durante todo el periodo del Contrato las pólizas de seguro especificadas a continuación:</w:t>
      </w:r>
    </w:p>
    <w:p w:rsidR="0085049C" w:rsidRPr="0085049C" w:rsidRDefault="0085049C" w:rsidP="0085049C">
      <w:pPr>
        <w:spacing w:before="120" w:after="120"/>
        <w:jc w:val="both"/>
        <w:rPr>
          <w:rFonts w:ascii="Arial" w:hAnsi="Arial" w:cs="Arial"/>
          <w:b/>
          <w:i/>
          <w:u w:val="single"/>
          <w:lang w:val="es-ES_tradnl" w:eastAsia="es-ES"/>
        </w:rPr>
      </w:pPr>
      <w:r w:rsidRPr="0085049C">
        <w:rPr>
          <w:rFonts w:ascii="Arial" w:hAnsi="Arial" w:cs="Arial"/>
          <w:b/>
          <w:u w:val="single"/>
          <w:lang w:val="es-BO" w:eastAsia="es-ES"/>
        </w:rPr>
        <w:t xml:space="preserve">CLÁUSULA DÉCIMA QUINTA.-  (MOROSIDAD Y SUS PENALIDADES) </w:t>
      </w:r>
      <w:r w:rsidRPr="0085049C">
        <w:rPr>
          <w:rFonts w:ascii="Arial" w:hAnsi="Arial" w:cs="Arial"/>
          <w:b/>
          <w:i/>
          <w:u w:val="single"/>
          <w:lang w:val="es-ES_tradnl" w:eastAsia="es-ES"/>
        </w:rPr>
        <w:t>(de acuerdo a las especificaciones técnicas)</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Queda convenido entre las Partes, que el </w:t>
      </w:r>
      <w:r w:rsidRPr="0085049C">
        <w:rPr>
          <w:rFonts w:ascii="Arial" w:hAnsi="Arial" w:cs="Arial"/>
          <w:b/>
          <w:lang w:val="es-BO" w:eastAsia="es-ES"/>
        </w:rPr>
        <w:t xml:space="preserve">CONTRATISTA </w:t>
      </w:r>
      <w:r w:rsidRPr="0085049C">
        <w:rPr>
          <w:rFonts w:ascii="Arial" w:hAnsi="Arial" w:cs="Arial"/>
          <w:lang w:val="es-BO" w:eastAsia="es-ES"/>
        </w:rPr>
        <w:t xml:space="preserve">se obliga a cumplir con lo estipulado en las especificaciones técnicas y en la cláusula (Vigencia y plazo del Contrato) del Contrato, caso contrario la </w:t>
      </w:r>
      <w:r w:rsidRPr="0085049C">
        <w:rPr>
          <w:rFonts w:ascii="Arial" w:hAnsi="Arial" w:cs="Arial"/>
          <w:b/>
          <w:lang w:val="es-BO" w:eastAsia="es-ES"/>
        </w:rPr>
        <w:t>ENTIDAD</w:t>
      </w:r>
      <w:r w:rsidRPr="0085049C">
        <w:rPr>
          <w:rFonts w:ascii="Arial" w:hAnsi="Arial" w:cs="Arial"/>
          <w:lang w:val="es-BO" w:eastAsia="es-ES"/>
        </w:rPr>
        <w:t xml:space="preserve"> aplicará una multa equivalente al </w:t>
      </w:r>
      <w:r w:rsidRPr="0085049C">
        <w:rPr>
          <w:rFonts w:ascii="Arial" w:hAnsi="Arial" w:cs="Arial"/>
          <w:i/>
          <w:u w:val="single"/>
          <w:lang w:val="es-BO" w:eastAsia="es-ES"/>
        </w:rPr>
        <w:t xml:space="preserve">numeral </w:t>
      </w:r>
      <w:r w:rsidRPr="0085049C">
        <w:rPr>
          <w:rFonts w:ascii="Arial" w:hAnsi="Arial" w:cs="Arial"/>
          <w:lang w:val="es-BO" w:eastAsia="es-ES"/>
        </w:rPr>
        <w:t xml:space="preserve">% </w:t>
      </w:r>
      <w:r w:rsidRPr="0085049C">
        <w:rPr>
          <w:rFonts w:ascii="Arial" w:hAnsi="Arial" w:cs="Arial"/>
          <w:i/>
          <w:lang w:val="es-BO" w:eastAsia="es-ES"/>
        </w:rPr>
        <w:t>(literal)</w:t>
      </w:r>
      <w:r w:rsidRPr="0085049C">
        <w:rPr>
          <w:rFonts w:ascii="Arial" w:hAnsi="Arial" w:cs="Arial"/>
          <w:lang w:val="es-BO" w:eastAsia="es-ES"/>
        </w:rPr>
        <w:t xml:space="preserve"> por cada día calendario de retraso, sobre el monto total del Contrato.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De establecer la </w:t>
      </w:r>
      <w:r w:rsidRPr="0085049C">
        <w:rPr>
          <w:rFonts w:ascii="Arial" w:hAnsi="Arial" w:cs="Arial"/>
          <w:b/>
          <w:lang w:val="es-BO" w:eastAsia="es-ES"/>
        </w:rPr>
        <w:t>ENTIDAD</w:t>
      </w:r>
      <w:r w:rsidRPr="0085049C">
        <w:rPr>
          <w:rFonts w:ascii="Arial" w:hAnsi="Arial" w:cs="Arial"/>
          <w:lang w:val="es-BO" w:eastAsia="es-ES"/>
        </w:rPr>
        <w:t xml:space="preserve"> que por la aplicación de multas por mora se ha llegado al límite del 10% (diez por ciento) del monto total del Contrato, la </w:t>
      </w:r>
      <w:r w:rsidRPr="0085049C">
        <w:rPr>
          <w:rFonts w:ascii="Arial" w:hAnsi="Arial" w:cs="Arial"/>
          <w:b/>
          <w:lang w:val="es-BO" w:eastAsia="es-ES"/>
        </w:rPr>
        <w:t>ENTIDAD</w:t>
      </w:r>
      <w:r w:rsidRPr="0085049C">
        <w:rPr>
          <w:rFonts w:ascii="Arial" w:hAnsi="Arial" w:cs="Arial"/>
          <w:lang w:val="es-BO" w:eastAsia="es-ES"/>
        </w:rPr>
        <w:t xml:space="preserve"> podrá iniciar el proceso de resolución del Contrato, conforme a lo estipulado en la cláusula (Terminación del Contrato).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De establecer la </w:t>
      </w:r>
      <w:r w:rsidRPr="0085049C">
        <w:rPr>
          <w:rFonts w:ascii="Arial" w:hAnsi="Arial" w:cs="Arial"/>
          <w:b/>
          <w:lang w:val="es-BO" w:eastAsia="es-ES"/>
        </w:rPr>
        <w:t>ENTIDAD</w:t>
      </w:r>
      <w:r w:rsidRPr="0085049C">
        <w:rPr>
          <w:rFonts w:ascii="Arial" w:hAnsi="Arial" w:cs="Arial"/>
          <w:lang w:val="es-BO" w:eastAsia="es-ES"/>
        </w:rPr>
        <w:t xml:space="preserve"> que por la aplicación de multas por mora se ha llegado al límite del veinte por ciento (20%) del monto total del Contrato, la </w:t>
      </w:r>
      <w:r w:rsidRPr="0085049C">
        <w:rPr>
          <w:rFonts w:ascii="Arial" w:hAnsi="Arial" w:cs="Arial"/>
          <w:b/>
          <w:lang w:val="es-BO" w:eastAsia="es-ES"/>
        </w:rPr>
        <w:t>ENTIDAD</w:t>
      </w:r>
      <w:r w:rsidRPr="0085049C">
        <w:rPr>
          <w:rFonts w:ascii="Arial" w:hAnsi="Arial" w:cs="Arial"/>
          <w:lang w:val="es-BO" w:eastAsia="es-ES"/>
        </w:rPr>
        <w:t xml:space="preserve"> deberá iniciar el proceso de resolución del Contrato, conforme a lo estipulado en la cláusula (Terminación del Contrato).</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 xml:space="preserve">Las multas serán cobradas mediante descuentos establecidos expresamente por la </w:t>
      </w:r>
      <w:r w:rsidRPr="0085049C">
        <w:rPr>
          <w:rFonts w:ascii="Arial" w:hAnsi="Arial" w:cs="Arial"/>
          <w:b/>
          <w:lang w:val="es-BO" w:eastAsia="es-ES"/>
        </w:rPr>
        <w:t>ENTIDAD</w:t>
      </w:r>
      <w:r w:rsidRPr="0085049C">
        <w:rPr>
          <w:rFonts w:ascii="Arial" w:hAnsi="Arial" w:cs="Arial"/>
          <w:lang w:val="es-BO" w:eastAsia="es-ES"/>
        </w:rPr>
        <w:t xml:space="preserve">, en base al informe específico y documentado que formulará el Fiscal de Servicio bajo su directa responsabilidad.  Los descuentos se efectuarán de los </w:t>
      </w:r>
      <w:r w:rsidRPr="0085049C">
        <w:rPr>
          <w:rFonts w:ascii="Arial" w:hAnsi="Arial" w:cs="Arial"/>
          <w:i/>
          <w:lang w:val="es-BO" w:eastAsia="es-ES"/>
        </w:rPr>
        <w:t>pagos mensuales/pago único</w:t>
      </w:r>
      <w:r w:rsidRPr="0085049C">
        <w:rPr>
          <w:rFonts w:ascii="Arial" w:hAnsi="Arial" w:cs="Arial"/>
          <w:lang w:val="es-BO" w:eastAsia="es-ES"/>
        </w:rPr>
        <w:t xml:space="preserve"> a ser realizados por la </w:t>
      </w:r>
      <w:r w:rsidRPr="0085049C">
        <w:rPr>
          <w:rFonts w:ascii="Arial" w:hAnsi="Arial" w:cs="Arial"/>
          <w:b/>
          <w:lang w:val="es-BO" w:eastAsia="es-ES"/>
        </w:rPr>
        <w:t>ENTIDAD</w:t>
      </w:r>
      <w:r w:rsidRPr="0085049C">
        <w:rPr>
          <w:rFonts w:ascii="Arial" w:hAnsi="Arial" w:cs="Arial"/>
          <w:lang w:val="es-BO" w:eastAsia="es-ES"/>
        </w:rPr>
        <w:t xml:space="preserve"> a favor del </w:t>
      </w:r>
      <w:r w:rsidRPr="0085049C">
        <w:rPr>
          <w:rFonts w:ascii="Arial" w:hAnsi="Arial" w:cs="Arial"/>
          <w:b/>
          <w:lang w:val="es-BO" w:eastAsia="es-ES"/>
        </w:rPr>
        <w:t>CONTRATISTA</w:t>
      </w:r>
      <w:r w:rsidRPr="0085049C">
        <w:rPr>
          <w:rFonts w:ascii="Arial" w:hAnsi="Arial" w:cs="Arial"/>
          <w:lang w:val="es-BO" w:eastAsia="es-ES"/>
        </w:rPr>
        <w:t xml:space="preserve">, sin perjuicio de que la </w:t>
      </w:r>
      <w:r w:rsidRPr="0085049C">
        <w:rPr>
          <w:rFonts w:ascii="Arial" w:hAnsi="Arial" w:cs="Arial"/>
          <w:b/>
          <w:lang w:val="es-BO" w:eastAsia="es-ES"/>
        </w:rPr>
        <w:t>ENTIDAD</w:t>
      </w:r>
      <w:r w:rsidRPr="0085049C">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85049C" w:rsidRPr="0085049C" w:rsidRDefault="0085049C" w:rsidP="0085049C">
      <w:pPr>
        <w:spacing w:before="120" w:after="120" w:line="195" w:lineRule="exact"/>
        <w:jc w:val="both"/>
        <w:rPr>
          <w:rFonts w:ascii="Arial" w:hAnsi="Arial" w:cs="Arial"/>
          <w:b/>
          <w:u w:val="single"/>
          <w:lang w:val="es-BO" w:eastAsia="es-ES"/>
        </w:rPr>
      </w:pPr>
      <w:r w:rsidRPr="0085049C">
        <w:rPr>
          <w:rFonts w:ascii="Arial" w:hAnsi="Arial" w:cs="Arial"/>
          <w:b/>
          <w:u w:val="single"/>
          <w:lang w:val="es-BO" w:eastAsia="es-ES"/>
        </w:rPr>
        <w:t>CLÁUSULA DÉCIMA SEXTA.- (NOTIFICACIONES)</w:t>
      </w:r>
    </w:p>
    <w:p w:rsidR="0085049C" w:rsidRPr="0085049C" w:rsidRDefault="0085049C" w:rsidP="0085049C">
      <w:pPr>
        <w:spacing w:after="120"/>
        <w:ind w:left="567" w:hanging="567"/>
        <w:jc w:val="both"/>
        <w:rPr>
          <w:rFonts w:ascii="Arial" w:hAnsi="Arial" w:cs="Arial"/>
          <w:lang w:val="es-ES_tradnl" w:eastAsia="es-ES"/>
        </w:rPr>
      </w:pPr>
      <w:r w:rsidRPr="0085049C">
        <w:rPr>
          <w:rFonts w:ascii="Arial" w:hAnsi="Arial" w:cs="Arial"/>
          <w:b/>
          <w:lang w:val="es-BO" w:eastAsia="es-ES"/>
        </w:rPr>
        <w:t>16.1.</w:t>
      </w:r>
      <w:r w:rsidRPr="0085049C">
        <w:rPr>
          <w:rFonts w:ascii="Arial" w:hAnsi="Arial" w:cs="Arial"/>
          <w:lang w:val="es-BO" w:eastAsia="es-ES"/>
        </w:rPr>
        <w:tab/>
      </w:r>
      <w:r w:rsidRPr="0085049C">
        <w:rPr>
          <w:rFonts w:ascii="Arial" w:hAnsi="Arial" w:cs="Arial"/>
          <w:lang w:val="es-ES_tradnl" w:eastAsia="es-ES"/>
        </w:rPr>
        <w:t xml:space="preserve">Las notificaciones que se cursen entre las Partes </w:t>
      </w:r>
      <w:r w:rsidRPr="0085049C">
        <w:rPr>
          <w:rFonts w:ascii="Arial" w:hAnsi="Arial" w:cs="Arial"/>
          <w:lang w:val="es-BO"/>
        </w:rPr>
        <w:t>relacionadas con la administración, seguimiento y ejecución a los asuntos operativos contemplados en este Contrato</w:t>
      </w:r>
      <w:r w:rsidRPr="0085049C">
        <w:rPr>
          <w:rFonts w:ascii="Arial" w:hAnsi="Arial" w:cs="Arial"/>
          <w:lang w:val="es-BO" w:eastAsia="es-ES"/>
        </w:rPr>
        <w:t xml:space="preserve"> </w:t>
      </w:r>
      <w:r w:rsidRPr="0085049C">
        <w:rPr>
          <w:rFonts w:ascii="Arial" w:hAnsi="Arial" w:cs="Arial"/>
          <w:lang w:val="es-ES_tradnl" w:eastAsia="es-ES"/>
        </w:rPr>
        <w:t xml:space="preserve">tendrán validez siempre que se envíen mediante nota por escrito, </w:t>
      </w:r>
      <w:r w:rsidRPr="0085049C">
        <w:rPr>
          <w:rFonts w:ascii="Arial" w:hAnsi="Arial" w:cs="Arial"/>
          <w:lang w:val="es-BO" w:eastAsia="x-none"/>
        </w:rPr>
        <w:t>entrega personal,</w:t>
      </w:r>
      <w:r w:rsidRPr="0085049C">
        <w:rPr>
          <w:rFonts w:ascii="Arial" w:hAnsi="Arial" w:cs="Arial"/>
          <w:lang w:val="es-BO" w:eastAsia="es-ES"/>
        </w:rPr>
        <w:t xml:space="preserve"> </w:t>
      </w:r>
      <w:r w:rsidRPr="0085049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5049C" w:rsidRPr="0085049C" w:rsidTr="00BE134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49C" w:rsidRPr="0085049C" w:rsidRDefault="0085049C" w:rsidP="0085049C">
            <w:pPr>
              <w:ind w:left="180" w:hanging="180"/>
              <w:jc w:val="center"/>
              <w:rPr>
                <w:rFonts w:ascii="Arial" w:hAnsi="Arial" w:cs="Arial"/>
                <w:b/>
                <w:bCs/>
                <w:lang w:val="es-ES_tradnl" w:eastAsia="es-ES"/>
              </w:rPr>
            </w:pPr>
            <w:r w:rsidRPr="0085049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5049C" w:rsidRPr="0085049C" w:rsidRDefault="0085049C" w:rsidP="0085049C">
            <w:pPr>
              <w:ind w:left="180" w:hanging="180"/>
              <w:jc w:val="center"/>
              <w:rPr>
                <w:rFonts w:ascii="Arial" w:hAnsi="Arial" w:cs="Arial"/>
                <w:b/>
                <w:bCs/>
                <w:lang w:val="es-ES_tradnl" w:eastAsia="es-ES"/>
              </w:rPr>
            </w:pPr>
            <w:r w:rsidRPr="0085049C">
              <w:rPr>
                <w:rFonts w:ascii="Arial" w:hAnsi="Arial" w:cs="Arial"/>
                <w:b/>
                <w:bCs/>
                <w:lang w:val="es-ES_tradnl" w:eastAsia="es-ES"/>
              </w:rPr>
              <w:t>CONTRATISTA</w:t>
            </w:r>
          </w:p>
        </w:tc>
      </w:tr>
      <w:tr w:rsidR="0085049C" w:rsidRPr="0085049C" w:rsidTr="00BE134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049C" w:rsidRPr="0085049C" w:rsidRDefault="0085049C" w:rsidP="0085049C">
            <w:pPr>
              <w:jc w:val="both"/>
              <w:rPr>
                <w:rFonts w:ascii="Arial" w:hAnsi="Arial" w:cs="Arial"/>
                <w:lang w:val="es-ES_tradnl" w:eastAsia="es-ES"/>
              </w:rPr>
            </w:pPr>
            <w:r w:rsidRPr="0085049C">
              <w:rPr>
                <w:rFonts w:ascii="Arial" w:hAnsi="Arial" w:cs="Arial"/>
                <w:b/>
                <w:bCs/>
                <w:lang w:val="es-ES_tradnl" w:eastAsia="es-ES"/>
              </w:rPr>
              <w:t xml:space="preserve">Domicilio: </w:t>
            </w:r>
          </w:p>
          <w:p w:rsidR="0085049C" w:rsidRPr="0085049C" w:rsidRDefault="0085049C" w:rsidP="0085049C">
            <w:pPr>
              <w:ind w:left="180" w:hanging="180"/>
              <w:jc w:val="both"/>
              <w:rPr>
                <w:rFonts w:ascii="Arial" w:hAnsi="Arial" w:cs="Arial"/>
                <w:lang w:val="es-BO" w:eastAsia="es-ES"/>
              </w:rPr>
            </w:pPr>
            <w:r w:rsidRPr="0085049C">
              <w:rPr>
                <w:rFonts w:ascii="Arial" w:hAnsi="Arial" w:cs="Arial"/>
                <w:b/>
                <w:bCs/>
                <w:lang w:val="es-BO" w:eastAsia="es-ES"/>
              </w:rPr>
              <w:t>N° Telf.:</w:t>
            </w:r>
            <w:r w:rsidRPr="0085049C">
              <w:rPr>
                <w:rFonts w:ascii="Arial" w:hAnsi="Arial" w:cs="Arial"/>
                <w:lang w:val="es-BO" w:eastAsia="es-ES"/>
              </w:rPr>
              <w:t xml:space="preserve"> (591-2) </w:t>
            </w:r>
          </w:p>
          <w:p w:rsidR="0085049C" w:rsidRPr="0085049C" w:rsidRDefault="0085049C" w:rsidP="0085049C">
            <w:pPr>
              <w:ind w:left="180" w:hanging="180"/>
              <w:jc w:val="both"/>
              <w:rPr>
                <w:rFonts w:ascii="Arial" w:hAnsi="Arial" w:cs="Arial"/>
                <w:b/>
                <w:bCs/>
                <w:lang w:val="es-BO" w:eastAsia="es-ES"/>
              </w:rPr>
            </w:pPr>
            <w:r w:rsidRPr="0085049C">
              <w:rPr>
                <w:rFonts w:ascii="Arial" w:hAnsi="Arial" w:cs="Arial"/>
                <w:b/>
                <w:bCs/>
                <w:lang w:val="es-BO" w:eastAsia="es-ES"/>
              </w:rPr>
              <w:t>E-mail:</w:t>
            </w:r>
            <w:r w:rsidRPr="0085049C">
              <w:rPr>
                <w:rFonts w:ascii="Arial" w:hAnsi="Arial" w:cs="Arial"/>
                <w:lang w:val="es-BO" w:eastAsia="es-ES"/>
              </w:rPr>
              <w:t xml:space="preserve"> </w:t>
            </w:r>
          </w:p>
          <w:p w:rsidR="0085049C" w:rsidRPr="0085049C" w:rsidRDefault="0085049C" w:rsidP="0085049C">
            <w:pPr>
              <w:jc w:val="both"/>
              <w:rPr>
                <w:rFonts w:ascii="Arial" w:hAnsi="Arial" w:cs="Arial"/>
                <w:lang w:val="es-BO" w:eastAsia="es-ES"/>
              </w:rPr>
            </w:pPr>
            <w:r w:rsidRPr="0085049C">
              <w:rPr>
                <w:rFonts w:ascii="Arial" w:hAnsi="Arial" w:cs="Arial"/>
                <w:b/>
                <w:bCs/>
                <w:lang w:val="es-BO" w:eastAsia="es-ES"/>
              </w:rPr>
              <w:t xml:space="preserve">Attn.: </w:t>
            </w:r>
          </w:p>
          <w:p w:rsidR="0085049C" w:rsidRPr="0085049C" w:rsidRDefault="0085049C" w:rsidP="0085049C">
            <w:pPr>
              <w:jc w:val="both"/>
              <w:rPr>
                <w:rFonts w:ascii="Arial" w:hAnsi="Arial" w:cs="Arial"/>
                <w:lang w:val="es-ES_tradnl" w:eastAsia="es-ES"/>
              </w:rPr>
            </w:pPr>
            <w:r w:rsidRPr="0085049C">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5049C" w:rsidRPr="0085049C" w:rsidRDefault="0085049C" w:rsidP="0085049C">
            <w:pPr>
              <w:jc w:val="both"/>
              <w:rPr>
                <w:rFonts w:ascii="Arial" w:hAnsi="Arial" w:cs="Arial"/>
                <w:lang w:val="es-ES_tradnl" w:eastAsia="es-ES"/>
              </w:rPr>
            </w:pPr>
            <w:r w:rsidRPr="0085049C">
              <w:rPr>
                <w:rFonts w:ascii="Arial" w:hAnsi="Arial" w:cs="Arial"/>
                <w:b/>
                <w:bCs/>
                <w:lang w:val="es-ES_tradnl" w:eastAsia="es-ES"/>
              </w:rPr>
              <w:t>Domicilio:</w:t>
            </w:r>
            <w:r w:rsidRPr="0085049C">
              <w:rPr>
                <w:rFonts w:ascii="Arial" w:hAnsi="Arial" w:cs="Arial"/>
                <w:lang w:val="es-ES_tradnl" w:eastAsia="es-ES"/>
              </w:rPr>
              <w:t xml:space="preserve"> </w:t>
            </w:r>
          </w:p>
          <w:p w:rsidR="0085049C" w:rsidRPr="0085049C" w:rsidRDefault="0085049C" w:rsidP="0085049C">
            <w:pPr>
              <w:ind w:left="180" w:hanging="180"/>
              <w:jc w:val="both"/>
              <w:rPr>
                <w:rFonts w:ascii="Arial" w:hAnsi="Arial" w:cs="Arial"/>
                <w:lang w:val="es-BO" w:eastAsia="es-ES"/>
              </w:rPr>
            </w:pPr>
            <w:r w:rsidRPr="0085049C">
              <w:rPr>
                <w:rFonts w:ascii="Arial" w:hAnsi="Arial" w:cs="Arial"/>
                <w:b/>
                <w:bCs/>
                <w:lang w:val="es-BO" w:eastAsia="es-ES"/>
              </w:rPr>
              <w:t xml:space="preserve">N° Telf.: </w:t>
            </w:r>
            <w:r w:rsidRPr="0085049C">
              <w:rPr>
                <w:rFonts w:ascii="Arial" w:hAnsi="Arial" w:cs="Arial"/>
                <w:lang w:val="es-BO" w:eastAsia="es-ES"/>
              </w:rPr>
              <w:t xml:space="preserve">(591-___) </w:t>
            </w:r>
          </w:p>
          <w:p w:rsidR="0085049C" w:rsidRPr="0085049C" w:rsidRDefault="0085049C" w:rsidP="0085049C">
            <w:pPr>
              <w:ind w:left="180" w:hanging="180"/>
              <w:jc w:val="both"/>
              <w:rPr>
                <w:rFonts w:ascii="Arial" w:hAnsi="Arial" w:cs="Arial"/>
                <w:lang w:val="es-BO" w:eastAsia="es-ES"/>
              </w:rPr>
            </w:pPr>
            <w:r w:rsidRPr="0085049C">
              <w:rPr>
                <w:rFonts w:ascii="Arial" w:hAnsi="Arial" w:cs="Arial"/>
                <w:b/>
                <w:bCs/>
                <w:lang w:val="es-BO" w:eastAsia="es-ES"/>
              </w:rPr>
              <w:t>N° Celular:</w:t>
            </w:r>
            <w:r w:rsidRPr="0085049C">
              <w:rPr>
                <w:rFonts w:ascii="Arial" w:hAnsi="Arial" w:cs="Arial"/>
                <w:lang w:val="es-BO" w:eastAsia="es-ES"/>
              </w:rPr>
              <w:t xml:space="preserve"> </w:t>
            </w:r>
          </w:p>
          <w:p w:rsidR="0085049C" w:rsidRPr="0085049C" w:rsidRDefault="0085049C" w:rsidP="0085049C">
            <w:pPr>
              <w:autoSpaceDE w:val="0"/>
              <w:autoSpaceDN w:val="0"/>
              <w:rPr>
                <w:rFonts w:ascii="Arial" w:hAnsi="Arial" w:cs="Arial"/>
                <w:lang w:val="en-US" w:eastAsia="es-ES"/>
              </w:rPr>
            </w:pPr>
            <w:r w:rsidRPr="0085049C">
              <w:rPr>
                <w:rFonts w:ascii="Arial" w:hAnsi="Arial" w:cs="Arial"/>
                <w:b/>
                <w:bCs/>
                <w:lang w:val="en-US" w:eastAsia="es-ES"/>
              </w:rPr>
              <w:t>E-mail:</w:t>
            </w:r>
            <w:r w:rsidRPr="0085049C">
              <w:rPr>
                <w:rFonts w:ascii="Arial" w:hAnsi="Arial" w:cs="Arial"/>
                <w:lang w:val="en-US" w:eastAsia="es-ES"/>
              </w:rPr>
              <w:t xml:space="preserve"> </w:t>
            </w:r>
          </w:p>
          <w:p w:rsidR="0085049C" w:rsidRPr="0085049C" w:rsidRDefault="0085049C" w:rsidP="0085049C">
            <w:pPr>
              <w:autoSpaceDE w:val="0"/>
              <w:autoSpaceDN w:val="0"/>
              <w:ind w:left="180" w:hanging="180"/>
              <w:rPr>
                <w:rFonts w:ascii="Arial" w:hAnsi="Arial" w:cs="Arial"/>
                <w:lang w:val="es-BO" w:eastAsia="es-ES"/>
              </w:rPr>
            </w:pPr>
            <w:r w:rsidRPr="0085049C">
              <w:rPr>
                <w:rFonts w:ascii="Arial" w:hAnsi="Arial" w:cs="Arial"/>
                <w:b/>
                <w:bCs/>
                <w:lang w:val="es-BO" w:eastAsia="es-ES"/>
              </w:rPr>
              <w:t>Attn.:</w:t>
            </w:r>
            <w:r w:rsidRPr="0085049C">
              <w:rPr>
                <w:rFonts w:ascii="Arial" w:hAnsi="Arial" w:cs="Arial"/>
                <w:lang w:val="es-BO" w:eastAsia="es-ES"/>
              </w:rPr>
              <w:t xml:space="preserve"> </w:t>
            </w:r>
          </w:p>
          <w:p w:rsidR="0085049C" w:rsidRPr="0085049C" w:rsidRDefault="0085049C" w:rsidP="0085049C">
            <w:pPr>
              <w:jc w:val="both"/>
              <w:rPr>
                <w:rFonts w:ascii="Arial" w:hAnsi="Arial" w:cs="Arial"/>
                <w:lang w:val="es-ES_tradnl" w:eastAsia="es-ES"/>
              </w:rPr>
            </w:pPr>
            <w:r w:rsidRPr="0085049C">
              <w:rPr>
                <w:rFonts w:ascii="Arial" w:hAnsi="Arial" w:cs="Arial"/>
                <w:lang w:val="es-ES_tradnl" w:eastAsia="es-ES"/>
              </w:rPr>
              <w:t xml:space="preserve">            – Bolivia</w:t>
            </w:r>
          </w:p>
        </w:tc>
      </w:tr>
    </w:tbl>
    <w:p w:rsidR="0085049C" w:rsidRPr="0085049C" w:rsidRDefault="0085049C" w:rsidP="0085049C">
      <w:pPr>
        <w:spacing w:after="120"/>
        <w:ind w:left="567" w:hanging="567"/>
        <w:jc w:val="both"/>
        <w:rPr>
          <w:rFonts w:ascii="Arial" w:hAnsi="Arial" w:cs="Arial"/>
          <w:b/>
          <w:bCs/>
          <w:lang w:val="es-ES_tradnl" w:eastAsia="es-ES"/>
        </w:rPr>
      </w:pPr>
    </w:p>
    <w:p w:rsidR="0085049C" w:rsidRPr="0085049C" w:rsidRDefault="0085049C" w:rsidP="0085049C">
      <w:pPr>
        <w:spacing w:after="120"/>
        <w:ind w:left="567" w:hanging="567"/>
        <w:jc w:val="both"/>
        <w:rPr>
          <w:rFonts w:ascii="Arial" w:hAnsi="Arial" w:cs="Arial"/>
          <w:lang w:val="es-ES_tradnl" w:eastAsia="es-ES"/>
        </w:rPr>
      </w:pPr>
      <w:r w:rsidRPr="0085049C">
        <w:rPr>
          <w:rFonts w:ascii="Arial" w:hAnsi="Arial" w:cs="Arial"/>
          <w:b/>
          <w:bCs/>
          <w:lang w:val="es-ES_tradnl" w:eastAsia="es-ES"/>
        </w:rPr>
        <w:t xml:space="preserve">16.2.  </w:t>
      </w:r>
      <w:r w:rsidRPr="0085049C">
        <w:rPr>
          <w:rFonts w:ascii="Arial" w:hAnsi="Arial" w:cs="Arial"/>
          <w:lang w:val="es-ES_tradnl" w:eastAsia="es-ES"/>
        </w:rPr>
        <w:t xml:space="preserve">Cualquier comunicación o notificación que tengan que darse las Partes bajo este Contrato y que no estén referidas a su </w:t>
      </w:r>
      <w:r w:rsidRPr="0085049C">
        <w:rPr>
          <w:rFonts w:ascii="Arial" w:hAnsi="Arial" w:cs="Arial"/>
          <w:lang w:val="es-BO"/>
        </w:rPr>
        <w:t>administración, seguimiento y ejecución a los asuntos operativos</w:t>
      </w:r>
      <w:r w:rsidRPr="0085049C">
        <w:rPr>
          <w:rFonts w:ascii="Arial" w:hAnsi="Arial" w:cs="Arial"/>
          <w:lang w:val="es-ES_tradnl" w:eastAsia="es-ES"/>
        </w:rPr>
        <w:t>, será enviada al domicilio que se hace constar en la cláusula (Partes contratantes) del presente Contrato.</w:t>
      </w:r>
    </w:p>
    <w:p w:rsidR="0085049C" w:rsidRPr="0085049C" w:rsidRDefault="0085049C" w:rsidP="0085049C">
      <w:pPr>
        <w:spacing w:after="120"/>
        <w:ind w:left="567" w:hanging="567"/>
        <w:jc w:val="both"/>
        <w:rPr>
          <w:rFonts w:ascii="Arial" w:hAnsi="Arial" w:cs="Arial"/>
          <w:lang w:val="es-ES_tradnl" w:eastAsia="es-ES"/>
        </w:rPr>
      </w:pPr>
      <w:r w:rsidRPr="0085049C">
        <w:rPr>
          <w:rFonts w:ascii="Arial" w:hAnsi="Arial" w:cs="Arial"/>
          <w:b/>
          <w:bCs/>
          <w:lang w:val="es-ES_tradnl" w:eastAsia="es-ES"/>
        </w:rPr>
        <w:t>16.3.</w:t>
      </w:r>
      <w:r w:rsidRPr="0085049C">
        <w:rPr>
          <w:rFonts w:ascii="Arial" w:hAnsi="Arial" w:cs="Arial"/>
          <w:lang w:val="es-ES_tradnl" w:eastAsia="es-ES"/>
        </w:rPr>
        <w:t>  Toda notificación o comunicación del presente Contrato se considerará recibida en la fecha y hora en que se haya realizado.</w:t>
      </w:r>
    </w:p>
    <w:p w:rsidR="0085049C" w:rsidRPr="0085049C" w:rsidRDefault="0085049C" w:rsidP="0085049C">
      <w:pPr>
        <w:spacing w:after="120"/>
        <w:ind w:left="567" w:hanging="567"/>
        <w:jc w:val="both"/>
        <w:rPr>
          <w:rFonts w:ascii="Arial" w:hAnsi="Arial" w:cs="Arial"/>
          <w:lang w:val="es-ES_tradnl" w:eastAsia="es-ES"/>
        </w:rPr>
      </w:pPr>
      <w:r w:rsidRPr="0085049C">
        <w:rPr>
          <w:rFonts w:ascii="Arial" w:hAnsi="Arial" w:cs="Arial"/>
          <w:b/>
          <w:bCs/>
          <w:lang w:val="es-ES_tradnl" w:eastAsia="es-ES"/>
        </w:rPr>
        <w:t>16.4.  </w:t>
      </w:r>
      <w:r w:rsidRPr="0085049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5049C" w:rsidRPr="0085049C" w:rsidRDefault="0085049C" w:rsidP="0085049C">
      <w:pPr>
        <w:widowControl w:val="0"/>
        <w:numPr>
          <w:ilvl w:val="1"/>
          <w:numId w:val="0"/>
        </w:numPr>
        <w:tabs>
          <w:tab w:val="num" w:pos="284"/>
        </w:tabs>
        <w:spacing w:before="120" w:after="120"/>
        <w:ind w:left="567" w:hanging="567"/>
        <w:jc w:val="both"/>
        <w:rPr>
          <w:rFonts w:ascii="Arial" w:hAnsi="Arial" w:cs="Arial"/>
          <w:lang w:val="es-BO" w:eastAsia="es-ES"/>
        </w:rPr>
      </w:pPr>
      <w:r w:rsidRPr="0085049C">
        <w:rPr>
          <w:rFonts w:ascii="Arial" w:hAnsi="Arial" w:cs="Arial"/>
          <w:b/>
          <w:bCs/>
          <w:lang w:val="es-ES_tradnl" w:eastAsia="es-ES"/>
        </w:rPr>
        <w:t>16.5.  </w:t>
      </w:r>
      <w:r w:rsidRPr="0085049C">
        <w:rPr>
          <w:rFonts w:ascii="Arial" w:hAnsi="Arial" w:cs="Arial"/>
          <w:lang w:val="es-ES_tradnl" w:eastAsia="es-ES"/>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 DÉCIMA SÉPTIMA.- (RESPONSABILIDAD Y OBLIGACIONES DEL CONTRATISTA)</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se compromete a cumplir con las siguientes responsabilidades y obligaciones, que son de carácter enunciativo y no limitativo:</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Garantizar y responder por el Servicio prestado bajo este Contrato, por lo que en caso de ser requerida su presencia por escrito, para cualquier aclaración, de forma posterior a la liquidación del Contrato, se compromete a no negar su participación.</w:t>
      </w:r>
    </w:p>
    <w:p w:rsidR="0085049C" w:rsidRPr="0085049C" w:rsidRDefault="0085049C" w:rsidP="0085049C">
      <w:pPr>
        <w:spacing w:after="120"/>
        <w:ind w:left="1065"/>
        <w:jc w:val="both"/>
        <w:rPr>
          <w:rFonts w:ascii="Arial" w:hAnsi="Arial" w:cs="Arial"/>
          <w:lang w:val="es-BO" w:eastAsia="es-ES"/>
        </w:rPr>
      </w:pPr>
      <w:r w:rsidRPr="0085049C">
        <w:rPr>
          <w:rFonts w:ascii="Arial" w:hAnsi="Arial" w:cs="Arial"/>
          <w:lang w:val="es-BO" w:eastAsia="es-ES"/>
        </w:rPr>
        <w:t xml:space="preserve">En caso de no responder favorablemente al requerimiento, la </w:t>
      </w:r>
      <w:r w:rsidRPr="0085049C">
        <w:rPr>
          <w:rFonts w:ascii="Arial" w:hAnsi="Arial" w:cs="Arial"/>
          <w:b/>
          <w:lang w:val="es-BO" w:eastAsia="es-ES"/>
        </w:rPr>
        <w:t xml:space="preserve">ENTIDAD </w:t>
      </w:r>
      <w:r w:rsidRPr="0085049C">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5049C">
        <w:rPr>
          <w:rFonts w:ascii="Arial" w:hAnsi="Arial" w:cs="Arial"/>
          <w:b/>
          <w:lang w:val="es-BO" w:eastAsia="es-ES"/>
        </w:rPr>
        <w:t>CONTRATISTA</w:t>
      </w:r>
      <w:r w:rsidRPr="0085049C">
        <w:rPr>
          <w:rFonts w:ascii="Arial" w:hAnsi="Arial" w:cs="Arial"/>
          <w:lang w:val="es-BO" w:eastAsia="es-ES"/>
        </w:rPr>
        <w:t xml:space="preserve"> es responsable ante el Estado.</w:t>
      </w:r>
    </w:p>
    <w:p w:rsidR="0085049C" w:rsidRPr="0085049C" w:rsidRDefault="0085049C" w:rsidP="005601B2">
      <w:pPr>
        <w:numPr>
          <w:ilvl w:val="0"/>
          <w:numId w:val="44"/>
        </w:numPr>
        <w:spacing w:after="120"/>
        <w:ind w:left="1066"/>
        <w:jc w:val="both"/>
        <w:rPr>
          <w:rFonts w:ascii="Arial" w:hAnsi="Arial" w:cs="Arial"/>
          <w:lang w:val="es-BO" w:eastAsia="es-ES"/>
        </w:rPr>
      </w:pPr>
      <w:r w:rsidRPr="0085049C">
        <w:rPr>
          <w:rFonts w:ascii="Arial" w:hAnsi="Arial" w:cs="Arial"/>
          <w:lang w:val="es-BO" w:eastAsia="es-ES"/>
        </w:rPr>
        <w:t>Asumir la responsabilidad por los efectos resultantes de la inobservancia y/o infracción de las obligaciones del Contrato, leyes, reglamentos y/o cualquier disposición legal.</w:t>
      </w:r>
    </w:p>
    <w:p w:rsidR="0085049C" w:rsidRPr="0085049C" w:rsidRDefault="0085049C" w:rsidP="005601B2">
      <w:pPr>
        <w:numPr>
          <w:ilvl w:val="0"/>
          <w:numId w:val="44"/>
        </w:numPr>
        <w:tabs>
          <w:tab w:val="num" w:pos="1418"/>
        </w:tabs>
        <w:spacing w:after="120"/>
        <w:ind w:left="1066"/>
        <w:jc w:val="both"/>
        <w:rPr>
          <w:rFonts w:ascii="Arial" w:hAnsi="Arial" w:cs="Arial"/>
          <w:lang w:val="es-BO" w:eastAsia="es-ES"/>
        </w:rPr>
      </w:pPr>
      <w:r w:rsidRPr="0085049C">
        <w:rPr>
          <w:rFonts w:ascii="Arial" w:hAnsi="Arial" w:cs="Arial"/>
          <w:lang w:val="es-BO" w:eastAsia="es-ES"/>
        </w:rPr>
        <w:t xml:space="preserve">No obligar o pretender obligar a la </w:t>
      </w:r>
      <w:r w:rsidRPr="0085049C">
        <w:rPr>
          <w:rFonts w:ascii="Arial" w:hAnsi="Arial" w:cs="Arial"/>
          <w:b/>
          <w:lang w:val="es-BO" w:eastAsia="es-ES"/>
        </w:rPr>
        <w:t>ENTIDAD</w:t>
      </w:r>
      <w:r w:rsidRPr="0085049C">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5049C">
        <w:rPr>
          <w:rFonts w:ascii="Arial" w:hAnsi="Arial" w:cs="Arial"/>
          <w:b/>
          <w:lang w:val="es-BO" w:eastAsia="es-ES"/>
        </w:rPr>
        <w:t>ENTIDAD</w:t>
      </w:r>
      <w:r w:rsidRPr="0085049C">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5049C">
        <w:rPr>
          <w:rFonts w:ascii="Arial" w:hAnsi="Arial" w:cs="Arial"/>
          <w:b/>
          <w:lang w:val="es-BO" w:eastAsia="es-ES"/>
        </w:rPr>
        <w:t>CONTRATISTA</w:t>
      </w:r>
      <w:r w:rsidRPr="0085049C">
        <w:rPr>
          <w:rFonts w:ascii="Arial" w:hAnsi="Arial" w:cs="Arial"/>
          <w:lang w:val="es-BO" w:eastAsia="es-ES"/>
        </w:rPr>
        <w:t xml:space="preserve">. </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Ser responsable por las indemnizaciones o reclamos ocasionados por errores, negligencia y/o impericias practicados en la ejecución de los Servicios.</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 xml:space="preserve">Rehacer o reparar, a su costo y en los plazos estipulados por la </w:t>
      </w:r>
      <w:r w:rsidRPr="0085049C">
        <w:rPr>
          <w:rFonts w:ascii="Arial" w:hAnsi="Arial" w:cs="Arial"/>
          <w:b/>
          <w:lang w:val="es-BO" w:eastAsia="es-ES"/>
        </w:rPr>
        <w:t>ENTIDAD</w:t>
      </w:r>
      <w:r w:rsidRPr="0085049C">
        <w:rPr>
          <w:rFonts w:ascii="Arial" w:hAnsi="Arial" w:cs="Arial"/>
          <w:lang w:val="es-BO" w:eastAsia="es-ES"/>
        </w:rPr>
        <w:t xml:space="preserve">, toda y/o cualquier parte de los Servicios que hubiese sido considerada inaceptable por la </w:t>
      </w:r>
      <w:r w:rsidRPr="0085049C">
        <w:rPr>
          <w:rFonts w:ascii="Arial" w:hAnsi="Arial" w:cs="Arial"/>
          <w:b/>
          <w:lang w:val="es-BO" w:eastAsia="es-ES"/>
        </w:rPr>
        <w:t>ENTIDAD</w:t>
      </w:r>
      <w:r w:rsidRPr="0085049C">
        <w:rPr>
          <w:rFonts w:ascii="Arial" w:hAnsi="Arial" w:cs="Arial"/>
          <w:lang w:val="es-BO" w:eastAsia="es-ES"/>
        </w:rPr>
        <w:t>.</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Ejecutar el Servicio de acuerdo a lo previsto en este Contrato, sus documentos y la Ley Aplicable, siendo el único responsable ante cualquier inobservancia.</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5049C">
        <w:rPr>
          <w:rFonts w:ascii="Arial" w:hAnsi="Arial" w:cs="Arial"/>
          <w:b/>
          <w:lang w:val="es-BO" w:eastAsia="es-ES"/>
        </w:rPr>
        <w:t>CONTRATISTA</w:t>
      </w:r>
      <w:r w:rsidRPr="0085049C">
        <w:rPr>
          <w:rFonts w:ascii="Arial" w:hAnsi="Arial" w:cs="Arial"/>
          <w:lang w:val="es-BO" w:eastAsia="es-ES"/>
        </w:rPr>
        <w:t xml:space="preserve"> responsable por los efectos que se originaren de eventuales inobservancias, mencionando de manera enunciativa y no limitativa, las siguientes: </w:t>
      </w:r>
    </w:p>
    <w:p w:rsidR="0085049C" w:rsidRPr="0085049C" w:rsidRDefault="0085049C" w:rsidP="005601B2">
      <w:pPr>
        <w:numPr>
          <w:ilvl w:val="0"/>
          <w:numId w:val="38"/>
        </w:numPr>
        <w:spacing w:after="120"/>
        <w:ind w:left="1701" w:hanging="567"/>
        <w:jc w:val="both"/>
        <w:rPr>
          <w:rFonts w:ascii="Arial" w:hAnsi="Arial" w:cs="Arial"/>
          <w:lang w:val="es-BO" w:eastAsia="es-ES"/>
        </w:rPr>
      </w:pPr>
      <w:r w:rsidRPr="0085049C">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5049C" w:rsidRPr="0085049C" w:rsidRDefault="0085049C" w:rsidP="005601B2">
      <w:pPr>
        <w:numPr>
          <w:ilvl w:val="0"/>
          <w:numId w:val="38"/>
        </w:numPr>
        <w:spacing w:after="120"/>
        <w:ind w:left="1701" w:hanging="567"/>
        <w:jc w:val="both"/>
        <w:rPr>
          <w:rFonts w:ascii="Arial" w:hAnsi="Arial" w:cs="Arial"/>
          <w:lang w:val="es-BO" w:eastAsia="es-ES"/>
        </w:rPr>
      </w:pPr>
      <w:r w:rsidRPr="0085049C">
        <w:rPr>
          <w:rFonts w:ascii="Arial" w:hAnsi="Arial" w:cs="Arial"/>
          <w:lang w:val="es-BO" w:eastAsia="es-ES"/>
        </w:rPr>
        <w:t xml:space="preserve">Las estipulaciones y las obligaciones administrativas y de seguridad, medio ambiente y salud establecidas en este Contrato, que el </w:t>
      </w:r>
      <w:r w:rsidRPr="0085049C">
        <w:rPr>
          <w:rFonts w:ascii="Arial" w:hAnsi="Arial" w:cs="Arial"/>
          <w:b/>
          <w:lang w:val="es-BO" w:eastAsia="es-ES"/>
        </w:rPr>
        <w:t>CONTRATISTA</w:t>
      </w:r>
      <w:r w:rsidRPr="0085049C">
        <w:rPr>
          <w:rFonts w:ascii="Arial" w:hAnsi="Arial" w:cs="Arial"/>
          <w:lang w:val="es-BO" w:eastAsia="es-ES"/>
        </w:rPr>
        <w:t xml:space="preserve"> declara conocer y aceptar todas y cada una de ellas, eximiendo de cualquier obligación o responsabilidad a la </w:t>
      </w:r>
      <w:r w:rsidRPr="0085049C">
        <w:rPr>
          <w:rFonts w:ascii="Arial" w:hAnsi="Arial" w:cs="Arial"/>
          <w:b/>
          <w:lang w:val="es-BO" w:eastAsia="es-ES"/>
        </w:rPr>
        <w:t>ENTIDAD</w:t>
      </w:r>
      <w:r w:rsidRPr="0085049C">
        <w:rPr>
          <w:rFonts w:ascii="Arial" w:hAnsi="Arial" w:cs="Arial"/>
          <w:lang w:val="es-BO" w:eastAsia="es-ES"/>
        </w:rPr>
        <w:t xml:space="preserve">. </w:t>
      </w:r>
    </w:p>
    <w:p w:rsidR="0085049C" w:rsidRPr="0085049C" w:rsidRDefault="0085049C" w:rsidP="005601B2">
      <w:pPr>
        <w:numPr>
          <w:ilvl w:val="0"/>
          <w:numId w:val="44"/>
        </w:numPr>
        <w:spacing w:after="120"/>
        <w:jc w:val="both"/>
        <w:rPr>
          <w:rFonts w:ascii="Arial" w:hAnsi="Arial" w:cs="Arial"/>
          <w:lang w:val="es-BO" w:eastAsia="es-ES"/>
        </w:rPr>
      </w:pPr>
      <w:r w:rsidRPr="0085049C">
        <w:rPr>
          <w:rFonts w:ascii="Arial" w:hAnsi="Arial" w:cs="Arial"/>
          <w:lang w:val="es-BO" w:eastAsia="es-ES"/>
        </w:rPr>
        <w:t>Planear, programar, dirigir y ejecutar los Servicios con calidad y seguridad, a fin de garantizar el pleno cumplimiento del Contrato.</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5049C">
        <w:rPr>
          <w:rFonts w:ascii="Arial" w:hAnsi="Arial" w:cs="Arial"/>
          <w:lang w:val="es-BO" w:eastAsia="es-ES"/>
        </w:rPr>
        <w:tab/>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5049C">
        <w:rPr>
          <w:rFonts w:ascii="Arial" w:hAnsi="Arial" w:cs="Arial"/>
          <w:b/>
          <w:lang w:val="es-BO" w:eastAsia="es-ES"/>
        </w:rPr>
        <w:t>CONTRATISTA</w:t>
      </w:r>
      <w:r w:rsidRPr="0085049C">
        <w:rPr>
          <w:rFonts w:ascii="Arial" w:hAnsi="Arial" w:cs="Arial"/>
          <w:lang w:val="es-BO" w:eastAsia="es-ES"/>
        </w:rPr>
        <w:t xml:space="preserve"> único y exclusivo responsable.</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Salvaguardar y liberar a la </w:t>
      </w:r>
      <w:r w:rsidRPr="0085049C">
        <w:rPr>
          <w:rFonts w:ascii="Arial" w:hAnsi="Arial" w:cs="Arial"/>
          <w:b/>
          <w:lang w:val="es-BO" w:eastAsia="es-ES"/>
        </w:rPr>
        <w:t>ENTIDAD</w:t>
      </w:r>
      <w:r w:rsidRPr="0085049C">
        <w:rPr>
          <w:rFonts w:ascii="Arial" w:hAnsi="Arial" w:cs="Arial"/>
          <w:lang w:val="es-BO" w:eastAsia="es-ES"/>
        </w:rPr>
        <w:t xml:space="preserve"> de la responsabilidad de todos los reclamos, representaciones y procesos judiciales de cualquier naturaleza, relacionados con la ejecución de los Servicios. </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Responder por los daños o pérdidas causados a la </w:t>
      </w:r>
      <w:r w:rsidRPr="0085049C">
        <w:rPr>
          <w:rFonts w:ascii="Arial" w:hAnsi="Arial" w:cs="Arial"/>
          <w:b/>
          <w:lang w:val="es-BO" w:eastAsia="es-ES"/>
        </w:rPr>
        <w:t>ENTIDAD</w:t>
      </w:r>
      <w:r w:rsidRPr="0085049C">
        <w:rPr>
          <w:rFonts w:ascii="Arial" w:hAnsi="Arial" w:cs="Arial"/>
          <w:lang w:val="es-BO" w:eastAsia="es-ES"/>
        </w:rPr>
        <w:t xml:space="preserve"> o a terceros, resultantes de acción u omisión en la ejecución de los Servicios.</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5049C">
        <w:rPr>
          <w:rFonts w:ascii="Arial" w:hAnsi="Arial" w:cs="Arial"/>
          <w:b/>
          <w:lang w:val="es-BO" w:eastAsia="es-ES"/>
        </w:rPr>
        <w:t>ENTIDAD</w:t>
      </w:r>
      <w:r w:rsidRPr="0085049C">
        <w:rPr>
          <w:rFonts w:ascii="Arial" w:hAnsi="Arial" w:cs="Arial"/>
          <w:lang w:val="es-BO" w:eastAsia="es-ES"/>
        </w:rPr>
        <w:t xml:space="preserve"> de cualquier reclamo. </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5049C">
        <w:rPr>
          <w:rFonts w:ascii="Arial" w:hAnsi="Arial" w:cs="Arial"/>
          <w:b/>
          <w:lang w:val="es-BO" w:eastAsia="es-ES"/>
        </w:rPr>
        <w:t>ENTIDAD</w:t>
      </w:r>
      <w:r w:rsidRPr="0085049C">
        <w:rPr>
          <w:rFonts w:ascii="Arial" w:hAnsi="Arial" w:cs="Arial"/>
          <w:lang w:val="es-BO" w:eastAsia="es-ES"/>
        </w:rPr>
        <w:t xml:space="preserve"> podrá pedir al </w:t>
      </w:r>
      <w:r w:rsidRPr="0085049C">
        <w:rPr>
          <w:rFonts w:ascii="Arial" w:hAnsi="Arial" w:cs="Arial"/>
          <w:b/>
          <w:lang w:val="es-BO" w:eastAsia="es-ES"/>
        </w:rPr>
        <w:t>CONTRATISTA</w:t>
      </w:r>
      <w:r w:rsidRPr="0085049C">
        <w:rPr>
          <w:rFonts w:ascii="Arial" w:hAnsi="Arial" w:cs="Arial"/>
          <w:lang w:val="es-BO" w:eastAsia="es-ES"/>
        </w:rPr>
        <w:t xml:space="preserve"> en cualquier momento, dentro del término del presente Contrato, una declaración que certifique el cumplimiento de la presente obligación.</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Cumplir las leyes vigentes y los padrones de la industria sobre el horario de trabajo. Todo servicio ejecutado en horas extra, debe ser remunerado o compensado, respetando las normas vigentes. </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Cumplir con el pago de los sueldos a sus trabajadores, debiendo obedecer como mínimo, a lo establecido en la Ley Aplicable. </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5049C">
        <w:rPr>
          <w:rFonts w:ascii="Arial" w:hAnsi="Arial" w:cs="Arial"/>
          <w:b/>
          <w:lang w:val="es-BO" w:eastAsia="es-ES"/>
        </w:rPr>
        <w:t xml:space="preserve">ENTIDAD </w:t>
      </w:r>
      <w:r w:rsidRPr="0085049C">
        <w:rPr>
          <w:rFonts w:ascii="Arial" w:hAnsi="Arial" w:cs="Arial"/>
          <w:lang w:val="es-BO" w:eastAsia="es-ES"/>
        </w:rPr>
        <w:t>en conformidad al Contrato.</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Cumplir la legislación laboral y social vigente en el Estado Plurinacional de Bolivia y será también responsable de dicho cumplimiento por parte de sus subcontratistas.</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Mantener a la </w:t>
      </w:r>
      <w:r w:rsidRPr="0085049C">
        <w:rPr>
          <w:rFonts w:ascii="Arial" w:hAnsi="Arial" w:cs="Arial"/>
          <w:b/>
          <w:lang w:val="es-BO" w:eastAsia="es-ES"/>
        </w:rPr>
        <w:t>ENTIDAD</w:t>
      </w:r>
      <w:r w:rsidRPr="0085049C">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Ser responsable por daños y perjuicios, además de la reposición de lo extraviado consignado en el Contrato, en caso de pérdidas o extravíos 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5601B2">
      <w:pPr>
        <w:numPr>
          <w:ilvl w:val="0"/>
          <w:numId w:val="44"/>
        </w:numPr>
        <w:spacing w:after="120"/>
        <w:ind w:left="1134" w:hanging="425"/>
        <w:jc w:val="both"/>
        <w:rPr>
          <w:rFonts w:ascii="Arial" w:hAnsi="Arial" w:cs="Arial"/>
          <w:lang w:val="es-BO" w:eastAsia="es-ES"/>
        </w:rPr>
      </w:pPr>
      <w:r w:rsidRPr="0085049C">
        <w:rPr>
          <w:rFonts w:ascii="Arial" w:hAnsi="Arial" w:cs="Arial"/>
          <w:lang w:val="es-BO" w:eastAsia="es-ES"/>
        </w:rPr>
        <w:t xml:space="preserve">Realizar el trabajo solicitado conforme a detalle y requerimiento realizado por la </w:t>
      </w:r>
      <w:r w:rsidRPr="0085049C">
        <w:rPr>
          <w:rFonts w:ascii="Arial" w:hAnsi="Arial" w:cs="Arial"/>
          <w:b/>
          <w:lang w:val="es-BO" w:eastAsia="es-ES"/>
        </w:rPr>
        <w:t>ENTIDAD</w:t>
      </w:r>
      <w:r w:rsidRPr="0085049C">
        <w:rPr>
          <w:rFonts w:ascii="Arial" w:hAnsi="Arial" w:cs="Arial"/>
          <w:lang w:val="es-BO" w:eastAsia="es-ES"/>
        </w:rPr>
        <w:t xml:space="preserve">. </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Las demás obligaciones y responsabilidades a su cargo que sin estar expresamente mencionadas, emerjan del presente Contrato.</w:t>
      </w:r>
    </w:p>
    <w:p w:rsidR="0085049C" w:rsidRPr="0085049C" w:rsidRDefault="0085049C" w:rsidP="0085049C">
      <w:pPr>
        <w:spacing w:after="120"/>
        <w:jc w:val="both"/>
        <w:rPr>
          <w:rFonts w:ascii="Arial" w:hAnsi="Arial" w:cs="Arial"/>
          <w:lang w:val="es-BO" w:eastAsia="es-ES"/>
        </w:rPr>
      </w:pPr>
      <w:r w:rsidRPr="0085049C">
        <w:rPr>
          <w:rFonts w:ascii="Arial" w:hAnsi="Arial" w:cs="Arial"/>
          <w:b/>
          <w:u w:val="single"/>
          <w:lang w:val="es-BO" w:eastAsia="es-ES"/>
        </w:rPr>
        <w:t>CLÁUSULA DÉCIMA OCTAVA.- (OBLIGACIONES DE LA ENTIDAD)</w:t>
      </w:r>
    </w:p>
    <w:p w:rsidR="0085049C" w:rsidRPr="0085049C" w:rsidRDefault="0085049C" w:rsidP="0085049C">
      <w:pPr>
        <w:spacing w:after="120"/>
        <w:ind w:left="709" w:hanging="708"/>
        <w:jc w:val="both"/>
        <w:rPr>
          <w:rFonts w:ascii="Arial" w:hAnsi="Arial" w:cs="Arial"/>
          <w:lang w:val="es-BO" w:eastAsia="es-ES"/>
        </w:rPr>
      </w:pPr>
      <w:r w:rsidRPr="0085049C">
        <w:rPr>
          <w:rFonts w:ascii="Arial" w:hAnsi="Arial" w:cs="Arial"/>
          <w:lang w:val="es-BO" w:eastAsia="es-ES"/>
        </w:rPr>
        <w:t xml:space="preserve">La  </w:t>
      </w:r>
      <w:r w:rsidRPr="0085049C">
        <w:rPr>
          <w:rFonts w:ascii="Arial" w:hAnsi="Arial" w:cs="Arial"/>
          <w:b/>
          <w:lang w:val="es-BO" w:eastAsia="es-ES"/>
        </w:rPr>
        <w:t>ENTIDAD</w:t>
      </w:r>
      <w:r w:rsidRPr="0085049C">
        <w:rPr>
          <w:rFonts w:ascii="Arial" w:hAnsi="Arial" w:cs="Arial"/>
          <w:lang w:val="es-BO" w:eastAsia="es-ES"/>
        </w:rPr>
        <w:t xml:space="preserve"> se obliga en su sentido más amplio a cumplir con las siguientes obligaciones:</w:t>
      </w:r>
    </w:p>
    <w:p w:rsidR="0085049C" w:rsidRPr="0085049C" w:rsidRDefault="0085049C" w:rsidP="005601B2">
      <w:pPr>
        <w:numPr>
          <w:ilvl w:val="0"/>
          <w:numId w:val="42"/>
        </w:numPr>
        <w:spacing w:after="120"/>
        <w:ind w:left="1068"/>
        <w:jc w:val="both"/>
        <w:rPr>
          <w:rFonts w:ascii="Arial" w:hAnsi="Arial" w:cs="Arial"/>
          <w:lang w:val="es-BO" w:eastAsia="es-ES"/>
        </w:rPr>
      </w:pPr>
      <w:r w:rsidRPr="0085049C">
        <w:rPr>
          <w:rFonts w:ascii="Arial" w:hAnsi="Arial" w:cs="Arial"/>
          <w:lang w:val="es-BO" w:eastAsia="es-ES"/>
        </w:rPr>
        <w:t xml:space="preserve">Notificar al </w:t>
      </w:r>
      <w:r w:rsidRPr="0085049C">
        <w:rPr>
          <w:rFonts w:ascii="Arial" w:hAnsi="Arial" w:cs="Arial"/>
          <w:b/>
          <w:lang w:val="es-BO" w:eastAsia="es-ES"/>
        </w:rPr>
        <w:t xml:space="preserve">CONTRATISTA </w:t>
      </w:r>
      <w:r w:rsidRPr="0085049C">
        <w:rPr>
          <w:rFonts w:ascii="Arial" w:hAnsi="Arial" w:cs="Arial"/>
          <w:lang w:val="es-BO" w:eastAsia="es-ES"/>
        </w:rPr>
        <w:t>los defectos e irregularidades encontradas en la ejecución del Servicio, fijando plazos para su corrección.</w:t>
      </w:r>
    </w:p>
    <w:p w:rsidR="0085049C" w:rsidRPr="0085049C" w:rsidRDefault="0085049C" w:rsidP="005601B2">
      <w:pPr>
        <w:numPr>
          <w:ilvl w:val="0"/>
          <w:numId w:val="42"/>
        </w:numPr>
        <w:spacing w:after="120"/>
        <w:ind w:left="1068"/>
        <w:jc w:val="both"/>
        <w:rPr>
          <w:rFonts w:ascii="Arial" w:hAnsi="Arial" w:cs="Arial"/>
          <w:lang w:val="es-BO" w:eastAsia="es-ES"/>
        </w:rPr>
      </w:pPr>
      <w:r w:rsidRPr="0085049C">
        <w:rPr>
          <w:rFonts w:ascii="Arial" w:hAnsi="Arial" w:cs="Arial"/>
          <w:lang w:val="es-BO" w:eastAsia="es-ES"/>
        </w:rPr>
        <w:t xml:space="preserve">Proporcionar información y detalle para la ejecución del Servicio, comunicando al </w:t>
      </w:r>
      <w:r w:rsidRPr="0085049C">
        <w:rPr>
          <w:rFonts w:ascii="Arial" w:hAnsi="Arial" w:cs="Arial"/>
          <w:b/>
          <w:lang w:val="es-BO" w:eastAsia="es-ES"/>
        </w:rPr>
        <w:t>CONTRATISTA</w:t>
      </w:r>
      <w:r w:rsidRPr="0085049C">
        <w:rPr>
          <w:rFonts w:ascii="Arial" w:hAnsi="Arial" w:cs="Arial"/>
          <w:lang w:val="es-BO" w:eastAsia="es-ES"/>
        </w:rPr>
        <w:t xml:space="preserve"> eventuales cambios de normas y horarios de trabajo.</w:t>
      </w:r>
    </w:p>
    <w:p w:rsidR="0085049C" w:rsidRPr="0085049C" w:rsidRDefault="0085049C" w:rsidP="0085049C">
      <w:pPr>
        <w:spacing w:after="120"/>
        <w:jc w:val="both"/>
        <w:rPr>
          <w:rFonts w:ascii="Arial" w:hAnsi="Arial" w:cs="Arial"/>
          <w:u w:val="single"/>
          <w:lang w:val="es-BO" w:eastAsia="es-ES"/>
        </w:rPr>
      </w:pPr>
      <w:r w:rsidRPr="0085049C">
        <w:rPr>
          <w:rFonts w:ascii="Arial" w:hAnsi="Arial" w:cs="Arial"/>
          <w:b/>
          <w:u w:val="single"/>
          <w:lang w:val="es-BO" w:eastAsia="es-ES"/>
        </w:rPr>
        <w:t>CLÁUSULA DÉCIMA NOVENA.- (FISCALIZACIÓN DEL SERVICIO)</w:t>
      </w:r>
    </w:p>
    <w:p w:rsidR="0085049C" w:rsidRPr="0085049C" w:rsidRDefault="0085049C" w:rsidP="0085049C">
      <w:pPr>
        <w:spacing w:after="120"/>
        <w:ind w:left="705" w:hanging="705"/>
        <w:jc w:val="both"/>
        <w:rPr>
          <w:rFonts w:ascii="Arial" w:hAnsi="Arial" w:cs="Arial"/>
          <w:lang w:val="es-BO" w:eastAsia="es-ES"/>
        </w:rPr>
      </w:pPr>
      <w:r w:rsidRPr="0085049C">
        <w:rPr>
          <w:rFonts w:ascii="Arial" w:hAnsi="Arial" w:cs="Arial"/>
          <w:b/>
          <w:lang w:val="es-BO" w:eastAsia="es-ES"/>
        </w:rPr>
        <w:t xml:space="preserve">19.1. </w:t>
      </w:r>
      <w:r w:rsidRPr="0085049C">
        <w:rPr>
          <w:rFonts w:ascii="Arial" w:hAnsi="Arial" w:cs="Arial"/>
          <w:lang w:val="es-BO" w:eastAsia="es-ES"/>
        </w:rPr>
        <w:tab/>
        <w:t xml:space="preserve">El Fiscal de Servicio designado realizará el seguimiento y control de la ejecución del Contrato, su designación se comunicará oficialmente al </w:t>
      </w:r>
      <w:r w:rsidRPr="0085049C">
        <w:rPr>
          <w:rFonts w:ascii="Arial" w:hAnsi="Arial" w:cs="Arial"/>
          <w:b/>
          <w:lang w:val="es-BO" w:eastAsia="es-ES"/>
        </w:rPr>
        <w:t xml:space="preserve">CONTRATISTA </w:t>
      </w:r>
      <w:r w:rsidRPr="0085049C">
        <w:rPr>
          <w:rFonts w:ascii="Arial" w:hAnsi="Arial" w:cs="Arial"/>
          <w:lang w:val="es-BO" w:eastAsia="es-ES"/>
        </w:rPr>
        <w:t>mediante nota expresa y de conformidad a lo determinado en la cláusula (Notificaciones).</w:t>
      </w:r>
    </w:p>
    <w:p w:rsidR="0085049C" w:rsidRPr="0085049C" w:rsidRDefault="0085049C" w:rsidP="0085049C">
      <w:pPr>
        <w:spacing w:after="120"/>
        <w:ind w:left="705" w:hanging="705"/>
        <w:jc w:val="both"/>
        <w:rPr>
          <w:rFonts w:ascii="Arial" w:hAnsi="Arial" w:cs="Arial"/>
          <w:lang w:val="es-BO" w:eastAsia="es-ES"/>
        </w:rPr>
      </w:pPr>
      <w:r w:rsidRPr="0085049C">
        <w:rPr>
          <w:rFonts w:ascii="Arial" w:hAnsi="Arial" w:cs="Arial"/>
          <w:b/>
          <w:lang w:val="es-BO" w:eastAsia="es-ES"/>
        </w:rPr>
        <w:t>19.2.</w:t>
      </w:r>
      <w:r w:rsidRPr="0085049C">
        <w:rPr>
          <w:rFonts w:ascii="Arial" w:hAnsi="Arial" w:cs="Arial"/>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85049C">
        <w:rPr>
          <w:rFonts w:ascii="Arial" w:hAnsi="Arial" w:cs="Arial"/>
          <w:b/>
          <w:lang w:val="es-BO" w:eastAsia="es-ES"/>
        </w:rPr>
        <w:t>ENTIDAD</w:t>
      </w:r>
      <w:r w:rsidRPr="0085049C">
        <w:rPr>
          <w:rFonts w:ascii="Arial" w:hAnsi="Arial" w:cs="Arial"/>
          <w:lang w:val="es-BO" w:eastAsia="es-ES"/>
        </w:rPr>
        <w:t xml:space="preserve"> con relación al Contrato.</w:t>
      </w:r>
    </w:p>
    <w:p w:rsidR="0085049C" w:rsidRPr="0085049C" w:rsidRDefault="0085049C" w:rsidP="0085049C">
      <w:pPr>
        <w:widowControl w:val="0"/>
        <w:spacing w:before="120" w:after="120"/>
        <w:jc w:val="both"/>
        <w:rPr>
          <w:rFonts w:ascii="Arial" w:hAnsi="Arial" w:cs="Arial"/>
          <w:lang w:val="es-BO" w:eastAsia="es-ES"/>
        </w:rPr>
      </w:pPr>
      <w:r w:rsidRPr="0085049C">
        <w:rPr>
          <w:rFonts w:ascii="Arial" w:hAnsi="Arial" w:cs="Arial"/>
          <w:b/>
          <w:lang w:val="es-BO" w:eastAsia="es-ES"/>
        </w:rPr>
        <w:t>19.3.</w:t>
      </w:r>
      <w:r w:rsidRPr="0085049C">
        <w:rPr>
          <w:rFonts w:ascii="Arial" w:hAnsi="Arial" w:cs="Arial"/>
          <w:lang w:val="es-BO" w:eastAsia="es-ES"/>
        </w:rPr>
        <w:tab/>
        <w:t>El Fiscal de Servicio tendrá los más amplios poderes, inclusive para:</w:t>
      </w:r>
    </w:p>
    <w:p w:rsidR="0085049C" w:rsidRPr="0085049C" w:rsidRDefault="0085049C" w:rsidP="005601B2">
      <w:pPr>
        <w:widowControl w:val="0"/>
        <w:numPr>
          <w:ilvl w:val="0"/>
          <w:numId w:val="41"/>
        </w:numPr>
        <w:tabs>
          <w:tab w:val="num" w:pos="1134"/>
        </w:tabs>
        <w:spacing w:before="120" w:after="120"/>
        <w:ind w:left="1134" w:hanging="425"/>
        <w:jc w:val="both"/>
        <w:rPr>
          <w:rFonts w:ascii="Arial" w:hAnsi="Arial" w:cs="Arial"/>
          <w:lang w:val="es-BO" w:eastAsia="es-ES"/>
        </w:rPr>
      </w:pPr>
      <w:r w:rsidRPr="0085049C">
        <w:rPr>
          <w:rFonts w:ascii="Arial" w:hAnsi="Arial" w:cs="Arial"/>
          <w:lang w:val="es-BO" w:eastAsia="es-ES"/>
        </w:rPr>
        <w:t xml:space="preserve">Ordenar la inmediata sustitución de cualquier empleado del </w:t>
      </w:r>
      <w:r w:rsidRPr="0085049C">
        <w:rPr>
          <w:rFonts w:ascii="Arial" w:hAnsi="Arial" w:cs="Arial"/>
          <w:b/>
          <w:lang w:val="es-BO" w:eastAsia="es-ES"/>
        </w:rPr>
        <w:t>CONTRATISTA</w:t>
      </w:r>
      <w:r w:rsidRPr="0085049C">
        <w:rPr>
          <w:rFonts w:ascii="Arial" w:hAnsi="Arial" w:cs="Arial"/>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85049C" w:rsidRPr="0085049C" w:rsidRDefault="0085049C" w:rsidP="005601B2">
      <w:pPr>
        <w:widowControl w:val="0"/>
        <w:numPr>
          <w:ilvl w:val="0"/>
          <w:numId w:val="41"/>
        </w:numPr>
        <w:tabs>
          <w:tab w:val="num" w:pos="1134"/>
        </w:tabs>
        <w:spacing w:before="120" w:after="120"/>
        <w:ind w:left="1134" w:hanging="425"/>
        <w:jc w:val="both"/>
        <w:rPr>
          <w:rFonts w:ascii="Arial" w:hAnsi="Arial" w:cs="Arial"/>
          <w:lang w:val="es-BO" w:eastAsia="es-ES"/>
        </w:rPr>
      </w:pPr>
      <w:r w:rsidRPr="0085049C">
        <w:rPr>
          <w:rFonts w:ascii="Arial" w:hAnsi="Arial" w:cs="Arial"/>
          <w:lang w:val="es-BO" w:eastAsia="es-ES"/>
        </w:rPr>
        <w:t>Interrumpir cualquier parte del Servicio ejecutado en desacuerdo con lo determinado en el Contrato.</w:t>
      </w:r>
    </w:p>
    <w:p w:rsidR="0085049C" w:rsidRPr="0085049C" w:rsidRDefault="0085049C" w:rsidP="005601B2">
      <w:pPr>
        <w:widowControl w:val="0"/>
        <w:numPr>
          <w:ilvl w:val="0"/>
          <w:numId w:val="41"/>
        </w:numPr>
        <w:tabs>
          <w:tab w:val="num" w:pos="1134"/>
        </w:tabs>
        <w:spacing w:before="120" w:after="120"/>
        <w:ind w:left="1134" w:hanging="425"/>
        <w:jc w:val="both"/>
        <w:rPr>
          <w:rFonts w:ascii="Arial" w:hAnsi="Arial" w:cs="Arial"/>
          <w:lang w:val="es-BO" w:eastAsia="es-ES"/>
        </w:rPr>
      </w:pPr>
      <w:r w:rsidRPr="0085049C">
        <w:rPr>
          <w:rFonts w:ascii="Arial" w:hAnsi="Arial" w:cs="Arial"/>
          <w:lang w:val="es-BO" w:eastAsia="es-ES"/>
        </w:rPr>
        <w:t xml:space="preserve">En caso de inobservancia por parte del </w:t>
      </w:r>
      <w:r w:rsidRPr="0085049C">
        <w:rPr>
          <w:rFonts w:ascii="Arial" w:hAnsi="Arial" w:cs="Arial"/>
          <w:b/>
          <w:lang w:val="es-BO" w:eastAsia="es-ES"/>
        </w:rPr>
        <w:t>CONTRATISTA</w:t>
      </w:r>
      <w:r w:rsidRPr="0085049C">
        <w:rPr>
          <w:rFonts w:ascii="Arial" w:hAnsi="Arial" w:cs="Arial"/>
          <w:lang w:val="es-BO" w:eastAsia="es-ES"/>
        </w:rPr>
        <w:t xml:space="preserve"> a las exigencias de la fiscalización, se tendrá además el derecho de aplicación de multas previstas en el Contrato. </w:t>
      </w:r>
    </w:p>
    <w:p w:rsidR="0085049C" w:rsidRPr="0085049C" w:rsidRDefault="0085049C" w:rsidP="0085049C">
      <w:pPr>
        <w:widowControl w:val="0"/>
        <w:spacing w:before="120" w:after="120"/>
        <w:ind w:left="709" w:hanging="709"/>
        <w:jc w:val="both"/>
        <w:rPr>
          <w:rFonts w:ascii="Arial" w:hAnsi="Arial" w:cs="Arial"/>
          <w:lang w:val="es-BO" w:eastAsia="es-ES"/>
        </w:rPr>
      </w:pPr>
      <w:r w:rsidRPr="0085049C">
        <w:rPr>
          <w:rFonts w:ascii="Arial" w:hAnsi="Arial" w:cs="Arial"/>
          <w:b/>
          <w:lang w:val="es-BO" w:eastAsia="es-ES"/>
        </w:rPr>
        <w:t>19.4.</w:t>
      </w:r>
      <w:r w:rsidRPr="0085049C">
        <w:rPr>
          <w:rFonts w:ascii="Arial" w:hAnsi="Arial" w:cs="Arial"/>
          <w:lang w:val="es-BO" w:eastAsia="es-ES"/>
        </w:rPr>
        <w:t xml:space="preserve"> </w:t>
      </w:r>
      <w:r w:rsidRPr="0085049C">
        <w:rPr>
          <w:rFonts w:ascii="Arial" w:hAnsi="Arial" w:cs="Arial"/>
          <w:lang w:val="es-BO" w:eastAsia="es-ES"/>
        </w:rPr>
        <w:tab/>
        <w:t xml:space="preserve">El Fiscal de Servicio podrá efectuar cualquier solicitud de rectificación relativa al Servicio ejecutado en desacuerdo con el Contrato, coordinando con el </w:t>
      </w:r>
      <w:r w:rsidRPr="0085049C">
        <w:rPr>
          <w:rFonts w:ascii="Arial" w:hAnsi="Arial" w:cs="Arial"/>
          <w:b/>
          <w:lang w:val="es-BO" w:eastAsia="es-ES"/>
        </w:rPr>
        <w:t>CONTRATISTA</w:t>
      </w:r>
      <w:r w:rsidRPr="0085049C">
        <w:rPr>
          <w:rFonts w:ascii="Arial" w:hAnsi="Arial" w:cs="Arial"/>
          <w:lang w:val="es-BO" w:eastAsia="es-ES"/>
        </w:rPr>
        <w:t xml:space="preserve"> un plazo máximo para la solución del problema. Luego de dicho aviso, si transcurrido el plazo, el </w:t>
      </w:r>
      <w:r w:rsidRPr="0085049C">
        <w:rPr>
          <w:rFonts w:ascii="Arial" w:hAnsi="Arial" w:cs="Arial"/>
          <w:b/>
          <w:lang w:val="es-BO" w:eastAsia="es-ES"/>
        </w:rPr>
        <w:t>CONTRATISTA</w:t>
      </w:r>
      <w:r w:rsidRPr="0085049C">
        <w:rPr>
          <w:rFonts w:ascii="Arial" w:hAnsi="Arial" w:cs="Arial"/>
          <w:lang w:val="es-BO" w:eastAsia="es-ES"/>
        </w:rPr>
        <w:t xml:space="preserve"> no procede con dicha solicitud, la misma se constituirá en causal de resolución por incumplimiento de Contrato, reservándose la </w:t>
      </w:r>
      <w:r w:rsidRPr="0085049C">
        <w:rPr>
          <w:rFonts w:ascii="Arial" w:hAnsi="Arial" w:cs="Arial"/>
          <w:b/>
          <w:lang w:val="es-BO" w:eastAsia="es-ES"/>
        </w:rPr>
        <w:t>ENTIDAD</w:t>
      </w:r>
      <w:r w:rsidRPr="0085049C">
        <w:rPr>
          <w:rFonts w:ascii="Arial" w:hAnsi="Arial" w:cs="Arial"/>
          <w:lang w:val="es-BO" w:eastAsia="es-ES"/>
        </w:rPr>
        <w:t xml:space="preserve"> el derecho de aplicar las multas de acuerdo al Contrato.</w:t>
      </w:r>
    </w:p>
    <w:p w:rsidR="0085049C" w:rsidRPr="0085049C" w:rsidRDefault="0085049C" w:rsidP="0085049C">
      <w:pPr>
        <w:widowControl w:val="0"/>
        <w:spacing w:before="120" w:after="120"/>
        <w:ind w:left="709" w:hanging="709"/>
        <w:jc w:val="both"/>
        <w:rPr>
          <w:rFonts w:ascii="Arial" w:hAnsi="Arial" w:cs="Arial"/>
          <w:lang w:val="es-BO" w:eastAsia="es-ES"/>
        </w:rPr>
      </w:pPr>
      <w:r w:rsidRPr="0085049C">
        <w:rPr>
          <w:rFonts w:ascii="Arial" w:hAnsi="Arial" w:cs="Arial"/>
          <w:b/>
          <w:lang w:val="es-BO" w:eastAsia="es-ES"/>
        </w:rPr>
        <w:t>19.5.</w:t>
      </w:r>
      <w:r w:rsidRPr="0085049C">
        <w:rPr>
          <w:rFonts w:ascii="Arial" w:hAnsi="Arial" w:cs="Arial"/>
          <w:lang w:val="es-BO" w:eastAsia="es-ES"/>
        </w:rPr>
        <w:tab/>
        <w:t xml:space="preserve">La acción u omisión, total o parcial, de la fiscalización no exime al </w:t>
      </w:r>
      <w:r w:rsidRPr="0085049C">
        <w:rPr>
          <w:rFonts w:ascii="Arial" w:hAnsi="Arial" w:cs="Arial"/>
          <w:b/>
          <w:lang w:val="es-BO" w:eastAsia="es-ES"/>
        </w:rPr>
        <w:t>CONTRATISTA</w:t>
      </w:r>
      <w:r w:rsidRPr="0085049C">
        <w:rPr>
          <w:rFonts w:ascii="Arial" w:hAnsi="Arial" w:cs="Arial"/>
          <w:lang w:val="es-BO" w:eastAsia="es-ES"/>
        </w:rPr>
        <w:t xml:space="preserve"> de su total responsabilidad por la ejecución del Servicio.</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 VIGÉSIMA.- (REPRESENTANTE DEL CONTRATISTA)</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designará mediante notificación escrita a la </w:t>
      </w:r>
      <w:r w:rsidRPr="0085049C">
        <w:rPr>
          <w:rFonts w:ascii="Arial" w:hAnsi="Arial" w:cs="Arial"/>
          <w:b/>
          <w:lang w:val="es-BO" w:eastAsia="es-ES"/>
        </w:rPr>
        <w:t>ENTIDAD</w:t>
      </w:r>
      <w:r w:rsidRPr="0085049C">
        <w:rPr>
          <w:rFonts w:ascii="Arial" w:hAnsi="Arial" w:cs="Arial"/>
          <w:lang w:val="es-BO" w:eastAsia="es-ES"/>
        </w:rPr>
        <w:t xml:space="preserve">, a su representante para la entrega del Servicio, dicho personero será denominado Agente del Servicio y será presentado oficialmente por el </w:t>
      </w:r>
      <w:r w:rsidRPr="0085049C">
        <w:rPr>
          <w:rFonts w:ascii="Arial" w:hAnsi="Arial" w:cs="Arial"/>
          <w:b/>
          <w:lang w:val="es-BO" w:eastAsia="es-ES"/>
        </w:rPr>
        <w:t>CONTRATISTA</w:t>
      </w:r>
      <w:r w:rsidRPr="0085049C">
        <w:rPr>
          <w:rFonts w:ascii="Arial" w:hAnsi="Arial" w:cs="Arial"/>
          <w:lang w:val="es-BO" w:eastAsia="es-ES"/>
        </w:rPr>
        <w:t xml:space="preserve"> antes del inicio del mismo, mediante comunicación escrita dirigida a la </w:t>
      </w:r>
      <w:r w:rsidRPr="0085049C">
        <w:rPr>
          <w:rFonts w:ascii="Arial" w:hAnsi="Arial" w:cs="Arial"/>
          <w:b/>
          <w:lang w:val="es-BO" w:eastAsia="es-ES"/>
        </w:rPr>
        <w:t xml:space="preserve">ENTIDAD </w:t>
      </w:r>
      <w:r w:rsidRPr="0085049C">
        <w:rPr>
          <w:rFonts w:ascii="Arial" w:hAnsi="Arial" w:cs="Arial"/>
          <w:lang w:val="es-BO" w:eastAsia="es-ES"/>
        </w:rPr>
        <w:t>de conformidad a la cláusula (Notificaciones) del presente Contrato.</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lang w:val="es-BO" w:eastAsia="es-ES"/>
        </w:rPr>
        <w:t xml:space="preserve">El agente del Servicio representará al </w:t>
      </w:r>
      <w:r w:rsidRPr="0085049C">
        <w:rPr>
          <w:rFonts w:ascii="Arial" w:hAnsi="Arial" w:cs="Arial"/>
          <w:b/>
          <w:lang w:val="es-BO" w:eastAsia="es-ES"/>
        </w:rPr>
        <w:t>CONTRATISTA</w:t>
      </w:r>
      <w:r w:rsidRPr="0085049C">
        <w:rPr>
          <w:rFonts w:ascii="Arial" w:hAnsi="Arial" w:cs="Arial"/>
          <w:lang w:val="es-BO" w:eastAsia="es-ES"/>
        </w:rPr>
        <w:t xml:space="preserve"> durante toda la prestación del Servicio y mantendrá coordinación permanente y efectiva con la </w:t>
      </w:r>
      <w:r w:rsidRPr="0085049C">
        <w:rPr>
          <w:rFonts w:ascii="Arial" w:hAnsi="Arial" w:cs="Arial"/>
          <w:b/>
          <w:lang w:val="es-BO" w:eastAsia="es-ES"/>
        </w:rPr>
        <w:t>ENTIDAD</w:t>
      </w:r>
      <w:r w:rsidRPr="0085049C">
        <w:rPr>
          <w:rFonts w:ascii="Arial" w:hAnsi="Arial" w:cs="Arial"/>
          <w:lang w:val="es-BO" w:eastAsia="es-ES"/>
        </w:rPr>
        <w:t xml:space="preserve"> a través del Fiscal de Servicio, a objeto de atender satisfactoriamente los requerimientos y dar fiel cumplimiento al Contrato.</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 VIGÉSIMA PRIMERA.- (INTRANSFERIBILIDAD DEL CONTRATO)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bajo ningún título podrá ceder, transferir, subrogar, total o parcialmente este Contrato.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85049C">
        <w:rPr>
          <w:rFonts w:ascii="Arial" w:hAnsi="Arial" w:cs="Arial"/>
          <w:b/>
          <w:lang w:val="es-BO" w:eastAsia="es-ES"/>
        </w:rPr>
        <w:t>ENTIDAD</w:t>
      </w:r>
      <w:r w:rsidRPr="0085049C">
        <w:rPr>
          <w:rFonts w:ascii="Arial" w:hAnsi="Arial" w:cs="Arial"/>
          <w:lang w:val="es-BO" w:eastAsia="es-ES"/>
        </w:rPr>
        <w:t xml:space="preserve">, bajo los mismos términos y condiciones del presente Contrato. </w:t>
      </w:r>
    </w:p>
    <w:p w:rsidR="0085049C" w:rsidRPr="0085049C" w:rsidRDefault="0085049C" w:rsidP="0085049C">
      <w:pPr>
        <w:spacing w:before="120" w:after="120"/>
        <w:ind w:right="-7"/>
        <w:jc w:val="both"/>
        <w:rPr>
          <w:rFonts w:ascii="Arial" w:hAnsi="Arial" w:cs="Arial"/>
          <w:lang w:val="es-BO"/>
        </w:rPr>
      </w:pPr>
      <w:r w:rsidRPr="0085049C">
        <w:rPr>
          <w:rFonts w:ascii="Arial" w:hAnsi="Arial" w:cs="Arial"/>
          <w:color w:val="000000"/>
          <w:lang w:val="es-BO"/>
        </w:rPr>
        <w:t xml:space="preserve">La Parte que se propone </w:t>
      </w:r>
      <w:r w:rsidRPr="0085049C">
        <w:rPr>
          <w:rFonts w:ascii="Arial" w:hAnsi="Arial" w:cs="Arial"/>
          <w:lang w:val="es-BO"/>
        </w:rPr>
        <w:t>ceder, transferir o subrogar el presente Contrato,</w:t>
      </w:r>
      <w:r w:rsidRPr="0085049C">
        <w:rPr>
          <w:rFonts w:ascii="Arial" w:hAnsi="Arial" w:cs="Arial"/>
          <w:color w:val="000000"/>
          <w:lang w:val="es-BO"/>
        </w:rPr>
        <w:t xml:space="preserve"> debe notificar a la otra Parte, por lo menos con diez (10) días calendario de anticipación, para que esta última evalúe si la </w:t>
      </w:r>
      <w:r w:rsidRPr="0085049C">
        <w:rPr>
          <w:rFonts w:ascii="Arial" w:hAnsi="Arial" w:cs="Arial"/>
          <w:lang w:val="es-BO"/>
        </w:rPr>
        <w:t xml:space="preserve">cesión, transferencia o subrogación </w:t>
      </w:r>
      <w:r w:rsidRPr="0085049C">
        <w:rPr>
          <w:rFonts w:ascii="Arial" w:hAnsi="Arial" w:cs="Arial"/>
          <w:color w:val="000000"/>
          <w:lang w:val="es-BO"/>
        </w:rPr>
        <w:t xml:space="preserve">afecta a sus intereses o no, lo que deberá comunicar a la parte cedente dentro de los diez (10) días hábiles siguientes del aviso de la </w:t>
      </w:r>
      <w:r w:rsidRPr="0085049C">
        <w:rPr>
          <w:rFonts w:ascii="Arial" w:hAnsi="Arial" w:cs="Arial"/>
          <w:lang w:val="es-BO"/>
        </w:rPr>
        <w:t>cesión, transferencia o subrogación.</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5049C" w:rsidRPr="0085049C" w:rsidRDefault="0085049C" w:rsidP="0085049C">
      <w:pPr>
        <w:spacing w:before="120" w:after="120"/>
        <w:jc w:val="both"/>
        <w:rPr>
          <w:rFonts w:ascii="Arial" w:hAnsi="Arial" w:cs="Arial"/>
          <w:b/>
          <w:u w:val="single"/>
          <w:lang w:val="es-ES_tradnl" w:eastAsia="es-ES"/>
        </w:rPr>
      </w:pPr>
      <w:r w:rsidRPr="0085049C">
        <w:rPr>
          <w:rFonts w:ascii="Arial" w:hAnsi="Arial" w:cs="Arial"/>
          <w:b/>
          <w:u w:val="single"/>
          <w:lang w:val="es-BO" w:eastAsia="es-ES"/>
        </w:rPr>
        <w:t xml:space="preserve">CLÁUSULA VIGÉSIMA SEGUNDA.- (IMPUESTOS Y TRIBUTOS) </w:t>
      </w:r>
      <w:r w:rsidRPr="0085049C">
        <w:rPr>
          <w:rFonts w:ascii="Arial" w:hAnsi="Arial" w:cs="Arial"/>
          <w:b/>
          <w:i/>
          <w:u w:val="single"/>
          <w:lang w:val="es-ES_tradnl" w:eastAsia="es-ES"/>
        </w:rPr>
        <w:t>(de acuerdo a la validación de la Dirección de Tributos Corporativa)</w:t>
      </w:r>
    </w:p>
    <w:p w:rsidR="0085049C" w:rsidRPr="0085049C" w:rsidRDefault="0085049C" w:rsidP="0085049C">
      <w:pPr>
        <w:spacing w:before="120" w:after="120"/>
        <w:ind w:left="567" w:hanging="567"/>
        <w:jc w:val="both"/>
        <w:rPr>
          <w:rFonts w:ascii="Arial" w:hAnsi="Arial" w:cs="Arial"/>
          <w:lang w:val="es-BO" w:eastAsia="es-ES"/>
        </w:rPr>
      </w:pPr>
      <w:r w:rsidRPr="0085049C">
        <w:rPr>
          <w:rFonts w:ascii="Arial" w:hAnsi="Arial" w:cs="Arial"/>
          <w:b/>
          <w:lang w:val="es-BO" w:eastAsia="es-ES"/>
        </w:rPr>
        <w:t>22.1.</w:t>
      </w:r>
      <w:r w:rsidRPr="0085049C">
        <w:rPr>
          <w:rFonts w:ascii="Arial" w:hAnsi="Arial" w:cs="Arial"/>
          <w:b/>
          <w:lang w:val="es-BO" w:eastAsia="es-ES"/>
        </w:rPr>
        <w:tab/>
      </w:r>
      <w:r w:rsidRPr="0085049C">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85049C">
        <w:rPr>
          <w:rFonts w:ascii="Arial" w:hAnsi="Arial" w:cs="Arial"/>
          <w:b/>
          <w:lang w:val="es-BO" w:eastAsia="es-ES"/>
        </w:rPr>
        <w:t>CONTRATISTA</w:t>
      </w:r>
      <w:r w:rsidRPr="0085049C">
        <w:rPr>
          <w:rFonts w:ascii="Arial" w:hAnsi="Arial" w:cs="Arial"/>
          <w:lang w:val="es-BO" w:eastAsia="es-ES"/>
        </w:rPr>
        <w:t xml:space="preserve"> conforme a lo previsto en la Ley Aplicable, sin derecho a reembolso. La </w:t>
      </w:r>
      <w:r w:rsidRPr="0085049C">
        <w:rPr>
          <w:rFonts w:ascii="Arial" w:hAnsi="Arial" w:cs="Arial"/>
          <w:b/>
          <w:lang w:val="es-BO" w:eastAsia="es-ES"/>
        </w:rPr>
        <w:t>ENTIDAD</w:t>
      </w:r>
      <w:r w:rsidRPr="0085049C">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5049C" w:rsidRPr="0085049C" w:rsidRDefault="0085049C" w:rsidP="0085049C">
      <w:pPr>
        <w:widowControl w:val="0"/>
        <w:spacing w:after="120"/>
        <w:ind w:left="567" w:hanging="567"/>
        <w:jc w:val="both"/>
        <w:rPr>
          <w:rFonts w:ascii="Arial" w:hAnsi="Arial" w:cs="Arial"/>
          <w:lang w:val="es-BO" w:eastAsia="es-ES"/>
        </w:rPr>
      </w:pPr>
      <w:r w:rsidRPr="0085049C">
        <w:rPr>
          <w:rFonts w:ascii="Arial" w:hAnsi="Arial" w:cs="Arial"/>
          <w:b/>
          <w:lang w:val="es-BO" w:eastAsia="es-ES"/>
        </w:rPr>
        <w:t>22.2.</w:t>
      </w:r>
      <w:r w:rsidRPr="0085049C">
        <w:rPr>
          <w:rFonts w:ascii="Arial" w:hAnsi="Arial" w:cs="Arial"/>
          <w:lang w:val="es-BO" w:eastAsia="es-ES"/>
        </w:rPr>
        <w:tab/>
        <w:t xml:space="preserve">El </w:t>
      </w:r>
      <w:r w:rsidRPr="0085049C">
        <w:rPr>
          <w:rFonts w:ascii="Arial" w:hAnsi="Arial" w:cs="Arial"/>
          <w:b/>
          <w:lang w:val="es-BO" w:eastAsia="es-ES"/>
        </w:rPr>
        <w:t>CONTRATISTA</w:t>
      </w:r>
      <w:r w:rsidRPr="0085049C">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 VIGÉSIMA TERCERA.- (CONFIDENCIALIDAD)</w:t>
      </w:r>
    </w:p>
    <w:p w:rsidR="0085049C" w:rsidRPr="0085049C" w:rsidRDefault="0085049C" w:rsidP="0085049C">
      <w:pPr>
        <w:shd w:val="clear" w:color="auto" w:fill="FFFFFF"/>
        <w:tabs>
          <w:tab w:val="left" w:pos="426"/>
        </w:tabs>
        <w:spacing w:after="120"/>
        <w:ind w:right="-6"/>
        <w:jc w:val="both"/>
        <w:rPr>
          <w:rFonts w:ascii="Arial" w:hAnsi="Arial" w:cs="Arial"/>
          <w:lang w:val="es-BO"/>
        </w:rPr>
      </w:pPr>
      <w:r w:rsidRPr="0085049C">
        <w:rPr>
          <w:rFonts w:ascii="Arial" w:hAnsi="Arial" w:cs="Arial"/>
          <w:lang w:val="es-BO"/>
        </w:rPr>
        <w:t xml:space="preserve">El </w:t>
      </w:r>
      <w:r w:rsidRPr="0085049C">
        <w:rPr>
          <w:rFonts w:ascii="Arial" w:hAnsi="Arial" w:cs="Arial"/>
          <w:b/>
          <w:bCs/>
          <w:lang w:val="es-BO"/>
        </w:rPr>
        <w:t>CONTRATISTA</w:t>
      </w:r>
      <w:r w:rsidRPr="0085049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049C" w:rsidRPr="0085049C" w:rsidRDefault="0085049C" w:rsidP="0085049C">
      <w:pPr>
        <w:shd w:val="clear" w:color="auto" w:fill="FFFFFF"/>
        <w:tabs>
          <w:tab w:val="left" w:pos="426"/>
        </w:tabs>
        <w:spacing w:after="120"/>
        <w:ind w:right="-6"/>
        <w:jc w:val="both"/>
        <w:rPr>
          <w:rFonts w:ascii="Arial" w:hAnsi="Arial" w:cs="Arial"/>
          <w:lang w:val="es-BO"/>
        </w:rPr>
      </w:pPr>
      <w:r w:rsidRPr="0085049C">
        <w:rPr>
          <w:rFonts w:ascii="Arial" w:hAnsi="Arial" w:cs="Arial"/>
          <w:lang w:val="es-BO"/>
        </w:rPr>
        <w:t xml:space="preserve">Las obligaciones que el </w:t>
      </w:r>
      <w:r w:rsidRPr="0085049C">
        <w:rPr>
          <w:rFonts w:ascii="Arial" w:hAnsi="Arial" w:cs="Arial"/>
          <w:b/>
          <w:lang w:val="es-BO"/>
        </w:rPr>
        <w:t xml:space="preserve">CONTRATISTA </w:t>
      </w:r>
      <w:r w:rsidRPr="0085049C">
        <w:rPr>
          <w:rFonts w:ascii="Arial" w:hAnsi="Arial" w:cs="Arial"/>
          <w:lang w:val="es-BO"/>
        </w:rPr>
        <w:t>asume bajo este Contrato con relación a la confidencialidad, subsistirán una vez finalizado el Contrato.</w:t>
      </w:r>
    </w:p>
    <w:p w:rsidR="0085049C" w:rsidRPr="0085049C" w:rsidRDefault="0085049C" w:rsidP="0085049C">
      <w:pPr>
        <w:shd w:val="clear" w:color="auto" w:fill="FFFFFF"/>
        <w:tabs>
          <w:tab w:val="left" w:pos="426"/>
        </w:tabs>
        <w:spacing w:after="120"/>
        <w:ind w:right="-6"/>
        <w:jc w:val="both"/>
        <w:rPr>
          <w:rFonts w:ascii="Arial" w:hAnsi="Arial" w:cs="Arial"/>
          <w:lang w:val="es-BO"/>
        </w:rPr>
      </w:pPr>
      <w:r w:rsidRPr="0085049C">
        <w:rPr>
          <w:rFonts w:ascii="Arial" w:hAnsi="Arial" w:cs="Arial"/>
          <w:lang w:val="es-BO"/>
        </w:rPr>
        <w:t xml:space="preserve">A la terminación del presente Contrato, por resolución o por su cumplimiento, el </w:t>
      </w:r>
      <w:r w:rsidRPr="0085049C">
        <w:rPr>
          <w:rFonts w:ascii="Arial" w:hAnsi="Arial" w:cs="Arial"/>
          <w:b/>
          <w:lang w:val="es-BO"/>
        </w:rPr>
        <w:t xml:space="preserve">CONTRATISTA </w:t>
      </w:r>
      <w:r w:rsidRPr="0085049C">
        <w:rPr>
          <w:rFonts w:ascii="Arial" w:hAnsi="Arial" w:cs="Arial"/>
          <w:lang w:val="es-BO"/>
        </w:rPr>
        <w:t xml:space="preserve">está en la obligación de entregar de manera inmediata a la </w:t>
      </w:r>
      <w:r w:rsidRPr="0085049C">
        <w:rPr>
          <w:rFonts w:ascii="Arial" w:hAnsi="Arial" w:cs="Arial"/>
          <w:b/>
          <w:lang w:val="es-BO"/>
        </w:rPr>
        <w:t>ENTIDAD</w:t>
      </w:r>
      <w:r w:rsidRPr="0085049C">
        <w:rPr>
          <w:rFonts w:ascii="Arial" w:hAnsi="Arial" w:cs="Arial"/>
          <w:lang w:val="es-BO"/>
        </w:rPr>
        <w:t xml:space="preserve">  todos los documentos, notas, datos, información, y otros que hubiera entrado en posesión del </w:t>
      </w:r>
      <w:r w:rsidRPr="0085049C">
        <w:rPr>
          <w:rFonts w:ascii="Arial" w:hAnsi="Arial" w:cs="Arial"/>
          <w:b/>
          <w:lang w:val="es-BO"/>
        </w:rPr>
        <w:t>CONTRATISTA</w:t>
      </w:r>
      <w:r w:rsidRPr="0085049C">
        <w:rPr>
          <w:rFonts w:ascii="Arial" w:hAnsi="Arial" w:cs="Arial"/>
          <w:lang w:val="es-BO"/>
        </w:rPr>
        <w:t xml:space="preserve"> en virtud a la ejecución del presente Contrato, no pudiendo retener el </w:t>
      </w:r>
      <w:r w:rsidRPr="0085049C">
        <w:rPr>
          <w:rFonts w:ascii="Arial" w:hAnsi="Arial" w:cs="Arial"/>
          <w:b/>
          <w:lang w:val="es-BO"/>
        </w:rPr>
        <w:t xml:space="preserve">CONTRATISTA </w:t>
      </w:r>
      <w:r w:rsidRPr="0085049C">
        <w:rPr>
          <w:rFonts w:ascii="Arial" w:hAnsi="Arial" w:cs="Arial"/>
          <w:lang w:val="es-BO"/>
        </w:rPr>
        <w:t>ninguna copia de los mismos, ya sean en papel o en formato electrónico o digital.</w:t>
      </w:r>
    </w:p>
    <w:p w:rsidR="0085049C" w:rsidRPr="0085049C" w:rsidRDefault="0085049C" w:rsidP="0085049C">
      <w:pPr>
        <w:shd w:val="clear" w:color="auto" w:fill="FFFFFF"/>
        <w:tabs>
          <w:tab w:val="left" w:pos="426"/>
        </w:tabs>
        <w:spacing w:after="120"/>
        <w:ind w:right="-6"/>
        <w:jc w:val="both"/>
        <w:rPr>
          <w:rFonts w:ascii="Arial" w:hAnsi="Arial" w:cs="Arial"/>
          <w:lang w:val="es-BO"/>
        </w:rPr>
      </w:pPr>
      <w:r w:rsidRPr="0085049C">
        <w:rPr>
          <w:rFonts w:ascii="Arial" w:hAnsi="Arial" w:cs="Arial"/>
          <w:lang w:val="es-BO"/>
        </w:rPr>
        <w:t>El incumplimiento de la obligación de confidencialidad importara:</w:t>
      </w:r>
    </w:p>
    <w:p w:rsidR="0085049C" w:rsidRPr="0085049C" w:rsidRDefault="0085049C" w:rsidP="005601B2">
      <w:pPr>
        <w:numPr>
          <w:ilvl w:val="0"/>
          <w:numId w:val="43"/>
        </w:numPr>
        <w:shd w:val="clear" w:color="auto" w:fill="FFFFFF"/>
        <w:tabs>
          <w:tab w:val="left" w:pos="426"/>
        </w:tabs>
        <w:spacing w:after="120"/>
        <w:ind w:left="993" w:right="-6" w:hanging="284"/>
        <w:jc w:val="both"/>
        <w:rPr>
          <w:rFonts w:ascii="Arial" w:hAnsi="Arial" w:cs="Arial"/>
          <w:b/>
          <w:lang w:val="es-BO" w:eastAsia="es-ES"/>
        </w:rPr>
      </w:pPr>
      <w:r w:rsidRPr="0085049C">
        <w:rPr>
          <w:rFonts w:ascii="Arial" w:hAnsi="Arial" w:cs="Arial"/>
          <w:lang w:val="es-BO" w:eastAsia="es-ES"/>
        </w:rPr>
        <w:t>La adopción de medidas judiciales y sanciones de acuerdo a normas pertinentes.</w:t>
      </w:r>
    </w:p>
    <w:p w:rsidR="0085049C" w:rsidRPr="0085049C" w:rsidRDefault="0085049C" w:rsidP="005601B2">
      <w:pPr>
        <w:numPr>
          <w:ilvl w:val="0"/>
          <w:numId w:val="43"/>
        </w:numPr>
        <w:shd w:val="clear" w:color="auto" w:fill="FFFFFF"/>
        <w:tabs>
          <w:tab w:val="left" w:pos="426"/>
        </w:tabs>
        <w:spacing w:after="120"/>
        <w:ind w:left="993" w:right="-6" w:hanging="284"/>
        <w:jc w:val="both"/>
        <w:rPr>
          <w:rFonts w:ascii="Arial" w:hAnsi="Arial" w:cs="Arial"/>
          <w:b/>
          <w:lang w:val="es-BO" w:eastAsia="es-ES"/>
        </w:rPr>
      </w:pPr>
      <w:r w:rsidRPr="0085049C">
        <w:rPr>
          <w:rFonts w:ascii="Arial" w:hAnsi="Arial" w:cs="Arial"/>
          <w:lang w:val="es-BO" w:eastAsia="es-ES"/>
        </w:rPr>
        <w:t>Responsabilidad por pérdida y daños.</w:t>
      </w:r>
    </w:p>
    <w:p w:rsidR="0085049C" w:rsidRPr="0085049C" w:rsidRDefault="0085049C" w:rsidP="0085049C">
      <w:pPr>
        <w:spacing w:after="120"/>
        <w:jc w:val="both"/>
        <w:rPr>
          <w:rFonts w:ascii="Arial" w:hAnsi="Arial" w:cs="Arial"/>
          <w:u w:val="single"/>
          <w:lang w:val="es-BO" w:eastAsia="es-ES"/>
        </w:rPr>
      </w:pPr>
      <w:r w:rsidRPr="0085049C">
        <w:rPr>
          <w:rFonts w:ascii="Arial" w:hAnsi="Arial" w:cs="Arial"/>
          <w:b/>
          <w:u w:val="single"/>
          <w:lang w:val="es-BO" w:eastAsia="es-ES"/>
        </w:rPr>
        <w:t>CLÁUSULA VIGÉSIMA CUARTA.- (CAUSAS DE FUERZA MAYOR Y/O CASO FORTUITO)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Con el fin de exceptuar al </w:t>
      </w:r>
      <w:r w:rsidRPr="0085049C">
        <w:rPr>
          <w:rFonts w:ascii="Arial" w:hAnsi="Arial" w:cs="Arial"/>
          <w:b/>
          <w:lang w:val="es-BO" w:eastAsia="es-ES"/>
        </w:rPr>
        <w:t xml:space="preserve">CONTRATISTA </w:t>
      </w:r>
      <w:r w:rsidRPr="0085049C">
        <w:rPr>
          <w:rFonts w:ascii="Arial" w:hAnsi="Arial" w:cs="Arial"/>
          <w:lang w:val="es-BO" w:eastAsia="es-ES"/>
        </w:rPr>
        <w:t xml:space="preserve">de determinadas responsabilidades por mora durante la vigencia del presente Contrato, la </w:t>
      </w:r>
      <w:r w:rsidRPr="0085049C">
        <w:rPr>
          <w:rFonts w:ascii="Arial" w:hAnsi="Arial" w:cs="Arial"/>
          <w:b/>
          <w:lang w:val="es-BO" w:eastAsia="es-ES"/>
        </w:rPr>
        <w:t>ENTIDAD</w:t>
      </w:r>
      <w:r w:rsidRPr="0085049C">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049C" w:rsidRPr="0085049C" w:rsidRDefault="0085049C" w:rsidP="0085049C">
      <w:pPr>
        <w:spacing w:after="120"/>
        <w:ind w:left="567" w:hanging="567"/>
        <w:jc w:val="both"/>
        <w:rPr>
          <w:rFonts w:ascii="Arial" w:hAnsi="Arial" w:cs="Arial"/>
          <w:b/>
          <w:lang w:val="es-BO" w:eastAsia="es-ES"/>
        </w:rPr>
      </w:pPr>
      <w:r w:rsidRPr="0085049C">
        <w:rPr>
          <w:rFonts w:ascii="Arial" w:hAnsi="Arial" w:cs="Arial"/>
          <w:b/>
          <w:lang w:val="es-BO" w:eastAsia="es-ES"/>
        </w:rPr>
        <w:t>24.1.   Condiciones de validez:</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5049C" w:rsidRPr="0085049C" w:rsidRDefault="0085049C" w:rsidP="005601B2">
      <w:pPr>
        <w:numPr>
          <w:ilvl w:val="0"/>
          <w:numId w:val="36"/>
        </w:numPr>
        <w:spacing w:after="120"/>
        <w:ind w:left="1134" w:hanging="283"/>
        <w:jc w:val="both"/>
        <w:rPr>
          <w:rFonts w:ascii="Arial" w:hAnsi="Arial" w:cs="Arial"/>
          <w:lang w:val="es-BO" w:eastAsia="es-ES"/>
        </w:rPr>
      </w:pPr>
      <w:r w:rsidRPr="0085049C">
        <w:rPr>
          <w:rFonts w:ascii="Arial" w:hAnsi="Arial" w:cs="Arial"/>
          <w:lang w:val="es-BO" w:eastAsia="es-ES"/>
        </w:rPr>
        <w:t xml:space="preserve">Las circunstancias de la fuerza mayor o caso fortuito no hayan surgido por un incumplimiento, omisión o negligencia de la Parte invocante, o en el caso del </w:t>
      </w:r>
      <w:r w:rsidRPr="0085049C">
        <w:rPr>
          <w:rFonts w:ascii="Arial" w:hAnsi="Arial" w:cs="Arial"/>
          <w:b/>
          <w:lang w:val="es-BO" w:eastAsia="es-ES"/>
        </w:rPr>
        <w:t>CONTRATISTA</w:t>
      </w:r>
      <w:r w:rsidRPr="0085049C">
        <w:rPr>
          <w:rFonts w:ascii="Arial" w:hAnsi="Arial" w:cs="Arial"/>
          <w:lang w:val="es-BO" w:eastAsia="es-ES"/>
        </w:rPr>
        <w:t>, será aplicable también a cualquier subcontratista.</w:t>
      </w:r>
    </w:p>
    <w:p w:rsidR="0085049C" w:rsidRPr="0085049C" w:rsidRDefault="0085049C" w:rsidP="005601B2">
      <w:pPr>
        <w:numPr>
          <w:ilvl w:val="0"/>
          <w:numId w:val="36"/>
        </w:numPr>
        <w:spacing w:after="120"/>
        <w:ind w:left="1135" w:hanging="284"/>
        <w:jc w:val="both"/>
        <w:rPr>
          <w:rFonts w:ascii="Arial" w:hAnsi="Arial" w:cs="Arial"/>
          <w:lang w:val="es-BO" w:eastAsia="es-ES"/>
        </w:rPr>
      </w:pPr>
      <w:r w:rsidRPr="0085049C">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85049C">
        <w:rPr>
          <w:rFonts w:ascii="Arial" w:hAnsi="Arial" w:cs="Arial"/>
          <w:lang w:val="es-BO" w:eastAsia="es-ES"/>
        </w:rPr>
        <w:tab/>
      </w:r>
    </w:p>
    <w:p w:rsidR="0085049C" w:rsidRPr="0085049C" w:rsidRDefault="0085049C" w:rsidP="005601B2">
      <w:pPr>
        <w:numPr>
          <w:ilvl w:val="0"/>
          <w:numId w:val="36"/>
        </w:numPr>
        <w:tabs>
          <w:tab w:val="left" w:pos="1134"/>
        </w:tabs>
        <w:spacing w:after="120"/>
        <w:ind w:left="1135" w:right="-6" w:hanging="284"/>
        <w:jc w:val="both"/>
        <w:rPr>
          <w:rFonts w:ascii="Arial" w:hAnsi="Arial" w:cs="Arial"/>
          <w:lang w:val="es-BO"/>
        </w:rPr>
      </w:pPr>
      <w:r w:rsidRPr="0085049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Previo cumplimiento por parte del </w:t>
      </w:r>
      <w:r w:rsidRPr="0085049C">
        <w:rPr>
          <w:rFonts w:ascii="Arial" w:hAnsi="Arial" w:cs="Arial"/>
          <w:b/>
          <w:lang w:val="es-BO" w:eastAsia="es-ES"/>
        </w:rPr>
        <w:t>CONTRATISTA</w:t>
      </w:r>
      <w:r w:rsidRPr="0085049C">
        <w:rPr>
          <w:rFonts w:ascii="Arial" w:hAnsi="Arial" w:cs="Arial"/>
          <w:lang w:val="es-BO" w:eastAsia="es-ES"/>
        </w:rPr>
        <w:t xml:space="preserve"> de lo establecido precedentemente dentro de los dos (2) días hábiles la </w:t>
      </w:r>
      <w:r w:rsidRPr="0085049C">
        <w:rPr>
          <w:rFonts w:ascii="Arial" w:hAnsi="Arial" w:cs="Arial"/>
          <w:b/>
          <w:lang w:val="es-BO" w:eastAsia="es-ES"/>
        </w:rPr>
        <w:t>ENTIDAD</w:t>
      </w:r>
      <w:r w:rsidRPr="0085049C">
        <w:rPr>
          <w:rFonts w:ascii="Arial" w:hAnsi="Arial" w:cs="Arial"/>
          <w:lang w:val="es-BO" w:eastAsia="es-ES"/>
        </w:rPr>
        <w:t xml:space="preserve"> debe aprobar la existencia del impedimento, sin el cual, de ninguna manera y por ningún motivo podrá solicitar luego a la </w:t>
      </w:r>
      <w:r w:rsidRPr="0085049C">
        <w:rPr>
          <w:rFonts w:ascii="Arial" w:hAnsi="Arial" w:cs="Arial"/>
          <w:b/>
          <w:lang w:val="es-BO" w:eastAsia="es-ES"/>
        </w:rPr>
        <w:t>ENTIDAD</w:t>
      </w:r>
      <w:r w:rsidRPr="0085049C">
        <w:rPr>
          <w:rFonts w:ascii="Arial" w:hAnsi="Arial" w:cs="Arial"/>
          <w:lang w:val="es-BO" w:eastAsia="es-ES"/>
        </w:rPr>
        <w:t xml:space="preserve"> por escrito la ampliación del plazo del Contrato y/o pago de multas.</w:t>
      </w:r>
    </w:p>
    <w:p w:rsidR="0085049C" w:rsidRPr="0085049C" w:rsidRDefault="0085049C" w:rsidP="0085049C">
      <w:pPr>
        <w:spacing w:after="120"/>
        <w:ind w:left="567" w:hanging="567"/>
        <w:jc w:val="both"/>
        <w:rPr>
          <w:rFonts w:ascii="Arial" w:hAnsi="Arial" w:cs="Arial"/>
          <w:b/>
          <w:lang w:val="es-BO" w:eastAsia="es-ES"/>
        </w:rPr>
      </w:pPr>
      <w:r w:rsidRPr="0085049C">
        <w:rPr>
          <w:rFonts w:ascii="Arial" w:hAnsi="Arial" w:cs="Arial"/>
          <w:b/>
          <w:lang w:val="es-BO" w:eastAsia="es-ES"/>
        </w:rPr>
        <w:t>24.2.   Cumplimiento ininterrumpido: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Cuando ocurra una fuerza mayor o caso fortuito, el </w:t>
      </w:r>
      <w:r w:rsidRPr="0085049C">
        <w:rPr>
          <w:rFonts w:ascii="Arial" w:hAnsi="Arial" w:cs="Arial"/>
          <w:b/>
          <w:lang w:val="es-BO" w:eastAsia="es-ES"/>
        </w:rPr>
        <w:t xml:space="preserve">CONTRATISTA </w:t>
      </w:r>
      <w:r w:rsidRPr="0085049C">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5049C">
        <w:rPr>
          <w:rFonts w:ascii="Arial" w:hAnsi="Arial" w:cs="Arial"/>
          <w:b/>
          <w:lang w:val="es-BO" w:eastAsia="es-ES"/>
        </w:rPr>
        <w:t>ENTIDAD</w:t>
      </w:r>
      <w:r w:rsidRPr="0085049C">
        <w:rPr>
          <w:rFonts w:ascii="Arial" w:hAnsi="Arial" w:cs="Arial"/>
          <w:lang w:val="es-BO" w:eastAsia="es-ES"/>
        </w:rPr>
        <w:t xml:space="preserve">. </w:t>
      </w:r>
    </w:p>
    <w:p w:rsidR="0085049C" w:rsidRPr="0085049C" w:rsidRDefault="0085049C" w:rsidP="0085049C">
      <w:pPr>
        <w:spacing w:after="120"/>
        <w:ind w:left="567" w:hanging="567"/>
        <w:jc w:val="both"/>
        <w:rPr>
          <w:rFonts w:ascii="Arial" w:hAnsi="Arial" w:cs="Arial"/>
          <w:b/>
          <w:lang w:val="es-BO" w:eastAsia="es-ES"/>
        </w:rPr>
      </w:pPr>
      <w:r w:rsidRPr="0085049C">
        <w:rPr>
          <w:rFonts w:ascii="Arial" w:hAnsi="Arial" w:cs="Arial"/>
          <w:b/>
          <w:lang w:val="es-BO" w:eastAsia="es-ES"/>
        </w:rPr>
        <w:t>24.3.   Prórrogas:</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5049C" w:rsidRPr="0085049C" w:rsidRDefault="0085049C" w:rsidP="0085049C">
      <w:pPr>
        <w:autoSpaceDE w:val="0"/>
        <w:autoSpaceDN w:val="0"/>
        <w:spacing w:after="120"/>
        <w:jc w:val="both"/>
        <w:rPr>
          <w:rFonts w:ascii="Arial" w:hAnsi="Arial" w:cs="Arial"/>
          <w:lang w:val="es-BO" w:eastAsia="es-ES"/>
        </w:rPr>
      </w:pPr>
      <w:r w:rsidRPr="0085049C">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Si la razón impeditiva o sus causas perduraren por más de quince (15) días calendario consecutivos, cualquiera de las Partes deberá notificar a la otra, por escrito, la resolución del Contrato de conformidad a la cláusula (Terminación del Contrato).</w:t>
      </w:r>
    </w:p>
    <w:p w:rsidR="0085049C" w:rsidRPr="0085049C" w:rsidRDefault="0085049C" w:rsidP="0085049C">
      <w:pPr>
        <w:spacing w:after="120"/>
        <w:jc w:val="both"/>
        <w:rPr>
          <w:rFonts w:ascii="Arial" w:hAnsi="Arial" w:cs="Arial"/>
          <w:u w:val="single"/>
          <w:lang w:val="es-BO" w:eastAsia="es-ES"/>
        </w:rPr>
      </w:pPr>
      <w:r w:rsidRPr="0085049C">
        <w:rPr>
          <w:rFonts w:ascii="Arial" w:hAnsi="Arial" w:cs="Arial"/>
          <w:b/>
          <w:u w:val="single"/>
          <w:lang w:val="es-BO" w:eastAsia="es-ES"/>
        </w:rPr>
        <w:t>CLÁUSULA VIGÉSIMA QUINTA.- (TERMINACIÓN DEL CONTRATO)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El presente Contrato concluirá por una de las siguientes causas:</w:t>
      </w:r>
    </w:p>
    <w:p w:rsidR="0085049C" w:rsidRPr="0085049C" w:rsidRDefault="0085049C" w:rsidP="0085049C">
      <w:pPr>
        <w:spacing w:after="120"/>
        <w:ind w:left="705" w:hanging="705"/>
        <w:jc w:val="both"/>
        <w:rPr>
          <w:rFonts w:ascii="Arial" w:hAnsi="Arial" w:cs="Arial"/>
          <w:lang w:val="es-BO" w:eastAsia="es-ES"/>
        </w:rPr>
      </w:pPr>
      <w:r w:rsidRPr="0085049C">
        <w:rPr>
          <w:rFonts w:ascii="Arial" w:hAnsi="Arial" w:cs="Arial"/>
          <w:b/>
          <w:lang w:val="es-BO" w:eastAsia="es-ES"/>
        </w:rPr>
        <w:t>25.1.</w:t>
      </w:r>
      <w:r w:rsidRPr="0085049C">
        <w:rPr>
          <w:rFonts w:ascii="Arial" w:hAnsi="Arial" w:cs="Arial"/>
          <w:b/>
          <w:lang w:val="es-BO" w:eastAsia="es-ES"/>
        </w:rPr>
        <w:tab/>
        <w:t>Por cumplimiento del Contrato:</w:t>
      </w:r>
      <w:r w:rsidRPr="0085049C">
        <w:rPr>
          <w:rFonts w:ascii="Arial" w:hAnsi="Arial" w:cs="Arial"/>
          <w:lang w:val="es-BO" w:eastAsia="es-ES"/>
        </w:rPr>
        <w:t xml:space="preserve"> </w:t>
      </w:r>
    </w:p>
    <w:p w:rsidR="0085049C" w:rsidRPr="0085049C" w:rsidRDefault="0085049C" w:rsidP="0085049C">
      <w:pPr>
        <w:spacing w:after="120"/>
        <w:ind w:left="705"/>
        <w:jc w:val="both"/>
        <w:rPr>
          <w:rFonts w:ascii="Arial" w:hAnsi="Arial" w:cs="Arial"/>
          <w:b/>
          <w:lang w:val="es-BO" w:eastAsia="es-ES"/>
        </w:rPr>
      </w:pPr>
      <w:r w:rsidRPr="0085049C">
        <w:rPr>
          <w:rFonts w:ascii="Arial" w:hAnsi="Arial" w:cs="Arial"/>
          <w:lang w:val="es-BO" w:eastAsia="es-ES"/>
        </w:rPr>
        <w:t xml:space="preserve">De forma normal, tanto la </w:t>
      </w:r>
      <w:r w:rsidRPr="0085049C">
        <w:rPr>
          <w:rFonts w:ascii="Arial" w:hAnsi="Arial" w:cs="Arial"/>
          <w:b/>
          <w:lang w:val="es-BO" w:eastAsia="es-ES"/>
        </w:rPr>
        <w:t xml:space="preserve">ENTIDAD </w:t>
      </w:r>
      <w:r w:rsidRPr="0085049C">
        <w:rPr>
          <w:rFonts w:ascii="Arial" w:hAnsi="Arial" w:cs="Arial"/>
          <w:lang w:val="es-BO" w:eastAsia="es-ES"/>
        </w:rPr>
        <w:t xml:space="preserve">como el </w:t>
      </w:r>
      <w:r w:rsidRPr="0085049C">
        <w:rPr>
          <w:rFonts w:ascii="Arial" w:hAnsi="Arial" w:cs="Arial"/>
          <w:b/>
          <w:lang w:val="es-BO" w:eastAsia="es-ES"/>
        </w:rPr>
        <w:t>CONTRATISTA</w:t>
      </w:r>
      <w:r w:rsidRPr="0085049C">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5049C" w:rsidRPr="0085049C" w:rsidRDefault="0085049C" w:rsidP="0085049C">
      <w:pPr>
        <w:spacing w:after="120"/>
        <w:ind w:left="705" w:hanging="705"/>
        <w:jc w:val="both"/>
        <w:rPr>
          <w:rFonts w:ascii="Arial" w:hAnsi="Arial" w:cs="Arial"/>
          <w:lang w:val="es-BO" w:eastAsia="es-ES"/>
        </w:rPr>
      </w:pPr>
      <w:r w:rsidRPr="0085049C">
        <w:rPr>
          <w:rFonts w:ascii="Arial" w:hAnsi="Arial" w:cs="Arial"/>
          <w:b/>
          <w:lang w:val="es-BO" w:eastAsia="es-ES"/>
        </w:rPr>
        <w:t>25.2.</w:t>
      </w:r>
      <w:r w:rsidRPr="0085049C">
        <w:rPr>
          <w:rFonts w:ascii="Arial" w:hAnsi="Arial" w:cs="Arial"/>
          <w:b/>
          <w:lang w:val="es-BO" w:eastAsia="es-ES"/>
        </w:rPr>
        <w:tab/>
        <w:t xml:space="preserve">Por resolución del Contrato: </w:t>
      </w:r>
    </w:p>
    <w:p w:rsidR="0085049C" w:rsidRPr="0085049C" w:rsidRDefault="0085049C" w:rsidP="0085049C">
      <w:pPr>
        <w:spacing w:after="120"/>
        <w:ind w:left="705"/>
        <w:jc w:val="both"/>
        <w:rPr>
          <w:rFonts w:ascii="Arial" w:hAnsi="Arial" w:cs="Arial"/>
          <w:lang w:val="es-BO" w:eastAsia="es-ES"/>
        </w:rPr>
      </w:pPr>
      <w:r w:rsidRPr="0085049C">
        <w:rPr>
          <w:rFonts w:ascii="Arial" w:hAnsi="Arial" w:cs="Arial"/>
          <w:lang w:val="es-BO" w:eastAsia="es-ES"/>
        </w:rPr>
        <w:t xml:space="preserve">Si se diera el caso y como una forma excepcional de terminar el Contrato, a los efectos legales correspondientes, la </w:t>
      </w:r>
      <w:r w:rsidRPr="0085049C">
        <w:rPr>
          <w:rFonts w:ascii="Arial" w:hAnsi="Arial" w:cs="Arial"/>
          <w:b/>
          <w:lang w:val="es-BO" w:eastAsia="es-ES"/>
        </w:rPr>
        <w:t>ENTIDAD</w:t>
      </w:r>
      <w:r w:rsidRPr="0085049C">
        <w:rPr>
          <w:rFonts w:ascii="Arial" w:hAnsi="Arial" w:cs="Arial"/>
          <w:lang w:val="es-BO" w:eastAsia="es-ES"/>
        </w:rPr>
        <w:t xml:space="preserve"> y el </w:t>
      </w:r>
      <w:r w:rsidRPr="0085049C">
        <w:rPr>
          <w:rFonts w:ascii="Arial" w:hAnsi="Arial" w:cs="Arial"/>
          <w:b/>
          <w:lang w:val="es-BO" w:eastAsia="es-ES"/>
        </w:rPr>
        <w:t>CONTRATISTA</w:t>
      </w:r>
      <w:r w:rsidRPr="0085049C">
        <w:rPr>
          <w:rFonts w:ascii="Arial" w:hAnsi="Arial" w:cs="Arial"/>
          <w:lang w:val="es-BO" w:eastAsia="es-ES"/>
        </w:rPr>
        <w:t>, acuerdan las siguientes causales para procesar la resolución del Contrato:</w:t>
      </w:r>
    </w:p>
    <w:p w:rsidR="0085049C" w:rsidRPr="0085049C" w:rsidRDefault="0085049C" w:rsidP="0085049C">
      <w:pPr>
        <w:spacing w:after="120"/>
        <w:ind w:left="1410" w:hanging="705"/>
        <w:jc w:val="both"/>
        <w:rPr>
          <w:rFonts w:ascii="Arial" w:hAnsi="Arial" w:cs="Arial"/>
          <w:b/>
          <w:lang w:val="es-BO" w:eastAsia="es-ES"/>
        </w:rPr>
      </w:pPr>
      <w:r w:rsidRPr="0085049C">
        <w:rPr>
          <w:rFonts w:ascii="Arial" w:hAnsi="Arial" w:cs="Arial"/>
          <w:b/>
          <w:lang w:val="es-BO" w:eastAsia="es-ES"/>
        </w:rPr>
        <w:t>25.2.1.</w:t>
      </w:r>
      <w:r w:rsidRPr="0085049C">
        <w:rPr>
          <w:rFonts w:ascii="Arial" w:hAnsi="Arial" w:cs="Arial"/>
          <w:b/>
          <w:lang w:val="es-BO" w:eastAsia="es-ES"/>
        </w:rPr>
        <w:tab/>
        <w:t>Resolución a requerimiento de la ENTIDAD, por causales atribuibles al CONTRATISTA.</w:t>
      </w:r>
    </w:p>
    <w:p w:rsidR="0085049C" w:rsidRPr="0085049C" w:rsidRDefault="0085049C" w:rsidP="0085049C">
      <w:pPr>
        <w:spacing w:after="120"/>
        <w:ind w:left="1418" w:hanging="5"/>
        <w:jc w:val="both"/>
        <w:rPr>
          <w:rFonts w:ascii="Arial" w:hAnsi="Arial" w:cs="Arial"/>
          <w:lang w:val="es-BO" w:eastAsia="es-ES"/>
        </w:rPr>
      </w:pPr>
      <w:r w:rsidRPr="0085049C">
        <w:rPr>
          <w:rFonts w:ascii="Arial" w:hAnsi="Arial" w:cs="Arial"/>
          <w:lang w:val="es-BO" w:eastAsia="es-ES"/>
        </w:rPr>
        <w:t xml:space="preserve">La </w:t>
      </w:r>
      <w:r w:rsidRPr="0085049C">
        <w:rPr>
          <w:rFonts w:ascii="Arial" w:hAnsi="Arial" w:cs="Arial"/>
          <w:b/>
          <w:lang w:val="es-BO" w:eastAsia="es-ES"/>
        </w:rPr>
        <w:t>ENTIDAD</w:t>
      </w:r>
      <w:r w:rsidRPr="0085049C">
        <w:rPr>
          <w:rFonts w:ascii="Arial" w:hAnsi="Arial" w:cs="Arial"/>
          <w:lang w:val="es-BO" w:eastAsia="es-ES"/>
        </w:rPr>
        <w:t>, podrá proceder al trámite de resolución del Contrato, en los siguientes casos:</w:t>
      </w:r>
    </w:p>
    <w:p w:rsidR="0085049C" w:rsidRPr="0085049C" w:rsidRDefault="0085049C" w:rsidP="005601B2">
      <w:pPr>
        <w:numPr>
          <w:ilvl w:val="0"/>
          <w:numId w:val="39"/>
        </w:numPr>
        <w:spacing w:after="120"/>
        <w:ind w:left="1769" w:hanging="357"/>
        <w:jc w:val="both"/>
        <w:rPr>
          <w:rFonts w:ascii="Arial" w:hAnsi="Arial" w:cs="Arial"/>
          <w:lang w:val="es-BO" w:eastAsia="es-ES"/>
        </w:rPr>
      </w:pPr>
      <w:r w:rsidRPr="0085049C">
        <w:rPr>
          <w:rFonts w:ascii="Arial" w:hAnsi="Arial" w:cs="Arial"/>
          <w:lang w:val="es-BO" w:eastAsia="es-ES"/>
        </w:rPr>
        <w:t xml:space="preserve">Por disolución del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 xml:space="preserve">Por quiebra declarada del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 xml:space="preserve">Por incumplimiento en la prestación del Servicio, a requerimiento de la </w:t>
      </w:r>
      <w:r w:rsidRPr="0085049C">
        <w:rPr>
          <w:rFonts w:ascii="Arial" w:hAnsi="Arial" w:cs="Arial"/>
          <w:b/>
          <w:lang w:val="es-BO" w:eastAsia="es-ES"/>
        </w:rPr>
        <w:t xml:space="preserve">ENTIDAD </w:t>
      </w:r>
      <w:r w:rsidRPr="0085049C">
        <w:rPr>
          <w:rFonts w:ascii="Arial" w:hAnsi="Arial" w:cs="Arial"/>
          <w:lang w:val="es-BO" w:eastAsia="es-ES"/>
        </w:rPr>
        <w:t xml:space="preserve">o el Fiscal del Servicio en asuntos relacionados con el objeto del presente Contrato y lo establecido en las especificaciones técnicas. </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Por paralización del Servicio sin justificación, por el lapso de quince (15) días calendario continuos.</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Por negligencia reiterada dos (2) veces en el cumplimiento de las especificaciones técnicas, u otras especificaciones, o instrucciones escritas del Fiscal del Servicio</w:t>
      </w:r>
      <w:r w:rsidRPr="0085049C">
        <w:rPr>
          <w:rFonts w:ascii="Arial" w:hAnsi="Arial" w:cs="Arial"/>
          <w:b/>
          <w:lang w:val="es-BO" w:eastAsia="es-ES"/>
        </w:rPr>
        <w:t>.</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Por falta de pago de salarios a su personal y otras obligaciones contractuales que afecten al Servicio.</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Cuando el monto de la multa por atraso en la prestación del Servicio alcance el diez por ciento (10%) del monto total del Contrato, decisión optativa, o el veinte por ciento (20%), de forma obligatoria.</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Por fuerza mayor o caso fortuito.</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 xml:space="preserve">Por incumplimiento total o parcial del Contrato o sus documentos por el </w:t>
      </w:r>
      <w:r w:rsidRPr="0085049C">
        <w:rPr>
          <w:rFonts w:ascii="Arial" w:hAnsi="Arial" w:cs="Arial"/>
          <w:b/>
          <w:lang w:val="es-BO" w:eastAsia="es-ES"/>
        </w:rPr>
        <w:t>CONTRATISTA</w:t>
      </w:r>
      <w:r w:rsidRPr="0085049C">
        <w:rPr>
          <w:rFonts w:ascii="Arial" w:hAnsi="Arial" w:cs="Arial"/>
          <w:lang w:val="es-BO" w:eastAsia="es-ES"/>
        </w:rPr>
        <w:t>.</w:t>
      </w:r>
    </w:p>
    <w:p w:rsidR="0085049C" w:rsidRPr="0085049C" w:rsidRDefault="0085049C" w:rsidP="005601B2">
      <w:pPr>
        <w:numPr>
          <w:ilvl w:val="0"/>
          <w:numId w:val="39"/>
        </w:numPr>
        <w:spacing w:after="120"/>
        <w:jc w:val="both"/>
        <w:rPr>
          <w:rFonts w:ascii="Arial" w:hAnsi="Arial" w:cs="Arial"/>
          <w:lang w:val="es-BO" w:eastAsia="es-ES"/>
        </w:rPr>
      </w:pPr>
      <w:r w:rsidRPr="0085049C">
        <w:rPr>
          <w:rFonts w:ascii="Arial" w:hAnsi="Arial" w:cs="Arial"/>
          <w:lang w:val="es-BO" w:eastAsia="es-ES"/>
        </w:rPr>
        <w:t>Por incumplimiento a la cláusula (anticorrupción) del presente Contrato.</w:t>
      </w:r>
    </w:p>
    <w:p w:rsidR="0085049C" w:rsidRPr="0085049C" w:rsidRDefault="0085049C" w:rsidP="0085049C">
      <w:pPr>
        <w:spacing w:after="120"/>
        <w:ind w:left="1410" w:hanging="702"/>
        <w:jc w:val="both"/>
        <w:rPr>
          <w:rFonts w:ascii="Arial" w:hAnsi="Arial" w:cs="Arial"/>
          <w:b/>
          <w:lang w:val="es-BO" w:eastAsia="es-ES"/>
        </w:rPr>
      </w:pPr>
      <w:r w:rsidRPr="0085049C">
        <w:rPr>
          <w:rFonts w:ascii="Arial" w:hAnsi="Arial" w:cs="Arial"/>
          <w:b/>
          <w:lang w:val="es-BO" w:eastAsia="es-ES"/>
        </w:rPr>
        <w:t>25.2.2. Resolución a requerimiento del CONTRATISTA por causales atribuibles a la ENTIDAD.</w:t>
      </w:r>
    </w:p>
    <w:p w:rsidR="0085049C" w:rsidRPr="0085049C" w:rsidRDefault="0085049C" w:rsidP="0085049C">
      <w:pPr>
        <w:spacing w:after="120"/>
        <w:ind w:left="1410" w:firstLine="6"/>
        <w:jc w:val="both"/>
        <w:rPr>
          <w:rFonts w:ascii="Arial" w:hAnsi="Arial" w:cs="Arial"/>
          <w:lang w:val="es-BO" w:eastAsia="es-ES"/>
        </w:rPr>
      </w:pPr>
      <w:r w:rsidRPr="0085049C">
        <w:rPr>
          <w:rFonts w:ascii="Arial" w:hAnsi="Arial" w:cs="Arial"/>
          <w:lang w:val="es-BO" w:eastAsia="es-ES"/>
        </w:rPr>
        <w:t xml:space="preserve">El </w:t>
      </w:r>
      <w:r w:rsidRPr="0085049C">
        <w:rPr>
          <w:rFonts w:ascii="Arial" w:hAnsi="Arial" w:cs="Arial"/>
          <w:b/>
          <w:lang w:val="es-BO" w:eastAsia="es-ES"/>
        </w:rPr>
        <w:t>CONTRATISTA,</w:t>
      </w:r>
      <w:r w:rsidRPr="0085049C">
        <w:rPr>
          <w:rFonts w:ascii="Arial" w:hAnsi="Arial" w:cs="Arial"/>
          <w:lang w:val="es-BO" w:eastAsia="es-ES"/>
        </w:rPr>
        <w:t xml:space="preserve"> podrá proceder al trámite de resolución del Contrato, en los siguientes casos:</w:t>
      </w:r>
    </w:p>
    <w:p w:rsidR="0085049C" w:rsidRPr="0085049C" w:rsidRDefault="0085049C" w:rsidP="005601B2">
      <w:pPr>
        <w:numPr>
          <w:ilvl w:val="0"/>
          <w:numId w:val="40"/>
        </w:numPr>
        <w:spacing w:after="120"/>
        <w:jc w:val="both"/>
        <w:rPr>
          <w:rFonts w:ascii="Arial" w:hAnsi="Arial" w:cs="Arial"/>
          <w:lang w:val="es-BO" w:eastAsia="es-ES"/>
        </w:rPr>
      </w:pPr>
      <w:r w:rsidRPr="0085049C">
        <w:rPr>
          <w:rFonts w:ascii="Arial" w:hAnsi="Arial" w:cs="Arial"/>
          <w:lang w:val="es-BO" w:eastAsia="es-ES"/>
        </w:rPr>
        <w:t xml:space="preserve">Si apartándose de los términos del Contrato la </w:t>
      </w:r>
      <w:r w:rsidRPr="0085049C">
        <w:rPr>
          <w:rFonts w:ascii="Arial" w:hAnsi="Arial" w:cs="Arial"/>
          <w:b/>
          <w:lang w:val="es-BO" w:eastAsia="es-ES"/>
        </w:rPr>
        <w:t>ENTIDAD</w:t>
      </w:r>
      <w:r w:rsidRPr="0085049C">
        <w:rPr>
          <w:rFonts w:ascii="Arial" w:hAnsi="Arial" w:cs="Arial"/>
          <w:lang w:val="es-BO" w:eastAsia="es-ES"/>
        </w:rPr>
        <w:t>, a través del Fiscal de Servicio, pretende efectuar aumento o disminución en el Servicio, sin cumplir lo establecido por el presente Contrato sin la emisión del Contrato modificatorio correspondiente.</w:t>
      </w:r>
    </w:p>
    <w:p w:rsidR="0085049C" w:rsidRPr="0085049C" w:rsidRDefault="0085049C" w:rsidP="005601B2">
      <w:pPr>
        <w:numPr>
          <w:ilvl w:val="0"/>
          <w:numId w:val="40"/>
        </w:numPr>
        <w:spacing w:after="120"/>
        <w:jc w:val="both"/>
        <w:rPr>
          <w:rFonts w:ascii="Arial" w:hAnsi="Arial" w:cs="Arial"/>
          <w:lang w:val="es-BO" w:eastAsia="es-ES"/>
        </w:rPr>
      </w:pPr>
      <w:r w:rsidRPr="0085049C">
        <w:rPr>
          <w:rFonts w:ascii="Arial" w:hAnsi="Arial" w:cs="Arial"/>
          <w:lang w:val="es-BO" w:eastAsia="es-ES"/>
        </w:rPr>
        <w:t>Por utilizar o requerir aquellos Servicios que son objeto del presente Contrato, en beneficio de terceras personas.</w:t>
      </w:r>
    </w:p>
    <w:p w:rsidR="0085049C" w:rsidRPr="0085049C" w:rsidRDefault="0085049C" w:rsidP="005601B2">
      <w:pPr>
        <w:numPr>
          <w:ilvl w:val="0"/>
          <w:numId w:val="40"/>
        </w:numPr>
        <w:spacing w:after="120"/>
        <w:jc w:val="both"/>
        <w:rPr>
          <w:rFonts w:ascii="Arial" w:hAnsi="Arial" w:cs="Arial"/>
          <w:lang w:val="es-BO" w:eastAsia="es-ES"/>
        </w:rPr>
      </w:pPr>
      <w:r w:rsidRPr="0085049C">
        <w:rPr>
          <w:rFonts w:ascii="Arial" w:hAnsi="Arial" w:cs="Arial"/>
          <w:lang w:val="es-BO" w:eastAsia="es-ES"/>
        </w:rPr>
        <w:t xml:space="preserve">Por suspensión del Servicio por orden escrita de la </w:t>
      </w:r>
      <w:r w:rsidRPr="0085049C">
        <w:rPr>
          <w:rFonts w:ascii="Arial" w:hAnsi="Arial" w:cs="Arial"/>
          <w:b/>
          <w:lang w:val="es-BO" w:eastAsia="es-ES"/>
        </w:rPr>
        <w:t>ENTIDAD</w:t>
      </w:r>
      <w:r w:rsidRPr="0085049C">
        <w:rPr>
          <w:rFonts w:ascii="Arial" w:hAnsi="Arial" w:cs="Arial"/>
          <w:lang w:val="es-BO" w:eastAsia="es-ES"/>
        </w:rPr>
        <w:t xml:space="preserve"> por un plazo superior a treinta (30) días calendario; salvo casos de fuerza mayor o caso fortuito.</w:t>
      </w:r>
    </w:p>
    <w:p w:rsidR="0085049C" w:rsidRPr="0085049C" w:rsidRDefault="0085049C" w:rsidP="0085049C">
      <w:pPr>
        <w:spacing w:after="120"/>
        <w:ind w:left="1413" w:hanging="705"/>
        <w:jc w:val="both"/>
        <w:rPr>
          <w:rFonts w:ascii="Arial" w:hAnsi="Arial" w:cs="Arial"/>
          <w:lang w:val="es-BO" w:eastAsia="es-ES"/>
        </w:rPr>
      </w:pPr>
      <w:r w:rsidRPr="0085049C">
        <w:rPr>
          <w:rFonts w:ascii="Arial" w:hAnsi="Arial" w:cs="Arial"/>
          <w:b/>
          <w:lang w:val="es-BO" w:eastAsia="es-ES"/>
        </w:rPr>
        <w:t xml:space="preserve">25.2.3. </w:t>
      </w:r>
      <w:r w:rsidRPr="0085049C">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5049C">
        <w:rPr>
          <w:rFonts w:ascii="Arial" w:hAnsi="Arial" w:cs="Arial"/>
          <w:lang w:val="es-BO" w:eastAsia="es-ES"/>
        </w:rPr>
        <w:t xml:space="preserve"> </w:t>
      </w:r>
    </w:p>
    <w:p w:rsidR="0085049C" w:rsidRPr="0085049C" w:rsidRDefault="0085049C" w:rsidP="0085049C">
      <w:pPr>
        <w:spacing w:after="120"/>
        <w:ind w:left="1418" w:hanging="709"/>
        <w:jc w:val="both"/>
        <w:rPr>
          <w:rFonts w:ascii="Arial" w:hAnsi="Arial" w:cs="Arial"/>
          <w:color w:val="000000"/>
          <w:lang w:val="es-BO" w:eastAsia="es-ES"/>
        </w:rPr>
      </w:pPr>
      <w:r w:rsidRPr="0085049C">
        <w:rPr>
          <w:rFonts w:ascii="Arial" w:hAnsi="Arial" w:cs="Arial"/>
          <w:b/>
          <w:color w:val="000000"/>
          <w:lang w:val="es-BO" w:eastAsia="es-ES"/>
        </w:rPr>
        <w:t>25.2.4.</w:t>
      </w:r>
      <w:r w:rsidRPr="0085049C">
        <w:rPr>
          <w:rFonts w:ascii="Arial" w:hAnsi="Arial" w:cs="Arial"/>
          <w:b/>
          <w:color w:val="000000"/>
          <w:lang w:val="es-BO" w:eastAsia="es-ES"/>
        </w:rPr>
        <w:tab/>
      </w:r>
      <w:r w:rsidRPr="0085049C">
        <w:rPr>
          <w:rFonts w:ascii="Arial" w:hAnsi="Arial" w:cs="Arial"/>
          <w:color w:val="000000"/>
          <w:lang w:val="es-BO" w:eastAsia="es-ES"/>
        </w:rPr>
        <w:t xml:space="preserve">La </w:t>
      </w:r>
      <w:r w:rsidRPr="0085049C">
        <w:rPr>
          <w:rFonts w:ascii="Arial" w:hAnsi="Arial" w:cs="Arial"/>
          <w:b/>
          <w:color w:val="000000"/>
          <w:lang w:val="es-BO" w:eastAsia="es-ES"/>
        </w:rPr>
        <w:t xml:space="preserve">ENTIDAD </w:t>
      </w:r>
      <w:r w:rsidRPr="0085049C">
        <w:rPr>
          <w:rFonts w:ascii="Arial" w:hAnsi="Arial" w:cs="Arial"/>
          <w:color w:val="000000"/>
          <w:lang w:val="es-BO" w:eastAsia="es-ES"/>
        </w:rPr>
        <w:t xml:space="preserve">en cualquier momento podrá resolver de manera unilateral </w:t>
      </w:r>
      <w:r w:rsidRPr="0085049C">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5049C">
        <w:rPr>
          <w:rFonts w:ascii="Arial" w:hAnsi="Arial" w:cs="Arial"/>
          <w:b/>
          <w:lang w:val="es-BO" w:eastAsia="es-ES"/>
        </w:rPr>
        <w:t>CONTRATISTA</w:t>
      </w:r>
      <w:r w:rsidRPr="0085049C">
        <w:rPr>
          <w:rFonts w:ascii="Arial" w:hAnsi="Arial" w:cs="Arial"/>
          <w:lang w:val="es-BO" w:eastAsia="es-ES"/>
        </w:rPr>
        <w:t>;</w:t>
      </w:r>
      <w:r w:rsidRPr="0085049C">
        <w:rPr>
          <w:rFonts w:ascii="Arial" w:hAnsi="Arial" w:cs="Arial"/>
          <w:b/>
          <w:lang w:val="es-BO" w:eastAsia="es-ES"/>
        </w:rPr>
        <w:t xml:space="preserve"> </w:t>
      </w:r>
      <w:r w:rsidRPr="0085049C">
        <w:rPr>
          <w:rFonts w:ascii="Arial" w:hAnsi="Arial" w:cs="Arial"/>
          <w:lang w:val="es-BO" w:eastAsia="es-ES"/>
        </w:rPr>
        <w:t>sin lugar a ningún tipo de resarcimiento por parte de la</w:t>
      </w:r>
      <w:r w:rsidRPr="0085049C">
        <w:rPr>
          <w:rFonts w:ascii="Arial" w:hAnsi="Arial" w:cs="Arial"/>
          <w:b/>
          <w:lang w:val="es-BO" w:eastAsia="es-ES"/>
        </w:rPr>
        <w:t xml:space="preserve"> ENTIDAD </w:t>
      </w:r>
      <w:r w:rsidRPr="0085049C">
        <w:rPr>
          <w:rFonts w:ascii="Arial" w:hAnsi="Arial" w:cs="Arial"/>
          <w:lang w:val="es-BO" w:eastAsia="es-ES"/>
        </w:rPr>
        <w:t>a</w:t>
      </w:r>
      <w:r w:rsidRPr="0085049C">
        <w:rPr>
          <w:rFonts w:ascii="Arial" w:hAnsi="Arial" w:cs="Arial"/>
          <w:b/>
          <w:lang w:val="es-BO" w:eastAsia="es-ES"/>
        </w:rPr>
        <w:t xml:space="preserve"> </w:t>
      </w:r>
      <w:r w:rsidRPr="0085049C">
        <w:rPr>
          <w:rFonts w:ascii="Arial" w:hAnsi="Arial" w:cs="Arial"/>
          <w:lang w:val="es-BO" w:eastAsia="es-ES"/>
        </w:rPr>
        <w:t>favor del</w:t>
      </w:r>
      <w:r w:rsidRPr="0085049C">
        <w:rPr>
          <w:rFonts w:ascii="Arial" w:hAnsi="Arial" w:cs="Arial"/>
          <w:b/>
          <w:lang w:val="es-BO" w:eastAsia="es-ES"/>
        </w:rPr>
        <w:t xml:space="preserve"> CONTRATISTA</w:t>
      </w:r>
      <w:r w:rsidRPr="0085049C">
        <w:rPr>
          <w:rFonts w:ascii="Arial" w:hAnsi="Arial" w:cs="Arial"/>
          <w:lang w:val="es-BO" w:eastAsia="es-ES"/>
        </w:rPr>
        <w:t>.</w:t>
      </w:r>
    </w:p>
    <w:p w:rsidR="0085049C" w:rsidRPr="0085049C" w:rsidRDefault="0085049C" w:rsidP="0085049C">
      <w:pPr>
        <w:spacing w:after="120"/>
        <w:jc w:val="both"/>
        <w:rPr>
          <w:rFonts w:ascii="Arial" w:hAnsi="Arial" w:cs="Arial"/>
          <w:lang w:val="es-BO" w:eastAsia="es-ES"/>
        </w:rPr>
      </w:pPr>
      <w:r w:rsidRPr="0085049C">
        <w:rPr>
          <w:rFonts w:ascii="Arial" w:hAnsi="Arial" w:cs="Arial"/>
          <w:b/>
          <w:lang w:val="es-BO" w:eastAsia="es-ES"/>
        </w:rPr>
        <w:t xml:space="preserve">25.3. </w:t>
      </w:r>
      <w:r w:rsidRPr="0085049C">
        <w:rPr>
          <w:rFonts w:ascii="Arial" w:hAnsi="Arial" w:cs="Arial"/>
          <w:b/>
          <w:lang w:val="es-BO" w:eastAsia="es-ES"/>
        </w:rPr>
        <w:tab/>
        <w:t>Reglas aplicables a la resolución:</w:t>
      </w:r>
    </w:p>
    <w:p w:rsidR="0085049C" w:rsidRPr="0085049C" w:rsidRDefault="0085049C" w:rsidP="0085049C">
      <w:pPr>
        <w:spacing w:after="120"/>
        <w:ind w:left="709"/>
        <w:jc w:val="both"/>
        <w:rPr>
          <w:rFonts w:ascii="Arial" w:hAnsi="Arial" w:cs="Arial"/>
          <w:lang w:val="es-BO" w:eastAsia="es-ES"/>
        </w:rPr>
      </w:pPr>
      <w:r w:rsidRPr="0085049C">
        <w:rPr>
          <w:rFonts w:ascii="Arial" w:hAnsi="Arial" w:cs="Arial"/>
          <w:lang w:val="es-BO" w:eastAsia="es-ES"/>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85049C" w:rsidRPr="0085049C" w:rsidRDefault="0085049C" w:rsidP="0085049C">
      <w:pPr>
        <w:spacing w:after="120"/>
        <w:ind w:left="709"/>
        <w:jc w:val="both"/>
        <w:rPr>
          <w:rFonts w:ascii="Arial" w:hAnsi="Arial" w:cs="Arial"/>
          <w:lang w:val="es-BO" w:eastAsia="es-ES"/>
        </w:rPr>
      </w:pPr>
      <w:r w:rsidRPr="0085049C">
        <w:rPr>
          <w:rFonts w:ascii="Arial" w:hAnsi="Arial" w:cs="Arial"/>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5049C" w:rsidRPr="0085049C" w:rsidRDefault="0085049C" w:rsidP="0085049C">
      <w:pPr>
        <w:spacing w:after="120"/>
        <w:ind w:left="709"/>
        <w:jc w:val="both"/>
        <w:rPr>
          <w:rFonts w:ascii="Arial" w:hAnsi="Arial" w:cs="Arial"/>
          <w:lang w:val="es-BO" w:eastAsia="es-ES"/>
        </w:rPr>
      </w:pPr>
      <w:r w:rsidRPr="0085049C">
        <w:rPr>
          <w:rFonts w:ascii="Arial" w:hAnsi="Arial" w:cs="Arial"/>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5049C" w:rsidRPr="0085049C" w:rsidRDefault="0085049C" w:rsidP="0085049C">
      <w:pPr>
        <w:spacing w:after="120"/>
        <w:ind w:left="709"/>
        <w:jc w:val="both"/>
        <w:rPr>
          <w:rFonts w:ascii="Arial" w:hAnsi="Arial" w:cs="Arial"/>
          <w:lang w:val="es-BO" w:eastAsia="es-ES"/>
        </w:rPr>
      </w:pPr>
      <w:r w:rsidRPr="0085049C">
        <w:rPr>
          <w:rFonts w:ascii="Arial" w:hAnsi="Arial" w:cs="Arial"/>
          <w:lang w:val="es-BO" w:eastAsia="es-ES"/>
        </w:rPr>
        <w:t xml:space="preserve">Cuando el monto de la multa, alcance al veinte por ciento (20%) del monto total del Contrato, la </w:t>
      </w:r>
      <w:r w:rsidRPr="0085049C">
        <w:rPr>
          <w:rFonts w:ascii="Arial" w:hAnsi="Arial" w:cs="Arial"/>
          <w:b/>
          <w:lang w:val="es-BO" w:eastAsia="es-ES"/>
        </w:rPr>
        <w:t>ENTIDAD</w:t>
      </w:r>
      <w:r w:rsidRPr="0085049C">
        <w:rPr>
          <w:rFonts w:ascii="Arial" w:hAnsi="Arial" w:cs="Arial"/>
          <w:lang w:val="es-BO" w:eastAsia="es-ES"/>
        </w:rPr>
        <w:t xml:space="preserve"> deberá notificar mediante carta notariada que la resolución de Contrato se ha hecho efectiva, sin necesidad de ningún trámite adicional. </w:t>
      </w:r>
    </w:p>
    <w:p w:rsidR="0085049C" w:rsidRPr="0085049C" w:rsidRDefault="0085049C" w:rsidP="0085049C">
      <w:pPr>
        <w:tabs>
          <w:tab w:val="left" w:pos="567"/>
        </w:tabs>
        <w:spacing w:after="120"/>
        <w:ind w:left="709"/>
        <w:jc w:val="both"/>
        <w:rPr>
          <w:rFonts w:ascii="Arial" w:hAnsi="Arial" w:cs="Arial"/>
          <w:lang w:val="es-BO" w:eastAsia="es-ES"/>
        </w:rPr>
      </w:pPr>
      <w:r w:rsidRPr="0085049C">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5049C">
        <w:rPr>
          <w:rFonts w:ascii="Arial" w:hAnsi="Arial" w:cs="Arial"/>
          <w:color w:val="000000"/>
          <w:lang w:val="es-BO" w:eastAsia="es-ES"/>
        </w:rPr>
        <w:t>incluir los montos a reconocer por las prestaciones ejecutadas por las Partes.</w:t>
      </w:r>
    </w:p>
    <w:p w:rsidR="0085049C" w:rsidRPr="0085049C" w:rsidRDefault="0085049C" w:rsidP="0085049C">
      <w:pPr>
        <w:tabs>
          <w:tab w:val="left" w:pos="567"/>
        </w:tabs>
        <w:spacing w:after="120"/>
        <w:jc w:val="both"/>
        <w:rPr>
          <w:rFonts w:ascii="Arial" w:hAnsi="Arial" w:cs="Arial"/>
          <w:b/>
          <w:bCs/>
          <w:lang w:val="es-BO" w:eastAsia="es-ES"/>
        </w:rPr>
      </w:pPr>
      <w:r w:rsidRPr="0085049C">
        <w:rPr>
          <w:rFonts w:ascii="Arial" w:hAnsi="Arial" w:cs="Arial"/>
          <w:lang w:val="es-ES_tradnl" w:eastAsia="es-ES"/>
        </w:rPr>
        <w:t xml:space="preserve">En caso que se proceda a la resolución del Contrato, por razones atribuibles al </w:t>
      </w:r>
      <w:r w:rsidRPr="0085049C">
        <w:rPr>
          <w:rFonts w:ascii="Arial" w:hAnsi="Arial" w:cs="Arial"/>
          <w:b/>
          <w:lang w:val="es-BO" w:eastAsia="es-ES"/>
        </w:rPr>
        <w:t>CONTRATISTA</w:t>
      </w:r>
      <w:r w:rsidRPr="0085049C">
        <w:rPr>
          <w:rFonts w:ascii="Arial" w:hAnsi="Arial" w:cs="Arial"/>
          <w:i/>
          <w:lang w:val="es-ES_tradnl" w:eastAsia="es-ES"/>
        </w:rPr>
        <w:t>,</w:t>
      </w:r>
      <w:r w:rsidRPr="0085049C">
        <w:rPr>
          <w:rFonts w:ascii="Arial" w:hAnsi="Arial" w:cs="Arial"/>
          <w:b/>
          <w:i/>
          <w:lang w:val="es-ES_tradnl" w:eastAsia="es-ES"/>
        </w:rPr>
        <w:t xml:space="preserve"> (elegir la opción según corresponda en cada caso)</w:t>
      </w:r>
      <w:r w:rsidRPr="0085049C">
        <w:rPr>
          <w:rFonts w:ascii="Arial" w:hAnsi="Arial" w:cs="Arial"/>
          <w:b/>
          <w:lang w:val="es-ES_tradnl" w:eastAsia="es-ES"/>
        </w:rPr>
        <w:t xml:space="preserve">: </w:t>
      </w:r>
      <w:r w:rsidRPr="0085049C">
        <w:rPr>
          <w:rFonts w:ascii="Arial" w:hAnsi="Arial" w:cs="Arial"/>
          <w:lang w:val="es-BO" w:eastAsia="es-ES"/>
        </w:rPr>
        <w:t xml:space="preserve">se ejecutara (si es boleta de garantía) o se consolidara (si es retención) en favor de la </w:t>
      </w:r>
      <w:r w:rsidRPr="0085049C">
        <w:rPr>
          <w:rFonts w:ascii="Arial" w:hAnsi="Arial" w:cs="Arial"/>
          <w:b/>
          <w:lang w:val="es-BO" w:eastAsia="es-ES"/>
        </w:rPr>
        <w:t>ENTIDAD</w:t>
      </w:r>
      <w:r w:rsidRPr="0085049C">
        <w:rPr>
          <w:rFonts w:ascii="Arial" w:hAnsi="Arial" w:cs="Arial"/>
          <w:lang w:val="es-BO" w:eastAsia="es-ES"/>
        </w:rPr>
        <w:t xml:space="preserve"> las retenciones por pagos parciales en calidad de garantía de cumplimiento de Contrato.</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 VIGÉSIMA SEXTA.- (CIERRE DE CONTRATO)</w:t>
      </w:r>
    </w:p>
    <w:p w:rsidR="0085049C" w:rsidRPr="0085049C" w:rsidRDefault="0085049C" w:rsidP="0085049C">
      <w:pPr>
        <w:widowControl w:val="0"/>
        <w:spacing w:after="120"/>
        <w:jc w:val="both"/>
        <w:rPr>
          <w:rFonts w:ascii="Arial" w:hAnsi="Arial" w:cs="Arial"/>
          <w:lang w:val="es-BO" w:eastAsia="es-ES"/>
        </w:rPr>
      </w:pPr>
      <w:r w:rsidRPr="0085049C">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5049C" w:rsidRPr="0085049C" w:rsidRDefault="0085049C" w:rsidP="0085049C">
      <w:pPr>
        <w:widowControl w:val="0"/>
        <w:spacing w:after="120"/>
        <w:jc w:val="both"/>
        <w:rPr>
          <w:rFonts w:ascii="Arial" w:hAnsi="Arial" w:cs="Arial"/>
          <w:lang w:val="es-BO" w:eastAsia="es-ES"/>
        </w:rPr>
      </w:pPr>
      <w:r w:rsidRPr="0085049C">
        <w:rPr>
          <w:rFonts w:ascii="Arial" w:hAnsi="Arial" w:cs="Arial"/>
          <w:lang w:val="es-BO" w:eastAsia="es-ES"/>
        </w:rPr>
        <w:t xml:space="preserve">Terminado el Contrato por resolución, las Partes realizaran la conciliación de cuentas finales a efectos de determinar cualquier saldo pendiente de pago si hubiese o correspondiese, emitiendo la </w:t>
      </w:r>
      <w:r w:rsidRPr="0085049C">
        <w:rPr>
          <w:rFonts w:ascii="Arial" w:hAnsi="Arial" w:cs="Arial"/>
          <w:b/>
          <w:lang w:val="es-BO" w:eastAsia="es-ES"/>
        </w:rPr>
        <w:t>ENTIDAD</w:t>
      </w:r>
      <w:r w:rsidRPr="0085049C">
        <w:rPr>
          <w:rFonts w:ascii="Arial" w:hAnsi="Arial" w:cs="Arial"/>
          <w:lang w:val="es-BO" w:eastAsia="es-ES"/>
        </w:rPr>
        <w:t xml:space="preserve"> un acta de cierre del Contrato.</w:t>
      </w:r>
    </w:p>
    <w:p w:rsidR="0085049C" w:rsidRPr="0085049C" w:rsidRDefault="0085049C" w:rsidP="0085049C">
      <w:pPr>
        <w:widowControl w:val="0"/>
        <w:spacing w:after="120"/>
        <w:jc w:val="both"/>
        <w:rPr>
          <w:rFonts w:ascii="Arial" w:hAnsi="Arial" w:cs="Arial"/>
          <w:lang w:val="es-BO" w:eastAsia="es-ES"/>
        </w:rPr>
      </w:pPr>
      <w:r w:rsidRPr="0085049C">
        <w:rPr>
          <w:rFonts w:ascii="Arial" w:hAnsi="Arial" w:cs="Arial"/>
          <w:lang w:val="es-BO" w:eastAsia="es-ES"/>
        </w:rPr>
        <w:t xml:space="preserve">El acta de cierre de Contrato no libera de responsabilidad al </w:t>
      </w:r>
      <w:r w:rsidRPr="0085049C">
        <w:rPr>
          <w:rFonts w:ascii="Arial" w:hAnsi="Arial" w:cs="Arial"/>
          <w:b/>
          <w:lang w:val="es-BO" w:eastAsia="es-ES"/>
        </w:rPr>
        <w:t>CONTRATISTA</w:t>
      </w:r>
      <w:r w:rsidRPr="0085049C">
        <w:rPr>
          <w:rFonts w:ascii="Arial" w:hAnsi="Arial" w:cs="Arial"/>
          <w:lang w:val="es-BO" w:eastAsia="es-ES"/>
        </w:rPr>
        <w:t>, por negligencia o impericia que ocasionen daños posteriores sobre el objeto de contratación.</w:t>
      </w:r>
    </w:p>
    <w:p w:rsidR="0085049C" w:rsidRPr="0085049C" w:rsidRDefault="0085049C" w:rsidP="0085049C">
      <w:pPr>
        <w:spacing w:after="120"/>
        <w:jc w:val="both"/>
        <w:rPr>
          <w:rFonts w:ascii="Arial" w:hAnsi="Arial" w:cs="Arial"/>
          <w:u w:val="single"/>
          <w:lang w:val="es-BO" w:eastAsia="es-ES"/>
        </w:rPr>
      </w:pPr>
      <w:r w:rsidRPr="0085049C">
        <w:rPr>
          <w:rFonts w:ascii="Arial" w:hAnsi="Arial" w:cs="Arial"/>
          <w:b/>
          <w:u w:val="single"/>
          <w:lang w:val="es-BO" w:eastAsia="es-ES"/>
        </w:rPr>
        <w:t>CLÁUSULA VIGÉSIMA SÉPTIMA.- (SOLUCIÓN DE CONTROVERSIAS)</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5049C" w:rsidRPr="0085049C" w:rsidRDefault="0085049C" w:rsidP="0085049C">
      <w:pPr>
        <w:spacing w:after="120"/>
        <w:jc w:val="both"/>
        <w:rPr>
          <w:rFonts w:ascii="Arial" w:hAnsi="Arial" w:cs="Arial"/>
          <w:b/>
          <w:bCs/>
          <w:u w:val="single"/>
          <w:lang w:val="es-BO" w:eastAsia="es-ES"/>
        </w:rPr>
      </w:pPr>
      <w:r w:rsidRPr="0085049C">
        <w:rPr>
          <w:rFonts w:ascii="Arial" w:hAnsi="Arial" w:cs="Arial"/>
          <w:b/>
          <w:u w:val="single"/>
          <w:lang w:val="es-BO" w:eastAsia="es-ES"/>
        </w:rPr>
        <w:t>CLÁUSULA VIGÉSIMA OCTAVA.-</w:t>
      </w:r>
      <w:r w:rsidRPr="0085049C">
        <w:rPr>
          <w:rFonts w:ascii="Arial" w:hAnsi="Arial" w:cs="Arial"/>
          <w:b/>
          <w:bCs/>
          <w:u w:val="single"/>
          <w:lang w:val="es-BO" w:eastAsia="es-ES"/>
        </w:rPr>
        <w:t xml:space="preserve"> (MODIFICACIÓN AL CONTRATO) </w:t>
      </w:r>
    </w:p>
    <w:p w:rsidR="0085049C" w:rsidRPr="0085049C" w:rsidRDefault="0085049C" w:rsidP="0085049C">
      <w:pPr>
        <w:spacing w:after="120"/>
        <w:jc w:val="both"/>
        <w:rPr>
          <w:rFonts w:ascii="Arial" w:hAnsi="Arial" w:cs="Arial"/>
          <w:lang w:val="es-ES_tradnl" w:eastAsia="es-ES"/>
        </w:rPr>
      </w:pPr>
      <w:r w:rsidRPr="0085049C">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85049C">
        <w:rPr>
          <w:rFonts w:ascii="Arial" w:hAnsi="Arial" w:cs="Arial"/>
          <w:lang w:val="es-BO" w:eastAsia="es-ES"/>
        </w:rPr>
        <w:t xml:space="preserve"> de forma excepcional y ante una necesidad emergente;</w:t>
      </w:r>
      <w:r w:rsidRPr="0085049C">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85049C" w:rsidRPr="0085049C" w:rsidRDefault="0085049C" w:rsidP="0085049C">
      <w:pPr>
        <w:spacing w:before="120" w:after="120"/>
        <w:jc w:val="both"/>
        <w:rPr>
          <w:rFonts w:ascii="Arial" w:hAnsi="Arial" w:cs="Arial"/>
          <w:lang w:val="es-BO" w:eastAsia="es-ES"/>
        </w:rPr>
      </w:pPr>
      <w:r w:rsidRPr="0085049C">
        <w:rPr>
          <w:rFonts w:ascii="Arial" w:hAnsi="Arial" w:cs="Arial"/>
          <w:lang w:val="es-BO" w:eastAsia="es-ES"/>
        </w:rPr>
        <w:t>Las referidas modificaciones se realizarán a través de uno o varios contratos modificatorios, que sumados no deberán exceder el 10% (diez por ciento) del monto del Contrato principal.</w:t>
      </w:r>
    </w:p>
    <w:p w:rsidR="0085049C" w:rsidRPr="0085049C" w:rsidRDefault="0085049C" w:rsidP="0085049C">
      <w:pPr>
        <w:spacing w:after="120"/>
        <w:jc w:val="both"/>
        <w:rPr>
          <w:rFonts w:ascii="Arial" w:hAnsi="Arial" w:cs="Arial"/>
          <w:b/>
          <w:lang w:val="es-BO" w:eastAsia="es-ES"/>
        </w:rPr>
      </w:pPr>
      <w:r w:rsidRPr="0085049C">
        <w:rPr>
          <w:rFonts w:ascii="Arial" w:hAnsi="Arial" w:cs="Arial"/>
          <w:b/>
          <w:u w:val="single"/>
          <w:lang w:val="es-BO" w:eastAsia="es-ES"/>
        </w:rPr>
        <w:t>CLÁUSULA VIGÉSIMA NOVENA.- (PROTOCOLIZACIÓN DEL CONTRATO)</w:t>
      </w:r>
      <w:r w:rsidRPr="0085049C">
        <w:rPr>
          <w:rFonts w:ascii="Arial" w:hAnsi="Arial" w:cs="Arial"/>
          <w:b/>
          <w:lang w:val="es-BO" w:eastAsia="es-ES"/>
        </w:rPr>
        <w:t xml:space="preserve"> </w:t>
      </w:r>
      <w:r w:rsidRPr="0085049C">
        <w:rPr>
          <w:rFonts w:ascii="Arial" w:hAnsi="Arial" w:cs="Arial"/>
          <w:b/>
          <w:i/>
          <w:lang w:val="es-BO" w:eastAsia="es-ES"/>
        </w:rPr>
        <w:t>(cuando corresponda)</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El presente Contrato será protocolizado con todas las formalidades de Ley por la </w:t>
      </w:r>
      <w:r w:rsidRPr="0085049C">
        <w:rPr>
          <w:rFonts w:ascii="Arial" w:hAnsi="Arial" w:cs="Arial"/>
          <w:b/>
          <w:lang w:val="es-BO" w:eastAsia="es-ES"/>
        </w:rPr>
        <w:t>ENTIDAD</w:t>
      </w:r>
      <w:r w:rsidRPr="0085049C">
        <w:rPr>
          <w:rFonts w:ascii="Arial" w:hAnsi="Arial" w:cs="Arial"/>
          <w:lang w:val="es-BO" w:eastAsia="es-ES"/>
        </w:rPr>
        <w:t xml:space="preserve"> en el distrito administrativo correspondiente. El importe que por concepto de protocolización debe ser pagado por el </w:t>
      </w:r>
      <w:r w:rsidRPr="0085049C">
        <w:rPr>
          <w:rFonts w:ascii="Arial" w:hAnsi="Arial" w:cs="Arial"/>
          <w:b/>
          <w:bCs/>
          <w:lang w:val="es-BO" w:eastAsia="es-ES"/>
        </w:rPr>
        <w:t>CONTRATISTA</w:t>
      </w:r>
      <w:r w:rsidRPr="0085049C">
        <w:rPr>
          <w:rFonts w:ascii="Arial" w:hAnsi="Arial" w:cs="Arial"/>
          <w:lang w:val="es-BO" w:eastAsia="es-ES"/>
        </w:rPr>
        <w:t xml:space="preserve">. En caso que este importe no sea cancelado por el </w:t>
      </w:r>
      <w:r w:rsidRPr="0085049C">
        <w:rPr>
          <w:rFonts w:ascii="Arial" w:hAnsi="Arial" w:cs="Arial"/>
          <w:b/>
          <w:bCs/>
          <w:lang w:val="es-BO" w:eastAsia="es-ES"/>
        </w:rPr>
        <w:t>CONTRATISTA</w:t>
      </w:r>
      <w:r w:rsidRPr="0085049C">
        <w:rPr>
          <w:rFonts w:ascii="Arial" w:hAnsi="Arial" w:cs="Arial"/>
          <w:lang w:val="es-BO" w:eastAsia="es-ES"/>
        </w:rPr>
        <w:t xml:space="preserve"> podrá ser descontado por la </w:t>
      </w:r>
      <w:r w:rsidRPr="0085049C">
        <w:rPr>
          <w:rFonts w:ascii="Arial" w:hAnsi="Arial" w:cs="Arial"/>
          <w:b/>
          <w:lang w:val="es-BO" w:eastAsia="es-ES"/>
        </w:rPr>
        <w:t>ENTIDAD</w:t>
      </w:r>
      <w:r w:rsidRPr="0085049C">
        <w:rPr>
          <w:rFonts w:ascii="Arial" w:hAnsi="Arial" w:cs="Arial"/>
          <w:lang w:val="es-BO" w:eastAsia="es-ES"/>
        </w:rPr>
        <w:t xml:space="preserve"> a tiempo de hacer efectivo los pagos parciales o en el pago final del Contrato. </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Esta protocolización contendrá los siguientes documentos:</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Originales o fotocopias legalizadas de:</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 xml:space="preserve">Escritura  de constitución de la empresa.  </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 xml:space="preserve">Testimonio del poder del representante legal referido en el Contrato. </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Certificado de  matrícula de inscripción en FUNDEMPRESA.</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Minuta del Contrato.</w:t>
      </w:r>
    </w:p>
    <w:p w:rsidR="0085049C" w:rsidRPr="0085049C" w:rsidRDefault="0085049C" w:rsidP="0085049C">
      <w:pPr>
        <w:jc w:val="both"/>
        <w:rPr>
          <w:rFonts w:ascii="Arial" w:hAnsi="Arial" w:cs="Arial"/>
          <w:lang w:val="es-BO" w:eastAsia="es-ES"/>
        </w:rPr>
      </w:pPr>
      <w:r w:rsidRPr="0085049C">
        <w:rPr>
          <w:rFonts w:ascii="Arial" w:hAnsi="Arial" w:cs="Arial"/>
          <w:lang w:val="es-BO" w:eastAsia="es-ES"/>
        </w:rPr>
        <w:t>Fotocopias simples de:</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Cédula de identidad del representante legal.  </w:t>
      </w:r>
    </w:p>
    <w:p w:rsidR="0085049C" w:rsidRPr="0085049C" w:rsidRDefault="0085049C" w:rsidP="005601B2">
      <w:pPr>
        <w:numPr>
          <w:ilvl w:val="0"/>
          <w:numId w:val="45"/>
        </w:numPr>
        <w:ind w:left="1134" w:hanging="283"/>
        <w:jc w:val="both"/>
        <w:rPr>
          <w:rFonts w:ascii="Arial" w:hAnsi="Arial" w:cs="Arial"/>
          <w:lang w:val="es-BO" w:eastAsia="es-ES"/>
        </w:rPr>
      </w:pPr>
      <w:r w:rsidRPr="0085049C">
        <w:rPr>
          <w:rFonts w:ascii="Arial" w:hAnsi="Arial" w:cs="Arial"/>
          <w:lang w:val="es-BO" w:eastAsia="es-ES"/>
        </w:rPr>
        <w:t>Garantía de cumplimiento de Contrato.</w:t>
      </w:r>
    </w:p>
    <w:p w:rsidR="0085049C" w:rsidRPr="0085049C" w:rsidRDefault="0085049C" w:rsidP="005601B2">
      <w:pPr>
        <w:numPr>
          <w:ilvl w:val="0"/>
          <w:numId w:val="45"/>
        </w:numPr>
        <w:spacing w:after="120"/>
        <w:ind w:left="1134" w:hanging="283"/>
        <w:jc w:val="both"/>
        <w:rPr>
          <w:rFonts w:ascii="Arial" w:hAnsi="Arial" w:cs="Arial"/>
          <w:lang w:val="es-BO" w:eastAsia="es-ES"/>
        </w:rPr>
      </w:pPr>
      <w:r w:rsidRPr="0085049C">
        <w:rPr>
          <w:rFonts w:ascii="Arial" w:hAnsi="Arial" w:cs="Arial"/>
          <w:lang w:val="es-BO" w:eastAsia="es-ES"/>
        </w:rPr>
        <w:t>Garantía de correcta inversión de anticipo.</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5049C" w:rsidRPr="0085049C" w:rsidRDefault="0085049C" w:rsidP="0085049C">
      <w:pPr>
        <w:spacing w:before="120" w:after="120"/>
        <w:jc w:val="both"/>
        <w:rPr>
          <w:rFonts w:ascii="Arial" w:hAnsi="Arial" w:cs="Arial"/>
          <w:b/>
          <w:bCs/>
          <w:color w:val="000000"/>
          <w:u w:val="single"/>
          <w:lang w:val="es-BO"/>
        </w:rPr>
      </w:pPr>
      <w:r w:rsidRPr="0085049C">
        <w:rPr>
          <w:rFonts w:ascii="Arial" w:hAnsi="Arial" w:cs="Arial"/>
          <w:b/>
          <w:u w:val="single"/>
          <w:lang w:val="es-BO" w:eastAsia="es-ES"/>
        </w:rPr>
        <w:t>CLÁUSULA</w:t>
      </w:r>
      <w:r w:rsidRPr="0085049C">
        <w:rPr>
          <w:rFonts w:ascii="Arial" w:hAnsi="Arial" w:cs="Arial"/>
          <w:b/>
          <w:bCs/>
          <w:color w:val="000000"/>
          <w:u w:val="single"/>
          <w:lang w:val="es-ES_tradnl"/>
        </w:rPr>
        <w:t xml:space="preserve"> TRIG</w:t>
      </w:r>
      <w:r w:rsidRPr="0085049C">
        <w:rPr>
          <w:rFonts w:ascii="Arial" w:hAnsi="Arial" w:cs="Arial"/>
          <w:b/>
          <w:bCs/>
          <w:color w:val="000000"/>
          <w:u w:val="single"/>
          <w:lang w:val="es-BO"/>
        </w:rPr>
        <w:t>ÉSIMA</w:t>
      </w:r>
      <w:r w:rsidRPr="0085049C">
        <w:rPr>
          <w:rFonts w:ascii="Arial" w:hAnsi="Arial" w:cs="Arial"/>
          <w:b/>
          <w:bCs/>
          <w:color w:val="000000"/>
          <w:u w:val="single"/>
          <w:lang w:val="es-ES_tradnl"/>
        </w:rPr>
        <w:t>.- ADMINISTRACIÓN DEL CONTRATO</w:t>
      </w:r>
    </w:p>
    <w:p w:rsidR="0085049C" w:rsidRPr="0085049C" w:rsidRDefault="0085049C" w:rsidP="0085049C">
      <w:pPr>
        <w:spacing w:before="120" w:after="120"/>
        <w:jc w:val="both"/>
        <w:rPr>
          <w:rFonts w:ascii="Arial" w:hAnsi="Arial" w:cs="Arial"/>
          <w:color w:val="000000"/>
          <w:lang w:val="es-BO"/>
        </w:rPr>
      </w:pPr>
      <w:r w:rsidRPr="0085049C">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CLÁUSULA</w:t>
      </w:r>
      <w:r w:rsidRPr="0085049C">
        <w:rPr>
          <w:rFonts w:ascii="Verdana" w:hAnsi="Verdana"/>
          <w:noProof/>
          <w:lang w:val="es-BO" w:eastAsia="es-BO"/>
        </w:rPr>
        <w:drawing>
          <wp:anchor distT="0" distB="0" distL="114300" distR="114300" simplePos="0" relativeHeight="251662848" behindDoc="1" locked="0" layoutInCell="0" allowOverlap="1" wp14:anchorId="4DEB50F0" wp14:editId="578CDCA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49C">
        <w:rPr>
          <w:rFonts w:ascii="Arial" w:hAnsi="Arial" w:cs="Arial"/>
          <w:b/>
          <w:u w:val="single"/>
          <w:lang w:val="es-BO" w:eastAsia="es-ES"/>
        </w:rPr>
        <w:t xml:space="preserve"> </w:t>
      </w:r>
      <w:r w:rsidRPr="0085049C">
        <w:rPr>
          <w:rFonts w:ascii="Arial" w:hAnsi="Arial" w:cs="Arial"/>
          <w:b/>
          <w:u w:val="single"/>
          <w:lang w:val="es-ES_tradnl" w:eastAsia="es-ES"/>
        </w:rPr>
        <w:t xml:space="preserve">TRIGÉSIMA PRIMERA.- </w:t>
      </w:r>
      <w:r w:rsidRPr="0085049C">
        <w:rPr>
          <w:rFonts w:ascii="Arial" w:hAnsi="Arial" w:cs="Arial"/>
          <w:b/>
          <w:u w:val="single"/>
          <w:lang w:val="es-BO" w:eastAsia="es-ES"/>
        </w:rPr>
        <w:t>(SUBSISTENCIA DE OBLIGACIONES)</w:t>
      </w:r>
    </w:p>
    <w:p w:rsidR="0085049C" w:rsidRPr="0085049C" w:rsidRDefault="0085049C" w:rsidP="0085049C">
      <w:pPr>
        <w:shd w:val="clear" w:color="auto" w:fill="FFFFFF"/>
        <w:tabs>
          <w:tab w:val="left" w:pos="426"/>
        </w:tabs>
        <w:spacing w:after="120"/>
        <w:ind w:right="-6"/>
        <w:jc w:val="both"/>
        <w:rPr>
          <w:rFonts w:ascii="Arial" w:hAnsi="Arial" w:cs="Arial"/>
          <w:lang w:val="es-BO"/>
        </w:rPr>
      </w:pPr>
      <w:r w:rsidRPr="0085049C">
        <w:rPr>
          <w:rFonts w:ascii="Arial" w:hAnsi="Arial" w:cs="Arial"/>
          <w:lang w:val="es-BO"/>
        </w:rPr>
        <w:t xml:space="preserve">A la terminación del presente Contrato, por resolución o por su cumplimiento, habiendo o no suscrito el </w:t>
      </w:r>
      <w:r w:rsidRPr="0085049C">
        <w:rPr>
          <w:rFonts w:ascii="Arial" w:hAnsi="Arial" w:cs="Arial"/>
          <w:lang w:val="es-BO" w:eastAsia="es-ES"/>
        </w:rPr>
        <w:t>acta de cierre del Servicio</w:t>
      </w:r>
      <w:r w:rsidRPr="0085049C">
        <w:rPr>
          <w:rFonts w:ascii="Arial" w:hAnsi="Arial" w:cs="Arial"/>
          <w:lang w:val="es-BO"/>
        </w:rPr>
        <w:t xml:space="preserve">, el </w:t>
      </w:r>
      <w:r w:rsidRPr="0085049C">
        <w:rPr>
          <w:rFonts w:ascii="Arial" w:hAnsi="Arial" w:cs="Arial"/>
          <w:b/>
          <w:lang w:val="es-BO"/>
        </w:rPr>
        <w:t xml:space="preserve">CONTRATISTA </w:t>
      </w:r>
      <w:r w:rsidRPr="0085049C">
        <w:rPr>
          <w:rFonts w:ascii="Arial" w:hAnsi="Arial" w:cs="Arial"/>
          <w:lang w:val="es-BO"/>
        </w:rPr>
        <w:t xml:space="preserve">mantiene subsistente la obligación de proveer o elaborar de manera inmediata y a simple requerimiento de </w:t>
      </w:r>
      <w:r w:rsidRPr="0085049C">
        <w:rPr>
          <w:rFonts w:ascii="Arial" w:hAnsi="Arial" w:cs="Arial"/>
          <w:lang w:val="es-BO" w:eastAsia="es-ES"/>
        </w:rPr>
        <w:t xml:space="preserve">la </w:t>
      </w:r>
      <w:r w:rsidRPr="0085049C">
        <w:rPr>
          <w:rFonts w:ascii="Arial" w:hAnsi="Arial" w:cs="Arial"/>
          <w:b/>
          <w:lang w:val="es-BO" w:eastAsia="es-ES"/>
        </w:rPr>
        <w:t>ENTIDAD</w:t>
      </w:r>
      <w:r w:rsidRPr="0085049C">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5049C" w:rsidRPr="0085049C" w:rsidRDefault="0085049C" w:rsidP="0085049C">
      <w:pPr>
        <w:shd w:val="clear" w:color="auto" w:fill="FFFFFF"/>
        <w:tabs>
          <w:tab w:val="left" w:pos="426"/>
        </w:tabs>
        <w:spacing w:after="120"/>
        <w:ind w:right="-6"/>
        <w:jc w:val="both"/>
        <w:rPr>
          <w:rFonts w:ascii="Arial" w:hAnsi="Arial" w:cs="Arial"/>
          <w:lang w:val="es-BO" w:eastAsia="es-ES"/>
        </w:rPr>
      </w:pPr>
      <w:r w:rsidRPr="0085049C">
        <w:rPr>
          <w:rFonts w:ascii="Arial" w:hAnsi="Arial" w:cs="Arial"/>
          <w:lang w:val="es-BO"/>
        </w:rPr>
        <w:t xml:space="preserve">El incumplimiento de la presente cláusula significará para el </w:t>
      </w:r>
      <w:r w:rsidRPr="0085049C">
        <w:rPr>
          <w:rFonts w:ascii="Arial" w:hAnsi="Arial" w:cs="Arial"/>
          <w:b/>
          <w:lang w:val="es-BO"/>
        </w:rPr>
        <w:t>CONTRATISTA</w:t>
      </w:r>
      <w:r w:rsidRPr="0085049C">
        <w:rPr>
          <w:rFonts w:ascii="Arial" w:hAnsi="Arial" w:cs="Arial"/>
          <w:lang w:val="es-BO"/>
        </w:rPr>
        <w:t xml:space="preserve"> la aplicación de la sanción de </w:t>
      </w:r>
      <w:r w:rsidRPr="0085049C">
        <w:rPr>
          <w:rFonts w:ascii="Arial" w:hAnsi="Arial" w:cs="Arial"/>
          <w:lang w:val="es-BO" w:eastAsia="es-ES"/>
        </w:rPr>
        <w:t xml:space="preserve">reparación del daño y la indemnización de perjuicios determinados por la </w:t>
      </w:r>
      <w:r w:rsidRPr="0085049C">
        <w:rPr>
          <w:rFonts w:ascii="Arial" w:hAnsi="Arial" w:cs="Arial"/>
          <w:b/>
          <w:lang w:val="es-BO" w:eastAsia="es-ES"/>
        </w:rPr>
        <w:t xml:space="preserve">ENTIDAD </w:t>
      </w:r>
      <w:r w:rsidRPr="0085049C">
        <w:rPr>
          <w:rFonts w:ascii="Arial" w:hAnsi="Arial" w:cs="Arial"/>
          <w:lang w:val="es-BO" w:eastAsia="es-ES"/>
        </w:rPr>
        <w:t>y/o el inicio de las acciones legales que correspondan.</w:t>
      </w:r>
    </w:p>
    <w:p w:rsidR="0085049C" w:rsidRPr="0085049C" w:rsidRDefault="0085049C" w:rsidP="0085049C">
      <w:pPr>
        <w:tabs>
          <w:tab w:val="left" w:pos="709"/>
        </w:tabs>
        <w:spacing w:before="120" w:after="120"/>
        <w:ind w:left="567" w:right="-7" w:hanging="567"/>
        <w:jc w:val="both"/>
        <w:rPr>
          <w:rFonts w:ascii="Arial" w:hAnsi="Arial" w:cs="Arial"/>
          <w:b/>
          <w:color w:val="000000"/>
          <w:u w:val="single"/>
          <w:lang w:val="es-BO"/>
        </w:rPr>
      </w:pPr>
      <w:r w:rsidRPr="0085049C">
        <w:rPr>
          <w:rFonts w:ascii="Arial" w:hAnsi="Arial" w:cs="Arial"/>
          <w:b/>
          <w:u w:val="single"/>
          <w:lang w:val="es-BO" w:eastAsia="es-ES"/>
        </w:rPr>
        <w:t>CLÁUSULA</w:t>
      </w:r>
      <w:r w:rsidRPr="0085049C">
        <w:rPr>
          <w:rFonts w:ascii="Arial" w:hAnsi="Arial" w:cs="Arial"/>
          <w:b/>
          <w:color w:val="000000"/>
          <w:u w:val="single"/>
          <w:lang w:val="es-BO"/>
        </w:rPr>
        <w:t xml:space="preserve"> TRIGÉSIMA SEGUNDA.- (GENERAL)</w:t>
      </w:r>
    </w:p>
    <w:p w:rsidR="0085049C" w:rsidRPr="0085049C" w:rsidRDefault="0085049C" w:rsidP="0085049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5049C">
        <w:rPr>
          <w:rFonts w:ascii="Arial" w:hAnsi="Arial" w:cs="Arial"/>
          <w:b/>
          <w:color w:val="000000"/>
          <w:lang w:val="es-BO" w:eastAsia="es-ES"/>
        </w:rPr>
        <w:t xml:space="preserve">32.1. </w:t>
      </w:r>
      <w:r w:rsidRPr="0085049C">
        <w:rPr>
          <w:rFonts w:ascii="Arial" w:hAnsi="Arial" w:cs="Arial"/>
          <w:b/>
          <w:color w:val="000000"/>
          <w:lang w:val="es-BO" w:eastAsia="es-ES"/>
        </w:rPr>
        <w:tab/>
        <w:t xml:space="preserve">No se constituye sociedad. </w:t>
      </w:r>
    </w:p>
    <w:p w:rsidR="0085049C" w:rsidRPr="0085049C" w:rsidRDefault="0085049C" w:rsidP="0085049C">
      <w:pPr>
        <w:autoSpaceDE w:val="0"/>
        <w:autoSpaceDN w:val="0"/>
        <w:adjustRightInd w:val="0"/>
        <w:spacing w:before="120" w:after="120"/>
        <w:ind w:left="567"/>
        <w:jc w:val="both"/>
        <w:rPr>
          <w:rFonts w:ascii="Arial" w:eastAsia="Calibri" w:hAnsi="Arial" w:cs="Arial"/>
          <w:color w:val="000000"/>
          <w:lang w:val="es-BO" w:eastAsia="es-BO"/>
        </w:rPr>
      </w:pPr>
      <w:r w:rsidRPr="0085049C">
        <w:rPr>
          <w:rFonts w:ascii="Arial" w:eastAsia="Calibri" w:hAnsi="Arial" w:cs="Arial"/>
          <w:color w:val="000000"/>
          <w:lang w:val="es-BO" w:eastAsia="es-BO"/>
        </w:rPr>
        <w:t xml:space="preserve">Nada de lo dispuesto en el presente Contrato crea una sociedad o empresa conjunta entre el </w:t>
      </w:r>
      <w:r w:rsidRPr="0085049C">
        <w:rPr>
          <w:rFonts w:ascii="Arial" w:eastAsia="Calibri" w:hAnsi="Arial" w:cs="Arial"/>
          <w:b/>
          <w:color w:val="000000"/>
          <w:lang w:val="es-BO" w:eastAsia="es-BO"/>
        </w:rPr>
        <w:t>CONTRATISTA</w:t>
      </w:r>
      <w:r w:rsidRPr="0085049C">
        <w:rPr>
          <w:rFonts w:ascii="Arial" w:eastAsia="Calibri" w:hAnsi="Arial" w:cs="Arial"/>
          <w:color w:val="000000"/>
          <w:lang w:val="es-BO" w:eastAsia="es-BO"/>
        </w:rPr>
        <w:t xml:space="preserve"> y </w:t>
      </w:r>
      <w:r w:rsidRPr="0085049C">
        <w:rPr>
          <w:rFonts w:ascii="Arial" w:hAnsi="Arial" w:cs="Arial"/>
          <w:color w:val="000000"/>
          <w:lang w:val="es-BO" w:eastAsia="es-ES"/>
        </w:rPr>
        <w:t xml:space="preserve">la </w:t>
      </w:r>
      <w:r w:rsidRPr="0085049C">
        <w:rPr>
          <w:rFonts w:ascii="Arial" w:hAnsi="Arial" w:cs="Arial"/>
          <w:b/>
          <w:color w:val="000000"/>
          <w:lang w:val="es-BO" w:eastAsia="es-ES"/>
        </w:rPr>
        <w:t>ENTIDAD</w:t>
      </w:r>
      <w:r w:rsidRPr="0085049C">
        <w:rPr>
          <w:rFonts w:ascii="Arial" w:eastAsia="Calibri" w:hAnsi="Arial" w:cs="Arial"/>
          <w:color w:val="000000"/>
          <w:lang w:val="es-BO" w:eastAsia="es-BO"/>
        </w:rPr>
        <w:t xml:space="preserve">. </w:t>
      </w:r>
    </w:p>
    <w:p w:rsidR="0085049C" w:rsidRPr="0085049C" w:rsidRDefault="0085049C" w:rsidP="0085049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5049C">
        <w:rPr>
          <w:rFonts w:ascii="Arial" w:hAnsi="Arial" w:cs="Arial"/>
          <w:b/>
          <w:color w:val="000000"/>
          <w:lang w:val="es-BO" w:eastAsia="es-ES"/>
        </w:rPr>
        <w:t xml:space="preserve">32.2. </w:t>
      </w:r>
      <w:r w:rsidRPr="0085049C">
        <w:rPr>
          <w:rFonts w:ascii="Arial" w:hAnsi="Arial" w:cs="Arial"/>
          <w:b/>
          <w:color w:val="000000"/>
          <w:lang w:val="es-BO" w:eastAsia="es-ES"/>
        </w:rPr>
        <w:tab/>
        <w:t>Separabilidad.</w:t>
      </w:r>
    </w:p>
    <w:p w:rsidR="0085049C" w:rsidRPr="0085049C" w:rsidRDefault="0085049C" w:rsidP="0085049C">
      <w:pPr>
        <w:spacing w:after="120"/>
        <w:ind w:left="567"/>
        <w:jc w:val="both"/>
        <w:outlineLvl w:val="1"/>
        <w:rPr>
          <w:rFonts w:ascii="Arial" w:hAnsi="Arial" w:cs="Arial"/>
          <w:color w:val="000000"/>
          <w:lang w:val="es-BO" w:eastAsia="x-none"/>
        </w:rPr>
      </w:pPr>
      <w:r w:rsidRPr="0085049C">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5049C" w:rsidRPr="0085049C" w:rsidRDefault="0085049C" w:rsidP="0085049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5049C">
        <w:rPr>
          <w:rFonts w:ascii="Arial" w:hAnsi="Arial" w:cs="Arial"/>
          <w:b/>
          <w:color w:val="000000"/>
          <w:lang w:val="es-BO" w:eastAsia="es-ES"/>
        </w:rPr>
        <w:t xml:space="preserve">32.3. </w:t>
      </w:r>
      <w:r w:rsidRPr="0085049C">
        <w:rPr>
          <w:rFonts w:ascii="Arial" w:hAnsi="Arial" w:cs="Arial"/>
          <w:b/>
          <w:color w:val="000000"/>
          <w:lang w:val="es-BO" w:eastAsia="es-ES"/>
        </w:rPr>
        <w:tab/>
        <w:t>Contrato integro.</w:t>
      </w:r>
    </w:p>
    <w:p w:rsidR="0085049C" w:rsidRPr="0085049C" w:rsidRDefault="0085049C" w:rsidP="0085049C">
      <w:pPr>
        <w:autoSpaceDE w:val="0"/>
        <w:autoSpaceDN w:val="0"/>
        <w:adjustRightInd w:val="0"/>
        <w:spacing w:after="120"/>
        <w:ind w:left="567"/>
        <w:jc w:val="both"/>
        <w:rPr>
          <w:rFonts w:ascii="Arial" w:eastAsia="Calibri" w:hAnsi="Arial" w:cs="Arial"/>
          <w:color w:val="000000"/>
          <w:lang w:val="es-BO" w:eastAsia="es-BO"/>
        </w:rPr>
      </w:pPr>
      <w:r w:rsidRPr="0085049C">
        <w:rPr>
          <w:rFonts w:ascii="Arial" w:eastAsia="Calibri" w:hAnsi="Arial" w:cs="Arial"/>
          <w:color w:val="000000"/>
          <w:lang w:val="es-BO" w:eastAsia="es-BO"/>
        </w:rPr>
        <w:t>Este Contrato sustituye cualquier otro acuerdo, ya sea escrito u oral, que pueda haberse hecho u otorgado entre</w:t>
      </w:r>
      <w:r w:rsidRPr="0085049C">
        <w:rPr>
          <w:rFonts w:ascii="Arial" w:hAnsi="Arial" w:cs="Arial"/>
          <w:color w:val="000000"/>
          <w:lang w:val="es-BO" w:eastAsia="es-ES"/>
        </w:rPr>
        <w:t xml:space="preserve"> la </w:t>
      </w:r>
      <w:r w:rsidRPr="0085049C">
        <w:rPr>
          <w:rFonts w:ascii="Arial" w:hAnsi="Arial" w:cs="Arial"/>
          <w:b/>
          <w:color w:val="000000"/>
          <w:lang w:val="es-BO" w:eastAsia="es-ES"/>
        </w:rPr>
        <w:t>ENTIDAD</w:t>
      </w:r>
      <w:r w:rsidRPr="0085049C">
        <w:rPr>
          <w:rFonts w:ascii="Arial" w:eastAsia="Calibri" w:hAnsi="Arial" w:cs="Arial"/>
          <w:color w:val="000000"/>
          <w:lang w:val="es-BO" w:eastAsia="es-BO"/>
        </w:rPr>
        <w:t xml:space="preserve"> y el </w:t>
      </w:r>
      <w:r w:rsidRPr="0085049C">
        <w:rPr>
          <w:rFonts w:ascii="Arial" w:eastAsia="Calibri" w:hAnsi="Arial" w:cs="Arial"/>
          <w:b/>
          <w:color w:val="000000"/>
          <w:lang w:val="es-BO" w:eastAsia="es-BO"/>
        </w:rPr>
        <w:t>CONTRATISTA</w:t>
      </w:r>
      <w:r w:rsidRPr="0085049C">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presente Contrato.   </w:t>
      </w:r>
    </w:p>
    <w:p w:rsidR="0085049C" w:rsidRPr="0085049C" w:rsidRDefault="0085049C" w:rsidP="0085049C">
      <w:pPr>
        <w:spacing w:after="120"/>
        <w:jc w:val="both"/>
        <w:rPr>
          <w:rFonts w:ascii="Arial" w:hAnsi="Arial" w:cs="Arial"/>
          <w:b/>
          <w:u w:val="single"/>
          <w:lang w:val="es-BO" w:eastAsia="es-ES"/>
        </w:rPr>
      </w:pPr>
      <w:r w:rsidRPr="0085049C">
        <w:rPr>
          <w:rFonts w:ascii="Arial" w:hAnsi="Arial" w:cs="Arial"/>
          <w:b/>
          <w:u w:val="single"/>
          <w:lang w:val="es-BO" w:eastAsia="es-ES"/>
        </w:rPr>
        <w:t xml:space="preserve">CLÁUSULA TRIGÉSIMA TERCERA.- (ANTICORRUPCIÓN) </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5049C">
        <w:rPr>
          <w:rFonts w:ascii="Arial" w:hAnsi="Arial" w:cs="Arial"/>
          <w:b/>
          <w:lang w:val="es-BO" w:eastAsia="es-ES"/>
        </w:rPr>
        <w:t>ENTIDAD</w:t>
      </w:r>
      <w:r w:rsidRPr="0085049C">
        <w:rPr>
          <w:rFonts w:ascii="Arial" w:hAnsi="Arial" w:cs="Arial"/>
          <w:lang w:val="es-BO" w:eastAsia="es-ES"/>
        </w:rPr>
        <w:t xml:space="preserve"> resuelva el presente Contrato y se ejecuten las garantías que se encuentren vigentes al momento de la resolución.  </w:t>
      </w:r>
    </w:p>
    <w:p w:rsidR="0085049C" w:rsidRPr="0085049C" w:rsidRDefault="0085049C" w:rsidP="0085049C">
      <w:pPr>
        <w:spacing w:after="120"/>
        <w:jc w:val="both"/>
        <w:rPr>
          <w:rFonts w:ascii="Arial" w:hAnsi="Arial" w:cs="Arial"/>
          <w:u w:val="single"/>
          <w:lang w:val="es-BO" w:eastAsia="es-ES"/>
        </w:rPr>
      </w:pPr>
      <w:r w:rsidRPr="0085049C">
        <w:rPr>
          <w:rFonts w:ascii="Arial" w:hAnsi="Arial" w:cs="Arial"/>
          <w:b/>
          <w:u w:val="single"/>
          <w:lang w:val="es-BO" w:eastAsia="es-ES"/>
        </w:rPr>
        <w:t>CLÁUSULA TRIGÉSIMA CUARTA.- (CONFORMIDAD)</w:t>
      </w:r>
    </w:p>
    <w:p w:rsidR="0085049C" w:rsidRPr="0085049C" w:rsidRDefault="0085049C" w:rsidP="0085049C">
      <w:pPr>
        <w:spacing w:after="120"/>
        <w:jc w:val="both"/>
        <w:rPr>
          <w:rFonts w:ascii="Arial" w:hAnsi="Arial" w:cs="Arial"/>
          <w:lang w:val="es-ES_tradnl" w:eastAsia="es-ES"/>
        </w:rPr>
      </w:pPr>
      <w:r w:rsidRPr="0085049C">
        <w:rPr>
          <w:rFonts w:ascii="Arial" w:hAnsi="Arial" w:cs="Arial"/>
          <w:lang w:val="es-ES_tradnl" w:eastAsia="es-ES"/>
        </w:rPr>
        <w:t xml:space="preserve">En señal de aceptación y conformidad y para su fiel y estricto cumplimiento, suscribimos el presente Contrato en tres (3) ejemplares de un mismo tenor y validez la  ________ en representación legal de la </w:t>
      </w:r>
      <w:r w:rsidRPr="0085049C">
        <w:rPr>
          <w:rFonts w:ascii="Arial" w:hAnsi="Arial" w:cs="Arial"/>
          <w:b/>
          <w:lang w:val="es-ES_tradnl" w:eastAsia="es-ES"/>
        </w:rPr>
        <w:t>ENTIDAD</w:t>
      </w:r>
      <w:r w:rsidRPr="0085049C">
        <w:rPr>
          <w:rFonts w:ascii="Arial" w:hAnsi="Arial" w:cs="Arial"/>
          <w:lang w:val="es-ES_tradnl" w:eastAsia="es-ES"/>
        </w:rPr>
        <w:t xml:space="preserve"> y el señor ___________ en representación legal del </w:t>
      </w:r>
      <w:r w:rsidRPr="0085049C">
        <w:rPr>
          <w:rFonts w:ascii="Arial" w:hAnsi="Arial" w:cs="Arial"/>
          <w:b/>
          <w:lang w:val="es-BO" w:eastAsia="es-ES"/>
        </w:rPr>
        <w:t>CONTRATISTA</w:t>
      </w:r>
      <w:r w:rsidRPr="0085049C">
        <w:rPr>
          <w:rFonts w:ascii="Arial" w:hAnsi="Arial" w:cs="Arial"/>
          <w:lang w:val="es-ES_tradnl" w:eastAsia="es-ES"/>
        </w:rPr>
        <w:t>.</w:t>
      </w:r>
    </w:p>
    <w:p w:rsidR="0085049C" w:rsidRPr="0085049C" w:rsidRDefault="0085049C" w:rsidP="0085049C">
      <w:pPr>
        <w:spacing w:after="120"/>
        <w:jc w:val="both"/>
        <w:rPr>
          <w:rFonts w:ascii="Arial" w:hAnsi="Arial" w:cs="Arial"/>
          <w:lang w:val="es-BO" w:eastAsia="es-ES"/>
        </w:rPr>
      </w:pPr>
      <w:r w:rsidRPr="0085049C">
        <w:rPr>
          <w:rFonts w:ascii="Arial" w:hAnsi="Arial" w:cs="Arial"/>
          <w:lang w:val="es-BO" w:eastAsia="es-ES"/>
        </w:rPr>
        <w:t>Este documento, conforme a disposiciones legales de control fiscal vigentes, será registrado ante la Contraloría General del Estado en idioma castellano.</w:t>
      </w:r>
    </w:p>
    <w:p w:rsidR="0085049C" w:rsidRPr="0085049C" w:rsidRDefault="0085049C" w:rsidP="0085049C">
      <w:pPr>
        <w:spacing w:after="120"/>
        <w:jc w:val="both"/>
        <w:rPr>
          <w:rFonts w:ascii="Arial" w:hAnsi="Arial" w:cs="Arial"/>
          <w:lang w:val="es-ES_tradnl" w:eastAsia="es-ES"/>
        </w:rPr>
      </w:pPr>
      <w:r w:rsidRPr="0085049C">
        <w:rPr>
          <w:rFonts w:ascii="Arial" w:hAnsi="Arial" w:cs="Arial"/>
          <w:lang w:val="es-ES_tradnl" w:eastAsia="es-ES"/>
        </w:rPr>
        <w:t>Usted Señor Notario se servirá insertar todas las demás cláusulas que fuesen de estilo y seguridad.</w:t>
      </w:r>
    </w:p>
    <w:p w:rsidR="0085049C" w:rsidRPr="0085049C" w:rsidRDefault="0085049C" w:rsidP="0085049C">
      <w:pPr>
        <w:jc w:val="both"/>
        <w:rPr>
          <w:rFonts w:ascii="Bookman Old Style" w:hAnsi="Bookman Old Style" w:cs="Arial"/>
          <w:lang w:val="es-BO" w:eastAsia="es-ES"/>
        </w:rPr>
      </w:pPr>
    </w:p>
    <w:p w:rsidR="0085049C" w:rsidRPr="0085049C" w:rsidRDefault="0085049C" w:rsidP="0085049C">
      <w:pPr>
        <w:jc w:val="both"/>
        <w:rPr>
          <w:rFonts w:ascii="Arial" w:hAnsi="Arial" w:cs="Arial"/>
          <w:lang w:val="es-BO" w:eastAsia="es-ES"/>
        </w:rPr>
      </w:pPr>
      <w:r w:rsidRPr="0085049C">
        <w:rPr>
          <w:rFonts w:ascii="Arial" w:hAnsi="Arial" w:cs="Arial"/>
          <w:lang w:val="es-BO" w:eastAsia="es-ES"/>
        </w:rPr>
        <w:t xml:space="preserve">                   ________________________________                                           ________________________________  </w:t>
      </w:r>
    </w:p>
    <w:p w:rsidR="0085049C" w:rsidRPr="0085049C" w:rsidRDefault="0085049C" w:rsidP="0085049C">
      <w:pPr>
        <w:jc w:val="both"/>
        <w:rPr>
          <w:rFonts w:ascii="Arial" w:hAnsi="Arial" w:cs="Arial"/>
          <w:lang w:val="es-BO" w:eastAsia="es-ES"/>
        </w:rPr>
      </w:pPr>
      <w:r w:rsidRPr="0085049C">
        <w:rPr>
          <w:rFonts w:ascii="Arial" w:hAnsi="Arial" w:cs="Arial"/>
          <w:lang w:val="es-BO" w:eastAsia="es-ES"/>
        </w:rPr>
        <w:t xml:space="preserve">                 Ing. ________________                                                               Sr. _____________</w:t>
      </w:r>
    </w:p>
    <w:p w:rsidR="0085049C" w:rsidRPr="0085049C" w:rsidRDefault="0085049C" w:rsidP="0085049C">
      <w:pPr>
        <w:jc w:val="both"/>
        <w:rPr>
          <w:rFonts w:ascii="Arial" w:hAnsi="Arial" w:cs="Arial"/>
          <w:b/>
          <w:lang w:val="es-BO" w:eastAsia="es-ES"/>
        </w:rPr>
      </w:pPr>
      <w:r w:rsidRPr="0085049C">
        <w:rPr>
          <w:rFonts w:ascii="Arial" w:hAnsi="Arial" w:cs="Arial"/>
          <w:lang w:val="es-BO" w:eastAsia="es-ES"/>
        </w:rPr>
        <w:t xml:space="preserve">                        </w:t>
      </w:r>
      <w:r w:rsidRPr="0085049C">
        <w:rPr>
          <w:rFonts w:ascii="Arial" w:hAnsi="Arial" w:cs="Arial"/>
          <w:b/>
          <w:lang w:val="es-BO" w:eastAsia="es-ES"/>
        </w:rPr>
        <w:t xml:space="preserve">______________ </w:t>
      </w:r>
      <w:r w:rsidRPr="0085049C">
        <w:rPr>
          <w:rFonts w:ascii="Arial" w:hAnsi="Arial" w:cs="Arial"/>
          <w:lang w:val="es-BO" w:eastAsia="es-ES"/>
        </w:rPr>
        <w:tab/>
        <w:t xml:space="preserve">                                                   </w:t>
      </w:r>
      <w:r w:rsidRPr="0085049C">
        <w:rPr>
          <w:rFonts w:ascii="Arial" w:hAnsi="Arial" w:cs="Arial"/>
          <w:b/>
          <w:lang w:val="es-BO" w:eastAsia="es-ES"/>
        </w:rPr>
        <w:t>REPRESENTANTE  LEGAL</w:t>
      </w:r>
    </w:p>
    <w:p w:rsidR="0085049C" w:rsidRPr="0085049C" w:rsidRDefault="0085049C" w:rsidP="0085049C">
      <w:pPr>
        <w:jc w:val="both"/>
        <w:rPr>
          <w:rFonts w:ascii="Arial" w:hAnsi="Arial" w:cs="Arial"/>
          <w:b/>
          <w:lang w:val="es-BO" w:eastAsia="es-ES"/>
        </w:rPr>
      </w:pPr>
      <w:r w:rsidRPr="0085049C">
        <w:rPr>
          <w:rFonts w:ascii="Arial" w:hAnsi="Arial" w:cs="Arial"/>
          <w:b/>
          <w:lang w:val="es-BO" w:eastAsia="es-ES"/>
        </w:rPr>
        <w:t xml:space="preserve">   YACIMIENTOS PETROLÍFEROS FISCALES BOLIVIANOS</w:t>
      </w:r>
      <w:r w:rsidRPr="0085049C">
        <w:rPr>
          <w:rFonts w:ascii="Arial" w:hAnsi="Arial" w:cs="Arial"/>
          <w:b/>
          <w:lang w:val="es-BO" w:eastAsia="es-ES"/>
        </w:rPr>
        <w:tab/>
        <w:t xml:space="preserve">  _______________________________                               </w:t>
      </w:r>
    </w:p>
    <w:p w:rsidR="0085049C" w:rsidRPr="0085049C" w:rsidRDefault="0085049C" w:rsidP="0085049C">
      <w:pPr>
        <w:ind w:left="708" w:firstLine="708"/>
        <w:jc w:val="both"/>
        <w:rPr>
          <w:rFonts w:ascii="Arial" w:hAnsi="Arial" w:cs="Arial"/>
          <w:b/>
          <w:lang w:val="es-BO" w:eastAsia="es-ES"/>
        </w:rPr>
      </w:pPr>
      <w:r w:rsidRPr="0085049C">
        <w:rPr>
          <w:rFonts w:ascii="Arial" w:hAnsi="Arial" w:cs="Arial"/>
          <w:b/>
          <w:lang w:val="es-BO" w:eastAsia="es-ES"/>
        </w:rPr>
        <w:t xml:space="preserve">YPFB - ENTIDAD </w:t>
      </w:r>
      <w:r w:rsidRPr="0085049C">
        <w:rPr>
          <w:rFonts w:ascii="Arial" w:hAnsi="Arial" w:cs="Arial"/>
          <w:b/>
          <w:lang w:val="es-BO" w:eastAsia="es-ES"/>
        </w:rPr>
        <w:tab/>
      </w:r>
      <w:r w:rsidRPr="0085049C">
        <w:rPr>
          <w:rFonts w:ascii="Arial" w:hAnsi="Arial" w:cs="Arial"/>
          <w:b/>
          <w:lang w:val="es-BO" w:eastAsia="es-ES"/>
        </w:rPr>
        <w:tab/>
      </w:r>
      <w:r w:rsidRPr="0085049C">
        <w:rPr>
          <w:rFonts w:ascii="Arial" w:hAnsi="Arial" w:cs="Arial"/>
          <w:b/>
          <w:lang w:val="es-BO" w:eastAsia="es-ES"/>
        </w:rPr>
        <w:tab/>
      </w:r>
      <w:r w:rsidRPr="0085049C">
        <w:rPr>
          <w:rFonts w:ascii="Arial" w:hAnsi="Arial" w:cs="Arial"/>
          <w:b/>
          <w:lang w:val="es-BO" w:eastAsia="es-ES"/>
        </w:rPr>
        <w:tab/>
      </w:r>
      <w:r w:rsidRPr="0085049C">
        <w:rPr>
          <w:rFonts w:ascii="Arial" w:hAnsi="Arial" w:cs="Arial"/>
          <w:b/>
          <w:lang w:val="es-BO" w:eastAsia="es-ES"/>
        </w:rPr>
        <w:tab/>
        <w:t xml:space="preserve">CONTRATISTA                       </w:t>
      </w:r>
    </w:p>
    <w:sectPr w:rsidR="0085049C" w:rsidRPr="0085049C"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1B2" w:rsidRDefault="005601B2">
      <w:r>
        <w:separator/>
      </w:r>
    </w:p>
  </w:endnote>
  <w:endnote w:type="continuationSeparator" w:id="0">
    <w:p w:rsidR="005601B2" w:rsidRDefault="0056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2A" w:rsidRPr="006B79AF" w:rsidRDefault="00107A2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20918">
      <w:rPr>
        <w:rFonts w:ascii="Calibri" w:hAnsi="Calibri" w:cs="Calibri"/>
        <w:noProof/>
      </w:rPr>
      <w:t>2</w:t>
    </w:r>
    <w:r w:rsidRPr="006B79AF">
      <w:rPr>
        <w:rFonts w:ascii="Calibri" w:hAnsi="Calibri" w:cs="Calibri"/>
      </w:rPr>
      <w:fldChar w:fldCharType="end"/>
    </w:r>
  </w:p>
  <w:p w:rsidR="00107A2A" w:rsidRDefault="00107A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1B2" w:rsidRDefault="005601B2">
      <w:r>
        <w:separator/>
      </w:r>
    </w:p>
  </w:footnote>
  <w:footnote w:type="continuationSeparator" w:id="0">
    <w:p w:rsidR="005601B2" w:rsidRDefault="005601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EFD0C4C"/>
    <w:multiLevelType w:val="hybridMultilevel"/>
    <w:tmpl w:val="799AAE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8DC4996"/>
    <w:multiLevelType w:val="hybridMultilevel"/>
    <w:tmpl w:val="6CFEB2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6"/>
  </w:num>
  <w:num w:numId="3">
    <w:abstractNumId w:val="34"/>
  </w:num>
  <w:num w:numId="4">
    <w:abstractNumId w:val="6"/>
  </w:num>
  <w:num w:numId="5">
    <w:abstractNumId w:val="24"/>
  </w:num>
  <w:num w:numId="6">
    <w:abstractNumId w:val="25"/>
  </w:num>
  <w:num w:numId="7">
    <w:abstractNumId w:val="0"/>
  </w:num>
  <w:num w:numId="8">
    <w:abstractNumId w:val="38"/>
  </w:num>
  <w:num w:numId="9">
    <w:abstractNumId w:val="5"/>
  </w:num>
  <w:num w:numId="10">
    <w:abstractNumId w:val="7"/>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2"/>
  </w:num>
  <w:num w:numId="18">
    <w:abstractNumId w:val="3"/>
  </w:num>
  <w:num w:numId="19">
    <w:abstractNumId w:val="42"/>
  </w:num>
  <w:num w:numId="20">
    <w:abstractNumId w:val="41"/>
  </w:num>
  <w:num w:numId="21">
    <w:abstractNumId w:val="35"/>
  </w:num>
  <w:num w:numId="22">
    <w:abstractNumId w:val="26"/>
  </w:num>
  <w:num w:numId="23">
    <w:abstractNumId w:val="19"/>
  </w:num>
  <w:num w:numId="24">
    <w:abstractNumId w:val="44"/>
  </w:num>
  <w:num w:numId="25">
    <w:abstractNumId w:val="45"/>
  </w:num>
  <w:num w:numId="26">
    <w:abstractNumId w:val="9"/>
  </w:num>
  <w:num w:numId="27">
    <w:abstractNumId w:val="17"/>
  </w:num>
  <w:num w:numId="28">
    <w:abstractNumId w:val="39"/>
  </w:num>
  <w:num w:numId="29">
    <w:abstractNumId w:val="11"/>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2"/>
  </w:num>
  <w:num w:numId="35">
    <w:abstractNumId w:val="1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6"/>
  </w:num>
  <w:num w:numId="39">
    <w:abstractNumId w:val="43"/>
  </w:num>
  <w:num w:numId="40">
    <w:abstractNumId w:val="18"/>
  </w:num>
  <w:num w:numId="41">
    <w:abstractNumId w:val="12"/>
  </w:num>
  <w:num w:numId="42">
    <w:abstractNumId w:val="40"/>
  </w:num>
  <w:num w:numId="43">
    <w:abstractNumId w:val="8"/>
  </w:num>
  <w:num w:numId="44">
    <w:abstractNumId w:val="15"/>
  </w:num>
  <w:num w:numId="45">
    <w:abstractNumId w:val="33"/>
  </w:num>
  <w:num w:numId="46">
    <w:abstractNumId w:val="27"/>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644D"/>
    <w:rsid w:val="0010717D"/>
    <w:rsid w:val="00107211"/>
    <w:rsid w:val="001073E3"/>
    <w:rsid w:val="001074D5"/>
    <w:rsid w:val="001074F4"/>
    <w:rsid w:val="00107A2A"/>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747"/>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5EA7"/>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225"/>
    <w:rsid w:val="00212727"/>
    <w:rsid w:val="00212841"/>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065"/>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0D"/>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1E1"/>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E7F5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49D3"/>
    <w:rsid w:val="005051D4"/>
    <w:rsid w:val="005053AC"/>
    <w:rsid w:val="00506730"/>
    <w:rsid w:val="00506F8C"/>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1B2"/>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266"/>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CB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CDD"/>
    <w:rsid w:val="00845E14"/>
    <w:rsid w:val="00845E2F"/>
    <w:rsid w:val="008464E5"/>
    <w:rsid w:val="00846F4D"/>
    <w:rsid w:val="00846F51"/>
    <w:rsid w:val="00847705"/>
    <w:rsid w:val="0084774E"/>
    <w:rsid w:val="00847A89"/>
    <w:rsid w:val="00847BE8"/>
    <w:rsid w:val="008500F1"/>
    <w:rsid w:val="0085021C"/>
    <w:rsid w:val="0085033C"/>
    <w:rsid w:val="00850376"/>
    <w:rsid w:val="0085049C"/>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45A"/>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D41"/>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1DC3"/>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9FD"/>
    <w:rsid w:val="00BD0C63"/>
    <w:rsid w:val="00BD1AD9"/>
    <w:rsid w:val="00BD1ECB"/>
    <w:rsid w:val="00BD3176"/>
    <w:rsid w:val="00BD3466"/>
    <w:rsid w:val="00BD3926"/>
    <w:rsid w:val="00BD3D91"/>
    <w:rsid w:val="00BD406E"/>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EED"/>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918"/>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E36"/>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5CD3"/>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D44F9-BDE4-4826-8E8C-2178BDB0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44</Pages>
  <Words>15798</Words>
  <Characters>86893</Characters>
  <Application>Microsoft Office Word</Application>
  <DocSecurity>0</DocSecurity>
  <Lines>724</Lines>
  <Paragraphs>204</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Retiro de Propuestas </vt:lpstr>
      <vt:lpstr>    METODO DE SELECCIÓN Y ADJUDICACION </vt:lpstr>
      <vt:lpstr>    PRECIO EVALUADO MAS BAJO</vt:lpstr>
      <vt:lpstr>    La invalidez o inejecutabilidad, en todo o en parte, de cualquier cláusula, sub </vt:lpstr>
    </vt:vector>
  </TitlesOfParts>
  <Company>DIGENSAG</Company>
  <LinksUpToDate>false</LinksUpToDate>
  <CharactersWithSpaces>102487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35</cp:revision>
  <cp:lastPrinted>2018-11-12T16:21:00Z</cp:lastPrinted>
  <dcterms:created xsi:type="dcterms:W3CDTF">2018-05-25T14:56:00Z</dcterms:created>
  <dcterms:modified xsi:type="dcterms:W3CDTF">2018-11-12T16:22:00Z</dcterms:modified>
</cp:coreProperties>
</file>