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917538"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15240</wp:posOffset>
                </wp:positionH>
                <wp:positionV relativeFrom="paragraph">
                  <wp:posOffset>4445</wp:posOffset>
                </wp:positionV>
                <wp:extent cx="5798820" cy="803910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80391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25529" w:rsidRDefault="00B25529" w:rsidP="0056607D">
                            <w:pPr>
                              <w:rPr>
                                <w:b/>
                              </w:rPr>
                            </w:pPr>
                          </w:p>
                          <w:p w:rsidR="00B25529" w:rsidRPr="005E4A42" w:rsidRDefault="00B25529" w:rsidP="00096A7B">
                            <w:pPr>
                              <w:pStyle w:val="Ttulo1"/>
                              <w:ind w:left="360" w:hanging="502"/>
                              <w:jc w:val="center"/>
                              <w:rPr>
                                <w:rFonts w:ascii="Century Gothic" w:hAnsi="Century Gothic"/>
                                <w:color w:val="0F243E"/>
                                <w:lang w:val="es-BO"/>
                              </w:rPr>
                            </w:pPr>
                          </w:p>
                          <w:p w:rsidR="00B25529" w:rsidRPr="005E4A42" w:rsidRDefault="00B25529"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B25529" w:rsidRDefault="00B25529" w:rsidP="0056607D">
                            <w:pPr>
                              <w:rPr>
                                <w:rFonts w:ascii="Century Gothic" w:hAnsi="Century Gothic"/>
                                <w:b/>
                              </w:rPr>
                            </w:pPr>
                          </w:p>
                          <w:p w:rsidR="00B25529" w:rsidRPr="008F17CF" w:rsidRDefault="00B25529" w:rsidP="0056607D">
                            <w:pPr>
                              <w:rPr>
                                <w:rFonts w:ascii="Century Gothic" w:hAnsi="Century Gothic"/>
                                <w:b/>
                              </w:rPr>
                            </w:pPr>
                          </w:p>
                          <w:p w:rsidR="00B25529" w:rsidRPr="008F17CF" w:rsidRDefault="00B25529"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3450590" cy="23526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54312" cy="2355213"/>
                                          </a:xfrm>
                                          <a:prstGeom prst="rect">
                                            <a:avLst/>
                                          </a:prstGeom>
                                          <a:noFill/>
                                          <a:ln>
                                            <a:noFill/>
                                          </a:ln>
                                        </pic:spPr>
                                      </pic:pic>
                                    </a:graphicData>
                                  </a:graphic>
                                </wp:inline>
                              </w:drawing>
                            </w:r>
                          </w:p>
                          <w:p w:rsidR="00B25529" w:rsidRDefault="00B25529" w:rsidP="0075488C">
                            <w:pPr>
                              <w:jc w:val="center"/>
                              <w:rPr>
                                <w:rFonts w:ascii="Century Gothic" w:hAnsi="Century Gothic"/>
                                <w:b/>
                              </w:rPr>
                            </w:pPr>
                          </w:p>
                          <w:p w:rsidR="00B25529" w:rsidRDefault="00B25529" w:rsidP="0075488C">
                            <w:pPr>
                              <w:jc w:val="center"/>
                              <w:rPr>
                                <w:rFonts w:ascii="Century Gothic" w:hAnsi="Century Gothic"/>
                                <w:b/>
                              </w:rPr>
                            </w:pPr>
                          </w:p>
                          <w:p w:rsidR="00B25529" w:rsidRPr="008F17CF" w:rsidRDefault="00B25529" w:rsidP="0075488C">
                            <w:pPr>
                              <w:jc w:val="center"/>
                              <w:rPr>
                                <w:rFonts w:ascii="Century Gothic" w:hAnsi="Century Gothic"/>
                                <w:b/>
                              </w:rPr>
                            </w:pPr>
                          </w:p>
                          <w:p w:rsidR="00B25529" w:rsidRPr="005E4A42" w:rsidRDefault="00B25529"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B25529" w:rsidRPr="005E4A42" w:rsidRDefault="00B25529"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B25529" w:rsidRPr="005E4A42" w:rsidRDefault="00B25529" w:rsidP="00631500">
                            <w:pPr>
                              <w:jc w:val="center"/>
                              <w:rPr>
                                <w:rFonts w:ascii="Century Gothic" w:hAnsi="Century Gothic" w:cs="Arial"/>
                                <w:b/>
                                <w:color w:val="0F243E"/>
                                <w:sz w:val="32"/>
                                <w:szCs w:val="32"/>
                              </w:rPr>
                            </w:pPr>
                          </w:p>
                          <w:p w:rsidR="00B25529" w:rsidRPr="005E4A42" w:rsidRDefault="00B25529"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B25529" w:rsidRPr="005E4A42" w:rsidRDefault="00B25529"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B25529" w:rsidRDefault="00B25529" w:rsidP="00631500">
                            <w:pPr>
                              <w:ind w:left="142"/>
                              <w:jc w:val="center"/>
                              <w:rPr>
                                <w:rFonts w:ascii="Century Gothic" w:hAnsi="Century Gothic" w:cs="Arial"/>
                                <w:b/>
                                <w:color w:val="0F243E"/>
                                <w:sz w:val="32"/>
                                <w:szCs w:val="32"/>
                              </w:rPr>
                            </w:pPr>
                          </w:p>
                          <w:p w:rsidR="00B25529" w:rsidRPr="005E4A42" w:rsidRDefault="00B25529" w:rsidP="00631500">
                            <w:pPr>
                              <w:ind w:left="142"/>
                              <w:jc w:val="center"/>
                              <w:rPr>
                                <w:rFonts w:ascii="Century Gothic" w:hAnsi="Century Gothic" w:cs="Arial"/>
                                <w:b/>
                                <w:color w:val="0F243E"/>
                                <w:sz w:val="32"/>
                                <w:szCs w:val="32"/>
                              </w:rPr>
                            </w:pPr>
                          </w:p>
                          <w:p w:rsidR="00B25529" w:rsidRDefault="00B25529" w:rsidP="00631500">
                            <w:pPr>
                              <w:ind w:left="142"/>
                              <w:rPr>
                                <w:rFonts w:ascii="Century Gothic" w:hAnsi="Century Gothic"/>
                                <w:b/>
                                <w:color w:val="0F243E"/>
                              </w:rPr>
                            </w:pPr>
                          </w:p>
                          <w:p w:rsidR="00B25529" w:rsidRPr="00D30D29" w:rsidRDefault="00B25529" w:rsidP="00D30D29">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D30D29">
                              <w:rPr>
                                <w:rFonts w:ascii="Century Gothic" w:hAnsi="Century Gothic" w:cs="Century Gothic"/>
                                <w:b/>
                                <w:bCs/>
                                <w:color w:val="0F243E"/>
                                <w:sz w:val="28"/>
                                <w:szCs w:val="32"/>
                              </w:rPr>
                              <w:t>MATERIAL ELÉCTRICO PARA SOPORTE TÉCNICO</w:t>
                            </w:r>
                          </w:p>
                          <w:p w:rsidR="00B25529" w:rsidRDefault="00B25529" w:rsidP="00C978ED">
                            <w:pPr>
                              <w:autoSpaceDE w:val="0"/>
                              <w:autoSpaceDN w:val="0"/>
                              <w:adjustRightInd w:val="0"/>
                              <w:ind w:left="142"/>
                              <w:jc w:val="center"/>
                              <w:rPr>
                                <w:rFonts w:ascii="Century Gothic" w:hAnsi="Century Gothic" w:cs="Century Gothic"/>
                                <w:b/>
                                <w:bCs/>
                                <w:color w:val="0F243E"/>
                                <w:sz w:val="28"/>
                                <w:szCs w:val="32"/>
                              </w:rPr>
                            </w:pPr>
                          </w:p>
                          <w:p w:rsidR="00B25529" w:rsidRDefault="00B25529" w:rsidP="00C978ED">
                            <w:pPr>
                              <w:autoSpaceDE w:val="0"/>
                              <w:autoSpaceDN w:val="0"/>
                              <w:adjustRightInd w:val="0"/>
                              <w:ind w:left="142"/>
                              <w:jc w:val="center"/>
                              <w:rPr>
                                <w:rFonts w:ascii="Century Gothic" w:hAnsi="Century Gothic" w:cs="Century Gothic"/>
                                <w:b/>
                                <w:bCs/>
                                <w:color w:val="0F243E"/>
                                <w:sz w:val="28"/>
                                <w:szCs w:val="32"/>
                              </w:rPr>
                            </w:pPr>
                          </w:p>
                          <w:p w:rsidR="00B25529" w:rsidRDefault="00B25529" w:rsidP="00C978ED">
                            <w:pPr>
                              <w:autoSpaceDE w:val="0"/>
                              <w:autoSpaceDN w:val="0"/>
                              <w:adjustRightInd w:val="0"/>
                              <w:ind w:left="142"/>
                              <w:jc w:val="center"/>
                              <w:rPr>
                                <w:rFonts w:ascii="Century Gothic" w:hAnsi="Century Gothic" w:cs="Century Gothic"/>
                                <w:b/>
                                <w:bCs/>
                                <w:color w:val="0F243E"/>
                                <w:sz w:val="28"/>
                                <w:szCs w:val="32"/>
                              </w:rPr>
                            </w:pPr>
                          </w:p>
                          <w:p w:rsidR="00B25529" w:rsidRPr="005E4A42" w:rsidRDefault="00B25529" w:rsidP="00C978ED">
                            <w:pPr>
                              <w:autoSpaceDE w:val="0"/>
                              <w:autoSpaceDN w:val="0"/>
                              <w:adjustRightInd w:val="0"/>
                              <w:ind w:left="142"/>
                              <w:jc w:val="center"/>
                              <w:rPr>
                                <w:rFonts w:ascii="Century Gothic" w:hAnsi="Century Gothic" w:cs="Century Gothic"/>
                                <w:b/>
                                <w:bCs/>
                                <w:color w:val="0F243E"/>
                                <w:sz w:val="28"/>
                                <w:szCs w:val="32"/>
                              </w:rPr>
                            </w:pPr>
                            <w:r w:rsidRPr="00C82E9C">
                              <w:rPr>
                                <w:rFonts w:ascii="Century Gothic" w:hAnsi="Century Gothic" w:cs="Century Gothic"/>
                                <w:b/>
                                <w:bCs/>
                                <w:color w:val="0F243E"/>
                                <w:sz w:val="28"/>
                                <w:szCs w:val="32"/>
                              </w:rPr>
                              <w:t xml:space="preserve">CÓDIGO: </w:t>
                            </w:r>
                            <w:r w:rsidRPr="003E2A21">
                              <w:rPr>
                                <w:rFonts w:ascii="Century Gothic" w:hAnsi="Century Gothic" w:cs="Century Gothic"/>
                                <w:b/>
                                <w:bCs/>
                                <w:color w:val="0F243E"/>
                                <w:sz w:val="28"/>
                                <w:szCs w:val="32"/>
                              </w:rPr>
                              <w:t>DCO-EPNE-GTIC-680-18</w:t>
                            </w:r>
                          </w:p>
                          <w:p w:rsidR="00B25529" w:rsidRPr="005E4A42" w:rsidRDefault="00B25529" w:rsidP="0075488C">
                            <w:pPr>
                              <w:pStyle w:val="Textodebloque"/>
                              <w:rPr>
                                <w:rFonts w:ascii="Century Gothic" w:hAnsi="Century Gothic"/>
                                <w:b/>
                                <w:color w:val="0F243E"/>
                                <w:sz w:val="20"/>
                              </w:rPr>
                            </w:pPr>
                          </w:p>
                          <w:p w:rsidR="00B25529" w:rsidRPr="005E4A42" w:rsidRDefault="00B25529" w:rsidP="0075488C">
                            <w:pPr>
                              <w:pStyle w:val="Textodebloque"/>
                              <w:rPr>
                                <w:rFonts w:ascii="Century Gothic" w:hAnsi="Century Gothic"/>
                                <w:b/>
                                <w:color w:val="0F243E"/>
                                <w:sz w:val="20"/>
                              </w:rPr>
                            </w:pPr>
                          </w:p>
                          <w:p w:rsidR="00B25529" w:rsidRDefault="00B25529" w:rsidP="0075488C">
                            <w:pPr>
                              <w:pStyle w:val="Textodebloque"/>
                              <w:rPr>
                                <w:rFonts w:ascii="Century Gothic" w:hAnsi="Century Gothic"/>
                                <w:b/>
                                <w:sz w:val="20"/>
                              </w:rPr>
                            </w:pPr>
                          </w:p>
                          <w:p w:rsidR="00B25529" w:rsidRPr="008F17CF" w:rsidRDefault="00B25529" w:rsidP="0075488C">
                            <w:pPr>
                              <w:pStyle w:val="Textodebloque"/>
                              <w:rPr>
                                <w:rFonts w:ascii="Century Gothic" w:hAnsi="Century Gothic"/>
                                <w:b/>
                                <w:sz w:val="20"/>
                              </w:rPr>
                            </w:pPr>
                          </w:p>
                          <w:p w:rsidR="00B25529" w:rsidRPr="008F17CF" w:rsidRDefault="00B25529"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2pt;margin-top:.35pt;width:456.6pt;height:6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">
                <v:shadow on="t" color="#333" offset="6pt,6pt"/>
                <v:textbox>
                  <w:txbxContent>
                    <w:p w:rsidR="00B25529" w:rsidRDefault="00B25529" w:rsidP="0056607D">
                      <w:pPr>
                        <w:rPr>
                          <w:b/>
                        </w:rPr>
                      </w:pPr>
                    </w:p>
                    <w:p w:rsidR="00B25529" w:rsidRPr="005E4A42" w:rsidRDefault="00B25529" w:rsidP="00096A7B">
                      <w:pPr>
                        <w:pStyle w:val="Ttulo1"/>
                        <w:ind w:left="360" w:hanging="502"/>
                        <w:jc w:val="center"/>
                        <w:rPr>
                          <w:rFonts w:ascii="Century Gothic" w:hAnsi="Century Gothic"/>
                          <w:color w:val="0F243E"/>
                          <w:lang w:val="es-BO"/>
                        </w:rPr>
                      </w:pPr>
                    </w:p>
                    <w:p w:rsidR="00B25529" w:rsidRPr="005E4A42" w:rsidRDefault="00B25529"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B25529" w:rsidRDefault="00B25529" w:rsidP="0056607D">
                      <w:pPr>
                        <w:rPr>
                          <w:rFonts w:ascii="Century Gothic" w:hAnsi="Century Gothic"/>
                          <w:b/>
                        </w:rPr>
                      </w:pPr>
                    </w:p>
                    <w:p w:rsidR="00B25529" w:rsidRPr="008F17CF" w:rsidRDefault="00B25529" w:rsidP="0056607D">
                      <w:pPr>
                        <w:rPr>
                          <w:rFonts w:ascii="Century Gothic" w:hAnsi="Century Gothic"/>
                          <w:b/>
                        </w:rPr>
                      </w:pPr>
                    </w:p>
                    <w:p w:rsidR="00B25529" w:rsidRPr="008F17CF" w:rsidRDefault="00B25529"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3450590" cy="23526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54312" cy="2355213"/>
                                    </a:xfrm>
                                    <a:prstGeom prst="rect">
                                      <a:avLst/>
                                    </a:prstGeom>
                                    <a:noFill/>
                                    <a:ln>
                                      <a:noFill/>
                                    </a:ln>
                                  </pic:spPr>
                                </pic:pic>
                              </a:graphicData>
                            </a:graphic>
                          </wp:inline>
                        </w:drawing>
                      </w:r>
                    </w:p>
                    <w:p w:rsidR="00B25529" w:rsidRDefault="00B25529" w:rsidP="0075488C">
                      <w:pPr>
                        <w:jc w:val="center"/>
                        <w:rPr>
                          <w:rFonts w:ascii="Century Gothic" w:hAnsi="Century Gothic"/>
                          <w:b/>
                        </w:rPr>
                      </w:pPr>
                    </w:p>
                    <w:p w:rsidR="00B25529" w:rsidRDefault="00B25529" w:rsidP="0075488C">
                      <w:pPr>
                        <w:jc w:val="center"/>
                        <w:rPr>
                          <w:rFonts w:ascii="Century Gothic" w:hAnsi="Century Gothic"/>
                          <w:b/>
                        </w:rPr>
                      </w:pPr>
                    </w:p>
                    <w:p w:rsidR="00B25529" w:rsidRPr="008F17CF" w:rsidRDefault="00B25529" w:rsidP="0075488C">
                      <w:pPr>
                        <w:jc w:val="center"/>
                        <w:rPr>
                          <w:rFonts w:ascii="Century Gothic" w:hAnsi="Century Gothic"/>
                          <w:b/>
                        </w:rPr>
                      </w:pPr>
                    </w:p>
                    <w:p w:rsidR="00B25529" w:rsidRPr="005E4A42" w:rsidRDefault="00B25529"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B25529" w:rsidRPr="005E4A42" w:rsidRDefault="00B25529"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B25529" w:rsidRPr="005E4A42" w:rsidRDefault="00B25529" w:rsidP="00631500">
                      <w:pPr>
                        <w:jc w:val="center"/>
                        <w:rPr>
                          <w:rFonts w:ascii="Century Gothic" w:hAnsi="Century Gothic" w:cs="Arial"/>
                          <w:b/>
                          <w:color w:val="0F243E"/>
                          <w:sz w:val="32"/>
                          <w:szCs w:val="32"/>
                        </w:rPr>
                      </w:pPr>
                    </w:p>
                    <w:p w:rsidR="00B25529" w:rsidRPr="005E4A42" w:rsidRDefault="00B25529"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B25529" w:rsidRPr="005E4A42" w:rsidRDefault="00B25529"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B25529" w:rsidRDefault="00B25529" w:rsidP="00631500">
                      <w:pPr>
                        <w:ind w:left="142"/>
                        <w:jc w:val="center"/>
                        <w:rPr>
                          <w:rFonts w:ascii="Century Gothic" w:hAnsi="Century Gothic" w:cs="Arial"/>
                          <w:b/>
                          <w:color w:val="0F243E"/>
                          <w:sz w:val="32"/>
                          <w:szCs w:val="32"/>
                        </w:rPr>
                      </w:pPr>
                    </w:p>
                    <w:p w:rsidR="00B25529" w:rsidRPr="005E4A42" w:rsidRDefault="00B25529" w:rsidP="00631500">
                      <w:pPr>
                        <w:ind w:left="142"/>
                        <w:jc w:val="center"/>
                        <w:rPr>
                          <w:rFonts w:ascii="Century Gothic" w:hAnsi="Century Gothic" w:cs="Arial"/>
                          <w:b/>
                          <w:color w:val="0F243E"/>
                          <w:sz w:val="32"/>
                          <w:szCs w:val="32"/>
                        </w:rPr>
                      </w:pPr>
                    </w:p>
                    <w:p w:rsidR="00B25529" w:rsidRDefault="00B25529" w:rsidP="00631500">
                      <w:pPr>
                        <w:ind w:left="142"/>
                        <w:rPr>
                          <w:rFonts w:ascii="Century Gothic" w:hAnsi="Century Gothic"/>
                          <w:b/>
                          <w:color w:val="0F243E"/>
                        </w:rPr>
                      </w:pPr>
                    </w:p>
                    <w:p w:rsidR="00B25529" w:rsidRPr="00D30D29" w:rsidRDefault="00B25529" w:rsidP="00D30D29">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D30D29">
                        <w:rPr>
                          <w:rFonts w:ascii="Century Gothic" w:hAnsi="Century Gothic" w:cs="Century Gothic"/>
                          <w:b/>
                          <w:bCs/>
                          <w:color w:val="0F243E"/>
                          <w:sz w:val="28"/>
                          <w:szCs w:val="32"/>
                        </w:rPr>
                        <w:t>MATERIAL ELÉCTRICO PARA SOPORTE TÉCNICO</w:t>
                      </w:r>
                    </w:p>
                    <w:p w:rsidR="00B25529" w:rsidRDefault="00B25529" w:rsidP="00C978ED">
                      <w:pPr>
                        <w:autoSpaceDE w:val="0"/>
                        <w:autoSpaceDN w:val="0"/>
                        <w:adjustRightInd w:val="0"/>
                        <w:ind w:left="142"/>
                        <w:jc w:val="center"/>
                        <w:rPr>
                          <w:rFonts w:ascii="Century Gothic" w:hAnsi="Century Gothic" w:cs="Century Gothic"/>
                          <w:b/>
                          <w:bCs/>
                          <w:color w:val="0F243E"/>
                          <w:sz w:val="28"/>
                          <w:szCs w:val="32"/>
                        </w:rPr>
                      </w:pPr>
                    </w:p>
                    <w:p w:rsidR="00B25529" w:rsidRDefault="00B25529" w:rsidP="00C978ED">
                      <w:pPr>
                        <w:autoSpaceDE w:val="0"/>
                        <w:autoSpaceDN w:val="0"/>
                        <w:adjustRightInd w:val="0"/>
                        <w:ind w:left="142"/>
                        <w:jc w:val="center"/>
                        <w:rPr>
                          <w:rFonts w:ascii="Century Gothic" w:hAnsi="Century Gothic" w:cs="Century Gothic"/>
                          <w:b/>
                          <w:bCs/>
                          <w:color w:val="0F243E"/>
                          <w:sz w:val="28"/>
                          <w:szCs w:val="32"/>
                        </w:rPr>
                      </w:pPr>
                    </w:p>
                    <w:p w:rsidR="00B25529" w:rsidRDefault="00B25529" w:rsidP="00C978ED">
                      <w:pPr>
                        <w:autoSpaceDE w:val="0"/>
                        <w:autoSpaceDN w:val="0"/>
                        <w:adjustRightInd w:val="0"/>
                        <w:ind w:left="142"/>
                        <w:jc w:val="center"/>
                        <w:rPr>
                          <w:rFonts w:ascii="Century Gothic" w:hAnsi="Century Gothic" w:cs="Century Gothic"/>
                          <w:b/>
                          <w:bCs/>
                          <w:color w:val="0F243E"/>
                          <w:sz w:val="28"/>
                          <w:szCs w:val="32"/>
                        </w:rPr>
                      </w:pPr>
                    </w:p>
                    <w:p w:rsidR="00B25529" w:rsidRPr="005E4A42" w:rsidRDefault="00B25529" w:rsidP="00C978ED">
                      <w:pPr>
                        <w:autoSpaceDE w:val="0"/>
                        <w:autoSpaceDN w:val="0"/>
                        <w:adjustRightInd w:val="0"/>
                        <w:ind w:left="142"/>
                        <w:jc w:val="center"/>
                        <w:rPr>
                          <w:rFonts w:ascii="Century Gothic" w:hAnsi="Century Gothic" w:cs="Century Gothic"/>
                          <w:b/>
                          <w:bCs/>
                          <w:color w:val="0F243E"/>
                          <w:sz w:val="28"/>
                          <w:szCs w:val="32"/>
                        </w:rPr>
                      </w:pPr>
                      <w:r w:rsidRPr="00C82E9C">
                        <w:rPr>
                          <w:rFonts w:ascii="Century Gothic" w:hAnsi="Century Gothic" w:cs="Century Gothic"/>
                          <w:b/>
                          <w:bCs/>
                          <w:color w:val="0F243E"/>
                          <w:sz w:val="28"/>
                          <w:szCs w:val="32"/>
                        </w:rPr>
                        <w:t xml:space="preserve">CÓDIGO: </w:t>
                      </w:r>
                      <w:r w:rsidRPr="003E2A21">
                        <w:rPr>
                          <w:rFonts w:ascii="Century Gothic" w:hAnsi="Century Gothic" w:cs="Century Gothic"/>
                          <w:b/>
                          <w:bCs/>
                          <w:color w:val="0F243E"/>
                          <w:sz w:val="28"/>
                          <w:szCs w:val="32"/>
                        </w:rPr>
                        <w:t>DCO-EPNE-GTIC-680-18</w:t>
                      </w:r>
                    </w:p>
                    <w:p w:rsidR="00B25529" w:rsidRPr="005E4A42" w:rsidRDefault="00B25529" w:rsidP="0075488C">
                      <w:pPr>
                        <w:pStyle w:val="Textodebloque"/>
                        <w:rPr>
                          <w:rFonts w:ascii="Century Gothic" w:hAnsi="Century Gothic"/>
                          <w:b/>
                          <w:color w:val="0F243E"/>
                          <w:sz w:val="20"/>
                        </w:rPr>
                      </w:pPr>
                    </w:p>
                    <w:p w:rsidR="00B25529" w:rsidRPr="005E4A42" w:rsidRDefault="00B25529" w:rsidP="0075488C">
                      <w:pPr>
                        <w:pStyle w:val="Textodebloque"/>
                        <w:rPr>
                          <w:rFonts w:ascii="Century Gothic" w:hAnsi="Century Gothic"/>
                          <w:b/>
                          <w:color w:val="0F243E"/>
                          <w:sz w:val="20"/>
                        </w:rPr>
                      </w:pPr>
                    </w:p>
                    <w:p w:rsidR="00B25529" w:rsidRDefault="00B25529" w:rsidP="0075488C">
                      <w:pPr>
                        <w:pStyle w:val="Textodebloque"/>
                        <w:rPr>
                          <w:rFonts w:ascii="Century Gothic" w:hAnsi="Century Gothic"/>
                          <w:b/>
                          <w:sz w:val="20"/>
                        </w:rPr>
                      </w:pPr>
                    </w:p>
                    <w:p w:rsidR="00B25529" w:rsidRPr="008F17CF" w:rsidRDefault="00B25529" w:rsidP="0075488C">
                      <w:pPr>
                        <w:pStyle w:val="Textodebloque"/>
                        <w:rPr>
                          <w:rFonts w:ascii="Century Gothic" w:hAnsi="Century Gothic"/>
                          <w:b/>
                          <w:sz w:val="20"/>
                        </w:rPr>
                      </w:pPr>
                    </w:p>
                    <w:p w:rsidR="00B25529" w:rsidRPr="008F17CF" w:rsidRDefault="00B25529"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A70DB1" w:rsidP="00631500">
      <w:pPr>
        <w:jc w:val="center"/>
        <w:rPr>
          <w:rFonts w:ascii="Calibri" w:hAnsi="Calibri" w:cs="Calibri"/>
          <w:b/>
        </w:rPr>
      </w:pPr>
      <w:r>
        <w:rPr>
          <w:rFonts w:ascii="Calibri" w:hAnsi="Calibri" w:cs="Calibri"/>
          <w:b/>
          <w:color w:val="FF0000"/>
        </w:rPr>
        <w:t xml:space="preserve">      </w:t>
      </w: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CA04A3" w:rsidRPr="00CA04A3" w:rsidRDefault="00917538" w:rsidP="00CA04A3">
      <w:pPr>
        <w:pStyle w:val="Norma"/>
        <w:spacing w:line="240" w:lineRule="auto"/>
        <w:jc w:val="center"/>
        <w:rPr>
          <w:rFonts w:cs="Calibri"/>
          <w:b/>
        </w:rPr>
      </w:pPr>
      <w:r>
        <w:rPr>
          <w:rFonts w:cs="Calibri"/>
          <w:b/>
        </w:rPr>
        <w:br w:type="page"/>
      </w:r>
      <w:r w:rsidR="00CA04A3"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880FD5" w:rsidRDefault="00880FD5" w:rsidP="00B57013">
            <w:pPr>
              <w:rPr>
                <w:rFonts w:ascii="Calibri" w:eastAsia="Calibri" w:hAnsi="Calibri" w:cs="Calibri"/>
                <w:b/>
                <w:sz w:val="22"/>
                <w:szCs w:val="22"/>
              </w:rPr>
            </w:pPr>
            <w:r w:rsidRPr="00880FD5">
              <w:rPr>
                <w:rFonts w:ascii="Calibri" w:eastAsia="Calibri" w:hAnsi="Calibri" w:cs="Calibri"/>
                <w:b/>
                <w:sz w:val="22"/>
                <w:szCs w:val="22"/>
              </w:rPr>
              <w:t>PRECIO EVALUADO MAS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880FD5" w:rsidRDefault="00880FD5" w:rsidP="00B57013">
            <w:pPr>
              <w:rPr>
                <w:rFonts w:ascii="Calibri" w:eastAsia="Calibri" w:hAnsi="Calibri" w:cs="Calibri"/>
                <w:b/>
                <w:sz w:val="22"/>
                <w:szCs w:val="22"/>
              </w:rPr>
            </w:pPr>
            <w:r w:rsidRPr="00880FD5">
              <w:rPr>
                <w:rFonts w:ascii="Calibri" w:eastAsia="Calibri" w:hAnsi="Calibri" w:cs="Calibri"/>
                <w:b/>
                <w:sz w:val="22"/>
                <w:szCs w:val="22"/>
              </w:rPr>
              <w:t>POR EL TOTAL</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880FD5" w:rsidRDefault="00175C93" w:rsidP="00B57013">
            <w:pPr>
              <w:rPr>
                <w:rFonts w:ascii="Calibri" w:eastAsia="Calibri" w:hAnsi="Calibri" w:cs="Calibri"/>
                <w:b/>
                <w:sz w:val="22"/>
                <w:szCs w:val="22"/>
              </w:rPr>
            </w:pPr>
            <w:r>
              <w:rPr>
                <w:rFonts w:ascii="Calibri" w:eastAsia="Calibri" w:hAnsi="Calibri" w:cs="Calibri"/>
                <w:b/>
                <w:sz w:val="22"/>
                <w:szCs w:val="22"/>
              </w:rPr>
              <w:t>CONTRATO</w:t>
            </w:r>
          </w:p>
        </w:tc>
      </w:tr>
    </w:tbl>
    <w:p w:rsidR="00CA04A3" w:rsidRPr="00CA04A3" w:rsidRDefault="00CA04A3" w:rsidP="00CA04A3">
      <w:pPr>
        <w:jc w:val="center"/>
        <w:rPr>
          <w:rFonts w:ascii="Calibri" w:hAnsi="Calibri" w:cs="Calibri"/>
          <w:b/>
          <w:sz w:val="2"/>
          <w:szCs w:val="22"/>
        </w:rPr>
      </w:pPr>
    </w:p>
    <w:p w:rsidR="00CA04A3" w:rsidRDefault="00CA04A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917538" w:rsidRPr="00552079" w:rsidTr="00AE6C91">
        <w:trPr>
          <w:trHeight w:val="410"/>
        </w:trPr>
        <w:tc>
          <w:tcPr>
            <w:tcW w:w="9994" w:type="dxa"/>
            <w:gridSpan w:val="7"/>
            <w:shd w:val="clear" w:color="auto" w:fill="D9D9D9"/>
            <w:vAlign w:val="center"/>
          </w:tcPr>
          <w:p w:rsidR="00917538" w:rsidRPr="00CA04A3" w:rsidRDefault="00917538" w:rsidP="00AE6C91">
            <w:pPr>
              <w:jc w:val="center"/>
              <w:rPr>
                <w:rFonts w:ascii="Calibri" w:hAnsi="Calibri" w:cs="Calibri"/>
                <w:b/>
                <w:sz w:val="22"/>
                <w:szCs w:val="22"/>
              </w:rPr>
            </w:pPr>
            <w:r w:rsidRPr="00CA04A3">
              <w:rPr>
                <w:rFonts w:ascii="Calibri" w:hAnsi="Calibri" w:cs="Calibri"/>
                <w:b/>
                <w:sz w:val="22"/>
                <w:szCs w:val="22"/>
              </w:rPr>
              <w:t>CRONOGRAMA DE PLAZOS</w:t>
            </w:r>
          </w:p>
        </w:tc>
      </w:tr>
      <w:tr w:rsidR="00917538" w:rsidRPr="00552079" w:rsidTr="00AE6C91">
        <w:trPr>
          <w:trHeight w:val="410"/>
        </w:trPr>
        <w:tc>
          <w:tcPr>
            <w:tcW w:w="433" w:type="dxa"/>
            <w:shd w:val="clear" w:color="auto" w:fill="D9D9D9"/>
            <w:vAlign w:val="center"/>
          </w:tcPr>
          <w:p w:rsidR="00917538" w:rsidRPr="00CA04A3" w:rsidRDefault="00917538" w:rsidP="00AE6C91">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917538" w:rsidRPr="00CA04A3" w:rsidRDefault="00917538" w:rsidP="00AE6C91">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917538" w:rsidRPr="00CA04A3" w:rsidRDefault="00917538" w:rsidP="00AE6C91">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917538" w:rsidRPr="00CA04A3" w:rsidRDefault="00917538" w:rsidP="00AE6C91">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917538" w:rsidRPr="00CA04A3" w:rsidRDefault="00917538" w:rsidP="00AE6C91">
            <w:pPr>
              <w:jc w:val="center"/>
              <w:rPr>
                <w:rFonts w:ascii="Calibri" w:hAnsi="Calibri" w:cs="Calibri"/>
                <w:b/>
                <w:sz w:val="22"/>
                <w:szCs w:val="22"/>
              </w:rPr>
            </w:pPr>
            <w:r w:rsidRPr="00CA04A3">
              <w:rPr>
                <w:rFonts w:ascii="Calibri" w:hAnsi="Calibri" w:cs="Calibri"/>
                <w:b/>
                <w:sz w:val="22"/>
                <w:szCs w:val="22"/>
              </w:rPr>
              <w:t xml:space="preserve">DIRECCIÓN </w:t>
            </w:r>
          </w:p>
        </w:tc>
      </w:tr>
      <w:tr w:rsidR="00917538" w:rsidRPr="00552079" w:rsidTr="00AE6C91">
        <w:trPr>
          <w:trHeight w:val="64"/>
        </w:trPr>
        <w:tc>
          <w:tcPr>
            <w:tcW w:w="433" w:type="dxa"/>
            <w:shd w:val="clear" w:color="auto" w:fill="auto"/>
            <w:vAlign w:val="center"/>
          </w:tcPr>
          <w:p w:rsidR="00917538" w:rsidRPr="00D9673D" w:rsidRDefault="00917538" w:rsidP="00AE6C91">
            <w:pPr>
              <w:jc w:val="center"/>
              <w:rPr>
                <w:rFonts w:ascii="Calibri" w:hAnsi="Calibri" w:cs="Calibri"/>
                <w:sz w:val="22"/>
                <w:szCs w:val="22"/>
              </w:rPr>
            </w:pPr>
            <w:r w:rsidRPr="00D9673D">
              <w:rPr>
                <w:rFonts w:ascii="Calibri" w:hAnsi="Calibri" w:cs="Calibri"/>
                <w:sz w:val="22"/>
                <w:szCs w:val="22"/>
              </w:rPr>
              <w:t>1</w:t>
            </w:r>
          </w:p>
        </w:tc>
        <w:tc>
          <w:tcPr>
            <w:tcW w:w="3106" w:type="dxa"/>
            <w:shd w:val="clear" w:color="auto" w:fill="auto"/>
            <w:vAlign w:val="center"/>
          </w:tcPr>
          <w:p w:rsidR="00917538" w:rsidRPr="00D9673D" w:rsidRDefault="00917538" w:rsidP="00AE6C91">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5"/>
            <w:shd w:val="clear" w:color="auto" w:fill="auto"/>
            <w:vAlign w:val="center"/>
          </w:tcPr>
          <w:p w:rsidR="00917538" w:rsidRPr="00D9673D" w:rsidRDefault="00917538" w:rsidP="00D30D29">
            <w:pPr>
              <w:rPr>
                <w:rFonts w:ascii="Calibri" w:hAnsi="Calibri" w:cs="Calibri"/>
                <w:sz w:val="22"/>
                <w:szCs w:val="22"/>
              </w:rPr>
            </w:pPr>
            <w:r w:rsidRPr="00D9673D">
              <w:rPr>
                <w:rFonts w:ascii="Calibri" w:hAnsi="Calibri" w:cs="Calibri"/>
                <w:sz w:val="22"/>
                <w:szCs w:val="22"/>
              </w:rPr>
              <w:t xml:space="preserve">Fecha: </w:t>
            </w:r>
            <w:r>
              <w:rPr>
                <w:rFonts w:ascii="Calibri" w:hAnsi="Calibri" w:cs="Calibri"/>
                <w:sz w:val="22"/>
                <w:szCs w:val="22"/>
              </w:rPr>
              <w:t xml:space="preserve"> </w:t>
            </w:r>
            <w:r w:rsidR="00A43FF6">
              <w:rPr>
                <w:rFonts w:ascii="Calibri" w:hAnsi="Calibri" w:cs="Calibri"/>
                <w:b/>
              </w:rPr>
              <w:t>20</w:t>
            </w:r>
            <w:r>
              <w:rPr>
                <w:rFonts w:ascii="Calibri" w:hAnsi="Calibri" w:cs="Calibri"/>
                <w:b/>
              </w:rPr>
              <w:t>/</w:t>
            </w:r>
            <w:r w:rsidR="007E218F">
              <w:rPr>
                <w:rFonts w:ascii="Calibri" w:hAnsi="Calibri" w:cs="Calibri"/>
                <w:b/>
              </w:rPr>
              <w:t>1</w:t>
            </w:r>
            <w:r w:rsidR="00D30D29">
              <w:rPr>
                <w:rFonts w:ascii="Calibri" w:hAnsi="Calibri" w:cs="Calibri"/>
                <w:b/>
              </w:rPr>
              <w:t>1</w:t>
            </w:r>
            <w:r w:rsidRPr="00F34AD4">
              <w:rPr>
                <w:rFonts w:ascii="Calibri" w:hAnsi="Calibri" w:cs="Calibri"/>
                <w:b/>
              </w:rPr>
              <w:t>/2018</w:t>
            </w:r>
          </w:p>
        </w:tc>
      </w:tr>
      <w:tr w:rsidR="00917538" w:rsidRPr="00552079" w:rsidTr="00AE6C91">
        <w:trPr>
          <w:trHeight w:val="64"/>
        </w:trPr>
        <w:tc>
          <w:tcPr>
            <w:tcW w:w="433" w:type="dxa"/>
          </w:tcPr>
          <w:p w:rsidR="00917538" w:rsidRPr="00CA04A3" w:rsidRDefault="00917538" w:rsidP="00AE6C91">
            <w:pPr>
              <w:rPr>
                <w:rFonts w:ascii="Calibri" w:hAnsi="Calibri" w:cs="Calibri"/>
                <w:sz w:val="22"/>
                <w:szCs w:val="22"/>
              </w:rPr>
            </w:pPr>
          </w:p>
        </w:tc>
        <w:tc>
          <w:tcPr>
            <w:tcW w:w="3106" w:type="dxa"/>
          </w:tcPr>
          <w:p w:rsidR="00917538" w:rsidRPr="00CA04A3" w:rsidRDefault="00917538" w:rsidP="00AE6C91">
            <w:pPr>
              <w:rPr>
                <w:rFonts w:ascii="Calibri" w:hAnsi="Calibri" w:cs="Calibri"/>
                <w:sz w:val="22"/>
                <w:szCs w:val="22"/>
              </w:rPr>
            </w:pPr>
          </w:p>
        </w:tc>
        <w:tc>
          <w:tcPr>
            <w:tcW w:w="2921" w:type="dxa"/>
            <w:gridSpan w:val="4"/>
          </w:tcPr>
          <w:p w:rsidR="00917538" w:rsidRPr="00CA04A3" w:rsidRDefault="00917538" w:rsidP="00AE6C91">
            <w:pPr>
              <w:rPr>
                <w:rFonts w:ascii="Calibri" w:hAnsi="Calibri" w:cs="Calibri"/>
                <w:sz w:val="22"/>
                <w:szCs w:val="22"/>
                <w:highlight w:val="yellow"/>
              </w:rPr>
            </w:pPr>
          </w:p>
        </w:tc>
        <w:tc>
          <w:tcPr>
            <w:tcW w:w="3534" w:type="dxa"/>
          </w:tcPr>
          <w:p w:rsidR="00917538" w:rsidRPr="00CA04A3" w:rsidRDefault="00917538" w:rsidP="00AE6C91">
            <w:pPr>
              <w:rPr>
                <w:rFonts w:ascii="Calibri" w:hAnsi="Calibri" w:cs="Calibri"/>
                <w:sz w:val="22"/>
                <w:szCs w:val="22"/>
              </w:rPr>
            </w:pPr>
          </w:p>
        </w:tc>
      </w:tr>
      <w:tr w:rsidR="00917538" w:rsidRPr="00552079" w:rsidTr="00AE6C91">
        <w:trPr>
          <w:trHeight w:val="300"/>
        </w:trPr>
        <w:tc>
          <w:tcPr>
            <w:tcW w:w="433" w:type="dxa"/>
            <w:vAlign w:val="center"/>
          </w:tcPr>
          <w:p w:rsidR="00917538" w:rsidRPr="00CA04A3" w:rsidRDefault="00917538" w:rsidP="00AE6C91">
            <w:pPr>
              <w:jc w:val="center"/>
              <w:rPr>
                <w:rFonts w:ascii="Calibri" w:hAnsi="Calibri" w:cs="Calibri"/>
                <w:sz w:val="22"/>
                <w:szCs w:val="22"/>
              </w:rPr>
            </w:pPr>
            <w:r>
              <w:rPr>
                <w:rFonts w:ascii="Calibri" w:hAnsi="Calibri" w:cs="Calibri"/>
                <w:sz w:val="22"/>
                <w:szCs w:val="22"/>
              </w:rPr>
              <w:t>2</w:t>
            </w:r>
          </w:p>
        </w:tc>
        <w:tc>
          <w:tcPr>
            <w:tcW w:w="3106" w:type="dxa"/>
            <w:vAlign w:val="center"/>
          </w:tcPr>
          <w:p w:rsidR="00917538" w:rsidRPr="00CA04A3" w:rsidRDefault="00917538" w:rsidP="00AE6C91">
            <w:pPr>
              <w:rPr>
                <w:rFonts w:ascii="Calibri" w:hAnsi="Calibri" w:cs="Calibri"/>
                <w:sz w:val="22"/>
                <w:szCs w:val="22"/>
              </w:rPr>
            </w:pPr>
            <w:r w:rsidRPr="00CA04A3">
              <w:rPr>
                <w:rFonts w:ascii="Calibri" w:hAnsi="Calibri" w:cs="Calibri"/>
                <w:sz w:val="22"/>
                <w:szCs w:val="22"/>
              </w:rPr>
              <w:t>Inspección Previa</w:t>
            </w:r>
          </w:p>
        </w:tc>
        <w:tc>
          <w:tcPr>
            <w:tcW w:w="1393" w:type="dxa"/>
            <w:gridSpan w:val="2"/>
            <w:vAlign w:val="center"/>
          </w:tcPr>
          <w:p w:rsidR="00917538" w:rsidRPr="00CA04A3" w:rsidRDefault="00917538" w:rsidP="00AE6C91">
            <w:pPr>
              <w:rPr>
                <w:rFonts w:ascii="Calibri" w:hAnsi="Calibri" w:cs="Calibri"/>
                <w:sz w:val="22"/>
                <w:szCs w:val="22"/>
              </w:rPr>
            </w:pPr>
            <w:r w:rsidRPr="00CA04A3">
              <w:rPr>
                <w:rFonts w:ascii="Calibri" w:hAnsi="Calibri" w:cs="Calibri"/>
                <w:sz w:val="22"/>
                <w:szCs w:val="22"/>
              </w:rPr>
              <w:t>Fecha:</w:t>
            </w:r>
          </w:p>
          <w:p w:rsidR="00917538" w:rsidRPr="00CA04A3" w:rsidRDefault="00917538" w:rsidP="00AE6C91">
            <w:pPr>
              <w:rPr>
                <w:rFonts w:ascii="Calibri" w:hAnsi="Calibri" w:cs="Calibri"/>
                <w:sz w:val="22"/>
                <w:szCs w:val="22"/>
              </w:rPr>
            </w:pPr>
          </w:p>
        </w:tc>
        <w:tc>
          <w:tcPr>
            <w:tcW w:w="1528" w:type="dxa"/>
            <w:gridSpan w:val="2"/>
            <w:vAlign w:val="center"/>
          </w:tcPr>
          <w:p w:rsidR="00917538" w:rsidRPr="00CA04A3" w:rsidRDefault="00917538" w:rsidP="00AE6C91">
            <w:pPr>
              <w:jc w:val="center"/>
              <w:rPr>
                <w:rFonts w:ascii="Calibri" w:hAnsi="Calibri" w:cs="Calibri"/>
                <w:sz w:val="22"/>
                <w:szCs w:val="22"/>
              </w:rPr>
            </w:pPr>
            <w:r w:rsidRPr="00CA04A3">
              <w:rPr>
                <w:rFonts w:ascii="Calibri" w:hAnsi="Calibri" w:cs="Calibri"/>
                <w:sz w:val="22"/>
                <w:szCs w:val="22"/>
              </w:rPr>
              <w:t>Hora:</w:t>
            </w:r>
          </w:p>
          <w:p w:rsidR="00917538" w:rsidRPr="00CA04A3" w:rsidRDefault="00917538" w:rsidP="00AE6C91">
            <w:pPr>
              <w:jc w:val="center"/>
              <w:rPr>
                <w:rFonts w:ascii="Calibri" w:hAnsi="Calibri" w:cs="Calibri"/>
                <w:color w:val="000000"/>
                <w:sz w:val="22"/>
                <w:szCs w:val="22"/>
              </w:rPr>
            </w:pPr>
          </w:p>
        </w:tc>
        <w:tc>
          <w:tcPr>
            <w:tcW w:w="3534" w:type="dxa"/>
            <w:vAlign w:val="center"/>
          </w:tcPr>
          <w:p w:rsidR="00917538" w:rsidRPr="00CA04A3" w:rsidRDefault="00917538" w:rsidP="00AE6C91">
            <w:pPr>
              <w:jc w:val="center"/>
              <w:rPr>
                <w:rFonts w:ascii="Calibri" w:hAnsi="Calibri" w:cs="Calibri"/>
                <w:color w:val="000000"/>
                <w:sz w:val="22"/>
                <w:szCs w:val="22"/>
                <w:lang w:val="es-ES_tradnl"/>
              </w:rPr>
            </w:pPr>
            <w:r w:rsidRPr="007662F5">
              <w:rPr>
                <w:rFonts w:ascii="Calibri" w:hAnsi="Calibri"/>
                <w:sz w:val="18"/>
                <w:szCs w:val="18"/>
              </w:rPr>
              <w:t>NO APLICA</w:t>
            </w:r>
          </w:p>
        </w:tc>
      </w:tr>
      <w:tr w:rsidR="00917538" w:rsidRPr="00552079" w:rsidTr="00AE6C91">
        <w:trPr>
          <w:trHeight w:val="155"/>
        </w:trPr>
        <w:tc>
          <w:tcPr>
            <w:tcW w:w="433" w:type="dxa"/>
            <w:vAlign w:val="center"/>
          </w:tcPr>
          <w:p w:rsidR="00917538" w:rsidRPr="00CA04A3" w:rsidRDefault="00917538" w:rsidP="00AE6C91">
            <w:pPr>
              <w:rPr>
                <w:rFonts w:ascii="Calibri" w:hAnsi="Calibri" w:cs="Calibri"/>
                <w:sz w:val="22"/>
                <w:szCs w:val="22"/>
              </w:rPr>
            </w:pPr>
          </w:p>
        </w:tc>
        <w:tc>
          <w:tcPr>
            <w:tcW w:w="3106" w:type="dxa"/>
            <w:vAlign w:val="center"/>
          </w:tcPr>
          <w:p w:rsidR="00917538" w:rsidRPr="00CA04A3" w:rsidRDefault="00917538" w:rsidP="00AE6C91">
            <w:pPr>
              <w:rPr>
                <w:rFonts w:ascii="Calibri" w:hAnsi="Calibri" w:cs="Calibri"/>
                <w:sz w:val="22"/>
                <w:szCs w:val="22"/>
              </w:rPr>
            </w:pPr>
          </w:p>
        </w:tc>
        <w:tc>
          <w:tcPr>
            <w:tcW w:w="2921" w:type="dxa"/>
            <w:gridSpan w:val="4"/>
          </w:tcPr>
          <w:p w:rsidR="00917538" w:rsidRPr="00CA04A3" w:rsidRDefault="00917538" w:rsidP="00AE6C91">
            <w:pPr>
              <w:jc w:val="center"/>
              <w:rPr>
                <w:rFonts w:ascii="Calibri" w:hAnsi="Calibri" w:cs="Calibri"/>
                <w:sz w:val="22"/>
                <w:szCs w:val="22"/>
              </w:rPr>
            </w:pPr>
          </w:p>
        </w:tc>
        <w:tc>
          <w:tcPr>
            <w:tcW w:w="3534" w:type="dxa"/>
            <w:vAlign w:val="center"/>
          </w:tcPr>
          <w:p w:rsidR="00917538" w:rsidRPr="00CA04A3" w:rsidRDefault="00917538" w:rsidP="00AE6C91">
            <w:pPr>
              <w:jc w:val="center"/>
              <w:rPr>
                <w:rFonts w:ascii="Calibri" w:hAnsi="Calibri" w:cs="Calibri"/>
                <w:sz w:val="22"/>
                <w:szCs w:val="22"/>
              </w:rPr>
            </w:pPr>
          </w:p>
        </w:tc>
      </w:tr>
      <w:tr w:rsidR="00917538" w:rsidRPr="00552079" w:rsidTr="00AE6C91">
        <w:trPr>
          <w:trHeight w:val="433"/>
        </w:trPr>
        <w:tc>
          <w:tcPr>
            <w:tcW w:w="433" w:type="dxa"/>
            <w:shd w:val="clear" w:color="auto" w:fill="auto"/>
            <w:vAlign w:val="center"/>
          </w:tcPr>
          <w:p w:rsidR="00917538" w:rsidRPr="00CA04A3" w:rsidRDefault="00917538" w:rsidP="00AE6C91">
            <w:pPr>
              <w:jc w:val="center"/>
              <w:rPr>
                <w:rFonts w:ascii="Calibri" w:hAnsi="Calibri" w:cs="Calibri"/>
                <w:sz w:val="22"/>
                <w:szCs w:val="22"/>
              </w:rPr>
            </w:pPr>
            <w:r>
              <w:rPr>
                <w:rFonts w:ascii="Calibri" w:hAnsi="Calibri" w:cs="Calibri"/>
                <w:sz w:val="22"/>
                <w:szCs w:val="22"/>
              </w:rPr>
              <w:t>3</w:t>
            </w:r>
          </w:p>
        </w:tc>
        <w:tc>
          <w:tcPr>
            <w:tcW w:w="3106" w:type="dxa"/>
            <w:vAlign w:val="center"/>
          </w:tcPr>
          <w:p w:rsidR="00917538" w:rsidRPr="009D7500" w:rsidRDefault="00917538" w:rsidP="00AE6C91">
            <w:pPr>
              <w:rPr>
                <w:rFonts w:ascii="Calibri" w:hAnsi="Calibri" w:cs="Calibri"/>
                <w:sz w:val="22"/>
                <w:szCs w:val="22"/>
              </w:rPr>
            </w:pPr>
            <w:r w:rsidRPr="00CA04A3">
              <w:rPr>
                <w:rFonts w:ascii="Calibri" w:hAnsi="Calibri" w:cs="Calibri"/>
                <w:sz w:val="22"/>
                <w:szCs w:val="22"/>
              </w:rPr>
              <w:t>Consultas Escritas</w:t>
            </w:r>
          </w:p>
        </w:tc>
        <w:tc>
          <w:tcPr>
            <w:tcW w:w="1393" w:type="dxa"/>
            <w:gridSpan w:val="2"/>
            <w:vAlign w:val="center"/>
          </w:tcPr>
          <w:p w:rsidR="00917538" w:rsidRPr="00CA04A3" w:rsidRDefault="00917538" w:rsidP="00AE6C91">
            <w:pPr>
              <w:rPr>
                <w:rFonts w:ascii="Calibri" w:hAnsi="Calibri" w:cs="Calibri"/>
                <w:sz w:val="22"/>
                <w:szCs w:val="22"/>
              </w:rPr>
            </w:pPr>
            <w:r w:rsidRPr="00CA04A3">
              <w:rPr>
                <w:rFonts w:ascii="Calibri" w:hAnsi="Calibri" w:cs="Calibri"/>
                <w:sz w:val="22"/>
                <w:szCs w:val="22"/>
              </w:rPr>
              <w:t>Fecha:</w:t>
            </w:r>
          </w:p>
          <w:p w:rsidR="00917538" w:rsidRPr="00CA04A3" w:rsidRDefault="00917538" w:rsidP="00AE6C91">
            <w:pPr>
              <w:rPr>
                <w:rFonts w:ascii="Calibri" w:hAnsi="Calibri" w:cs="Calibri"/>
                <w:sz w:val="22"/>
                <w:szCs w:val="22"/>
              </w:rPr>
            </w:pPr>
          </w:p>
        </w:tc>
        <w:tc>
          <w:tcPr>
            <w:tcW w:w="1528" w:type="dxa"/>
            <w:gridSpan w:val="2"/>
            <w:vAlign w:val="center"/>
          </w:tcPr>
          <w:p w:rsidR="00917538" w:rsidRPr="00CA04A3" w:rsidRDefault="00917538" w:rsidP="00AE6C91">
            <w:pPr>
              <w:jc w:val="center"/>
              <w:rPr>
                <w:rFonts w:ascii="Calibri" w:hAnsi="Calibri" w:cs="Calibri"/>
                <w:sz w:val="22"/>
                <w:szCs w:val="22"/>
              </w:rPr>
            </w:pPr>
            <w:r w:rsidRPr="00CA04A3">
              <w:rPr>
                <w:rFonts w:ascii="Calibri" w:hAnsi="Calibri" w:cs="Calibri"/>
                <w:sz w:val="22"/>
                <w:szCs w:val="22"/>
              </w:rPr>
              <w:t>Hasta hora:</w:t>
            </w:r>
          </w:p>
          <w:p w:rsidR="00917538" w:rsidRPr="00CA04A3" w:rsidRDefault="00917538" w:rsidP="00AE6C91">
            <w:pPr>
              <w:rPr>
                <w:rFonts w:ascii="Calibri" w:hAnsi="Calibri" w:cs="Calibri"/>
                <w:sz w:val="22"/>
                <w:szCs w:val="22"/>
              </w:rPr>
            </w:pPr>
          </w:p>
        </w:tc>
        <w:tc>
          <w:tcPr>
            <w:tcW w:w="3534" w:type="dxa"/>
            <w:vAlign w:val="center"/>
          </w:tcPr>
          <w:p w:rsidR="00917538" w:rsidRPr="00CA04A3" w:rsidRDefault="00917538" w:rsidP="00AE6C91">
            <w:pPr>
              <w:jc w:val="center"/>
              <w:rPr>
                <w:rFonts w:ascii="Calibri" w:hAnsi="Calibri" w:cs="Calibri"/>
                <w:color w:val="000000"/>
                <w:sz w:val="22"/>
                <w:szCs w:val="22"/>
              </w:rPr>
            </w:pPr>
            <w:r w:rsidRPr="007662F5">
              <w:rPr>
                <w:rFonts w:ascii="Calibri" w:hAnsi="Calibri"/>
                <w:sz w:val="18"/>
                <w:szCs w:val="18"/>
              </w:rPr>
              <w:t>NO APLICA</w:t>
            </w:r>
          </w:p>
        </w:tc>
      </w:tr>
      <w:tr w:rsidR="00917538" w:rsidRPr="00552079" w:rsidTr="00AE6C91">
        <w:trPr>
          <w:trHeight w:val="65"/>
        </w:trPr>
        <w:tc>
          <w:tcPr>
            <w:tcW w:w="433" w:type="dxa"/>
            <w:vAlign w:val="center"/>
          </w:tcPr>
          <w:p w:rsidR="00917538" w:rsidRPr="00CA04A3" w:rsidRDefault="00917538" w:rsidP="00AE6C91">
            <w:pPr>
              <w:jc w:val="center"/>
              <w:rPr>
                <w:rFonts w:ascii="Calibri" w:hAnsi="Calibri" w:cs="Calibri"/>
                <w:sz w:val="22"/>
                <w:szCs w:val="22"/>
              </w:rPr>
            </w:pPr>
          </w:p>
        </w:tc>
        <w:tc>
          <w:tcPr>
            <w:tcW w:w="3106" w:type="dxa"/>
            <w:vAlign w:val="center"/>
          </w:tcPr>
          <w:p w:rsidR="00917538" w:rsidRPr="00CA04A3" w:rsidRDefault="00917538" w:rsidP="00AE6C91">
            <w:pPr>
              <w:rPr>
                <w:rFonts w:ascii="Calibri" w:hAnsi="Calibri" w:cs="Calibri"/>
                <w:sz w:val="22"/>
                <w:szCs w:val="22"/>
              </w:rPr>
            </w:pPr>
          </w:p>
        </w:tc>
        <w:tc>
          <w:tcPr>
            <w:tcW w:w="2921" w:type="dxa"/>
            <w:gridSpan w:val="4"/>
          </w:tcPr>
          <w:p w:rsidR="00917538" w:rsidRPr="00CA04A3" w:rsidRDefault="00917538" w:rsidP="00AE6C91">
            <w:pPr>
              <w:rPr>
                <w:rFonts w:ascii="Calibri" w:hAnsi="Calibri" w:cs="Calibri"/>
                <w:sz w:val="22"/>
                <w:szCs w:val="22"/>
              </w:rPr>
            </w:pPr>
          </w:p>
        </w:tc>
        <w:tc>
          <w:tcPr>
            <w:tcW w:w="3534" w:type="dxa"/>
            <w:vAlign w:val="center"/>
          </w:tcPr>
          <w:p w:rsidR="00917538" w:rsidRPr="00CA04A3" w:rsidRDefault="00917538" w:rsidP="00AE6C91">
            <w:pPr>
              <w:jc w:val="center"/>
              <w:rPr>
                <w:rFonts w:ascii="Calibri" w:hAnsi="Calibri" w:cs="Calibri"/>
                <w:sz w:val="22"/>
                <w:szCs w:val="22"/>
              </w:rPr>
            </w:pPr>
          </w:p>
        </w:tc>
      </w:tr>
      <w:tr w:rsidR="00917538" w:rsidRPr="00552079" w:rsidTr="00AE6C91">
        <w:trPr>
          <w:trHeight w:val="370"/>
        </w:trPr>
        <w:tc>
          <w:tcPr>
            <w:tcW w:w="433" w:type="dxa"/>
            <w:vAlign w:val="center"/>
          </w:tcPr>
          <w:p w:rsidR="00917538" w:rsidRPr="00CA04A3" w:rsidRDefault="00917538" w:rsidP="00AE6C91">
            <w:pPr>
              <w:jc w:val="center"/>
              <w:rPr>
                <w:rFonts w:ascii="Calibri" w:hAnsi="Calibri" w:cs="Calibri"/>
                <w:sz w:val="22"/>
                <w:szCs w:val="22"/>
              </w:rPr>
            </w:pPr>
            <w:r>
              <w:rPr>
                <w:rFonts w:ascii="Calibri" w:hAnsi="Calibri" w:cs="Calibri"/>
                <w:sz w:val="22"/>
                <w:szCs w:val="22"/>
              </w:rPr>
              <w:t>4</w:t>
            </w:r>
          </w:p>
        </w:tc>
        <w:tc>
          <w:tcPr>
            <w:tcW w:w="3106" w:type="dxa"/>
            <w:vAlign w:val="center"/>
          </w:tcPr>
          <w:p w:rsidR="00917538" w:rsidRPr="00CA04A3" w:rsidRDefault="00917538" w:rsidP="00AE6C91">
            <w:pPr>
              <w:jc w:val="both"/>
              <w:rPr>
                <w:rFonts w:ascii="Calibri" w:hAnsi="Calibri" w:cs="Calibri"/>
                <w:sz w:val="22"/>
                <w:szCs w:val="22"/>
              </w:rPr>
            </w:pPr>
            <w:r w:rsidRPr="00CA04A3">
              <w:rPr>
                <w:rFonts w:ascii="Calibri" w:hAnsi="Calibri" w:cs="Calibri"/>
                <w:sz w:val="22"/>
                <w:szCs w:val="22"/>
              </w:rPr>
              <w:t>Reunión de Aclaración</w:t>
            </w:r>
          </w:p>
        </w:tc>
        <w:tc>
          <w:tcPr>
            <w:tcW w:w="1393" w:type="dxa"/>
            <w:gridSpan w:val="2"/>
            <w:vAlign w:val="center"/>
          </w:tcPr>
          <w:p w:rsidR="00917538" w:rsidRPr="00CA04A3" w:rsidRDefault="00917538" w:rsidP="00AE6C91">
            <w:pPr>
              <w:rPr>
                <w:rFonts w:ascii="Calibri" w:hAnsi="Calibri" w:cs="Calibri"/>
                <w:sz w:val="22"/>
                <w:szCs w:val="22"/>
              </w:rPr>
            </w:pPr>
            <w:r w:rsidRPr="00CA04A3">
              <w:rPr>
                <w:rFonts w:ascii="Calibri" w:hAnsi="Calibri" w:cs="Calibri"/>
                <w:sz w:val="22"/>
                <w:szCs w:val="22"/>
              </w:rPr>
              <w:t>Fecha:</w:t>
            </w:r>
          </w:p>
          <w:p w:rsidR="00917538" w:rsidRPr="00CA04A3" w:rsidRDefault="00917538" w:rsidP="00AE6C91">
            <w:pPr>
              <w:rPr>
                <w:rFonts w:ascii="Calibri" w:hAnsi="Calibri" w:cs="Calibri"/>
                <w:sz w:val="22"/>
                <w:szCs w:val="22"/>
              </w:rPr>
            </w:pPr>
          </w:p>
        </w:tc>
        <w:tc>
          <w:tcPr>
            <w:tcW w:w="1528" w:type="dxa"/>
            <w:gridSpan w:val="2"/>
            <w:vAlign w:val="center"/>
          </w:tcPr>
          <w:p w:rsidR="00917538" w:rsidRPr="00CA04A3" w:rsidRDefault="00917538" w:rsidP="00AE6C91">
            <w:pPr>
              <w:jc w:val="center"/>
              <w:rPr>
                <w:rFonts w:ascii="Calibri" w:hAnsi="Calibri" w:cs="Calibri"/>
                <w:sz w:val="22"/>
                <w:szCs w:val="22"/>
              </w:rPr>
            </w:pPr>
            <w:r w:rsidRPr="00CA04A3">
              <w:rPr>
                <w:rFonts w:ascii="Calibri" w:hAnsi="Calibri" w:cs="Calibri"/>
                <w:sz w:val="22"/>
                <w:szCs w:val="22"/>
              </w:rPr>
              <w:t>Hora:</w:t>
            </w:r>
          </w:p>
          <w:p w:rsidR="00917538" w:rsidRPr="00CA04A3" w:rsidRDefault="00917538" w:rsidP="00AE6C91">
            <w:pPr>
              <w:rPr>
                <w:rFonts w:ascii="Calibri" w:hAnsi="Calibri" w:cs="Calibri"/>
                <w:sz w:val="22"/>
                <w:szCs w:val="22"/>
              </w:rPr>
            </w:pPr>
          </w:p>
        </w:tc>
        <w:tc>
          <w:tcPr>
            <w:tcW w:w="3534" w:type="dxa"/>
            <w:vAlign w:val="center"/>
          </w:tcPr>
          <w:p w:rsidR="00917538" w:rsidRPr="00CA04A3" w:rsidRDefault="00917538" w:rsidP="00AE6C91">
            <w:pPr>
              <w:jc w:val="center"/>
              <w:rPr>
                <w:rFonts w:ascii="Calibri" w:hAnsi="Calibri" w:cs="Calibri"/>
                <w:color w:val="FF0000"/>
                <w:sz w:val="22"/>
                <w:szCs w:val="22"/>
              </w:rPr>
            </w:pPr>
            <w:r w:rsidRPr="007662F5">
              <w:rPr>
                <w:rFonts w:ascii="Calibri" w:hAnsi="Calibri"/>
                <w:sz w:val="18"/>
                <w:szCs w:val="18"/>
              </w:rPr>
              <w:t>NO APLICA</w:t>
            </w:r>
          </w:p>
        </w:tc>
      </w:tr>
      <w:tr w:rsidR="00917538" w:rsidRPr="00552079" w:rsidTr="00AE6C91">
        <w:trPr>
          <w:trHeight w:val="64"/>
        </w:trPr>
        <w:tc>
          <w:tcPr>
            <w:tcW w:w="433" w:type="dxa"/>
            <w:vAlign w:val="center"/>
          </w:tcPr>
          <w:p w:rsidR="00917538" w:rsidRPr="00CA04A3" w:rsidRDefault="00917538" w:rsidP="00AE6C91">
            <w:pPr>
              <w:jc w:val="center"/>
              <w:rPr>
                <w:rFonts w:ascii="Calibri" w:hAnsi="Calibri" w:cs="Calibri"/>
                <w:sz w:val="22"/>
                <w:szCs w:val="22"/>
              </w:rPr>
            </w:pPr>
          </w:p>
        </w:tc>
        <w:tc>
          <w:tcPr>
            <w:tcW w:w="3106" w:type="dxa"/>
            <w:vAlign w:val="center"/>
          </w:tcPr>
          <w:p w:rsidR="00917538" w:rsidRPr="00CA04A3" w:rsidRDefault="00917538" w:rsidP="00AE6C91">
            <w:pPr>
              <w:jc w:val="center"/>
              <w:rPr>
                <w:rFonts w:ascii="Calibri" w:hAnsi="Calibri" w:cs="Calibri"/>
                <w:sz w:val="22"/>
                <w:szCs w:val="22"/>
              </w:rPr>
            </w:pPr>
          </w:p>
        </w:tc>
        <w:tc>
          <w:tcPr>
            <w:tcW w:w="2921" w:type="dxa"/>
            <w:gridSpan w:val="4"/>
            <w:vAlign w:val="center"/>
          </w:tcPr>
          <w:p w:rsidR="00917538" w:rsidRPr="00CA04A3" w:rsidRDefault="00917538" w:rsidP="00AE6C91">
            <w:pPr>
              <w:jc w:val="center"/>
              <w:rPr>
                <w:rFonts w:ascii="Calibri" w:hAnsi="Calibri" w:cs="Calibri"/>
                <w:sz w:val="22"/>
                <w:szCs w:val="22"/>
              </w:rPr>
            </w:pPr>
          </w:p>
        </w:tc>
        <w:tc>
          <w:tcPr>
            <w:tcW w:w="3534" w:type="dxa"/>
            <w:vAlign w:val="center"/>
          </w:tcPr>
          <w:p w:rsidR="00917538" w:rsidRPr="00CA04A3" w:rsidRDefault="00917538" w:rsidP="00AE6C91">
            <w:pPr>
              <w:rPr>
                <w:rFonts w:ascii="Calibri" w:hAnsi="Calibri" w:cs="Calibri"/>
                <w:color w:val="FF0000"/>
                <w:sz w:val="22"/>
                <w:szCs w:val="22"/>
              </w:rPr>
            </w:pPr>
          </w:p>
        </w:tc>
      </w:tr>
      <w:tr w:rsidR="00917538" w:rsidRPr="00552079" w:rsidTr="00AE6C91">
        <w:trPr>
          <w:trHeight w:val="370"/>
        </w:trPr>
        <w:tc>
          <w:tcPr>
            <w:tcW w:w="433" w:type="dxa"/>
            <w:vAlign w:val="center"/>
          </w:tcPr>
          <w:p w:rsidR="00917538" w:rsidRPr="00CA04A3" w:rsidRDefault="00917538" w:rsidP="00AE6C91">
            <w:pPr>
              <w:jc w:val="center"/>
              <w:rPr>
                <w:rFonts w:ascii="Calibri" w:hAnsi="Calibri" w:cs="Calibri"/>
                <w:sz w:val="22"/>
                <w:szCs w:val="22"/>
              </w:rPr>
            </w:pPr>
            <w:r>
              <w:rPr>
                <w:rFonts w:ascii="Calibri" w:hAnsi="Calibri" w:cs="Calibri"/>
                <w:sz w:val="22"/>
                <w:szCs w:val="22"/>
              </w:rPr>
              <w:t>5</w:t>
            </w:r>
          </w:p>
        </w:tc>
        <w:tc>
          <w:tcPr>
            <w:tcW w:w="3106" w:type="dxa"/>
            <w:vAlign w:val="center"/>
          </w:tcPr>
          <w:p w:rsidR="00917538" w:rsidRPr="00CA04A3" w:rsidRDefault="00917538" w:rsidP="00AE6C91">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917538" w:rsidRPr="00241AE7" w:rsidRDefault="00917538" w:rsidP="00AE6C91">
            <w:pPr>
              <w:rPr>
                <w:rFonts w:ascii="Calibri" w:hAnsi="Calibri" w:cs="Calibri"/>
                <w:sz w:val="22"/>
                <w:szCs w:val="22"/>
              </w:rPr>
            </w:pPr>
            <w:r w:rsidRPr="00241AE7">
              <w:rPr>
                <w:rFonts w:ascii="Calibri" w:hAnsi="Calibri" w:cs="Calibri"/>
                <w:sz w:val="22"/>
                <w:szCs w:val="22"/>
              </w:rPr>
              <w:t>Fecha:</w:t>
            </w:r>
          </w:p>
          <w:p w:rsidR="00917538" w:rsidRPr="00241AE7" w:rsidRDefault="00D30D29" w:rsidP="00A43FF6">
            <w:pPr>
              <w:rPr>
                <w:rFonts w:ascii="Calibri" w:hAnsi="Calibri" w:cs="Calibri"/>
                <w:sz w:val="22"/>
                <w:szCs w:val="22"/>
              </w:rPr>
            </w:pPr>
            <w:r>
              <w:rPr>
                <w:rFonts w:ascii="Calibri" w:hAnsi="Calibri" w:cs="Calibri"/>
                <w:b/>
              </w:rPr>
              <w:t>2</w:t>
            </w:r>
            <w:r w:rsidR="00A43FF6">
              <w:rPr>
                <w:rFonts w:ascii="Calibri" w:hAnsi="Calibri" w:cs="Calibri"/>
                <w:b/>
              </w:rPr>
              <w:t>8</w:t>
            </w:r>
            <w:r w:rsidR="00FB0BE8">
              <w:rPr>
                <w:rFonts w:ascii="Calibri" w:hAnsi="Calibri" w:cs="Calibri"/>
                <w:b/>
              </w:rPr>
              <w:t>/</w:t>
            </w:r>
            <w:r w:rsidR="007E218F">
              <w:rPr>
                <w:rFonts w:ascii="Calibri" w:hAnsi="Calibri" w:cs="Calibri"/>
                <w:b/>
              </w:rPr>
              <w:t>1</w:t>
            </w:r>
            <w:r>
              <w:rPr>
                <w:rFonts w:ascii="Calibri" w:hAnsi="Calibri" w:cs="Calibri"/>
                <w:b/>
              </w:rPr>
              <w:t>1</w:t>
            </w:r>
            <w:r w:rsidR="00917538">
              <w:rPr>
                <w:rFonts w:ascii="Calibri" w:hAnsi="Calibri" w:cs="Calibri"/>
                <w:b/>
              </w:rPr>
              <w:t>/2018</w:t>
            </w:r>
          </w:p>
        </w:tc>
        <w:tc>
          <w:tcPr>
            <w:tcW w:w="1528" w:type="dxa"/>
            <w:gridSpan w:val="2"/>
            <w:vAlign w:val="center"/>
          </w:tcPr>
          <w:p w:rsidR="00917538" w:rsidRPr="00241AE7" w:rsidRDefault="00917538" w:rsidP="00AE6C91">
            <w:pPr>
              <w:jc w:val="center"/>
              <w:rPr>
                <w:rFonts w:ascii="Calibri" w:hAnsi="Calibri" w:cs="Calibri"/>
                <w:sz w:val="22"/>
                <w:szCs w:val="22"/>
              </w:rPr>
            </w:pPr>
            <w:r w:rsidRPr="00241AE7">
              <w:rPr>
                <w:rFonts w:ascii="Calibri" w:hAnsi="Calibri" w:cs="Calibri"/>
                <w:sz w:val="22"/>
                <w:szCs w:val="22"/>
              </w:rPr>
              <w:t>Hasta hora:</w:t>
            </w:r>
          </w:p>
          <w:p w:rsidR="00917538" w:rsidRPr="00241AE7" w:rsidRDefault="00917538" w:rsidP="00AE6C91">
            <w:pPr>
              <w:jc w:val="center"/>
              <w:rPr>
                <w:rFonts w:ascii="Calibri" w:hAnsi="Calibri" w:cs="Calibri"/>
                <w:sz w:val="22"/>
                <w:szCs w:val="22"/>
              </w:rPr>
            </w:pPr>
            <w:r w:rsidRPr="003C2289">
              <w:rPr>
                <w:rFonts w:ascii="Calibri" w:hAnsi="Calibri" w:cs="Calibri"/>
                <w:b/>
                <w:color w:val="000000"/>
              </w:rPr>
              <w:t>10:30</w:t>
            </w:r>
          </w:p>
        </w:tc>
        <w:tc>
          <w:tcPr>
            <w:tcW w:w="3534" w:type="dxa"/>
          </w:tcPr>
          <w:p w:rsidR="00917538" w:rsidRPr="003C2289" w:rsidRDefault="00917538" w:rsidP="00AE6C91">
            <w:pPr>
              <w:jc w:val="both"/>
              <w:rPr>
                <w:rFonts w:ascii="Calibri" w:hAnsi="Calibri" w:cs="Arial"/>
                <w:b/>
                <w:color w:val="000000"/>
                <w:sz w:val="16"/>
                <w:szCs w:val="16"/>
              </w:rPr>
            </w:pPr>
            <w:r w:rsidRPr="003C2289">
              <w:rPr>
                <w:rFonts w:ascii="Calibri" w:hAnsi="Calibri" w:cs="Arial"/>
                <w:b/>
                <w:color w:val="000000"/>
                <w:sz w:val="16"/>
                <w:szCs w:val="16"/>
              </w:rPr>
              <w:t>Lugar: Calle Bueno N° 185 Edificio YPFB, La Paz –Bolivia</w:t>
            </w:r>
          </w:p>
          <w:p w:rsidR="00917538" w:rsidRPr="00241AE7" w:rsidRDefault="00917538" w:rsidP="00AE6C91">
            <w:pPr>
              <w:jc w:val="both"/>
              <w:rPr>
                <w:rFonts w:ascii="Calibri" w:hAnsi="Calibri" w:cs="Calibri"/>
                <w:color w:val="FF0000"/>
                <w:sz w:val="22"/>
                <w:szCs w:val="22"/>
              </w:rPr>
            </w:pPr>
            <w:r w:rsidRPr="003C2289">
              <w:rPr>
                <w:rFonts w:ascii="Calibri" w:hAnsi="Calibri" w:cs="Arial"/>
                <w:b/>
                <w:color w:val="000000"/>
                <w:sz w:val="16"/>
                <w:szCs w:val="16"/>
              </w:rPr>
              <w:t>Responsable: Andrea Jorge Ferrufino Int. 1141</w:t>
            </w:r>
          </w:p>
        </w:tc>
      </w:tr>
      <w:tr w:rsidR="00917538" w:rsidRPr="00552079" w:rsidTr="00AE6C91">
        <w:trPr>
          <w:trHeight w:val="214"/>
        </w:trPr>
        <w:tc>
          <w:tcPr>
            <w:tcW w:w="433" w:type="dxa"/>
            <w:vAlign w:val="center"/>
          </w:tcPr>
          <w:p w:rsidR="00917538" w:rsidRPr="00CA04A3" w:rsidRDefault="00917538" w:rsidP="00AE6C91">
            <w:pPr>
              <w:jc w:val="center"/>
              <w:rPr>
                <w:rFonts w:ascii="Calibri" w:hAnsi="Calibri" w:cs="Calibri"/>
                <w:sz w:val="22"/>
                <w:szCs w:val="22"/>
              </w:rPr>
            </w:pPr>
          </w:p>
        </w:tc>
        <w:tc>
          <w:tcPr>
            <w:tcW w:w="3106" w:type="dxa"/>
            <w:vAlign w:val="center"/>
          </w:tcPr>
          <w:p w:rsidR="00917538" w:rsidRPr="00CA04A3" w:rsidRDefault="00917538" w:rsidP="00AE6C91">
            <w:pPr>
              <w:rPr>
                <w:rFonts w:ascii="Calibri" w:hAnsi="Calibri" w:cs="Calibri"/>
                <w:sz w:val="22"/>
                <w:szCs w:val="22"/>
              </w:rPr>
            </w:pPr>
          </w:p>
        </w:tc>
        <w:tc>
          <w:tcPr>
            <w:tcW w:w="2921" w:type="dxa"/>
            <w:gridSpan w:val="4"/>
            <w:vAlign w:val="center"/>
          </w:tcPr>
          <w:p w:rsidR="00917538" w:rsidRPr="00CA04A3" w:rsidRDefault="00917538" w:rsidP="00AE6C91">
            <w:pPr>
              <w:jc w:val="center"/>
              <w:rPr>
                <w:rFonts w:ascii="Calibri" w:hAnsi="Calibri" w:cs="Calibri"/>
                <w:sz w:val="22"/>
                <w:szCs w:val="22"/>
              </w:rPr>
            </w:pPr>
          </w:p>
        </w:tc>
        <w:tc>
          <w:tcPr>
            <w:tcW w:w="3534" w:type="dxa"/>
          </w:tcPr>
          <w:p w:rsidR="00917538" w:rsidRPr="00CA04A3" w:rsidRDefault="00917538" w:rsidP="00AE6C91">
            <w:pPr>
              <w:jc w:val="both"/>
              <w:rPr>
                <w:rFonts w:ascii="Calibri" w:hAnsi="Calibri" w:cs="Calibri"/>
                <w:color w:val="FF0000"/>
                <w:sz w:val="22"/>
                <w:szCs w:val="22"/>
              </w:rPr>
            </w:pPr>
          </w:p>
        </w:tc>
      </w:tr>
      <w:tr w:rsidR="00917538" w:rsidRPr="00552079" w:rsidTr="00AE6C91">
        <w:trPr>
          <w:trHeight w:val="416"/>
        </w:trPr>
        <w:tc>
          <w:tcPr>
            <w:tcW w:w="433" w:type="dxa"/>
            <w:vAlign w:val="center"/>
          </w:tcPr>
          <w:p w:rsidR="00917538" w:rsidRPr="00CA04A3" w:rsidRDefault="00917538" w:rsidP="00AE6C91">
            <w:pPr>
              <w:jc w:val="center"/>
              <w:rPr>
                <w:rFonts w:ascii="Calibri" w:hAnsi="Calibri" w:cs="Calibri"/>
                <w:sz w:val="22"/>
                <w:szCs w:val="22"/>
              </w:rPr>
            </w:pPr>
            <w:r>
              <w:rPr>
                <w:rFonts w:ascii="Calibri" w:hAnsi="Calibri" w:cs="Calibri"/>
                <w:sz w:val="22"/>
                <w:szCs w:val="22"/>
              </w:rPr>
              <w:t>6</w:t>
            </w:r>
          </w:p>
        </w:tc>
        <w:tc>
          <w:tcPr>
            <w:tcW w:w="3106" w:type="dxa"/>
            <w:vAlign w:val="center"/>
          </w:tcPr>
          <w:p w:rsidR="00917538" w:rsidRPr="00CA04A3" w:rsidRDefault="00917538" w:rsidP="00AE6C91">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917538" w:rsidRPr="00CA04A3" w:rsidRDefault="00917538" w:rsidP="00AE6C91">
            <w:pPr>
              <w:rPr>
                <w:rFonts w:ascii="Calibri" w:hAnsi="Calibri" w:cs="Calibri"/>
                <w:sz w:val="22"/>
                <w:szCs w:val="22"/>
              </w:rPr>
            </w:pPr>
            <w:r w:rsidRPr="00CA04A3">
              <w:rPr>
                <w:rFonts w:ascii="Calibri" w:hAnsi="Calibri" w:cs="Calibri"/>
                <w:sz w:val="22"/>
                <w:szCs w:val="22"/>
              </w:rPr>
              <w:t>Fecha:</w:t>
            </w:r>
          </w:p>
          <w:p w:rsidR="00917538" w:rsidRPr="00CA04A3" w:rsidRDefault="00A43FF6" w:rsidP="00D30D29">
            <w:pPr>
              <w:rPr>
                <w:rFonts w:ascii="Calibri" w:hAnsi="Calibri" w:cs="Calibri"/>
                <w:sz w:val="22"/>
                <w:szCs w:val="22"/>
              </w:rPr>
            </w:pPr>
            <w:r>
              <w:rPr>
                <w:rFonts w:ascii="Calibri" w:hAnsi="Calibri" w:cs="Calibri"/>
                <w:b/>
              </w:rPr>
              <w:t>28</w:t>
            </w:r>
            <w:r w:rsidR="00FB0BE8">
              <w:rPr>
                <w:rFonts w:ascii="Calibri" w:hAnsi="Calibri" w:cs="Calibri"/>
                <w:b/>
              </w:rPr>
              <w:t>/</w:t>
            </w:r>
            <w:r w:rsidR="007E218F">
              <w:rPr>
                <w:rFonts w:ascii="Calibri" w:hAnsi="Calibri" w:cs="Calibri"/>
                <w:b/>
              </w:rPr>
              <w:t>1</w:t>
            </w:r>
            <w:r w:rsidR="00D30D29">
              <w:rPr>
                <w:rFonts w:ascii="Calibri" w:hAnsi="Calibri" w:cs="Calibri"/>
                <w:b/>
              </w:rPr>
              <w:t>1</w:t>
            </w:r>
            <w:r w:rsidR="00FB0BE8">
              <w:rPr>
                <w:rFonts w:ascii="Calibri" w:hAnsi="Calibri" w:cs="Calibri"/>
                <w:b/>
              </w:rPr>
              <w:t>/2018</w:t>
            </w:r>
          </w:p>
        </w:tc>
        <w:tc>
          <w:tcPr>
            <w:tcW w:w="1576" w:type="dxa"/>
            <w:gridSpan w:val="3"/>
            <w:vAlign w:val="center"/>
          </w:tcPr>
          <w:p w:rsidR="00917538" w:rsidRPr="00917538" w:rsidRDefault="00917538" w:rsidP="00AE6C91">
            <w:pPr>
              <w:jc w:val="center"/>
              <w:rPr>
                <w:rFonts w:ascii="Calibri" w:hAnsi="Calibri" w:cs="Calibri"/>
                <w:color w:val="000000"/>
                <w:sz w:val="22"/>
                <w:szCs w:val="22"/>
              </w:rPr>
            </w:pPr>
            <w:r w:rsidRPr="00917538">
              <w:rPr>
                <w:rFonts w:ascii="Calibri" w:hAnsi="Calibri" w:cs="Calibri"/>
                <w:color w:val="000000"/>
                <w:sz w:val="22"/>
                <w:szCs w:val="22"/>
              </w:rPr>
              <w:t>Hasta hora:</w:t>
            </w:r>
          </w:p>
          <w:p w:rsidR="00917538" w:rsidRPr="00917538" w:rsidRDefault="00917538" w:rsidP="00AE6C91">
            <w:pPr>
              <w:jc w:val="center"/>
              <w:rPr>
                <w:rFonts w:ascii="Calibri" w:hAnsi="Calibri" w:cs="Calibri"/>
                <w:color w:val="000000"/>
                <w:sz w:val="22"/>
                <w:szCs w:val="22"/>
              </w:rPr>
            </w:pPr>
            <w:r w:rsidRPr="00917538">
              <w:rPr>
                <w:rFonts w:ascii="Calibri" w:hAnsi="Calibri" w:cs="Calibri"/>
                <w:b/>
                <w:color w:val="000000"/>
              </w:rPr>
              <w:t>10:45</w:t>
            </w:r>
          </w:p>
        </w:tc>
        <w:tc>
          <w:tcPr>
            <w:tcW w:w="3534" w:type="dxa"/>
            <w:vAlign w:val="center"/>
          </w:tcPr>
          <w:p w:rsidR="00917538" w:rsidRPr="00910C25" w:rsidRDefault="00917538" w:rsidP="00AE6C91">
            <w:pPr>
              <w:rPr>
                <w:rFonts w:ascii="Calibri" w:hAnsi="Calibri" w:cs="Arial"/>
                <w:b/>
                <w:color w:val="000000"/>
                <w:sz w:val="16"/>
                <w:szCs w:val="16"/>
              </w:rPr>
            </w:pPr>
            <w:r w:rsidRPr="00910C25">
              <w:rPr>
                <w:rFonts w:ascii="Calibri" w:hAnsi="Calibri" w:cs="Arial"/>
                <w:b/>
                <w:color w:val="000000"/>
                <w:sz w:val="16"/>
                <w:szCs w:val="16"/>
              </w:rPr>
              <w:t xml:space="preserve">Lugar:  Calle Bueno N° 185 Edificio YPFB, La Paz –Bolivia </w:t>
            </w:r>
          </w:p>
          <w:p w:rsidR="00917538" w:rsidRPr="00910C25" w:rsidRDefault="00917538" w:rsidP="00AE6C91">
            <w:pPr>
              <w:rPr>
                <w:rFonts w:ascii="Calibri" w:hAnsi="Calibri" w:cs="Arial"/>
                <w:b/>
                <w:color w:val="000000"/>
                <w:sz w:val="16"/>
                <w:szCs w:val="16"/>
              </w:rPr>
            </w:pPr>
            <w:r w:rsidRPr="00910C25">
              <w:rPr>
                <w:rFonts w:ascii="Calibri" w:hAnsi="Calibri" w:cs="Arial"/>
                <w:b/>
                <w:color w:val="000000"/>
                <w:sz w:val="16"/>
                <w:szCs w:val="16"/>
              </w:rPr>
              <w:t>Gerencia de Contrataciones Corporativa</w:t>
            </w:r>
          </w:p>
          <w:p w:rsidR="00917538" w:rsidRPr="00241AE7" w:rsidRDefault="00917538" w:rsidP="00AE6C91">
            <w:pPr>
              <w:jc w:val="both"/>
              <w:rPr>
                <w:rFonts w:ascii="Calibri" w:hAnsi="Calibri" w:cs="Calibri"/>
                <w:color w:val="FF0000"/>
                <w:sz w:val="22"/>
                <w:szCs w:val="22"/>
                <w:lang w:val="es-BO"/>
              </w:rPr>
            </w:pPr>
            <w:r w:rsidRPr="00910C25">
              <w:rPr>
                <w:rFonts w:ascii="Calibri" w:hAnsi="Calibri" w:cs="Arial"/>
                <w:b/>
                <w:color w:val="000000"/>
                <w:sz w:val="16"/>
                <w:szCs w:val="16"/>
              </w:rPr>
              <w:t>Responsable: Andrea Jorge Ferrufino Int. 1141</w:t>
            </w:r>
          </w:p>
        </w:tc>
      </w:tr>
      <w:tr w:rsidR="00917538" w:rsidRPr="00552079" w:rsidTr="00AE6C91">
        <w:trPr>
          <w:trHeight w:val="246"/>
        </w:trPr>
        <w:tc>
          <w:tcPr>
            <w:tcW w:w="433" w:type="dxa"/>
            <w:vAlign w:val="center"/>
          </w:tcPr>
          <w:p w:rsidR="00917538" w:rsidRPr="00CA04A3" w:rsidRDefault="00917538" w:rsidP="00AE6C91">
            <w:pPr>
              <w:jc w:val="center"/>
              <w:rPr>
                <w:rFonts w:ascii="Calibri" w:hAnsi="Calibri" w:cs="Calibri"/>
                <w:sz w:val="22"/>
                <w:szCs w:val="22"/>
              </w:rPr>
            </w:pPr>
          </w:p>
        </w:tc>
        <w:tc>
          <w:tcPr>
            <w:tcW w:w="3106" w:type="dxa"/>
            <w:vAlign w:val="center"/>
          </w:tcPr>
          <w:p w:rsidR="00917538" w:rsidRPr="00CA04A3" w:rsidRDefault="00917538" w:rsidP="00AE6C91">
            <w:pPr>
              <w:rPr>
                <w:rFonts w:ascii="Calibri" w:hAnsi="Calibri" w:cs="Calibri"/>
                <w:sz w:val="22"/>
                <w:szCs w:val="22"/>
              </w:rPr>
            </w:pPr>
          </w:p>
        </w:tc>
        <w:tc>
          <w:tcPr>
            <w:tcW w:w="2921" w:type="dxa"/>
            <w:gridSpan w:val="4"/>
            <w:vAlign w:val="center"/>
          </w:tcPr>
          <w:p w:rsidR="00917538" w:rsidRPr="00CA04A3" w:rsidRDefault="00917538" w:rsidP="00AE6C91">
            <w:pPr>
              <w:jc w:val="center"/>
              <w:rPr>
                <w:rFonts w:ascii="Calibri" w:hAnsi="Calibri" w:cs="Calibri"/>
                <w:sz w:val="22"/>
                <w:szCs w:val="22"/>
              </w:rPr>
            </w:pPr>
          </w:p>
        </w:tc>
        <w:tc>
          <w:tcPr>
            <w:tcW w:w="3534" w:type="dxa"/>
            <w:vAlign w:val="center"/>
          </w:tcPr>
          <w:p w:rsidR="00917538" w:rsidRPr="00CA04A3" w:rsidRDefault="00917538" w:rsidP="00AE6C91">
            <w:pPr>
              <w:rPr>
                <w:rFonts w:ascii="Calibri" w:hAnsi="Calibri" w:cs="Calibri"/>
                <w:color w:val="000000"/>
                <w:sz w:val="22"/>
                <w:szCs w:val="22"/>
                <w:lang w:val="es-BO"/>
              </w:rPr>
            </w:pPr>
          </w:p>
        </w:tc>
      </w:tr>
      <w:tr w:rsidR="00917538" w:rsidRPr="00552079" w:rsidTr="00AE6C91">
        <w:trPr>
          <w:trHeight w:val="246"/>
        </w:trPr>
        <w:tc>
          <w:tcPr>
            <w:tcW w:w="433" w:type="dxa"/>
            <w:vAlign w:val="center"/>
          </w:tcPr>
          <w:p w:rsidR="00917538" w:rsidRPr="00CA04A3" w:rsidRDefault="00917538" w:rsidP="00AE6C91">
            <w:pPr>
              <w:jc w:val="center"/>
              <w:rPr>
                <w:rFonts w:ascii="Calibri" w:hAnsi="Calibri" w:cs="Calibri"/>
                <w:sz w:val="22"/>
                <w:szCs w:val="22"/>
              </w:rPr>
            </w:pPr>
            <w:r>
              <w:rPr>
                <w:rFonts w:ascii="Calibri" w:hAnsi="Calibri" w:cs="Calibri"/>
                <w:sz w:val="22"/>
                <w:szCs w:val="22"/>
              </w:rPr>
              <w:t>7</w:t>
            </w:r>
          </w:p>
        </w:tc>
        <w:tc>
          <w:tcPr>
            <w:tcW w:w="3106" w:type="dxa"/>
            <w:vAlign w:val="center"/>
          </w:tcPr>
          <w:p w:rsidR="00917538" w:rsidRPr="00CA04A3" w:rsidRDefault="00917538" w:rsidP="00AE6C91">
            <w:pPr>
              <w:rPr>
                <w:rFonts w:ascii="Calibri" w:hAnsi="Calibri" w:cs="Calibri"/>
                <w:sz w:val="22"/>
                <w:szCs w:val="22"/>
              </w:rPr>
            </w:pPr>
            <w:r w:rsidRPr="00CA04A3">
              <w:rPr>
                <w:rFonts w:ascii="Calibri" w:hAnsi="Calibri" w:cs="Calibri"/>
                <w:sz w:val="22"/>
                <w:szCs w:val="22"/>
              </w:rPr>
              <w:t>Resultados del Proceso</w:t>
            </w:r>
          </w:p>
        </w:tc>
        <w:tc>
          <w:tcPr>
            <w:tcW w:w="2921" w:type="dxa"/>
            <w:gridSpan w:val="4"/>
            <w:vAlign w:val="center"/>
          </w:tcPr>
          <w:p w:rsidR="00917538" w:rsidRPr="00CA04A3" w:rsidRDefault="00917538" w:rsidP="00AE6C91">
            <w:pPr>
              <w:jc w:val="both"/>
              <w:rPr>
                <w:rFonts w:ascii="Calibri" w:hAnsi="Calibri" w:cs="Calibri"/>
                <w:szCs w:val="22"/>
              </w:rPr>
            </w:pPr>
            <w:r w:rsidRPr="00CA04A3">
              <w:rPr>
                <w:rFonts w:ascii="Calibri" w:hAnsi="Calibri" w:cs="Calibri"/>
                <w:szCs w:val="22"/>
              </w:rPr>
              <w:t xml:space="preserve">Fecha Estimada: </w:t>
            </w:r>
          </w:p>
          <w:p w:rsidR="00917538" w:rsidRPr="00CA04A3" w:rsidRDefault="00D30D29" w:rsidP="00A43FF6">
            <w:pPr>
              <w:jc w:val="center"/>
              <w:rPr>
                <w:rFonts w:ascii="Calibri" w:hAnsi="Calibri" w:cs="Calibri"/>
                <w:szCs w:val="22"/>
              </w:rPr>
            </w:pPr>
            <w:r>
              <w:rPr>
                <w:rFonts w:ascii="Calibri" w:hAnsi="Calibri" w:cs="Calibri"/>
                <w:b/>
                <w:color w:val="000000"/>
                <w:szCs w:val="22"/>
              </w:rPr>
              <w:t>1</w:t>
            </w:r>
            <w:r w:rsidR="00A43FF6">
              <w:rPr>
                <w:rFonts w:ascii="Calibri" w:hAnsi="Calibri" w:cs="Calibri"/>
                <w:b/>
                <w:color w:val="000000"/>
                <w:szCs w:val="22"/>
              </w:rPr>
              <w:t>7</w:t>
            </w:r>
            <w:r w:rsidR="00DD767F">
              <w:rPr>
                <w:rFonts w:ascii="Calibri" w:hAnsi="Calibri" w:cs="Calibri"/>
                <w:b/>
                <w:color w:val="000000"/>
                <w:szCs w:val="22"/>
              </w:rPr>
              <w:t>/1</w:t>
            </w:r>
            <w:r>
              <w:rPr>
                <w:rFonts w:ascii="Calibri" w:hAnsi="Calibri" w:cs="Calibri"/>
                <w:b/>
                <w:color w:val="000000"/>
                <w:szCs w:val="22"/>
              </w:rPr>
              <w:t>2</w:t>
            </w:r>
            <w:r w:rsidR="00917538" w:rsidRPr="009D7500">
              <w:rPr>
                <w:rFonts w:ascii="Calibri" w:hAnsi="Calibri" w:cs="Calibri"/>
                <w:b/>
                <w:color w:val="000000"/>
                <w:szCs w:val="22"/>
              </w:rPr>
              <w:t>/2018</w:t>
            </w:r>
          </w:p>
        </w:tc>
        <w:tc>
          <w:tcPr>
            <w:tcW w:w="3534" w:type="dxa"/>
            <w:vAlign w:val="center"/>
          </w:tcPr>
          <w:p w:rsidR="00917538" w:rsidRPr="00CA04A3" w:rsidRDefault="00917538" w:rsidP="00AE6C91">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917538" w:rsidRPr="00552079" w:rsidTr="00AE6C91">
        <w:trPr>
          <w:trHeight w:val="246"/>
        </w:trPr>
        <w:tc>
          <w:tcPr>
            <w:tcW w:w="433" w:type="dxa"/>
            <w:vAlign w:val="center"/>
          </w:tcPr>
          <w:p w:rsidR="00917538" w:rsidRPr="00CA04A3" w:rsidRDefault="00917538" w:rsidP="00AE6C91">
            <w:pPr>
              <w:jc w:val="center"/>
              <w:rPr>
                <w:rFonts w:ascii="Calibri" w:hAnsi="Calibri" w:cs="Calibri"/>
                <w:sz w:val="22"/>
                <w:szCs w:val="22"/>
              </w:rPr>
            </w:pPr>
          </w:p>
        </w:tc>
        <w:tc>
          <w:tcPr>
            <w:tcW w:w="3106" w:type="dxa"/>
            <w:vAlign w:val="center"/>
          </w:tcPr>
          <w:p w:rsidR="00917538" w:rsidRPr="00CA04A3" w:rsidRDefault="00917538" w:rsidP="00AE6C91">
            <w:pPr>
              <w:rPr>
                <w:rFonts w:ascii="Calibri" w:hAnsi="Calibri" w:cs="Calibri"/>
                <w:sz w:val="22"/>
                <w:szCs w:val="22"/>
              </w:rPr>
            </w:pPr>
          </w:p>
        </w:tc>
        <w:tc>
          <w:tcPr>
            <w:tcW w:w="2921" w:type="dxa"/>
            <w:gridSpan w:val="4"/>
            <w:vAlign w:val="center"/>
          </w:tcPr>
          <w:p w:rsidR="00917538" w:rsidRPr="00CA04A3" w:rsidRDefault="00917538" w:rsidP="00AE6C91">
            <w:pPr>
              <w:jc w:val="center"/>
              <w:rPr>
                <w:rFonts w:ascii="Calibri" w:hAnsi="Calibri" w:cs="Calibri"/>
                <w:sz w:val="22"/>
                <w:szCs w:val="22"/>
              </w:rPr>
            </w:pPr>
          </w:p>
        </w:tc>
        <w:tc>
          <w:tcPr>
            <w:tcW w:w="3534" w:type="dxa"/>
            <w:vAlign w:val="center"/>
          </w:tcPr>
          <w:p w:rsidR="00917538" w:rsidRPr="00CA04A3" w:rsidRDefault="00917538" w:rsidP="00AE6C91">
            <w:pPr>
              <w:rPr>
                <w:rFonts w:ascii="Calibri" w:hAnsi="Calibri" w:cs="Calibri"/>
                <w:color w:val="000000"/>
                <w:sz w:val="22"/>
                <w:szCs w:val="22"/>
                <w:lang w:val="es-BO"/>
              </w:rPr>
            </w:pPr>
          </w:p>
        </w:tc>
      </w:tr>
      <w:tr w:rsidR="00917538" w:rsidRPr="00552079" w:rsidTr="00AE6C91">
        <w:trPr>
          <w:trHeight w:val="506"/>
        </w:trPr>
        <w:tc>
          <w:tcPr>
            <w:tcW w:w="433" w:type="dxa"/>
            <w:vAlign w:val="center"/>
          </w:tcPr>
          <w:p w:rsidR="00917538" w:rsidRPr="00CA04A3" w:rsidRDefault="00917538" w:rsidP="00AE6C91">
            <w:pPr>
              <w:jc w:val="center"/>
              <w:rPr>
                <w:rFonts w:ascii="Calibri" w:hAnsi="Calibri" w:cs="Calibri"/>
                <w:sz w:val="22"/>
                <w:szCs w:val="22"/>
              </w:rPr>
            </w:pPr>
            <w:r>
              <w:rPr>
                <w:rFonts w:ascii="Calibri" w:hAnsi="Calibri" w:cs="Calibri"/>
                <w:sz w:val="22"/>
                <w:szCs w:val="22"/>
              </w:rPr>
              <w:t>8</w:t>
            </w:r>
          </w:p>
        </w:tc>
        <w:tc>
          <w:tcPr>
            <w:tcW w:w="3106" w:type="dxa"/>
            <w:vAlign w:val="center"/>
          </w:tcPr>
          <w:p w:rsidR="00917538" w:rsidRPr="00CA04A3" w:rsidRDefault="00917538" w:rsidP="00D30D29">
            <w:pPr>
              <w:rPr>
                <w:rFonts w:ascii="Calibri" w:hAnsi="Calibri" w:cs="Calibri"/>
                <w:sz w:val="22"/>
                <w:szCs w:val="22"/>
              </w:rPr>
            </w:pPr>
            <w:r w:rsidRPr="00CA04A3">
              <w:rPr>
                <w:rFonts w:ascii="Calibri" w:hAnsi="Calibri" w:cs="Calibri"/>
                <w:sz w:val="22"/>
                <w:szCs w:val="22"/>
              </w:rPr>
              <w:t>Firma de</w:t>
            </w:r>
            <w:r w:rsidR="00D30D29">
              <w:rPr>
                <w:rFonts w:ascii="Calibri" w:hAnsi="Calibri" w:cs="Calibri"/>
                <w:sz w:val="22"/>
                <w:szCs w:val="22"/>
              </w:rPr>
              <w:t xml:space="preserve"> Orden de Compra </w:t>
            </w:r>
          </w:p>
        </w:tc>
        <w:tc>
          <w:tcPr>
            <w:tcW w:w="6455" w:type="dxa"/>
            <w:gridSpan w:val="5"/>
            <w:vAlign w:val="center"/>
          </w:tcPr>
          <w:p w:rsidR="00917538" w:rsidRPr="00CA04A3" w:rsidRDefault="00917538" w:rsidP="00A43FF6">
            <w:pPr>
              <w:jc w:val="both"/>
              <w:rPr>
                <w:rFonts w:ascii="Calibri" w:hAnsi="Calibri" w:cs="Calibri"/>
                <w:color w:val="000000"/>
                <w:sz w:val="22"/>
                <w:szCs w:val="22"/>
                <w:lang w:val="es-BO"/>
              </w:rPr>
            </w:pPr>
            <w:r w:rsidRPr="00CA04A3">
              <w:rPr>
                <w:rFonts w:ascii="Calibri" w:hAnsi="Calibri" w:cs="Calibri"/>
                <w:sz w:val="22"/>
                <w:szCs w:val="22"/>
              </w:rPr>
              <w:t xml:space="preserve">Fecha Estimada: </w:t>
            </w:r>
            <w:r>
              <w:rPr>
                <w:rFonts w:ascii="Calibri" w:hAnsi="Calibri" w:cs="Calibri"/>
                <w:sz w:val="22"/>
                <w:szCs w:val="22"/>
              </w:rPr>
              <w:t xml:space="preserve"> </w:t>
            </w:r>
            <w:r w:rsidR="00A43FF6">
              <w:rPr>
                <w:rFonts w:ascii="Calibri" w:hAnsi="Calibri" w:cs="Calibri"/>
                <w:b/>
                <w:color w:val="000000"/>
                <w:szCs w:val="22"/>
              </w:rPr>
              <w:t>20/</w:t>
            </w:r>
            <w:r w:rsidR="00AE6C91">
              <w:rPr>
                <w:rFonts w:ascii="Calibri" w:hAnsi="Calibri" w:cs="Calibri"/>
                <w:b/>
                <w:color w:val="000000"/>
                <w:szCs w:val="22"/>
              </w:rPr>
              <w:t>1</w:t>
            </w:r>
            <w:r w:rsidR="00D30D29">
              <w:rPr>
                <w:rFonts w:ascii="Calibri" w:hAnsi="Calibri" w:cs="Calibri"/>
                <w:b/>
                <w:color w:val="000000"/>
                <w:szCs w:val="22"/>
              </w:rPr>
              <w:t>2</w:t>
            </w:r>
            <w:r w:rsidRPr="009D7500">
              <w:rPr>
                <w:rFonts w:ascii="Calibri" w:hAnsi="Calibri" w:cs="Calibri"/>
                <w:b/>
                <w:color w:val="000000"/>
                <w:szCs w:val="22"/>
              </w:rPr>
              <w:t>/2018</w:t>
            </w:r>
          </w:p>
        </w:tc>
      </w:tr>
    </w:tbl>
    <w:p w:rsidR="00D30D29" w:rsidRDefault="00D30D29" w:rsidP="00CA04A3">
      <w:pPr>
        <w:rPr>
          <w:rFonts w:ascii="Calibri" w:hAnsi="Calibri" w:cs="Calibri"/>
          <w:sz w:val="22"/>
          <w:szCs w:val="22"/>
        </w:rPr>
      </w:pPr>
    </w:p>
    <w:p w:rsidR="00D30D29" w:rsidRDefault="00D30D29">
      <w:pPr>
        <w:rPr>
          <w:rFonts w:ascii="Calibri" w:hAnsi="Calibri" w:cs="Calibri"/>
          <w:sz w:val="22"/>
          <w:szCs w:val="22"/>
        </w:rPr>
      </w:pPr>
      <w:r>
        <w:rPr>
          <w:rFonts w:ascii="Calibri" w:hAnsi="Calibri" w:cs="Calibri"/>
          <w:sz w:val="22"/>
          <w:szCs w:val="22"/>
        </w:rPr>
        <w:br w:type="page"/>
      </w:r>
    </w:p>
    <w:p w:rsidR="00917538" w:rsidRDefault="00917538" w:rsidP="00CA04A3">
      <w:pPr>
        <w:rPr>
          <w:rFonts w:ascii="Calibri" w:hAnsi="Calibri" w:cs="Calibri"/>
          <w:sz w:val="22"/>
          <w:szCs w:val="22"/>
        </w:rPr>
      </w:pPr>
    </w:p>
    <w:tbl>
      <w:tblPr>
        <w:tblW w:w="9918" w:type="dxa"/>
        <w:jc w:val="center"/>
        <w:tblCellMar>
          <w:left w:w="70" w:type="dxa"/>
          <w:right w:w="70" w:type="dxa"/>
        </w:tblCellMar>
        <w:tblLook w:val="04A0" w:firstRow="1" w:lastRow="0" w:firstColumn="1" w:lastColumn="0" w:noHBand="0" w:noVBand="1"/>
      </w:tblPr>
      <w:tblGrid>
        <w:gridCol w:w="560"/>
        <w:gridCol w:w="4090"/>
        <w:gridCol w:w="1025"/>
        <w:gridCol w:w="1273"/>
        <w:gridCol w:w="1415"/>
        <w:gridCol w:w="1555"/>
      </w:tblGrid>
      <w:tr w:rsidR="00CA04A3" w:rsidRPr="002A368D" w:rsidTr="002A368D">
        <w:trPr>
          <w:trHeight w:val="299"/>
          <w:jc w:val="center"/>
        </w:trPr>
        <w:tc>
          <w:tcPr>
            <w:tcW w:w="9918"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CA04A3" w:rsidRPr="002A368D" w:rsidRDefault="00CA04A3" w:rsidP="00AE6C91">
            <w:pPr>
              <w:jc w:val="center"/>
              <w:rPr>
                <w:rFonts w:asciiTheme="minorHAnsi" w:hAnsiTheme="minorHAnsi" w:cs="Calibri"/>
                <w:b/>
              </w:rPr>
            </w:pPr>
            <w:r w:rsidRPr="002A368D">
              <w:rPr>
                <w:rFonts w:asciiTheme="minorHAnsi" w:hAnsiTheme="minorHAnsi" w:cs="Calibri"/>
                <w:b/>
              </w:rPr>
              <w:t>PRECIO REFERENCIAL</w:t>
            </w:r>
          </w:p>
        </w:tc>
      </w:tr>
      <w:tr w:rsidR="00D30D29" w:rsidRPr="002A368D" w:rsidTr="00A43FF6">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7"/>
          <w:jc w:val="right"/>
        </w:trPr>
        <w:tc>
          <w:tcPr>
            <w:tcW w:w="560" w:type="dxa"/>
            <w:shd w:val="clear" w:color="auto" w:fill="D9D9D9"/>
            <w:vAlign w:val="center"/>
            <w:hideMark/>
          </w:tcPr>
          <w:p w:rsidR="00D30D29" w:rsidRPr="002A368D" w:rsidRDefault="00D30D29" w:rsidP="00D30D29">
            <w:pPr>
              <w:jc w:val="center"/>
              <w:rPr>
                <w:rFonts w:asciiTheme="minorHAnsi" w:hAnsiTheme="minorHAnsi" w:cs="Calibri"/>
                <w:b/>
                <w:bCs/>
                <w:lang w:eastAsia="es-BO"/>
              </w:rPr>
            </w:pPr>
            <w:r w:rsidRPr="002A368D">
              <w:rPr>
                <w:rFonts w:asciiTheme="minorHAnsi" w:hAnsiTheme="minorHAnsi" w:cs="Calibri"/>
                <w:b/>
                <w:bCs/>
                <w:lang w:val="es-ES_tradnl" w:eastAsia="es-BO"/>
              </w:rPr>
              <w:t>Nº</w:t>
            </w:r>
          </w:p>
        </w:tc>
        <w:tc>
          <w:tcPr>
            <w:tcW w:w="4090" w:type="dxa"/>
            <w:shd w:val="clear" w:color="auto" w:fill="D9D9D9"/>
            <w:vAlign w:val="center"/>
            <w:hideMark/>
          </w:tcPr>
          <w:p w:rsidR="00D30D29" w:rsidRPr="002A368D" w:rsidRDefault="00D30D29" w:rsidP="002A368D">
            <w:pPr>
              <w:jc w:val="center"/>
              <w:rPr>
                <w:rFonts w:asciiTheme="minorHAnsi" w:hAnsiTheme="minorHAnsi" w:cs="Calibri"/>
                <w:b/>
                <w:bCs/>
                <w:lang w:eastAsia="es-BO"/>
              </w:rPr>
            </w:pPr>
            <w:r w:rsidRPr="002A368D">
              <w:rPr>
                <w:rFonts w:asciiTheme="minorHAnsi" w:hAnsiTheme="minorHAnsi" w:cs="Calibri"/>
                <w:b/>
                <w:bCs/>
                <w:lang w:val="es-ES_tradnl" w:eastAsia="es-BO"/>
              </w:rPr>
              <w:t>DETALLE DEL BIEN</w:t>
            </w:r>
          </w:p>
        </w:tc>
        <w:tc>
          <w:tcPr>
            <w:tcW w:w="1025" w:type="dxa"/>
            <w:shd w:val="clear" w:color="auto" w:fill="D9D9D9"/>
            <w:vAlign w:val="center"/>
            <w:hideMark/>
          </w:tcPr>
          <w:p w:rsidR="00D30D29" w:rsidRPr="002A368D" w:rsidRDefault="00D30D29" w:rsidP="00D30D29">
            <w:pPr>
              <w:jc w:val="center"/>
              <w:rPr>
                <w:rFonts w:asciiTheme="minorHAnsi" w:hAnsiTheme="minorHAnsi" w:cs="Calibri"/>
                <w:b/>
                <w:bCs/>
                <w:lang w:eastAsia="es-BO"/>
              </w:rPr>
            </w:pPr>
            <w:r w:rsidRPr="002A368D">
              <w:rPr>
                <w:rFonts w:asciiTheme="minorHAnsi" w:hAnsiTheme="minorHAnsi" w:cs="Calibri"/>
                <w:b/>
                <w:bCs/>
                <w:lang w:eastAsia="es-BO"/>
              </w:rPr>
              <w:t>CANTIDAD</w:t>
            </w:r>
          </w:p>
        </w:tc>
        <w:tc>
          <w:tcPr>
            <w:tcW w:w="1273" w:type="dxa"/>
            <w:shd w:val="clear" w:color="auto" w:fill="D9D9D9"/>
            <w:vAlign w:val="center"/>
          </w:tcPr>
          <w:p w:rsidR="00D30D29" w:rsidRPr="002A368D" w:rsidRDefault="00D30D29" w:rsidP="00D30D29">
            <w:pPr>
              <w:jc w:val="center"/>
              <w:rPr>
                <w:rFonts w:asciiTheme="minorHAnsi" w:hAnsiTheme="minorHAnsi" w:cs="Calibri"/>
                <w:b/>
                <w:bCs/>
                <w:lang w:val="es-ES_tradnl" w:eastAsia="es-BO"/>
              </w:rPr>
            </w:pPr>
            <w:r w:rsidRPr="002A368D">
              <w:rPr>
                <w:rFonts w:asciiTheme="minorHAnsi" w:hAnsiTheme="minorHAnsi" w:cs="Calibri"/>
                <w:b/>
                <w:bCs/>
                <w:lang w:val="es-ES_tradnl" w:eastAsia="es-BO"/>
              </w:rPr>
              <w:t>UNIDAD DE MEDIDA</w:t>
            </w:r>
          </w:p>
        </w:tc>
        <w:tc>
          <w:tcPr>
            <w:tcW w:w="1415" w:type="dxa"/>
            <w:shd w:val="clear" w:color="auto" w:fill="D9D9D9"/>
            <w:vAlign w:val="center"/>
          </w:tcPr>
          <w:p w:rsidR="00D30D29" w:rsidRPr="002A368D" w:rsidRDefault="00D30D29" w:rsidP="00D30D29">
            <w:pPr>
              <w:jc w:val="center"/>
              <w:rPr>
                <w:rFonts w:asciiTheme="minorHAnsi" w:hAnsiTheme="minorHAnsi" w:cs="Calibri"/>
                <w:b/>
                <w:bCs/>
                <w:lang w:val="es-ES_tradnl" w:eastAsia="es-BO"/>
              </w:rPr>
            </w:pPr>
            <w:r w:rsidRPr="002A368D">
              <w:rPr>
                <w:rFonts w:asciiTheme="minorHAnsi" w:hAnsiTheme="minorHAnsi" w:cs="Calibri"/>
                <w:b/>
                <w:bCs/>
                <w:lang w:val="es-ES_tradnl" w:eastAsia="es-BO"/>
              </w:rPr>
              <w:t xml:space="preserve">PRECIO UNITARIO </w:t>
            </w:r>
          </w:p>
          <w:p w:rsidR="00D30D29" w:rsidRPr="002A368D" w:rsidRDefault="00D30D29" w:rsidP="00D30D29">
            <w:pPr>
              <w:jc w:val="center"/>
              <w:rPr>
                <w:rFonts w:asciiTheme="minorHAnsi" w:hAnsiTheme="minorHAnsi" w:cs="Calibri"/>
                <w:b/>
                <w:bCs/>
                <w:lang w:val="es-ES_tradnl" w:eastAsia="es-BO"/>
              </w:rPr>
            </w:pPr>
            <w:r w:rsidRPr="002A368D">
              <w:rPr>
                <w:rFonts w:asciiTheme="minorHAnsi" w:hAnsiTheme="minorHAnsi" w:cs="Calibri"/>
                <w:b/>
                <w:bCs/>
                <w:lang w:val="es-ES_tradnl" w:eastAsia="es-BO"/>
              </w:rPr>
              <w:t xml:space="preserve"> </w:t>
            </w:r>
            <w:r w:rsidRPr="002A368D">
              <w:rPr>
                <w:rFonts w:asciiTheme="minorHAnsi" w:hAnsiTheme="minorHAnsi" w:cs="Calibri"/>
                <w:b/>
                <w:bCs/>
                <w:lang w:eastAsia="es-BO"/>
              </w:rPr>
              <w:t>(Bs.)</w:t>
            </w:r>
          </w:p>
        </w:tc>
        <w:tc>
          <w:tcPr>
            <w:tcW w:w="1555" w:type="dxa"/>
            <w:shd w:val="clear" w:color="auto" w:fill="D9D9D9"/>
            <w:vAlign w:val="center"/>
          </w:tcPr>
          <w:p w:rsidR="00D30D29" w:rsidRPr="002A368D" w:rsidRDefault="00D30D29" w:rsidP="00D30D29">
            <w:pPr>
              <w:jc w:val="center"/>
              <w:rPr>
                <w:rFonts w:asciiTheme="minorHAnsi" w:hAnsiTheme="minorHAnsi" w:cs="Calibri"/>
                <w:b/>
                <w:bCs/>
                <w:lang w:val="es-ES_tradnl" w:eastAsia="es-BO"/>
              </w:rPr>
            </w:pPr>
            <w:r w:rsidRPr="002A368D">
              <w:rPr>
                <w:rFonts w:asciiTheme="minorHAnsi" w:hAnsiTheme="minorHAnsi" w:cs="Calibri"/>
                <w:b/>
                <w:bCs/>
                <w:lang w:val="es-ES_tradnl" w:eastAsia="es-BO"/>
              </w:rPr>
              <w:t>PRECIO TOTAL</w:t>
            </w:r>
          </w:p>
          <w:p w:rsidR="00D30D29" w:rsidRPr="002A368D" w:rsidRDefault="00D30D29" w:rsidP="00D30D29">
            <w:pPr>
              <w:jc w:val="center"/>
              <w:rPr>
                <w:rFonts w:asciiTheme="minorHAnsi" w:hAnsiTheme="minorHAnsi" w:cs="Calibri"/>
                <w:b/>
                <w:bCs/>
                <w:lang w:val="es-ES_tradnl" w:eastAsia="es-BO"/>
              </w:rPr>
            </w:pPr>
            <w:r w:rsidRPr="002A368D">
              <w:rPr>
                <w:rFonts w:asciiTheme="minorHAnsi" w:hAnsiTheme="minorHAnsi" w:cs="Calibri"/>
                <w:b/>
                <w:bCs/>
                <w:lang w:eastAsia="es-BO"/>
              </w:rPr>
              <w:t>(Bs.)</w:t>
            </w:r>
          </w:p>
        </w:tc>
      </w:tr>
      <w:tr w:rsidR="00137D39" w:rsidRPr="002A368D" w:rsidTr="00137D39">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right"/>
        </w:trPr>
        <w:tc>
          <w:tcPr>
            <w:tcW w:w="560" w:type="dxa"/>
            <w:shd w:val="clear" w:color="auto" w:fill="auto"/>
            <w:vAlign w:val="center"/>
          </w:tcPr>
          <w:p w:rsidR="00137D39" w:rsidRPr="002A368D" w:rsidRDefault="00137D39" w:rsidP="00137D39">
            <w:pPr>
              <w:jc w:val="center"/>
              <w:rPr>
                <w:rFonts w:asciiTheme="minorHAnsi" w:hAnsiTheme="minorHAnsi" w:cs="Calibri"/>
                <w:color w:val="000000"/>
                <w:lang w:eastAsia="es-BO"/>
              </w:rPr>
            </w:pPr>
            <w:r w:rsidRPr="002A368D">
              <w:rPr>
                <w:rFonts w:asciiTheme="minorHAnsi" w:hAnsiTheme="minorHAnsi" w:cs="Calibri"/>
                <w:color w:val="000000"/>
                <w:lang w:eastAsia="es-BO"/>
              </w:rPr>
              <w:t>1</w:t>
            </w:r>
          </w:p>
        </w:tc>
        <w:tc>
          <w:tcPr>
            <w:tcW w:w="4090" w:type="dxa"/>
            <w:shd w:val="clear" w:color="auto" w:fill="auto"/>
            <w:vAlign w:val="center"/>
          </w:tcPr>
          <w:p w:rsidR="00137D39" w:rsidRPr="002A368D" w:rsidRDefault="00137D39" w:rsidP="00137D39">
            <w:pPr>
              <w:rPr>
                <w:rFonts w:asciiTheme="minorHAnsi" w:hAnsiTheme="minorHAnsi"/>
              </w:rPr>
            </w:pPr>
            <w:r w:rsidRPr="002A368D">
              <w:rPr>
                <w:rFonts w:asciiTheme="minorHAnsi" w:hAnsiTheme="minorHAnsi"/>
              </w:rPr>
              <w:t>Cable UTP Cat. 5e de 305 Mts.</w:t>
            </w:r>
          </w:p>
        </w:tc>
        <w:tc>
          <w:tcPr>
            <w:tcW w:w="1025" w:type="dxa"/>
            <w:shd w:val="clear" w:color="auto" w:fill="auto"/>
            <w:vAlign w:val="center"/>
          </w:tcPr>
          <w:p w:rsidR="00137D39" w:rsidRPr="002A368D" w:rsidRDefault="00137D39" w:rsidP="00137D39">
            <w:pPr>
              <w:jc w:val="center"/>
              <w:rPr>
                <w:rFonts w:asciiTheme="minorHAnsi" w:hAnsiTheme="minorHAnsi"/>
              </w:rPr>
            </w:pPr>
            <w:r w:rsidRPr="002A368D">
              <w:rPr>
                <w:rFonts w:asciiTheme="minorHAnsi" w:hAnsiTheme="minorHAnsi"/>
              </w:rPr>
              <w:t>1</w:t>
            </w:r>
          </w:p>
        </w:tc>
        <w:tc>
          <w:tcPr>
            <w:tcW w:w="1273" w:type="dxa"/>
            <w:vAlign w:val="center"/>
          </w:tcPr>
          <w:p w:rsidR="00137D39" w:rsidRPr="002A368D" w:rsidRDefault="00137D39" w:rsidP="00137D39">
            <w:pPr>
              <w:jc w:val="center"/>
              <w:rPr>
                <w:rFonts w:asciiTheme="minorHAnsi" w:hAnsiTheme="minorHAnsi"/>
              </w:rPr>
            </w:pPr>
            <w:r w:rsidRPr="002A368D">
              <w:rPr>
                <w:rFonts w:asciiTheme="minorHAnsi" w:hAnsiTheme="minorHAnsi"/>
              </w:rPr>
              <w:t>Rollo</w:t>
            </w:r>
          </w:p>
        </w:tc>
        <w:tc>
          <w:tcPr>
            <w:tcW w:w="1415" w:type="dxa"/>
            <w:vAlign w:val="center"/>
          </w:tcPr>
          <w:p w:rsidR="00137D39" w:rsidRDefault="00137D39" w:rsidP="00137D39">
            <w:pPr>
              <w:jc w:val="center"/>
              <w:rPr>
                <w:rFonts w:ascii="Calibri" w:hAnsi="Calibri"/>
                <w:color w:val="000000"/>
                <w:lang w:val="es-BO" w:eastAsia="es-BO"/>
              </w:rPr>
            </w:pPr>
            <w:r>
              <w:rPr>
                <w:rFonts w:ascii="Calibri" w:hAnsi="Calibri"/>
                <w:color w:val="000000"/>
              </w:rPr>
              <w:t>650,00</w:t>
            </w:r>
          </w:p>
        </w:tc>
        <w:tc>
          <w:tcPr>
            <w:tcW w:w="1555" w:type="dxa"/>
            <w:shd w:val="clear" w:color="auto" w:fill="auto"/>
            <w:vAlign w:val="center"/>
          </w:tcPr>
          <w:p w:rsidR="00137D39" w:rsidRDefault="00137D39" w:rsidP="00137D39">
            <w:pPr>
              <w:jc w:val="center"/>
              <w:rPr>
                <w:rFonts w:ascii="Calibri" w:hAnsi="Calibri"/>
                <w:color w:val="000000"/>
              </w:rPr>
            </w:pPr>
            <w:r>
              <w:rPr>
                <w:rFonts w:ascii="Calibri" w:hAnsi="Calibri"/>
                <w:color w:val="000000"/>
              </w:rPr>
              <w:t>650,00</w:t>
            </w:r>
          </w:p>
        </w:tc>
      </w:tr>
      <w:tr w:rsidR="00137D39" w:rsidRPr="002A368D" w:rsidTr="00137D39">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right"/>
        </w:trPr>
        <w:tc>
          <w:tcPr>
            <w:tcW w:w="560" w:type="dxa"/>
            <w:shd w:val="clear" w:color="auto" w:fill="auto"/>
            <w:vAlign w:val="center"/>
          </w:tcPr>
          <w:p w:rsidR="00137D39" w:rsidRPr="002A368D" w:rsidRDefault="00137D39" w:rsidP="00137D39">
            <w:pPr>
              <w:jc w:val="center"/>
              <w:rPr>
                <w:rFonts w:asciiTheme="minorHAnsi" w:hAnsiTheme="minorHAnsi" w:cs="Calibri"/>
                <w:color w:val="000000"/>
                <w:lang w:eastAsia="es-BO"/>
              </w:rPr>
            </w:pPr>
            <w:r w:rsidRPr="002A368D">
              <w:rPr>
                <w:rFonts w:asciiTheme="minorHAnsi" w:hAnsiTheme="minorHAnsi" w:cs="Calibri"/>
                <w:color w:val="000000"/>
                <w:lang w:eastAsia="es-BO"/>
              </w:rPr>
              <w:t>2</w:t>
            </w:r>
          </w:p>
        </w:tc>
        <w:tc>
          <w:tcPr>
            <w:tcW w:w="4090" w:type="dxa"/>
            <w:shd w:val="clear" w:color="auto" w:fill="auto"/>
            <w:vAlign w:val="center"/>
          </w:tcPr>
          <w:p w:rsidR="00137D39" w:rsidRPr="002A368D" w:rsidRDefault="00137D39" w:rsidP="00137D39">
            <w:pPr>
              <w:rPr>
                <w:rFonts w:asciiTheme="minorHAnsi" w:hAnsiTheme="minorHAnsi"/>
              </w:rPr>
            </w:pPr>
            <w:r w:rsidRPr="002A368D">
              <w:rPr>
                <w:rFonts w:asciiTheme="minorHAnsi" w:hAnsiTheme="minorHAnsi"/>
              </w:rPr>
              <w:t>Cable UTP Cat. 6e de 305 Mts.</w:t>
            </w:r>
          </w:p>
        </w:tc>
        <w:tc>
          <w:tcPr>
            <w:tcW w:w="1025" w:type="dxa"/>
            <w:shd w:val="clear" w:color="auto" w:fill="auto"/>
            <w:vAlign w:val="center"/>
          </w:tcPr>
          <w:p w:rsidR="00137D39" w:rsidRPr="002A368D" w:rsidRDefault="00137D39" w:rsidP="00137D39">
            <w:pPr>
              <w:jc w:val="center"/>
              <w:rPr>
                <w:rFonts w:asciiTheme="minorHAnsi" w:hAnsiTheme="minorHAnsi"/>
              </w:rPr>
            </w:pPr>
            <w:r w:rsidRPr="002A368D">
              <w:rPr>
                <w:rFonts w:asciiTheme="minorHAnsi" w:hAnsiTheme="minorHAnsi"/>
              </w:rPr>
              <w:t>9</w:t>
            </w:r>
          </w:p>
        </w:tc>
        <w:tc>
          <w:tcPr>
            <w:tcW w:w="1273" w:type="dxa"/>
            <w:vAlign w:val="center"/>
          </w:tcPr>
          <w:p w:rsidR="00137D39" w:rsidRPr="002A368D" w:rsidRDefault="00137D39" w:rsidP="00137D39">
            <w:pPr>
              <w:jc w:val="center"/>
              <w:rPr>
                <w:rFonts w:asciiTheme="minorHAnsi" w:hAnsiTheme="minorHAnsi"/>
              </w:rPr>
            </w:pPr>
            <w:r w:rsidRPr="002A368D">
              <w:rPr>
                <w:rFonts w:asciiTheme="minorHAnsi" w:hAnsiTheme="minorHAnsi"/>
              </w:rPr>
              <w:t>Rollos</w:t>
            </w:r>
          </w:p>
        </w:tc>
        <w:tc>
          <w:tcPr>
            <w:tcW w:w="1415" w:type="dxa"/>
            <w:vAlign w:val="center"/>
          </w:tcPr>
          <w:p w:rsidR="00137D39" w:rsidRDefault="00137D39" w:rsidP="00137D39">
            <w:pPr>
              <w:jc w:val="center"/>
              <w:rPr>
                <w:rFonts w:ascii="Calibri" w:hAnsi="Calibri"/>
                <w:color w:val="000000"/>
              </w:rPr>
            </w:pPr>
            <w:r>
              <w:rPr>
                <w:rFonts w:ascii="Calibri" w:hAnsi="Calibri"/>
                <w:color w:val="000000"/>
              </w:rPr>
              <w:t>1.050,00</w:t>
            </w:r>
          </w:p>
        </w:tc>
        <w:tc>
          <w:tcPr>
            <w:tcW w:w="1555" w:type="dxa"/>
            <w:shd w:val="clear" w:color="auto" w:fill="auto"/>
            <w:vAlign w:val="center"/>
          </w:tcPr>
          <w:p w:rsidR="00137D39" w:rsidRDefault="00137D39" w:rsidP="00137D39">
            <w:pPr>
              <w:jc w:val="center"/>
              <w:rPr>
                <w:rFonts w:ascii="Calibri" w:hAnsi="Calibri"/>
                <w:color w:val="000000"/>
              </w:rPr>
            </w:pPr>
            <w:r>
              <w:rPr>
                <w:rFonts w:ascii="Calibri" w:hAnsi="Calibri"/>
                <w:color w:val="000000"/>
              </w:rPr>
              <w:t>9.450,00</w:t>
            </w:r>
          </w:p>
        </w:tc>
      </w:tr>
      <w:tr w:rsidR="00137D39" w:rsidRPr="002A368D" w:rsidTr="00137D39">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right"/>
        </w:trPr>
        <w:tc>
          <w:tcPr>
            <w:tcW w:w="560" w:type="dxa"/>
            <w:shd w:val="clear" w:color="auto" w:fill="auto"/>
            <w:vAlign w:val="center"/>
          </w:tcPr>
          <w:p w:rsidR="00137D39" w:rsidRPr="002A368D" w:rsidRDefault="00137D39" w:rsidP="00137D39">
            <w:pPr>
              <w:jc w:val="center"/>
              <w:rPr>
                <w:rFonts w:asciiTheme="minorHAnsi" w:hAnsiTheme="minorHAnsi" w:cs="Calibri"/>
                <w:color w:val="000000"/>
                <w:lang w:eastAsia="es-BO"/>
              </w:rPr>
            </w:pPr>
            <w:r w:rsidRPr="002A368D">
              <w:rPr>
                <w:rFonts w:asciiTheme="minorHAnsi" w:hAnsiTheme="minorHAnsi" w:cs="Calibri"/>
                <w:color w:val="000000"/>
                <w:lang w:eastAsia="es-BO"/>
              </w:rPr>
              <w:t>3</w:t>
            </w:r>
          </w:p>
        </w:tc>
        <w:tc>
          <w:tcPr>
            <w:tcW w:w="4090" w:type="dxa"/>
            <w:shd w:val="clear" w:color="auto" w:fill="auto"/>
            <w:vAlign w:val="center"/>
          </w:tcPr>
          <w:p w:rsidR="00137D39" w:rsidRPr="002A368D" w:rsidRDefault="00137D39" w:rsidP="00137D39">
            <w:pPr>
              <w:rPr>
                <w:rFonts w:asciiTheme="minorHAnsi" w:hAnsiTheme="minorHAnsi"/>
              </w:rPr>
            </w:pPr>
            <w:r w:rsidRPr="002A368D">
              <w:rPr>
                <w:rFonts w:asciiTheme="minorHAnsi" w:hAnsiTheme="minorHAnsi"/>
              </w:rPr>
              <w:t>Conectores RJ45 Cat. 6e</w:t>
            </w:r>
          </w:p>
        </w:tc>
        <w:tc>
          <w:tcPr>
            <w:tcW w:w="1025" w:type="dxa"/>
            <w:shd w:val="clear" w:color="auto" w:fill="auto"/>
            <w:vAlign w:val="center"/>
          </w:tcPr>
          <w:p w:rsidR="00137D39" w:rsidRPr="002A368D" w:rsidRDefault="00137D39" w:rsidP="00137D39">
            <w:pPr>
              <w:jc w:val="center"/>
              <w:rPr>
                <w:rFonts w:asciiTheme="minorHAnsi" w:hAnsiTheme="minorHAnsi"/>
              </w:rPr>
            </w:pPr>
            <w:r w:rsidRPr="002A368D">
              <w:rPr>
                <w:rFonts w:asciiTheme="minorHAnsi" w:hAnsiTheme="minorHAnsi"/>
              </w:rPr>
              <w:t>580</w:t>
            </w:r>
          </w:p>
        </w:tc>
        <w:tc>
          <w:tcPr>
            <w:tcW w:w="1273" w:type="dxa"/>
            <w:vAlign w:val="center"/>
          </w:tcPr>
          <w:p w:rsidR="00137D39" w:rsidRPr="002A368D" w:rsidRDefault="00137D39" w:rsidP="00137D39">
            <w:pPr>
              <w:jc w:val="center"/>
              <w:rPr>
                <w:rFonts w:asciiTheme="minorHAnsi" w:hAnsiTheme="minorHAnsi"/>
              </w:rPr>
            </w:pPr>
            <w:r w:rsidRPr="002A368D">
              <w:rPr>
                <w:rFonts w:asciiTheme="minorHAnsi" w:hAnsiTheme="minorHAnsi"/>
              </w:rPr>
              <w:t>Piezas</w:t>
            </w:r>
          </w:p>
        </w:tc>
        <w:tc>
          <w:tcPr>
            <w:tcW w:w="1415" w:type="dxa"/>
            <w:vAlign w:val="center"/>
          </w:tcPr>
          <w:p w:rsidR="00137D39" w:rsidRDefault="00137D39" w:rsidP="00137D39">
            <w:pPr>
              <w:jc w:val="center"/>
              <w:rPr>
                <w:rFonts w:ascii="Calibri" w:hAnsi="Calibri"/>
                <w:color w:val="000000"/>
              </w:rPr>
            </w:pPr>
            <w:r>
              <w:rPr>
                <w:rFonts w:ascii="Calibri" w:hAnsi="Calibri"/>
                <w:color w:val="000000"/>
              </w:rPr>
              <w:t>4.50</w:t>
            </w:r>
          </w:p>
        </w:tc>
        <w:tc>
          <w:tcPr>
            <w:tcW w:w="1555" w:type="dxa"/>
            <w:shd w:val="clear" w:color="auto" w:fill="auto"/>
            <w:vAlign w:val="center"/>
          </w:tcPr>
          <w:p w:rsidR="00137D39" w:rsidRDefault="00137D39" w:rsidP="00137D39">
            <w:pPr>
              <w:jc w:val="center"/>
              <w:rPr>
                <w:rFonts w:ascii="Calibri" w:hAnsi="Calibri"/>
                <w:color w:val="000000"/>
              </w:rPr>
            </w:pPr>
            <w:r>
              <w:rPr>
                <w:rFonts w:ascii="Calibri" w:hAnsi="Calibri"/>
                <w:color w:val="000000"/>
              </w:rPr>
              <w:t>2.610,00</w:t>
            </w:r>
          </w:p>
        </w:tc>
      </w:tr>
      <w:tr w:rsidR="00137D39" w:rsidRPr="002A368D" w:rsidTr="00137D39">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right"/>
        </w:trPr>
        <w:tc>
          <w:tcPr>
            <w:tcW w:w="560" w:type="dxa"/>
            <w:shd w:val="clear" w:color="auto" w:fill="auto"/>
            <w:vAlign w:val="center"/>
          </w:tcPr>
          <w:p w:rsidR="00137D39" w:rsidRPr="002A368D" w:rsidRDefault="00137D39" w:rsidP="00137D39">
            <w:pPr>
              <w:jc w:val="center"/>
              <w:rPr>
                <w:rFonts w:asciiTheme="minorHAnsi" w:hAnsiTheme="minorHAnsi" w:cs="Calibri"/>
                <w:color w:val="000000"/>
                <w:lang w:eastAsia="es-BO"/>
              </w:rPr>
            </w:pPr>
            <w:r w:rsidRPr="002A368D">
              <w:rPr>
                <w:rFonts w:asciiTheme="minorHAnsi" w:hAnsiTheme="minorHAnsi" w:cs="Calibri"/>
                <w:color w:val="000000"/>
                <w:lang w:eastAsia="es-BO"/>
              </w:rPr>
              <w:t>4</w:t>
            </w:r>
          </w:p>
        </w:tc>
        <w:tc>
          <w:tcPr>
            <w:tcW w:w="4090" w:type="dxa"/>
            <w:shd w:val="clear" w:color="auto" w:fill="auto"/>
            <w:vAlign w:val="center"/>
          </w:tcPr>
          <w:p w:rsidR="00137D39" w:rsidRPr="002A368D" w:rsidRDefault="00137D39" w:rsidP="001D1557">
            <w:pPr>
              <w:rPr>
                <w:rFonts w:asciiTheme="minorHAnsi" w:hAnsiTheme="minorHAnsi"/>
              </w:rPr>
            </w:pPr>
            <w:r w:rsidRPr="002A368D">
              <w:rPr>
                <w:rFonts w:asciiTheme="minorHAnsi" w:hAnsiTheme="minorHAnsi"/>
              </w:rPr>
              <w:t>Cinta Aislante de 20 yardas</w:t>
            </w:r>
            <w:r w:rsidR="001D1557">
              <w:rPr>
                <w:rFonts w:asciiTheme="minorHAnsi" w:hAnsiTheme="minorHAnsi"/>
              </w:rPr>
              <w:t xml:space="preserve"> de vinil</w:t>
            </w:r>
          </w:p>
        </w:tc>
        <w:tc>
          <w:tcPr>
            <w:tcW w:w="1025" w:type="dxa"/>
            <w:shd w:val="clear" w:color="auto" w:fill="auto"/>
            <w:vAlign w:val="center"/>
          </w:tcPr>
          <w:p w:rsidR="00137D39" w:rsidRPr="002A368D" w:rsidRDefault="00137D39" w:rsidP="00137D39">
            <w:pPr>
              <w:jc w:val="center"/>
              <w:rPr>
                <w:rFonts w:asciiTheme="minorHAnsi" w:hAnsiTheme="minorHAnsi"/>
              </w:rPr>
            </w:pPr>
            <w:r w:rsidRPr="002A368D">
              <w:rPr>
                <w:rFonts w:asciiTheme="minorHAnsi" w:hAnsiTheme="minorHAnsi"/>
              </w:rPr>
              <w:t>44</w:t>
            </w:r>
          </w:p>
        </w:tc>
        <w:tc>
          <w:tcPr>
            <w:tcW w:w="1273" w:type="dxa"/>
            <w:vAlign w:val="center"/>
          </w:tcPr>
          <w:p w:rsidR="00137D39" w:rsidRPr="002A368D" w:rsidRDefault="00137D39" w:rsidP="00137D39">
            <w:pPr>
              <w:jc w:val="center"/>
              <w:rPr>
                <w:rFonts w:asciiTheme="minorHAnsi" w:hAnsiTheme="minorHAnsi"/>
              </w:rPr>
            </w:pPr>
            <w:r w:rsidRPr="002A368D">
              <w:rPr>
                <w:rFonts w:asciiTheme="minorHAnsi" w:hAnsiTheme="minorHAnsi"/>
              </w:rPr>
              <w:t>Piezas</w:t>
            </w:r>
          </w:p>
        </w:tc>
        <w:tc>
          <w:tcPr>
            <w:tcW w:w="1415" w:type="dxa"/>
            <w:vAlign w:val="center"/>
          </w:tcPr>
          <w:p w:rsidR="00137D39" w:rsidRDefault="00137D39" w:rsidP="00137D39">
            <w:pPr>
              <w:jc w:val="center"/>
              <w:rPr>
                <w:rFonts w:ascii="Calibri" w:hAnsi="Calibri"/>
                <w:color w:val="000000"/>
              </w:rPr>
            </w:pPr>
            <w:r>
              <w:rPr>
                <w:rFonts w:ascii="Calibri" w:hAnsi="Calibri"/>
                <w:color w:val="000000"/>
              </w:rPr>
              <w:t>25,00</w:t>
            </w:r>
          </w:p>
        </w:tc>
        <w:tc>
          <w:tcPr>
            <w:tcW w:w="1555" w:type="dxa"/>
            <w:shd w:val="clear" w:color="auto" w:fill="auto"/>
            <w:vAlign w:val="center"/>
          </w:tcPr>
          <w:p w:rsidR="00137D39" w:rsidRDefault="00137D39" w:rsidP="00137D39">
            <w:pPr>
              <w:jc w:val="center"/>
              <w:rPr>
                <w:rFonts w:ascii="Calibri" w:hAnsi="Calibri"/>
                <w:color w:val="000000"/>
              </w:rPr>
            </w:pPr>
            <w:r>
              <w:rPr>
                <w:rFonts w:ascii="Calibri" w:hAnsi="Calibri"/>
                <w:color w:val="000000"/>
              </w:rPr>
              <w:t>1.100,00</w:t>
            </w:r>
          </w:p>
        </w:tc>
      </w:tr>
      <w:tr w:rsidR="00137D39" w:rsidRPr="002A368D" w:rsidTr="00137D39">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right"/>
        </w:trPr>
        <w:tc>
          <w:tcPr>
            <w:tcW w:w="560" w:type="dxa"/>
            <w:shd w:val="clear" w:color="auto" w:fill="auto"/>
            <w:vAlign w:val="center"/>
          </w:tcPr>
          <w:p w:rsidR="00137D39" w:rsidRPr="002A368D" w:rsidRDefault="00137D39" w:rsidP="00137D39">
            <w:pPr>
              <w:jc w:val="center"/>
              <w:rPr>
                <w:rFonts w:asciiTheme="minorHAnsi" w:hAnsiTheme="minorHAnsi" w:cs="Calibri"/>
                <w:color w:val="000000"/>
                <w:lang w:eastAsia="es-BO"/>
              </w:rPr>
            </w:pPr>
            <w:r w:rsidRPr="002A368D">
              <w:rPr>
                <w:rFonts w:asciiTheme="minorHAnsi" w:hAnsiTheme="minorHAnsi" w:cs="Calibri"/>
                <w:color w:val="000000"/>
                <w:lang w:eastAsia="es-BO"/>
              </w:rPr>
              <w:t>5</w:t>
            </w:r>
          </w:p>
        </w:tc>
        <w:tc>
          <w:tcPr>
            <w:tcW w:w="4090" w:type="dxa"/>
            <w:shd w:val="clear" w:color="auto" w:fill="auto"/>
            <w:vAlign w:val="center"/>
          </w:tcPr>
          <w:p w:rsidR="00137D39" w:rsidRPr="002A368D" w:rsidRDefault="00137D39" w:rsidP="00137D39">
            <w:pPr>
              <w:rPr>
                <w:rFonts w:asciiTheme="minorHAnsi" w:hAnsiTheme="minorHAnsi"/>
              </w:rPr>
            </w:pPr>
            <w:r w:rsidRPr="002A368D">
              <w:rPr>
                <w:rFonts w:asciiTheme="minorHAnsi" w:hAnsiTheme="minorHAnsi"/>
              </w:rPr>
              <w:t>Supresor de Pico reforzado de 6 salidas o similar de 3 Mts.</w:t>
            </w:r>
          </w:p>
        </w:tc>
        <w:tc>
          <w:tcPr>
            <w:tcW w:w="1025" w:type="dxa"/>
            <w:shd w:val="clear" w:color="auto" w:fill="auto"/>
            <w:vAlign w:val="center"/>
          </w:tcPr>
          <w:p w:rsidR="00137D39" w:rsidRPr="002A368D" w:rsidRDefault="00137D39" w:rsidP="00137D39">
            <w:pPr>
              <w:jc w:val="center"/>
              <w:rPr>
                <w:rFonts w:asciiTheme="minorHAnsi" w:hAnsiTheme="minorHAnsi"/>
              </w:rPr>
            </w:pPr>
            <w:r w:rsidRPr="002A368D">
              <w:rPr>
                <w:rFonts w:asciiTheme="minorHAnsi" w:hAnsiTheme="minorHAnsi"/>
              </w:rPr>
              <w:t>142</w:t>
            </w:r>
          </w:p>
        </w:tc>
        <w:tc>
          <w:tcPr>
            <w:tcW w:w="1273" w:type="dxa"/>
            <w:vAlign w:val="center"/>
          </w:tcPr>
          <w:p w:rsidR="00137D39" w:rsidRPr="002A368D" w:rsidRDefault="00137D39" w:rsidP="00137D39">
            <w:pPr>
              <w:jc w:val="center"/>
              <w:rPr>
                <w:rFonts w:asciiTheme="minorHAnsi" w:hAnsiTheme="minorHAnsi"/>
              </w:rPr>
            </w:pPr>
            <w:r w:rsidRPr="002A368D">
              <w:rPr>
                <w:rFonts w:asciiTheme="minorHAnsi" w:hAnsiTheme="minorHAnsi"/>
              </w:rPr>
              <w:t>Piezas</w:t>
            </w:r>
          </w:p>
        </w:tc>
        <w:tc>
          <w:tcPr>
            <w:tcW w:w="1415" w:type="dxa"/>
            <w:vAlign w:val="center"/>
          </w:tcPr>
          <w:p w:rsidR="00137D39" w:rsidRDefault="00137D39" w:rsidP="00137D39">
            <w:pPr>
              <w:jc w:val="center"/>
              <w:rPr>
                <w:rFonts w:ascii="Calibri" w:hAnsi="Calibri"/>
                <w:color w:val="000000"/>
              </w:rPr>
            </w:pPr>
            <w:r>
              <w:rPr>
                <w:rFonts w:ascii="Calibri" w:hAnsi="Calibri"/>
                <w:color w:val="000000"/>
              </w:rPr>
              <w:t>55,00</w:t>
            </w:r>
          </w:p>
        </w:tc>
        <w:tc>
          <w:tcPr>
            <w:tcW w:w="1555" w:type="dxa"/>
            <w:shd w:val="clear" w:color="auto" w:fill="auto"/>
            <w:vAlign w:val="center"/>
          </w:tcPr>
          <w:p w:rsidR="00137D39" w:rsidRDefault="00137D39" w:rsidP="00137D39">
            <w:pPr>
              <w:jc w:val="center"/>
              <w:rPr>
                <w:rFonts w:ascii="Calibri" w:hAnsi="Calibri"/>
                <w:color w:val="000000"/>
              </w:rPr>
            </w:pPr>
            <w:r>
              <w:rPr>
                <w:rFonts w:ascii="Calibri" w:hAnsi="Calibri"/>
                <w:color w:val="000000"/>
              </w:rPr>
              <w:t>7.810,00</w:t>
            </w:r>
          </w:p>
        </w:tc>
      </w:tr>
      <w:tr w:rsidR="00137D39" w:rsidRPr="002A368D" w:rsidTr="00137D39">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right"/>
        </w:trPr>
        <w:tc>
          <w:tcPr>
            <w:tcW w:w="560" w:type="dxa"/>
            <w:shd w:val="clear" w:color="auto" w:fill="auto"/>
            <w:vAlign w:val="center"/>
          </w:tcPr>
          <w:p w:rsidR="00137D39" w:rsidRPr="002A368D" w:rsidRDefault="00137D39" w:rsidP="00137D39">
            <w:pPr>
              <w:jc w:val="center"/>
              <w:rPr>
                <w:rFonts w:asciiTheme="minorHAnsi" w:hAnsiTheme="minorHAnsi" w:cs="Calibri"/>
                <w:color w:val="000000"/>
                <w:lang w:eastAsia="es-BO"/>
              </w:rPr>
            </w:pPr>
            <w:r w:rsidRPr="002A368D">
              <w:rPr>
                <w:rFonts w:asciiTheme="minorHAnsi" w:hAnsiTheme="minorHAnsi" w:cs="Calibri"/>
                <w:color w:val="000000"/>
                <w:lang w:eastAsia="es-BO"/>
              </w:rPr>
              <w:t>6</w:t>
            </w:r>
          </w:p>
        </w:tc>
        <w:tc>
          <w:tcPr>
            <w:tcW w:w="4090" w:type="dxa"/>
            <w:shd w:val="clear" w:color="auto" w:fill="auto"/>
            <w:vAlign w:val="center"/>
          </w:tcPr>
          <w:p w:rsidR="00137D39" w:rsidRPr="002A368D" w:rsidRDefault="00137D39" w:rsidP="00137D39">
            <w:pPr>
              <w:rPr>
                <w:rFonts w:asciiTheme="minorHAnsi" w:hAnsiTheme="minorHAnsi"/>
              </w:rPr>
            </w:pPr>
            <w:r w:rsidRPr="002A368D">
              <w:rPr>
                <w:rFonts w:asciiTheme="minorHAnsi" w:hAnsiTheme="minorHAnsi"/>
              </w:rPr>
              <w:t>Pilas para PC 2032 de 3V. Tipo moneda de litio.</w:t>
            </w:r>
          </w:p>
        </w:tc>
        <w:tc>
          <w:tcPr>
            <w:tcW w:w="1025" w:type="dxa"/>
            <w:shd w:val="clear" w:color="auto" w:fill="auto"/>
            <w:vAlign w:val="center"/>
          </w:tcPr>
          <w:p w:rsidR="00137D39" w:rsidRPr="002A368D" w:rsidRDefault="00137D39" w:rsidP="00137D39">
            <w:pPr>
              <w:jc w:val="center"/>
              <w:rPr>
                <w:rFonts w:asciiTheme="minorHAnsi" w:hAnsiTheme="minorHAnsi"/>
              </w:rPr>
            </w:pPr>
            <w:r w:rsidRPr="002A368D">
              <w:rPr>
                <w:rFonts w:asciiTheme="minorHAnsi" w:hAnsiTheme="minorHAnsi"/>
              </w:rPr>
              <w:t>30</w:t>
            </w:r>
          </w:p>
        </w:tc>
        <w:tc>
          <w:tcPr>
            <w:tcW w:w="1273" w:type="dxa"/>
            <w:vAlign w:val="center"/>
          </w:tcPr>
          <w:p w:rsidR="00137D39" w:rsidRPr="002A368D" w:rsidRDefault="00137D39" w:rsidP="00137D39">
            <w:pPr>
              <w:jc w:val="center"/>
              <w:rPr>
                <w:rFonts w:asciiTheme="minorHAnsi" w:hAnsiTheme="minorHAnsi"/>
              </w:rPr>
            </w:pPr>
            <w:r w:rsidRPr="002A368D">
              <w:rPr>
                <w:rFonts w:asciiTheme="minorHAnsi" w:hAnsiTheme="minorHAnsi"/>
              </w:rPr>
              <w:t>Piezas</w:t>
            </w:r>
          </w:p>
        </w:tc>
        <w:tc>
          <w:tcPr>
            <w:tcW w:w="1415" w:type="dxa"/>
            <w:vAlign w:val="center"/>
          </w:tcPr>
          <w:p w:rsidR="00137D39" w:rsidRDefault="00137D39" w:rsidP="00137D39">
            <w:pPr>
              <w:jc w:val="center"/>
              <w:rPr>
                <w:rFonts w:ascii="Calibri" w:hAnsi="Calibri"/>
                <w:color w:val="000000"/>
              </w:rPr>
            </w:pPr>
            <w:r>
              <w:rPr>
                <w:rFonts w:ascii="Calibri" w:hAnsi="Calibri"/>
                <w:color w:val="000000"/>
              </w:rPr>
              <w:t>15,00</w:t>
            </w:r>
          </w:p>
        </w:tc>
        <w:tc>
          <w:tcPr>
            <w:tcW w:w="1555" w:type="dxa"/>
            <w:shd w:val="clear" w:color="auto" w:fill="auto"/>
            <w:vAlign w:val="center"/>
          </w:tcPr>
          <w:p w:rsidR="00137D39" w:rsidRDefault="00137D39" w:rsidP="00137D39">
            <w:pPr>
              <w:jc w:val="center"/>
              <w:rPr>
                <w:rFonts w:ascii="Calibri" w:hAnsi="Calibri"/>
                <w:color w:val="000000"/>
              </w:rPr>
            </w:pPr>
            <w:r>
              <w:rPr>
                <w:rFonts w:ascii="Calibri" w:hAnsi="Calibri"/>
                <w:color w:val="000000"/>
              </w:rPr>
              <w:t>450,00</w:t>
            </w:r>
          </w:p>
        </w:tc>
      </w:tr>
      <w:tr w:rsidR="00137D39" w:rsidRPr="002A368D" w:rsidTr="00137D39">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right"/>
        </w:trPr>
        <w:tc>
          <w:tcPr>
            <w:tcW w:w="560" w:type="dxa"/>
            <w:shd w:val="clear" w:color="auto" w:fill="auto"/>
            <w:vAlign w:val="center"/>
          </w:tcPr>
          <w:p w:rsidR="00137D39" w:rsidRPr="002A368D" w:rsidRDefault="00137D39" w:rsidP="00137D39">
            <w:pPr>
              <w:jc w:val="center"/>
              <w:rPr>
                <w:rFonts w:asciiTheme="minorHAnsi" w:hAnsiTheme="minorHAnsi" w:cs="Calibri"/>
                <w:color w:val="000000"/>
                <w:lang w:eastAsia="es-BO"/>
              </w:rPr>
            </w:pPr>
            <w:r w:rsidRPr="002A368D">
              <w:rPr>
                <w:rFonts w:asciiTheme="minorHAnsi" w:hAnsiTheme="minorHAnsi" w:cs="Calibri"/>
                <w:color w:val="000000"/>
                <w:lang w:eastAsia="es-BO"/>
              </w:rPr>
              <w:t>7</w:t>
            </w:r>
          </w:p>
        </w:tc>
        <w:tc>
          <w:tcPr>
            <w:tcW w:w="4090" w:type="dxa"/>
            <w:shd w:val="clear" w:color="auto" w:fill="auto"/>
            <w:vAlign w:val="center"/>
          </w:tcPr>
          <w:p w:rsidR="00137D39" w:rsidRPr="002A368D" w:rsidRDefault="00851A38" w:rsidP="00137D39">
            <w:pPr>
              <w:rPr>
                <w:rFonts w:asciiTheme="minorHAnsi" w:hAnsiTheme="minorHAnsi"/>
              </w:rPr>
            </w:pPr>
            <w:r>
              <w:rPr>
                <w:rFonts w:asciiTheme="minorHAnsi" w:hAnsiTheme="minorHAnsi"/>
              </w:rPr>
              <w:t>Pa</w:t>
            </w:r>
            <w:r w:rsidR="00137D39" w:rsidRPr="002A368D">
              <w:rPr>
                <w:rFonts w:asciiTheme="minorHAnsi" w:hAnsiTheme="minorHAnsi"/>
              </w:rPr>
              <w:t>t</w:t>
            </w:r>
            <w:r>
              <w:rPr>
                <w:rFonts w:asciiTheme="minorHAnsi" w:hAnsiTheme="minorHAnsi"/>
              </w:rPr>
              <w:t>c</w:t>
            </w:r>
            <w:r w:rsidR="00137D39" w:rsidRPr="002A368D">
              <w:rPr>
                <w:rFonts w:asciiTheme="minorHAnsi" w:hAnsiTheme="minorHAnsi"/>
              </w:rPr>
              <w:t>h Cord de 3 Mts. Cat. 6e</w:t>
            </w:r>
          </w:p>
        </w:tc>
        <w:tc>
          <w:tcPr>
            <w:tcW w:w="1025" w:type="dxa"/>
            <w:shd w:val="clear" w:color="auto" w:fill="auto"/>
            <w:vAlign w:val="center"/>
          </w:tcPr>
          <w:p w:rsidR="00137D39" w:rsidRPr="002A368D" w:rsidRDefault="00137D39" w:rsidP="00137D39">
            <w:pPr>
              <w:jc w:val="center"/>
              <w:rPr>
                <w:rFonts w:asciiTheme="minorHAnsi" w:hAnsiTheme="minorHAnsi"/>
              </w:rPr>
            </w:pPr>
            <w:r w:rsidRPr="002A368D">
              <w:rPr>
                <w:rFonts w:asciiTheme="minorHAnsi" w:hAnsiTheme="minorHAnsi"/>
              </w:rPr>
              <w:t>50</w:t>
            </w:r>
          </w:p>
        </w:tc>
        <w:tc>
          <w:tcPr>
            <w:tcW w:w="1273" w:type="dxa"/>
            <w:vAlign w:val="center"/>
          </w:tcPr>
          <w:p w:rsidR="00137D39" w:rsidRPr="002A368D" w:rsidRDefault="00137D39" w:rsidP="00137D39">
            <w:pPr>
              <w:jc w:val="center"/>
              <w:rPr>
                <w:rFonts w:asciiTheme="minorHAnsi" w:hAnsiTheme="minorHAnsi"/>
              </w:rPr>
            </w:pPr>
            <w:r w:rsidRPr="002A368D">
              <w:rPr>
                <w:rFonts w:asciiTheme="minorHAnsi" w:hAnsiTheme="minorHAnsi"/>
              </w:rPr>
              <w:t>Piezas</w:t>
            </w:r>
          </w:p>
        </w:tc>
        <w:tc>
          <w:tcPr>
            <w:tcW w:w="1415" w:type="dxa"/>
            <w:vAlign w:val="center"/>
          </w:tcPr>
          <w:p w:rsidR="00137D39" w:rsidRDefault="00137D39" w:rsidP="00137D39">
            <w:pPr>
              <w:jc w:val="center"/>
              <w:rPr>
                <w:rFonts w:ascii="Calibri" w:hAnsi="Calibri"/>
                <w:color w:val="000000"/>
              </w:rPr>
            </w:pPr>
            <w:r>
              <w:rPr>
                <w:rFonts w:ascii="Calibri" w:hAnsi="Calibri"/>
                <w:color w:val="000000"/>
              </w:rPr>
              <w:t>35,00</w:t>
            </w:r>
          </w:p>
        </w:tc>
        <w:tc>
          <w:tcPr>
            <w:tcW w:w="1555" w:type="dxa"/>
            <w:shd w:val="clear" w:color="auto" w:fill="auto"/>
            <w:vAlign w:val="center"/>
          </w:tcPr>
          <w:p w:rsidR="00137D39" w:rsidRDefault="00137D39" w:rsidP="00137D39">
            <w:pPr>
              <w:jc w:val="center"/>
              <w:rPr>
                <w:rFonts w:ascii="Calibri" w:hAnsi="Calibri"/>
                <w:color w:val="000000"/>
              </w:rPr>
            </w:pPr>
            <w:r>
              <w:rPr>
                <w:rFonts w:ascii="Calibri" w:hAnsi="Calibri"/>
                <w:color w:val="000000"/>
              </w:rPr>
              <w:t>1.750,00</w:t>
            </w:r>
          </w:p>
        </w:tc>
      </w:tr>
      <w:tr w:rsidR="00137D39" w:rsidRPr="002A368D" w:rsidTr="00137D39">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right"/>
        </w:trPr>
        <w:tc>
          <w:tcPr>
            <w:tcW w:w="560" w:type="dxa"/>
            <w:shd w:val="clear" w:color="auto" w:fill="auto"/>
            <w:vAlign w:val="center"/>
          </w:tcPr>
          <w:p w:rsidR="00137D39" w:rsidRPr="002A368D" w:rsidRDefault="00137D39" w:rsidP="00137D39">
            <w:pPr>
              <w:jc w:val="center"/>
              <w:rPr>
                <w:rFonts w:asciiTheme="minorHAnsi" w:hAnsiTheme="minorHAnsi" w:cs="Calibri"/>
                <w:color w:val="000000"/>
                <w:lang w:eastAsia="es-BO"/>
              </w:rPr>
            </w:pPr>
            <w:r w:rsidRPr="002A368D">
              <w:rPr>
                <w:rFonts w:asciiTheme="minorHAnsi" w:hAnsiTheme="minorHAnsi" w:cs="Calibri"/>
                <w:color w:val="000000"/>
                <w:lang w:eastAsia="es-BO"/>
              </w:rPr>
              <w:t>8</w:t>
            </w:r>
          </w:p>
        </w:tc>
        <w:tc>
          <w:tcPr>
            <w:tcW w:w="4090" w:type="dxa"/>
            <w:shd w:val="clear" w:color="auto" w:fill="auto"/>
            <w:vAlign w:val="center"/>
          </w:tcPr>
          <w:p w:rsidR="00137D39" w:rsidRPr="002A368D" w:rsidRDefault="00137D39" w:rsidP="00137D39">
            <w:pPr>
              <w:rPr>
                <w:rFonts w:asciiTheme="minorHAnsi" w:hAnsiTheme="minorHAnsi"/>
              </w:rPr>
            </w:pPr>
            <w:r w:rsidRPr="002A368D">
              <w:rPr>
                <w:rFonts w:asciiTheme="minorHAnsi" w:hAnsiTheme="minorHAnsi"/>
              </w:rPr>
              <w:t>Cable USB de 3 Mts.</w:t>
            </w:r>
          </w:p>
        </w:tc>
        <w:tc>
          <w:tcPr>
            <w:tcW w:w="1025" w:type="dxa"/>
            <w:shd w:val="clear" w:color="auto" w:fill="auto"/>
            <w:vAlign w:val="center"/>
          </w:tcPr>
          <w:p w:rsidR="00137D39" w:rsidRPr="002A368D" w:rsidRDefault="00137D39" w:rsidP="00137D39">
            <w:pPr>
              <w:jc w:val="center"/>
              <w:rPr>
                <w:rFonts w:asciiTheme="minorHAnsi" w:hAnsiTheme="minorHAnsi"/>
              </w:rPr>
            </w:pPr>
            <w:r w:rsidRPr="002A368D">
              <w:rPr>
                <w:rFonts w:asciiTheme="minorHAnsi" w:hAnsiTheme="minorHAnsi"/>
              </w:rPr>
              <w:t>18</w:t>
            </w:r>
          </w:p>
        </w:tc>
        <w:tc>
          <w:tcPr>
            <w:tcW w:w="1273" w:type="dxa"/>
            <w:vAlign w:val="center"/>
          </w:tcPr>
          <w:p w:rsidR="00137D39" w:rsidRPr="002A368D" w:rsidRDefault="00137D39" w:rsidP="00137D39">
            <w:pPr>
              <w:jc w:val="center"/>
              <w:rPr>
                <w:rFonts w:asciiTheme="minorHAnsi" w:hAnsiTheme="minorHAnsi"/>
              </w:rPr>
            </w:pPr>
            <w:r w:rsidRPr="002A368D">
              <w:rPr>
                <w:rFonts w:asciiTheme="minorHAnsi" w:hAnsiTheme="minorHAnsi"/>
              </w:rPr>
              <w:t>Piezas</w:t>
            </w:r>
          </w:p>
        </w:tc>
        <w:tc>
          <w:tcPr>
            <w:tcW w:w="1415" w:type="dxa"/>
            <w:vAlign w:val="center"/>
          </w:tcPr>
          <w:p w:rsidR="00137D39" w:rsidRDefault="00137D39" w:rsidP="00137D39">
            <w:pPr>
              <w:jc w:val="center"/>
              <w:rPr>
                <w:rFonts w:ascii="Calibri" w:hAnsi="Calibri"/>
                <w:color w:val="000000"/>
              </w:rPr>
            </w:pPr>
            <w:r>
              <w:rPr>
                <w:rFonts w:ascii="Calibri" w:hAnsi="Calibri"/>
                <w:color w:val="000000"/>
              </w:rPr>
              <w:t>25,00</w:t>
            </w:r>
          </w:p>
        </w:tc>
        <w:tc>
          <w:tcPr>
            <w:tcW w:w="1555" w:type="dxa"/>
            <w:shd w:val="clear" w:color="auto" w:fill="auto"/>
            <w:vAlign w:val="center"/>
          </w:tcPr>
          <w:p w:rsidR="00137D39" w:rsidRDefault="00137D39" w:rsidP="00137D39">
            <w:pPr>
              <w:jc w:val="center"/>
              <w:rPr>
                <w:rFonts w:ascii="Calibri" w:hAnsi="Calibri"/>
                <w:color w:val="000000"/>
              </w:rPr>
            </w:pPr>
            <w:r>
              <w:rPr>
                <w:rFonts w:ascii="Calibri" w:hAnsi="Calibri"/>
                <w:color w:val="000000"/>
              </w:rPr>
              <w:t>450,00</w:t>
            </w:r>
          </w:p>
        </w:tc>
      </w:tr>
      <w:tr w:rsidR="00137D39" w:rsidRPr="002A368D" w:rsidTr="00137D39">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right"/>
        </w:trPr>
        <w:tc>
          <w:tcPr>
            <w:tcW w:w="560" w:type="dxa"/>
            <w:shd w:val="clear" w:color="auto" w:fill="auto"/>
            <w:vAlign w:val="center"/>
          </w:tcPr>
          <w:p w:rsidR="00137D39" w:rsidRPr="002A368D" w:rsidRDefault="00137D39" w:rsidP="00137D39">
            <w:pPr>
              <w:jc w:val="center"/>
              <w:rPr>
                <w:rFonts w:asciiTheme="minorHAnsi" w:hAnsiTheme="minorHAnsi" w:cs="Calibri"/>
                <w:color w:val="000000"/>
                <w:lang w:eastAsia="es-BO"/>
              </w:rPr>
            </w:pPr>
            <w:r w:rsidRPr="002A368D">
              <w:rPr>
                <w:rFonts w:asciiTheme="minorHAnsi" w:hAnsiTheme="minorHAnsi" w:cs="Calibri"/>
                <w:color w:val="000000"/>
                <w:lang w:eastAsia="es-BO"/>
              </w:rPr>
              <w:t>9</w:t>
            </w:r>
          </w:p>
        </w:tc>
        <w:tc>
          <w:tcPr>
            <w:tcW w:w="4090" w:type="dxa"/>
            <w:shd w:val="clear" w:color="auto" w:fill="auto"/>
            <w:vAlign w:val="center"/>
          </w:tcPr>
          <w:p w:rsidR="00137D39" w:rsidRPr="002A368D" w:rsidRDefault="00137D39" w:rsidP="00137D39">
            <w:pPr>
              <w:rPr>
                <w:rFonts w:asciiTheme="minorHAnsi" w:hAnsiTheme="minorHAnsi"/>
              </w:rPr>
            </w:pPr>
            <w:r w:rsidRPr="002A368D">
              <w:rPr>
                <w:rFonts w:asciiTheme="minorHAnsi" w:hAnsiTheme="minorHAnsi"/>
              </w:rPr>
              <w:t>Cable USB de 5 Mts.</w:t>
            </w:r>
          </w:p>
        </w:tc>
        <w:tc>
          <w:tcPr>
            <w:tcW w:w="1025" w:type="dxa"/>
            <w:shd w:val="clear" w:color="auto" w:fill="auto"/>
            <w:vAlign w:val="center"/>
          </w:tcPr>
          <w:p w:rsidR="00137D39" w:rsidRPr="002A368D" w:rsidRDefault="00137D39" w:rsidP="00137D39">
            <w:pPr>
              <w:jc w:val="center"/>
              <w:rPr>
                <w:rFonts w:asciiTheme="minorHAnsi" w:hAnsiTheme="minorHAnsi"/>
              </w:rPr>
            </w:pPr>
            <w:r w:rsidRPr="002A368D">
              <w:rPr>
                <w:rFonts w:asciiTheme="minorHAnsi" w:hAnsiTheme="minorHAnsi"/>
              </w:rPr>
              <w:t>18</w:t>
            </w:r>
          </w:p>
        </w:tc>
        <w:tc>
          <w:tcPr>
            <w:tcW w:w="1273" w:type="dxa"/>
            <w:vAlign w:val="center"/>
          </w:tcPr>
          <w:p w:rsidR="00137D39" w:rsidRPr="002A368D" w:rsidRDefault="00137D39" w:rsidP="00137D39">
            <w:pPr>
              <w:jc w:val="center"/>
              <w:rPr>
                <w:rFonts w:asciiTheme="minorHAnsi" w:hAnsiTheme="minorHAnsi"/>
              </w:rPr>
            </w:pPr>
            <w:r w:rsidRPr="002A368D">
              <w:rPr>
                <w:rFonts w:asciiTheme="minorHAnsi" w:hAnsiTheme="minorHAnsi"/>
              </w:rPr>
              <w:t>Piezas</w:t>
            </w:r>
          </w:p>
        </w:tc>
        <w:tc>
          <w:tcPr>
            <w:tcW w:w="1415" w:type="dxa"/>
            <w:vAlign w:val="center"/>
          </w:tcPr>
          <w:p w:rsidR="00137D39" w:rsidRDefault="00137D39" w:rsidP="00137D39">
            <w:pPr>
              <w:jc w:val="center"/>
              <w:rPr>
                <w:rFonts w:ascii="Calibri" w:hAnsi="Calibri"/>
                <w:color w:val="000000"/>
              </w:rPr>
            </w:pPr>
            <w:r>
              <w:rPr>
                <w:rFonts w:ascii="Calibri" w:hAnsi="Calibri"/>
                <w:color w:val="000000"/>
              </w:rPr>
              <w:t>40,00</w:t>
            </w:r>
          </w:p>
        </w:tc>
        <w:tc>
          <w:tcPr>
            <w:tcW w:w="1555" w:type="dxa"/>
            <w:shd w:val="clear" w:color="auto" w:fill="auto"/>
            <w:vAlign w:val="center"/>
          </w:tcPr>
          <w:p w:rsidR="00137D39" w:rsidRDefault="00137D39" w:rsidP="00137D39">
            <w:pPr>
              <w:jc w:val="center"/>
              <w:rPr>
                <w:rFonts w:ascii="Calibri" w:hAnsi="Calibri"/>
                <w:color w:val="000000"/>
              </w:rPr>
            </w:pPr>
            <w:r>
              <w:rPr>
                <w:rFonts w:ascii="Calibri" w:hAnsi="Calibri"/>
                <w:color w:val="000000"/>
              </w:rPr>
              <w:t>720,00</w:t>
            </w:r>
          </w:p>
        </w:tc>
      </w:tr>
      <w:tr w:rsidR="00137D39" w:rsidRPr="002A368D" w:rsidTr="00137D39">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right"/>
        </w:trPr>
        <w:tc>
          <w:tcPr>
            <w:tcW w:w="560" w:type="dxa"/>
            <w:shd w:val="clear" w:color="auto" w:fill="auto"/>
            <w:vAlign w:val="center"/>
          </w:tcPr>
          <w:p w:rsidR="00137D39" w:rsidRPr="002A368D" w:rsidRDefault="00137D39" w:rsidP="00137D39">
            <w:pPr>
              <w:jc w:val="center"/>
              <w:rPr>
                <w:rFonts w:asciiTheme="minorHAnsi" w:hAnsiTheme="minorHAnsi" w:cs="Calibri"/>
                <w:color w:val="000000"/>
                <w:lang w:eastAsia="es-BO"/>
              </w:rPr>
            </w:pPr>
            <w:r w:rsidRPr="002A368D">
              <w:rPr>
                <w:rFonts w:asciiTheme="minorHAnsi" w:hAnsiTheme="minorHAnsi" w:cs="Calibri"/>
                <w:color w:val="000000"/>
                <w:lang w:eastAsia="es-BO"/>
              </w:rPr>
              <w:t>10</w:t>
            </w:r>
          </w:p>
        </w:tc>
        <w:tc>
          <w:tcPr>
            <w:tcW w:w="4090" w:type="dxa"/>
            <w:shd w:val="clear" w:color="auto" w:fill="auto"/>
            <w:vAlign w:val="center"/>
          </w:tcPr>
          <w:p w:rsidR="00137D39" w:rsidRPr="002A368D" w:rsidRDefault="00137D39" w:rsidP="00137D39">
            <w:pPr>
              <w:rPr>
                <w:rFonts w:asciiTheme="minorHAnsi" w:hAnsiTheme="minorHAnsi"/>
              </w:rPr>
            </w:pPr>
            <w:r w:rsidRPr="002A368D">
              <w:rPr>
                <w:rFonts w:asciiTheme="minorHAnsi" w:hAnsiTheme="minorHAnsi"/>
              </w:rPr>
              <w:t>Cable HDMI de 10 Mts.</w:t>
            </w:r>
          </w:p>
        </w:tc>
        <w:tc>
          <w:tcPr>
            <w:tcW w:w="1025" w:type="dxa"/>
            <w:shd w:val="clear" w:color="auto" w:fill="auto"/>
            <w:vAlign w:val="center"/>
          </w:tcPr>
          <w:p w:rsidR="00137D39" w:rsidRPr="002A368D" w:rsidRDefault="00137D39" w:rsidP="00137D39">
            <w:pPr>
              <w:jc w:val="center"/>
              <w:rPr>
                <w:rFonts w:asciiTheme="minorHAnsi" w:hAnsiTheme="minorHAnsi"/>
              </w:rPr>
            </w:pPr>
            <w:r w:rsidRPr="002A368D">
              <w:rPr>
                <w:rFonts w:asciiTheme="minorHAnsi" w:hAnsiTheme="minorHAnsi"/>
              </w:rPr>
              <w:t>4</w:t>
            </w:r>
          </w:p>
        </w:tc>
        <w:tc>
          <w:tcPr>
            <w:tcW w:w="1273" w:type="dxa"/>
            <w:vAlign w:val="center"/>
          </w:tcPr>
          <w:p w:rsidR="00137D39" w:rsidRPr="002A368D" w:rsidRDefault="00137D39" w:rsidP="00137D39">
            <w:pPr>
              <w:jc w:val="center"/>
              <w:rPr>
                <w:rFonts w:asciiTheme="minorHAnsi" w:hAnsiTheme="minorHAnsi"/>
              </w:rPr>
            </w:pPr>
            <w:r w:rsidRPr="002A368D">
              <w:rPr>
                <w:rFonts w:asciiTheme="minorHAnsi" w:hAnsiTheme="minorHAnsi"/>
              </w:rPr>
              <w:t>Piezas</w:t>
            </w:r>
          </w:p>
        </w:tc>
        <w:tc>
          <w:tcPr>
            <w:tcW w:w="1415" w:type="dxa"/>
            <w:vAlign w:val="center"/>
          </w:tcPr>
          <w:p w:rsidR="00137D39" w:rsidRDefault="00137D39" w:rsidP="00137D39">
            <w:pPr>
              <w:jc w:val="center"/>
              <w:rPr>
                <w:rFonts w:ascii="Calibri" w:hAnsi="Calibri"/>
                <w:color w:val="000000"/>
              </w:rPr>
            </w:pPr>
            <w:r>
              <w:rPr>
                <w:rFonts w:ascii="Calibri" w:hAnsi="Calibri"/>
                <w:color w:val="000000"/>
              </w:rPr>
              <w:t>160,00</w:t>
            </w:r>
          </w:p>
        </w:tc>
        <w:tc>
          <w:tcPr>
            <w:tcW w:w="1555" w:type="dxa"/>
            <w:shd w:val="clear" w:color="auto" w:fill="auto"/>
            <w:vAlign w:val="center"/>
          </w:tcPr>
          <w:p w:rsidR="00137D39" w:rsidRDefault="00137D39" w:rsidP="00137D39">
            <w:pPr>
              <w:jc w:val="center"/>
              <w:rPr>
                <w:rFonts w:ascii="Calibri" w:hAnsi="Calibri"/>
                <w:color w:val="000000"/>
              </w:rPr>
            </w:pPr>
            <w:r>
              <w:rPr>
                <w:rFonts w:ascii="Calibri" w:hAnsi="Calibri"/>
                <w:color w:val="000000"/>
              </w:rPr>
              <w:t>640,00</w:t>
            </w:r>
          </w:p>
        </w:tc>
      </w:tr>
      <w:tr w:rsidR="00137D39" w:rsidRPr="002A368D" w:rsidTr="00137D39">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right"/>
        </w:trPr>
        <w:tc>
          <w:tcPr>
            <w:tcW w:w="560" w:type="dxa"/>
            <w:shd w:val="clear" w:color="auto" w:fill="auto"/>
            <w:vAlign w:val="center"/>
          </w:tcPr>
          <w:p w:rsidR="00137D39" w:rsidRPr="002A368D" w:rsidRDefault="00137D39" w:rsidP="00137D39">
            <w:pPr>
              <w:jc w:val="center"/>
              <w:rPr>
                <w:rFonts w:asciiTheme="minorHAnsi" w:hAnsiTheme="minorHAnsi" w:cs="Calibri"/>
                <w:color w:val="000000"/>
                <w:lang w:eastAsia="es-BO"/>
              </w:rPr>
            </w:pPr>
            <w:r w:rsidRPr="002A368D">
              <w:rPr>
                <w:rFonts w:asciiTheme="minorHAnsi" w:hAnsiTheme="minorHAnsi" w:cs="Calibri"/>
                <w:color w:val="000000"/>
                <w:lang w:eastAsia="es-BO"/>
              </w:rPr>
              <w:t>11</w:t>
            </w:r>
          </w:p>
        </w:tc>
        <w:tc>
          <w:tcPr>
            <w:tcW w:w="4090" w:type="dxa"/>
            <w:shd w:val="clear" w:color="auto" w:fill="auto"/>
            <w:vAlign w:val="center"/>
          </w:tcPr>
          <w:p w:rsidR="00137D39" w:rsidRPr="002A368D" w:rsidRDefault="00137D39" w:rsidP="00137D39">
            <w:pPr>
              <w:rPr>
                <w:rFonts w:asciiTheme="minorHAnsi" w:hAnsiTheme="minorHAnsi"/>
              </w:rPr>
            </w:pPr>
            <w:r w:rsidRPr="002A368D">
              <w:rPr>
                <w:rFonts w:asciiTheme="minorHAnsi" w:hAnsiTheme="minorHAnsi"/>
              </w:rPr>
              <w:t>Cable HDMI de 15 Mts.</w:t>
            </w:r>
          </w:p>
        </w:tc>
        <w:tc>
          <w:tcPr>
            <w:tcW w:w="1025" w:type="dxa"/>
            <w:shd w:val="clear" w:color="auto" w:fill="auto"/>
            <w:vAlign w:val="center"/>
          </w:tcPr>
          <w:p w:rsidR="00137D39" w:rsidRPr="002A368D" w:rsidRDefault="00137D39" w:rsidP="00137D39">
            <w:pPr>
              <w:jc w:val="center"/>
              <w:rPr>
                <w:rFonts w:asciiTheme="minorHAnsi" w:hAnsiTheme="minorHAnsi"/>
              </w:rPr>
            </w:pPr>
            <w:r w:rsidRPr="002A368D">
              <w:rPr>
                <w:rFonts w:asciiTheme="minorHAnsi" w:hAnsiTheme="minorHAnsi"/>
              </w:rPr>
              <w:t>5</w:t>
            </w:r>
          </w:p>
        </w:tc>
        <w:tc>
          <w:tcPr>
            <w:tcW w:w="1273" w:type="dxa"/>
            <w:vAlign w:val="center"/>
          </w:tcPr>
          <w:p w:rsidR="00137D39" w:rsidRPr="002A368D" w:rsidRDefault="00137D39" w:rsidP="00137D39">
            <w:pPr>
              <w:jc w:val="center"/>
              <w:rPr>
                <w:rFonts w:asciiTheme="minorHAnsi" w:hAnsiTheme="minorHAnsi"/>
              </w:rPr>
            </w:pPr>
            <w:r w:rsidRPr="002A368D">
              <w:rPr>
                <w:rFonts w:asciiTheme="minorHAnsi" w:hAnsiTheme="minorHAnsi"/>
              </w:rPr>
              <w:t>Piezas</w:t>
            </w:r>
          </w:p>
        </w:tc>
        <w:tc>
          <w:tcPr>
            <w:tcW w:w="1415" w:type="dxa"/>
            <w:vAlign w:val="center"/>
          </w:tcPr>
          <w:p w:rsidR="00137D39" w:rsidRDefault="00137D39" w:rsidP="00137D39">
            <w:pPr>
              <w:jc w:val="center"/>
              <w:rPr>
                <w:rFonts w:ascii="Calibri" w:hAnsi="Calibri"/>
                <w:color w:val="000000"/>
              </w:rPr>
            </w:pPr>
            <w:r>
              <w:rPr>
                <w:rFonts w:ascii="Calibri" w:hAnsi="Calibri"/>
                <w:color w:val="000000"/>
              </w:rPr>
              <w:t>210,00</w:t>
            </w:r>
          </w:p>
        </w:tc>
        <w:tc>
          <w:tcPr>
            <w:tcW w:w="1555" w:type="dxa"/>
            <w:shd w:val="clear" w:color="auto" w:fill="auto"/>
            <w:vAlign w:val="center"/>
          </w:tcPr>
          <w:p w:rsidR="00137D39" w:rsidRDefault="00137D39" w:rsidP="00137D39">
            <w:pPr>
              <w:jc w:val="center"/>
              <w:rPr>
                <w:rFonts w:ascii="Calibri" w:hAnsi="Calibri"/>
                <w:color w:val="000000"/>
              </w:rPr>
            </w:pPr>
            <w:r>
              <w:rPr>
                <w:rFonts w:ascii="Calibri" w:hAnsi="Calibri"/>
                <w:color w:val="000000"/>
              </w:rPr>
              <w:t>1.050,00</w:t>
            </w:r>
          </w:p>
        </w:tc>
      </w:tr>
      <w:tr w:rsidR="00137D39" w:rsidRPr="002A368D" w:rsidTr="00137D39">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right"/>
        </w:trPr>
        <w:tc>
          <w:tcPr>
            <w:tcW w:w="560" w:type="dxa"/>
            <w:shd w:val="clear" w:color="auto" w:fill="auto"/>
            <w:vAlign w:val="center"/>
          </w:tcPr>
          <w:p w:rsidR="00137D39" w:rsidRPr="002A368D" w:rsidRDefault="00137D39" w:rsidP="00137D39">
            <w:pPr>
              <w:jc w:val="center"/>
              <w:rPr>
                <w:rFonts w:asciiTheme="minorHAnsi" w:hAnsiTheme="minorHAnsi" w:cs="Calibri"/>
                <w:color w:val="000000"/>
                <w:lang w:eastAsia="es-BO"/>
              </w:rPr>
            </w:pPr>
            <w:r w:rsidRPr="002A368D">
              <w:rPr>
                <w:rFonts w:asciiTheme="minorHAnsi" w:hAnsiTheme="minorHAnsi" w:cs="Calibri"/>
                <w:color w:val="000000"/>
                <w:lang w:eastAsia="es-BO"/>
              </w:rPr>
              <w:t>12</w:t>
            </w:r>
          </w:p>
        </w:tc>
        <w:tc>
          <w:tcPr>
            <w:tcW w:w="4090" w:type="dxa"/>
            <w:shd w:val="clear" w:color="auto" w:fill="auto"/>
            <w:vAlign w:val="center"/>
          </w:tcPr>
          <w:p w:rsidR="00137D39" w:rsidRPr="002A368D" w:rsidRDefault="00137D39" w:rsidP="00137D39">
            <w:pPr>
              <w:rPr>
                <w:rFonts w:asciiTheme="minorHAnsi" w:hAnsiTheme="minorHAnsi"/>
              </w:rPr>
            </w:pPr>
            <w:r w:rsidRPr="002A368D">
              <w:rPr>
                <w:rFonts w:asciiTheme="minorHAnsi" w:hAnsiTheme="minorHAnsi"/>
              </w:rPr>
              <w:t>Cable VGA de 5 Mts.</w:t>
            </w:r>
          </w:p>
        </w:tc>
        <w:tc>
          <w:tcPr>
            <w:tcW w:w="1025" w:type="dxa"/>
            <w:shd w:val="clear" w:color="auto" w:fill="auto"/>
            <w:vAlign w:val="center"/>
          </w:tcPr>
          <w:p w:rsidR="00137D39" w:rsidRPr="002A368D" w:rsidRDefault="00137D39" w:rsidP="00137D39">
            <w:pPr>
              <w:jc w:val="center"/>
              <w:rPr>
                <w:rFonts w:asciiTheme="minorHAnsi" w:hAnsiTheme="minorHAnsi"/>
              </w:rPr>
            </w:pPr>
            <w:r w:rsidRPr="002A368D">
              <w:rPr>
                <w:rFonts w:asciiTheme="minorHAnsi" w:hAnsiTheme="minorHAnsi"/>
              </w:rPr>
              <w:t>5</w:t>
            </w:r>
          </w:p>
        </w:tc>
        <w:tc>
          <w:tcPr>
            <w:tcW w:w="1273" w:type="dxa"/>
            <w:vAlign w:val="center"/>
          </w:tcPr>
          <w:p w:rsidR="00137D39" w:rsidRPr="002A368D" w:rsidRDefault="00137D39" w:rsidP="00137D39">
            <w:pPr>
              <w:jc w:val="center"/>
              <w:rPr>
                <w:rFonts w:asciiTheme="minorHAnsi" w:hAnsiTheme="minorHAnsi"/>
              </w:rPr>
            </w:pPr>
            <w:r w:rsidRPr="002A368D">
              <w:rPr>
                <w:rFonts w:asciiTheme="minorHAnsi" w:hAnsiTheme="minorHAnsi"/>
              </w:rPr>
              <w:t>Piezas</w:t>
            </w:r>
          </w:p>
        </w:tc>
        <w:tc>
          <w:tcPr>
            <w:tcW w:w="1415" w:type="dxa"/>
            <w:vAlign w:val="center"/>
          </w:tcPr>
          <w:p w:rsidR="00137D39" w:rsidRDefault="00137D39" w:rsidP="00137D39">
            <w:pPr>
              <w:jc w:val="center"/>
              <w:rPr>
                <w:rFonts w:ascii="Calibri" w:hAnsi="Calibri"/>
                <w:color w:val="000000"/>
              </w:rPr>
            </w:pPr>
            <w:r>
              <w:rPr>
                <w:rFonts w:ascii="Calibri" w:hAnsi="Calibri"/>
                <w:color w:val="000000"/>
              </w:rPr>
              <w:t>40,00</w:t>
            </w:r>
          </w:p>
        </w:tc>
        <w:tc>
          <w:tcPr>
            <w:tcW w:w="1555" w:type="dxa"/>
            <w:shd w:val="clear" w:color="auto" w:fill="auto"/>
            <w:vAlign w:val="center"/>
          </w:tcPr>
          <w:p w:rsidR="00137D39" w:rsidRDefault="00137D39" w:rsidP="00137D39">
            <w:pPr>
              <w:jc w:val="center"/>
              <w:rPr>
                <w:rFonts w:ascii="Calibri" w:hAnsi="Calibri"/>
                <w:color w:val="000000"/>
              </w:rPr>
            </w:pPr>
            <w:r>
              <w:rPr>
                <w:rFonts w:ascii="Calibri" w:hAnsi="Calibri"/>
                <w:color w:val="000000"/>
              </w:rPr>
              <w:t>200,00</w:t>
            </w:r>
          </w:p>
        </w:tc>
      </w:tr>
      <w:tr w:rsidR="00137D39" w:rsidRPr="002A368D" w:rsidTr="00137D39">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right"/>
        </w:trPr>
        <w:tc>
          <w:tcPr>
            <w:tcW w:w="560" w:type="dxa"/>
            <w:shd w:val="clear" w:color="auto" w:fill="auto"/>
            <w:vAlign w:val="center"/>
          </w:tcPr>
          <w:p w:rsidR="00137D39" w:rsidRPr="002A368D" w:rsidRDefault="00137D39" w:rsidP="00137D39">
            <w:pPr>
              <w:jc w:val="center"/>
              <w:rPr>
                <w:rFonts w:asciiTheme="minorHAnsi" w:hAnsiTheme="minorHAnsi" w:cs="Calibri"/>
                <w:color w:val="000000"/>
                <w:lang w:eastAsia="es-BO"/>
              </w:rPr>
            </w:pPr>
            <w:r w:rsidRPr="002A368D">
              <w:rPr>
                <w:rFonts w:asciiTheme="minorHAnsi" w:hAnsiTheme="minorHAnsi" w:cs="Calibri"/>
                <w:color w:val="000000"/>
                <w:lang w:eastAsia="es-BO"/>
              </w:rPr>
              <w:t>13</w:t>
            </w:r>
          </w:p>
        </w:tc>
        <w:tc>
          <w:tcPr>
            <w:tcW w:w="4090" w:type="dxa"/>
            <w:shd w:val="clear" w:color="auto" w:fill="auto"/>
            <w:vAlign w:val="center"/>
          </w:tcPr>
          <w:p w:rsidR="00137D39" w:rsidRPr="002A368D" w:rsidRDefault="00137D39" w:rsidP="00137D39">
            <w:pPr>
              <w:rPr>
                <w:rFonts w:asciiTheme="minorHAnsi" w:hAnsiTheme="minorHAnsi"/>
              </w:rPr>
            </w:pPr>
            <w:r w:rsidRPr="002A368D">
              <w:rPr>
                <w:rFonts w:asciiTheme="minorHAnsi" w:hAnsiTheme="minorHAnsi"/>
              </w:rPr>
              <w:t>Cable VGA de 10 Mts.</w:t>
            </w:r>
          </w:p>
        </w:tc>
        <w:tc>
          <w:tcPr>
            <w:tcW w:w="1025" w:type="dxa"/>
            <w:shd w:val="clear" w:color="auto" w:fill="auto"/>
            <w:vAlign w:val="center"/>
          </w:tcPr>
          <w:p w:rsidR="00137D39" w:rsidRPr="002A368D" w:rsidRDefault="00137D39" w:rsidP="00137D39">
            <w:pPr>
              <w:jc w:val="center"/>
              <w:rPr>
                <w:rFonts w:asciiTheme="minorHAnsi" w:hAnsiTheme="minorHAnsi"/>
              </w:rPr>
            </w:pPr>
            <w:r w:rsidRPr="002A368D">
              <w:rPr>
                <w:rFonts w:asciiTheme="minorHAnsi" w:hAnsiTheme="minorHAnsi"/>
              </w:rPr>
              <w:t>9</w:t>
            </w:r>
          </w:p>
        </w:tc>
        <w:tc>
          <w:tcPr>
            <w:tcW w:w="1273" w:type="dxa"/>
            <w:vAlign w:val="center"/>
          </w:tcPr>
          <w:p w:rsidR="00137D39" w:rsidRPr="002A368D" w:rsidRDefault="00137D39" w:rsidP="00137D39">
            <w:pPr>
              <w:jc w:val="center"/>
              <w:rPr>
                <w:rFonts w:asciiTheme="minorHAnsi" w:hAnsiTheme="minorHAnsi"/>
              </w:rPr>
            </w:pPr>
            <w:r w:rsidRPr="002A368D">
              <w:rPr>
                <w:rFonts w:asciiTheme="minorHAnsi" w:hAnsiTheme="minorHAnsi"/>
              </w:rPr>
              <w:t>Piezas</w:t>
            </w:r>
          </w:p>
        </w:tc>
        <w:tc>
          <w:tcPr>
            <w:tcW w:w="1415" w:type="dxa"/>
            <w:vAlign w:val="center"/>
          </w:tcPr>
          <w:p w:rsidR="00137D39" w:rsidRDefault="00137D39" w:rsidP="00137D39">
            <w:pPr>
              <w:jc w:val="center"/>
              <w:rPr>
                <w:rFonts w:ascii="Calibri" w:hAnsi="Calibri"/>
                <w:color w:val="000000"/>
              </w:rPr>
            </w:pPr>
            <w:r>
              <w:rPr>
                <w:rFonts w:ascii="Calibri" w:hAnsi="Calibri"/>
                <w:color w:val="000000"/>
              </w:rPr>
              <w:t>90,00</w:t>
            </w:r>
          </w:p>
        </w:tc>
        <w:tc>
          <w:tcPr>
            <w:tcW w:w="1555" w:type="dxa"/>
            <w:shd w:val="clear" w:color="auto" w:fill="auto"/>
            <w:vAlign w:val="center"/>
          </w:tcPr>
          <w:p w:rsidR="00137D39" w:rsidRDefault="00137D39" w:rsidP="00137D39">
            <w:pPr>
              <w:jc w:val="center"/>
              <w:rPr>
                <w:rFonts w:ascii="Calibri" w:hAnsi="Calibri"/>
                <w:color w:val="000000"/>
              </w:rPr>
            </w:pPr>
            <w:r>
              <w:rPr>
                <w:rFonts w:ascii="Calibri" w:hAnsi="Calibri"/>
                <w:color w:val="000000"/>
              </w:rPr>
              <w:t>810,00</w:t>
            </w:r>
          </w:p>
        </w:tc>
      </w:tr>
      <w:tr w:rsidR="00137D39" w:rsidRPr="002A368D" w:rsidTr="00137D39">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right"/>
        </w:trPr>
        <w:tc>
          <w:tcPr>
            <w:tcW w:w="560" w:type="dxa"/>
            <w:shd w:val="clear" w:color="auto" w:fill="auto"/>
            <w:vAlign w:val="center"/>
          </w:tcPr>
          <w:p w:rsidR="00137D39" w:rsidRPr="002A368D" w:rsidRDefault="00137D39" w:rsidP="00137D39">
            <w:pPr>
              <w:jc w:val="center"/>
              <w:rPr>
                <w:rFonts w:asciiTheme="minorHAnsi" w:hAnsiTheme="minorHAnsi" w:cs="Calibri"/>
                <w:color w:val="000000"/>
                <w:lang w:eastAsia="es-BO"/>
              </w:rPr>
            </w:pPr>
            <w:r w:rsidRPr="002A368D">
              <w:rPr>
                <w:rFonts w:asciiTheme="minorHAnsi" w:hAnsiTheme="minorHAnsi" w:cs="Calibri"/>
                <w:color w:val="000000"/>
                <w:lang w:eastAsia="es-BO"/>
              </w:rPr>
              <w:t>14</w:t>
            </w:r>
          </w:p>
        </w:tc>
        <w:tc>
          <w:tcPr>
            <w:tcW w:w="4090" w:type="dxa"/>
            <w:shd w:val="clear" w:color="auto" w:fill="auto"/>
            <w:vAlign w:val="center"/>
          </w:tcPr>
          <w:p w:rsidR="00137D39" w:rsidRPr="002A368D" w:rsidRDefault="00137D39" w:rsidP="00137D39">
            <w:pPr>
              <w:rPr>
                <w:rFonts w:asciiTheme="minorHAnsi" w:hAnsiTheme="minorHAnsi"/>
              </w:rPr>
            </w:pPr>
            <w:r w:rsidRPr="002A368D">
              <w:rPr>
                <w:rFonts w:asciiTheme="minorHAnsi" w:hAnsiTheme="minorHAnsi"/>
              </w:rPr>
              <w:t>Cable VGA de 15 Mts.</w:t>
            </w:r>
          </w:p>
        </w:tc>
        <w:tc>
          <w:tcPr>
            <w:tcW w:w="1025" w:type="dxa"/>
            <w:shd w:val="clear" w:color="auto" w:fill="auto"/>
            <w:vAlign w:val="center"/>
          </w:tcPr>
          <w:p w:rsidR="00137D39" w:rsidRPr="002A368D" w:rsidRDefault="00137D39" w:rsidP="00137D39">
            <w:pPr>
              <w:jc w:val="center"/>
              <w:rPr>
                <w:rFonts w:asciiTheme="minorHAnsi" w:hAnsiTheme="minorHAnsi"/>
              </w:rPr>
            </w:pPr>
            <w:r w:rsidRPr="002A368D">
              <w:rPr>
                <w:rFonts w:asciiTheme="minorHAnsi" w:hAnsiTheme="minorHAnsi"/>
              </w:rPr>
              <w:t>5</w:t>
            </w:r>
          </w:p>
        </w:tc>
        <w:tc>
          <w:tcPr>
            <w:tcW w:w="1273" w:type="dxa"/>
            <w:vAlign w:val="center"/>
          </w:tcPr>
          <w:p w:rsidR="00137D39" w:rsidRPr="002A368D" w:rsidRDefault="00137D39" w:rsidP="00137D39">
            <w:pPr>
              <w:jc w:val="center"/>
              <w:rPr>
                <w:rFonts w:asciiTheme="minorHAnsi" w:hAnsiTheme="minorHAnsi"/>
              </w:rPr>
            </w:pPr>
            <w:r w:rsidRPr="002A368D">
              <w:rPr>
                <w:rFonts w:asciiTheme="minorHAnsi" w:hAnsiTheme="minorHAnsi"/>
              </w:rPr>
              <w:t>Piezas</w:t>
            </w:r>
          </w:p>
        </w:tc>
        <w:tc>
          <w:tcPr>
            <w:tcW w:w="1415" w:type="dxa"/>
            <w:vAlign w:val="center"/>
          </w:tcPr>
          <w:p w:rsidR="00137D39" w:rsidRDefault="00137D39" w:rsidP="00137D39">
            <w:pPr>
              <w:jc w:val="center"/>
              <w:rPr>
                <w:rFonts w:ascii="Calibri" w:hAnsi="Calibri"/>
                <w:color w:val="000000"/>
              </w:rPr>
            </w:pPr>
            <w:r>
              <w:rPr>
                <w:rFonts w:ascii="Calibri" w:hAnsi="Calibri"/>
                <w:color w:val="000000"/>
              </w:rPr>
              <w:t>155,00</w:t>
            </w:r>
          </w:p>
        </w:tc>
        <w:tc>
          <w:tcPr>
            <w:tcW w:w="1555" w:type="dxa"/>
            <w:shd w:val="clear" w:color="auto" w:fill="auto"/>
            <w:vAlign w:val="center"/>
          </w:tcPr>
          <w:p w:rsidR="00137D39" w:rsidRDefault="00137D39" w:rsidP="00137D39">
            <w:pPr>
              <w:jc w:val="center"/>
              <w:rPr>
                <w:rFonts w:ascii="Calibri" w:hAnsi="Calibri"/>
                <w:color w:val="000000"/>
              </w:rPr>
            </w:pPr>
            <w:r>
              <w:rPr>
                <w:rFonts w:ascii="Calibri" w:hAnsi="Calibri"/>
                <w:color w:val="000000"/>
              </w:rPr>
              <w:t>775,00</w:t>
            </w:r>
          </w:p>
        </w:tc>
      </w:tr>
      <w:tr w:rsidR="00137D39" w:rsidRPr="002A368D" w:rsidTr="00137D39">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right"/>
        </w:trPr>
        <w:tc>
          <w:tcPr>
            <w:tcW w:w="560" w:type="dxa"/>
            <w:shd w:val="clear" w:color="auto" w:fill="auto"/>
            <w:vAlign w:val="center"/>
          </w:tcPr>
          <w:p w:rsidR="00137D39" w:rsidRPr="002A368D" w:rsidRDefault="00137D39" w:rsidP="00137D39">
            <w:pPr>
              <w:jc w:val="center"/>
              <w:rPr>
                <w:rFonts w:asciiTheme="minorHAnsi" w:hAnsiTheme="minorHAnsi" w:cs="Calibri"/>
                <w:color w:val="000000"/>
                <w:lang w:eastAsia="es-BO"/>
              </w:rPr>
            </w:pPr>
            <w:r w:rsidRPr="002A368D">
              <w:rPr>
                <w:rFonts w:asciiTheme="minorHAnsi" w:hAnsiTheme="minorHAnsi" w:cs="Calibri"/>
                <w:color w:val="000000"/>
                <w:lang w:eastAsia="es-BO"/>
              </w:rPr>
              <w:t>15</w:t>
            </w:r>
          </w:p>
        </w:tc>
        <w:tc>
          <w:tcPr>
            <w:tcW w:w="4090" w:type="dxa"/>
            <w:shd w:val="clear" w:color="auto" w:fill="auto"/>
            <w:vAlign w:val="center"/>
          </w:tcPr>
          <w:p w:rsidR="00137D39" w:rsidRPr="002A368D" w:rsidRDefault="00137D39" w:rsidP="00137D39">
            <w:pPr>
              <w:rPr>
                <w:rFonts w:asciiTheme="minorHAnsi" w:hAnsiTheme="minorHAnsi"/>
              </w:rPr>
            </w:pPr>
            <w:r w:rsidRPr="002A368D">
              <w:rPr>
                <w:rFonts w:asciiTheme="minorHAnsi" w:hAnsiTheme="minorHAnsi"/>
              </w:rPr>
              <w:t>Cable VGA de 30 Mts.</w:t>
            </w:r>
          </w:p>
        </w:tc>
        <w:tc>
          <w:tcPr>
            <w:tcW w:w="1025" w:type="dxa"/>
            <w:shd w:val="clear" w:color="auto" w:fill="auto"/>
            <w:vAlign w:val="center"/>
          </w:tcPr>
          <w:p w:rsidR="00137D39" w:rsidRPr="002A368D" w:rsidRDefault="00137D39" w:rsidP="00137D39">
            <w:pPr>
              <w:jc w:val="center"/>
              <w:rPr>
                <w:rFonts w:asciiTheme="minorHAnsi" w:hAnsiTheme="minorHAnsi"/>
              </w:rPr>
            </w:pPr>
            <w:r w:rsidRPr="002A368D">
              <w:rPr>
                <w:rFonts w:asciiTheme="minorHAnsi" w:hAnsiTheme="minorHAnsi"/>
              </w:rPr>
              <w:t>10</w:t>
            </w:r>
          </w:p>
        </w:tc>
        <w:tc>
          <w:tcPr>
            <w:tcW w:w="1273" w:type="dxa"/>
            <w:vAlign w:val="center"/>
          </w:tcPr>
          <w:p w:rsidR="00137D39" w:rsidRPr="002A368D" w:rsidRDefault="00137D39" w:rsidP="00137D39">
            <w:pPr>
              <w:jc w:val="center"/>
              <w:rPr>
                <w:rFonts w:asciiTheme="minorHAnsi" w:hAnsiTheme="minorHAnsi"/>
              </w:rPr>
            </w:pPr>
            <w:r w:rsidRPr="002A368D">
              <w:rPr>
                <w:rFonts w:asciiTheme="minorHAnsi" w:hAnsiTheme="minorHAnsi"/>
              </w:rPr>
              <w:t>Pieza</w:t>
            </w:r>
            <w:bookmarkStart w:id="0" w:name="_GoBack"/>
            <w:bookmarkEnd w:id="0"/>
            <w:r w:rsidRPr="002A368D">
              <w:rPr>
                <w:rFonts w:asciiTheme="minorHAnsi" w:hAnsiTheme="minorHAnsi"/>
              </w:rPr>
              <w:t>s</w:t>
            </w:r>
          </w:p>
        </w:tc>
        <w:tc>
          <w:tcPr>
            <w:tcW w:w="1415" w:type="dxa"/>
            <w:vAlign w:val="center"/>
          </w:tcPr>
          <w:p w:rsidR="00137D39" w:rsidRDefault="00137D39" w:rsidP="00137D39">
            <w:pPr>
              <w:jc w:val="center"/>
              <w:rPr>
                <w:rFonts w:ascii="Calibri" w:hAnsi="Calibri"/>
                <w:color w:val="000000"/>
              </w:rPr>
            </w:pPr>
            <w:r>
              <w:rPr>
                <w:rFonts w:ascii="Calibri" w:hAnsi="Calibri"/>
                <w:color w:val="000000"/>
              </w:rPr>
              <w:t>300,00</w:t>
            </w:r>
          </w:p>
        </w:tc>
        <w:tc>
          <w:tcPr>
            <w:tcW w:w="1555" w:type="dxa"/>
            <w:vAlign w:val="center"/>
          </w:tcPr>
          <w:p w:rsidR="00137D39" w:rsidRDefault="00137D39" w:rsidP="00137D39">
            <w:pPr>
              <w:jc w:val="center"/>
              <w:rPr>
                <w:rFonts w:ascii="Calibri" w:hAnsi="Calibri"/>
                <w:color w:val="000000"/>
              </w:rPr>
            </w:pPr>
            <w:r>
              <w:rPr>
                <w:rFonts w:ascii="Calibri" w:hAnsi="Calibri"/>
                <w:color w:val="000000"/>
              </w:rPr>
              <w:t>3.000,00</w:t>
            </w:r>
          </w:p>
        </w:tc>
      </w:tr>
      <w:tr w:rsidR="00137D39" w:rsidRPr="002A368D" w:rsidTr="00137D39">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right"/>
        </w:trPr>
        <w:tc>
          <w:tcPr>
            <w:tcW w:w="560" w:type="dxa"/>
            <w:shd w:val="clear" w:color="auto" w:fill="auto"/>
            <w:vAlign w:val="center"/>
          </w:tcPr>
          <w:p w:rsidR="00137D39" w:rsidRPr="002A368D" w:rsidRDefault="00137D39" w:rsidP="00137D39">
            <w:pPr>
              <w:jc w:val="center"/>
              <w:rPr>
                <w:rFonts w:asciiTheme="minorHAnsi" w:hAnsiTheme="minorHAnsi" w:cs="Calibri"/>
                <w:color w:val="000000"/>
                <w:lang w:eastAsia="es-BO"/>
              </w:rPr>
            </w:pPr>
            <w:r w:rsidRPr="002A368D">
              <w:rPr>
                <w:rFonts w:asciiTheme="minorHAnsi" w:hAnsiTheme="minorHAnsi" w:cs="Calibri"/>
                <w:color w:val="000000"/>
                <w:lang w:eastAsia="es-BO"/>
              </w:rPr>
              <w:t>16</w:t>
            </w:r>
          </w:p>
        </w:tc>
        <w:tc>
          <w:tcPr>
            <w:tcW w:w="4090" w:type="dxa"/>
            <w:shd w:val="clear" w:color="auto" w:fill="auto"/>
            <w:vAlign w:val="center"/>
          </w:tcPr>
          <w:p w:rsidR="00137D39" w:rsidRPr="002A368D" w:rsidRDefault="00137D39" w:rsidP="00137D39">
            <w:pPr>
              <w:rPr>
                <w:rFonts w:asciiTheme="minorHAnsi" w:hAnsiTheme="minorHAnsi"/>
              </w:rPr>
            </w:pPr>
            <w:r w:rsidRPr="002A368D">
              <w:rPr>
                <w:rFonts w:asciiTheme="minorHAnsi" w:hAnsiTheme="minorHAnsi"/>
              </w:rPr>
              <w:t>Cable HDMI 30 Mts.</w:t>
            </w:r>
          </w:p>
        </w:tc>
        <w:tc>
          <w:tcPr>
            <w:tcW w:w="1025" w:type="dxa"/>
            <w:shd w:val="clear" w:color="auto" w:fill="auto"/>
            <w:vAlign w:val="center"/>
          </w:tcPr>
          <w:p w:rsidR="00137D39" w:rsidRPr="002A368D" w:rsidRDefault="00137D39" w:rsidP="00137D39">
            <w:pPr>
              <w:jc w:val="center"/>
              <w:rPr>
                <w:rFonts w:asciiTheme="minorHAnsi" w:hAnsiTheme="minorHAnsi"/>
              </w:rPr>
            </w:pPr>
            <w:r w:rsidRPr="002A368D">
              <w:rPr>
                <w:rFonts w:asciiTheme="minorHAnsi" w:hAnsiTheme="minorHAnsi"/>
              </w:rPr>
              <w:t>10</w:t>
            </w:r>
          </w:p>
        </w:tc>
        <w:tc>
          <w:tcPr>
            <w:tcW w:w="1273" w:type="dxa"/>
            <w:vAlign w:val="center"/>
          </w:tcPr>
          <w:p w:rsidR="00137D39" w:rsidRPr="002A368D" w:rsidRDefault="00137D39" w:rsidP="00137D39">
            <w:pPr>
              <w:jc w:val="center"/>
              <w:rPr>
                <w:rFonts w:asciiTheme="minorHAnsi" w:hAnsiTheme="minorHAnsi"/>
              </w:rPr>
            </w:pPr>
            <w:r w:rsidRPr="002A368D">
              <w:rPr>
                <w:rFonts w:asciiTheme="minorHAnsi" w:hAnsiTheme="minorHAnsi"/>
              </w:rPr>
              <w:t>Piezas</w:t>
            </w:r>
          </w:p>
        </w:tc>
        <w:tc>
          <w:tcPr>
            <w:tcW w:w="1415" w:type="dxa"/>
            <w:vAlign w:val="center"/>
          </w:tcPr>
          <w:p w:rsidR="00137D39" w:rsidRDefault="00137D39" w:rsidP="00137D39">
            <w:pPr>
              <w:jc w:val="center"/>
              <w:rPr>
                <w:rFonts w:ascii="Calibri" w:hAnsi="Calibri"/>
                <w:color w:val="000000"/>
              </w:rPr>
            </w:pPr>
            <w:r>
              <w:rPr>
                <w:rFonts w:ascii="Calibri" w:hAnsi="Calibri"/>
                <w:color w:val="000000"/>
              </w:rPr>
              <w:t>500,00</w:t>
            </w:r>
          </w:p>
        </w:tc>
        <w:tc>
          <w:tcPr>
            <w:tcW w:w="1555" w:type="dxa"/>
            <w:vAlign w:val="center"/>
          </w:tcPr>
          <w:p w:rsidR="00137D39" w:rsidRDefault="00137D39" w:rsidP="00137D39">
            <w:pPr>
              <w:jc w:val="center"/>
              <w:rPr>
                <w:rFonts w:ascii="Calibri" w:hAnsi="Calibri"/>
                <w:color w:val="000000"/>
              </w:rPr>
            </w:pPr>
            <w:r>
              <w:rPr>
                <w:rFonts w:ascii="Calibri" w:hAnsi="Calibri"/>
                <w:color w:val="000000"/>
              </w:rPr>
              <w:t>5.000,00</w:t>
            </w:r>
          </w:p>
        </w:tc>
      </w:tr>
      <w:tr w:rsidR="00137D39" w:rsidRPr="002A368D" w:rsidTr="00137D39">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jc w:val="right"/>
        </w:trPr>
        <w:tc>
          <w:tcPr>
            <w:tcW w:w="560" w:type="dxa"/>
            <w:shd w:val="clear" w:color="auto" w:fill="auto"/>
            <w:vAlign w:val="center"/>
          </w:tcPr>
          <w:p w:rsidR="00137D39" w:rsidRPr="002A368D" w:rsidRDefault="00137D39" w:rsidP="00137D39">
            <w:pPr>
              <w:jc w:val="center"/>
              <w:rPr>
                <w:rFonts w:asciiTheme="minorHAnsi" w:hAnsiTheme="minorHAnsi" w:cs="Calibri"/>
                <w:color w:val="000000"/>
                <w:lang w:eastAsia="es-BO"/>
              </w:rPr>
            </w:pPr>
            <w:r w:rsidRPr="002A368D">
              <w:rPr>
                <w:rFonts w:asciiTheme="minorHAnsi" w:hAnsiTheme="minorHAnsi" w:cs="Calibri"/>
                <w:color w:val="000000"/>
                <w:lang w:eastAsia="es-BO"/>
              </w:rPr>
              <w:t>17</w:t>
            </w:r>
          </w:p>
        </w:tc>
        <w:tc>
          <w:tcPr>
            <w:tcW w:w="4090" w:type="dxa"/>
            <w:shd w:val="clear" w:color="auto" w:fill="auto"/>
            <w:vAlign w:val="center"/>
          </w:tcPr>
          <w:p w:rsidR="00137D39" w:rsidRPr="002A368D" w:rsidRDefault="00137D39" w:rsidP="00137D39">
            <w:pPr>
              <w:rPr>
                <w:rFonts w:asciiTheme="minorHAnsi" w:hAnsiTheme="minorHAnsi"/>
              </w:rPr>
            </w:pPr>
            <w:r w:rsidRPr="002A368D">
              <w:rPr>
                <w:rFonts w:asciiTheme="minorHAnsi" w:hAnsiTheme="minorHAnsi"/>
              </w:rPr>
              <w:t>Cable Eléctrico bipolar flexible # 12 de 2x2.5 mm de (100-Mts.)</w:t>
            </w:r>
          </w:p>
        </w:tc>
        <w:tc>
          <w:tcPr>
            <w:tcW w:w="1025" w:type="dxa"/>
            <w:shd w:val="clear" w:color="auto" w:fill="auto"/>
            <w:vAlign w:val="center"/>
          </w:tcPr>
          <w:p w:rsidR="00137D39" w:rsidRPr="002A368D" w:rsidRDefault="00137D39" w:rsidP="00137D39">
            <w:pPr>
              <w:jc w:val="center"/>
              <w:rPr>
                <w:rFonts w:asciiTheme="minorHAnsi" w:hAnsiTheme="minorHAnsi"/>
              </w:rPr>
            </w:pPr>
            <w:r w:rsidRPr="002A368D">
              <w:rPr>
                <w:rFonts w:asciiTheme="minorHAnsi" w:hAnsiTheme="minorHAnsi"/>
              </w:rPr>
              <w:t>1</w:t>
            </w:r>
          </w:p>
        </w:tc>
        <w:tc>
          <w:tcPr>
            <w:tcW w:w="1273" w:type="dxa"/>
            <w:vAlign w:val="center"/>
          </w:tcPr>
          <w:p w:rsidR="00137D39" w:rsidRPr="002A368D" w:rsidRDefault="00137D39" w:rsidP="00137D39">
            <w:pPr>
              <w:jc w:val="center"/>
              <w:rPr>
                <w:rFonts w:asciiTheme="minorHAnsi" w:hAnsiTheme="minorHAnsi"/>
              </w:rPr>
            </w:pPr>
            <w:r w:rsidRPr="002A368D">
              <w:rPr>
                <w:rFonts w:asciiTheme="minorHAnsi" w:hAnsiTheme="minorHAnsi"/>
              </w:rPr>
              <w:t>Rollo</w:t>
            </w:r>
          </w:p>
        </w:tc>
        <w:tc>
          <w:tcPr>
            <w:tcW w:w="1415" w:type="dxa"/>
            <w:vAlign w:val="center"/>
          </w:tcPr>
          <w:p w:rsidR="00137D39" w:rsidRDefault="00137D39" w:rsidP="00137D39">
            <w:pPr>
              <w:jc w:val="center"/>
              <w:rPr>
                <w:rFonts w:ascii="Calibri" w:hAnsi="Calibri"/>
                <w:color w:val="000000"/>
              </w:rPr>
            </w:pPr>
            <w:r>
              <w:rPr>
                <w:rFonts w:ascii="Calibri" w:hAnsi="Calibri"/>
                <w:color w:val="000000"/>
              </w:rPr>
              <w:t>750,00</w:t>
            </w:r>
          </w:p>
        </w:tc>
        <w:tc>
          <w:tcPr>
            <w:tcW w:w="1555" w:type="dxa"/>
            <w:vAlign w:val="center"/>
          </w:tcPr>
          <w:p w:rsidR="00137D39" w:rsidRDefault="00137D39" w:rsidP="00137D39">
            <w:pPr>
              <w:jc w:val="center"/>
              <w:rPr>
                <w:rFonts w:ascii="Calibri" w:hAnsi="Calibri"/>
                <w:color w:val="000000"/>
              </w:rPr>
            </w:pPr>
            <w:r>
              <w:rPr>
                <w:rFonts w:ascii="Calibri" w:hAnsi="Calibri"/>
                <w:color w:val="000000"/>
              </w:rPr>
              <w:t>750,00</w:t>
            </w:r>
          </w:p>
        </w:tc>
      </w:tr>
      <w:tr w:rsidR="00137D39" w:rsidRPr="002A368D" w:rsidTr="00137D39">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jc w:val="right"/>
        </w:trPr>
        <w:tc>
          <w:tcPr>
            <w:tcW w:w="560" w:type="dxa"/>
            <w:shd w:val="clear" w:color="auto" w:fill="auto"/>
            <w:vAlign w:val="center"/>
          </w:tcPr>
          <w:p w:rsidR="00137D39" w:rsidRPr="002A368D" w:rsidRDefault="00137D39" w:rsidP="00137D39">
            <w:pPr>
              <w:jc w:val="center"/>
              <w:rPr>
                <w:rFonts w:asciiTheme="minorHAnsi" w:hAnsiTheme="minorHAnsi" w:cs="Calibri"/>
                <w:color w:val="000000"/>
                <w:lang w:eastAsia="es-BO"/>
              </w:rPr>
            </w:pPr>
            <w:r w:rsidRPr="002A368D">
              <w:rPr>
                <w:rFonts w:asciiTheme="minorHAnsi" w:hAnsiTheme="minorHAnsi" w:cs="Calibri"/>
                <w:color w:val="000000"/>
                <w:lang w:eastAsia="es-BO"/>
              </w:rPr>
              <w:t>18</w:t>
            </w:r>
          </w:p>
        </w:tc>
        <w:tc>
          <w:tcPr>
            <w:tcW w:w="4090" w:type="dxa"/>
            <w:shd w:val="clear" w:color="auto" w:fill="auto"/>
            <w:vAlign w:val="center"/>
          </w:tcPr>
          <w:p w:rsidR="00137D39" w:rsidRPr="002A368D" w:rsidRDefault="00137D39" w:rsidP="00137D39">
            <w:pPr>
              <w:rPr>
                <w:rFonts w:asciiTheme="minorHAnsi" w:hAnsiTheme="minorHAnsi"/>
              </w:rPr>
            </w:pPr>
            <w:r w:rsidRPr="002A368D">
              <w:rPr>
                <w:rFonts w:asciiTheme="minorHAnsi" w:hAnsiTheme="minorHAnsi"/>
              </w:rPr>
              <w:t>Regleta Eléctrica de 6 salidas o similar (Para armado de extensiones de toma de corriente).</w:t>
            </w:r>
          </w:p>
        </w:tc>
        <w:tc>
          <w:tcPr>
            <w:tcW w:w="1025" w:type="dxa"/>
            <w:shd w:val="clear" w:color="auto" w:fill="auto"/>
            <w:vAlign w:val="center"/>
          </w:tcPr>
          <w:p w:rsidR="00137D39" w:rsidRPr="002A368D" w:rsidRDefault="00137D39" w:rsidP="00137D39">
            <w:pPr>
              <w:jc w:val="center"/>
              <w:rPr>
                <w:rFonts w:asciiTheme="minorHAnsi" w:hAnsiTheme="minorHAnsi"/>
              </w:rPr>
            </w:pPr>
            <w:r w:rsidRPr="002A368D">
              <w:rPr>
                <w:rFonts w:asciiTheme="minorHAnsi" w:hAnsiTheme="minorHAnsi"/>
              </w:rPr>
              <w:t>20</w:t>
            </w:r>
          </w:p>
        </w:tc>
        <w:tc>
          <w:tcPr>
            <w:tcW w:w="1273" w:type="dxa"/>
            <w:vAlign w:val="center"/>
          </w:tcPr>
          <w:p w:rsidR="00137D39" w:rsidRPr="002A368D" w:rsidRDefault="00137D39" w:rsidP="00137D39">
            <w:pPr>
              <w:jc w:val="center"/>
              <w:rPr>
                <w:rFonts w:asciiTheme="minorHAnsi" w:hAnsiTheme="minorHAnsi"/>
              </w:rPr>
            </w:pPr>
            <w:r w:rsidRPr="002A368D">
              <w:rPr>
                <w:rFonts w:asciiTheme="minorHAnsi" w:hAnsiTheme="minorHAnsi"/>
              </w:rPr>
              <w:t>Piezas</w:t>
            </w:r>
          </w:p>
        </w:tc>
        <w:tc>
          <w:tcPr>
            <w:tcW w:w="1415" w:type="dxa"/>
            <w:vAlign w:val="center"/>
          </w:tcPr>
          <w:p w:rsidR="00137D39" w:rsidRDefault="00137D39" w:rsidP="00137D39">
            <w:pPr>
              <w:jc w:val="center"/>
              <w:rPr>
                <w:rFonts w:ascii="Calibri" w:hAnsi="Calibri"/>
                <w:color w:val="000000"/>
              </w:rPr>
            </w:pPr>
            <w:r>
              <w:rPr>
                <w:rFonts w:ascii="Calibri" w:hAnsi="Calibri"/>
                <w:color w:val="000000"/>
              </w:rPr>
              <w:t>20,00</w:t>
            </w:r>
          </w:p>
        </w:tc>
        <w:tc>
          <w:tcPr>
            <w:tcW w:w="1555" w:type="dxa"/>
            <w:vAlign w:val="center"/>
          </w:tcPr>
          <w:p w:rsidR="00137D39" w:rsidRDefault="00137D39" w:rsidP="00137D39">
            <w:pPr>
              <w:jc w:val="center"/>
              <w:rPr>
                <w:rFonts w:ascii="Calibri" w:hAnsi="Calibri"/>
                <w:color w:val="000000"/>
              </w:rPr>
            </w:pPr>
            <w:r>
              <w:rPr>
                <w:rFonts w:ascii="Calibri" w:hAnsi="Calibri"/>
                <w:color w:val="000000"/>
              </w:rPr>
              <w:t>400,00</w:t>
            </w:r>
          </w:p>
        </w:tc>
      </w:tr>
      <w:tr w:rsidR="00137D39" w:rsidRPr="002A368D" w:rsidTr="00137D39">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jc w:val="right"/>
        </w:trPr>
        <w:tc>
          <w:tcPr>
            <w:tcW w:w="560" w:type="dxa"/>
            <w:shd w:val="clear" w:color="auto" w:fill="auto"/>
            <w:vAlign w:val="center"/>
          </w:tcPr>
          <w:p w:rsidR="00137D39" w:rsidRPr="002A368D" w:rsidRDefault="00137D39" w:rsidP="00137D39">
            <w:pPr>
              <w:jc w:val="center"/>
              <w:rPr>
                <w:rFonts w:asciiTheme="minorHAnsi" w:hAnsiTheme="minorHAnsi" w:cs="Calibri"/>
                <w:color w:val="000000"/>
                <w:lang w:eastAsia="es-BO"/>
              </w:rPr>
            </w:pPr>
            <w:r w:rsidRPr="002A368D">
              <w:rPr>
                <w:rFonts w:asciiTheme="minorHAnsi" w:hAnsiTheme="minorHAnsi" w:cs="Calibri"/>
                <w:color w:val="000000"/>
                <w:lang w:eastAsia="es-BO"/>
              </w:rPr>
              <w:t>19</w:t>
            </w:r>
          </w:p>
        </w:tc>
        <w:tc>
          <w:tcPr>
            <w:tcW w:w="4090" w:type="dxa"/>
            <w:shd w:val="clear" w:color="auto" w:fill="auto"/>
            <w:vAlign w:val="center"/>
          </w:tcPr>
          <w:p w:rsidR="00137D39" w:rsidRPr="002A368D" w:rsidRDefault="00137D39" w:rsidP="00137D39">
            <w:pPr>
              <w:rPr>
                <w:rFonts w:asciiTheme="minorHAnsi" w:hAnsiTheme="minorHAnsi"/>
              </w:rPr>
            </w:pPr>
            <w:r w:rsidRPr="002A368D">
              <w:rPr>
                <w:rFonts w:asciiTheme="minorHAnsi" w:hAnsiTheme="minorHAnsi"/>
              </w:rPr>
              <w:t>Adaptador de corriente (Enchufe) para cables de PC</w:t>
            </w:r>
          </w:p>
        </w:tc>
        <w:tc>
          <w:tcPr>
            <w:tcW w:w="1025" w:type="dxa"/>
            <w:shd w:val="clear" w:color="auto" w:fill="auto"/>
            <w:vAlign w:val="center"/>
          </w:tcPr>
          <w:p w:rsidR="00137D39" w:rsidRPr="002A368D" w:rsidRDefault="00137D39" w:rsidP="00137D39">
            <w:pPr>
              <w:jc w:val="center"/>
              <w:rPr>
                <w:rFonts w:asciiTheme="minorHAnsi" w:hAnsiTheme="minorHAnsi"/>
              </w:rPr>
            </w:pPr>
            <w:r w:rsidRPr="002A368D">
              <w:rPr>
                <w:rFonts w:asciiTheme="minorHAnsi" w:hAnsiTheme="minorHAnsi"/>
              </w:rPr>
              <w:t>40</w:t>
            </w:r>
          </w:p>
        </w:tc>
        <w:tc>
          <w:tcPr>
            <w:tcW w:w="1273" w:type="dxa"/>
            <w:vAlign w:val="center"/>
          </w:tcPr>
          <w:p w:rsidR="00137D39" w:rsidRPr="002A368D" w:rsidRDefault="00137D39" w:rsidP="00137D39">
            <w:pPr>
              <w:jc w:val="center"/>
              <w:rPr>
                <w:rFonts w:asciiTheme="minorHAnsi" w:hAnsiTheme="minorHAnsi"/>
              </w:rPr>
            </w:pPr>
            <w:r w:rsidRPr="002A368D">
              <w:rPr>
                <w:rFonts w:asciiTheme="minorHAnsi" w:hAnsiTheme="minorHAnsi"/>
              </w:rPr>
              <w:t>Piezas</w:t>
            </w:r>
          </w:p>
        </w:tc>
        <w:tc>
          <w:tcPr>
            <w:tcW w:w="1415" w:type="dxa"/>
            <w:vAlign w:val="center"/>
          </w:tcPr>
          <w:p w:rsidR="00137D39" w:rsidRDefault="00137D39" w:rsidP="00137D39">
            <w:pPr>
              <w:jc w:val="center"/>
              <w:rPr>
                <w:rFonts w:ascii="Calibri" w:hAnsi="Calibri"/>
                <w:color w:val="000000"/>
              </w:rPr>
            </w:pPr>
            <w:r>
              <w:rPr>
                <w:rFonts w:ascii="Calibri" w:hAnsi="Calibri"/>
                <w:color w:val="000000"/>
              </w:rPr>
              <w:t>7,00</w:t>
            </w:r>
          </w:p>
        </w:tc>
        <w:tc>
          <w:tcPr>
            <w:tcW w:w="1555" w:type="dxa"/>
            <w:vAlign w:val="center"/>
          </w:tcPr>
          <w:p w:rsidR="00137D39" w:rsidRDefault="00137D39" w:rsidP="00137D39">
            <w:pPr>
              <w:jc w:val="center"/>
              <w:rPr>
                <w:rFonts w:ascii="Calibri" w:hAnsi="Calibri"/>
                <w:color w:val="000000"/>
              </w:rPr>
            </w:pPr>
            <w:r>
              <w:rPr>
                <w:rFonts w:ascii="Calibri" w:hAnsi="Calibri"/>
                <w:color w:val="000000"/>
              </w:rPr>
              <w:t>280,00</w:t>
            </w:r>
          </w:p>
        </w:tc>
      </w:tr>
      <w:tr w:rsidR="00137D39" w:rsidRPr="002A368D" w:rsidTr="00137D39">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right"/>
        </w:trPr>
        <w:tc>
          <w:tcPr>
            <w:tcW w:w="560" w:type="dxa"/>
            <w:shd w:val="clear" w:color="auto" w:fill="auto"/>
            <w:vAlign w:val="center"/>
          </w:tcPr>
          <w:p w:rsidR="00137D39" w:rsidRPr="002A368D" w:rsidRDefault="00137D39" w:rsidP="00137D39">
            <w:pPr>
              <w:jc w:val="center"/>
              <w:rPr>
                <w:rFonts w:asciiTheme="minorHAnsi" w:hAnsiTheme="minorHAnsi" w:cs="Calibri"/>
                <w:color w:val="000000"/>
                <w:lang w:eastAsia="es-BO"/>
              </w:rPr>
            </w:pPr>
            <w:r w:rsidRPr="002A368D">
              <w:rPr>
                <w:rFonts w:asciiTheme="minorHAnsi" w:hAnsiTheme="minorHAnsi" w:cs="Calibri"/>
                <w:color w:val="000000"/>
                <w:lang w:eastAsia="es-BO"/>
              </w:rPr>
              <w:t>20</w:t>
            </w:r>
          </w:p>
        </w:tc>
        <w:tc>
          <w:tcPr>
            <w:tcW w:w="4090" w:type="dxa"/>
            <w:shd w:val="clear" w:color="auto" w:fill="auto"/>
            <w:vAlign w:val="center"/>
          </w:tcPr>
          <w:p w:rsidR="00137D39" w:rsidRPr="002A368D" w:rsidRDefault="00137D39" w:rsidP="00137D39">
            <w:pPr>
              <w:rPr>
                <w:rFonts w:asciiTheme="minorHAnsi" w:hAnsiTheme="minorHAnsi"/>
              </w:rPr>
            </w:pPr>
            <w:r w:rsidRPr="002A368D">
              <w:rPr>
                <w:rFonts w:asciiTheme="minorHAnsi" w:hAnsiTheme="minorHAnsi"/>
              </w:rPr>
              <w:t>Enchufe Macho para cable bipolar #12</w:t>
            </w:r>
          </w:p>
        </w:tc>
        <w:tc>
          <w:tcPr>
            <w:tcW w:w="1025" w:type="dxa"/>
            <w:shd w:val="clear" w:color="auto" w:fill="auto"/>
            <w:vAlign w:val="center"/>
          </w:tcPr>
          <w:p w:rsidR="00137D39" w:rsidRPr="002A368D" w:rsidRDefault="00137D39" w:rsidP="00137D39">
            <w:pPr>
              <w:jc w:val="center"/>
              <w:rPr>
                <w:rFonts w:asciiTheme="minorHAnsi" w:hAnsiTheme="minorHAnsi"/>
              </w:rPr>
            </w:pPr>
            <w:r w:rsidRPr="002A368D">
              <w:rPr>
                <w:rFonts w:asciiTheme="minorHAnsi" w:hAnsiTheme="minorHAnsi"/>
              </w:rPr>
              <w:t>20</w:t>
            </w:r>
          </w:p>
        </w:tc>
        <w:tc>
          <w:tcPr>
            <w:tcW w:w="1273" w:type="dxa"/>
            <w:vAlign w:val="center"/>
          </w:tcPr>
          <w:p w:rsidR="00137D39" w:rsidRPr="002A368D" w:rsidRDefault="00137D39" w:rsidP="00137D39">
            <w:pPr>
              <w:jc w:val="center"/>
              <w:rPr>
                <w:rFonts w:asciiTheme="minorHAnsi" w:hAnsiTheme="minorHAnsi"/>
              </w:rPr>
            </w:pPr>
            <w:r w:rsidRPr="002A368D">
              <w:rPr>
                <w:rFonts w:asciiTheme="minorHAnsi" w:hAnsiTheme="minorHAnsi"/>
              </w:rPr>
              <w:t>Piezas</w:t>
            </w:r>
          </w:p>
        </w:tc>
        <w:tc>
          <w:tcPr>
            <w:tcW w:w="1415" w:type="dxa"/>
            <w:vAlign w:val="center"/>
          </w:tcPr>
          <w:p w:rsidR="00137D39" w:rsidRDefault="00137D39" w:rsidP="00137D39">
            <w:pPr>
              <w:jc w:val="center"/>
              <w:rPr>
                <w:rFonts w:ascii="Calibri" w:hAnsi="Calibri"/>
                <w:color w:val="000000"/>
              </w:rPr>
            </w:pPr>
            <w:r>
              <w:rPr>
                <w:rFonts w:ascii="Calibri" w:hAnsi="Calibri"/>
                <w:color w:val="000000"/>
              </w:rPr>
              <w:t>8,00</w:t>
            </w:r>
          </w:p>
        </w:tc>
        <w:tc>
          <w:tcPr>
            <w:tcW w:w="1555" w:type="dxa"/>
            <w:vAlign w:val="center"/>
          </w:tcPr>
          <w:p w:rsidR="00137D39" w:rsidRDefault="00137D39" w:rsidP="00137D39">
            <w:pPr>
              <w:jc w:val="center"/>
              <w:rPr>
                <w:rFonts w:ascii="Calibri" w:hAnsi="Calibri"/>
                <w:color w:val="000000"/>
              </w:rPr>
            </w:pPr>
            <w:r>
              <w:rPr>
                <w:rFonts w:ascii="Calibri" w:hAnsi="Calibri"/>
                <w:color w:val="000000"/>
              </w:rPr>
              <w:t>160,00</w:t>
            </w:r>
          </w:p>
        </w:tc>
      </w:tr>
      <w:tr w:rsidR="00137D39" w:rsidRPr="002A368D" w:rsidTr="00137D39">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right"/>
        </w:trPr>
        <w:tc>
          <w:tcPr>
            <w:tcW w:w="560" w:type="dxa"/>
            <w:shd w:val="clear" w:color="auto" w:fill="auto"/>
            <w:vAlign w:val="center"/>
          </w:tcPr>
          <w:p w:rsidR="00137D39" w:rsidRPr="002A368D" w:rsidRDefault="00137D39" w:rsidP="00137D39">
            <w:pPr>
              <w:jc w:val="center"/>
              <w:rPr>
                <w:rFonts w:asciiTheme="minorHAnsi" w:hAnsiTheme="minorHAnsi" w:cs="Calibri"/>
                <w:color w:val="000000"/>
                <w:lang w:eastAsia="es-BO"/>
              </w:rPr>
            </w:pPr>
            <w:r w:rsidRPr="002A368D">
              <w:rPr>
                <w:rFonts w:asciiTheme="minorHAnsi" w:hAnsiTheme="minorHAnsi" w:cs="Calibri"/>
                <w:color w:val="000000"/>
                <w:lang w:eastAsia="es-BO"/>
              </w:rPr>
              <w:t>21</w:t>
            </w:r>
          </w:p>
        </w:tc>
        <w:tc>
          <w:tcPr>
            <w:tcW w:w="4090" w:type="dxa"/>
            <w:shd w:val="clear" w:color="auto" w:fill="auto"/>
            <w:vAlign w:val="center"/>
          </w:tcPr>
          <w:p w:rsidR="00137D39" w:rsidRPr="002A368D" w:rsidRDefault="00851A38" w:rsidP="0002098C">
            <w:pPr>
              <w:rPr>
                <w:rFonts w:asciiTheme="minorHAnsi" w:hAnsiTheme="minorHAnsi"/>
              </w:rPr>
            </w:pPr>
            <w:r>
              <w:rPr>
                <w:rFonts w:asciiTheme="minorHAnsi" w:hAnsiTheme="minorHAnsi"/>
              </w:rPr>
              <w:t>Pa</w:t>
            </w:r>
            <w:r w:rsidR="00137D39" w:rsidRPr="002A368D">
              <w:rPr>
                <w:rFonts w:asciiTheme="minorHAnsi" w:hAnsiTheme="minorHAnsi"/>
              </w:rPr>
              <w:t>t</w:t>
            </w:r>
            <w:r>
              <w:rPr>
                <w:rFonts w:asciiTheme="minorHAnsi" w:hAnsiTheme="minorHAnsi"/>
              </w:rPr>
              <w:t>c</w:t>
            </w:r>
            <w:r w:rsidR="00137D39" w:rsidRPr="002A368D">
              <w:rPr>
                <w:rFonts w:asciiTheme="minorHAnsi" w:hAnsiTheme="minorHAnsi"/>
              </w:rPr>
              <w:t xml:space="preserve">h Cord de </w:t>
            </w:r>
            <w:r w:rsidR="0002098C">
              <w:rPr>
                <w:rFonts w:asciiTheme="minorHAnsi" w:hAnsiTheme="minorHAnsi"/>
              </w:rPr>
              <w:t>0</w:t>
            </w:r>
            <w:r w:rsidR="00137D39" w:rsidRPr="002A368D">
              <w:rPr>
                <w:rFonts w:asciiTheme="minorHAnsi" w:hAnsiTheme="minorHAnsi"/>
              </w:rPr>
              <w:t>.50 cm. o similar Cat. 6e</w:t>
            </w:r>
          </w:p>
        </w:tc>
        <w:tc>
          <w:tcPr>
            <w:tcW w:w="1025" w:type="dxa"/>
            <w:shd w:val="clear" w:color="auto" w:fill="auto"/>
            <w:vAlign w:val="center"/>
          </w:tcPr>
          <w:p w:rsidR="00137D39" w:rsidRPr="002A368D" w:rsidRDefault="00137D39" w:rsidP="00137D39">
            <w:pPr>
              <w:jc w:val="center"/>
              <w:rPr>
                <w:rFonts w:asciiTheme="minorHAnsi" w:hAnsiTheme="minorHAnsi"/>
              </w:rPr>
            </w:pPr>
            <w:r w:rsidRPr="002A368D">
              <w:rPr>
                <w:rFonts w:asciiTheme="minorHAnsi" w:hAnsiTheme="minorHAnsi"/>
              </w:rPr>
              <w:t>90</w:t>
            </w:r>
          </w:p>
        </w:tc>
        <w:tc>
          <w:tcPr>
            <w:tcW w:w="1273" w:type="dxa"/>
            <w:vAlign w:val="center"/>
          </w:tcPr>
          <w:p w:rsidR="00137D39" w:rsidRPr="002A368D" w:rsidRDefault="00137D39" w:rsidP="00137D39">
            <w:pPr>
              <w:jc w:val="center"/>
              <w:rPr>
                <w:rFonts w:asciiTheme="minorHAnsi" w:hAnsiTheme="minorHAnsi"/>
              </w:rPr>
            </w:pPr>
            <w:r w:rsidRPr="002A368D">
              <w:rPr>
                <w:rFonts w:asciiTheme="minorHAnsi" w:hAnsiTheme="minorHAnsi"/>
              </w:rPr>
              <w:t>Piezas</w:t>
            </w:r>
          </w:p>
        </w:tc>
        <w:tc>
          <w:tcPr>
            <w:tcW w:w="1415" w:type="dxa"/>
            <w:vAlign w:val="center"/>
          </w:tcPr>
          <w:p w:rsidR="00137D39" w:rsidRDefault="00137D39" w:rsidP="00137D39">
            <w:pPr>
              <w:jc w:val="center"/>
              <w:rPr>
                <w:rFonts w:ascii="Calibri" w:hAnsi="Calibri"/>
                <w:color w:val="000000"/>
              </w:rPr>
            </w:pPr>
            <w:r>
              <w:rPr>
                <w:rFonts w:ascii="Calibri" w:hAnsi="Calibri"/>
                <w:color w:val="000000"/>
              </w:rPr>
              <w:t>20,00</w:t>
            </w:r>
          </w:p>
        </w:tc>
        <w:tc>
          <w:tcPr>
            <w:tcW w:w="1555" w:type="dxa"/>
            <w:vAlign w:val="center"/>
          </w:tcPr>
          <w:p w:rsidR="00137D39" w:rsidRDefault="00137D39" w:rsidP="00137D39">
            <w:pPr>
              <w:jc w:val="center"/>
              <w:rPr>
                <w:rFonts w:ascii="Calibri" w:hAnsi="Calibri"/>
                <w:color w:val="000000"/>
              </w:rPr>
            </w:pPr>
            <w:r>
              <w:rPr>
                <w:rFonts w:ascii="Calibri" w:hAnsi="Calibri"/>
                <w:color w:val="000000"/>
              </w:rPr>
              <w:t>1.800,00</w:t>
            </w:r>
          </w:p>
        </w:tc>
      </w:tr>
      <w:tr w:rsidR="00D30D29" w:rsidRPr="002A368D" w:rsidTr="00137D39">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28"/>
          <w:jc w:val="right"/>
        </w:trPr>
        <w:tc>
          <w:tcPr>
            <w:tcW w:w="8363" w:type="dxa"/>
            <w:gridSpan w:val="5"/>
            <w:shd w:val="clear" w:color="auto" w:fill="BDD6EE"/>
            <w:vAlign w:val="center"/>
          </w:tcPr>
          <w:p w:rsidR="00D30D29" w:rsidRPr="002A368D" w:rsidRDefault="00D30D29" w:rsidP="00137D39">
            <w:pPr>
              <w:jc w:val="right"/>
              <w:rPr>
                <w:rFonts w:asciiTheme="minorHAnsi" w:hAnsiTheme="minorHAnsi" w:cs="Calibri"/>
                <w:b/>
                <w:color w:val="000000"/>
                <w:lang w:eastAsia="es-BO"/>
              </w:rPr>
            </w:pPr>
            <w:r w:rsidRPr="002A368D">
              <w:rPr>
                <w:rFonts w:asciiTheme="minorHAnsi" w:hAnsiTheme="minorHAnsi" w:cs="Calibri"/>
                <w:b/>
                <w:color w:val="000000"/>
                <w:lang w:eastAsia="es-BO"/>
              </w:rPr>
              <w:t xml:space="preserve">COSTO TOTAL </w:t>
            </w:r>
          </w:p>
        </w:tc>
        <w:tc>
          <w:tcPr>
            <w:tcW w:w="1555" w:type="dxa"/>
            <w:shd w:val="clear" w:color="auto" w:fill="BDD6EE"/>
            <w:vAlign w:val="center"/>
          </w:tcPr>
          <w:p w:rsidR="00D30D29" w:rsidRPr="002A368D" w:rsidRDefault="00D30D29" w:rsidP="00D30D29">
            <w:pPr>
              <w:jc w:val="center"/>
              <w:rPr>
                <w:rFonts w:asciiTheme="minorHAnsi" w:hAnsiTheme="minorHAnsi" w:cs="Calibri"/>
                <w:b/>
                <w:color w:val="000000"/>
                <w:lang w:eastAsia="es-BO"/>
              </w:rPr>
            </w:pPr>
            <w:r w:rsidRPr="002A368D">
              <w:rPr>
                <w:rFonts w:asciiTheme="minorHAnsi" w:hAnsiTheme="minorHAnsi" w:cs="Calibri"/>
                <w:b/>
                <w:color w:val="000000"/>
                <w:lang w:eastAsia="es-BO"/>
              </w:rPr>
              <w:t>39.855,00</w:t>
            </w:r>
          </w:p>
        </w:tc>
      </w:tr>
    </w:tbl>
    <w:p w:rsidR="00AE6C91" w:rsidRDefault="00A43FF6">
      <w:pPr>
        <w:rPr>
          <w:rFonts w:ascii="Calibri" w:hAnsi="Calibri" w:cs="Calibri"/>
          <w:b/>
          <w:color w:val="000000"/>
          <w:sz w:val="22"/>
          <w:szCs w:val="22"/>
        </w:rPr>
      </w:pPr>
      <w:r>
        <w:rPr>
          <w:rFonts w:ascii="Calibri" w:hAnsi="Calibri" w:cs="Calibri"/>
          <w:b/>
          <w:color w:val="000000"/>
          <w:sz w:val="22"/>
          <w:szCs w:val="22"/>
        </w:rPr>
        <w:t xml:space="preserve">Nota: </w:t>
      </w:r>
      <w:r w:rsidRPr="00A43FF6">
        <w:rPr>
          <w:rFonts w:ascii="Calibri" w:hAnsi="Calibri" w:cs="Calibri"/>
          <w:color w:val="000000"/>
          <w:sz w:val="22"/>
          <w:szCs w:val="22"/>
        </w:rPr>
        <w:t xml:space="preserve"> El precio unitario de los ítems no deberá superar el Precio Referencial Unitario</w:t>
      </w:r>
    </w:p>
    <w:p w:rsidR="00A43FF6" w:rsidRDefault="00A43FF6">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FA60C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FA60C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FA60C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FA60C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FA60C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FA60C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062FB7"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Pr="00993917"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0"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1"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062FB7" w:rsidRPr="00993917">
        <w:rPr>
          <w:rFonts w:ascii="Calibri" w:hAnsi="Calibri" w:cs="Calibri"/>
          <w:b/>
          <w:sz w:val="22"/>
          <w:szCs w:val="22"/>
        </w:rPr>
        <w:t>CONTRATACION. -</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FA60C5">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FA60C5">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FA60C5">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62FB7">
        <w:rPr>
          <w:rFonts w:ascii="Calibri" w:hAnsi="Calibri" w:cs="Calibri"/>
          <w:b/>
          <w:sz w:val="22"/>
          <w:szCs w:val="22"/>
        </w:rPr>
        <w:t>PROPUESTA</w:t>
      </w:r>
      <w:r w:rsidR="00062FB7" w:rsidRPr="00993917">
        <w:rPr>
          <w:rFonts w:ascii="Calibri" w:hAnsi="Calibri" w:cs="Calibri"/>
          <w:b/>
          <w:sz w:val="22"/>
          <w:szCs w:val="22"/>
        </w:rPr>
        <w:t>S. -</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FA60C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FA60C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FA60C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FA60C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FA60C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FA60C5">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FA60C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FA60C5">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FA60C5">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FA60C5">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FA60C5">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 xml:space="preserve">1.000.000.- (Un Millón 00/100 </w:t>
      </w:r>
      <w:r w:rsidR="00062FB7"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FA60C5">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 xml:space="preserve">1.000.000.- (Un Millón 00/100 </w:t>
      </w:r>
      <w:r w:rsidR="00062FB7"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3F11F6" w:rsidRDefault="00B52F12" w:rsidP="00FA60C5">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94738" w:rsidRDefault="00F94738" w:rsidP="008D0B55">
      <w:pPr>
        <w:tabs>
          <w:tab w:val="num" w:pos="567"/>
        </w:tabs>
        <w:ind w:left="567"/>
        <w:jc w:val="both"/>
        <w:rPr>
          <w:rFonts w:ascii="Calibri" w:hAnsi="Calibri" w:cs="Calibri"/>
          <w:sz w:val="22"/>
          <w:szCs w:val="22"/>
        </w:rPr>
      </w:pPr>
    </w:p>
    <w:p w:rsidR="00AE6C91" w:rsidRDefault="00AE6C91"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lastRenderedPageBreak/>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F17204" w:rsidRPr="00AE6C91" w:rsidRDefault="00F17204" w:rsidP="00AD08DE">
      <w:pPr>
        <w:tabs>
          <w:tab w:val="num" w:pos="567"/>
        </w:tabs>
        <w:ind w:left="567"/>
        <w:jc w:val="both"/>
        <w:rPr>
          <w:rFonts w:asciiTheme="minorHAnsi" w:hAnsiTheme="minorHAnsi" w:cs="Calibri"/>
          <w:sz w:val="24"/>
          <w:szCs w:val="22"/>
        </w:rPr>
      </w:pPr>
      <w:r w:rsidRPr="00AE6C91">
        <w:rPr>
          <w:rFonts w:asciiTheme="minorHAnsi" w:hAnsiTheme="minorHAnsi" w:cs="Segoe UI"/>
          <w:bCs/>
          <w:iCs/>
          <w:sz w:val="22"/>
        </w:rPr>
        <w:t>No corresponde.</w:t>
      </w:r>
      <w:r w:rsidRPr="00AE6C91">
        <w:rPr>
          <w:rFonts w:asciiTheme="minorHAnsi" w:hAnsiTheme="minorHAnsi"/>
          <w:sz w:val="22"/>
        </w:rPr>
        <w:t> </w:t>
      </w:r>
    </w:p>
    <w:p w:rsidR="00F17204" w:rsidRPr="00AE6C91" w:rsidRDefault="00F17204"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AE6C91" w:rsidRPr="00AE6C91" w:rsidRDefault="00AE6C91" w:rsidP="00AE6C91">
      <w:pPr>
        <w:tabs>
          <w:tab w:val="num" w:pos="567"/>
        </w:tabs>
        <w:ind w:left="567"/>
        <w:jc w:val="both"/>
        <w:rPr>
          <w:rFonts w:asciiTheme="minorHAnsi" w:hAnsiTheme="minorHAnsi" w:cs="Calibri"/>
          <w:sz w:val="24"/>
          <w:szCs w:val="22"/>
        </w:rPr>
      </w:pPr>
      <w:r w:rsidRPr="00AE6C91">
        <w:rPr>
          <w:rFonts w:asciiTheme="minorHAnsi" w:hAnsiTheme="minorHAnsi" w:cs="Segoe UI"/>
          <w:bCs/>
          <w:iCs/>
          <w:sz w:val="22"/>
        </w:rPr>
        <w:t>No corresponde.</w:t>
      </w:r>
      <w:r w:rsidRPr="00AE6C91">
        <w:rPr>
          <w:rFonts w:asciiTheme="minorHAnsi" w:hAnsiTheme="minorHAnsi"/>
          <w:sz w:val="22"/>
        </w:rPr>
        <w:t> </w:t>
      </w:r>
    </w:p>
    <w:p w:rsidR="004466EF" w:rsidRPr="00993917" w:rsidRDefault="004466EF"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AE6C91" w:rsidRPr="00AE6C91" w:rsidRDefault="00AE6C91" w:rsidP="00AE6C91">
      <w:pPr>
        <w:tabs>
          <w:tab w:val="num" w:pos="567"/>
        </w:tabs>
        <w:ind w:left="567"/>
        <w:jc w:val="both"/>
        <w:rPr>
          <w:rFonts w:asciiTheme="minorHAnsi" w:hAnsiTheme="minorHAnsi" w:cs="Calibri"/>
          <w:sz w:val="24"/>
          <w:szCs w:val="22"/>
        </w:rPr>
      </w:pPr>
      <w:r w:rsidRPr="00AE6C91">
        <w:rPr>
          <w:rFonts w:asciiTheme="minorHAnsi" w:hAnsiTheme="minorHAnsi" w:cs="Segoe UI"/>
          <w:bCs/>
          <w:iCs/>
          <w:sz w:val="22"/>
        </w:rPr>
        <w:t>No corresponde.</w:t>
      </w:r>
      <w:r w:rsidRPr="00AE6C91">
        <w:rPr>
          <w:rFonts w:asciiTheme="minorHAnsi" w:hAnsiTheme="minorHAnsi"/>
          <w:sz w:val="22"/>
        </w:rPr>
        <w:t> </w:t>
      </w:r>
    </w:p>
    <w:p w:rsidR="00685346" w:rsidRPr="00993917" w:rsidRDefault="00685346"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FA60C5">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FA60C5">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FA60C5">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FA60C5">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FA60C5">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FA60C5">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FA60C5">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062FB7">
              <w:rPr>
                <w:rFonts w:eastAsia="Calibri" w:cs="Calibri"/>
                <w:b/>
                <w:lang w:val="es-ES_tradnl"/>
              </w:rPr>
              <w:t>PROPONENTE</w:t>
            </w:r>
            <w:r w:rsidR="00062FB7"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FA60C5">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AE6C91" w:rsidRPr="00993917">
        <w:rPr>
          <w:rFonts w:ascii="Calibri" w:hAnsi="Calibri" w:cs="Calibri"/>
          <w:sz w:val="22"/>
          <w:szCs w:val="22"/>
        </w:rPr>
        <w:t>rechazará</w:t>
      </w:r>
      <w:r w:rsidRPr="00993917">
        <w:rPr>
          <w:rFonts w:ascii="Calibri" w:hAnsi="Calibri" w:cs="Calibri"/>
          <w:sz w:val="22"/>
          <w:szCs w:val="22"/>
        </w:rPr>
        <w:t xml:space="preserve">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 xml:space="preserve">en la fecha, hora y/o </w:t>
      </w:r>
      <w:r w:rsidR="00AE6C91"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AE6C91" w:rsidRDefault="00AE6C91" w:rsidP="008A7B16">
      <w:pPr>
        <w:ind w:left="567"/>
        <w:jc w:val="both"/>
        <w:rPr>
          <w:rFonts w:ascii="Calibri" w:hAnsi="Calibri" w:cs="Calibri"/>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w:t>
      </w:r>
      <w:r w:rsidR="00062FB7" w:rsidRPr="00907561">
        <w:rPr>
          <w:rFonts w:ascii="Calibri" w:hAnsi="Calibri" w:cs="Calibri"/>
          <w:sz w:val="22"/>
          <w:szCs w:val="22"/>
        </w:rPr>
        <w:t>bolivianos</w:t>
      </w:r>
      <w:r w:rsidRPr="00907561">
        <w:rPr>
          <w:rFonts w:ascii="Calibri" w:hAnsi="Calibri" w:cs="Calibri"/>
          <w:sz w:val="22"/>
          <w:szCs w:val="22"/>
        </w:rPr>
        <w:t>).</w:t>
      </w:r>
    </w:p>
    <w:p w:rsidR="00747D85" w:rsidRDefault="00747D85" w:rsidP="00747D85">
      <w:pPr>
        <w:ind w:left="567"/>
        <w:jc w:val="both"/>
        <w:rPr>
          <w:rFonts w:ascii="Calibri" w:hAnsi="Calibri" w:cs="Calibri"/>
          <w:color w:val="000000"/>
          <w:sz w:val="22"/>
          <w:szCs w:val="22"/>
        </w:rPr>
      </w:pPr>
    </w:p>
    <w:p w:rsidR="00536E6F" w:rsidRPr="00536E6F" w:rsidRDefault="00536E6F" w:rsidP="00AE6C91">
      <w:pPr>
        <w:ind w:left="567"/>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FA60C5">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FA60C5">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747D85" w:rsidRPr="00130120" w:rsidRDefault="00E950BC" w:rsidP="00E950BC">
      <w:pPr>
        <w:ind w:left="567"/>
        <w:jc w:val="both"/>
        <w:rPr>
          <w:rFonts w:ascii="Calibri" w:hAnsi="Calibri" w:cs="Calibri"/>
          <w:color w:val="000000"/>
          <w:sz w:val="22"/>
          <w:szCs w:val="22"/>
        </w:rPr>
      </w:pPr>
      <w:r w:rsidRPr="00907561">
        <w:rPr>
          <w:rFonts w:ascii="Calibri" w:hAnsi="Calibri" w:cs="Calibri"/>
          <w:color w:val="000000"/>
          <w:sz w:val="22"/>
          <w:szCs w:val="22"/>
        </w:rPr>
        <w:lastRenderedPageBreak/>
        <w:t>El Comité de Contratación</w:t>
      </w:r>
      <w:r w:rsidR="00747D85" w:rsidRPr="00907561">
        <w:rPr>
          <w:rFonts w:ascii="Calibri" w:hAnsi="Calibri" w:cs="Calibri"/>
          <w:color w:val="000000"/>
          <w:sz w:val="22"/>
          <w:szCs w:val="22"/>
        </w:rPr>
        <w:t xml:space="preserve"> detallará los resultados de esta eta</w:t>
      </w:r>
      <w:r w:rsidRPr="00907561">
        <w:rPr>
          <w:rFonts w:ascii="Calibri" w:hAnsi="Calibri" w:cs="Calibri"/>
          <w:color w:val="000000"/>
          <w:sz w:val="22"/>
          <w:szCs w:val="22"/>
        </w:rPr>
        <w:t>pa en un informe</w:t>
      </w:r>
      <w:r w:rsidRPr="00130120">
        <w:rPr>
          <w:rFonts w:ascii="Calibri" w:hAnsi="Calibri" w:cs="Calibri"/>
          <w:color w:val="000000"/>
          <w:sz w:val="22"/>
          <w:szCs w:val="22"/>
        </w:rPr>
        <w:t xml:space="preserve"> dirigido al RPC.</w:t>
      </w:r>
    </w:p>
    <w:p w:rsidR="00E950BC" w:rsidRPr="00130120" w:rsidRDefault="00E950BC" w:rsidP="00E950BC">
      <w:pPr>
        <w:ind w:left="567"/>
        <w:jc w:val="both"/>
        <w:rPr>
          <w:rFonts w:ascii="Calibri" w:hAnsi="Calibri" w:cs="Calibri"/>
          <w:color w:val="000000"/>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AE6C91" w:rsidRDefault="00AE6C91">
      <w:pPr>
        <w:rPr>
          <w:rFonts w:ascii="Calibri" w:hAnsi="Calibri" w:cs="Calibri"/>
          <w:b/>
          <w:color w:val="000000"/>
          <w:sz w:val="22"/>
          <w:szCs w:val="22"/>
        </w:rPr>
      </w:pPr>
      <w:r>
        <w:rPr>
          <w:rFonts w:ascii="Calibri" w:hAnsi="Calibri" w:cs="Calibri"/>
          <w:b/>
          <w:color w:val="000000"/>
          <w:sz w:val="22"/>
          <w:szCs w:val="22"/>
        </w:rPr>
        <w:br w:type="page"/>
      </w:r>
    </w:p>
    <w:p w:rsidR="00800613" w:rsidRPr="00993917" w:rsidRDefault="008979CB" w:rsidP="00800613">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FA60C5">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FA60C5">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FA60C5">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FA60C5">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FA60C5">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AE6C91"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800613" w:rsidRPr="00933350">
        <w:rPr>
          <w:rFonts w:ascii="Calibri" w:hAnsi="Calibri" w:cs="Calibri"/>
          <w:b/>
          <w:sz w:val="22"/>
          <w:szCs w:val="22"/>
          <w:lang w:eastAsia="es-ES"/>
        </w:rPr>
        <w:t xml:space="preserve"> de cada una de las empresas que conforman la Asociación Accidental o Consorcio deberá presentar</w:t>
      </w:r>
      <w:r w:rsidR="00800613"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FA60C5">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FA60C5">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FA60C5">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726784" w:rsidRPr="00726784" w:rsidRDefault="00726784" w:rsidP="00726784">
      <w:pPr>
        <w:ind w:left="2832" w:hanging="2124"/>
        <w:jc w:val="both"/>
        <w:rPr>
          <w:rFonts w:ascii="Calibri" w:hAnsi="Calibri" w:cs="Calibri"/>
          <w:sz w:val="16"/>
          <w:szCs w:val="22"/>
          <w:lang w:val="es-BO"/>
        </w:rPr>
      </w:pPr>
    </w:p>
    <w:p w:rsidR="00AE6C91" w:rsidRDefault="00AE6C91">
      <w:pPr>
        <w:rPr>
          <w:rFonts w:ascii="Verdana" w:hAnsi="Verdana" w:cs="Calibri"/>
          <w:b/>
          <w:sz w:val="18"/>
          <w:szCs w:val="18"/>
        </w:rPr>
      </w:pPr>
      <w:r>
        <w:rPr>
          <w:rFonts w:ascii="Verdana" w:hAnsi="Verdana" w:cs="Calibri"/>
          <w:b/>
          <w:sz w:val="18"/>
          <w:szCs w:val="18"/>
        </w:rPr>
        <w:br w:type="page"/>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062FB7"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FA60C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w:t>
      </w:r>
      <w:r w:rsidR="00062FB7"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FA60C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FA60C5">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FA60C5">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FA60C5">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FA60C5">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137D39">
        <w:rPr>
          <w:rFonts w:ascii="Calibri" w:hAnsi="Calibri" w:cs="Calibri"/>
          <w:sz w:val="22"/>
          <w:szCs w:val="22"/>
          <w:lang w:val="es-BO"/>
        </w:rPr>
        <w:t>.</w:t>
      </w:r>
    </w:p>
    <w:p w:rsidR="008D7490" w:rsidRPr="00B524B4" w:rsidRDefault="008D7490" w:rsidP="00FA60C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FA60C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FA60C5">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w:t>
      </w:r>
      <w:r w:rsidR="00062FB7">
        <w:rPr>
          <w:rFonts w:ascii="Calibri" w:hAnsi="Calibri" w:cs="Calibri"/>
          <w:sz w:val="22"/>
          <w:szCs w:val="22"/>
        </w:rPr>
        <w:t>s</w:t>
      </w:r>
      <w:r w:rsidRPr="008979CB">
        <w:rPr>
          <w:rFonts w:ascii="Calibri" w:hAnsi="Calibri" w:cs="Calibri"/>
          <w:sz w:val="22"/>
          <w:szCs w:val="22"/>
        </w:rPr>
        <w:t>/documento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979CB" w:rsidRDefault="008D7490" w:rsidP="00FA60C5">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w:t>
      </w:r>
      <w:r w:rsidR="008979CB">
        <w:rPr>
          <w:rFonts w:ascii="Calibri" w:hAnsi="Calibri" w:cs="Calibri"/>
          <w:sz w:val="22"/>
          <w:szCs w:val="22"/>
        </w:rPr>
        <w:t>y específica del personal clave.</w:t>
      </w:r>
    </w:p>
    <w:p w:rsidR="008D7490" w:rsidRPr="008D7490" w:rsidRDefault="008D7490" w:rsidP="00FA60C5">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FA60C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w:t>
      </w:r>
      <w:r w:rsidR="00062FB7"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FA60C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FA60C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FA60C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FA60C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FA60C5">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w:t>
      </w:r>
      <w:r w:rsidR="00062FB7">
        <w:rPr>
          <w:rFonts w:ascii="Calibri" w:hAnsi="Calibri" w:cs="Calibri"/>
          <w:sz w:val="22"/>
          <w:szCs w:val="22"/>
        </w:rPr>
        <w:t>s</w:t>
      </w:r>
      <w:r w:rsidRPr="008979CB">
        <w:rPr>
          <w:rFonts w:ascii="Calibri" w:hAnsi="Calibri" w:cs="Calibri"/>
          <w:sz w:val="22"/>
          <w:szCs w:val="22"/>
        </w:rPr>
        <w:t>/documentos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979CB" w:rsidRDefault="008D7490" w:rsidP="00FA60C5">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FA60C5">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FA60C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w:t>
      </w:r>
      <w:r w:rsidR="00062FB7"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FA60C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FA60C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FA60C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D7490">
        <w:rPr>
          <w:rFonts w:ascii="Calibri" w:hAnsi="Calibri" w:cs="Calibr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FA60C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FA60C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sidR="00137D39">
        <w:rPr>
          <w:rFonts w:ascii="Calibri" w:hAnsi="Calibri" w:cs="Calibri"/>
          <w:sz w:val="22"/>
          <w:szCs w:val="22"/>
        </w:rPr>
        <w:t>neral del Estado (CGE)</w:t>
      </w:r>
      <w:r w:rsidR="008979CB" w:rsidRPr="00C978ED">
        <w:rPr>
          <w:rFonts w:ascii="Calibri" w:hAnsi="Calibri" w:cs="Calibri"/>
          <w:sz w:val="22"/>
          <w:szCs w:val="22"/>
        </w:rPr>
        <w:t>.</w:t>
      </w:r>
    </w:p>
    <w:p w:rsidR="008D7490" w:rsidRPr="008D7490" w:rsidRDefault="008D7490" w:rsidP="00FA60C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FA60C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Default="00F63B8F" w:rsidP="00F63B8F">
      <w:pPr>
        <w:jc w:val="center"/>
        <w:rPr>
          <w:rFonts w:ascii="Segoe UI" w:hAnsi="Segoe UI" w:cs="Segoe UI"/>
          <w:b/>
          <w:bCs/>
        </w:rPr>
      </w:pPr>
      <w:r w:rsidRPr="00D9673D">
        <w:rPr>
          <w:rFonts w:ascii="Segoe UI" w:hAnsi="Segoe UI" w:cs="Segoe UI"/>
          <w:b/>
          <w:bCs/>
        </w:rPr>
        <w:t xml:space="preserve">(Expresado en </w:t>
      </w:r>
      <w:r w:rsidR="00110EA7" w:rsidRPr="00D9673D">
        <w:rPr>
          <w:rFonts w:ascii="Segoe UI" w:hAnsi="Segoe UI" w:cs="Segoe UI"/>
          <w:b/>
          <w:bCs/>
        </w:rPr>
        <w:t>bolivianos</w:t>
      </w:r>
      <w:r w:rsidRPr="00D9673D">
        <w:rPr>
          <w:rFonts w:ascii="Segoe UI" w:hAnsi="Segoe UI" w:cs="Segoe UI"/>
          <w:b/>
          <w:bCs/>
        </w:rPr>
        <w:t>)</w:t>
      </w:r>
    </w:p>
    <w:p w:rsidR="00110EA7" w:rsidRDefault="00110EA7" w:rsidP="00F63B8F">
      <w:pPr>
        <w:jc w:val="center"/>
        <w:rPr>
          <w:rFonts w:ascii="Segoe UI" w:hAnsi="Segoe UI" w:cs="Segoe UI"/>
          <w:b/>
          <w:bCs/>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63B8F" w:rsidRPr="002113DA" w:rsidTr="002113DA">
        <w:trPr>
          <w:trHeight w:val="340"/>
          <w:jc w:val="center"/>
        </w:trPr>
        <w:tc>
          <w:tcPr>
            <w:tcW w:w="486" w:type="dxa"/>
            <w:shd w:val="clear" w:color="auto" w:fill="D9D9D9"/>
            <w:tcMar>
              <w:left w:w="0" w:type="dxa"/>
              <w:right w:w="0" w:type="dxa"/>
            </w:tcMar>
            <w:vAlign w:val="center"/>
          </w:tcPr>
          <w:p w:rsidR="00F63B8F" w:rsidRPr="002113DA" w:rsidRDefault="00F63B8F" w:rsidP="00BA5CFC">
            <w:pPr>
              <w:jc w:val="center"/>
              <w:rPr>
                <w:rFonts w:asciiTheme="minorHAnsi" w:hAnsiTheme="minorHAnsi" w:cs="Calibri"/>
                <w:b/>
                <w:lang w:val="es-BO"/>
              </w:rPr>
            </w:pPr>
            <w:r w:rsidRPr="002113DA">
              <w:rPr>
                <w:rFonts w:asciiTheme="minorHAnsi" w:hAnsiTheme="minorHAnsi" w:cs="Calibri"/>
                <w:b/>
                <w:lang w:val="es-BO"/>
              </w:rPr>
              <w:t>Ítem</w:t>
            </w:r>
          </w:p>
        </w:tc>
        <w:tc>
          <w:tcPr>
            <w:tcW w:w="3004" w:type="dxa"/>
            <w:gridSpan w:val="2"/>
            <w:shd w:val="clear" w:color="auto" w:fill="D9D9D9"/>
            <w:vAlign w:val="center"/>
          </w:tcPr>
          <w:p w:rsidR="00F63B8F" w:rsidRPr="002113DA" w:rsidRDefault="00F63B8F" w:rsidP="002113DA">
            <w:pPr>
              <w:jc w:val="center"/>
              <w:rPr>
                <w:rFonts w:asciiTheme="minorHAnsi" w:hAnsiTheme="minorHAnsi" w:cs="Calibri"/>
                <w:b/>
                <w:lang w:val="es-BO"/>
              </w:rPr>
            </w:pPr>
            <w:r w:rsidRPr="002113DA">
              <w:rPr>
                <w:rFonts w:asciiTheme="minorHAnsi" w:hAnsiTheme="minorHAnsi" w:cs="Calibri"/>
                <w:b/>
                <w:lang w:val="es-BO"/>
              </w:rPr>
              <w:t>Detalle</w:t>
            </w:r>
          </w:p>
        </w:tc>
        <w:tc>
          <w:tcPr>
            <w:tcW w:w="1417" w:type="dxa"/>
            <w:shd w:val="clear" w:color="auto" w:fill="D9D9D9"/>
            <w:vAlign w:val="center"/>
          </w:tcPr>
          <w:p w:rsidR="00F63B8F" w:rsidRPr="002113DA" w:rsidRDefault="00F63B8F" w:rsidP="00BA5CFC">
            <w:pPr>
              <w:jc w:val="center"/>
              <w:rPr>
                <w:rFonts w:asciiTheme="minorHAnsi" w:hAnsiTheme="minorHAnsi" w:cs="Calibri"/>
                <w:b/>
                <w:lang w:val="es-BO"/>
              </w:rPr>
            </w:pPr>
            <w:r w:rsidRPr="002113DA">
              <w:rPr>
                <w:rFonts w:asciiTheme="minorHAnsi" w:hAnsiTheme="minorHAnsi" w:cs="Calibri"/>
                <w:b/>
                <w:lang w:val="es-BO"/>
              </w:rPr>
              <w:t>Unidad</w:t>
            </w:r>
          </w:p>
        </w:tc>
        <w:tc>
          <w:tcPr>
            <w:tcW w:w="1559" w:type="dxa"/>
            <w:shd w:val="clear" w:color="auto" w:fill="D9D9D9"/>
            <w:vAlign w:val="center"/>
          </w:tcPr>
          <w:p w:rsidR="00F63B8F" w:rsidRPr="002113DA" w:rsidRDefault="00F63B8F" w:rsidP="00BA5CFC">
            <w:pPr>
              <w:jc w:val="center"/>
              <w:rPr>
                <w:rFonts w:asciiTheme="minorHAnsi" w:hAnsiTheme="minorHAnsi" w:cs="Calibri"/>
                <w:b/>
                <w:lang w:val="es-BO"/>
              </w:rPr>
            </w:pPr>
            <w:r w:rsidRPr="002113DA">
              <w:rPr>
                <w:rFonts w:asciiTheme="minorHAnsi" w:hAnsiTheme="minorHAnsi" w:cs="Calibri"/>
                <w:b/>
                <w:lang w:val="es-BO"/>
              </w:rPr>
              <w:t>Cantidad</w:t>
            </w:r>
          </w:p>
        </w:tc>
        <w:tc>
          <w:tcPr>
            <w:tcW w:w="1701" w:type="dxa"/>
            <w:shd w:val="clear" w:color="auto" w:fill="D9D9D9"/>
            <w:vAlign w:val="center"/>
          </w:tcPr>
          <w:p w:rsidR="00F63B8F" w:rsidRPr="002113DA" w:rsidRDefault="00F63B8F" w:rsidP="00BA5CFC">
            <w:pPr>
              <w:jc w:val="center"/>
              <w:rPr>
                <w:rFonts w:asciiTheme="minorHAnsi" w:hAnsiTheme="minorHAnsi" w:cs="Calibri"/>
                <w:b/>
                <w:lang w:val="es-BO"/>
              </w:rPr>
            </w:pPr>
            <w:r w:rsidRPr="002113DA">
              <w:rPr>
                <w:rFonts w:asciiTheme="minorHAnsi" w:hAnsiTheme="minorHAnsi" w:cs="Calibri"/>
                <w:b/>
                <w:lang w:val="es-BO"/>
              </w:rPr>
              <w:t>Precio Unitario (Numeral)</w:t>
            </w:r>
          </w:p>
        </w:tc>
        <w:tc>
          <w:tcPr>
            <w:tcW w:w="1553" w:type="dxa"/>
            <w:shd w:val="clear" w:color="auto" w:fill="D9D9D9"/>
            <w:vAlign w:val="center"/>
          </w:tcPr>
          <w:p w:rsidR="00F63B8F" w:rsidRPr="002113DA" w:rsidRDefault="00F63B8F" w:rsidP="00BA5CFC">
            <w:pPr>
              <w:jc w:val="center"/>
              <w:rPr>
                <w:rFonts w:asciiTheme="minorHAnsi" w:hAnsiTheme="minorHAnsi" w:cs="Calibri"/>
                <w:b/>
                <w:lang w:val="es-BO"/>
              </w:rPr>
            </w:pPr>
            <w:r w:rsidRPr="002113DA">
              <w:rPr>
                <w:rFonts w:asciiTheme="minorHAnsi" w:hAnsiTheme="minorHAnsi" w:cs="Calibri"/>
                <w:b/>
                <w:lang w:val="es-BO"/>
              </w:rPr>
              <w:t>Precio Total (Numeral)</w:t>
            </w:r>
          </w:p>
        </w:tc>
      </w:tr>
      <w:tr w:rsidR="002113DA" w:rsidRPr="002113DA" w:rsidTr="002113DA">
        <w:trPr>
          <w:trHeight w:val="340"/>
          <w:jc w:val="center"/>
        </w:trPr>
        <w:tc>
          <w:tcPr>
            <w:tcW w:w="486" w:type="dxa"/>
            <w:shd w:val="clear" w:color="auto" w:fill="FFFFFF"/>
            <w:tcMar>
              <w:left w:w="0" w:type="dxa"/>
              <w:right w:w="0" w:type="dxa"/>
            </w:tcMar>
            <w:vAlign w:val="center"/>
          </w:tcPr>
          <w:p w:rsidR="002113DA" w:rsidRPr="002113DA" w:rsidRDefault="002113DA" w:rsidP="002113DA">
            <w:pPr>
              <w:jc w:val="center"/>
              <w:rPr>
                <w:rFonts w:asciiTheme="minorHAnsi" w:hAnsiTheme="minorHAnsi" w:cs="Calibri"/>
                <w:color w:val="000000"/>
                <w:lang w:eastAsia="es-BO"/>
              </w:rPr>
            </w:pPr>
            <w:r w:rsidRPr="002113DA">
              <w:rPr>
                <w:rFonts w:asciiTheme="minorHAnsi" w:hAnsiTheme="minorHAnsi" w:cs="Calibri"/>
                <w:color w:val="000000"/>
                <w:lang w:eastAsia="es-BO"/>
              </w:rPr>
              <w:t>1</w:t>
            </w:r>
          </w:p>
        </w:tc>
        <w:tc>
          <w:tcPr>
            <w:tcW w:w="3004" w:type="dxa"/>
            <w:gridSpan w:val="2"/>
            <w:shd w:val="clear" w:color="auto" w:fill="FFFFFF"/>
            <w:vAlign w:val="center"/>
          </w:tcPr>
          <w:p w:rsidR="002113DA" w:rsidRPr="002113DA" w:rsidRDefault="002113DA" w:rsidP="002113DA">
            <w:pPr>
              <w:rPr>
                <w:rFonts w:asciiTheme="minorHAnsi" w:hAnsiTheme="minorHAnsi"/>
                <w:lang w:eastAsia="es-ES"/>
              </w:rPr>
            </w:pPr>
            <w:r w:rsidRPr="002113DA">
              <w:rPr>
                <w:rFonts w:asciiTheme="minorHAnsi" w:hAnsiTheme="minorHAnsi"/>
              </w:rPr>
              <w:t>Cable UTP Cat. 5e de 305 Mts.</w:t>
            </w:r>
          </w:p>
        </w:tc>
        <w:tc>
          <w:tcPr>
            <w:tcW w:w="1417"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Rollo</w:t>
            </w:r>
          </w:p>
        </w:tc>
        <w:tc>
          <w:tcPr>
            <w:tcW w:w="1559"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1</w:t>
            </w:r>
          </w:p>
        </w:tc>
        <w:tc>
          <w:tcPr>
            <w:tcW w:w="1701" w:type="dxa"/>
            <w:shd w:val="clear" w:color="auto" w:fill="FFFFFF"/>
            <w:vAlign w:val="center"/>
          </w:tcPr>
          <w:p w:rsidR="002113DA" w:rsidRPr="002113DA" w:rsidRDefault="002113DA" w:rsidP="002113DA">
            <w:pPr>
              <w:rPr>
                <w:rFonts w:asciiTheme="minorHAnsi" w:hAnsiTheme="minorHAnsi" w:cs="Calibri"/>
                <w:lang w:val="es-BO"/>
              </w:rPr>
            </w:pPr>
          </w:p>
        </w:tc>
        <w:tc>
          <w:tcPr>
            <w:tcW w:w="1553" w:type="dxa"/>
            <w:shd w:val="clear" w:color="auto" w:fill="FFFFFF"/>
            <w:vAlign w:val="center"/>
          </w:tcPr>
          <w:p w:rsidR="002113DA" w:rsidRPr="002113DA" w:rsidRDefault="002113DA" w:rsidP="002113DA">
            <w:pPr>
              <w:jc w:val="center"/>
              <w:rPr>
                <w:rFonts w:asciiTheme="minorHAnsi" w:hAnsiTheme="minorHAnsi" w:cs="Calibri"/>
                <w:lang w:val="es-BO"/>
              </w:rPr>
            </w:pPr>
          </w:p>
        </w:tc>
      </w:tr>
      <w:tr w:rsidR="002113DA" w:rsidRPr="002113DA" w:rsidTr="002113DA">
        <w:trPr>
          <w:trHeight w:val="340"/>
          <w:jc w:val="center"/>
        </w:trPr>
        <w:tc>
          <w:tcPr>
            <w:tcW w:w="486" w:type="dxa"/>
            <w:shd w:val="clear" w:color="auto" w:fill="FFFFFF"/>
            <w:tcMar>
              <w:left w:w="0" w:type="dxa"/>
              <w:right w:w="0" w:type="dxa"/>
            </w:tcMar>
            <w:vAlign w:val="center"/>
          </w:tcPr>
          <w:p w:rsidR="002113DA" w:rsidRPr="002113DA" w:rsidRDefault="002113DA" w:rsidP="002113DA">
            <w:pPr>
              <w:jc w:val="center"/>
              <w:rPr>
                <w:rFonts w:asciiTheme="minorHAnsi" w:hAnsiTheme="minorHAnsi" w:cs="Calibri"/>
                <w:color w:val="000000"/>
                <w:lang w:eastAsia="es-BO"/>
              </w:rPr>
            </w:pPr>
            <w:r w:rsidRPr="002113DA">
              <w:rPr>
                <w:rFonts w:asciiTheme="minorHAnsi" w:hAnsiTheme="minorHAnsi" w:cs="Calibri"/>
                <w:color w:val="000000"/>
                <w:lang w:eastAsia="es-BO"/>
              </w:rPr>
              <w:t>2</w:t>
            </w:r>
          </w:p>
        </w:tc>
        <w:tc>
          <w:tcPr>
            <w:tcW w:w="3004" w:type="dxa"/>
            <w:gridSpan w:val="2"/>
            <w:shd w:val="clear" w:color="auto" w:fill="FFFFFF"/>
            <w:vAlign w:val="center"/>
          </w:tcPr>
          <w:p w:rsidR="002113DA" w:rsidRPr="002113DA" w:rsidRDefault="002113DA" w:rsidP="002113DA">
            <w:pPr>
              <w:rPr>
                <w:rFonts w:asciiTheme="minorHAnsi" w:hAnsiTheme="minorHAnsi"/>
                <w:lang w:eastAsia="es-ES"/>
              </w:rPr>
            </w:pPr>
            <w:r w:rsidRPr="002113DA">
              <w:rPr>
                <w:rFonts w:asciiTheme="minorHAnsi" w:hAnsiTheme="minorHAnsi"/>
              </w:rPr>
              <w:t>Cable UTP Cat. 6e de 305 Mts.</w:t>
            </w:r>
          </w:p>
        </w:tc>
        <w:tc>
          <w:tcPr>
            <w:tcW w:w="1417"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Rollos</w:t>
            </w:r>
          </w:p>
        </w:tc>
        <w:tc>
          <w:tcPr>
            <w:tcW w:w="1559"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9</w:t>
            </w:r>
          </w:p>
        </w:tc>
        <w:tc>
          <w:tcPr>
            <w:tcW w:w="1701" w:type="dxa"/>
            <w:shd w:val="clear" w:color="auto" w:fill="FFFFFF"/>
            <w:vAlign w:val="center"/>
          </w:tcPr>
          <w:p w:rsidR="002113DA" w:rsidRPr="002113DA" w:rsidRDefault="002113DA" w:rsidP="002113DA">
            <w:pPr>
              <w:rPr>
                <w:rFonts w:asciiTheme="minorHAnsi" w:hAnsiTheme="minorHAnsi" w:cs="Calibri"/>
                <w:lang w:val="es-BO"/>
              </w:rPr>
            </w:pPr>
          </w:p>
        </w:tc>
        <w:tc>
          <w:tcPr>
            <w:tcW w:w="1553" w:type="dxa"/>
            <w:shd w:val="clear" w:color="auto" w:fill="FFFFFF"/>
            <w:vAlign w:val="center"/>
          </w:tcPr>
          <w:p w:rsidR="002113DA" w:rsidRPr="002113DA" w:rsidRDefault="002113DA" w:rsidP="002113DA">
            <w:pPr>
              <w:jc w:val="center"/>
              <w:rPr>
                <w:rFonts w:asciiTheme="minorHAnsi" w:hAnsiTheme="minorHAnsi" w:cs="Calibri"/>
                <w:lang w:val="es-BO"/>
              </w:rPr>
            </w:pPr>
          </w:p>
        </w:tc>
      </w:tr>
      <w:tr w:rsidR="002113DA" w:rsidRPr="002113DA" w:rsidTr="002113DA">
        <w:trPr>
          <w:trHeight w:val="340"/>
          <w:jc w:val="center"/>
        </w:trPr>
        <w:tc>
          <w:tcPr>
            <w:tcW w:w="486" w:type="dxa"/>
            <w:shd w:val="clear" w:color="auto" w:fill="FFFFFF"/>
            <w:tcMar>
              <w:left w:w="0" w:type="dxa"/>
              <w:right w:w="0" w:type="dxa"/>
            </w:tcMar>
            <w:vAlign w:val="center"/>
          </w:tcPr>
          <w:p w:rsidR="002113DA" w:rsidRPr="002113DA" w:rsidRDefault="002113DA" w:rsidP="002113DA">
            <w:pPr>
              <w:jc w:val="center"/>
              <w:rPr>
                <w:rFonts w:asciiTheme="minorHAnsi" w:hAnsiTheme="minorHAnsi" w:cs="Calibri"/>
                <w:color w:val="000000"/>
                <w:lang w:eastAsia="es-BO"/>
              </w:rPr>
            </w:pPr>
            <w:r w:rsidRPr="002113DA">
              <w:rPr>
                <w:rFonts w:asciiTheme="minorHAnsi" w:hAnsiTheme="minorHAnsi" w:cs="Calibri"/>
                <w:color w:val="000000"/>
                <w:lang w:eastAsia="es-BO"/>
              </w:rPr>
              <w:t>3</w:t>
            </w:r>
          </w:p>
        </w:tc>
        <w:tc>
          <w:tcPr>
            <w:tcW w:w="3004" w:type="dxa"/>
            <w:gridSpan w:val="2"/>
            <w:shd w:val="clear" w:color="auto" w:fill="FFFFFF"/>
            <w:vAlign w:val="center"/>
          </w:tcPr>
          <w:p w:rsidR="002113DA" w:rsidRPr="002113DA" w:rsidRDefault="002113DA" w:rsidP="002113DA">
            <w:pPr>
              <w:rPr>
                <w:rFonts w:asciiTheme="minorHAnsi" w:hAnsiTheme="minorHAnsi"/>
                <w:lang w:eastAsia="es-ES"/>
              </w:rPr>
            </w:pPr>
            <w:r w:rsidRPr="002113DA">
              <w:rPr>
                <w:rFonts w:asciiTheme="minorHAnsi" w:hAnsiTheme="minorHAnsi"/>
              </w:rPr>
              <w:t>Conectores RJ45 Cat. 6e</w:t>
            </w:r>
          </w:p>
        </w:tc>
        <w:tc>
          <w:tcPr>
            <w:tcW w:w="1417"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Piezas</w:t>
            </w:r>
          </w:p>
        </w:tc>
        <w:tc>
          <w:tcPr>
            <w:tcW w:w="1559"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580</w:t>
            </w:r>
          </w:p>
        </w:tc>
        <w:tc>
          <w:tcPr>
            <w:tcW w:w="1701" w:type="dxa"/>
            <w:shd w:val="clear" w:color="auto" w:fill="FFFFFF"/>
            <w:vAlign w:val="center"/>
          </w:tcPr>
          <w:p w:rsidR="002113DA" w:rsidRPr="002113DA" w:rsidRDefault="002113DA" w:rsidP="002113DA">
            <w:pPr>
              <w:rPr>
                <w:rFonts w:asciiTheme="minorHAnsi" w:hAnsiTheme="minorHAnsi" w:cs="Calibri"/>
                <w:lang w:val="es-BO"/>
              </w:rPr>
            </w:pPr>
          </w:p>
        </w:tc>
        <w:tc>
          <w:tcPr>
            <w:tcW w:w="1553" w:type="dxa"/>
            <w:shd w:val="clear" w:color="auto" w:fill="FFFFFF"/>
            <w:vAlign w:val="center"/>
          </w:tcPr>
          <w:p w:rsidR="002113DA" w:rsidRPr="002113DA" w:rsidRDefault="002113DA" w:rsidP="002113DA">
            <w:pPr>
              <w:jc w:val="center"/>
              <w:rPr>
                <w:rFonts w:asciiTheme="minorHAnsi" w:hAnsiTheme="minorHAnsi" w:cs="Calibri"/>
                <w:lang w:val="es-BO"/>
              </w:rPr>
            </w:pPr>
          </w:p>
        </w:tc>
      </w:tr>
      <w:tr w:rsidR="002113DA" w:rsidRPr="002113DA" w:rsidTr="002113DA">
        <w:trPr>
          <w:trHeight w:val="340"/>
          <w:jc w:val="center"/>
        </w:trPr>
        <w:tc>
          <w:tcPr>
            <w:tcW w:w="486" w:type="dxa"/>
            <w:shd w:val="clear" w:color="auto" w:fill="FFFFFF"/>
            <w:tcMar>
              <w:left w:w="0" w:type="dxa"/>
              <w:right w:w="0" w:type="dxa"/>
            </w:tcMar>
            <w:vAlign w:val="center"/>
          </w:tcPr>
          <w:p w:rsidR="002113DA" w:rsidRPr="002113DA" w:rsidRDefault="002113DA" w:rsidP="002113DA">
            <w:pPr>
              <w:jc w:val="center"/>
              <w:rPr>
                <w:rFonts w:asciiTheme="minorHAnsi" w:hAnsiTheme="minorHAnsi" w:cs="Calibri"/>
                <w:color w:val="000000"/>
                <w:lang w:eastAsia="es-BO"/>
              </w:rPr>
            </w:pPr>
            <w:r w:rsidRPr="002113DA">
              <w:rPr>
                <w:rFonts w:asciiTheme="minorHAnsi" w:hAnsiTheme="minorHAnsi" w:cs="Calibri"/>
                <w:color w:val="000000"/>
                <w:lang w:eastAsia="es-BO"/>
              </w:rPr>
              <w:t>4</w:t>
            </w:r>
          </w:p>
        </w:tc>
        <w:tc>
          <w:tcPr>
            <w:tcW w:w="3004" w:type="dxa"/>
            <w:gridSpan w:val="2"/>
            <w:shd w:val="clear" w:color="auto" w:fill="FFFFFF"/>
            <w:vAlign w:val="center"/>
          </w:tcPr>
          <w:p w:rsidR="002113DA" w:rsidRPr="002113DA" w:rsidRDefault="0002098C" w:rsidP="0002098C">
            <w:pPr>
              <w:rPr>
                <w:rFonts w:asciiTheme="minorHAnsi" w:hAnsiTheme="minorHAnsi"/>
              </w:rPr>
            </w:pPr>
            <w:r>
              <w:rPr>
                <w:rFonts w:asciiTheme="minorHAnsi" w:hAnsiTheme="minorHAnsi"/>
              </w:rPr>
              <w:t>Cinta Aislante de 20 yardas de vinil</w:t>
            </w:r>
          </w:p>
        </w:tc>
        <w:tc>
          <w:tcPr>
            <w:tcW w:w="1417"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Piezas</w:t>
            </w:r>
          </w:p>
        </w:tc>
        <w:tc>
          <w:tcPr>
            <w:tcW w:w="1559"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44</w:t>
            </w:r>
          </w:p>
        </w:tc>
        <w:tc>
          <w:tcPr>
            <w:tcW w:w="1701" w:type="dxa"/>
            <w:shd w:val="clear" w:color="auto" w:fill="FFFFFF"/>
            <w:vAlign w:val="center"/>
          </w:tcPr>
          <w:p w:rsidR="002113DA" w:rsidRPr="002113DA" w:rsidRDefault="002113DA" w:rsidP="002113DA">
            <w:pPr>
              <w:rPr>
                <w:rFonts w:asciiTheme="minorHAnsi" w:hAnsiTheme="minorHAnsi" w:cs="Calibri"/>
                <w:lang w:val="es-BO"/>
              </w:rPr>
            </w:pPr>
          </w:p>
        </w:tc>
        <w:tc>
          <w:tcPr>
            <w:tcW w:w="1553" w:type="dxa"/>
            <w:shd w:val="clear" w:color="auto" w:fill="FFFFFF"/>
            <w:vAlign w:val="center"/>
          </w:tcPr>
          <w:p w:rsidR="002113DA" w:rsidRPr="002113DA" w:rsidRDefault="002113DA" w:rsidP="002113DA">
            <w:pPr>
              <w:jc w:val="center"/>
              <w:rPr>
                <w:rFonts w:asciiTheme="minorHAnsi" w:hAnsiTheme="minorHAnsi" w:cs="Calibri"/>
                <w:lang w:val="es-BO"/>
              </w:rPr>
            </w:pPr>
          </w:p>
        </w:tc>
      </w:tr>
      <w:tr w:rsidR="002113DA" w:rsidRPr="002113DA" w:rsidTr="002113DA">
        <w:trPr>
          <w:trHeight w:val="340"/>
          <w:jc w:val="center"/>
        </w:trPr>
        <w:tc>
          <w:tcPr>
            <w:tcW w:w="486" w:type="dxa"/>
            <w:shd w:val="clear" w:color="auto" w:fill="FFFFFF"/>
            <w:tcMar>
              <w:left w:w="0" w:type="dxa"/>
              <w:right w:w="0" w:type="dxa"/>
            </w:tcMar>
            <w:vAlign w:val="center"/>
          </w:tcPr>
          <w:p w:rsidR="002113DA" w:rsidRPr="002113DA" w:rsidRDefault="002113DA" w:rsidP="002113DA">
            <w:pPr>
              <w:jc w:val="center"/>
              <w:rPr>
                <w:rFonts w:asciiTheme="minorHAnsi" w:hAnsiTheme="minorHAnsi" w:cs="Calibri"/>
                <w:color w:val="000000"/>
                <w:lang w:eastAsia="es-BO"/>
              </w:rPr>
            </w:pPr>
            <w:r w:rsidRPr="002113DA">
              <w:rPr>
                <w:rFonts w:asciiTheme="minorHAnsi" w:hAnsiTheme="minorHAnsi" w:cs="Calibri"/>
                <w:color w:val="000000"/>
                <w:lang w:eastAsia="es-BO"/>
              </w:rPr>
              <w:t>5</w:t>
            </w:r>
          </w:p>
        </w:tc>
        <w:tc>
          <w:tcPr>
            <w:tcW w:w="3004" w:type="dxa"/>
            <w:gridSpan w:val="2"/>
            <w:shd w:val="clear" w:color="auto" w:fill="FFFFFF"/>
            <w:vAlign w:val="center"/>
          </w:tcPr>
          <w:p w:rsidR="002113DA" w:rsidRPr="002113DA" w:rsidRDefault="002113DA" w:rsidP="002113DA">
            <w:pPr>
              <w:rPr>
                <w:rFonts w:asciiTheme="minorHAnsi" w:hAnsiTheme="minorHAnsi"/>
                <w:lang w:eastAsia="es-ES"/>
              </w:rPr>
            </w:pPr>
            <w:r w:rsidRPr="002113DA">
              <w:rPr>
                <w:rFonts w:asciiTheme="minorHAnsi" w:hAnsiTheme="minorHAnsi"/>
              </w:rPr>
              <w:t>Supresor de Pico reforzado de 6 salidas o similar de 3 Mts.</w:t>
            </w:r>
          </w:p>
        </w:tc>
        <w:tc>
          <w:tcPr>
            <w:tcW w:w="1417"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Piezas</w:t>
            </w:r>
          </w:p>
        </w:tc>
        <w:tc>
          <w:tcPr>
            <w:tcW w:w="1559"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142</w:t>
            </w:r>
          </w:p>
        </w:tc>
        <w:tc>
          <w:tcPr>
            <w:tcW w:w="1701" w:type="dxa"/>
            <w:shd w:val="clear" w:color="auto" w:fill="FFFFFF"/>
            <w:vAlign w:val="center"/>
          </w:tcPr>
          <w:p w:rsidR="002113DA" w:rsidRPr="002113DA" w:rsidRDefault="002113DA" w:rsidP="002113DA">
            <w:pPr>
              <w:rPr>
                <w:rFonts w:asciiTheme="minorHAnsi" w:hAnsiTheme="minorHAnsi" w:cs="Calibri"/>
                <w:lang w:val="es-BO"/>
              </w:rPr>
            </w:pPr>
          </w:p>
        </w:tc>
        <w:tc>
          <w:tcPr>
            <w:tcW w:w="1553" w:type="dxa"/>
            <w:shd w:val="clear" w:color="auto" w:fill="FFFFFF"/>
            <w:vAlign w:val="center"/>
          </w:tcPr>
          <w:p w:rsidR="002113DA" w:rsidRPr="002113DA" w:rsidRDefault="002113DA" w:rsidP="002113DA">
            <w:pPr>
              <w:jc w:val="center"/>
              <w:rPr>
                <w:rFonts w:asciiTheme="minorHAnsi" w:hAnsiTheme="minorHAnsi" w:cs="Calibri"/>
                <w:lang w:val="es-BO"/>
              </w:rPr>
            </w:pPr>
          </w:p>
        </w:tc>
      </w:tr>
      <w:tr w:rsidR="002113DA" w:rsidRPr="002113DA" w:rsidTr="002113DA">
        <w:trPr>
          <w:trHeight w:val="340"/>
          <w:jc w:val="center"/>
        </w:trPr>
        <w:tc>
          <w:tcPr>
            <w:tcW w:w="486" w:type="dxa"/>
            <w:shd w:val="clear" w:color="auto" w:fill="FFFFFF"/>
            <w:tcMar>
              <w:left w:w="0" w:type="dxa"/>
              <w:right w:w="0" w:type="dxa"/>
            </w:tcMar>
            <w:vAlign w:val="center"/>
          </w:tcPr>
          <w:p w:rsidR="002113DA" w:rsidRPr="002113DA" w:rsidRDefault="002113DA" w:rsidP="002113DA">
            <w:pPr>
              <w:jc w:val="center"/>
              <w:rPr>
                <w:rFonts w:asciiTheme="minorHAnsi" w:hAnsiTheme="minorHAnsi" w:cs="Calibri"/>
                <w:color w:val="000000"/>
                <w:lang w:eastAsia="es-BO"/>
              </w:rPr>
            </w:pPr>
            <w:r w:rsidRPr="002113DA">
              <w:rPr>
                <w:rFonts w:asciiTheme="minorHAnsi" w:hAnsiTheme="minorHAnsi" w:cs="Calibri"/>
                <w:color w:val="000000"/>
                <w:lang w:eastAsia="es-BO"/>
              </w:rPr>
              <w:t>6</w:t>
            </w:r>
          </w:p>
        </w:tc>
        <w:tc>
          <w:tcPr>
            <w:tcW w:w="3004" w:type="dxa"/>
            <w:gridSpan w:val="2"/>
            <w:shd w:val="clear" w:color="auto" w:fill="FFFFFF"/>
            <w:vAlign w:val="center"/>
          </w:tcPr>
          <w:p w:rsidR="002113DA" w:rsidRPr="002113DA" w:rsidRDefault="002113DA" w:rsidP="002113DA">
            <w:pPr>
              <w:rPr>
                <w:rFonts w:asciiTheme="minorHAnsi" w:hAnsiTheme="minorHAnsi"/>
                <w:lang w:eastAsia="es-ES"/>
              </w:rPr>
            </w:pPr>
            <w:r w:rsidRPr="002113DA">
              <w:rPr>
                <w:rFonts w:asciiTheme="minorHAnsi" w:hAnsiTheme="minorHAnsi"/>
              </w:rPr>
              <w:t>Pilas para PC 2032 de 3V. Tipo moneda de litio.</w:t>
            </w:r>
          </w:p>
        </w:tc>
        <w:tc>
          <w:tcPr>
            <w:tcW w:w="1417"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Piezas</w:t>
            </w:r>
          </w:p>
        </w:tc>
        <w:tc>
          <w:tcPr>
            <w:tcW w:w="1559"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30</w:t>
            </w:r>
          </w:p>
        </w:tc>
        <w:tc>
          <w:tcPr>
            <w:tcW w:w="1701" w:type="dxa"/>
            <w:shd w:val="clear" w:color="auto" w:fill="FFFFFF"/>
            <w:vAlign w:val="center"/>
          </w:tcPr>
          <w:p w:rsidR="002113DA" w:rsidRPr="002113DA" w:rsidRDefault="002113DA" w:rsidP="002113DA">
            <w:pPr>
              <w:rPr>
                <w:rFonts w:asciiTheme="minorHAnsi" w:hAnsiTheme="minorHAnsi" w:cs="Calibri"/>
                <w:lang w:val="es-BO"/>
              </w:rPr>
            </w:pPr>
          </w:p>
        </w:tc>
        <w:tc>
          <w:tcPr>
            <w:tcW w:w="1553" w:type="dxa"/>
            <w:shd w:val="clear" w:color="auto" w:fill="FFFFFF"/>
            <w:vAlign w:val="center"/>
          </w:tcPr>
          <w:p w:rsidR="002113DA" w:rsidRPr="002113DA" w:rsidRDefault="002113DA" w:rsidP="002113DA">
            <w:pPr>
              <w:jc w:val="center"/>
              <w:rPr>
                <w:rFonts w:asciiTheme="minorHAnsi" w:hAnsiTheme="minorHAnsi" w:cs="Calibri"/>
                <w:lang w:val="es-BO"/>
              </w:rPr>
            </w:pPr>
          </w:p>
        </w:tc>
      </w:tr>
      <w:tr w:rsidR="002113DA" w:rsidRPr="002113DA" w:rsidTr="002113DA">
        <w:trPr>
          <w:trHeight w:val="340"/>
          <w:jc w:val="center"/>
        </w:trPr>
        <w:tc>
          <w:tcPr>
            <w:tcW w:w="486" w:type="dxa"/>
            <w:shd w:val="clear" w:color="auto" w:fill="FFFFFF"/>
            <w:tcMar>
              <w:left w:w="0" w:type="dxa"/>
              <w:right w:w="0" w:type="dxa"/>
            </w:tcMar>
            <w:vAlign w:val="center"/>
          </w:tcPr>
          <w:p w:rsidR="002113DA" w:rsidRPr="002113DA" w:rsidRDefault="002113DA" w:rsidP="002113DA">
            <w:pPr>
              <w:jc w:val="center"/>
              <w:rPr>
                <w:rFonts w:asciiTheme="minorHAnsi" w:hAnsiTheme="minorHAnsi" w:cs="Calibri"/>
                <w:color w:val="000000"/>
                <w:lang w:eastAsia="es-BO"/>
              </w:rPr>
            </w:pPr>
            <w:r w:rsidRPr="002113DA">
              <w:rPr>
                <w:rFonts w:asciiTheme="minorHAnsi" w:hAnsiTheme="minorHAnsi" w:cs="Calibri"/>
                <w:color w:val="000000"/>
                <w:lang w:eastAsia="es-BO"/>
              </w:rPr>
              <w:t>7</w:t>
            </w:r>
          </w:p>
        </w:tc>
        <w:tc>
          <w:tcPr>
            <w:tcW w:w="3004" w:type="dxa"/>
            <w:gridSpan w:val="2"/>
            <w:shd w:val="clear" w:color="auto" w:fill="FFFFFF"/>
            <w:vAlign w:val="center"/>
          </w:tcPr>
          <w:p w:rsidR="002113DA" w:rsidRPr="002113DA" w:rsidRDefault="00851A38" w:rsidP="002113DA">
            <w:pPr>
              <w:rPr>
                <w:rFonts w:asciiTheme="minorHAnsi" w:hAnsiTheme="minorHAnsi"/>
                <w:lang w:eastAsia="es-ES"/>
              </w:rPr>
            </w:pPr>
            <w:r>
              <w:rPr>
                <w:rFonts w:asciiTheme="minorHAnsi" w:hAnsiTheme="minorHAnsi"/>
              </w:rPr>
              <w:t>Pa</w:t>
            </w:r>
            <w:r w:rsidR="002113DA" w:rsidRPr="002113DA">
              <w:rPr>
                <w:rFonts w:asciiTheme="minorHAnsi" w:hAnsiTheme="minorHAnsi"/>
              </w:rPr>
              <w:t>t</w:t>
            </w:r>
            <w:r>
              <w:rPr>
                <w:rFonts w:asciiTheme="minorHAnsi" w:hAnsiTheme="minorHAnsi"/>
              </w:rPr>
              <w:t>c</w:t>
            </w:r>
            <w:r w:rsidR="002113DA" w:rsidRPr="002113DA">
              <w:rPr>
                <w:rFonts w:asciiTheme="minorHAnsi" w:hAnsiTheme="minorHAnsi"/>
              </w:rPr>
              <w:t>h Cord de 3 Mts. Cat. 6e</w:t>
            </w:r>
          </w:p>
        </w:tc>
        <w:tc>
          <w:tcPr>
            <w:tcW w:w="1417"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Piezas</w:t>
            </w:r>
          </w:p>
        </w:tc>
        <w:tc>
          <w:tcPr>
            <w:tcW w:w="1559"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50</w:t>
            </w:r>
          </w:p>
        </w:tc>
        <w:tc>
          <w:tcPr>
            <w:tcW w:w="1701" w:type="dxa"/>
            <w:shd w:val="clear" w:color="auto" w:fill="FFFFFF"/>
            <w:vAlign w:val="center"/>
          </w:tcPr>
          <w:p w:rsidR="002113DA" w:rsidRPr="002113DA" w:rsidRDefault="002113DA" w:rsidP="002113DA">
            <w:pPr>
              <w:rPr>
                <w:rFonts w:asciiTheme="minorHAnsi" w:hAnsiTheme="minorHAnsi" w:cs="Calibri"/>
                <w:lang w:val="es-BO"/>
              </w:rPr>
            </w:pPr>
          </w:p>
        </w:tc>
        <w:tc>
          <w:tcPr>
            <w:tcW w:w="1553" w:type="dxa"/>
            <w:shd w:val="clear" w:color="auto" w:fill="FFFFFF"/>
            <w:vAlign w:val="center"/>
          </w:tcPr>
          <w:p w:rsidR="002113DA" w:rsidRPr="002113DA" w:rsidRDefault="002113DA" w:rsidP="002113DA">
            <w:pPr>
              <w:jc w:val="center"/>
              <w:rPr>
                <w:rFonts w:asciiTheme="minorHAnsi" w:hAnsiTheme="minorHAnsi" w:cs="Calibri"/>
                <w:lang w:val="es-BO"/>
              </w:rPr>
            </w:pPr>
          </w:p>
        </w:tc>
      </w:tr>
      <w:tr w:rsidR="002113DA" w:rsidRPr="002113DA" w:rsidTr="002113DA">
        <w:trPr>
          <w:trHeight w:val="340"/>
          <w:jc w:val="center"/>
        </w:trPr>
        <w:tc>
          <w:tcPr>
            <w:tcW w:w="486" w:type="dxa"/>
            <w:shd w:val="clear" w:color="auto" w:fill="FFFFFF"/>
            <w:tcMar>
              <w:left w:w="0" w:type="dxa"/>
              <w:right w:w="0" w:type="dxa"/>
            </w:tcMar>
            <w:vAlign w:val="center"/>
          </w:tcPr>
          <w:p w:rsidR="002113DA" w:rsidRPr="002113DA" w:rsidRDefault="002113DA" w:rsidP="002113DA">
            <w:pPr>
              <w:jc w:val="center"/>
              <w:rPr>
                <w:rFonts w:asciiTheme="minorHAnsi" w:hAnsiTheme="minorHAnsi" w:cs="Calibri"/>
                <w:color w:val="000000"/>
                <w:lang w:eastAsia="es-BO"/>
              </w:rPr>
            </w:pPr>
            <w:r w:rsidRPr="002113DA">
              <w:rPr>
                <w:rFonts w:asciiTheme="minorHAnsi" w:hAnsiTheme="minorHAnsi" w:cs="Calibri"/>
                <w:color w:val="000000"/>
                <w:lang w:eastAsia="es-BO"/>
              </w:rPr>
              <w:t>8</w:t>
            </w:r>
          </w:p>
        </w:tc>
        <w:tc>
          <w:tcPr>
            <w:tcW w:w="3004" w:type="dxa"/>
            <w:gridSpan w:val="2"/>
            <w:shd w:val="clear" w:color="auto" w:fill="FFFFFF"/>
            <w:vAlign w:val="center"/>
          </w:tcPr>
          <w:p w:rsidR="002113DA" w:rsidRPr="002113DA" w:rsidRDefault="002113DA" w:rsidP="002113DA">
            <w:pPr>
              <w:rPr>
                <w:rFonts w:asciiTheme="minorHAnsi" w:hAnsiTheme="minorHAnsi"/>
                <w:lang w:eastAsia="es-ES"/>
              </w:rPr>
            </w:pPr>
            <w:r w:rsidRPr="002113DA">
              <w:rPr>
                <w:rFonts w:asciiTheme="minorHAnsi" w:hAnsiTheme="minorHAnsi"/>
              </w:rPr>
              <w:t>Cable USB de 3 Mts.</w:t>
            </w:r>
          </w:p>
        </w:tc>
        <w:tc>
          <w:tcPr>
            <w:tcW w:w="1417"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Piezas</w:t>
            </w:r>
          </w:p>
        </w:tc>
        <w:tc>
          <w:tcPr>
            <w:tcW w:w="1559"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18</w:t>
            </w:r>
          </w:p>
        </w:tc>
        <w:tc>
          <w:tcPr>
            <w:tcW w:w="1701" w:type="dxa"/>
            <w:shd w:val="clear" w:color="auto" w:fill="FFFFFF"/>
            <w:vAlign w:val="center"/>
          </w:tcPr>
          <w:p w:rsidR="002113DA" w:rsidRPr="002113DA" w:rsidRDefault="002113DA" w:rsidP="002113DA">
            <w:pPr>
              <w:rPr>
                <w:rFonts w:asciiTheme="minorHAnsi" w:hAnsiTheme="minorHAnsi" w:cs="Calibri"/>
                <w:lang w:val="es-BO"/>
              </w:rPr>
            </w:pPr>
          </w:p>
        </w:tc>
        <w:tc>
          <w:tcPr>
            <w:tcW w:w="1553" w:type="dxa"/>
            <w:shd w:val="clear" w:color="auto" w:fill="FFFFFF"/>
            <w:vAlign w:val="center"/>
          </w:tcPr>
          <w:p w:rsidR="002113DA" w:rsidRPr="002113DA" w:rsidRDefault="002113DA" w:rsidP="002113DA">
            <w:pPr>
              <w:jc w:val="center"/>
              <w:rPr>
                <w:rFonts w:asciiTheme="minorHAnsi" w:hAnsiTheme="minorHAnsi" w:cs="Calibri"/>
                <w:lang w:val="es-BO"/>
              </w:rPr>
            </w:pPr>
          </w:p>
        </w:tc>
      </w:tr>
      <w:tr w:rsidR="002113DA" w:rsidRPr="002113DA" w:rsidTr="002113DA">
        <w:trPr>
          <w:trHeight w:val="340"/>
          <w:jc w:val="center"/>
        </w:trPr>
        <w:tc>
          <w:tcPr>
            <w:tcW w:w="486" w:type="dxa"/>
            <w:shd w:val="clear" w:color="auto" w:fill="FFFFFF"/>
            <w:tcMar>
              <w:left w:w="0" w:type="dxa"/>
              <w:right w:w="0" w:type="dxa"/>
            </w:tcMar>
            <w:vAlign w:val="center"/>
          </w:tcPr>
          <w:p w:rsidR="002113DA" w:rsidRPr="002113DA" w:rsidRDefault="002113DA" w:rsidP="002113DA">
            <w:pPr>
              <w:jc w:val="center"/>
              <w:rPr>
                <w:rFonts w:asciiTheme="minorHAnsi" w:hAnsiTheme="minorHAnsi" w:cs="Calibri"/>
                <w:color w:val="000000"/>
                <w:lang w:eastAsia="es-BO"/>
              </w:rPr>
            </w:pPr>
            <w:r w:rsidRPr="002113DA">
              <w:rPr>
                <w:rFonts w:asciiTheme="minorHAnsi" w:hAnsiTheme="minorHAnsi" w:cs="Calibri"/>
                <w:color w:val="000000"/>
                <w:lang w:eastAsia="es-BO"/>
              </w:rPr>
              <w:t>9</w:t>
            </w:r>
          </w:p>
        </w:tc>
        <w:tc>
          <w:tcPr>
            <w:tcW w:w="3004" w:type="dxa"/>
            <w:gridSpan w:val="2"/>
            <w:shd w:val="clear" w:color="auto" w:fill="FFFFFF"/>
            <w:vAlign w:val="center"/>
          </w:tcPr>
          <w:p w:rsidR="002113DA" w:rsidRPr="002113DA" w:rsidRDefault="002113DA" w:rsidP="002113DA">
            <w:pPr>
              <w:rPr>
                <w:rFonts w:asciiTheme="minorHAnsi" w:hAnsiTheme="minorHAnsi"/>
                <w:lang w:eastAsia="es-ES"/>
              </w:rPr>
            </w:pPr>
            <w:r w:rsidRPr="002113DA">
              <w:rPr>
                <w:rFonts w:asciiTheme="minorHAnsi" w:hAnsiTheme="minorHAnsi"/>
              </w:rPr>
              <w:t>Cable USB de 5 Mts.</w:t>
            </w:r>
          </w:p>
        </w:tc>
        <w:tc>
          <w:tcPr>
            <w:tcW w:w="1417"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Piezas</w:t>
            </w:r>
          </w:p>
        </w:tc>
        <w:tc>
          <w:tcPr>
            <w:tcW w:w="1559"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18</w:t>
            </w:r>
          </w:p>
        </w:tc>
        <w:tc>
          <w:tcPr>
            <w:tcW w:w="1701" w:type="dxa"/>
            <w:shd w:val="clear" w:color="auto" w:fill="FFFFFF"/>
            <w:vAlign w:val="center"/>
          </w:tcPr>
          <w:p w:rsidR="002113DA" w:rsidRPr="002113DA" w:rsidRDefault="002113DA" w:rsidP="002113DA">
            <w:pPr>
              <w:rPr>
                <w:rFonts w:asciiTheme="minorHAnsi" w:hAnsiTheme="minorHAnsi" w:cs="Calibri"/>
                <w:lang w:val="es-BO"/>
              </w:rPr>
            </w:pPr>
          </w:p>
        </w:tc>
        <w:tc>
          <w:tcPr>
            <w:tcW w:w="1553" w:type="dxa"/>
            <w:shd w:val="clear" w:color="auto" w:fill="FFFFFF"/>
            <w:vAlign w:val="center"/>
          </w:tcPr>
          <w:p w:rsidR="002113DA" w:rsidRPr="002113DA" w:rsidRDefault="002113DA" w:rsidP="002113DA">
            <w:pPr>
              <w:jc w:val="center"/>
              <w:rPr>
                <w:rFonts w:asciiTheme="minorHAnsi" w:hAnsiTheme="minorHAnsi" w:cs="Calibri"/>
                <w:lang w:val="es-BO"/>
              </w:rPr>
            </w:pPr>
          </w:p>
        </w:tc>
      </w:tr>
      <w:tr w:rsidR="002113DA" w:rsidRPr="002113DA" w:rsidTr="002113DA">
        <w:trPr>
          <w:trHeight w:val="340"/>
          <w:jc w:val="center"/>
        </w:trPr>
        <w:tc>
          <w:tcPr>
            <w:tcW w:w="486" w:type="dxa"/>
            <w:shd w:val="clear" w:color="auto" w:fill="FFFFFF"/>
            <w:tcMar>
              <w:left w:w="0" w:type="dxa"/>
              <w:right w:w="0" w:type="dxa"/>
            </w:tcMar>
            <w:vAlign w:val="center"/>
          </w:tcPr>
          <w:p w:rsidR="002113DA" w:rsidRPr="002113DA" w:rsidRDefault="002113DA" w:rsidP="002113DA">
            <w:pPr>
              <w:jc w:val="center"/>
              <w:rPr>
                <w:rFonts w:asciiTheme="minorHAnsi" w:hAnsiTheme="minorHAnsi" w:cs="Calibri"/>
                <w:color w:val="000000"/>
                <w:lang w:eastAsia="es-BO"/>
              </w:rPr>
            </w:pPr>
            <w:r w:rsidRPr="002113DA">
              <w:rPr>
                <w:rFonts w:asciiTheme="minorHAnsi" w:hAnsiTheme="minorHAnsi" w:cs="Calibri"/>
                <w:color w:val="000000"/>
                <w:lang w:eastAsia="es-BO"/>
              </w:rPr>
              <w:t>10</w:t>
            </w:r>
          </w:p>
        </w:tc>
        <w:tc>
          <w:tcPr>
            <w:tcW w:w="3004" w:type="dxa"/>
            <w:gridSpan w:val="2"/>
            <w:shd w:val="clear" w:color="auto" w:fill="FFFFFF"/>
            <w:vAlign w:val="center"/>
          </w:tcPr>
          <w:p w:rsidR="002113DA" w:rsidRPr="002113DA" w:rsidRDefault="002113DA" w:rsidP="002113DA">
            <w:pPr>
              <w:rPr>
                <w:rFonts w:asciiTheme="minorHAnsi" w:hAnsiTheme="minorHAnsi"/>
                <w:lang w:eastAsia="es-ES"/>
              </w:rPr>
            </w:pPr>
            <w:r w:rsidRPr="002113DA">
              <w:rPr>
                <w:rFonts w:asciiTheme="minorHAnsi" w:hAnsiTheme="minorHAnsi"/>
              </w:rPr>
              <w:t>Cable HDMI de 10 Mts.</w:t>
            </w:r>
          </w:p>
        </w:tc>
        <w:tc>
          <w:tcPr>
            <w:tcW w:w="1417"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Piezas</w:t>
            </w:r>
          </w:p>
        </w:tc>
        <w:tc>
          <w:tcPr>
            <w:tcW w:w="1559"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4</w:t>
            </w:r>
          </w:p>
        </w:tc>
        <w:tc>
          <w:tcPr>
            <w:tcW w:w="1701" w:type="dxa"/>
            <w:shd w:val="clear" w:color="auto" w:fill="FFFFFF"/>
            <w:vAlign w:val="center"/>
          </w:tcPr>
          <w:p w:rsidR="002113DA" w:rsidRPr="002113DA" w:rsidRDefault="002113DA" w:rsidP="002113DA">
            <w:pPr>
              <w:rPr>
                <w:rFonts w:asciiTheme="minorHAnsi" w:hAnsiTheme="minorHAnsi" w:cs="Calibri"/>
                <w:lang w:val="es-BO"/>
              </w:rPr>
            </w:pPr>
          </w:p>
        </w:tc>
        <w:tc>
          <w:tcPr>
            <w:tcW w:w="1553" w:type="dxa"/>
            <w:shd w:val="clear" w:color="auto" w:fill="FFFFFF"/>
            <w:vAlign w:val="center"/>
          </w:tcPr>
          <w:p w:rsidR="002113DA" w:rsidRPr="002113DA" w:rsidRDefault="002113DA" w:rsidP="002113DA">
            <w:pPr>
              <w:jc w:val="center"/>
              <w:rPr>
                <w:rFonts w:asciiTheme="minorHAnsi" w:hAnsiTheme="minorHAnsi" w:cs="Calibri"/>
                <w:lang w:val="es-BO"/>
              </w:rPr>
            </w:pPr>
          </w:p>
        </w:tc>
      </w:tr>
      <w:tr w:rsidR="002113DA" w:rsidRPr="002113DA" w:rsidTr="002113DA">
        <w:trPr>
          <w:trHeight w:val="340"/>
          <w:jc w:val="center"/>
        </w:trPr>
        <w:tc>
          <w:tcPr>
            <w:tcW w:w="486" w:type="dxa"/>
            <w:shd w:val="clear" w:color="auto" w:fill="FFFFFF"/>
            <w:tcMar>
              <w:left w:w="0" w:type="dxa"/>
              <w:right w:w="0" w:type="dxa"/>
            </w:tcMar>
            <w:vAlign w:val="center"/>
          </w:tcPr>
          <w:p w:rsidR="002113DA" w:rsidRPr="002113DA" w:rsidRDefault="002113DA" w:rsidP="002113DA">
            <w:pPr>
              <w:jc w:val="center"/>
              <w:rPr>
                <w:rFonts w:asciiTheme="minorHAnsi" w:hAnsiTheme="minorHAnsi" w:cs="Calibri"/>
                <w:color w:val="000000"/>
                <w:lang w:eastAsia="es-BO"/>
              </w:rPr>
            </w:pPr>
            <w:r w:rsidRPr="002113DA">
              <w:rPr>
                <w:rFonts w:asciiTheme="minorHAnsi" w:hAnsiTheme="minorHAnsi" w:cs="Calibri"/>
                <w:color w:val="000000"/>
                <w:lang w:eastAsia="es-BO"/>
              </w:rPr>
              <w:t>11</w:t>
            </w:r>
          </w:p>
        </w:tc>
        <w:tc>
          <w:tcPr>
            <w:tcW w:w="3004" w:type="dxa"/>
            <w:gridSpan w:val="2"/>
            <w:shd w:val="clear" w:color="auto" w:fill="FFFFFF"/>
            <w:vAlign w:val="center"/>
          </w:tcPr>
          <w:p w:rsidR="002113DA" w:rsidRPr="002113DA" w:rsidRDefault="002113DA" w:rsidP="002113DA">
            <w:pPr>
              <w:rPr>
                <w:rFonts w:asciiTheme="minorHAnsi" w:hAnsiTheme="minorHAnsi"/>
                <w:lang w:eastAsia="es-ES"/>
              </w:rPr>
            </w:pPr>
            <w:r w:rsidRPr="002113DA">
              <w:rPr>
                <w:rFonts w:asciiTheme="minorHAnsi" w:hAnsiTheme="minorHAnsi"/>
              </w:rPr>
              <w:t>Cable HDMI de 15 Mts.</w:t>
            </w:r>
          </w:p>
        </w:tc>
        <w:tc>
          <w:tcPr>
            <w:tcW w:w="1417"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Piezas</w:t>
            </w:r>
          </w:p>
        </w:tc>
        <w:tc>
          <w:tcPr>
            <w:tcW w:w="1559"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5</w:t>
            </w:r>
          </w:p>
        </w:tc>
        <w:tc>
          <w:tcPr>
            <w:tcW w:w="1701" w:type="dxa"/>
            <w:shd w:val="clear" w:color="auto" w:fill="FFFFFF"/>
            <w:vAlign w:val="center"/>
          </w:tcPr>
          <w:p w:rsidR="002113DA" w:rsidRPr="002113DA" w:rsidRDefault="002113DA" w:rsidP="002113DA">
            <w:pPr>
              <w:rPr>
                <w:rFonts w:asciiTheme="minorHAnsi" w:hAnsiTheme="minorHAnsi" w:cs="Calibri"/>
                <w:lang w:val="es-BO"/>
              </w:rPr>
            </w:pPr>
          </w:p>
        </w:tc>
        <w:tc>
          <w:tcPr>
            <w:tcW w:w="1553" w:type="dxa"/>
            <w:shd w:val="clear" w:color="auto" w:fill="FFFFFF"/>
            <w:vAlign w:val="center"/>
          </w:tcPr>
          <w:p w:rsidR="002113DA" w:rsidRPr="002113DA" w:rsidRDefault="002113DA" w:rsidP="002113DA">
            <w:pPr>
              <w:jc w:val="center"/>
              <w:rPr>
                <w:rFonts w:asciiTheme="minorHAnsi" w:hAnsiTheme="minorHAnsi" w:cs="Calibri"/>
                <w:lang w:val="es-BO"/>
              </w:rPr>
            </w:pPr>
          </w:p>
        </w:tc>
      </w:tr>
      <w:tr w:rsidR="002113DA" w:rsidRPr="002113DA" w:rsidTr="002113DA">
        <w:trPr>
          <w:trHeight w:val="340"/>
          <w:jc w:val="center"/>
        </w:trPr>
        <w:tc>
          <w:tcPr>
            <w:tcW w:w="486" w:type="dxa"/>
            <w:shd w:val="clear" w:color="auto" w:fill="FFFFFF"/>
            <w:tcMar>
              <w:left w:w="0" w:type="dxa"/>
              <w:right w:w="0" w:type="dxa"/>
            </w:tcMar>
            <w:vAlign w:val="center"/>
          </w:tcPr>
          <w:p w:rsidR="002113DA" w:rsidRPr="002113DA" w:rsidRDefault="002113DA" w:rsidP="002113DA">
            <w:pPr>
              <w:jc w:val="center"/>
              <w:rPr>
                <w:rFonts w:asciiTheme="minorHAnsi" w:hAnsiTheme="minorHAnsi" w:cs="Calibri"/>
                <w:color w:val="000000"/>
                <w:lang w:eastAsia="es-BO"/>
              </w:rPr>
            </w:pPr>
            <w:r w:rsidRPr="002113DA">
              <w:rPr>
                <w:rFonts w:asciiTheme="minorHAnsi" w:hAnsiTheme="minorHAnsi" w:cs="Calibri"/>
                <w:color w:val="000000"/>
                <w:lang w:eastAsia="es-BO"/>
              </w:rPr>
              <w:t>12</w:t>
            </w:r>
          </w:p>
        </w:tc>
        <w:tc>
          <w:tcPr>
            <w:tcW w:w="3004" w:type="dxa"/>
            <w:gridSpan w:val="2"/>
            <w:shd w:val="clear" w:color="auto" w:fill="FFFFFF"/>
            <w:vAlign w:val="center"/>
          </w:tcPr>
          <w:p w:rsidR="002113DA" w:rsidRPr="002113DA" w:rsidRDefault="002113DA" w:rsidP="002113DA">
            <w:pPr>
              <w:rPr>
                <w:rFonts w:asciiTheme="minorHAnsi" w:hAnsiTheme="minorHAnsi"/>
                <w:lang w:eastAsia="es-ES"/>
              </w:rPr>
            </w:pPr>
            <w:r w:rsidRPr="002113DA">
              <w:rPr>
                <w:rFonts w:asciiTheme="minorHAnsi" w:hAnsiTheme="minorHAnsi"/>
              </w:rPr>
              <w:t>Cable VGA de 5 Mts.</w:t>
            </w:r>
          </w:p>
        </w:tc>
        <w:tc>
          <w:tcPr>
            <w:tcW w:w="1417"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Piezas</w:t>
            </w:r>
          </w:p>
        </w:tc>
        <w:tc>
          <w:tcPr>
            <w:tcW w:w="1559"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5</w:t>
            </w:r>
          </w:p>
        </w:tc>
        <w:tc>
          <w:tcPr>
            <w:tcW w:w="1701" w:type="dxa"/>
            <w:shd w:val="clear" w:color="auto" w:fill="FFFFFF"/>
            <w:vAlign w:val="center"/>
          </w:tcPr>
          <w:p w:rsidR="002113DA" w:rsidRPr="002113DA" w:rsidRDefault="002113DA" w:rsidP="002113DA">
            <w:pPr>
              <w:rPr>
                <w:rFonts w:asciiTheme="minorHAnsi" w:hAnsiTheme="minorHAnsi" w:cs="Calibri"/>
                <w:lang w:val="es-BO"/>
              </w:rPr>
            </w:pPr>
          </w:p>
        </w:tc>
        <w:tc>
          <w:tcPr>
            <w:tcW w:w="1553" w:type="dxa"/>
            <w:shd w:val="clear" w:color="auto" w:fill="FFFFFF"/>
            <w:vAlign w:val="center"/>
          </w:tcPr>
          <w:p w:rsidR="002113DA" w:rsidRPr="002113DA" w:rsidRDefault="002113DA" w:rsidP="002113DA">
            <w:pPr>
              <w:jc w:val="center"/>
              <w:rPr>
                <w:rFonts w:asciiTheme="minorHAnsi" w:hAnsiTheme="minorHAnsi" w:cs="Calibri"/>
                <w:lang w:val="es-BO"/>
              </w:rPr>
            </w:pPr>
          </w:p>
        </w:tc>
      </w:tr>
      <w:tr w:rsidR="002113DA" w:rsidRPr="002113DA" w:rsidTr="002113DA">
        <w:trPr>
          <w:trHeight w:val="340"/>
          <w:jc w:val="center"/>
        </w:trPr>
        <w:tc>
          <w:tcPr>
            <w:tcW w:w="486" w:type="dxa"/>
            <w:shd w:val="clear" w:color="auto" w:fill="FFFFFF"/>
            <w:tcMar>
              <w:left w:w="0" w:type="dxa"/>
              <w:right w:w="0" w:type="dxa"/>
            </w:tcMar>
            <w:vAlign w:val="center"/>
          </w:tcPr>
          <w:p w:rsidR="002113DA" w:rsidRPr="002113DA" w:rsidRDefault="002113DA" w:rsidP="002113DA">
            <w:pPr>
              <w:jc w:val="center"/>
              <w:rPr>
                <w:rFonts w:asciiTheme="minorHAnsi" w:hAnsiTheme="minorHAnsi" w:cs="Calibri"/>
                <w:color w:val="000000"/>
                <w:lang w:eastAsia="es-BO"/>
              </w:rPr>
            </w:pPr>
            <w:r w:rsidRPr="002113DA">
              <w:rPr>
                <w:rFonts w:asciiTheme="minorHAnsi" w:hAnsiTheme="minorHAnsi" w:cs="Calibri"/>
                <w:color w:val="000000"/>
                <w:lang w:eastAsia="es-BO"/>
              </w:rPr>
              <w:t>13</w:t>
            </w:r>
          </w:p>
        </w:tc>
        <w:tc>
          <w:tcPr>
            <w:tcW w:w="3004" w:type="dxa"/>
            <w:gridSpan w:val="2"/>
            <w:shd w:val="clear" w:color="auto" w:fill="FFFFFF"/>
            <w:vAlign w:val="center"/>
          </w:tcPr>
          <w:p w:rsidR="002113DA" w:rsidRPr="002113DA" w:rsidRDefault="002113DA" w:rsidP="002113DA">
            <w:pPr>
              <w:rPr>
                <w:rFonts w:asciiTheme="minorHAnsi" w:hAnsiTheme="minorHAnsi"/>
                <w:lang w:eastAsia="es-ES"/>
              </w:rPr>
            </w:pPr>
            <w:r w:rsidRPr="002113DA">
              <w:rPr>
                <w:rFonts w:asciiTheme="minorHAnsi" w:hAnsiTheme="minorHAnsi"/>
              </w:rPr>
              <w:t>Cable VGA de 10 Mts.</w:t>
            </w:r>
          </w:p>
        </w:tc>
        <w:tc>
          <w:tcPr>
            <w:tcW w:w="1417"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Piezas</w:t>
            </w:r>
          </w:p>
        </w:tc>
        <w:tc>
          <w:tcPr>
            <w:tcW w:w="1559"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9</w:t>
            </w:r>
          </w:p>
        </w:tc>
        <w:tc>
          <w:tcPr>
            <w:tcW w:w="1701" w:type="dxa"/>
            <w:shd w:val="clear" w:color="auto" w:fill="FFFFFF"/>
            <w:vAlign w:val="center"/>
          </w:tcPr>
          <w:p w:rsidR="002113DA" w:rsidRPr="002113DA" w:rsidRDefault="002113DA" w:rsidP="002113DA">
            <w:pPr>
              <w:rPr>
                <w:rFonts w:asciiTheme="minorHAnsi" w:hAnsiTheme="minorHAnsi" w:cs="Calibri"/>
                <w:lang w:val="es-BO"/>
              </w:rPr>
            </w:pPr>
          </w:p>
        </w:tc>
        <w:tc>
          <w:tcPr>
            <w:tcW w:w="1553" w:type="dxa"/>
            <w:shd w:val="clear" w:color="auto" w:fill="FFFFFF"/>
            <w:vAlign w:val="center"/>
          </w:tcPr>
          <w:p w:rsidR="002113DA" w:rsidRPr="002113DA" w:rsidRDefault="002113DA" w:rsidP="002113DA">
            <w:pPr>
              <w:jc w:val="center"/>
              <w:rPr>
                <w:rFonts w:asciiTheme="minorHAnsi" w:hAnsiTheme="minorHAnsi" w:cs="Calibri"/>
                <w:lang w:val="es-BO"/>
              </w:rPr>
            </w:pPr>
          </w:p>
        </w:tc>
      </w:tr>
      <w:tr w:rsidR="002113DA" w:rsidRPr="002113DA" w:rsidTr="002113DA">
        <w:trPr>
          <w:trHeight w:val="340"/>
          <w:jc w:val="center"/>
        </w:trPr>
        <w:tc>
          <w:tcPr>
            <w:tcW w:w="486" w:type="dxa"/>
            <w:shd w:val="clear" w:color="auto" w:fill="FFFFFF"/>
            <w:tcMar>
              <w:left w:w="0" w:type="dxa"/>
              <w:right w:w="0" w:type="dxa"/>
            </w:tcMar>
            <w:vAlign w:val="center"/>
          </w:tcPr>
          <w:p w:rsidR="002113DA" w:rsidRPr="002113DA" w:rsidRDefault="002113DA" w:rsidP="002113DA">
            <w:pPr>
              <w:jc w:val="center"/>
              <w:rPr>
                <w:rFonts w:asciiTheme="minorHAnsi" w:hAnsiTheme="minorHAnsi" w:cs="Calibri"/>
                <w:color w:val="000000"/>
                <w:lang w:eastAsia="es-BO"/>
              </w:rPr>
            </w:pPr>
            <w:r w:rsidRPr="002113DA">
              <w:rPr>
                <w:rFonts w:asciiTheme="minorHAnsi" w:hAnsiTheme="minorHAnsi" w:cs="Calibri"/>
                <w:color w:val="000000"/>
                <w:lang w:eastAsia="es-BO"/>
              </w:rPr>
              <w:t>14</w:t>
            </w:r>
          </w:p>
        </w:tc>
        <w:tc>
          <w:tcPr>
            <w:tcW w:w="3004" w:type="dxa"/>
            <w:gridSpan w:val="2"/>
            <w:shd w:val="clear" w:color="auto" w:fill="FFFFFF"/>
            <w:vAlign w:val="center"/>
          </w:tcPr>
          <w:p w:rsidR="002113DA" w:rsidRPr="002113DA" w:rsidRDefault="002113DA" w:rsidP="002113DA">
            <w:pPr>
              <w:rPr>
                <w:rFonts w:asciiTheme="minorHAnsi" w:hAnsiTheme="minorHAnsi"/>
                <w:lang w:eastAsia="es-ES"/>
              </w:rPr>
            </w:pPr>
            <w:r w:rsidRPr="002113DA">
              <w:rPr>
                <w:rFonts w:asciiTheme="minorHAnsi" w:hAnsiTheme="minorHAnsi"/>
              </w:rPr>
              <w:t>Cable VGA de 15 Mts.</w:t>
            </w:r>
          </w:p>
        </w:tc>
        <w:tc>
          <w:tcPr>
            <w:tcW w:w="1417"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Piezas</w:t>
            </w:r>
          </w:p>
        </w:tc>
        <w:tc>
          <w:tcPr>
            <w:tcW w:w="1559"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5</w:t>
            </w:r>
          </w:p>
        </w:tc>
        <w:tc>
          <w:tcPr>
            <w:tcW w:w="1701" w:type="dxa"/>
            <w:shd w:val="clear" w:color="auto" w:fill="FFFFFF"/>
            <w:vAlign w:val="center"/>
          </w:tcPr>
          <w:p w:rsidR="002113DA" w:rsidRPr="002113DA" w:rsidRDefault="002113DA" w:rsidP="002113DA">
            <w:pPr>
              <w:rPr>
                <w:rFonts w:asciiTheme="minorHAnsi" w:hAnsiTheme="minorHAnsi" w:cs="Calibri"/>
                <w:lang w:val="es-BO"/>
              </w:rPr>
            </w:pPr>
          </w:p>
        </w:tc>
        <w:tc>
          <w:tcPr>
            <w:tcW w:w="1553" w:type="dxa"/>
            <w:shd w:val="clear" w:color="auto" w:fill="FFFFFF"/>
            <w:vAlign w:val="center"/>
          </w:tcPr>
          <w:p w:rsidR="002113DA" w:rsidRPr="002113DA" w:rsidRDefault="002113DA" w:rsidP="002113DA">
            <w:pPr>
              <w:jc w:val="center"/>
              <w:rPr>
                <w:rFonts w:asciiTheme="minorHAnsi" w:hAnsiTheme="minorHAnsi" w:cs="Calibri"/>
                <w:lang w:val="es-BO"/>
              </w:rPr>
            </w:pPr>
          </w:p>
        </w:tc>
      </w:tr>
      <w:tr w:rsidR="002113DA" w:rsidRPr="002113DA" w:rsidTr="002113DA">
        <w:trPr>
          <w:trHeight w:val="340"/>
          <w:jc w:val="center"/>
        </w:trPr>
        <w:tc>
          <w:tcPr>
            <w:tcW w:w="486" w:type="dxa"/>
            <w:shd w:val="clear" w:color="auto" w:fill="FFFFFF"/>
            <w:tcMar>
              <w:left w:w="0" w:type="dxa"/>
              <w:right w:w="0" w:type="dxa"/>
            </w:tcMar>
            <w:vAlign w:val="center"/>
          </w:tcPr>
          <w:p w:rsidR="002113DA" w:rsidRPr="002113DA" w:rsidRDefault="002113DA" w:rsidP="002113DA">
            <w:pPr>
              <w:jc w:val="center"/>
              <w:rPr>
                <w:rFonts w:asciiTheme="minorHAnsi" w:hAnsiTheme="minorHAnsi" w:cs="Calibri"/>
                <w:color w:val="000000"/>
                <w:lang w:eastAsia="es-BO"/>
              </w:rPr>
            </w:pPr>
            <w:r w:rsidRPr="002113DA">
              <w:rPr>
                <w:rFonts w:asciiTheme="minorHAnsi" w:hAnsiTheme="minorHAnsi" w:cs="Calibri"/>
                <w:color w:val="000000"/>
                <w:lang w:eastAsia="es-BO"/>
              </w:rPr>
              <w:t>15</w:t>
            </w:r>
          </w:p>
        </w:tc>
        <w:tc>
          <w:tcPr>
            <w:tcW w:w="3004" w:type="dxa"/>
            <w:gridSpan w:val="2"/>
            <w:shd w:val="clear" w:color="auto" w:fill="FFFFFF"/>
            <w:vAlign w:val="center"/>
          </w:tcPr>
          <w:p w:rsidR="002113DA" w:rsidRPr="002113DA" w:rsidRDefault="002113DA" w:rsidP="002113DA">
            <w:pPr>
              <w:rPr>
                <w:rFonts w:asciiTheme="minorHAnsi" w:hAnsiTheme="minorHAnsi"/>
                <w:lang w:eastAsia="es-ES"/>
              </w:rPr>
            </w:pPr>
            <w:r w:rsidRPr="002113DA">
              <w:rPr>
                <w:rFonts w:asciiTheme="minorHAnsi" w:hAnsiTheme="minorHAnsi"/>
              </w:rPr>
              <w:t>Cable VGA de 30 Mts.</w:t>
            </w:r>
          </w:p>
        </w:tc>
        <w:tc>
          <w:tcPr>
            <w:tcW w:w="1417"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Piezas</w:t>
            </w:r>
          </w:p>
        </w:tc>
        <w:tc>
          <w:tcPr>
            <w:tcW w:w="1559"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10</w:t>
            </w:r>
          </w:p>
        </w:tc>
        <w:tc>
          <w:tcPr>
            <w:tcW w:w="1701" w:type="dxa"/>
            <w:shd w:val="clear" w:color="auto" w:fill="FFFFFF"/>
            <w:vAlign w:val="center"/>
          </w:tcPr>
          <w:p w:rsidR="002113DA" w:rsidRPr="002113DA" w:rsidRDefault="002113DA" w:rsidP="002113DA">
            <w:pPr>
              <w:rPr>
                <w:rFonts w:asciiTheme="minorHAnsi" w:hAnsiTheme="minorHAnsi" w:cs="Calibri"/>
                <w:lang w:val="es-BO"/>
              </w:rPr>
            </w:pPr>
          </w:p>
        </w:tc>
        <w:tc>
          <w:tcPr>
            <w:tcW w:w="1553" w:type="dxa"/>
            <w:shd w:val="clear" w:color="auto" w:fill="FFFFFF"/>
            <w:vAlign w:val="center"/>
          </w:tcPr>
          <w:p w:rsidR="002113DA" w:rsidRPr="002113DA" w:rsidRDefault="002113DA" w:rsidP="002113DA">
            <w:pPr>
              <w:jc w:val="center"/>
              <w:rPr>
                <w:rFonts w:asciiTheme="minorHAnsi" w:hAnsiTheme="minorHAnsi" w:cs="Calibri"/>
                <w:lang w:val="es-BO"/>
              </w:rPr>
            </w:pPr>
          </w:p>
        </w:tc>
      </w:tr>
      <w:tr w:rsidR="002113DA" w:rsidRPr="002113DA" w:rsidTr="002113DA">
        <w:trPr>
          <w:trHeight w:val="340"/>
          <w:jc w:val="center"/>
        </w:trPr>
        <w:tc>
          <w:tcPr>
            <w:tcW w:w="486" w:type="dxa"/>
            <w:shd w:val="clear" w:color="auto" w:fill="FFFFFF"/>
            <w:tcMar>
              <w:left w:w="0" w:type="dxa"/>
              <w:right w:w="0" w:type="dxa"/>
            </w:tcMar>
            <w:vAlign w:val="center"/>
          </w:tcPr>
          <w:p w:rsidR="002113DA" w:rsidRPr="002113DA" w:rsidRDefault="002113DA" w:rsidP="002113DA">
            <w:pPr>
              <w:jc w:val="center"/>
              <w:rPr>
                <w:rFonts w:asciiTheme="minorHAnsi" w:hAnsiTheme="minorHAnsi" w:cs="Calibri"/>
                <w:color w:val="000000"/>
                <w:lang w:eastAsia="es-BO"/>
              </w:rPr>
            </w:pPr>
            <w:r w:rsidRPr="002113DA">
              <w:rPr>
                <w:rFonts w:asciiTheme="minorHAnsi" w:hAnsiTheme="minorHAnsi" w:cs="Calibri"/>
                <w:color w:val="000000"/>
                <w:lang w:eastAsia="es-BO"/>
              </w:rPr>
              <w:t>16</w:t>
            </w:r>
          </w:p>
        </w:tc>
        <w:tc>
          <w:tcPr>
            <w:tcW w:w="3004" w:type="dxa"/>
            <w:gridSpan w:val="2"/>
            <w:shd w:val="clear" w:color="auto" w:fill="FFFFFF"/>
            <w:vAlign w:val="center"/>
          </w:tcPr>
          <w:p w:rsidR="002113DA" w:rsidRPr="002113DA" w:rsidRDefault="002113DA" w:rsidP="002113DA">
            <w:pPr>
              <w:rPr>
                <w:rFonts w:asciiTheme="minorHAnsi" w:hAnsiTheme="minorHAnsi"/>
                <w:lang w:eastAsia="es-ES"/>
              </w:rPr>
            </w:pPr>
            <w:r w:rsidRPr="002113DA">
              <w:rPr>
                <w:rFonts w:asciiTheme="minorHAnsi" w:hAnsiTheme="minorHAnsi"/>
              </w:rPr>
              <w:t>Cable HDMI 30 Mts.</w:t>
            </w:r>
          </w:p>
        </w:tc>
        <w:tc>
          <w:tcPr>
            <w:tcW w:w="1417"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Piezas</w:t>
            </w:r>
          </w:p>
        </w:tc>
        <w:tc>
          <w:tcPr>
            <w:tcW w:w="1559"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10</w:t>
            </w:r>
          </w:p>
        </w:tc>
        <w:tc>
          <w:tcPr>
            <w:tcW w:w="1701" w:type="dxa"/>
            <w:shd w:val="clear" w:color="auto" w:fill="FFFFFF"/>
            <w:vAlign w:val="center"/>
          </w:tcPr>
          <w:p w:rsidR="002113DA" w:rsidRPr="002113DA" w:rsidRDefault="002113DA" w:rsidP="002113DA">
            <w:pPr>
              <w:rPr>
                <w:rFonts w:asciiTheme="minorHAnsi" w:hAnsiTheme="minorHAnsi" w:cs="Calibri"/>
                <w:lang w:val="es-BO"/>
              </w:rPr>
            </w:pPr>
          </w:p>
        </w:tc>
        <w:tc>
          <w:tcPr>
            <w:tcW w:w="1553" w:type="dxa"/>
            <w:shd w:val="clear" w:color="auto" w:fill="FFFFFF"/>
            <w:vAlign w:val="center"/>
          </w:tcPr>
          <w:p w:rsidR="002113DA" w:rsidRPr="002113DA" w:rsidRDefault="002113DA" w:rsidP="002113DA">
            <w:pPr>
              <w:jc w:val="center"/>
              <w:rPr>
                <w:rFonts w:asciiTheme="minorHAnsi" w:hAnsiTheme="minorHAnsi" w:cs="Calibri"/>
                <w:lang w:val="es-BO"/>
              </w:rPr>
            </w:pPr>
          </w:p>
        </w:tc>
      </w:tr>
      <w:tr w:rsidR="002113DA" w:rsidRPr="002113DA" w:rsidTr="002113DA">
        <w:trPr>
          <w:trHeight w:val="340"/>
          <w:jc w:val="center"/>
        </w:trPr>
        <w:tc>
          <w:tcPr>
            <w:tcW w:w="486" w:type="dxa"/>
            <w:shd w:val="clear" w:color="auto" w:fill="FFFFFF"/>
            <w:tcMar>
              <w:left w:w="0" w:type="dxa"/>
              <w:right w:w="0" w:type="dxa"/>
            </w:tcMar>
            <w:vAlign w:val="center"/>
          </w:tcPr>
          <w:p w:rsidR="002113DA" w:rsidRPr="002113DA" w:rsidRDefault="002113DA" w:rsidP="002113DA">
            <w:pPr>
              <w:jc w:val="center"/>
              <w:rPr>
                <w:rFonts w:asciiTheme="minorHAnsi" w:hAnsiTheme="minorHAnsi" w:cs="Calibri"/>
                <w:color w:val="000000"/>
                <w:lang w:eastAsia="es-BO"/>
              </w:rPr>
            </w:pPr>
            <w:r w:rsidRPr="002113DA">
              <w:rPr>
                <w:rFonts w:asciiTheme="minorHAnsi" w:hAnsiTheme="minorHAnsi" w:cs="Calibri"/>
                <w:color w:val="000000"/>
                <w:lang w:eastAsia="es-BO"/>
              </w:rPr>
              <w:t>17</w:t>
            </w:r>
          </w:p>
        </w:tc>
        <w:tc>
          <w:tcPr>
            <w:tcW w:w="3004" w:type="dxa"/>
            <w:gridSpan w:val="2"/>
            <w:shd w:val="clear" w:color="auto" w:fill="FFFFFF"/>
            <w:vAlign w:val="center"/>
          </w:tcPr>
          <w:p w:rsidR="002113DA" w:rsidRPr="002113DA" w:rsidRDefault="002113DA" w:rsidP="002113DA">
            <w:pPr>
              <w:rPr>
                <w:rFonts w:asciiTheme="minorHAnsi" w:hAnsiTheme="minorHAnsi"/>
                <w:lang w:eastAsia="es-ES"/>
              </w:rPr>
            </w:pPr>
            <w:r w:rsidRPr="002113DA">
              <w:rPr>
                <w:rFonts w:asciiTheme="minorHAnsi" w:hAnsiTheme="minorHAnsi"/>
              </w:rPr>
              <w:t>Cable Eléctrico bipolar flexible # 12 de 2x2.5 mm de (100-Mts.)</w:t>
            </w:r>
          </w:p>
        </w:tc>
        <w:tc>
          <w:tcPr>
            <w:tcW w:w="1417"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Rollo</w:t>
            </w:r>
          </w:p>
        </w:tc>
        <w:tc>
          <w:tcPr>
            <w:tcW w:w="1559"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1</w:t>
            </w:r>
          </w:p>
        </w:tc>
        <w:tc>
          <w:tcPr>
            <w:tcW w:w="1701" w:type="dxa"/>
            <w:shd w:val="clear" w:color="auto" w:fill="FFFFFF"/>
            <w:vAlign w:val="center"/>
          </w:tcPr>
          <w:p w:rsidR="002113DA" w:rsidRPr="002113DA" w:rsidRDefault="002113DA" w:rsidP="002113DA">
            <w:pPr>
              <w:rPr>
                <w:rFonts w:asciiTheme="minorHAnsi" w:hAnsiTheme="minorHAnsi" w:cs="Calibri"/>
                <w:lang w:val="es-BO"/>
              </w:rPr>
            </w:pPr>
          </w:p>
        </w:tc>
        <w:tc>
          <w:tcPr>
            <w:tcW w:w="1553" w:type="dxa"/>
            <w:shd w:val="clear" w:color="auto" w:fill="FFFFFF"/>
            <w:vAlign w:val="center"/>
          </w:tcPr>
          <w:p w:rsidR="002113DA" w:rsidRPr="002113DA" w:rsidRDefault="002113DA" w:rsidP="002113DA">
            <w:pPr>
              <w:jc w:val="center"/>
              <w:rPr>
                <w:rFonts w:asciiTheme="minorHAnsi" w:hAnsiTheme="minorHAnsi" w:cs="Calibri"/>
                <w:lang w:val="es-BO"/>
              </w:rPr>
            </w:pPr>
          </w:p>
        </w:tc>
      </w:tr>
      <w:tr w:rsidR="002113DA" w:rsidRPr="002113DA" w:rsidTr="002113DA">
        <w:trPr>
          <w:trHeight w:val="340"/>
          <w:jc w:val="center"/>
        </w:trPr>
        <w:tc>
          <w:tcPr>
            <w:tcW w:w="486" w:type="dxa"/>
            <w:shd w:val="clear" w:color="auto" w:fill="FFFFFF"/>
            <w:tcMar>
              <w:left w:w="0" w:type="dxa"/>
              <w:right w:w="0" w:type="dxa"/>
            </w:tcMar>
            <w:vAlign w:val="center"/>
          </w:tcPr>
          <w:p w:rsidR="002113DA" w:rsidRPr="002113DA" w:rsidRDefault="002113DA" w:rsidP="002113DA">
            <w:pPr>
              <w:jc w:val="center"/>
              <w:rPr>
                <w:rFonts w:asciiTheme="minorHAnsi" w:hAnsiTheme="minorHAnsi" w:cs="Calibri"/>
                <w:color w:val="000000"/>
                <w:lang w:eastAsia="es-BO"/>
              </w:rPr>
            </w:pPr>
            <w:r w:rsidRPr="002113DA">
              <w:rPr>
                <w:rFonts w:asciiTheme="minorHAnsi" w:hAnsiTheme="minorHAnsi" w:cs="Calibri"/>
                <w:color w:val="000000"/>
                <w:lang w:eastAsia="es-BO"/>
              </w:rPr>
              <w:t>18</w:t>
            </w:r>
          </w:p>
        </w:tc>
        <w:tc>
          <w:tcPr>
            <w:tcW w:w="3004" w:type="dxa"/>
            <w:gridSpan w:val="2"/>
            <w:shd w:val="clear" w:color="auto" w:fill="FFFFFF"/>
            <w:vAlign w:val="center"/>
          </w:tcPr>
          <w:p w:rsidR="002113DA" w:rsidRPr="002113DA" w:rsidRDefault="002113DA" w:rsidP="002113DA">
            <w:pPr>
              <w:rPr>
                <w:rFonts w:asciiTheme="minorHAnsi" w:hAnsiTheme="minorHAnsi"/>
                <w:lang w:eastAsia="es-ES"/>
              </w:rPr>
            </w:pPr>
            <w:r w:rsidRPr="002113DA">
              <w:rPr>
                <w:rFonts w:asciiTheme="minorHAnsi" w:hAnsiTheme="minorHAnsi"/>
              </w:rPr>
              <w:t>Regleta Eléctrica de 6 salidas o similar (Para armado de extensiones de toma de corriente).</w:t>
            </w:r>
          </w:p>
        </w:tc>
        <w:tc>
          <w:tcPr>
            <w:tcW w:w="1417"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Piezas</w:t>
            </w:r>
          </w:p>
        </w:tc>
        <w:tc>
          <w:tcPr>
            <w:tcW w:w="1559"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20</w:t>
            </w:r>
          </w:p>
        </w:tc>
        <w:tc>
          <w:tcPr>
            <w:tcW w:w="1701" w:type="dxa"/>
            <w:shd w:val="clear" w:color="auto" w:fill="FFFFFF"/>
            <w:vAlign w:val="center"/>
          </w:tcPr>
          <w:p w:rsidR="002113DA" w:rsidRPr="002113DA" w:rsidRDefault="002113DA" w:rsidP="002113DA">
            <w:pPr>
              <w:rPr>
                <w:rFonts w:asciiTheme="minorHAnsi" w:hAnsiTheme="minorHAnsi" w:cs="Calibri"/>
                <w:lang w:val="es-BO"/>
              </w:rPr>
            </w:pPr>
          </w:p>
        </w:tc>
        <w:tc>
          <w:tcPr>
            <w:tcW w:w="1553" w:type="dxa"/>
            <w:shd w:val="clear" w:color="auto" w:fill="FFFFFF"/>
            <w:vAlign w:val="center"/>
          </w:tcPr>
          <w:p w:rsidR="002113DA" w:rsidRPr="002113DA" w:rsidRDefault="002113DA" w:rsidP="002113DA">
            <w:pPr>
              <w:jc w:val="center"/>
              <w:rPr>
                <w:rFonts w:asciiTheme="minorHAnsi" w:hAnsiTheme="minorHAnsi" w:cs="Calibri"/>
                <w:lang w:val="es-BO"/>
              </w:rPr>
            </w:pPr>
          </w:p>
        </w:tc>
      </w:tr>
      <w:tr w:rsidR="002113DA" w:rsidRPr="002113DA" w:rsidTr="002113DA">
        <w:trPr>
          <w:trHeight w:val="340"/>
          <w:jc w:val="center"/>
        </w:trPr>
        <w:tc>
          <w:tcPr>
            <w:tcW w:w="486" w:type="dxa"/>
            <w:shd w:val="clear" w:color="auto" w:fill="FFFFFF"/>
            <w:tcMar>
              <w:left w:w="0" w:type="dxa"/>
              <w:right w:w="0" w:type="dxa"/>
            </w:tcMar>
            <w:vAlign w:val="center"/>
          </w:tcPr>
          <w:p w:rsidR="002113DA" w:rsidRPr="002113DA" w:rsidRDefault="002113DA" w:rsidP="002113DA">
            <w:pPr>
              <w:jc w:val="center"/>
              <w:rPr>
                <w:rFonts w:asciiTheme="minorHAnsi" w:hAnsiTheme="minorHAnsi" w:cs="Calibri"/>
                <w:color w:val="000000"/>
                <w:lang w:eastAsia="es-BO"/>
              </w:rPr>
            </w:pPr>
            <w:r w:rsidRPr="002113DA">
              <w:rPr>
                <w:rFonts w:asciiTheme="minorHAnsi" w:hAnsiTheme="minorHAnsi" w:cs="Calibri"/>
                <w:color w:val="000000"/>
                <w:lang w:eastAsia="es-BO"/>
              </w:rPr>
              <w:t>19</w:t>
            </w:r>
          </w:p>
        </w:tc>
        <w:tc>
          <w:tcPr>
            <w:tcW w:w="3004" w:type="dxa"/>
            <w:gridSpan w:val="2"/>
            <w:shd w:val="clear" w:color="auto" w:fill="FFFFFF"/>
            <w:vAlign w:val="center"/>
          </w:tcPr>
          <w:p w:rsidR="002113DA" w:rsidRPr="002113DA" w:rsidRDefault="002113DA" w:rsidP="002113DA">
            <w:pPr>
              <w:rPr>
                <w:rFonts w:asciiTheme="minorHAnsi" w:hAnsiTheme="minorHAnsi"/>
                <w:lang w:eastAsia="es-ES"/>
              </w:rPr>
            </w:pPr>
            <w:r w:rsidRPr="002113DA">
              <w:rPr>
                <w:rFonts w:asciiTheme="minorHAnsi" w:hAnsiTheme="minorHAnsi"/>
              </w:rPr>
              <w:t>Adaptador de corriente (Enchufe) para cables de PC</w:t>
            </w:r>
          </w:p>
        </w:tc>
        <w:tc>
          <w:tcPr>
            <w:tcW w:w="1417"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Piezas</w:t>
            </w:r>
          </w:p>
        </w:tc>
        <w:tc>
          <w:tcPr>
            <w:tcW w:w="1559"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40</w:t>
            </w:r>
          </w:p>
        </w:tc>
        <w:tc>
          <w:tcPr>
            <w:tcW w:w="1701" w:type="dxa"/>
            <w:shd w:val="clear" w:color="auto" w:fill="FFFFFF"/>
            <w:vAlign w:val="center"/>
          </w:tcPr>
          <w:p w:rsidR="002113DA" w:rsidRPr="002113DA" w:rsidRDefault="002113DA" w:rsidP="002113DA">
            <w:pPr>
              <w:rPr>
                <w:rFonts w:asciiTheme="minorHAnsi" w:hAnsiTheme="minorHAnsi" w:cs="Calibri"/>
                <w:lang w:val="es-BO"/>
              </w:rPr>
            </w:pPr>
          </w:p>
        </w:tc>
        <w:tc>
          <w:tcPr>
            <w:tcW w:w="1553" w:type="dxa"/>
            <w:shd w:val="clear" w:color="auto" w:fill="FFFFFF"/>
            <w:vAlign w:val="center"/>
          </w:tcPr>
          <w:p w:rsidR="002113DA" w:rsidRPr="002113DA" w:rsidRDefault="002113DA" w:rsidP="002113DA">
            <w:pPr>
              <w:jc w:val="center"/>
              <w:rPr>
                <w:rFonts w:asciiTheme="minorHAnsi" w:hAnsiTheme="minorHAnsi" w:cs="Calibri"/>
                <w:lang w:val="es-BO"/>
              </w:rPr>
            </w:pPr>
          </w:p>
        </w:tc>
      </w:tr>
      <w:tr w:rsidR="002113DA" w:rsidRPr="002113DA" w:rsidTr="002113DA">
        <w:trPr>
          <w:trHeight w:val="340"/>
          <w:jc w:val="center"/>
        </w:trPr>
        <w:tc>
          <w:tcPr>
            <w:tcW w:w="486" w:type="dxa"/>
            <w:shd w:val="clear" w:color="auto" w:fill="FFFFFF"/>
            <w:tcMar>
              <w:left w:w="0" w:type="dxa"/>
              <w:right w:w="0" w:type="dxa"/>
            </w:tcMar>
            <w:vAlign w:val="center"/>
          </w:tcPr>
          <w:p w:rsidR="002113DA" w:rsidRPr="002113DA" w:rsidRDefault="002113DA" w:rsidP="002113DA">
            <w:pPr>
              <w:jc w:val="center"/>
              <w:rPr>
                <w:rFonts w:asciiTheme="minorHAnsi" w:hAnsiTheme="minorHAnsi" w:cs="Calibri"/>
                <w:color w:val="000000"/>
                <w:lang w:eastAsia="es-BO"/>
              </w:rPr>
            </w:pPr>
            <w:r w:rsidRPr="002113DA">
              <w:rPr>
                <w:rFonts w:asciiTheme="minorHAnsi" w:hAnsiTheme="minorHAnsi" w:cs="Calibri"/>
                <w:color w:val="000000"/>
                <w:lang w:eastAsia="es-BO"/>
              </w:rPr>
              <w:t>20</w:t>
            </w:r>
          </w:p>
        </w:tc>
        <w:tc>
          <w:tcPr>
            <w:tcW w:w="3004" w:type="dxa"/>
            <w:gridSpan w:val="2"/>
            <w:shd w:val="clear" w:color="auto" w:fill="FFFFFF"/>
            <w:vAlign w:val="center"/>
          </w:tcPr>
          <w:p w:rsidR="002113DA" w:rsidRPr="002113DA" w:rsidRDefault="002113DA" w:rsidP="002113DA">
            <w:pPr>
              <w:rPr>
                <w:rFonts w:asciiTheme="minorHAnsi" w:hAnsiTheme="minorHAnsi"/>
                <w:lang w:eastAsia="es-ES"/>
              </w:rPr>
            </w:pPr>
            <w:r w:rsidRPr="002113DA">
              <w:rPr>
                <w:rFonts w:asciiTheme="minorHAnsi" w:hAnsiTheme="minorHAnsi"/>
              </w:rPr>
              <w:t>Enchufe Macho para cable bipolar #12</w:t>
            </w:r>
          </w:p>
        </w:tc>
        <w:tc>
          <w:tcPr>
            <w:tcW w:w="1417"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Piezas</w:t>
            </w:r>
          </w:p>
        </w:tc>
        <w:tc>
          <w:tcPr>
            <w:tcW w:w="1559"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20</w:t>
            </w:r>
          </w:p>
        </w:tc>
        <w:tc>
          <w:tcPr>
            <w:tcW w:w="1701" w:type="dxa"/>
            <w:shd w:val="clear" w:color="auto" w:fill="FFFFFF"/>
            <w:vAlign w:val="center"/>
          </w:tcPr>
          <w:p w:rsidR="002113DA" w:rsidRPr="002113DA" w:rsidRDefault="002113DA" w:rsidP="002113DA">
            <w:pPr>
              <w:rPr>
                <w:rFonts w:asciiTheme="minorHAnsi" w:hAnsiTheme="minorHAnsi" w:cs="Calibri"/>
                <w:lang w:val="es-BO"/>
              </w:rPr>
            </w:pPr>
          </w:p>
        </w:tc>
        <w:tc>
          <w:tcPr>
            <w:tcW w:w="1553" w:type="dxa"/>
            <w:shd w:val="clear" w:color="auto" w:fill="FFFFFF"/>
            <w:vAlign w:val="center"/>
          </w:tcPr>
          <w:p w:rsidR="002113DA" w:rsidRPr="002113DA" w:rsidRDefault="002113DA" w:rsidP="002113DA">
            <w:pPr>
              <w:jc w:val="center"/>
              <w:rPr>
                <w:rFonts w:asciiTheme="minorHAnsi" w:hAnsiTheme="minorHAnsi" w:cs="Calibri"/>
                <w:lang w:val="es-BO"/>
              </w:rPr>
            </w:pPr>
          </w:p>
        </w:tc>
      </w:tr>
      <w:tr w:rsidR="002113DA" w:rsidRPr="002113DA" w:rsidTr="002113DA">
        <w:trPr>
          <w:trHeight w:val="340"/>
          <w:jc w:val="center"/>
        </w:trPr>
        <w:tc>
          <w:tcPr>
            <w:tcW w:w="486" w:type="dxa"/>
            <w:shd w:val="clear" w:color="auto" w:fill="FFFFFF"/>
            <w:tcMar>
              <w:left w:w="0" w:type="dxa"/>
              <w:right w:w="0" w:type="dxa"/>
            </w:tcMar>
            <w:vAlign w:val="center"/>
          </w:tcPr>
          <w:p w:rsidR="002113DA" w:rsidRPr="002113DA" w:rsidRDefault="002113DA" w:rsidP="002113DA">
            <w:pPr>
              <w:jc w:val="center"/>
              <w:rPr>
                <w:rFonts w:asciiTheme="minorHAnsi" w:hAnsiTheme="minorHAnsi" w:cs="Calibri"/>
                <w:color w:val="000000"/>
                <w:lang w:eastAsia="es-BO"/>
              </w:rPr>
            </w:pPr>
            <w:r w:rsidRPr="002113DA">
              <w:rPr>
                <w:rFonts w:asciiTheme="minorHAnsi" w:hAnsiTheme="minorHAnsi" w:cs="Calibri"/>
                <w:color w:val="000000"/>
                <w:lang w:eastAsia="es-BO"/>
              </w:rPr>
              <w:t>21</w:t>
            </w:r>
          </w:p>
        </w:tc>
        <w:tc>
          <w:tcPr>
            <w:tcW w:w="3004" w:type="dxa"/>
            <w:gridSpan w:val="2"/>
            <w:shd w:val="clear" w:color="auto" w:fill="FFFFFF"/>
            <w:vAlign w:val="center"/>
          </w:tcPr>
          <w:p w:rsidR="002113DA" w:rsidRPr="002113DA" w:rsidRDefault="00851A38" w:rsidP="0002098C">
            <w:pPr>
              <w:rPr>
                <w:rFonts w:asciiTheme="minorHAnsi" w:hAnsiTheme="minorHAnsi"/>
                <w:lang w:eastAsia="es-ES"/>
              </w:rPr>
            </w:pPr>
            <w:r>
              <w:rPr>
                <w:rFonts w:asciiTheme="minorHAnsi" w:hAnsiTheme="minorHAnsi"/>
              </w:rPr>
              <w:t>Pa</w:t>
            </w:r>
            <w:r w:rsidR="002113DA" w:rsidRPr="002113DA">
              <w:rPr>
                <w:rFonts w:asciiTheme="minorHAnsi" w:hAnsiTheme="minorHAnsi"/>
              </w:rPr>
              <w:t>t</w:t>
            </w:r>
            <w:r>
              <w:rPr>
                <w:rFonts w:asciiTheme="minorHAnsi" w:hAnsiTheme="minorHAnsi"/>
              </w:rPr>
              <w:t>c</w:t>
            </w:r>
            <w:r w:rsidR="002113DA" w:rsidRPr="002113DA">
              <w:rPr>
                <w:rFonts w:asciiTheme="minorHAnsi" w:hAnsiTheme="minorHAnsi"/>
              </w:rPr>
              <w:t xml:space="preserve">h Cord de </w:t>
            </w:r>
            <w:r w:rsidR="0002098C">
              <w:rPr>
                <w:rFonts w:asciiTheme="minorHAnsi" w:hAnsiTheme="minorHAnsi"/>
              </w:rPr>
              <w:t>0</w:t>
            </w:r>
            <w:r w:rsidR="002113DA" w:rsidRPr="002113DA">
              <w:rPr>
                <w:rFonts w:asciiTheme="minorHAnsi" w:hAnsiTheme="minorHAnsi"/>
              </w:rPr>
              <w:t>.50 cm. o similar Cat. 6e</w:t>
            </w:r>
          </w:p>
        </w:tc>
        <w:tc>
          <w:tcPr>
            <w:tcW w:w="1417"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Piezas</w:t>
            </w:r>
          </w:p>
        </w:tc>
        <w:tc>
          <w:tcPr>
            <w:tcW w:w="1559" w:type="dxa"/>
            <w:shd w:val="clear" w:color="auto" w:fill="FFFFFF"/>
            <w:vAlign w:val="center"/>
          </w:tcPr>
          <w:p w:rsidR="002113DA" w:rsidRPr="002113DA" w:rsidRDefault="002113DA" w:rsidP="002113DA">
            <w:pPr>
              <w:jc w:val="center"/>
              <w:rPr>
                <w:rFonts w:asciiTheme="minorHAnsi" w:hAnsiTheme="minorHAnsi"/>
              </w:rPr>
            </w:pPr>
            <w:r w:rsidRPr="002113DA">
              <w:rPr>
                <w:rFonts w:asciiTheme="minorHAnsi" w:hAnsiTheme="minorHAnsi"/>
              </w:rPr>
              <w:t>90</w:t>
            </w:r>
          </w:p>
        </w:tc>
        <w:tc>
          <w:tcPr>
            <w:tcW w:w="1701" w:type="dxa"/>
            <w:shd w:val="clear" w:color="auto" w:fill="FFFFFF"/>
            <w:vAlign w:val="center"/>
          </w:tcPr>
          <w:p w:rsidR="002113DA" w:rsidRPr="002113DA" w:rsidRDefault="002113DA" w:rsidP="002113DA">
            <w:pPr>
              <w:rPr>
                <w:rFonts w:asciiTheme="minorHAnsi" w:hAnsiTheme="minorHAnsi" w:cs="Calibri"/>
                <w:lang w:val="es-BO"/>
              </w:rPr>
            </w:pPr>
          </w:p>
        </w:tc>
        <w:tc>
          <w:tcPr>
            <w:tcW w:w="1553" w:type="dxa"/>
            <w:shd w:val="clear" w:color="auto" w:fill="FFFFFF"/>
            <w:vAlign w:val="center"/>
          </w:tcPr>
          <w:p w:rsidR="002113DA" w:rsidRPr="002113DA" w:rsidRDefault="002113DA" w:rsidP="002113DA">
            <w:pPr>
              <w:jc w:val="center"/>
              <w:rPr>
                <w:rFonts w:asciiTheme="minorHAnsi" w:hAnsiTheme="minorHAnsi" w:cs="Calibri"/>
                <w:lang w:val="es-BO"/>
              </w:rPr>
            </w:pPr>
          </w:p>
        </w:tc>
      </w:tr>
      <w:tr w:rsidR="00F63B8F" w:rsidRPr="002113DA" w:rsidTr="002113DA">
        <w:trPr>
          <w:trHeight w:val="567"/>
          <w:jc w:val="center"/>
        </w:trPr>
        <w:tc>
          <w:tcPr>
            <w:tcW w:w="8167" w:type="dxa"/>
            <w:gridSpan w:val="6"/>
            <w:shd w:val="clear" w:color="auto" w:fill="auto"/>
            <w:tcMar>
              <w:left w:w="0" w:type="dxa"/>
              <w:right w:w="0" w:type="dxa"/>
            </w:tcMar>
            <w:vAlign w:val="center"/>
          </w:tcPr>
          <w:p w:rsidR="00F63B8F" w:rsidRPr="002113DA" w:rsidRDefault="00F63B8F" w:rsidP="002113DA">
            <w:pPr>
              <w:rPr>
                <w:rFonts w:asciiTheme="minorHAnsi" w:hAnsiTheme="minorHAnsi" w:cs="Calibri"/>
                <w:lang w:val="es-BO"/>
              </w:rPr>
            </w:pPr>
            <w:r w:rsidRPr="002113DA">
              <w:rPr>
                <w:rFonts w:asciiTheme="minorHAnsi" w:hAnsiTheme="minorHAnsi" w:cs="Calibri"/>
                <w:b/>
                <w:lang w:val="es-BO"/>
              </w:rPr>
              <w:t>PRECIO TOTAL (Numeral)</w:t>
            </w:r>
            <w:r w:rsidR="00DD767F" w:rsidRPr="002113DA">
              <w:rPr>
                <w:rFonts w:asciiTheme="minorHAnsi" w:hAnsiTheme="minorHAnsi" w:cs="Calibri"/>
                <w:b/>
                <w:lang w:val="es-BO"/>
              </w:rPr>
              <w:t xml:space="preserve"> </w:t>
            </w:r>
          </w:p>
        </w:tc>
        <w:tc>
          <w:tcPr>
            <w:tcW w:w="1553" w:type="dxa"/>
            <w:shd w:val="clear" w:color="auto" w:fill="auto"/>
            <w:vAlign w:val="center"/>
          </w:tcPr>
          <w:p w:rsidR="00F63B8F" w:rsidRPr="002113DA" w:rsidRDefault="00F63B8F" w:rsidP="00BA5CFC">
            <w:pPr>
              <w:jc w:val="center"/>
              <w:rPr>
                <w:rFonts w:asciiTheme="minorHAnsi" w:hAnsiTheme="minorHAnsi" w:cs="Calibri"/>
                <w:lang w:val="es-BO"/>
              </w:rPr>
            </w:pPr>
          </w:p>
        </w:tc>
      </w:tr>
      <w:tr w:rsidR="00F63B8F" w:rsidRPr="002113DA" w:rsidTr="002113DA">
        <w:trPr>
          <w:trHeight w:val="567"/>
          <w:jc w:val="center"/>
        </w:trPr>
        <w:tc>
          <w:tcPr>
            <w:tcW w:w="2340" w:type="dxa"/>
            <w:gridSpan w:val="2"/>
            <w:shd w:val="clear" w:color="auto" w:fill="auto"/>
            <w:tcMar>
              <w:left w:w="0" w:type="dxa"/>
              <w:right w:w="0" w:type="dxa"/>
            </w:tcMar>
            <w:vAlign w:val="center"/>
          </w:tcPr>
          <w:p w:rsidR="00F63B8F" w:rsidRPr="002113DA" w:rsidRDefault="00F63B8F" w:rsidP="002113DA">
            <w:pPr>
              <w:rPr>
                <w:rFonts w:asciiTheme="minorHAnsi" w:hAnsiTheme="minorHAnsi" w:cs="Calibri"/>
                <w:lang w:val="es-BO"/>
              </w:rPr>
            </w:pPr>
            <w:r w:rsidRPr="002113DA">
              <w:rPr>
                <w:rFonts w:asciiTheme="minorHAnsi" w:hAnsiTheme="minorHAnsi" w:cs="Calibri"/>
                <w:b/>
                <w:lang w:val="es-BO"/>
              </w:rPr>
              <w:t>PRECIO TOTAL (Literal)</w:t>
            </w:r>
          </w:p>
        </w:tc>
        <w:tc>
          <w:tcPr>
            <w:tcW w:w="7380" w:type="dxa"/>
            <w:gridSpan w:val="5"/>
            <w:shd w:val="clear" w:color="auto" w:fill="auto"/>
            <w:vAlign w:val="center"/>
          </w:tcPr>
          <w:p w:rsidR="00F63B8F" w:rsidRPr="002113DA" w:rsidRDefault="00F63B8F" w:rsidP="002113DA">
            <w:pPr>
              <w:rPr>
                <w:rFonts w:asciiTheme="minorHAnsi" w:hAnsiTheme="minorHAnsi" w:cs="Calibri"/>
                <w:lang w:val="es-BO"/>
              </w:rPr>
            </w:pPr>
          </w:p>
        </w:tc>
      </w:tr>
    </w:tbl>
    <w:p w:rsidR="00A43FF6" w:rsidRPr="00A43FF6" w:rsidRDefault="00F63B8F" w:rsidP="00A43FF6">
      <w:pPr>
        <w:ind w:left="-284"/>
        <w:rPr>
          <w:rFonts w:ascii="Calibri" w:hAnsi="Calibri" w:cs="Calibri"/>
        </w:rPr>
      </w:pPr>
      <w:r w:rsidRPr="00A43FF6">
        <w:rPr>
          <w:rFonts w:ascii="Calibri" w:hAnsi="Calibri" w:cs="Calibri"/>
          <w:b/>
        </w:rPr>
        <w:t xml:space="preserve">Nota: </w:t>
      </w:r>
      <w:r w:rsidRPr="00A43FF6">
        <w:rPr>
          <w:rFonts w:ascii="Calibri" w:hAnsi="Calibri" w:cs="Calibri"/>
        </w:rPr>
        <w:t>Los precios cotizados (Unitario y Total) deben ser expresados máximo con dos decimales.</w:t>
      </w:r>
    </w:p>
    <w:p w:rsidR="00A43FF6" w:rsidRPr="00A43FF6" w:rsidRDefault="00A43FF6" w:rsidP="00A43FF6">
      <w:pPr>
        <w:ind w:left="-284"/>
        <w:rPr>
          <w:rFonts w:ascii="Calibri" w:hAnsi="Calibri" w:cs="Calibri"/>
        </w:rPr>
      </w:pPr>
      <w:r w:rsidRPr="00A43FF6">
        <w:rPr>
          <w:rFonts w:ascii="Calibri" w:hAnsi="Calibri" w:cs="Calibri"/>
          <w:b/>
          <w:color w:val="000000"/>
        </w:rPr>
        <w:t>Nota</w:t>
      </w:r>
      <w:r>
        <w:rPr>
          <w:rFonts w:ascii="Calibri" w:hAnsi="Calibri" w:cs="Calibri"/>
          <w:b/>
          <w:color w:val="000000"/>
        </w:rPr>
        <w:t xml:space="preserve"> 2</w:t>
      </w:r>
      <w:r w:rsidRPr="00A43FF6">
        <w:rPr>
          <w:rFonts w:ascii="Calibri" w:hAnsi="Calibri" w:cs="Calibri"/>
          <w:b/>
          <w:color w:val="000000"/>
        </w:rPr>
        <w:t xml:space="preserve">: </w:t>
      </w:r>
      <w:r w:rsidRPr="00A43FF6">
        <w:rPr>
          <w:rFonts w:ascii="Calibri" w:hAnsi="Calibri" w:cs="Calibri"/>
          <w:color w:val="000000"/>
        </w:rPr>
        <w:t xml:space="preserve"> El precio unitario de los ítems no deberá superar el Precio Referencial Unitario</w:t>
      </w:r>
    </w:p>
    <w:p w:rsidR="00A43FF6" w:rsidRPr="00110EA7" w:rsidRDefault="00A43FF6" w:rsidP="002113DA">
      <w:pPr>
        <w:ind w:left="-284"/>
        <w:rPr>
          <w:rFonts w:ascii="Calibri" w:hAnsi="Calibri" w:cs="Calibri"/>
          <w:szCs w:val="22"/>
        </w:rPr>
      </w:pPr>
    </w:p>
    <w:p w:rsidR="00F63B8F" w:rsidRPr="00110EA7" w:rsidRDefault="00F63B8F" w:rsidP="00F63B8F">
      <w:pPr>
        <w:rPr>
          <w:rFonts w:ascii="Calibri" w:hAnsi="Calibri" w:cs="Calibri"/>
          <w:szCs w:val="22"/>
        </w:rPr>
      </w:pPr>
    </w:p>
    <w:p w:rsidR="00F63B8F" w:rsidRPr="00110EA7" w:rsidRDefault="00F63B8F" w:rsidP="00F63B8F">
      <w:pPr>
        <w:rPr>
          <w:rFonts w:ascii="Calibri" w:hAnsi="Calibri" w:cs="Calibri"/>
          <w:szCs w:val="22"/>
          <w:lang w:val="es-MX"/>
        </w:rPr>
      </w:pPr>
    </w:p>
    <w:p w:rsidR="00F63B8F" w:rsidRPr="00F63B8F" w:rsidRDefault="00F63B8F" w:rsidP="00F63B8F">
      <w:pPr>
        <w:rPr>
          <w:rFonts w:ascii="Calibri" w:hAnsi="Calibri" w:cs="Calibri"/>
          <w:sz w:val="22"/>
          <w:szCs w:val="22"/>
          <w:lang w:val="es-MX"/>
        </w:rPr>
      </w:pPr>
    </w:p>
    <w:p w:rsidR="00110EA7" w:rsidRDefault="00110EA7">
      <w:pPr>
        <w:rPr>
          <w:rFonts w:ascii="Calibri" w:hAnsi="Calibri" w:cs="Calibri"/>
          <w:b/>
          <w:sz w:val="22"/>
          <w:szCs w:val="22"/>
        </w:rPr>
      </w:pPr>
      <w:r>
        <w:rPr>
          <w:rFonts w:ascii="Calibri" w:hAnsi="Calibri" w:cs="Calibri"/>
          <w:b/>
          <w:sz w:val="22"/>
          <w:szCs w:val="22"/>
        </w:rPr>
        <w:br w:type="page"/>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F63B8F" w:rsidRPr="00F63B8F" w:rsidRDefault="00F63B8F" w:rsidP="00F63B8F">
      <w:pPr>
        <w:jc w:val="center"/>
        <w:rPr>
          <w:rFonts w:ascii="Calibri" w:hAnsi="Calibri" w:cs="Calibr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00"/>
        <w:gridCol w:w="4063"/>
        <w:gridCol w:w="4799"/>
      </w:tblGrid>
      <w:tr w:rsidR="00F63B8F" w:rsidRPr="001D1557" w:rsidTr="001D1557">
        <w:trPr>
          <w:trHeight w:val="244"/>
          <w:tblHeader/>
          <w:jc w:val="center"/>
        </w:trPr>
        <w:tc>
          <w:tcPr>
            <w:tcW w:w="4663" w:type="dxa"/>
            <w:gridSpan w:val="2"/>
            <w:vMerge w:val="restart"/>
            <w:shd w:val="clear" w:color="auto" w:fill="D9D9D9"/>
            <w:vAlign w:val="center"/>
          </w:tcPr>
          <w:p w:rsidR="00F63B8F" w:rsidRPr="001D1557" w:rsidRDefault="00F63B8F" w:rsidP="00BA5CFC">
            <w:pPr>
              <w:jc w:val="center"/>
              <w:rPr>
                <w:rFonts w:asciiTheme="minorHAnsi" w:hAnsiTheme="minorHAnsi" w:cs="Calibri"/>
                <w:b/>
              </w:rPr>
            </w:pPr>
            <w:r w:rsidRPr="001D1557">
              <w:rPr>
                <w:rFonts w:asciiTheme="minorHAnsi" w:hAnsiTheme="minorHAnsi" w:cs="Calibri"/>
                <w:b/>
              </w:rPr>
              <w:t xml:space="preserve">CARACTERÍSTICAS TÉCNICAS REQUERIDAS POR YPFB </w:t>
            </w:r>
          </w:p>
        </w:tc>
        <w:tc>
          <w:tcPr>
            <w:tcW w:w="4799" w:type="dxa"/>
            <w:vMerge w:val="restart"/>
            <w:shd w:val="clear" w:color="auto" w:fill="D9D9D9"/>
            <w:vAlign w:val="center"/>
          </w:tcPr>
          <w:p w:rsidR="00F63B8F" w:rsidRPr="001D1557" w:rsidRDefault="00F63B8F" w:rsidP="00BA5CFC">
            <w:pPr>
              <w:jc w:val="center"/>
              <w:rPr>
                <w:rFonts w:asciiTheme="minorHAnsi" w:hAnsiTheme="minorHAnsi" w:cs="Calibri"/>
                <w:b/>
              </w:rPr>
            </w:pPr>
            <w:r w:rsidRPr="001D1557">
              <w:rPr>
                <w:rFonts w:asciiTheme="minorHAnsi" w:hAnsiTheme="minorHAnsi" w:cs="Calibri"/>
                <w:b/>
              </w:rPr>
              <w:t xml:space="preserve"> CARACTERÍSTICAS TÉCNICAS </w:t>
            </w:r>
            <w:r w:rsidR="00584A56" w:rsidRPr="001D1557">
              <w:rPr>
                <w:rFonts w:asciiTheme="minorHAnsi" w:hAnsiTheme="minorHAnsi" w:cs="Calibri"/>
                <w:b/>
              </w:rPr>
              <w:t xml:space="preserve">PROPUESTAS </w:t>
            </w:r>
            <w:r w:rsidRPr="001D1557">
              <w:rPr>
                <w:rFonts w:asciiTheme="minorHAnsi" w:hAnsiTheme="minorHAnsi" w:cs="Calibri"/>
                <w:b/>
              </w:rPr>
              <w:t xml:space="preserve">POR EL PROPONENTE </w:t>
            </w:r>
          </w:p>
          <w:p w:rsidR="00F63B8F" w:rsidRPr="001D1557" w:rsidRDefault="00F63B8F" w:rsidP="00BA5CFC">
            <w:pPr>
              <w:jc w:val="center"/>
              <w:rPr>
                <w:rFonts w:asciiTheme="minorHAnsi" w:hAnsiTheme="minorHAnsi" w:cs="Calibri"/>
                <w:b/>
                <w:i/>
              </w:rPr>
            </w:pPr>
            <w:r w:rsidRPr="001D1557">
              <w:rPr>
                <w:rFonts w:asciiTheme="minorHAnsi" w:hAnsiTheme="minorHAnsi" w:cs="Calibri"/>
                <w:b/>
                <w:i/>
              </w:rPr>
              <w:t xml:space="preserve"> (Describir su propuesta en base a lo solicitado por YPFB)</w:t>
            </w:r>
          </w:p>
        </w:tc>
      </w:tr>
      <w:tr w:rsidR="00F63B8F" w:rsidRPr="001D1557" w:rsidTr="001D1557">
        <w:trPr>
          <w:cantSplit/>
          <w:trHeight w:val="681"/>
          <w:jc w:val="center"/>
        </w:trPr>
        <w:tc>
          <w:tcPr>
            <w:tcW w:w="4663" w:type="dxa"/>
            <w:gridSpan w:val="2"/>
            <w:vMerge/>
            <w:shd w:val="clear" w:color="auto" w:fill="D9D9D9"/>
            <w:vAlign w:val="center"/>
          </w:tcPr>
          <w:p w:rsidR="00F63B8F" w:rsidRPr="001D1557" w:rsidRDefault="00F63B8F" w:rsidP="00BA5CFC">
            <w:pPr>
              <w:jc w:val="center"/>
              <w:rPr>
                <w:rFonts w:asciiTheme="minorHAnsi" w:hAnsiTheme="minorHAnsi" w:cs="Calibri"/>
                <w:b/>
              </w:rPr>
            </w:pPr>
          </w:p>
        </w:tc>
        <w:tc>
          <w:tcPr>
            <w:tcW w:w="4799" w:type="dxa"/>
            <w:vMerge/>
            <w:shd w:val="clear" w:color="auto" w:fill="D9D9D9"/>
            <w:vAlign w:val="center"/>
          </w:tcPr>
          <w:p w:rsidR="00F63B8F" w:rsidRPr="001D1557" w:rsidRDefault="00F63B8F" w:rsidP="00BA5CFC">
            <w:pPr>
              <w:jc w:val="center"/>
              <w:rPr>
                <w:rFonts w:asciiTheme="minorHAnsi" w:hAnsiTheme="minorHAnsi" w:cs="Calibri"/>
                <w:b/>
              </w:rPr>
            </w:pPr>
          </w:p>
        </w:tc>
      </w:tr>
      <w:tr w:rsidR="00110EA7" w:rsidRPr="001D1557" w:rsidTr="001D1557">
        <w:trPr>
          <w:trHeight w:val="410"/>
          <w:jc w:val="center"/>
        </w:trPr>
        <w:tc>
          <w:tcPr>
            <w:tcW w:w="9462" w:type="dxa"/>
            <w:gridSpan w:val="3"/>
            <w:shd w:val="clear" w:color="auto" w:fill="BDD6EE" w:themeFill="accent1" w:themeFillTint="66"/>
            <w:vAlign w:val="center"/>
          </w:tcPr>
          <w:p w:rsidR="00110EA7" w:rsidRPr="001D1557" w:rsidRDefault="00B25529" w:rsidP="001D1557">
            <w:pPr>
              <w:rPr>
                <w:rFonts w:asciiTheme="minorHAnsi" w:hAnsiTheme="minorHAnsi" w:cs="Calibri"/>
                <w:b/>
              </w:rPr>
            </w:pPr>
            <w:r w:rsidRPr="00BB3011">
              <w:rPr>
                <w:rFonts w:asciiTheme="minorHAnsi" w:hAnsiTheme="minorHAnsi" w:cs="Calibri"/>
                <w:b/>
                <w:bCs/>
              </w:rPr>
              <w:t>CARACTERÍSTICAS TÉCNICAS DE LOS BIENES</w:t>
            </w:r>
            <w:r>
              <w:rPr>
                <w:rFonts w:asciiTheme="minorHAnsi" w:hAnsiTheme="minorHAnsi" w:cs="Calibri"/>
                <w:b/>
                <w:bCs/>
              </w:rPr>
              <w:t xml:space="preserve"> (Se puede ofrecer condiciones superiores, en ningún caso inferiores)</w:t>
            </w:r>
          </w:p>
        </w:tc>
      </w:tr>
      <w:tr w:rsidR="0026452B" w:rsidRPr="001D1557" w:rsidTr="0026452B">
        <w:trPr>
          <w:trHeight w:val="410"/>
          <w:jc w:val="center"/>
        </w:trPr>
        <w:tc>
          <w:tcPr>
            <w:tcW w:w="600" w:type="dxa"/>
            <w:shd w:val="clear" w:color="auto" w:fill="BDD6EE" w:themeFill="accent1" w:themeFillTint="66"/>
            <w:vAlign w:val="center"/>
          </w:tcPr>
          <w:p w:rsidR="0026452B" w:rsidRPr="00417E53" w:rsidRDefault="0026452B" w:rsidP="0026452B">
            <w:pPr>
              <w:autoSpaceDE w:val="0"/>
              <w:autoSpaceDN w:val="0"/>
              <w:adjustRightInd w:val="0"/>
              <w:jc w:val="center"/>
              <w:rPr>
                <w:rFonts w:asciiTheme="minorHAnsi" w:hAnsiTheme="minorHAnsi" w:cs="Calibri"/>
                <w:b/>
                <w:bCs/>
              </w:rPr>
            </w:pPr>
            <w:r>
              <w:rPr>
                <w:rFonts w:asciiTheme="minorHAnsi" w:hAnsiTheme="minorHAnsi" w:cs="Calibri"/>
                <w:b/>
                <w:bCs/>
              </w:rPr>
              <w:t>N°</w:t>
            </w:r>
          </w:p>
        </w:tc>
        <w:tc>
          <w:tcPr>
            <w:tcW w:w="8862" w:type="dxa"/>
            <w:gridSpan w:val="2"/>
            <w:shd w:val="clear" w:color="auto" w:fill="BDD6EE" w:themeFill="accent1" w:themeFillTint="66"/>
            <w:vAlign w:val="center"/>
          </w:tcPr>
          <w:p w:rsidR="0026452B" w:rsidRPr="00417E53" w:rsidRDefault="0026452B" w:rsidP="0026452B">
            <w:pPr>
              <w:autoSpaceDE w:val="0"/>
              <w:autoSpaceDN w:val="0"/>
              <w:adjustRightInd w:val="0"/>
              <w:rPr>
                <w:rFonts w:asciiTheme="minorHAnsi" w:hAnsiTheme="minorHAnsi" w:cs="Calibri"/>
                <w:b/>
                <w:bCs/>
              </w:rPr>
            </w:pPr>
            <w:r>
              <w:rPr>
                <w:rFonts w:asciiTheme="minorHAnsi" w:hAnsiTheme="minorHAnsi" w:cs="Calibri"/>
                <w:b/>
                <w:bCs/>
              </w:rPr>
              <w:t>DESCRIPCIÓN</w:t>
            </w:r>
          </w:p>
        </w:tc>
      </w:tr>
      <w:tr w:rsidR="0026452B" w:rsidRPr="001D1557" w:rsidTr="001D1557">
        <w:trPr>
          <w:trHeight w:val="272"/>
          <w:jc w:val="center"/>
        </w:trPr>
        <w:tc>
          <w:tcPr>
            <w:tcW w:w="600" w:type="dxa"/>
            <w:vAlign w:val="center"/>
          </w:tcPr>
          <w:p w:rsidR="0026452B" w:rsidRPr="001D1557" w:rsidRDefault="0026452B" w:rsidP="0026452B">
            <w:pPr>
              <w:spacing w:before="60" w:after="60"/>
              <w:jc w:val="center"/>
              <w:rPr>
                <w:rFonts w:asciiTheme="minorHAnsi" w:hAnsiTheme="minorHAnsi" w:cs="Calibri"/>
                <w:bCs/>
              </w:rPr>
            </w:pPr>
            <w:r w:rsidRPr="001D1557">
              <w:rPr>
                <w:rFonts w:asciiTheme="minorHAnsi" w:hAnsiTheme="minorHAnsi" w:cs="Calibri"/>
                <w:bCs/>
              </w:rPr>
              <w:t>1</w:t>
            </w:r>
          </w:p>
        </w:tc>
        <w:tc>
          <w:tcPr>
            <w:tcW w:w="4063" w:type="dxa"/>
            <w:vAlign w:val="center"/>
          </w:tcPr>
          <w:p w:rsidR="0026452B" w:rsidRPr="00962BC3" w:rsidRDefault="0026452B" w:rsidP="0026452B">
            <w:pPr>
              <w:rPr>
                <w:rFonts w:asciiTheme="minorHAnsi" w:hAnsiTheme="minorHAnsi" w:cs="Arial"/>
                <w:b/>
              </w:rPr>
            </w:pPr>
            <w:r w:rsidRPr="00962BC3">
              <w:rPr>
                <w:rFonts w:asciiTheme="minorHAnsi" w:hAnsiTheme="minorHAnsi" w:cs="Calibri"/>
                <w:b/>
              </w:rPr>
              <w:t>Cable UTP Cat. 5e de 305 Mts</w:t>
            </w:r>
          </w:p>
          <w:p w:rsidR="0026452B" w:rsidRDefault="0026452B" w:rsidP="0026452B">
            <w:pPr>
              <w:numPr>
                <w:ilvl w:val="0"/>
                <w:numId w:val="25"/>
              </w:numPr>
              <w:spacing w:after="100" w:afterAutospacing="1"/>
              <w:rPr>
                <w:rFonts w:asciiTheme="minorHAnsi" w:hAnsiTheme="minorHAnsi" w:cs="Arial"/>
              </w:rPr>
            </w:pPr>
            <w:r>
              <w:rPr>
                <w:rFonts w:asciiTheme="minorHAnsi" w:hAnsiTheme="minorHAnsi" w:cs="Arial"/>
              </w:rPr>
              <w:t>Cantidad: 1</w:t>
            </w:r>
          </w:p>
          <w:p w:rsidR="0026452B" w:rsidRDefault="0026452B" w:rsidP="0026452B">
            <w:pPr>
              <w:numPr>
                <w:ilvl w:val="0"/>
                <w:numId w:val="25"/>
              </w:numPr>
              <w:spacing w:before="100" w:beforeAutospacing="1" w:after="100" w:afterAutospacing="1"/>
              <w:rPr>
                <w:rFonts w:asciiTheme="minorHAnsi" w:hAnsiTheme="minorHAnsi" w:cs="Arial"/>
              </w:rPr>
            </w:pPr>
            <w:r>
              <w:rPr>
                <w:rFonts w:asciiTheme="minorHAnsi" w:hAnsiTheme="minorHAnsi" w:cs="Arial"/>
              </w:rPr>
              <w:t>Unidad: Rollo</w:t>
            </w:r>
          </w:p>
          <w:p w:rsidR="0026452B" w:rsidRDefault="0026452B" w:rsidP="0026452B">
            <w:pPr>
              <w:numPr>
                <w:ilvl w:val="0"/>
                <w:numId w:val="25"/>
              </w:numPr>
              <w:spacing w:before="100" w:beforeAutospacing="1" w:after="100" w:afterAutospacing="1"/>
              <w:rPr>
                <w:rFonts w:asciiTheme="minorHAnsi" w:hAnsiTheme="minorHAnsi" w:cs="Arial"/>
              </w:rPr>
            </w:pPr>
            <w:r>
              <w:rPr>
                <w:rFonts w:asciiTheme="minorHAnsi" w:hAnsiTheme="minorHAnsi" w:cs="Arial"/>
              </w:rPr>
              <w:t>Marca: (Especificar)</w:t>
            </w:r>
          </w:p>
          <w:p w:rsidR="0026452B" w:rsidRPr="00962BC3" w:rsidRDefault="0026452B" w:rsidP="0026452B">
            <w:pPr>
              <w:numPr>
                <w:ilvl w:val="0"/>
                <w:numId w:val="25"/>
              </w:numPr>
              <w:spacing w:before="100" w:beforeAutospacing="1" w:after="100" w:afterAutospacing="1"/>
              <w:rPr>
                <w:rFonts w:asciiTheme="minorHAnsi" w:hAnsiTheme="minorHAnsi" w:cs="Arial"/>
                <w:lang w:eastAsia="es-ES"/>
              </w:rPr>
            </w:pPr>
            <w:r>
              <w:rPr>
                <w:rFonts w:asciiTheme="minorHAnsi" w:hAnsiTheme="minorHAnsi" w:cs="Arial"/>
              </w:rPr>
              <w:t>Procedencia: (Especificar)</w:t>
            </w:r>
          </w:p>
          <w:p w:rsidR="0026452B" w:rsidRPr="00962BC3" w:rsidRDefault="0026452B" w:rsidP="0026452B">
            <w:pPr>
              <w:numPr>
                <w:ilvl w:val="0"/>
                <w:numId w:val="25"/>
              </w:numPr>
              <w:spacing w:before="100" w:beforeAutospacing="1" w:after="100" w:afterAutospacing="1"/>
              <w:rPr>
                <w:rFonts w:asciiTheme="minorHAnsi" w:hAnsiTheme="minorHAnsi" w:cs="Arial"/>
              </w:rPr>
            </w:pPr>
            <w:r w:rsidRPr="00962BC3">
              <w:rPr>
                <w:rFonts w:asciiTheme="minorHAnsi" w:hAnsiTheme="minorHAnsi" w:cs="Arial"/>
              </w:rPr>
              <w:t>Multi conductor.</w:t>
            </w:r>
          </w:p>
          <w:p w:rsidR="0026452B" w:rsidRPr="00417E53" w:rsidRDefault="0026452B" w:rsidP="0026452B">
            <w:pPr>
              <w:numPr>
                <w:ilvl w:val="0"/>
                <w:numId w:val="25"/>
              </w:numPr>
              <w:spacing w:before="100" w:beforeAutospacing="1" w:after="100" w:afterAutospacing="1"/>
              <w:rPr>
                <w:rFonts w:asciiTheme="minorHAnsi" w:hAnsiTheme="minorHAnsi" w:cs="Arial"/>
              </w:rPr>
            </w:pPr>
            <w:r w:rsidRPr="00417E53">
              <w:rPr>
                <w:rFonts w:asciiTheme="minorHAnsi" w:hAnsiTheme="minorHAnsi" w:cs="Arial"/>
              </w:rPr>
              <w:t>Para uso en interiores.</w:t>
            </w:r>
          </w:p>
          <w:p w:rsidR="0026452B" w:rsidRPr="00417E53" w:rsidRDefault="0026452B" w:rsidP="0026452B">
            <w:pPr>
              <w:numPr>
                <w:ilvl w:val="0"/>
                <w:numId w:val="25"/>
              </w:numPr>
              <w:spacing w:before="100" w:beforeAutospacing="1" w:after="100" w:afterAutospacing="1"/>
              <w:rPr>
                <w:rFonts w:asciiTheme="minorHAnsi" w:hAnsiTheme="minorHAnsi" w:cs="Arial"/>
              </w:rPr>
            </w:pPr>
            <w:r w:rsidRPr="00417E53">
              <w:rPr>
                <w:rFonts w:asciiTheme="minorHAnsi" w:hAnsiTheme="minorHAnsi" w:cs="Arial"/>
              </w:rPr>
              <w:t>4 pares trenzados.</w:t>
            </w:r>
          </w:p>
          <w:p w:rsidR="0026452B" w:rsidRPr="00417E53" w:rsidRDefault="0026452B" w:rsidP="0026452B">
            <w:pPr>
              <w:numPr>
                <w:ilvl w:val="0"/>
                <w:numId w:val="25"/>
              </w:numPr>
              <w:spacing w:before="100" w:beforeAutospacing="1" w:after="100" w:afterAutospacing="1"/>
              <w:rPr>
                <w:rFonts w:asciiTheme="minorHAnsi" w:hAnsiTheme="minorHAnsi" w:cs="Arial"/>
              </w:rPr>
            </w:pPr>
            <w:r w:rsidRPr="00417E53">
              <w:rPr>
                <w:rFonts w:asciiTheme="minorHAnsi" w:hAnsiTheme="minorHAnsi" w:cs="Arial"/>
              </w:rPr>
              <w:t>Conductor de cobre 24 AWG con aislamiento de poliolefina.</w:t>
            </w:r>
          </w:p>
          <w:p w:rsidR="0026452B" w:rsidRPr="00417E53" w:rsidRDefault="0026452B" w:rsidP="0026452B">
            <w:pPr>
              <w:numPr>
                <w:ilvl w:val="0"/>
                <w:numId w:val="25"/>
              </w:numPr>
              <w:spacing w:before="100" w:beforeAutospacing="1"/>
              <w:rPr>
                <w:rFonts w:asciiTheme="minorHAnsi" w:hAnsiTheme="minorHAnsi" w:cs="Arial"/>
              </w:rPr>
            </w:pPr>
            <w:r w:rsidRPr="00417E53">
              <w:rPr>
                <w:rFonts w:asciiTheme="minorHAnsi" w:hAnsiTheme="minorHAnsi" w:cs="Arial"/>
              </w:rPr>
              <w:t>Cubierta exterior o para cubrir en tubo PVC.</w:t>
            </w:r>
          </w:p>
        </w:tc>
        <w:tc>
          <w:tcPr>
            <w:tcW w:w="4799" w:type="dxa"/>
            <w:vAlign w:val="center"/>
          </w:tcPr>
          <w:p w:rsidR="0026452B" w:rsidRPr="001D1557" w:rsidRDefault="0026452B" w:rsidP="0026452B">
            <w:pPr>
              <w:rPr>
                <w:rFonts w:asciiTheme="minorHAnsi" w:hAnsiTheme="minorHAnsi" w:cs="Calibri"/>
                <w:b/>
              </w:rPr>
            </w:pPr>
          </w:p>
        </w:tc>
      </w:tr>
      <w:tr w:rsidR="0026452B" w:rsidRPr="001D1557" w:rsidTr="001D1557">
        <w:trPr>
          <w:trHeight w:val="272"/>
          <w:jc w:val="center"/>
        </w:trPr>
        <w:tc>
          <w:tcPr>
            <w:tcW w:w="600" w:type="dxa"/>
            <w:vAlign w:val="center"/>
          </w:tcPr>
          <w:p w:rsidR="0026452B" w:rsidRPr="001D1557" w:rsidRDefault="0026452B" w:rsidP="0026452B">
            <w:pPr>
              <w:spacing w:before="60" w:after="60"/>
              <w:jc w:val="center"/>
              <w:rPr>
                <w:rFonts w:asciiTheme="minorHAnsi" w:hAnsiTheme="minorHAnsi" w:cs="Calibri"/>
                <w:bCs/>
              </w:rPr>
            </w:pPr>
            <w:r w:rsidRPr="001D1557">
              <w:rPr>
                <w:rFonts w:asciiTheme="minorHAnsi" w:hAnsiTheme="minorHAnsi" w:cs="Calibri"/>
                <w:bCs/>
              </w:rPr>
              <w:t>2</w:t>
            </w:r>
          </w:p>
        </w:tc>
        <w:tc>
          <w:tcPr>
            <w:tcW w:w="4063" w:type="dxa"/>
            <w:vAlign w:val="center"/>
          </w:tcPr>
          <w:p w:rsidR="0026452B" w:rsidRPr="00962BC3" w:rsidRDefault="0026452B" w:rsidP="0026452B">
            <w:pPr>
              <w:jc w:val="both"/>
              <w:rPr>
                <w:rFonts w:asciiTheme="minorHAnsi" w:hAnsiTheme="minorHAnsi" w:cs="Calibri"/>
                <w:b/>
              </w:rPr>
            </w:pPr>
            <w:r w:rsidRPr="00962BC3">
              <w:rPr>
                <w:rFonts w:asciiTheme="minorHAnsi" w:hAnsiTheme="minorHAnsi" w:cs="Arial"/>
                <w:b/>
              </w:rPr>
              <w:t xml:space="preserve">Cable UTP </w:t>
            </w:r>
            <w:r w:rsidR="00B25529">
              <w:rPr>
                <w:rFonts w:asciiTheme="minorHAnsi" w:hAnsiTheme="minorHAnsi" w:cs="Calibri"/>
                <w:b/>
              </w:rPr>
              <w:t>Cat. 6e de 305 Mts, certificado</w:t>
            </w:r>
          </w:p>
          <w:p w:rsidR="0026452B" w:rsidRDefault="0026452B" w:rsidP="0026452B">
            <w:pPr>
              <w:numPr>
                <w:ilvl w:val="0"/>
                <w:numId w:val="26"/>
              </w:numPr>
              <w:spacing w:after="100" w:afterAutospacing="1"/>
              <w:rPr>
                <w:rFonts w:asciiTheme="minorHAnsi" w:hAnsiTheme="minorHAnsi" w:cs="Arial"/>
              </w:rPr>
            </w:pPr>
            <w:r>
              <w:rPr>
                <w:rFonts w:asciiTheme="minorHAnsi" w:hAnsiTheme="minorHAnsi" w:cs="Arial"/>
              </w:rPr>
              <w:t>Cantidad:  9</w:t>
            </w:r>
          </w:p>
          <w:p w:rsidR="0026452B" w:rsidRDefault="0026452B" w:rsidP="0026452B">
            <w:pPr>
              <w:numPr>
                <w:ilvl w:val="0"/>
                <w:numId w:val="26"/>
              </w:numPr>
              <w:spacing w:before="100" w:beforeAutospacing="1" w:after="100" w:afterAutospacing="1"/>
              <w:rPr>
                <w:rFonts w:asciiTheme="minorHAnsi" w:hAnsiTheme="minorHAnsi" w:cs="Arial"/>
              </w:rPr>
            </w:pPr>
            <w:r>
              <w:rPr>
                <w:rFonts w:asciiTheme="minorHAnsi" w:hAnsiTheme="minorHAnsi" w:cs="Arial"/>
              </w:rPr>
              <w:t>Unidad: Rollo</w:t>
            </w:r>
          </w:p>
          <w:p w:rsidR="0026452B" w:rsidRDefault="0026452B" w:rsidP="0026452B">
            <w:pPr>
              <w:numPr>
                <w:ilvl w:val="0"/>
                <w:numId w:val="26"/>
              </w:numPr>
              <w:spacing w:before="100" w:beforeAutospacing="1" w:after="100" w:afterAutospacing="1"/>
              <w:rPr>
                <w:rFonts w:asciiTheme="minorHAnsi" w:hAnsiTheme="minorHAnsi" w:cs="Arial"/>
              </w:rPr>
            </w:pPr>
            <w:r>
              <w:rPr>
                <w:rFonts w:asciiTheme="minorHAnsi" w:hAnsiTheme="minorHAnsi" w:cs="Arial"/>
              </w:rPr>
              <w:t>Marca: (Especificar)</w:t>
            </w:r>
          </w:p>
          <w:p w:rsidR="0026452B" w:rsidRPr="00962BC3" w:rsidRDefault="0026452B" w:rsidP="0026452B">
            <w:pPr>
              <w:numPr>
                <w:ilvl w:val="0"/>
                <w:numId w:val="26"/>
              </w:numPr>
              <w:spacing w:before="100" w:beforeAutospacing="1" w:after="100" w:afterAutospacing="1"/>
              <w:rPr>
                <w:rFonts w:asciiTheme="minorHAnsi" w:hAnsiTheme="minorHAnsi" w:cs="Arial"/>
                <w:lang w:eastAsia="es-ES"/>
              </w:rPr>
            </w:pPr>
            <w:r>
              <w:rPr>
                <w:rFonts w:asciiTheme="minorHAnsi" w:hAnsiTheme="minorHAnsi" w:cs="Arial"/>
              </w:rPr>
              <w:t>Procedencia: (Especificar)</w:t>
            </w:r>
          </w:p>
          <w:p w:rsidR="0026452B" w:rsidRPr="00417E53" w:rsidRDefault="0026452B" w:rsidP="0026452B">
            <w:pPr>
              <w:pStyle w:val="Prrafodelista"/>
              <w:numPr>
                <w:ilvl w:val="0"/>
                <w:numId w:val="26"/>
              </w:numPr>
              <w:contextualSpacing/>
              <w:jc w:val="both"/>
              <w:rPr>
                <w:rFonts w:asciiTheme="minorHAnsi" w:hAnsiTheme="minorHAnsi" w:cs="Calibri"/>
              </w:rPr>
            </w:pPr>
            <w:r w:rsidRPr="00417E53">
              <w:rPr>
                <w:rFonts w:asciiTheme="minorHAnsi" w:hAnsiTheme="minorHAnsi" w:cs="Arial"/>
              </w:rPr>
              <w:t>23 AWG, 4 pares</w:t>
            </w:r>
          </w:p>
          <w:p w:rsidR="0026452B" w:rsidRPr="00B25529" w:rsidRDefault="0026452B" w:rsidP="00B25529">
            <w:pPr>
              <w:pStyle w:val="Prrafodelista"/>
              <w:numPr>
                <w:ilvl w:val="0"/>
                <w:numId w:val="26"/>
              </w:numPr>
              <w:contextualSpacing/>
              <w:jc w:val="both"/>
              <w:rPr>
                <w:rFonts w:asciiTheme="minorHAnsi" w:hAnsiTheme="minorHAnsi" w:cs="Calibri"/>
              </w:rPr>
            </w:pPr>
            <w:r w:rsidRPr="00417E53">
              <w:rPr>
                <w:rFonts w:asciiTheme="minorHAnsi" w:hAnsiTheme="minorHAnsi" w:cs="Arial"/>
              </w:rPr>
              <w:t>CHAQUETA LSZH ALC 7 Blanco</w:t>
            </w:r>
          </w:p>
        </w:tc>
        <w:tc>
          <w:tcPr>
            <w:tcW w:w="4799" w:type="dxa"/>
            <w:vAlign w:val="center"/>
          </w:tcPr>
          <w:p w:rsidR="0026452B" w:rsidRPr="001D1557" w:rsidRDefault="0026452B" w:rsidP="0026452B">
            <w:pPr>
              <w:rPr>
                <w:rFonts w:asciiTheme="minorHAnsi" w:hAnsiTheme="minorHAnsi" w:cs="Calibri"/>
                <w:b/>
              </w:rPr>
            </w:pPr>
          </w:p>
        </w:tc>
      </w:tr>
      <w:tr w:rsidR="0026452B" w:rsidRPr="001D1557" w:rsidTr="001D1557">
        <w:trPr>
          <w:trHeight w:val="272"/>
          <w:jc w:val="center"/>
        </w:trPr>
        <w:tc>
          <w:tcPr>
            <w:tcW w:w="600" w:type="dxa"/>
            <w:vAlign w:val="center"/>
          </w:tcPr>
          <w:p w:rsidR="0026452B" w:rsidRPr="001D1557" w:rsidRDefault="0026452B" w:rsidP="0026452B">
            <w:pPr>
              <w:spacing w:before="60" w:after="60"/>
              <w:jc w:val="center"/>
              <w:rPr>
                <w:rFonts w:asciiTheme="minorHAnsi" w:hAnsiTheme="minorHAnsi" w:cs="Calibri"/>
                <w:bCs/>
              </w:rPr>
            </w:pPr>
            <w:r w:rsidRPr="001D1557">
              <w:rPr>
                <w:rFonts w:asciiTheme="minorHAnsi" w:hAnsiTheme="minorHAnsi" w:cs="Calibri"/>
                <w:bCs/>
              </w:rPr>
              <w:t>3</w:t>
            </w:r>
          </w:p>
        </w:tc>
        <w:tc>
          <w:tcPr>
            <w:tcW w:w="4063" w:type="dxa"/>
            <w:vAlign w:val="center"/>
          </w:tcPr>
          <w:p w:rsidR="0026452B" w:rsidRPr="00962BC3" w:rsidRDefault="0026452B" w:rsidP="0026452B">
            <w:pPr>
              <w:jc w:val="both"/>
              <w:rPr>
                <w:rFonts w:asciiTheme="minorHAnsi" w:hAnsiTheme="minorHAnsi" w:cs="Calibri"/>
                <w:b/>
              </w:rPr>
            </w:pPr>
            <w:r w:rsidRPr="00962BC3">
              <w:rPr>
                <w:rFonts w:asciiTheme="minorHAnsi" w:hAnsiTheme="minorHAnsi" w:cs="Calibri"/>
                <w:b/>
              </w:rPr>
              <w:t>Conectores RJ45 Cat. 6e</w:t>
            </w:r>
          </w:p>
          <w:p w:rsidR="0026452B" w:rsidRDefault="0026452B" w:rsidP="0026452B">
            <w:pPr>
              <w:numPr>
                <w:ilvl w:val="0"/>
                <w:numId w:val="27"/>
              </w:numPr>
              <w:spacing w:after="100" w:afterAutospacing="1"/>
              <w:rPr>
                <w:rFonts w:asciiTheme="minorHAnsi" w:hAnsiTheme="minorHAnsi" w:cs="Arial"/>
              </w:rPr>
            </w:pPr>
            <w:r>
              <w:rPr>
                <w:rFonts w:asciiTheme="minorHAnsi" w:hAnsiTheme="minorHAnsi" w:cs="Arial"/>
              </w:rPr>
              <w:t>Cantidad: 580</w:t>
            </w:r>
          </w:p>
          <w:p w:rsidR="0026452B" w:rsidRDefault="0026452B" w:rsidP="0026452B">
            <w:pPr>
              <w:numPr>
                <w:ilvl w:val="0"/>
                <w:numId w:val="27"/>
              </w:numPr>
              <w:spacing w:before="100" w:beforeAutospacing="1" w:after="100" w:afterAutospacing="1"/>
              <w:rPr>
                <w:rFonts w:asciiTheme="minorHAnsi" w:hAnsiTheme="minorHAnsi" w:cs="Arial"/>
              </w:rPr>
            </w:pPr>
            <w:r>
              <w:rPr>
                <w:rFonts w:asciiTheme="minorHAnsi" w:hAnsiTheme="minorHAnsi" w:cs="Arial"/>
              </w:rPr>
              <w:t>Unidad: Piezas</w:t>
            </w:r>
          </w:p>
          <w:p w:rsidR="0026452B" w:rsidRDefault="0026452B" w:rsidP="0026452B">
            <w:pPr>
              <w:numPr>
                <w:ilvl w:val="0"/>
                <w:numId w:val="27"/>
              </w:numPr>
              <w:spacing w:before="100" w:beforeAutospacing="1" w:after="100" w:afterAutospacing="1"/>
              <w:rPr>
                <w:rFonts w:asciiTheme="minorHAnsi" w:hAnsiTheme="minorHAnsi" w:cs="Arial"/>
              </w:rPr>
            </w:pPr>
            <w:r>
              <w:rPr>
                <w:rFonts w:asciiTheme="minorHAnsi" w:hAnsiTheme="minorHAnsi" w:cs="Arial"/>
              </w:rPr>
              <w:t>Marca: (Especificar)</w:t>
            </w:r>
          </w:p>
          <w:p w:rsidR="0026452B" w:rsidRPr="00962BC3" w:rsidRDefault="0026452B" w:rsidP="0026452B">
            <w:pPr>
              <w:numPr>
                <w:ilvl w:val="0"/>
                <w:numId w:val="27"/>
              </w:numPr>
              <w:spacing w:before="100" w:beforeAutospacing="1" w:after="100" w:afterAutospacing="1"/>
              <w:rPr>
                <w:rFonts w:asciiTheme="minorHAnsi" w:hAnsiTheme="minorHAnsi" w:cs="Arial"/>
                <w:lang w:eastAsia="es-ES"/>
              </w:rPr>
            </w:pPr>
            <w:r>
              <w:rPr>
                <w:rFonts w:asciiTheme="minorHAnsi" w:hAnsiTheme="minorHAnsi" w:cs="Arial"/>
              </w:rPr>
              <w:t>Procedencia: (Especificar)</w:t>
            </w:r>
          </w:p>
          <w:p w:rsidR="0026452B" w:rsidRPr="00417E53" w:rsidRDefault="0026452B" w:rsidP="0026452B">
            <w:pPr>
              <w:pStyle w:val="Prrafodelista"/>
              <w:numPr>
                <w:ilvl w:val="0"/>
                <w:numId w:val="27"/>
              </w:numPr>
              <w:contextualSpacing/>
              <w:jc w:val="both"/>
              <w:rPr>
                <w:rFonts w:asciiTheme="minorHAnsi" w:hAnsiTheme="minorHAnsi" w:cs="Arial"/>
              </w:rPr>
            </w:pPr>
            <w:r w:rsidRPr="00417E53">
              <w:rPr>
                <w:rFonts w:asciiTheme="minorHAnsi" w:hAnsiTheme="minorHAnsi" w:cs="Arial"/>
              </w:rPr>
              <w:t>Para conectar redes de cableado estructurado de red Ethernet, (categorías 5e, 6e y 6A).</w:t>
            </w:r>
          </w:p>
          <w:p w:rsidR="0026452B" w:rsidRPr="00B25529" w:rsidRDefault="0026452B" w:rsidP="00B25529">
            <w:pPr>
              <w:pStyle w:val="Prrafodelista"/>
              <w:numPr>
                <w:ilvl w:val="0"/>
                <w:numId w:val="27"/>
              </w:numPr>
              <w:contextualSpacing/>
              <w:jc w:val="both"/>
              <w:rPr>
                <w:rFonts w:asciiTheme="minorHAnsi" w:hAnsiTheme="minorHAnsi" w:cs="Arial"/>
              </w:rPr>
            </w:pPr>
            <w:r w:rsidRPr="00417E53">
              <w:rPr>
                <w:rFonts w:asciiTheme="minorHAnsi" w:hAnsiTheme="minorHAnsi" w:cs="Arial"/>
              </w:rPr>
              <w:t>Con estándares como TIA/EIA-568-B</w:t>
            </w:r>
          </w:p>
        </w:tc>
        <w:tc>
          <w:tcPr>
            <w:tcW w:w="4799" w:type="dxa"/>
            <w:vAlign w:val="center"/>
          </w:tcPr>
          <w:p w:rsidR="0026452B" w:rsidRPr="001D1557" w:rsidRDefault="0026452B" w:rsidP="0026452B">
            <w:pPr>
              <w:rPr>
                <w:rFonts w:asciiTheme="minorHAnsi" w:hAnsiTheme="minorHAnsi" w:cs="Calibri"/>
                <w:b/>
              </w:rPr>
            </w:pPr>
          </w:p>
        </w:tc>
      </w:tr>
      <w:tr w:rsidR="0026452B" w:rsidRPr="001D1557" w:rsidTr="001D1557">
        <w:trPr>
          <w:trHeight w:val="272"/>
          <w:jc w:val="center"/>
        </w:trPr>
        <w:tc>
          <w:tcPr>
            <w:tcW w:w="600" w:type="dxa"/>
            <w:vAlign w:val="center"/>
          </w:tcPr>
          <w:p w:rsidR="0026452B" w:rsidRPr="001D1557" w:rsidRDefault="0026452B" w:rsidP="0026452B">
            <w:pPr>
              <w:spacing w:before="60" w:after="60"/>
              <w:jc w:val="center"/>
              <w:rPr>
                <w:rFonts w:asciiTheme="minorHAnsi" w:hAnsiTheme="minorHAnsi" w:cs="Calibri"/>
                <w:bCs/>
              </w:rPr>
            </w:pPr>
            <w:r w:rsidRPr="001D1557">
              <w:rPr>
                <w:rFonts w:asciiTheme="minorHAnsi" w:hAnsiTheme="minorHAnsi" w:cs="Calibri"/>
                <w:bCs/>
              </w:rPr>
              <w:t>4</w:t>
            </w:r>
          </w:p>
        </w:tc>
        <w:tc>
          <w:tcPr>
            <w:tcW w:w="4063" w:type="dxa"/>
            <w:vAlign w:val="center"/>
          </w:tcPr>
          <w:p w:rsidR="0026452B" w:rsidRPr="00962BC3" w:rsidRDefault="0026452B" w:rsidP="0026452B">
            <w:pPr>
              <w:spacing w:before="100" w:beforeAutospacing="1"/>
              <w:rPr>
                <w:rFonts w:asciiTheme="minorHAnsi" w:hAnsiTheme="minorHAnsi" w:cs="Arial"/>
                <w:b/>
              </w:rPr>
            </w:pPr>
            <w:r w:rsidRPr="00962BC3">
              <w:rPr>
                <w:rFonts w:asciiTheme="minorHAnsi" w:hAnsiTheme="minorHAnsi" w:cs="Calibri"/>
                <w:b/>
              </w:rPr>
              <w:t>CINTA AISLANTE DE VINIL 20 YARDAS HASTA 600 VOLTS DE 18MMX18MX0.18MM</w:t>
            </w:r>
          </w:p>
          <w:p w:rsidR="0026452B" w:rsidRDefault="0026452B" w:rsidP="0026452B">
            <w:pPr>
              <w:numPr>
                <w:ilvl w:val="0"/>
                <w:numId w:val="28"/>
              </w:numPr>
              <w:spacing w:after="100" w:afterAutospacing="1"/>
              <w:rPr>
                <w:rFonts w:asciiTheme="minorHAnsi" w:hAnsiTheme="minorHAnsi" w:cs="Arial"/>
              </w:rPr>
            </w:pPr>
            <w:r>
              <w:rPr>
                <w:rFonts w:asciiTheme="minorHAnsi" w:hAnsiTheme="minorHAnsi" w:cs="Arial"/>
              </w:rPr>
              <w:t>Cantidad: 44</w:t>
            </w:r>
          </w:p>
          <w:p w:rsidR="0026452B" w:rsidRDefault="0026452B" w:rsidP="0026452B">
            <w:pPr>
              <w:numPr>
                <w:ilvl w:val="0"/>
                <w:numId w:val="28"/>
              </w:numPr>
              <w:spacing w:before="100" w:beforeAutospacing="1" w:after="100" w:afterAutospacing="1"/>
              <w:rPr>
                <w:rFonts w:asciiTheme="minorHAnsi" w:hAnsiTheme="minorHAnsi" w:cs="Arial"/>
              </w:rPr>
            </w:pPr>
            <w:r>
              <w:rPr>
                <w:rFonts w:asciiTheme="minorHAnsi" w:hAnsiTheme="minorHAnsi" w:cs="Arial"/>
              </w:rPr>
              <w:t>Unidad: Piezas</w:t>
            </w:r>
          </w:p>
          <w:p w:rsidR="0026452B" w:rsidRDefault="0026452B" w:rsidP="0026452B">
            <w:pPr>
              <w:numPr>
                <w:ilvl w:val="0"/>
                <w:numId w:val="28"/>
              </w:numPr>
              <w:spacing w:before="100" w:beforeAutospacing="1" w:after="100" w:afterAutospacing="1"/>
              <w:rPr>
                <w:rFonts w:asciiTheme="minorHAnsi" w:hAnsiTheme="minorHAnsi" w:cs="Arial"/>
              </w:rPr>
            </w:pPr>
            <w:r>
              <w:rPr>
                <w:rFonts w:asciiTheme="minorHAnsi" w:hAnsiTheme="minorHAnsi" w:cs="Arial"/>
              </w:rPr>
              <w:t>Marca: (Especificar)</w:t>
            </w:r>
          </w:p>
          <w:p w:rsidR="0026452B" w:rsidRPr="00417E53" w:rsidRDefault="0026452B" w:rsidP="0026452B">
            <w:pPr>
              <w:numPr>
                <w:ilvl w:val="0"/>
                <w:numId w:val="28"/>
              </w:numPr>
              <w:spacing w:before="100" w:beforeAutospacing="1"/>
              <w:rPr>
                <w:rFonts w:asciiTheme="minorHAnsi" w:hAnsiTheme="minorHAnsi" w:cs="Calibri"/>
              </w:rPr>
            </w:pPr>
            <w:r>
              <w:rPr>
                <w:rFonts w:asciiTheme="minorHAnsi" w:hAnsiTheme="minorHAnsi" w:cs="Arial"/>
              </w:rPr>
              <w:t>Procedencia: (Especificar)</w:t>
            </w:r>
          </w:p>
        </w:tc>
        <w:tc>
          <w:tcPr>
            <w:tcW w:w="4799" w:type="dxa"/>
            <w:vAlign w:val="center"/>
          </w:tcPr>
          <w:p w:rsidR="0026452B" w:rsidRPr="001D1557" w:rsidRDefault="0026452B" w:rsidP="0026452B">
            <w:pPr>
              <w:rPr>
                <w:rFonts w:asciiTheme="minorHAnsi" w:hAnsiTheme="minorHAnsi" w:cs="Calibri"/>
                <w:b/>
              </w:rPr>
            </w:pPr>
          </w:p>
        </w:tc>
      </w:tr>
      <w:tr w:rsidR="0026452B" w:rsidRPr="001D1557" w:rsidTr="001D1557">
        <w:trPr>
          <w:trHeight w:val="272"/>
          <w:jc w:val="center"/>
        </w:trPr>
        <w:tc>
          <w:tcPr>
            <w:tcW w:w="600" w:type="dxa"/>
            <w:vAlign w:val="center"/>
          </w:tcPr>
          <w:p w:rsidR="0026452B" w:rsidRPr="001D1557" w:rsidRDefault="0026452B" w:rsidP="0026452B">
            <w:pPr>
              <w:spacing w:before="60" w:after="60"/>
              <w:jc w:val="center"/>
              <w:rPr>
                <w:rFonts w:asciiTheme="minorHAnsi" w:hAnsiTheme="minorHAnsi" w:cs="Calibri"/>
                <w:bCs/>
              </w:rPr>
            </w:pPr>
            <w:r w:rsidRPr="001D1557">
              <w:rPr>
                <w:rFonts w:asciiTheme="minorHAnsi" w:hAnsiTheme="minorHAnsi" w:cs="Calibri"/>
                <w:bCs/>
              </w:rPr>
              <w:t>5</w:t>
            </w:r>
          </w:p>
        </w:tc>
        <w:tc>
          <w:tcPr>
            <w:tcW w:w="4063" w:type="dxa"/>
            <w:vAlign w:val="center"/>
          </w:tcPr>
          <w:p w:rsidR="0026452B" w:rsidRPr="00962BC3" w:rsidRDefault="0026452B" w:rsidP="0026452B">
            <w:pPr>
              <w:spacing w:before="100" w:beforeAutospacing="1"/>
              <w:rPr>
                <w:rFonts w:asciiTheme="minorHAnsi" w:hAnsiTheme="minorHAnsi" w:cs="Arial"/>
                <w:b/>
              </w:rPr>
            </w:pPr>
            <w:r w:rsidRPr="00962BC3">
              <w:rPr>
                <w:rFonts w:asciiTheme="minorHAnsi" w:hAnsiTheme="minorHAnsi" w:cs="Calibri"/>
                <w:b/>
              </w:rPr>
              <w:t>Supresor de Pico reforzado de 6 salidas o similar de 3 Mts</w:t>
            </w:r>
          </w:p>
          <w:p w:rsidR="0026452B" w:rsidRDefault="0026452B" w:rsidP="0026452B">
            <w:pPr>
              <w:numPr>
                <w:ilvl w:val="0"/>
                <w:numId w:val="28"/>
              </w:numPr>
              <w:spacing w:after="100" w:afterAutospacing="1"/>
              <w:rPr>
                <w:rFonts w:asciiTheme="minorHAnsi" w:hAnsiTheme="minorHAnsi" w:cs="Arial"/>
              </w:rPr>
            </w:pPr>
            <w:r>
              <w:rPr>
                <w:rFonts w:asciiTheme="minorHAnsi" w:hAnsiTheme="minorHAnsi" w:cs="Arial"/>
              </w:rPr>
              <w:t>Cantidad: 142</w:t>
            </w:r>
          </w:p>
          <w:p w:rsidR="0026452B" w:rsidRDefault="0026452B" w:rsidP="0026452B">
            <w:pPr>
              <w:numPr>
                <w:ilvl w:val="0"/>
                <w:numId w:val="28"/>
              </w:numPr>
              <w:spacing w:before="100" w:beforeAutospacing="1" w:after="100" w:afterAutospacing="1"/>
              <w:rPr>
                <w:rFonts w:asciiTheme="minorHAnsi" w:hAnsiTheme="minorHAnsi" w:cs="Arial"/>
              </w:rPr>
            </w:pPr>
            <w:r>
              <w:rPr>
                <w:rFonts w:asciiTheme="minorHAnsi" w:hAnsiTheme="minorHAnsi" w:cs="Arial"/>
              </w:rPr>
              <w:t>Unidad: Piezas</w:t>
            </w:r>
          </w:p>
          <w:p w:rsidR="0026452B" w:rsidRDefault="0026452B" w:rsidP="0026452B">
            <w:pPr>
              <w:numPr>
                <w:ilvl w:val="0"/>
                <w:numId w:val="28"/>
              </w:numPr>
              <w:spacing w:before="100" w:beforeAutospacing="1" w:after="100" w:afterAutospacing="1"/>
              <w:rPr>
                <w:rFonts w:asciiTheme="minorHAnsi" w:hAnsiTheme="minorHAnsi" w:cs="Arial"/>
              </w:rPr>
            </w:pPr>
            <w:r>
              <w:rPr>
                <w:rFonts w:asciiTheme="minorHAnsi" w:hAnsiTheme="minorHAnsi" w:cs="Arial"/>
              </w:rPr>
              <w:t>Marca: (Especificar)</w:t>
            </w:r>
          </w:p>
          <w:p w:rsidR="0026452B" w:rsidRPr="00962BC3" w:rsidRDefault="0026452B" w:rsidP="0026452B">
            <w:pPr>
              <w:numPr>
                <w:ilvl w:val="0"/>
                <w:numId w:val="28"/>
              </w:numPr>
              <w:spacing w:before="100" w:beforeAutospacing="1" w:after="100" w:afterAutospacing="1"/>
              <w:rPr>
                <w:rFonts w:asciiTheme="minorHAnsi" w:hAnsiTheme="minorHAnsi" w:cs="Arial"/>
                <w:lang w:eastAsia="es-ES"/>
              </w:rPr>
            </w:pPr>
            <w:r>
              <w:rPr>
                <w:rFonts w:asciiTheme="minorHAnsi" w:hAnsiTheme="minorHAnsi" w:cs="Arial"/>
              </w:rPr>
              <w:t>Procedencia: (Especificar)</w:t>
            </w:r>
          </w:p>
          <w:p w:rsidR="0026452B" w:rsidRPr="00417E53" w:rsidRDefault="0026452B" w:rsidP="0026452B">
            <w:pPr>
              <w:pStyle w:val="Prrafodelista"/>
              <w:numPr>
                <w:ilvl w:val="0"/>
                <w:numId w:val="28"/>
              </w:numPr>
              <w:contextualSpacing/>
              <w:jc w:val="both"/>
              <w:rPr>
                <w:rFonts w:asciiTheme="minorHAnsi" w:hAnsiTheme="minorHAnsi" w:cs="Calibri"/>
              </w:rPr>
            </w:pPr>
            <w:r w:rsidRPr="00417E53">
              <w:rPr>
                <w:rFonts w:asciiTheme="minorHAnsi" w:hAnsiTheme="minorHAnsi" w:cs="Calibri"/>
              </w:rPr>
              <w:t>Enchufe de tres contactos con conexión a tierra</w:t>
            </w:r>
          </w:p>
          <w:p w:rsidR="0026452B" w:rsidRPr="00417E53" w:rsidRDefault="0026452B" w:rsidP="0026452B">
            <w:pPr>
              <w:pStyle w:val="Prrafodelista"/>
              <w:numPr>
                <w:ilvl w:val="0"/>
                <w:numId w:val="28"/>
              </w:numPr>
              <w:contextualSpacing/>
              <w:jc w:val="both"/>
              <w:rPr>
                <w:rFonts w:asciiTheme="minorHAnsi" w:hAnsiTheme="minorHAnsi" w:cs="Calibri"/>
              </w:rPr>
            </w:pPr>
            <w:r w:rsidRPr="00417E53">
              <w:rPr>
                <w:rFonts w:asciiTheme="minorHAnsi" w:hAnsiTheme="minorHAnsi" w:cs="Calibri"/>
              </w:rPr>
              <w:lastRenderedPageBreak/>
              <w:t>Interruptor de cortacircuitos incorporado</w:t>
            </w:r>
          </w:p>
          <w:p w:rsidR="0026452B" w:rsidRPr="00417E53" w:rsidRDefault="0026452B" w:rsidP="0026452B">
            <w:pPr>
              <w:pStyle w:val="Prrafodelista"/>
              <w:numPr>
                <w:ilvl w:val="0"/>
                <w:numId w:val="28"/>
              </w:numPr>
              <w:contextualSpacing/>
              <w:jc w:val="both"/>
              <w:rPr>
                <w:rFonts w:asciiTheme="minorHAnsi" w:hAnsiTheme="minorHAnsi" w:cs="Calibri"/>
              </w:rPr>
            </w:pPr>
            <w:r w:rsidRPr="00417E53">
              <w:rPr>
                <w:rFonts w:asciiTheme="minorHAnsi" w:hAnsiTheme="minorHAnsi" w:cs="Calibri"/>
              </w:rPr>
              <w:t>Interruptor de conexión iluminado</w:t>
            </w:r>
          </w:p>
          <w:p w:rsidR="0026452B" w:rsidRPr="00417E53" w:rsidRDefault="0026452B" w:rsidP="0026452B">
            <w:pPr>
              <w:pStyle w:val="Prrafodelista"/>
              <w:numPr>
                <w:ilvl w:val="0"/>
                <w:numId w:val="28"/>
              </w:numPr>
              <w:contextualSpacing/>
              <w:jc w:val="both"/>
              <w:rPr>
                <w:rFonts w:asciiTheme="minorHAnsi" w:hAnsiTheme="minorHAnsi" w:cs="Calibri"/>
              </w:rPr>
            </w:pPr>
            <w:r w:rsidRPr="00417E53">
              <w:rPr>
                <w:rFonts w:asciiTheme="minorHAnsi" w:hAnsiTheme="minorHAnsi" w:cs="Calibri"/>
              </w:rPr>
              <w:t>6 receptáculos de calce perfecto</w:t>
            </w:r>
          </w:p>
          <w:p w:rsidR="0026452B" w:rsidRPr="00417E53" w:rsidRDefault="0026452B" w:rsidP="0026452B">
            <w:pPr>
              <w:pStyle w:val="Prrafodelista"/>
              <w:numPr>
                <w:ilvl w:val="0"/>
                <w:numId w:val="28"/>
              </w:numPr>
              <w:contextualSpacing/>
              <w:jc w:val="both"/>
              <w:rPr>
                <w:rFonts w:asciiTheme="minorHAnsi" w:hAnsiTheme="minorHAnsi" w:cs="Calibri"/>
              </w:rPr>
            </w:pPr>
            <w:r w:rsidRPr="00417E53">
              <w:rPr>
                <w:rFonts w:asciiTheme="minorHAnsi" w:hAnsiTheme="minorHAnsi" w:cs="Calibri"/>
              </w:rPr>
              <w:t>Tensión de entrada: 110-240 VCA</w:t>
            </w:r>
          </w:p>
          <w:p w:rsidR="0026452B" w:rsidRPr="00417E53" w:rsidRDefault="0026452B" w:rsidP="0026452B">
            <w:pPr>
              <w:pStyle w:val="Prrafodelista"/>
              <w:numPr>
                <w:ilvl w:val="0"/>
                <w:numId w:val="28"/>
              </w:numPr>
              <w:contextualSpacing/>
              <w:jc w:val="both"/>
              <w:rPr>
                <w:rFonts w:asciiTheme="minorHAnsi" w:hAnsiTheme="minorHAnsi" w:cs="Calibri"/>
              </w:rPr>
            </w:pPr>
            <w:r w:rsidRPr="00417E53">
              <w:rPr>
                <w:rFonts w:asciiTheme="minorHAnsi" w:hAnsiTheme="minorHAnsi" w:cs="Calibri"/>
              </w:rPr>
              <w:t>Corriente: 10A</w:t>
            </w:r>
          </w:p>
          <w:p w:rsidR="0026452B" w:rsidRPr="00417E53" w:rsidRDefault="0026452B" w:rsidP="0026452B">
            <w:pPr>
              <w:pStyle w:val="Prrafodelista"/>
              <w:numPr>
                <w:ilvl w:val="0"/>
                <w:numId w:val="28"/>
              </w:numPr>
              <w:contextualSpacing/>
              <w:jc w:val="both"/>
              <w:rPr>
                <w:rFonts w:asciiTheme="minorHAnsi" w:hAnsiTheme="minorHAnsi" w:cs="Calibri"/>
              </w:rPr>
            </w:pPr>
            <w:r w:rsidRPr="00417E53">
              <w:rPr>
                <w:rFonts w:asciiTheme="minorHAnsi" w:hAnsiTheme="minorHAnsi" w:cs="Calibri"/>
              </w:rPr>
              <w:t>Frecuencia: 50 Hz / 60 Hz</w:t>
            </w:r>
          </w:p>
          <w:p w:rsidR="0026452B" w:rsidRPr="00417E53" w:rsidRDefault="0026452B" w:rsidP="0026452B">
            <w:pPr>
              <w:pStyle w:val="Prrafodelista"/>
              <w:numPr>
                <w:ilvl w:val="0"/>
                <w:numId w:val="28"/>
              </w:numPr>
              <w:contextualSpacing/>
              <w:jc w:val="both"/>
              <w:rPr>
                <w:rFonts w:asciiTheme="minorHAnsi" w:hAnsiTheme="minorHAnsi" w:cs="Calibri"/>
              </w:rPr>
            </w:pPr>
            <w:r w:rsidRPr="00417E53">
              <w:rPr>
                <w:rFonts w:asciiTheme="minorHAnsi" w:hAnsiTheme="minorHAnsi" w:cs="Calibri"/>
              </w:rPr>
              <w:t>Cubierta fabricada con material retardador de llama</w:t>
            </w:r>
          </w:p>
          <w:p w:rsidR="0026452B" w:rsidRPr="00417E53" w:rsidRDefault="0026452B" w:rsidP="0026452B">
            <w:pPr>
              <w:pStyle w:val="Prrafodelista"/>
              <w:numPr>
                <w:ilvl w:val="0"/>
                <w:numId w:val="28"/>
              </w:numPr>
              <w:contextualSpacing/>
              <w:jc w:val="both"/>
              <w:rPr>
                <w:rFonts w:asciiTheme="minorHAnsi" w:hAnsiTheme="minorHAnsi" w:cs="Calibri"/>
              </w:rPr>
            </w:pPr>
            <w:r w:rsidRPr="00417E53">
              <w:rPr>
                <w:rFonts w:asciiTheme="minorHAnsi" w:hAnsiTheme="minorHAnsi" w:cs="Calibri"/>
              </w:rPr>
              <w:t>Orificios para montaje en la pared</w:t>
            </w:r>
          </w:p>
        </w:tc>
        <w:tc>
          <w:tcPr>
            <w:tcW w:w="4799" w:type="dxa"/>
            <w:vAlign w:val="center"/>
          </w:tcPr>
          <w:p w:rsidR="0026452B" w:rsidRPr="001D1557" w:rsidRDefault="0026452B" w:rsidP="0026452B">
            <w:pPr>
              <w:rPr>
                <w:rFonts w:asciiTheme="minorHAnsi" w:hAnsiTheme="minorHAnsi" w:cs="Calibri"/>
                <w:b/>
              </w:rPr>
            </w:pPr>
          </w:p>
        </w:tc>
      </w:tr>
      <w:tr w:rsidR="0026452B" w:rsidRPr="001D1557" w:rsidTr="001D1557">
        <w:trPr>
          <w:trHeight w:val="272"/>
          <w:jc w:val="center"/>
        </w:trPr>
        <w:tc>
          <w:tcPr>
            <w:tcW w:w="600" w:type="dxa"/>
            <w:vAlign w:val="center"/>
          </w:tcPr>
          <w:p w:rsidR="0026452B" w:rsidRPr="001D1557" w:rsidRDefault="0026452B" w:rsidP="0026452B">
            <w:pPr>
              <w:spacing w:before="60" w:after="60"/>
              <w:jc w:val="center"/>
              <w:rPr>
                <w:rFonts w:asciiTheme="minorHAnsi" w:hAnsiTheme="minorHAnsi" w:cs="Calibri"/>
                <w:bCs/>
              </w:rPr>
            </w:pPr>
            <w:r w:rsidRPr="001D1557">
              <w:rPr>
                <w:rFonts w:asciiTheme="minorHAnsi" w:hAnsiTheme="minorHAnsi" w:cs="Calibri"/>
                <w:bCs/>
              </w:rPr>
              <w:lastRenderedPageBreak/>
              <w:t>6</w:t>
            </w:r>
          </w:p>
        </w:tc>
        <w:tc>
          <w:tcPr>
            <w:tcW w:w="4063" w:type="dxa"/>
            <w:vAlign w:val="center"/>
          </w:tcPr>
          <w:p w:rsidR="0026452B" w:rsidRPr="00962BC3" w:rsidRDefault="0026452B" w:rsidP="0026452B">
            <w:pPr>
              <w:jc w:val="both"/>
              <w:rPr>
                <w:rFonts w:asciiTheme="minorHAnsi" w:hAnsiTheme="minorHAnsi" w:cs="Calibri"/>
                <w:b/>
              </w:rPr>
            </w:pPr>
            <w:r w:rsidRPr="00962BC3">
              <w:rPr>
                <w:rFonts w:asciiTheme="minorHAnsi" w:hAnsiTheme="minorHAnsi" w:cs="Calibri"/>
                <w:b/>
              </w:rPr>
              <w:t>Pilas para PC 2032 de 3V.</w:t>
            </w:r>
          </w:p>
          <w:p w:rsidR="0026452B" w:rsidRDefault="0026452B" w:rsidP="0026452B">
            <w:pPr>
              <w:numPr>
                <w:ilvl w:val="0"/>
                <w:numId w:val="29"/>
              </w:numPr>
              <w:spacing w:after="100" w:afterAutospacing="1"/>
              <w:rPr>
                <w:rFonts w:asciiTheme="minorHAnsi" w:hAnsiTheme="minorHAnsi" w:cs="Arial"/>
              </w:rPr>
            </w:pPr>
            <w:r>
              <w:rPr>
                <w:rFonts w:asciiTheme="minorHAnsi" w:hAnsiTheme="minorHAnsi" w:cs="Arial"/>
              </w:rPr>
              <w:t xml:space="preserve">Cantidad: 30 </w:t>
            </w:r>
          </w:p>
          <w:p w:rsidR="0026452B" w:rsidRDefault="0026452B" w:rsidP="0026452B">
            <w:pPr>
              <w:numPr>
                <w:ilvl w:val="0"/>
                <w:numId w:val="29"/>
              </w:numPr>
              <w:spacing w:before="100" w:beforeAutospacing="1" w:after="100" w:afterAutospacing="1"/>
              <w:rPr>
                <w:rFonts w:asciiTheme="minorHAnsi" w:hAnsiTheme="minorHAnsi" w:cs="Arial"/>
              </w:rPr>
            </w:pPr>
            <w:r>
              <w:rPr>
                <w:rFonts w:asciiTheme="minorHAnsi" w:hAnsiTheme="minorHAnsi" w:cs="Arial"/>
              </w:rPr>
              <w:t>Unidad: Piezas</w:t>
            </w:r>
          </w:p>
          <w:p w:rsidR="0026452B" w:rsidRDefault="0026452B" w:rsidP="0026452B">
            <w:pPr>
              <w:numPr>
                <w:ilvl w:val="0"/>
                <w:numId w:val="29"/>
              </w:numPr>
              <w:spacing w:before="100" w:beforeAutospacing="1" w:after="100" w:afterAutospacing="1"/>
              <w:rPr>
                <w:rFonts w:asciiTheme="minorHAnsi" w:hAnsiTheme="minorHAnsi" w:cs="Arial"/>
              </w:rPr>
            </w:pPr>
            <w:r>
              <w:rPr>
                <w:rFonts w:asciiTheme="minorHAnsi" w:hAnsiTheme="minorHAnsi" w:cs="Arial"/>
              </w:rPr>
              <w:t>Marca: (Especificar)</w:t>
            </w:r>
          </w:p>
          <w:p w:rsidR="0026452B" w:rsidRPr="00962BC3" w:rsidRDefault="0026452B" w:rsidP="0026452B">
            <w:pPr>
              <w:numPr>
                <w:ilvl w:val="0"/>
                <w:numId w:val="29"/>
              </w:numPr>
              <w:spacing w:before="100" w:beforeAutospacing="1" w:after="100" w:afterAutospacing="1"/>
              <w:rPr>
                <w:rFonts w:asciiTheme="minorHAnsi" w:hAnsiTheme="minorHAnsi" w:cs="Arial"/>
                <w:lang w:eastAsia="es-ES"/>
              </w:rPr>
            </w:pPr>
            <w:r>
              <w:rPr>
                <w:rFonts w:asciiTheme="minorHAnsi" w:hAnsiTheme="minorHAnsi" w:cs="Arial"/>
              </w:rPr>
              <w:t>Procedencia: (Especificar)</w:t>
            </w:r>
          </w:p>
          <w:p w:rsidR="0026452B" w:rsidRPr="00417E53" w:rsidRDefault="0026452B" w:rsidP="0026452B">
            <w:pPr>
              <w:pStyle w:val="Prrafodelista"/>
              <w:numPr>
                <w:ilvl w:val="0"/>
                <w:numId w:val="29"/>
              </w:numPr>
              <w:contextualSpacing/>
              <w:jc w:val="both"/>
              <w:rPr>
                <w:rFonts w:asciiTheme="minorHAnsi" w:hAnsiTheme="minorHAnsi" w:cs="Calibri"/>
              </w:rPr>
            </w:pPr>
            <w:r w:rsidRPr="00417E53">
              <w:rPr>
                <w:rFonts w:asciiTheme="minorHAnsi" w:hAnsiTheme="minorHAnsi" w:cs="Courier New"/>
                <w:color w:val="212121"/>
              </w:rPr>
              <w:t xml:space="preserve">Tipo moneda de litio, con la calidad de Energizar. </w:t>
            </w:r>
          </w:p>
        </w:tc>
        <w:tc>
          <w:tcPr>
            <w:tcW w:w="4799" w:type="dxa"/>
            <w:vAlign w:val="center"/>
          </w:tcPr>
          <w:p w:rsidR="0026452B" w:rsidRPr="001D1557" w:rsidRDefault="0026452B" w:rsidP="0026452B">
            <w:pPr>
              <w:rPr>
                <w:rFonts w:asciiTheme="minorHAnsi" w:hAnsiTheme="minorHAnsi" w:cs="Calibri"/>
                <w:b/>
              </w:rPr>
            </w:pPr>
          </w:p>
        </w:tc>
      </w:tr>
      <w:tr w:rsidR="0026452B" w:rsidRPr="001D1557" w:rsidTr="001D1557">
        <w:trPr>
          <w:trHeight w:val="272"/>
          <w:jc w:val="center"/>
        </w:trPr>
        <w:tc>
          <w:tcPr>
            <w:tcW w:w="600" w:type="dxa"/>
            <w:vAlign w:val="center"/>
          </w:tcPr>
          <w:p w:rsidR="0026452B" w:rsidRPr="001D1557" w:rsidRDefault="0026452B" w:rsidP="0026452B">
            <w:pPr>
              <w:spacing w:before="60" w:after="60"/>
              <w:jc w:val="center"/>
              <w:rPr>
                <w:rFonts w:asciiTheme="minorHAnsi" w:hAnsiTheme="minorHAnsi" w:cs="Calibri"/>
                <w:bCs/>
              </w:rPr>
            </w:pPr>
            <w:r w:rsidRPr="001D1557">
              <w:rPr>
                <w:rFonts w:asciiTheme="minorHAnsi" w:hAnsiTheme="minorHAnsi" w:cs="Calibri"/>
                <w:bCs/>
              </w:rPr>
              <w:t>7</w:t>
            </w:r>
          </w:p>
        </w:tc>
        <w:tc>
          <w:tcPr>
            <w:tcW w:w="4063" w:type="dxa"/>
            <w:vAlign w:val="center"/>
          </w:tcPr>
          <w:p w:rsidR="0026452B" w:rsidRPr="00962BC3" w:rsidRDefault="00B25529" w:rsidP="0026452B">
            <w:pPr>
              <w:jc w:val="both"/>
              <w:rPr>
                <w:rFonts w:asciiTheme="minorHAnsi" w:hAnsiTheme="minorHAnsi" w:cs="Calibri"/>
                <w:b/>
              </w:rPr>
            </w:pPr>
            <w:r>
              <w:rPr>
                <w:rFonts w:asciiTheme="minorHAnsi" w:hAnsiTheme="minorHAnsi" w:cs="Calibri"/>
                <w:b/>
              </w:rPr>
              <w:t>Pa</w:t>
            </w:r>
            <w:r w:rsidR="0026452B" w:rsidRPr="00962BC3">
              <w:rPr>
                <w:rFonts w:asciiTheme="minorHAnsi" w:hAnsiTheme="minorHAnsi" w:cs="Calibri"/>
                <w:b/>
              </w:rPr>
              <w:t>t</w:t>
            </w:r>
            <w:r>
              <w:rPr>
                <w:rFonts w:asciiTheme="minorHAnsi" w:hAnsiTheme="minorHAnsi" w:cs="Calibri"/>
                <w:b/>
              </w:rPr>
              <w:t>c</w:t>
            </w:r>
            <w:r w:rsidR="0026452B" w:rsidRPr="00962BC3">
              <w:rPr>
                <w:rFonts w:asciiTheme="minorHAnsi" w:hAnsiTheme="minorHAnsi" w:cs="Calibri"/>
                <w:b/>
              </w:rPr>
              <w:t xml:space="preserve">h Cord de 3 Mts. Cat. 6e </w:t>
            </w:r>
          </w:p>
          <w:p w:rsidR="0026452B" w:rsidRDefault="0026452B" w:rsidP="0026452B">
            <w:pPr>
              <w:numPr>
                <w:ilvl w:val="0"/>
                <w:numId w:val="30"/>
              </w:numPr>
              <w:spacing w:after="100" w:afterAutospacing="1"/>
              <w:rPr>
                <w:rFonts w:asciiTheme="minorHAnsi" w:hAnsiTheme="minorHAnsi" w:cs="Arial"/>
              </w:rPr>
            </w:pPr>
            <w:r>
              <w:rPr>
                <w:rFonts w:asciiTheme="minorHAnsi" w:hAnsiTheme="minorHAnsi" w:cs="Arial"/>
              </w:rPr>
              <w:t>Cantidad: 50</w:t>
            </w:r>
          </w:p>
          <w:p w:rsidR="0026452B" w:rsidRDefault="0026452B" w:rsidP="0026452B">
            <w:pPr>
              <w:numPr>
                <w:ilvl w:val="0"/>
                <w:numId w:val="30"/>
              </w:numPr>
              <w:spacing w:before="100" w:beforeAutospacing="1" w:after="100" w:afterAutospacing="1"/>
              <w:rPr>
                <w:rFonts w:asciiTheme="minorHAnsi" w:hAnsiTheme="minorHAnsi" w:cs="Arial"/>
              </w:rPr>
            </w:pPr>
            <w:r>
              <w:rPr>
                <w:rFonts w:asciiTheme="minorHAnsi" w:hAnsiTheme="minorHAnsi" w:cs="Arial"/>
              </w:rPr>
              <w:t>Unidad: Piezas</w:t>
            </w:r>
          </w:p>
          <w:p w:rsidR="0026452B" w:rsidRDefault="0026452B" w:rsidP="0026452B">
            <w:pPr>
              <w:numPr>
                <w:ilvl w:val="0"/>
                <w:numId w:val="30"/>
              </w:numPr>
              <w:spacing w:before="100" w:beforeAutospacing="1" w:after="100" w:afterAutospacing="1"/>
              <w:rPr>
                <w:rFonts w:asciiTheme="minorHAnsi" w:hAnsiTheme="minorHAnsi" w:cs="Arial"/>
              </w:rPr>
            </w:pPr>
            <w:r>
              <w:rPr>
                <w:rFonts w:asciiTheme="minorHAnsi" w:hAnsiTheme="minorHAnsi" w:cs="Arial"/>
              </w:rPr>
              <w:t>Marca: (Especificar)</w:t>
            </w:r>
          </w:p>
          <w:p w:rsidR="0026452B" w:rsidRPr="00962BC3" w:rsidRDefault="0026452B" w:rsidP="0026452B">
            <w:pPr>
              <w:numPr>
                <w:ilvl w:val="0"/>
                <w:numId w:val="30"/>
              </w:numPr>
              <w:spacing w:before="100" w:beforeAutospacing="1" w:after="100" w:afterAutospacing="1"/>
              <w:rPr>
                <w:rFonts w:asciiTheme="minorHAnsi" w:hAnsiTheme="minorHAnsi" w:cs="Arial"/>
                <w:lang w:eastAsia="es-ES"/>
              </w:rPr>
            </w:pPr>
            <w:r>
              <w:rPr>
                <w:rFonts w:asciiTheme="minorHAnsi" w:hAnsiTheme="minorHAnsi" w:cs="Arial"/>
              </w:rPr>
              <w:t>Procedencia: (Especificar)</w:t>
            </w:r>
          </w:p>
          <w:p w:rsidR="0026452B" w:rsidRPr="00417E53" w:rsidRDefault="0026452B" w:rsidP="0026452B">
            <w:pPr>
              <w:pStyle w:val="Prrafodelista"/>
              <w:numPr>
                <w:ilvl w:val="0"/>
                <w:numId w:val="30"/>
              </w:numPr>
              <w:contextualSpacing/>
              <w:jc w:val="both"/>
              <w:rPr>
                <w:rFonts w:asciiTheme="minorHAnsi" w:hAnsiTheme="minorHAnsi" w:cs="Calibri"/>
              </w:rPr>
            </w:pPr>
            <w:r w:rsidRPr="00417E53">
              <w:rPr>
                <w:rFonts w:asciiTheme="minorHAnsi" w:hAnsiTheme="minorHAnsi" w:cs="Arial"/>
              </w:rPr>
              <w:t>Deberá cumplir las especificaciones de la norma ANSI/TIA-568C.2</w:t>
            </w:r>
          </w:p>
          <w:p w:rsidR="0026452B" w:rsidRPr="00417E53" w:rsidRDefault="0026452B" w:rsidP="0026452B">
            <w:pPr>
              <w:pStyle w:val="Prrafodelista"/>
              <w:numPr>
                <w:ilvl w:val="0"/>
                <w:numId w:val="30"/>
              </w:numPr>
              <w:contextualSpacing/>
              <w:jc w:val="both"/>
              <w:rPr>
                <w:rFonts w:asciiTheme="minorHAnsi" w:hAnsiTheme="minorHAnsi" w:cs="Calibri"/>
              </w:rPr>
            </w:pPr>
            <w:r w:rsidRPr="00417E53">
              <w:rPr>
                <w:rFonts w:asciiTheme="minorHAnsi" w:hAnsiTheme="minorHAnsi" w:cs="Arial"/>
              </w:rPr>
              <w:t>Deberá cumplir todos los requerimientos para transmisiones a 1Gbps.</w:t>
            </w:r>
          </w:p>
          <w:p w:rsidR="0026452B" w:rsidRPr="00417E53" w:rsidRDefault="0026452B" w:rsidP="0026452B">
            <w:pPr>
              <w:pStyle w:val="Prrafodelista"/>
              <w:numPr>
                <w:ilvl w:val="0"/>
                <w:numId w:val="30"/>
              </w:numPr>
              <w:contextualSpacing/>
              <w:jc w:val="both"/>
              <w:rPr>
                <w:rFonts w:asciiTheme="minorHAnsi" w:hAnsiTheme="minorHAnsi" w:cs="Calibri"/>
              </w:rPr>
            </w:pPr>
            <w:r w:rsidRPr="00417E53">
              <w:rPr>
                <w:rFonts w:asciiTheme="minorHAnsi" w:hAnsiTheme="minorHAnsi" w:cs="Arial"/>
              </w:rPr>
              <w:t>Deberá cumplir la presentación con capucha para la mayor duración y correcta manipulación de conectores.</w:t>
            </w:r>
          </w:p>
          <w:p w:rsidR="0026452B" w:rsidRPr="00417E53" w:rsidRDefault="0026452B" w:rsidP="0026452B">
            <w:pPr>
              <w:pStyle w:val="Prrafodelista"/>
              <w:numPr>
                <w:ilvl w:val="0"/>
                <w:numId w:val="30"/>
              </w:numPr>
              <w:contextualSpacing/>
              <w:jc w:val="both"/>
              <w:rPr>
                <w:rFonts w:asciiTheme="minorHAnsi" w:hAnsiTheme="minorHAnsi" w:cs="Calibri"/>
              </w:rPr>
            </w:pPr>
            <w:r w:rsidRPr="00417E53">
              <w:rPr>
                <w:rFonts w:asciiTheme="minorHAnsi" w:hAnsiTheme="minorHAnsi" w:cs="Arial"/>
              </w:rPr>
              <w:t>Terminación según normativas internacionales. (T568A/T568B)</w:t>
            </w:r>
          </w:p>
          <w:p w:rsidR="0026452B" w:rsidRPr="00B25529" w:rsidRDefault="0026452B" w:rsidP="00B25529">
            <w:pPr>
              <w:pStyle w:val="Prrafodelista"/>
              <w:numPr>
                <w:ilvl w:val="0"/>
                <w:numId w:val="30"/>
              </w:numPr>
              <w:contextualSpacing/>
              <w:jc w:val="both"/>
              <w:rPr>
                <w:rFonts w:asciiTheme="minorHAnsi" w:hAnsiTheme="minorHAnsi" w:cs="Calibri"/>
              </w:rPr>
            </w:pPr>
            <w:r w:rsidRPr="00417E53">
              <w:rPr>
                <w:rFonts w:asciiTheme="minorHAnsi" w:hAnsiTheme="minorHAnsi" w:cs="Arial"/>
              </w:rPr>
              <w:t>Capucha debe de permitir la correcta c</w:t>
            </w:r>
            <w:r w:rsidR="00B25529">
              <w:rPr>
                <w:rFonts w:asciiTheme="minorHAnsi" w:hAnsiTheme="minorHAnsi" w:cs="Arial"/>
              </w:rPr>
              <w:t>urvatura de los extremos del pa</w:t>
            </w:r>
            <w:r w:rsidRPr="00417E53">
              <w:rPr>
                <w:rFonts w:asciiTheme="minorHAnsi" w:hAnsiTheme="minorHAnsi" w:cs="Arial"/>
              </w:rPr>
              <w:t>t</w:t>
            </w:r>
            <w:r w:rsidR="00B25529">
              <w:rPr>
                <w:rFonts w:asciiTheme="minorHAnsi" w:hAnsiTheme="minorHAnsi" w:cs="Arial"/>
              </w:rPr>
              <w:t>c</w:t>
            </w:r>
            <w:r w:rsidRPr="00417E53">
              <w:rPr>
                <w:rFonts w:asciiTheme="minorHAnsi" w:hAnsiTheme="minorHAnsi" w:cs="Arial"/>
              </w:rPr>
              <w:t>h cord.</w:t>
            </w:r>
          </w:p>
        </w:tc>
        <w:tc>
          <w:tcPr>
            <w:tcW w:w="4799" w:type="dxa"/>
            <w:vAlign w:val="center"/>
          </w:tcPr>
          <w:p w:rsidR="0026452B" w:rsidRPr="001D1557" w:rsidRDefault="0026452B" w:rsidP="0026452B">
            <w:pPr>
              <w:rPr>
                <w:rFonts w:asciiTheme="minorHAnsi" w:hAnsiTheme="minorHAnsi" w:cs="Calibri"/>
                <w:b/>
              </w:rPr>
            </w:pPr>
          </w:p>
        </w:tc>
      </w:tr>
      <w:tr w:rsidR="0026452B" w:rsidRPr="001D1557" w:rsidTr="001D1557">
        <w:trPr>
          <w:trHeight w:val="272"/>
          <w:jc w:val="center"/>
        </w:trPr>
        <w:tc>
          <w:tcPr>
            <w:tcW w:w="600" w:type="dxa"/>
            <w:vAlign w:val="center"/>
          </w:tcPr>
          <w:p w:rsidR="0026452B" w:rsidRPr="001D1557" w:rsidRDefault="0026452B" w:rsidP="0026452B">
            <w:pPr>
              <w:spacing w:before="60" w:after="60"/>
              <w:jc w:val="center"/>
              <w:rPr>
                <w:rFonts w:asciiTheme="minorHAnsi" w:hAnsiTheme="minorHAnsi" w:cs="Calibri"/>
                <w:bCs/>
              </w:rPr>
            </w:pPr>
            <w:r w:rsidRPr="001D1557">
              <w:rPr>
                <w:rFonts w:asciiTheme="minorHAnsi" w:hAnsiTheme="minorHAnsi" w:cs="Calibri"/>
                <w:bCs/>
              </w:rPr>
              <w:t>8</w:t>
            </w:r>
          </w:p>
        </w:tc>
        <w:tc>
          <w:tcPr>
            <w:tcW w:w="4063" w:type="dxa"/>
            <w:vAlign w:val="center"/>
          </w:tcPr>
          <w:p w:rsidR="0026452B" w:rsidRPr="003D72FB" w:rsidRDefault="0026452B" w:rsidP="0026452B">
            <w:pPr>
              <w:jc w:val="both"/>
              <w:rPr>
                <w:rFonts w:asciiTheme="minorHAnsi" w:hAnsiTheme="minorHAnsi" w:cs="Calibri"/>
                <w:b/>
              </w:rPr>
            </w:pPr>
            <w:r w:rsidRPr="003D72FB">
              <w:rPr>
                <w:rFonts w:asciiTheme="minorHAnsi" w:hAnsiTheme="minorHAnsi" w:cs="Calibri"/>
                <w:b/>
              </w:rPr>
              <w:t>Cable USB 3 Mts</w:t>
            </w:r>
          </w:p>
          <w:p w:rsidR="0026452B" w:rsidRDefault="0026452B" w:rsidP="0026452B">
            <w:pPr>
              <w:numPr>
                <w:ilvl w:val="0"/>
                <w:numId w:val="31"/>
              </w:numPr>
              <w:spacing w:after="100" w:afterAutospacing="1"/>
              <w:rPr>
                <w:rFonts w:asciiTheme="minorHAnsi" w:hAnsiTheme="minorHAnsi" w:cs="Arial"/>
              </w:rPr>
            </w:pPr>
            <w:r>
              <w:rPr>
                <w:rFonts w:asciiTheme="minorHAnsi" w:hAnsiTheme="minorHAnsi" w:cs="Arial"/>
              </w:rPr>
              <w:t>Cantidad: 18</w:t>
            </w:r>
          </w:p>
          <w:p w:rsidR="0026452B" w:rsidRDefault="0026452B" w:rsidP="0026452B">
            <w:pPr>
              <w:numPr>
                <w:ilvl w:val="0"/>
                <w:numId w:val="31"/>
              </w:numPr>
              <w:spacing w:before="100" w:beforeAutospacing="1" w:after="100" w:afterAutospacing="1"/>
              <w:rPr>
                <w:rFonts w:asciiTheme="minorHAnsi" w:hAnsiTheme="minorHAnsi" w:cs="Arial"/>
              </w:rPr>
            </w:pPr>
            <w:r>
              <w:rPr>
                <w:rFonts w:asciiTheme="minorHAnsi" w:hAnsiTheme="minorHAnsi" w:cs="Arial"/>
              </w:rPr>
              <w:t>Unidad: Piezas</w:t>
            </w:r>
          </w:p>
          <w:p w:rsidR="0026452B" w:rsidRDefault="0026452B" w:rsidP="0026452B">
            <w:pPr>
              <w:numPr>
                <w:ilvl w:val="0"/>
                <w:numId w:val="31"/>
              </w:numPr>
              <w:spacing w:before="100" w:beforeAutospacing="1" w:after="100" w:afterAutospacing="1"/>
              <w:rPr>
                <w:rFonts w:asciiTheme="minorHAnsi" w:hAnsiTheme="minorHAnsi" w:cs="Arial"/>
              </w:rPr>
            </w:pPr>
            <w:r>
              <w:rPr>
                <w:rFonts w:asciiTheme="minorHAnsi" w:hAnsiTheme="minorHAnsi" w:cs="Arial"/>
              </w:rPr>
              <w:t>Marca: (Especificar)</w:t>
            </w:r>
          </w:p>
          <w:p w:rsidR="0026452B" w:rsidRPr="00962BC3" w:rsidRDefault="0026452B" w:rsidP="0026452B">
            <w:pPr>
              <w:numPr>
                <w:ilvl w:val="0"/>
                <w:numId w:val="31"/>
              </w:numPr>
              <w:spacing w:before="100" w:beforeAutospacing="1" w:after="100" w:afterAutospacing="1"/>
              <w:rPr>
                <w:rFonts w:asciiTheme="minorHAnsi" w:hAnsiTheme="minorHAnsi" w:cs="Arial"/>
                <w:lang w:eastAsia="es-ES"/>
              </w:rPr>
            </w:pPr>
            <w:r>
              <w:rPr>
                <w:rFonts w:asciiTheme="minorHAnsi" w:hAnsiTheme="minorHAnsi" w:cs="Arial"/>
              </w:rPr>
              <w:t>Procedencia: (Especificar)</w:t>
            </w:r>
          </w:p>
          <w:p w:rsidR="0026452B" w:rsidRPr="00417E53" w:rsidRDefault="0026452B" w:rsidP="0026452B">
            <w:pPr>
              <w:pStyle w:val="Prrafodelista"/>
              <w:numPr>
                <w:ilvl w:val="0"/>
                <w:numId w:val="31"/>
              </w:numPr>
              <w:contextualSpacing/>
              <w:jc w:val="both"/>
              <w:rPr>
                <w:rFonts w:asciiTheme="minorHAnsi" w:hAnsiTheme="minorHAnsi" w:cs="Calibri"/>
              </w:rPr>
            </w:pPr>
            <w:r w:rsidRPr="00417E53">
              <w:rPr>
                <w:rFonts w:asciiTheme="minorHAnsi" w:hAnsiTheme="minorHAnsi" w:cs="Calibri"/>
              </w:rPr>
              <w:t>Cable USB 3.0 SuperSpeed (Taza de transferencia de hasta 5 Gbps)</w:t>
            </w:r>
          </w:p>
          <w:p w:rsidR="0026452B" w:rsidRPr="00417E53" w:rsidRDefault="0026452B" w:rsidP="0026452B">
            <w:pPr>
              <w:pStyle w:val="Prrafodelista"/>
              <w:numPr>
                <w:ilvl w:val="0"/>
                <w:numId w:val="31"/>
              </w:numPr>
              <w:autoSpaceDE w:val="0"/>
              <w:autoSpaceDN w:val="0"/>
              <w:adjustRightInd w:val="0"/>
              <w:contextualSpacing/>
              <w:rPr>
                <w:rFonts w:asciiTheme="minorHAnsi" w:hAnsiTheme="minorHAnsi" w:cs="Calibri"/>
              </w:rPr>
            </w:pPr>
            <w:r w:rsidRPr="00417E53">
              <w:rPr>
                <w:rFonts w:asciiTheme="minorHAnsi" w:hAnsiTheme="minorHAnsi" w:cs="Calibri"/>
              </w:rPr>
              <w:t>Debe proporciona</w:t>
            </w:r>
            <w:r w:rsidR="00B25529">
              <w:rPr>
                <w:rFonts w:asciiTheme="minorHAnsi" w:hAnsiTheme="minorHAnsi" w:cs="Calibri"/>
              </w:rPr>
              <w:t>r</w:t>
            </w:r>
            <w:r w:rsidRPr="00417E53">
              <w:rPr>
                <w:rFonts w:asciiTheme="minorHAnsi" w:hAnsiTheme="minorHAnsi" w:cs="Calibri"/>
              </w:rPr>
              <w:t xml:space="preserve"> una óptima eficiencia energética... no requiere llamada selectiva del dispositivo, potencia menos activa ni potencia reactiva.</w:t>
            </w:r>
          </w:p>
          <w:p w:rsidR="0026452B" w:rsidRPr="00417E53" w:rsidRDefault="0026452B" w:rsidP="0026452B">
            <w:pPr>
              <w:pStyle w:val="Prrafodelista"/>
              <w:numPr>
                <w:ilvl w:val="0"/>
                <w:numId w:val="31"/>
              </w:numPr>
              <w:autoSpaceDE w:val="0"/>
              <w:autoSpaceDN w:val="0"/>
              <w:adjustRightInd w:val="0"/>
              <w:contextualSpacing/>
              <w:rPr>
                <w:rFonts w:asciiTheme="minorHAnsi" w:hAnsiTheme="minorHAnsi" w:cs="Calibri"/>
              </w:rPr>
            </w:pPr>
            <w:r w:rsidRPr="00417E53">
              <w:rPr>
                <w:rFonts w:asciiTheme="minorHAnsi" w:hAnsiTheme="minorHAnsi" w:cs="Calibri"/>
              </w:rPr>
              <w:t xml:space="preserve">Compatible con el USB 2.0. Los dispositivos operan con plataformas </w:t>
            </w:r>
            <w:r w:rsidRPr="00417E53">
              <w:rPr>
                <w:rFonts w:asciiTheme="minorHAnsi" w:hAnsiTheme="minorHAnsi" w:cs="Calibri"/>
              </w:rPr>
              <w:lastRenderedPageBreak/>
              <w:t>USB 2.0. Los anfitriones soportan el USB 2.0.</w:t>
            </w:r>
          </w:p>
        </w:tc>
        <w:tc>
          <w:tcPr>
            <w:tcW w:w="4799" w:type="dxa"/>
            <w:vAlign w:val="center"/>
          </w:tcPr>
          <w:p w:rsidR="0026452B" w:rsidRPr="001D1557" w:rsidRDefault="0026452B" w:rsidP="0026452B">
            <w:pPr>
              <w:rPr>
                <w:rFonts w:asciiTheme="minorHAnsi" w:hAnsiTheme="minorHAnsi" w:cs="Calibri"/>
                <w:b/>
              </w:rPr>
            </w:pPr>
          </w:p>
        </w:tc>
      </w:tr>
      <w:tr w:rsidR="0026452B" w:rsidRPr="001D1557" w:rsidTr="001D1557">
        <w:trPr>
          <w:trHeight w:val="272"/>
          <w:jc w:val="center"/>
        </w:trPr>
        <w:tc>
          <w:tcPr>
            <w:tcW w:w="600" w:type="dxa"/>
            <w:vAlign w:val="center"/>
          </w:tcPr>
          <w:p w:rsidR="0026452B" w:rsidRPr="001D1557" w:rsidRDefault="0026452B" w:rsidP="0026452B">
            <w:pPr>
              <w:spacing w:before="60" w:after="60"/>
              <w:jc w:val="center"/>
              <w:rPr>
                <w:rFonts w:asciiTheme="minorHAnsi" w:hAnsiTheme="minorHAnsi" w:cs="Calibri"/>
                <w:bCs/>
              </w:rPr>
            </w:pPr>
            <w:r w:rsidRPr="001D1557">
              <w:rPr>
                <w:rFonts w:asciiTheme="minorHAnsi" w:hAnsiTheme="minorHAnsi" w:cs="Calibri"/>
                <w:bCs/>
              </w:rPr>
              <w:lastRenderedPageBreak/>
              <w:t>9</w:t>
            </w:r>
          </w:p>
        </w:tc>
        <w:tc>
          <w:tcPr>
            <w:tcW w:w="4063" w:type="dxa"/>
            <w:vAlign w:val="center"/>
          </w:tcPr>
          <w:p w:rsidR="0026452B" w:rsidRPr="003D72FB" w:rsidRDefault="0026452B" w:rsidP="0026452B">
            <w:pPr>
              <w:jc w:val="both"/>
              <w:rPr>
                <w:rFonts w:asciiTheme="minorHAnsi" w:hAnsiTheme="minorHAnsi" w:cs="Calibri"/>
                <w:b/>
              </w:rPr>
            </w:pPr>
            <w:r w:rsidRPr="003D72FB">
              <w:rPr>
                <w:rFonts w:asciiTheme="minorHAnsi" w:hAnsiTheme="minorHAnsi" w:cs="Calibri"/>
                <w:b/>
              </w:rPr>
              <w:t>Cable USB de 5 Mts.</w:t>
            </w:r>
          </w:p>
          <w:p w:rsidR="0026452B" w:rsidRDefault="0026452B" w:rsidP="0026452B">
            <w:pPr>
              <w:numPr>
                <w:ilvl w:val="0"/>
                <w:numId w:val="33"/>
              </w:numPr>
              <w:spacing w:after="100" w:afterAutospacing="1"/>
              <w:rPr>
                <w:rFonts w:asciiTheme="minorHAnsi" w:hAnsiTheme="minorHAnsi" w:cs="Arial"/>
              </w:rPr>
            </w:pPr>
            <w:r>
              <w:rPr>
                <w:rFonts w:asciiTheme="minorHAnsi" w:hAnsiTheme="minorHAnsi" w:cs="Arial"/>
              </w:rPr>
              <w:t>Cantidad: 18</w:t>
            </w:r>
          </w:p>
          <w:p w:rsidR="0026452B" w:rsidRDefault="0026452B" w:rsidP="0026452B">
            <w:pPr>
              <w:numPr>
                <w:ilvl w:val="0"/>
                <w:numId w:val="33"/>
              </w:numPr>
              <w:spacing w:before="100" w:beforeAutospacing="1" w:after="100" w:afterAutospacing="1"/>
              <w:rPr>
                <w:rFonts w:asciiTheme="minorHAnsi" w:hAnsiTheme="minorHAnsi" w:cs="Arial"/>
              </w:rPr>
            </w:pPr>
            <w:r>
              <w:rPr>
                <w:rFonts w:asciiTheme="minorHAnsi" w:hAnsiTheme="minorHAnsi" w:cs="Arial"/>
              </w:rPr>
              <w:t>Unidad: Piezas</w:t>
            </w:r>
          </w:p>
          <w:p w:rsidR="0026452B" w:rsidRDefault="0026452B" w:rsidP="0026452B">
            <w:pPr>
              <w:numPr>
                <w:ilvl w:val="0"/>
                <w:numId w:val="33"/>
              </w:numPr>
              <w:spacing w:before="100" w:beforeAutospacing="1" w:after="100" w:afterAutospacing="1"/>
              <w:rPr>
                <w:rFonts w:asciiTheme="minorHAnsi" w:hAnsiTheme="minorHAnsi" w:cs="Arial"/>
              </w:rPr>
            </w:pPr>
            <w:r>
              <w:rPr>
                <w:rFonts w:asciiTheme="minorHAnsi" w:hAnsiTheme="minorHAnsi" w:cs="Arial"/>
              </w:rPr>
              <w:t>Marca: (Especificar)</w:t>
            </w:r>
          </w:p>
          <w:p w:rsidR="0026452B" w:rsidRPr="00962BC3" w:rsidRDefault="0026452B" w:rsidP="0026452B">
            <w:pPr>
              <w:numPr>
                <w:ilvl w:val="0"/>
                <w:numId w:val="33"/>
              </w:numPr>
              <w:spacing w:before="100" w:beforeAutospacing="1" w:after="100" w:afterAutospacing="1"/>
              <w:rPr>
                <w:rFonts w:asciiTheme="minorHAnsi" w:hAnsiTheme="minorHAnsi" w:cs="Arial"/>
                <w:lang w:eastAsia="es-ES"/>
              </w:rPr>
            </w:pPr>
            <w:r>
              <w:rPr>
                <w:rFonts w:asciiTheme="minorHAnsi" w:hAnsiTheme="minorHAnsi" w:cs="Arial"/>
              </w:rPr>
              <w:t>Procedencia: (Especificar)</w:t>
            </w:r>
          </w:p>
          <w:p w:rsidR="0026452B" w:rsidRPr="00417E53" w:rsidRDefault="0026452B" w:rsidP="0026452B">
            <w:pPr>
              <w:pStyle w:val="Prrafodelista"/>
              <w:numPr>
                <w:ilvl w:val="0"/>
                <w:numId w:val="33"/>
              </w:numPr>
              <w:contextualSpacing/>
              <w:jc w:val="both"/>
              <w:rPr>
                <w:rFonts w:asciiTheme="minorHAnsi" w:hAnsiTheme="minorHAnsi" w:cs="Calibri"/>
              </w:rPr>
            </w:pPr>
            <w:r w:rsidRPr="00417E53">
              <w:rPr>
                <w:rFonts w:asciiTheme="minorHAnsi" w:hAnsiTheme="minorHAnsi" w:cs="Calibri"/>
              </w:rPr>
              <w:t>Cable USB 5.0 SuperSpeed (Taza de transferencia de hasta 5 Gbps)</w:t>
            </w:r>
          </w:p>
          <w:p w:rsidR="0026452B" w:rsidRPr="00417E53" w:rsidRDefault="0026452B" w:rsidP="0026452B">
            <w:pPr>
              <w:pStyle w:val="Prrafodelista"/>
              <w:numPr>
                <w:ilvl w:val="0"/>
                <w:numId w:val="33"/>
              </w:numPr>
              <w:contextualSpacing/>
              <w:jc w:val="both"/>
              <w:rPr>
                <w:rFonts w:asciiTheme="minorHAnsi" w:hAnsiTheme="minorHAnsi" w:cs="Calibri"/>
              </w:rPr>
            </w:pPr>
            <w:r w:rsidRPr="00417E53">
              <w:rPr>
                <w:rFonts w:asciiTheme="minorHAnsi" w:hAnsiTheme="minorHAnsi" w:cs="Calibri"/>
              </w:rPr>
              <w:t>La tecnología Sync-N-Go minimiza el tiempo de espera de los usuarios</w:t>
            </w:r>
          </w:p>
          <w:p w:rsidR="0026452B" w:rsidRPr="00417E53" w:rsidRDefault="00F451BB" w:rsidP="0026452B">
            <w:pPr>
              <w:pStyle w:val="Prrafodelista"/>
              <w:numPr>
                <w:ilvl w:val="0"/>
                <w:numId w:val="33"/>
              </w:numPr>
              <w:contextualSpacing/>
              <w:jc w:val="both"/>
              <w:rPr>
                <w:rFonts w:asciiTheme="minorHAnsi" w:hAnsiTheme="minorHAnsi" w:cs="Calibri"/>
              </w:rPr>
            </w:pPr>
            <w:r>
              <w:rPr>
                <w:rFonts w:asciiTheme="minorHAnsi" w:hAnsiTheme="minorHAnsi" w:cs="Calibri"/>
              </w:rPr>
              <w:t>Debe p</w:t>
            </w:r>
            <w:r w:rsidR="0026452B" w:rsidRPr="00417E53">
              <w:rPr>
                <w:rFonts w:asciiTheme="minorHAnsi" w:hAnsiTheme="minorHAnsi" w:cs="Calibri"/>
              </w:rPr>
              <w:t>roporciona</w:t>
            </w:r>
            <w:r>
              <w:rPr>
                <w:rFonts w:asciiTheme="minorHAnsi" w:hAnsiTheme="minorHAnsi" w:cs="Calibri"/>
              </w:rPr>
              <w:t>r</w:t>
            </w:r>
            <w:r w:rsidR="0026452B" w:rsidRPr="00417E53">
              <w:rPr>
                <w:rFonts w:asciiTheme="minorHAnsi" w:hAnsiTheme="minorHAnsi" w:cs="Calibri"/>
              </w:rPr>
              <w:t xml:space="preserve"> una óptima eficiencia energética... no requiere llamada selectiva del dispositivo, potencia menos activa ni potencia reactiva</w:t>
            </w:r>
          </w:p>
          <w:p w:rsidR="0026452B" w:rsidRPr="00417E53" w:rsidRDefault="0026452B" w:rsidP="0026452B">
            <w:pPr>
              <w:pStyle w:val="Prrafodelista"/>
              <w:numPr>
                <w:ilvl w:val="0"/>
                <w:numId w:val="33"/>
              </w:numPr>
              <w:contextualSpacing/>
              <w:jc w:val="both"/>
              <w:rPr>
                <w:rFonts w:asciiTheme="minorHAnsi" w:hAnsiTheme="minorHAnsi" w:cs="Calibri"/>
              </w:rPr>
            </w:pPr>
            <w:r w:rsidRPr="00417E53">
              <w:rPr>
                <w:rFonts w:asciiTheme="minorHAnsi" w:hAnsiTheme="minorHAnsi" w:cs="Calibri"/>
              </w:rPr>
              <w:t>Compatible con el USB 2.0. Los dispositivos operan con plataformas USB 2.0. Los anfitriones soportan el USB 2.0.</w:t>
            </w:r>
          </w:p>
        </w:tc>
        <w:tc>
          <w:tcPr>
            <w:tcW w:w="4799" w:type="dxa"/>
            <w:vAlign w:val="center"/>
          </w:tcPr>
          <w:p w:rsidR="0026452B" w:rsidRPr="001D1557" w:rsidRDefault="0026452B" w:rsidP="0026452B">
            <w:pPr>
              <w:rPr>
                <w:rFonts w:asciiTheme="minorHAnsi" w:hAnsiTheme="minorHAnsi" w:cs="Calibri"/>
                <w:b/>
              </w:rPr>
            </w:pPr>
          </w:p>
        </w:tc>
      </w:tr>
      <w:tr w:rsidR="0026452B" w:rsidRPr="001D1557" w:rsidTr="00B25529">
        <w:trPr>
          <w:trHeight w:val="1904"/>
          <w:jc w:val="center"/>
        </w:trPr>
        <w:tc>
          <w:tcPr>
            <w:tcW w:w="600" w:type="dxa"/>
            <w:vAlign w:val="center"/>
          </w:tcPr>
          <w:p w:rsidR="0026452B" w:rsidRPr="001D1557" w:rsidRDefault="0026452B" w:rsidP="0026452B">
            <w:pPr>
              <w:spacing w:before="60" w:after="60"/>
              <w:jc w:val="center"/>
              <w:rPr>
                <w:rFonts w:asciiTheme="minorHAnsi" w:hAnsiTheme="minorHAnsi" w:cs="Calibri"/>
                <w:bCs/>
              </w:rPr>
            </w:pPr>
            <w:r w:rsidRPr="001D1557">
              <w:rPr>
                <w:rFonts w:asciiTheme="minorHAnsi" w:hAnsiTheme="minorHAnsi" w:cs="Calibri"/>
                <w:bCs/>
              </w:rPr>
              <w:t>10</w:t>
            </w:r>
          </w:p>
        </w:tc>
        <w:tc>
          <w:tcPr>
            <w:tcW w:w="4063" w:type="dxa"/>
            <w:vAlign w:val="center"/>
          </w:tcPr>
          <w:p w:rsidR="0026452B" w:rsidRPr="00E93A28" w:rsidRDefault="0026452B" w:rsidP="0026452B">
            <w:pPr>
              <w:shd w:val="clear" w:color="auto" w:fill="FFFFFF"/>
              <w:spacing w:before="100" w:beforeAutospacing="1"/>
              <w:rPr>
                <w:rFonts w:asciiTheme="minorHAnsi" w:hAnsiTheme="minorHAnsi" w:cs="Arial"/>
                <w:b/>
                <w:color w:val="333333"/>
              </w:rPr>
            </w:pPr>
            <w:r w:rsidRPr="00E93A28">
              <w:rPr>
                <w:rFonts w:asciiTheme="minorHAnsi" w:hAnsiTheme="minorHAnsi" w:cs="Arial"/>
                <w:b/>
                <w:color w:val="333333"/>
              </w:rPr>
              <w:t>Cable HDMI de 10 Mts.</w:t>
            </w:r>
          </w:p>
          <w:p w:rsidR="0026452B" w:rsidRDefault="0026452B" w:rsidP="0026452B">
            <w:pPr>
              <w:numPr>
                <w:ilvl w:val="0"/>
                <w:numId w:val="34"/>
              </w:numPr>
              <w:spacing w:after="100" w:afterAutospacing="1"/>
              <w:rPr>
                <w:rFonts w:asciiTheme="minorHAnsi" w:hAnsiTheme="minorHAnsi" w:cs="Arial"/>
              </w:rPr>
            </w:pPr>
            <w:r>
              <w:rPr>
                <w:rFonts w:asciiTheme="minorHAnsi" w:hAnsiTheme="minorHAnsi" w:cs="Arial"/>
              </w:rPr>
              <w:t>Cantidad: 4</w:t>
            </w:r>
          </w:p>
          <w:p w:rsidR="0026452B" w:rsidRDefault="0026452B" w:rsidP="0026452B">
            <w:pPr>
              <w:numPr>
                <w:ilvl w:val="0"/>
                <w:numId w:val="34"/>
              </w:numPr>
              <w:spacing w:before="100" w:beforeAutospacing="1" w:after="100" w:afterAutospacing="1"/>
              <w:rPr>
                <w:rFonts w:asciiTheme="minorHAnsi" w:hAnsiTheme="minorHAnsi" w:cs="Arial"/>
              </w:rPr>
            </w:pPr>
            <w:r>
              <w:rPr>
                <w:rFonts w:asciiTheme="minorHAnsi" w:hAnsiTheme="minorHAnsi" w:cs="Arial"/>
              </w:rPr>
              <w:t>Unidad: Piezas</w:t>
            </w:r>
          </w:p>
          <w:p w:rsidR="0026452B" w:rsidRDefault="0026452B" w:rsidP="0026452B">
            <w:pPr>
              <w:numPr>
                <w:ilvl w:val="0"/>
                <w:numId w:val="34"/>
              </w:numPr>
              <w:spacing w:before="100" w:beforeAutospacing="1" w:after="100" w:afterAutospacing="1"/>
              <w:rPr>
                <w:rFonts w:asciiTheme="minorHAnsi" w:hAnsiTheme="minorHAnsi" w:cs="Arial"/>
              </w:rPr>
            </w:pPr>
            <w:r>
              <w:rPr>
                <w:rFonts w:asciiTheme="minorHAnsi" w:hAnsiTheme="minorHAnsi" w:cs="Arial"/>
              </w:rPr>
              <w:t>Marca: (Especificar)</w:t>
            </w:r>
          </w:p>
          <w:p w:rsidR="0026452B" w:rsidRPr="00962BC3" w:rsidRDefault="0026452B" w:rsidP="0026452B">
            <w:pPr>
              <w:numPr>
                <w:ilvl w:val="0"/>
                <w:numId w:val="34"/>
              </w:numPr>
              <w:spacing w:before="100" w:beforeAutospacing="1" w:after="100" w:afterAutospacing="1"/>
              <w:rPr>
                <w:rFonts w:asciiTheme="minorHAnsi" w:hAnsiTheme="minorHAnsi" w:cs="Arial"/>
                <w:lang w:eastAsia="es-ES"/>
              </w:rPr>
            </w:pPr>
            <w:r>
              <w:rPr>
                <w:rFonts w:asciiTheme="minorHAnsi" w:hAnsiTheme="minorHAnsi" w:cs="Arial"/>
              </w:rPr>
              <w:t>Procedencia: (Especificar)</w:t>
            </w:r>
          </w:p>
          <w:p w:rsidR="0026452B" w:rsidRPr="00417E53" w:rsidRDefault="0026452B" w:rsidP="0026452B">
            <w:pPr>
              <w:numPr>
                <w:ilvl w:val="0"/>
                <w:numId w:val="34"/>
              </w:numPr>
              <w:shd w:val="clear" w:color="auto" w:fill="FFFFFF"/>
              <w:spacing w:before="100" w:beforeAutospacing="1" w:after="100" w:afterAutospacing="1"/>
              <w:rPr>
                <w:rFonts w:asciiTheme="minorHAnsi" w:hAnsiTheme="minorHAnsi" w:cs="Arial"/>
                <w:color w:val="333333"/>
              </w:rPr>
            </w:pPr>
            <w:r w:rsidRPr="00417E53">
              <w:rPr>
                <w:rFonts w:asciiTheme="minorHAnsi" w:hAnsiTheme="minorHAnsi" w:cs="Arial"/>
                <w:color w:val="333333"/>
              </w:rPr>
              <w:t>Conectores: Macho / Macho.</w:t>
            </w:r>
          </w:p>
          <w:p w:rsidR="0026452B" w:rsidRPr="00417E53" w:rsidRDefault="0026452B" w:rsidP="0026452B">
            <w:pPr>
              <w:numPr>
                <w:ilvl w:val="0"/>
                <w:numId w:val="34"/>
              </w:numPr>
              <w:shd w:val="clear" w:color="auto" w:fill="FFFFFF"/>
              <w:spacing w:before="100" w:beforeAutospacing="1" w:after="100" w:afterAutospacing="1"/>
              <w:rPr>
                <w:rFonts w:asciiTheme="minorHAnsi" w:hAnsiTheme="minorHAnsi" w:cs="Arial"/>
                <w:color w:val="333333"/>
              </w:rPr>
            </w:pPr>
            <w:r w:rsidRPr="00417E53">
              <w:rPr>
                <w:rFonts w:asciiTheme="minorHAnsi" w:hAnsiTheme="minorHAnsi" w:cs="Arial"/>
                <w:color w:val="333333"/>
              </w:rPr>
              <w:t>Tipo A</w:t>
            </w:r>
          </w:p>
          <w:p w:rsidR="0026452B" w:rsidRPr="00417E53" w:rsidRDefault="0026452B" w:rsidP="00B25529">
            <w:pPr>
              <w:numPr>
                <w:ilvl w:val="0"/>
                <w:numId w:val="34"/>
              </w:numPr>
              <w:shd w:val="clear" w:color="auto" w:fill="FFFFFF"/>
              <w:spacing w:before="100" w:beforeAutospacing="1"/>
              <w:rPr>
                <w:rFonts w:asciiTheme="minorHAnsi" w:hAnsiTheme="minorHAnsi" w:cs="Arial"/>
                <w:color w:val="333333"/>
              </w:rPr>
            </w:pPr>
            <w:r w:rsidRPr="00417E53">
              <w:rPr>
                <w:rFonts w:asciiTheme="minorHAnsi" w:hAnsiTheme="minorHAnsi" w:cs="Arial"/>
                <w:color w:val="333333"/>
              </w:rPr>
              <w:t>Presentación: Flow Pack</w:t>
            </w:r>
          </w:p>
        </w:tc>
        <w:tc>
          <w:tcPr>
            <w:tcW w:w="4799" w:type="dxa"/>
            <w:vAlign w:val="center"/>
          </w:tcPr>
          <w:p w:rsidR="0026452B" w:rsidRPr="001D1557" w:rsidRDefault="0026452B" w:rsidP="0026452B">
            <w:pPr>
              <w:rPr>
                <w:rFonts w:asciiTheme="minorHAnsi" w:hAnsiTheme="minorHAnsi" w:cs="Calibri"/>
                <w:b/>
              </w:rPr>
            </w:pPr>
          </w:p>
        </w:tc>
      </w:tr>
      <w:tr w:rsidR="0026452B" w:rsidRPr="001D1557" w:rsidTr="001D1557">
        <w:trPr>
          <w:trHeight w:val="272"/>
          <w:jc w:val="center"/>
        </w:trPr>
        <w:tc>
          <w:tcPr>
            <w:tcW w:w="600" w:type="dxa"/>
            <w:vAlign w:val="center"/>
          </w:tcPr>
          <w:p w:rsidR="0026452B" w:rsidRPr="001D1557" w:rsidRDefault="0026452B" w:rsidP="0026452B">
            <w:pPr>
              <w:spacing w:before="60" w:after="60"/>
              <w:jc w:val="center"/>
              <w:rPr>
                <w:rFonts w:asciiTheme="minorHAnsi" w:hAnsiTheme="minorHAnsi" w:cs="Calibri"/>
                <w:bCs/>
              </w:rPr>
            </w:pPr>
            <w:r w:rsidRPr="001D1557">
              <w:rPr>
                <w:rFonts w:asciiTheme="minorHAnsi" w:hAnsiTheme="minorHAnsi" w:cs="Calibri"/>
                <w:bCs/>
              </w:rPr>
              <w:t>11</w:t>
            </w:r>
          </w:p>
        </w:tc>
        <w:tc>
          <w:tcPr>
            <w:tcW w:w="4063" w:type="dxa"/>
            <w:vAlign w:val="center"/>
          </w:tcPr>
          <w:p w:rsidR="0026452B" w:rsidRPr="00E93A28" w:rsidRDefault="0026452B" w:rsidP="0026452B">
            <w:pPr>
              <w:jc w:val="both"/>
              <w:rPr>
                <w:rFonts w:asciiTheme="minorHAnsi" w:hAnsiTheme="minorHAnsi" w:cs="Calibri"/>
                <w:b/>
              </w:rPr>
            </w:pPr>
            <w:r w:rsidRPr="00E93A28">
              <w:rPr>
                <w:rFonts w:asciiTheme="minorHAnsi" w:hAnsiTheme="minorHAnsi" w:cs="Calibri"/>
                <w:b/>
              </w:rPr>
              <w:t>Cable HDMI de 15 Mts.</w:t>
            </w:r>
          </w:p>
          <w:p w:rsidR="0026452B" w:rsidRDefault="0026452B" w:rsidP="0026452B">
            <w:pPr>
              <w:numPr>
                <w:ilvl w:val="0"/>
                <w:numId w:val="35"/>
              </w:numPr>
              <w:spacing w:after="100" w:afterAutospacing="1"/>
              <w:rPr>
                <w:rFonts w:asciiTheme="minorHAnsi" w:hAnsiTheme="minorHAnsi" w:cs="Arial"/>
              </w:rPr>
            </w:pPr>
            <w:r>
              <w:rPr>
                <w:rFonts w:asciiTheme="minorHAnsi" w:hAnsiTheme="minorHAnsi" w:cs="Arial"/>
              </w:rPr>
              <w:t>Cantidad:  5</w:t>
            </w:r>
          </w:p>
          <w:p w:rsidR="0026452B" w:rsidRDefault="0026452B" w:rsidP="0026452B">
            <w:pPr>
              <w:numPr>
                <w:ilvl w:val="0"/>
                <w:numId w:val="35"/>
              </w:numPr>
              <w:spacing w:before="100" w:beforeAutospacing="1" w:after="100" w:afterAutospacing="1"/>
              <w:rPr>
                <w:rFonts w:asciiTheme="minorHAnsi" w:hAnsiTheme="minorHAnsi" w:cs="Arial"/>
              </w:rPr>
            </w:pPr>
            <w:r>
              <w:rPr>
                <w:rFonts w:asciiTheme="minorHAnsi" w:hAnsiTheme="minorHAnsi" w:cs="Arial"/>
              </w:rPr>
              <w:t>Unidad: Piezas</w:t>
            </w:r>
          </w:p>
          <w:p w:rsidR="0026452B" w:rsidRDefault="0026452B" w:rsidP="0026452B">
            <w:pPr>
              <w:numPr>
                <w:ilvl w:val="0"/>
                <w:numId w:val="35"/>
              </w:numPr>
              <w:spacing w:before="100" w:beforeAutospacing="1" w:after="100" w:afterAutospacing="1"/>
              <w:rPr>
                <w:rFonts w:asciiTheme="minorHAnsi" w:hAnsiTheme="minorHAnsi" w:cs="Arial"/>
              </w:rPr>
            </w:pPr>
            <w:r>
              <w:rPr>
                <w:rFonts w:asciiTheme="minorHAnsi" w:hAnsiTheme="minorHAnsi" w:cs="Arial"/>
              </w:rPr>
              <w:t>Marca: (Especificar)</w:t>
            </w:r>
          </w:p>
          <w:p w:rsidR="0026452B" w:rsidRPr="00962BC3" w:rsidRDefault="0026452B" w:rsidP="0026452B">
            <w:pPr>
              <w:numPr>
                <w:ilvl w:val="0"/>
                <w:numId w:val="35"/>
              </w:numPr>
              <w:spacing w:before="100" w:beforeAutospacing="1" w:after="100" w:afterAutospacing="1"/>
              <w:rPr>
                <w:rFonts w:asciiTheme="minorHAnsi" w:hAnsiTheme="minorHAnsi" w:cs="Arial"/>
                <w:lang w:eastAsia="es-ES"/>
              </w:rPr>
            </w:pPr>
            <w:r>
              <w:rPr>
                <w:rFonts w:asciiTheme="minorHAnsi" w:hAnsiTheme="minorHAnsi" w:cs="Arial"/>
              </w:rPr>
              <w:t>Procedencia: (Especificar)</w:t>
            </w:r>
          </w:p>
          <w:p w:rsidR="0026452B" w:rsidRPr="00417E53" w:rsidRDefault="0026452B" w:rsidP="0026452B">
            <w:pPr>
              <w:pStyle w:val="Prrafodelista"/>
              <w:numPr>
                <w:ilvl w:val="0"/>
                <w:numId w:val="35"/>
              </w:numPr>
              <w:contextualSpacing/>
              <w:jc w:val="both"/>
              <w:rPr>
                <w:rFonts w:asciiTheme="minorHAnsi" w:hAnsiTheme="minorHAnsi" w:cs="Calibri"/>
              </w:rPr>
            </w:pPr>
            <w:r w:rsidRPr="00417E53">
              <w:rPr>
                <w:rFonts w:asciiTheme="minorHAnsi" w:hAnsiTheme="minorHAnsi" w:cs="Calibri"/>
              </w:rPr>
              <w:t>Conectores: Macho / Macho.</w:t>
            </w:r>
          </w:p>
          <w:p w:rsidR="0026452B" w:rsidRPr="00417E53" w:rsidRDefault="0026452B" w:rsidP="0026452B">
            <w:pPr>
              <w:pStyle w:val="Prrafodelista"/>
              <w:numPr>
                <w:ilvl w:val="0"/>
                <w:numId w:val="35"/>
              </w:numPr>
              <w:contextualSpacing/>
              <w:jc w:val="both"/>
              <w:rPr>
                <w:rFonts w:asciiTheme="minorHAnsi" w:hAnsiTheme="minorHAnsi" w:cs="Calibri"/>
              </w:rPr>
            </w:pPr>
            <w:r w:rsidRPr="00417E53">
              <w:rPr>
                <w:rFonts w:asciiTheme="minorHAnsi" w:hAnsiTheme="minorHAnsi" w:cs="Calibri"/>
              </w:rPr>
              <w:t>Tipo A</w:t>
            </w:r>
          </w:p>
          <w:p w:rsidR="0026452B" w:rsidRPr="00417E53" w:rsidRDefault="0026452B" w:rsidP="0026452B">
            <w:pPr>
              <w:pStyle w:val="Prrafodelista"/>
              <w:numPr>
                <w:ilvl w:val="0"/>
                <w:numId w:val="35"/>
              </w:numPr>
              <w:contextualSpacing/>
              <w:jc w:val="both"/>
              <w:rPr>
                <w:rFonts w:asciiTheme="minorHAnsi" w:hAnsiTheme="minorHAnsi" w:cs="Calibri"/>
              </w:rPr>
            </w:pPr>
            <w:r w:rsidRPr="00417E53">
              <w:rPr>
                <w:rFonts w:asciiTheme="minorHAnsi" w:hAnsiTheme="minorHAnsi" w:cs="Calibri"/>
              </w:rPr>
              <w:t>Color: Negro.</w:t>
            </w:r>
          </w:p>
          <w:p w:rsidR="0026452B" w:rsidRPr="00417E53" w:rsidRDefault="0026452B" w:rsidP="0026452B">
            <w:pPr>
              <w:pStyle w:val="Prrafodelista"/>
              <w:numPr>
                <w:ilvl w:val="0"/>
                <w:numId w:val="35"/>
              </w:numPr>
              <w:contextualSpacing/>
              <w:jc w:val="both"/>
              <w:rPr>
                <w:rFonts w:asciiTheme="minorHAnsi" w:hAnsiTheme="minorHAnsi" w:cs="Calibri"/>
              </w:rPr>
            </w:pPr>
            <w:r w:rsidRPr="00417E53">
              <w:rPr>
                <w:rFonts w:asciiTheme="minorHAnsi" w:hAnsiTheme="minorHAnsi" w:cs="Calibri"/>
              </w:rPr>
              <w:t>Presentación: Flow Pack</w:t>
            </w:r>
          </w:p>
        </w:tc>
        <w:tc>
          <w:tcPr>
            <w:tcW w:w="4799" w:type="dxa"/>
            <w:vAlign w:val="center"/>
          </w:tcPr>
          <w:p w:rsidR="0026452B" w:rsidRPr="001D1557" w:rsidRDefault="0026452B" w:rsidP="0026452B">
            <w:pPr>
              <w:rPr>
                <w:rFonts w:asciiTheme="minorHAnsi" w:hAnsiTheme="minorHAnsi" w:cs="Calibri"/>
                <w:b/>
              </w:rPr>
            </w:pPr>
          </w:p>
        </w:tc>
      </w:tr>
      <w:tr w:rsidR="0026452B" w:rsidRPr="001D1557" w:rsidTr="001D1557">
        <w:trPr>
          <w:trHeight w:val="272"/>
          <w:jc w:val="center"/>
        </w:trPr>
        <w:tc>
          <w:tcPr>
            <w:tcW w:w="600" w:type="dxa"/>
            <w:vAlign w:val="center"/>
          </w:tcPr>
          <w:p w:rsidR="0026452B" w:rsidRPr="001D1557" w:rsidRDefault="0026452B" w:rsidP="0026452B">
            <w:pPr>
              <w:spacing w:before="60" w:after="60"/>
              <w:jc w:val="center"/>
              <w:rPr>
                <w:rFonts w:asciiTheme="minorHAnsi" w:hAnsiTheme="minorHAnsi" w:cs="Calibri"/>
                <w:bCs/>
              </w:rPr>
            </w:pPr>
            <w:r w:rsidRPr="001D1557">
              <w:rPr>
                <w:rFonts w:asciiTheme="minorHAnsi" w:hAnsiTheme="minorHAnsi" w:cs="Calibri"/>
                <w:bCs/>
              </w:rPr>
              <w:t>12</w:t>
            </w:r>
          </w:p>
        </w:tc>
        <w:tc>
          <w:tcPr>
            <w:tcW w:w="4063" w:type="dxa"/>
            <w:vAlign w:val="center"/>
          </w:tcPr>
          <w:p w:rsidR="0026452B" w:rsidRPr="00E93A28" w:rsidRDefault="0026452B" w:rsidP="0026452B">
            <w:pPr>
              <w:jc w:val="both"/>
              <w:rPr>
                <w:rFonts w:asciiTheme="minorHAnsi" w:hAnsiTheme="minorHAnsi" w:cs="Calibri"/>
                <w:b/>
              </w:rPr>
            </w:pPr>
            <w:r w:rsidRPr="00E93A28">
              <w:rPr>
                <w:rFonts w:asciiTheme="minorHAnsi" w:hAnsiTheme="minorHAnsi" w:cs="Calibri"/>
                <w:b/>
              </w:rPr>
              <w:t>Cable VGA de 5 Mts.</w:t>
            </w:r>
          </w:p>
          <w:p w:rsidR="0026452B" w:rsidRDefault="0026452B" w:rsidP="0026452B">
            <w:pPr>
              <w:numPr>
                <w:ilvl w:val="0"/>
                <w:numId w:val="36"/>
              </w:numPr>
              <w:spacing w:after="100" w:afterAutospacing="1"/>
              <w:rPr>
                <w:rFonts w:asciiTheme="minorHAnsi" w:hAnsiTheme="minorHAnsi" w:cs="Arial"/>
              </w:rPr>
            </w:pPr>
            <w:r>
              <w:rPr>
                <w:rFonts w:asciiTheme="minorHAnsi" w:hAnsiTheme="minorHAnsi" w:cs="Arial"/>
              </w:rPr>
              <w:t>Cantidad: 5</w:t>
            </w:r>
          </w:p>
          <w:p w:rsidR="0026452B" w:rsidRDefault="0026452B" w:rsidP="0026452B">
            <w:pPr>
              <w:numPr>
                <w:ilvl w:val="0"/>
                <w:numId w:val="36"/>
              </w:numPr>
              <w:spacing w:before="100" w:beforeAutospacing="1" w:after="100" w:afterAutospacing="1"/>
              <w:rPr>
                <w:rFonts w:asciiTheme="minorHAnsi" w:hAnsiTheme="minorHAnsi" w:cs="Arial"/>
              </w:rPr>
            </w:pPr>
            <w:r>
              <w:rPr>
                <w:rFonts w:asciiTheme="minorHAnsi" w:hAnsiTheme="minorHAnsi" w:cs="Arial"/>
              </w:rPr>
              <w:t>Unidad: Piezas</w:t>
            </w:r>
          </w:p>
          <w:p w:rsidR="0026452B" w:rsidRDefault="0026452B" w:rsidP="0026452B">
            <w:pPr>
              <w:numPr>
                <w:ilvl w:val="0"/>
                <w:numId w:val="36"/>
              </w:numPr>
              <w:spacing w:before="100" w:beforeAutospacing="1" w:after="100" w:afterAutospacing="1"/>
              <w:rPr>
                <w:rFonts w:asciiTheme="minorHAnsi" w:hAnsiTheme="minorHAnsi" w:cs="Arial"/>
              </w:rPr>
            </w:pPr>
            <w:r>
              <w:rPr>
                <w:rFonts w:asciiTheme="minorHAnsi" w:hAnsiTheme="minorHAnsi" w:cs="Arial"/>
              </w:rPr>
              <w:t>Marca: (Especificar)</w:t>
            </w:r>
          </w:p>
          <w:p w:rsidR="0026452B" w:rsidRPr="00962BC3" w:rsidRDefault="0026452B" w:rsidP="0026452B">
            <w:pPr>
              <w:numPr>
                <w:ilvl w:val="0"/>
                <w:numId w:val="36"/>
              </w:numPr>
              <w:spacing w:before="100" w:beforeAutospacing="1" w:after="100" w:afterAutospacing="1"/>
              <w:rPr>
                <w:rFonts w:asciiTheme="minorHAnsi" w:hAnsiTheme="minorHAnsi" w:cs="Arial"/>
                <w:lang w:eastAsia="es-ES"/>
              </w:rPr>
            </w:pPr>
            <w:r>
              <w:rPr>
                <w:rFonts w:asciiTheme="minorHAnsi" w:hAnsiTheme="minorHAnsi" w:cs="Arial"/>
              </w:rPr>
              <w:t>Procedencia: (Especificar)</w:t>
            </w:r>
          </w:p>
          <w:p w:rsidR="0026452B" w:rsidRPr="00417E53" w:rsidRDefault="0026452B" w:rsidP="0026452B">
            <w:pPr>
              <w:pStyle w:val="Prrafodelista"/>
              <w:numPr>
                <w:ilvl w:val="0"/>
                <w:numId w:val="36"/>
              </w:numPr>
              <w:contextualSpacing/>
              <w:jc w:val="both"/>
              <w:rPr>
                <w:rFonts w:asciiTheme="minorHAnsi" w:hAnsiTheme="minorHAnsi" w:cs="Calibri"/>
              </w:rPr>
            </w:pPr>
            <w:r w:rsidRPr="00417E53">
              <w:rPr>
                <w:rFonts w:asciiTheme="minorHAnsi" w:hAnsiTheme="minorHAnsi" w:cs="Calibri"/>
              </w:rPr>
              <w:t>Cable de extensión VGA macho a macho HD15 de alta calidad.</w:t>
            </w:r>
          </w:p>
          <w:p w:rsidR="0026452B" w:rsidRPr="00417E53" w:rsidRDefault="0026452B" w:rsidP="0026452B">
            <w:pPr>
              <w:pStyle w:val="Prrafodelista"/>
              <w:numPr>
                <w:ilvl w:val="0"/>
                <w:numId w:val="36"/>
              </w:numPr>
              <w:contextualSpacing/>
              <w:jc w:val="both"/>
              <w:rPr>
                <w:rFonts w:asciiTheme="minorHAnsi" w:hAnsiTheme="minorHAnsi" w:cs="Calibri"/>
              </w:rPr>
            </w:pPr>
            <w:r w:rsidRPr="00417E53">
              <w:rPr>
                <w:rFonts w:asciiTheme="minorHAnsi" w:hAnsiTheme="minorHAnsi" w:cs="Calibri"/>
              </w:rPr>
              <w:t>Debe conectar la PC o la computadora portátil al proyector, monitor LCD y otro sistema de visualización de video a través de conexiones VGA.</w:t>
            </w:r>
          </w:p>
          <w:p w:rsidR="0026452B" w:rsidRPr="00417E53" w:rsidRDefault="0026452B" w:rsidP="0026452B">
            <w:pPr>
              <w:pStyle w:val="Prrafodelista"/>
              <w:numPr>
                <w:ilvl w:val="0"/>
                <w:numId w:val="36"/>
              </w:numPr>
              <w:contextualSpacing/>
              <w:jc w:val="both"/>
              <w:rPr>
                <w:rFonts w:asciiTheme="minorHAnsi" w:hAnsiTheme="minorHAnsi" w:cs="Calibri"/>
              </w:rPr>
            </w:pPr>
            <w:r w:rsidRPr="00417E53">
              <w:rPr>
                <w:rFonts w:asciiTheme="minorHAnsi" w:hAnsiTheme="minorHAnsi" w:cs="Calibri"/>
              </w:rPr>
              <w:t>Cable de extensión o reemplazo VGA / SVGA totalmente blindado.</w:t>
            </w:r>
          </w:p>
          <w:p w:rsidR="0026452B" w:rsidRPr="00417E53" w:rsidRDefault="0026452B" w:rsidP="0026452B">
            <w:pPr>
              <w:pStyle w:val="Prrafodelista"/>
              <w:numPr>
                <w:ilvl w:val="0"/>
                <w:numId w:val="36"/>
              </w:numPr>
              <w:contextualSpacing/>
              <w:jc w:val="both"/>
              <w:rPr>
                <w:rFonts w:asciiTheme="minorHAnsi" w:hAnsiTheme="minorHAnsi" w:cs="Calibri"/>
              </w:rPr>
            </w:pPr>
            <w:r w:rsidRPr="00417E53">
              <w:rPr>
                <w:rFonts w:asciiTheme="minorHAnsi" w:hAnsiTheme="minorHAnsi" w:cs="Calibri"/>
              </w:rPr>
              <w:lastRenderedPageBreak/>
              <w:t>Cada Cable SVGA tiene dos conectores HD15 de alta densidad con tornillos de mariposa.</w:t>
            </w:r>
          </w:p>
          <w:p w:rsidR="0026452B" w:rsidRPr="00417E53" w:rsidRDefault="0026452B" w:rsidP="0026452B">
            <w:pPr>
              <w:pStyle w:val="Prrafodelista"/>
              <w:numPr>
                <w:ilvl w:val="0"/>
                <w:numId w:val="36"/>
              </w:numPr>
              <w:contextualSpacing/>
              <w:jc w:val="both"/>
              <w:rPr>
                <w:rFonts w:asciiTheme="minorHAnsi" w:hAnsiTheme="minorHAnsi" w:cs="Calibri"/>
              </w:rPr>
            </w:pPr>
            <w:r w:rsidRPr="00417E53">
              <w:rPr>
                <w:rFonts w:asciiTheme="minorHAnsi" w:hAnsiTheme="minorHAnsi" w:cs="Calibri"/>
              </w:rPr>
              <w:t>Conector: HD15 macho a HD15 macho (15 pines)</w:t>
            </w:r>
          </w:p>
        </w:tc>
        <w:tc>
          <w:tcPr>
            <w:tcW w:w="4799" w:type="dxa"/>
            <w:vAlign w:val="center"/>
          </w:tcPr>
          <w:p w:rsidR="0026452B" w:rsidRPr="001D1557" w:rsidRDefault="0026452B" w:rsidP="0026452B">
            <w:pPr>
              <w:rPr>
                <w:rFonts w:asciiTheme="minorHAnsi" w:hAnsiTheme="minorHAnsi" w:cs="Calibri"/>
                <w:b/>
              </w:rPr>
            </w:pPr>
          </w:p>
        </w:tc>
      </w:tr>
      <w:tr w:rsidR="0026452B" w:rsidRPr="001D1557" w:rsidTr="001D1557">
        <w:trPr>
          <w:trHeight w:val="272"/>
          <w:jc w:val="center"/>
        </w:trPr>
        <w:tc>
          <w:tcPr>
            <w:tcW w:w="600" w:type="dxa"/>
            <w:vAlign w:val="center"/>
          </w:tcPr>
          <w:p w:rsidR="0026452B" w:rsidRPr="001D1557" w:rsidRDefault="0026452B" w:rsidP="0026452B">
            <w:pPr>
              <w:spacing w:before="60" w:after="60"/>
              <w:jc w:val="center"/>
              <w:rPr>
                <w:rFonts w:asciiTheme="minorHAnsi" w:hAnsiTheme="minorHAnsi" w:cs="Calibri"/>
                <w:bCs/>
              </w:rPr>
            </w:pPr>
            <w:r w:rsidRPr="001D1557">
              <w:rPr>
                <w:rFonts w:asciiTheme="minorHAnsi" w:hAnsiTheme="minorHAnsi" w:cs="Calibri"/>
                <w:bCs/>
              </w:rPr>
              <w:lastRenderedPageBreak/>
              <w:t>13</w:t>
            </w:r>
          </w:p>
        </w:tc>
        <w:tc>
          <w:tcPr>
            <w:tcW w:w="4063" w:type="dxa"/>
            <w:vAlign w:val="center"/>
          </w:tcPr>
          <w:p w:rsidR="0026452B" w:rsidRPr="00E93A28" w:rsidRDefault="0026452B" w:rsidP="0026452B">
            <w:pPr>
              <w:jc w:val="both"/>
              <w:rPr>
                <w:rFonts w:asciiTheme="minorHAnsi" w:hAnsiTheme="minorHAnsi" w:cs="Calibri"/>
              </w:rPr>
            </w:pPr>
            <w:r w:rsidRPr="00E93A28">
              <w:rPr>
                <w:rFonts w:asciiTheme="minorHAnsi" w:hAnsiTheme="minorHAnsi" w:cs="Calibri"/>
                <w:b/>
              </w:rPr>
              <w:t>Cable VGA de 10 Mts</w:t>
            </w:r>
            <w:r w:rsidRPr="00E93A28">
              <w:rPr>
                <w:rFonts w:asciiTheme="minorHAnsi" w:hAnsiTheme="minorHAnsi" w:cs="Calibri"/>
              </w:rPr>
              <w:t>.</w:t>
            </w:r>
          </w:p>
          <w:p w:rsidR="0026452B" w:rsidRDefault="0026452B" w:rsidP="0026452B">
            <w:pPr>
              <w:numPr>
                <w:ilvl w:val="0"/>
                <w:numId w:val="37"/>
              </w:numPr>
              <w:spacing w:after="100" w:afterAutospacing="1"/>
              <w:rPr>
                <w:rFonts w:asciiTheme="minorHAnsi" w:hAnsiTheme="minorHAnsi" w:cs="Arial"/>
              </w:rPr>
            </w:pPr>
            <w:r>
              <w:rPr>
                <w:rFonts w:asciiTheme="minorHAnsi" w:hAnsiTheme="minorHAnsi" w:cs="Arial"/>
              </w:rPr>
              <w:t>Cantidad: 9</w:t>
            </w:r>
          </w:p>
          <w:p w:rsidR="0026452B" w:rsidRDefault="0026452B" w:rsidP="0026452B">
            <w:pPr>
              <w:numPr>
                <w:ilvl w:val="0"/>
                <w:numId w:val="37"/>
              </w:numPr>
              <w:spacing w:before="100" w:beforeAutospacing="1" w:after="100" w:afterAutospacing="1"/>
              <w:rPr>
                <w:rFonts w:asciiTheme="minorHAnsi" w:hAnsiTheme="minorHAnsi" w:cs="Arial"/>
              </w:rPr>
            </w:pPr>
            <w:r>
              <w:rPr>
                <w:rFonts w:asciiTheme="minorHAnsi" w:hAnsiTheme="minorHAnsi" w:cs="Arial"/>
              </w:rPr>
              <w:t>Unidad: Piezas</w:t>
            </w:r>
          </w:p>
          <w:p w:rsidR="0026452B" w:rsidRDefault="0026452B" w:rsidP="0026452B">
            <w:pPr>
              <w:numPr>
                <w:ilvl w:val="0"/>
                <w:numId w:val="37"/>
              </w:numPr>
              <w:spacing w:before="100" w:beforeAutospacing="1" w:after="100" w:afterAutospacing="1"/>
              <w:rPr>
                <w:rFonts w:asciiTheme="minorHAnsi" w:hAnsiTheme="minorHAnsi" w:cs="Arial"/>
              </w:rPr>
            </w:pPr>
            <w:r>
              <w:rPr>
                <w:rFonts w:asciiTheme="minorHAnsi" w:hAnsiTheme="minorHAnsi" w:cs="Arial"/>
              </w:rPr>
              <w:t>Marca: (Especificar)</w:t>
            </w:r>
          </w:p>
          <w:p w:rsidR="0026452B" w:rsidRPr="00962BC3" w:rsidRDefault="0026452B" w:rsidP="0026452B">
            <w:pPr>
              <w:numPr>
                <w:ilvl w:val="0"/>
                <w:numId w:val="37"/>
              </w:numPr>
              <w:spacing w:before="100" w:beforeAutospacing="1" w:after="100" w:afterAutospacing="1"/>
              <w:rPr>
                <w:rFonts w:asciiTheme="minorHAnsi" w:hAnsiTheme="minorHAnsi" w:cs="Arial"/>
                <w:lang w:eastAsia="es-ES"/>
              </w:rPr>
            </w:pPr>
            <w:r>
              <w:rPr>
                <w:rFonts w:asciiTheme="minorHAnsi" w:hAnsiTheme="minorHAnsi" w:cs="Arial"/>
              </w:rPr>
              <w:t>Procedencia: (Especificar)</w:t>
            </w:r>
          </w:p>
          <w:p w:rsidR="0026452B" w:rsidRPr="00417E53" w:rsidRDefault="0026452B" w:rsidP="0026452B">
            <w:pPr>
              <w:pStyle w:val="Prrafodelista"/>
              <w:numPr>
                <w:ilvl w:val="0"/>
                <w:numId w:val="37"/>
              </w:numPr>
              <w:contextualSpacing/>
              <w:jc w:val="both"/>
              <w:rPr>
                <w:rFonts w:asciiTheme="minorHAnsi" w:hAnsiTheme="minorHAnsi" w:cs="Calibri"/>
              </w:rPr>
            </w:pPr>
            <w:r w:rsidRPr="00417E53">
              <w:rPr>
                <w:rFonts w:asciiTheme="minorHAnsi" w:hAnsiTheme="minorHAnsi" w:cs="Calibri"/>
              </w:rPr>
              <w:t>Cable de extensión VGA macho a macho HD15 de alta calidad.</w:t>
            </w:r>
          </w:p>
          <w:p w:rsidR="0026452B" w:rsidRPr="00417E53" w:rsidRDefault="0026452B" w:rsidP="0026452B">
            <w:pPr>
              <w:pStyle w:val="Prrafodelista"/>
              <w:numPr>
                <w:ilvl w:val="0"/>
                <w:numId w:val="37"/>
              </w:numPr>
              <w:contextualSpacing/>
              <w:jc w:val="both"/>
              <w:rPr>
                <w:rFonts w:asciiTheme="minorHAnsi" w:hAnsiTheme="minorHAnsi" w:cs="Calibri"/>
              </w:rPr>
            </w:pPr>
            <w:r w:rsidRPr="00417E53">
              <w:rPr>
                <w:rFonts w:asciiTheme="minorHAnsi" w:hAnsiTheme="minorHAnsi" w:cs="Calibri"/>
              </w:rPr>
              <w:t>Debe conectar la PC o la computadora portátil al proyector, monitor LCD y otro sistema de visualización de video a través de conexiones VGA.</w:t>
            </w:r>
          </w:p>
          <w:p w:rsidR="0026452B" w:rsidRPr="00417E53" w:rsidRDefault="0026452B" w:rsidP="0026452B">
            <w:pPr>
              <w:pStyle w:val="Prrafodelista"/>
              <w:numPr>
                <w:ilvl w:val="0"/>
                <w:numId w:val="37"/>
              </w:numPr>
              <w:contextualSpacing/>
              <w:jc w:val="both"/>
              <w:rPr>
                <w:rFonts w:asciiTheme="minorHAnsi" w:hAnsiTheme="minorHAnsi" w:cs="Calibri"/>
              </w:rPr>
            </w:pPr>
            <w:r w:rsidRPr="00417E53">
              <w:rPr>
                <w:rFonts w:asciiTheme="minorHAnsi" w:hAnsiTheme="minorHAnsi" w:cs="Calibri"/>
              </w:rPr>
              <w:t>Cable de extensión o reemplazo VGA / SVGA totalmente blindado.</w:t>
            </w:r>
          </w:p>
          <w:p w:rsidR="0026452B" w:rsidRPr="00417E53" w:rsidRDefault="0026452B" w:rsidP="0026452B">
            <w:pPr>
              <w:pStyle w:val="Prrafodelista"/>
              <w:numPr>
                <w:ilvl w:val="0"/>
                <w:numId w:val="37"/>
              </w:numPr>
              <w:contextualSpacing/>
              <w:jc w:val="both"/>
              <w:rPr>
                <w:rFonts w:asciiTheme="minorHAnsi" w:hAnsiTheme="minorHAnsi" w:cs="Calibri"/>
              </w:rPr>
            </w:pPr>
            <w:r w:rsidRPr="00417E53">
              <w:rPr>
                <w:rFonts w:asciiTheme="minorHAnsi" w:hAnsiTheme="minorHAnsi" w:cs="Calibri"/>
              </w:rPr>
              <w:t>Cada Cable SVGA tiene dos conectores HD15 de alta densidad con tornillos de mariposa.</w:t>
            </w:r>
          </w:p>
          <w:p w:rsidR="0026452B" w:rsidRPr="00417E53" w:rsidRDefault="0026452B" w:rsidP="0026452B">
            <w:pPr>
              <w:pStyle w:val="Prrafodelista"/>
              <w:numPr>
                <w:ilvl w:val="0"/>
                <w:numId w:val="37"/>
              </w:numPr>
              <w:contextualSpacing/>
              <w:jc w:val="both"/>
              <w:rPr>
                <w:rFonts w:asciiTheme="minorHAnsi" w:hAnsiTheme="minorHAnsi" w:cs="Calibri"/>
              </w:rPr>
            </w:pPr>
            <w:r w:rsidRPr="00417E53">
              <w:rPr>
                <w:rFonts w:asciiTheme="minorHAnsi" w:hAnsiTheme="minorHAnsi" w:cs="Calibri"/>
              </w:rPr>
              <w:t>Conector: HD15 macho a HD15 macho (15 pines)</w:t>
            </w:r>
          </w:p>
        </w:tc>
        <w:tc>
          <w:tcPr>
            <w:tcW w:w="4799" w:type="dxa"/>
            <w:vAlign w:val="center"/>
          </w:tcPr>
          <w:p w:rsidR="0026452B" w:rsidRPr="001D1557" w:rsidRDefault="0026452B" w:rsidP="0026452B">
            <w:pPr>
              <w:rPr>
                <w:rFonts w:asciiTheme="minorHAnsi" w:hAnsiTheme="minorHAnsi" w:cs="Calibri"/>
                <w:b/>
              </w:rPr>
            </w:pPr>
          </w:p>
        </w:tc>
      </w:tr>
      <w:tr w:rsidR="0026452B" w:rsidRPr="001D1557" w:rsidTr="001D1557">
        <w:trPr>
          <w:trHeight w:val="272"/>
          <w:jc w:val="center"/>
        </w:trPr>
        <w:tc>
          <w:tcPr>
            <w:tcW w:w="600" w:type="dxa"/>
            <w:vAlign w:val="center"/>
          </w:tcPr>
          <w:p w:rsidR="0026452B" w:rsidRPr="001D1557" w:rsidRDefault="0026452B" w:rsidP="0026452B">
            <w:pPr>
              <w:spacing w:before="60" w:after="60"/>
              <w:jc w:val="center"/>
              <w:rPr>
                <w:rFonts w:asciiTheme="minorHAnsi" w:hAnsiTheme="minorHAnsi" w:cs="Calibri"/>
                <w:bCs/>
              </w:rPr>
            </w:pPr>
            <w:r w:rsidRPr="001D1557">
              <w:rPr>
                <w:rFonts w:asciiTheme="minorHAnsi" w:hAnsiTheme="minorHAnsi" w:cs="Calibri"/>
                <w:bCs/>
              </w:rPr>
              <w:t>14</w:t>
            </w:r>
          </w:p>
        </w:tc>
        <w:tc>
          <w:tcPr>
            <w:tcW w:w="4063" w:type="dxa"/>
            <w:vAlign w:val="center"/>
          </w:tcPr>
          <w:p w:rsidR="0026452B" w:rsidRPr="00E93A28" w:rsidRDefault="0026452B" w:rsidP="0026452B">
            <w:pPr>
              <w:rPr>
                <w:rFonts w:asciiTheme="minorHAnsi" w:hAnsiTheme="minorHAnsi" w:cs="Calibri"/>
                <w:b/>
              </w:rPr>
            </w:pPr>
            <w:r w:rsidRPr="00E93A28">
              <w:rPr>
                <w:rFonts w:asciiTheme="minorHAnsi" w:hAnsiTheme="minorHAnsi" w:cs="Calibri"/>
                <w:b/>
              </w:rPr>
              <w:t xml:space="preserve">Cable VGA de 15 Mts. </w:t>
            </w:r>
          </w:p>
          <w:p w:rsidR="0026452B" w:rsidRDefault="0026452B" w:rsidP="0026452B">
            <w:pPr>
              <w:numPr>
                <w:ilvl w:val="0"/>
                <w:numId w:val="38"/>
              </w:numPr>
              <w:spacing w:after="100" w:afterAutospacing="1"/>
              <w:rPr>
                <w:rFonts w:asciiTheme="minorHAnsi" w:hAnsiTheme="minorHAnsi" w:cs="Arial"/>
              </w:rPr>
            </w:pPr>
            <w:r>
              <w:rPr>
                <w:rFonts w:asciiTheme="minorHAnsi" w:hAnsiTheme="minorHAnsi" w:cs="Arial"/>
              </w:rPr>
              <w:t>Cantidad:  5</w:t>
            </w:r>
          </w:p>
          <w:p w:rsidR="0026452B" w:rsidRDefault="0026452B" w:rsidP="0026452B">
            <w:pPr>
              <w:numPr>
                <w:ilvl w:val="0"/>
                <w:numId w:val="38"/>
              </w:numPr>
              <w:spacing w:before="100" w:beforeAutospacing="1" w:after="100" w:afterAutospacing="1"/>
              <w:rPr>
                <w:rFonts w:asciiTheme="minorHAnsi" w:hAnsiTheme="minorHAnsi" w:cs="Arial"/>
              </w:rPr>
            </w:pPr>
            <w:r>
              <w:rPr>
                <w:rFonts w:asciiTheme="minorHAnsi" w:hAnsiTheme="minorHAnsi" w:cs="Arial"/>
              </w:rPr>
              <w:t>Unidad: Piezas</w:t>
            </w:r>
          </w:p>
          <w:p w:rsidR="0026452B" w:rsidRDefault="0026452B" w:rsidP="0026452B">
            <w:pPr>
              <w:numPr>
                <w:ilvl w:val="0"/>
                <w:numId w:val="38"/>
              </w:numPr>
              <w:spacing w:before="100" w:beforeAutospacing="1" w:after="100" w:afterAutospacing="1"/>
              <w:rPr>
                <w:rFonts w:asciiTheme="minorHAnsi" w:hAnsiTheme="minorHAnsi" w:cs="Arial"/>
              </w:rPr>
            </w:pPr>
            <w:r>
              <w:rPr>
                <w:rFonts w:asciiTheme="minorHAnsi" w:hAnsiTheme="minorHAnsi" w:cs="Arial"/>
              </w:rPr>
              <w:t>Marca: (Especificar)</w:t>
            </w:r>
          </w:p>
          <w:p w:rsidR="0026452B" w:rsidRPr="00962BC3" w:rsidRDefault="0026452B" w:rsidP="0026452B">
            <w:pPr>
              <w:numPr>
                <w:ilvl w:val="0"/>
                <w:numId w:val="38"/>
              </w:numPr>
              <w:spacing w:before="100" w:beforeAutospacing="1" w:after="100" w:afterAutospacing="1"/>
              <w:rPr>
                <w:rFonts w:asciiTheme="minorHAnsi" w:hAnsiTheme="minorHAnsi" w:cs="Arial"/>
                <w:lang w:eastAsia="es-ES"/>
              </w:rPr>
            </w:pPr>
            <w:r>
              <w:rPr>
                <w:rFonts w:asciiTheme="minorHAnsi" w:hAnsiTheme="minorHAnsi" w:cs="Arial"/>
              </w:rPr>
              <w:t>Procedencia: (Especificar)</w:t>
            </w:r>
          </w:p>
          <w:p w:rsidR="0026452B" w:rsidRPr="00417E53" w:rsidRDefault="0026452B" w:rsidP="0026452B">
            <w:pPr>
              <w:pStyle w:val="Prrafodelista"/>
              <w:numPr>
                <w:ilvl w:val="0"/>
                <w:numId w:val="38"/>
              </w:numPr>
              <w:contextualSpacing/>
              <w:jc w:val="both"/>
              <w:rPr>
                <w:rFonts w:asciiTheme="minorHAnsi" w:hAnsiTheme="minorHAnsi" w:cs="Calibri"/>
              </w:rPr>
            </w:pPr>
            <w:r w:rsidRPr="00417E53">
              <w:rPr>
                <w:rFonts w:asciiTheme="minorHAnsi" w:hAnsiTheme="minorHAnsi" w:cs="Calibri"/>
              </w:rPr>
              <w:t>Cable de extensión VGA macho a macho HD15 de alta calidad.</w:t>
            </w:r>
          </w:p>
          <w:p w:rsidR="0026452B" w:rsidRPr="00417E53" w:rsidRDefault="0026452B" w:rsidP="0026452B">
            <w:pPr>
              <w:pStyle w:val="Prrafodelista"/>
              <w:numPr>
                <w:ilvl w:val="0"/>
                <w:numId w:val="38"/>
              </w:numPr>
              <w:contextualSpacing/>
              <w:jc w:val="both"/>
              <w:rPr>
                <w:rFonts w:asciiTheme="minorHAnsi" w:hAnsiTheme="minorHAnsi" w:cs="Calibri"/>
              </w:rPr>
            </w:pPr>
            <w:r w:rsidRPr="00417E53">
              <w:rPr>
                <w:rFonts w:asciiTheme="minorHAnsi" w:hAnsiTheme="minorHAnsi" w:cs="Calibri"/>
              </w:rPr>
              <w:t>Debe conectar la PC o la computadora portátil al proyector, monitor LCD y otro sistema de visualización de video a través de conexiones VGA.</w:t>
            </w:r>
          </w:p>
          <w:p w:rsidR="0026452B" w:rsidRPr="00417E53" w:rsidRDefault="0026452B" w:rsidP="0026452B">
            <w:pPr>
              <w:pStyle w:val="Prrafodelista"/>
              <w:numPr>
                <w:ilvl w:val="0"/>
                <w:numId w:val="38"/>
              </w:numPr>
              <w:contextualSpacing/>
              <w:jc w:val="both"/>
              <w:rPr>
                <w:rFonts w:asciiTheme="minorHAnsi" w:hAnsiTheme="minorHAnsi" w:cs="Calibri"/>
              </w:rPr>
            </w:pPr>
            <w:r w:rsidRPr="00417E53">
              <w:rPr>
                <w:rFonts w:asciiTheme="minorHAnsi" w:hAnsiTheme="minorHAnsi" w:cs="Calibri"/>
              </w:rPr>
              <w:t>Cable de extensión o reemplazo VGA / SVGA totalmente blindado.</w:t>
            </w:r>
          </w:p>
          <w:p w:rsidR="0026452B" w:rsidRPr="00417E53" w:rsidRDefault="0026452B" w:rsidP="0026452B">
            <w:pPr>
              <w:pStyle w:val="Prrafodelista"/>
              <w:numPr>
                <w:ilvl w:val="0"/>
                <w:numId w:val="38"/>
              </w:numPr>
              <w:contextualSpacing/>
              <w:jc w:val="both"/>
              <w:rPr>
                <w:rFonts w:asciiTheme="minorHAnsi" w:hAnsiTheme="minorHAnsi" w:cs="Calibri"/>
              </w:rPr>
            </w:pPr>
            <w:r w:rsidRPr="00417E53">
              <w:rPr>
                <w:rFonts w:asciiTheme="minorHAnsi" w:hAnsiTheme="minorHAnsi" w:cs="Calibri"/>
              </w:rPr>
              <w:t>Cada Cable VGA tiene dos conectores HD15 de alta densidad con tornillos de mariposa.</w:t>
            </w:r>
          </w:p>
          <w:p w:rsidR="0026452B" w:rsidRPr="00417E53" w:rsidRDefault="0026452B" w:rsidP="0026452B">
            <w:pPr>
              <w:pStyle w:val="Prrafodelista"/>
              <w:numPr>
                <w:ilvl w:val="0"/>
                <w:numId w:val="38"/>
              </w:numPr>
              <w:contextualSpacing/>
              <w:jc w:val="both"/>
              <w:rPr>
                <w:rFonts w:asciiTheme="minorHAnsi" w:hAnsiTheme="minorHAnsi" w:cs="Calibri"/>
              </w:rPr>
            </w:pPr>
            <w:r w:rsidRPr="00417E53">
              <w:rPr>
                <w:rFonts w:asciiTheme="minorHAnsi" w:hAnsiTheme="minorHAnsi" w:cs="Calibri"/>
              </w:rPr>
              <w:t>Conector: HD15 macho a HD15 macho (15 pines)</w:t>
            </w:r>
          </w:p>
        </w:tc>
        <w:tc>
          <w:tcPr>
            <w:tcW w:w="4799" w:type="dxa"/>
            <w:vAlign w:val="center"/>
          </w:tcPr>
          <w:p w:rsidR="0026452B" w:rsidRPr="001D1557" w:rsidRDefault="0026452B" w:rsidP="0026452B">
            <w:pPr>
              <w:rPr>
                <w:rFonts w:asciiTheme="minorHAnsi" w:hAnsiTheme="minorHAnsi" w:cs="Calibri"/>
                <w:b/>
              </w:rPr>
            </w:pPr>
          </w:p>
        </w:tc>
      </w:tr>
      <w:tr w:rsidR="0026452B" w:rsidRPr="001D1557" w:rsidTr="001D1557">
        <w:trPr>
          <w:trHeight w:val="272"/>
          <w:jc w:val="center"/>
        </w:trPr>
        <w:tc>
          <w:tcPr>
            <w:tcW w:w="600" w:type="dxa"/>
            <w:vAlign w:val="center"/>
          </w:tcPr>
          <w:p w:rsidR="0026452B" w:rsidRPr="001D1557" w:rsidRDefault="0026452B" w:rsidP="0026452B">
            <w:pPr>
              <w:spacing w:before="60" w:after="60"/>
              <w:jc w:val="center"/>
              <w:rPr>
                <w:rFonts w:asciiTheme="minorHAnsi" w:hAnsiTheme="minorHAnsi" w:cs="Calibri"/>
                <w:bCs/>
              </w:rPr>
            </w:pPr>
            <w:r w:rsidRPr="001D1557">
              <w:rPr>
                <w:rFonts w:asciiTheme="minorHAnsi" w:hAnsiTheme="minorHAnsi" w:cs="Calibri"/>
                <w:bCs/>
              </w:rPr>
              <w:t>15</w:t>
            </w:r>
          </w:p>
        </w:tc>
        <w:tc>
          <w:tcPr>
            <w:tcW w:w="4063" w:type="dxa"/>
            <w:vAlign w:val="center"/>
          </w:tcPr>
          <w:p w:rsidR="0026452B" w:rsidRPr="00E93A28" w:rsidRDefault="0026452B" w:rsidP="0026452B">
            <w:pPr>
              <w:rPr>
                <w:rFonts w:asciiTheme="minorHAnsi" w:hAnsiTheme="minorHAnsi" w:cs="Arial"/>
                <w:b/>
              </w:rPr>
            </w:pPr>
            <w:r w:rsidRPr="00E93A28">
              <w:rPr>
                <w:rFonts w:asciiTheme="minorHAnsi" w:hAnsiTheme="minorHAnsi" w:cs="Calibri"/>
                <w:b/>
              </w:rPr>
              <w:t>Cable VGA de 30 Mts</w:t>
            </w:r>
            <w:r w:rsidRPr="00E93A28">
              <w:rPr>
                <w:rFonts w:asciiTheme="minorHAnsi" w:hAnsiTheme="minorHAnsi" w:cs="Arial"/>
                <w:b/>
              </w:rPr>
              <w:t xml:space="preserve"> </w:t>
            </w:r>
          </w:p>
          <w:p w:rsidR="0026452B" w:rsidRDefault="0026452B" w:rsidP="0026452B">
            <w:pPr>
              <w:numPr>
                <w:ilvl w:val="0"/>
                <w:numId w:val="39"/>
              </w:numPr>
              <w:spacing w:after="100" w:afterAutospacing="1"/>
              <w:rPr>
                <w:rFonts w:asciiTheme="minorHAnsi" w:hAnsiTheme="minorHAnsi" w:cs="Arial"/>
              </w:rPr>
            </w:pPr>
            <w:r>
              <w:rPr>
                <w:rFonts w:asciiTheme="minorHAnsi" w:hAnsiTheme="minorHAnsi" w:cs="Arial"/>
              </w:rPr>
              <w:t xml:space="preserve">Cantidad: 10 </w:t>
            </w:r>
          </w:p>
          <w:p w:rsidR="0026452B" w:rsidRDefault="0026452B" w:rsidP="0026452B">
            <w:pPr>
              <w:numPr>
                <w:ilvl w:val="0"/>
                <w:numId w:val="39"/>
              </w:numPr>
              <w:spacing w:before="100" w:beforeAutospacing="1" w:after="100" w:afterAutospacing="1"/>
              <w:rPr>
                <w:rFonts w:asciiTheme="minorHAnsi" w:hAnsiTheme="minorHAnsi" w:cs="Arial"/>
              </w:rPr>
            </w:pPr>
            <w:r>
              <w:rPr>
                <w:rFonts w:asciiTheme="minorHAnsi" w:hAnsiTheme="minorHAnsi" w:cs="Arial"/>
              </w:rPr>
              <w:t>Unidad: Piezas</w:t>
            </w:r>
          </w:p>
          <w:p w:rsidR="0026452B" w:rsidRDefault="0026452B" w:rsidP="0026452B">
            <w:pPr>
              <w:numPr>
                <w:ilvl w:val="0"/>
                <w:numId w:val="39"/>
              </w:numPr>
              <w:spacing w:before="100" w:beforeAutospacing="1" w:after="100" w:afterAutospacing="1"/>
              <w:rPr>
                <w:rFonts w:asciiTheme="minorHAnsi" w:hAnsiTheme="minorHAnsi" w:cs="Arial"/>
              </w:rPr>
            </w:pPr>
            <w:r>
              <w:rPr>
                <w:rFonts w:asciiTheme="minorHAnsi" w:hAnsiTheme="minorHAnsi" w:cs="Arial"/>
              </w:rPr>
              <w:t>Marca: (Especificar)</w:t>
            </w:r>
          </w:p>
          <w:p w:rsidR="0026452B" w:rsidRPr="00962BC3" w:rsidRDefault="0026452B" w:rsidP="0026452B">
            <w:pPr>
              <w:numPr>
                <w:ilvl w:val="0"/>
                <w:numId w:val="39"/>
              </w:numPr>
              <w:spacing w:before="100" w:beforeAutospacing="1" w:after="100" w:afterAutospacing="1"/>
              <w:rPr>
                <w:rFonts w:asciiTheme="minorHAnsi" w:hAnsiTheme="minorHAnsi" w:cs="Arial"/>
                <w:lang w:eastAsia="es-ES"/>
              </w:rPr>
            </w:pPr>
            <w:r>
              <w:rPr>
                <w:rFonts w:asciiTheme="minorHAnsi" w:hAnsiTheme="minorHAnsi" w:cs="Arial"/>
              </w:rPr>
              <w:t>Procedencia: (Especificar)</w:t>
            </w:r>
          </w:p>
          <w:p w:rsidR="0026452B" w:rsidRPr="00417E53" w:rsidRDefault="0026452B" w:rsidP="0026452B">
            <w:pPr>
              <w:pStyle w:val="Prrafodelista"/>
              <w:numPr>
                <w:ilvl w:val="0"/>
                <w:numId w:val="39"/>
              </w:numPr>
              <w:contextualSpacing/>
              <w:jc w:val="both"/>
              <w:rPr>
                <w:rFonts w:asciiTheme="minorHAnsi" w:hAnsiTheme="minorHAnsi" w:cs="Calibri"/>
              </w:rPr>
            </w:pPr>
            <w:r w:rsidRPr="00417E53">
              <w:rPr>
                <w:rFonts w:asciiTheme="minorHAnsi" w:hAnsiTheme="minorHAnsi" w:cs="Calibri"/>
              </w:rPr>
              <w:t>Cable de extensión VGA macho a macho HD15 de alta calidad.</w:t>
            </w:r>
          </w:p>
          <w:p w:rsidR="0026452B" w:rsidRPr="00417E53" w:rsidRDefault="0026452B" w:rsidP="0026452B">
            <w:pPr>
              <w:pStyle w:val="Prrafodelista"/>
              <w:numPr>
                <w:ilvl w:val="0"/>
                <w:numId w:val="39"/>
              </w:numPr>
              <w:contextualSpacing/>
              <w:jc w:val="both"/>
              <w:rPr>
                <w:rFonts w:asciiTheme="minorHAnsi" w:hAnsiTheme="minorHAnsi" w:cs="Calibri"/>
              </w:rPr>
            </w:pPr>
            <w:r w:rsidRPr="00417E53">
              <w:rPr>
                <w:rFonts w:asciiTheme="minorHAnsi" w:hAnsiTheme="minorHAnsi" w:cs="Calibri"/>
              </w:rPr>
              <w:lastRenderedPageBreak/>
              <w:t>Debe conectar la PC o la computadora portátil al proyector, monitor LCD y otro sistema de visualización de video a través de conexiones VGA.</w:t>
            </w:r>
          </w:p>
          <w:p w:rsidR="0026452B" w:rsidRPr="00417E53" w:rsidRDefault="0026452B" w:rsidP="0026452B">
            <w:pPr>
              <w:pStyle w:val="Prrafodelista"/>
              <w:numPr>
                <w:ilvl w:val="0"/>
                <w:numId w:val="39"/>
              </w:numPr>
              <w:contextualSpacing/>
              <w:jc w:val="both"/>
              <w:rPr>
                <w:rFonts w:asciiTheme="minorHAnsi" w:hAnsiTheme="minorHAnsi" w:cs="Calibri"/>
              </w:rPr>
            </w:pPr>
            <w:r w:rsidRPr="00417E53">
              <w:rPr>
                <w:rFonts w:asciiTheme="minorHAnsi" w:hAnsiTheme="minorHAnsi" w:cs="Calibri"/>
              </w:rPr>
              <w:t>Cable de extensión o reemplazo VGA / SVGA totalmente blindado.</w:t>
            </w:r>
          </w:p>
          <w:p w:rsidR="0026452B" w:rsidRPr="00417E53" w:rsidRDefault="0026452B" w:rsidP="0026452B">
            <w:pPr>
              <w:pStyle w:val="Prrafodelista"/>
              <w:numPr>
                <w:ilvl w:val="0"/>
                <w:numId w:val="39"/>
              </w:numPr>
              <w:contextualSpacing/>
              <w:jc w:val="both"/>
              <w:rPr>
                <w:rFonts w:asciiTheme="minorHAnsi" w:hAnsiTheme="minorHAnsi" w:cs="Calibri"/>
              </w:rPr>
            </w:pPr>
            <w:r w:rsidRPr="00417E53">
              <w:rPr>
                <w:rFonts w:asciiTheme="minorHAnsi" w:hAnsiTheme="minorHAnsi" w:cs="Calibri"/>
              </w:rPr>
              <w:t>Cada Cable SVGA tiene dos conectores HD15 de alta densidad con tornillos de mariposa.</w:t>
            </w:r>
          </w:p>
          <w:p w:rsidR="0026452B" w:rsidRPr="00417E53" w:rsidRDefault="0026452B" w:rsidP="0026452B">
            <w:pPr>
              <w:pStyle w:val="Prrafodelista"/>
              <w:numPr>
                <w:ilvl w:val="0"/>
                <w:numId w:val="39"/>
              </w:numPr>
              <w:contextualSpacing/>
              <w:jc w:val="both"/>
              <w:rPr>
                <w:rFonts w:asciiTheme="minorHAnsi" w:hAnsiTheme="minorHAnsi" w:cs="Calibri"/>
              </w:rPr>
            </w:pPr>
            <w:r w:rsidRPr="00417E53">
              <w:rPr>
                <w:rFonts w:asciiTheme="minorHAnsi" w:hAnsiTheme="minorHAnsi" w:cs="Calibri"/>
              </w:rPr>
              <w:t>Conector: HD15 macho a HD15 macho (15 pines)</w:t>
            </w:r>
          </w:p>
        </w:tc>
        <w:tc>
          <w:tcPr>
            <w:tcW w:w="4799" w:type="dxa"/>
            <w:vAlign w:val="center"/>
          </w:tcPr>
          <w:p w:rsidR="0026452B" w:rsidRPr="001D1557" w:rsidRDefault="0026452B" w:rsidP="0026452B">
            <w:pPr>
              <w:rPr>
                <w:rFonts w:asciiTheme="minorHAnsi" w:hAnsiTheme="minorHAnsi" w:cs="Calibri"/>
                <w:b/>
              </w:rPr>
            </w:pPr>
          </w:p>
        </w:tc>
      </w:tr>
      <w:tr w:rsidR="0026452B" w:rsidRPr="001D1557" w:rsidTr="001D1557">
        <w:trPr>
          <w:trHeight w:val="272"/>
          <w:jc w:val="center"/>
        </w:trPr>
        <w:tc>
          <w:tcPr>
            <w:tcW w:w="600" w:type="dxa"/>
            <w:vAlign w:val="center"/>
          </w:tcPr>
          <w:p w:rsidR="0026452B" w:rsidRPr="001D1557" w:rsidRDefault="0026452B" w:rsidP="0026452B">
            <w:pPr>
              <w:spacing w:before="60" w:after="60"/>
              <w:jc w:val="center"/>
              <w:rPr>
                <w:rFonts w:asciiTheme="minorHAnsi" w:hAnsiTheme="minorHAnsi" w:cs="Calibri"/>
                <w:bCs/>
              </w:rPr>
            </w:pPr>
            <w:r w:rsidRPr="001D1557">
              <w:rPr>
                <w:rFonts w:asciiTheme="minorHAnsi" w:hAnsiTheme="minorHAnsi" w:cs="Calibri"/>
                <w:bCs/>
              </w:rPr>
              <w:lastRenderedPageBreak/>
              <w:t>16</w:t>
            </w:r>
          </w:p>
        </w:tc>
        <w:tc>
          <w:tcPr>
            <w:tcW w:w="4063" w:type="dxa"/>
            <w:vAlign w:val="center"/>
          </w:tcPr>
          <w:p w:rsidR="0026452B" w:rsidRPr="00E93A28" w:rsidRDefault="0026452B" w:rsidP="0026452B">
            <w:pPr>
              <w:jc w:val="both"/>
              <w:rPr>
                <w:rFonts w:asciiTheme="minorHAnsi" w:hAnsiTheme="minorHAnsi" w:cs="Calibri"/>
                <w:b/>
              </w:rPr>
            </w:pPr>
            <w:r w:rsidRPr="00E93A28">
              <w:rPr>
                <w:rFonts w:asciiTheme="minorHAnsi" w:hAnsiTheme="minorHAnsi" w:cs="Calibri"/>
                <w:b/>
              </w:rPr>
              <w:t>Cable HDMI de 30 Mts.</w:t>
            </w:r>
          </w:p>
          <w:p w:rsidR="0026452B" w:rsidRDefault="0026452B" w:rsidP="0026452B">
            <w:pPr>
              <w:numPr>
                <w:ilvl w:val="0"/>
                <w:numId w:val="40"/>
              </w:numPr>
              <w:spacing w:after="100" w:afterAutospacing="1"/>
              <w:rPr>
                <w:rFonts w:asciiTheme="minorHAnsi" w:hAnsiTheme="minorHAnsi" w:cs="Arial"/>
              </w:rPr>
            </w:pPr>
            <w:r>
              <w:rPr>
                <w:rFonts w:asciiTheme="minorHAnsi" w:hAnsiTheme="minorHAnsi" w:cs="Arial"/>
              </w:rPr>
              <w:t>Cantidad:  10</w:t>
            </w:r>
          </w:p>
          <w:p w:rsidR="0026452B" w:rsidRDefault="0026452B" w:rsidP="0026452B">
            <w:pPr>
              <w:numPr>
                <w:ilvl w:val="0"/>
                <w:numId w:val="40"/>
              </w:numPr>
              <w:spacing w:before="100" w:beforeAutospacing="1" w:after="100" w:afterAutospacing="1"/>
              <w:rPr>
                <w:rFonts w:asciiTheme="minorHAnsi" w:hAnsiTheme="minorHAnsi" w:cs="Arial"/>
              </w:rPr>
            </w:pPr>
            <w:r>
              <w:rPr>
                <w:rFonts w:asciiTheme="minorHAnsi" w:hAnsiTheme="minorHAnsi" w:cs="Arial"/>
              </w:rPr>
              <w:t>Unidad: Piezas</w:t>
            </w:r>
          </w:p>
          <w:p w:rsidR="0026452B" w:rsidRDefault="0026452B" w:rsidP="0026452B">
            <w:pPr>
              <w:numPr>
                <w:ilvl w:val="0"/>
                <w:numId w:val="40"/>
              </w:numPr>
              <w:spacing w:before="100" w:beforeAutospacing="1" w:after="100" w:afterAutospacing="1"/>
              <w:rPr>
                <w:rFonts w:asciiTheme="minorHAnsi" w:hAnsiTheme="minorHAnsi" w:cs="Arial"/>
              </w:rPr>
            </w:pPr>
            <w:r>
              <w:rPr>
                <w:rFonts w:asciiTheme="minorHAnsi" w:hAnsiTheme="minorHAnsi" w:cs="Arial"/>
              </w:rPr>
              <w:t>Marca: (Especificar)</w:t>
            </w:r>
          </w:p>
          <w:p w:rsidR="0026452B" w:rsidRPr="00962BC3" w:rsidRDefault="0026452B" w:rsidP="0026452B">
            <w:pPr>
              <w:numPr>
                <w:ilvl w:val="0"/>
                <w:numId w:val="40"/>
              </w:numPr>
              <w:spacing w:before="100" w:beforeAutospacing="1" w:after="100" w:afterAutospacing="1"/>
              <w:rPr>
                <w:rFonts w:asciiTheme="minorHAnsi" w:hAnsiTheme="minorHAnsi" w:cs="Arial"/>
                <w:lang w:eastAsia="es-ES"/>
              </w:rPr>
            </w:pPr>
            <w:r>
              <w:rPr>
                <w:rFonts w:asciiTheme="minorHAnsi" w:hAnsiTheme="minorHAnsi" w:cs="Arial"/>
              </w:rPr>
              <w:t>Procedencia: (Especificar)</w:t>
            </w:r>
          </w:p>
          <w:p w:rsidR="0026452B" w:rsidRPr="00417E53" w:rsidRDefault="0026452B" w:rsidP="0026452B">
            <w:pPr>
              <w:pStyle w:val="Prrafodelista"/>
              <w:numPr>
                <w:ilvl w:val="0"/>
                <w:numId w:val="40"/>
              </w:numPr>
              <w:contextualSpacing/>
              <w:jc w:val="both"/>
              <w:rPr>
                <w:rFonts w:asciiTheme="minorHAnsi" w:hAnsiTheme="minorHAnsi" w:cs="Calibri"/>
              </w:rPr>
            </w:pPr>
            <w:r w:rsidRPr="00417E53">
              <w:rPr>
                <w:rFonts w:asciiTheme="minorHAnsi" w:hAnsiTheme="minorHAnsi" w:cs="Calibri"/>
              </w:rPr>
              <w:t>Conectores: Macho / Macho.</w:t>
            </w:r>
          </w:p>
          <w:p w:rsidR="00B25529" w:rsidRDefault="0026452B" w:rsidP="00B25529">
            <w:pPr>
              <w:pStyle w:val="Prrafodelista"/>
              <w:numPr>
                <w:ilvl w:val="0"/>
                <w:numId w:val="40"/>
              </w:numPr>
              <w:contextualSpacing/>
              <w:jc w:val="both"/>
              <w:rPr>
                <w:rFonts w:asciiTheme="minorHAnsi" w:hAnsiTheme="minorHAnsi" w:cs="Calibri"/>
              </w:rPr>
            </w:pPr>
            <w:r w:rsidRPr="00417E53">
              <w:rPr>
                <w:rFonts w:asciiTheme="minorHAnsi" w:hAnsiTheme="minorHAnsi" w:cs="Calibri"/>
              </w:rPr>
              <w:t>Tipo A</w:t>
            </w:r>
          </w:p>
          <w:p w:rsidR="0026452B" w:rsidRPr="00B25529" w:rsidRDefault="0026452B" w:rsidP="00B25529">
            <w:pPr>
              <w:pStyle w:val="Prrafodelista"/>
              <w:numPr>
                <w:ilvl w:val="0"/>
                <w:numId w:val="40"/>
              </w:numPr>
              <w:contextualSpacing/>
              <w:jc w:val="both"/>
              <w:rPr>
                <w:rFonts w:asciiTheme="minorHAnsi" w:hAnsiTheme="minorHAnsi" w:cs="Calibri"/>
              </w:rPr>
            </w:pPr>
            <w:r w:rsidRPr="00B25529">
              <w:rPr>
                <w:rFonts w:asciiTheme="minorHAnsi" w:hAnsiTheme="minorHAnsi" w:cs="Calibri"/>
              </w:rPr>
              <w:t>Presentación: Flow Pack</w:t>
            </w:r>
          </w:p>
        </w:tc>
        <w:tc>
          <w:tcPr>
            <w:tcW w:w="4799" w:type="dxa"/>
            <w:vAlign w:val="center"/>
          </w:tcPr>
          <w:p w:rsidR="0026452B" w:rsidRPr="001D1557" w:rsidRDefault="0026452B" w:rsidP="0026452B">
            <w:pPr>
              <w:rPr>
                <w:rFonts w:asciiTheme="minorHAnsi" w:hAnsiTheme="minorHAnsi" w:cs="Calibri"/>
                <w:b/>
              </w:rPr>
            </w:pPr>
          </w:p>
        </w:tc>
      </w:tr>
      <w:tr w:rsidR="0026452B" w:rsidRPr="001D1557" w:rsidTr="001D1557">
        <w:trPr>
          <w:trHeight w:val="272"/>
          <w:jc w:val="center"/>
        </w:trPr>
        <w:tc>
          <w:tcPr>
            <w:tcW w:w="600" w:type="dxa"/>
            <w:vAlign w:val="center"/>
          </w:tcPr>
          <w:p w:rsidR="0026452B" w:rsidRPr="001D1557" w:rsidRDefault="0026452B" w:rsidP="0026452B">
            <w:pPr>
              <w:spacing w:before="60" w:after="60"/>
              <w:jc w:val="center"/>
              <w:rPr>
                <w:rFonts w:asciiTheme="minorHAnsi" w:hAnsiTheme="minorHAnsi" w:cs="Calibri"/>
                <w:bCs/>
              </w:rPr>
            </w:pPr>
            <w:r w:rsidRPr="001D1557">
              <w:rPr>
                <w:rFonts w:asciiTheme="minorHAnsi" w:hAnsiTheme="minorHAnsi" w:cs="Calibri"/>
                <w:bCs/>
              </w:rPr>
              <w:t>17</w:t>
            </w:r>
          </w:p>
        </w:tc>
        <w:tc>
          <w:tcPr>
            <w:tcW w:w="4063" w:type="dxa"/>
            <w:vAlign w:val="center"/>
          </w:tcPr>
          <w:p w:rsidR="0026452B" w:rsidRPr="00E93A28" w:rsidRDefault="0026452B" w:rsidP="0026452B">
            <w:pPr>
              <w:jc w:val="both"/>
              <w:rPr>
                <w:rFonts w:asciiTheme="minorHAnsi" w:hAnsiTheme="minorHAnsi" w:cs="Calibri"/>
                <w:b/>
              </w:rPr>
            </w:pPr>
            <w:r w:rsidRPr="00E93A28">
              <w:rPr>
                <w:rFonts w:asciiTheme="minorHAnsi" w:hAnsiTheme="minorHAnsi" w:cs="Calibri"/>
                <w:b/>
              </w:rPr>
              <w:t>Cable Eléctrico bipolar flexible # 12 de 2x2,5 mm de (100-Mts.)</w:t>
            </w:r>
          </w:p>
          <w:p w:rsidR="0026452B" w:rsidRDefault="0026452B" w:rsidP="0026452B">
            <w:pPr>
              <w:numPr>
                <w:ilvl w:val="0"/>
                <w:numId w:val="40"/>
              </w:numPr>
              <w:spacing w:after="100" w:afterAutospacing="1"/>
              <w:rPr>
                <w:rFonts w:asciiTheme="minorHAnsi" w:hAnsiTheme="minorHAnsi" w:cs="Arial"/>
              </w:rPr>
            </w:pPr>
            <w:r>
              <w:rPr>
                <w:rFonts w:asciiTheme="minorHAnsi" w:hAnsiTheme="minorHAnsi" w:cs="Arial"/>
              </w:rPr>
              <w:t>Cantidad:  1</w:t>
            </w:r>
          </w:p>
          <w:p w:rsidR="0026452B" w:rsidRDefault="0026452B" w:rsidP="0026452B">
            <w:pPr>
              <w:numPr>
                <w:ilvl w:val="0"/>
                <w:numId w:val="40"/>
              </w:numPr>
              <w:spacing w:before="100" w:beforeAutospacing="1" w:after="100" w:afterAutospacing="1"/>
              <w:rPr>
                <w:rFonts w:asciiTheme="minorHAnsi" w:hAnsiTheme="minorHAnsi" w:cs="Arial"/>
              </w:rPr>
            </w:pPr>
            <w:r>
              <w:rPr>
                <w:rFonts w:asciiTheme="minorHAnsi" w:hAnsiTheme="minorHAnsi" w:cs="Arial"/>
              </w:rPr>
              <w:t>Unidad: Rollo</w:t>
            </w:r>
          </w:p>
          <w:p w:rsidR="0026452B" w:rsidRDefault="0026452B" w:rsidP="0026452B">
            <w:pPr>
              <w:numPr>
                <w:ilvl w:val="0"/>
                <w:numId w:val="40"/>
              </w:numPr>
              <w:spacing w:before="100" w:beforeAutospacing="1" w:after="100" w:afterAutospacing="1"/>
              <w:rPr>
                <w:rFonts w:asciiTheme="minorHAnsi" w:hAnsiTheme="minorHAnsi" w:cs="Arial"/>
              </w:rPr>
            </w:pPr>
            <w:r>
              <w:rPr>
                <w:rFonts w:asciiTheme="minorHAnsi" w:hAnsiTheme="minorHAnsi" w:cs="Arial"/>
              </w:rPr>
              <w:t>Marca: (Especificar)</w:t>
            </w:r>
          </w:p>
          <w:p w:rsidR="0026452B" w:rsidRPr="00962BC3" w:rsidRDefault="0026452B" w:rsidP="0026452B">
            <w:pPr>
              <w:numPr>
                <w:ilvl w:val="0"/>
                <w:numId w:val="40"/>
              </w:numPr>
              <w:spacing w:before="100" w:beforeAutospacing="1" w:after="100" w:afterAutospacing="1"/>
              <w:rPr>
                <w:rFonts w:asciiTheme="minorHAnsi" w:hAnsiTheme="minorHAnsi" w:cs="Arial"/>
                <w:lang w:eastAsia="es-ES"/>
              </w:rPr>
            </w:pPr>
            <w:r>
              <w:rPr>
                <w:rFonts w:asciiTheme="minorHAnsi" w:hAnsiTheme="minorHAnsi" w:cs="Arial"/>
              </w:rPr>
              <w:t>Procedencia: (Especificar)</w:t>
            </w:r>
          </w:p>
          <w:p w:rsidR="0026452B" w:rsidRPr="00417E53" w:rsidRDefault="0026452B" w:rsidP="0026452B">
            <w:pPr>
              <w:pStyle w:val="Prrafodelista"/>
              <w:numPr>
                <w:ilvl w:val="0"/>
                <w:numId w:val="40"/>
              </w:numPr>
              <w:contextualSpacing/>
              <w:jc w:val="both"/>
              <w:rPr>
                <w:rFonts w:asciiTheme="minorHAnsi" w:hAnsiTheme="minorHAnsi" w:cs="Calibri"/>
              </w:rPr>
            </w:pPr>
            <w:r w:rsidRPr="00417E53">
              <w:rPr>
                <w:rFonts w:asciiTheme="minorHAnsi" w:hAnsiTheme="minorHAnsi" w:cs="Calibri"/>
              </w:rPr>
              <w:t xml:space="preserve">Presentación: Rollo de 100 Mts. </w:t>
            </w:r>
          </w:p>
          <w:p w:rsidR="0026452B" w:rsidRPr="00417E53" w:rsidRDefault="0026452B" w:rsidP="0026452B">
            <w:pPr>
              <w:pStyle w:val="Prrafodelista"/>
              <w:numPr>
                <w:ilvl w:val="0"/>
                <w:numId w:val="40"/>
              </w:numPr>
              <w:contextualSpacing/>
              <w:jc w:val="both"/>
              <w:rPr>
                <w:rFonts w:asciiTheme="minorHAnsi" w:hAnsiTheme="minorHAnsi" w:cs="Calibri"/>
              </w:rPr>
            </w:pPr>
            <w:r w:rsidRPr="00417E53">
              <w:rPr>
                <w:rFonts w:asciiTheme="minorHAnsi" w:hAnsiTheme="minorHAnsi" w:cs="Calibri"/>
              </w:rPr>
              <w:t xml:space="preserve">Normalizado. </w:t>
            </w:r>
          </w:p>
          <w:p w:rsidR="0026452B" w:rsidRPr="00417E53" w:rsidRDefault="0026452B" w:rsidP="0026452B">
            <w:pPr>
              <w:pStyle w:val="Prrafodelista"/>
              <w:numPr>
                <w:ilvl w:val="0"/>
                <w:numId w:val="40"/>
              </w:numPr>
              <w:contextualSpacing/>
              <w:jc w:val="both"/>
              <w:rPr>
                <w:rFonts w:asciiTheme="minorHAnsi" w:hAnsiTheme="minorHAnsi" w:cs="Calibri"/>
              </w:rPr>
            </w:pPr>
            <w:r w:rsidRPr="00417E53">
              <w:rPr>
                <w:rFonts w:asciiTheme="minorHAnsi" w:hAnsiTheme="minorHAnsi" w:cs="Calibri"/>
              </w:rPr>
              <w:t xml:space="preserve">Excelente deslizamiento. </w:t>
            </w:r>
          </w:p>
          <w:p w:rsidR="0026452B" w:rsidRPr="00417E53" w:rsidRDefault="0026452B" w:rsidP="0026452B">
            <w:pPr>
              <w:pStyle w:val="Prrafodelista"/>
              <w:numPr>
                <w:ilvl w:val="0"/>
                <w:numId w:val="40"/>
              </w:numPr>
              <w:contextualSpacing/>
              <w:jc w:val="both"/>
              <w:rPr>
                <w:rFonts w:asciiTheme="minorHAnsi" w:hAnsiTheme="minorHAnsi" w:cs="Calibri"/>
              </w:rPr>
            </w:pPr>
            <w:r w:rsidRPr="00417E53">
              <w:rPr>
                <w:rFonts w:asciiTheme="minorHAnsi" w:hAnsiTheme="minorHAnsi" w:cs="Calibri"/>
              </w:rPr>
              <w:t xml:space="preserve">Conductor: Cobre electrolítico recocido. </w:t>
            </w:r>
          </w:p>
          <w:p w:rsidR="0026452B" w:rsidRPr="00417E53" w:rsidRDefault="0026452B" w:rsidP="0026452B">
            <w:pPr>
              <w:pStyle w:val="Prrafodelista"/>
              <w:numPr>
                <w:ilvl w:val="0"/>
                <w:numId w:val="40"/>
              </w:numPr>
              <w:contextualSpacing/>
              <w:jc w:val="both"/>
              <w:rPr>
                <w:rFonts w:asciiTheme="minorHAnsi" w:hAnsiTheme="minorHAnsi" w:cs="Calibri"/>
              </w:rPr>
            </w:pPr>
            <w:r w:rsidRPr="00417E53">
              <w:rPr>
                <w:rFonts w:asciiTheme="minorHAnsi" w:hAnsiTheme="minorHAnsi" w:cs="Calibri"/>
              </w:rPr>
              <w:t xml:space="preserve">Aislante: PVC/D (resistente a la propagación de llama). </w:t>
            </w:r>
          </w:p>
          <w:p w:rsidR="0026452B" w:rsidRPr="00417E53" w:rsidRDefault="0026452B" w:rsidP="0026452B">
            <w:pPr>
              <w:pStyle w:val="Prrafodelista"/>
              <w:numPr>
                <w:ilvl w:val="0"/>
                <w:numId w:val="40"/>
              </w:numPr>
              <w:contextualSpacing/>
              <w:jc w:val="both"/>
              <w:rPr>
                <w:rFonts w:asciiTheme="minorHAnsi" w:hAnsiTheme="minorHAnsi" w:cs="Calibri"/>
              </w:rPr>
            </w:pPr>
            <w:r w:rsidRPr="00417E53">
              <w:rPr>
                <w:rFonts w:asciiTheme="minorHAnsi" w:hAnsiTheme="minorHAnsi" w:cs="Calibri"/>
              </w:rPr>
              <w:t xml:space="preserve">Temperatura máxima del conductor: 70º. </w:t>
            </w:r>
          </w:p>
          <w:p w:rsidR="0026452B" w:rsidRPr="00417E53" w:rsidRDefault="0026452B" w:rsidP="0026452B">
            <w:pPr>
              <w:pStyle w:val="Prrafodelista"/>
              <w:numPr>
                <w:ilvl w:val="0"/>
                <w:numId w:val="40"/>
              </w:numPr>
              <w:contextualSpacing/>
              <w:jc w:val="both"/>
              <w:rPr>
                <w:rFonts w:asciiTheme="minorHAnsi" w:hAnsiTheme="minorHAnsi" w:cs="Calibri"/>
              </w:rPr>
            </w:pPr>
            <w:r w:rsidRPr="00417E53">
              <w:rPr>
                <w:rFonts w:asciiTheme="minorHAnsi" w:hAnsiTheme="minorHAnsi" w:cs="Calibri"/>
              </w:rPr>
              <w:t>Alambre de Cobre recocido (extra-flexible).</w:t>
            </w:r>
          </w:p>
        </w:tc>
        <w:tc>
          <w:tcPr>
            <w:tcW w:w="4799" w:type="dxa"/>
            <w:vAlign w:val="center"/>
          </w:tcPr>
          <w:p w:rsidR="0026452B" w:rsidRPr="001D1557" w:rsidRDefault="0026452B" w:rsidP="0026452B">
            <w:pPr>
              <w:rPr>
                <w:rFonts w:asciiTheme="minorHAnsi" w:hAnsiTheme="minorHAnsi" w:cs="Calibri"/>
                <w:b/>
              </w:rPr>
            </w:pPr>
          </w:p>
        </w:tc>
      </w:tr>
      <w:tr w:rsidR="0026452B" w:rsidRPr="001D1557" w:rsidTr="001D1557">
        <w:trPr>
          <w:trHeight w:val="272"/>
          <w:jc w:val="center"/>
        </w:trPr>
        <w:tc>
          <w:tcPr>
            <w:tcW w:w="600" w:type="dxa"/>
            <w:vAlign w:val="center"/>
          </w:tcPr>
          <w:p w:rsidR="0026452B" w:rsidRPr="001D1557" w:rsidRDefault="0026452B" w:rsidP="0026452B">
            <w:pPr>
              <w:spacing w:before="60" w:after="60"/>
              <w:jc w:val="center"/>
              <w:rPr>
                <w:rFonts w:asciiTheme="minorHAnsi" w:hAnsiTheme="minorHAnsi" w:cs="Calibri"/>
                <w:bCs/>
              </w:rPr>
            </w:pPr>
            <w:r w:rsidRPr="001D1557">
              <w:rPr>
                <w:rFonts w:asciiTheme="minorHAnsi" w:hAnsiTheme="minorHAnsi" w:cs="Calibri"/>
                <w:bCs/>
              </w:rPr>
              <w:t>18</w:t>
            </w:r>
          </w:p>
        </w:tc>
        <w:tc>
          <w:tcPr>
            <w:tcW w:w="4063" w:type="dxa"/>
            <w:vAlign w:val="center"/>
          </w:tcPr>
          <w:p w:rsidR="0026452B" w:rsidRPr="00E93A28" w:rsidRDefault="0026452B" w:rsidP="0026452B">
            <w:pPr>
              <w:jc w:val="both"/>
              <w:rPr>
                <w:rFonts w:asciiTheme="minorHAnsi" w:hAnsiTheme="minorHAnsi" w:cs="Calibri"/>
                <w:b/>
              </w:rPr>
            </w:pPr>
            <w:r w:rsidRPr="00E93A28">
              <w:rPr>
                <w:rFonts w:asciiTheme="minorHAnsi" w:hAnsiTheme="minorHAnsi" w:cs="Calibri"/>
                <w:b/>
              </w:rPr>
              <w:t>Regleta Eléctrica de 6 salidas o similar (Para armado de extensiones de toma de corriente).</w:t>
            </w:r>
          </w:p>
          <w:p w:rsidR="0026452B" w:rsidRDefault="0026452B" w:rsidP="0026452B">
            <w:pPr>
              <w:numPr>
                <w:ilvl w:val="0"/>
                <w:numId w:val="41"/>
              </w:numPr>
              <w:spacing w:after="100" w:afterAutospacing="1"/>
              <w:rPr>
                <w:rFonts w:asciiTheme="minorHAnsi" w:hAnsiTheme="minorHAnsi" w:cs="Arial"/>
              </w:rPr>
            </w:pPr>
            <w:r>
              <w:rPr>
                <w:rFonts w:asciiTheme="minorHAnsi" w:hAnsiTheme="minorHAnsi" w:cs="Arial"/>
              </w:rPr>
              <w:t xml:space="preserve">Cantidad:  20 </w:t>
            </w:r>
          </w:p>
          <w:p w:rsidR="0026452B" w:rsidRDefault="0026452B" w:rsidP="0026452B">
            <w:pPr>
              <w:numPr>
                <w:ilvl w:val="0"/>
                <w:numId w:val="41"/>
              </w:numPr>
              <w:spacing w:before="100" w:beforeAutospacing="1" w:after="100" w:afterAutospacing="1"/>
              <w:rPr>
                <w:rFonts w:asciiTheme="minorHAnsi" w:hAnsiTheme="minorHAnsi" w:cs="Arial"/>
              </w:rPr>
            </w:pPr>
            <w:r>
              <w:rPr>
                <w:rFonts w:asciiTheme="minorHAnsi" w:hAnsiTheme="minorHAnsi" w:cs="Arial"/>
              </w:rPr>
              <w:t xml:space="preserve">Unidad: </w:t>
            </w:r>
            <w:r w:rsidRPr="00E93A28">
              <w:rPr>
                <w:rFonts w:asciiTheme="minorHAnsi" w:hAnsiTheme="minorHAnsi" w:cs="Arial"/>
              </w:rPr>
              <w:t>Piezas</w:t>
            </w:r>
          </w:p>
          <w:p w:rsidR="0026452B" w:rsidRDefault="0026452B" w:rsidP="0026452B">
            <w:pPr>
              <w:numPr>
                <w:ilvl w:val="0"/>
                <w:numId w:val="41"/>
              </w:numPr>
              <w:spacing w:before="100" w:beforeAutospacing="1" w:after="100" w:afterAutospacing="1"/>
              <w:rPr>
                <w:rFonts w:asciiTheme="minorHAnsi" w:hAnsiTheme="minorHAnsi" w:cs="Arial"/>
              </w:rPr>
            </w:pPr>
            <w:r>
              <w:rPr>
                <w:rFonts w:asciiTheme="minorHAnsi" w:hAnsiTheme="minorHAnsi" w:cs="Arial"/>
              </w:rPr>
              <w:t>Marca: (Especificar)</w:t>
            </w:r>
          </w:p>
          <w:p w:rsidR="0026452B" w:rsidRPr="00962BC3" w:rsidRDefault="0026452B" w:rsidP="0026452B">
            <w:pPr>
              <w:numPr>
                <w:ilvl w:val="0"/>
                <w:numId w:val="41"/>
              </w:numPr>
              <w:spacing w:before="100" w:beforeAutospacing="1" w:after="100" w:afterAutospacing="1"/>
              <w:rPr>
                <w:rFonts w:asciiTheme="minorHAnsi" w:hAnsiTheme="minorHAnsi" w:cs="Arial"/>
                <w:lang w:eastAsia="es-ES"/>
              </w:rPr>
            </w:pPr>
            <w:r>
              <w:rPr>
                <w:rFonts w:asciiTheme="minorHAnsi" w:hAnsiTheme="minorHAnsi" w:cs="Arial"/>
              </w:rPr>
              <w:t>Procedencia: (Especificar)</w:t>
            </w:r>
          </w:p>
          <w:p w:rsidR="0026452B" w:rsidRPr="00417E53" w:rsidRDefault="0026452B" w:rsidP="0026452B">
            <w:pPr>
              <w:pStyle w:val="Prrafodelista"/>
              <w:numPr>
                <w:ilvl w:val="0"/>
                <w:numId w:val="41"/>
              </w:numPr>
              <w:contextualSpacing/>
              <w:jc w:val="both"/>
              <w:rPr>
                <w:rFonts w:asciiTheme="minorHAnsi" w:hAnsiTheme="minorHAnsi" w:cs="Calibri"/>
              </w:rPr>
            </w:pPr>
            <w:r w:rsidRPr="00417E53">
              <w:rPr>
                <w:rFonts w:asciiTheme="minorHAnsi" w:hAnsiTheme="minorHAnsi" w:cs="Calibri"/>
              </w:rPr>
              <w:t>230V~ Regleta de alimentación 230V~ ±15%</w:t>
            </w:r>
          </w:p>
          <w:p w:rsidR="0026452B" w:rsidRPr="00417E53" w:rsidRDefault="0026452B" w:rsidP="0026452B">
            <w:pPr>
              <w:pStyle w:val="Prrafodelista"/>
              <w:numPr>
                <w:ilvl w:val="0"/>
                <w:numId w:val="41"/>
              </w:numPr>
              <w:contextualSpacing/>
              <w:jc w:val="both"/>
              <w:rPr>
                <w:rFonts w:asciiTheme="minorHAnsi" w:hAnsiTheme="minorHAnsi" w:cs="Calibri"/>
              </w:rPr>
            </w:pPr>
            <w:r w:rsidRPr="00417E53">
              <w:rPr>
                <w:rFonts w:asciiTheme="minorHAnsi" w:hAnsiTheme="minorHAnsi" w:cs="Calibri"/>
              </w:rPr>
              <w:t>Tomas de corriente 10A máximo.</w:t>
            </w:r>
          </w:p>
        </w:tc>
        <w:tc>
          <w:tcPr>
            <w:tcW w:w="4799" w:type="dxa"/>
            <w:vAlign w:val="center"/>
          </w:tcPr>
          <w:p w:rsidR="0026452B" w:rsidRPr="001D1557" w:rsidRDefault="0026452B" w:rsidP="0026452B">
            <w:pPr>
              <w:rPr>
                <w:rFonts w:asciiTheme="minorHAnsi" w:hAnsiTheme="minorHAnsi" w:cs="Calibri"/>
                <w:b/>
              </w:rPr>
            </w:pPr>
          </w:p>
        </w:tc>
      </w:tr>
      <w:tr w:rsidR="0026452B" w:rsidRPr="001D1557" w:rsidTr="001D1557">
        <w:trPr>
          <w:trHeight w:val="272"/>
          <w:jc w:val="center"/>
        </w:trPr>
        <w:tc>
          <w:tcPr>
            <w:tcW w:w="600" w:type="dxa"/>
            <w:vAlign w:val="center"/>
          </w:tcPr>
          <w:p w:rsidR="0026452B" w:rsidRPr="001D1557" w:rsidRDefault="0026452B" w:rsidP="0026452B">
            <w:pPr>
              <w:spacing w:before="60" w:after="60"/>
              <w:jc w:val="center"/>
              <w:rPr>
                <w:rFonts w:asciiTheme="minorHAnsi" w:hAnsiTheme="minorHAnsi" w:cs="Calibri"/>
                <w:bCs/>
              </w:rPr>
            </w:pPr>
            <w:r w:rsidRPr="001D1557">
              <w:rPr>
                <w:rFonts w:asciiTheme="minorHAnsi" w:hAnsiTheme="minorHAnsi" w:cs="Calibri"/>
                <w:bCs/>
              </w:rPr>
              <w:t>19</w:t>
            </w:r>
          </w:p>
        </w:tc>
        <w:tc>
          <w:tcPr>
            <w:tcW w:w="4063" w:type="dxa"/>
            <w:vAlign w:val="center"/>
          </w:tcPr>
          <w:p w:rsidR="0026452B" w:rsidRPr="00E93A28" w:rsidRDefault="0026452B" w:rsidP="0026452B">
            <w:pPr>
              <w:spacing w:before="100" w:beforeAutospacing="1"/>
              <w:rPr>
                <w:rFonts w:asciiTheme="minorHAnsi" w:hAnsiTheme="minorHAnsi" w:cs="Arial"/>
                <w:b/>
              </w:rPr>
            </w:pPr>
            <w:r w:rsidRPr="00E93A28">
              <w:rPr>
                <w:rFonts w:asciiTheme="minorHAnsi" w:hAnsiTheme="minorHAnsi"/>
                <w:b/>
              </w:rPr>
              <w:t>Adaptador de corriente (Enchufe) para cables de PC</w:t>
            </w:r>
            <w:r w:rsidRPr="00E93A28">
              <w:rPr>
                <w:rFonts w:asciiTheme="minorHAnsi" w:hAnsiTheme="minorHAnsi" w:cs="Arial"/>
                <w:b/>
              </w:rPr>
              <w:t xml:space="preserve"> </w:t>
            </w:r>
          </w:p>
          <w:p w:rsidR="0026452B" w:rsidRDefault="0026452B" w:rsidP="0026452B">
            <w:pPr>
              <w:numPr>
                <w:ilvl w:val="0"/>
                <w:numId w:val="42"/>
              </w:numPr>
              <w:spacing w:after="100" w:afterAutospacing="1"/>
              <w:rPr>
                <w:rFonts w:asciiTheme="minorHAnsi" w:hAnsiTheme="minorHAnsi" w:cs="Arial"/>
              </w:rPr>
            </w:pPr>
            <w:r>
              <w:rPr>
                <w:rFonts w:asciiTheme="minorHAnsi" w:hAnsiTheme="minorHAnsi" w:cs="Arial"/>
              </w:rPr>
              <w:t>Cantidad: 40</w:t>
            </w:r>
          </w:p>
          <w:p w:rsidR="0026452B" w:rsidRDefault="0026452B" w:rsidP="0026452B">
            <w:pPr>
              <w:numPr>
                <w:ilvl w:val="0"/>
                <w:numId w:val="42"/>
              </w:numPr>
              <w:spacing w:before="100" w:beforeAutospacing="1" w:after="100" w:afterAutospacing="1"/>
              <w:rPr>
                <w:rFonts w:asciiTheme="minorHAnsi" w:hAnsiTheme="minorHAnsi" w:cs="Arial"/>
              </w:rPr>
            </w:pPr>
            <w:r>
              <w:rPr>
                <w:rFonts w:asciiTheme="minorHAnsi" w:hAnsiTheme="minorHAnsi" w:cs="Arial"/>
              </w:rPr>
              <w:t>Unidad: Piezas</w:t>
            </w:r>
          </w:p>
          <w:p w:rsidR="0026452B" w:rsidRDefault="0026452B" w:rsidP="0026452B">
            <w:pPr>
              <w:numPr>
                <w:ilvl w:val="0"/>
                <w:numId w:val="42"/>
              </w:numPr>
              <w:spacing w:before="100" w:beforeAutospacing="1" w:after="100" w:afterAutospacing="1"/>
              <w:rPr>
                <w:rFonts w:asciiTheme="minorHAnsi" w:hAnsiTheme="minorHAnsi" w:cs="Arial"/>
              </w:rPr>
            </w:pPr>
            <w:r>
              <w:rPr>
                <w:rFonts w:asciiTheme="minorHAnsi" w:hAnsiTheme="minorHAnsi" w:cs="Arial"/>
              </w:rPr>
              <w:lastRenderedPageBreak/>
              <w:t>Marca: (Especificar)</w:t>
            </w:r>
          </w:p>
          <w:p w:rsidR="0026452B" w:rsidRPr="00962BC3" w:rsidRDefault="0026452B" w:rsidP="0026452B">
            <w:pPr>
              <w:numPr>
                <w:ilvl w:val="0"/>
                <w:numId w:val="42"/>
              </w:numPr>
              <w:spacing w:before="100" w:beforeAutospacing="1" w:after="100" w:afterAutospacing="1"/>
              <w:rPr>
                <w:rFonts w:asciiTheme="minorHAnsi" w:hAnsiTheme="minorHAnsi" w:cs="Arial"/>
                <w:lang w:eastAsia="es-ES"/>
              </w:rPr>
            </w:pPr>
            <w:r>
              <w:rPr>
                <w:rFonts w:asciiTheme="minorHAnsi" w:hAnsiTheme="minorHAnsi" w:cs="Arial"/>
              </w:rPr>
              <w:t>Procedencia: (Especificar)</w:t>
            </w:r>
          </w:p>
          <w:p w:rsidR="0026452B" w:rsidRPr="00417E53" w:rsidRDefault="0026452B" w:rsidP="0026452B">
            <w:pPr>
              <w:numPr>
                <w:ilvl w:val="0"/>
                <w:numId w:val="42"/>
              </w:numPr>
              <w:spacing w:before="100" w:beforeAutospacing="1" w:after="100" w:afterAutospacing="1"/>
              <w:rPr>
                <w:rFonts w:asciiTheme="minorHAnsi" w:hAnsiTheme="minorHAnsi"/>
              </w:rPr>
            </w:pPr>
            <w:r w:rsidRPr="00417E53">
              <w:rPr>
                <w:rFonts w:asciiTheme="minorHAnsi" w:hAnsiTheme="minorHAnsi"/>
              </w:rPr>
              <w:t>Voltaje 100V - 240V</w:t>
            </w:r>
          </w:p>
          <w:p w:rsidR="0026452B" w:rsidRPr="00417E53" w:rsidRDefault="0026452B" w:rsidP="0026452B">
            <w:pPr>
              <w:numPr>
                <w:ilvl w:val="0"/>
                <w:numId w:val="42"/>
              </w:numPr>
              <w:spacing w:before="100" w:beforeAutospacing="1" w:after="100" w:afterAutospacing="1"/>
              <w:rPr>
                <w:rFonts w:asciiTheme="minorHAnsi" w:hAnsiTheme="minorHAnsi"/>
              </w:rPr>
            </w:pPr>
            <w:r w:rsidRPr="00417E53">
              <w:rPr>
                <w:rFonts w:asciiTheme="minorHAnsi" w:hAnsiTheme="minorHAnsi"/>
              </w:rPr>
              <w:t>Potencia máxima 660W @ 100V 1350W @ 230V</w:t>
            </w:r>
          </w:p>
          <w:p w:rsidR="0026452B" w:rsidRPr="00417E53" w:rsidRDefault="0026452B" w:rsidP="00144F87">
            <w:pPr>
              <w:numPr>
                <w:ilvl w:val="0"/>
                <w:numId w:val="42"/>
              </w:numPr>
              <w:spacing w:before="100" w:beforeAutospacing="1"/>
              <w:rPr>
                <w:rFonts w:asciiTheme="minorHAnsi" w:hAnsiTheme="minorHAnsi"/>
              </w:rPr>
            </w:pPr>
            <w:r w:rsidRPr="00417E53">
              <w:rPr>
                <w:rFonts w:asciiTheme="minorHAnsi" w:hAnsiTheme="minorHAnsi"/>
              </w:rPr>
              <w:t>Tipos de conectores: USA</w:t>
            </w:r>
          </w:p>
        </w:tc>
        <w:tc>
          <w:tcPr>
            <w:tcW w:w="4799" w:type="dxa"/>
            <w:vAlign w:val="center"/>
          </w:tcPr>
          <w:p w:rsidR="0026452B" w:rsidRPr="001D1557" w:rsidRDefault="0026452B" w:rsidP="0026452B">
            <w:pPr>
              <w:rPr>
                <w:rFonts w:asciiTheme="minorHAnsi" w:hAnsiTheme="minorHAnsi" w:cs="Calibri"/>
                <w:b/>
              </w:rPr>
            </w:pPr>
          </w:p>
        </w:tc>
      </w:tr>
      <w:tr w:rsidR="0026452B" w:rsidRPr="001D1557" w:rsidTr="001D1557">
        <w:trPr>
          <w:trHeight w:val="272"/>
          <w:jc w:val="center"/>
        </w:trPr>
        <w:tc>
          <w:tcPr>
            <w:tcW w:w="600" w:type="dxa"/>
            <w:vAlign w:val="center"/>
          </w:tcPr>
          <w:p w:rsidR="0026452B" w:rsidRPr="001D1557" w:rsidRDefault="0026452B" w:rsidP="0026452B">
            <w:pPr>
              <w:spacing w:before="60" w:after="60"/>
              <w:jc w:val="center"/>
              <w:rPr>
                <w:rFonts w:asciiTheme="minorHAnsi" w:hAnsiTheme="minorHAnsi" w:cs="Calibri"/>
                <w:bCs/>
              </w:rPr>
            </w:pPr>
            <w:r w:rsidRPr="001D1557">
              <w:rPr>
                <w:rFonts w:asciiTheme="minorHAnsi" w:hAnsiTheme="minorHAnsi" w:cs="Calibri"/>
                <w:bCs/>
              </w:rPr>
              <w:lastRenderedPageBreak/>
              <w:t>20</w:t>
            </w:r>
          </w:p>
        </w:tc>
        <w:tc>
          <w:tcPr>
            <w:tcW w:w="4063" w:type="dxa"/>
            <w:vAlign w:val="center"/>
          </w:tcPr>
          <w:p w:rsidR="0026452B" w:rsidRPr="00E93A28" w:rsidRDefault="0026452B" w:rsidP="0026452B">
            <w:pPr>
              <w:jc w:val="both"/>
              <w:rPr>
                <w:rFonts w:asciiTheme="minorHAnsi" w:hAnsiTheme="minorHAnsi" w:cs="Calibri"/>
                <w:b/>
              </w:rPr>
            </w:pPr>
            <w:r w:rsidRPr="00E93A28">
              <w:rPr>
                <w:rFonts w:asciiTheme="minorHAnsi" w:hAnsiTheme="minorHAnsi" w:cs="Calibri"/>
                <w:b/>
              </w:rPr>
              <w:t>Enchufe Macho para cable bipolar #12</w:t>
            </w:r>
          </w:p>
          <w:p w:rsidR="0026452B" w:rsidRDefault="0026452B" w:rsidP="0026452B">
            <w:pPr>
              <w:numPr>
                <w:ilvl w:val="0"/>
                <w:numId w:val="43"/>
              </w:numPr>
              <w:spacing w:after="100" w:afterAutospacing="1"/>
              <w:rPr>
                <w:rFonts w:asciiTheme="minorHAnsi" w:hAnsiTheme="minorHAnsi" w:cs="Arial"/>
              </w:rPr>
            </w:pPr>
            <w:r>
              <w:rPr>
                <w:rFonts w:asciiTheme="minorHAnsi" w:hAnsiTheme="minorHAnsi" w:cs="Arial"/>
              </w:rPr>
              <w:t>Cantidad: 20</w:t>
            </w:r>
          </w:p>
          <w:p w:rsidR="0026452B" w:rsidRDefault="0026452B" w:rsidP="0026452B">
            <w:pPr>
              <w:numPr>
                <w:ilvl w:val="0"/>
                <w:numId w:val="43"/>
              </w:numPr>
              <w:spacing w:before="100" w:beforeAutospacing="1" w:after="100" w:afterAutospacing="1"/>
              <w:rPr>
                <w:rFonts w:asciiTheme="minorHAnsi" w:hAnsiTheme="minorHAnsi" w:cs="Arial"/>
              </w:rPr>
            </w:pPr>
            <w:r>
              <w:rPr>
                <w:rFonts w:asciiTheme="minorHAnsi" w:hAnsiTheme="minorHAnsi" w:cs="Arial"/>
              </w:rPr>
              <w:t>Unidad: Piezas</w:t>
            </w:r>
          </w:p>
          <w:p w:rsidR="0026452B" w:rsidRDefault="0026452B" w:rsidP="0026452B">
            <w:pPr>
              <w:numPr>
                <w:ilvl w:val="0"/>
                <w:numId w:val="43"/>
              </w:numPr>
              <w:spacing w:before="100" w:beforeAutospacing="1" w:after="100" w:afterAutospacing="1"/>
              <w:rPr>
                <w:rFonts w:asciiTheme="minorHAnsi" w:hAnsiTheme="minorHAnsi" w:cs="Arial"/>
              </w:rPr>
            </w:pPr>
            <w:r>
              <w:rPr>
                <w:rFonts w:asciiTheme="minorHAnsi" w:hAnsiTheme="minorHAnsi" w:cs="Arial"/>
              </w:rPr>
              <w:t>Marca: (Especificar)</w:t>
            </w:r>
          </w:p>
          <w:p w:rsidR="0026452B" w:rsidRPr="00962BC3" w:rsidRDefault="0026452B" w:rsidP="0026452B">
            <w:pPr>
              <w:numPr>
                <w:ilvl w:val="0"/>
                <w:numId w:val="43"/>
              </w:numPr>
              <w:spacing w:before="100" w:beforeAutospacing="1" w:after="100" w:afterAutospacing="1"/>
              <w:rPr>
                <w:rFonts w:asciiTheme="minorHAnsi" w:hAnsiTheme="minorHAnsi" w:cs="Arial"/>
                <w:lang w:eastAsia="es-ES"/>
              </w:rPr>
            </w:pPr>
            <w:r>
              <w:rPr>
                <w:rFonts w:asciiTheme="minorHAnsi" w:hAnsiTheme="minorHAnsi" w:cs="Arial"/>
              </w:rPr>
              <w:t>Procedencia: (Especificar)</w:t>
            </w:r>
          </w:p>
          <w:p w:rsidR="0026452B" w:rsidRDefault="0026452B" w:rsidP="0026452B">
            <w:pPr>
              <w:pStyle w:val="Prrafodelista"/>
              <w:numPr>
                <w:ilvl w:val="0"/>
                <w:numId w:val="43"/>
              </w:numPr>
              <w:contextualSpacing/>
              <w:jc w:val="both"/>
              <w:rPr>
                <w:rFonts w:asciiTheme="minorHAnsi" w:hAnsiTheme="minorHAnsi" w:cs="Calibri"/>
              </w:rPr>
            </w:pPr>
            <w:r w:rsidRPr="00417E53">
              <w:rPr>
                <w:rFonts w:asciiTheme="minorHAnsi" w:hAnsiTheme="minorHAnsi" w:cs="Calibri"/>
              </w:rPr>
              <w:t xml:space="preserve"> (CA) a 230 voltios (V) y 50-60 hercios (Hz).</w:t>
            </w:r>
          </w:p>
          <w:p w:rsidR="00144F87" w:rsidRPr="00417E53" w:rsidRDefault="00144F87" w:rsidP="0026452B">
            <w:pPr>
              <w:pStyle w:val="Prrafodelista"/>
              <w:numPr>
                <w:ilvl w:val="0"/>
                <w:numId w:val="43"/>
              </w:numPr>
              <w:contextualSpacing/>
              <w:jc w:val="both"/>
              <w:rPr>
                <w:rFonts w:asciiTheme="minorHAnsi" w:hAnsiTheme="minorHAnsi" w:cs="Calibri"/>
              </w:rPr>
            </w:pPr>
            <w:r>
              <w:rPr>
                <w:rFonts w:asciiTheme="minorHAnsi" w:hAnsiTheme="minorHAnsi" w:cs="Calibri"/>
              </w:rPr>
              <w:t>Tipo de conector plano o redondo</w:t>
            </w:r>
          </w:p>
        </w:tc>
        <w:tc>
          <w:tcPr>
            <w:tcW w:w="4799" w:type="dxa"/>
            <w:vAlign w:val="center"/>
          </w:tcPr>
          <w:p w:rsidR="0026452B" w:rsidRPr="001D1557" w:rsidRDefault="0026452B" w:rsidP="0026452B">
            <w:pPr>
              <w:rPr>
                <w:rFonts w:asciiTheme="minorHAnsi" w:hAnsiTheme="minorHAnsi" w:cs="Calibri"/>
                <w:b/>
              </w:rPr>
            </w:pPr>
          </w:p>
        </w:tc>
      </w:tr>
      <w:tr w:rsidR="0026452B" w:rsidRPr="001D1557" w:rsidTr="001D1557">
        <w:trPr>
          <w:trHeight w:val="3320"/>
          <w:jc w:val="center"/>
        </w:trPr>
        <w:tc>
          <w:tcPr>
            <w:tcW w:w="600" w:type="dxa"/>
            <w:vAlign w:val="center"/>
          </w:tcPr>
          <w:p w:rsidR="0026452B" w:rsidRPr="001D1557" w:rsidRDefault="0026452B" w:rsidP="0026452B">
            <w:pPr>
              <w:spacing w:before="60" w:after="60"/>
              <w:jc w:val="center"/>
              <w:rPr>
                <w:rFonts w:asciiTheme="minorHAnsi" w:hAnsiTheme="minorHAnsi" w:cs="Calibri"/>
                <w:bCs/>
              </w:rPr>
            </w:pPr>
            <w:r w:rsidRPr="001D1557">
              <w:rPr>
                <w:rFonts w:asciiTheme="minorHAnsi" w:hAnsiTheme="minorHAnsi" w:cs="Calibri"/>
                <w:bCs/>
              </w:rPr>
              <w:t>21</w:t>
            </w:r>
          </w:p>
        </w:tc>
        <w:tc>
          <w:tcPr>
            <w:tcW w:w="4063" w:type="dxa"/>
            <w:vAlign w:val="center"/>
          </w:tcPr>
          <w:p w:rsidR="0026452B" w:rsidRPr="00E93A28" w:rsidRDefault="00144F87" w:rsidP="0026452B">
            <w:pPr>
              <w:jc w:val="both"/>
              <w:rPr>
                <w:rFonts w:asciiTheme="minorHAnsi" w:hAnsiTheme="minorHAnsi" w:cs="Calibri"/>
                <w:b/>
              </w:rPr>
            </w:pPr>
            <w:r>
              <w:rPr>
                <w:rFonts w:asciiTheme="minorHAnsi" w:hAnsiTheme="minorHAnsi" w:cs="Calibri"/>
                <w:b/>
              </w:rPr>
              <w:t>Pa</w:t>
            </w:r>
            <w:r w:rsidR="0026452B" w:rsidRPr="00E93A28">
              <w:rPr>
                <w:rFonts w:asciiTheme="minorHAnsi" w:hAnsiTheme="minorHAnsi" w:cs="Calibri"/>
                <w:b/>
              </w:rPr>
              <w:t>t</w:t>
            </w:r>
            <w:r>
              <w:rPr>
                <w:rFonts w:asciiTheme="minorHAnsi" w:hAnsiTheme="minorHAnsi" w:cs="Calibri"/>
                <w:b/>
              </w:rPr>
              <w:t>c</w:t>
            </w:r>
            <w:r w:rsidR="0026452B" w:rsidRPr="00E93A28">
              <w:rPr>
                <w:rFonts w:asciiTheme="minorHAnsi" w:hAnsiTheme="minorHAnsi" w:cs="Calibri"/>
                <w:b/>
              </w:rPr>
              <w:t>h Cord de o.50 cm. o similar Cat. 6e</w:t>
            </w:r>
          </w:p>
          <w:p w:rsidR="0026452B" w:rsidRDefault="0026452B" w:rsidP="0026452B">
            <w:pPr>
              <w:numPr>
                <w:ilvl w:val="0"/>
                <w:numId w:val="44"/>
              </w:numPr>
              <w:spacing w:after="100" w:afterAutospacing="1"/>
              <w:rPr>
                <w:rFonts w:asciiTheme="minorHAnsi" w:hAnsiTheme="minorHAnsi" w:cs="Arial"/>
              </w:rPr>
            </w:pPr>
            <w:r>
              <w:rPr>
                <w:rFonts w:asciiTheme="minorHAnsi" w:hAnsiTheme="minorHAnsi" w:cs="Arial"/>
              </w:rPr>
              <w:t>Cantidad: 90</w:t>
            </w:r>
          </w:p>
          <w:p w:rsidR="0026452B" w:rsidRDefault="0026452B" w:rsidP="0026452B">
            <w:pPr>
              <w:numPr>
                <w:ilvl w:val="0"/>
                <w:numId w:val="44"/>
              </w:numPr>
              <w:spacing w:before="100" w:beforeAutospacing="1" w:after="100" w:afterAutospacing="1"/>
              <w:rPr>
                <w:rFonts w:asciiTheme="minorHAnsi" w:hAnsiTheme="minorHAnsi" w:cs="Arial"/>
              </w:rPr>
            </w:pPr>
            <w:r>
              <w:rPr>
                <w:rFonts w:asciiTheme="minorHAnsi" w:hAnsiTheme="minorHAnsi" w:cs="Arial"/>
              </w:rPr>
              <w:t>Unidad: Piezas</w:t>
            </w:r>
          </w:p>
          <w:p w:rsidR="0026452B" w:rsidRDefault="0026452B" w:rsidP="0026452B">
            <w:pPr>
              <w:numPr>
                <w:ilvl w:val="0"/>
                <w:numId w:val="44"/>
              </w:numPr>
              <w:spacing w:before="100" w:beforeAutospacing="1" w:after="100" w:afterAutospacing="1"/>
              <w:rPr>
                <w:rFonts w:asciiTheme="minorHAnsi" w:hAnsiTheme="minorHAnsi" w:cs="Arial"/>
              </w:rPr>
            </w:pPr>
            <w:r>
              <w:rPr>
                <w:rFonts w:asciiTheme="minorHAnsi" w:hAnsiTheme="minorHAnsi" w:cs="Arial"/>
              </w:rPr>
              <w:t>Marca: (Especificar)</w:t>
            </w:r>
          </w:p>
          <w:p w:rsidR="0026452B" w:rsidRPr="00962BC3" w:rsidRDefault="0026452B" w:rsidP="0026452B">
            <w:pPr>
              <w:numPr>
                <w:ilvl w:val="0"/>
                <w:numId w:val="44"/>
              </w:numPr>
              <w:spacing w:before="100" w:beforeAutospacing="1" w:after="100" w:afterAutospacing="1"/>
              <w:rPr>
                <w:rFonts w:asciiTheme="minorHAnsi" w:hAnsiTheme="minorHAnsi" w:cs="Arial"/>
                <w:lang w:eastAsia="es-ES"/>
              </w:rPr>
            </w:pPr>
            <w:r>
              <w:rPr>
                <w:rFonts w:asciiTheme="minorHAnsi" w:hAnsiTheme="minorHAnsi" w:cs="Arial"/>
              </w:rPr>
              <w:t>Procedencia: (Especificar)</w:t>
            </w:r>
          </w:p>
          <w:p w:rsidR="0026452B" w:rsidRPr="00417E53" w:rsidRDefault="0026452B" w:rsidP="0026452B">
            <w:pPr>
              <w:pStyle w:val="Prrafodelista"/>
              <w:numPr>
                <w:ilvl w:val="0"/>
                <w:numId w:val="44"/>
              </w:numPr>
              <w:contextualSpacing/>
              <w:jc w:val="both"/>
              <w:rPr>
                <w:rFonts w:asciiTheme="minorHAnsi" w:hAnsiTheme="minorHAnsi" w:cs="Calibri"/>
              </w:rPr>
            </w:pPr>
            <w:r w:rsidRPr="00417E53">
              <w:rPr>
                <w:rFonts w:asciiTheme="minorHAnsi" w:hAnsiTheme="minorHAnsi" w:cs="Calibri"/>
              </w:rPr>
              <w:t xml:space="preserve">Tecnología Par trenzado sin blindar (UTP) </w:t>
            </w:r>
          </w:p>
          <w:p w:rsidR="0026452B" w:rsidRPr="00144F87" w:rsidRDefault="0026452B" w:rsidP="00144F87">
            <w:pPr>
              <w:pStyle w:val="Prrafodelista"/>
              <w:numPr>
                <w:ilvl w:val="0"/>
                <w:numId w:val="44"/>
              </w:numPr>
              <w:contextualSpacing/>
              <w:jc w:val="both"/>
              <w:rPr>
                <w:rFonts w:asciiTheme="minorHAnsi" w:hAnsiTheme="minorHAnsi" w:cs="Calibri"/>
              </w:rPr>
            </w:pPr>
            <w:r w:rsidRPr="00417E53">
              <w:rPr>
                <w:rFonts w:asciiTheme="minorHAnsi" w:hAnsiTheme="minorHAnsi" w:cs="Calibri"/>
              </w:rPr>
              <w:t xml:space="preserve">Esquema de cableado T568B </w:t>
            </w:r>
          </w:p>
          <w:p w:rsidR="0026452B" w:rsidRPr="00144F87" w:rsidRDefault="0026452B" w:rsidP="00144F87">
            <w:pPr>
              <w:pStyle w:val="Prrafodelista"/>
              <w:numPr>
                <w:ilvl w:val="0"/>
                <w:numId w:val="44"/>
              </w:numPr>
              <w:contextualSpacing/>
              <w:jc w:val="both"/>
              <w:rPr>
                <w:rFonts w:asciiTheme="minorHAnsi" w:hAnsiTheme="minorHAnsi" w:cs="Calibri"/>
              </w:rPr>
            </w:pPr>
            <w:r w:rsidRPr="00417E53">
              <w:rPr>
                <w:rFonts w:asciiTheme="minorHAnsi" w:hAnsiTheme="minorHAnsi" w:cs="Calibri"/>
              </w:rPr>
              <w:t xml:space="preserve">Características Moldeado, sin enganches, trenzado, liberador de tensión, Near-End Crosstalk (NEXT) minimizado, listo para PoE </w:t>
            </w:r>
          </w:p>
        </w:tc>
        <w:tc>
          <w:tcPr>
            <w:tcW w:w="4799" w:type="dxa"/>
            <w:vAlign w:val="center"/>
          </w:tcPr>
          <w:p w:rsidR="0026452B" w:rsidRPr="001D1557" w:rsidRDefault="0026452B" w:rsidP="0026452B">
            <w:pPr>
              <w:rPr>
                <w:rFonts w:asciiTheme="minorHAnsi" w:hAnsiTheme="minorHAnsi" w:cs="Calibri"/>
                <w:b/>
              </w:rPr>
            </w:pPr>
          </w:p>
        </w:tc>
      </w:tr>
      <w:tr w:rsidR="00C90785" w:rsidRPr="001D1557" w:rsidTr="001D1557">
        <w:trPr>
          <w:trHeight w:val="552"/>
          <w:jc w:val="center"/>
        </w:trPr>
        <w:tc>
          <w:tcPr>
            <w:tcW w:w="9462" w:type="dxa"/>
            <w:gridSpan w:val="3"/>
            <w:shd w:val="clear" w:color="auto" w:fill="BDD6EE" w:themeFill="accent1" w:themeFillTint="66"/>
            <w:vAlign w:val="center"/>
          </w:tcPr>
          <w:p w:rsidR="00C90785" w:rsidRPr="001D1557" w:rsidRDefault="00C90785" w:rsidP="00BA5CFC">
            <w:pPr>
              <w:rPr>
                <w:rFonts w:asciiTheme="minorHAnsi" w:hAnsiTheme="minorHAnsi" w:cs="Calibri"/>
                <w:b/>
              </w:rPr>
            </w:pPr>
            <w:r w:rsidRPr="001D1557">
              <w:rPr>
                <w:rFonts w:asciiTheme="minorHAnsi" w:hAnsiTheme="minorHAnsi" w:cs="Calibri"/>
                <w:b/>
                <w:bCs/>
              </w:rPr>
              <w:t>PLAZO DE ENTREGA</w:t>
            </w:r>
          </w:p>
        </w:tc>
      </w:tr>
      <w:tr w:rsidR="00F63B8F" w:rsidRPr="001D1557" w:rsidTr="0026452B">
        <w:trPr>
          <w:trHeight w:val="1869"/>
          <w:jc w:val="center"/>
        </w:trPr>
        <w:tc>
          <w:tcPr>
            <w:tcW w:w="4663" w:type="dxa"/>
            <w:gridSpan w:val="2"/>
            <w:vAlign w:val="center"/>
          </w:tcPr>
          <w:p w:rsidR="0026452B" w:rsidRPr="00417E53" w:rsidRDefault="0026452B" w:rsidP="0026452B">
            <w:pPr>
              <w:jc w:val="both"/>
              <w:rPr>
                <w:rFonts w:asciiTheme="minorHAnsi" w:hAnsiTheme="minorHAnsi" w:cs="Calibri"/>
                <w:lang w:val="es-ES_tradnl"/>
              </w:rPr>
            </w:pPr>
            <w:r w:rsidRPr="00417E53">
              <w:rPr>
                <w:rFonts w:asciiTheme="minorHAnsi" w:hAnsiTheme="minorHAnsi" w:cs="Calibri"/>
                <w:bCs/>
              </w:rPr>
              <w:t xml:space="preserve">El plazo de entrega de los Bienes de la presente Orden de Compra, no deberá exceder a 10 (DIEZ) días calendario, contabilizados </w:t>
            </w:r>
            <w:r w:rsidRPr="00417E53">
              <w:rPr>
                <w:rFonts w:asciiTheme="minorHAnsi" w:hAnsiTheme="minorHAnsi" w:cs="Calibri"/>
                <w:lang w:val="es-ES_tradnl"/>
              </w:rPr>
              <w:t xml:space="preserve">a partir </w:t>
            </w:r>
            <w:r>
              <w:rPr>
                <w:rFonts w:asciiTheme="minorHAnsi" w:hAnsiTheme="minorHAnsi" w:cs="Calibri"/>
                <w:lang w:val="es-ES_tradnl"/>
              </w:rPr>
              <w:t xml:space="preserve">de la </w:t>
            </w:r>
            <w:r w:rsidRPr="00417E53">
              <w:rPr>
                <w:rFonts w:asciiTheme="minorHAnsi" w:hAnsiTheme="minorHAnsi" w:cs="Calibri"/>
                <w:lang w:val="es-ES_tradnl"/>
              </w:rPr>
              <w:t>suscrip</w:t>
            </w:r>
            <w:r>
              <w:rPr>
                <w:rFonts w:asciiTheme="minorHAnsi" w:hAnsiTheme="minorHAnsi" w:cs="Calibri"/>
                <w:lang w:val="es-ES_tradnl"/>
              </w:rPr>
              <w:t>ción</w:t>
            </w:r>
            <w:r w:rsidRPr="00417E53">
              <w:rPr>
                <w:rFonts w:asciiTheme="minorHAnsi" w:hAnsiTheme="minorHAnsi" w:cs="Calibri"/>
                <w:lang w:val="es-ES_tradnl"/>
              </w:rPr>
              <w:t xml:space="preserve"> </w:t>
            </w:r>
            <w:r>
              <w:rPr>
                <w:rFonts w:asciiTheme="minorHAnsi" w:hAnsiTheme="minorHAnsi" w:cs="Calibri"/>
                <w:lang w:val="es-ES_tradnl"/>
              </w:rPr>
              <w:t>de</w:t>
            </w:r>
            <w:r w:rsidRPr="00417E53">
              <w:rPr>
                <w:rFonts w:asciiTheme="minorHAnsi" w:hAnsiTheme="minorHAnsi" w:cs="Calibri"/>
                <w:lang w:val="es-ES_tradnl"/>
              </w:rPr>
              <w:t xml:space="preserve"> la Orden de Compra.</w:t>
            </w:r>
          </w:p>
          <w:p w:rsidR="00F63B8F" w:rsidRPr="001D1557" w:rsidRDefault="0026452B" w:rsidP="0026452B">
            <w:pPr>
              <w:rPr>
                <w:rFonts w:asciiTheme="minorHAnsi" w:hAnsiTheme="minorHAnsi" w:cs="Calibri"/>
                <w:bCs/>
              </w:rPr>
            </w:pPr>
            <w:r w:rsidRPr="00417E53">
              <w:rPr>
                <w:rFonts w:asciiTheme="minorHAnsi" w:hAnsiTheme="minorHAnsi" w:cs="Calibri"/>
                <w:lang w:val="es-ES_tradnl"/>
              </w:rPr>
              <w:t xml:space="preserve">En caso de que el plazo de la entrega de los materiales </w:t>
            </w:r>
            <w:r>
              <w:rPr>
                <w:rFonts w:asciiTheme="minorHAnsi" w:hAnsiTheme="minorHAnsi" w:cs="Calibri"/>
                <w:lang w:val="es-ES_tradnl"/>
              </w:rPr>
              <w:t xml:space="preserve">sea </w:t>
            </w:r>
            <w:r w:rsidRPr="00417E53">
              <w:rPr>
                <w:rFonts w:asciiTheme="minorHAnsi" w:hAnsiTheme="minorHAnsi" w:cs="Calibri"/>
                <w:lang w:val="es-ES_tradnl"/>
              </w:rPr>
              <w:t>un día sábado, domingo o feriado, éste recorrerá al siguiente día hábil más próximo.</w:t>
            </w:r>
            <w:r w:rsidR="001D1557" w:rsidRPr="001D1557">
              <w:rPr>
                <w:rFonts w:asciiTheme="minorHAnsi" w:hAnsiTheme="minorHAnsi" w:cs="Calibri"/>
              </w:rPr>
              <w:t>.</w:t>
            </w:r>
          </w:p>
        </w:tc>
        <w:tc>
          <w:tcPr>
            <w:tcW w:w="4799" w:type="dxa"/>
            <w:vAlign w:val="center"/>
          </w:tcPr>
          <w:p w:rsidR="00F63B8F" w:rsidRPr="001D1557" w:rsidRDefault="00F63B8F" w:rsidP="00BA5CFC">
            <w:pPr>
              <w:rPr>
                <w:rFonts w:asciiTheme="minorHAnsi" w:hAnsiTheme="minorHAnsi" w:cs="Calibri"/>
                <w:b/>
              </w:rPr>
            </w:pPr>
          </w:p>
        </w:tc>
      </w:tr>
      <w:tr w:rsidR="00456A27" w:rsidRPr="001D1557" w:rsidTr="001D1557">
        <w:trPr>
          <w:trHeight w:val="594"/>
          <w:jc w:val="center"/>
        </w:trPr>
        <w:tc>
          <w:tcPr>
            <w:tcW w:w="9462" w:type="dxa"/>
            <w:gridSpan w:val="3"/>
            <w:shd w:val="clear" w:color="auto" w:fill="BDD6EE" w:themeFill="accent1" w:themeFillTint="66"/>
            <w:vAlign w:val="center"/>
          </w:tcPr>
          <w:p w:rsidR="00456A27" w:rsidRPr="001D1557" w:rsidRDefault="001D1557" w:rsidP="00456A27">
            <w:pPr>
              <w:rPr>
                <w:rFonts w:asciiTheme="minorHAnsi" w:hAnsiTheme="minorHAnsi" w:cs="Calibri"/>
                <w:b/>
              </w:rPr>
            </w:pPr>
            <w:r w:rsidRPr="001D1557">
              <w:rPr>
                <w:rFonts w:asciiTheme="minorHAnsi" w:hAnsiTheme="minorHAnsi" w:cs="Calibri"/>
                <w:b/>
              </w:rPr>
              <w:t>MEDIOS DE TRANSPORTE</w:t>
            </w:r>
          </w:p>
        </w:tc>
      </w:tr>
      <w:tr w:rsidR="00456A27" w:rsidRPr="001D1557" w:rsidTr="001D1557">
        <w:trPr>
          <w:trHeight w:val="1265"/>
          <w:jc w:val="center"/>
        </w:trPr>
        <w:tc>
          <w:tcPr>
            <w:tcW w:w="4663" w:type="dxa"/>
            <w:gridSpan w:val="2"/>
            <w:vAlign w:val="center"/>
          </w:tcPr>
          <w:p w:rsidR="00456A27" w:rsidRPr="001D1557" w:rsidRDefault="001D1557" w:rsidP="00175C93">
            <w:pPr>
              <w:rPr>
                <w:rFonts w:asciiTheme="minorHAnsi" w:hAnsiTheme="minorHAnsi" w:cs="Calibri"/>
                <w:bCs/>
              </w:rPr>
            </w:pPr>
            <w:r w:rsidRPr="001D1557">
              <w:rPr>
                <w:rFonts w:asciiTheme="minorHAnsi" w:hAnsiTheme="minorHAnsi" w:cs="Calibri"/>
              </w:rPr>
              <w:t>El transporte de los Bienes, corren bajo la absoluta responsabilidad y costo del proveedor adjudicado hasta su entrega en los</w:t>
            </w:r>
            <w:r w:rsidRPr="001D1557">
              <w:rPr>
                <w:rFonts w:asciiTheme="minorHAnsi" w:hAnsiTheme="minorHAnsi"/>
              </w:rPr>
              <w:t xml:space="preserve"> Almacenes de Y.P.F.B. de la G.T.I.C, </w:t>
            </w:r>
            <w:r w:rsidRPr="001D1557">
              <w:rPr>
                <w:rFonts w:asciiTheme="minorHAnsi" w:hAnsiTheme="minorHAnsi" w:cs="Calibri"/>
              </w:rPr>
              <w:t>ubicado en Oficina Central Calle Bueno Nro. 185 La Paz, Bolivia</w:t>
            </w:r>
            <w:r w:rsidRPr="001D1557">
              <w:rPr>
                <w:rFonts w:asciiTheme="minorHAnsi" w:hAnsiTheme="minorHAnsi"/>
              </w:rPr>
              <w:t>.</w:t>
            </w:r>
          </w:p>
        </w:tc>
        <w:tc>
          <w:tcPr>
            <w:tcW w:w="4799" w:type="dxa"/>
            <w:vAlign w:val="center"/>
          </w:tcPr>
          <w:p w:rsidR="00456A27" w:rsidRPr="001D1557" w:rsidRDefault="00456A27" w:rsidP="00456A27">
            <w:pPr>
              <w:rPr>
                <w:rFonts w:asciiTheme="minorHAnsi" w:hAnsiTheme="minorHAnsi" w:cs="Calibri"/>
                <w:b/>
              </w:rPr>
            </w:pPr>
          </w:p>
        </w:tc>
      </w:tr>
    </w:tbl>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both"/>
        <w:rPr>
          <w:rFonts w:ascii="Calibri" w:hAnsi="Calibri" w:cs="Calibri"/>
          <w:sz w:val="22"/>
          <w:szCs w:val="22"/>
        </w:rPr>
      </w:pPr>
    </w:p>
    <w:p w:rsidR="00C90785" w:rsidRDefault="00C90785">
      <w:pPr>
        <w:rPr>
          <w:rFonts w:ascii="Calibri" w:hAnsi="Calibri" w:cs="Calibri"/>
          <w:b/>
          <w:sz w:val="22"/>
          <w:szCs w:val="22"/>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r w:rsidR="00062FB7" w:rsidRPr="00F63B8F">
        <w:rPr>
          <w:rFonts w:ascii="Calibri" w:hAnsi="Calibri" w:cs="Calibri"/>
          <w:b/>
          <w:szCs w:val="18"/>
        </w:rPr>
        <w:t>……. Nombre</w:t>
      </w:r>
      <w:r w:rsidRPr="00F63B8F">
        <w:rPr>
          <w:rFonts w:ascii="Calibri" w:hAnsi="Calibri" w:cs="Calibri"/>
          <w:b/>
          <w:i/>
          <w:szCs w:val="18"/>
        </w:rPr>
        <w:t xml:space="preserv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C90785" w:rsidRDefault="00C90785">
      <w:pPr>
        <w:rPr>
          <w:rFonts w:ascii="Calibri" w:hAnsi="Calibri" w:cs="Calibri"/>
          <w:b/>
          <w:sz w:val="22"/>
          <w:szCs w:val="22"/>
        </w:rPr>
      </w:pPr>
      <w:r>
        <w:rPr>
          <w:rFonts w:ascii="Calibri" w:hAnsi="Calibri" w:cs="Calibri"/>
          <w:b/>
          <w:sz w:val="22"/>
          <w:szCs w:val="22"/>
        </w:rPr>
        <w:br w:type="page"/>
      </w:r>
    </w:p>
    <w:p w:rsidR="00F63B8F" w:rsidRPr="00F63B8F" w:rsidRDefault="002B3113" w:rsidP="00F63B8F">
      <w:pPr>
        <w:jc w:val="center"/>
        <w:rPr>
          <w:rFonts w:ascii="Calibri" w:hAnsi="Calibri" w:cs="Calibri"/>
          <w:b/>
          <w:sz w:val="22"/>
          <w:szCs w:val="22"/>
        </w:rPr>
      </w:pPr>
      <w:r>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FA60C5">
      <w:pPr>
        <w:pStyle w:val="Sinespaciado"/>
        <w:numPr>
          <w:ilvl w:val="6"/>
          <w:numId w:val="23"/>
        </w:numPr>
        <w:tabs>
          <w:tab w:val="clear" w:pos="5040"/>
        </w:tabs>
        <w:ind w:left="851" w:hanging="425"/>
        <w:jc w:val="both"/>
        <w:rPr>
          <w:rFonts w:cs="Calibri"/>
        </w:rPr>
      </w:pPr>
      <w:r w:rsidRPr="00F63B8F">
        <w:rPr>
          <w:rFonts w:cs="Calibri"/>
          <w:b/>
        </w:rPr>
        <w:t xml:space="preserve">EVALUACIÓN </w:t>
      </w:r>
      <w:r w:rsidR="00062FB7" w:rsidRPr="00F63B8F">
        <w:rPr>
          <w:rFonts w:cs="Calibri"/>
          <w:b/>
        </w:rPr>
        <w:t>PRELIMINAR. -</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FA60C5">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w:t>
      </w:r>
      <w:r w:rsidR="00062FB7" w:rsidRPr="00F63B8F">
        <w:rPr>
          <w:rFonts w:cs="Calibri"/>
          <w:b/>
        </w:rPr>
        <w:t>ECONÓMICA. -</w:t>
      </w:r>
      <w:r w:rsidRPr="00F63B8F">
        <w:rPr>
          <w:rFonts w:cs="Calibri"/>
          <w:b/>
        </w:rPr>
        <w:t xml:space="preserve"> </w:t>
      </w:r>
    </w:p>
    <w:p w:rsidR="00F63B8F" w:rsidRPr="00F63B8F" w:rsidRDefault="00F63B8F" w:rsidP="00F63B8F">
      <w:pPr>
        <w:pStyle w:val="Sinespaciado"/>
        <w:jc w:val="both"/>
        <w:rPr>
          <w:rFonts w:cs="Calibri"/>
          <w:b/>
        </w:rPr>
      </w:pPr>
    </w:p>
    <w:p w:rsidR="00F63B8F" w:rsidRPr="00F63B8F" w:rsidRDefault="00F63B8F" w:rsidP="00FA60C5">
      <w:pPr>
        <w:pStyle w:val="Prrafodelista"/>
        <w:numPr>
          <w:ilvl w:val="0"/>
          <w:numId w:val="18"/>
        </w:numPr>
        <w:jc w:val="both"/>
        <w:rPr>
          <w:rFonts w:ascii="Calibri" w:hAnsi="Calibri" w:cs="Calibri"/>
          <w:b/>
          <w:vanish/>
          <w:sz w:val="22"/>
          <w:szCs w:val="22"/>
        </w:rPr>
      </w:pPr>
    </w:p>
    <w:p w:rsidR="00F63B8F" w:rsidRPr="00F63B8F" w:rsidRDefault="00F63B8F" w:rsidP="00FA60C5">
      <w:pPr>
        <w:pStyle w:val="Prrafodelista"/>
        <w:numPr>
          <w:ilvl w:val="0"/>
          <w:numId w:val="18"/>
        </w:numPr>
        <w:jc w:val="both"/>
        <w:rPr>
          <w:rFonts w:ascii="Calibri" w:hAnsi="Calibri" w:cs="Calibri"/>
          <w:b/>
          <w:vanish/>
          <w:sz w:val="22"/>
          <w:szCs w:val="22"/>
        </w:rPr>
      </w:pPr>
    </w:p>
    <w:p w:rsidR="00F63B8F" w:rsidRPr="00F63B8F" w:rsidRDefault="00F63B8F" w:rsidP="00FA60C5">
      <w:pPr>
        <w:pStyle w:val="Sinespaciado"/>
        <w:numPr>
          <w:ilvl w:val="1"/>
          <w:numId w:val="18"/>
        </w:numPr>
        <w:tabs>
          <w:tab w:val="left" w:pos="993"/>
        </w:tabs>
        <w:ind w:left="993" w:hanging="567"/>
        <w:jc w:val="both"/>
        <w:rPr>
          <w:rFonts w:cs="Calibri"/>
          <w:b/>
        </w:rPr>
      </w:pPr>
      <w:r w:rsidRPr="00F63B8F">
        <w:rPr>
          <w:rFonts w:cs="Calibri"/>
          <w:b/>
        </w:rPr>
        <w:t xml:space="preserve">VERIFICACIÓN </w:t>
      </w:r>
      <w:r w:rsidR="00062FB7" w:rsidRPr="00F63B8F">
        <w:rPr>
          <w:rFonts w:cs="Calibri"/>
          <w:b/>
        </w:rPr>
        <w:t>SICOES. -</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FA60C5">
      <w:pPr>
        <w:pStyle w:val="Sinespaciado"/>
        <w:numPr>
          <w:ilvl w:val="1"/>
          <w:numId w:val="18"/>
        </w:numPr>
        <w:tabs>
          <w:tab w:val="left" w:pos="993"/>
        </w:tabs>
        <w:ind w:left="993" w:hanging="567"/>
        <w:jc w:val="both"/>
        <w:rPr>
          <w:rFonts w:cs="Calibri"/>
          <w:b/>
        </w:rPr>
      </w:pPr>
      <w:r w:rsidRPr="00F52BF6">
        <w:rPr>
          <w:rFonts w:cs="Calibri"/>
          <w:b/>
        </w:rPr>
        <w:t xml:space="preserve">VERIFICACION DE CUMPLIMIENTO DE DOCUMENTOS </w:t>
      </w:r>
      <w:r w:rsidR="00062FB7" w:rsidRPr="00F52BF6">
        <w:rPr>
          <w:rFonts w:cs="Calibri"/>
          <w:b/>
        </w:rPr>
        <w:t>PRESENTADOS. -</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FA60C5">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FA60C5">
      <w:pPr>
        <w:pStyle w:val="Sinespaciado"/>
        <w:numPr>
          <w:ilvl w:val="2"/>
          <w:numId w:val="21"/>
        </w:numPr>
        <w:ind w:left="993" w:hanging="567"/>
        <w:jc w:val="both"/>
        <w:rPr>
          <w:rFonts w:cs="Calibri"/>
          <w:b/>
        </w:rPr>
      </w:pPr>
      <w:r w:rsidRPr="00F63B8F">
        <w:rPr>
          <w:rFonts w:cs="Calibri"/>
          <w:b/>
        </w:rPr>
        <w:t xml:space="preserve">VERIFICACIÓN DE ERRORES </w:t>
      </w:r>
      <w:r w:rsidR="00062FB7" w:rsidRPr="00F63B8F">
        <w:rPr>
          <w:rFonts w:cs="Calibri"/>
          <w:b/>
        </w:rPr>
        <w:t>ARITMÉTICOS. -</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FA60C5">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w:t>
      </w:r>
      <w:r w:rsidR="00062FB7">
        <w:rPr>
          <w:rFonts w:ascii="Calibri" w:hAnsi="Calibri" w:cs="Calibri"/>
          <w:b/>
          <w:sz w:val="22"/>
        </w:rPr>
        <w:t>BAJO</w:t>
      </w:r>
      <w:r w:rsidR="00062FB7" w:rsidRPr="00F63B8F">
        <w:rPr>
          <w:rFonts w:ascii="Calibri" w:hAnsi="Calibri" w:cs="Calibri"/>
          <w:b/>
          <w:sz w:val="22"/>
        </w:rPr>
        <w:t>. -</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FA60C5">
      <w:pPr>
        <w:pStyle w:val="Sinespaciado"/>
        <w:numPr>
          <w:ilvl w:val="6"/>
          <w:numId w:val="23"/>
        </w:numPr>
        <w:tabs>
          <w:tab w:val="clear" w:pos="5040"/>
        </w:tabs>
        <w:ind w:left="851" w:hanging="425"/>
        <w:jc w:val="both"/>
        <w:rPr>
          <w:rFonts w:cs="Calibri"/>
          <w:b/>
        </w:rPr>
      </w:pPr>
      <w:r w:rsidRPr="00F63B8F">
        <w:rPr>
          <w:rFonts w:cs="Calibri"/>
          <w:b/>
        </w:rPr>
        <w:t xml:space="preserve">EVALUACIÓN </w:t>
      </w:r>
      <w:r w:rsidR="00062FB7" w:rsidRPr="00F63B8F">
        <w:rPr>
          <w:rFonts w:cs="Calibri"/>
          <w:b/>
        </w:rPr>
        <w:t>TÉCNICA. -</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110EA7" w:rsidRDefault="00110EA7" w:rsidP="00F63B8F">
      <w:pPr>
        <w:pStyle w:val="Sinespaciado"/>
        <w:ind w:left="426"/>
        <w:jc w:val="both"/>
        <w:rPr>
          <w:rFonts w:cs="Calibri"/>
        </w:rPr>
      </w:pPr>
    </w:p>
    <w:p w:rsidR="00110EA7" w:rsidRDefault="00110EA7" w:rsidP="00F63B8F">
      <w:pPr>
        <w:pStyle w:val="Sinespaciado"/>
        <w:ind w:left="426"/>
        <w:jc w:val="both"/>
        <w:rPr>
          <w:rFonts w:cs="Calibri"/>
        </w:rPr>
      </w:pPr>
    </w:p>
    <w:p w:rsidR="00F63B8F" w:rsidRDefault="00F63B8F" w:rsidP="00FA60C5">
      <w:pPr>
        <w:pStyle w:val="Sinespaciado"/>
        <w:numPr>
          <w:ilvl w:val="6"/>
          <w:numId w:val="23"/>
        </w:numPr>
        <w:tabs>
          <w:tab w:val="clear" w:pos="5040"/>
        </w:tabs>
        <w:ind w:left="851" w:hanging="425"/>
        <w:jc w:val="both"/>
        <w:rPr>
          <w:rFonts w:cs="Calibri"/>
          <w:b/>
        </w:rPr>
      </w:pPr>
      <w:r w:rsidRPr="00F63B8F">
        <w:rPr>
          <w:rFonts w:cs="Calibri"/>
          <w:b/>
        </w:rPr>
        <w:t xml:space="preserve">RESULTADO DE LA </w:t>
      </w:r>
      <w:r w:rsidR="00062FB7" w:rsidRPr="00F63B8F">
        <w:rPr>
          <w:rFonts w:cs="Calibri"/>
          <w:b/>
        </w:rPr>
        <w:t>EVALUACIÓN. -</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132A60" w:rsidRDefault="00132A60" w:rsidP="00C72AF4">
      <w:pPr>
        <w:jc w:val="center"/>
        <w:rPr>
          <w:rFonts w:ascii="Calibri" w:hAnsi="Calibri" w:cs="Calibri"/>
          <w:b/>
          <w:bCs/>
          <w:sz w:val="22"/>
          <w:szCs w:val="22"/>
          <w:highlight w:val="yellow"/>
          <w:lang w:val="es-BO"/>
        </w:rPr>
      </w:pPr>
    </w:p>
    <w:p w:rsidR="00110EA7" w:rsidRDefault="00110EA7">
      <w:pPr>
        <w:rPr>
          <w:rFonts w:ascii="Calibri" w:hAnsi="Calibri" w:cs="Calibri"/>
          <w:b/>
          <w:sz w:val="22"/>
          <w:szCs w:val="22"/>
        </w:rPr>
      </w:pPr>
      <w:r>
        <w:rPr>
          <w:rFonts w:ascii="Calibri" w:hAnsi="Calibri" w:cs="Calibri"/>
          <w:b/>
          <w:sz w:val="22"/>
          <w:szCs w:val="22"/>
        </w:rPr>
        <w:br w:type="page"/>
      </w:r>
    </w:p>
    <w:p w:rsidR="007D38FF" w:rsidRDefault="008979CB" w:rsidP="007D38FF">
      <w:pPr>
        <w:jc w:val="center"/>
        <w:rPr>
          <w:rFonts w:ascii="Calibri" w:hAnsi="Calibri" w:cs="Calibri"/>
          <w:b/>
          <w:sz w:val="22"/>
          <w:szCs w:val="22"/>
        </w:rPr>
      </w:pPr>
      <w:r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26452B" w:rsidRDefault="007D38FF" w:rsidP="0026452B">
      <w:pPr>
        <w:pStyle w:val="Prrafodelista"/>
        <w:ind w:left="0"/>
        <w:jc w:val="center"/>
        <w:rPr>
          <w:rFonts w:asciiTheme="minorHAnsi" w:hAnsiTheme="minorHAnsi"/>
          <w:b/>
        </w:rPr>
      </w:pPr>
      <w:r w:rsidRPr="007D38FF">
        <w:rPr>
          <w:rFonts w:asciiTheme="minorHAnsi" w:hAnsiTheme="minorHAnsi"/>
          <w:b/>
          <w:sz w:val="22"/>
        </w:rPr>
        <w:t>ESPECIFICACIONES TECNICAS</w:t>
      </w:r>
      <w:r w:rsidR="0026452B" w:rsidRPr="0026452B">
        <w:rPr>
          <w:rFonts w:asciiTheme="minorHAnsi" w:hAnsiTheme="minorHAnsi"/>
          <w:b/>
        </w:rPr>
        <w:t xml:space="preserve"> </w:t>
      </w:r>
    </w:p>
    <w:p w:rsidR="0026452B" w:rsidRPr="00BB3011" w:rsidRDefault="0026452B" w:rsidP="0026452B">
      <w:pPr>
        <w:pStyle w:val="Prrafodelista"/>
        <w:jc w:val="center"/>
        <w:rPr>
          <w:rFonts w:asciiTheme="minorHAnsi" w:hAnsiTheme="minorHAnsi"/>
          <w:b/>
        </w:rPr>
      </w:pPr>
    </w:p>
    <w:p w:rsidR="0026452B" w:rsidRPr="00BB3011" w:rsidRDefault="0026452B" w:rsidP="0026452B">
      <w:pPr>
        <w:pStyle w:val="Prrafodelista"/>
        <w:rPr>
          <w:rFonts w:asciiTheme="minorHAnsi" w:hAnsiTheme="minorHAnsi"/>
          <w:b/>
        </w:rPr>
      </w:pPr>
      <w:r w:rsidRPr="00BB3011">
        <w:rPr>
          <w:rFonts w:asciiTheme="minorHAnsi" w:hAnsiTheme="minorHAnsi"/>
          <w:b/>
        </w:rPr>
        <w:t>Se requiere la adquisición de los siguientes materiales:</w:t>
      </w:r>
    </w:p>
    <w:p w:rsidR="0026452B" w:rsidRPr="00BB3011" w:rsidRDefault="0026452B" w:rsidP="0026452B">
      <w:pPr>
        <w:pStyle w:val="Prrafodelista"/>
        <w:rPr>
          <w:rFonts w:asciiTheme="minorHAnsi" w:hAnsiTheme="minorHAnsi"/>
          <w:b/>
        </w:rPr>
      </w:pPr>
    </w:p>
    <w:p w:rsidR="0026452B" w:rsidRPr="0026452B" w:rsidRDefault="0026452B" w:rsidP="0026452B">
      <w:pPr>
        <w:numPr>
          <w:ilvl w:val="0"/>
          <w:numId w:val="45"/>
        </w:numPr>
        <w:contextualSpacing/>
        <w:jc w:val="both"/>
        <w:rPr>
          <w:rFonts w:asciiTheme="minorHAnsi" w:hAnsiTheme="minorHAnsi" w:cs="Calibri"/>
          <w:b/>
          <w:bCs/>
        </w:rPr>
      </w:pPr>
      <w:r w:rsidRPr="0026452B">
        <w:rPr>
          <w:rFonts w:asciiTheme="minorHAnsi" w:hAnsiTheme="minorHAnsi" w:cs="Calibri"/>
          <w:b/>
          <w:bCs/>
        </w:rPr>
        <w:t>CARACTERÍSTICAS.</w:t>
      </w:r>
    </w:p>
    <w:tbl>
      <w:tblPr>
        <w:tblW w:w="8930"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0"/>
        <w:gridCol w:w="695"/>
        <w:gridCol w:w="8075"/>
      </w:tblGrid>
      <w:tr w:rsidR="0026452B" w:rsidRPr="00BB3011" w:rsidTr="0026452B">
        <w:trPr>
          <w:trHeight w:val="248"/>
        </w:trPr>
        <w:tc>
          <w:tcPr>
            <w:tcW w:w="8930" w:type="dxa"/>
            <w:gridSpan w:val="3"/>
            <w:tcBorders>
              <w:top w:val="single" w:sz="4" w:space="0" w:color="auto"/>
              <w:left w:val="single" w:sz="4" w:space="0" w:color="auto"/>
              <w:bottom w:val="single" w:sz="4" w:space="0" w:color="auto"/>
              <w:right w:val="single" w:sz="4" w:space="0" w:color="auto"/>
            </w:tcBorders>
            <w:shd w:val="clear" w:color="auto" w:fill="B8CCE4"/>
            <w:vAlign w:val="center"/>
            <w:hideMark/>
          </w:tcPr>
          <w:p w:rsidR="0026452B" w:rsidRPr="00BB3011" w:rsidRDefault="0026452B" w:rsidP="0026452B">
            <w:pPr>
              <w:autoSpaceDE w:val="0"/>
              <w:autoSpaceDN w:val="0"/>
              <w:adjustRightInd w:val="0"/>
              <w:rPr>
                <w:rFonts w:asciiTheme="minorHAnsi" w:hAnsiTheme="minorHAnsi" w:cs="Calibri"/>
                <w:b/>
                <w:bCs/>
              </w:rPr>
            </w:pPr>
            <w:r w:rsidRPr="00BB3011">
              <w:rPr>
                <w:rFonts w:asciiTheme="minorHAnsi" w:hAnsiTheme="minorHAnsi" w:cs="Calibri"/>
                <w:b/>
                <w:bCs/>
              </w:rPr>
              <w:t xml:space="preserve"> </w:t>
            </w:r>
            <w:r w:rsidR="00144F87">
              <w:rPr>
                <w:rFonts w:asciiTheme="minorHAnsi" w:hAnsiTheme="minorHAnsi" w:cs="Calibri"/>
                <w:b/>
                <w:bCs/>
              </w:rPr>
              <w:t>CARACTERÍSTICAS TÉCNICAS DE LOS BIENES (Se puede ofrecer condiciones superiores, en ningún caso inferiores)</w:t>
            </w:r>
          </w:p>
        </w:tc>
      </w:tr>
      <w:tr w:rsidR="0026452B" w:rsidRPr="00BB3011" w:rsidTr="0026452B">
        <w:trPr>
          <w:trHeight w:val="280"/>
        </w:trPr>
        <w:tc>
          <w:tcPr>
            <w:tcW w:w="855"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26452B" w:rsidRPr="00BB3011" w:rsidRDefault="0026452B" w:rsidP="0026452B">
            <w:pPr>
              <w:autoSpaceDE w:val="0"/>
              <w:autoSpaceDN w:val="0"/>
              <w:adjustRightInd w:val="0"/>
              <w:jc w:val="center"/>
              <w:rPr>
                <w:rFonts w:asciiTheme="minorHAnsi" w:hAnsiTheme="minorHAnsi" w:cs="Calibri"/>
                <w:b/>
                <w:bCs/>
              </w:rPr>
            </w:pPr>
            <w:r w:rsidRPr="00BB3011">
              <w:rPr>
                <w:rFonts w:asciiTheme="minorHAnsi" w:hAnsiTheme="minorHAnsi" w:cs="Calibri"/>
                <w:b/>
                <w:bCs/>
              </w:rPr>
              <w:t>N°</w:t>
            </w:r>
          </w:p>
        </w:tc>
        <w:tc>
          <w:tcPr>
            <w:tcW w:w="8075" w:type="dxa"/>
            <w:tcBorders>
              <w:top w:val="single" w:sz="4" w:space="0" w:color="auto"/>
              <w:left w:val="single" w:sz="4" w:space="0" w:color="auto"/>
              <w:bottom w:val="single" w:sz="4" w:space="0" w:color="auto"/>
              <w:right w:val="single" w:sz="4" w:space="0" w:color="auto"/>
            </w:tcBorders>
            <w:shd w:val="clear" w:color="auto" w:fill="B8CCE4"/>
            <w:vAlign w:val="center"/>
          </w:tcPr>
          <w:p w:rsidR="0026452B" w:rsidRPr="00BB3011" w:rsidRDefault="0026452B" w:rsidP="0026452B">
            <w:pPr>
              <w:autoSpaceDE w:val="0"/>
              <w:autoSpaceDN w:val="0"/>
              <w:adjustRightInd w:val="0"/>
              <w:rPr>
                <w:rFonts w:asciiTheme="minorHAnsi" w:hAnsiTheme="minorHAnsi" w:cs="Calibri"/>
                <w:b/>
                <w:bCs/>
              </w:rPr>
            </w:pPr>
            <w:r w:rsidRPr="00BB3011">
              <w:rPr>
                <w:rFonts w:asciiTheme="minorHAnsi" w:hAnsiTheme="minorHAnsi" w:cs="Calibri"/>
                <w:b/>
                <w:bCs/>
              </w:rPr>
              <w:t>DESCRIPCIÓN</w:t>
            </w:r>
          </w:p>
        </w:tc>
      </w:tr>
      <w:tr w:rsidR="0026452B" w:rsidRPr="00BB3011" w:rsidTr="0026452B">
        <w:trPr>
          <w:trHeight w:val="1652"/>
        </w:trPr>
        <w:tc>
          <w:tcPr>
            <w:tcW w:w="8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spacing w:before="60" w:after="60"/>
              <w:jc w:val="center"/>
              <w:rPr>
                <w:rFonts w:asciiTheme="minorHAnsi" w:hAnsiTheme="minorHAnsi" w:cs="Calibri"/>
                <w:bCs/>
              </w:rPr>
            </w:pPr>
            <w:r w:rsidRPr="00BB3011">
              <w:rPr>
                <w:rFonts w:asciiTheme="minorHAnsi" w:hAnsiTheme="minorHAnsi" w:cs="Calibri"/>
                <w:bCs/>
              </w:rPr>
              <w:t>1</w:t>
            </w:r>
          </w:p>
        </w:tc>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rPr>
                <w:rFonts w:asciiTheme="minorHAnsi" w:hAnsiTheme="minorHAnsi" w:cs="Arial"/>
                <w:b/>
              </w:rPr>
            </w:pPr>
            <w:r w:rsidRPr="00BB3011">
              <w:rPr>
                <w:rFonts w:asciiTheme="minorHAnsi" w:hAnsiTheme="minorHAnsi" w:cs="Calibri"/>
                <w:b/>
              </w:rPr>
              <w:t>Cable UTP Cat. 5e de 305 Mts</w:t>
            </w:r>
          </w:p>
          <w:p w:rsidR="0026452B" w:rsidRPr="00BB3011" w:rsidRDefault="0026452B" w:rsidP="0026452B">
            <w:pPr>
              <w:numPr>
                <w:ilvl w:val="0"/>
                <w:numId w:val="25"/>
              </w:numPr>
              <w:spacing w:after="100" w:afterAutospacing="1"/>
              <w:rPr>
                <w:rFonts w:asciiTheme="minorHAnsi" w:hAnsiTheme="minorHAnsi" w:cs="Arial"/>
              </w:rPr>
            </w:pPr>
            <w:r w:rsidRPr="00BB3011">
              <w:rPr>
                <w:rFonts w:asciiTheme="minorHAnsi" w:hAnsiTheme="minorHAnsi" w:cs="Arial"/>
              </w:rPr>
              <w:t>Cantidad: 1</w:t>
            </w:r>
          </w:p>
          <w:p w:rsidR="0026452B" w:rsidRPr="00BB3011" w:rsidRDefault="0026452B" w:rsidP="0026452B">
            <w:pPr>
              <w:numPr>
                <w:ilvl w:val="0"/>
                <w:numId w:val="25"/>
              </w:numPr>
              <w:spacing w:before="100" w:beforeAutospacing="1" w:after="100" w:afterAutospacing="1"/>
              <w:rPr>
                <w:rFonts w:asciiTheme="minorHAnsi" w:hAnsiTheme="minorHAnsi" w:cs="Arial"/>
              </w:rPr>
            </w:pPr>
            <w:r w:rsidRPr="00BB3011">
              <w:rPr>
                <w:rFonts w:asciiTheme="minorHAnsi" w:hAnsiTheme="minorHAnsi" w:cs="Arial"/>
              </w:rPr>
              <w:t>Unidad: Rollo</w:t>
            </w:r>
          </w:p>
          <w:p w:rsidR="0026452B" w:rsidRPr="00BB3011" w:rsidRDefault="0026452B" w:rsidP="0026452B">
            <w:pPr>
              <w:numPr>
                <w:ilvl w:val="0"/>
                <w:numId w:val="25"/>
              </w:numPr>
              <w:spacing w:before="100" w:beforeAutospacing="1" w:after="100" w:afterAutospacing="1"/>
              <w:rPr>
                <w:rFonts w:asciiTheme="minorHAnsi" w:hAnsiTheme="minorHAnsi" w:cs="Arial"/>
              </w:rPr>
            </w:pPr>
            <w:r w:rsidRPr="00BB3011">
              <w:rPr>
                <w:rFonts w:asciiTheme="minorHAnsi" w:hAnsiTheme="minorHAnsi" w:cs="Arial"/>
              </w:rPr>
              <w:t>Marca: (Especificar)</w:t>
            </w:r>
          </w:p>
          <w:p w:rsidR="0026452B" w:rsidRPr="00BB3011" w:rsidRDefault="0026452B" w:rsidP="0026452B">
            <w:pPr>
              <w:numPr>
                <w:ilvl w:val="0"/>
                <w:numId w:val="25"/>
              </w:numPr>
              <w:spacing w:before="100" w:beforeAutospacing="1" w:after="100" w:afterAutospacing="1"/>
              <w:rPr>
                <w:rFonts w:asciiTheme="minorHAnsi" w:hAnsiTheme="minorHAnsi" w:cs="Arial"/>
                <w:lang w:eastAsia="es-ES"/>
              </w:rPr>
            </w:pPr>
            <w:r w:rsidRPr="00BB3011">
              <w:rPr>
                <w:rFonts w:asciiTheme="minorHAnsi" w:hAnsiTheme="minorHAnsi" w:cs="Arial"/>
              </w:rPr>
              <w:t>Procedencia: (Especificar)</w:t>
            </w:r>
          </w:p>
          <w:p w:rsidR="0026452B" w:rsidRPr="00BB3011" w:rsidRDefault="0026452B" w:rsidP="0026452B">
            <w:pPr>
              <w:numPr>
                <w:ilvl w:val="0"/>
                <w:numId w:val="25"/>
              </w:numPr>
              <w:spacing w:before="100" w:beforeAutospacing="1" w:after="100" w:afterAutospacing="1"/>
              <w:rPr>
                <w:rFonts w:asciiTheme="minorHAnsi" w:hAnsiTheme="minorHAnsi" w:cs="Arial"/>
              </w:rPr>
            </w:pPr>
            <w:r w:rsidRPr="00BB3011">
              <w:rPr>
                <w:rFonts w:asciiTheme="minorHAnsi" w:hAnsiTheme="minorHAnsi" w:cs="Arial"/>
              </w:rPr>
              <w:t>Multi conductor.</w:t>
            </w:r>
          </w:p>
          <w:p w:rsidR="0026452B" w:rsidRPr="00BB3011" w:rsidRDefault="0026452B" w:rsidP="0026452B">
            <w:pPr>
              <w:numPr>
                <w:ilvl w:val="0"/>
                <w:numId w:val="25"/>
              </w:numPr>
              <w:spacing w:before="100" w:beforeAutospacing="1" w:after="100" w:afterAutospacing="1"/>
              <w:rPr>
                <w:rFonts w:asciiTheme="minorHAnsi" w:hAnsiTheme="minorHAnsi" w:cs="Arial"/>
              </w:rPr>
            </w:pPr>
            <w:r w:rsidRPr="00BB3011">
              <w:rPr>
                <w:rFonts w:asciiTheme="minorHAnsi" w:hAnsiTheme="minorHAnsi" w:cs="Arial"/>
              </w:rPr>
              <w:t>Para uso en interiores.</w:t>
            </w:r>
          </w:p>
          <w:p w:rsidR="0026452B" w:rsidRPr="00BB3011" w:rsidRDefault="0026452B" w:rsidP="0026452B">
            <w:pPr>
              <w:numPr>
                <w:ilvl w:val="0"/>
                <w:numId w:val="25"/>
              </w:numPr>
              <w:spacing w:before="100" w:beforeAutospacing="1" w:after="100" w:afterAutospacing="1"/>
              <w:rPr>
                <w:rFonts w:asciiTheme="minorHAnsi" w:hAnsiTheme="minorHAnsi" w:cs="Arial"/>
              </w:rPr>
            </w:pPr>
            <w:r w:rsidRPr="00BB3011">
              <w:rPr>
                <w:rFonts w:asciiTheme="minorHAnsi" w:hAnsiTheme="minorHAnsi" w:cs="Arial"/>
              </w:rPr>
              <w:t>4 pares trenzados.</w:t>
            </w:r>
          </w:p>
          <w:p w:rsidR="0026452B" w:rsidRPr="00BB3011" w:rsidRDefault="0026452B" w:rsidP="0026452B">
            <w:pPr>
              <w:numPr>
                <w:ilvl w:val="0"/>
                <w:numId w:val="25"/>
              </w:numPr>
              <w:spacing w:before="100" w:beforeAutospacing="1" w:after="100" w:afterAutospacing="1"/>
              <w:rPr>
                <w:rFonts w:asciiTheme="minorHAnsi" w:hAnsiTheme="minorHAnsi" w:cs="Arial"/>
              </w:rPr>
            </w:pPr>
            <w:r w:rsidRPr="00BB3011">
              <w:rPr>
                <w:rFonts w:asciiTheme="minorHAnsi" w:hAnsiTheme="minorHAnsi" w:cs="Arial"/>
              </w:rPr>
              <w:t>Conductor de cobre 24 AWG con aislamiento de poliolefina.</w:t>
            </w:r>
          </w:p>
          <w:p w:rsidR="0026452B" w:rsidRPr="00BB3011" w:rsidRDefault="0026452B" w:rsidP="0026452B">
            <w:pPr>
              <w:numPr>
                <w:ilvl w:val="0"/>
                <w:numId w:val="25"/>
              </w:numPr>
              <w:spacing w:before="100" w:beforeAutospacing="1"/>
              <w:rPr>
                <w:rFonts w:asciiTheme="minorHAnsi" w:hAnsiTheme="minorHAnsi" w:cs="Arial"/>
              </w:rPr>
            </w:pPr>
            <w:r w:rsidRPr="00BB3011">
              <w:rPr>
                <w:rFonts w:asciiTheme="minorHAnsi" w:hAnsiTheme="minorHAnsi" w:cs="Arial"/>
              </w:rPr>
              <w:t>Cubierta exterior o para cubrir en tubo PVC.</w:t>
            </w:r>
          </w:p>
        </w:tc>
      </w:tr>
      <w:tr w:rsidR="0026452B" w:rsidRPr="00BB3011" w:rsidTr="0026452B">
        <w:trPr>
          <w:trHeight w:val="486"/>
        </w:trPr>
        <w:tc>
          <w:tcPr>
            <w:tcW w:w="8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spacing w:before="60" w:after="60"/>
              <w:jc w:val="center"/>
              <w:rPr>
                <w:rFonts w:asciiTheme="minorHAnsi" w:hAnsiTheme="minorHAnsi" w:cs="Calibri"/>
                <w:bCs/>
              </w:rPr>
            </w:pPr>
            <w:r w:rsidRPr="00BB3011">
              <w:rPr>
                <w:rFonts w:asciiTheme="minorHAnsi" w:hAnsiTheme="minorHAnsi" w:cs="Calibri"/>
                <w:bCs/>
              </w:rPr>
              <w:t>2</w:t>
            </w:r>
          </w:p>
        </w:tc>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jc w:val="both"/>
              <w:rPr>
                <w:rFonts w:asciiTheme="minorHAnsi" w:hAnsiTheme="minorHAnsi" w:cs="Calibri"/>
                <w:b/>
              </w:rPr>
            </w:pPr>
            <w:r w:rsidRPr="00BB3011">
              <w:rPr>
                <w:rFonts w:asciiTheme="minorHAnsi" w:hAnsiTheme="minorHAnsi" w:cs="Arial"/>
                <w:b/>
              </w:rPr>
              <w:t xml:space="preserve">Cable UTP </w:t>
            </w:r>
            <w:r w:rsidRPr="00BB3011">
              <w:rPr>
                <w:rFonts w:asciiTheme="minorHAnsi" w:hAnsiTheme="minorHAnsi" w:cs="Calibri"/>
                <w:b/>
              </w:rPr>
              <w:t>Cat. 6e de 305 Mts.</w:t>
            </w:r>
          </w:p>
          <w:p w:rsidR="0026452B" w:rsidRPr="00BB3011" w:rsidRDefault="0026452B" w:rsidP="0026452B">
            <w:pPr>
              <w:numPr>
                <w:ilvl w:val="0"/>
                <w:numId w:val="26"/>
              </w:numPr>
              <w:spacing w:after="100" w:afterAutospacing="1"/>
              <w:rPr>
                <w:rFonts w:asciiTheme="minorHAnsi" w:hAnsiTheme="minorHAnsi" w:cs="Arial"/>
              </w:rPr>
            </w:pPr>
            <w:r w:rsidRPr="00BB3011">
              <w:rPr>
                <w:rFonts w:asciiTheme="minorHAnsi" w:hAnsiTheme="minorHAnsi" w:cs="Arial"/>
              </w:rPr>
              <w:t>Cantidad:  9</w:t>
            </w:r>
          </w:p>
          <w:p w:rsidR="0026452B" w:rsidRPr="00BB3011" w:rsidRDefault="0026452B" w:rsidP="0026452B">
            <w:pPr>
              <w:numPr>
                <w:ilvl w:val="0"/>
                <w:numId w:val="26"/>
              </w:numPr>
              <w:spacing w:before="100" w:beforeAutospacing="1" w:after="100" w:afterAutospacing="1"/>
              <w:rPr>
                <w:rFonts w:asciiTheme="minorHAnsi" w:hAnsiTheme="minorHAnsi" w:cs="Arial"/>
              </w:rPr>
            </w:pPr>
            <w:r w:rsidRPr="00BB3011">
              <w:rPr>
                <w:rFonts w:asciiTheme="minorHAnsi" w:hAnsiTheme="minorHAnsi" w:cs="Arial"/>
              </w:rPr>
              <w:t>Unidad: Rollo</w:t>
            </w:r>
          </w:p>
          <w:p w:rsidR="0026452B" w:rsidRPr="00BB3011" w:rsidRDefault="0026452B" w:rsidP="0026452B">
            <w:pPr>
              <w:numPr>
                <w:ilvl w:val="0"/>
                <w:numId w:val="26"/>
              </w:numPr>
              <w:spacing w:before="100" w:beforeAutospacing="1" w:after="100" w:afterAutospacing="1"/>
              <w:rPr>
                <w:rFonts w:asciiTheme="minorHAnsi" w:hAnsiTheme="minorHAnsi" w:cs="Arial"/>
              </w:rPr>
            </w:pPr>
            <w:r w:rsidRPr="00BB3011">
              <w:rPr>
                <w:rFonts w:asciiTheme="minorHAnsi" w:hAnsiTheme="minorHAnsi" w:cs="Arial"/>
              </w:rPr>
              <w:t>Marca: (Especificar)</w:t>
            </w:r>
          </w:p>
          <w:p w:rsidR="0026452B" w:rsidRPr="00BB3011" w:rsidRDefault="0026452B" w:rsidP="0026452B">
            <w:pPr>
              <w:numPr>
                <w:ilvl w:val="0"/>
                <w:numId w:val="26"/>
              </w:numPr>
              <w:spacing w:before="100" w:beforeAutospacing="1" w:after="100" w:afterAutospacing="1"/>
              <w:rPr>
                <w:rFonts w:asciiTheme="minorHAnsi" w:hAnsiTheme="minorHAnsi" w:cs="Arial"/>
                <w:lang w:eastAsia="es-ES"/>
              </w:rPr>
            </w:pPr>
            <w:r w:rsidRPr="00BB3011">
              <w:rPr>
                <w:rFonts w:asciiTheme="minorHAnsi" w:hAnsiTheme="minorHAnsi" w:cs="Arial"/>
              </w:rPr>
              <w:t>Procedencia: (Especificar)</w:t>
            </w:r>
          </w:p>
          <w:p w:rsidR="0026452B" w:rsidRPr="00BB3011" w:rsidRDefault="0026452B" w:rsidP="0026452B">
            <w:pPr>
              <w:pStyle w:val="Prrafodelista"/>
              <w:numPr>
                <w:ilvl w:val="0"/>
                <w:numId w:val="26"/>
              </w:numPr>
              <w:contextualSpacing/>
              <w:jc w:val="both"/>
              <w:rPr>
                <w:rFonts w:asciiTheme="minorHAnsi" w:hAnsiTheme="minorHAnsi" w:cs="Calibri"/>
              </w:rPr>
            </w:pPr>
            <w:r w:rsidRPr="00BB3011">
              <w:rPr>
                <w:rFonts w:asciiTheme="minorHAnsi" w:hAnsiTheme="minorHAnsi" w:cs="Arial"/>
              </w:rPr>
              <w:t>23 AWG, 4 pares</w:t>
            </w:r>
          </w:p>
          <w:p w:rsidR="0026452B" w:rsidRPr="00144F87" w:rsidRDefault="0026452B" w:rsidP="00144F87">
            <w:pPr>
              <w:pStyle w:val="Prrafodelista"/>
              <w:numPr>
                <w:ilvl w:val="0"/>
                <w:numId w:val="26"/>
              </w:numPr>
              <w:contextualSpacing/>
              <w:jc w:val="both"/>
              <w:rPr>
                <w:rFonts w:asciiTheme="minorHAnsi" w:hAnsiTheme="minorHAnsi" w:cs="Calibri"/>
              </w:rPr>
            </w:pPr>
            <w:r w:rsidRPr="00BB3011">
              <w:rPr>
                <w:rFonts w:asciiTheme="minorHAnsi" w:hAnsiTheme="minorHAnsi" w:cs="Arial"/>
              </w:rPr>
              <w:t>CHAQUETA LSZH ALC 7 Blanco</w:t>
            </w:r>
          </w:p>
        </w:tc>
      </w:tr>
      <w:tr w:rsidR="0026452B" w:rsidRPr="00BB3011" w:rsidTr="0026452B">
        <w:trPr>
          <w:trHeight w:val="486"/>
        </w:trPr>
        <w:tc>
          <w:tcPr>
            <w:tcW w:w="8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spacing w:before="60" w:after="60"/>
              <w:jc w:val="center"/>
              <w:rPr>
                <w:rFonts w:asciiTheme="minorHAnsi" w:hAnsiTheme="minorHAnsi" w:cs="Calibri"/>
                <w:bCs/>
              </w:rPr>
            </w:pPr>
            <w:r w:rsidRPr="00BB3011">
              <w:rPr>
                <w:rFonts w:asciiTheme="minorHAnsi" w:hAnsiTheme="minorHAnsi" w:cs="Calibri"/>
                <w:bCs/>
              </w:rPr>
              <w:t>3</w:t>
            </w:r>
          </w:p>
        </w:tc>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jc w:val="both"/>
              <w:rPr>
                <w:rFonts w:asciiTheme="minorHAnsi" w:hAnsiTheme="minorHAnsi" w:cs="Calibri"/>
                <w:b/>
              </w:rPr>
            </w:pPr>
            <w:r w:rsidRPr="00BB3011">
              <w:rPr>
                <w:rFonts w:asciiTheme="minorHAnsi" w:hAnsiTheme="minorHAnsi" w:cs="Calibri"/>
                <w:b/>
              </w:rPr>
              <w:t>Conectores RJ45 Cat. 6e</w:t>
            </w:r>
          </w:p>
          <w:p w:rsidR="0026452B" w:rsidRPr="00BB3011" w:rsidRDefault="0026452B" w:rsidP="0026452B">
            <w:pPr>
              <w:numPr>
                <w:ilvl w:val="0"/>
                <w:numId w:val="27"/>
              </w:numPr>
              <w:spacing w:after="100" w:afterAutospacing="1"/>
              <w:rPr>
                <w:rFonts w:asciiTheme="minorHAnsi" w:hAnsiTheme="minorHAnsi" w:cs="Arial"/>
              </w:rPr>
            </w:pPr>
            <w:r w:rsidRPr="00BB3011">
              <w:rPr>
                <w:rFonts w:asciiTheme="minorHAnsi" w:hAnsiTheme="minorHAnsi" w:cs="Arial"/>
              </w:rPr>
              <w:t>Cantidad: 580</w:t>
            </w:r>
          </w:p>
          <w:p w:rsidR="0026452B" w:rsidRPr="00BB3011" w:rsidRDefault="0026452B" w:rsidP="0026452B">
            <w:pPr>
              <w:numPr>
                <w:ilvl w:val="0"/>
                <w:numId w:val="27"/>
              </w:numPr>
              <w:spacing w:before="100" w:beforeAutospacing="1" w:after="100" w:afterAutospacing="1"/>
              <w:rPr>
                <w:rFonts w:asciiTheme="minorHAnsi" w:hAnsiTheme="minorHAnsi" w:cs="Arial"/>
              </w:rPr>
            </w:pPr>
            <w:r w:rsidRPr="00BB3011">
              <w:rPr>
                <w:rFonts w:asciiTheme="minorHAnsi" w:hAnsiTheme="minorHAnsi" w:cs="Arial"/>
              </w:rPr>
              <w:t>Unidad: Piezas</w:t>
            </w:r>
          </w:p>
          <w:p w:rsidR="0026452B" w:rsidRPr="00BB3011" w:rsidRDefault="0026452B" w:rsidP="0026452B">
            <w:pPr>
              <w:numPr>
                <w:ilvl w:val="0"/>
                <w:numId w:val="27"/>
              </w:numPr>
              <w:spacing w:before="100" w:beforeAutospacing="1" w:after="100" w:afterAutospacing="1"/>
              <w:rPr>
                <w:rFonts w:asciiTheme="minorHAnsi" w:hAnsiTheme="minorHAnsi" w:cs="Arial"/>
              </w:rPr>
            </w:pPr>
            <w:r w:rsidRPr="00BB3011">
              <w:rPr>
                <w:rFonts w:asciiTheme="minorHAnsi" w:hAnsiTheme="minorHAnsi" w:cs="Arial"/>
              </w:rPr>
              <w:t>Marca: (Especificar)</w:t>
            </w:r>
          </w:p>
          <w:p w:rsidR="0026452B" w:rsidRPr="00BB3011" w:rsidRDefault="0026452B" w:rsidP="0026452B">
            <w:pPr>
              <w:numPr>
                <w:ilvl w:val="0"/>
                <w:numId w:val="27"/>
              </w:numPr>
              <w:spacing w:before="100" w:beforeAutospacing="1" w:after="100" w:afterAutospacing="1"/>
              <w:rPr>
                <w:rFonts w:asciiTheme="minorHAnsi" w:hAnsiTheme="minorHAnsi" w:cs="Arial"/>
                <w:lang w:eastAsia="es-ES"/>
              </w:rPr>
            </w:pPr>
            <w:r w:rsidRPr="00BB3011">
              <w:rPr>
                <w:rFonts w:asciiTheme="minorHAnsi" w:hAnsiTheme="minorHAnsi" w:cs="Arial"/>
              </w:rPr>
              <w:t>Procedencia: (Especificar)</w:t>
            </w:r>
          </w:p>
          <w:p w:rsidR="0026452B" w:rsidRPr="00BB3011" w:rsidRDefault="0026452B" w:rsidP="0026452B">
            <w:pPr>
              <w:pStyle w:val="Prrafodelista"/>
              <w:numPr>
                <w:ilvl w:val="0"/>
                <w:numId w:val="27"/>
              </w:numPr>
              <w:contextualSpacing/>
              <w:jc w:val="both"/>
              <w:rPr>
                <w:rFonts w:asciiTheme="minorHAnsi" w:hAnsiTheme="minorHAnsi" w:cs="Arial"/>
              </w:rPr>
            </w:pPr>
            <w:r w:rsidRPr="00BB3011">
              <w:rPr>
                <w:rFonts w:asciiTheme="minorHAnsi" w:hAnsiTheme="minorHAnsi" w:cs="Arial"/>
              </w:rPr>
              <w:t>Para conectar redes de cableado estructurado de red Ethernet, (categorías 5e, 6e y 6A).</w:t>
            </w:r>
          </w:p>
          <w:p w:rsidR="0026452B" w:rsidRPr="00144F87" w:rsidRDefault="0026452B" w:rsidP="00144F87">
            <w:pPr>
              <w:pStyle w:val="Prrafodelista"/>
              <w:numPr>
                <w:ilvl w:val="0"/>
                <w:numId w:val="27"/>
              </w:numPr>
              <w:contextualSpacing/>
              <w:jc w:val="both"/>
              <w:rPr>
                <w:rFonts w:asciiTheme="minorHAnsi" w:hAnsiTheme="minorHAnsi" w:cs="Arial"/>
              </w:rPr>
            </w:pPr>
            <w:r w:rsidRPr="00BB3011">
              <w:rPr>
                <w:rFonts w:asciiTheme="minorHAnsi" w:hAnsiTheme="minorHAnsi" w:cs="Arial"/>
              </w:rPr>
              <w:t>Con estándares como TIA/EIA-568-B</w:t>
            </w:r>
          </w:p>
        </w:tc>
      </w:tr>
      <w:tr w:rsidR="0026452B" w:rsidRPr="00BB3011" w:rsidTr="0026452B">
        <w:trPr>
          <w:trHeight w:val="1291"/>
        </w:trPr>
        <w:tc>
          <w:tcPr>
            <w:tcW w:w="8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spacing w:before="60" w:after="60"/>
              <w:jc w:val="center"/>
              <w:rPr>
                <w:rFonts w:asciiTheme="minorHAnsi" w:hAnsiTheme="minorHAnsi" w:cs="Calibri"/>
                <w:bCs/>
              </w:rPr>
            </w:pPr>
            <w:r w:rsidRPr="00BB3011">
              <w:rPr>
                <w:rFonts w:asciiTheme="minorHAnsi" w:hAnsiTheme="minorHAnsi" w:cs="Calibri"/>
                <w:bCs/>
              </w:rPr>
              <w:t>4</w:t>
            </w:r>
          </w:p>
        </w:tc>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spacing w:before="100" w:beforeAutospacing="1"/>
              <w:rPr>
                <w:rFonts w:asciiTheme="minorHAnsi" w:hAnsiTheme="minorHAnsi" w:cs="Arial"/>
                <w:b/>
              </w:rPr>
            </w:pPr>
            <w:r w:rsidRPr="00BB3011">
              <w:rPr>
                <w:rFonts w:asciiTheme="minorHAnsi" w:hAnsiTheme="minorHAnsi" w:cs="Calibri"/>
                <w:b/>
              </w:rPr>
              <w:t>CINTA AISLANTE DE VINIL 20 YARDAS HASTA 600 VOLTS DE 18MMX18MX0.18MM</w:t>
            </w:r>
          </w:p>
          <w:p w:rsidR="0026452B" w:rsidRPr="00BB3011" w:rsidRDefault="0026452B" w:rsidP="0026452B">
            <w:pPr>
              <w:numPr>
                <w:ilvl w:val="0"/>
                <w:numId w:val="28"/>
              </w:numPr>
              <w:spacing w:after="100" w:afterAutospacing="1"/>
              <w:rPr>
                <w:rFonts w:asciiTheme="minorHAnsi" w:hAnsiTheme="minorHAnsi" w:cs="Arial"/>
              </w:rPr>
            </w:pPr>
            <w:r w:rsidRPr="00BB3011">
              <w:rPr>
                <w:rFonts w:asciiTheme="minorHAnsi" w:hAnsiTheme="minorHAnsi" w:cs="Arial"/>
              </w:rPr>
              <w:t>Cantidad: 44</w:t>
            </w:r>
          </w:p>
          <w:p w:rsidR="0026452B" w:rsidRPr="00BB3011" w:rsidRDefault="0026452B" w:rsidP="0026452B">
            <w:pPr>
              <w:numPr>
                <w:ilvl w:val="0"/>
                <w:numId w:val="28"/>
              </w:numPr>
              <w:spacing w:before="100" w:beforeAutospacing="1" w:after="100" w:afterAutospacing="1"/>
              <w:rPr>
                <w:rFonts w:asciiTheme="minorHAnsi" w:hAnsiTheme="minorHAnsi" w:cs="Arial"/>
              </w:rPr>
            </w:pPr>
            <w:r w:rsidRPr="00BB3011">
              <w:rPr>
                <w:rFonts w:asciiTheme="minorHAnsi" w:hAnsiTheme="minorHAnsi" w:cs="Arial"/>
              </w:rPr>
              <w:t>Unidad: Piezas</w:t>
            </w:r>
          </w:p>
          <w:p w:rsidR="0026452B" w:rsidRPr="00BB3011" w:rsidRDefault="0026452B" w:rsidP="0026452B">
            <w:pPr>
              <w:numPr>
                <w:ilvl w:val="0"/>
                <w:numId w:val="28"/>
              </w:numPr>
              <w:spacing w:before="100" w:beforeAutospacing="1" w:after="100" w:afterAutospacing="1"/>
              <w:rPr>
                <w:rFonts w:asciiTheme="minorHAnsi" w:hAnsiTheme="minorHAnsi" w:cs="Arial"/>
              </w:rPr>
            </w:pPr>
            <w:r w:rsidRPr="00BB3011">
              <w:rPr>
                <w:rFonts w:asciiTheme="minorHAnsi" w:hAnsiTheme="minorHAnsi" w:cs="Arial"/>
              </w:rPr>
              <w:t>Marca: (Especificar)</w:t>
            </w:r>
          </w:p>
          <w:p w:rsidR="0026452B" w:rsidRPr="00BB3011" w:rsidRDefault="0026452B" w:rsidP="0026452B">
            <w:pPr>
              <w:numPr>
                <w:ilvl w:val="0"/>
                <w:numId w:val="28"/>
              </w:numPr>
              <w:spacing w:before="100" w:beforeAutospacing="1"/>
              <w:rPr>
                <w:rFonts w:asciiTheme="minorHAnsi" w:hAnsiTheme="minorHAnsi" w:cs="Calibri"/>
              </w:rPr>
            </w:pPr>
            <w:r w:rsidRPr="00BB3011">
              <w:rPr>
                <w:rFonts w:asciiTheme="minorHAnsi" w:hAnsiTheme="minorHAnsi" w:cs="Arial"/>
              </w:rPr>
              <w:t>Procedencia: (Especificar)</w:t>
            </w:r>
          </w:p>
        </w:tc>
      </w:tr>
      <w:tr w:rsidR="0026452B" w:rsidRPr="00BB3011" w:rsidTr="0026452B">
        <w:trPr>
          <w:trHeight w:val="261"/>
        </w:trPr>
        <w:tc>
          <w:tcPr>
            <w:tcW w:w="8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spacing w:before="60" w:after="60"/>
              <w:jc w:val="center"/>
              <w:rPr>
                <w:rFonts w:asciiTheme="minorHAnsi" w:hAnsiTheme="minorHAnsi" w:cs="Calibri"/>
                <w:bCs/>
              </w:rPr>
            </w:pPr>
            <w:r w:rsidRPr="00BB3011">
              <w:rPr>
                <w:rFonts w:asciiTheme="minorHAnsi" w:hAnsiTheme="minorHAnsi" w:cs="Calibri"/>
                <w:bCs/>
              </w:rPr>
              <w:t>5</w:t>
            </w:r>
          </w:p>
        </w:tc>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spacing w:before="100" w:beforeAutospacing="1"/>
              <w:rPr>
                <w:rFonts w:asciiTheme="minorHAnsi" w:hAnsiTheme="minorHAnsi" w:cs="Arial"/>
                <w:b/>
              </w:rPr>
            </w:pPr>
            <w:r w:rsidRPr="00BB3011">
              <w:rPr>
                <w:rFonts w:asciiTheme="minorHAnsi" w:hAnsiTheme="minorHAnsi" w:cs="Calibri"/>
                <w:b/>
              </w:rPr>
              <w:t>Supresor de Pico reforzado de 6 salidas o similar de 3 Mts</w:t>
            </w:r>
          </w:p>
          <w:p w:rsidR="0026452B" w:rsidRPr="00BB3011" w:rsidRDefault="0026452B" w:rsidP="0026452B">
            <w:pPr>
              <w:numPr>
                <w:ilvl w:val="0"/>
                <w:numId w:val="28"/>
              </w:numPr>
              <w:spacing w:after="100" w:afterAutospacing="1"/>
              <w:rPr>
                <w:rFonts w:asciiTheme="minorHAnsi" w:hAnsiTheme="minorHAnsi" w:cs="Arial"/>
              </w:rPr>
            </w:pPr>
            <w:r w:rsidRPr="00BB3011">
              <w:rPr>
                <w:rFonts w:asciiTheme="minorHAnsi" w:hAnsiTheme="minorHAnsi" w:cs="Arial"/>
              </w:rPr>
              <w:t>Cantidad: 142</w:t>
            </w:r>
          </w:p>
          <w:p w:rsidR="0026452B" w:rsidRPr="00BB3011" w:rsidRDefault="0026452B" w:rsidP="0026452B">
            <w:pPr>
              <w:numPr>
                <w:ilvl w:val="0"/>
                <w:numId w:val="28"/>
              </w:numPr>
              <w:spacing w:before="100" w:beforeAutospacing="1" w:after="100" w:afterAutospacing="1"/>
              <w:rPr>
                <w:rFonts w:asciiTheme="minorHAnsi" w:hAnsiTheme="minorHAnsi" w:cs="Arial"/>
              </w:rPr>
            </w:pPr>
            <w:r w:rsidRPr="00BB3011">
              <w:rPr>
                <w:rFonts w:asciiTheme="minorHAnsi" w:hAnsiTheme="minorHAnsi" w:cs="Arial"/>
              </w:rPr>
              <w:t>Unidad: Piezas</w:t>
            </w:r>
          </w:p>
          <w:p w:rsidR="0026452B" w:rsidRPr="00BB3011" w:rsidRDefault="0026452B" w:rsidP="0026452B">
            <w:pPr>
              <w:numPr>
                <w:ilvl w:val="0"/>
                <w:numId w:val="28"/>
              </w:numPr>
              <w:spacing w:before="100" w:beforeAutospacing="1" w:after="100" w:afterAutospacing="1"/>
              <w:rPr>
                <w:rFonts w:asciiTheme="minorHAnsi" w:hAnsiTheme="minorHAnsi" w:cs="Arial"/>
              </w:rPr>
            </w:pPr>
            <w:r w:rsidRPr="00BB3011">
              <w:rPr>
                <w:rFonts w:asciiTheme="minorHAnsi" w:hAnsiTheme="minorHAnsi" w:cs="Arial"/>
              </w:rPr>
              <w:t>Marca: (Especificar)</w:t>
            </w:r>
          </w:p>
          <w:p w:rsidR="0026452B" w:rsidRPr="00BB3011" w:rsidRDefault="0026452B" w:rsidP="0026452B">
            <w:pPr>
              <w:numPr>
                <w:ilvl w:val="0"/>
                <w:numId w:val="28"/>
              </w:numPr>
              <w:spacing w:before="100" w:beforeAutospacing="1" w:after="100" w:afterAutospacing="1"/>
              <w:rPr>
                <w:rFonts w:asciiTheme="minorHAnsi" w:hAnsiTheme="minorHAnsi" w:cs="Arial"/>
                <w:lang w:eastAsia="es-ES"/>
              </w:rPr>
            </w:pPr>
            <w:r w:rsidRPr="00BB3011">
              <w:rPr>
                <w:rFonts w:asciiTheme="minorHAnsi" w:hAnsiTheme="minorHAnsi" w:cs="Arial"/>
              </w:rPr>
              <w:t>Procedencia: (Especificar)</w:t>
            </w:r>
          </w:p>
          <w:p w:rsidR="0026452B" w:rsidRPr="00BB3011" w:rsidRDefault="0026452B" w:rsidP="0026452B">
            <w:pPr>
              <w:pStyle w:val="Prrafodelista"/>
              <w:numPr>
                <w:ilvl w:val="0"/>
                <w:numId w:val="28"/>
              </w:numPr>
              <w:contextualSpacing/>
              <w:jc w:val="both"/>
              <w:rPr>
                <w:rFonts w:asciiTheme="minorHAnsi" w:hAnsiTheme="minorHAnsi" w:cs="Calibri"/>
              </w:rPr>
            </w:pPr>
            <w:r w:rsidRPr="00BB3011">
              <w:rPr>
                <w:rFonts w:asciiTheme="minorHAnsi" w:hAnsiTheme="minorHAnsi" w:cs="Calibri"/>
              </w:rPr>
              <w:t>Enchufe de tres contactos con conexión a tierra</w:t>
            </w:r>
          </w:p>
          <w:p w:rsidR="0026452B" w:rsidRPr="00BB3011" w:rsidRDefault="0026452B" w:rsidP="0026452B">
            <w:pPr>
              <w:pStyle w:val="Prrafodelista"/>
              <w:numPr>
                <w:ilvl w:val="0"/>
                <w:numId w:val="28"/>
              </w:numPr>
              <w:contextualSpacing/>
              <w:jc w:val="both"/>
              <w:rPr>
                <w:rFonts w:asciiTheme="minorHAnsi" w:hAnsiTheme="minorHAnsi" w:cs="Calibri"/>
              </w:rPr>
            </w:pPr>
            <w:r w:rsidRPr="00BB3011">
              <w:rPr>
                <w:rFonts w:asciiTheme="minorHAnsi" w:hAnsiTheme="minorHAnsi" w:cs="Calibri"/>
              </w:rPr>
              <w:t>Interruptor de cortacircuitos incorporado</w:t>
            </w:r>
          </w:p>
          <w:p w:rsidR="0026452B" w:rsidRPr="00BB3011" w:rsidRDefault="0026452B" w:rsidP="0026452B">
            <w:pPr>
              <w:pStyle w:val="Prrafodelista"/>
              <w:numPr>
                <w:ilvl w:val="0"/>
                <w:numId w:val="28"/>
              </w:numPr>
              <w:contextualSpacing/>
              <w:jc w:val="both"/>
              <w:rPr>
                <w:rFonts w:asciiTheme="minorHAnsi" w:hAnsiTheme="minorHAnsi" w:cs="Calibri"/>
              </w:rPr>
            </w:pPr>
            <w:r w:rsidRPr="00BB3011">
              <w:rPr>
                <w:rFonts w:asciiTheme="minorHAnsi" w:hAnsiTheme="minorHAnsi" w:cs="Calibri"/>
              </w:rPr>
              <w:t>Interruptor de conexión iluminado</w:t>
            </w:r>
          </w:p>
          <w:p w:rsidR="0026452B" w:rsidRPr="00BB3011" w:rsidRDefault="0026452B" w:rsidP="0026452B">
            <w:pPr>
              <w:pStyle w:val="Prrafodelista"/>
              <w:numPr>
                <w:ilvl w:val="0"/>
                <w:numId w:val="28"/>
              </w:numPr>
              <w:contextualSpacing/>
              <w:jc w:val="both"/>
              <w:rPr>
                <w:rFonts w:asciiTheme="minorHAnsi" w:hAnsiTheme="minorHAnsi" w:cs="Calibri"/>
              </w:rPr>
            </w:pPr>
            <w:r w:rsidRPr="00BB3011">
              <w:rPr>
                <w:rFonts w:asciiTheme="minorHAnsi" w:hAnsiTheme="minorHAnsi" w:cs="Calibri"/>
              </w:rPr>
              <w:t>6 receptáculos de calce perfecto</w:t>
            </w:r>
          </w:p>
          <w:p w:rsidR="0026452B" w:rsidRPr="00BB3011" w:rsidRDefault="0026452B" w:rsidP="0026452B">
            <w:pPr>
              <w:pStyle w:val="Prrafodelista"/>
              <w:numPr>
                <w:ilvl w:val="0"/>
                <w:numId w:val="28"/>
              </w:numPr>
              <w:contextualSpacing/>
              <w:jc w:val="both"/>
              <w:rPr>
                <w:rFonts w:asciiTheme="minorHAnsi" w:hAnsiTheme="minorHAnsi" w:cs="Calibri"/>
              </w:rPr>
            </w:pPr>
            <w:r w:rsidRPr="00BB3011">
              <w:rPr>
                <w:rFonts w:asciiTheme="minorHAnsi" w:hAnsiTheme="minorHAnsi" w:cs="Calibri"/>
              </w:rPr>
              <w:t>Tensión de entrada: 110-240 VCA</w:t>
            </w:r>
          </w:p>
          <w:p w:rsidR="0026452B" w:rsidRPr="00BB3011" w:rsidRDefault="0026452B" w:rsidP="0026452B">
            <w:pPr>
              <w:pStyle w:val="Prrafodelista"/>
              <w:numPr>
                <w:ilvl w:val="0"/>
                <w:numId w:val="28"/>
              </w:numPr>
              <w:contextualSpacing/>
              <w:jc w:val="both"/>
              <w:rPr>
                <w:rFonts w:asciiTheme="minorHAnsi" w:hAnsiTheme="minorHAnsi" w:cs="Calibri"/>
              </w:rPr>
            </w:pPr>
            <w:r w:rsidRPr="00BB3011">
              <w:rPr>
                <w:rFonts w:asciiTheme="minorHAnsi" w:hAnsiTheme="minorHAnsi" w:cs="Calibri"/>
              </w:rPr>
              <w:t>Corriente: 10A</w:t>
            </w:r>
          </w:p>
          <w:p w:rsidR="0026452B" w:rsidRPr="00BB3011" w:rsidRDefault="0026452B" w:rsidP="0026452B">
            <w:pPr>
              <w:pStyle w:val="Prrafodelista"/>
              <w:numPr>
                <w:ilvl w:val="0"/>
                <w:numId w:val="28"/>
              </w:numPr>
              <w:contextualSpacing/>
              <w:jc w:val="both"/>
              <w:rPr>
                <w:rFonts w:asciiTheme="minorHAnsi" w:hAnsiTheme="minorHAnsi" w:cs="Calibri"/>
              </w:rPr>
            </w:pPr>
            <w:r w:rsidRPr="00BB3011">
              <w:rPr>
                <w:rFonts w:asciiTheme="minorHAnsi" w:hAnsiTheme="minorHAnsi" w:cs="Calibri"/>
              </w:rPr>
              <w:t>Frecuencia: 50 Hz / 60 Hz</w:t>
            </w:r>
          </w:p>
          <w:p w:rsidR="0026452B" w:rsidRPr="00144F87" w:rsidRDefault="0026452B" w:rsidP="00144F87">
            <w:pPr>
              <w:pStyle w:val="Prrafodelista"/>
              <w:numPr>
                <w:ilvl w:val="0"/>
                <w:numId w:val="28"/>
              </w:numPr>
              <w:contextualSpacing/>
              <w:jc w:val="both"/>
              <w:rPr>
                <w:rFonts w:asciiTheme="minorHAnsi" w:hAnsiTheme="minorHAnsi" w:cs="Calibri"/>
              </w:rPr>
            </w:pPr>
            <w:r w:rsidRPr="00BB3011">
              <w:rPr>
                <w:rFonts w:asciiTheme="minorHAnsi" w:hAnsiTheme="minorHAnsi" w:cs="Calibri"/>
              </w:rPr>
              <w:t>Cubierta fabricada con material retardador de llama</w:t>
            </w:r>
          </w:p>
        </w:tc>
      </w:tr>
      <w:tr w:rsidR="0026452B" w:rsidRPr="00BB3011" w:rsidTr="0026452B">
        <w:trPr>
          <w:trHeight w:val="253"/>
        </w:trPr>
        <w:tc>
          <w:tcPr>
            <w:tcW w:w="8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spacing w:before="60" w:after="60"/>
              <w:jc w:val="center"/>
              <w:rPr>
                <w:rFonts w:asciiTheme="minorHAnsi" w:hAnsiTheme="minorHAnsi" w:cs="Calibri"/>
                <w:bCs/>
              </w:rPr>
            </w:pPr>
            <w:r w:rsidRPr="00BB3011">
              <w:rPr>
                <w:rFonts w:asciiTheme="minorHAnsi" w:hAnsiTheme="minorHAnsi" w:cs="Calibri"/>
                <w:bCs/>
              </w:rPr>
              <w:lastRenderedPageBreak/>
              <w:t>6</w:t>
            </w:r>
          </w:p>
        </w:tc>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jc w:val="both"/>
              <w:rPr>
                <w:rFonts w:asciiTheme="minorHAnsi" w:hAnsiTheme="minorHAnsi" w:cs="Calibri"/>
                <w:b/>
              </w:rPr>
            </w:pPr>
            <w:r w:rsidRPr="00BB3011">
              <w:rPr>
                <w:rFonts w:asciiTheme="minorHAnsi" w:hAnsiTheme="minorHAnsi" w:cs="Calibri"/>
                <w:b/>
              </w:rPr>
              <w:t>Pilas para PC 2032 de 3V.</w:t>
            </w:r>
          </w:p>
          <w:p w:rsidR="0026452B" w:rsidRPr="00BB3011" w:rsidRDefault="0026452B" w:rsidP="0026452B">
            <w:pPr>
              <w:numPr>
                <w:ilvl w:val="0"/>
                <w:numId w:val="29"/>
              </w:numPr>
              <w:spacing w:after="100" w:afterAutospacing="1"/>
              <w:rPr>
                <w:rFonts w:asciiTheme="minorHAnsi" w:hAnsiTheme="minorHAnsi" w:cs="Arial"/>
              </w:rPr>
            </w:pPr>
            <w:r w:rsidRPr="00BB3011">
              <w:rPr>
                <w:rFonts w:asciiTheme="minorHAnsi" w:hAnsiTheme="minorHAnsi" w:cs="Arial"/>
              </w:rPr>
              <w:t xml:space="preserve">Cantidad: 30 </w:t>
            </w:r>
          </w:p>
          <w:p w:rsidR="0026452B" w:rsidRPr="00BB3011" w:rsidRDefault="0026452B" w:rsidP="0026452B">
            <w:pPr>
              <w:numPr>
                <w:ilvl w:val="0"/>
                <w:numId w:val="29"/>
              </w:numPr>
              <w:spacing w:before="100" w:beforeAutospacing="1" w:after="100" w:afterAutospacing="1"/>
              <w:rPr>
                <w:rFonts w:asciiTheme="minorHAnsi" w:hAnsiTheme="minorHAnsi" w:cs="Arial"/>
              </w:rPr>
            </w:pPr>
            <w:r w:rsidRPr="00BB3011">
              <w:rPr>
                <w:rFonts w:asciiTheme="minorHAnsi" w:hAnsiTheme="minorHAnsi" w:cs="Arial"/>
              </w:rPr>
              <w:t>Unidad: Piezas</w:t>
            </w:r>
          </w:p>
          <w:p w:rsidR="0026452B" w:rsidRPr="00BB3011" w:rsidRDefault="0026452B" w:rsidP="0026452B">
            <w:pPr>
              <w:numPr>
                <w:ilvl w:val="0"/>
                <w:numId w:val="29"/>
              </w:numPr>
              <w:spacing w:before="100" w:beforeAutospacing="1" w:after="100" w:afterAutospacing="1"/>
              <w:rPr>
                <w:rFonts w:asciiTheme="minorHAnsi" w:hAnsiTheme="minorHAnsi" w:cs="Arial"/>
              </w:rPr>
            </w:pPr>
            <w:r w:rsidRPr="00BB3011">
              <w:rPr>
                <w:rFonts w:asciiTheme="minorHAnsi" w:hAnsiTheme="minorHAnsi" w:cs="Arial"/>
              </w:rPr>
              <w:t>Marca: (Especificar)</w:t>
            </w:r>
          </w:p>
          <w:p w:rsidR="0026452B" w:rsidRPr="00BB3011" w:rsidRDefault="0026452B" w:rsidP="0026452B">
            <w:pPr>
              <w:numPr>
                <w:ilvl w:val="0"/>
                <w:numId w:val="29"/>
              </w:numPr>
              <w:spacing w:before="100" w:beforeAutospacing="1" w:after="100" w:afterAutospacing="1"/>
              <w:rPr>
                <w:rFonts w:asciiTheme="minorHAnsi" w:hAnsiTheme="minorHAnsi" w:cs="Arial"/>
                <w:lang w:eastAsia="es-ES"/>
              </w:rPr>
            </w:pPr>
            <w:r w:rsidRPr="00BB3011">
              <w:rPr>
                <w:rFonts w:asciiTheme="minorHAnsi" w:hAnsiTheme="minorHAnsi" w:cs="Arial"/>
              </w:rPr>
              <w:t>Procedencia: (Especificar)</w:t>
            </w:r>
          </w:p>
          <w:p w:rsidR="0026452B" w:rsidRPr="00BB3011" w:rsidRDefault="0026452B" w:rsidP="0026452B">
            <w:pPr>
              <w:pStyle w:val="Prrafodelista"/>
              <w:numPr>
                <w:ilvl w:val="0"/>
                <w:numId w:val="29"/>
              </w:numPr>
              <w:contextualSpacing/>
              <w:jc w:val="both"/>
              <w:rPr>
                <w:rFonts w:asciiTheme="minorHAnsi" w:hAnsiTheme="minorHAnsi" w:cs="Calibri"/>
              </w:rPr>
            </w:pPr>
            <w:r w:rsidRPr="00BB3011">
              <w:rPr>
                <w:rFonts w:asciiTheme="minorHAnsi" w:hAnsiTheme="minorHAnsi" w:cs="Courier New"/>
                <w:color w:val="212121"/>
              </w:rPr>
              <w:t xml:space="preserve">Tipo moneda de litio, con la calidad de Energizar. </w:t>
            </w:r>
          </w:p>
        </w:tc>
      </w:tr>
      <w:tr w:rsidR="0026452B" w:rsidRPr="00BB3011" w:rsidTr="0026452B">
        <w:trPr>
          <w:trHeight w:val="486"/>
        </w:trPr>
        <w:tc>
          <w:tcPr>
            <w:tcW w:w="8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spacing w:before="60" w:after="60"/>
              <w:jc w:val="center"/>
              <w:rPr>
                <w:rFonts w:asciiTheme="minorHAnsi" w:hAnsiTheme="minorHAnsi" w:cs="Calibri"/>
                <w:bCs/>
              </w:rPr>
            </w:pPr>
            <w:r w:rsidRPr="00BB3011">
              <w:rPr>
                <w:rFonts w:asciiTheme="minorHAnsi" w:hAnsiTheme="minorHAnsi" w:cs="Calibri"/>
                <w:bCs/>
              </w:rPr>
              <w:t>7</w:t>
            </w:r>
          </w:p>
        </w:tc>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144F87" w:rsidP="0026452B">
            <w:pPr>
              <w:jc w:val="both"/>
              <w:rPr>
                <w:rFonts w:asciiTheme="minorHAnsi" w:hAnsiTheme="minorHAnsi" w:cs="Calibri"/>
                <w:b/>
              </w:rPr>
            </w:pPr>
            <w:r>
              <w:rPr>
                <w:rFonts w:asciiTheme="minorHAnsi" w:hAnsiTheme="minorHAnsi" w:cs="Calibri"/>
                <w:b/>
              </w:rPr>
              <w:t>Pa</w:t>
            </w:r>
            <w:r w:rsidR="0026452B" w:rsidRPr="00BB3011">
              <w:rPr>
                <w:rFonts w:asciiTheme="minorHAnsi" w:hAnsiTheme="minorHAnsi" w:cs="Calibri"/>
                <w:b/>
              </w:rPr>
              <w:t>t</w:t>
            </w:r>
            <w:r>
              <w:rPr>
                <w:rFonts w:asciiTheme="minorHAnsi" w:hAnsiTheme="minorHAnsi" w:cs="Calibri"/>
                <w:b/>
              </w:rPr>
              <w:t>c</w:t>
            </w:r>
            <w:r w:rsidR="0026452B" w:rsidRPr="00BB3011">
              <w:rPr>
                <w:rFonts w:asciiTheme="minorHAnsi" w:hAnsiTheme="minorHAnsi" w:cs="Calibri"/>
                <w:b/>
              </w:rPr>
              <w:t xml:space="preserve">h Cord de 3 Mts. Cat. 6e </w:t>
            </w:r>
          </w:p>
          <w:p w:rsidR="0026452B" w:rsidRPr="00BB3011" w:rsidRDefault="0026452B" w:rsidP="0026452B">
            <w:pPr>
              <w:numPr>
                <w:ilvl w:val="0"/>
                <w:numId w:val="30"/>
              </w:numPr>
              <w:spacing w:after="100" w:afterAutospacing="1"/>
              <w:rPr>
                <w:rFonts w:asciiTheme="minorHAnsi" w:hAnsiTheme="minorHAnsi" w:cs="Arial"/>
              </w:rPr>
            </w:pPr>
            <w:r w:rsidRPr="00BB3011">
              <w:rPr>
                <w:rFonts w:asciiTheme="minorHAnsi" w:hAnsiTheme="minorHAnsi" w:cs="Arial"/>
              </w:rPr>
              <w:t>Cantidad: 50</w:t>
            </w:r>
          </w:p>
          <w:p w:rsidR="0026452B" w:rsidRPr="00BB3011" w:rsidRDefault="0026452B" w:rsidP="0026452B">
            <w:pPr>
              <w:numPr>
                <w:ilvl w:val="0"/>
                <w:numId w:val="30"/>
              </w:numPr>
              <w:spacing w:before="100" w:beforeAutospacing="1" w:after="100" w:afterAutospacing="1"/>
              <w:rPr>
                <w:rFonts w:asciiTheme="minorHAnsi" w:hAnsiTheme="minorHAnsi" w:cs="Arial"/>
              </w:rPr>
            </w:pPr>
            <w:r w:rsidRPr="00BB3011">
              <w:rPr>
                <w:rFonts w:asciiTheme="minorHAnsi" w:hAnsiTheme="minorHAnsi" w:cs="Arial"/>
              </w:rPr>
              <w:t>Unidad: Piezas</w:t>
            </w:r>
          </w:p>
          <w:p w:rsidR="0026452B" w:rsidRPr="00BB3011" w:rsidRDefault="0026452B" w:rsidP="0026452B">
            <w:pPr>
              <w:numPr>
                <w:ilvl w:val="0"/>
                <w:numId w:val="30"/>
              </w:numPr>
              <w:spacing w:before="100" w:beforeAutospacing="1" w:after="100" w:afterAutospacing="1"/>
              <w:rPr>
                <w:rFonts w:asciiTheme="minorHAnsi" w:hAnsiTheme="minorHAnsi" w:cs="Arial"/>
              </w:rPr>
            </w:pPr>
            <w:r w:rsidRPr="00BB3011">
              <w:rPr>
                <w:rFonts w:asciiTheme="minorHAnsi" w:hAnsiTheme="minorHAnsi" w:cs="Arial"/>
              </w:rPr>
              <w:t>Marca: (Especificar)</w:t>
            </w:r>
          </w:p>
          <w:p w:rsidR="0026452B" w:rsidRPr="00BB3011" w:rsidRDefault="0026452B" w:rsidP="0026452B">
            <w:pPr>
              <w:numPr>
                <w:ilvl w:val="0"/>
                <w:numId w:val="30"/>
              </w:numPr>
              <w:spacing w:before="100" w:beforeAutospacing="1" w:after="100" w:afterAutospacing="1"/>
              <w:rPr>
                <w:rFonts w:asciiTheme="minorHAnsi" w:hAnsiTheme="minorHAnsi" w:cs="Arial"/>
                <w:lang w:eastAsia="es-ES"/>
              </w:rPr>
            </w:pPr>
            <w:r w:rsidRPr="00BB3011">
              <w:rPr>
                <w:rFonts w:asciiTheme="minorHAnsi" w:hAnsiTheme="minorHAnsi" w:cs="Arial"/>
              </w:rPr>
              <w:t>Procedencia: (Especificar)</w:t>
            </w:r>
          </w:p>
          <w:p w:rsidR="0026452B" w:rsidRPr="00BB3011" w:rsidRDefault="0026452B" w:rsidP="0026452B">
            <w:pPr>
              <w:pStyle w:val="Prrafodelista"/>
              <w:numPr>
                <w:ilvl w:val="0"/>
                <w:numId w:val="30"/>
              </w:numPr>
              <w:contextualSpacing/>
              <w:jc w:val="both"/>
              <w:rPr>
                <w:rFonts w:asciiTheme="minorHAnsi" w:hAnsiTheme="minorHAnsi" w:cs="Calibri"/>
              </w:rPr>
            </w:pPr>
            <w:r w:rsidRPr="00BB3011">
              <w:rPr>
                <w:rFonts w:asciiTheme="minorHAnsi" w:hAnsiTheme="minorHAnsi" w:cs="Arial"/>
              </w:rPr>
              <w:t>Deberá cumplir las especificaciones de la norma ANSI/TIA-568C.2</w:t>
            </w:r>
          </w:p>
          <w:p w:rsidR="0026452B" w:rsidRPr="00BB3011" w:rsidRDefault="0026452B" w:rsidP="0026452B">
            <w:pPr>
              <w:pStyle w:val="Prrafodelista"/>
              <w:numPr>
                <w:ilvl w:val="0"/>
                <w:numId w:val="30"/>
              </w:numPr>
              <w:contextualSpacing/>
              <w:jc w:val="both"/>
              <w:rPr>
                <w:rFonts w:asciiTheme="minorHAnsi" w:hAnsiTheme="minorHAnsi" w:cs="Calibri"/>
              </w:rPr>
            </w:pPr>
            <w:r w:rsidRPr="00BB3011">
              <w:rPr>
                <w:rFonts w:asciiTheme="minorHAnsi" w:hAnsiTheme="minorHAnsi" w:cs="Arial"/>
              </w:rPr>
              <w:t>Deberá cumplir todos los requerimientos para transmisiones a 1Gbps.</w:t>
            </w:r>
          </w:p>
          <w:p w:rsidR="0026452B" w:rsidRPr="00BB3011" w:rsidRDefault="0026452B" w:rsidP="0026452B">
            <w:pPr>
              <w:pStyle w:val="Prrafodelista"/>
              <w:numPr>
                <w:ilvl w:val="0"/>
                <w:numId w:val="30"/>
              </w:numPr>
              <w:contextualSpacing/>
              <w:jc w:val="both"/>
              <w:rPr>
                <w:rFonts w:asciiTheme="minorHAnsi" w:hAnsiTheme="minorHAnsi" w:cs="Calibri"/>
              </w:rPr>
            </w:pPr>
            <w:r w:rsidRPr="00BB3011">
              <w:rPr>
                <w:rFonts w:asciiTheme="minorHAnsi" w:hAnsiTheme="minorHAnsi" w:cs="Arial"/>
              </w:rPr>
              <w:t>Deberá cumplir la presentación con capucha para la mayor duración y correcta manipulación de conectores.</w:t>
            </w:r>
          </w:p>
          <w:p w:rsidR="0026452B" w:rsidRPr="00BB3011" w:rsidRDefault="0026452B" w:rsidP="0026452B">
            <w:pPr>
              <w:pStyle w:val="Prrafodelista"/>
              <w:numPr>
                <w:ilvl w:val="0"/>
                <w:numId w:val="30"/>
              </w:numPr>
              <w:contextualSpacing/>
              <w:jc w:val="both"/>
              <w:rPr>
                <w:rFonts w:asciiTheme="minorHAnsi" w:hAnsiTheme="minorHAnsi" w:cs="Calibri"/>
              </w:rPr>
            </w:pPr>
            <w:r w:rsidRPr="00BB3011">
              <w:rPr>
                <w:rFonts w:asciiTheme="minorHAnsi" w:hAnsiTheme="minorHAnsi" w:cs="Arial"/>
              </w:rPr>
              <w:t>Terminación según normativas internacionales. (T568A/T568B)</w:t>
            </w:r>
          </w:p>
          <w:p w:rsidR="0026452B" w:rsidRPr="00144F87" w:rsidRDefault="0026452B" w:rsidP="00144F87">
            <w:pPr>
              <w:pStyle w:val="Prrafodelista"/>
              <w:numPr>
                <w:ilvl w:val="0"/>
                <w:numId w:val="30"/>
              </w:numPr>
              <w:contextualSpacing/>
              <w:jc w:val="both"/>
              <w:rPr>
                <w:rFonts w:asciiTheme="minorHAnsi" w:hAnsiTheme="minorHAnsi" w:cs="Calibri"/>
              </w:rPr>
            </w:pPr>
            <w:r w:rsidRPr="00BB3011">
              <w:rPr>
                <w:rFonts w:asciiTheme="minorHAnsi" w:hAnsiTheme="minorHAnsi" w:cs="Arial"/>
              </w:rPr>
              <w:t>Capucha debe de permitir la correcta curvatur</w:t>
            </w:r>
            <w:r w:rsidR="00144F87">
              <w:rPr>
                <w:rFonts w:asciiTheme="minorHAnsi" w:hAnsiTheme="minorHAnsi" w:cs="Arial"/>
              </w:rPr>
              <w:t>a de los extremos del pa</w:t>
            </w:r>
            <w:r w:rsidRPr="00BB3011">
              <w:rPr>
                <w:rFonts w:asciiTheme="minorHAnsi" w:hAnsiTheme="minorHAnsi" w:cs="Arial"/>
              </w:rPr>
              <w:t>t</w:t>
            </w:r>
            <w:r w:rsidR="00144F87">
              <w:rPr>
                <w:rFonts w:asciiTheme="minorHAnsi" w:hAnsiTheme="minorHAnsi" w:cs="Arial"/>
              </w:rPr>
              <w:t>c</w:t>
            </w:r>
            <w:r w:rsidRPr="00BB3011">
              <w:rPr>
                <w:rFonts w:asciiTheme="minorHAnsi" w:hAnsiTheme="minorHAnsi" w:cs="Arial"/>
              </w:rPr>
              <w:t>h cord.</w:t>
            </w:r>
          </w:p>
        </w:tc>
      </w:tr>
      <w:tr w:rsidR="0026452B" w:rsidRPr="00BB3011" w:rsidTr="0026452B">
        <w:trPr>
          <w:trHeight w:val="486"/>
        </w:trPr>
        <w:tc>
          <w:tcPr>
            <w:tcW w:w="8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spacing w:before="60" w:after="60"/>
              <w:jc w:val="center"/>
              <w:rPr>
                <w:rFonts w:asciiTheme="minorHAnsi" w:hAnsiTheme="minorHAnsi" w:cs="Calibri"/>
                <w:bCs/>
              </w:rPr>
            </w:pPr>
            <w:r w:rsidRPr="00BB3011">
              <w:rPr>
                <w:rFonts w:asciiTheme="minorHAnsi" w:hAnsiTheme="minorHAnsi" w:cs="Calibri"/>
                <w:bCs/>
              </w:rPr>
              <w:t>8</w:t>
            </w:r>
          </w:p>
        </w:tc>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jc w:val="both"/>
              <w:rPr>
                <w:rFonts w:asciiTheme="minorHAnsi" w:hAnsiTheme="minorHAnsi" w:cs="Calibri"/>
                <w:b/>
              </w:rPr>
            </w:pPr>
            <w:r w:rsidRPr="00BB3011">
              <w:rPr>
                <w:rFonts w:asciiTheme="minorHAnsi" w:hAnsiTheme="minorHAnsi" w:cs="Calibri"/>
                <w:b/>
              </w:rPr>
              <w:t>Cable USB 3 Mts</w:t>
            </w:r>
          </w:p>
          <w:p w:rsidR="0026452B" w:rsidRPr="00BB3011" w:rsidRDefault="0026452B" w:rsidP="0026452B">
            <w:pPr>
              <w:numPr>
                <w:ilvl w:val="0"/>
                <w:numId w:val="31"/>
              </w:numPr>
              <w:spacing w:after="100" w:afterAutospacing="1"/>
              <w:rPr>
                <w:rFonts w:asciiTheme="minorHAnsi" w:hAnsiTheme="minorHAnsi" w:cs="Arial"/>
              </w:rPr>
            </w:pPr>
            <w:r w:rsidRPr="00BB3011">
              <w:rPr>
                <w:rFonts w:asciiTheme="minorHAnsi" w:hAnsiTheme="minorHAnsi" w:cs="Arial"/>
              </w:rPr>
              <w:t>Cantidad: 18</w:t>
            </w:r>
          </w:p>
          <w:p w:rsidR="0026452B" w:rsidRPr="00BB3011" w:rsidRDefault="0026452B" w:rsidP="0026452B">
            <w:pPr>
              <w:numPr>
                <w:ilvl w:val="0"/>
                <w:numId w:val="31"/>
              </w:numPr>
              <w:spacing w:before="100" w:beforeAutospacing="1" w:after="100" w:afterAutospacing="1"/>
              <w:rPr>
                <w:rFonts w:asciiTheme="minorHAnsi" w:hAnsiTheme="minorHAnsi" w:cs="Arial"/>
              </w:rPr>
            </w:pPr>
            <w:r w:rsidRPr="00BB3011">
              <w:rPr>
                <w:rFonts w:asciiTheme="minorHAnsi" w:hAnsiTheme="minorHAnsi" w:cs="Arial"/>
              </w:rPr>
              <w:t>Unidad: Piezas</w:t>
            </w:r>
          </w:p>
          <w:p w:rsidR="0026452B" w:rsidRPr="00BB3011" w:rsidRDefault="0026452B" w:rsidP="0026452B">
            <w:pPr>
              <w:numPr>
                <w:ilvl w:val="0"/>
                <w:numId w:val="31"/>
              </w:numPr>
              <w:spacing w:before="100" w:beforeAutospacing="1" w:after="100" w:afterAutospacing="1"/>
              <w:rPr>
                <w:rFonts w:asciiTheme="minorHAnsi" w:hAnsiTheme="minorHAnsi" w:cs="Arial"/>
              </w:rPr>
            </w:pPr>
            <w:r w:rsidRPr="00BB3011">
              <w:rPr>
                <w:rFonts w:asciiTheme="minorHAnsi" w:hAnsiTheme="minorHAnsi" w:cs="Arial"/>
              </w:rPr>
              <w:t>Marca: (Especificar)</w:t>
            </w:r>
          </w:p>
          <w:p w:rsidR="0026452B" w:rsidRPr="00BB3011" w:rsidRDefault="0026452B" w:rsidP="0026452B">
            <w:pPr>
              <w:numPr>
                <w:ilvl w:val="0"/>
                <w:numId w:val="31"/>
              </w:numPr>
              <w:spacing w:before="100" w:beforeAutospacing="1" w:after="100" w:afterAutospacing="1"/>
              <w:rPr>
                <w:rFonts w:asciiTheme="minorHAnsi" w:hAnsiTheme="minorHAnsi" w:cs="Arial"/>
                <w:lang w:eastAsia="es-ES"/>
              </w:rPr>
            </w:pPr>
            <w:r w:rsidRPr="00BB3011">
              <w:rPr>
                <w:rFonts w:asciiTheme="minorHAnsi" w:hAnsiTheme="minorHAnsi" w:cs="Arial"/>
              </w:rPr>
              <w:t>Procedencia: (Especificar)</w:t>
            </w:r>
          </w:p>
          <w:p w:rsidR="0026452B" w:rsidRPr="00BB3011" w:rsidRDefault="0026452B" w:rsidP="0026452B">
            <w:pPr>
              <w:pStyle w:val="Prrafodelista"/>
              <w:numPr>
                <w:ilvl w:val="0"/>
                <w:numId w:val="31"/>
              </w:numPr>
              <w:contextualSpacing/>
              <w:jc w:val="both"/>
              <w:rPr>
                <w:rFonts w:asciiTheme="minorHAnsi" w:hAnsiTheme="minorHAnsi" w:cs="Calibri"/>
              </w:rPr>
            </w:pPr>
            <w:r w:rsidRPr="00BB3011">
              <w:rPr>
                <w:rFonts w:asciiTheme="minorHAnsi" w:hAnsiTheme="minorHAnsi" w:cs="Calibri"/>
              </w:rPr>
              <w:t>Cable USB 3.0 SuperSpeed (Taza de transferencia de hasta 5 Gbps)</w:t>
            </w:r>
          </w:p>
          <w:p w:rsidR="0026452B" w:rsidRPr="00BB3011" w:rsidRDefault="0026452B" w:rsidP="0026452B">
            <w:pPr>
              <w:pStyle w:val="Prrafodelista"/>
              <w:numPr>
                <w:ilvl w:val="0"/>
                <w:numId w:val="31"/>
              </w:numPr>
              <w:autoSpaceDE w:val="0"/>
              <w:autoSpaceDN w:val="0"/>
              <w:adjustRightInd w:val="0"/>
              <w:contextualSpacing/>
              <w:rPr>
                <w:rFonts w:asciiTheme="minorHAnsi" w:hAnsiTheme="minorHAnsi" w:cs="Calibri"/>
              </w:rPr>
            </w:pPr>
            <w:r w:rsidRPr="00BB3011">
              <w:rPr>
                <w:rFonts w:asciiTheme="minorHAnsi" w:hAnsiTheme="minorHAnsi" w:cs="Calibri"/>
              </w:rPr>
              <w:t>Debe proporciona</w:t>
            </w:r>
            <w:r w:rsidR="00144F87">
              <w:rPr>
                <w:rFonts w:asciiTheme="minorHAnsi" w:hAnsiTheme="minorHAnsi" w:cs="Calibri"/>
              </w:rPr>
              <w:t>r</w:t>
            </w:r>
            <w:r w:rsidRPr="00BB3011">
              <w:rPr>
                <w:rFonts w:asciiTheme="minorHAnsi" w:hAnsiTheme="minorHAnsi" w:cs="Calibri"/>
              </w:rPr>
              <w:t xml:space="preserve"> una óptima eficiencia energética... no requiere llamada selectiva del dispositivo, potencia menos activa ni potencia reactiva.</w:t>
            </w:r>
          </w:p>
          <w:p w:rsidR="0026452B" w:rsidRPr="00BB3011" w:rsidRDefault="0026452B" w:rsidP="0026452B">
            <w:pPr>
              <w:pStyle w:val="Prrafodelista"/>
              <w:numPr>
                <w:ilvl w:val="0"/>
                <w:numId w:val="31"/>
              </w:numPr>
              <w:autoSpaceDE w:val="0"/>
              <w:autoSpaceDN w:val="0"/>
              <w:adjustRightInd w:val="0"/>
              <w:contextualSpacing/>
              <w:rPr>
                <w:rFonts w:asciiTheme="minorHAnsi" w:hAnsiTheme="minorHAnsi" w:cs="Calibri"/>
              </w:rPr>
            </w:pPr>
            <w:r w:rsidRPr="00BB3011">
              <w:rPr>
                <w:rFonts w:asciiTheme="minorHAnsi" w:hAnsiTheme="minorHAnsi" w:cs="Calibri"/>
              </w:rPr>
              <w:t>Compatible con el USB 2.0. Los dispositivos operan con plataformas USB 2.0. Los anfitriones soportan el USB 2.0.</w:t>
            </w:r>
          </w:p>
        </w:tc>
      </w:tr>
      <w:tr w:rsidR="0026452B" w:rsidRPr="00BB3011" w:rsidTr="0026452B">
        <w:trPr>
          <w:trHeight w:val="486"/>
        </w:trPr>
        <w:tc>
          <w:tcPr>
            <w:tcW w:w="8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spacing w:before="60" w:after="60"/>
              <w:jc w:val="center"/>
              <w:rPr>
                <w:rFonts w:asciiTheme="minorHAnsi" w:hAnsiTheme="minorHAnsi" w:cs="Calibri"/>
                <w:bCs/>
              </w:rPr>
            </w:pPr>
            <w:r w:rsidRPr="00BB3011">
              <w:rPr>
                <w:rFonts w:asciiTheme="minorHAnsi" w:hAnsiTheme="minorHAnsi" w:cs="Calibri"/>
                <w:bCs/>
              </w:rPr>
              <w:t>9</w:t>
            </w:r>
          </w:p>
        </w:tc>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jc w:val="both"/>
              <w:rPr>
                <w:rFonts w:asciiTheme="minorHAnsi" w:hAnsiTheme="minorHAnsi" w:cs="Calibri"/>
                <w:b/>
              </w:rPr>
            </w:pPr>
            <w:r w:rsidRPr="00BB3011">
              <w:rPr>
                <w:rFonts w:asciiTheme="minorHAnsi" w:hAnsiTheme="minorHAnsi" w:cs="Calibri"/>
                <w:b/>
              </w:rPr>
              <w:t>Cable USB de 5 Mts.</w:t>
            </w:r>
          </w:p>
          <w:p w:rsidR="0026452B" w:rsidRPr="00BB3011" w:rsidRDefault="0026452B" w:rsidP="0026452B">
            <w:pPr>
              <w:numPr>
                <w:ilvl w:val="0"/>
                <w:numId w:val="33"/>
              </w:numPr>
              <w:spacing w:after="100" w:afterAutospacing="1"/>
              <w:rPr>
                <w:rFonts w:asciiTheme="minorHAnsi" w:hAnsiTheme="minorHAnsi" w:cs="Arial"/>
              </w:rPr>
            </w:pPr>
            <w:r w:rsidRPr="00BB3011">
              <w:rPr>
                <w:rFonts w:asciiTheme="minorHAnsi" w:hAnsiTheme="minorHAnsi" w:cs="Arial"/>
              </w:rPr>
              <w:t>Cantidad: 18</w:t>
            </w:r>
          </w:p>
          <w:p w:rsidR="0026452B" w:rsidRPr="00BB3011" w:rsidRDefault="0026452B" w:rsidP="0026452B">
            <w:pPr>
              <w:numPr>
                <w:ilvl w:val="0"/>
                <w:numId w:val="33"/>
              </w:numPr>
              <w:spacing w:before="100" w:beforeAutospacing="1" w:after="100" w:afterAutospacing="1"/>
              <w:rPr>
                <w:rFonts w:asciiTheme="minorHAnsi" w:hAnsiTheme="minorHAnsi" w:cs="Arial"/>
              </w:rPr>
            </w:pPr>
            <w:r w:rsidRPr="00BB3011">
              <w:rPr>
                <w:rFonts w:asciiTheme="minorHAnsi" w:hAnsiTheme="minorHAnsi" w:cs="Arial"/>
              </w:rPr>
              <w:t>Unidad: Piezas</w:t>
            </w:r>
          </w:p>
          <w:p w:rsidR="0026452B" w:rsidRPr="00BB3011" w:rsidRDefault="0026452B" w:rsidP="0026452B">
            <w:pPr>
              <w:numPr>
                <w:ilvl w:val="0"/>
                <w:numId w:val="33"/>
              </w:numPr>
              <w:spacing w:before="100" w:beforeAutospacing="1" w:after="100" w:afterAutospacing="1"/>
              <w:rPr>
                <w:rFonts w:asciiTheme="minorHAnsi" w:hAnsiTheme="minorHAnsi" w:cs="Arial"/>
              </w:rPr>
            </w:pPr>
            <w:r w:rsidRPr="00BB3011">
              <w:rPr>
                <w:rFonts w:asciiTheme="minorHAnsi" w:hAnsiTheme="minorHAnsi" w:cs="Arial"/>
              </w:rPr>
              <w:t>Marca: (Especificar)</w:t>
            </w:r>
          </w:p>
          <w:p w:rsidR="0026452B" w:rsidRPr="00BB3011" w:rsidRDefault="0026452B" w:rsidP="0026452B">
            <w:pPr>
              <w:numPr>
                <w:ilvl w:val="0"/>
                <w:numId w:val="33"/>
              </w:numPr>
              <w:spacing w:before="100" w:beforeAutospacing="1" w:after="100" w:afterAutospacing="1"/>
              <w:rPr>
                <w:rFonts w:asciiTheme="minorHAnsi" w:hAnsiTheme="minorHAnsi" w:cs="Arial"/>
                <w:lang w:eastAsia="es-ES"/>
              </w:rPr>
            </w:pPr>
            <w:r w:rsidRPr="00BB3011">
              <w:rPr>
                <w:rFonts w:asciiTheme="minorHAnsi" w:hAnsiTheme="minorHAnsi" w:cs="Arial"/>
              </w:rPr>
              <w:t>Procedencia: (Especificar)</w:t>
            </w:r>
          </w:p>
          <w:p w:rsidR="0026452B" w:rsidRPr="00BB3011" w:rsidRDefault="0026452B" w:rsidP="0026452B">
            <w:pPr>
              <w:pStyle w:val="Prrafodelista"/>
              <w:numPr>
                <w:ilvl w:val="0"/>
                <w:numId w:val="33"/>
              </w:numPr>
              <w:contextualSpacing/>
              <w:jc w:val="both"/>
              <w:rPr>
                <w:rFonts w:asciiTheme="minorHAnsi" w:hAnsiTheme="minorHAnsi" w:cs="Calibri"/>
              </w:rPr>
            </w:pPr>
            <w:r w:rsidRPr="00BB3011">
              <w:rPr>
                <w:rFonts w:asciiTheme="minorHAnsi" w:hAnsiTheme="minorHAnsi" w:cs="Calibri"/>
              </w:rPr>
              <w:t>Cable USB 5.0 SuperSpeed (Taza de transferencia de hasta 5 Gbps)</w:t>
            </w:r>
          </w:p>
          <w:p w:rsidR="0026452B" w:rsidRPr="00BB3011" w:rsidRDefault="0026452B" w:rsidP="0026452B">
            <w:pPr>
              <w:pStyle w:val="Prrafodelista"/>
              <w:numPr>
                <w:ilvl w:val="0"/>
                <w:numId w:val="33"/>
              </w:numPr>
              <w:contextualSpacing/>
              <w:jc w:val="both"/>
              <w:rPr>
                <w:rFonts w:asciiTheme="minorHAnsi" w:hAnsiTheme="minorHAnsi" w:cs="Calibri"/>
              </w:rPr>
            </w:pPr>
            <w:r w:rsidRPr="00BB3011">
              <w:rPr>
                <w:rFonts w:asciiTheme="minorHAnsi" w:hAnsiTheme="minorHAnsi" w:cs="Calibri"/>
              </w:rPr>
              <w:t>La tecnología Sync-N-Go minimiza el tiempo de espera de los usuarios</w:t>
            </w:r>
          </w:p>
          <w:p w:rsidR="0026452B" w:rsidRPr="00BB3011" w:rsidRDefault="00F451BB" w:rsidP="0026452B">
            <w:pPr>
              <w:pStyle w:val="Prrafodelista"/>
              <w:numPr>
                <w:ilvl w:val="0"/>
                <w:numId w:val="33"/>
              </w:numPr>
              <w:contextualSpacing/>
              <w:jc w:val="both"/>
              <w:rPr>
                <w:rFonts w:asciiTheme="minorHAnsi" w:hAnsiTheme="minorHAnsi" w:cs="Calibri"/>
              </w:rPr>
            </w:pPr>
            <w:r>
              <w:rPr>
                <w:rFonts w:asciiTheme="minorHAnsi" w:hAnsiTheme="minorHAnsi" w:cs="Calibri"/>
              </w:rPr>
              <w:t>Debe p</w:t>
            </w:r>
            <w:r w:rsidR="0026452B" w:rsidRPr="00BB3011">
              <w:rPr>
                <w:rFonts w:asciiTheme="minorHAnsi" w:hAnsiTheme="minorHAnsi" w:cs="Calibri"/>
              </w:rPr>
              <w:t>roporciona</w:t>
            </w:r>
            <w:r>
              <w:rPr>
                <w:rFonts w:asciiTheme="minorHAnsi" w:hAnsiTheme="minorHAnsi" w:cs="Calibri"/>
              </w:rPr>
              <w:t>r</w:t>
            </w:r>
            <w:r w:rsidR="0026452B" w:rsidRPr="00BB3011">
              <w:rPr>
                <w:rFonts w:asciiTheme="minorHAnsi" w:hAnsiTheme="minorHAnsi" w:cs="Calibri"/>
              </w:rPr>
              <w:t xml:space="preserve"> una óptima eficiencia energética... no requiere llamada selectiva del dispositivo, potencia menos activa ni potencia reactiva</w:t>
            </w:r>
          </w:p>
          <w:p w:rsidR="0026452B" w:rsidRPr="00BB3011" w:rsidRDefault="0026452B" w:rsidP="0026452B">
            <w:pPr>
              <w:pStyle w:val="Prrafodelista"/>
              <w:numPr>
                <w:ilvl w:val="0"/>
                <w:numId w:val="33"/>
              </w:numPr>
              <w:contextualSpacing/>
              <w:jc w:val="both"/>
              <w:rPr>
                <w:rFonts w:asciiTheme="minorHAnsi" w:hAnsiTheme="minorHAnsi" w:cs="Calibri"/>
              </w:rPr>
            </w:pPr>
            <w:r w:rsidRPr="00BB3011">
              <w:rPr>
                <w:rFonts w:asciiTheme="minorHAnsi" w:hAnsiTheme="minorHAnsi" w:cs="Calibri"/>
              </w:rPr>
              <w:t>Compatible con el USB 2.0. Los dispositivos operan con plataformas USB 2.0. Los anfitriones soportan el USB 2.0.</w:t>
            </w:r>
          </w:p>
        </w:tc>
      </w:tr>
      <w:tr w:rsidR="0026452B" w:rsidRPr="00BB3011" w:rsidTr="0026452B">
        <w:trPr>
          <w:trHeight w:val="1212"/>
        </w:trPr>
        <w:tc>
          <w:tcPr>
            <w:tcW w:w="8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spacing w:before="60" w:after="60"/>
              <w:jc w:val="center"/>
              <w:rPr>
                <w:rFonts w:asciiTheme="minorHAnsi" w:hAnsiTheme="minorHAnsi" w:cs="Calibri"/>
                <w:bCs/>
              </w:rPr>
            </w:pPr>
            <w:r w:rsidRPr="00BB3011">
              <w:rPr>
                <w:rFonts w:asciiTheme="minorHAnsi" w:hAnsiTheme="minorHAnsi" w:cs="Calibri"/>
                <w:bCs/>
              </w:rPr>
              <w:t>10</w:t>
            </w:r>
          </w:p>
        </w:tc>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shd w:val="clear" w:color="auto" w:fill="FFFFFF"/>
              <w:spacing w:before="100" w:beforeAutospacing="1"/>
              <w:rPr>
                <w:rFonts w:asciiTheme="minorHAnsi" w:hAnsiTheme="minorHAnsi" w:cs="Arial"/>
                <w:b/>
                <w:color w:val="333333"/>
              </w:rPr>
            </w:pPr>
            <w:r w:rsidRPr="00BB3011">
              <w:rPr>
                <w:rFonts w:asciiTheme="minorHAnsi" w:hAnsiTheme="minorHAnsi" w:cs="Arial"/>
                <w:b/>
                <w:color w:val="333333"/>
              </w:rPr>
              <w:t>Cable HDMI de 10 Mts.</w:t>
            </w:r>
          </w:p>
          <w:p w:rsidR="0026452B" w:rsidRPr="00BB3011" w:rsidRDefault="0026452B" w:rsidP="0026452B">
            <w:pPr>
              <w:numPr>
                <w:ilvl w:val="0"/>
                <w:numId w:val="34"/>
              </w:numPr>
              <w:spacing w:after="100" w:afterAutospacing="1"/>
              <w:rPr>
                <w:rFonts w:asciiTheme="minorHAnsi" w:hAnsiTheme="minorHAnsi" w:cs="Arial"/>
              </w:rPr>
            </w:pPr>
            <w:r w:rsidRPr="00BB3011">
              <w:rPr>
                <w:rFonts w:asciiTheme="minorHAnsi" w:hAnsiTheme="minorHAnsi" w:cs="Arial"/>
              </w:rPr>
              <w:t>Cantidad: 4</w:t>
            </w:r>
          </w:p>
          <w:p w:rsidR="0026452B" w:rsidRPr="00BB3011" w:rsidRDefault="0026452B" w:rsidP="0026452B">
            <w:pPr>
              <w:numPr>
                <w:ilvl w:val="0"/>
                <w:numId w:val="34"/>
              </w:numPr>
              <w:spacing w:before="100" w:beforeAutospacing="1" w:after="100" w:afterAutospacing="1"/>
              <w:rPr>
                <w:rFonts w:asciiTheme="minorHAnsi" w:hAnsiTheme="minorHAnsi" w:cs="Arial"/>
              </w:rPr>
            </w:pPr>
            <w:r w:rsidRPr="00BB3011">
              <w:rPr>
                <w:rFonts w:asciiTheme="minorHAnsi" w:hAnsiTheme="minorHAnsi" w:cs="Arial"/>
              </w:rPr>
              <w:t>Unidad: Piezas</w:t>
            </w:r>
          </w:p>
          <w:p w:rsidR="0026452B" w:rsidRPr="00BB3011" w:rsidRDefault="0026452B" w:rsidP="0026452B">
            <w:pPr>
              <w:numPr>
                <w:ilvl w:val="0"/>
                <w:numId w:val="34"/>
              </w:numPr>
              <w:spacing w:before="100" w:beforeAutospacing="1" w:after="100" w:afterAutospacing="1"/>
              <w:rPr>
                <w:rFonts w:asciiTheme="minorHAnsi" w:hAnsiTheme="minorHAnsi" w:cs="Arial"/>
              </w:rPr>
            </w:pPr>
            <w:r w:rsidRPr="00BB3011">
              <w:rPr>
                <w:rFonts w:asciiTheme="minorHAnsi" w:hAnsiTheme="minorHAnsi" w:cs="Arial"/>
              </w:rPr>
              <w:t>Marca: (Especificar)</w:t>
            </w:r>
          </w:p>
          <w:p w:rsidR="0026452B" w:rsidRPr="00BB3011" w:rsidRDefault="0026452B" w:rsidP="0026452B">
            <w:pPr>
              <w:numPr>
                <w:ilvl w:val="0"/>
                <w:numId w:val="34"/>
              </w:numPr>
              <w:spacing w:before="100" w:beforeAutospacing="1" w:after="100" w:afterAutospacing="1"/>
              <w:rPr>
                <w:rFonts w:asciiTheme="minorHAnsi" w:hAnsiTheme="minorHAnsi" w:cs="Arial"/>
                <w:lang w:eastAsia="es-ES"/>
              </w:rPr>
            </w:pPr>
            <w:r w:rsidRPr="00BB3011">
              <w:rPr>
                <w:rFonts w:asciiTheme="minorHAnsi" w:hAnsiTheme="minorHAnsi" w:cs="Arial"/>
              </w:rPr>
              <w:t>Procedencia: (Especificar)</w:t>
            </w:r>
          </w:p>
          <w:p w:rsidR="0026452B" w:rsidRPr="00BB3011" w:rsidRDefault="0026452B" w:rsidP="0026452B">
            <w:pPr>
              <w:numPr>
                <w:ilvl w:val="0"/>
                <w:numId w:val="34"/>
              </w:numPr>
              <w:shd w:val="clear" w:color="auto" w:fill="FFFFFF"/>
              <w:spacing w:before="100" w:beforeAutospacing="1" w:after="100" w:afterAutospacing="1"/>
              <w:rPr>
                <w:rFonts w:asciiTheme="minorHAnsi" w:hAnsiTheme="minorHAnsi" w:cs="Arial"/>
                <w:color w:val="333333"/>
              </w:rPr>
            </w:pPr>
            <w:r w:rsidRPr="00BB3011">
              <w:rPr>
                <w:rFonts w:asciiTheme="minorHAnsi" w:hAnsiTheme="minorHAnsi" w:cs="Arial"/>
                <w:color w:val="333333"/>
              </w:rPr>
              <w:t>Conectores: Macho / Macho.</w:t>
            </w:r>
          </w:p>
          <w:p w:rsidR="0026452B" w:rsidRPr="00BB3011" w:rsidRDefault="0026452B" w:rsidP="0026452B">
            <w:pPr>
              <w:numPr>
                <w:ilvl w:val="0"/>
                <w:numId w:val="34"/>
              </w:numPr>
              <w:shd w:val="clear" w:color="auto" w:fill="FFFFFF"/>
              <w:spacing w:before="100" w:beforeAutospacing="1" w:after="100" w:afterAutospacing="1"/>
              <w:rPr>
                <w:rFonts w:asciiTheme="minorHAnsi" w:hAnsiTheme="minorHAnsi" w:cs="Arial"/>
                <w:color w:val="333333"/>
              </w:rPr>
            </w:pPr>
            <w:r w:rsidRPr="00BB3011">
              <w:rPr>
                <w:rFonts w:asciiTheme="minorHAnsi" w:hAnsiTheme="minorHAnsi" w:cs="Arial"/>
                <w:color w:val="333333"/>
              </w:rPr>
              <w:t>Tipo A</w:t>
            </w:r>
          </w:p>
          <w:p w:rsidR="0026452B" w:rsidRPr="00BB3011" w:rsidRDefault="0026452B" w:rsidP="00144F87">
            <w:pPr>
              <w:numPr>
                <w:ilvl w:val="0"/>
                <w:numId w:val="34"/>
              </w:numPr>
              <w:shd w:val="clear" w:color="auto" w:fill="FFFFFF"/>
              <w:rPr>
                <w:rFonts w:asciiTheme="minorHAnsi" w:hAnsiTheme="minorHAnsi" w:cs="Arial"/>
                <w:color w:val="333333"/>
              </w:rPr>
            </w:pPr>
            <w:r w:rsidRPr="00BB3011">
              <w:rPr>
                <w:rFonts w:asciiTheme="minorHAnsi" w:hAnsiTheme="minorHAnsi" w:cs="Arial"/>
                <w:color w:val="333333"/>
              </w:rPr>
              <w:t>Presentación: Flow Pack</w:t>
            </w:r>
          </w:p>
        </w:tc>
      </w:tr>
      <w:tr w:rsidR="0026452B" w:rsidRPr="00BB3011" w:rsidTr="0026452B">
        <w:trPr>
          <w:trHeight w:val="279"/>
        </w:trPr>
        <w:tc>
          <w:tcPr>
            <w:tcW w:w="8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spacing w:before="60" w:after="60"/>
              <w:jc w:val="center"/>
              <w:rPr>
                <w:rFonts w:asciiTheme="minorHAnsi" w:hAnsiTheme="minorHAnsi" w:cs="Calibri"/>
                <w:bCs/>
              </w:rPr>
            </w:pPr>
            <w:r w:rsidRPr="00BB3011">
              <w:rPr>
                <w:rFonts w:asciiTheme="minorHAnsi" w:hAnsiTheme="minorHAnsi" w:cs="Calibri"/>
                <w:bCs/>
              </w:rPr>
              <w:t>11</w:t>
            </w:r>
          </w:p>
        </w:tc>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jc w:val="both"/>
              <w:rPr>
                <w:rFonts w:asciiTheme="minorHAnsi" w:hAnsiTheme="minorHAnsi" w:cs="Calibri"/>
                <w:b/>
              </w:rPr>
            </w:pPr>
            <w:r w:rsidRPr="00BB3011">
              <w:rPr>
                <w:rFonts w:asciiTheme="minorHAnsi" w:hAnsiTheme="minorHAnsi" w:cs="Calibri"/>
                <w:b/>
              </w:rPr>
              <w:t>Cable HDMI de 15 Mts.</w:t>
            </w:r>
          </w:p>
          <w:p w:rsidR="0026452B" w:rsidRPr="00BB3011" w:rsidRDefault="0026452B" w:rsidP="0026452B">
            <w:pPr>
              <w:numPr>
                <w:ilvl w:val="0"/>
                <w:numId w:val="35"/>
              </w:numPr>
              <w:spacing w:after="100" w:afterAutospacing="1"/>
              <w:rPr>
                <w:rFonts w:asciiTheme="minorHAnsi" w:hAnsiTheme="minorHAnsi" w:cs="Arial"/>
              </w:rPr>
            </w:pPr>
            <w:r w:rsidRPr="00BB3011">
              <w:rPr>
                <w:rFonts w:asciiTheme="minorHAnsi" w:hAnsiTheme="minorHAnsi" w:cs="Arial"/>
              </w:rPr>
              <w:t>Cantidad:  5</w:t>
            </w:r>
          </w:p>
          <w:p w:rsidR="0026452B" w:rsidRPr="00BB3011" w:rsidRDefault="0026452B" w:rsidP="0026452B">
            <w:pPr>
              <w:numPr>
                <w:ilvl w:val="0"/>
                <w:numId w:val="35"/>
              </w:numPr>
              <w:spacing w:before="100" w:beforeAutospacing="1" w:after="100" w:afterAutospacing="1"/>
              <w:rPr>
                <w:rFonts w:asciiTheme="minorHAnsi" w:hAnsiTheme="minorHAnsi" w:cs="Arial"/>
              </w:rPr>
            </w:pPr>
            <w:r w:rsidRPr="00BB3011">
              <w:rPr>
                <w:rFonts w:asciiTheme="minorHAnsi" w:hAnsiTheme="minorHAnsi" w:cs="Arial"/>
              </w:rPr>
              <w:t>Unidad: Piezas</w:t>
            </w:r>
          </w:p>
          <w:p w:rsidR="0026452B" w:rsidRPr="00BB3011" w:rsidRDefault="0026452B" w:rsidP="0026452B">
            <w:pPr>
              <w:numPr>
                <w:ilvl w:val="0"/>
                <w:numId w:val="35"/>
              </w:numPr>
              <w:spacing w:before="100" w:beforeAutospacing="1" w:after="100" w:afterAutospacing="1"/>
              <w:rPr>
                <w:rFonts w:asciiTheme="minorHAnsi" w:hAnsiTheme="minorHAnsi" w:cs="Arial"/>
              </w:rPr>
            </w:pPr>
            <w:r w:rsidRPr="00BB3011">
              <w:rPr>
                <w:rFonts w:asciiTheme="minorHAnsi" w:hAnsiTheme="minorHAnsi" w:cs="Arial"/>
              </w:rPr>
              <w:t>Marca: (Especificar)</w:t>
            </w:r>
          </w:p>
          <w:p w:rsidR="0026452B" w:rsidRPr="00BB3011" w:rsidRDefault="0026452B" w:rsidP="0026452B">
            <w:pPr>
              <w:numPr>
                <w:ilvl w:val="0"/>
                <w:numId w:val="35"/>
              </w:numPr>
              <w:spacing w:before="100" w:beforeAutospacing="1" w:after="100" w:afterAutospacing="1"/>
              <w:rPr>
                <w:rFonts w:asciiTheme="minorHAnsi" w:hAnsiTheme="minorHAnsi" w:cs="Arial"/>
                <w:lang w:eastAsia="es-ES"/>
              </w:rPr>
            </w:pPr>
            <w:r w:rsidRPr="00BB3011">
              <w:rPr>
                <w:rFonts w:asciiTheme="minorHAnsi" w:hAnsiTheme="minorHAnsi" w:cs="Arial"/>
              </w:rPr>
              <w:t>Procedencia: (Especificar)</w:t>
            </w:r>
          </w:p>
          <w:p w:rsidR="0026452B" w:rsidRPr="00BB3011" w:rsidRDefault="0026452B" w:rsidP="0026452B">
            <w:pPr>
              <w:pStyle w:val="Prrafodelista"/>
              <w:numPr>
                <w:ilvl w:val="0"/>
                <w:numId w:val="35"/>
              </w:numPr>
              <w:contextualSpacing/>
              <w:jc w:val="both"/>
              <w:rPr>
                <w:rFonts w:asciiTheme="minorHAnsi" w:hAnsiTheme="minorHAnsi" w:cs="Calibri"/>
              </w:rPr>
            </w:pPr>
            <w:r w:rsidRPr="00BB3011">
              <w:rPr>
                <w:rFonts w:asciiTheme="minorHAnsi" w:hAnsiTheme="minorHAnsi" w:cs="Calibri"/>
              </w:rPr>
              <w:t>Conectores: Macho / Macho.</w:t>
            </w:r>
          </w:p>
          <w:p w:rsidR="0026452B" w:rsidRPr="00BB3011" w:rsidRDefault="0026452B" w:rsidP="0026452B">
            <w:pPr>
              <w:pStyle w:val="Prrafodelista"/>
              <w:numPr>
                <w:ilvl w:val="0"/>
                <w:numId w:val="35"/>
              </w:numPr>
              <w:contextualSpacing/>
              <w:jc w:val="both"/>
              <w:rPr>
                <w:rFonts w:asciiTheme="minorHAnsi" w:hAnsiTheme="minorHAnsi" w:cs="Calibri"/>
              </w:rPr>
            </w:pPr>
            <w:r w:rsidRPr="00BB3011">
              <w:rPr>
                <w:rFonts w:asciiTheme="minorHAnsi" w:hAnsiTheme="minorHAnsi" w:cs="Calibri"/>
              </w:rPr>
              <w:lastRenderedPageBreak/>
              <w:t>Tipo A</w:t>
            </w:r>
          </w:p>
          <w:p w:rsidR="0026452B" w:rsidRPr="00BB3011" w:rsidRDefault="0026452B" w:rsidP="0026452B">
            <w:pPr>
              <w:pStyle w:val="Prrafodelista"/>
              <w:numPr>
                <w:ilvl w:val="0"/>
                <w:numId w:val="35"/>
              </w:numPr>
              <w:contextualSpacing/>
              <w:jc w:val="both"/>
              <w:rPr>
                <w:rFonts w:asciiTheme="minorHAnsi" w:hAnsiTheme="minorHAnsi" w:cs="Calibri"/>
              </w:rPr>
            </w:pPr>
            <w:r w:rsidRPr="00BB3011">
              <w:rPr>
                <w:rFonts w:asciiTheme="minorHAnsi" w:hAnsiTheme="minorHAnsi" w:cs="Calibri"/>
              </w:rPr>
              <w:t>Presentación: Flow Pack</w:t>
            </w:r>
          </w:p>
        </w:tc>
      </w:tr>
      <w:tr w:rsidR="0026452B" w:rsidRPr="00BB3011" w:rsidTr="0026452B">
        <w:trPr>
          <w:trHeight w:val="199"/>
        </w:trPr>
        <w:tc>
          <w:tcPr>
            <w:tcW w:w="8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spacing w:before="60" w:after="60"/>
              <w:jc w:val="center"/>
              <w:rPr>
                <w:rFonts w:asciiTheme="minorHAnsi" w:hAnsiTheme="minorHAnsi" w:cs="Calibri"/>
                <w:bCs/>
              </w:rPr>
            </w:pPr>
            <w:r w:rsidRPr="00BB3011">
              <w:rPr>
                <w:rFonts w:asciiTheme="minorHAnsi" w:hAnsiTheme="minorHAnsi" w:cs="Calibri"/>
                <w:bCs/>
              </w:rPr>
              <w:lastRenderedPageBreak/>
              <w:t>12</w:t>
            </w:r>
          </w:p>
        </w:tc>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jc w:val="both"/>
              <w:rPr>
                <w:rFonts w:asciiTheme="minorHAnsi" w:hAnsiTheme="minorHAnsi" w:cs="Calibri"/>
                <w:b/>
              </w:rPr>
            </w:pPr>
            <w:r w:rsidRPr="00BB3011">
              <w:rPr>
                <w:rFonts w:asciiTheme="minorHAnsi" w:hAnsiTheme="minorHAnsi" w:cs="Calibri"/>
                <w:b/>
              </w:rPr>
              <w:t>Cable VGA de 5 Mts.</w:t>
            </w:r>
          </w:p>
          <w:p w:rsidR="0026452B" w:rsidRPr="00BB3011" w:rsidRDefault="0026452B" w:rsidP="0026452B">
            <w:pPr>
              <w:numPr>
                <w:ilvl w:val="0"/>
                <w:numId w:val="36"/>
              </w:numPr>
              <w:spacing w:after="100" w:afterAutospacing="1"/>
              <w:rPr>
                <w:rFonts w:asciiTheme="minorHAnsi" w:hAnsiTheme="minorHAnsi" w:cs="Arial"/>
              </w:rPr>
            </w:pPr>
            <w:r w:rsidRPr="00BB3011">
              <w:rPr>
                <w:rFonts w:asciiTheme="minorHAnsi" w:hAnsiTheme="minorHAnsi" w:cs="Arial"/>
              </w:rPr>
              <w:t>Cantidad: 5</w:t>
            </w:r>
          </w:p>
          <w:p w:rsidR="0026452B" w:rsidRPr="00BB3011" w:rsidRDefault="0026452B" w:rsidP="0026452B">
            <w:pPr>
              <w:numPr>
                <w:ilvl w:val="0"/>
                <w:numId w:val="36"/>
              </w:numPr>
              <w:spacing w:before="100" w:beforeAutospacing="1" w:after="100" w:afterAutospacing="1"/>
              <w:rPr>
                <w:rFonts w:asciiTheme="minorHAnsi" w:hAnsiTheme="minorHAnsi" w:cs="Arial"/>
              </w:rPr>
            </w:pPr>
            <w:r w:rsidRPr="00BB3011">
              <w:rPr>
                <w:rFonts w:asciiTheme="minorHAnsi" w:hAnsiTheme="minorHAnsi" w:cs="Arial"/>
              </w:rPr>
              <w:t>Unidad: Piezas</w:t>
            </w:r>
          </w:p>
          <w:p w:rsidR="0026452B" w:rsidRPr="00BB3011" w:rsidRDefault="0026452B" w:rsidP="0026452B">
            <w:pPr>
              <w:numPr>
                <w:ilvl w:val="0"/>
                <w:numId w:val="36"/>
              </w:numPr>
              <w:spacing w:before="100" w:beforeAutospacing="1" w:after="100" w:afterAutospacing="1"/>
              <w:rPr>
                <w:rFonts w:asciiTheme="minorHAnsi" w:hAnsiTheme="minorHAnsi" w:cs="Arial"/>
              </w:rPr>
            </w:pPr>
            <w:r w:rsidRPr="00BB3011">
              <w:rPr>
                <w:rFonts w:asciiTheme="minorHAnsi" w:hAnsiTheme="minorHAnsi" w:cs="Arial"/>
              </w:rPr>
              <w:t>Marca: (Especificar)</w:t>
            </w:r>
          </w:p>
          <w:p w:rsidR="0026452B" w:rsidRPr="00BB3011" w:rsidRDefault="0026452B" w:rsidP="0026452B">
            <w:pPr>
              <w:numPr>
                <w:ilvl w:val="0"/>
                <w:numId w:val="36"/>
              </w:numPr>
              <w:spacing w:before="100" w:beforeAutospacing="1" w:after="100" w:afterAutospacing="1"/>
              <w:rPr>
                <w:rFonts w:asciiTheme="minorHAnsi" w:hAnsiTheme="minorHAnsi" w:cs="Arial"/>
                <w:lang w:eastAsia="es-ES"/>
              </w:rPr>
            </w:pPr>
            <w:r w:rsidRPr="00BB3011">
              <w:rPr>
                <w:rFonts w:asciiTheme="minorHAnsi" w:hAnsiTheme="minorHAnsi" w:cs="Arial"/>
              </w:rPr>
              <w:t>Procedencia: (Especificar)</w:t>
            </w:r>
          </w:p>
          <w:p w:rsidR="0026452B" w:rsidRPr="00BB3011" w:rsidRDefault="0026452B" w:rsidP="0026452B">
            <w:pPr>
              <w:pStyle w:val="Prrafodelista"/>
              <w:numPr>
                <w:ilvl w:val="0"/>
                <w:numId w:val="36"/>
              </w:numPr>
              <w:contextualSpacing/>
              <w:jc w:val="both"/>
              <w:rPr>
                <w:rFonts w:asciiTheme="minorHAnsi" w:hAnsiTheme="minorHAnsi" w:cs="Calibri"/>
              </w:rPr>
            </w:pPr>
            <w:r w:rsidRPr="00BB3011">
              <w:rPr>
                <w:rFonts w:asciiTheme="minorHAnsi" w:hAnsiTheme="minorHAnsi" w:cs="Calibri"/>
              </w:rPr>
              <w:t>Cable de extensión VGA macho a macho HD15 de alta calidad.</w:t>
            </w:r>
          </w:p>
          <w:p w:rsidR="0026452B" w:rsidRPr="00BB3011" w:rsidRDefault="0026452B" w:rsidP="0026452B">
            <w:pPr>
              <w:pStyle w:val="Prrafodelista"/>
              <w:numPr>
                <w:ilvl w:val="0"/>
                <w:numId w:val="36"/>
              </w:numPr>
              <w:contextualSpacing/>
              <w:jc w:val="both"/>
              <w:rPr>
                <w:rFonts w:asciiTheme="minorHAnsi" w:hAnsiTheme="minorHAnsi" w:cs="Calibri"/>
              </w:rPr>
            </w:pPr>
            <w:r w:rsidRPr="00BB3011">
              <w:rPr>
                <w:rFonts w:asciiTheme="minorHAnsi" w:hAnsiTheme="minorHAnsi" w:cs="Calibri"/>
              </w:rPr>
              <w:t>Debe conectar la PC o la computadora portátil al proyector, monitor LCD y otro sistema de visualización de video a través de conexiones VGA.</w:t>
            </w:r>
          </w:p>
          <w:p w:rsidR="0026452B" w:rsidRPr="00BB3011" w:rsidRDefault="0026452B" w:rsidP="0026452B">
            <w:pPr>
              <w:pStyle w:val="Prrafodelista"/>
              <w:numPr>
                <w:ilvl w:val="0"/>
                <w:numId w:val="36"/>
              </w:numPr>
              <w:contextualSpacing/>
              <w:jc w:val="both"/>
              <w:rPr>
                <w:rFonts w:asciiTheme="minorHAnsi" w:hAnsiTheme="minorHAnsi" w:cs="Calibri"/>
              </w:rPr>
            </w:pPr>
            <w:r w:rsidRPr="00BB3011">
              <w:rPr>
                <w:rFonts w:asciiTheme="minorHAnsi" w:hAnsiTheme="minorHAnsi" w:cs="Calibri"/>
              </w:rPr>
              <w:t>Cable de extensión o reemplazo VGA / SVGA totalmente blindado.</w:t>
            </w:r>
          </w:p>
          <w:p w:rsidR="0026452B" w:rsidRPr="00BB3011" w:rsidRDefault="0026452B" w:rsidP="0026452B">
            <w:pPr>
              <w:pStyle w:val="Prrafodelista"/>
              <w:numPr>
                <w:ilvl w:val="0"/>
                <w:numId w:val="36"/>
              </w:numPr>
              <w:contextualSpacing/>
              <w:jc w:val="both"/>
              <w:rPr>
                <w:rFonts w:asciiTheme="minorHAnsi" w:hAnsiTheme="minorHAnsi" w:cs="Calibri"/>
              </w:rPr>
            </w:pPr>
            <w:r w:rsidRPr="00BB3011">
              <w:rPr>
                <w:rFonts w:asciiTheme="minorHAnsi" w:hAnsiTheme="minorHAnsi" w:cs="Calibri"/>
              </w:rPr>
              <w:t>Cada Cable SVGA tiene dos conectores HD15 de alta densidad con tornillos de mariposa.</w:t>
            </w:r>
          </w:p>
          <w:p w:rsidR="0026452B" w:rsidRPr="00BB3011" w:rsidRDefault="0026452B" w:rsidP="0026452B">
            <w:pPr>
              <w:pStyle w:val="Prrafodelista"/>
              <w:numPr>
                <w:ilvl w:val="0"/>
                <w:numId w:val="36"/>
              </w:numPr>
              <w:contextualSpacing/>
              <w:jc w:val="both"/>
              <w:rPr>
                <w:rFonts w:asciiTheme="minorHAnsi" w:hAnsiTheme="minorHAnsi" w:cs="Calibri"/>
              </w:rPr>
            </w:pPr>
            <w:r w:rsidRPr="00BB3011">
              <w:rPr>
                <w:rFonts w:asciiTheme="minorHAnsi" w:hAnsiTheme="minorHAnsi" w:cs="Calibri"/>
              </w:rPr>
              <w:t>Conector: HD15 macho a HD15 macho (15 pines)</w:t>
            </w:r>
          </w:p>
        </w:tc>
      </w:tr>
      <w:tr w:rsidR="0026452B" w:rsidRPr="00BB3011" w:rsidTr="0026452B">
        <w:trPr>
          <w:trHeight w:val="275"/>
        </w:trPr>
        <w:tc>
          <w:tcPr>
            <w:tcW w:w="8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spacing w:before="60" w:after="60"/>
              <w:jc w:val="center"/>
              <w:rPr>
                <w:rFonts w:asciiTheme="minorHAnsi" w:hAnsiTheme="minorHAnsi" w:cs="Calibri"/>
                <w:bCs/>
              </w:rPr>
            </w:pPr>
            <w:r w:rsidRPr="00BB3011">
              <w:rPr>
                <w:rFonts w:asciiTheme="minorHAnsi" w:hAnsiTheme="minorHAnsi" w:cs="Calibri"/>
                <w:bCs/>
              </w:rPr>
              <w:t>13</w:t>
            </w:r>
          </w:p>
        </w:tc>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jc w:val="both"/>
              <w:rPr>
                <w:rFonts w:asciiTheme="minorHAnsi" w:hAnsiTheme="minorHAnsi" w:cs="Calibri"/>
              </w:rPr>
            </w:pPr>
            <w:r w:rsidRPr="00BB3011">
              <w:rPr>
                <w:rFonts w:asciiTheme="minorHAnsi" w:hAnsiTheme="minorHAnsi" w:cs="Calibri"/>
                <w:b/>
              </w:rPr>
              <w:t>Cable VGA de 10 Mts</w:t>
            </w:r>
            <w:r w:rsidRPr="00BB3011">
              <w:rPr>
                <w:rFonts w:asciiTheme="minorHAnsi" w:hAnsiTheme="minorHAnsi" w:cs="Calibri"/>
              </w:rPr>
              <w:t>.</w:t>
            </w:r>
          </w:p>
          <w:p w:rsidR="0026452B" w:rsidRPr="00BB3011" w:rsidRDefault="0026452B" w:rsidP="0026452B">
            <w:pPr>
              <w:numPr>
                <w:ilvl w:val="0"/>
                <w:numId w:val="37"/>
              </w:numPr>
              <w:spacing w:after="100" w:afterAutospacing="1"/>
              <w:rPr>
                <w:rFonts w:asciiTheme="minorHAnsi" w:hAnsiTheme="minorHAnsi" w:cs="Arial"/>
              </w:rPr>
            </w:pPr>
            <w:r w:rsidRPr="00BB3011">
              <w:rPr>
                <w:rFonts w:asciiTheme="minorHAnsi" w:hAnsiTheme="minorHAnsi" w:cs="Arial"/>
              </w:rPr>
              <w:t>Cantidad: 9</w:t>
            </w:r>
          </w:p>
          <w:p w:rsidR="0026452B" w:rsidRPr="00BB3011" w:rsidRDefault="0026452B" w:rsidP="0026452B">
            <w:pPr>
              <w:numPr>
                <w:ilvl w:val="0"/>
                <w:numId w:val="37"/>
              </w:numPr>
              <w:spacing w:before="100" w:beforeAutospacing="1" w:after="100" w:afterAutospacing="1"/>
              <w:rPr>
                <w:rFonts w:asciiTheme="minorHAnsi" w:hAnsiTheme="minorHAnsi" w:cs="Arial"/>
              </w:rPr>
            </w:pPr>
            <w:r w:rsidRPr="00BB3011">
              <w:rPr>
                <w:rFonts w:asciiTheme="minorHAnsi" w:hAnsiTheme="minorHAnsi" w:cs="Arial"/>
              </w:rPr>
              <w:t>Unidad: Piezas</w:t>
            </w:r>
          </w:p>
          <w:p w:rsidR="0026452B" w:rsidRPr="00BB3011" w:rsidRDefault="0026452B" w:rsidP="0026452B">
            <w:pPr>
              <w:numPr>
                <w:ilvl w:val="0"/>
                <w:numId w:val="37"/>
              </w:numPr>
              <w:spacing w:before="100" w:beforeAutospacing="1" w:after="100" w:afterAutospacing="1"/>
              <w:rPr>
                <w:rFonts w:asciiTheme="minorHAnsi" w:hAnsiTheme="minorHAnsi" w:cs="Arial"/>
              </w:rPr>
            </w:pPr>
            <w:r w:rsidRPr="00BB3011">
              <w:rPr>
                <w:rFonts w:asciiTheme="minorHAnsi" w:hAnsiTheme="minorHAnsi" w:cs="Arial"/>
              </w:rPr>
              <w:t>Marca: (Especificar)</w:t>
            </w:r>
          </w:p>
          <w:p w:rsidR="0026452B" w:rsidRPr="00BB3011" w:rsidRDefault="0026452B" w:rsidP="0026452B">
            <w:pPr>
              <w:numPr>
                <w:ilvl w:val="0"/>
                <w:numId w:val="37"/>
              </w:numPr>
              <w:spacing w:before="100" w:beforeAutospacing="1" w:after="100" w:afterAutospacing="1"/>
              <w:rPr>
                <w:rFonts w:asciiTheme="minorHAnsi" w:hAnsiTheme="minorHAnsi" w:cs="Arial"/>
                <w:lang w:eastAsia="es-ES"/>
              </w:rPr>
            </w:pPr>
            <w:r w:rsidRPr="00BB3011">
              <w:rPr>
                <w:rFonts w:asciiTheme="minorHAnsi" w:hAnsiTheme="minorHAnsi" w:cs="Arial"/>
              </w:rPr>
              <w:t>Procedencia: (Especificar)</w:t>
            </w:r>
          </w:p>
          <w:p w:rsidR="0026452B" w:rsidRPr="00BB3011" w:rsidRDefault="0026452B" w:rsidP="0026452B">
            <w:pPr>
              <w:pStyle w:val="Prrafodelista"/>
              <w:numPr>
                <w:ilvl w:val="0"/>
                <w:numId w:val="37"/>
              </w:numPr>
              <w:contextualSpacing/>
              <w:jc w:val="both"/>
              <w:rPr>
                <w:rFonts w:asciiTheme="minorHAnsi" w:hAnsiTheme="minorHAnsi" w:cs="Calibri"/>
              </w:rPr>
            </w:pPr>
            <w:r w:rsidRPr="00BB3011">
              <w:rPr>
                <w:rFonts w:asciiTheme="minorHAnsi" w:hAnsiTheme="minorHAnsi" w:cs="Calibri"/>
              </w:rPr>
              <w:t>Cable de extensión VGA macho a macho HD15 de alta calidad.</w:t>
            </w:r>
          </w:p>
          <w:p w:rsidR="0026452B" w:rsidRPr="00BB3011" w:rsidRDefault="0026452B" w:rsidP="0026452B">
            <w:pPr>
              <w:pStyle w:val="Prrafodelista"/>
              <w:numPr>
                <w:ilvl w:val="0"/>
                <w:numId w:val="37"/>
              </w:numPr>
              <w:contextualSpacing/>
              <w:jc w:val="both"/>
              <w:rPr>
                <w:rFonts w:asciiTheme="minorHAnsi" w:hAnsiTheme="minorHAnsi" w:cs="Calibri"/>
              </w:rPr>
            </w:pPr>
            <w:r w:rsidRPr="00BB3011">
              <w:rPr>
                <w:rFonts w:asciiTheme="minorHAnsi" w:hAnsiTheme="minorHAnsi" w:cs="Calibri"/>
              </w:rPr>
              <w:t>Debe conectar la PC o la computadora portátil al proyector, monitor LCD y otro sistema de visualización de video a través de conexiones VGA.</w:t>
            </w:r>
          </w:p>
          <w:p w:rsidR="0026452B" w:rsidRPr="00BB3011" w:rsidRDefault="0026452B" w:rsidP="0026452B">
            <w:pPr>
              <w:pStyle w:val="Prrafodelista"/>
              <w:numPr>
                <w:ilvl w:val="0"/>
                <w:numId w:val="37"/>
              </w:numPr>
              <w:contextualSpacing/>
              <w:jc w:val="both"/>
              <w:rPr>
                <w:rFonts w:asciiTheme="minorHAnsi" w:hAnsiTheme="minorHAnsi" w:cs="Calibri"/>
              </w:rPr>
            </w:pPr>
            <w:r w:rsidRPr="00BB3011">
              <w:rPr>
                <w:rFonts w:asciiTheme="minorHAnsi" w:hAnsiTheme="minorHAnsi" w:cs="Calibri"/>
              </w:rPr>
              <w:t>Cable de extensión o reemplazo VGA / SVGA totalmente blindado.</w:t>
            </w:r>
          </w:p>
          <w:p w:rsidR="0026452B" w:rsidRPr="00BB3011" w:rsidRDefault="0026452B" w:rsidP="0026452B">
            <w:pPr>
              <w:pStyle w:val="Prrafodelista"/>
              <w:numPr>
                <w:ilvl w:val="0"/>
                <w:numId w:val="37"/>
              </w:numPr>
              <w:contextualSpacing/>
              <w:jc w:val="both"/>
              <w:rPr>
                <w:rFonts w:asciiTheme="minorHAnsi" w:hAnsiTheme="minorHAnsi" w:cs="Calibri"/>
              </w:rPr>
            </w:pPr>
            <w:r w:rsidRPr="00BB3011">
              <w:rPr>
                <w:rFonts w:asciiTheme="minorHAnsi" w:hAnsiTheme="minorHAnsi" w:cs="Calibri"/>
              </w:rPr>
              <w:t>Cada Cable SVGA tiene dos conectores HD15 de alta densidad con tornillos de mariposa.</w:t>
            </w:r>
          </w:p>
          <w:p w:rsidR="0026452B" w:rsidRPr="00BB3011" w:rsidRDefault="0026452B" w:rsidP="0026452B">
            <w:pPr>
              <w:pStyle w:val="Prrafodelista"/>
              <w:numPr>
                <w:ilvl w:val="0"/>
                <w:numId w:val="37"/>
              </w:numPr>
              <w:contextualSpacing/>
              <w:jc w:val="both"/>
              <w:rPr>
                <w:rFonts w:asciiTheme="minorHAnsi" w:hAnsiTheme="minorHAnsi" w:cs="Calibri"/>
              </w:rPr>
            </w:pPr>
            <w:r w:rsidRPr="00BB3011">
              <w:rPr>
                <w:rFonts w:asciiTheme="minorHAnsi" w:hAnsiTheme="minorHAnsi" w:cs="Calibri"/>
              </w:rPr>
              <w:t>Conector: HD15 macho a HD15 macho (15 pines)</w:t>
            </w:r>
          </w:p>
        </w:tc>
      </w:tr>
      <w:tr w:rsidR="0026452B" w:rsidRPr="00BB3011" w:rsidTr="0026452B">
        <w:trPr>
          <w:trHeight w:val="486"/>
        </w:trPr>
        <w:tc>
          <w:tcPr>
            <w:tcW w:w="8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spacing w:before="60" w:after="60"/>
              <w:jc w:val="center"/>
              <w:rPr>
                <w:rFonts w:asciiTheme="minorHAnsi" w:hAnsiTheme="minorHAnsi" w:cs="Calibri"/>
                <w:bCs/>
              </w:rPr>
            </w:pPr>
            <w:r w:rsidRPr="00BB3011">
              <w:rPr>
                <w:rFonts w:asciiTheme="minorHAnsi" w:hAnsiTheme="minorHAnsi" w:cs="Calibri"/>
                <w:bCs/>
              </w:rPr>
              <w:t>14</w:t>
            </w:r>
          </w:p>
        </w:tc>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rPr>
                <w:rFonts w:asciiTheme="minorHAnsi" w:hAnsiTheme="minorHAnsi" w:cs="Calibri"/>
                <w:b/>
              </w:rPr>
            </w:pPr>
            <w:r w:rsidRPr="00BB3011">
              <w:rPr>
                <w:rFonts w:asciiTheme="minorHAnsi" w:hAnsiTheme="minorHAnsi" w:cs="Calibri"/>
                <w:b/>
              </w:rPr>
              <w:t xml:space="preserve">Cable VGA de 15 Mts. </w:t>
            </w:r>
          </w:p>
          <w:p w:rsidR="0026452B" w:rsidRPr="00BB3011" w:rsidRDefault="0026452B" w:rsidP="0026452B">
            <w:pPr>
              <w:numPr>
                <w:ilvl w:val="0"/>
                <w:numId w:val="38"/>
              </w:numPr>
              <w:spacing w:after="100" w:afterAutospacing="1"/>
              <w:rPr>
                <w:rFonts w:asciiTheme="minorHAnsi" w:hAnsiTheme="minorHAnsi" w:cs="Arial"/>
              </w:rPr>
            </w:pPr>
            <w:r w:rsidRPr="00BB3011">
              <w:rPr>
                <w:rFonts w:asciiTheme="minorHAnsi" w:hAnsiTheme="minorHAnsi" w:cs="Arial"/>
              </w:rPr>
              <w:t>Cantidad:  5</w:t>
            </w:r>
          </w:p>
          <w:p w:rsidR="0026452B" w:rsidRPr="00BB3011" w:rsidRDefault="0026452B" w:rsidP="0026452B">
            <w:pPr>
              <w:numPr>
                <w:ilvl w:val="0"/>
                <w:numId w:val="38"/>
              </w:numPr>
              <w:spacing w:before="100" w:beforeAutospacing="1" w:after="100" w:afterAutospacing="1"/>
              <w:rPr>
                <w:rFonts w:asciiTheme="minorHAnsi" w:hAnsiTheme="minorHAnsi" w:cs="Arial"/>
              </w:rPr>
            </w:pPr>
            <w:r w:rsidRPr="00BB3011">
              <w:rPr>
                <w:rFonts w:asciiTheme="minorHAnsi" w:hAnsiTheme="minorHAnsi" w:cs="Arial"/>
              </w:rPr>
              <w:t>Unidad: Piezas</w:t>
            </w:r>
          </w:p>
          <w:p w:rsidR="0026452B" w:rsidRPr="00BB3011" w:rsidRDefault="0026452B" w:rsidP="0026452B">
            <w:pPr>
              <w:numPr>
                <w:ilvl w:val="0"/>
                <w:numId w:val="38"/>
              </w:numPr>
              <w:spacing w:before="100" w:beforeAutospacing="1" w:after="100" w:afterAutospacing="1"/>
              <w:rPr>
                <w:rFonts w:asciiTheme="minorHAnsi" w:hAnsiTheme="minorHAnsi" w:cs="Arial"/>
              </w:rPr>
            </w:pPr>
            <w:r w:rsidRPr="00BB3011">
              <w:rPr>
                <w:rFonts w:asciiTheme="minorHAnsi" w:hAnsiTheme="minorHAnsi" w:cs="Arial"/>
              </w:rPr>
              <w:t>Marca: (Especificar)</w:t>
            </w:r>
          </w:p>
          <w:p w:rsidR="0026452B" w:rsidRPr="00BB3011" w:rsidRDefault="0026452B" w:rsidP="0026452B">
            <w:pPr>
              <w:numPr>
                <w:ilvl w:val="0"/>
                <w:numId w:val="38"/>
              </w:numPr>
              <w:spacing w:before="100" w:beforeAutospacing="1" w:after="100" w:afterAutospacing="1"/>
              <w:rPr>
                <w:rFonts w:asciiTheme="minorHAnsi" w:hAnsiTheme="minorHAnsi" w:cs="Arial"/>
                <w:lang w:eastAsia="es-ES"/>
              </w:rPr>
            </w:pPr>
            <w:r w:rsidRPr="00BB3011">
              <w:rPr>
                <w:rFonts w:asciiTheme="minorHAnsi" w:hAnsiTheme="minorHAnsi" w:cs="Arial"/>
              </w:rPr>
              <w:t>Procedencia: (Especificar)</w:t>
            </w:r>
          </w:p>
          <w:p w:rsidR="0026452B" w:rsidRPr="00BB3011" w:rsidRDefault="0026452B" w:rsidP="0026452B">
            <w:pPr>
              <w:pStyle w:val="Prrafodelista"/>
              <w:numPr>
                <w:ilvl w:val="0"/>
                <w:numId w:val="38"/>
              </w:numPr>
              <w:contextualSpacing/>
              <w:jc w:val="both"/>
              <w:rPr>
                <w:rFonts w:asciiTheme="minorHAnsi" w:hAnsiTheme="minorHAnsi" w:cs="Calibri"/>
              </w:rPr>
            </w:pPr>
            <w:r w:rsidRPr="00BB3011">
              <w:rPr>
                <w:rFonts w:asciiTheme="minorHAnsi" w:hAnsiTheme="minorHAnsi" w:cs="Calibri"/>
              </w:rPr>
              <w:t>Cable de extensión VGA macho a macho HD15 de alta calidad.</w:t>
            </w:r>
          </w:p>
          <w:p w:rsidR="0026452B" w:rsidRPr="00BB3011" w:rsidRDefault="0026452B" w:rsidP="0026452B">
            <w:pPr>
              <w:pStyle w:val="Prrafodelista"/>
              <w:numPr>
                <w:ilvl w:val="0"/>
                <w:numId w:val="38"/>
              </w:numPr>
              <w:contextualSpacing/>
              <w:jc w:val="both"/>
              <w:rPr>
                <w:rFonts w:asciiTheme="minorHAnsi" w:hAnsiTheme="minorHAnsi" w:cs="Calibri"/>
              </w:rPr>
            </w:pPr>
            <w:r w:rsidRPr="00BB3011">
              <w:rPr>
                <w:rFonts w:asciiTheme="minorHAnsi" w:hAnsiTheme="minorHAnsi" w:cs="Calibri"/>
              </w:rPr>
              <w:t>Debe conectar la PC o la computadora portátil al proyector, monitor LCD y otro sistema de visualización de video a través de conexiones VGA.</w:t>
            </w:r>
          </w:p>
          <w:p w:rsidR="0026452B" w:rsidRPr="00BB3011" w:rsidRDefault="0026452B" w:rsidP="0026452B">
            <w:pPr>
              <w:pStyle w:val="Prrafodelista"/>
              <w:numPr>
                <w:ilvl w:val="0"/>
                <w:numId w:val="38"/>
              </w:numPr>
              <w:contextualSpacing/>
              <w:jc w:val="both"/>
              <w:rPr>
                <w:rFonts w:asciiTheme="minorHAnsi" w:hAnsiTheme="minorHAnsi" w:cs="Calibri"/>
              </w:rPr>
            </w:pPr>
            <w:r w:rsidRPr="00BB3011">
              <w:rPr>
                <w:rFonts w:asciiTheme="minorHAnsi" w:hAnsiTheme="minorHAnsi" w:cs="Calibri"/>
              </w:rPr>
              <w:t>Cable de extensión o reemplazo VGA / SVGA totalmente blindado.</w:t>
            </w:r>
          </w:p>
          <w:p w:rsidR="0026452B" w:rsidRPr="00BB3011" w:rsidRDefault="0026452B" w:rsidP="0026452B">
            <w:pPr>
              <w:pStyle w:val="Prrafodelista"/>
              <w:numPr>
                <w:ilvl w:val="0"/>
                <w:numId w:val="38"/>
              </w:numPr>
              <w:contextualSpacing/>
              <w:jc w:val="both"/>
              <w:rPr>
                <w:rFonts w:asciiTheme="minorHAnsi" w:hAnsiTheme="minorHAnsi" w:cs="Calibri"/>
              </w:rPr>
            </w:pPr>
            <w:r w:rsidRPr="00BB3011">
              <w:rPr>
                <w:rFonts w:asciiTheme="minorHAnsi" w:hAnsiTheme="minorHAnsi" w:cs="Calibri"/>
              </w:rPr>
              <w:t>Cada Cable VGA tiene dos conectores HD15 de alta densidad con tornillos de mariposa.</w:t>
            </w:r>
          </w:p>
          <w:p w:rsidR="0026452B" w:rsidRPr="00BB3011" w:rsidRDefault="0026452B" w:rsidP="0026452B">
            <w:pPr>
              <w:pStyle w:val="Prrafodelista"/>
              <w:numPr>
                <w:ilvl w:val="0"/>
                <w:numId w:val="38"/>
              </w:numPr>
              <w:contextualSpacing/>
              <w:jc w:val="both"/>
              <w:rPr>
                <w:rFonts w:asciiTheme="minorHAnsi" w:hAnsiTheme="minorHAnsi" w:cs="Calibri"/>
              </w:rPr>
            </w:pPr>
            <w:r w:rsidRPr="00BB3011">
              <w:rPr>
                <w:rFonts w:asciiTheme="minorHAnsi" w:hAnsiTheme="minorHAnsi" w:cs="Calibri"/>
              </w:rPr>
              <w:t>Conector: HD15 macho a HD15 macho (15 pines)</w:t>
            </w:r>
          </w:p>
        </w:tc>
      </w:tr>
      <w:tr w:rsidR="0026452B" w:rsidRPr="00BB3011" w:rsidTr="0026452B">
        <w:trPr>
          <w:trHeight w:val="133"/>
        </w:trPr>
        <w:tc>
          <w:tcPr>
            <w:tcW w:w="8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spacing w:before="60" w:after="60"/>
              <w:jc w:val="center"/>
              <w:rPr>
                <w:rFonts w:asciiTheme="minorHAnsi" w:hAnsiTheme="minorHAnsi" w:cs="Calibri"/>
                <w:bCs/>
              </w:rPr>
            </w:pPr>
            <w:r w:rsidRPr="00BB3011">
              <w:rPr>
                <w:rFonts w:asciiTheme="minorHAnsi" w:hAnsiTheme="minorHAnsi" w:cs="Calibri"/>
                <w:bCs/>
              </w:rPr>
              <w:t>15</w:t>
            </w:r>
          </w:p>
        </w:tc>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rPr>
                <w:rFonts w:asciiTheme="minorHAnsi" w:hAnsiTheme="minorHAnsi" w:cs="Arial"/>
                <w:b/>
              </w:rPr>
            </w:pPr>
            <w:r w:rsidRPr="00BB3011">
              <w:rPr>
                <w:rFonts w:asciiTheme="minorHAnsi" w:hAnsiTheme="minorHAnsi" w:cs="Calibri"/>
                <w:b/>
              </w:rPr>
              <w:t>Cable VGA de 30 Mts</w:t>
            </w:r>
            <w:r w:rsidRPr="00BB3011">
              <w:rPr>
                <w:rFonts w:asciiTheme="minorHAnsi" w:hAnsiTheme="minorHAnsi" w:cs="Arial"/>
                <w:b/>
              </w:rPr>
              <w:t xml:space="preserve"> </w:t>
            </w:r>
          </w:p>
          <w:p w:rsidR="0026452B" w:rsidRPr="00BB3011" w:rsidRDefault="0026452B" w:rsidP="0026452B">
            <w:pPr>
              <w:numPr>
                <w:ilvl w:val="0"/>
                <w:numId w:val="39"/>
              </w:numPr>
              <w:spacing w:after="100" w:afterAutospacing="1"/>
              <w:rPr>
                <w:rFonts w:asciiTheme="minorHAnsi" w:hAnsiTheme="minorHAnsi" w:cs="Arial"/>
              </w:rPr>
            </w:pPr>
            <w:r w:rsidRPr="00BB3011">
              <w:rPr>
                <w:rFonts w:asciiTheme="minorHAnsi" w:hAnsiTheme="minorHAnsi" w:cs="Arial"/>
              </w:rPr>
              <w:t xml:space="preserve">Cantidad: 10 </w:t>
            </w:r>
          </w:p>
          <w:p w:rsidR="0026452B" w:rsidRPr="00BB3011" w:rsidRDefault="0026452B" w:rsidP="0026452B">
            <w:pPr>
              <w:numPr>
                <w:ilvl w:val="0"/>
                <w:numId w:val="39"/>
              </w:numPr>
              <w:spacing w:before="100" w:beforeAutospacing="1" w:after="100" w:afterAutospacing="1"/>
              <w:rPr>
                <w:rFonts w:asciiTheme="minorHAnsi" w:hAnsiTheme="minorHAnsi" w:cs="Arial"/>
              </w:rPr>
            </w:pPr>
            <w:r w:rsidRPr="00BB3011">
              <w:rPr>
                <w:rFonts w:asciiTheme="minorHAnsi" w:hAnsiTheme="minorHAnsi" w:cs="Arial"/>
              </w:rPr>
              <w:t>Unidad: Piezas</w:t>
            </w:r>
          </w:p>
          <w:p w:rsidR="0026452B" w:rsidRPr="00BB3011" w:rsidRDefault="0026452B" w:rsidP="0026452B">
            <w:pPr>
              <w:numPr>
                <w:ilvl w:val="0"/>
                <w:numId w:val="39"/>
              </w:numPr>
              <w:spacing w:before="100" w:beforeAutospacing="1" w:after="100" w:afterAutospacing="1"/>
              <w:rPr>
                <w:rFonts w:asciiTheme="minorHAnsi" w:hAnsiTheme="minorHAnsi" w:cs="Arial"/>
              </w:rPr>
            </w:pPr>
            <w:r w:rsidRPr="00BB3011">
              <w:rPr>
                <w:rFonts w:asciiTheme="minorHAnsi" w:hAnsiTheme="minorHAnsi" w:cs="Arial"/>
              </w:rPr>
              <w:t>Marca: (Especificar)</w:t>
            </w:r>
          </w:p>
          <w:p w:rsidR="0026452B" w:rsidRPr="00BB3011" w:rsidRDefault="0026452B" w:rsidP="0026452B">
            <w:pPr>
              <w:numPr>
                <w:ilvl w:val="0"/>
                <w:numId w:val="39"/>
              </w:numPr>
              <w:spacing w:before="100" w:beforeAutospacing="1" w:after="100" w:afterAutospacing="1"/>
              <w:rPr>
                <w:rFonts w:asciiTheme="minorHAnsi" w:hAnsiTheme="minorHAnsi" w:cs="Arial"/>
                <w:lang w:eastAsia="es-ES"/>
              </w:rPr>
            </w:pPr>
            <w:r w:rsidRPr="00BB3011">
              <w:rPr>
                <w:rFonts w:asciiTheme="minorHAnsi" w:hAnsiTheme="minorHAnsi" w:cs="Arial"/>
              </w:rPr>
              <w:t>Procedencia: (Especificar)</w:t>
            </w:r>
          </w:p>
          <w:p w:rsidR="0026452B" w:rsidRPr="00BB3011" w:rsidRDefault="0026452B" w:rsidP="0026452B">
            <w:pPr>
              <w:pStyle w:val="Prrafodelista"/>
              <w:numPr>
                <w:ilvl w:val="0"/>
                <w:numId w:val="39"/>
              </w:numPr>
              <w:contextualSpacing/>
              <w:jc w:val="both"/>
              <w:rPr>
                <w:rFonts w:asciiTheme="minorHAnsi" w:hAnsiTheme="minorHAnsi" w:cs="Calibri"/>
              </w:rPr>
            </w:pPr>
            <w:r w:rsidRPr="00BB3011">
              <w:rPr>
                <w:rFonts w:asciiTheme="minorHAnsi" w:hAnsiTheme="minorHAnsi" w:cs="Calibri"/>
              </w:rPr>
              <w:t>Cable de extensión VGA macho a macho HD15 de alta calidad.</w:t>
            </w:r>
          </w:p>
          <w:p w:rsidR="0026452B" w:rsidRPr="00BB3011" w:rsidRDefault="0026452B" w:rsidP="0026452B">
            <w:pPr>
              <w:pStyle w:val="Prrafodelista"/>
              <w:numPr>
                <w:ilvl w:val="0"/>
                <w:numId w:val="39"/>
              </w:numPr>
              <w:contextualSpacing/>
              <w:jc w:val="both"/>
              <w:rPr>
                <w:rFonts w:asciiTheme="minorHAnsi" w:hAnsiTheme="minorHAnsi" w:cs="Calibri"/>
              </w:rPr>
            </w:pPr>
            <w:r w:rsidRPr="00BB3011">
              <w:rPr>
                <w:rFonts w:asciiTheme="minorHAnsi" w:hAnsiTheme="minorHAnsi" w:cs="Calibri"/>
              </w:rPr>
              <w:t>Debe conectar la PC o la computadora portátil al proyector, monitor LCD y otro sistema de visualización de video a través de conexiones VGA.</w:t>
            </w:r>
          </w:p>
          <w:p w:rsidR="0026452B" w:rsidRPr="00BB3011" w:rsidRDefault="0026452B" w:rsidP="0026452B">
            <w:pPr>
              <w:pStyle w:val="Prrafodelista"/>
              <w:numPr>
                <w:ilvl w:val="0"/>
                <w:numId w:val="39"/>
              </w:numPr>
              <w:contextualSpacing/>
              <w:jc w:val="both"/>
              <w:rPr>
                <w:rFonts w:asciiTheme="minorHAnsi" w:hAnsiTheme="minorHAnsi" w:cs="Calibri"/>
              </w:rPr>
            </w:pPr>
            <w:r w:rsidRPr="00BB3011">
              <w:rPr>
                <w:rFonts w:asciiTheme="minorHAnsi" w:hAnsiTheme="minorHAnsi" w:cs="Calibri"/>
              </w:rPr>
              <w:t>Cable de extensión o reemplazo VGA / SVGA totalmente blindado.</w:t>
            </w:r>
          </w:p>
          <w:p w:rsidR="0026452B" w:rsidRPr="00BB3011" w:rsidRDefault="0026452B" w:rsidP="0026452B">
            <w:pPr>
              <w:pStyle w:val="Prrafodelista"/>
              <w:numPr>
                <w:ilvl w:val="0"/>
                <w:numId w:val="39"/>
              </w:numPr>
              <w:contextualSpacing/>
              <w:jc w:val="both"/>
              <w:rPr>
                <w:rFonts w:asciiTheme="minorHAnsi" w:hAnsiTheme="minorHAnsi" w:cs="Calibri"/>
              </w:rPr>
            </w:pPr>
            <w:r w:rsidRPr="00BB3011">
              <w:rPr>
                <w:rFonts w:asciiTheme="minorHAnsi" w:hAnsiTheme="minorHAnsi" w:cs="Calibri"/>
              </w:rPr>
              <w:t>Cada Cable SVGA tiene dos conectores HD15 de alta densidad con tornillos de mariposa.</w:t>
            </w:r>
          </w:p>
          <w:p w:rsidR="0026452B" w:rsidRPr="00BB3011" w:rsidRDefault="0026452B" w:rsidP="0026452B">
            <w:pPr>
              <w:pStyle w:val="Prrafodelista"/>
              <w:numPr>
                <w:ilvl w:val="0"/>
                <w:numId w:val="39"/>
              </w:numPr>
              <w:contextualSpacing/>
              <w:jc w:val="both"/>
              <w:rPr>
                <w:rFonts w:asciiTheme="minorHAnsi" w:hAnsiTheme="minorHAnsi" w:cs="Calibri"/>
              </w:rPr>
            </w:pPr>
            <w:r w:rsidRPr="00BB3011">
              <w:rPr>
                <w:rFonts w:asciiTheme="minorHAnsi" w:hAnsiTheme="minorHAnsi" w:cs="Calibri"/>
              </w:rPr>
              <w:t>Conector: HD15 macho a HD15 macho (15 pines)</w:t>
            </w:r>
          </w:p>
        </w:tc>
      </w:tr>
      <w:tr w:rsidR="0026452B" w:rsidRPr="00BB3011" w:rsidTr="0026452B">
        <w:trPr>
          <w:trHeight w:val="209"/>
        </w:trPr>
        <w:tc>
          <w:tcPr>
            <w:tcW w:w="8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spacing w:before="60" w:after="60"/>
              <w:jc w:val="center"/>
              <w:rPr>
                <w:rFonts w:asciiTheme="minorHAnsi" w:hAnsiTheme="minorHAnsi" w:cs="Calibri"/>
                <w:bCs/>
              </w:rPr>
            </w:pPr>
            <w:r w:rsidRPr="00BB3011">
              <w:rPr>
                <w:rFonts w:asciiTheme="minorHAnsi" w:hAnsiTheme="minorHAnsi" w:cs="Calibri"/>
                <w:bCs/>
              </w:rPr>
              <w:t>16</w:t>
            </w:r>
          </w:p>
        </w:tc>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jc w:val="both"/>
              <w:rPr>
                <w:rFonts w:asciiTheme="minorHAnsi" w:hAnsiTheme="minorHAnsi" w:cs="Calibri"/>
                <w:b/>
              </w:rPr>
            </w:pPr>
            <w:r w:rsidRPr="00BB3011">
              <w:rPr>
                <w:rFonts w:asciiTheme="minorHAnsi" w:hAnsiTheme="minorHAnsi" w:cs="Calibri"/>
                <w:b/>
              </w:rPr>
              <w:t>Cable HDMI de 30 Mts.</w:t>
            </w:r>
          </w:p>
          <w:p w:rsidR="0026452B" w:rsidRPr="00BB3011" w:rsidRDefault="0026452B" w:rsidP="0026452B">
            <w:pPr>
              <w:numPr>
                <w:ilvl w:val="0"/>
                <w:numId w:val="40"/>
              </w:numPr>
              <w:spacing w:after="100" w:afterAutospacing="1"/>
              <w:rPr>
                <w:rFonts w:asciiTheme="minorHAnsi" w:hAnsiTheme="minorHAnsi" w:cs="Arial"/>
              </w:rPr>
            </w:pPr>
            <w:r w:rsidRPr="00BB3011">
              <w:rPr>
                <w:rFonts w:asciiTheme="minorHAnsi" w:hAnsiTheme="minorHAnsi" w:cs="Arial"/>
              </w:rPr>
              <w:t>Cantidad:  10</w:t>
            </w:r>
          </w:p>
          <w:p w:rsidR="0026452B" w:rsidRPr="00BB3011" w:rsidRDefault="0026452B" w:rsidP="0026452B">
            <w:pPr>
              <w:numPr>
                <w:ilvl w:val="0"/>
                <w:numId w:val="40"/>
              </w:numPr>
              <w:spacing w:before="100" w:beforeAutospacing="1" w:after="100" w:afterAutospacing="1"/>
              <w:rPr>
                <w:rFonts w:asciiTheme="minorHAnsi" w:hAnsiTheme="minorHAnsi" w:cs="Arial"/>
              </w:rPr>
            </w:pPr>
            <w:r w:rsidRPr="00BB3011">
              <w:rPr>
                <w:rFonts w:asciiTheme="minorHAnsi" w:hAnsiTheme="minorHAnsi" w:cs="Arial"/>
              </w:rPr>
              <w:t>Unidad: Piezas</w:t>
            </w:r>
          </w:p>
          <w:p w:rsidR="0026452B" w:rsidRPr="00BB3011" w:rsidRDefault="0026452B" w:rsidP="0026452B">
            <w:pPr>
              <w:numPr>
                <w:ilvl w:val="0"/>
                <w:numId w:val="40"/>
              </w:numPr>
              <w:spacing w:before="100" w:beforeAutospacing="1" w:after="100" w:afterAutospacing="1"/>
              <w:rPr>
                <w:rFonts w:asciiTheme="minorHAnsi" w:hAnsiTheme="minorHAnsi" w:cs="Arial"/>
              </w:rPr>
            </w:pPr>
            <w:r w:rsidRPr="00BB3011">
              <w:rPr>
                <w:rFonts w:asciiTheme="minorHAnsi" w:hAnsiTheme="minorHAnsi" w:cs="Arial"/>
              </w:rPr>
              <w:t>Marca: (Especificar)</w:t>
            </w:r>
          </w:p>
          <w:p w:rsidR="0026452B" w:rsidRPr="00BB3011" w:rsidRDefault="0026452B" w:rsidP="0026452B">
            <w:pPr>
              <w:numPr>
                <w:ilvl w:val="0"/>
                <w:numId w:val="40"/>
              </w:numPr>
              <w:spacing w:before="100" w:beforeAutospacing="1" w:after="100" w:afterAutospacing="1"/>
              <w:rPr>
                <w:rFonts w:asciiTheme="minorHAnsi" w:hAnsiTheme="minorHAnsi" w:cs="Arial"/>
                <w:lang w:eastAsia="es-ES"/>
              </w:rPr>
            </w:pPr>
            <w:r w:rsidRPr="00BB3011">
              <w:rPr>
                <w:rFonts w:asciiTheme="minorHAnsi" w:hAnsiTheme="minorHAnsi" w:cs="Arial"/>
              </w:rPr>
              <w:t>Procedencia: (Especificar)</w:t>
            </w:r>
          </w:p>
          <w:p w:rsidR="0026452B" w:rsidRPr="00BB3011" w:rsidRDefault="0026452B" w:rsidP="0026452B">
            <w:pPr>
              <w:pStyle w:val="Prrafodelista"/>
              <w:numPr>
                <w:ilvl w:val="0"/>
                <w:numId w:val="40"/>
              </w:numPr>
              <w:contextualSpacing/>
              <w:jc w:val="both"/>
              <w:rPr>
                <w:rFonts w:asciiTheme="minorHAnsi" w:hAnsiTheme="minorHAnsi" w:cs="Calibri"/>
              </w:rPr>
            </w:pPr>
            <w:r w:rsidRPr="00BB3011">
              <w:rPr>
                <w:rFonts w:asciiTheme="minorHAnsi" w:hAnsiTheme="minorHAnsi" w:cs="Calibri"/>
              </w:rPr>
              <w:t>Conectores: Macho / Macho.</w:t>
            </w:r>
          </w:p>
          <w:p w:rsidR="0026452B" w:rsidRPr="00BB3011" w:rsidRDefault="0026452B" w:rsidP="0026452B">
            <w:pPr>
              <w:pStyle w:val="Prrafodelista"/>
              <w:numPr>
                <w:ilvl w:val="0"/>
                <w:numId w:val="40"/>
              </w:numPr>
              <w:contextualSpacing/>
              <w:jc w:val="both"/>
              <w:rPr>
                <w:rFonts w:asciiTheme="minorHAnsi" w:hAnsiTheme="minorHAnsi" w:cs="Calibri"/>
              </w:rPr>
            </w:pPr>
            <w:r w:rsidRPr="00BB3011">
              <w:rPr>
                <w:rFonts w:asciiTheme="minorHAnsi" w:hAnsiTheme="minorHAnsi" w:cs="Calibri"/>
              </w:rPr>
              <w:lastRenderedPageBreak/>
              <w:t>Tipo A</w:t>
            </w:r>
          </w:p>
          <w:p w:rsidR="0026452B" w:rsidRPr="00BB3011" w:rsidRDefault="0026452B" w:rsidP="0026452B">
            <w:pPr>
              <w:pStyle w:val="Prrafodelista"/>
              <w:numPr>
                <w:ilvl w:val="0"/>
                <w:numId w:val="40"/>
              </w:numPr>
              <w:contextualSpacing/>
              <w:jc w:val="both"/>
              <w:rPr>
                <w:rFonts w:asciiTheme="minorHAnsi" w:hAnsiTheme="minorHAnsi" w:cs="Calibri"/>
              </w:rPr>
            </w:pPr>
            <w:r w:rsidRPr="00BB3011">
              <w:rPr>
                <w:rFonts w:asciiTheme="minorHAnsi" w:hAnsiTheme="minorHAnsi" w:cs="Calibri"/>
              </w:rPr>
              <w:t>Presentación: Flow Pack</w:t>
            </w:r>
          </w:p>
        </w:tc>
      </w:tr>
      <w:tr w:rsidR="0026452B" w:rsidRPr="00BB3011" w:rsidTr="0026452B">
        <w:trPr>
          <w:trHeight w:val="209"/>
        </w:trPr>
        <w:tc>
          <w:tcPr>
            <w:tcW w:w="8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spacing w:before="60" w:after="60"/>
              <w:jc w:val="center"/>
              <w:rPr>
                <w:rFonts w:asciiTheme="minorHAnsi" w:hAnsiTheme="minorHAnsi" w:cs="Calibri"/>
                <w:bCs/>
              </w:rPr>
            </w:pPr>
            <w:r w:rsidRPr="00BB3011">
              <w:rPr>
                <w:rFonts w:asciiTheme="minorHAnsi" w:hAnsiTheme="minorHAnsi" w:cs="Calibri"/>
                <w:bCs/>
              </w:rPr>
              <w:lastRenderedPageBreak/>
              <w:t>17</w:t>
            </w:r>
          </w:p>
        </w:tc>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jc w:val="both"/>
              <w:rPr>
                <w:rFonts w:asciiTheme="minorHAnsi" w:hAnsiTheme="minorHAnsi" w:cs="Calibri"/>
                <w:b/>
              </w:rPr>
            </w:pPr>
            <w:r w:rsidRPr="00BB3011">
              <w:rPr>
                <w:rFonts w:asciiTheme="minorHAnsi" w:hAnsiTheme="minorHAnsi" w:cs="Calibri"/>
                <w:b/>
              </w:rPr>
              <w:t>Cable Eléctrico bipolar flexible # 12 de 2x2,5 mm de (100-Mts.)</w:t>
            </w:r>
          </w:p>
          <w:p w:rsidR="0026452B" w:rsidRPr="00BB3011" w:rsidRDefault="0026452B" w:rsidP="0026452B">
            <w:pPr>
              <w:numPr>
                <w:ilvl w:val="0"/>
                <w:numId w:val="40"/>
              </w:numPr>
              <w:spacing w:after="100" w:afterAutospacing="1"/>
              <w:rPr>
                <w:rFonts w:asciiTheme="minorHAnsi" w:hAnsiTheme="minorHAnsi" w:cs="Arial"/>
              </w:rPr>
            </w:pPr>
            <w:r w:rsidRPr="00BB3011">
              <w:rPr>
                <w:rFonts w:asciiTheme="minorHAnsi" w:hAnsiTheme="minorHAnsi" w:cs="Arial"/>
              </w:rPr>
              <w:t>Cantidad:  1</w:t>
            </w:r>
          </w:p>
          <w:p w:rsidR="0026452B" w:rsidRPr="00BB3011" w:rsidRDefault="0026452B" w:rsidP="0026452B">
            <w:pPr>
              <w:numPr>
                <w:ilvl w:val="0"/>
                <w:numId w:val="40"/>
              </w:numPr>
              <w:spacing w:before="100" w:beforeAutospacing="1" w:after="100" w:afterAutospacing="1"/>
              <w:rPr>
                <w:rFonts w:asciiTheme="minorHAnsi" w:hAnsiTheme="minorHAnsi" w:cs="Arial"/>
              </w:rPr>
            </w:pPr>
            <w:r w:rsidRPr="00BB3011">
              <w:rPr>
                <w:rFonts w:asciiTheme="minorHAnsi" w:hAnsiTheme="minorHAnsi" w:cs="Arial"/>
              </w:rPr>
              <w:t>Unidad: Rollo</w:t>
            </w:r>
          </w:p>
          <w:p w:rsidR="0026452B" w:rsidRPr="00BB3011" w:rsidRDefault="0026452B" w:rsidP="0026452B">
            <w:pPr>
              <w:numPr>
                <w:ilvl w:val="0"/>
                <w:numId w:val="40"/>
              </w:numPr>
              <w:spacing w:before="100" w:beforeAutospacing="1" w:after="100" w:afterAutospacing="1"/>
              <w:rPr>
                <w:rFonts w:asciiTheme="minorHAnsi" w:hAnsiTheme="minorHAnsi" w:cs="Arial"/>
              </w:rPr>
            </w:pPr>
            <w:r w:rsidRPr="00BB3011">
              <w:rPr>
                <w:rFonts w:asciiTheme="minorHAnsi" w:hAnsiTheme="minorHAnsi" w:cs="Arial"/>
              </w:rPr>
              <w:t>Marca: (Especificar)</w:t>
            </w:r>
          </w:p>
          <w:p w:rsidR="0026452B" w:rsidRPr="00BB3011" w:rsidRDefault="0026452B" w:rsidP="0026452B">
            <w:pPr>
              <w:numPr>
                <w:ilvl w:val="0"/>
                <w:numId w:val="40"/>
              </w:numPr>
              <w:spacing w:before="100" w:beforeAutospacing="1" w:after="100" w:afterAutospacing="1"/>
              <w:rPr>
                <w:rFonts w:asciiTheme="minorHAnsi" w:hAnsiTheme="minorHAnsi" w:cs="Arial"/>
                <w:lang w:eastAsia="es-ES"/>
              </w:rPr>
            </w:pPr>
            <w:r w:rsidRPr="00BB3011">
              <w:rPr>
                <w:rFonts w:asciiTheme="minorHAnsi" w:hAnsiTheme="minorHAnsi" w:cs="Arial"/>
              </w:rPr>
              <w:t>Procedencia: (Especificar)</w:t>
            </w:r>
          </w:p>
          <w:p w:rsidR="0026452B" w:rsidRPr="00BB3011" w:rsidRDefault="0026452B" w:rsidP="0026452B">
            <w:pPr>
              <w:pStyle w:val="Prrafodelista"/>
              <w:numPr>
                <w:ilvl w:val="0"/>
                <w:numId w:val="40"/>
              </w:numPr>
              <w:contextualSpacing/>
              <w:jc w:val="both"/>
              <w:rPr>
                <w:rFonts w:asciiTheme="minorHAnsi" w:hAnsiTheme="minorHAnsi" w:cs="Calibri"/>
              </w:rPr>
            </w:pPr>
            <w:r w:rsidRPr="00BB3011">
              <w:rPr>
                <w:rFonts w:asciiTheme="minorHAnsi" w:hAnsiTheme="minorHAnsi" w:cs="Calibri"/>
              </w:rPr>
              <w:t xml:space="preserve">Presentación: Rollo de 100 Mts. </w:t>
            </w:r>
          </w:p>
          <w:p w:rsidR="0026452B" w:rsidRPr="00BB3011" w:rsidRDefault="0026452B" w:rsidP="0026452B">
            <w:pPr>
              <w:pStyle w:val="Prrafodelista"/>
              <w:numPr>
                <w:ilvl w:val="0"/>
                <w:numId w:val="40"/>
              </w:numPr>
              <w:contextualSpacing/>
              <w:jc w:val="both"/>
              <w:rPr>
                <w:rFonts w:asciiTheme="minorHAnsi" w:hAnsiTheme="minorHAnsi" w:cs="Calibri"/>
              </w:rPr>
            </w:pPr>
            <w:r w:rsidRPr="00BB3011">
              <w:rPr>
                <w:rFonts w:asciiTheme="minorHAnsi" w:hAnsiTheme="minorHAnsi" w:cs="Calibri"/>
              </w:rPr>
              <w:t xml:space="preserve">Normalizado. </w:t>
            </w:r>
          </w:p>
          <w:p w:rsidR="0026452B" w:rsidRPr="00BB3011" w:rsidRDefault="0026452B" w:rsidP="0026452B">
            <w:pPr>
              <w:pStyle w:val="Prrafodelista"/>
              <w:numPr>
                <w:ilvl w:val="0"/>
                <w:numId w:val="40"/>
              </w:numPr>
              <w:contextualSpacing/>
              <w:jc w:val="both"/>
              <w:rPr>
                <w:rFonts w:asciiTheme="minorHAnsi" w:hAnsiTheme="minorHAnsi" w:cs="Calibri"/>
              </w:rPr>
            </w:pPr>
            <w:r w:rsidRPr="00BB3011">
              <w:rPr>
                <w:rFonts w:asciiTheme="minorHAnsi" w:hAnsiTheme="minorHAnsi" w:cs="Calibri"/>
              </w:rPr>
              <w:t xml:space="preserve">Excelente deslizamiento. </w:t>
            </w:r>
          </w:p>
          <w:p w:rsidR="0026452B" w:rsidRPr="00BB3011" w:rsidRDefault="0026452B" w:rsidP="0026452B">
            <w:pPr>
              <w:pStyle w:val="Prrafodelista"/>
              <w:numPr>
                <w:ilvl w:val="0"/>
                <w:numId w:val="40"/>
              </w:numPr>
              <w:contextualSpacing/>
              <w:jc w:val="both"/>
              <w:rPr>
                <w:rFonts w:asciiTheme="minorHAnsi" w:hAnsiTheme="minorHAnsi" w:cs="Calibri"/>
              </w:rPr>
            </w:pPr>
            <w:r w:rsidRPr="00BB3011">
              <w:rPr>
                <w:rFonts w:asciiTheme="minorHAnsi" w:hAnsiTheme="minorHAnsi" w:cs="Calibri"/>
              </w:rPr>
              <w:t xml:space="preserve">Conductor: Cobre electrolítico recocido. </w:t>
            </w:r>
          </w:p>
          <w:p w:rsidR="0026452B" w:rsidRPr="00BB3011" w:rsidRDefault="0026452B" w:rsidP="0026452B">
            <w:pPr>
              <w:pStyle w:val="Prrafodelista"/>
              <w:numPr>
                <w:ilvl w:val="0"/>
                <w:numId w:val="40"/>
              </w:numPr>
              <w:contextualSpacing/>
              <w:jc w:val="both"/>
              <w:rPr>
                <w:rFonts w:asciiTheme="minorHAnsi" w:hAnsiTheme="minorHAnsi" w:cs="Calibri"/>
              </w:rPr>
            </w:pPr>
            <w:r w:rsidRPr="00BB3011">
              <w:rPr>
                <w:rFonts w:asciiTheme="minorHAnsi" w:hAnsiTheme="minorHAnsi" w:cs="Calibri"/>
              </w:rPr>
              <w:t xml:space="preserve">Aislante: PVC/D (resistente a la propagación de llama). </w:t>
            </w:r>
          </w:p>
          <w:p w:rsidR="0026452B" w:rsidRPr="00BB3011" w:rsidRDefault="0026452B" w:rsidP="0026452B">
            <w:pPr>
              <w:pStyle w:val="Prrafodelista"/>
              <w:numPr>
                <w:ilvl w:val="0"/>
                <w:numId w:val="40"/>
              </w:numPr>
              <w:contextualSpacing/>
              <w:jc w:val="both"/>
              <w:rPr>
                <w:rFonts w:asciiTheme="minorHAnsi" w:hAnsiTheme="minorHAnsi" w:cs="Calibri"/>
              </w:rPr>
            </w:pPr>
            <w:r w:rsidRPr="00BB3011">
              <w:rPr>
                <w:rFonts w:asciiTheme="minorHAnsi" w:hAnsiTheme="minorHAnsi" w:cs="Calibri"/>
              </w:rPr>
              <w:t xml:space="preserve">Temperatura máxima del conductor: 70º. </w:t>
            </w:r>
          </w:p>
          <w:p w:rsidR="0026452B" w:rsidRPr="00BB3011" w:rsidRDefault="0026452B" w:rsidP="0026452B">
            <w:pPr>
              <w:pStyle w:val="Prrafodelista"/>
              <w:numPr>
                <w:ilvl w:val="0"/>
                <w:numId w:val="40"/>
              </w:numPr>
              <w:contextualSpacing/>
              <w:jc w:val="both"/>
              <w:rPr>
                <w:rFonts w:asciiTheme="minorHAnsi" w:hAnsiTheme="minorHAnsi" w:cs="Calibri"/>
              </w:rPr>
            </w:pPr>
            <w:r w:rsidRPr="00BB3011">
              <w:rPr>
                <w:rFonts w:asciiTheme="minorHAnsi" w:hAnsiTheme="minorHAnsi" w:cs="Calibri"/>
              </w:rPr>
              <w:t>Alambre de Cobre recocido (extra-flexible).</w:t>
            </w:r>
          </w:p>
        </w:tc>
      </w:tr>
      <w:tr w:rsidR="0026452B" w:rsidRPr="00BB3011" w:rsidTr="0026452B">
        <w:trPr>
          <w:trHeight w:val="209"/>
        </w:trPr>
        <w:tc>
          <w:tcPr>
            <w:tcW w:w="8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spacing w:before="60" w:after="60"/>
              <w:jc w:val="center"/>
              <w:rPr>
                <w:rFonts w:asciiTheme="minorHAnsi" w:hAnsiTheme="minorHAnsi" w:cs="Calibri"/>
                <w:bCs/>
              </w:rPr>
            </w:pPr>
            <w:r w:rsidRPr="00BB3011">
              <w:rPr>
                <w:rFonts w:asciiTheme="minorHAnsi" w:hAnsiTheme="minorHAnsi" w:cs="Calibri"/>
                <w:bCs/>
              </w:rPr>
              <w:t>18</w:t>
            </w:r>
          </w:p>
        </w:tc>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jc w:val="both"/>
              <w:rPr>
                <w:rFonts w:asciiTheme="minorHAnsi" w:hAnsiTheme="minorHAnsi" w:cs="Calibri"/>
                <w:b/>
              </w:rPr>
            </w:pPr>
            <w:r w:rsidRPr="00BB3011">
              <w:rPr>
                <w:rFonts w:asciiTheme="minorHAnsi" w:hAnsiTheme="minorHAnsi" w:cs="Calibri"/>
                <w:b/>
              </w:rPr>
              <w:t>Regleta Eléctrica de 6 salidas o similar (Para armado de extensiones de toma de corriente).</w:t>
            </w:r>
          </w:p>
          <w:p w:rsidR="0026452B" w:rsidRPr="00BB3011" w:rsidRDefault="0026452B" w:rsidP="0026452B">
            <w:pPr>
              <w:numPr>
                <w:ilvl w:val="0"/>
                <w:numId w:val="41"/>
              </w:numPr>
              <w:spacing w:after="100" w:afterAutospacing="1"/>
              <w:rPr>
                <w:rFonts w:asciiTheme="minorHAnsi" w:hAnsiTheme="minorHAnsi" w:cs="Arial"/>
              </w:rPr>
            </w:pPr>
            <w:r w:rsidRPr="00BB3011">
              <w:rPr>
                <w:rFonts w:asciiTheme="minorHAnsi" w:hAnsiTheme="minorHAnsi" w:cs="Arial"/>
              </w:rPr>
              <w:t xml:space="preserve">Cantidad:  20 </w:t>
            </w:r>
          </w:p>
          <w:p w:rsidR="0026452B" w:rsidRPr="00BB3011" w:rsidRDefault="0026452B" w:rsidP="0026452B">
            <w:pPr>
              <w:numPr>
                <w:ilvl w:val="0"/>
                <w:numId w:val="41"/>
              </w:numPr>
              <w:spacing w:before="100" w:beforeAutospacing="1" w:after="100" w:afterAutospacing="1"/>
              <w:rPr>
                <w:rFonts w:asciiTheme="minorHAnsi" w:hAnsiTheme="minorHAnsi" w:cs="Arial"/>
              </w:rPr>
            </w:pPr>
            <w:r w:rsidRPr="00BB3011">
              <w:rPr>
                <w:rFonts w:asciiTheme="minorHAnsi" w:hAnsiTheme="minorHAnsi" w:cs="Arial"/>
              </w:rPr>
              <w:t>Unidad: Piezas</w:t>
            </w:r>
          </w:p>
          <w:p w:rsidR="0026452B" w:rsidRPr="00BB3011" w:rsidRDefault="0026452B" w:rsidP="0026452B">
            <w:pPr>
              <w:numPr>
                <w:ilvl w:val="0"/>
                <w:numId w:val="41"/>
              </w:numPr>
              <w:spacing w:before="100" w:beforeAutospacing="1" w:after="100" w:afterAutospacing="1"/>
              <w:rPr>
                <w:rFonts w:asciiTheme="minorHAnsi" w:hAnsiTheme="minorHAnsi" w:cs="Arial"/>
              </w:rPr>
            </w:pPr>
            <w:r w:rsidRPr="00BB3011">
              <w:rPr>
                <w:rFonts w:asciiTheme="minorHAnsi" w:hAnsiTheme="minorHAnsi" w:cs="Arial"/>
              </w:rPr>
              <w:t>Marca: (Especificar)</w:t>
            </w:r>
          </w:p>
          <w:p w:rsidR="0026452B" w:rsidRPr="00BB3011" w:rsidRDefault="0026452B" w:rsidP="0026452B">
            <w:pPr>
              <w:numPr>
                <w:ilvl w:val="0"/>
                <w:numId w:val="41"/>
              </w:numPr>
              <w:spacing w:before="100" w:beforeAutospacing="1" w:after="100" w:afterAutospacing="1"/>
              <w:rPr>
                <w:rFonts w:asciiTheme="minorHAnsi" w:hAnsiTheme="minorHAnsi" w:cs="Arial"/>
                <w:lang w:eastAsia="es-ES"/>
              </w:rPr>
            </w:pPr>
            <w:r w:rsidRPr="00BB3011">
              <w:rPr>
                <w:rFonts w:asciiTheme="minorHAnsi" w:hAnsiTheme="minorHAnsi" w:cs="Arial"/>
              </w:rPr>
              <w:t>Procedencia: (Especificar)</w:t>
            </w:r>
          </w:p>
          <w:p w:rsidR="0026452B" w:rsidRPr="00BB3011" w:rsidRDefault="0026452B" w:rsidP="0026452B">
            <w:pPr>
              <w:pStyle w:val="Prrafodelista"/>
              <w:numPr>
                <w:ilvl w:val="0"/>
                <w:numId w:val="41"/>
              </w:numPr>
              <w:contextualSpacing/>
              <w:jc w:val="both"/>
              <w:rPr>
                <w:rFonts w:asciiTheme="minorHAnsi" w:hAnsiTheme="minorHAnsi" w:cs="Calibri"/>
              </w:rPr>
            </w:pPr>
            <w:r w:rsidRPr="00BB3011">
              <w:rPr>
                <w:rFonts w:asciiTheme="minorHAnsi" w:hAnsiTheme="minorHAnsi" w:cs="Calibri"/>
              </w:rPr>
              <w:t>230V~ Regleta de alimentación 230V~ ±15%</w:t>
            </w:r>
          </w:p>
          <w:p w:rsidR="0026452B" w:rsidRPr="00BB3011" w:rsidRDefault="0026452B" w:rsidP="0026452B">
            <w:pPr>
              <w:pStyle w:val="Prrafodelista"/>
              <w:numPr>
                <w:ilvl w:val="0"/>
                <w:numId w:val="41"/>
              </w:numPr>
              <w:contextualSpacing/>
              <w:jc w:val="both"/>
              <w:rPr>
                <w:rFonts w:asciiTheme="minorHAnsi" w:hAnsiTheme="minorHAnsi" w:cs="Calibri"/>
              </w:rPr>
            </w:pPr>
            <w:r w:rsidRPr="00BB3011">
              <w:rPr>
                <w:rFonts w:asciiTheme="minorHAnsi" w:hAnsiTheme="minorHAnsi" w:cs="Calibri"/>
              </w:rPr>
              <w:t>Tomas de corriente 10A máximo.</w:t>
            </w:r>
          </w:p>
        </w:tc>
      </w:tr>
      <w:tr w:rsidR="0026452B" w:rsidRPr="00BB3011" w:rsidTr="0026452B">
        <w:trPr>
          <w:trHeight w:val="209"/>
        </w:trPr>
        <w:tc>
          <w:tcPr>
            <w:tcW w:w="8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spacing w:before="60" w:after="60"/>
              <w:jc w:val="center"/>
              <w:rPr>
                <w:rFonts w:asciiTheme="minorHAnsi" w:hAnsiTheme="minorHAnsi" w:cs="Calibri"/>
                <w:bCs/>
              </w:rPr>
            </w:pPr>
            <w:r w:rsidRPr="00BB3011">
              <w:rPr>
                <w:rFonts w:asciiTheme="minorHAnsi" w:hAnsiTheme="minorHAnsi" w:cs="Calibri"/>
                <w:bCs/>
              </w:rPr>
              <w:t>19</w:t>
            </w:r>
          </w:p>
        </w:tc>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spacing w:before="100" w:beforeAutospacing="1"/>
              <w:rPr>
                <w:rFonts w:asciiTheme="minorHAnsi" w:hAnsiTheme="minorHAnsi" w:cs="Arial"/>
                <w:b/>
              </w:rPr>
            </w:pPr>
            <w:r w:rsidRPr="00BB3011">
              <w:rPr>
                <w:rFonts w:asciiTheme="minorHAnsi" w:hAnsiTheme="minorHAnsi"/>
                <w:b/>
              </w:rPr>
              <w:t>Adaptador de corriente (Enchufe) para cables de PC</w:t>
            </w:r>
            <w:r w:rsidRPr="00BB3011">
              <w:rPr>
                <w:rFonts w:asciiTheme="minorHAnsi" w:hAnsiTheme="minorHAnsi" w:cs="Arial"/>
                <w:b/>
              </w:rPr>
              <w:t xml:space="preserve"> </w:t>
            </w:r>
          </w:p>
          <w:p w:rsidR="0026452B" w:rsidRPr="00BB3011" w:rsidRDefault="0026452B" w:rsidP="0026452B">
            <w:pPr>
              <w:numPr>
                <w:ilvl w:val="0"/>
                <w:numId w:val="42"/>
              </w:numPr>
              <w:spacing w:after="100" w:afterAutospacing="1"/>
              <w:rPr>
                <w:rFonts w:asciiTheme="minorHAnsi" w:hAnsiTheme="minorHAnsi" w:cs="Arial"/>
              </w:rPr>
            </w:pPr>
            <w:r w:rsidRPr="00BB3011">
              <w:rPr>
                <w:rFonts w:asciiTheme="minorHAnsi" w:hAnsiTheme="minorHAnsi" w:cs="Arial"/>
              </w:rPr>
              <w:t>Cantidad: 40</w:t>
            </w:r>
          </w:p>
          <w:p w:rsidR="0026452B" w:rsidRPr="00BB3011" w:rsidRDefault="0026452B" w:rsidP="0026452B">
            <w:pPr>
              <w:numPr>
                <w:ilvl w:val="0"/>
                <w:numId w:val="42"/>
              </w:numPr>
              <w:spacing w:before="100" w:beforeAutospacing="1" w:after="100" w:afterAutospacing="1"/>
              <w:rPr>
                <w:rFonts w:asciiTheme="minorHAnsi" w:hAnsiTheme="minorHAnsi" w:cs="Arial"/>
              </w:rPr>
            </w:pPr>
            <w:r w:rsidRPr="00BB3011">
              <w:rPr>
                <w:rFonts w:asciiTheme="minorHAnsi" w:hAnsiTheme="minorHAnsi" w:cs="Arial"/>
              </w:rPr>
              <w:t>Unidad: Piezas</w:t>
            </w:r>
          </w:p>
          <w:p w:rsidR="0026452B" w:rsidRPr="00BB3011" w:rsidRDefault="0026452B" w:rsidP="0026452B">
            <w:pPr>
              <w:numPr>
                <w:ilvl w:val="0"/>
                <w:numId w:val="42"/>
              </w:numPr>
              <w:spacing w:before="100" w:beforeAutospacing="1" w:after="100" w:afterAutospacing="1"/>
              <w:rPr>
                <w:rFonts w:asciiTheme="minorHAnsi" w:hAnsiTheme="minorHAnsi" w:cs="Arial"/>
              </w:rPr>
            </w:pPr>
            <w:r w:rsidRPr="00BB3011">
              <w:rPr>
                <w:rFonts w:asciiTheme="minorHAnsi" w:hAnsiTheme="minorHAnsi" w:cs="Arial"/>
              </w:rPr>
              <w:t>Marca: (Especificar)</w:t>
            </w:r>
          </w:p>
          <w:p w:rsidR="0026452B" w:rsidRPr="00BB3011" w:rsidRDefault="0026452B" w:rsidP="0026452B">
            <w:pPr>
              <w:numPr>
                <w:ilvl w:val="0"/>
                <w:numId w:val="42"/>
              </w:numPr>
              <w:spacing w:before="100" w:beforeAutospacing="1" w:after="100" w:afterAutospacing="1"/>
              <w:rPr>
                <w:rFonts w:asciiTheme="minorHAnsi" w:hAnsiTheme="minorHAnsi" w:cs="Arial"/>
                <w:lang w:eastAsia="es-ES"/>
              </w:rPr>
            </w:pPr>
            <w:r w:rsidRPr="00BB3011">
              <w:rPr>
                <w:rFonts w:asciiTheme="minorHAnsi" w:hAnsiTheme="minorHAnsi" w:cs="Arial"/>
              </w:rPr>
              <w:t>Procedencia: (Especificar)</w:t>
            </w:r>
          </w:p>
          <w:p w:rsidR="0026452B" w:rsidRPr="00BB3011" w:rsidRDefault="0026452B" w:rsidP="0026452B">
            <w:pPr>
              <w:numPr>
                <w:ilvl w:val="0"/>
                <w:numId w:val="42"/>
              </w:numPr>
              <w:spacing w:before="100" w:beforeAutospacing="1" w:after="100" w:afterAutospacing="1"/>
              <w:rPr>
                <w:rFonts w:asciiTheme="minorHAnsi" w:hAnsiTheme="minorHAnsi"/>
              </w:rPr>
            </w:pPr>
            <w:r w:rsidRPr="00BB3011">
              <w:rPr>
                <w:rFonts w:asciiTheme="minorHAnsi" w:hAnsiTheme="minorHAnsi"/>
              </w:rPr>
              <w:t>Voltaje 100V - 240V</w:t>
            </w:r>
          </w:p>
          <w:p w:rsidR="0026452B" w:rsidRPr="00BB3011" w:rsidRDefault="0026452B" w:rsidP="0026452B">
            <w:pPr>
              <w:numPr>
                <w:ilvl w:val="0"/>
                <w:numId w:val="42"/>
              </w:numPr>
              <w:spacing w:before="100" w:beforeAutospacing="1" w:after="100" w:afterAutospacing="1"/>
              <w:rPr>
                <w:rFonts w:asciiTheme="minorHAnsi" w:hAnsiTheme="minorHAnsi"/>
              </w:rPr>
            </w:pPr>
            <w:r w:rsidRPr="00BB3011">
              <w:rPr>
                <w:rFonts w:asciiTheme="minorHAnsi" w:hAnsiTheme="minorHAnsi"/>
              </w:rPr>
              <w:t>Potencia máxima 660W @ 100V 1350W @ 230V</w:t>
            </w:r>
          </w:p>
          <w:p w:rsidR="0026452B" w:rsidRPr="00BB3011" w:rsidRDefault="0026452B" w:rsidP="00144F87">
            <w:pPr>
              <w:numPr>
                <w:ilvl w:val="0"/>
                <w:numId w:val="42"/>
              </w:numPr>
              <w:spacing w:before="100" w:beforeAutospacing="1"/>
              <w:rPr>
                <w:rFonts w:asciiTheme="minorHAnsi" w:hAnsiTheme="minorHAnsi"/>
              </w:rPr>
            </w:pPr>
            <w:r w:rsidRPr="00BB3011">
              <w:rPr>
                <w:rFonts w:asciiTheme="minorHAnsi" w:hAnsiTheme="minorHAnsi"/>
              </w:rPr>
              <w:t>Tipos de conectores: U</w:t>
            </w:r>
            <w:r w:rsidR="00144F87">
              <w:rPr>
                <w:rFonts w:asciiTheme="minorHAnsi" w:hAnsiTheme="minorHAnsi"/>
              </w:rPr>
              <w:t>SA</w:t>
            </w:r>
          </w:p>
        </w:tc>
      </w:tr>
      <w:tr w:rsidR="0026452B" w:rsidRPr="00BB3011" w:rsidTr="0026452B">
        <w:trPr>
          <w:trHeight w:val="209"/>
        </w:trPr>
        <w:tc>
          <w:tcPr>
            <w:tcW w:w="8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spacing w:before="60" w:after="60"/>
              <w:jc w:val="center"/>
              <w:rPr>
                <w:rFonts w:asciiTheme="minorHAnsi" w:hAnsiTheme="minorHAnsi" w:cs="Calibri"/>
                <w:bCs/>
              </w:rPr>
            </w:pPr>
            <w:r w:rsidRPr="00BB3011">
              <w:rPr>
                <w:rFonts w:asciiTheme="minorHAnsi" w:hAnsiTheme="minorHAnsi" w:cs="Calibri"/>
                <w:bCs/>
              </w:rPr>
              <w:t>20</w:t>
            </w:r>
          </w:p>
        </w:tc>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jc w:val="both"/>
              <w:rPr>
                <w:rFonts w:asciiTheme="minorHAnsi" w:hAnsiTheme="minorHAnsi" w:cs="Calibri"/>
                <w:b/>
              </w:rPr>
            </w:pPr>
            <w:r w:rsidRPr="00BB3011">
              <w:rPr>
                <w:rFonts w:asciiTheme="minorHAnsi" w:hAnsiTheme="minorHAnsi" w:cs="Calibri"/>
                <w:b/>
              </w:rPr>
              <w:t>Enchufe Macho para cable bipolar #12</w:t>
            </w:r>
          </w:p>
          <w:p w:rsidR="0026452B" w:rsidRPr="00BB3011" w:rsidRDefault="0026452B" w:rsidP="0026452B">
            <w:pPr>
              <w:numPr>
                <w:ilvl w:val="0"/>
                <w:numId w:val="43"/>
              </w:numPr>
              <w:spacing w:after="100" w:afterAutospacing="1"/>
              <w:rPr>
                <w:rFonts w:asciiTheme="minorHAnsi" w:hAnsiTheme="minorHAnsi" w:cs="Arial"/>
              </w:rPr>
            </w:pPr>
            <w:r w:rsidRPr="00BB3011">
              <w:rPr>
                <w:rFonts w:asciiTheme="minorHAnsi" w:hAnsiTheme="minorHAnsi" w:cs="Arial"/>
              </w:rPr>
              <w:t>Cantidad: 20</w:t>
            </w:r>
          </w:p>
          <w:p w:rsidR="0026452B" w:rsidRPr="00BB3011" w:rsidRDefault="0026452B" w:rsidP="0026452B">
            <w:pPr>
              <w:numPr>
                <w:ilvl w:val="0"/>
                <w:numId w:val="43"/>
              </w:numPr>
              <w:spacing w:before="100" w:beforeAutospacing="1" w:after="100" w:afterAutospacing="1"/>
              <w:rPr>
                <w:rFonts w:asciiTheme="minorHAnsi" w:hAnsiTheme="minorHAnsi" w:cs="Arial"/>
              </w:rPr>
            </w:pPr>
            <w:r w:rsidRPr="00BB3011">
              <w:rPr>
                <w:rFonts w:asciiTheme="minorHAnsi" w:hAnsiTheme="minorHAnsi" w:cs="Arial"/>
              </w:rPr>
              <w:t>Unidad: Piezas</w:t>
            </w:r>
          </w:p>
          <w:p w:rsidR="0026452B" w:rsidRPr="00BB3011" w:rsidRDefault="0026452B" w:rsidP="0026452B">
            <w:pPr>
              <w:numPr>
                <w:ilvl w:val="0"/>
                <w:numId w:val="43"/>
              </w:numPr>
              <w:spacing w:before="100" w:beforeAutospacing="1" w:after="100" w:afterAutospacing="1"/>
              <w:rPr>
                <w:rFonts w:asciiTheme="minorHAnsi" w:hAnsiTheme="minorHAnsi" w:cs="Arial"/>
              </w:rPr>
            </w:pPr>
            <w:r w:rsidRPr="00BB3011">
              <w:rPr>
                <w:rFonts w:asciiTheme="minorHAnsi" w:hAnsiTheme="minorHAnsi" w:cs="Arial"/>
              </w:rPr>
              <w:t>Marca: (Especificar)</w:t>
            </w:r>
          </w:p>
          <w:p w:rsidR="0026452B" w:rsidRPr="00BB3011" w:rsidRDefault="0026452B" w:rsidP="0026452B">
            <w:pPr>
              <w:numPr>
                <w:ilvl w:val="0"/>
                <w:numId w:val="43"/>
              </w:numPr>
              <w:spacing w:before="100" w:beforeAutospacing="1" w:after="100" w:afterAutospacing="1"/>
              <w:rPr>
                <w:rFonts w:asciiTheme="minorHAnsi" w:hAnsiTheme="minorHAnsi" w:cs="Arial"/>
                <w:lang w:eastAsia="es-ES"/>
              </w:rPr>
            </w:pPr>
            <w:r w:rsidRPr="00BB3011">
              <w:rPr>
                <w:rFonts w:asciiTheme="minorHAnsi" w:hAnsiTheme="minorHAnsi" w:cs="Arial"/>
              </w:rPr>
              <w:t>Procedencia: (Especificar)</w:t>
            </w:r>
          </w:p>
          <w:p w:rsidR="0026452B" w:rsidRDefault="0026452B" w:rsidP="0026452B">
            <w:pPr>
              <w:pStyle w:val="Prrafodelista"/>
              <w:numPr>
                <w:ilvl w:val="0"/>
                <w:numId w:val="43"/>
              </w:numPr>
              <w:contextualSpacing/>
              <w:jc w:val="both"/>
              <w:rPr>
                <w:rFonts w:asciiTheme="minorHAnsi" w:hAnsiTheme="minorHAnsi" w:cs="Calibri"/>
              </w:rPr>
            </w:pPr>
            <w:r w:rsidRPr="00BB3011">
              <w:rPr>
                <w:rFonts w:asciiTheme="minorHAnsi" w:hAnsiTheme="minorHAnsi" w:cs="Calibri"/>
              </w:rPr>
              <w:t xml:space="preserve"> (CA) a 230 voltios (V) y 50-60 hercios (Hz).</w:t>
            </w:r>
          </w:p>
          <w:p w:rsidR="00144F87" w:rsidRPr="00BB3011" w:rsidRDefault="00144F87" w:rsidP="0026452B">
            <w:pPr>
              <w:pStyle w:val="Prrafodelista"/>
              <w:numPr>
                <w:ilvl w:val="0"/>
                <w:numId w:val="43"/>
              </w:numPr>
              <w:contextualSpacing/>
              <w:jc w:val="both"/>
              <w:rPr>
                <w:rFonts w:asciiTheme="minorHAnsi" w:hAnsiTheme="minorHAnsi" w:cs="Calibri"/>
              </w:rPr>
            </w:pPr>
            <w:r>
              <w:rPr>
                <w:rFonts w:asciiTheme="minorHAnsi" w:hAnsiTheme="minorHAnsi" w:cs="Calibri"/>
              </w:rPr>
              <w:t>Tipo de conector plano o redondo</w:t>
            </w:r>
          </w:p>
        </w:tc>
      </w:tr>
      <w:tr w:rsidR="0026452B" w:rsidRPr="00BB3011" w:rsidTr="0026452B">
        <w:trPr>
          <w:trHeight w:val="209"/>
        </w:trPr>
        <w:tc>
          <w:tcPr>
            <w:tcW w:w="8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spacing w:before="60" w:after="60"/>
              <w:jc w:val="center"/>
              <w:rPr>
                <w:rFonts w:asciiTheme="minorHAnsi" w:hAnsiTheme="minorHAnsi" w:cs="Calibri"/>
                <w:bCs/>
              </w:rPr>
            </w:pPr>
            <w:r w:rsidRPr="00BB3011">
              <w:rPr>
                <w:rFonts w:asciiTheme="minorHAnsi" w:hAnsiTheme="minorHAnsi" w:cs="Calibri"/>
                <w:bCs/>
              </w:rPr>
              <w:t>21</w:t>
            </w:r>
          </w:p>
        </w:tc>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p w:rsidR="0026452B" w:rsidRPr="00BB3011" w:rsidRDefault="0026452B" w:rsidP="0026452B">
            <w:pPr>
              <w:jc w:val="both"/>
              <w:rPr>
                <w:rFonts w:asciiTheme="minorHAnsi" w:hAnsiTheme="minorHAnsi" w:cs="Calibri"/>
                <w:b/>
              </w:rPr>
            </w:pPr>
            <w:r w:rsidRPr="00BB3011">
              <w:rPr>
                <w:rFonts w:asciiTheme="minorHAnsi" w:hAnsiTheme="minorHAnsi" w:cs="Calibri"/>
                <w:b/>
              </w:rPr>
              <w:t>Pat</w:t>
            </w:r>
            <w:r w:rsidR="00144F87">
              <w:rPr>
                <w:rFonts w:asciiTheme="minorHAnsi" w:hAnsiTheme="minorHAnsi" w:cs="Calibri"/>
                <w:b/>
              </w:rPr>
              <w:t>c</w:t>
            </w:r>
            <w:r w:rsidRPr="00BB3011">
              <w:rPr>
                <w:rFonts w:asciiTheme="minorHAnsi" w:hAnsiTheme="minorHAnsi" w:cs="Calibri"/>
                <w:b/>
              </w:rPr>
              <w:t>h Cord de o.50 cm. o similar Cat. 6e</w:t>
            </w:r>
          </w:p>
          <w:p w:rsidR="0026452B" w:rsidRPr="00BB3011" w:rsidRDefault="0026452B" w:rsidP="0026452B">
            <w:pPr>
              <w:numPr>
                <w:ilvl w:val="0"/>
                <w:numId w:val="44"/>
              </w:numPr>
              <w:spacing w:after="100" w:afterAutospacing="1"/>
              <w:rPr>
                <w:rFonts w:asciiTheme="minorHAnsi" w:hAnsiTheme="minorHAnsi" w:cs="Arial"/>
              </w:rPr>
            </w:pPr>
            <w:r w:rsidRPr="00BB3011">
              <w:rPr>
                <w:rFonts w:asciiTheme="minorHAnsi" w:hAnsiTheme="minorHAnsi" w:cs="Arial"/>
              </w:rPr>
              <w:t>Cantidad: 90</w:t>
            </w:r>
          </w:p>
          <w:p w:rsidR="0026452B" w:rsidRPr="00BB3011" w:rsidRDefault="0026452B" w:rsidP="0026452B">
            <w:pPr>
              <w:numPr>
                <w:ilvl w:val="0"/>
                <w:numId w:val="44"/>
              </w:numPr>
              <w:spacing w:before="100" w:beforeAutospacing="1" w:after="100" w:afterAutospacing="1"/>
              <w:rPr>
                <w:rFonts w:asciiTheme="minorHAnsi" w:hAnsiTheme="minorHAnsi" w:cs="Arial"/>
              </w:rPr>
            </w:pPr>
            <w:r w:rsidRPr="00BB3011">
              <w:rPr>
                <w:rFonts w:asciiTheme="minorHAnsi" w:hAnsiTheme="minorHAnsi" w:cs="Arial"/>
              </w:rPr>
              <w:t>Unidad: Piezas</w:t>
            </w:r>
          </w:p>
          <w:p w:rsidR="0026452B" w:rsidRPr="00BB3011" w:rsidRDefault="0026452B" w:rsidP="0026452B">
            <w:pPr>
              <w:numPr>
                <w:ilvl w:val="0"/>
                <w:numId w:val="44"/>
              </w:numPr>
              <w:spacing w:before="100" w:beforeAutospacing="1" w:after="100" w:afterAutospacing="1"/>
              <w:rPr>
                <w:rFonts w:asciiTheme="minorHAnsi" w:hAnsiTheme="minorHAnsi" w:cs="Arial"/>
              </w:rPr>
            </w:pPr>
            <w:r w:rsidRPr="00BB3011">
              <w:rPr>
                <w:rFonts w:asciiTheme="minorHAnsi" w:hAnsiTheme="minorHAnsi" w:cs="Arial"/>
              </w:rPr>
              <w:t>Marca: (Especificar)</w:t>
            </w:r>
          </w:p>
          <w:p w:rsidR="0026452B" w:rsidRPr="00BB3011" w:rsidRDefault="0026452B" w:rsidP="0026452B">
            <w:pPr>
              <w:numPr>
                <w:ilvl w:val="0"/>
                <w:numId w:val="44"/>
              </w:numPr>
              <w:spacing w:before="100" w:beforeAutospacing="1" w:after="100" w:afterAutospacing="1"/>
              <w:rPr>
                <w:rFonts w:asciiTheme="minorHAnsi" w:hAnsiTheme="minorHAnsi" w:cs="Arial"/>
                <w:lang w:eastAsia="es-ES"/>
              </w:rPr>
            </w:pPr>
            <w:r w:rsidRPr="00BB3011">
              <w:rPr>
                <w:rFonts w:asciiTheme="minorHAnsi" w:hAnsiTheme="minorHAnsi" w:cs="Arial"/>
              </w:rPr>
              <w:t>Procedencia: (Especificar)</w:t>
            </w:r>
          </w:p>
          <w:p w:rsidR="0026452B" w:rsidRPr="00BB3011" w:rsidRDefault="0026452B" w:rsidP="0026452B">
            <w:pPr>
              <w:pStyle w:val="Prrafodelista"/>
              <w:numPr>
                <w:ilvl w:val="0"/>
                <w:numId w:val="44"/>
              </w:numPr>
              <w:contextualSpacing/>
              <w:jc w:val="both"/>
              <w:rPr>
                <w:rFonts w:asciiTheme="minorHAnsi" w:hAnsiTheme="minorHAnsi" w:cs="Calibri"/>
              </w:rPr>
            </w:pPr>
            <w:r w:rsidRPr="00BB3011">
              <w:rPr>
                <w:rFonts w:asciiTheme="minorHAnsi" w:hAnsiTheme="minorHAnsi" w:cs="Calibri"/>
              </w:rPr>
              <w:t xml:space="preserve">Tecnología Par trenzado sin blindar (UTP) </w:t>
            </w:r>
          </w:p>
          <w:p w:rsidR="0026452B" w:rsidRPr="00BB3011" w:rsidRDefault="0026452B" w:rsidP="0026452B">
            <w:pPr>
              <w:pStyle w:val="Prrafodelista"/>
              <w:numPr>
                <w:ilvl w:val="0"/>
                <w:numId w:val="44"/>
              </w:numPr>
              <w:contextualSpacing/>
              <w:jc w:val="both"/>
              <w:rPr>
                <w:rFonts w:asciiTheme="minorHAnsi" w:hAnsiTheme="minorHAnsi" w:cs="Calibri"/>
              </w:rPr>
            </w:pPr>
            <w:r w:rsidRPr="00BB3011">
              <w:rPr>
                <w:rFonts w:asciiTheme="minorHAnsi" w:hAnsiTheme="minorHAnsi" w:cs="Calibri"/>
              </w:rPr>
              <w:t xml:space="preserve">Esquema de cableado T568B </w:t>
            </w:r>
          </w:p>
          <w:p w:rsidR="0026452B" w:rsidRPr="00144F87" w:rsidRDefault="0026452B" w:rsidP="00144F87">
            <w:pPr>
              <w:pStyle w:val="Prrafodelista"/>
              <w:numPr>
                <w:ilvl w:val="0"/>
                <w:numId w:val="44"/>
              </w:numPr>
              <w:contextualSpacing/>
              <w:jc w:val="both"/>
              <w:rPr>
                <w:rFonts w:asciiTheme="minorHAnsi" w:hAnsiTheme="minorHAnsi" w:cs="Calibri"/>
              </w:rPr>
            </w:pPr>
            <w:r w:rsidRPr="00BB3011">
              <w:rPr>
                <w:rFonts w:asciiTheme="minorHAnsi" w:hAnsiTheme="minorHAnsi" w:cs="Calibri"/>
              </w:rPr>
              <w:t xml:space="preserve">Características Moldeado, sin enganches, trenzado, liberador de tensión, Near-End Crosstalk (NEXT) minimizado, listo para PoE </w:t>
            </w:r>
          </w:p>
        </w:tc>
      </w:tr>
      <w:tr w:rsidR="0026452B" w:rsidRPr="00BB3011" w:rsidTr="00144F87">
        <w:trPr>
          <w:trHeight w:val="289"/>
        </w:trPr>
        <w:tc>
          <w:tcPr>
            <w:tcW w:w="8930" w:type="dxa"/>
            <w:gridSpan w:val="3"/>
            <w:shd w:val="clear" w:color="auto" w:fill="B8CCE4"/>
            <w:vAlign w:val="center"/>
          </w:tcPr>
          <w:p w:rsidR="0026452B" w:rsidRPr="00BB3011" w:rsidRDefault="0026452B" w:rsidP="0026452B">
            <w:pPr>
              <w:jc w:val="both"/>
              <w:rPr>
                <w:rFonts w:asciiTheme="minorHAnsi" w:hAnsiTheme="minorHAnsi" w:cs="Calibri"/>
                <w:b/>
                <w:bCs/>
              </w:rPr>
            </w:pPr>
            <w:r w:rsidRPr="00BB3011">
              <w:rPr>
                <w:rFonts w:asciiTheme="minorHAnsi" w:hAnsiTheme="minorHAnsi" w:cs="Calibri"/>
                <w:b/>
                <w:bCs/>
              </w:rPr>
              <w:t>PLAZO DE ENTREGA</w:t>
            </w:r>
          </w:p>
        </w:tc>
      </w:tr>
      <w:tr w:rsidR="0026452B" w:rsidRPr="00BB3011" w:rsidTr="00144F87">
        <w:trPr>
          <w:trHeight w:val="1116"/>
        </w:trPr>
        <w:tc>
          <w:tcPr>
            <w:tcW w:w="160" w:type="dxa"/>
            <w:tcBorders>
              <w:right w:val="nil"/>
            </w:tcBorders>
          </w:tcPr>
          <w:p w:rsidR="0026452B" w:rsidRPr="00BB3011" w:rsidRDefault="0026452B" w:rsidP="0026452B">
            <w:pPr>
              <w:rPr>
                <w:rFonts w:asciiTheme="minorHAnsi" w:hAnsiTheme="minorHAnsi" w:cs="Calibri"/>
                <w:b/>
                <w:bCs/>
              </w:rPr>
            </w:pPr>
          </w:p>
        </w:tc>
        <w:tc>
          <w:tcPr>
            <w:tcW w:w="8770" w:type="dxa"/>
            <w:gridSpan w:val="2"/>
            <w:tcBorders>
              <w:left w:val="nil"/>
            </w:tcBorders>
            <w:shd w:val="clear" w:color="auto" w:fill="auto"/>
            <w:vAlign w:val="center"/>
          </w:tcPr>
          <w:p w:rsidR="0026452B" w:rsidRPr="00BB3011" w:rsidRDefault="0026452B" w:rsidP="0026452B">
            <w:pPr>
              <w:jc w:val="both"/>
              <w:rPr>
                <w:rFonts w:asciiTheme="minorHAnsi" w:hAnsiTheme="minorHAnsi" w:cs="Calibri"/>
                <w:lang w:val="es-ES_tradnl"/>
              </w:rPr>
            </w:pPr>
            <w:bookmarkStart w:id="5" w:name="OLE_LINK2"/>
            <w:r w:rsidRPr="00BB3011">
              <w:rPr>
                <w:rFonts w:asciiTheme="minorHAnsi" w:hAnsiTheme="minorHAnsi" w:cs="Calibri"/>
                <w:bCs/>
              </w:rPr>
              <w:t xml:space="preserve">El plazo de entrega de los Bienes de la presente Orden de Compra, no deberá exceder a 10 (DIEZ) días calendario, contabilizados </w:t>
            </w:r>
            <w:bookmarkEnd w:id="5"/>
            <w:r w:rsidRPr="00BB3011">
              <w:rPr>
                <w:rFonts w:asciiTheme="minorHAnsi" w:hAnsiTheme="minorHAnsi" w:cs="Calibri"/>
                <w:lang w:val="es-ES_tradnl"/>
              </w:rPr>
              <w:t>a partir de la suscripción de la Orden de Compra.</w:t>
            </w:r>
          </w:p>
          <w:p w:rsidR="0026452B" w:rsidRPr="00BB3011" w:rsidRDefault="0026452B" w:rsidP="0026452B">
            <w:pPr>
              <w:jc w:val="both"/>
              <w:rPr>
                <w:rFonts w:asciiTheme="minorHAnsi" w:hAnsiTheme="minorHAnsi" w:cs="Calibri"/>
                <w:lang w:val="es-ES_tradnl"/>
              </w:rPr>
            </w:pPr>
            <w:r w:rsidRPr="00BB3011">
              <w:rPr>
                <w:rFonts w:asciiTheme="minorHAnsi" w:hAnsiTheme="minorHAnsi" w:cs="Calibri"/>
                <w:lang w:val="es-ES_tradnl"/>
              </w:rPr>
              <w:t>En caso de que el plazo de la entrega de los materiales sea un día sábado, domingo o feriado, éste recorrerá al siguiente día hábil más próximo.</w:t>
            </w:r>
          </w:p>
        </w:tc>
      </w:tr>
      <w:tr w:rsidR="0026452B" w:rsidRPr="00BB3011" w:rsidTr="0026452B">
        <w:trPr>
          <w:trHeight w:val="388"/>
        </w:trPr>
        <w:tc>
          <w:tcPr>
            <w:tcW w:w="160" w:type="dxa"/>
            <w:tcBorders>
              <w:right w:val="nil"/>
            </w:tcBorders>
            <w:shd w:val="clear" w:color="auto" w:fill="B8CCE4"/>
          </w:tcPr>
          <w:p w:rsidR="0026452B" w:rsidRPr="00BB3011" w:rsidRDefault="0026452B" w:rsidP="0026452B">
            <w:pPr>
              <w:jc w:val="both"/>
              <w:rPr>
                <w:rFonts w:asciiTheme="minorHAnsi" w:hAnsiTheme="minorHAnsi" w:cs="Calibri"/>
                <w:bCs/>
              </w:rPr>
            </w:pPr>
          </w:p>
        </w:tc>
        <w:tc>
          <w:tcPr>
            <w:tcW w:w="8770" w:type="dxa"/>
            <w:gridSpan w:val="2"/>
            <w:tcBorders>
              <w:left w:val="nil"/>
            </w:tcBorders>
            <w:shd w:val="clear" w:color="auto" w:fill="B8CCE4"/>
            <w:vAlign w:val="center"/>
          </w:tcPr>
          <w:p w:rsidR="0026452B" w:rsidRPr="00BB3011" w:rsidRDefault="0026452B" w:rsidP="0026452B">
            <w:pPr>
              <w:autoSpaceDE w:val="0"/>
              <w:autoSpaceDN w:val="0"/>
              <w:adjustRightInd w:val="0"/>
              <w:jc w:val="both"/>
              <w:rPr>
                <w:rFonts w:asciiTheme="minorHAnsi" w:hAnsiTheme="minorHAnsi" w:cs="Calibri"/>
                <w:bCs/>
              </w:rPr>
            </w:pPr>
            <w:r w:rsidRPr="00BB3011">
              <w:rPr>
                <w:rFonts w:asciiTheme="minorHAnsi" w:hAnsiTheme="minorHAnsi" w:cs="Calibri"/>
                <w:b/>
                <w:bCs/>
              </w:rPr>
              <w:t>MEDIOS DE TRANSPORTE</w:t>
            </w:r>
          </w:p>
        </w:tc>
      </w:tr>
      <w:tr w:rsidR="0026452B" w:rsidRPr="00BB3011" w:rsidTr="0026452B">
        <w:trPr>
          <w:trHeight w:val="882"/>
        </w:trPr>
        <w:tc>
          <w:tcPr>
            <w:tcW w:w="160" w:type="dxa"/>
            <w:tcBorders>
              <w:right w:val="nil"/>
            </w:tcBorders>
          </w:tcPr>
          <w:p w:rsidR="0026452B" w:rsidRPr="00BB3011" w:rsidRDefault="0026452B" w:rsidP="0026452B">
            <w:pPr>
              <w:jc w:val="both"/>
              <w:rPr>
                <w:rFonts w:asciiTheme="minorHAnsi" w:hAnsiTheme="minorHAnsi" w:cs="Calibri"/>
                <w:b/>
                <w:bCs/>
              </w:rPr>
            </w:pPr>
          </w:p>
        </w:tc>
        <w:tc>
          <w:tcPr>
            <w:tcW w:w="8770" w:type="dxa"/>
            <w:gridSpan w:val="2"/>
            <w:tcBorders>
              <w:left w:val="nil"/>
            </w:tcBorders>
            <w:shd w:val="clear" w:color="auto" w:fill="auto"/>
            <w:vAlign w:val="center"/>
          </w:tcPr>
          <w:p w:rsidR="0026452B" w:rsidRPr="00BB3011" w:rsidRDefault="0026452B" w:rsidP="0026452B">
            <w:pPr>
              <w:jc w:val="both"/>
              <w:rPr>
                <w:rFonts w:asciiTheme="minorHAnsi" w:hAnsiTheme="minorHAnsi" w:cs="Calibri"/>
                <w:b/>
                <w:bCs/>
              </w:rPr>
            </w:pPr>
            <w:r w:rsidRPr="00BB3011">
              <w:rPr>
                <w:rFonts w:asciiTheme="minorHAnsi" w:hAnsiTheme="minorHAnsi" w:cs="Calibri"/>
              </w:rPr>
              <w:t>El transporte de los Bienes, corren bajo la absoluta responsabilidad y costo del proveedor adjudicado hasta su entrega en los</w:t>
            </w:r>
            <w:r w:rsidRPr="00BB3011">
              <w:rPr>
                <w:rFonts w:asciiTheme="minorHAnsi" w:hAnsiTheme="minorHAnsi"/>
              </w:rPr>
              <w:t xml:space="preserve"> Almacenes de Y.P.F.B. de la G.T.I.C, </w:t>
            </w:r>
            <w:r w:rsidRPr="00BB3011">
              <w:rPr>
                <w:rFonts w:asciiTheme="minorHAnsi" w:hAnsiTheme="minorHAnsi" w:cs="Calibri"/>
              </w:rPr>
              <w:t>ubicado en Oficina Central Calle Bueno Nro. 185 La Paz, Bolivia</w:t>
            </w:r>
            <w:r w:rsidRPr="00BB3011">
              <w:rPr>
                <w:rFonts w:asciiTheme="minorHAnsi" w:hAnsiTheme="minorHAnsi"/>
              </w:rPr>
              <w:t xml:space="preserve">. </w:t>
            </w:r>
          </w:p>
        </w:tc>
      </w:tr>
    </w:tbl>
    <w:p w:rsidR="0026452B" w:rsidRPr="00BB3011" w:rsidRDefault="0026452B" w:rsidP="0026452B">
      <w:pPr>
        <w:contextualSpacing/>
        <w:jc w:val="both"/>
        <w:rPr>
          <w:rFonts w:asciiTheme="minorHAnsi" w:hAnsiTheme="minorHAnsi" w:cs="Calibri"/>
          <w:b/>
          <w:bCs/>
        </w:rPr>
      </w:pPr>
    </w:p>
    <w:p w:rsidR="0026452B" w:rsidRPr="0026452B" w:rsidRDefault="0026452B" w:rsidP="0026452B">
      <w:pPr>
        <w:numPr>
          <w:ilvl w:val="0"/>
          <w:numId w:val="45"/>
        </w:numPr>
        <w:contextualSpacing/>
        <w:jc w:val="both"/>
        <w:rPr>
          <w:rFonts w:asciiTheme="minorHAnsi" w:hAnsiTheme="minorHAnsi" w:cs="Calibri"/>
          <w:b/>
        </w:rPr>
      </w:pPr>
      <w:r w:rsidRPr="0026452B">
        <w:rPr>
          <w:rFonts w:asciiTheme="minorHAnsi" w:hAnsiTheme="minorHAnsi" w:cs="Calibri"/>
          <w:b/>
          <w:bCs/>
        </w:rPr>
        <w:t xml:space="preserve">OTRAS CONDICIONES DE CUMPLIMIENTO OBLIGATORIO </w:t>
      </w:r>
    </w:p>
    <w:p w:rsidR="0026452B" w:rsidRPr="00BB3011" w:rsidRDefault="0026452B" w:rsidP="0026452B">
      <w:pPr>
        <w:ind w:left="720"/>
        <w:jc w:val="both"/>
        <w:rPr>
          <w:rFonts w:asciiTheme="minorHAnsi" w:hAnsiTheme="minorHAnsi"/>
        </w:rPr>
      </w:pPr>
    </w:p>
    <w:tbl>
      <w:tblPr>
        <w:tblW w:w="4865"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65"/>
      </w:tblGrid>
      <w:tr w:rsidR="0026452B" w:rsidRPr="00BB3011" w:rsidTr="0026452B">
        <w:trPr>
          <w:trHeight w:val="396"/>
        </w:trPr>
        <w:tc>
          <w:tcPr>
            <w:tcW w:w="5000" w:type="pct"/>
            <w:shd w:val="clear" w:color="auto" w:fill="B8CCE4"/>
            <w:vAlign w:val="center"/>
          </w:tcPr>
          <w:p w:rsidR="0026452B" w:rsidRPr="00BB3011" w:rsidRDefault="0026452B" w:rsidP="0026452B">
            <w:pPr>
              <w:autoSpaceDE w:val="0"/>
              <w:autoSpaceDN w:val="0"/>
              <w:adjustRightInd w:val="0"/>
              <w:rPr>
                <w:rFonts w:asciiTheme="minorHAnsi" w:hAnsiTheme="minorHAnsi" w:cs="Calibri"/>
                <w:b/>
                <w:bCs/>
              </w:rPr>
            </w:pPr>
            <w:r w:rsidRPr="00BB3011">
              <w:rPr>
                <w:rFonts w:asciiTheme="minorHAnsi" w:hAnsiTheme="minorHAnsi" w:cs="Calibri"/>
                <w:b/>
                <w:bCs/>
              </w:rPr>
              <w:t xml:space="preserve">LUGAR DE ENTREGA DE LOS BIENES </w:t>
            </w:r>
          </w:p>
        </w:tc>
      </w:tr>
      <w:tr w:rsidR="0026452B" w:rsidRPr="00BB3011" w:rsidTr="0026452B">
        <w:trPr>
          <w:trHeight w:val="450"/>
        </w:trPr>
        <w:tc>
          <w:tcPr>
            <w:tcW w:w="5000" w:type="pct"/>
            <w:vAlign w:val="bottom"/>
          </w:tcPr>
          <w:p w:rsidR="0026452B" w:rsidRPr="00BB3011" w:rsidRDefault="00F451BB" w:rsidP="0026452B">
            <w:pPr>
              <w:autoSpaceDE w:val="0"/>
              <w:autoSpaceDN w:val="0"/>
              <w:adjustRightInd w:val="0"/>
              <w:jc w:val="both"/>
              <w:rPr>
                <w:rFonts w:asciiTheme="minorHAnsi" w:hAnsiTheme="minorHAnsi" w:cs="Calibri"/>
              </w:rPr>
            </w:pPr>
            <w:r>
              <w:rPr>
                <w:rFonts w:asciiTheme="minorHAnsi" w:hAnsiTheme="minorHAnsi" w:cs="Calibri"/>
              </w:rPr>
              <w:t>En Almacen</w:t>
            </w:r>
            <w:r w:rsidR="0026452B" w:rsidRPr="00BB3011">
              <w:rPr>
                <w:rFonts w:asciiTheme="minorHAnsi" w:hAnsiTheme="minorHAnsi" w:cs="Calibri"/>
              </w:rPr>
              <w:t xml:space="preserve"> de Y.P.F.B. G.T.I.C, ubicado en Oficina Central Calle Bueno Nro. 185 La Paz, Bolivia.</w:t>
            </w:r>
          </w:p>
          <w:p w:rsidR="0026452B" w:rsidRPr="00BB3011" w:rsidRDefault="0026452B" w:rsidP="0026452B">
            <w:pPr>
              <w:autoSpaceDE w:val="0"/>
              <w:autoSpaceDN w:val="0"/>
              <w:adjustRightInd w:val="0"/>
              <w:jc w:val="both"/>
              <w:rPr>
                <w:rFonts w:asciiTheme="minorHAnsi" w:hAnsiTheme="minorHAnsi" w:cs="Calibri"/>
              </w:rPr>
            </w:pPr>
            <w:r w:rsidRPr="00BB3011">
              <w:rPr>
                <w:rFonts w:asciiTheme="minorHAnsi" w:hAnsiTheme="minorHAnsi" w:cs="Calibri"/>
              </w:rPr>
              <w:t xml:space="preserve">El modo de entrega del material o bien a adquirir, será por el total solicitado. </w:t>
            </w:r>
          </w:p>
        </w:tc>
      </w:tr>
      <w:tr w:rsidR="0026452B" w:rsidRPr="00BB3011" w:rsidTr="0026452B">
        <w:trPr>
          <w:trHeight w:val="347"/>
        </w:trPr>
        <w:tc>
          <w:tcPr>
            <w:tcW w:w="5000" w:type="pct"/>
            <w:shd w:val="clear" w:color="auto" w:fill="B8CCE4"/>
            <w:vAlign w:val="center"/>
          </w:tcPr>
          <w:p w:rsidR="0026452B" w:rsidRPr="00BB3011" w:rsidRDefault="0026452B" w:rsidP="0026452B">
            <w:pPr>
              <w:autoSpaceDE w:val="0"/>
              <w:autoSpaceDN w:val="0"/>
              <w:adjustRightInd w:val="0"/>
              <w:rPr>
                <w:rFonts w:asciiTheme="minorHAnsi" w:hAnsiTheme="minorHAnsi" w:cs="Calibri"/>
              </w:rPr>
            </w:pPr>
            <w:r w:rsidRPr="00BB3011">
              <w:rPr>
                <w:rFonts w:asciiTheme="minorHAnsi" w:hAnsiTheme="minorHAnsi" w:cs="Calibri"/>
                <w:b/>
                <w:bCs/>
              </w:rPr>
              <w:t xml:space="preserve">FORMA DE PAGO </w:t>
            </w:r>
          </w:p>
        </w:tc>
      </w:tr>
      <w:tr w:rsidR="0026452B" w:rsidRPr="00BB3011" w:rsidTr="0026452B">
        <w:trPr>
          <w:trHeight w:val="886"/>
        </w:trPr>
        <w:tc>
          <w:tcPr>
            <w:tcW w:w="5000" w:type="pct"/>
            <w:tcBorders>
              <w:bottom w:val="single" w:sz="4" w:space="0" w:color="auto"/>
            </w:tcBorders>
            <w:vAlign w:val="bottom"/>
          </w:tcPr>
          <w:p w:rsidR="0026452B" w:rsidRPr="00BB3011" w:rsidRDefault="0026452B" w:rsidP="0026452B">
            <w:pPr>
              <w:autoSpaceDE w:val="0"/>
              <w:autoSpaceDN w:val="0"/>
              <w:adjustRightInd w:val="0"/>
              <w:jc w:val="both"/>
              <w:rPr>
                <w:rFonts w:asciiTheme="minorHAnsi" w:hAnsiTheme="minorHAnsi" w:cs="Calibri"/>
              </w:rPr>
            </w:pPr>
            <w:r w:rsidRPr="00BB3011">
              <w:rPr>
                <w:rFonts w:asciiTheme="minorHAnsi" w:hAnsiTheme="minorHAnsi" w:cs="Calibri"/>
              </w:rPr>
              <w:t>La modalidad de pago a adoptar será a través del SIGEP contra entrega de los Bienes de la presente contratación, una vez que el comité o responsable de recepción, haya efectuado la recepción y emitido el informe correspondiente.</w:t>
            </w:r>
          </w:p>
        </w:tc>
      </w:tr>
      <w:tr w:rsidR="0026452B" w:rsidRPr="00BB3011" w:rsidTr="0026452B">
        <w:trPr>
          <w:trHeight w:val="347"/>
        </w:trPr>
        <w:tc>
          <w:tcPr>
            <w:tcW w:w="5000" w:type="pct"/>
            <w:shd w:val="clear" w:color="auto" w:fill="B8CCE4"/>
            <w:vAlign w:val="center"/>
          </w:tcPr>
          <w:p w:rsidR="0026452B" w:rsidRPr="00BB3011" w:rsidRDefault="0026452B" w:rsidP="0026452B">
            <w:pPr>
              <w:autoSpaceDE w:val="0"/>
              <w:autoSpaceDN w:val="0"/>
              <w:adjustRightInd w:val="0"/>
              <w:rPr>
                <w:rFonts w:asciiTheme="minorHAnsi" w:hAnsiTheme="minorHAnsi" w:cs="Calibri"/>
              </w:rPr>
            </w:pPr>
            <w:r w:rsidRPr="00BB3011">
              <w:rPr>
                <w:rFonts w:asciiTheme="minorHAnsi" w:hAnsiTheme="minorHAnsi" w:cs="Calibri"/>
                <w:b/>
                <w:bCs/>
              </w:rPr>
              <w:t>MULTAS</w:t>
            </w:r>
          </w:p>
        </w:tc>
      </w:tr>
      <w:tr w:rsidR="0026452B" w:rsidRPr="00BB3011" w:rsidTr="0026452B">
        <w:trPr>
          <w:trHeight w:val="297"/>
        </w:trPr>
        <w:tc>
          <w:tcPr>
            <w:tcW w:w="5000" w:type="pct"/>
            <w:tcBorders>
              <w:bottom w:val="single" w:sz="4" w:space="0" w:color="auto"/>
            </w:tcBorders>
            <w:vAlign w:val="bottom"/>
          </w:tcPr>
          <w:p w:rsidR="0026452B" w:rsidRPr="00BB3011" w:rsidRDefault="0026452B" w:rsidP="0026452B">
            <w:pPr>
              <w:autoSpaceDE w:val="0"/>
              <w:autoSpaceDN w:val="0"/>
              <w:adjustRightInd w:val="0"/>
              <w:jc w:val="both"/>
              <w:rPr>
                <w:rFonts w:asciiTheme="minorHAnsi" w:hAnsiTheme="minorHAnsi" w:cs="Calibri"/>
              </w:rPr>
            </w:pPr>
            <w:r w:rsidRPr="00BB3011">
              <w:rPr>
                <w:rFonts w:asciiTheme="minorHAnsi" w:hAnsiTheme="minorHAnsi" w:cs="Calibri"/>
              </w:rPr>
              <w:t xml:space="preserve">El incumplimiento al plazo de entrega señalado en la orden de compra, se aplicará una multa del 1% sobre el importe total de la orden de compra por cada día calendario de retraso. </w:t>
            </w:r>
          </w:p>
          <w:p w:rsidR="0026452B" w:rsidRPr="00BB3011" w:rsidRDefault="0026452B" w:rsidP="0026452B">
            <w:pPr>
              <w:autoSpaceDE w:val="0"/>
              <w:autoSpaceDN w:val="0"/>
              <w:adjustRightInd w:val="0"/>
              <w:jc w:val="both"/>
              <w:rPr>
                <w:rFonts w:asciiTheme="minorHAnsi" w:hAnsiTheme="minorHAnsi" w:cs="Calibri"/>
              </w:rPr>
            </w:pPr>
          </w:p>
          <w:p w:rsidR="0026452B" w:rsidRPr="00BB3011" w:rsidRDefault="0026452B" w:rsidP="0026452B">
            <w:pPr>
              <w:autoSpaceDE w:val="0"/>
              <w:autoSpaceDN w:val="0"/>
              <w:adjustRightInd w:val="0"/>
              <w:jc w:val="both"/>
              <w:rPr>
                <w:rFonts w:asciiTheme="minorHAnsi" w:hAnsiTheme="minorHAnsi" w:cs="Calibri"/>
              </w:rPr>
            </w:pPr>
            <w:r w:rsidRPr="00BB3011">
              <w:rPr>
                <w:rFonts w:asciiTheme="minorHAnsi" w:hAnsiTheme="minorHAnsi" w:cs="Calibri"/>
              </w:rPr>
              <w:t>De establecer que por la aplicación de multas por mora se ha llegado al límite del 10% (diez por ciento) del monto total de la orden de Compra, YPFB podrá iniciar el proceso de resolución de la Orden de compra.</w:t>
            </w:r>
          </w:p>
          <w:p w:rsidR="0026452B" w:rsidRPr="00BB3011" w:rsidRDefault="0026452B" w:rsidP="0026452B">
            <w:pPr>
              <w:autoSpaceDE w:val="0"/>
              <w:autoSpaceDN w:val="0"/>
              <w:adjustRightInd w:val="0"/>
              <w:jc w:val="both"/>
              <w:rPr>
                <w:rFonts w:asciiTheme="minorHAnsi" w:hAnsiTheme="minorHAnsi" w:cs="Calibri"/>
              </w:rPr>
            </w:pPr>
          </w:p>
          <w:p w:rsidR="0026452B" w:rsidRPr="00BB3011" w:rsidRDefault="0026452B" w:rsidP="0026452B">
            <w:pPr>
              <w:autoSpaceDE w:val="0"/>
              <w:autoSpaceDN w:val="0"/>
              <w:adjustRightInd w:val="0"/>
              <w:jc w:val="both"/>
              <w:rPr>
                <w:rFonts w:asciiTheme="minorHAnsi" w:hAnsiTheme="minorHAnsi" w:cs="Calibri"/>
              </w:rPr>
            </w:pPr>
            <w:r w:rsidRPr="00BB3011">
              <w:rPr>
                <w:rFonts w:asciiTheme="minorHAnsi" w:hAnsiTheme="minorHAnsi" w:cs="Calibri"/>
              </w:rPr>
              <w:t>De establecer que por la aplicación de multas por mora se ha llegado al límite del 20% (veinte por ciento) del monto total de la Orden de Compra, YPFB deberá iniciar el proceso de resolución de la Orden de Compra.</w:t>
            </w:r>
          </w:p>
          <w:p w:rsidR="0026452B" w:rsidRPr="00BB3011" w:rsidRDefault="0026452B" w:rsidP="0026452B">
            <w:pPr>
              <w:autoSpaceDE w:val="0"/>
              <w:autoSpaceDN w:val="0"/>
              <w:adjustRightInd w:val="0"/>
              <w:jc w:val="both"/>
              <w:rPr>
                <w:rFonts w:asciiTheme="minorHAnsi" w:hAnsiTheme="minorHAnsi" w:cs="Calibri"/>
              </w:rPr>
            </w:pPr>
          </w:p>
          <w:p w:rsidR="0026452B" w:rsidRPr="00BB3011" w:rsidRDefault="0026452B" w:rsidP="0026452B">
            <w:pPr>
              <w:autoSpaceDE w:val="0"/>
              <w:autoSpaceDN w:val="0"/>
              <w:adjustRightInd w:val="0"/>
              <w:jc w:val="both"/>
              <w:rPr>
                <w:rFonts w:asciiTheme="minorHAnsi" w:hAnsiTheme="minorHAnsi" w:cs="Calibri"/>
              </w:rPr>
            </w:pPr>
            <w:r w:rsidRPr="00BB3011">
              <w:rPr>
                <w:rFonts w:asciiTheme="minorHAnsi" w:hAnsiTheme="minorHAnsi" w:cs="Calibri"/>
              </w:rPr>
              <w:t>Queda establecido que cuando se apliquen las multas, estas no podrán ser deducidas de la factura emitida por el proponente. El importe de las multas será descontado en el  momento del pago.</w:t>
            </w:r>
          </w:p>
        </w:tc>
      </w:tr>
      <w:tr w:rsidR="0026452B" w:rsidRPr="00BB3011" w:rsidTr="0026452B">
        <w:trPr>
          <w:trHeight w:val="347"/>
        </w:trPr>
        <w:tc>
          <w:tcPr>
            <w:tcW w:w="5000" w:type="pct"/>
            <w:shd w:val="clear" w:color="auto" w:fill="B8CCE4"/>
            <w:vAlign w:val="center"/>
          </w:tcPr>
          <w:p w:rsidR="0026452B" w:rsidRPr="00BB3011" w:rsidRDefault="0026452B" w:rsidP="0026452B">
            <w:pPr>
              <w:autoSpaceDE w:val="0"/>
              <w:autoSpaceDN w:val="0"/>
              <w:adjustRightInd w:val="0"/>
              <w:rPr>
                <w:rFonts w:asciiTheme="minorHAnsi" w:hAnsiTheme="minorHAnsi" w:cs="Calibri"/>
              </w:rPr>
            </w:pPr>
            <w:r w:rsidRPr="00BB3011">
              <w:rPr>
                <w:rFonts w:asciiTheme="minorHAnsi" w:hAnsiTheme="minorHAnsi" w:cs="Calibri"/>
                <w:b/>
                <w:bCs/>
              </w:rPr>
              <w:t>FACTURACION</w:t>
            </w:r>
          </w:p>
        </w:tc>
      </w:tr>
      <w:tr w:rsidR="0026452B" w:rsidRPr="00BB3011" w:rsidTr="0026452B">
        <w:trPr>
          <w:trHeight w:val="2316"/>
        </w:trPr>
        <w:tc>
          <w:tcPr>
            <w:tcW w:w="5000" w:type="pct"/>
            <w:tcBorders>
              <w:bottom w:val="single" w:sz="4" w:space="0" w:color="auto"/>
            </w:tcBorders>
            <w:vAlign w:val="bottom"/>
          </w:tcPr>
          <w:p w:rsidR="0026452B" w:rsidRPr="00BB3011" w:rsidRDefault="0026452B" w:rsidP="0026452B">
            <w:pPr>
              <w:autoSpaceDE w:val="0"/>
              <w:autoSpaceDN w:val="0"/>
              <w:adjustRightInd w:val="0"/>
              <w:jc w:val="both"/>
              <w:rPr>
                <w:rFonts w:asciiTheme="minorHAnsi" w:hAnsiTheme="minorHAnsi" w:cs="Calibri"/>
              </w:rPr>
            </w:pPr>
            <w:r w:rsidRPr="00BB3011">
              <w:rPr>
                <w:rFonts w:asciiTheme="minorHAnsi" w:hAnsiTheme="minorHAnsi" w:cs="Calibri"/>
              </w:rPr>
              <w:t xml:space="preserve">La factura debe ser emitida de acuerdo a normativa vigente a nombre de Yacimientos Petrolíferos Fiscales Bolivianos consignando el Número de Identificación Tributaria (NIT) 1020269020. </w:t>
            </w:r>
          </w:p>
          <w:p w:rsidR="0026452B" w:rsidRPr="00BB3011" w:rsidRDefault="0026452B" w:rsidP="0026452B">
            <w:pPr>
              <w:autoSpaceDE w:val="0"/>
              <w:autoSpaceDN w:val="0"/>
              <w:adjustRightInd w:val="0"/>
              <w:jc w:val="both"/>
              <w:rPr>
                <w:rFonts w:asciiTheme="minorHAnsi" w:hAnsiTheme="minorHAnsi" w:cs="Calibri"/>
              </w:rPr>
            </w:pPr>
          </w:p>
          <w:p w:rsidR="0026452B" w:rsidRPr="00BB3011" w:rsidRDefault="0026452B" w:rsidP="0026452B">
            <w:pPr>
              <w:autoSpaceDE w:val="0"/>
              <w:autoSpaceDN w:val="0"/>
              <w:adjustRightInd w:val="0"/>
              <w:jc w:val="both"/>
              <w:rPr>
                <w:rFonts w:asciiTheme="minorHAnsi" w:hAnsiTheme="minorHAnsi" w:cs="Calibri"/>
              </w:rPr>
            </w:pPr>
            <w:r w:rsidRPr="00BB3011">
              <w:rPr>
                <w:rFonts w:asciiTheme="minorHAnsi" w:hAnsiTheme="minorHAnsi" w:cs="Calibri"/>
              </w:rPr>
              <w:t xml:space="preserve">La factura deberá emitirse por el precio contratado, sin deducir las multas ni otros cargos, </w:t>
            </w:r>
          </w:p>
          <w:p w:rsidR="0026452B" w:rsidRPr="00BB3011" w:rsidRDefault="0026452B" w:rsidP="0026452B">
            <w:pPr>
              <w:autoSpaceDE w:val="0"/>
              <w:autoSpaceDN w:val="0"/>
              <w:adjustRightInd w:val="0"/>
              <w:jc w:val="both"/>
              <w:rPr>
                <w:rFonts w:asciiTheme="minorHAnsi" w:hAnsiTheme="minorHAnsi" w:cs="Calibri"/>
              </w:rPr>
            </w:pPr>
            <w:r w:rsidRPr="00BB3011">
              <w:rPr>
                <w:rFonts w:asciiTheme="minorHAnsi" w:hAnsiTheme="minorHAnsi" w:cs="Calibri"/>
              </w:rPr>
              <w:t>a momento de la entrega de la totalidad de los bienes conforme lo establecido contractualmente.</w:t>
            </w:r>
          </w:p>
          <w:p w:rsidR="0026452B" w:rsidRPr="00BB3011" w:rsidRDefault="0026452B" w:rsidP="0026452B">
            <w:pPr>
              <w:autoSpaceDE w:val="0"/>
              <w:autoSpaceDN w:val="0"/>
              <w:adjustRightInd w:val="0"/>
              <w:jc w:val="both"/>
              <w:rPr>
                <w:rFonts w:asciiTheme="minorHAnsi" w:hAnsiTheme="minorHAnsi" w:cs="Calibri"/>
              </w:rPr>
            </w:pPr>
          </w:p>
          <w:p w:rsidR="0026452B" w:rsidRPr="00BB3011" w:rsidRDefault="0026452B" w:rsidP="0026452B">
            <w:pPr>
              <w:autoSpaceDE w:val="0"/>
              <w:autoSpaceDN w:val="0"/>
              <w:adjustRightInd w:val="0"/>
              <w:jc w:val="both"/>
              <w:rPr>
                <w:rFonts w:asciiTheme="minorHAnsi" w:hAnsiTheme="minorHAnsi" w:cs="Calibri"/>
              </w:rPr>
            </w:pPr>
            <w:r w:rsidRPr="00BB3011">
              <w:rPr>
                <w:rFonts w:asciiTheme="minorHAnsi" w:hAnsiTheme="minorHAns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26452B" w:rsidRPr="00BB3011" w:rsidTr="0026452B">
        <w:trPr>
          <w:trHeight w:val="347"/>
        </w:trPr>
        <w:tc>
          <w:tcPr>
            <w:tcW w:w="5000" w:type="pct"/>
            <w:shd w:val="clear" w:color="auto" w:fill="B4C6E7"/>
            <w:vAlign w:val="center"/>
          </w:tcPr>
          <w:p w:rsidR="0026452B" w:rsidRPr="00BB3011" w:rsidRDefault="0026452B" w:rsidP="0026452B">
            <w:pPr>
              <w:autoSpaceDE w:val="0"/>
              <w:autoSpaceDN w:val="0"/>
              <w:adjustRightInd w:val="0"/>
              <w:rPr>
                <w:rFonts w:asciiTheme="minorHAnsi" w:hAnsiTheme="minorHAnsi" w:cs="Calibri"/>
              </w:rPr>
            </w:pPr>
            <w:r w:rsidRPr="00BB3011">
              <w:rPr>
                <w:rFonts w:asciiTheme="minorHAnsi" w:hAnsiTheme="minorHAnsi" w:cs="Calibri"/>
                <w:b/>
                <w:bCs/>
              </w:rPr>
              <w:t>TRIBUTOS</w:t>
            </w:r>
          </w:p>
        </w:tc>
      </w:tr>
      <w:tr w:rsidR="0026452B" w:rsidRPr="00BB3011" w:rsidTr="0026452B">
        <w:trPr>
          <w:trHeight w:val="297"/>
        </w:trPr>
        <w:tc>
          <w:tcPr>
            <w:tcW w:w="5000" w:type="pct"/>
            <w:vAlign w:val="bottom"/>
          </w:tcPr>
          <w:p w:rsidR="0026452B" w:rsidRPr="00BB3011" w:rsidRDefault="0026452B" w:rsidP="0026452B">
            <w:pPr>
              <w:jc w:val="both"/>
              <w:rPr>
                <w:rFonts w:asciiTheme="minorHAnsi" w:hAnsiTheme="minorHAnsi" w:cs="Calibri"/>
              </w:rPr>
            </w:pPr>
            <w:r w:rsidRPr="00BB3011">
              <w:rPr>
                <w:rFonts w:asciiTheme="minorHAnsi" w:hAnsiTheme="minorHAnsi" w:cs="Calibri"/>
              </w:rPr>
              <w:t>El adjudicado declara que todos los tributos vigentes a la fecha y que puedan originarse directa o indirectamente en aplicación de la orden de compra, son de su responsabilidad, no correspondiendo ningún reclamo posterior.</w:t>
            </w:r>
          </w:p>
          <w:p w:rsidR="0026452B" w:rsidRPr="00BB3011" w:rsidRDefault="0026452B" w:rsidP="0026452B">
            <w:pPr>
              <w:jc w:val="both"/>
              <w:rPr>
                <w:rFonts w:asciiTheme="minorHAnsi" w:hAnsiTheme="minorHAnsi" w:cs="Calibri"/>
              </w:rPr>
            </w:pPr>
          </w:p>
        </w:tc>
      </w:tr>
      <w:tr w:rsidR="0026452B" w:rsidRPr="00BB3011" w:rsidTr="0026452B">
        <w:trPr>
          <w:trHeight w:val="297"/>
        </w:trPr>
        <w:tc>
          <w:tcPr>
            <w:tcW w:w="5000" w:type="pct"/>
            <w:shd w:val="clear" w:color="auto" w:fill="BDD6EE" w:themeFill="accent1" w:themeFillTint="66"/>
            <w:vAlign w:val="bottom"/>
          </w:tcPr>
          <w:p w:rsidR="0026452B" w:rsidRPr="00BB3011" w:rsidRDefault="0026452B" w:rsidP="0026452B">
            <w:pPr>
              <w:jc w:val="both"/>
              <w:rPr>
                <w:rFonts w:asciiTheme="minorHAnsi" w:hAnsiTheme="minorHAnsi" w:cs="Calibri"/>
                <w:b/>
              </w:rPr>
            </w:pPr>
            <w:r w:rsidRPr="00BB3011">
              <w:rPr>
                <w:rFonts w:asciiTheme="minorHAnsi" w:hAnsiTheme="minorHAnsi" w:cs="Calibri"/>
                <w:b/>
              </w:rPr>
              <w:t>CLAUSULA SYSO</w:t>
            </w:r>
          </w:p>
        </w:tc>
      </w:tr>
      <w:tr w:rsidR="0026452B" w:rsidRPr="00BB3011" w:rsidTr="0026452B">
        <w:trPr>
          <w:trHeight w:val="297"/>
        </w:trPr>
        <w:tc>
          <w:tcPr>
            <w:tcW w:w="5000" w:type="pct"/>
            <w:shd w:val="clear" w:color="auto" w:fill="FFFFFF" w:themeFill="background1"/>
            <w:vAlign w:val="bottom"/>
          </w:tcPr>
          <w:p w:rsidR="0026452B" w:rsidRPr="00BB3011" w:rsidRDefault="0026452B" w:rsidP="0026452B">
            <w:pPr>
              <w:jc w:val="both"/>
              <w:rPr>
                <w:rFonts w:asciiTheme="minorHAnsi" w:hAnsiTheme="minorHAnsi" w:cs="Calibri"/>
              </w:rPr>
            </w:pPr>
          </w:p>
          <w:p w:rsidR="0026452B" w:rsidRPr="00BB3011" w:rsidRDefault="0026452B" w:rsidP="0026452B">
            <w:pPr>
              <w:jc w:val="center"/>
              <w:rPr>
                <w:rFonts w:asciiTheme="minorHAnsi" w:hAnsiTheme="minorHAnsi" w:cs="Calibri"/>
                <w:b/>
              </w:rPr>
            </w:pPr>
            <w:r w:rsidRPr="00BB3011">
              <w:rPr>
                <w:rFonts w:asciiTheme="minorHAnsi" w:hAnsiTheme="minorHAnsi" w:cs="Calibri"/>
                <w:b/>
              </w:rPr>
              <w:t>ASPECTOS NORMATIVOS DE SEGURIDAD INDUSTRIAL Y SALUD OCUPACIONAL</w:t>
            </w:r>
          </w:p>
          <w:p w:rsidR="0026452B" w:rsidRPr="00BB3011" w:rsidRDefault="0026452B" w:rsidP="0026452B">
            <w:pPr>
              <w:jc w:val="center"/>
              <w:rPr>
                <w:rFonts w:asciiTheme="minorHAnsi" w:hAnsiTheme="minorHAnsi" w:cs="Calibri"/>
                <w:b/>
              </w:rPr>
            </w:pPr>
            <w:r w:rsidRPr="00BB3011">
              <w:rPr>
                <w:rFonts w:asciiTheme="minorHAnsi" w:hAnsiTheme="minorHAnsi" w:cs="Calibri"/>
                <w:b/>
              </w:rPr>
              <w:t>PARA EMPRESAS CONTRATISTAS DE YPFB</w:t>
            </w:r>
          </w:p>
          <w:p w:rsidR="0026452B" w:rsidRPr="00BB3011" w:rsidRDefault="0026452B" w:rsidP="0026452B">
            <w:pPr>
              <w:jc w:val="both"/>
              <w:rPr>
                <w:rFonts w:asciiTheme="minorHAnsi" w:hAnsiTheme="minorHAnsi" w:cs="Calibri"/>
              </w:rPr>
            </w:pPr>
          </w:p>
          <w:p w:rsidR="0026452B" w:rsidRPr="00BB3011" w:rsidRDefault="0026452B" w:rsidP="0026452B">
            <w:pPr>
              <w:jc w:val="both"/>
              <w:rPr>
                <w:rFonts w:asciiTheme="minorHAnsi" w:hAnsiTheme="minorHAnsi" w:cs="Calibri"/>
              </w:rPr>
            </w:pPr>
            <w:r w:rsidRPr="00BB3011">
              <w:rPr>
                <w:rFonts w:asciiTheme="minorHAnsi" w:hAnsiTheme="minorHAnsi" w:cs="Calibri"/>
              </w:rPr>
              <w:t xml:space="preserve">La Empresa contratada para la provisión de “BIENES” deberá cumplir con los estándares de Seguridad Industrial y Salud Ocupacional de YPFB. </w:t>
            </w:r>
          </w:p>
          <w:p w:rsidR="0026452B" w:rsidRPr="00BB3011" w:rsidRDefault="0026452B" w:rsidP="0026452B">
            <w:pPr>
              <w:jc w:val="both"/>
              <w:rPr>
                <w:rFonts w:asciiTheme="minorHAnsi" w:hAnsiTheme="minorHAnsi" w:cs="Calibri"/>
              </w:rPr>
            </w:pPr>
          </w:p>
          <w:p w:rsidR="0026452B" w:rsidRPr="00BB3011" w:rsidRDefault="0026452B" w:rsidP="0026452B">
            <w:pPr>
              <w:jc w:val="both"/>
              <w:rPr>
                <w:rFonts w:asciiTheme="minorHAnsi" w:hAnsiTheme="minorHAnsi" w:cs="Calibri"/>
                <w:b/>
              </w:rPr>
            </w:pPr>
            <w:r w:rsidRPr="00BB3011">
              <w:rPr>
                <w:rFonts w:asciiTheme="minorHAnsi" w:hAnsiTheme="minorHAnsi" w:cs="Calibri"/>
                <w:b/>
              </w:rPr>
              <w:t xml:space="preserve">1.  ASPECTOS GENERALES: </w:t>
            </w:r>
          </w:p>
          <w:p w:rsidR="0026452B" w:rsidRPr="00BB3011" w:rsidRDefault="0026452B" w:rsidP="0026452B">
            <w:pPr>
              <w:jc w:val="both"/>
              <w:rPr>
                <w:rFonts w:asciiTheme="minorHAnsi" w:hAnsiTheme="minorHAnsi" w:cs="Calibri"/>
              </w:rPr>
            </w:pPr>
          </w:p>
          <w:p w:rsidR="0026452B" w:rsidRPr="00BB3011" w:rsidRDefault="0026452B" w:rsidP="0026452B">
            <w:pPr>
              <w:jc w:val="both"/>
              <w:rPr>
                <w:rFonts w:asciiTheme="minorHAnsi" w:hAnsiTheme="minorHAnsi" w:cs="Calibri"/>
              </w:rPr>
            </w:pPr>
            <w:r w:rsidRPr="00BB3011">
              <w:rPr>
                <w:rFonts w:asciiTheme="minorHAnsi" w:hAnsiTheme="minorHAnsi" w:cs="Calibri"/>
              </w:rPr>
              <w:t>Para los procesos de contratación de bienes; en caso de que los mismos sean recibidos directamente en los almacenes de YPFB; no aplica una cláusula específica de SMS.</w:t>
            </w:r>
          </w:p>
          <w:p w:rsidR="0026452B" w:rsidRPr="00BB3011" w:rsidRDefault="0026452B" w:rsidP="0026452B">
            <w:pPr>
              <w:jc w:val="both"/>
              <w:rPr>
                <w:rFonts w:asciiTheme="minorHAnsi" w:hAnsiTheme="minorHAnsi" w:cs="Calibri"/>
              </w:rPr>
            </w:pPr>
            <w:r w:rsidRPr="00BB3011">
              <w:rPr>
                <w:rFonts w:asciiTheme="minorHAnsi" w:hAnsiTheme="minorHAnsi" w:cs="Calibri"/>
              </w:rPr>
              <w:t xml:space="preserve">Excepto lo establecido en adelante: </w:t>
            </w:r>
          </w:p>
          <w:p w:rsidR="0026452B" w:rsidRPr="00BB3011" w:rsidRDefault="0026452B" w:rsidP="0026452B">
            <w:pPr>
              <w:jc w:val="both"/>
              <w:rPr>
                <w:rFonts w:asciiTheme="minorHAnsi" w:hAnsiTheme="minorHAnsi" w:cs="Calibri"/>
              </w:rPr>
            </w:pPr>
          </w:p>
          <w:p w:rsidR="0026452B" w:rsidRPr="00BB3011" w:rsidRDefault="0026452B" w:rsidP="0026452B">
            <w:pPr>
              <w:jc w:val="both"/>
              <w:rPr>
                <w:rFonts w:asciiTheme="minorHAnsi" w:hAnsiTheme="minorHAnsi" w:cs="Calibri"/>
                <w:b/>
              </w:rPr>
            </w:pPr>
            <w:r w:rsidRPr="00BB3011">
              <w:rPr>
                <w:rFonts w:asciiTheme="minorHAnsi" w:hAnsiTheme="minorHAnsi" w:cs="Calibri"/>
                <w:b/>
              </w:rPr>
              <w:t xml:space="preserve">2. RECOMENDACIONES: </w:t>
            </w:r>
          </w:p>
          <w:p w:rsidR="0026452B" w:rsidRPr="00BB3011" w:rsidRDefault="0026452B" w:rsidP="0026452B">
            <w:pPr>
              <w:jc w:val="both"/>
              <w:rPr>
                <w:rFonts w:asciiTheme="minorHAnsi" w:hAnsiTheme="minorHAnsi" w:cs="Calibri"/>
              </w:rPr>
            </w:pPr>
            <w:r w:rsidRPr="00BB3011">
              <w:rPr>
                <w:rFonts w:asciiTheme="minorHAnsi" w:hAnsiTheme="minorHAnsi" w:cs="Calibri"/>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26452B" w:rsidRPr="00BB3011" w:rsidRDefault="0026452B" w:rsidP="0026452B">
            <w:pPr>
              <w:jc w:val="both"/>
              <w:rPr>
                <w:rFonts w:asciiTheme="minorHAnsi" w:hAnsiTheme="minorHAnsi" w:cs="Calibri"/>
              </w:rPr>
            </w:pPr>
          </w:p>
          <w:p w:rsidR="0026452B" w:rsidRPr="00BB3011" w:rsidRDefault="0026452B" w:rsidP="0026452B">
            <w:pPr>
              <w:jc w:val="both"/>
              <w:rPr>
                <w:rFonts w:asciiTheme="minorHAnsi" w:hAnsiTheme="minorHAnsi" w:cs="Calibri"/>
              </w:rPr>
            </w:pPr>
            <w:r w:rsidRPr="00BB3011">
              <w:rPr>
                <w:rFonts w:asciiTheme="minorHAnsi" w:hAnsiTheme="minorHAnsi" w:cs="Calibri"/>
              </w:rPr>
              <w:t>2.1 En caso de manipulación de bienes y materiales dentro de las instalaciones de YPFB; se deberán verificar las condiciones del sistema de izaje de cargas (cables, eslingas, estrobos, y otros elementos necesarios para este fin).</w:t>
            </w:r>
          </w:p>
          <w:p w:rsidR="0026452B" w:rsidRPr="00BB3011" w:rsidRDefault="0026452B" w:rsidP="0026452B">
            <w:pPr>
              <w:jc w:val="both"/>
              <w:rPr>
                <w:rFonts w:asciiTheme="minorHAnsi" w:hAnsiTheme="minorHAnsi" w:cs="Calibri"/>
              </w:rPr>
            </w:pPr>
          </w:p>
          <w:p w:rsidR="0026452B" w:rsidRPr="00BB3011" w:rsidRDefault="0026452B" w:rsidP="0026452B">
            <w:pPr>
              <w:jc w:val="both"/>
              <w:rPr>
                <w:rFonts w:asciiTheme="minorHAnsi" w:hAnsiTheme="minorHAnsi" w:cs="Calibri"/>
              </w:rPr>
            </w:pPr>
            <w:r w:rsidRPr="00BB3011">
              <w:rPr>
                <w:rFonts w:asciiTheme="minorHAnsi" w:hAnsiTheme="minorHAnsi" w:cs="Calibri"/>
              </w:rPr>
              <w:t xml:space="preserve">2.2 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26452B" w:rsidRPr="00BB3011" w:rsidRDefault="0026452B" w:rsidP="0026452B">
            <w:pPr>
              <w:jc w:val="both"/>
              <w:rPr>
                <w:rFonts w:asciiTheme="minorHAnsi" w:hAnsiTheme="minorHAnsi" w:cs="Calibri"/>
              </w:rPr>
            </w:pPr>
          </w:p>
          <w:p w:rsidR="0026452B" w:rsidRPr="00BB3011" w:rsidRDefault="0026452B" w:rsidP="0026452B">
            <w:pPr>
              <w:jc w:val="both"/>
              <w:rPr>
                <w:rFonts w:asciiTheme="minorHAnsi" w:hAnsiTheme="minorHAnsi" w:cs="Calibri"/>
              </w:rPr>
            </w:pPr>
            <w:r w:rsidRPr="00BB3011">
              <w:rPr>
                <w:rFonts w:asciiTheme="minorHAnsi" w:hAnsiTheme="minorHAnsi" w:cs="Calibri"/>
              </w:rPr>
              <w:t>2.3 Las tareas complementarias para la entrega de bienes/equipos/materiales/montaje, deberán ser coordinadas con el personal de SMS de la Unidad Solicitante, en estricto cumplimiento de la normativa vigente y las políticas de Seguridad Industrial de YPFB.</w:t>
            </w:r>
          </w:p>
          <w:p w:rsidR="0026452B" w:rsidRPr="00BB3011" w:rsidRDefault="0026452B" w:rsidP="0026452B">
            <w:pPr>
              <w:jc w:val="both"/>
              <w:rPr>
                <w:rFonts w:asciiTheme="minorHAnsi" w:hAnsiTheme="minorHAnsi" w:cs="Calibri"/>
              </w:rPr>
            </w:pPr>
          </w:p>
        </w:tc>
      </w:tr>
    </w:tbl>
    <w:p w:rsidR="0026452B" w:rsidRPr="00BB3011" w:rsidRDefault="0026452B" w:rsidP="0026452B">
      <w:pPr>
        <w:jc w:val="right"/>
        <w:rPr>
          <w:rFonts w:asciiTheme="minorHAnsi" w:hAnsiTheme="minorHAnsi"/>
        </w:rPr>
      </w:pPr>
    </w:p>
    <w:p w:rsidR="0026452B" w:rsidRPr="00BB3011" w:rsidRDefault="0026452B" w:rsidP="0026452B">
      <w:pPr>
        <w:jc w:val="right"/>
        <w:rPr>
          <w:rFonts w:asciiTheme="minorHAnsi" w:hAnsiTheme="minorHAnsi"/>
        </w:rPr>
      </w:pPr>
    </w:p>
    <w:p w:rsidR="007D38FF" w:rsidRDefault="007D38FF" w:rsidP="0026452B">
      <w:pPr>
        <w:jc w:val="center"/>
        <w:rPr>
          <w:rFonts w:ascii="Calibri" w:hAnsi="Calibri" w:cs="Calibri"/>
          <w:b/>
          <w:bCs/>
          <w:sz w:val="22"/>
          <w:szCs w:val="22"/>
        </w:rPr>
      </w:pPr>
    </w:p>
    <w:p w:rsidR="007D38FF" w:rsidRDefault="007D38FF">
      <w:pPr>
        <w:rPr>
          <w:rFonts w:ascii="Calibri" w:hAnsi="Calibri" w:cs="Calibri"/>
          <w:b/>
          <w:bCs/>
          <w:sz w:val="22"/>
          <w:szCs w:val="22"/>
        </w:rPr>
      </w:pPr>
      <w:r>
        <w:rPr>
          <w:rFonts w:ascii="Calibri" w:hAnsi="Calibri" w:cs="Calibri"/>
          <w:b/>
          <w:bCs/>
          <w:sz w:val="22"/>
          <w:szCs w:val="22"/>
        </w:rPr>
        <w:br w:type="page"/>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lastRenderedPageBreak/>
        <w:t>PARTE V</w:t>
      </w:r>
    </w:p>
    <w:p w:rsidR="00933E4A" w:rsidRDefault="00933E4A" w:rsidP="00933E4A">
      <w:pPr>
        <w:jc w:val="center"/>
        <w:rPr>
          <w:rFonts w:ascii="Calibri" w:hAnsi="Calibri" w:cs="Calibri"/>
          <w:b/>
          <w:bCs/>
          <w:sz w:val="22"/>
          <w:szCs w:val="22"/>
        </w:rPr>
      </w:pPr>
      <w:r w:rsidRPr="00F777DC">
        <w:rPr>
          <w:rFonts w:ascii="Calibri" w:hAnsi="Calibri" w:cs="Calibri"/>
          <w:b/>
          <w:bCs/>
          <w:sz w:val="22"/>
          <w:szCs w:val="22"/>
        </w:rPr>
        <w:t xml:space="preserve">MODELO DE </w:t>
      </w:r>
      <w:r w:rsidR="007D38FF">
        <w:rPr>
          <w:rFonts w:ascii="Calibri" w:hAnsi="Calibri" w:cs="Calibri"/>
          <w:b/>
          <w:bCs/>
          <w:sz w:val="22"/>
          <w:szCs w:val="22"/>
        </w:rPr>
        <w:t>ORDEN DE COMPRA</w:t>
      </w:r>
    </w:p>
    <w:p w:rsidR="00110EA7" w:rsidRPr="00F777DC" w:rsidRDefault="00110EA7" w:rsidP="00933E4A">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110EA7">
        <w:trPr>
          <w:trHeight w:val="587"/>
        </w:trPr>
        <w:tc>
          <w:tcPr>
            <w:tcW w:w="9111" w:type="dxa"/>
            <w:shd w:val="clear" w:color="auto" w:fill="auto"/>
          </w:tcPr>
          <w:p w:rsidR="00933E4A" w:rsidRPr="00F3767B" w:rsidRDefault="00933E4A" w:rsidP="00110EA7">
            <w:pPr>
              <w:ind w:right="28"/>
              <w:jc w:val="both"/>
              <w:rPr>
                <w:rFonts w:ascii="Calibri" w:hAnsi="Calibri" w:cs="Calibri"/>
                <w:b/>
                <w:bCs/>
                <w:sz w:val="18"/>
                <w:szCs w:val="18"/>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F56F40" w:rsidRPr="000A4466" w:rsidRDefault="00F56F40" w:rsidP="00D22DBA">
      <w:pPr>
        <w:jc w:val="center"/>
        <w:rPr>
          <w:rFonts w:ascii="Arial" w:hAnsi="Arial" w:cs="Arial"/>
          <w:b/>
        </w:rPr>
      </w:pPr>
      <w:r>
        <w:rPr>
          <w:rFonts w:ascii="Arial" w:hAnsi="Arial" w:cs="Arial"/>
          <w:b/>
        </w:rPr>
        <w:t xml:space="preserve">  </w:t>
      </w:r>
    </w:p>
    <w:p w:rsidR="00933E4A" w:rsidRPr="001E13F9" w:rsidRDefault="0026452B" w:rsidP="0026452B">
      <w:pPr>
        <w:jc w:val="center"/>
        <w:rPr>
          <w:rFonts w:ascii="Verdana" w:hAnsi="Verdana" w:cs="Calibri"/>
          <w:b/>
          <w:sz w:val="16"/>
          <w:szCs w:val="16"/>
        </w:rPr>
      </w:pPr>
      <w:r w:rsidRPr="0026452B">
        <w:rPr>
          <w:noProof/>
          <w:lang w:val="es-BO" w:eastAsia="es-BO"/>
        </w:rPr>
        <w:drawing>
          <wp:inline distT="0" distB="0" distL="0" distR="0">
            <wp:extent cx="5513695" cy="7231552"/>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1633" cy="7241963"/>
                    </a:xfrm>
                    <a:prstGeom prst="rect">
                      <a:avLst/>
                    </a:prstGeom>
                    <a:noFill/>
                    <a:ln>
                      <a:noFill/>
                    </a:ln>
                  </pic:spPr>
                </pic:pic>
              </a:graphicData>
            </a:graphic>
          </wp:inline>
        </w:drawing>
      </w:r>
    </w:p>
    <w:sectPr w:rsidR="00933E4A" w:rsidRPr="001E13F9" w:rsidSect="001D6208">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287D" w:rsidRDefault="0092287D">
      <w:r>
        <w:separator/>
      </w:r>
    </w:p>
  </w:endnote>
  <w:endnote w:type="continuationSeparator" w:id="0">
    <w:p w:rsidR="0092287D" w:rsidRDefault="00922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287D" w:rsidRDefault="0092287D">
      <w:r>
        <w:separator/>
      </w:r>
    </w:p>
  </w:footnote>
  <w:footnote w:type="continuationSeparator" w:id="0">
    <w:p w:rsidR="0092287D" w:rsidRDefault="0092287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C5053"/>
    <w:multiLevelType w:val="hybridMultilevel"/>
    <w:tmpl w:val="5E0A0B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FD2DBF"/>
    <w:multiLevelType w:val="hybridMultilevel"/>
    <w:tmpl w:val="8C1456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88202E"/>
    <w:multiLevelType w:val="multilevel"/>
    <w:tmpl w:val="74984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15:restartNumberingAfterBreak="0">
    <w:nsid w:val="13671623"/>
    <w:multiLevelType w:val="hybridMultilevel"/>
    <w:tmpl w:val="8050DE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4083050"/>
    <w:multiLevelType w:val="multilevel"/>
    <w:tmpl w:val="432ED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7E2945"/>
    <w:multiLevelType w:val="hybridMultilevel"/>
    <w:tmpl w:val="D2E051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4"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15:restartNumberingAfterBreak="0">
    <w:nsid w:val="2C475CC6"/>
    <w:multiLevelType w:val="hybridMultilevel"/>
    <w:tmpl w:val="9E0CE3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F7730ED"/>
    <w:multiLevelType w:val="hybridMultilevel"/>
    <w:tmpl w:val="5CEAF2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15:restartNumberingAfterBreak="0">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0C7C42"/>
    <w:multiLevelType w:val="hybridMultilevel"/>
    <w:tmpl w:val="B98245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FC47082"/>
    <w:multiLevelType w:val="hybridMultilevel"/>
    <w:tmpl w:val="0D0A9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CF51466"/>
    <w:multiLevelType w:val="multilevel"/>
    <w:tmpl w:val="5EE28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870195F"/>
    <w:multiLevelType w:val="singleLevel"/>
    <w:tmpl w:val="38C2B268"/>
    <w:lvl w:ilvl="0">
      <w:numFmt w:val="decimal"/>
      <w:pStyle w:val="Ttulo9"/>
      <w:lvlText w:val=""/>
      <w:lvlJc w:val="left"/>
    </w:lvl>
  </w:abstractNum>
  <w:abstractNum w:abstractNumId="31"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2" w15:restartNumberingAfterBreak="0">
    <w:nsid w:val="5AAB11BF"/>
    <w:multiLevelType w:val="hybridMultilevel"/>
    <w:tmpl w:val="1B7012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EC1578D"/>
    <w:multiLevelType w:val="hybridMultilevel"/>
    <w:tmpl w:val="F64A38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EDE3088"/>
    <w:multiLevelType w:val="hybridMultilevel"/>
    <w:tmpl w:val="71729E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94F51BE"/>
    <w:multiLevelType w:val="hybridMultilevel"/>
    <w:tmpl w:val="1A3015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15:restartNumberingAfterBreak="0">
    <w:nsid w:val="718A10EB"/>
    <w:multiLevelType w:val="hybridMultilevel"/>
    <w:tmpl w:val="562662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546409C"/>
    <w:multiLevelType w:val="hybridMultilevel"/>
    <w:tmpl w:val="C440431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787A3F37"/>
    <w:multiLevelType w:val="hybridMultilevel"/>
    <w:tmpl w:val="E132B7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91B6606"/>
    <w:multiLevelType w:val="hybridMultilevel"/>
    <w:tmpl w:val="7F7AFC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91D20BE"/>
    <w:multiLevelType w:val="hybridMultilevel"/>
    <w:tmpl w:val="A17A37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A9E63FD"/>
    <w:multiLevelType w:val="hybridMultilevel"/>
    <w:tmpl w:val="3836B9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
  </w:num>
  <w:num w:numId="2">
    <w:abstractNumId w:val="30"/>
  </w:num>
  <w:num w:numId="3">
    <w:abstractNumId w:val="4"/>
  </w:num>
  <w:num w:numId="4">
    <w:abstractNumId w:val="25"/>
  </w:num>
  <w:num w:numId="5">
    <w:abstractNumId w:val="16"/>
  </w:num>
  <w:num w:numId="6">
    <w:abstractNumId w:val="44"/>
  </w:num>
  <w:num w:numId="7">
    <w:abstractNumId w:val="37"/>
  </w:num>
  <w:num w:numId="8">
    <w:abstractNumId w:val="36"/>
  </w:num>
  <w:num w:numId="9">
    <w:abstractNumId w:val="13"/>
  </w:num>
  <w:num w:numId="10">
    <w:abstractNumId w:val="11"/>
  </w:num>
  <w:num w:numId="11">
    <w:abstractNumId w:val="12"/>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7"/>
  </w:num>
  <w:num w:numId="17">
    <w:abstractNumId w:val="28"/>
  </w:num>
  <w:num w:numId="18">
    <w:abstractNumId w:val="18"/>
  </w:num>
  <w:num w:numId="19">
    <w:abstractNumId w:val="2"/>
  </w:num>
  <w:num w:numId="20">
    <w:abstractNumId w:val="20"/>
  </w:num>
  <w:num w:numId="21">
    <w:abstractNumId w:val="29"/>
  </w:num>
  <w:num w:numId="22">
    <w:abstractNumId w:val="17"/>
  </w:num>
  <w:num w:numId="23">
    <w:abstractNumId w:val="9"/>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33"/>
  </w:num>
  <w:num w:numId="27">
    <w:abstractNumId w:val="15"/>
  </w:num>
  <w:num w:numId="28">
    <w:abstractNumId w:val="7"/>
  </w:num>
  <w:num w:numId="29">
    <w:abstractNumId w:val="35"/>
  </w:num>
  <w:num w:numId="30">
    <w:abstractNumId w:val="32"/>
  </w:num>
  <w:num w:numId="31">
    <w:abstractNumId w:val="0"/>
  </w:num>
  <w:num w:numId="32">
    <w:abstractNumId w:val="34"/>
  </w:num>
  <w:num w:numId="33">
    <w:abstractNumId w:val="5"/>
  </w:num>
  <w:num w:numId="34">
    <w:abstractNumId w:val="26"/>
  </w:num>
  <w:num w:numId="35">
    <w:abstractNumId w:val="41"/>
  </w:num>
  <w:num w:numId="36">
    <w:abstractNumId w:val="43"/>
  </w:num>
  <w:num w:numId="37">
    <w:abstractNumId w:val="40"/>
  </w:num>
  <w:num w:numId="38">
    <w:abstractNumId w:val="38"/>
  </w:num>
  <w:num w:numId="39">
    <w:abstractNumId w:val="42"/>
  </w:num>
  <w:num w:numId="40">
    <w:abstractNumId w:val="22"/>
  </w:num>
  <w:num w:numId="41">
    <w:abstractNumId w:val="19"/>
  </w:num>
  <w:num w:numId="42">
    <w:abstractNumId w:val="6"/>
  </w:num>
  <w:num w:numId="43">
    <w:abstractNumId w:val="1"/>
  </w:num>
  <w:num w:numId="44">
    <w:abstractNumId w:val="24"/>
  </w:num>
  <w:num w:numId="45">
    <w:abstractNumId w:val="3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7E5"/>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3E9A"/>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8C"/>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2FB7"/>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1DF4"/>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BEF"/>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0E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37D39"/>
    <w:rsid w:val="00140310"/>
    <w:rsid w:val="001408E2"/>
    <w:rsid w:val="00141408"/>
    <w:rsid w:val="001418B6"/>
    <w:rsid w:val="00142506"/>
    <w:rsid w:val="00143094"/>
    <w:rsid w:val="00143117"/>
    <w:rsid w:val="0014319D"/>
    <w:rsid w:val="0014348E"/>
    <w:rsid w:val="00143945"/>
    <w:rsid w:val="001443E2"/>
    <w:rsid w:val="00144CBB"/>
    <w:rsid w:val="00144F87"/>
    <w:rsid w:val="00145214"/>
    <w:rsid w:val="00145F96"/>
    <w:rsid w:val="00146A5A"/>
    <w:rsid w:val="00146BD7"/>
    <w:rsid w:val="00146C53"/>
    <w:rsid w:val="0014701A"/>
    <w:rsid w:val="001473FD"/>
    <w:rsid w:val="00147454"/>
    <w:rsid w:val="00147558"/>
    <w:rsid w:val="0014766C"/>
    <w:rsid w:val="00147CCE"/>
    <w:rsid w:val="00150130"/>
    <w:rsid w:val="00150704"/>
    <w:rsid w:val="00150DF7"/>
    <w:rsid w:val="00151334"/>
    <w:rsid w:val="00152FBD"/>
    <w:rsid w:val="001544E0"/>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5C93"/>
    <w:rsid w:val="00176536"/>
    <w:rsid w:val="00176DDF"/>
    <w:rsid w:val="00176DFA"/>
    <w:rsid w:val="00177BEF"/>
    <w:rsid w:val="0018018D"/>
    <w:rsid w:val="00180587"/>
    <w:rsid w:val="0018156E"/>
    <w:rsid w:val="00181671"/>
    <w:rsid w:val="001819DC"/>
    <w:rsid w:val="00181BA5"/>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47C"/>
    <w:rsid w:val="001C766E"/>
    <w:rsid w:val="001C77EA"/>
    <w:rsid w:val="001C7CE4"/>
    <w:rsid w:val="001D04D8"/>
    <w:rsid w:val="001D0B31"/>
    <w:rsid w:val="001D111A"/>
    <w:rsid w:val="001D1454"/>
    <w:rsid w:val="001D1557"/>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07F1"/>
    <w:rsid w:val="001F16FB"/>
    <w:rsid w:val="001F29EF"/>
    <w:rsid w:val="001F3F74"/>
    <w:rsid w:val="001F4CAD"/>
    <w:rsid w:val="001F4CE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3DA"/>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52B"/>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368D"/>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2885"/>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4634"/>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2E7C"/>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0113"/>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2A2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84"/>
    <w:rsid w:val="00426CB2"/>
    <w:rsid w:val="004274E7"/>
    <w:rsid w:val="00427713"/>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6A27"/>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829"/>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444"/>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3A2E"/>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45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52A"/>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9B9"/>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3F55"/>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3442"/>
    <w:rsid w:val="00784B5F"/>
    <w:rsid w:val="0078505F"/>
    <w:rsid w:val="007851C3"/>
    <w:rsid w:val="00785FBA"/>
    <w:rsid w:val="00786447"/>
    <w:rsid w:val="007864C4"/>
    <w:rsid w:val="00786EEB"/>
    <w:rsid w:val="00787016"/>
    <w:rsid w:val="00787225"/>
    <w:rsid w:val="00787518"/>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AC4"/>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B6DB1"/>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38FF"/>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18F"/>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A38"/>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0FD5"/>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010"/>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38"/>
    <w:rsid w:val="009175A0"/>
    <w:rsid w:val="00920B9B"/>
    <w:rsid w:val="00920D46"/>
    <w:rsid w:val="009210C6"/>
    <w:rsid w:val="00921221"/>
    <w:rsid w:val="009213DE"/>
    <w:rsid w:val="009217FB"/>
    <w:rsid w:val="00921D29"/>
    <w:rsid w:val="0092287D"/>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5F16"/>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DA"/>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3FF6"/>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B7FDF"/>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C91"/>
    <w:rsid w:val="00AE6EEA"/>
    <w:rsid w:val="00AE6F3B"/>
    <w:rsid w:val="00AE72DF"/>
    <w:rsid w:val="00AE7AC0"/>
    <w:rsid w:val="00AF0BBA"/>
    <w:rsid w:val="00AF1176"/>
    <w:rsid w:val="00AF1364"/>
    <w:rsid w:val="00AF2A01"/>
    <w:rsid w:val="00AF31D5"/>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8E7"/>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A41"/>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529"/>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0858"/>
    <w:rsid w:val="00C81B74"/>
    <w:rsid w:val="00C81F40"/>
    <w:rsid w:val="00C821A9"/>
    <w:rsid w:val="00C82205"/>
    <w:rsid w:val="00C82C6D"/>
    <w:rsid w:val="00C82E9C"/>
    <w:rsid w:val="00C830A6"/>
    <w:rsid w:val="00C846B5"/>
    <w:rsid w:val="00C847B6"/>
    <w:rsid w:val="00C8522A"/>
    <w:rsid w:val="00C8548C"/>
    <w:rsid w:val="00C856FC"/>
    <w:rsid w:val="00C85B69"/>
    <w:rsid w:val="00C85D25"/>
    <w:rsid w:val="00C862F4"/>
    <w:rsid w:val="00C873F6"/>
    <w:rsid w:val="00C9054D"/>
    <w:rsid w:val="00C90713"/>
    <w:rsid w:val="00C90785"/>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6CC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2DBA"/>
    <w:rsid w:val="00D23970"/>
    <w:rsid w:val="00D24284"/>
    <w:rsid w:val="00D24545"/>
    <w:rsid w:val="00D24B9E"/>
    <w:rsid w:val="00D25720"/>
    <w:rsid w:val="00D25B40"/>
    <w:rsid w:val="00D268FE"/>
    <w:rsid w:val="00D27973"/>
    <w:rsid w:val="00D27D79"/>
    <w:rsid w:val="00D30D29"/>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3D"/>
    <w:rsid w:val="00D967DF"/>
    <w:rsid w:val="00D968A6"/>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67F"/>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273"/>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3E9C"/>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1BB"/>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6F40"/>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0C5"/>
    <w:rsid w:val="00FA6211"/>
    <w:rsid w:val="00FA6826"/>
    <w:rsid w:val="00FA6DE8"/>
    <w:rsid w:val="00FA78AF"/>
    <w:rsid w:val="00FB06A3"/>
    <w:rsid w:val="00FB0A29"/>
    <w:rsid w:val="00FB0BE8"/>
    <w:rsid w:val="00FB0CE6"/>
    <w:rsid w:val="00FB1187"/>
    <w:rsid w:val="00FB1904"/>
    <w:rsid w:val="00FB28D0"/>
    <w:rsid w:val="00FB40EC"/>
    <w:rsid w:val="00FB47D9"/>
    <w:rsid w:val="00FB4B6F"/>
    <w:rsid w:val="00FB563C"/>
    <w:rsid w:val="00FB6295"/>
    <w:rsid w:val="00FB650D"/>
    <w:rsid w:val="00FB68A7"/>
    <w:rsid w:val="00FB6F20"/>
    <w:rsid w:val="00FB721E"/>
    <w:rsid w:val="00FB7B1A"/>
    <w:rsid w:val="00FC0489"/>
    <w:rsid w:val="00FC0D37"/>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464940"/>
  <w15:chartTrackingRefBased/>
  <w15:docId w15:val="{F13F3124-8893-4FB5-89EB-80EBC9314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3FF6"/>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ss">
    <w:name w:val="ss"/>
    <w:basedOn w:val="Textoindependiente"/>
    <w:qFormat/>
    <w:rsid w:val="00F56F40"/>
    <w:pPr>
      <w:spacing w:after="240"/>
      <w:ind w:firstLine="720"/>
      <w:jc w:val="both"/>
    </w:pPr>
    <w:rPr>
      <w:rFonts w:ascii="Times New Roman" w:hAnsi="Times New Roman"/>
      <w:sz w:val="24"/>
    </w:rPr>
  </w:style>
  <w:style w:type="character" w:styleId="nfasis">
    <w:name w:val="Emphasis"/>
    <w:basedOn w:val="Fuentedeprrafopredeter"/>
    <w:uiPriority w:val="20"/>
    <w:qFormat/>
    <w:rsid w:val="001F4C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22187286">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983856164">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880124982">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90BDF-5E18-410E-81CD-6856C3040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Pages>
  <Words>9639</Words>
  <Characters>53017</Characters>
  <Application>Microsoft Office Word</Application>
  <DocSecurity>0</DocSecurity>
  <Lines>441</Lines>
  <Paragraphs>125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62531</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Andrea Aydee Jorge Ferrufino</cp:lastModifiedBy>
  <cp:revision>35</cp:revision>
  <cp:lastPrinted>2018-11-20T20:33:00Z</cp:lastPrinted>
  <dcterms:created xsi:type="dcterms:W3CDTF">2018-08-22T15:27:00Z</dcterms:created>
  <dcterms:modified xsi:type="dcterms:W3CDTF">2018-11-20T20:38:00Z</dcterms:modified>
</cp:coreProperties>
</file>