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PARA </w:t>
      </w:r>
      <w:r w:rsidR="00115556">
        <w:rPr>
          <w:rFonts w:asciiTheme="minorHAnsi" w:hAnsiTheme="minorHAnsi" w:cstheme="minorHAnsi"/>
          <w:b/>
          <w:sz w:val="22"/>
          <w:szCs w:val="22"/>
        </w:rPr>
        <w:t>MANTENIMIENTO DE CAMARAS Y VALULAS EN RED PRIMARIA-DROR</w:t>
      </w:r>
    </w:p>
    <w:p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:rsidR="008870D2" w:rsidRPr="00622011" w:rsidRDefault="00583E6F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POBLACION DE HUANUNI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:rsidTr="00EB6CDA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:rsidR="008870D2" w:rsidRPr="00EB6CDA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8870D2" w:rsidRPr="00EB6CDA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:rsidTr="005B5F95">
        <w:trPr>
          <w:trHeight w:val="189"/>
        </w:trPr>
        <w:tc>
          <w:tcPr>
            <w:tcW w:w="2647" w:type="pct"/>
            <w:vAlign w:val="center"/>
          </w:tcPr>
          <w:p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8870D2" w:rsidRPr="00583E6F" w:rsidRDefault="00583E6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Huanuni</w:t>
            </w:r>
          </w:p>
        </w:tc>
      </w:tr>
      <w:tr w:rsidR="008870D2" w:rsidRPr="007557DB" w:rsidTr="005B5F95">
        <w:trPr>
          <w:trHeight w:val="189"/>
        </w:trPr>
        <w:tc>
          <w:tcPr>
            <w:tcW w:w="2647" w:type="pct"/>
            <w:vAlign w:val="center"/>
          </w:tcPr>
          <w:p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:rsidR="008870D2" w:rsidRPr="00583E6F" w:rsidRDefault="00583E6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s/c</w:t>
            </w:r>
          </w:p>
        </w:tc>
      </w:tr>
      <w:tr w:rsidR="008870D2" w:rsidRPr="007557DB" w:rsidTr="005B5F95">
        <w:trPr>
          <w:trHeight w:val="189"/>
        </w:trPr>
        <w:tc>
          <w:tcPr>
            <w:tcW w:w="2647" w:type="pct"/>
            <w:vAlign w:val="center"/>
          </w:tcPr>
          <w:p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:rsidR="008870D2" w:rsidRPr="00583E6F" w:rsidRDefault="00583E6F" w:rsidP="00583E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Población de HUANUNI</w:t>
            </w: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:rsidR="0039182B" w:rsidRDefault="0039182B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E02B342" wp14:editId="51937D72">
                  <wp:extent cx="4209535" cy="3982840"/>
                  <wp:effectExtent l="0" t="0" r="635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0899" r="19297" b="6038"/>
                          <a:stretch/>
                        </pic:blipFill>
                        <pic:spPr bwMode="auto">
                          <a:xfrm>
                            <a:off x="0" y="0"/>
                            <a:ext cx="4242078" cy="40136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39182B" w:rsidRPr="005539B8" w:rsidRDefault="0039182B" w:rsidP="0039182B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8870D2" w:rsidRPr="007557DB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:rsidR="008870D2" w:rsidRPr="005B5F95" w:rsidRDefault="008870D2" w:rsidP="00704B1A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 w:rsidR="00DB572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583E6F" w:rsidRDefault="00583E6F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583E6F" w:rsidRPr="007557DB" w:rsidTr="00C55A1E">
        <w:trPr>
          <w:trHeight w:val="189"/>
        </w:trPr>
        <w:tc>
          <w:tcPr>
            <w:tcW w:w="2647" w:type="pct"/>
            <w:shd w:val="clear" w:color="auto" w:fill="auto"/>
            <w:vAlign w:val="center"/>
          </w:tcPr>
          <w:p w:rsidR="00583E6F" w:rsidRPr="00EB6CDA" w:rsidRDefault="00583E6F" w:rsidP="00C55A1E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auto"/>
            <w:vAlign w:val="center"/>
          </w:tcPr>
          <w:p w:rsidR="00583E6F" w:rsidRPr="00EB6CDA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583E6F" w:rsidRPr="007557DB" w:rsidTr="00C55A1E">
        <w:trPr>
          <w:trHeight w:val="189"/>
        </w:trPr>
        <w:tc>
          <w:tcPr>
            <w:tcW w:w="2647" w:type="pct"/>
            <w:vAlign w:val="center"/>
          </w:tcPr>
          <w:p w:rsidR="00583E6F" w:rsidRPr="00622011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vAlign w:val="center"/>
          </w:tcPr>
          <w:p w:rsidR="00583E6F" w:rsidRPr="00583E6F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LLALLAGUA Y UNCIA</w:t>
            </w:r>
          </w:p>
        </w:tc>
      </w:tr>
      <w:tr w:rsidR="00583E6F" w:rsidRPr="007557DB" w:rsidTr="00C55A1E">
        <w:trPr>
          <w:trHeight w:val="189"/>
        </w:trPr>
        <w:tc>
          <w:tcPr>
            <w:tcW w:w="2647" w:type="pct"/>
            <w:vAlign w:val="center"/>
          </w:tcPr>
          <w:p w:rsidR="00583E6F" w:rsidRPr="00622011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:rsidR="00583E6F" w:rsidRPr="00583E6F" w:rsidRDefault="00641192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8 y 6</w:t>
            </w:r>
          </w:p>
        </w:tc>
      </w:tr>
      <w:tr w:rsidR="00583E6F" w:rsidRPr="007557DB" w:rsidTr="00C55A1E">
        <w:trPr>
          <w:trHeight w:val="189"/>
        </w:trPr>
        <w:tc>
          <w:tcPr>
            <w:tcW w:w="2647" w:type="pct"/>
            <w:vAlign w:val="center"/>
          </w:tcPr>
          <w:p w:rsidR="00583E6F" w:rsidRPr="00622011" w:rsidRDefault="00583E6F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:rsidR="00583E6F" w:rsidRPr="00583E6F" w:rsidRDefault="00583E6F" w:rsidP="00583E6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83E6F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Población de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LLALLAGUA - UNCIA</w:t>
            </w:r>
          </w:p>
        </w:tc>
      </w:tr>
      <w:tr w:rsidR="00583E6F" w:rsidRPr="007557DB" w:rsidTr="00C55A1E">
        <w:trPr>
          <w:trHeight w:val="1104"/>
        </w:trPr>
        <w:tc>
          <w:tcPr>
            <w:tcW w:w="5000" w:type="pct"/>
            <w:gridSpan w:val="2"/>
            <w:vAlign w:val="center"/>
          </w:tcPr>
          <w:p w:rsidR="00583E6F" w:rsidRPr="005539B8" w:rsidRDefault="0040182D" w:rsidP="00C55A1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5066590" wp14:editId="78F8B87B">
                  <wp:extent cx="4438650" cy="4454784"/>
                  <wp:effectExtent l="0" t="0" r="0" b="3175"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9997" r="24161" b="6930"/>
                          <a:stretch/>
                        </pic:blipFill>
                        <pic:spPr bwMode="auto">
                          <a:xfrm>
                            <a:off x="0" y="0"/>
                            <a:ext cx="4459226" cy="4475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3E6F" w:rsidRPr="007557DB" w:rsidTr="00C55A1E">
        <w:trPr>
          <w:trHeight w:val="1104"/>
        </w:trPr>
        <w:tc>
          <w:tcPr>
            <w:tcW w:w="5000" w:type="pct"/>
            <w:gridSpan w:val="2"/>
            <w:vAlign w:val="center"/>
          </w:tcPr>
          <w:p w:rsidR="00583E6F" w:rsidRPr="005B5F95" w:rsidRDefault="00583E6F" w:rsidP="00C55A1E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tbl>
      <w:tblPr>
        <w:tblW w:w="5207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789"/>
        <w:gridCol w:w="4257"/>
      </w:tblGrid>
      <w:tr w:rsidR="0040182D" w:rsidRPr="007557DB" w:rsidTr="00AB0400">
        <w:trPr>
          <w:trHeight w:val="187"/>
        </w:trPr>
        <w:tc>
          <w:tcPr>
            <w:tcW w:w="2647" w:type="pct"/>
            <w:shd w:val="clear" w:color="auto" w:fill="auto"/>
            <w:vAlign w:val="center"/>
          </w:tcPr>
          <w:p w:rsidR="0040182D" w:rsidRPr="00EB6CDA" w:rsidRDefault="0040182D" w:rsidP="003D07CB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DETALLE</w:t>
            </w:r>
          </w:p>
        </w:tc>
        <w:tc>
          <w:tcPr>
            <w:tcW w:w="2352" w:type="pct"/>
            <w:shd w:val="clear" w:color="auto" w:fill="auto"/>
            <w:vAlign w:val="center"/>
          </w:tcPr>
          <w:p w:rsidR="0040182D" w:rsidRPr="00EB6CDA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eastAsiaTheme="minorHAnsi" w:hAnsiTheme="minorHAnsi" w:cstheme="minorHAnsi"/>
                <w:b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40182D" w:rsidRPr="007557DB" w:rsidTr="00AB0400">
        <w:trPr>
          <w:trHeight w:val="187"/>
        </w:trPr>
        <w:tc>
          <w:tcPr>
            <w:tcW w:w="2647" w:type="pct"/>
            <w:vAlign w:val="center"/>
          </w:tcPr>
          <w:p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2" w:type="pct"/>
            <w:vAlign w:val="center"/>
          </w:tcPr>
          <w:p w:rsidR="0040182D" w:rsidRPr="00583E6F" w:rsidRDefault="00A655ED" w:rsidP="00A65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ORURO</w:t>
            </w:r>
          </w:p>
        </w:tc>
      </w:tr>
      <w:tr w:rsidR="0040182D" w:rsidRPr="007557DB" w:rsidTr="00AB0400">
        <w:trPr>
          <w:trHeight w:val="187"/>
        </w:trPr>
        <w:tc>
          <w:tcPr>
            <w:tcW w:w="2647" w:type="pct"/>
            <w:vAlign w:val="center"/>
          </w:tcPr>
          <w:p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2" w:type="pct"/>
            <w:vAlign w:val="center"/>
          </w:tcPr>
          <w:p w:rsidR="0040182D" w:rsidRPr="00583E6F" w:rsidRDefault="00A655E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D1</w:t>
            </w:r>
          </w:p>
        </w:tc>
      </w:tr>
      <w:tr w:rsidR="0040182D" w:rsidRPr="007557DB" w:rsidTr="00AB0400">
        <w:trPr>
          <w:trHeight w:val="187"/>
        </w:trPr>
        <w:tc>
          <w:tcPr>
            <w:tcW w:w="2647" w:type="pct"/>
            <w:vAlign w:val="center"/>
          </w:tcPr>
          <w:p w:rsidR="0040182D" w:rsidRPr="00622011" w:rsidRDefault="0040182D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2" w:type="pct"/>
            <w:vAlign w:val="center"/>
          </w:tcPr>
          <w:p w:rsidR="0040182D" w:rsidRPr="00583E6F" w:rsidRDefault="00A655ED" w:rsidP="00A655E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CENTRAL-ESTE</w:t>
            </w:r>
          </w:p>
        </w:tc>
      </w:tr>
      <w:tr w:rsidR="0040182D" w:rsidRPr="007557DB" w:rsidTr="00AB0400">
        <w:trPr>
          <w:trHeight w:val="1096"/>
        </w:trPr>
        <w:tc>
          <w:tcPr>
            <w:tcW w:w="5000" w:type="pct"/>
            <w:gridSpan w:val="2"/>
            <w:vAlign w:val="center"/>
          </w:tcPr>
          <w:p w:rsidR="0040182D" w:rsidRPr="005539B8" w:rsidRDefault="00540EE4" w:rsidP="003D07C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Theme="minorHAnsi" w:eastAsiaTheme="minorHAnsi" w:hAnsiTheme="minorHAnsi" w:cstheme="minorHAnsi"/>
                <w:noProof/>
                <w:sz w:val="22"/>
                <w:szCs w:val="22"/>
                <w:highlight w:val="yellow"/>
              </w:rPr>
              <w:drawing>
                <wp:inline distT="0" distB="0" distL="0" distR="0" wp14:anchorId="6C584B01" wp14:editId="4ABCAFD7">
                  <wp:extent cx="5421279" cy="4160109"/>
                  <wp:effectExtent l="0" t="0" r="8255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816" b="6824"/>
                          <a:stretch/>
                        </pic:blipFill>
                        <pic:spPr bwMode="auto">
                          <a:xfrm>
                            <a:off x="0" y="0"/>
                            <a:ext cx="5461570" cy="419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182D" w:rsidRPr="007557DB" w:rsidTr="00AB0400">
        <w:trPr>
          <w:trHeight w:val="1096"/>
        </w:trPr>
        <w:tc>
          <w:tcPr>
            <w:tcW w:w="5000" w:type="pct"/>
            <w:gridSpan w:val="2"/>
            <w:vAlign w:val="center"/>
          </w:tcPr>
          <w:p w:rsidR="0040182D" w:rsidRPr="005B5F95" w:rsidRDefault="0040182D" w:rsidP="003D07CB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</w:t>
            </w:r>
            <w:r w:rsidRPr="005B5F95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podrán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realizar por su propia cuenta la inspección y verificación del lugar, entorno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AB0400" w:rsidRDefault="00AB0400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40182D" w:rsidRDefault="0040182D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DB5727" w:rsidRPr="00AB0400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:rsidR="00AB0400" w:rsidRPr="005B5F95" w:rsidRDefault="00AB0400" w:rsidP="00AB0400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:rsidR="00DB5727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:rsidR="00AB0400" w:rsidRPr="00622011" w:rsidRDefault="00AB0400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6231"/>
        <w:gridCol w:w="2455"/>
      </w:tblGrid>
      <w:tr w:rsidR="00DB5727" w:rsidRPr="007557DB" w:rsidTr="000C42B1">
        <w:trPr>
          <w:trHeight w:val="189"/>
          <w:jc w:val="center"/>
        </w:trPr>
        <w:tc>
          <w:tcPr>
            <w:tcW w:w="3587" w:type="pct"/>
            <w:shd w:val="clear" w:color="auto" w:fill="auto"/>
            <w:vAlign w:val="center"/>
          </w:tcPr>
          <w:p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DESCRIPCIÓN DEL OBJETO DE CONTRATACIÓN</w:t>
            </w:r>
          </w:p>
        </w:tc>
        <w:tc>
          <w:tcPr>
            <w:tcW w:w="1413" w:type="pct"/>
            <w:shd w:val="clear" w:color="auto" w:fill="auto"/>
            <w:vAlign w:val="center"/>
          </w:tcPr>
          <w:p w:rsidR="00DB5727" w:rsidRPr="00EB6CDA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b/>
                <w:bCs/>
                <w:color w:val="auto"/>
                <w:sz w:val="22"/>
                <w:szCs w:val="22"/>
              </w:rPr>
              <w:t>PLAZO DE EJECUCION</w:t>
            </w:r>
          </w:p>
          <w:p w:rsidR="00DB5727" w:rsidRPr="00EB6CDA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[Días Calendario]</w:t>
            </w:r>
          </w:p>
        </w:tc>
      </w:tr>
      <w:tr w:rsidR="00DB5727" w:rsidRPr="007557DB" w:rsidTr="000C42B1">
        <w:trPr>
          <w:trHeight w:val="189"/>
          <w:jc w:val="center"/>
        </w:trPr>
        <w:tc>
          <w:tcPr>
            <w:tcW w:w="3587" w:type="pct"/>
            <w:shd w:val="clear" w:color="auto" w:fill="FFFFFF" w:themeFill="background1"/>
            <w:vAlign w:val="center"/>
          </w:tcPr>
          <w:p w:rsidR="00DB5727" w:rsidRPr="00622011" w:rsidRDefault="00583E6F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 DE CAMARAS Y VALVULAS EN RED PRIMARIA</w:t>
            </w:r>
            <w:r w:rsidR="00333BF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-DROR</w:t>
            </w:r>
          </w:p>
        </w:tc>
        <w:tc>
          <w:tcPr>
            <w:tcW w:w="1413" w:type="pct"/>
            <w:vAlign w:val="center"/>
          </w:tcPr>
          <w:p w:rsidR="00DB5727" w:rsidRPr="00622011" w:rsidRDefault="00CA5933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15</w:t>
            </w:r>
          </w:p>
        </w:tc>
      </w:tr>
    </w:tbl>
    <w:p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3"/>
        <w:gridCol w:w="6527"/>
        <w:gridCol w:w="711"/>
        <w:gridCol w:w="1035"/>
      </w:tblGrid>
      <w:tr w:rsidR="00230B9B" w:rsidRPr="009E20B4" w:rsidTr="00EB6CDA">
        <w:trPr>
          <w:trHeight w:val="19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:rsidTr="00BD7560">
        <w:trPr>
          <w:trHeight w:val="195"/>
          <w:tblHeader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57" w:type="pct"/>
            <w:shd w:val="clear" w:color="auto" w:fill="auto"/>
            <w:noWrap/>
            <w:vAlign w:val="center"/>
            <w:hideMark/>
          </w:tcPr>
          <w:p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409" w:type="pct"/>
            <w:shd w:val="clear" w:color="auto" w:fill="auto"/>
            <w:noWrap/>
            <w:vAlign w:val="center"/>
            <w:hideMark/>
          </w:tcPr>
          <w:p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96" w:type="pct"/>
            <w:shd w:val="clear" w:color="auto" w:fill="auto"/>
            <w:noWrap/>
            <w:vAlign w:val="center"/>
            <w:hideMark/>
          </w:tcPr>
          <w:p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230B9B" w:rsidRPr="009E20B4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757" w:type="pct"/>
            <w:shd w:val="clear" w:color="auto" w:fill="auto"/>
            <w:noWrap/>
          </w:tcPr>
          <w:p w:rsidR="00230B9B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INSTALACION DE FAENAS , PROVISION Y COLOCADO DE LETREROS DE OBRA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230B9B" w:rsidRPr="009E20B4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757" w:type="pct"/>
            <w:shd w:val="clear" w:color="auto" w:fill="auto"/>
            <w:noWrap/>
          </w:tcPr>
          <w:p w:rsidR="00230B9B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MOVILIZACION Y DESMOVILIZACION DE EQUIPO,MAT</w:t>
            </w: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ERIAL,HERRAMIENTAS Y PERSONAL</w:t>
            </w:r>
          </w:p>
        </w:tc>
        <w:tc>
          <w:tcPr>
            <w:tcW w:w="409" w:type="pct"/>
            <w:shd w:val="clear" w:color="auto" w:fill="auto"/>
            <w:noWrap/>
          </w:tcPr>
          <w:p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230B9B" w:rsidRPr="009E20B4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757" w:type="pct"/>
            <w:shd w:val="clear" w:color="auto" w:fill="auto"/>
            <w:noWrap/>
          </w:tcPr>
          <w:p w:rsidR="00230B9B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RECONSTRUCCION DE CAMARA</w:t>
            </w:r>
            <w:r w:rsidR="00E768B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 (ANEXO 1 INCISO 3.1. Y 3.2)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:rsidR="00B0650E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4</w:t>
            </w:r>
          </w:p>
        </w:tc>
        <w:tc>
          <w:tcPr>
            <w:tcW w:w="3757" w:type="pct"/>
            <w:shd w:val="clear" w:color="auto" w:fill="auto"/>
            <w:noWrap/>
          </w:tcPr>
          <w:p w:rsidR="00B0650E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ELABORACION DE  PLANOS AS-BUILT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:rsidR="00B0650E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757" w:type="pct"/>
            <w:shd w:val="clear" w:color="auto" w:fill="auto"/>
            <w:noWrap/>
          </w:tcPr>
          <w:p w:rsidR="00B0650E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 xml:space="preserve">LIMPIEZA Y RETIRO DE ESCOMBROS 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:rsidTr="00BD7560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:rsidR="00B0650E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757" w:type="pct"/>
            <w:shd w:val="clear" w:color="auto" w:fill="auto"/>
            <w:noWrap/>
          </w:tcPr>
          <w:p w:rsidR="00B0650E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ELABORACION  DATA BOOK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09" w:type="pct"/>
            <w:shd w:val="clear" w:color="auto" w:fill="auto"/>
            <w:noWrap/>
          </w:tcPr>
          <w:p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GLB</w:t>
            </w:r>
          </w:p>
        </w:tc>
        <w:tc>
          <w:tcPr>
            <w:tcW w:w="596" w:type="pct"/>
            <w:shd w:val="clear" w:color="auto" w:fill="auto"/>
            <w:noWrap/>
            <w:vAlign w:val="center"/>
          </w:tcPr>
          <w:p w:rsidR="00B0650E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</w:tbl>
    <w:p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4975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6529"/>
        <w:gridCol w:w="712"/>
        <w:gridCol w:w="990"/>
      </w:tblGrid>
      <w:tr w:rsidR="00230B9B" w:rsidRPr="009E20B4" w:rsidTr="00EB6CDA">
        <w:trPr>
          <w:trHeight w:val="225"/>
          <w:tblHeader/>
        </w:trPr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OBRAS MECANICAS</w:t>
            </w:r>
          </w:p>
        </w:tc>
      </w:tr>
      <w:tr w:rsidR="00230B9B" w:rsidRPr="009E20B4" w:rsidTr="00BD7560">
        <w:trPr>
          <w:trHeight w:val="225"/>
          <w:tblHeader/>
        </w:trPr>
        <w:tc>
          <w:tcPr>
            <w:tcW w:w="238" w:type="pct"/>
            <w:shd w:val="clear" w:color="auto" w:fill="auto"/>
            <w:noWrap/>
            <w:vAlign w:val="center"/>
            <w:hideMark/>
          </w:tcPr>
          <w:p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777" w:type="pct"/>
            <w:shd w:val="clear" w:color="auto" w:fill="auto"/>
            <w:noWrap/>
            <w:vAlign w:val="center"/>
            <w:hideMark/>
          </w:tcPr>
          <w:p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DESCRIPCION DEL ÍTEM</w:t>
            </w:r>
          </w:p>
        </w:tc>
        <w:tc>
          <w:tcPr>
            <w:tcW w:w="412" w:type="pct"/>
            <w:shd w:val="clear" w:color="auto" w:fill="auto"/>
            <w:noWrap/>
            <w:vAlign w:val="center"/>
            <w:hideMark/>
          </w:tcPr>
          <w:p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573" w:type="pct"/>
            <w:shd w:val="clear" w:color="auto" w:fill="auto"/>
            <w:noWrap/>
            <w:vAlign w:val="center"/>
            <w:hideMark/>
          </w:tcPr>
          <w:p w:rsidR="00230B9B" w:rsidRPr="00EB6CDA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22"/>
                <w:lang w:val="es-BO" w:eastAsia="es-BO"/>
              </w:rPr>
              <w:t>CANTIDAD</w:t>
            </w:r>
          </w:p>
        </w:tc>
      </w:tr>
      <w:tr w:rsidR="00230B9B" w:rsidRPr="009E20B4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:rsidR="00230B9B" w:rsidRPr="009E20B4" w:rsidRDefault="00B0650E" w:rsidP="00B0650E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:rsidR="00230B9B" w:rsidRPr="009E20B4" w:rsidRDefault="00B0650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CAMBIO DE BISAGRA DE TAPA METALICA</w:t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B0650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KIT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:rsidR="00230B9B" w:rsidRPr="009E20B4" w:rsidRDefault="009E4FA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23</w:t>
            </w:r>
          </w:p>
        </w:tc>
      </w:tr>
      <w:tr w:rsidR="00230B9B" w:rsidRPr="009E20B4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:rsidR="00230B9B" w:rsidRPr="009E20B4" w:rsidRDefault="00B0650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:rsidR="00230B9B" w:rsidRPr="009E20B4" w:rsidRDefault="00E62ACB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E62AC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IMPLEMENTACION DE DUCTOS DE VENTILACION</w:t>
            </w:r>
            <w:r w:rsidRPr="00E62AC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E62ACB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:rsidR="00230B9B" w:rsidRPr="009E20B4" w:rsidRDefault="00F96E3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M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:rsidR="00230B9B" w:rsidRPr="009E20B4" w:rsidRDefault="009E4FA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</w:tr>
      <w:tr w:rsidR="00B0650E" w:rsidRPr="009E20B4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:rsidR="00B0650E" w:rsidRPr="009E20B4" w:rsidRDefault="00F96E3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:rsidR="00B0650E" w:rsidRPr="009E20B4" w:rsidRDefault="00F96E38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F96E3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REPARACION DE ESCALERA (PINTADO)</w:t>
            </w:r>
            <w:r w:rsidRPr="00F96E3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F96E38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:rsidR="00B0650E" w:rsidRPr="009E20B4" w:rsidRDefault="003A1F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KIT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:rsidR="00B0650E" w:rsidRPr="009E20B4" w:rsidRDefault="009E4FA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</w:tr>
      <w:tr w:rsidR="00B0650E" w:rsidRPr="009E20B4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:rsidR="00B0650E" w:rsidRPr="009E20B4" w:rsidRDefault="003A1F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:rsidR="00B0650E" w:rsidRPr="009E20B4" w:rsidRDefault="00CA5EAF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A5EA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IMPLEMENTACION DE TAPA METALICA</w:t>
            </w:r>
            <w:r w:rsidRPr="00CA5EA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CA5EAF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:rsidR="00B0650E" w:rsidRPr="009E20B4" w:rsidRDefault="00CA5EA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:rsidR="00B0650E" w:rsidRPr="009E20B4" w:rsidRDefault="00CA5EA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:rsidR="00B0650E" w:rsidRPr="009E20B4" w:rsidRDefault="00CA5EAF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11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:rsidR="00B0650E" w:rsidRPr="009E20B4" w:rsidRDefault="00C55A1E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C55A1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REVESTIMIENTO DE JUNTAS C/ MANTA TERMOCONTRAIBLE DN4 SIN/PROVISION</w:t>
            </w:r>
            <w:r w:rsidRPr="00C55A1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C55A1E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:rsidR="00B0650E" w:rsidRPr="009E20B4" w:rsidRDefault="00C55A1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:rsidR="00B0650E" w:rsidRPr="009E20B4" w:rsidRDefault="00C55A1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</w:tr>
      <w:tr w:rsidR="00B0650E" w:rsidRPr="009E20B4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:rsidR="00B0650E" w:rsidRPr="009E20B4" w:rsidRDefault="00C55A1E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12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:rsidR="00B0650E" w:rsidRPr="009E20B4" w:rsidRDefault="00D02347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D02347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LIMPIEZA Y REVESTIMIENTO DE JUNTAS C/ MANTA TERMOCONTRAIBLE DN8 SIN/PROVISION</w:t>
            </w:r>
            <w:r w:rsidRPr="00D02347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D02347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:rsidR="00B0650E" w:rsidRPr="009E20B4" w:rsidRDefault="00D023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JUNTA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:rsidR="00B0650E" w:rsidRPr="009E20B4" w:rsidRDefault="00D023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C55A1E" w:rsidRPr="009E20B4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:rsidR="00C55A1E" w:rsidRPr="009E20B4" w:rsidRDefault="00D023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13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:rsidR="00C55A1E" w:rsidRPr="009E20B4" w:rsidRDefault="00453E06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CAMBIO DE VALVULA DE 8 PLG</w:t>
            </w: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:rsidR="00C55A1E" w:rsidRPr="009E20B4" w:rsidRDefault="00453E0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:rsidR="00C55A1E" w:rsidRPr="009E20B4" w:rsidRDefault="00453E0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  <w:tr w:rsidR="00B0650E" w:rsidRPr="009E20B4" w:rsidTr="00BD7560">
        <w:trPr>
          <w:trHeight w:val="225"/>
        </w:trPr>
        <w:tc>
          <w:tcPr>
            <w:tcW w:w="238" w:type="pct"/>
            <w:shd w:val="clear" w:color="auto" w:fill="auto"/>
            <w:noWrap/>
            <w:vAlign w:val="bottom"/>
          </w:tcPr>
          <w:p w:rsidR="00B0650E" w:rsidRPr="009E20B4" w:rsidRDefault="00D02347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14</w:t>
            </w:r>
          </w:p>
        </w:tc>
        <w:tc>
          <w:tcPr>
            <w:tcW w:w="3777" w:type="pct"/>
            <w:shd w:val="clear" w:color="auto" w:fill="auto"/>
            <w:noWrap/>
            <w:vAlign w:val="bottom"/>
          </w:tcPr>
          <w:p w:rsidR="00B0650E" w:rsidRPr="009E20B4" w:rsidRDefault="00453E06" w:rsidP="00EF6D76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PRUEBA HIDROSTATICA (HERMETICIDAD Y SELLO) PARA VALVULA DN 8"</w:t>
            </w: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  <w:r w:rsidRPr="00453E06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ab/>
            </w:r>
          </w:p>
        </w:tc>
        <w:tc>
          <w:tcPr>
            <w:tcW w:w="412" w:type="pct"/>
            <w:shd w:val="clear" w:color="auto" w:fill="auto"/>
            <w:noWrap/>
            <w:vAlign w:val="bottom"/>
          </w:tcPr>
          <w:p w:rsidR="00B0650E" w:rsidRPr="009E20B4" w:rsidRDefault="00453E0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PZA</w:t>
            </w:r>
          </w:p>
        </w:tc>
        <w:tc>
          <w:tcPr>
            <w:tcW w:w="573" w:type="pct"/>
            <w:shd w:val="clear" w:color="auto" w:fill="auto"/>
            <w:noWrap/>
            <w:vAlign w:val="center"/>
          </w:tcPr>
          <w:p w:rsidR="00B0650E" w:rsidRPr="009E20B4" w:rsidRDefault="00453E0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</w:tr>
    </w:tbl>
    <w:p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:rsidR="00230B9B" w:rsidRPr="009E20B4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:rsidTr="00EB6CDA">
        <w:trPr>
          <w:trHeight w:val="300"/>
        </w:trPr>
        <w:tc>
          <w:tcPr>
            <w:tcW w:w="5000" w:type="pct"/>
            <w:gridSpan w:val="4"/>
            <w:shd w:val="clear" w:color="auto" w:fill="auto"/>
            <w:vAlign w:val="center"/>
            <w:hideMark/>
          </w:tcPr>
          <w:p w:rsidR="00230B9B" w:rsidRPr="00EB6CDA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:rsidTr="00EB6CDA">
        <w:trPr>
          <w:trHeight w:val="135"/>
        </w:trPr>
        <w:tc>
          <w:tcPr>
            <w:tcW w:w="316" w:type="pct"/>
            <w:shd w:val="clear" w:color="auto" w:fill="auto"/>
            <w:vAlign w:val="center"/>
            <w:hideMark/>
          </w:tcPr>
          <w:p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auto"/>
            <w:vAlign w:val="center"/>
            <w:hideMark/>
          </w:tcPr>
          <w:p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auto"/>
            <w:vAlign w:val="center"/>
          </w:tcPr>
          <w:p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auto"/>
            <w:vAlign w:val="center"/>
          </w:tcPr>
          <w:p w:rsidR="00AE38DD" w:rsidRPr="00EB6CDA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 w:eastAsia="es-BO"/>
              </w:rPr>
            </w:pPr>
            <w:r w:rsidRPr="00EB6CDA">
              <w:rPr>
                <w:rFonts w:asciiTheme="minorHAnsi" w:hAnsiTheme="minorHAnsi" w:cstheme="minorHAnsi"/>
                <w:b/>
                <w:bCs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 w:rsidRP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 de Transporte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AE38DD" w:rsidRPr="008D6BD3" w:rsidRDefault="00CC2B2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 w:rsidRP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de transporte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C2B20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AE38DD" w:rsidRPr="008D6BD3" w:rsidRDefault="00CC2B20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Mescladora de cemento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AE38DD" w:rsidRPr="008D6BD3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Generador de Energía Eléctrica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AE38D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AE38DD" w:rsidRPr="008D6BD3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AE38D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ámara fotográfica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AE38D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  <w:r w:rsidR="00AE38DD"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</w:p>
        </w:tc>
      </w:tr>
      <w:tr w:rsidR="00AE38DD" w:rsidRPr="008D6BD3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AE38D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etector de metano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:rsidR="00AE38D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</w:t>
            </w:r>
            <w:r w:rsidRP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xtintor de fuego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8E3AB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E3ABD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8E3ABD" w:rsidRPr="008D6BD3" w:rsidRDefault="008E3ABD" w:rsidP="008E3AB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Camión Grúa</w:t>
            </w:r>
            <w:r w:rsidR="00D007DB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 Mediano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8E3ABD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8E3ABD" w:rsidRPr="008D6BD3" w:rsidRDefault="008E3AB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Alienador de bridas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8E3ABD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8E3ABD" w:rsidRPr="008D6BD3" w:rsidRDefault="008E3AB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8E3ABD" w:rsidRPr="008D6BD3" w:rsidRDefault="00D007DB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Bomba de agua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8E3ABD" w:rsidRPr="008D6BD3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8E3ABD" w:rsidRPr="008D6BD3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D007DB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D007DB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D007DB" w:rsidRDefault="00D007DB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Separador de bridas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D007DB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D007DB" w:rsidRDefault="00D007DB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BD7560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Taladro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BD7560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eastAsia="es-BO"/>
              </w:rPr>
              <w:t>Vibradora de H°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</w:t>
            </w:r>
          </w:p>
        </w:tc>
      </w:tr>
      <w:tr w:rsidR="00BD7560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GPS </w:t>
            </w:r>
            <w:r w:rsidR="008B65BA"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de alta resolución (rtk)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BD7560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BD7560" w:rsidRDefault="008B65BA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 w:rsidRPr="0060149D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Máquina de soldar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BD7560" w:rsidRDefault="0060149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7E6D63" w:rsidRPr="00230B9B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:rsidR="007E6D63" w:rsidRDefault="007E6D6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:rsidR="007E6D63" w:rsidRPr="0060149D" w:rsidRDefault="007E6D63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Volqueta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:rsidR="007E6D63" w:rsidRDefault="007E6D6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:rsidR="007E6D63" w:rsidRDefault="007E6D63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PZA.</w:t>
            </w:r>
          </w:p>
        </w:tc>
      </w:tr>
      <w:tr w:rsidR="00AE38DD" w:rsidRPr="008D6BD3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:rsidR="00AE38DD" w:rsidRPr="008D6BD3" w:rsidRDefault="00AE38DD" w:rsidP="00BA2BE5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 xml:space="preserve">Los equipos listados podrán ser requeridos por la supervisión en función a los requerimientos </w:t>
            </w:r>
            <w:r w:rsidR="00BA2BE5"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de la obra.</w:t>
            </w:r>
          </w:p>
        </w:tc>
      </w:tr>
    </w:tbl>
    <w:p w:rsidR="00230B9B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  <w:r w:rsidR="00B74C43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:rsidR="00AB0400" w:rsidRPr="009E20B4" w:rsidRDefault="00AB0400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</w:p>
    <w:tbl>
      <w:tblPr>
        <w:tblW w:w="5044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57"/>
        <w:gridCol w:w="2671"/>
        <w:gridCol w:w="4055"/>
        <w:gridCol w:w="1679"/>
      </w:tblGrid>
      <w:tr w:rsidR="00AE38DD" w:rsidRPr="008D6BD3" w:rsidTr="007909A2">
        <w:trPr>
          <w:trHeight w:val="45"/>
          <w:tblHeader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24" w:type="pct"/>
            <w:shd w:val="clear" w:color="auto" w:fill="auto"/>
            <w:vAlign w:val="center"/>
          </w:tcPr>
          <w:p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2314" w:type="pct"/>
            <w:shd w:val="clear" w:color="auto" w:fill="auto"/>
            <w:vAlign w:val="center"/>
          </w:tcPr>
          <w:p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958" w:type="pct"/>
            <w:shd w:val="clear" w:color="auto" w:fill="auto"/>
            <w:vAlign w:val="center"/>
          </w:tcPr>
          <w:p w:rsidR="00AE38DD" w:rsidRPr="00EB6CDA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EB6CDA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:rsidTr="007909A2">
        <w:trPr>
          <w:trHeight w:val="45"/>
          <w:jc w:val="center"/>
        </w:trPr>
        <w:tc>
          <w:tcPr>
            <w:tcW w:w="204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24" w:type="pct"/>
            <w:shd w:val="clear" w:color="auto" w:fill="FFFFFF" w:themeFill="background1"/>
            <w:vAlign w:val="center"/>
          </w:tcPr>
          <w:p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2314" w:type="pct"/>
            <w:shd w:val="clear" w:color="auto" w:fill="FFFFFF" w:themeFill="background1"/>
            <w:vAlign w:val="center"/>
          </w:tcPr>
          <w:p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958" w:type="pct"/>
            <w:shd w:val="clear" w:color="auto" w:fill="FFFFFF" w:themeFill="background1"/>
            <w:vAlign w:val="center"/>
          </w:tcPr>
          <w:p w:rsidR="00AE38DD" w:rsidRPr="008D6BD3" w:rsidRDefault="00AF2DF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38DD" w:rsidRPr="008D6BD3" w:rsidTr="007909A2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24" w:type="pct"/>
            <w:shd w:val="clear" w:color="auto" w:fill="auto"/>
            <w:vAlign w:val="center"/>
          </w:tcPr>
          <w:p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albañil</w:t>
            </w:r>
          </w:p>
        </w:tc>
        <w:tc>
          <w:tcPr>
            <w:tcW w:w="2314" w:type="pct"/>
            <w:shd w:val="clear" w:color="auto" w:fill="auto"/>
          </w:tcPr>
          <w:p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958" w:type="pct"/>
            <w:vAlign w:val="center"/>
          </w:tcPr>
          <w:p w:rsidR="00AE38DD" w:rsidRPr="008D6BD3" w:rsidRDefault="00AF2DF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AE38DD" w:rsidRPr="008D6BD3" w:rsidTr="007909A2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24" w:type="pct"/>
            <w:shd w:val="clear" w:color="auto" w:fill="auto"/>
            <w:vAlign w:val="center"/>
          </w:tcPr>
          <w:p w:rsidR="00AE38DD" w:rsidRPr="008D6BD3" w:rsidRDefault="0093175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D05CF9">
              <w:rPr>
                <w:rFonts w:asciiTheme="minorHAnsi" w:hAnsiTheme="minorHAnsi" w:cstheme="minorHAnsi"/>
                <w:sz w:val="18"/>
                <w:szCs w:val="18"/>
              </w:rPr>
              <w:t>yudante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albañil</w:t>
            </w:r>
          </w:p>
        </w:tc>
        <w:tc>
          <w:tcPr>
            <w:tcW w:w="2314" w:type="pct"/>
            <w:shd w:val="clear" w:color="auto" w:fill="auto"/>
          </w:tcPr>
          <w:p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958" w:type="pct"/>
            <w:vAlign w:val="center"/>
          </w:tcPr>
          <w:p w:rsidR="00AE38DD" w:rsidRPr="008D6BD3" w:rsidRDefault="00AF2DF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AE38DD" w:rsidRPr="008D6BD3" w:rsidTr="007909A2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  <w:tc>
          <w:tcPr>
            <w:tcW w:w="1524" w:type="pct"/>
            <w:shd w:val="clear" w:color="auto" w:fill="auto"/>
            <w:vAlign w:val="center"/>
          </w:tcPr>
          <w:p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peón</w:t>
            </w:r>
          </w:p>
        </w:tc>
        <w:tc>
          <w:tcPr>
            <w:tcW w:w="2314" w:type="pct"/>
            <w:shd w:val="clear" w:color="auto" w:fill="auto"/>
          </w:tcPr>
          <w:p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958" w:type="pct"/>
            <w:vAlign w:val="center"/>
          </w:tcPr>
          <w:p w:rsidR="00AE38DD" w:rsidRPr="008D6BD3" w:rsidRDefault="00AF2DF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</w:tr>
      <w:tr w:rsidR="00AE38DD" w:rsidRPr="008D6BD3" w:rsidTr="007909A2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24" w:type="pct"/>
            <w:shd w:val="clear" w:color="auto" w:fill="auto"/>
            <w:vAlign w:val="center"/>
          </w:tcPr>
          <w:p w:rsidR="00AE38DD" w:rsidRPr="008D6BD3" w:rsidRDefault="00D05CF9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soldador</w:t>
            </w:r>
          </w:p>
        </w:tc>
        <w:tc>
          <w:tcPr>
            <w:tcW w:w="2314" w:type="pct"/>
            <w:shd w:val="clear" w:color="auto" w:fill="auto"/>
          </w:tcPr>
          <w:p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958" w:type="pct"/>
            <w:vAlign w:val="center"/>
          </w:tcPr>
          <w:p w:rsidR="00AE38DD" w:rsidRPr="008D6BD3" w:rsidRDefault="00D05CF9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AE38DD" w:rsidRPr="008D6BD3" w:rsidTr="007909A2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24" w:type="pct"/>
            <w:shd w:val="clear" w:color="auto" w:fill="auto"/>
            <w:vAlign w:val="center"/>
          </w:tcPr>
          <w:p w:rsidR="00AE38DD" w:rsidRPr="008D6BD3" w:rsidRDefault="0093175B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 mecánico</w:t>
            </w:r>
          </w:p>
        </w:tc>
        <w:tc>
          <w:tcPr>
            <w:tcW w:w="2314" w:type="pct"/>
            <w:shd w:val="clear" w:color="auto" w:fill="auto"/>
          </w:tcPr>
          <w:p w:rsidR="00AE38DD" w:rsidRPr="008D6BD3" w:rsidRDefault="0093175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958" w:type="pct"/>
            <w:vAlign w:val="center"/>
          </w:tcPr>
          <w:p w:rsidR="00AE38DD" w:rsidRPr="008D6BD3" w:rsidRDefault="00AF2DF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38DD" w:rsidRPr="008D6BD3" w:rsidTr="007909A2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24" w:type="pct"/>
            <w:shd w:val="clear" w:color="auto" w:fill="auto"/>
            <w:vAlign w:val="center"/>
          </w:tcPr>
          <w:p w:rsidR="00AE38DD" w:rsidRPr="008D6BD3" w:rsidRDefault="00BE7EF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Encofrador </w:t>
            </w:r>
          </w:p>
        </w:tc>
        <w:tc>
          <w:tcPr>
            <w:tcW w:w="2314" w:type="pct"/>
            <w:shd w:val="clear" w:color="auto" w:fill="auto"/>
          </w:tcPr>
          <w:p w:rsidR="00AE38DD" w:rsidRPr="008D6BD3" w:rsidRDefault="001C4C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958" w:type="pct"/>
            <w:vAlign w:val="center"/>
          </w:tcPr>
          <w:p w:rsidR="00AE38DD" w:rsidRPr="008D6BD3" w:rsidRDefault="00AF2DF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AE38DD" w:rsidRPr="008D6BD3" w:rsidTr="007909A2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24" w:type="pct"/>
            <w:shd w:val="clear" w:color="auto" w:fill="auto"/>
            <w:vAlign w:val="center"/>
          </w:tcPr>
          <w:p w:rsidR="00AE38DD" w:rsidRPr="008D6BD3" w:rsidRDefault="005A7F98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Dibujante planos As built</w:t>
            </w:r>
          </w:p>
        </w:tc>
        <w:tc>
          <w:tcPr>
            <w:tcW w:w="2314" w:type="pct"/>
            <w:shd w:val="clear" w:color="auto" w:fill="auto"/>
          </w:tcPr>
          <w:p w:rsidR="00AE38DD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Bachiller, técnico, egresado o formación supe</w:t>
            </w:r>
            <w:r w:rsidR="007909A2">
              <w:rPr>
                <w:rFonts w:asciiTheme="minorHAnsi" w:hAnsiTheme="minorHAnsi" w:cstheme="minorHAnsi"/>
                <w:sz w:val="18"/>
                <w:szCs w:val="18"/>
              </w:rPr>
              <w:t>r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ior con al menos un curso concluido en el manejo del programa autocad</w:t>
            </w:r>
          </w:p>
        </w:tc>
        <w:tc>
          <w:tcPr>
            <w:tcW w:w="958" w:type="pct"/>
            <w:vAlign w:val="center"/>
          </w:tcPr>
          <w:p w:rsidR="00AE38DD" w:rsidRPr="008D6BD3" w:rsidRDefault="005A7F98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:rsidTr="007909A2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16D16" w:rsidRPr="008D6BD3" w:rsidRDefault="001C4C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</w:t>
            </w:r>
          </w:p>
        </w:tc>
        <w:tc>
          <w:tcPr>
            <w:tcW w:w="1524" w:type="pct"/>
            <w:shd w:val="clear" w:color="auto" w:fill="auto"/>
            <w:vAlign w:val="center"/>
          </w:tcPr>
          <w:p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C712B7">
              <w:rPr>
                <w:rFonts w:asciiTheme="minorHAnsi" w:hAnsiTheme="minorHAnsi" w:cstheme="minorHAnsi"/>
                <w:sz w:val="20"/>
                <w:szCs w:val="22"/>
              </w:rPr>
              <w:t>Supervisor o Coordinador de SMS</w:t>
            </w:r>
          </w:p>
        </w:tc>
        <w:tc>
          <w:tcPr>
            <w:tcW w:w="2314" w:type="pct"/>
            <w:shd w:val="clear" w:color="auto" w:fill="auto"/>
          </w:tcPr>
          <w:p w:rsidR="00F16D16" w:rsidRPr="008D6BD3" w:rsidRDefault="00A655ED" w:rsidP="00A655ED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Anexo 4, </w:t>
            </w:r>
            <w:r w:rsidR="0018641E" w:rsidRPr="0018641E"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</w:t>
            </w:r>
          </w:p>
        </w:tc>
        <w:tc>
          <w:tcPr>
            <w:tcW w:w="958" w:type="pct"/>
            <w:vAlign w:val="center"/>
          </w:tcPr>
          <w:p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16D16" w:rsidRPr="008D6BD3" w:rsidTr="007909A2">
        <w:trPr>
          <w:trHeight w:val="45"/>
          <w:jc w:val="center"/>
        </w:trPr>
        <w:tc>
          <w:tcPr>
            <w:tcW w:w="204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F16D16" w:rsidRPr="008D6BD3" w:rsidRDefault="001C4CDC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10</w:t>
            </w:r>
          </w:p>
        </w:tc>
        <w:tc>
          <w:tcPr>
            <w:tcW w:w="1524" w:type="pct"/>
            <w:shd w:val="clear" w:color="auto" w:fill="auto"/>
            <w:vAlign w:val="center"/>
          </w:tcPr>
          <w:p w:rsidR="00F16D16" w:rsidRPr="008D6BD3" w:rsidRDefault="0018641E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18641E">
              <w:rPr>
                <w:rFonts w:asciiTheme="minorHAnsi" w:hAnsiTheme="minorHAnsi" w:cstheme="minorHAnsi"/>
                <w:sz w:val="18"/>
                <w:szCs w:val="18"/>
              </w:rPr>
              <w:t>Monitor de SMS</w:t>
            </w:r>
          </w:p>
        </w:tc>
        <w:tc>
          <w:tcPr>
            <w:tcW w:w="2314" w:type="pct"/>
            <w:shd w:val="clear" w:color="auto" w:fill="auto"/>
          </w:tcPr>
          <w:p w:rsidR="00F16D16" w:rsidRPr="008D6BD3" w:rsidRDefault="000749A0" w:rsidP="000749A0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Anexo 4, cláusula de seguridad y salud ocupacional</w:t>
            </w:r>
          </w:p>
        </w:tc>
        <w:tc>
          <w:tcPr>
            <w:tcW w:w="958" w:type="pct"/>
            <w:vAlign w:val="center"/>
          </w:tcPr>
          <w:p w:rsidR="00F16D16" w:rsidRPr="008D6BD3" w:rsidRDefault="000749A0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</w:t>
      </w:r>
      <w:r w:rsidR="0033013A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A</w:t>
      </w:r>
    </w:p>
    <w:p w:rsidR="00AB0400" w:rsidRPr="00D328C5" w:rsidRDefault="00AB0400" w:rsidP="00AB0400">
      <w:pPr>
        <w:pStyle w:val="Prrafodelista"/>
        <w:tabs>
          <w:tab w:val="left" w:pos="426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p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highlight w:val="yellow"/>
          <w:u w:val="single"/>
        </w:rPr>
      </w:pPr>
    </w:p>
    <w:p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MECANICAS</w:t>
      </w:r>
    </w:p>
    <w:p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mecánicas se encuentran detalladas en el Anexo 2. </w:t>
      </w:r>
    </w:p>
    <w:p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:rsidR="00230B9B" w:rsidRPr="009E20B4" w:rsidRDefault="00230B9B" w:rsidP="00230B9B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En el Anexo 3 del presente documento se encuentran detallados los gráficos que componen la presente especificación técnica, mientras que los planos de la obra se encuentran en el Anexo 4.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06DA1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precio referencial en el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D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ocumento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B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ase de 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:rsidR="00AB0400" w:rsidRPr="008D6BD3" w:rsidRDefault="00AB0400" w:rsidP="00AB0400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</w:p>
    <w:p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 encontrarse respalda</w:t>
      </w:r>
      <w:r w:rsidR="00D37604">
        <w:rPr>
          <w:rFonts w:asciiTheme="minorHAnsi" w:hAnsiTheme="minorHAnsi" w:cstheme="minorHAnsi"/>
          <w:sz w:val="22"/>
          <w:szCs w:val="22"/>
          <w:lang w:val="es-BO" w:eastAsia="es-BO"/>
        </w:rPr>
        <w:t>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mencionados a continuación:</w:t>
      </w:r>
    </w:p>
    <w:p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BF2ABF" w:rsidRPr="009F08F6" w:rsidRDefault="0091162E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:rsidR="00BF2ABF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BF2ABF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:rsidR="003D78F4" w:rsidRPr="009F08F6" w:rsidRDefault="0091162E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Fotocopia simple de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 w:rsidR="003D78F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  <w:r w:rsidR="00D37604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:rsidR="00BF2ABF" w:rsidRPr="009F08F6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los documentos antes citados, no figure el monto de la obra ejecutada, el proponente debe </w:t>
      </w:r>
      <w:r w:rsidR="00715E9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do, fotocopia simple del original o de la copia legalizada del libro de órdenes. 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:rsidR="00475DBE" w:rsidRDefault="00475DBE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</w:t>
      </w:r>
      <w:r w:rsidR="00BE093B">
        <w:rPr>
          <w:rFonts w:asciiTheme="minorHAnsi" w:hAnsiTheme="minorHAnsi" w:cstheme="minorHAnsi"/>
          <w:sz w:val="22"/>
          <w:szCs w:val="22"/>
          <w:lang w:val="es-BO" w:eastAsia="es-BO"/>
        </w:rPr>
        <w:t>omo subcontratista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de Gasoductos, Oleoductos, líneas de recolección, flow line, Poliductos, Redes Primarias o Acometidas Especiales.</w:t>
      </w:r>
    </w:p>
    <w:p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Construcción y/o montaje de instalaciones de City Gates, Estaciones de Medición y  Odorización, Puentes de Regulación y Medición (PRM), Estaciones Distrital de Regulación y Medición (EDR) o Estaciones de Regulación y Medición (ERM).</w:t>
      </w:r>
    </w:p>
    <w:p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en Sistemas de regulación y medición de gas natural alta presión como  City Gates, estaciones de medición y odorizacion, PRM, EDR o ERM.</w:t>
      </w:r>
    </w:p>
    <w:p w:rsidR="00E06DA1" w:rsidRPr="008D6BD3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:rsidR="00E06DA1" w:rsidRPr="009E20B4" w:rsidRDefault="00E06DA1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F42703">
        <w:rPr>
          <w:rFonts w:asciiTheme="minorHAnsi" w:hAnsiTheme="minorHAnsi" w:cstheme="minorHAnsi"/>
          <w:sz w:val="22"/>
          <w:szCs w:val="22"/>
          <w:lang w:val="es-BO" w:eastAsia="es-BO"/>
        </w:rPr>
        <w:t>, salvo aquellos enmarcados en el sistema de redes secundarias.</w:t>
      </w:r>
    </w:p>
    <w:p w:rsidR="00E06DA1" w:rsidRPr="009E20B4" w:rsidRDefault="00E06DA1" w:rsidP="00E06DA1">
      <w:pPr>
        <w:pStyle w:val="Prrafodelista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9B3346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:rsidR="00AB0400" w:rsidRPr="00D328C5" w:rsidRDefault="00AB0400" w:rsidP="00AB0400">
      <w:pPr>
        <w:pStyle w:val="Prrafodelista"/>
        <w:tabs>
          <w:tab w:val="left" w:pos="851"/>
        </w:tabs>
        <w:spacing w:line="276" w:lineRule="auto"/>
        <w:ind w:left="432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</w:p>
    <w:p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00"/>
        <w:gridCol w:w="1727"/>
        <w:gridCol w:w="872"/>
        <w:gridCol w:w="2144"/>
        <w:gridCol w:w="1619"/>
      </w:tblGrid>
      <w:tr w:rsidR="0091162E" w:rsidRPr="008D6BD3" w:rsidTr="00DA355C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N°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FORMACIÓN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346" w:rsidRPr="00EB6CDA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3346" w:rsidRPr="00EB6CDA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EB6CDA">
              <w:rPr>
                <w:rFonts w:asciiTheme="minorHAnsi" w:hAnsiTheme="minorHAnsi" w:cstheme="minorHAnsi"/>
                <w:b/>
                <w:sz w:val="16"/>
                <w:szCs w:val="18"/>
              </w:rPr>
              <w:t>CARGOS SIMILARES</w:t>
            </w:r>
          </w:p>
        </w:tc>
      </w:tr>
      <w:tr w:rsidR="0091162E" w:rsidRPr="008D6BD3" w:rsidTr="00DA355C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3</w:t>
            </w: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9F08F6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</w:t>
            </w:r>
            <w:r w:rsidR="007633DC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Á</w:t>
            </w: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NICO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:rsidR="009B3346" w:rsidRPr="009F08F6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:rsidR="009B3346" w:rsidRPr="009F08F6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OTRAS INGENIERÍAS RELACIONADAS AL ÁREA DE  HIDROCARBUROS, SIEMPRE Y CUANDO DEMUESTRE EXPERIENCIA RELACIONADA 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</w:t>
            </w:r>
            <w:r w:rsidR="009B3346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:rsidR="009B3346" w:rsidRPr="009F08F6" w:rsidRDefault="009B3346" w:rsidP="0091162E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</w:t>
            </w:r>
            <w:r w:rsidR="002B50CB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RIENCIA RELACIONADA AL CARGO </w:t>
            </w:r>
            <w:r w:rsidR="0091162E"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 DESEMPEÑAR.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346" w:rsidRPr="009F08F6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3346" w:rsidRPr="009F08F6" w:rsidRDefault="00DA355C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ESPECIFICA: </w:t>
            </w:r>
            <w:r w:rsidR="00DA3C2D" w:rsidRPr="009F08F6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(COMPUTADO A PARTIR DE LA EMISIÓN DEL TÍTULO /DIPLOMA ACADÉMICO) EN CARGO</w:t>
            </w:r>
            <w:r w:rsidR="005B2EBB"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DEFINIDO O 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>SIMILARES E</w:t>
            </w:r>
            <w:r w:rsidR="000C2729" w:rsidRPr="009F08F6">
              <w:rPr>
                <w:rFonts w:asciiTheme="minorHAnsi" w:hAnsiTheme="minorHAnsi" w:cstheme="minorHAnsi"/>
                <w:sz w:val="16"/>
                <w:szCs w:val="18"/>
              </w:rPr>
              <w:t>N</w:t>
            </w:r>
            <w:r w:rsidRPr="009F08F6">
              <w:rPr>
                <w:rFonts w:asciiTheme="minorHAnsi" w:hAnsiTheme="minorHAnsi" w:cstheme="minorHAnsi"/>
                <w:sz w:val="16"/>
                <w:szCs w:val="18"/>
              </w:rPr>
              <w:t xml:space="preserve"> OBRAS SIMILARES (*)</w:t>
            </w:r>
          </w:p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:rsidR="009B3346" w:rsidRPr="009F08F6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9F08F6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INSPECTOR DE OBRA </w:t>
            </w:r>
          </w:p>
          <w:p w:rsidR="009B3346" w:rsidRPr="009F08F6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</w:p>
        </w:tc>
      </w:tr>
    </w:tbl>
    <w:p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AA5746" w:rsidRPr="009F08F6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:rsidR="00167FB3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Superintendente de Obra, Dire</w:t>
      </w:r>
      <w:r w:rsidR="00167FB3" w:rsidRPr="009F08F6">
        <w:rPr>
          <w:rFonts w:asciiTheme="minorHAnsi" w:hAnsiTheme="minorHAnsi" w:cstheme="minorHAnsi"/>
          <w:sz w:val="22"/>
          <w:szCs w:val="22"/>
        </w:rPr>
        <w:t>ctor de Obra, Residente de Obra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Responsable de Calidad: </w:t>
      </w:r>
    </w:p>
    <w:p w:rsidR="00255154" w:rsidRPr="009F08F6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167FB3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F</w:t>
      </w:r>
      <w:r w:rsidR="004F6726" w:rsidRPr="009F08F6">
        <w:rPr>
          <w:rFonts w:asciiTheme="minorHAnsi" w:hAnsiTheme="minorHAnsi" w:cstheme="minorHAnsi"/>
          <w:sz w:val="22"/>
          <w:szCs w:val="22"/>
        </w:rPr>
        <w:t>otocopia simple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de</w:t>
      </w:r>
      <w:r w:rsidRPr="009F08F6">
        <w:rPr>
          <w:rFonts w:asciiTheme="minorHAnsi" w:hAnsiTheme="minorHAnsi" w:cstheme="minorHAnsi"/>
          <w:sz w:val="22"/>
          <w:szCs w:val="22"/>
        </w:rPr>
        <w:t xml:space="preserve"> T</w:t>
      </w:r>
      <w:r w:rsidR="004F6726" w:rsidRPr="009F08F6">
        <w:rPr>
          <w:rFonts w:asciiTheme="minorHAnsi" w:hAnsiTheme="minorHAnsi" w:cstheme="minorHAnsi"/>
          <w:sz w:val="22"/>
          <w:szCs w:val="22"/>
        </w:rPr>
        <w:t>ítulo/Diploma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Académico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y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>Título en Provisión Nacional</w:t>
      </w:r>
    </w:p>
    <w:p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profesionales extranjeros</w:t>
      </w:r>
      <w:r w:rsidR="004F6726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Pr="009F08F6">
        <w:rPr>
          <w:rFonts w:asciiTheme="minorHAnsi" w:hAnsiTheme="minorHAnsi" w:cstheme="minorHAnsi"/>
          <w:sz w:val="22"/>
          <w:szCs w:val="22"/>
        </w:rPr>
        <w:t xml:space="preserve">título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F08F6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:rsidR="00255154" w:rsidRPr="009F08F6" w:rsidRDefault="00255154" w:rsidP="00255154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0C5F6B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Soldador de Línea</w:t>
      </w:r>
      <w:r w:rsidR="000C5F6B" w:rsidRPr="009F08F6">
        <w:rPr>
          <w:rFonts w:asciiTheme="minorHAnsi" w:hAnsiTheme="minorHAnsi" w:cstheme="minorHAnsi"/>
          <w:sz w:val="22"/>
          <w:szCs w:val="22"/>
        </w:rPr>
        <w:t>:</w:t>
      </w:r>
    </w:p>
    <w:p w:rsidR="00255154" w:rsidRPr="009F08F6" w:rsidRDefault="00255154" w:rsidP="004F6726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9B3346" w:rsidRPr="009F08F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F6726" w:rsidRPr="009F08F6">
        <w:rPr>
          <w:rFonts w:asciiTheme="minorHAnsi" w:hAnsiTheme="minorHAnsi" w:cstheme="minorHAnsi"/>
          <w:sz w:val="22"/>
          <w:szCs w:val="22"/>
        </w:rPr>
        <w:t xml:space="preserve">simple </w:t>
      </w:r>
      <w:r w:rsidRPr="009F08F6">
        <w:rPr>
          <w:rFonts w:asciiTheme="minorHAnsi" w:hAnsiTheme="minorHAnsi" w:cstheme="minorHAnsi"/>
          <w:sz w:val="22"/>
          <w:szCs w:val="22"/>
        </w:rPr>
        <w:t>de Certificación para la posición de soldadura 6G o posición 45°</w:t>
      </w:r>
      <w:r w:rsidR="0051034D" w:rsidRPr="009F08F6">
        <w:rPr>
          <w:rFonts w:asciiTheme="minorHAnsi" w:hAnsiTheme="minorHAnsi" w:cstheme="minorHAnsi"/>
          <w:sz w:val="22"/>
          <w:szCs w:val="22"/>
        </w:rPr>
        <w:t>, vigente a la fecha de presentación de propuestas.</w:t>
      </w:r>
    </w:p>
    <w:p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C5F6B" w:rsidRPr="009F08F6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 deberán ser los siguientes:</w:t>
      </w:r>
    </w:p>
    <w:p w:rsidR="009B3346" w:rsidRPr="009F08F6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FC0915" w:rsidRPr="009F08F6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Superintendente de Obra, Director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</w:rPr>
        <w:t xml:space="preserve"> Residente de Obra</w:t>
      </w:r>
      <w:r w:rsidR="00FC0915" w:rsidRPr="009F08F6">
        <w:rPr>
          <w:rFonts w:asciiTheme="minorHAnsi" w:hAnsiTheme="minorHAnsi" w:cstheme="minorHAnsi"/>
          <w:sz w:val="22"/>
          <w:szCs w:val="22"/>
        </w:rPr>
        <w:t>: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</w:p>
    <w:p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Conformidad de Obra</w:t>
      </w:r>
    </w:p>
    <w:p w:rsidR="00FC0915" w:rsidRPr="009F08F6" w:rsidRDefault="004F672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Fotocopia simple de </w:t>
      </w:r>
      <w:r w:rsidR="00FC0915" w:rsidRPr="009F08F6">
        <w:rPr>
          <w:rFonts w:asciiTheme="minorHAnsi" w:hAnsiTheme="minorHAnsi" w:cstheme="minorHAnsi"/>
          <w:sz w:val="22"/>
          <w:szCs w:val="22"/>
        </w:rPr>
        <w:t>Acta o documento de Conclusión de Obra.</w:t>
      </w:r>
    </w:p>
    <w:p w:rsidR="00FC0915" w:rsidRPr="009F08F6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A5389A" w:rsidRPr="009F08F6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Cuando en 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los documentos antes citados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>, no figure el nombre, cargo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y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monto de la obra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ejecutada en la que el personal pro</w:t>
      </w:r>
      <w:r w:rsidR="00D70DB8" w:rsidRPr="009F08F6">
        <w:rPr>
          <w:rFonts w:asciiTheme="minorHAnsi" w:hAnsiTheme="minorHAnsi" w:cstheme="minorHAnsi"/>
          <w:sz w:val="22"/>
          <w:szCs w:val="22"/>
          <w:lang w:eastAsia="es-BO"/>
        </w:rPr>
        <w:t>puesto participó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como Residente, Director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>,</w:t>
      </w:r>
      <w:r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 Superintendente o cargos similares, el proponente debe </w:t>
      </w:r>
      <w:r w:rsidR="00FC2DE6" w:rsidRPr="009F08F6">
        <w:rPr>
          <w:rFonts w:asciiTheme="minorHAnsi" w:hAnsiTheme="minorHAnsi" w:cstheme="minorHAnsi"/>
          <w:sz w:val="22"/>
          <w:szCs w:val="22"/>
          <w:lang w:eastAsia="es-BO"/>
        </w:rPr>
        <w:t>acompañar al documento presentado</w:t>
      </w:r>
      <w:r w:rsidR="00475DBE" w:rsidRPr="009F08F6">
        <w:rPr>
          <w:rFonts w:asciiTheme="minorHAnsi" w:hAnsiTheme="minorHAnsi" w:cstheme="minorHAnsi"/>
          <w:sz w:val="22"/>
          <w:szCs w:val="22"/>
          <w:lang w:eastAsia="es-BO"/>
        </w:rPr>
        <w:t xml:space="preserve">, fotocopia simple del original o de la copia legalizada del libro de órdenes.  </w:t>
      </w:r>
      <w:r w:rsidR="00475DBE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legalizada del libro de órdenes.</w:t>
      </w:r>
    </w:p>
    <w:p w:rsidR="00A5389A" w:rsidRDefault="00A5389A" w:rsidP="00854938">
      <w:pPr>
        <w:tabs>
          <w:tab w:val="left" w:pos="1843"/>
        </w:tabs>
        <w:ind w:left="284"/>
        <w:contextualSpacing/>
        <w:jc w:val="both"/>
        <w:rPr>
          <w:rFonts w:asciiTheme="minorHAnsi" w:hAnsiTheme="minorHAnsi" w:cstheme="minorHAnsi"/>
          <w:sz w:val="22"/>
          <w:szCs w:val="22"/>
          <w:highlight w:val="green"/>
          <w:lang w:eastAsia="es-BO"/>
        </w:rPr>
      </w:pPr>
    </w:p>
    <w:p w:rsidR="00FC0915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Para el </w:t>
      </w:r>
      <w:r w:rsidRPr="009E20B4">
        <w:rPr>
          <w:rFonts w:asciiTheme="minorHAnsi" w:hAnsiTheme="minorHAnsi" w:cstheme="minorHAnsi"/>
          <w:sz w:val="22"/>
          <w:szCs w:val="22"/>
        </w:rPr>
        <w:t>Responsable de calidad:</w:t>
      </w:r>
    </w:p>
    <w:p w:rsidR="00B71A8E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78686C" w:rsidRPr="009F08F6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indicando que ejerció el cargo definido 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Pr="009F08F6">
        <w:rPr>
          <w:rFonts w:asciiTheme="minorHAnsi" w:hAnsiTheme="minorHAnsi" w:cstheme="minorHAnsi"/>
          <w:sz w:val="22"/>
          <w:szCs w:val="22"/>
        </w:rPr>
        <w:t>similar</w:t>
      </w:r>
      <w:r w:rsidR="00E23180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en obras similares.</w:t>
      </w:r>
    </w:p>
    <w:p w:rsidR="00FC0915" w:rsidRPr="009E20B4" w:rsidRDefault="00FC0915" w:rsidP="008D6BD3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FC0915" w:rsidRPr="009F08F6" w:rsidRDefault="00FC091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Para el Soldador de Línea:</w:t>
      </w:r>
    </w:p>
    <w:p w:rsidR="00B71A8E" w:rsidRPr="009F08F6" w:rsidRDefault="00B71A8E" w:rsidP="00B71A8E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FC0915" w:rsidRPr="009F08F6" w:rsidRDefault="00E24294" w:rsidP="001F238E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Certificado de trabajo, </w:t>
      </w:r>
      <w:r w:rsidR="00A41510" w:rsidRPr="009F08F6">
        <w:rPr>
          <w:rFonts w:asciiTheme="minorHAnsi" w:hAnsiTheme="minorHAnsi" w:cstheme="minorHAnsi"/>
          <w:sz w:val="22"/>
          <w:szCs w:val="22"/>
        </w:rPr>
        <w:t>indicando que ejerció el cargo definido</w:t>
      </w:r>
      <w:r w:rsidR="00E23180" w:rsidRPr="009F08F6">
        <w:rPr>
          <w:rFonts w:asciiTheme="minorHAnsi" w:hAnsiTheme="minorHAnsi" w:cstheme="minorHAnsi"/>
          <w:color w:val="C00000"/>
          <w:sz w:val="22"/>
          <w:szCs w:val="22"/>
        </w:rPr>
        <w:t xml:space="preserve"> </w:t>
      </w:r>
      <w:r w:rsidR="00E23180" w:rsidRPr="009F08F6">
        <w:rPr>
          <w:rFonts w:asciiTheme="minorHAnsi" w:hAnsiTheme="minorHAnsi" w:cstheme="minorHAnsi"/>
          <w:sz w:val="22"/>
          <w:szCs w:val="22"/>
        </w:rPr>
        <w:t xml:space="preserve">o </w:t>
      </w:r>
      <w:r w:rsidR="00854938" w:rsidRPr="009F08F6">
        <w:rPr>
          <w:rFonts w:asciiTheme="minorHAnsi" w:hAnsiTheme="minorHAnsi" w:cstheme="minorHAnsi"/>
          <w:sz w:val="22"/>
          <w:szCs w:val="22"/>
        </w:rPr>
        <w:t xml:space="preserve">cargo </w:t>
      </w:r>
      <w:r w:rsidR="00E23180" w:rsidRPr="009F08F6">
        <w:rPr>
          <w:rFonts w:asciiTheme="minorHAnsi" w:hAnsiTheme="minorHAnsi" w:cstheme="minorHAnsi"/>
          <w:sz w:val="22"/>
          <w:szCs w:val="22"/>
        </w:rPr>
        <w:t>similar, en obras similares</w:t>
      </w:r>
      <w:r w:rsidR="00854938" w:rsidRPr="009F08F6">
        <w:rPr>
          <w:rFonts w:asciiTheme="minorHAnsi" w:hAnsiTheme="minorHAnsi" w:cstheme="minorHAnsi"/>
          <w:sz w:val="22"/>
          <w:szCs w:val="22"/>
        </w:rPr>
        <w:t>.</w:t>
      </w:r>
    </w:p>
    <w:p w:rsidR="001F238E" w:rsidRPr="009F08F6" w:rsidRDefault="001F238E" w:rsidP="0095239B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8400F6" w:rsidRPr="009F08F6" w:rsidRDefault="008400F6" w:rsidP="008400F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  <w:t>RESOLUCIÓN ADMINISTRATIVA EMITIDA POR LA AGENCIA NACIONAL DE HIDROCARBUROS</w:t>
      </w:r>
    </w:p>
    <w:p w:rsidR="008400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Los proponentes, </w:t>
      </w:r>
      <w:r w:rsidR="009757E7" w:rsidRPr="009F08F6">
        <w:rPr>
          <w:rFonts w:asciiTheme="minorHAnsi" w:hAnsiTheme="minorHAnsi" w:cstheme="minorHAnsi"/>
          <w:sz w:val="22"/>
          <w:szCs w:val="22"/>
        </w:rPr>
        <w:t>deberá</w:t>
      </w:r>
      <w:r w:rsidR="00AA1177" w:rsidRPr="009F08F6">
        <w:rPr>
          <w:rFonts w:asciiTheme="minorHAnsi" w:hAnsiTheme="minorHAnsi" w:cstheme="minorHAnsi"/>
          <w:sz w:val="22"/>
          <w:szCs w:val="22"/>
        </w:rPr>
        <w:t>n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 presentar </w:t>
      </w:r>
      <w:r w:rsidR="004217BA" w:rsidRPr="009F08F6">
        <w:rPr>
          <w:rFonts w:asciiTheme="minorHAnsi" w:hAnsiTheme="minorHAnsi" w:cstheme="minorHAnsi"/>
          <w:sz w:val="22"/>
          <w:szCs w:val="22"/>
        </w:rPr>
        <w:t>foto</w:t>
      </w:r>
      <w:r w:rsidR="00540EA9" w:rsidRPr="009F08F6">
        <w:rPr>
          <w:rFonts w:asciiTheme="minorHAnsi" w:hAnsiTheme="minorHAnsi" w:cstheme="minorHAnsi"/>
          <w:sz w:val="22"/>
          <w:szCs w:val="22"/>
        </w:rPr>
        <w:t xml:space="preserve">copia </w:t>
      </w:r>
      <w:r w:rsidR="004217BA" w:rsidRPr="009F08F6">
        <w:rPr>
          <w:rFonts w:asciiTheme="minorHAnsi" w:hAnsiTheme="minorHAnsi" w:cstheme="minorHAnsi"/>
          <w:sz w:val="22"/>
          <w:szCs w:val="22"/>
        </w:rPr>
        <w:t>simple</w:t>
      </w:r>
      <w:r w:rsidR="004217BA" w:rsidRPr="00170A2F">
        <w:rPr>
          <w:rFonts w:asciiTheme="minorHAnsi" w:hAnsiTheme="minorHAnsi" w:cstheme="minorHAnsi"/>
          <w:sz w:val="22"/>
          <w:szCs w:val="22"/>
        </w:rPr>
        <w:t xml:space="preserve"> </w:t>
      </w:r>
      <w:r w:rsidR="00540EA9">
        <w:rPr>
          <w:rFonts w:asciiTheme="minorHAnsi" w:hAnsiTheme="minorHAnsi" w:cstheme="minorHAnsi"/>
          <w:sz w:val="22"/>
          <w:szCs w:val="22"/>
        </w:rPr>
        <w:t xml:space="preserve">de </w:t>
      </w:r>
      <w:r w:rsidRPr="00540EA9">
        <w:rPr>
          <w:rFonts w:asciiTheme="minorHAnsi" w:hAnsiTheme="minorHAnsi" w:cstheme="minorHAnsi"/>
          <w:sz w:val="22"/>
          <w:szCs w:val="22"/>
        </w:rPr>
        <w:t xml:space="preserve">la </w:t>
      </w:r>
      <w:r w:rsidRPr="00FC2DE6">
        <w:rPr>
          <w:rFonts w:asciiTheme="minorHAnsi" w:hAnsiTheme="minorHAnsi" w:cstheme="minorHAnsi"/>
          <w:sz w:val="22"/>
          <w:szCs w:val="22"/>
        </w:rPr>
        <w:t xml:space="preserve">Resolución Administrativa </w:t>
      </w:r>
      <w:r w:rsidR="004217BA" w:rsidRPr="00FC2DE6">
        <w:rPr>
          <w:rFonts w:asciiTheme="minorHAnsi" w:hAnsiTheme="minorHAnsi" w:cstheme="minorHAnsi"/>
          <w:sz w:val="22"/>
          <w:szCs w:val="22"/>
        </w:rPr>
        <w:t>y Certificado de Habilitación</w:t>
      </w:r>
      <w:r w:rsidR="009757E7">
        <w:rPr>
          <w:rFonts w:asciiTheme="minorHAnsi" w:hAnsiTheme="minorHAnsi" w:cstheme="minorHAnsi"/>
          <w:sz w:val="22"/>
          <w:szCs w:val="22"/>
        </w:rPr>
        <w:t>, vigentes a la fecha establecida para la presentación de propuestas</w:t>
      </w:r>
      <w:r w:rsidR="00A441C7">
        <w:rPr>
          <w:rFonts w:asciiTheme="minorHAnsi" w:hAnsiTheme="minorHAnsi" w:cstheme="minorHAnsi"/>
          <w:sz w:val="22"/>
          <w:szCs w:val="22"/>
        </w:rPr>
        <w:t xml:space="preserve">, </w:t>
      </w:r>
      <w:r w:rsidRPr="00540EA9">
        <w:rPr>
          <w:rFonts w:asciiTheme="minorHAnsi" w:hAnsiTheme="minorHAnsi" w:cstheme="minorHAnsi"/>
          <w:sz w:val="22"/>
          <w:szCs w:val="22"/>
        </w:rPr>
        <w:t>que habilit</w:t>
      </w:r>
      <w:r>
        <w:rPr>
          <w:rFonts w:asciiTheme="minorHAnsi" w:hAnsiTheme="minorHAnsi" w:cstheme="minorHAnsi"/>
          <w:sz w:val="22"/>
          <w:szCs w:val="22"/>
        </w:rPr>
        <w:t>e</w:t>
      </w:r>
      <w:r w:rsidRPr="00540EA9">
        <w:rPr>
          <w:rFonts w:asciiTheme="minorHAnsi" w:hAnsiTheme="minorHAnsi" w:cstheme="minorHAnsi"/>
          <w:sz w:val="22"/>
          <w:szCs w:val="22"/>
        </w:rPr>
        <w:t xml:space="preserve"> a la empresa a realizar instalaciones de</w:t>
      </w:r>
      <w:r w:rsidR="00AA1177">
        <w:rPr>
          <w:rFonts w:asciiTheme="minorHAnsi" w:hAnsiTheme="minorHAnsi" w:cstheme="minorHAnsi"/>
          <w:sz w:val="22"/>
          <w:szCs w:val="22"/>
        </w:rPr>
        <w:t xml:space="preserve"> gas natural para la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AA1177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I</w:t>
      </w:r>
      <w:r w:rsidRPr="00540EA9">
        <w:rPr>
          <w:rFonts w:asciiTheme="minorHAnsi" w:hAnsiTheme="minorHAnsi" w:cstheme="minorHAnsi"/>
          <w:sz w:val="22"/>
          <w:szCs w:val="22"/>
        </w:rPr>
        <w:t xml:space="preserve">ndustrial o </w:t>
      </w:r>
      <w:r w:rsidR="00D549CB">
        <w:rPr>
          <w:rFonts w:asciiTheme="minorHAnsi" w:hAnsiTheme="minorHAnsi" w:cstheme="minorHAnsi"/>
          <w:sz w:val="22"/>
          <w:szCs w:val="22"/>
        </w:rPr>
        <w:t>C</w:t>
      </w:r>
      <w:r w:rsidR="00540EA9">
        <w:rPr>
          <w:rFonts w:asciiTheme="minorHAnsi" w:hAnsiTheme="minorHAnsi" w:cstheme="minorHAnsi"/>
          <w:sz w:val="22"/>
          <w:szCs w:val="22"/>
        </w:rPr>
        <w:t xml:space="preserve">ategoría </w:t>
      </w:r>
      <w:r w:rsidR="00D549CB">
        <w:rPr>
          <w:rFonts w:asciiTheme="minorHAnsi" w:hAnsiTheme="minorHAnsi" w:cstheme="minorHAnsi"/>
          <w:sz w:val="22"/>
          <w:szCs w:val="22"/>
        </w:rPr>
        <w:t>R</w:t>
      </w:r>
      <w:r w:rsidR="00AA1177">
        <w:rPr>
          <w:rFonts w:asciiTheme="minorHAnsi" w:hAnsiTheme="minorHAnsi" w:cstheme="minorHAnsi"/>
          <w:sz w:val="22"/>
          <w:szCs w:val="22"/>
        </w:rPr>
        <w:t xml:space="preserve">edes de </w:t>
      </w:r>
      <w:r w:rsidR="00D549CB">
        <w:rPr>
          <w:rFonts w:asciiTheme="minorHAnsi" w:hAnsiTheme="minorHAnsi" w:cstheme="minorHAnsi"/>
          <w:sz w:val="22"/>
          <w:szCs w:val="22"/>
        </w:rPr>
        <w:t>G</w:t>
      </w:r>
      <w:r w:rsidR="00540EA9">
        <w:rPr>
          <w:rFonts w:asciiTheme="minorHAnsi" w:hAnsiTheme="minorHAnsi" w:cstheme="minorHAnsi"/>
          <w:sz w:val="22"/>
          <w:szCs w:val="22"/>
        </w:rPr>
        <w:t>as, otorgado</w:t>
      </w:r>
      <w:r w:rsidRPr="00540EA9">
        <w:rPr>
          <w:rFonts w:asciiTheme="minorHAnsi" w:hAnsiTheme="minorHAnsi" w:cstheme="minorHAnsi"/>
          <w:sz w:val="22"/>
          <w:szCs w:val="22"/>
        </w:rPr>
        <w:t xml:space="preserve"> por la Agencia Nacional de Hidrocarburos. </w:t>
      </w:r>
    </w:p>
    <w:p w:rsidR="008400F6" w:rsidRPr="00540EA9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8400F6" w:rsidRPr="009F08F6" w:rsidRDefault="008400F6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40EA9">
        <w:rPr>
          <w:rFonts w:asciiTheme="minorHAnsi" w:hAnsiTheme="minorHAnsi" w:cstheme="minorHAnsi"/>
          <w:sz w:val="22"/>
          <w:szCs w:val="22"/>
        </w:rPr>
        <w:t xml:space="preserve">Cuando el proponente sea una asociación accidental, cada una de las empresas que conforman la </w:t>
      </w:r>
      <w:r w:rsidRPr="009F08F6">
        <w:rPr>
          <w:rFonts w:asciiTheme="minorHAnsi" w:hAnsiTheme="minorHAnsi" w:cstheme="minorHAnsi"/>
          <w:sz w:val="22"/>
          <w:szCs w:val="22"/>
        </w:rPr>
        <w:t>asociación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 deberá presentar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9757E7" w:rsidRPr="009F08F6">
        <w:rPr>
          <w:rFonts w:asciiTheme="minorHAnsi" w:hAnsiTheme="minorHAnsi" w:cstheme="minorHAnsi"/>
          <w:sz w:val="22"/>
          <w:szCs w:val="22"/>
        </w:rPr>
        <w:t xml:space="preserve">fotocopias simples de la Resolución Administrativa y Certificado de Habilitación, vigentes a la fecha establecida para la presentación de propuestas. </w:t>
      </w:r>
    </w:p>
    <w:p w:rsidR="008870D2" w:rsidRPr="009F08F6" w:rsidRDefault="008870D2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8400F6" w:rsidRPr="009F08F6" w:rsidRDefault="00C74AF9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Quedan exceptuadas de contar con dich</w:t>
      </w:r>
      <w:r w:rsidR="00AA1177" w:rsidRPr="009F08F6">
        <w:rPr>
          <w:rFonts w:asciiTheme="minorHAnsi" w:hAnsiTheme="minorHAnsi" w:cstheme="minorHAnsi"/>
          <w:sz w:val="22"/>
          <w:szCs w:val="22"/>
        </w:rPr>
        <w:t>a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BE1363" w:rsidRPr="009F08F6">
        <w:rPr>
          <w:rFonts w:asciiTheme="minorHAnsi" w:hAnsiTheme="minorHAnsi" w:cstheme="minorHAnsi"/>
          <w:sz w:val="22"/>
          <w:szCs w:val="22"/>
        </w:rPr>
        <w:t>R</w:t>
      </w:r>
      <w:r w:rsidR="00C41C2A" w:rsidRPr="009F08F6">
        <w:rPr>
          <w:rFonts w:asciiTheme="minorHAnsi" w:hAnsiTheme="minorHAnsi" w:cstheme="minorHAnsi"/>
          <w:sz w:val="22"/>
          <w:szCs w:val="22"/>
        </w:rPr>
        <w:t>esolución</w:t>
      </w:r>
      <w:r w:rsidR="00BE1363" w:rsidRPr="009F08F6">
        <w:rPr>
          <w:rFonts w:asciiTheme="minorHAnsi" w:hAnsiTheme="minorHAnsi" w:cstheme="minorHAnsi"/>
          <w:sz w:val="22"/>
          <w:szCs w:val="22"/>
        </w:rPr>
        <w:t xml:space="preserve"> y Certificado</w:t>
      </w:r>
      <w:r w:rsidRPr="009F08F6">
        <w:rPr>
          <w:rFonts w:asciiTheme="minorHAnsi" w:hAnsiTheme="minorHAnsi" w:cstheme="minorHAnsi"/>
          <w:sz w:val="22"/>
          <w:szCs w:val="22"/>
        </w:rPr>
        <w:t xml:space="preserve">, las empresas contratistas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que únicamente realicen </w:t>
      </w:r>
      <w:r w:rsidRPr="009F08F6">
        <w:rPr>
          <w:rFonts w:asciiTheme="minorHAnsi" w:hAnsiTheme="minorHAnsi" w:cstheme="minorHAnsi"/>
          <w:sz w:val="22"/>
          <w:szCs w:val="22"/>
        </w:rPr>
        <w:t>trabajos de obras civiles.</w:t>
      </w:r>
    </w:p>
    <w:p w:rsidR="009757E7" w:rsidRPr="009F08F6" w:rsidRDefault="009757E7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:rsidR="009757E7" w:rsidRPr="009F08F6" w:rsidRDefault="00C53E84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La empresa adjudicada,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para </w:t>
      </w:r>
      <w:r w:rsidRPr="009F08F6">
        <w:rPr>
          <w:rFonts w:asciiTheme="minorHAnsi" w:hAnsiTheme="minorHAnsi" w:cstheme="minorHAnsi"/>
          <w:sz w:val="22"/>
          <w:szCs w:val="22"/>
        </w:rPr>
        <w:t>la elaboración y suscripción del contrato</w:t>
      </w:r>
      <w:r w:rsidR="00AA1177" w:rsidRPr="009F08F6">
        <w:rPr>
          <w:rFonts w:asciiTheme="minorHAnsi" w:hAnsiTheme="minorHAnsi" w:cstheme="minorHAnsi"/>
          <w:sz w:val="22"/>
          <w:szCs w:val="22"/>
        </w:rPr>
        <w:t>,</w:t>
      </w:r>
      <w:r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="00AA1177" w:rsidRPr="009F08F6">
        <w:rPr>
          <w:rFonts w:asciiTheme="minorHAnsi" w:hAnsiTheme="minorHAnsi" w:cstheme="minorHAnsi"/>
          <w:sz w:val="22"/>
          <w:szCs w:val="22"/>
        </w:rPr>
        <w:t xml:space="preserve">debe presentar </w:t>
      </w:r>
      <w:r w:rsidRPr="009F08F6">
        <w:rPr>
          <w:rFonts w:asciiTheme="minorHAnsi" w:hAnsiTheme="minorHAnsi" w:cstheme="minorHAnsi"/>
          <w:sz w:val="22"/>
          <w:szCs w:val="22"/>
        </w:rPr>
        <w:t>original o copia legalizada de la Resolución Administrativa y Certificado de Habilitación vigentes.</w:t>
      </w:r>
    </w:p>
    <w:p w:rsidR="008D6BD3" w:rsidRPr="009F08F6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:rsidR="007557DB" w:rsidRPr="009F08F6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>La empresa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proponente y</w:t>
      </w:r>
      <w:r w:rsidR="00D95323" w:rsidRPr="009F08F6">
        <w:rPr>
          <w:rFonts w:asciiTheme="minorHAnsi" w:hAnsiTheme="minorHAnsi" w:cstheme="minorHAnsi"/>
          <w:sz w:val="22"/>
          <w:szCs w:val="22"/>
        </w:rPr>
        <w:t>/o</w:t>
      </w:r>
      <w:r w:rsidR="00475DBE" w:rsidRPr="009F08F6">
        <w:rPr>
          <w:rFonts w:asciiTheme="minorHAnsi" w:hAnsiTheme="minorHAnsi" w:cstheme="minorHAnsi"/>
          <w:sz w:val="22"/>
          <w:szCs w:val="22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</w:rPr>
        <w:t>adjudicada debe cumpli</w:t>
      </w:r>
      <w:r w:rsidR="00AA1177" w:rsidRPr="009F08F6">
        <w:rPr>
          <w:rFonts w:asciiTheme="minorHAnsi" w:hAnsiTheme="minorHAnsi" w:cstheme="minorHAnsi"/>
          <w:sz w:val="22"/>
          <w:szCs w:val="22"/>
        </w:rPr>
        <w:t>r</w:t>
      </w:r>
      <w:r w:rsidRPr="009F08F6">
        <w:rPr>
          <w:rFonts w:asciiTheme="minorHAnsi" w:hAnsiTheme="minorHAnsi" w:cstheme="minorHAnsi"/>
          <w:sz w:val="22"/>
          <w:szCs w:val="22"/>
        </w:rPr>
        <w:t xml:space="preserve"> los siguientes acápites</w:t>
      </w:r>
      <w:r w:rsidR="00D95323" w:rsidRPr="009F08F6">
        <w:rPr>
          <w:rFonts w:asciiTheme="minorHAnsi" w:hAnsiTheme="minorHAnsi" w:cstheme="minorHAnsi"/>
          <w:sz w:val="22"/>
          <w:szCs w:val="22"/>
        </w:rPr>
        <w:t xml:space="preserve"> detallados en el anexo correspondiente</w:t>
      </w:r>
      <w:r w:rsidR="00475DBE" w:rsidRPr="009F08F6">
        <w:rPr>
          <w:rFonts w:asciiTheme="minorHAnsi" w:hAnsiTheme="minorHAnsi" w:cstheme="minorHAnsi"/>
          <w:sz w:val="22"/>
          <w:szCs w:val="22"/>
        </w:rPr>
        <w:t>:</w:t>
      </w:r>
    </w:p>
    <w:p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:rsidR="006E3E3A" w:rsidRPr="009F08F6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9F08F6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D549CB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:rsidR="00E13CFA" w:rsidRPr="00540EA9" w:rsidRDefault="00E13CFA" w:rsidP="00E13CFA">
      <w:pPr>
        <w:pStyle w:val="Prrafodelista"/>
        <w:ind w:left="432"/>
        <w:rPr>
          <w:rFonts w:asciiTheme="minorHAnsi" w:hAnsiTheme="minorHAnsi" w:cstheme="minorHAnsi"/>
          <w:b/>
          <w:bCs/>
          <w:sz w:val="22"/>
          <w:szCs w:val="22"/>
        </w:rPr>
      </w:pPr>
    </w:p>
    <w:p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a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nexo 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correspondiente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  <w:r w:rsidR="00D549C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:rsidR="00AB0400" w:rsidRDefault="00AB040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:rsidR="00AB0400" w:rsidRDefault="00AB040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p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:rsidTr="00EB6CDA">
        <w:trPr>
          <w:trHeight w:val="189"/>
        </w:trPr>
        <w:tc>
          <w:tcPr>
            <w:tcW w:w="2364" w:type="pct"/>
            <w:shd w:val="clear" w:color="auto" w:fill="auto"/>
            <w:vAlign w:val="center"/>
          </w:tcPr>
          <w:p w:rsidR="00735CE0" w:rsidRPr="00EB6CDA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auto"/>
            <w:vAlign w:val="center"/>
          </w:tcPr>
          <w:p w:rsidR="00735CE0" w:rsidRPr="00EB6CDA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B6CD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MULTA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:rsidTr="00FC1F20">
        <w:trPr>
          <w:trHeight w:val="189"/>
        </w:trPr>
        <w:tc>
          <w:tcPr>
            <w:tcW w:w="2364" w:type="pct"/>
            <w:vAlign w:val="center"/>
          </w:tcPr>
          <w:p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</w:t>
      </w:r>
      <w:r w:rsidR="00D549C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original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D36F90" w:rsidRPr="00811C45" w:rsidRDefault="00E13CFA" w:rsidP="00C41C2A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:rsidR="00EB4575" w:rsidRDefault="00EB4575" w:rsidP="00E13CFA">
      <w:pPr>
        <w:tabs>
          <w:tab w:val="left" w:pos="426"/>
        </w:tabs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:rsidR="000A2843" w:rsidRPr="009F08F6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ontratista</w:t>
      </w:r>
      <w:r w:rsidR="00FC1F20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 subcontrataciones que acumuladas no deberán exceder el 25% (veinticinco por ciento) del valor total del Contrato, siendo el Contratista directo y exclusivo responsable por los trabajos, su calidad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:rsidR="0079366A" w:rsidRPr="009F08F6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</w:t>
      </w:r>
      <w:r w:rsidR="00AA1177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="00D95323" w:rsidRPr="009F08F6">
        <w:rPr>
          <w:rFonts w:asciiTheme="minorHAnsi" w:hAnsiTheme="minorHAnsi" w:cstheme="minorHAnsi"/>
          <w:sz w:val="22"/>
          <w:szCs w:val="22"/>
          <w:lang w:val="es-BO" w:eastAsia="es-BO"/>
        </w:rPr>
        <w:t>ontratada</w:t>
      </w:r>
      <w:r w:rsidR="00EB4575" w:rsidRPr="009F08F6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9F08F6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:rsidR="00743F10" w:rsidRPr="00E962C8" w:rsidRDefault="00EC2186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PROPUESTA TÉ</w:t>
      </w:r>
      <w:r w:rsidR="0079366A" w:rsidRPr="0079366A">
        <w:rPr>
          <w:rFonts w:asciiTheme="minorHAnsi" w:hAnsiTheme="minorHAnsi" w:cstheme="minorHAnsi"/>
          <w:b/>
          <w:sz w:val="22"/>
          <w:szCs w:val="22"/>
        </w:rPr>
        <w:t>CNICA</w:t>
      </w:r>
    </w:p>
    <w:p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:rsidR="00E962C8" w:rsidRDefault="00EC2186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MÉ</w:t>
      </w:r>
      <w:r w:rsidR="00A01DDE">
        <w:rPr>
          <w:rFonts w:asciiTheme="minorHAnsi" w:hAnsiTheme="minorHAnsi" w:cstheme="minorHAnsi"/>
          <w:b/>
          <w:bCs/>
          <w:sz w:val="22"/>
          <w:szCs w:val="22"/>
        </w:rPr>
        <w:t>TODOS CONSTRUCTIVOS</w:t>
      </w:r>
    </w:p>
    <w:p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3E5486" w:rsidRDefault="003E5486" w:rsidP="003E5486">
      <w:pPr>
        <w:pStyle w:val="Prrafodelista"/>
        <w:spacing w:line="276" w:lineRule="auto"/>
        <w:ind w:left="0"/>
        <w:jc w:val="both"/>
        <w:rPr>
          <w:rFonts w:asciiTheme="minorHAnsi" w:hAnsiTheme="minorHAnsi" w:cstheme="minorHAnsi"/>
          <w:sz w:val="22"/>
          <w:szCs w:val="22"/>
        </w:rPr>
      </w:pPr>
      <w:r w:rsidRPr="009F08F6">
        <w:rPr>
          <w:rFonts w:asciiTheme="minorHAnsi" w:hAnsiTheme="minorHAnsi" w:cstheme="minorHAnsi"/>
          <w:sz w:val="22"/>
          <w:szCs w:val="22"/>
        </w:rPr>
        <w:t xml:space="preserve">Con relación al personal técnico clave y personal técnico de apoyo mínimo requerido, los  denominativos de estos cargos en el organigrama, deben corresponder a cabalidad con la descripción realizada </w:t>
      </w:r>
      <w:r w:rsidR="00EB28FF" w:rsidRPr="009F08F6">
        <w:rPr>
          <w:rFonts w:asciiTheme="minorHAnsi" w:hAnsiTheme="minorHAnsi" w:cstheme="minorHAnsi"/>
          <w:sz w:val="22"/>
          <w:szCs w:val="22"/>
        </w:rPr>
        <w:t>en los puntos 1.4.2 y 2.2</w:t>
      </w:r>
      <w:r w:rsidRPr="009F08F6">
        <w:rPr>
          <w:rFonts w:asciiTheme="minorHAnsi" w:hAnsiTheme="minorHAnsi" w:cstheme="minorHAnsi"/>
          <w:sz w:val="22"/>
          <w:szCs w:val="22"/>
        </w:rPr>
        <w:t>.</w:t>
      </w:r>
    </w:p>
    <w:p w:rsidR="003E5486" w:rsidRPr="00CD7335" w:rsidRDefault="003E5486" w:rsidP="003E5486">
      <w:pPr>
        <w:pStyle w:val="Prrafodelista"/>
        <w:spacing w:line="276" w:lineRule="auto"/>
        <w:ind w:left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DOCUMENTOS SOPORTE </w:t>
      </w:r>
      <w:r w:rsidR="003E5486">
        <w:rPr>
          <w:rFonts w:asciiTheme="minorHAnsi" w:hAnsiTheme="minorHAnsi" w:cstheme="minorHAnsi"/>
          <w:b/>
          <w:bCs/>
          <w:sz w:val="22"/>
          <w:szCs w:val="22"/>
        </w:rPr>
        <w:t>DE LA PROPUESTA ECONÓ</w:t>
      </w:r>
      <w:r>
        <w:rPr>
          <w:rFonts w:asciiTheme="minorHAnsi" w:hAnsiTheme="minorHAnsi" w:cstheme="minorHAnsi"/>
          <w:b/>
          <w:bCs/>
          <w:sz w:val="22"/>
          <w:szCs w:val="22"/>
        </w:rPr>
        <w:t>MICA</w:t>
      </w: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</w:t>
      </w:r>
    </w:p>
    <w:p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:rsidR="00324C0B" w:rsidRPr="009F08F6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:rsidR="00BB23E0" w:rsidRDefault="00BB23E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F08F6"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CC7F20" w:rsidRPr="007557DB" w:rsidRDefault="00324C0B" w:rsidP="00AA1177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57DB" w:rsidSect="00B170F8">
      <w:headerReference w:type="default" r:id="rId11"/>
      <w:footerReference w:type="default" r:id="rId12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4CB9" w:rsidRDefault="008D4CB9" w:rsidP="002D1D82">
      <w:r>
        <w:separator/>
      </w:r>
    </w:p>
  </w:endnote>
  <w:endnote w:type="continuationSeparator" w:id="0">
    <w:p w:rsidR="008D4CB9" w:rsidRDefault="008D4CB9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7"/>
      <w:gridCol w:w="2897"/>
    </w:tblGrid>
    <w:tr w:rsidR="000C42B1" w:rsidRPr="000810BB" w:rsidTr="000810BB">
      <w:tc>
        <w:tcPr>
          <w:tcW w:w="2942" w:type="dxa"/>
        </w:tcPr>
        <w:p w:rsidR="000C42B1" w:rsidRPr="000810BB" w:rsidRDefault="000C42B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0C42B1" w:rsidRPr="000810BB" w:rsidRDefault="000C42B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0C42B1" w:rsidRPr="000810BB" w:rsidRDefault="000C42B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0C42B1" w:rsidRPr="000810BB" w:rsidTr="006D2CC3">
      <w:trPr>
        <w:trHeight w:val="918"/>
      </w:trPr>
      <w:tc>
        <w:tcPr>
          <w:tcW w:w="2942" w:type="dxa"/>
        </w:tcPr>
        <w:p w:rsidR="000C42B1" w:rsidRDefault="000C42B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C42B1" w:rsidRDefault="000C42B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C42B1" w:rsidRPr="000810BB" w:rsidRDefault="000C42B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C42B1" w:rsidRPr="000810BB" w:rsidRDefault="000C42B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0C42B1" w:rsidRPr="000810BB" w:rsidRDefault="000C42B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C42B1" w:rsidRPr="000810BB" w:rsidRDefault="000C42B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C42B1" w:rsidRPr="000810BB" w:rsidRDefault="000C42B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0C42B1" w:rsidRPr="000810BB" w:rsidRDefault="000C42B1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0C42B1" w:rsidRPr="00641192" w:rsidTr="006D2CC3">
      <w:trPr>
        <w:trHeight w:val="60"/>
      </w:trPr>
      <w:tc>
        <w:tcPr>
          <w:tcW w:w="2942" w:type="dxa"/>
        </w:tcPr>
        <w:p w:rsidR="000C42B1" w:rsidRPr="00AC38B1" w:rsidRDefault="000C42B1" w:rsidP="00641192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  <w:r w:rsidRPr="00AC38B1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Ing. </w:t>
          </w:r>
          <w:r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>Edgar Lopez Saravia</w:t>
          </w:r>
          <w:r w:rsidRPr="00AC38B1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 </w:t>
          </w:r>
        </w:p>
        <w:p w:rsidR="000C42B1" w:rsidRDefault="000C42B1" w:rsidP="00641192">
          <w:pPr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TECNICO OPERATIVO DE MANTENIMIENTO</w:t>
          </w:r>
        </w:p>
        <w:p w:rsidR="000C42B1" w:rsidRPr="00667D5C" w:rsidRDefault="000C42B1" w:rsidP="00641192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SISTEMA DE PROTECCION CATODICA</w:t>
          </w:r>
        </w:p>
        <w:p w:rsidR="000C42B1" w:rsidRPr="00667D5C" w:rsidRDefault="000C42B1" w:rsidP="00641192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DISTRITO REDES DE GAS ORURO</w:t>
          </w:r>
        </w:p>
        <w:p w:rsidR="000C42B1" w:rsidRPr="00641192" w:rsidRDefault="000C42B1" w:rsidP="00641192">
          <w:pPr>
            <w:pStyle w:val="Piedepgina"/>
            <w:jc w:val="center"/>
            <w:rPr>
              <w:rFonts w:ascii="Calibri" w:hAnsi="Calibri"/>
              <w:sz w:val="16"/>
              <w:szCs w:val="20"/>
              <w:lang w:val="en-US"/>
            </w:rPr>
          </w:pPr>
          <w:r w:rsidRPr="006D30D6">
            <w:rPr>
              <w:rFonts w:ascii="Arial" w:hAnsi="Arial" w:cs="Arial"/>
              <w:b/>
              <w:color w:val="365F91"/>
              <w:sz w:val="12"/>
              <w:szCs w:val="12"/>
              <w:lang w:val="en-US" w:eastAsia="es-BO"/>
            </w:rPr>
            <w:t>DROR-GRGD – Y.P.F.B.</w:t>
          </w:r>
        </w:p>
      </w:tc>
      <w:tc>
        <w:tcPr>
          <w:tcW w:w="2943" w:type="dxa"/>
        </w:tcPr>
        <w:p w:rsidR="000C42B1" w:rsidRPr="00AC38B1" w:rsidRDefault="000C42B1" w:rsidP="00641192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  <w:r w:rsidRPr="00AC38B1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Ing. </w:t>
          </w:r>
          <w:r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>Edwin Aguilar Ayma</w:t>
          </w:r>
          <w:r w:rsidRPr="00AC38B1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 </w:t>
          </w:r>
        </w:p>
        <w:p w:rsidR="000C42B1" w:rsidRPr="00667D5C" w:rsidRDefault="000C42B1" w:rsidP="00641192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RESPONSABLE DE OPERACIÓN Y MANTENIMIENTO</w:t>
          </w:r>
        </w:p>
        <w:p w:rsidR="000C42B1" w:rsidRPr="00667D5C" w:rsidRDefault="000C42B1" w:rsidP="00641192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DISTRITO REDES DE GAS ORURO</w:t>
          </w:r>
        </w:p>
        <w:p w:rsidR="000C42B1" w:rsidRPr="00333BF0" w:rsidRDefault="000C42B1" w:rsidP="0064119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333BF0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DROR-GRGD – Y.P.F.B.</w:t>
          </w:r>
        </w:p>
      </w:tc>
      <w:tc>
        <w:tcPr>
          <w:tcW w:w="2943" w:type="dxa"/>
        </w:tcPr>
        <w:p w:rsidR="000C42B1" w:rsidRPr="008443E1" w:rsidRDefault="000C42B1" w:rsidP="00641192">
          <w:pPr>
            <w:jc w:val="center"/>
            <w:rPr>
              <w:rFonts w:ascii="Forte" w:hAnsi="Forte" w:cs="Arial"/>
              <w:color w:val="365F91"/>
              <w:sz w:val="18"/>
              <w:szCs w:val="12"/>
              <w:lang w:eastAsia="es-BO"/>
            </w:rPr>
          </w:pPr>
          <w:r w:rsidRPr="008443E1">
            <w:rPr>
              <w:rFonts w:ascii="Forte" w:hAnsi="Forte" w:cs="Arial"/>
              <w:color w:val="365F91"/>
              <w:sz w:val="18"/>
              <w:szCs w:val="12"/>
              <w:lang w:eastAsia="es-BO"/>
            </w:rPr>
            <w:t xml:space="preserve">Ing. Wilder René Choque Paredes </w:t>
          </w:r>
        </w:p>
        <w:p w:rsidR="000C42B1" w:rsidRPr="00667D5C" w:rsidRDefault="000C42B1" w:rsidP="00641192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 xml:space="preserve">JEFE DE LA UNIDAD DE OPERACION Y MANTENIMIENTO </w:t>
          </w:r>
        </w:p>
        <w:p w:rsidR="000C42B1" w:rsidRPr="00667D5C" w:rsidRDefault="000C42B1" w:rsidP="00641192">
          <w:pPr>
            <w:jc w:val="center"/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DISTRITAL REDES DE GAS ORURO</w:t>
          </w:r>
        </w:p>
        <w:p w:rsidR="000C42B1" w:rsidRPr="00333BF0" w:rsidRDefault="000C42B1" w:rsidP="00641192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667D5C">
            <w:rPr>
              <w:rFonts w:ascii="Arial" w:hAnsi="Arial" w:cs="Arial"/>
              <w:b/>
              <w:color w:val="365F91"/>
              <w:sz w:val="12"/>
              <w:szCs w:val="12"/>
              <w:lang w:eastAsia="es-BO"/>
            </w:rPr>
            <w:t>GRGD – Y.P.F.B.</w:t>
          </w:r>
        </w:p>
      </w:tc>
    </w:tr>
  </w:tbl>
  <w:p w:rsidR="000C42B1" w:rsidRPr="00333BF0" w:rsidRDefault="000C42B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4CB9" w:rsidRDefault="008D4CB9" w:rsidP="002D1D82">
      <w:r>
        <w:separator/>
      </w:r>
    </w:p>
  </w:footnote>
  <w:footnote w:type="continuationSeparator" w:id="0">
    <w:p w:rsidR="008D4CB9" w:rsidRDefault="008D4CB9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0C42B1" w:rsidTr="008870D2">
      <w:tc>
        <w:tcPr>
          <w:tcW w:w="618" w:type="pct"/>
          <w:vMerge w:val="restart"/>
        </w:tcPr>
        <w:p w:rsidR="000C42B1" w:rsidRDefault="000C42B1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:rsidR="000C42B1" w:rsidRPr="005212AA" w:rsidRDefault="000C42B1" w:rsidP="008870D2">
          <w:pPr>
            <w:pStyle w:val="Encabezado"/>
            <w:jc w:val="center"/>
            <w:rPr>
              <w:rFonts w:asciiTheme="minorHAnsi" w:hAnsiTheme="minorHAnsi" w:cstheme="minorHAnsi"/>
              <w:b/>
            </w:rPr>
          </w:pPr>
          <w:r w:rsidRPr="005212AA">
            <w:rPr>
              <w:rFonts w:asciiTheme="minorHAnsi" w:hAnsiTheme="minorHAnsi" w:cstheme="minorHAnsi"/>
              <w:b/>
            </w:rPr>
            <w:t xml:space="preserve">ESPECIFICACIONES TÉCNICAS </w:t>
          </w:r>
        </w:p>
        <w:p w:rsidR="000C42B1" w:rsidRPr="00453E06" w:rsidRDefault="000C42B1" w:rsidP="005212AA">
          <w:pPr>
            <w:pStyle w:val="Encabezado"/>
            <w:jc w:val="center"/>
            <w:rPr>
              <w:b/>
            </w:rPr>
          </w:pPr>
          <w:r w:rsidRPr="00453E06">
            <w:rPr>
              <w:rFonts w:asciiTheme="minorHAnsi" w:hAnsiTheme="minorHAnsi" w:cstheme="minorHAnsi"/>
              <w:b/>
            </w:rPr>
            <w:t>MANTENIMIENTO DE CAMARAS Y VALVULAS EN RED PRIMARIA-DROR</w:t>
          </w:r>
        </w:p>
      </w:tc>
      <w:tc>
        <w:tcPr>
          <w:tcW w:w="1122" w:type="pct"/>
          <w:vAlign w:val="center"/>
        </w:tcPr>
        <w:p w:rsidR="000C42B1" w:rsidRDefault="000C42B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0C42B1" w:rsidTr="008870D2">
      <w:tc>
        <w:tcPr>
          <w:tcW w:w="618" w:type="pct"/>
          <w:vMerge/>
        </w:tcPr>
        <w:p w:rsidR="000C42B1" w:rsidRDefault="000C42B1" w:rsidP="002B619D">
          <w:pPr>
            <w:pStyle w:val="Encabezado"/>
          </w:pPr>
        </w:p>
      </w:tc>
      <w:tc>
        <w:tcPr>
          <w:tcW w:w="3260" w:type="pct"/>
          <w:vMerge/>
        </w:tcPr>
        <w:p w:rsidR="000C42B1" w:rsidRDefault="000C42B1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0C42B1" w:rsidRDefault="000C42B1" w:rsidP="00E90A01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Fecha: 25/07/2018</w:t>
          </w:r>
        </w:p>
      </w:tc>
    </w:tr>
    <w:tr w:rsidR="000C42B1" w:rsidTr="008870D2">
      <w:trPr>
        <w:trHeight w:val="232"/>
      </w:trPr>
      <w:tc>
        <w:tcPr>
          <w:tcW w:w="618" w:type="pct"/>
          <w:vMerge/>
        </w:tcPr>
        <w:p w:rsidR="000C42B1" w:rsidRDefault="000C42B1" w:rsidP="002B619D">
          <w:pPr>
            <w:pStyle w:val="Encabezado"/>
          </w:pPr>
        </w:p>
      </w:tc>
      <w:tc>
        <w:tcPr>
          <w:tcW w:w="3260" w:type="pct"/>
          <w:vMerge/>
        </w:tcPr>
        <w:p w:rsidR="000C42B1" w:rsidRDefault="000C42B1" w:rsidP="002B619D">
          <w:pPr>
            <w:pStyle w:val="Encabezado"/>
          </w:pPr>
        </w:p>
      </w:tc>
      <w:tc>
        <w:tcPr>
          <w:tcW w:w="1122" w:type="pct"/>
          <w:vAlign w:val="center"/>
        </w:tcPr>
        <w:p w:rsidR="000C42B1" w:rsidRDefault="000C42B1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89764C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4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89764C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13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:rsidR="000C42B1" w:rsidRDefault="000C42B1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776251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6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8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9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2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3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5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6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1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3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3"/>
  </w:num>
  <w:num w:numId="12">
    <w:abstractNumId w:val="9"/>
  </w:num>
  <w:num w:numId="13">
    <w:abstractNumId w:val="13"/>
  </w:num>
  <w:num w:numId="14">
    <w:abstractNumId w:val="36"/>
  </w:num>
  <w:num w:numId="15">
    <w:abstractNumId w:val="52"/>
  </w:num>
  <w:num w:numId="16">
    <w:abstractNumId w:val="22"/>
  </w:num>
  <w:num w:numId="17">
    <w:abstractNumId w:val="4"/>
  </w:num>
  <w:num w:numId="18">
    <w:abstractNumId w:val="51"/>
  </w:num>
  <w:num w:numId="19">
    <w:abstractNumId w:val="41"/>
  </w:num>
  <w:num w:numId="20">
    <w:abstractNumId w:val="3"/>
  </w:num>
  <w:num w:numId="21">
    <w:abstractNumId w:val="18"/>
  </w:num>
  <w:num w:numId="22">
    <w:abstractNumId w:val="48"/>
  </w:num>
  <w:num w:numId="23">
    <w:abstractNumId w:val="31"/>
  </w:num>
  <w:num w:numId="24">
    <w:abstractNumId w:val="54"/>
  </w:num>
  <w:num w:numId="25">
    <w:abstractNumId w:val="29"/>
  </w:num>
  <w:num w:numId="26">
    <w:abstractNumId w:val="62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1"/>
  </w:num>
  <w:num w:numId="32">
    <w:abstractNumId w:val="55"/>
  </w:num>
  <w:num w:numId="33">
    <w:abstractNumId w:val="15"/>
  </w:num>
  <w:num w:numId="34">
    <w:abstractNumId w:val="42"/>
  </w:num>
  <w:num w:numId="35">
    <w:abstractNumId w:val="45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7"/>
  </w:num>
  <w:num w:numId="41">
    <w:abstractNumId w:val="44"/>
  </w:num>
  <w:num w:numId="42">
    <w:abstractNumId w:val="5"/>
  </w:num>
  <w:num w:numId="43">
    <w:abstractNumId w:val="50"/>
  </w:num>
  <w:num w:numId="44">
    <w:abstractNumId w:val="26"/>
  </w:num>
  <w:num w:numId="45">
    <w:abstractNumId w:val="19"/>
  </w:num>
  <w:num w:numId="46">
    <w:abstractNumId w:val="60"/>
  </w:num>
  <w:num w:numId="47">
    <w:abstractNumId w:val="56"/>
  </w:num>
  <w:num w:numId="48">
    <w:abstractNumId w:val="14"/>
  </w:num>
  <w:num w:numId="49">
    <w:abstractNumId w:val="53"/>
  </w:num>
  <w:num w:numId="50">
    <w:abstractNumId w:val="7"/>
  </w:num>
  <w:num w:numId="51">
    <w:abstractNumId w:val="2"/>
  </w:num>
  <w:num w:numId="52">
    <w:abstractNumId w:val="59"/>
  </w:num>
  <w:num w:numId="53">
    <w:abstractNumId w:val="58"/>
  </w:num>
  <w:num w:numId="54">
    <w:abstractNumId w:val="23"/>
  </w:num>
  <w:num w:numId="55">
    <w:abstractNumId w:val="1"/>
  </w:num>
  <w:num w:numId="56">
    <w:abstractNumId w:val="49"/>
  </w:num>
  <w:num w:numId="57">
    <w:abstractNumId w:val="57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6"/>
  </w:num>
  <w:num w:numId="62">
    <w:abstractNumId w:val="0"/>
  </w:num>
  <w:num w:numId="63">
    <w:abstractNumId w:val="38"/>
  </w:num>
  <w:num w:numId="64">
    <w:abstractNumId w:val="3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63B8"/>
    <w:rsid w:val="0005249A"/>
    <w:rsid w:val="000541CD"/>
    <w:rsid w:val="00054AE2"/>
    <w:rsid w:val="0005796B"/>
    <w:rsid w:val="00060B4B"/>
    <w:rsid w:val="000627AB"/>
    <w:rsid w:val="00067083"/>
    <w:rsid w:val="00071E4D"/>
    <w:rsid w:val="00072FEB"/>
    <w:rsid w:val="000749A0"/>
    <w:rsid w:val="000810BB"/>
    <w:rsid w:val="000823B5"/>
    <w:rsid w:val="00083221"/>
    <w:rsid w:val="0008596D"/>
    <w:rsid w:val="00090181"/>
    <w:rsid w:val="00092EF0"/>
    <w:rsid w:val="00093379"/>
    <w:rsid w:val="00095347"/>
    <w:rsid w:val="000A1104"/>
    <w:rsid w:val="000A2270"/>
    <w:rsid w:val="000A2843"/>
    <w:rsid w:val="000A4AB3"/>
    <w:rsid w:val="000A72BC"/>
    <w:rsid w:val="000B0260"/>
    <w:rsid w:val="000B08B1"/>
    <w:rsid w:val="000B3E5A"/>
    <w:rsid w:val="000B57EC"/>
    <w:rsid w:val="000C2729"/>
    <w:rsid w:val="000C3DF3"/>
    <w:rsid w:val="000C42B1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5556"/>
    <w:rsid w:val="00117037"/>
    <w:rsid w:val="0012024D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515E9"/>
    <w:rsid w:val="00164179"/>
    <w:rsid w:val="00167FB3"/>
    <w:rsid w:val="00170A2F"/>
    <w:rsid w:val="00174716"/>
    <w:rsid w:val="00174FF0"/>
    <w:rsid w:val="00175CFD"/>
    <w:rsid w:val="00180F8E"/>
    <w:rsid w:val="0018435C"/>
    <w:rsid w:val="0018639D"/>
    <w:rsid w:val="0018641E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C4CDC"/>
    <w:rsid w:val="001C76FC"/>
    <w:rsid w:val="001D4151"/>
    <w:rsid w:val="001D69B3"/>
    <w:rsid w:val="001D7D7E"/>
    <w:rsid w:val="001E04F8"/>
    <w:rsid w:val="001E5429"/>
    <w:rsid w:val="001E6FD7"/>
    <w:rsid w:val="001E7F00"/>
    <w:rsid w:val="001F1645"/>
    <w:rsid w:val="001F19E9"/>
    <w:rsid w:val="001F1D9C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5096"/>
    <w:rsid w:val="00226C8A"/>
    <w:rsid w:val="00230296"/>
    <w:rsid w:val="00230B9B"/>
    <w:rsid w:val="00240ED2"/>
    <w:rsid w:val="00241E17"/>
    <w:rsid w:val="002447F5"/>
    <w:rsid w:val="002449D6"/>
    <w:rsid w:val="0024708A"/>
    <w:rsid w:val="002474C8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BE"/>
    <w:rsid w:val="002826BB"/>
    <w:rsid w:val="00282AC1"/>
    <w:rsid w:val="00283ACF"/>
    <w:rsid w:val="002848B6"/>
    <w:rsid w:val="00286202"/>
    <w:rsid w:val="00292574"/>
    <w:rsid w:val="002926F5"/>
    <w:rsid w:val="0029791A"/>
    <w:rsid w:val="002A300D"/>
    <w:rsid w:val="002A5725"/>
    <w:rsid w:val="002B0A97"/>
    <w:rsid w:val="002B0CB6"/>
    <w:rsid w:val="002B4734"/>
    <w:rsid w:val="002B50CB"/>
    <w:rsid w:val="002B619D"/>
    <w:rsid w:val="002C0A8F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3FBB"/>
    <w:rsid w:val="003157D4"/>
    <w:rsid w:val="003173BC"/>
    <w:rsid w:val="00317F94"/>
    <w:rsid w:val="00320759"/>
    <w:rsid w:val="00324C0B"/>
    <w:rsid w:val="0032612B"/>
    <w:rsid w:val="00327BB1"/>
    <w:rsid w:val="0033013A"/>
    <w:rsid w:val="00333618"/>
    <w:rsid w:val="00333BF0"/>
    <w:rsid w:val="00337296"/>
    <w:rsid w:val="00337B37"/>
    <w:rsid w:val="0034252E"/>
    <w:rsid w:val="00342E93"/>
    <w:rsid w:val="00352D45"/>
    <w:rsid w:val="00352D6F"/>
    <w:rsid w:val="003530F5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182B"/>
    <w:rsid w:val="00392A82"/>
    <w:rsid w:val="003942C8"/>
    <w:rsid w:val="0039451D"/>
    <w:rsid w:val="00394DA6"/>
    <w:rsid w:val="003958B5"/>
    <w:rsid w:val="003A0954"/>
    <w:rsid w:val="003A0DD3"/>
    <w:rsid w:val="003A1615"/>
    <w:rsid w:val="003A1BD6"/>
    <w:rsid w:val="003A1FDC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628C"/>
    <w:rsid w:val="003C6B06"/>
    <w:rsid w:val="003D07CB"/>
    <w:rsid w:val="003D2E2F"/>
    <w:rsid w:val="003D5CC8"/>
    <w:rsid w:val="003D78F4"/>
    <w:rsid w:val="003E3750"/>
    <w:rsid w:val="003E3963"/>
    <w:rsid w:val="003E39EF"/>
    <w:rsid w:val="003E5486"/>
    <w:rsid w:val="003E5D03"/>
    <w:rsid w:val="003E6469"/>
    <w:rsid w:val="003E6E88"/>
    <w:rsid w:val="003F3BFC"/>
    <w:rsid w:val="003F4E91"/>
    <w:rsid w:val="0040182D"/>
    <w:rsid w:val="00402288"/>
    <w:rsid w:val="00404523"/>
    <w:rsid w:val="004059E7"/>
    <w:rsid w:val="00406487"/>
    <w:rsid w:val="0041582F"/>
    <w:rsid w:val="00417C3C"/>
    <w:rsid w:val="00420239"/>
    <w:rsid w:val="00420806"/>
    <w:rsid w:val="00420BF4"/>
    <w:rsid w:val="004217BA"/>
    <w:rsid w:val="00435140"/>
    <w:rsid w:val="00436AC1"/>
    <w:rsid w:val="004370A0"/>
    <w:rsid w:val="004410CA"/>
    <w:rsid w:val="00442A5C"/>
    <w:rsid w:val="0044670D"/>
    <w:rsid w:val="00447162"/>
    <w:rsid w:val="004472DE"/>
    <w:rsid w:val="00452D32"/>
    <w:rsid w:val="00453CE7"/>
    <w:rsid w:val="00453E06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75DBE"/>
    <w:rsid w:val="0048407B"/>
    <w:rsid w:val="0048661D"/>
    <w:rsid w:val="00486C7F"/>
    <w:rsid w:val="00486E68"/>
    <w:rsid w:val="00491667"/>
    <w:rsid w:val="00491ADD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0B97"/>
    <w:rsid w:val="004D211D"/>
    <w:rsid w:val="004D25A9"/>
    <w:rsid w:val="004E43E8"/>
    <w:rsid w:val="004E55DA"/>
    <w:rsid w:val="004F1F72"/>
    <w:rsid w:val="004F4C36"/>
    <w:rsid w:val="004F6726"/>
    <w:rsid w:val="00501FD7"/>
    <w:rsid w:val="005020F8"/>
    <w:rsid w:val="00502618"/>
    <w:rsid w:val="005050CF"/>
    <w:rsid w:val="00505D4F"/>
    <w:rsid w:val="0050776D"/>
    <w:rsid w:val="00507DF8"/>
    <w:rsid w:val="0051034D"/>
    <w:rsid w:val="00510917"/>
    <w:rsid w:val="005212AA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0EE4"/>
    <w:rsid w:val="00542C98"/>
    <w:rsid w:val="005464C7"/>
    <w:rsid w:val="00547506"/>
    <w:rsid w:val="005539B8"/>
    <w:rsid w:val="00553D27"/>
    <w:rsid w:val="00557525"/>
    <w:rsid w:val="00560159"/>
    <w:rsid w:val="00564C77"/>
    <w:rsid w:val="00574869"/>
    <w:rsid w:val="005801AA"/>
    <w:rsid w:val="0058081F"/>
    <w:rsid w:val="0058095A"/>
    <w:rsid w:val="005821EF"/>
    <w:rsid w:val="00583E6F"/>
    <w:rsid w:val="00587A51"/>
    <w:rsid w:val="0059168C"/>
    <w:rsid w:val="00594626"/>
    <w:rsid w:val="005953A9"/>
    <w:rsid w:val="00596A31"/>
    <w:rsid w:val="00596B67"/>
    <w:rsid w:val="005A576A"/>
    <w:rsid w:val="005A6454"/>
    <w:rsid w:val="005A7F98"/>
    <w:rsid w:val="005B1B11"/>
    <w:rsid w:val="005B2EBB"/>
    <w:rsid w:val="005B3DDA"/>
    <w:rsid w:val="005B5F95"/>
    <w:rsid w:val="005B62F0"/>
    <w:rsid w:val="005B764E"/>
    <w:rsid w:val="005C2893"/>
    <w:rsid w:val="005C4484"/>
    <w:rsid w:val="005C61B1"/>
    <w:rsid w:val="005C77EC"/>
    <w:rsid w:val="005D17C0"/>
    <w:rsid w:val="005E4661"/>
    <w:rsid w:val="005E5545"/>
    <w:rsid w:val="005F2AFE"/>
    <w:rsid w:val="005F496D"/>
    <w:rsid w:val="006009DF"/>
    <w:rsid w:val="0060149D"/>
    <w:rsid w:val="00603C91"/>
    <w:rsid w:val="00611449"/>
    <w:rsid w:val="006130BC"/>
    <w:rsid w:val="0061325D"/>
    <w:rsid w:val="00615FD3"/>
    <w:rsid w:val="006218A5"/>
    <w:rsid w:val="00624A4B"/>
    <w:rsid w:val="006254C2"/>
    <w:rsid w:val="006260ED"/>
    <w:rsid w:val="0063310B"/>
    <w:rsid w:val="00640177"/>
    <w:rsid w:val="00641192"/>
    <w:rsid w:val="00641BCB"/>
    <w:rsid w:val="00643705"/>
    <w:rsid w:val="00646456"/>
    <w:rsid w:val="00651F78"/>
    <w:rsid w:val="00652FAA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401"/>
    <w:rsid w:val="00694575"/>
    <w:rsid w:val="006970F0"/>
    <w:rsid w:val="006A0CCA"/>
    <w:rsid w:val="006A46DC"/>
    <w:rsid w:val="006A6316"/>
    <w:rsid w:val="006A6874"/>
    <w:rsid w:val="006A6A44"/>
    <w:rsid w:val="006B0C4E"/>
    <w:rsid w:val="006B6AE3"/>
    <w:rsid w:val="006C4000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15E96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12CA"/>
    <w:rsid w:val="0076255A"/>
    <w:rsid w:val="007633DC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4745"/>
    <w:rsid w:val="0078686C"/>
    <w:rsid w:val="00787472"/>
    <w:rsid w:val="00787623"/>
    <w:rsid w:val="00787CBE"/>
    <w:rsid w:val="007909A2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E6D63"/>
    <w:rsid w:val="007F17EB"/>
    <w:rsid w:val="00801524"/>
    <w:rsid w:val="00811C45"/>
    <w:rsid w:val="00811ED9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4069"/>
    <w:rsid w:val="0084591D"/>
    <w:rsid w:val="00853E5E"/>
    <w:rsid w:val="0085472C"/>
    <w:rsid w:val="00854938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667D"/>
    <w:rsid w:val="008870D2"/>
    <w:rsid w:val="008871A8"/>
    <w:rsid w:val="008910D9"/>
    <w:rsid w:val="0089650F"/>
    <w:rsid w:val="0089764C"/>
    <w:rsid w:val="00897CB0"/>
    <w:rsid w:val="008A0B02"/>
    <w:rsid w:val="008A37BC"/>
    <w:rsid w:val="008A66AE"/>
    <w:rsid w:val="008A6AA5"/>
    <w:rsid w:val="008B2823"/>
    <w:rsid w:val="008B4F92"/>
    <w:rsid w:val="008B65BA"/>
    <w:rsid w:val="008C3015"/>
    <w:rsid w:val="008C67C1"/>
    <w:rsid w:val="008D1F19"/>
    <w:rsid w:val="008D4CB9"/>
    <w:rsid w:val="008D6BD3"/>
    <w:rsid w:val="008E04D8"/>
    <w:rsid w:val="008E3ABD"/>
    <w:rsid w:val="008E4067"/>
    <w:rsid w:val="008E417A"/>
    <w:rsid w:val="008E5A31"/>
    <w:rsid w:val="008F07EF"/>
    <w:rsid w:val="008F10A1"/>
    <w:rsid w:val="008F2C11"/>
    <w:rsid w:val="008F7E0E"/>
    <w:rsid w:val="008F7EF2"/>
    <w:rsid w:val="00903A34"/>
    <w:rsid w:val="00906DCA"/>
    <w:rsid w:val="0091162E"/>
    <w:rsid w:val="00912673"/>
    <w:rsid w:val="00914B92"/>
    <w:rsid w:val="009156A0"/>
    <w:rsid w:val="009157F1"/>
    <w:rsid w:val="00917576"/>
    <w:rsid w:val="00917883"/>
    <w:rsid w:val="00917F42"/>
    <w:rsid w:val="00924916"/>
    <w:rsid w:val="009253FC"/>
    <w:rsid w:val="0093175B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757E7"/>
    <w:rsid w:val="009807A8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6B51"/>
    <w:rsid w:val="009A77B7"/>
    <w:rsid w:val="009B2EE3"/>
    <w:rsid w:val="009B3346"/>
    <w:rsid w:val="009B47E5"/>
    <w:rsid w:val="009B5855"/>
    <w:rsid w:val="009B5F77"/>
    <w:rsid w:val="009B6482"/>
    <w:rsid w:val="009C20B5"/>
    <w:rsid w:val="009C2768"/>
    <w:rsid w:val="009C3E27"/>
    <w:rsid w:val="009C4FE8"/>
    <w:rsid w:val="009C52DF"/>
    <w:rsid w:val="009D05E6"/>
    <w:rsid w:val="009D2743"/>
    <w:rsid w:val="009D5098"/>
    <w:rsid w:val="009D530C"/>
    <w:rsid w:val="009D6F4F"/>
    <w:rsid w:val="009D7301"/>
    <w:rsid w:val="009E0C9B"/>
    <w:rsid w:val="009E1BCE"/>
    <w:rsid w:val="009E4FAD"/>
    <w:rsid w:val="009E7597"/>
    <w:rsid w:val="009F0722"/>
    <w:rsid w:val="009F08F6"/>
    <w:rsid w:val="009F4C4C"/>
    <w:rsid w:val="009F4EC7"/>
    <w:rsid w:val="009F77A1"/>
    <w:rsid w:val="00A01DDE"/>
    <w:rsid w:val="00A029B0"/>
    <w:rsid w:val="00A046AB"/>
    <w:rsid w:val="00A06948"/>
    <w:rsid w:val="00A118CD"/>
    <w:rsid w:val="00A12C63"/>
    <w:rsid w:val="00A16DE7"/>
    <w:rsid w:val="00A21672"/>
    <w:rsid w:val="00A22F39"/>
    <w:rsid w:val="00A27C4B"/>
    <w:rsid w:val="00A34575"/>
    <w:rsid w:val="00A358AE"/>
    <w:rsid w:val="00A41510"/>
    <w:rsid w:val="00A41DA7"/>
    <w:rsid w:val="00A426F3"/>
    <w:rsid w:val="00A441C7"/>
    <w:rsid w:val="00A537D9"/>
    <w:rsid w:val="00A5389A"/>
    <w:rsid w:val="00A5478A"/>
    <w:rsid w:val="00A57140"/>
    <w:rsid w:val="00A57E66"/>
    <w:rsid w:val="00A64990"/>
    <w:rsid w:val="00A655ED"/>
    <w:rsid w:val="00A703C1"/>
    <w:rsid w:val="00A71CF5"/>
    <w:rsid w:val="00A72749"/>
    <w:rsid w:val="00A779D8"/>
    <w:rsid w:val="00A81000"/>
    <w:rsid w:val="00A9336D"/>
    <w:rsid w:val="00A96149"/>
    <w:rsid w:val="00A96F9A"/>
    <w:rsid w:val="00AA1177"/>
    <w:rsid w:val="00AA1A8E"/>
    <w:rsid w:val="00AA2C28"/>
    <w:rsid w:val="00AA5746"/>
    <w:rsid w:val="00AA5910"/>
    <w:rsid w:val="00AB0400"/>
    <w:rsid w:val="00AB2988"/>
    <w:rsid w:val="00AB2F5E"/>
    <w:rsid w:val="00AB6C30"/>
    <w:rsid w:val="00AC57F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2DF6"/>
    <w:rsid w:val="00AF33E6"/>
    <w:rsid w:val="00B01010"/>
    <w:rsid w:val="00B0650E"/>
    <w:rsid w:val="00B06E29"/>
    <w:rsid w:val="00B11F45"/>
    <w:rsid w:val="00B13582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1A8E"/>
    <w:rsid w:val="00B72083"/>
    <w:rsid w:val="00B724A6"/>
    <w:rsid w:val="00B74C43"/>
    <w:rsid w:val="00B8058F"/>
    <w:rsid w:val="00B82915"/>
    <w:rsid w:val="00B82CA3"/>
    <w:rsid w:val="00B834B4"/>
    <w:rsid w:val="00B91650"/>
    <w:rsid w:val="00B92937"/>
    <w:rsid w:val="00B949A4"/>
    <w:rsid w:val="00B96B75"/>
    <w:rsid w:val="00BA2BE5"/>
    <w:rsid w:val="00BA333F"/>
    <w:rsid w:val="00BA5522"/>
    <w:rsid w:val="00BA5876"/>
    <w:rsid w:val="00BB1013"/>
    <w:rsid w:val="00BB23E0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D7560"/>
    <w:rsid w:val="00BE0159"/>
    <w:rsid w:val="00BE093B"/>
    <w:rsid w:val="00BE1363"/>
    <w:rsid w:val="00BE5E88"/>
    <w:rsid w:val="00BE6AD7"/>
    <w:rsid w:val="00BE7EF6"/>
    <w:rsid w:val="00BF2ABF"/>
    <w:rsid w:val="00BF42E2"/>
    <w:rsid w:val="00BF5CE4"/>
    <w:rsid w:val="00BF6EC1"/>
    <w:rsid w:val="00C00002"/>
    <w:rsid w:val="00C001F5"/>
    <w:rsid w:val="00C00B6B"/>
    <w:rsid w:val="00C00F36"/>
    <w:rsid w:val="00C04D20"/>
    <w:rsid w:val="00C05A53"/>
    <w:rsid w:val="00C06881"/>
    <w:rsid w:val="00C07177"/>
    <w:rsid w:val="00C10D3A"/>
    <w:rsid w:val="00C133F2"/>
    <w:rsid w:val="00C14FE6"/>
    <w:rsid w:val="00C16425"/>
    <w:rsid w:val="00C21BEC"/>
    <w:rsid w:val="00C22B98"/>
    <w:rsid w:val="00C230F5"/>
    <w:rsid w:val="00C266A0"/>
    <w:rsid w:val="00C41B8B"/>
    <w:rsid w:val="00C41C2A"/>
    <w:rsid w:val="00C46536"/>
    <w:rsid w:val="00C51E0D"/>
    <w:rsid w:val="00C53E84"/>
    <w:rsid w:val="00C55A1E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0779"/>
    <w:rsid w:val="00C912B6"/>
    <w:rsid w:val="00C9413F"/>
    <w:rsid w:val="00C9454D"/>
    <w:rsid w:val="00C95A6C"/>
    <w:rsid w:val="00C95BD7"/>
    <w:rsid w:val="00C95D18"/>
    <w:rsid w:val="00CA1809"/>
    <w:rsid w:val="00CA4B60"/>
    <w:rsid w:val="00CA5933"/>
    <w:rsid w:val="00CA5EAF"/>
    <w:rsid w:val="00CA6C14"/>
    <w:rsid w:val="00CB3849"/>
    <w:rsid w:val="00CB4470"/>
    <w:rsid w:val="00CB648D"/>
    <w:rsid w:val="00CC0869"/>
    <w:rsid w:val="00CC0A94"/>
    <w:rsid w:val="00CC2B20"/>
    <w:rsid w:val="00CC3B87"/>
    <w:rsid w:val="00CC58B0"/>
    <w:rsid w:val="00CC61CD"/>
    <w:rsid w:val="00CC62F0"/>
    <w:rsid w:val="00CC6C0A"/>
    <w:rsid w:val="00CC76CF"/>
    <w:rsid w:val="00CC7F20"/>
    <w:rsid w:val="00CD0758"/>
    <w:rsid w:val="00CD1D40"/>
    <w:rsid w:val="00CD25D4"/>
    <w:rsid w:val="00CD5400"/>
    <w:rsid w:val="00CD79C1"/>
    <w:rsid w:val="00CE4915"/>
    <w:rsid w:val="00CE54A1"/>
    <w:rsid w:val="00CE6C1F"/>
    <w:rsid w:val="00CE7E34"/>
    <w:rsid w:val="00CF11AA"/>
    <w:rsid w:val="00CF5006"/>
    <w:rsid w:val="00CF51E1"/>
    <w:rsid w:val="00CF5FB8"/>
    <w:rsid w:val="00CF7AF0"/>
    <w:rsid w:val="00D007DB"/>
    <w:rsid w:val="00D01C54"/>
    <w:rsid w:val="00D02347"/>
    <w:rsid w:val="00D04100"/>
    <w:rsid w:val="00D05CF9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37604"/>
    <w:rsid w:val="00D37C38"/>
    <w:rsid w:val="00D46830"/>
    <w:rsid w:val="00D51C18"/>
    <w:rsid w:val="00D535AF"/>
    <w:rsid w:val="00D549CB"/>
    <w:rsid w:val="00D55729"/>
    <w:rsid w:val="00D56DCF"/>
    <w:rsid w:val="00D6328C"/>
    <w:rsid w:val="00D70DB8"/>
    <w:rsid w:val="00D73341"/>
    <w:rsid w:val="00D77862"/>
    <w:rsid w:val="00D811AF"/>
    <w:rsid w:val="00D81231"/>
    <w:rsid w:val="00D818D7"/>
    <w:rsid w:val="00D84126"/>
    <w:rsid w:val="00D90E12"/>
    <w:rsid w:val="00D9272D"/>
    <w:rsid w:val="00D95323"/>
    <w:rsid w:val="00DA00AE"/>
    <w:rsid w:val="00DA0D69"/>
    <w:rsid w:val="00DA355C"/>
    <w:rsid w:val="00DA3C2D"/>
    <w:rsid w:val="00DA64DC"/>
    <w:rsid w:val="00DB0803"/>
    <w:rsid w:val="00DB154E"/>
    <w:rsid w:val="00DB3262"/>
    <w:rsid w:val="00DB5727"/>
    <w:rsid w:val="00DC115C"/>
    <w:rsid w:val="00DC2B7C"/>
    <w:rsid w:val="00DC3868"/>
    <w:rsid w:val="00DD2F58"/>
    <w:rsid w:val="00DD3BD8"/>
    <w:rsid w:val="00DE322F"/>
    <w:rsid w:val="00DE5241"/>
    <w:rsid w:val="00DE5478"/>
    <w:rsid w:val="00DE74AA"/>
    <w:rsid w:val="00DF45EA"/>
    <w:rsid w:val="00DF7787"/>
    <w:rsid w:val="00E02136"/>
    <w:rsid w:val="00E02479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3180"/>
    <w:rsid w:val="00E24294"/>
    <w:rsid w:val="00E25566"/>
    <w:rsid w:val="00E3033B"/>
    <w:rsid w:val="00E316B3"/>
    <w:rsid w:val="00E4050A"/>
    <w:rsid w:val="00E40805"/>
    <w:rsid w:val="00E41BA7"/>
    <w:rsid w:val="00E44DDD"/>
    <w:rsid w:val="00E46AA4"/>
    <w:rsid w:val="00E5056F"/>
    <w:rsid w:val="00E5391F"/>
    <w:rsid w:val="00E54F63"/>
    <w:rsid w:val="00E57AF5"/>
    <w:rsid w:val="00E60CA0"/>
    <w:rsid w:val="00E62ACB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8BB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0A01"/>
    <w:rsid w:val="00E92F33"/>
    <w:rsid w:val="00E93B7A"/>
    <w:rsid w:val="00E962C8"/>
    <w:rsid w:val="00EA173E"/>
    <w:rsid w:val="00EB28FF"/>
    <w:rsid w:val="00EB44CA"/>
    <w:rsid w:val="00EB4575"/>
    <w:rsid w:val="00EB5EC2"/>
    <w:rsid w:val="00EB6CDA"/>
    <w:rsid w:val="00EC2186"/>
    <w:rsid w:val="00EC3C76"/>
    <w:rsid w:val="00EC417C"/>
    <w:rsid w:val="00EC6883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5AEE"/>
    <w:rsid w:val="00F05C76"/>
    <w:rsid w:val="00F10AB4"/>
    <w:rsid w:val="00F122AE"/>
    <w:rsid w:val="00F14623"/>
    <w:rsid w:val="00F1571F"/>
    <w:rsid w:val="00F16CAC"/>
    <w:rsid w:val="00F16D16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2020"/>
    <w:rsid w:val="00F82E9C"/>
    <w:rsid w:val="00F844A4"/>
    <w:rsid w:val="00F918A3"/>
    <w:rsid w:val="00F91BD6"/>
    <w:rsid w:val="00F963DE"/>
    <w:rsid w:val="00F96E38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1F20"/>
    <w:rsid w:val="00FC2893"/>
    <w:rsid w:val="00FC2DE6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019BA2-547C-4A7B-B593-05581FBC1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2755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Edwin Aguilar Ayma</cp:lastModifiedBy>
  <cp:revision>4</cp:revision>
  <cp:lastPrinted>2018-08-13T12:08:00Z</cp:lastPrinted>
  <dcterms:created xsi:type="dcterms:W3CDTF">2018-11-21T20:05:00Z</dcterms:created>
  <dcterms:modified xsi:type="dcterms:W3CDTF">2018-11-23T15:41:00Z</dcterms:modified>
</cp:coreProperties>
</file>