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6675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675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6B2A" w:rsidRDefault="00B46B2A" w:rsidP="0056607D">
                            <w:pPr>
                              <w:rPr>
                                <w:b/>
                              </w:rPr>
                            </w:pPr>
                          </w:p>
                          <w:p w:rsidR="00B46B2A" w:rsidRPr="00786F34" w:rsidRDefault="00B46B2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46B2A" w:rsidRPr="008F17CF" w:rsidRDefault="00B46B2A" w:rsidP="0056607D">
                            <w:pPr>
                              <w:rPr>
                                <w:rFonts w:ascii="Century Gothic" w:hAnsi="Century Gothic"/>
                                <w:b/>
                              </w:rPr>
                            </w:pPr>
                          </w:p>
                          <w:p w:rsidR="00B46B2A" w:rsidRPr="008F17CF" w:rsidRDefault="00B46B2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46B2A" w:rsidRDefault="00B46B2A" w:rsidP="00631500">
                            <w:pPr>
                              <w:jc w:val="center"/>
                              <w:rPr>
                                <w:rFonts w:ascii="Century Gothic" w:hAnsi="Century Gothic" w:cs="Arial"/>
                                <w:b/>
                                <w:sz w:val="32"/>
                                <w:szCs w:val="32"/>
                                <w:lang w:val="es-MX"/>
                              </w:rPr>
                            </w:pPr>
                          </w:p>
                          <w:p w:rsidR="00B46B2A" w:rsidRPr="00786F34" w:rsidRDefault="00B46B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46B2A" w:rsidRPr="00786F34" w:rsidRDefault="00B46B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46B2A" w:rsidRPr="00786F34" w:rsidRDefault="00B46B2A" w:rsidP="00631500">
                            <w:pPr>
                              <w:jc w:val="center"/>
                              <w:rPr>
                                <w:rFonts w:ascii="Century Gothic" w:hAnsi="Century Gothic" w:cs="Arial"/>
                                <w:b/>
                                <w:color w:val="0F243E"/>
                                <w:sz w:val="32"/>
                                <w:szCs w:val="32"/>
                              </w:rPr>
                            </w:pPr>
                          </w:p>
                          <w:p w:rsidR="00B46B2A" w:rsidRPr="00786F34" w:rsidRDefault="00B46B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46B2A" w:rsidRPr="00786F34" w:rsidRDefault="00B46B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46B2A" w:rsidRDefault="00B46B2A" w:rsidP="00631500">
                            <w:pPr>
                              <w:ind w:left="142"/>
                              <w:jc w:val="center"/>
                              <w:rPr>
                                <w:rFonts w:ascii="Century Gothic" w:hAnsi="Century Gothic" w:cs="Arial"/>
                                <w:b/>
                                <w:color w:val="0F243E"/>
                                <w:sz w:val="32"/>
                                <w:szCs w:val="32"/>
                              </w:rPr>
                            </w:pPr>
                          </w:p>
                          <w:p w:rsidR="00C95FB4" w:rsidRPr="00786F34" w:rsidRDefault="00C95FB4" w:rsidP="00631500">
                            <w:pPr>
                              <w:ind w:left="142"/>
                              <w:jc w:val="center"/>
                              <w:rPr>
                                <w:rFonts w:ascii="Century Gothic" w:hAnsi="Century Gothic" w:cs="Arial"/>
                                <w:b/>
                                <w:color w:val="0F243E"/>
                                <w:sz w:val="32"/>
                                <w:szCs w:val="32"/>
                              </w:rPr>
                            </w:pPr>
                          </w:p>
                          <w:p w:rsidR="00B46B2A" w:rsidRPr="00786F34" w:rsidRDefault="00B46B2A" w:rsidP="00631500">
                            <w:pPr>
                              <w:ind w:left="142"/>
                              <w:rPr>
                                <w:rFonts w:ascii="Century Gothic" w:hAnsi="Century Gothic"/>
                                <w:b/>
                                <w:color w:val="0F243E"/>
                              </w:rPr>
                            </w:pPr>
                          </w:p>
                          <w:p w:rsidR="00B46B2A" w:rsidRPr="00450BCD" w:rsidRDefault="00B46B2A"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B46B2A" w:rsidRPr="00450BCD" w:rsidRDefault="00B46B2A" w:rsidP="00110229">
                            <w:pPr>
                              <w:autoSpaceDE w:val="0"/>
                              <w:autoSpaceDN w:val="0"/>
                              <w:adjustRightInd w:val="0"/>
                              <w:ind w:left="2127"/>
                              <w:jc w:val="center"/>
                              <w:rPr>
                                <w:rFonts w:ascii="Century Gothic" w:hAnsi="Century Gothic" w:cs="Century Gothic"/>
                                <w:b/>
                                <w:bCs/>
                                <w:sz w:val="28"/>
                                <w:szCs w:val="28"/>
                              </w:rPr>
                            </w:pPr>
                          </w:p>
                          <w:p w:rsidR="00B46B2A" w:rsidRPr="00450BCD" w:rsidRDefault="00B46B2A"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DCO-EPNE-GCOM-717-18</w:t>
                            </w:r>
                          </w:p>
                          <w:p w:rsidR="00B46B2A" w:rsidRPr="00786F34" w:rsidRDefault="00B46B2A" w:rsidP="0075488C">
                            <w:pPr>
                              <w:pStyle w:val="Textodebloque"/>
                              <w:rPr>
                                <w:rFonts w:ascii="Century Gothic" w:hAnsi="Century Gothic"/>
                                <w:b/>
                                <w:color w:val="0F243E"/>
                                <w:sz w:val="20"/>
                              </w:rPr>
                            </w:pPr>
                          </w:p>
                          <w:p w:rsidR="00B46B2A" w:rsidRPr="00241AE7" w:rsidRDefault="00B46B2A" w:rsidP="0075488C">
                            <w:pPr>
                              <w:pStyle w:val="Textodebloque"/>
                              <w:rPr>
                                <w:rFonts w:ascii="Century Gothic" w:hAnsi="Century Gothic"/>
                                <w:b/>
                                <w:color w:val="0F243E"/>
                                <w:sz w:val="20"/>
                                <w:lang w:val="es-ES_tradnl"/>
                              </w:rPr>
                            </w:pPr>
                          </w:p>
                          <w:p w:rsidR="00B46B2A" w:rsidRPr="008F17CF" w:rsidRDefault="00B46B2A" w:rsidP="0075488C">
                            <w:pPr>
                              <w:pStyle w:val="Textodebloque"/>
                              <w:rPr>
                                <w:rFonts w:ascii="Century Gothic" w:hAnsi="Century Gothic"/>
                                <w:b/>
                                <w:sz w:val="20"/>
                              </w:rPr>
                            </w:pPr>
                          </w:p>
                          <w:p w:rsidR="00B46B2A" w:rsidRPr="008F17CF" w:rsidRDefault="00B46B2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">
                <v:shadow on="t" color="#333" offset="6pt,6pt"/>
                <v:textbox>
                  <w:txbxContent>
                    <w:p w:rsidR="00B46B2A" w:rsidRDefault="00B46B2A" w:rsidP="0056607D">
                      <w:pPr>
                        <w:rPr>
                          <w:b/>
                        </w:rPr>
                      </w:pPr>
                    </w:p>
                    <w:p w:rsidR="00B46B2A" w:rsidRPr="00786F34" w:rsidRDefault="00B46B2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46B2A" w:rsidRPr="008F17CF" w:rsidRDefault="00B46B2A" w:rsidP="0056607D">
                      <w:pPr>
                        <w:rPr>
                          <w:rFonts w:ascii="Century Gothic" w:hAnsi="Century Gothic"/>
                          <w:b/>
                        </w:rPr>
                      </w:pPr>
                    </w:p>
                    <w:p w:rsidR="00B46B2A" w:rsidRPr="008F17CF" w:rsidRDefault="00B46B2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46B2A" w:rsidRDefault="00B46B2A" w:rsidP="00631500">
                      <w:pPr>
                        <w:jc w:val="center"/>
                        <w:rPr>
                          <w:rFonts w:ascii="Century Gothic" w:hAnsi="Century Gothic" w:cs="Arial"/>
                          <w:b/>
                          <w:sz w:val="32"/>
                          <w:szCs w:val="32"/>
                          <w:lang w:val="es-MX"/>
                        </w:rPr>
                      </w:pPr>
                    </w:p>
                    <w:p w:rsidR="00B46B2A" w:rsidRPr="00786F34" w:rsidRDefault="00B46B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46B2A" w:rsidRPr="00786F34" w:rsidRDefault="00B46B2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46B2A" w:rsidRPr="00786F34" w:rsidRDefault="00B46B2A" w:rsidP="00631500">
                      <w:pPr>
                        <w:jc w:val="center"/>
                        <w:rPr>
                          <w:rFonts w:ascii="Century Gothic" w:hAnsi="Century Gothic" w:cs="Arial"/>
                          <w:b/>
                          <w:color w:val="0F243E"/>
                          <w:sz w:val="32"/>
                          <w:szCs w:val="32"/>
                        </w:rPr>
                      </w:pPr>
                    </w:p>
                    <w:p w:rsidR="00B46B2A" w:rsidRPr="00786F34" w:rsidRDefault="00B46B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46B2A" w:rsidRPr="00786F34" w:rsidRDefault="00B46B2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46B2A" w:rsidRDefault="00B46B2A" w:rsidP="00631500">
                      <w:pPr>
                        <w:ind w:left="142"/>
                        <w:jc w:val="center"/>
                        <w:rPr>
                          <w:rFonts w:ascii="Century Gothic" w:hAnsi="Century Gothic" w:cs="Arial"/>
                          <w:b/>
                          <w:color w:val="0F243E"/>
                          <w:sz w:val="32"/>
                          <w:szCs w:val="32"/>
                        </w:rPr>
                      </w:pPr>
                    </w:p>
                    <w:p w:rsidR="00C95FB4" w:rsidRPr="00786F34" w:rsidRDefault="00C95FB4" w:rsidP="00631500">
                      <w:pPr>
                        <w:ind w:left="142"/>
                        <w:jc w:val="center"/>
                        <w:rPr>
                          <w:rFonts w:ascii="Century Gothic" w:hAnsi="Century Gothic" w:cs="Arial"/>
                          <w:b/>
                          <w:color w:val="0F243E"/>
                          <w:sz w:val="32"/>
                          <w:szCs w:val="32"/>
                        </w:rPr>
                      </w:pPr>
                    </w:p>
                    <w:p w:rsidR="00B46B2A" w:rsidRPr="00786F34" w:rsidRDefault="00B46B2A" w:rsidP="00631500">
                      <w:pPr>
                        <w:ind w:left="142"/>
                        <w:rPr>
                          <w:rFonts w:ascii="Century Gothic" w:hAnsi="Century Gothic"/>
                          <w:b/>
                          <w:color w:val="0F243E"/>
                        </w:rPr>
                      </w:pPr>
                    </w:p>
                    <w:p w:rsidR="00B46B2A" w:rsidRPr="00450BCD" w:rsidRDefault="00B46B2A"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B46B2A" w:rsidRPr="00450BCD" w:rsidRDefault="00B46B2A" w:rsidP="00110229">
                      <w:pPr>
                        <w:autoSpaceDE w:val="0"/>
                        <w:autoSpaceDN w:val="0"/>
                        <w:adjustRightInd w:val="0"/>
                        <w:ind w:left="2127"/>
                        <w:jc w:val="center"/>
                        <w:rPr>
                          <w:rFonts w:ascii="Century Gothic" w:hAnsi="Century Gothic" w:cs="Century Gothic"/>
                          <w:b/>
                          <w:bCs/>
                          <w:sz w:val="28"/>
                          <w:szCs w:val="28"/>
                        </w:rPr>
                      </w:pPr>
                    </w:p>
                    <w:p w:rsidR="00B46B2A" w:rsidRPr="00450BCD" w:rsidRDefault="00B46B2A"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DCO-EPNE-GCOM-717-18</w:t>
                      </w:r>
                    </w:p>
                    <w:p w:rsidR="00B46B2A" w:rsidRPr="00786F34" w:rsidRDefault="00B46B2A" w:rsidP="0075488C">
                      <w:pPr>
                        <w:pStyle w:val="Textodebloque"/>
                        <w:rPr>
                          <w:rFonts w:ascii="Century Gothic" w:hAnsi="Century Gothic"/>
                          <w:b/>
                          <w:color w:val="0F243E"/>
                          <w:sz w:val="20"/>
                        </w:rPr>
                      </w:pPr>
                    </w:p>
                    <w:p w:rsidR="00B46B2A" w:rsidRPr="00241AE7" w:rsidRDefault="00B46B2A" w:rsidP="0075488C">
                      <w:pPr>
                        <w:pStyle w:val="Textodebloque"/>
                        <w:rPr>
                          <w:rFonts w:ascii="Century Gothic" w:hAnsi="Century Gothic"/>
                          <w:b/>
                          <w:color w:val="0F243E"/>
                          <w:sz w:val="20"/>
                          <w:lang w:val="es-ES_tradnl"/>
                        </w:rPr>
                      </w:pPr>
                    </w:p>
                    <w:p w:rsidR="00B46B2A" w:rsidRPr="008F17CF" w:rsidRDefault="00B46B2A" w:rsidP="0075488C">
                      <w:pPr>
                        <w:pStyle w:val="Textodebloque"/>
                        <w:rPr>
                          <w:rFonts w:ascii="Century Gothic" w:hAnsi="Century Gothic"/>
                          <w:b/>
                          <w:sz w:val="20"/>
                        </w:rPr>
                      </w:pPr>
                    </w:p>
                    <w:p w:rsidR="00B46B2A" w:rsidRPr="008F17CF" w:rsidRDefault="00B46B2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bookmarkStart w:id="0" w:name="_GoBack"/>
      <w:bookmarkEnd w:id="0"/>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BC7803">
            <w:pPr>
              <w:rPr>
                <w:rFonts w:ascii="Calibri" w:hAnsi="Calibri" w:cs="Calibri"/>
                <w:sz w:val="22"/>
                <w:szCs w:val="22"/>
              </w:rPr>
            </w:pPr>
            <w:r w:rsidRPr="00267BC1">
              <w:rPr>
                <w:rFonts w:ascii="Calibri" w:hAnsi="Calibri" w:cs="Calibri"/>
                <w:sz w:val="22"/>
                <w:szCs w:val="22"/>
              </w:rPr>
              <w:t xml:space="preserve">Fecha: </w:t>
            </w:r>
            <w:r w:rsidR="00BC7803">
              <w:rPr>
                <w:rFonts w:ascii="Calibri" w:hAnsi="Calibri" w:cs="Calibri"/>
                <w:sz w:val="22"/>
                <w:szCs w:val="22"/>
              </w:rPr>
              <w:t>10</w:t>
            </w:r>
            <w:r w:rsidR="00296709">
              <w:rPr>
                <w:rFonts w:ascii="Calibri" w:hAnsi="Calibri" w:cs="Calibri"/>
                <w:sz w:val="22"/>
                <w:szCs w:val="22"/>
              </w:rPr>
              <w:t>/12/2018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BC7803">
            <w:pPr>
              <w:rPr>
                <w:rFonts w:ascii="Calibri" w:hAnsi="Calibri" w:cs="Calibri"/>
                <w:sz w:val="22"/>
                <w:szCs w:val="22"/>
              </w:rPr>
            </w:pPr>
            <w:r>
              <w:rPr>
                <w:rFonts w:ascii="Calibri" w:hAnsi="Calibri" w:cs="Calibri"/>
                <w:sz w:val="22"/>
                <w:szCs w:val="22"/>
              </w:rPr>
              <w:t>1</w:t>
            </w:r>
            <w:r w:rsidR="00BC7803">
              <w:rPr>
                <w:rFonts w:ascii="Calibri" w:hAnsi="Calibri" w:cs="Calibri"/>
                <w:sz w:val="22"/>
                <w:szCs w:val="22"/>
              </w:rPr>
              <w:t>8</w:t>
            </w:r>
            <w:r>
              <w:rPr>
                <w:rFonts w:ascii="Calibri" w:hAnsi="Calibri" w:cs="Calibri"/>
                <w:sz w:val="22"/>
                <w:szCs w:val="22"/>
              </w:rPr>
              <w:t>/12/2018</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296709" w:rsidP="00296709">
            <w:pPr>
              <w:jc w:val="center"/>
              <w:rPr>
                <w:rFonts w:ascii="Calibri" w:hAnsi="Calibri" w:cs="Calibri"/>
                <w:sz w:val="22"/>
                <w:szCs w:val="22"/>
              </w:rPr>
            </w:pPr>
            <w:r>
              <w:rPr>
                <w:rFonts w:ascii="Calibri" w:hAnsi="Calibri" w:cs="Calibri"/>
                <w:sz w:val="22"/>
                <w:szCs w:val="22"/>
              </w:rPr>
              <w:t>09:30</w:t>
            </w:r>
          </w:p>
        </w:tc>
        <w:tc>
          <w:tcPr>
            <w:tcW w:w="3534" w:type="dxa"/>
          </w:tcPr>
          <w:p w:rsidR="00296709" w:rsidRPr="00296709" w:rsidRDefault="00296709" w:rsidP="00296709">
            <w:pPr>
              <w:rPr>
                <w:rFonts w:ascii="Calibri" w:hAnsi="Calibri" w:cs="Calibri"/>
                <w:lang w:val="es-BO"/>
              </w:rPr>
            </w:pPr>
            <w:r w:rsidRPr="00296709">
              <w:rPr>
                <w:rFonts w:ascii="Calibri" w:hAnsi="Calibri" w:cs="Calibri"/>
              </w:rPr>
              <w:t xml:space="preserve">Calle Bueno N° 185 Edificio YPFB, </w:t>
            </w:r>
          </w:p>
          <w:p w:rsidR="00296709" w:rsidRPr="00296709" w:rsidRDefault="00296709" w:rsidP="00296709">
            <w:pPr>
              <w:rPr>
                <w:rFonts w:ascii="Calibri" w:hAnsi="Calibri" w:cs="Calibri"/>
              </w:rPr>
            </w:pPr>
            <w:r w:rsidRPr="00296709">
              <w:rPr>
                <w:rFonts w:ascii="Calibri" w:hAnsi="Calibri" w:cs="Calibri"/>
              </w:rPr>
              <w:t>La Paz –Bolivia</w:t>
            </w:r>
          </w:p>
          <w:p w:rsidR="00296709" w:rsidRPr="00296709" w:rsidRDefault="00296709" w:rsidP="00296709">
            <w:pPr>
              <w:rPr>
                <w:rFonts w:ascii="Calibri" w:hAnsi="Calibri" w:cs="Calibri"/>
              </w:rPr>
            </w:pPr>
          </w:p>
          <w:p w:rsidR="00296709" w:rsidRPr="00296709" w:rsidRDefault="00296709" w:rsidP="00296709">
            <w:pPr>
              <w:rPr>
                <w:rFonts w:ascii="Calibri" w:hAnsi="Calibri" w:cs="Calibri"/>
                <w:b/>
                <w:szCs w:val="22"/>
              </w:rPr>
            </w:pPr>
            <w:r w:rsidRPr="00296709">
              <w:rPr>
                <w:rFonts w:ascii="Calibri" w:hAnsi="Calibri" w:cs="Calibri"/>
                <w:b/>
              </w:rPr>
              <w:t>Lic. Jose Luis Copa L. Int. 1142 y/o 1123</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BC7803">
            <w:pPr>
              <w:rPr>
                <w:rFonts w:ascii="Calibri" w:hAnsi="Calibri" w:cs="Calibri"/>
                <w:sz w:val="22"/>
                <w:szCs w:val="22"/>
              </w:rPr>
            </w:pPr>
            <w:r>
              <w:rPr>
                <w:rFonts w:ascii="Calibri" w:hAnsi="Calibri" w:cs="Calibri"/>
                <w:sz w:val="22"/>
                <w:szCs w:val="22"/>
              </w:rPr>
              <w:t>1</w:t>
            </w:r>
            <w:r w:rsidR="00BC7803">
              <w:rPr>
                <w:rFonts w:ascii="Calibri" w:hAnsi="Calibri" w:cs="Calibri"/>
                <w:sz w:val="22"/>
                <w:szCs w:val="22"/>
              </w:rPr>
              <w:t>8</w:t>
            </w:r>
            <w:r>
              <w:rPr>
                <w:rFonts w:ascii="Calibri" w:hAnsi="Calibri" w:cs="Calibri"/>
                <w:sz w:val="22"/>
                <w:szCs w:val="22"/>
              </w:rPr>
              <w:t>/12/2018</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296709" w:rsidP="00296709">
            <w:pPr>
              <w:jc w:val="center"/>
              <w:rPr>
                <w:rFonts w:ascii="Calibri" w:hAnsi="Calibri" w:cs="Calibri"/>
                <w:sz w:val="22"/>
                <w:szCs w:val="22"/>
              </w:rPr>
            </w:pPr>
            <w:r>
              <w:rPr>
                <w:rFonts w:ascii="Calibri" w:hAnsi="Calibri" w:cs="Calibri"/>
                <w:sz w:val="22"/>
                <w:szCs w:val="22"/>
              </w:rPr>
              <w:t>10:00</w:t>
            </w:r>
          </w:p>
        </w:tc>
        <w:tc>
          <w:tcPr>
            <w:tcW w:w="3534" w:type="dxa"/>
            <w:vAlign w:val="center"/>
          </w:tcPr>
          <w:p w:rsidR="00296709" w:rsidRPr="00296709" w:rsidRDefault="00296709" w:rsidP="00296709">
            <w:pPr>
              <w:jc w:val="both"/>
              <w:rPr>
                <w:rFonts w:ascii="Calibri" w:hAnsi="Calibri" w:cs="Arial"/>
                <w:szCs w:val="22"/>
              </w:rPr>
            </w:pPr>
            <w:r w:rsidRPr="00296709">
              <w:rPr>
                <w:rFonts w:ascii="Calibri" w:hAnsi="Calibri" w:cs="Arial"/>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296709" w:rsidP="00BC7803">
            <w:pPr>
              <w:jc w:val="both"/>
              <w:rPr>
                <w:rFonts w:ascii="Calibri" w:hAnsi="Calibri" w:cs="Calibri"/>
                <w:szCs w:val="22"/>
              </w:rPr>
            </w:pPr>
            <w:r>
              <w:rPr>
                <w:rFonts w:ascii="Calibri" w:hAnsi="Calibri" w:cs="Calibri"/>
                <w:i/>
                <w:color w:val="FF0000"/>
                <w:szCs w:val="22"/>
              </w:rPr>
              <w:t>2</w:t>
            </w:r>
            <w:r w:rsidR="00BC7803">
              <w:rPr>
                <w:rFonts w:ascii="Calibri" w:hAnsi="Calibri" w:cs="Calibri"/>
                <w:i/>
                <w:color w:val="FF0000"/>
                <w:szCs w:val="22"/>
              </w:rPr>
              <w:t>4</w:t>
            </w:r>
            <w:r>
              <w:rPr>
                <w:rFonts w:ascii="Calibri" w:hAnsi="Calibri" w:cs="Calibri"/>
                <w:i/>
                <w:color w:val="FF0000"/>
                <w:szCs w:val="22"/>
              </w:rPr>
              <w:t>/12/2018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9670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29670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296709" w:rsidRDefault="00296709" w:rsidP="00296709">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296709" w:rsidP="004D20CC">
            <w:pPr>
              <w:jc w:val="right"/>
              <w:rPr>
                <w:rFonts w:ascii="Calibri" w:hAnsi="Calibri" w:cs="Calibri"/>
                <w:color w:val="000000"/>
                <w:lang w:val="es-BO" w:eastAsia="es-BO"/>
              </w:rPr>
            </w:pPr>
            <w:r>
              <w:rPr>
                <w:rFonts w:ascii="Calibri" w:hAnsi="Calibri" w:cs="Calibri"/>
                <w:color w:val="000000"/>
                <w:lang w:val="es-BO" w:eastAsia="es-BO"/>
              </w:rPr>
              <w:t>8.100,00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296709" w:rsidP="004D20CC">
            <w:pPr>
              <w:jc w:val="right"/>
              <w:rPr>
                <w:rFonts w:ascii="Calibri" w:hAnsi="Calibri" w:cs="Calibri"/>
                <w:color w:val="000000"/>
                <w:lang w:val="es-BO" w:eastAsia="es-BO"/>
              </w:rPr>
            </w:pPr>
            <w:r>
              <w:rPr>
                <w:rFonts w:ascii="Calibri" w:hAnsi="Calibri" w:cs="Calibri"/>
                <w:color w:val="000000"/>
                <w:lang w:val="es-BO" w:eastAsia="es-BO"/>
              </w:rPr>
              <w:t>24.300,00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296709" w:rsidP="004D20CC">
            <w:pPr>
              <w:jc w:val="right"/>
              <w:rPr>
                <w:rFonts w:ascii="Calibri" w:hAnsi="Calibri" w:cs="Calibri"/>
                <w:b/>
                <w:color w:val="000000"/>
                <w:lang w:val="es-BO" w:eastAsia="es-BO"/>
              </w:rPr>
            </w:pPr>
            <w:r w:rsidRPr="00296709">
              <w:rPr>
                <w:rFonts w:ascii="Calibri" w:hAnsi="Calibri" w:cs="Calibri"/>
                <w:b/>
                <w:color w:val="000000"/>
                <w:lang w:val="es-BO" w:eastAsia="es-BO"/>
              </w:rPr>
              <w:t>24.300,00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E75F19" w:rsidRDefault="000751C0" w:rsidP="000751C0">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96709" w:rsidRDefault="000751C0" w:rsidP="000751C0">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r>
              <w:rPr>
                <w:rFonts w:ascii="Calibri" w:hAnsi="Calibri" w:cs="Calibri"/>
                <w:color w:val="000000"/>
                <w:lang w:val="es-BO" w:eastAsia="es-BO"/>
              </w:rPr>
              <w:t>3 MESES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0E2C83" w:rsidRDefault="000E2C83" w:rsidP="007364BB">
            <w:pPr>
              <w:autoSpaceDE w:val="0"/>
              <w:autoSpaceDN w:val="0"/>
              <w:adjustRightInd w:val="0"/>
              <w:jc w:val="both"/>
              <w:rPr>
                <w:rFonts w:ascii="Calibri" w:hAnsi="Calibri" w:cs="Calibri"/>
                <w:b/>
                <w:bCs/>
                <w:sz w:val="18"/>
                <w:szCs w:val="16"/>
              </w:rPr>
            </w:pPr>
          </w:p>
          <w:p w:rsidR="007364BB" w:rsidRDefault="007364BB" w:rsidP="007364BB">
            <w:pPr>
              <w:autoSpaceDE w:val="0"/>
              <w:autoSpaceDN w:val="0"/>
              <w:adjustRightInd w:val="0"/>
              <w:jc w:val="both"/>
              <w:rPr>
                <w:rFonts w:ascii="Calibri" w:hAnsi="Calibri" w:cs="Calibri"/>
                <w:b/>
                <w:bCs/>
                <w:sz w:val="18"/>
                <w:szCs w:val="16"/>
              </w:rPr>
            </w:pPr>
            <w:r w:rsidRPr="007364BB">
              <w:rPr>
                <w:rFonts w:ascii="Calibri" w:hAnsi="Calibri" w:cs="Calibri"/>
                <w:b/>
                <w:bCs/>
                <w:sz w:val="18"/>
                <w:szCs w:val="16"/>
              </w:rPr>
              <w:t>DESCRIPCIÓN DEL SERVICIO</w:t>
            </w:r>
          </w:p>
          <w:p w:rsidR="007364BB" w:rsidRDefault="007364BB" w:rsidP="007364BB">
            <w:pPr>
              <w:autoSpaceDE w:val="0"/>
              <w:autoSpaceDN w:val="0"/>
              <w:adjustRightInd w:val="0"/>
              <w:jc w:val="both"/>
              <w:rPr>
                <w:rFonts w:ascii="Calibri" w:hAnsi="Calibri" w:cs="Calibri"/>
                <w:sz w:val="18"/>
                <w:szCs w:val="16"/>
              </w:rPr>
            </w:pPr>
          </w:p>
          <w:p w:rsidR="007364BB" w:rsidRPr="007364BB" w:rsidRDefault="007364BB" w:rsidP="007364BB">
            <w:pPr>
              <w:autoSpaceDE w:val="0"/>
              <w:autoSpaceDN w:val="0"/>
              <w:adjustRightInd w:val="0"/>
              <w:jc w:val="both"/>
              <w:rPr>
                <w:rFonts w:ascii="Calibri" w:hAnsi="Calibri" w:cs="Calibri"/>
                <w:sz w:val="18"/>
                <w:szCs w:val="16"/>
              </w:rPr>
            </w:pPr>
            <w:r w:rsidRPr="007364BB">
              <w:rPr>
                <w:rFonts w:ascii="Calibri" w:hAnsi="Calibri" w:cs="Calibri"/>
                <w:sz w:val="18"/>
                <w:szCs w:val="16"/>
              </w:rPr>
              <w:t>El proponente debe considerar que Yacimientos Petrolíferos Fiscales Bolivianos tomara en cuenta la oferta de las siguientes características que deberán ser alquiladas en un solo bien inmueble.</w:t>
            </w:r>
          </w:p>
          <w:p w:rsidR="007364BB" w:rsidRPr="007364BB" w:rsidRDefault="007364BB" w:rsidP="007364BB">
            <w:pPr>
              <w:autoSpaceDE w:val="0"/>
              <w:autoSpaceDN w:val="0"/>
              <w:adjustRightInd w:val="0"/>
              <w:jc w:val="both"/>
              <w:rPr>
                <w:rFonts w:ascii="Calibri" w:hAnsi="Calibri" w:cs="Calibri"/>
                <w:sz w:val="18"/>
                <w:szCs w:val="16"/>
              </w:rPr>
            </w:pPr>
          </w:p>
          <w:p w:rsidR="007364BB" w:rsidRPr="007364BB" w:rsidRDefault="007364BB" w:rsidP="007364BB">
            <w:pPr>
              <w:autoSpaceDE w:val="0"/>
              <w:autoSpaceDN w:val="0"/>
              <w:adjustRightInd w:val="0"/>
              <w:jc w:val="both"/>
              <w:rPr>
                <w:rFonts w:ascii="Calibri" w:hAnsi="Calibri" w:cs="Calibri"/>
                <w:sz w:val="18"/>
                <w:szCs w:val="16"/>
              </w:rPr>
            </w:pPr>
            <w:r w:rsidRPr="007364BB">
              <w:rPr>
                <w:rFonts w:ascii="Calibri" w:hAnsi="Calibri" w:cs="Calibri"/>
                <w:b/>
                <w:sz w:val="18"/>
                <w:szCs w:val="16"/>
                <w:u w:val="single"/>
              </w:rPr>
              <w:t>AMBIENTE PARA LOS FUNCIONARIOS DE LA “GERENCIA DE COMERCIALIZACIÓN”:</w:t>
            </w:r>
          </w:p>
          <w:p w:rsidR="007364BB" w:rsidRPr="007364BB" w:rsidRDefault="007364BB" w:rsidP="007364BB">
            <w:pPr>
              <w:autoSpaceDE w:val="0"/>
              <w:autoSpaceDN w:val="0"/>
              <w:adjustRightInd w:val="0"/>
              <w:jc w:val="both"/>
              <w:rPr>
                <w:rFonts w:ascii="Calibri" w:hAnsi="Calibri" w:cs="Calibri"/>
                <w:sz w:val="18"/>
                <w:szCs w:val="16"/>
              </w:rPr>
            </w:pPr>
          </w:p>
          <w:p w:rsidR="007364BB" w:rsidRPr="007364BB" w:rsidRDefault="007364BB" w:rsidP="004929A7">
            <w:pPr>
              <w:numPr>
                <w:ilvl w:val="0"/>
                <w:numId w:val="24"/>
              </w:numPr>
              <w:autoSpaceDE w:val="0"/>
              <w:autoSpaceDN w:val="0"/>
              <w:adjustRightInd w:val="0"/>
              <w:jc w:val="both"/>
              <w:rPr>
                <w:rFonts w:ascii="Calibri" w:hAnsi="Calibri" w:cs="Calibri"/>
                <w:sz w:val="18"/>
                <w:szCs w:val="16"/>
              </w:rPr>
            </w:pPr>
            <w:r w:rsidRPr="007364BB">
              <w:rPr>
                <w:rFonts w:ascii="Calibri" w:hAnsi="Calibri" w:cs="Calibri"/>
                <w:sz w:val="18"/>
                <w:szCs w:val="16"/>
              </w:rPr>
              <w:t>4 ambientes amplios para oficinas</w:t>
            </w:r>
          </w:p>
          <w:p w:rsidR="007364BB" w:rsidRPr="007364BB" w:rsidRDefault="007364BB" w:rsidP="004929A7">
            <w:pPr>
              <w:numPr>
                <w:ilvl w:val="0"/>
                <w:numId w:val="24"/>
              </w:numPr>
              <w:autoSpaceDE w:val="0"/>
              <w:autoSpaceDN w:val="0"/>
              <w:adjustRightInd w:val="0"/>
              <w:jc w:val="both"/>
              <w:rPr>
                <w:rFonts w:ascii="Calibri" w:hAnsi="Calibri" w:cs="Calibri"/>
                <w:sz w:val="18"/>
                <w:szCs w:val="16"/>
              </w:rPr>
            </w:pPr>
            <w:r w:rsidRPr="007364BB">
              <w:rPr>
                <w:rFonts w:ascii="Calibri" w:hAnsi="Calibri" w:cs="Calibri"/>
                <w:sz w:val="18"/>
                <w:szCs w:val="16"/>
              </w:rPr>
              <w:t>1 ambiente para depósito</w:t>
            </w:r>
          </w:p>
          <w:p w:rsidR="007364BB" w:rsidRPr="007364BB" w:rsidRDefault="007364BB" w:rsidP="004929A7">
            <w:pPr>
              <w:numPr>
                <w:ilvl w:val="0"/>
                <w:numId w:val="24"/>
              </w:numPr>
              <w:autoSpaceDE w:val="0"/>
              <w:autoSpaceDN w:val="0"/>
              <w:adjustRightInd w:val="0"/>
              <w:jc w:val="both"/>
              <w:rPr>
                <w:rFonts w:ascii="Calibri" w:hAnsi="Calibri" w:cs="Calibri"/>
                <w:sz w:val="18"/>
                <w:szCs w:val="16"/>
              </w:rPr>
            </w:pPr>
            <w:r w:rsidRPr="007364BB">
              <w:rPr>
                <w:rFonts w:ascii="Calibri" w:hAnsi="Calibri" w:cs="Calibri"/>
                <w:sz w:val="18"/>
                <w:szCs w:val="16"/>
              </w:rPr>
              <w:t>2 baños</w:t>
            </w:r>
          </w:p>
          <w:p w:rsidR="007364BB" w:rsidRPr="007364BB" w:rsidRDefault="007364BB" w:rsidP="004929A7">
            <w:pPr>
              <w:numPr>
                <w:ilvl w:val="0"/>
                <w:numId w:val="24"/>
              </w:numPr>
              <w:autoSpaceDE w:val="0"/>
              <w:autoSpaceDN w:val="0"/>
              <w:adjustRightInd w:val="0"/>
              <w:jc w:val="both"/>
              <w:rPr>
                <w:rFonts w:ascii="Calibri" w:hAnsi="Calibri" w:cs="Calibri"/>
                <w:sz w:val="18"/>
                <w:szCs w:val="16"/>
              </w:rPr>
            </w:pPr>
            <w:r w:rsidRPr="007364BB">
              <w:rPr>
                <w:rFonts w:ascii="Calibri" w:hAnsi="Calibri" w:cs="Calibri"/>
                <w:sz w:val="18"/>
                <w:szCs w:val="16"/>
              </w:rPr>
              <w:t>1 cocina</w:t>
            </w:r>
          </w:p>
          <w:p w:rsidR="007364BB" w:rsidRPr="007364BB" w:rsidRDefault="007364BB" w:rsidP="007364BB">
            <w:pPr>
              <w:autoSpaceDE w:val="0"/>
              <w:autoSpaceDN w:val="0"/>
              <w:adjustRightInd w:val="0"/>
              <w:ind w:left="360"/>
              <w:jc w:val="both"/>
              <w:rPr>
                <w:rFonts w:ascii="Calibri" w:hAnsi="Calibri" w:cs="Calibri"/>
                <w:sz w:val="18"/>
                <w:szCs w:val="16"/>
              </w:rPr>
            </w:pPr>
            <w:r w:rsidRPr="007364BB">
              <w:rPr>
                <w:rFonts w:ascii="Calibri" w:hAnsi="Calibri" w:cs="Calibri"/>
                <w:sz w:val="18"/>
                <w:szCs w:val="16"/>
              </w:rPr>
              <w:t>Total superficie mínima requerida 194 m2 (Metros Cuadrados)</w:t>
            </w:r>
          </w:p>
          <w:p w:rsidR="007364BB" w:rsidRPr="007364BB" w:rsidRDefault="007364BB" w:rsidP="007364BB">
            <w:pPr>
              <w:autoSpaceDE w:val="0"/>
              <w:autoSpaceDN w:val="0"/>
              <w:adjustRightInd w:val="0"/>
              <w:jc w:val="both"/>
              <w:rPr>
                <w:rFonts w:ascii="Calibri" w:hAnsi="Calibri" w:cs="Calibri"/>
                <w:b/>
                <w:sz w:val="18"/>
                <w:szCs w:val="16"/>
                <w:u w:val="single"/>
              </w:rPr>
            </w:pPr>
          </w:p>
          <w:p w:rsidR="007364BB" w:rsidRDefault="007364BB" w:rsidP="007364BB">
            <w:pPr>
              <w:autoSpaceDE w:val="0"/>
              <w:autoSpaceDN w:val="0"/>
              <w:adjustRightInd w:val="0"/>
              <w:jc w:val="both"/>
              <w:rPr>
                <w:rFonts w:ascii="Calibri" w:hAnsi="Calibri" w:cs="Calibri"/>
                <w:b/>
                <w:sz w:val="18"/>
                <w:szCs w:val="16"/>
                <w:u w:val="single"/>
              </w:rPr>
            </w:pPr>
            <w:r w:rsidRPr="007364BB">
              <w:rPr>
                <w:rFonts w:ascii="Calibri" w:hAnsi="Calibri" w:cs="Calibri"/>
                <w:b/>
                <w:sz w:val="18"/>
                <w:szCs w:val="16"/>
                <w:u w:val="single"/>
              </w:rPr>
              <w:t>SERVICIOS BÁSICOS MÍNIMOS REQUERIDOS EN LOS AMBIENTES PARA EL ARRENDAMIENTO DE INMUEBLE:</w:t>
            </w:r>
          </w:p>
          <w:p w:rsidR="000E2C83" w:rsidRPr="007364BB" w:rsidRDefault="000E2C83" w:rsidP="007364BB">
            <w:pPr>
              <w:autoSpaceDE w:val="0"/>
              <w:autoSpaceDN w:val="0"/>
              <w:adjustRightInd w:val="0"/>
              <w:jc w:val="both"/>
              <w:rPr>
                <w:rFonts w:ascii="Calibri" w:hAnsi="Calibri" w:cs="Calibri"/>
                <w:b/>
                <w:sz w:val="18"/>
                <w:szCs w:val="16"/>
                <w:u w:val="single"/>
              </w:rPr>
            </w:pPr>
          </w:p>
          <w:p w:rsidR="007364BB" w:rsidRPr="007364BB" w:rsidRDefault="007364BB" w:rsidP="004929A7">
            <w:pPr>
              <w:numPr>
                <w:ilvl w:val="0"/>
                <w:numId w:val="25"/>
              </w:numPr>
              <w:autoSpaceDE w:val="0"/>
              <w:autoSpaceDN w:val="0"/>
              <w:adjustRightInd w:val="0"/>
              <w:jc w:val="both"/>
              <w:rPr>
                <w:rFonts w:ascii="Calibri" w:hAnsi="Calibri" w:cs="Calibri"/>
                <w:sz w:val="18"/>
                <w:szCs w:val="16"/>
              </w:rPr>
            </w:pPr>
            <w:r w:rsidRPr="007364BB">
              <w:rPr>
                <w:rFonts w:ascii="Calibri" w:hAnsi="Calibri" w:cs="Calibri"/>
                <w:sz w:val="18"/>
                <w:szCs w:val="16"/>
              </w:rPr>
              <w:t>Servicio de Agua Potable.</w:t>
            </w:r>
          </w:p>
          <w:p w:rsidR="007364BB" w:rsidRPr="007364BB" w:rsidRDefault="007364BB" w:rsidP="007364BB">
            <w:pPr>
              <w:autoSpaceDE w:val="0"/>
              <w:autoSpaceDN w:val="0"/>
              <w:adjustRightInd w:val="0"/>
              <w:ind w:left="720"/>
              <w:jc w:val="both"/>
              <w:rPr>
                <w:rFonts w:ascii="Calibri" w:hAnsi="Calibri" w:cs="Calibri"/>
                <w:sz w:val="18"/>
                <w:szCs w:val="16"/>
              </w:rPr>
            </w:pPr>
            <w:r w:rsidRPr="007364BB">
              <w:rPr>
                <w:rFonts w:ascii="Calibri" w:hAnsi="Calibri" w:cs="Calibri"/>
                <w:b/>
                <w:sz w:val="18"/>
                <w:szCs w:val="16"/>
              </w:rPr>
              <w:t>Nota:</w:t>
            </w:r>
            <w:r w:rsidRPr="007364BB">
              <w:rPr>
                <w:rFonts w:ascii="Calibri" w:hAnsi="Calibri" w:cs="Calibri"/>
                <w:sz w:val="18"/>
                <w:szCs w:val="16"/>
              </w:rPr>
              <w:t xml:space="preserve"> el pago del consumo de agua potable, correrá a cuenta del propietario del inmueble.</w:t>
            </w:r>
          </w:p>
          <w:p w:rsidR="007364BB" w:rsidRPr="007364BB" w:rsidRDefault="007364BB" w:rsidP="004929A7">
            <w:pPr>
              <w:numPr>
                <w:ilvl w:val="0"/>
                <w:numId w:val="25"/>
              </w:numPr>
              <w:autoSpaceDE w:val="0"/>
              <w:autoSpaceDN w:val="0"/>
              <w:adjustRightInd w:val="0"/>
              <w:jc w:val="both"/>
              <w:rPr>
                <w:rFonts w:ascii="Calibri" w:hAnsi="Calibri" w:cs="Calibri"/>
                <w:sz w:val="18"/>
                <w:szCs w:val="16"/>
              </w:rPr>
            </w:pPr>
            <w:r w:rsidRPr="007364BB">
              <w:rPr>
                <w:rFonts w:ascii="Calibri" w:hAnsi="Calibri" w:cs="Calibri"/>
                <w:sz w:val="18"/>
                <w:szCs w:val="16"/>
              </w:rPr>
              <w:t>Servicio de Energía Eléctrica (El inmueble debe tener un Medidor propio de Consumo de Energía Eléctrica) con voltaje 220.</w:t>
            </w:r>
          </w:p>
          <w:p w:rsidR="007364BB" w:rsidRPr="007364BB" w:rsidRDefault="007364BB" w:rsidP="007364BB">
            <w:pPr>
              <w:autoSpaceDE w:val="0"/>
              <w:autoSpaceDN w:val="0"/>
              <w:adjustRightInd w:val="0"/>
              <w:ind w:left="720"/>
              <w:jc w:val="both"/>
              <w:rPr>
                <w:rFonts w:ascii="Calibri" w:hAnsi="Calibri" w:cs="Calibri"/>
                <w:sz w:val="18"/>
                <w:szCs w:val="16"/>
              </w:rPr>
            </w:pPr>
            <w:r w:rsidRPr="007364BB">
              <w:rPr>
                <w:rFonts w:ascii="Calibri" w:hAnsi="Calibri" w:cs="Calibri"/>
                <w:b/>
                <w:sz w:val="18"/>
                <w:szCs w:val="16"/>
              </w:rPr>
              <w:t>Nota:</w:t>
            </w:r>
            <w:r w:rsidRPr="007364BB">
              <w:rPr>
                <w:rFonts w:ascii="Calibri" w:hAnsi="Calibri" w:cs="Calibri"/>
                <w:sz w:val="18"/>
                <w:szCs w:val="16"/>
              </w:rPr>
              <w:t xml:space="preserve"> el pago del consumo de energía eléctrica, correrá a cuenta de YPFB (Unidad Solicitante), para tal efecto el propietario del inmueble deberá entregar la factura original de manera mensual al fiscal de servicio correspondiente de YPFB.</w:t>
            </w:r>
          </w:p>
          <w:p w:rsidR="007364BB" w:rsidRPr="007364BB" w:rsidRDefault="007364BB" w:rsidP="004929A7">
            <w:pPr>
              <w:numPr>
                <w:ilvl w:val="0"/>
                <w:numId w:val="25"/>
              </w:numPr>
              <w:autoSpaceDE w:val="0"/>
              <w:autoSpaceDN w:val="0"/>
              <w:adjustRightInd w:val="0"/>
              <w:jc w:val="both"/>
              <w:rPr>
                <w:rFonts w:ascii="Calibri" w:hAnsi="Calibri" w:cs="Calibri"/>
                <w:sz w:val="18"/>
                <w:szCs w:val="16"/>
              </w:rPr>
            </w:pPr>
            <w:r w:rsidRPr="007364BB">
              <w:rPr>
                <w:rFonts w:ascii="Calibri" w:hAnsi="Calibri" w:cs="Calibri"/>
                <w:sz w:val="18"/>
                <w:szCs w:val="16"/>
              </w:rPr>
              <w:t>Servicio de mantenimiento.</w:t>
            </w:r>
          </w:p>
          <w:p w:rsidR="007364BB" w:rsidRPr="007364BB" w:rsidRDefault="007364BB" w:rsidP="007364BB">
            <w:pPr>
              <w:autoSpaceDE w:val="0"/>
              <w:autoSpaceDN w:val="0"/>
              <w:adjustRightInd w:val="0"/>
              <w:ind w:left="720"/>
              <w:jc w:val="both"/>
              <w:rPr>
                <w:rFonts w:ascii="Calibri" w:hAnsi="Calibri" w:cs="Calibri"/>
                <w:sz w:val="18"/>
                <w:szCs w:val="16"/>
              </w:rPr>
            </w:pPr>
            <w:r w:rsidRPr="007364BB">
              <w:rPr>
                <w:rFonts w:ascii="Calibri" w:hAnsi="Calibri" w:cs="Calibri"/>
                <w:b/>
                <w:sz w:val="18"/>
                <w:szCs w:val="16"/>
              </w:rPr>
              <w:t>Nota:</w:t>
            </w:r>
            <w:r w:rsidRPr="007364BB">
              <w:rPr>
                <w:rFonts w:ascii="Calibri" w:hAnsi="Calibri" w:cs="Calibri"/>
                <w:sz w:val="18"/>
                <w:szCs w:val="16"/>
              </w:rPr>
              <w:t xml:space="preserve"> el servicio de mantenimiento del inmueble, debe ser pagado por el propietario del inmueble.</w:t>
            </w:r>
          </w:p>
          <w:p w:rsidR="000E2C83" w:rsidRPr="007364BB" w:rsidRDefault="000E2C83" w:rsidP="00EA083A">
            <w:pPr>
              <w:autoSpaceDE w:val="0"/>
              <w:autoSpaceDN w:val="0"/>
              <w:adjustRightInd w:val="0"/>
              <w:rPr>
                <w:rFonts w:ascii="Calibri" w:hAnsi="Calibri" w:cs="Calibri"/>
                <w:sz w:val="18"/>
                <w:szCs w:val="16"/>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0F69D9" w:rsidRDefault="007364BB" w:rsidP="007364BB">
            <w:pPr>
              <w:autoSpaceDE w:val="0"/>
              <w:autoSpaceDN w:val="0"/>
              <w:adjustRightInd w:val="0"/>
              <w:jc w:val="both"/>
              <w:rPr>
                <w:rFonts w:ascii="Calibri" w:hAnsi="Calibri" w:cs="Calibri"/>
                <w:b/>
                <w:sz w:val="18"/>
                <w:szCs w:val="16"/>
                <w:u w:val="single"/>
              </w:rPr>
            </w:pPr>
            <w:r w:rsidRPr="007364BB">
              <w:rPr>
                <w:rFonts w:ascii="Calibri" w:hAnsi="Calibri" w:cs="Calibri"/>
                <w:b/>
                <w:sz w:val="18"/>
                <w:szCs w:val="16"/>
                <w:u w:val="single"/>
              </w:rPr>
              <w:t>DOCUMENTOS Q</w:t>
            </w:r>
            <w:r w:rsidR="00E84334">
              <w:rPr>
                <w:rFonts w:ascii="Calibri" w:hAnsi="Calibri" w:cs="Calibri"/>
                <w:b/>
                <w:sz w:val="18"/>
                <w:szCs w:val="16"/>
                <w:u w:val="single"/>
              </w:rPr>
              <w:t>UE DEBE PRESENTAR EL PROPONENTE.</w:t>
            </w:r>
            <w:r w:rsidRPr="007364BB">
              <w:rPr>
                <w:rFonts w:ascii="Calibri" w:hAnsi="Calibri" w:cs="Calibri"/>
                <w:b/>
                <w:sz w:val="18"/>
                <w:szCs w:val="16"/>
                <w:u w:val="single"/>
              </w:rPr>
              <w:t xml:space="preserve"> </w:t>
            </w:r>
          </w:p>
          <w:p w:rsidR="00E84334" w:rsidRDefault="00E84334" w:rsidP="007364BB">
            <w:pPr>
              <w:autoSpaceDE w:val="0"/>
              <w:autoSpaceDN w:val="0"/>
              <w:adjustRightInd w:val="0"/>
              <w:jc w:val="both"/>
              <w:rPr>
                <w:rFonts w:ascii="Calibri" w:hAnsi="Calibri" w:cs="Calibri"/>
                <w:b/>
                <w:sz w:val="18"/>
                <w:szCs w:val="16"/>
                <w:u w:val="single"/>
              </w:rPr>
            </w:pPr>
          </w:p>
          <w:p w:rsidR="000F69D9" w:rsidRDefault="000F69D9" w:rsidP="004929A7">
            <w:pPr>
              <w:pStyle w:val="Prrafodelista"/>
              <w:keepNext/>
              <w:numPr>
                <w:ilvl w:val="0"/>
                <w:numId w:val="27"/>
              </w:numPr>
              <w:jc w:val="both"/>
              <w:rPr>
                <w:rFonts w:ascii="Calibri" w:hAnsi="Calibri" w:cs="Calibri"/>
                <w:sz w:val="18"/>
                <w:szCs w:val="16"/>
              </w:rPr>
            </w:pPr>
            <w:r w:rsidRPr="007364BB">
              <w:rPr>
                <w:rFonts w:ascii="Calibri" w:hAnsi="Calibri" w:cs="Calibri"/>
                <w:sz w:val="18"/>
                <w:szCs w:val="16"/>
              </w:rPr>
              <w:t>Fotocopia simple del Testimonio de derecho propietario.</w:t>
            </w:r>
          </w:p>
          <w:p w:rsidR="000F69D9" w:rsidRPr="007364BB" w:rsidRDefault="000F69D9" w:rsidP="004929A7">
            <w:pPr>
              <w:pStyle w:val="Prrafodelista"/>
              <w:keepNext/>
              <w:numPr>
                <w:ilvl w:val="0"/>
                <w:numId w:val="27"/>
              </w:numPr>
              <w:jc w:val="both"/>
              <w:rPr>
                <w:rFonts w:ascii="Calibri" w:hAnsi="Calibri" w:cs="Calibri"/>
                <w:sz w:val="18"/>
                <w:szCs w:val="16"/>
              </w:rPr>
            </w:pPr>
            <w:r w:rsidRPr="007364BB">
              <w:rPr>
                <w:rFonts w:ascii="Calibri" w:hAnsi="Calibri" w:cs="Calibri"/>
                <w:sz w:val="18"/>
                <w:szCs w:val="16"/>
              </w:rPr>
              <w:t>Fotocopia simple de Tarjeta computarizada de folio real expedido por Derechos Reales.</w:t>
            </w:r>
          </w:p>
          <w:p w:rsidR="000F69D9" w:rsidRPr="007364BB" w:rsidRDefault="00E84334" w:rsidP="004929A7">
            <w:pPr>
              <w:pStyle w:val="Prrafodelista"/>
              <w:keepNext/>
              <w:numPr>
                <w:ilvl w:val="0"/>
                <w:numId w:val="27"/>
              </w:numPr>
              <w:jc w:val="both"/>
              <w:rPr>
                <w:rFonts w:ascii="Calibri" w:hAnsi="Calibri" w:cs="Calibri"/>
                <w:sz w:val="18"/>
                <w:szCs w:val="16"/>
              </w:rPr>
            </w:pPr>
            <w:r w:rsidRPr="007364BB">
              <w:rPr>
                <w:rFonts w:ascii="Calibri" w:hAnsi="Calibri" w:cs="Calibri"/>
                <w:sz w:val="18"/>
                <w:szCs w:val="16"/>
              </w:rPr>
              <w:t xml:space="preserve">Fotocopia simple </w:t>
            </w:r>
            <w:r w:rsidR="000F69D9" w:rsidRPr="007364BB">
              <w:rPr>
                <w:rFonts w:ascii="Calibri" w:hAnsi="Calibri" w:cs="Calibri"/>
                <w:sz w:val="18"/>
                <w:szCs w:val="16"/>
              </w:rPr>
              <w:t>Certificado alodial actualizado, expedido por Derechos Reales (que registre el inmueble libre de gravámenes).</w:t>
            </w:r>
          </w:p>
          <w:p w:rsidR="000F69D9" w:rsidRDefault="000F69D9" w:rsidP="007364BB">
            <w:pPr>
              <w:autoSpaceDE w:val="0"/>
              <w:autoSpaceDN w:val="0"/>
              <w:adjustRightInd w:val="0"/>
              <w:jc w:val="both"/>
              <w:rPr>
                <w:rFonts w:ascii="Calibri" w:hAnsi="Calibri" w:cs="Calibri"/>
                <w:b/>
                <w:sz w:val="18"/>
                <w:szCs w:val="16"/>
                <w:u w:val="single"/>
              </w:rPr>
            </w:pPr>
          </w:p>
          <w:p w:rsidR="000E2C83" w:rsidRDefault="000E2C83" w:rsidP="007364BB">
            <w:pPr>
              <w:autoSpaceDE w:val="0"/>
              <w:autoSpaceDN w:val="0"/>
              <w:adjustRightInd w:val="0"/>
              <w:jc w:val="both"/>
              <w:rPr>
                <w:rFonts w:ascii="Calibri" w:hAnsi="Calibri" w:cs="Calibri"/>
                <w:b/>
                <w:sz w:val="18"/>
                <w:szCs w:val="16"/>
                <w:u w:val="single"/>
              </w:rPr>
            </w:pPr>
          </w:p>
          <w:p w:rsidR="007364BB" w:rsidRPr="007364BB" w:rsidRDefault="007364BB" w:rsidP="004929A7">
            <w:pPr>
              <w:pStyle w:val="Prrafodelista"/>
              <w:keepNext/>
              <w:numPr>
                <w:ilvl w:val="0"/>
                <w:numId w:val="27"/>
              </w:numPr>
              <w:jc w:val="both"/>
              <w:rPr>
                <w:rFonts w:ascii="Calibri" w:hAnsi="Calibri" w:cs="Calibri"/>
                <w:b/>
                <w:sz w:val="18"/>
                <w:szCs w:val="16"/>
                <w:lang w:val="es-BO"/>
              </w:rPr>
            </w:pPr>
            <w:r w:rsidRPr="007364BB">
              <w:rPr>
                <w:rFonts w:ascii="Calibri" w:hAnsi="Calibri" w:cs="Calibri"/>
                <w:sz w:val="18"/>
                <w:szCs w:val="16"/>
              </w:rPr>
              <w:lastRenderedPageBreak/>
              <w:t>Fotocopias simples de los formularios únicos de recaudaciones del p</w:t>
            </w:r>
            <w:r>
              <w:rPr>
                <w:rFonts w:ascii="Calibri" w:hAnsi="Calibri" w:cs="Calibri"/>
                <w:sz w:val="18"/>
                <w:szCs w:val="16"/>
              </w:rPr>
              <w:t>ago de impuestos de los últimos</w:t>
            </w:r>
            <w:r w:rsidRPr="007364BB">
              <w:rPr>
                <w:rFonts w:ascii="Calibri" w:hAnsi="Calibri" w:cs="Calibri"/>
                <w:sz w:val="18"/>
                <w:szCs w:val="16"/>
              </w:rPr>
              <w:t xml:space="preserve"> (dos) años.</w:t>
            </w:r>
          </w:p>
          <w:p w:rsidR="007364BB" w:rsidRPr="007364BB" w:rsidRDefault="00E84334" w:rsidP="004929A7">
            <w:pPr>
              <w:pStyle w:val="Prrafodelista"/>
              <w:keepNext/>
              <w:numPr>
                <w:ilvl w:val="0"/>
                <w:numId w:val="27"/>
              </w:numPr>
              <w:jc w:val="both"/>
              <w:rPr>
                <w:rFonts w:ascii="Calibri" w:hAnsi="Calibri" w:cs="Calibri"/>
                <w:sz w:val="18"/>
                <w:szCs w:val="16"/>
              </w:rPr>
            </w:pPr>
            <w:r w:rsidRPr="007364BB">
              <w:rPr>
                <w:rFonts w:ascii="Calibri" w:hAnsi="Calibri" w:cs="Calibri"/>
                <w:sz w:val="18"/>
                <w:szCs w:val="16"/>
              </w:rPr>
              <w:t>Fotocopia simple</w:t>
            </w:r>
            <w:r w:rsidR="007364BB" w:rsidRPr="007364BB">
              <w:rPr>
                <w:rFonts w:ascii="Calibri" w:hAnsi="Calibri" w:cs="Calibri"/>
                <w:sz w:val="18"/>
                <w:szCs w:val="16"/>
              </w:rPr>
              <w:t xml:space="preserve"> del Poder de representación legal, en caso que el propietario no firme el contrato.</w:t>
            </w:r>
          </w:p>
          <w:p w:rsidR="00E75F19" w:rsidRDefault="007364BB" w:rsidP="004929A7">
            <w:pPr>
              <w:pStyle w:val="Prrafodelista"/>
              <w:keepNext/>
              <w:numPr>
                <w:ilvl w:val="0"/>
                <w:numId w:val="27"/>
              </w:numPr>
              <w:jc w:val="both"/>
              <w:rPr>
                <w:rFonts w:ascii="Calibri" w:hAnsi="Calibri" w:cs="Calibri"/>
                <w:sz w:val="18"/>
                <w:szCs w:val="16"/>
              </w:rPr>
            </w:pPr>
            <w:r w:rsidRPr="007364BB">
              <w:rPr>
                <w:rFonts w:ascii="Calibri" w:hAnsi="Calibri" w:cs="Calibri"/>
                <w:sz w:val="18"/>
                <w:szCs w:val="16"/>
              </w:rPr>
              <w:t>Fotocopia simple Cedula de identidad del propietario del inmueble.</w:t>
            </w:r>
          </w:p>
          <w:p w:rsidR="00D1249E" w:rsidRDefault="00D1249E" w:rsidP="00D1249E">
            <w:pPr>
              <w:pStyle w:val="Prrafodelista"/>
              <w:keepNext/>
              <w:jc w:val="both"/>
              <w:rPr>
                <w:rFonts w:ascii="Calibri" w:hAnsi="Calibri" w:cs="Calibri"/>
                <w:sz w:val="18"/>
                <w:szCs w:val="16"/>
              </w:rPr>
            </w:pPr>
          </w:p>
          <w:p w:rsidR="00B0420E" w:rsidRPr="00B0420E" w:rsidRDefault="00D1249E" w:rsidP="00B0420E">
            <w:pPr>
              <w:keepNext/>
              <w:jc w:val="both"/>
              <w:rPr>
                <w:rFonts w:ascii="Calibri" w:hAnsi="Calibri" w:cs="Calibri"/>
                <w:sz w:val="18"/>
                <w:szCs w:val="16"/>
              </w:rPr>
            </w:pPr>
            <w:r w:rsidRPr="00D1249E">
              <w:rPr>
                <w:rFonts w:ascii="Calibri" w:hAnsi="Calibri" w:cs="Calibri"/>
                <w:sz w:val="18"/>
                <w:szCs w:val="16"/>
              </w:rPr>
              <w:t>Para la firma de contrato, el proponente adjudicado deberá presentar la documentación original.</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7364BB" w:rsidRDefault="007364BB" w:rsidP="00EA083A">
            <w:pPr>
              <w:rPr>
                <w:rFonts w:ascii="Calibri" w:hAnsi="Calibri" w:cs="Calibri"/>
                <w:b/>
                <w:bCs/>
                <w:sz w:val="18"/>
                <w:szCs w:val="16"/>
              </w:rPr>
            </w:pPr>
            <w:r w:rsidRPr="007364BB">
              <w:rPr>
                <w:rFonts w:ascii="Calibri" w:hAnsi="Calibri" w:cs="Calibri"/>
                <w:b/>
                <w:bCs/>
                <w:sz w:val="18"/>
                <w:szCs w:val="16"/>
              </w:rPr>
              <w:lastRenderedPageBreak/>
              <w:t>PLAZO DEL SERVICIO</w:t>
            </w:r>
          </w:p>
          <w:p w:rsidR="000F69D9" w:rsidRDefault="000F69D9" w:rsidP="00EA083A">
            <w:pPr>
              <w:rPr>
                <w:rFonts w:ascii="Calibri" w:hAnsi="Calibri" w:cs="Calibri"/>
                <w:sz w:val="18"/>
                <w:szCs w:val="16"/>
                <w:lang w:val="es-BO"/>
              </w:rPr>
            </w:pPr>
          </w:p>
          <w:p w:rsidR="00E75F19" w:rsidRPr="007364BB" w:rsidRDefault="007364BB" w:rsidP="00EA083A">
            <w:pPr>
              <w:rPr>
                <w:rFonts w:ascii="Calibri" w:hAnsi="Calibri" w:cs="Calibri"/>
                <w:b/>
                <w:sz w:val="18"/>
                <w:szCs w:val="16"/>
              </w:rPr>
            </w:pPr>
            <w:r w:rsidRPr="007364BB">
              <w:rPr>
                <w:rFonts w:ascii="Calibri" w:hAnsi="Calibri" w:cs="Calibri"/>
                <w:sz w:val="18"/>
                <w:szCs w:val="16"/>
                <w:lang w:val="es-BO"/>
              </w:rPr>
              <w:t>El servicio corresponde al tipo Recurrente continuo, será prestado a partir de la firma del contrato hasta el 31 de marzo de 2019.</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E84334" w:rsidRDefault="00E84334"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7364BB" w:rsidRPr="000F69D9" w:rsidRDefault="007364BB" w:rsidP="007364BB">
      <w:pPr>
        <w:jc w:val="center"/>
        <w:rPr>
          <w:rFonts w:ascii="Calibri" w:hAnsi="Calibri" w:cs="Calibri"/>
          <w:b/>
          <w:sz w:val="22"/>
          <w:szCs w:val="28"/>
          <w:u w:val="single"/>
        </w:rPr>
      </w:pPr>
      <w:r w:rsidRPr="000F69D9">
        <w:rPr>
          <w:rFonts w:ascii="Calibri" w:hAnsi="Calibri" w:cs="Calibri"/>
          <w:b/>
          <w:sz w:val="22"/>
          <w:szCs w:val="28"/>
          <w:u w:val="single"/>
        </w:rPr>
        <w:t>ESPECIFICACIONES TÉCNICAS DE SERVICIOS GENERALES</w:t>
      </w:r>
    </w:p>
    <w:p w:rsidR="007364BB" w:rsidRPr="00FD291B" w:rsidRDefault="007364BB" w:rsidP="007364BB">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364BB" w:rsidRPr="006F6490" w:rsidTr="000E2C83">
        <w:trPr>
          <w:trHeight w:val="378"/>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364BB" w:rsidRPr="006F6490" w:rsidRDefault="007364BB" w:rsidP="000E2C83">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364BB" w:rsidRPr="006F6490" w:rsidRDefault="007364BB" w:rsidP="000E2C83">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 xml:space="preserve">DESCRIPCIÓN DETALLADA DEL SERVICIO </w:t>
            </w:r>
          </w:p>
        </w:tc>
      </w:tr>
      <w:tr w:rsidR="007364BB" w:rsidRPr="006F6490" w:rsidTr="000E2C8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364BB" w:rsidRPr="006F6490" w:rsidRDefault="007364BB" w:rsidP="000E2C83">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364BB" w:rsidRPr="00C7076C" w:rsidRDefault="007364BB" w:rsidP="000E2C83">
            <w:pPr>
              <w:spacing w:before="60" w:after="60"/>
              <w:rPr>
                <w:rFonts w:ascii="Calibri" w:hAnsi="Calibri" w:cs="Calibri"/>
                <w:bCs/>
                <w:sz w:val="22"/>
                <w:szCs w:val="22"/>
              </w:rPr>
            </w:pPr>
            <w:r>
              <w:rPr>
                <w:rFonts w:ascii="Calibri" w:hAnsi="Calibri" w:cs="Calibri"/>
                <w:sz w:val="22"/>
                <w:szCs w:val="22"/>
              </w:rPr>
              <w:t>Arrendamiento d</w:t>
            </w:r>
            <w:r w:rsidRPr="00C7076C">
              <w:rPr>
                <w:rFonts w:ascii="Calibri" w:hAnsi="Calibri" w:cs="Calibri"/>
                <w:sz w:val="22"/>
                <w:szCs w:val="22"/>
              </w:rPr>
              <w:t xml:space="preserve">e Inmueble </w:t>
            </w:r>
            <w:r>
              <w:rPr>
                <w:rFonts w:ascii="Calibri" w:hAnsi="Calibri" w:cs="Calibri"/>
                <w:sz w:val="22"/>
                <w:szCs w:val="22"/>
              </w:rPr>
              <w:t>para la Gerencia d</w:t>
            </w:r>
            <w:r w:rsidRPr="00C7076C">
              <w:rPr>
                <w:rFonts w:ascii="Calibri" w:hAnsi="Calibri" w:cs="Calibri"/>
                <w:sz w:val="22"/>
                <w:szCs w:val="22"/>
              </w:rPr>
              <w:t xml:space="preserve">e Comercialización </w:t>
            </w:r>
            <w:r>
              <w:rPr>
                <w:rFonts w:ascii="Calibri" w:hAnsi="Calibri" w:cs="Calibri"/>
                <w:sz w:val="22"/>
                <w:szCs w:val="22"/>
              </w:rPr>
              <w:t xml:space="preserve">- </w:t>
            </w:r>
            <w:r w:rsidRPr="00C7076C">
              <w:rPr>
                <w:rFonts w:ascii="Calibri" w:hAnsi="Calibri" w:cs="Calibri"/>
                <w:sz w:val="22"/>
                <w:szCs w:val="22"/>
              </w:rPr>
              <w:t>Gestión 201</w:t>
            </w:r>
            <w:r>
              <w:rPr>
                <w:rFonts w:ascii="Calibri" w:hAnsi="Calibri" w:cs="Calibri"/>
                <w:sz w:val="22"/>
                <w:szCs w:val="22"/>
              </w:rPr>
              <w:t>9</w:t>
            </w:r>
          </w:p>
        </w:tc>
      </w:tr>
    </w:tbl>
    <w:p w:rsidR="007364BB" w:rsidRDefault="007364BB" w:rsidP="007364BB">
      <w:pPr>
        <w:jc w:val="both"/>
        <w:rPr>
          <w:rFonts w:ascii="Calibri" w:hAnsi="Calibri" w:cs="Verdana"/>
          <w:bCs/>
          <w:color w:val="000000"/>
        </w:rPr>
      </w:pPr>
    </w:p>
    <w:p w:rsidR="007364BB" w:rsidRPr="00507740" w:rsidRDefault="007364BB" w:rsidP="004929A7">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364BB" w:rsidRPr="00107547" w:rsidTr="000E2C83">
        <w:tc>
          <w:tcPr>
            <w:tcW w:w="9322" w:type="dxa"/>
            <w:shd w:val="clear" w:color="auto" w:fill="8DB3E2"/>
          </w:tcPr>
          <w:p w:rsidR="007364BB" w:rsidRPr="00107547" w:rsidRDefault="007364BB" w:rsidP="000E2C83">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7364BB" w:rsidRPr="00107547" w:rsidTr="000E2C83">
        <w:tc>
          <w:tcPr>
            <w:tcW w:w="9322" w:type="dxa"/>
            <w:shd w:val="clear" w:color="auto" w:fill="auto"/>
          </w:tcPr>
          <w:p w:rsidR="007364BB" w:rsidRDefault="007364BB" w:rsidP="000E2C83">
            <w:pPr>
              <w:autoSpaceDE w:val="0"/>
              <w:autoSpaceDN w:val="0"/>
              <w:adjustRightInd w:val="0"/>
              <w:jc w:val="both"/>
              <w:rPr>
                <w:rFonts w:ascii="Calibri" w:hAnsi="Calibri" w:cs="Calibri"/>
                <w:sz w:val="22"/>
                <w:szCs w:val="22"/>
              </w:rPr>
            </w:pPr>
            <w:r w:rsidRPr="0030164F">
              <w:rPr>
                <w:rFonts w:ascii="Calibri" w:hAnsi="Calibri" w:cs="Calibri"/>
                <w:sz w:val="22"/>
                <w:szCs w:val="22"/>
              </w:rPr>
              <w:t xml:space="preserve">El proponente </w:t>
            </w:r>
            <w:r>
              <w:rPr>
                <w:rFonts w:ascii="Calibri" w:hAnsi="Calibri" w:cs="Calibri"/>
                <w:sz w:val="22"/>
                <w:szCs w:val="22"/>
              </w:rPr>
              <w:t xml:space="preserve">debe </w:t>
            </w:r>
            <w:r w:rsidRPr="0030164F">
              <w:rPr>
                <w:rFonts w:ascii="Calibri" w:hAnsi="Calibri" w:cs="Calibri"/>
                <w:sz w:val="22"/>
                <w:szCs w:val="22"/>
              </w:rPr>
              <w:t>considerar que Yacimientos Petrolíferos Fiscales Bolivianos tomara en cuenta la oferta de las siguientes características que deberán ser alquiladas en un solo bien inmueble</w:t>
            </w:r>
            <w:r>
              <w:rPr>
                <w:rFonts w:ascii="Calibri" w:hAnsi="Calibri" w:cs="Calibri"/>
                <w:sz w:val="22"/>
                <w:szCs w:val="22"/>
              </w:rPr>
              <w:t>.</w:t>
            </w:r>
          </w:p>
          <w:p w:rsidR="007364BB" w:rsidRDefault="007364BB" w:rsidP="000E2C83">
            <w:pPr>
              <w:autoSpaceDE w:val="0"/>
              <w:autoSpaceDN w:val="0"/>
              <w:adjustRightInd w:val="0"/>
              <w:jc w:val="both"/>
              <w:rPr>
                <w:rFonts w:ascii="Calibri" w:hAnsi="Calibri" w:cs="Calibri"/>
                <w:sz w:val="22"/>
                <w:szCs w:val="22"/>
              </w:rPr>
            </w:pPr>
          </w:p>
          <w:p w:rsidR="007364BB" w:rsidRPr="0030164F" w:rsidRDefault="007364BB" w:rsidP="000E2C83">
            <w:pPr>
              <w:autoSpaceDE w:val="0"/>
              <w:autoSpaceDN w:val="0"/>
              <w:adjustRightInd w:val="0"/>
              <w:jc w:val="both"/>
              <w:rPr>
                <w:rFonts w:ascii="Calibri" w:hAnsi="Calibri" w:cs="Calibri"/>
                <w:sz w:val="22"/>
                <w:szCs w:val="22"/>
              </w:rPr>
            </w:pPr>
            <w:r>
              <w:rPr>
                <w:rFonts w:ascii="Calibri" w:hAnsi="Calibri" w:cs="Calibri"/>
                <w:b/>
                <w:sz w:val="22"/>
                <w:szCs w:val="22"/>
                <w:u w:val="single"/>
              </w:rPr>
              <w:t>AMBIENTE PARA LOS FUNCIONARIOS DE LA “GERENCIA DE COMERCIALIZACIÓN”</w:t>
            </w:r>
            <w:r w:rsidRPr="0030164F">
              <w:rPr>
                <w:rFonts w:ascii="Calibri" w:hAnsi="Calibri" w:cs="Calibri"/>
                <w:b/>
                <w:sz w:val="22"/>
                <w:szCs w:val="22"/>
                <w:u w:val="single"/>
              </w:rPr>
              <w:t>:</w:t>
            </w:r>
          </w:p>
          <w:p w:rsidR="007364BB" w:rsidRPr="0030164F" w:rsidRDefault="007364BB" w:rsidP="000E2C83">
            <w:pPr>
              <w:autoSpaceDE w:val="0"/>
              <w:autoSpaceDN w:val="0"/>
              <w:adjustRightInd w:val="0"/>
              <w:jc w:val="both"/>
              <w:rPr>
                <w:rFonts w:ascii="Calibri" w:hAnsi="Calibri" w:cs="Calibri"/>
                <w:sz w:val="22"/>
                <w:szCs w:val="22"/>
              </w:rPr>
            </w:pPr>
          </w:p>
          <w:p w:rsidR="007364BB" w:rsidRPr="0030164F" w:rsidRDefault="007364BB" w:rsidP="004929A7">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4 ambientes amplios para oficinas</w:t>
            </w:r>
          </w:p>
          <w:p w:rsidR="007364BB" w:rsidRPr="0030164F" w:rsidRDefault="007364BB" w:rsidP="004929A7">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ambiente para depósito</w:t>
            </w:r>
          </w:p>
          <w:p w:rsidR="007364BB" w:rsidRDefault="007364BB" w:rsidP="004929A7">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2</w:t>
            </w:r>
            <w:r w:rsidRPr="0030164F">
              <w:rPr>
                <w:rFonts w:ascii="Calibri" w:hAnsi="Calibri" w:cs="Calibri"/>
                <w:sz w:val="22"/>
                <w:szCs w:val="22"/>
              </w:rPr>
              <w:t xml:space="preserve"> baño</w:t>
            </w:r>
            <w:r>
              <w:rPr>
                <w:rFonts w:ascii="Calibri" w:hAnsi="Calibri" w:cs="Calibri"/>
                <w:sz w:val="22"/>
                <w:szCs w:val="22"/>
              </w:rPr>
              <w:t>s</w:t>
            </w:r>
          </w:p>
          <w:p w:rsidR="007364BB" w:rsidRDefault="007364BB" w:rsidP="004929A7">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cocina</w:t>
            </w:r>
          </w:p>
          <w:p w:rsidR="007364BB" w:rsidRPr="0030164F" w:rsidRDefault="007364BB" w:rsidP="000E2C83">
            <w:pPr>
              <w:autoSpaceDE w:val="0"/>
              <w:autoSpaceDN w:val="0"/>
              <w:adjustRightInd w:val="0"/>
              <w:ind w:left="360"/>
              <w:jc w:val="both"/>
              <w:rPr>
                <w:rFonts w:ascii="Calibri" w:hAnsi="Calibri" w:cs="Calibri"/>
                <w:sz w:val="22"/>
                <w:szCs w:val="22"/>
              </w:rPr>
            </w:pPr>
            <w:r>
              <w:rPr>
                <w:rFonts w:ascii="Calibri" w:hAnsi="Calibri" w:cs="Calibri"/>
                <w:sz w:val="22"/>
                <w:szCs w:val="22"/>
              </w:rPr>
              <w:t>Total superficie mínima requerida 194 m2 (Metros Cuadrados)</w:t>
            </w:r>
          </w:p>
          <w:p w:rsidR="007364BB" w:rsidRDefault="007364BB" w:rsidP="000E2C83">
            <w:pPr>
              <w:autoSpaceDE w:val="0"/>
              <w:autoSpaceDN w:val="0"/>
              <w:adjustRightInd w:val="0"/>
              <w:jc w:val="both"/>
              <w:rPr>
                <w:rFonts w:ascii="Calibri" w:hAnsi="Calibri" w:cs="Calibri"/>
                <w:b/>
                <w:sz w:val="22"/>
                <w:szCs w:val="22"/>
                <w:u w:val="single"/>
              </w:rPr>
            </w:pPr>
          </w:p>
          <w:p w:rsidR="007364BB" w:rsidRDefault="007364BB" w:rsidP="000E2C83">
            <w:pPr>
              <w:autoSpaceDE w:val="0"/>
              <w:autoSpaceDN w:val="0"/>
              <w:adjustRightInd w:val="0"/>
              <w:jc w:val="both"/>
              <w:rPr>
                <w:rFonts w:ascii="Calibri" w:hAnsi="Calibri" w:cs="Calibri"/>
                <w:b/>
                <w:sz w:val="22"/>
                <w:szCs w:val="22"/>
                <w:u w:val="single"/>
              </w:rPr>
            </w:pPr>
            <w:r w:rsidRPr="008E6FC3">
              <w:rPr>
                <w:rFonts w:ascii="Calibri" w:hAnsi="Calibri" w:cs="Calibri"/>
                <w:b/>
                <w:sz w:val="22"/>
                <w:szCs w:val="22"/>
                <w:u w:val="single"/>
              </w:rPr>
              <w:t>SERVICIOS BÁSICOS MÍNIMOS REQUERIDOS</w:t>
            </w:r>
            <w:r>
              <w:rPr>
                <w:rFonts w:ascii="Calibri" w:hAnsi="Calibri" w:cs="Calibri"/>
                <w:b/>
                <w:sz w:val="22"/>
                <w:szCs w:val="22"/>
                <w:u w:val="single"/>
              </w:rPr>
              <w:t xml:space="preserve"> EN LOS AMBIENTES PARA EL ARRENDAMIENTO DE INMUEBLE</w:t>
            </w:r>
            <w:r w:rsidRPr="008E6FC3">
              <w:rPr>
                <w:rFonts w:ascii="Calibri" w:hAnsi="Calibri" w:cs="Calibri"/>
                <w:b/>
                <w:sz w:val="22"/>
                <w:szCs w:val="22"/>
                <w:u w:val="single"/>
              </w:rPr>
              <w:t>:</w:t>
            </w:r>
          </w:p>
          <w:p w:rsidR="007364BB" w:rsidRDefault="007364BB" w:rsidP="004929A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Agua Potable.</w:t>
            </w:r>
          </w:p>
          <w:p w:rsidR="007364BB" w:rsidRPr="00125FB7" w:rsidRDefault="007364BB" w:rsidP="000E2C83">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agua potable</w:t>
            </w:r>
            <w:r>
              <w:rPr>
                <w:rFonts w:ascii="Calibri" w:hAnsi="Calibri" w:cs="Calibri"/>
              </w:rPr>
              <w:t xml:space="preserve">, correrá a cuenta del </w:t>
            </w:r>
            <w:r w:rsidRPr="00125FB7">
              <w:rPr>
                <w:rFonts w:ascii="Calibri" w:hAnsi="Calibri" w:cs="Calibri"/>
              </w:rPr>
              <w:t>propietario del inmueble.</w:t>
            </w:r>
          </w:p>
          <w:p w:rsidR="007364BB" w:rsidRDefault="007364BB" w:rsidP="004929A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Energía Eléctrica (El inmueble debe tener un Medidor propio de Consumo de Energía Eléctrica) con voltaje 220.</w:t>
            </w:r>
          </w:p>
          <w:p w:rsidR="007364BB" w:rsidRPr="00125FB7" w:rsidRDefault="007364BB" w:rsidP="000E2C83">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energía eléctrica, correrá a cuenta de YPFB (Unidad Solicitante), para tal efecto </w:t>
            </w:r>
            <w:r>
              <w:rPr>
                <w:rFonts w:ascii="Calibri" w:hAnsi="Calibri" w:cs="Calibri"/>
              </w:rPr>
              <w:t xml:space="preserve">el </w:t>
            </w:r>
            <w:r w:rsidRPr="00125FB7">
              <w:rPr>
                <w:rFonts w:ascii="Calibri" w:hAnsi="Calibri" w:cs="Calibri"/>
              </w:rPr>
              <w:t>propi</w:t>
            </w:r>
            <w:r>
              <w:rPr>
                <w:rFonts w:ascii="Calibri" w:hAnsi="Calibri" w:cs="Calibri"/>
              </w:rPr>
              <w:t xml:space="preserve">etario </w:t>
            </w:r>
            <w:r w:rsidRPr="00125FB7">
              <w:rPr>
                <w:rFonts w:ascii="Calibri" w:hAnsi="Calibri" w:cs="Calibri"/>
              </w:rPr>
              <w:t>del inmueble deberá entregar la factura</w:t>
            </w:r>
            <w:r>
              <w:rPr>
                <w:rFonts w:ascii="Calibri" w:hAnsi="Calibri" w:cs="Calibri"/>
              </w:rPr>
              <w:t xml:space="preserve"> original </w:t>
            </w:r>
            <w:r w:rsidRPr="00125FB7">
              <w:rPr>
                <w:rFonts w:ascii="Calibri" w:hAnsi="Calibri" w:cs="Calibri"/>
              </w:rPr>
              <w:t>de manera mensual</w:t>
            </w:r>
            <w:r>
              <w:rPr>
                <w:rFonts w:ascii="Calibri" w:hAnsi="Calibri" w:cs="Calibri"/>
              </w:rPr>
              <w:t xml:space="preserve"> al fiscal de servicio correspondiente de YPFB</w:t>
            </w:r>
            <w:r w:rsidRPr="00125FB7">
              <w:rPr>
                <w:rFonts w:ascii="Calibri" w:hAnsi="Calibri" w:cs="Calibri"/>
              </w:rPr>
              <w:t>.</w:t>
            </w:r>
          </w:p>
          <w:p w:rsidR="007364BB" w:rsidRDefault="007364BB" w:rsidP="004929A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mantenimiento.</w:t>
            </w:r>
          </w:p>
          <w:p w:rsidR="007364BB" w:rsidRDefault="007364BB" w:rsidP="000E2C83">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w:t>
            </w:r>
            <w:r>
              <w:rPr>
                <w:rFonts w:ascii="Calibri" w:hAnsi="Calibri" w:cs="Calibri"/>
              </w:rPr>
              <w:t>servicio de mantenimiento del inmueble, debe ser pagado por el propietario del inmueble</w:t>
            </w:r>
            <w:r w:rsidRPr="00125FB7">
              <w:rPr>
                <w:rFonts w:ascii="Calibri" w:hAnsi="Calibri" w:cs="Calibri"/>
              </w:rPr>
              <w:t>.</w:t>
            </w:r>
          </w:p>
          <w:p w:rsidR="007364BB" w:rsidRPr="0063240F" w:rsidRDefault="007364BB" w:rsidP="000E2C83">
            <w:pPr>
              <w:autoSpaceDE w:val="0"/>
              <w:autoSpaceDN w:val="0"/>
              <w:adjustRightInd w:val="0"/>
              <w:ind w:left="720"/>
              <w:jc w:val="both"/>
              <w:rPr>
                <w:rFonts w:ascii="Calibri" w:hAnsi="Calibri" w:cs="Calibri"/>
              </w:rPr>
            </w:pPr>
          </w:p>
          <w:p w:rsidR="007364BB" w:rsidRPr="004D3EC4" w:rsidRDefault="007364BB" w:rsidP="000E2C83">
            <w:pPr>
              <w:autoSpaceDE w:val="0"/>
              <w:autoSpaceDN w:val="0"/>
              <w:adjustRightInd w:val="0"/>
              <w:jc w:val="both"/>
              <w:rPr>
                <w:rFonts w:ascii="Calibri" w:hAnsi="Calibri" w:cs="Calibri"/>
                <w:b/>
                <w:sz w:val="22"/>
                <w:szCs w:val="22"/>
                <w:u w:val="single"/>
              </w:rPr>
            </w:pPr>
            <w:r w:rsidRPr="004D3EC4">
              <w:rPr>
                <w:rFonts w:ascii="Calibri" w:hAnsi="Calibri" w:cs="Calibri"/>
                <w:b/>
                <w:sz w:val="22"/>
                <w:szCs w:val="22"/>
                <w:u w:val="single"/>
              </w:rPr>
              <w:t>DOCUMENTOS</w:t>
            </w:r>
            <w:r>
              <w:rPr>
                <w:rFonts w:ascii="Calibri" w:hAnsi="Calibri" w:cs="Calibri"/>
                <w:b/>
                <w:sz w:val="22"/>
                <w:szCs w:val="22"/>
                <w:u w:val="single"/>
              </w:rPr>
              <w:t xml:space="preserve"> Q</w:t>
            </w:r>
            <w:r w:rsidR="00507740">
              <w:rPr>
                <w:rFonts w:ascii="Calibri" w:hAnsi="Calibri" w:cs="Calibri"/>
                <w:b/>
                <w:sz w:val="22"/>
                <w:szCs w:val="22"/>
                <w:u w:val="single"/>
              </w:rPr>
              <w:t>UE DEBE PRESENTAR EL PROPONENTE</w:t>
            </w:r>
            <w:r>
              <w:rPr>
                <w:rFonts w:ascii="Calibri" w:hAnsi="Calibri" w:cs="Calibri"/>
                <w:b/>
                <w:sz w:val="22"/>
                <w:szCs w:val="22"/>
                <w:u w:val="single"/>
              </w:rPr>
              <w:t>:</w:t>
            </w:r>
          </w:p>
          <w:p w:rsidR="007364BB" w:rsidRPr="0030164F" w:rsidRDefault="007364BB" w:rsidP="000E2C83">
            <w:pPr>
              <w:autoSpaceDE w:val="0"/>
              <w:autoSpaceDN w:val="0"/>
              <w:adjustRightInd w:val="0"/>
              <w:jc w:val="both"/>
              <w:rPr>
                <w:rFonts w:ascii="Calibri" w:hAnsi="Calibri" w:cs="Calibri"/>
                <w:b/>
                <w:sz w:val="22"/>
                <w:szCs w:val="22"/>
              </w:rPr>
            </w:pPr>
          </w:p>
          <w:p w:rsidR="007364BB" w:rsidRPr="00BC3542" w:rsidRDefault="007364BB" w:rsidP="004929A7">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del Testimonio de derecho propietario.</w:t>
            </w:r>
          </w:p>
          <w:p w:rsidR="007364BB" w:rsidRPr="00BC3542" w:rsidRDefault="007364BB" w:rsidP="004929A7">
            <w:pPr>
              <w:pStyle w:val="Prrafodelista"/>
              <w:keepNext/>
              <w:numPr>
                <w:ilvl w:val="0"/>
                <w:numId w:val="26"/>
              </w:numPr>
              <w:ind w:left="1134" w:hanging="567"/>
              <w:jc w:val="both"/>
              <w:rPr>
                <w:rFonts w:ascii="Calibri" w:hAnsi="Calibri" w:cs="Calibri"/>
                <w:sz w:val="22"/>
                <w:szCs w:val="22"/>
              </w:rPr>
            </w:pPr>
            <w:r>
              <w:rPr>
                <w:rFonts w:ascii="Calibri" w:hAnsi="Calibri" w:cs="Calibri"/>
                <w:sz w:val="22"/>
                <w:szCs w:val="22"/>
              </w:rPr>
              <w:t>Fotocopia simple de</w:t>
            </w:r>
            <w:r w:rsidRPr="00BC3542">
              <w:rPr>
                <w:rFonts w:ascii="Calibri" w:hAnsi="Calibri" w:cs="Calibri"/>
                <w:sz w:val="22"/>
                <w:szCs w:val="22"/>
              </w:rPr>
              <w:t xml:space="preserve"> Tarjeta computarizada de folio real </w:t>
            </w:r>
            <w:r>
              <w:rPr>
                <w:rFonts w:ascii="Calibri" w:hAnsi="Calibri" w:cs="Calibri"/>
                <w:sz w:val="22"/>
                <w:szCs w:val="22"/>
              </w:rPr>
              <w:t>expedido</w:t>
            </w:r>
            <w:r w:rsidRPr="00BC3542">
              <w:rPr>
                <w:rFonts w:ascii="Calibri" w:hAnsi="Calibri" w:cs="Calibri"/>
                <w:sz w:val="22"/>
                <w:szCs w:val="22"/>
              </w:rPr>
              <w:t xml:space="preserve"> por Derechos Reales.</w:t>
            </w:r>
          </w:p>
          <w:p w:rsidR="007364BB" w:rsidRPr="00BC3542" w:rsidRDefault="00507740" w:rsidP="004929A7">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w:t>
            </w:r>
            <w:r>
              <w:rPr>
                <w:rFonts w:ascii="Calibri" w:hAnsi="Calibri" w:cs="Calibri"/>
                <w:sz w:val="22"/>
                <w:szCs w:val="22"/>
              </w:rPr>
              <w:t xml:space="preserve">der </w:t>
            </w:r>
            <w:r w:rsidR="007364BB" w:rsidRPr="00BC3542">
              <w:rPr>
                <w:rFonts w:ascii="Calibri" w:hAnsi="Calibri" w:cs="Calibri"/>
                <w:sz w:val="22"/>
                <w:szCs w:val="22"/>
              </w:rPr>
              <w:t xml:space="preserve">Certificado alodial </w:t>
            </w:r>
            <w:r w:rsidR="007364BB">
              <w:rPr>
                <w:rFonts w:ascii="Calibri" w:hAnsi="Calibri" w:cs="Calibri"/>
                <w:sz w:val="22"/>
                <w:szCs w:val="22"/>
              </w:rPr>
              <w:t xml:space="preserve">actualizado, expedido por Derechos Reales </w:t>
            </w:r>
            <w:r w:rsidR="007364BB" w:rsidRPr="00BC3542">
              <w:rPr>
                <w:rFonts w:ascii="Calibri" w:hAnsi="Calibri" w:cs="Calibri"/>
                <w:sz w:val="22"/>
                <w:szCs w:val="22"/>
              </w:rPr>
              <w:t>(que registre e</w:t>
            </w:r>
            <w:r w:rsidR="007364BB">
              <w:rPr>
                <w:rFonts w:ascii="Calibri" w:hAnsi="Calibri" w:cs="Calibri"/>
                <w:sz w:val="22"/>
                <w:szCs w:val="22"/>
              </w:rPr>
              <w:t>l inmueble libre de gravámenes).</w:t>
            </w:r>
          </w:p>
          <w:p w:rsidR="007364BB" w:rsidRPr="00BC3542" w:rsidRDefault="007364BB" w:rsidP="004929A7">
            <w:pPr>
              <w:pStyle w:val="Prrafodelista"/>
              <w:keepNext/>
              <w:numPr>
                <w:ilvl w:val="0"/>
                <w:numId w:val="26"/>
              </w:numPr>
              <w:ind w:left="1134" w:hanging="567"/>
              <w:jc w:val="both"/>
              <w:rPr>
                <w:rFonts w:ascii="Calibri" w:hAnsi="Calibri" w:cs="Calibri"/>
                <w:b/>
                <w:sz w:val="22"/>
                <w:szCs w:val="22"/>
                <w:lang w:val="es-BO"/>
              </w:rPr>
            </w:pPr>
            <w:r w:rsidRPr="00BC3542">
              <w:rPr>
                <w:rFonts w:ascii="Calibri" w:hAnsi="Calibri" w:cs="Calibri"/>
                <w:sz w:val="22"/>
                <w:szCs w:val="22"/>
              </w:rPr>
              <w:t xml:space="preserve">Fotocopias simples </w:t>
            </w:r>
            <w:r>
              <w:rPr>
                <w:rFonts w:ascii="Calibri" w:hAnsi="Calibri" w:cs="Calibri"/>
                <w:sz w:val="22"/>
                <w:szCs w:val="22"/>
              </w:rPr>
              <w:t xml:space="preserve">de los </w:t>
            </w:r>
            <w:r w:rsidRPr="00BC3542">
              <w:rPr>
                <w:rFonts w:ascii="Calibri" w:hAnsi="Calibri" w:cs="Calibri"/>
                <w:sz w:val="22"/>
                <w:szCs w:val="22"/>
              </w:rPr>
              <w:t>formulario</w:t>
            </w:r>
            <w:r>
              <w:rPr>
                <w:rFonts w:ascii="Calibri" w:hAnsi="Calibri" w:cs="Calibri"/>
                <w:sz w:val="22"/>
                <w:szCs w:val="22"/>
              </w:rPr>
              <w:t>s</w:t>
            </w:r>
            <w:r w:rsidRPr="00BC3542">
              <w:rPr>
                <w:rFonts w:ascii="Calibri" w:hAnsi="Calibri" w:cs="Calibri"/>
                <w:sz w:val="22"/>
                <w:szCs w:val="22"/>
              </w:rPr>
              <w:t xml:space="preserve"> único</w:t>
            </w:r>
            <w:r>
              <w:rPr>
                <w:rFonts w:ascii="Calibri" w:hAnsi="Calibri" w:cs="Calibri"/>
                <w:sz w:val="22"/>
                <w:szCs w:val="22"/>
              </w:rPr>
              <w:t>s</w:t>
            </w:r>
            <w:r w:rsidRPr="00BC3542">
              <w:rPr>
                <w:rFonts w:ascii="Calibri" w:hAnsi="Calibri" w:cs="Calibri"/>
                <w:sz w:val="22"/>
                <w:szCs w:val="22"/>
              </w:rPr>
              <w:t xml:space="preserve"> de recaudaciones del pago de impuestos de los últimos </w:t>
            </w:r>
            <w:r>
              <w:rPr>
                <w:rFonts w:ascii="Calibri" w:hAnsi="Calibri" w:cs="Calibri"/>
                <w:sz w:val="22"/>
                <w:szCs w:val="22"/>
              </w:rPr>
              <w:t>2 (dos)</w:t>
            </w:r>
            <w:r w:rsidRPr="00BC3542">
              <w:rPr>
                <w:rFonts w:ascii="Calibri" w:hAnsi="Calibri" w:cs="Calibri"/>
                <w:sz w:val="22"/>
                <w:szCs w:val="22"/>
              </w:rPr>
              <w:t xml:space="preserve"> años.</w:t>
            </w:r>
          </w:p>
          <w:p w:rsidR="007364BB" w:rsidRPr="00BC3542" w:rsidRDefault="00507740" w:rsidP="004929A7">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w:t>
            </w:r>
            <w:r w:rsidR="007364BB" w:rsidRPr="00BC3542">
              <w:rPr>
                <w:rFonts w:ascii="Calibri" w:hAnsi="Calibri" w:cs="Calibri"/>
                <w:sz w:val="22"/>
                <w:szCs w:val="22"/>
              </w:rPr>
              <w:t>del Poder de representación legal</w:t>
            </w:r>
            <w:r w:rsidR="007364BB">
              <w:rPr>
                <w:rFonts w:ascii="Calibri" w:hAnsi="Calibri" w:cs="Calibri"/>
                <w:sz w:val="22"/>
                <w:szCs w:val="22"/>
              </w:rPr>
              <w:t>,</w:t>
            </w:r>
            <w:r w:rsidR="007364BB" w:rsidRPr="00BC3542">
              <w:rPr>
                <w:rFonts w:ascii="Calibri" w:hAnsi="Calibri" w:cs="Calibri"/>
                <w:sz w:val="22"/>
                <w:szCs w:val="22"/>
              </w:rPr>
              <w:t xml:space="preserve"> en caso que el p</w:t>
            </w:r>
            <w:r w:rsidR="007364BB">
              <w:rPr>
                <w:rFonts w:ascii="Calibri" w:hAnsi="Calibri" w:cs="Calibri"/>
                <w:sz w:val="22"/>
                <w:szCs w:val="22"/>
              </w:rPr>
              <w:t>ropietario no firme el contrato.</w:t>
            </w:r>
          </w:p>
          <w:p w:rsidR="007364BB" w:rsidRDefault="007364BB" w:rsidP="004929A7">
            <w:pPr>
              <w:pStyle w:val="Prrafodelista"/>
              <w:keepNext/>
              <w:numPr>
                <w:ilvl w:val="0"/>
                <w:numId w:val="26"/>
              </w:numPr>
              <w:ind w:left="1134" w:hanging="567"/>
              <w:jc w:val="both"/>
              <w:rPr>
                <w:rFonts w:ascii="Calibri" w:hAnsi="Calibri" w:cs="Calibri"/>
                <w:sz w:val="22"/>
                <w:szCs w:val="22"/>
              </w:rPr>
            </w:pPr>
            <w:r w:rsidRPr="00BC3542">
              <w:rPr>
                <w:rFonts w:ascii="Calibri" w:hAnsi="Calibri" w:cs="Calibri"/>
                <w:sz w:val="22"/>
                <w:szCs w:val="22"/>
              </w:rPr>
              <w:t>Fotocopia simple Cedula de identidad de</w:t>
            </w:r>
            <w:r>
              <w:rPr>
                <w:rFonts w:ascii="Calibri" w:hAnsi="Calibri" w:cs="Calibri"/>
                <w:sz w:val="22"/>
                <w:szCs w:val="22"/>
              </w:rPr>
              <w:t>l propietario</w:t>
            </w:r>
            <w:r w:rsidRPr="00BC3542">
              <w:rPr>
                <w:rFonts w:ascii="Calibri" w:hAnsi="Calibri" w:cs="Calibri"/>
                <w:sz w:val="22"/>
                <w:szCs w:val="22"/>
              </w:rPr>
              <w:t xml:space="preserve"> del inmueble</w:t>
            </w:r>
            <w:r>
              <w:rPr>
                <w:rFonts w:ascii="Calibri" w:hAnsi="Calibri" w:cs="Calibri"/>
                <w:sz w:val="22"/>
                <w:szCs w:val="22"/>
              </w:rPr>
              <w:t>.</w:t>
            </w:r>
          </w:p>
          <w:p w:rsidR="00B0420E" w:rsidRDefault="00B0420E" w:rsidP="00B0420E">
            <w:pPr>
              <w:keepNext/>
              <w:jc w:val="both"/>
              <w:rPr>
                <w:rFonts w:ascii="Calibri" w:hAnsi="Calibri" w:cs="Calibri"/>
                <w:sz w:val="22"/>
                <w:szCs w:val="22"/>
              </w:rPr>
            </w:pPr>
          </w:p>
          <w:p w:rsidR="007364BB" w:rsidRPr="00507740" w:rsidRDefault="00B0420E" w:rsidP="00507740">
            <w:pPr>
              <w:keepNext/>
              <w:jc w:val="both"/>
              <w:rPr>
                <w:rFonts w:ascii="Calibri" w:hAnsi="Calibri" w:cs="Calibri"/>
                <w:sz w:val="28"/>
                <w:szCs w:val="22"/>
              </w:rPr>
            </w:pPr>
            <w:r w:rsidRPr="00507740">
              <w:rPr>
                <w:rFonts w:ascii="Calibri" w:hAnsi="Calibri" w:cs="Calibri"/>
                <w:sz w:val="22"/>
                <w:szCs w:val="16"/>
              </w:rPr>
              <w:t>Para la firma de contrato, el proponente adjudicado deberá presentar la documentación original.</w:t>
            </w:r>
          </w:p>
        </w:tc>
      </w:tr>
      <w:tr w:rsidR="007364BB" w:rsidRPr="00107547" w:rsidTr="000E2C83">
        <w:tc>
          <w:tcPr>
            <w:tcW w:w="9322" w:type="dxa"/>
            <w:shd w:val="clear" w:color="auto" w:fill="8DB3E2"/>
          </w:tcPr>
          <w:p w:rsidR="007364BB" w:rsidRPr="00107547" w:rsidRDefault="007364BB" w:rsidP="000E2C83">
            <w:pPr>
              <w:rPr>
                <w:rFonts w:ascii="Calibri" w:hAnsi="Calibri" w:cs="Calibri"/>
                <w:b/>
                <w:bCs/>
                <w:sz w:val="22"/>
                <w:szCs w:val="22"/>
              </w:rPr>
            </w:pPr>
            <w:r w:rsidRPr="00107547">
              <w:rPr>
                <w:rFonts w:ascii="Calibri" w:hAnsi="Calibri" w:cs="Calibri"/>
                <w:b/>
                <w:bCs/>
                <w:sz w:val="22"/>
                <w:szCs w:val="22"/>
              </w:rPr>
              <w:lastRenderedPageBreak/>
              <w:t>PLAZO DEL SERVICIO</w:t>
            </w:r>
          </w:p>
        </w:tc>
      </w:tr>
      <w:tr w:rsidR="007364BB" w:rsidRPr="00107547" w:rsidTr="000E2C83">
        <w:tc>
          <w:tcPr>
            <w:tcW w:w="9322" w:type="dxa"/>
            <w:shd w:val="clear" w:color="auto" w:fill="auto"/>
          </w:tcPr>
          <w:p w:rsidR="007364BB" w:rsidRPr="00107547" w:rsidRDefault="007364BB" w:rsidP="000E2C83">
            <w:pPr>
              <w:autoSpaceDE w:val="0"/>
              <w:autoSpaceDN w:val="0"/>
              <w:adjustRightInd w:val="0"/>
              <w:jc w:val="both"/>
              <w:rPr>
                <w:rFonts w:ascii="Calibri" w:hAnsi="Calibri" w:cs="Calibri"/>
                <w:sz w:val="22"/>
                <w:szCs w:val="22"/>
              </w:rPr>
            </w:pPr>
            <w:r w:rsidRPr="00887304">
              <w:rPr>
                <w:rFonts w:ascii="Calibri" w:hAnsi="Calibri" w:cs="Calibri"/>
                <w:sz w:val="22"/>
                <w:szCs w:val="22"/>
                <w:lang w:val="es-BO"/>
              </w:rPr>
              <w:t>El</w:t>
            </w:r>
            <w:r>
              <w:rPr>
                <w:rFonts w:ascii="Calibri" w:hAnsi="Calibri" w:cs="Calibri"/>
                <w:sz w:val="22"/>
                <w:szCs w:val="22"/>
                <w:lang w:val="es-BO"/>
              </w:rPr>
              <w:t xml:space="preserve"> servicio corresponde al tipo Recurrente</w:t>
            </w:r>
            <w:r w:rsidRPr="00887304">
              <w:rPr>
                <w:rFonts w:ascii="Calibri" w:hAnsi="Calibri" w:cs="Calibri"/>
                <w:sz w:val="22"/>
                <w:szCs w:val="22"/>
                <w:lang w:val="es-BO"/>
              </w:rPr>
              <w:t xml:space="preserve"> continuo, será prestado a partir de la firma del contrato </w:t>
            </w:r>
            <w:r>
              <w:rPr>
                <w:rFonts w:ascii="Calibri" w:hAnsi="Calibri" w:cs="Calibri"/>
                <w:sz w:val="22"/>
                <w:szCs w:val="22"/>
                <w:lang w:val="es-BO"/>
              </w:rPr>
              <w:t>hasta el 31 de marzo de 2019</w:t>
            </w:r>
            <w:r w:rsidRPr="00887304">
              <w:rPr>
                <w:rFonts w:ascii="Calibri" w:hAnsi="Calibri" w:cs="Calibri"/>
                <w:sz w:val="22"/>
                <w:szCs w:val="22"/>
                <w:lang w:val="es-BO"/>
              </w:rPr>
              <w:t>.</w:t>
            </w:r>
            <w:r w:rsidRPr="00107547">
              <w:rPr>
                <w:rFonts w:ascii="Calibri" w:hAnsi="Calibri" w:cs="Calibri"/>
                <w:sz w:val="22"/>
                <w:szCs w:val="22"/>
              </w:rPr>
              <w:t xml:space="preserve"> </w:t>
            </w:r>
          </w:p>
        </w:tc>
      </w:tr>
    </w:tbl>
    <w:p w:rsidR="007364BB" w:rsidRPr="00107547" w:rsidRDefault="007364BB" w:rsidP="007364BB">
      <w:pPr>
        <w:rPr>
          <w:rFonts w:ascii="Calibri" w:hAnsi="Calibri" w:cs="Calibri"/>
          <w:sz w:val="22"/>
          <w:szCs w:val="22"/>
        </w:rPr>
      </w:pPr>
    </w:p>
    <w:p w:rsidR="007364BB" w:rsidRPr="00107547" w:rsidRDefault="007364BB" w:rsidP="004929A7">
      <w:pPr>
        <w:pStyle w:val="Prrafodelista"/>
        <w:numPr>
          <w:ilvl w:val="0"/>
          <w:numId w:val="28"/>
        </w:numPr>
        <w:contextualSpacing/>
        <w:jc w:val="both"/>
        <w:rPr>
          <w:rFonts w:ascii="Calibri" w:hAnsi="Calibri" w:cs="Calibri"/>
          <w:b/>
          <w:sz w:val="22"/>
          <w:szCs w:val="22"/>
        </w:rPr>
      </w:pPr>
      <w:r>
        <w:rPr>
          <w:rFonts w:ascii="Calibri" w:hAnsi="Calibri" w:cs="Calibri"/>
          <w:b/>
          <w:sz w:val="22"/>
          <w:szCs w:val="22"/>
        </w:rPr>
        <w:t xml:space="preserve">OTRAS </w:t>
      </w:r>
      <w:r w:rsidRPr="00107547">
        <w:rPr>
          <w:rFonts w:ascii="Calibri" w:hAnsi="Calibri" w:cs="Calibri"/>
          <w:b/>
          <w:sz w:val="22"/>
          <w:szCs w:val="22"/>
        </w:rPr>
        <w:t xml:space="preserve">CONDICIONES </w:t>
      </w:r>
      <w:r>
        <w:rPr>
          <w:rFonts w:ascii="Calibri" w:hAnsi="Calibri" w:cs="Calibri"/>
          <w:b/>
          <w:sz w:val="22"/>
          <w:szCs w:val="22"/>
        </w:rPr>
        <w:t>DE CUMPLIMIENTO OBLIGATORIO</w:t>
      </w:r>
    </w:p>
    <w:p w:rsidR="007364BB" w:rsidRPr="00107547" w:rsidRDefault="007364BB" w:rsidP="007364B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364BB" w:rsidRPr="00107547" w:rsidTr="000E2C83">
        <w:tc>
          <w:tcPr>
            <w:tcW w:w="9322" w:type="dxa"/>
            <w:shd w:val="clear" w:color="auto" w:fill="8DB3E2"/>
          </w:tcPr>
          <w:p w:rsidR="007364BB" w:rsidRPr="00107547" w:rsidRDefault="007364BB" w:rsidP="000E2C83">
            <w:pPr>
              <w:rPr>
                <w:rFonts w:ascii="Calibri" w:hAnsi="Calibri" w:cs="Calibri"/>
                <w:sz w:val="22"/>
                <w:szCs w:val="22"/>
              </w:rPr>
            </w:pPr>
            <w:r w:rsidRPr="00107547">
              <w:rPr>
                <w:rFonts w:ascii="Calibri" w:hAnsi="Calibri" w:cs="Calibri"/>
                <w:b/>
                <w:bCs/>
                <w:sz w:val="22"/>
                <w:szCs w:val="22"/>
              </w:rPr>
              <w:t>FORMA DE PAGO</w:t>
            </w:r>
          </w:p>
        </w:tc>
      </w:tr>
      <w:tr w:rsidR="007364BB" w:rsidRPr="00107547" w:rsidTr="000E2C83">
        <w:tc>
          <w:tcPr>
            <w:tcW w:w="9322" w:type="dxa"/>
            <w:shd w:val="clear" w:color="auto" w:fill="auto"/>
          </w:tcPr>
          <w:p w:rsidR="007364BB" w:rsidRDefault="007364BB" w:rsidP="000E2C83">
            <w:pPr>
              <w:autoSpaceDE w:val="0"/>
              <w:autoSpaceDN w:val="0"/>
              <w:adjustRightInd w:val="0"/>
              <w:jc w:val="both"/>
              <w:rPr>
                <w:rFonts w:ascii="Calibri" w:hAnsi="Calibri" w:cs="Calibri"/>
                <w:sz w:val="22"/>
                <w:szCs w:val="22"/>
              </w:rPr>
            </w:pPr>
            <w:r w:rsidRPr="0086128A">
              <w:rPr>
                <w:rFonts w:ascii="Calibri" w:hAnsi="Calibri" w:cs="Calibri"/>
                <w:sz w:val="22"/>
                <w:szCs w:val="22"/>
              </w:rPr>
              <w:t>La forma de pago se realizara de forma mensual</w:t>
            </w:r>
            <w:r>
              <w:rPr>
                <w:rFonts w:ascii="Calibri" w:hAnsi="Calibri" w:cs="Calibri"/>
                <w:sz w:val="22"/>
                <w:szCs w:val="22"/>
              </w:rPr>
              <w:t xml:space="preserve"> por YPFB mediante SIGEP, previa aprobación </w:t>
            </w:r>
            <w:r w:rsidRPr="0086128A">
              <w:rPr>
                <w:rFonts w:ascii="Calibri" w:hAnsi="Calibri" w:cs="Calibri"/>
                <w:sz w:val="22"/>
                <w:szCs w:val="22"/>
              </w:rPr>
              <w:t>del In</w:t>
            </w:r>
            <w:r>
              <w:rPr>
                <w:rFonts w:ascii="Calibri" w:hAnsi="Calibri" w:cs="Calibri"/>
                <w:sz w:val="22"/>
                <w:szCs w:val="22"/>
              </w:rPr>
              <w:t>forme del Fiscal de Servicio. Para tal efecto el propietario del inmueble deberá presentar la siguiente documentación:</w:t>
            </w:r>
          </w:p>
          <w:p w:rsidR="007364BB" w:rsidRDefault="007364BB" w:rsidP="000E2C83">
            <w:pPr>
              <w:autoSpaceDE w:val="0"/>
              <w:autoSpaceDN w:val="0"/>
              <w:adjustRightInd w:val="0"/>
              <w:jc w:val="both"/>
              <w:rPr>
                <w:rFonts w:ascii="Calibri" w:hAnsi="Calibri" w:cs="Calibri"/>
                <w:sz w:val="22"/>
                <w:szCs w:val="22"/>
              </w:rPr>
            </w:pPr>
          </w:p>
          <w:p w:rsidR="007364BB" w:rsidRDefault="007364BB" w:rsidP="004929A7">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7364BB" w:rsidRPr="009611D5" w:rsidRDefault="007364BB" w:rsidP="004929A7">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 xml:space="preserve">Factura Original de acuerdo a normativa vigente a nombre de Yacimientos Petrolíferos Fiscales Bolivianos </w:t>
            </w:r>
            <w:r w:rsidRPr="009611D5">
              <w:rPr>
                <w:rFonts w:ascii="Calibri" w:hAnsi="Calibri" w:cs="Calibri"/>
                <w:iCs/>
                <w:sz w:val="22"/>
                <w:szCs w:val="22"/>
                <w:lang w:val="es-BO"/>
              </w:rPr>
              <w:t>consignando el Número de Identificación Tributaria (NIT) 1020269020.</w:t>
            </w:r>
          </w:p>
          <w:p w:rsidR="007364BB" w:rsidRDefault="007364BB" w:rsidP="004929A7">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w:t>
            </w:r>
          </w:p>
          <w:p w:rsidR="007364BB" w:rsidRPr="00D9469D" w:rsidRDefault="007364BB" w:rsidP="004929A7">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NIT</w:t>
            </w:r>
            <w:r>
              <w:rPr>
                <w:rFonts w:ascii="Calibri" w:hAnsi="Calibri" w:cs="Calibri"/>
                <w:sz w:val="22"/>
                <w:szCs w:val="22"/>
              </w:rPr>
              <w:t xml:space="preserve"> del propietario del inmueble</w:t>
            </w:r>
            <w:r w:rsidRPr="00D9469D">
              <w:rPr>
                <w:rFonts w:ascii="Calibri" w:hAnsi="Calibri" w:cs="Calibri"/>
                <w:sz w:val="22"/>
                <w:szCs w:val="22"/>
              </w:rPr>
              <w:t>.</w:t>
            </w:r>
          </w:p>
          <w:p w:rsidR="007364BB" w:rsidRPr="00D9469D" w:rsidRDefault="007364BB" w:rsidP="004929A7">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Registro SIG</w:t>
            </w:r>
            <w:r>
              <w:rPr>
                <w:rFonts w:ascii="Calibri" w:hAnsi="Calibri" w:cs="Calibri"/>
                <w:sz w:val="22"/>
                <w:szCs w:val="22"/>
              </w:rPr>
              <w:t>EP</w:t>
            </w:r>
            <w:r w:rsidRPr="00D9469D">
              <w:rPr>
                <w:rFonts w:ascii="Calibri" w:hAnsi="Calibri" w:cs="Calibri"/>
                <w:sz w:val="22"/>
                <w:szCs w:val="22"/>
              </w:rPr>
              <w:t>.</w:t>
            </w:r>
          </w:p>
          <w:p w:rsidR="007364BB" w:rsidRPr="00773375" w:rsidRDefault="007364BB" w:rsidP="004929A7">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del contrato.</w:t>
            </w:r>
          </w:p>
        </w:tc>
      </w:tr>
      <w:tr w:rsidR="007364BB" w:rsidRPr="00107547" w:rsidTr="000E2C83">
        <w:tc>
          <w:tcPr>
            <w:tcW w:w="9322" w:type="dxa"/>
            <w:shd w:val="clear" w:color="auto" w:fill="8DB3E2"/>
          </w:tcPr>
          <w:p w:rsidR="007364BB" w:rsidRPr="00107547" w:rsidRDefault="007364BB" w:rsidP="000E2C83">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7364BB" w:rsidRPr="00107547" w:rsidTr="000E2C83">
        <w:tc>
          <w:tcPr>
            <w:tcW w:w="9322" w:type="dxa"/>
            <w:shd w:val="clear" w:color="auto" w:fill="auto"/>
          </w:tcPr>
          <w:p w:rsidR="007364BB" w:rsidRPr="00107547" w:rsidRDefault="007364BB" w:rsidP="000E2C83">
            <w:pPr>
              <w:autoSpaceDE w:val="0"/>
              <w:autoSpaceDN w:val="0"/>
              <w:adjustRightInd w:val="0"/>
              <w:jc w:val="both"/>
              <w:rPr>
                <w:rFonts w:ascii="Calibri" w:hAnsi="Calibri" w:cs="Calibri"/>
                <w:sz w:val="22"/>
                <w:szCs w:val="22"/>
              </w:rPr>
            </w:pPr>
            <w:r>
              <w:rPr>
                <w:rFonts w:ascii="Calibri" w:hAnsi="Calibri" w:cs="Calibri"/>
                <w:sz w:val="22"/>
                <w:szCs w:val="22"/>
              </w:rPr>
              <w:t>El inmueble a ser arrendado para las oficinas de los funcionarios de la Gerencia de Comercialización Interna de Líquidos, deberá estar ubicado en la ciudad de La Paz, con un radio máximo de 800 metros desde el punto de la oficina central de YPFB (Calle Bueno Nº 185).</w:t>
            </w:r>
          </w:p>
        </w:tc>
      </w:tr>
      <w:tr w:rsidR="007364BB" w:rsidRPr="00107547" w:rsidTr="000E2C83">
        <w:tc>
          <w:tcPr>
            <w:tcW w:w="9322" w:type="dxa"/>
            <w:shd w:val="clear" w:color="auto" w:fill="8DB3E2"/>
          </w:tcPr>
          <w:p w:rsidR="007364BB" w:rsidRPr="00107547" w:rsidRDefault="007364BB" w:rsidP="000E2C83">
            <w:pPr>
              <w:autoSpaceDE w:val="0"/>
              <w:autoSpaceDN w:val="0"/>
              <w:adjustRightInd w:val="0"/>
              <w:jc w:val="both"/>
              <w:rPr>
                <w:rFonts w:ascii="Calibri" w:hAnsi="Calibri" w:cs="Calibri"/>
                <w:sz w:val="22"/>
                <w:szCs w:val="22"/>
              </w:rPr>
            </w:pPr>
            <w:r>
              <w:rPr>
                <w:rFonts w:ascii="Calibri" w:hAnsi="Calibri" w:cs="Calibri"/>
                <w:b/>
                <w:bCs/>
                <w:sz w:val="22"/>
                <w:szCs w:val="22"/>
              </w:rPr>
              <w:t>VALIDEZ DE LA OFERTA</w:t>
            </w:r>
          </w:p>
        </w:tc>
      </w:tr>
      <w:tr w:rsidR="007364BB" w:rsidRPr="00107547" w:rsidTr="000E2C83">
        <w:tc>
          <w:tcPr>
            <w:tcW w:w="9322" w:type="dxa"/>
            <w:shd w:val="clear" w:color="auto" w:fill="auto"/>
          </w:tcPr>
          <w:p w:rsidR="007364BB" w:rsidRPr="00F74F28" w:rsidRDefault="007364BB" w:rsidP="000E2C83">
            <w:pPr>
              <w:autoSpaceDE w:val="0"/>
              <w:autoSpaceDN w:val="0"/>
              <w:adjustRightInd w:val="0"/>
              <w:jc w:val="both"/>
              <w:rPr>
                <w:rFonts w:ascii="Calibri" w:hAnsi="Calibri" w:cs="Calibri"/>
                <w:bCs/>
                <w:sz w:val="22"/>
                <w:szCs w:val="22"/>
              </w:rPr>
            </w:pPr>
            <w:r w:rsidRPr="00CA068B">
              <w:rPr>
                <w:rFonts w:ascii="Calibri" w:hAnsi="Calibri" w:cs="Calibri"/>
                <w:bCs/>
                <w:sz w:val="22"/>
                <w:szCs w:val="22"/>
              </w:rPr>
              <w:t>La Oferta deberá tener una validez de 90 días calendario.</w:t>
            </w:r>
          </w:p>
        </w:tc>
      </w:tr>
      <w:tr w:rsidR="007364BB" w:rsidRPr="00107547" w:rsidTr="000E2C83">
        <w:tc>
          <w:tcPr>
            <w:tcW w:w="9322" w:type="dxa"/>
            <w:shd w:val="clear" w:color="auto" w:fill="8DB3E2"/>
          </w:tcPr>
          <w:p w:rsidR="007364BB" w:rsidRPr="00107547" w:rsidRDefault="007364BB" w:rsidP="000E2C83">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7364BB" w:rsidRPr="00107547" w:rsidTr="000E2C83">
        <w:tc>
          <w:tcPr>
            <w:tcW w:w="9322" w:type="dxa"/>
            <w:shd w:val="clear" w:color="auto" w:fill="auto"/>
          </w:tcPr>
          <w:p w:rsidR="007364BB" w:rsidRPr="009C14E0" w:rsidRDefault="007364BB" w:rsidP="000E2C83">
            <w:pPr>
              <w:autoSpaceDE w:val="0"/>
              <w:autoSpaceDN w:val="0"/>
              <w:adjustRightInd w:val="0"/>
              <w:jc w:val="both"/>
              <w:rPr>
                <w:rFonts w:ascii="Calibri" w:hAnsi="Calibri" w:cs="Calibri"/>
                <w:sz w:val="22"/>
                <w:szCs w:val="22"/>
              </w:rPr>
            </w:pPr>
            <w:r>
              <w:rPr>
                <w:rFonts w:ascii="Calibri" w:hAnsi="Calibri" w:cs="Calibri"/>
                <w:sz w:val="22"/>
                <w:szCs w:val="22"/>
              </w:rPr>
              <w:t>El RPC designara a u</w:t>
            </w:r>
            <w:r w:rsidRPr="009C14E0">
              <w:rPr>
                <w:rFonts w:ascii="Calibri" w:hAnsi="Calibri" w:cs="Calibri"/>
                <w:sz w:val="22"/>
                <w:szCs w:val="22"/>
              </w:rPr>
              <w:t xml:space="preserve">n funcionario dependiente de la Unidad Solicitante que requieren el servicio, quien ejercerá las funciones de  </w:t>
            </w:r>
            <w:r>
              <w:rPr>
                <w:rFonts w:ascii="Calibri" w:hAnsi="Calibri" w:cs="Calibri"/>
                <w:sz w:val="22"/>
                <w:szCs w:val="22"/>
              </w:rPr>
              <w:t>F</w:t>
            </w:r>
            <w:r w:rsidRPr="009C14E0">
              <w:rPr>
                <w:rFonts w:ascii="Calibri" w:hAnsi="Calibri" w:cs="Calibri"/>
                <w:sz w:val="22"/>
                <w:szCs w:val="22"/>
              </w:rPr>
              <w:t xml:space="preserve">iscal </w:t>
            </w:r>
            <w:r>
              <w:rPr>
                <w:rFonts w:ascii="Calibri" w:hAnsi="Calibri" w:cs="Calibri"/>
                <w:sz w:val="22"/>
                <w:szCs w:val="22"/>
              </w:rPr>
              <w:t>de S</w:t>
            </w:r>
            <w:r w:rsidRPr="009C14E0">
              <w:rPr>
                <w:rFonts w:ascii="Calibri" w:hAnsi="Calibri" w:cs="Calibri"/>
                <w:sz w:val="22"/>
                <w:szCs w:val="22"/>
              </w:rPr>
              <w:t>ervicio, que tendrá las siguientes responsabilidades:</w:t>
            </w:r>
          </w:p>
          <w:p w:rsidR="007364BB" w:rsidRPr="000A3360" w:rsidRDefault="007364BB" w:rsidP="004929A7">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w:t>
            </w:r>
            <w:r w:rsidRPr="009C14E0">
              <w:rPr>
                <w:rFonts w:ascii="Calibri" w:hAnsi="Calibri" w:cs="Calibri"/>
                <w:sz w:val="22"/>
                <w:szCs w:val="22"/>
              </w:rPr>
              <w:t>el contrato</w:t>
            </w:r>
            <w:r>
              <w:rPr>
                <w:rFonts w:ascii="Calibri" w:hAnsi="Calibri" w:cs="Calibri"/>
                <w:sz w:val="22"/>
                <w:szCs w:val="22"/>
              </w:rPr>
              <w:t xml:space="preserve"> suscrito con el propietario del inmueble.</w:t>
            </w:r>
          </w:p>
          <w:p w:rsidR="007364BB" w:rsidRPr="000A3360" w:rsidRDefault="007364BB" w:rsidP="004929A7">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el </w:t>
            </w:r>
            <w:r w:rsidRPr="009C14E0">
              <w:rPr>
                <w:rFonts w:ascii="Calibri" w:hAnsi="Calibri" w:cs="Calibri"/>
                <w:sz w:val="22"/>
                <w:szCs w:val="22"/>
              </w:rPr>
              <w:t>D</w:t>
            </w:r>
            <w:r>
              <w:rPr>
                <w:rFonts w:ascii="Calibri" w:hAnsi="Calibri" w:cs="Calibri"/>
                <w:sz w:val="22"/>
                <w:szCs w:val="22"/>
              </w:rPr>
              <w:t xml:space="preserve">ocumento de </w:t>
            </w:r>
            <w:r w:rsidRPr="009C14E0">
              <w:rPr>
                <w:rFonts w:ascii="Calibri" w:hAnsi="Calibri" w:cs="Calibri"/>
                <w:sz w:val="22"/>
                <w:szCs w:val="22"/>
              </w:rPr>
              <w:t>C</w:t>
            </w:r>
            <w:r>
              <w:rPr>
                <w:rFonts w:ascii="Calibri" w:hAnsi="Calibri" w:cs="Calibri"/>
                <w:sz w:val="22"/>
                <w:szCs w:val="22"/>
              </w:rPr>
              <w:t xml:space="preserve">ontracción </w:t>
            </w:r>
            <w:r w:rsidRPr="009C14E0">
              <w:rPr>
                <w:rFonts w:ascii="Calibri" w:hAnsi="Calibri" w:cs="Calibri"/>
                <w:sz w:val="22"/>
                <w:szCs w:val="22"/>
              </w:rPr>
              <w:t>D</w:t>
            </w:r>
            <w:r>
              <w:rPr>
                <w:rFonts w:ascii="Calibri" w:hAnsi="Calibri" w:cs="Calibri"/>
                <w:sz w:val="22"/>
                <w:szCs w:val="22"/>
              </w:rPr>
              <w:t>irecta (DCD).</w:t>
            </w:r>
          </w:p>
          <w:p w:rsidR="007364BB" w:rsidRPr="00893622" w:rsidRDefault="007364BB" w:rsidP="004929A7">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Una vez recibida la documentación requerida por el propietario del inmueble, realizar el informe d</w:t>
            </w:r>
            <w:r w:rsidRPr="009C14E0">
              <w:rPr>
                <w:rFonts w:ascii="Calibri" w:hAnsi="Calibri" w:cs="Calibri"/>
                <w:sz w:val="22"/>
                <w:szCs w:val="22"/>
              </w:rPr>
              <w:t>e conformidad para procesar el pago.</w:t>
            </w:r>
          </w:p>
        </w:tc>
      </w:tr>
      <w:tr w:rsidR="007364BB" w:rsidRPr="00107547" w:rsidTr="000E2C83">
        <w:tc>
          <w:tcPr>
            <w:tcW w:w="9322" w:type="dxa"/>
            <w:shd w:val="clear" w:color="auto" w:fill="8DB3E2"/>
          </w:tcPr>
          <w:p w:rsidR="007364BB" w:rsidRPr="00107547" w:rsidRDefault="007364BB" w:rsidP="000E2C83">
            <w:pPr>
              <w:rPr>
                <w:rFonts w:ascii="Calibri" w:hAnsi="Calibri" w:cs="Calibri"/>
                <w:sz w:val="22"/>
                <w:szCs w:val="22"/>
              </w:rPr>
            </w:pPr>
            <w:r>
              <w:rPr>
                <w:rFonts w:ascii="Calibri" w:hAnsi="Calibri" w:cs="Calibri"/>
                <w:b/>
                <w:bCs/>
                <w:sz w:val="22"/>
                <w:szCs w:val="22"/>
              </w:rPr>
              <w:t>MULTAS</w:t>
            </w:r>
          </w:p>
        </w:tc>
      </w:tr>
      <w:tr w:rsidR="007364BB" w:rsidRPr="00107547" w:rsidTr="000E2C83">
        <w:tc>
          <w:tcPr>
            <w:tcW w:w="9322" w:type="dxa"/>
            <w:shd w:val="clear" w:color="auto" w:fill="auto"/>
          </w:tcPr>
          <w:p w:rsidR="007364BB" w:rsidRPr="00B46AE1" w:rsidRDefault="007364BB" w:rsidP="000E2C83">
            <w:pPr>
              <w:autoSpaceDE w:val="0"/>
              <w:autoSpaceDN w:val="0"/>
              <w:adjustRightInd w:val="0"/>
              <w:jc w:val="both"/>
              <w:rPr>
                <w:rFonts w:ascii="Calibri" w:hAnsi="Calibri" w:cs="Calibri"/>
                <w:bCs/>
                <w:sz w:val="22"/>
                <w:szCs w:val="22"/>
              </w:rPr>
            </w:pPr>
            <w:r w:rsidRPr="005D38F1">
              <w:rPr>
                <w:rFonts w:ascii="Calibri" w:hAnsi="Calibri" w:cs="Calibri"/>
                <w:bCs/>
                <w:sz w:val="22"/>
                <w:szCs w:val="22"/>
              </w:rPr>
              <w:t>Si el proveedor incumpliera con el pago de agua o el mantenimiento preventivo y correctivo de la infraestructura alquilada, se le efectuará la retención del 0.5% del monto total del</w:t>
            </w:r>
            <w:r>
              <w:rPr>
                <w:rFonts w:ascii="Calibri" w:hAnsi="Calibri" w:cs="Calibri"/>
                <w:bCs/>
                <w:sz w:val="22"/>
                <w:szCs w:val="22"/>
              </w:rPr>
              <w:t xml:space="preserve"> contrato por cada día de perjuicio ocasionado.</w:t>
            </w:r>
          </w:p>
        </w:tc>
      </w:tr>
      <w:tr w:rsidR="007364BB" w:rsidRPr="00107547" w:rsidTr="000E2C83">
        <w:tc>
          <w:tcPr>
            <w:tcW w:w="9322" w:type="dxa"/>
            <w:shd w:val="clear" w:color="auto" w:fill="8DB3E2"/>
          </w:tcPr>
          <w:p w:rsidR="007364BB" w:rsidRPr="00107547" w:rsidRDefault="007364BB" w:rsidP="000E2C83">
            <w:pPr>
              <w:rPr>
                <w:rFonts w:ascii="Calibri" w:hAnsi="Calibri" w:cs="Calibri"/>
                <w:sz w:val="22"/>
                <w:szCs w:val="22"/>
              </w:rPr>
            </w:pPr>
            <w:r>
              <w:rPr>
                <w:rFonts w:ascii="Calibri" w:hAnsi="Calibri" w:cs="Calibri"/>
                <w:b/>
                <w:bCs/>
                <w:sz w:val="22"/>
                <w:szCs w:val="22"/>
              </w:rPr>
              <w:t>FACTURACION</w:t>
            </w:r>
          </w:p>
        </w:tc>
      </w:tr>
      <w:tr w:rsidR="007364BB" w:rsidRPr="00107547" w:rsidTr="000E2C83">
        <w:tc>
          <w:tcPr>
            <w:tcW w:w="9322" w:type="dxa"/>
            <w:shd w:val="clear" w:color="auto" w:fill="auto"/>
          </w:tcPr>
          <w:p w:rsidR="007364BB" w:rsidRDefault="007364BB" w:rsidP="000E2C83">
            <w:pPr>
              <w:autoSpaceDE w:val="0"/>
              <w:autoSpaceDN w:val="0"/>
              <w:adjustRightInd w:val="0"/>
              <w:jc w:val="both"/>
              <w:rPr>
                <w:rFonts w:ascii="Calibri" w:hAnsi="Calibri" w:cs="Calibri"/>
                <w:bCs/>
                <w:sz w:val="22"/>
                <w:szCs w:val="22"/>
              </w:rPr>
            </w:pPr>
            <w:r>
              <w:rPr>
                <w:rFonts w:ascii="Calibri" w:hAnsi="Calibri" w:cs="Calibri"/>
                <w:bCs/>
                <w:sz w:val="22"/>
                <w:szCs w:val="22"/>
              </w:rPr>
              <w:t>La facturación debe ser emitida de acuerdo a la normativa vigente a nombre de Yacimientos Petrolíferos Fiscales Bolivianos consignando el Numero de Identidad Tributaria (NIT) 1020269020.</w:t>
            </w:r>
          </w:p>
          <w:p w:rsidR="007364BB" w:rsidRDefault="007364BB" w:rsidP="000E2C83">
            <w:pPr>
              <w:autoSpaceDE w:val="0"/>
              <w:autoSpaceDN w:val="0"/>
              <w:adjustRightInd w:val="0"/>
              <w:jc w:val="both"/>
              <w:rPr>
                <w:rFonts w:ascii="Calibri" w:hAnsi="Calibri" w:cs="Calibri"/>
                <w:bCs/>
                <w:sz w:val="22"/>
                <w:szCs w:val="22"/>
              </w:rPr>
            </w:pPr>
          </w:p>
          <w:p w:rsidR="007364BB" w:rsidRDefault="007364BB" w:rsidP="000E2C83">
            <w:pPr>
              <w:autoSpaceDE w:val="0"/>
              <w:autoSpaceDN w:val="0"/>
              <w:adjustRightInd w:val="0"/>
              <w:jc w:val="both"/>
              <w:rPr>
                <w:rFonts w:ascii="Calibri" w:hAnsi="Calibri" w:cs="Calibri"/>
                <w:bCs/>
                <w:sz w:val="22"/>
                <w:szCs w:val="22"/>
              </w:rPr>
            </w:pPr>
            <w:r>
              <w:rPr>
                <w:rFonts w:ascii="Calibri" w:hAnsi="Calibri" w:cs="Calibri"/>
                <w:bCs/>
                <w:sz w:val="22"/>
                <w:szCs w:val="22"/>
              </w:rPr>
              <w:t>La factura deberá emitirse en el momento que finalice la ejecución o la prestación efectiva del servicio o a momento de percibir el pago total o parcial, lo que ocurra primero, sin deducir las multas ni otros cargos.</w:t>
            </w:r>
          </w:p>
          <w:p w:rsidR="007364BB" w:rsidRDefault="007364BB" w:rsidP="000E2C83">
            <w:pPr>
              <w:autoSpaceDE w:val="0"/>
              <w:autoSpaceDN w:val="0"/>
              <w:adjustRightInd w:val="0"/>
              <w:jc w:val="both"/>
              <w:rPr>
                <w:rFonts w:ascii="Calibri" w:hAnsi="Calibri" w:cs="Calibri"/>
                <w:bCs/>
                <w:sz w:val="22"/>
                <w:szCs w:val="22"/>
              </w:rPr>
            </w:pPr>
          </w:p>
          <w:p w:rsidR="007364BB" w:rsidRPr="00B46AE1" w:rsidRDefault="007364BB" w:rsidP="000E2C83">
            <w:pPr>
              <w:autoSpaceDE w:val="0"/>
              <w:autoSpaceDN w:val="0"/>
              <w:adjustRightInd w:val="0"/>
              <w:jc w:val="both"/>
              <w:rPr>
                <w:rFonts w:ascii="Calibri" w:hAnsi="Calibri" w:cs="Calibri"/>
                <w:bCs/>
                <w:sz w:val="22"/>
                <w:szCs w:val="22"/>
              </w:rPr>
            </w:pPr>
            <w:r>
              <w:rPr>
                <w:rFonts w:ascii="Calibri" w:hAnsi="Calibri" w:cs="Calibri"/>
                <w:bCs/>
                <w:sz w:val="22"/>
                <w:szCs w:val="22"/>
              </w:rPr>
              <w:t xml:space="preserve">El proponente adjudicado (persona natural o jurídica, empresa unipersonal, sociedad accidental) deberá presentar el Certificado de Inscripción o reporte consulta de Padrón emitido por el Servicio </w:t>
            </w:r>
            <w:r>
              <w:rPr>
                <w:rFonts w:ascii="Calibri" w:hAnsi="Calibri" w:cs="Calibri"/>
                <w:bCs/>
                <w:sz w:val="22"/>
                <w:szCs w:val="22"/>
              </w:rPr>
              <w:lastRenderedPageBreak/>
              <w:t>de Impuestos Nacionales, como evidencia de que la actividad económica registrada guarda relación con el objeto del proceso de contratación.</w:t>
            </w:r>
          </w:p>
        </w:tc>
      </w:tr>
      <w:tr w:rsidR="007364BB" w:rsidRPr="00107547" w:rsidTr="000E2C83">
        <w:tc>
          <w:tcPr>
            <w:tcW w:w="9322" w:type="dxa"/>
            <w:shd w:val="clear" w:color="auto" w:fill="8DB3E2"/>
          </w:tcPr>
          <w:p w:rsidR="007364BB" w:rsidRPr="00107547" w:rsidRDefault="007364BB" w:rsidP="000E2C83">
            <w:pPr>
              <w:rPr>
                <w:rFonts w:ascii="Calibri" w:hAnsi="Calibri" w:cs="Calibri"/>
                <w:sz w:val="22"/>
                <w:szCs w:val="22"/>
              </w:rPr>
            </w:pPr>
            <w:r>
              <w:rPr>
                <w:rFonts w:ascii="Calibri" w:hAnsi="Calibri" w:cs="Calibri"/>
                <w:b/>
                <w:bCs/>
                <w:sz w:val="22"/>
                <w:szCs w:val="22"/>
              </w:rPr>
              <w:lastRenderedPageBreak/>
              <w:t>TRIBUTOS</w:t>
            </w:r>
          </w:p>
        </w:tc>
      </w:tr>
      <w:tr w:rsidR="007364BB" w:rsidRPr="00107547" w:rsidTr="000E2C83">
        <w:tc>
          <w:tcPr>
            <w:tcW w:w="9322" w:type="dxa"/>
            <w:shd w:val="clear" w:color="auto" w:fill="auto"/>
          </w:tcPr>
          <w:p w:rsidR="007364BB" w:rsidRPr="00560190" w:rsidRDefault="007364BB" w:rsidP="000E2C83">
            <w:pPr>
              <w:autoSpaceDE w:val="0"/>
              <w:autoSpaceDN w:val="0"/>
              <w:adjustRightInd w:val="0"/>
              <w:jc w:val="both"/>
              <w:rPr>
                <w:rFonts w:ascii="Calibri" w:hAnsi="Calibri" w:cs="Calibri"/>
                <w:bCs/>
                <w:sz w:val="22"/>
                <w:szCs w:val="22"/>
              </w:rPr>
            </w:pPr>
            <w:r>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p>
        </w:tc>
      </w:tr>
      <w:tr w:rsidR="007364BB" w:rsidRPr="00107547" w:rsidTr="000E2C83">
        <w:tc>
          <w:tcPr>
            <w:tcW w:w="9322" w:type="dxa"/>
            <w:shd w:val="clear" w:color="auto" w:fill="8DB3E2"/>
          </w:tcPr>
          <w:p w:rsidR="007364BB" w:rsidRPr="00EF159A" w:rsidRDefault="007364BB" w:rsidP="000E2C83">
            <w:pPr>
              <w:rPr>
                <w:rFonts w:ascii="Calibri" w:hAnsi="Calibri" w:cs="Calibri"/>
                <w:b/>
                <w:bCs/>
                <w:sz w:val="22"/>
                <w:szCs w:val="22"/>
              </w:rPr>
            </w:pPr>
            <w:r>
              <w:rPr>
                <w:rFonts w:ascii="Calibri" w:hAnsi="Calibri" w:cs="Calibri"/>
                <w:b/>
                <w:sz w:val="22"/>
                <w:szCs w:val="22"/>
              </w:rPr>
              <w:t>SERVICIO RECURRENTE</w:t>
            </w:r>
          </w:p>
        </w:tc>
      </w:tr>
      <w:tr w:rsidR="007364BB" w:rsidRPr="00107547" w:rsidTr="000E2C83">
        <w:trPr>
          <w:trHeight w:val="352"/>
        </w:trPr>
        <w:tc>
          <w:tcPr>
            <w:tcW w:w="9322" w:type="dxa"/>
            <w:shd w:val="clear" w:color="auto" w:fill="auto"/>
            <w:vAlign w:val="center"/>
          </w:tcPr>
          <w:p w:rsidR="007364BB" w:rsidRDefault="007364BB" w:rsidP="000E2C83">
            <w:pPr>
              <w:autoSpaceDE w:val="0"/>
              <w:autoSpaceDN w:val="0"/>
              <w:adjustRightInd w:val="0"/>
              <w:rPr>
                <w:rFonts w:ascii="Calibri" w:hAnsi="Calibri" w:cs="Calibri"/>
                <w:bCs/>
                <w:sz w:val="22"/>
                <w:szCs w:val="22"/>
              </w:rPr>
            </w:pPr>
            <w:r>
              <w:rPr>
                <w:rFonts w:ascii="Calibri" w:hAnsi="Calibri" w:cs="Calibri"/>
                <w:bCs/>
                <w:sz w:val="22"/>
                <w:szCs w:val="22"/>
              </w:rPr>
              <w:t>El presente proceso de contratación no obstante de llegar hasta la adjudicación, se llevara a cabo sin compromiso estando sujeto a la aprobación del presupuesto de la siguiente gestión.</w:t>
            </w:r>
          </w:p>
        </w:tc>
      </w:tr>
    </w:tbl>
    <w:p w:rsidR="007364BB" w:rsidRDefault="007364BB" w:rsidP="007364BB">
      <w:pPr>
        <w:pStyle w:val="Prrafodelista"/>
        <w:ind w:left="0"/>
        <w:contextualSpacing/>
        <w:jc w:val="right"/>
        <w:rPr>
          <w:rFonts w:ascii="Calibri" w:hAnsi="Calibri" w:cs="Calibri"/>
          <w:b/>
          <w:bCs/>
          <w:lang w:eastAsia="es-BO"/>
        </w:rPr>
      </w:pPr>
    </w:p>
    <w:p w:rsidR="0093018E" w:rsidRPr="00993917" w:rsidRDefault="0093018E" w:rsidP="0093018E">
      <w:pPr>
        <w:jc w:val="both"/>
        <w:rPr>
          <w:rFonts w:ascii="Calibri" w:hAnsi="Calibri" w:cs="Calibri"/>
          <w:sz w:val="22"/>
          <w:szCs w:val="22"/>
        </w:rPr>
      </w:pP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lastRenderedPageBreak/>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E75" w:rsidRDefault="004A2E75">
      <w:r>
        <w:separator/>
      </w:r>
    </w:p>
  </w:endnote>
  <w:endnote w:type="continuationSeparator" w:id="0">
    <w:p w:rsidR="004A2E75" w:rsidRDefault="004A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E75" w:rsidRDefault="004A2E75">
      <w:r>
        <w:separator/>
      </w:r>
    </w:p>
  </w:footnote>
  <w:footnote w:type="continuationSeparator" w:id="0">
    <w:p w:rsidR="004A2E75" w:rsidRDefault="004A2E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3"/>
  </w:num>
  <w:num w:numId="3">
    <w:abstractNumId w:val="4"/>
  </w:num>
  <w:num w:numId="4">
    <w:abstractNumId w:val="26"/>
  </w:num>
  <w:num w:numId="5">
    <w:abstractNumId w:val="16"/>
  </w:num>
  <w:num w:numId="6">
    <w:abstractNumId w:val="40"/>
  </w:num>
  <w:num w:numId="7">
    <w:abstractNumId w:val="37"/>
  </w:num>
  <w:num w:numId="8">
    <w:abstractNumId w:val="36"/>
  </w:num>
  <w:num w:numId="9">
    <w:abstractNumId w:val="13"/>
  </w:num>
  <w:num w:numId="10">
    <w:abstractNumId w:val="10"/>
  </w:num>
  <w:num w:numId="11">
    <w:abstractNumId w:val="11"/>
  </w:num>
  <w:num w:numId="12">
    <w:abstractNumId w:val="25"/>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19"/>
  </w:num>
  <w:num w:numId="19">
    <w:abstractNumId w:val="29"/>
  </w:num>
  <w:num w:numId="20">
    <w:abstractNumId w:val="17"/>
  </w:num>
  <w:num w:numId="21">
    <w:abstractNumId w:val="18"/>
  </w:num>
  <w:num w:numId="22">
    <w:abstractNumId w:val="3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1"/>
  </w:num>
  <w:num w:numId="26">
    <w:abstractNumId w:val="15"/>
  </w:num>
  <w:num w:numId="27">
    <w:abstractNumId w:val="23"/>
  </w:num>
  <w:num w:numId="28">
    <w:abstractNumId w:val="38"/>
  </w:num>
  <w:num w:numId="29">
    <w:abstractNumId w:val="20"/>
  </w:num>
  <w:num w:numId="30">
    <w:abstractNumId w:val="41"/>
  </w:num>
  <w:num w:numId="31">
    <w:abstractNumId w:val="9"/>
  </w:num>
  <w:num w:numId="32">
    <w:abstractNumId w:val="39"/>
  </w:num>
  <w:num w:numId="33">
    <w:abstractNumId w:val="2"/>
  </w:num>
  <w:num w:numId="34">
    <w:abstractNumId w:val="1"/>
  </w:num>
  <w:num w:numId="35">
    <w:abstractNumId w:val="12"/>
  </w:num>
  <w:num w:numId="36">
    <w:abstractNumId w:val="35"/>
  </w:num>
  <w:num w:numId="37">
    <w:abstractNumId w:val="6"/>
  </w:num>
  <w:num w:numId="38">
    <w:abstractNumId w:val="8"/>
  </w:num>
  <w:num w:numId="39">
    <w:abstractNumId w:val="32"/>
  </w:num>
  <w:num w:numId="40">
    <w:abstractNumId w:val="3"/>
  </w:num>
  <w:num w:numId="41">
    <w:abstractNumId w:val="21"/>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AA16F-AC7A-4006-8473-E6EAE3801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37</Pages>
  <Words>11683</Words>
  <Characters>64258</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75790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17</cp:revision>
  <cp:lastPrinted>2018-12-10T15:44:00Z</cp:lastPrinted>
  <dcterms:created xsi:type="dcterms:W3CDTF">2018-12-07T16:31:00Z</dcterms:created>
  <dcterms:modified xsi:type="dcterms:W3CDTF">2018-12-10T20:07:00Z</dcterms:modified>
</cp:coreProperties>
</file>