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BC00FB"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-118110</wp:posOffset>
                </wp:positionV>
                <wp:extent cx="5798820" cy="757237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5723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45A0C" w:rsidRDefault="00045A0C" w:rsidP="0056607D">
                            <w:pPr>
                              <w:rPr>
                                <w:b/>
                              </w:rPr>
                            </w:pPr>
                          </w:p>
                          <w:p w:rsidR="00045A0C" w:rsidRPr="00786F34" w:rsidRDefault="00045A0C"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045A0C" w:rsidRPr="008F17CF" w:rsidRDefault="00045A0C" w:rsidP="0056607D">
                            <w:pPr>
                              <w:rPr>
                                <w:rFonts w:ascii="Century Gothic" w:hAnsi="Century Gothic"/>
                                <w:b/>
                              </w:rPr>
                            </w:pPr>
                          </w:p>
                          <w:p w:rsidR="00045A0C" w:rsidRPr="008F17CF" w:rsidRDefault="00045A0C"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866869" cy="194310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90118" cy="1958858"/>
                                          </a:xfrm>
                                          <a:prstGeom prst="rect">
                                            <a:avLst/>
                                          </a:prstGeom>
                                          <a:noFill/>
                                          <a:ln>
                                            <a:noFill/>
                                          </a:ln>
                                        </pic:spPr>
                                      </pic:pic>
                                    </a:graphicData>
                                  </a:graphic>
                                </wp:inline>
                              </w:drawing>
                            </w:r>
                          </w:p>
                          <w:p w:rsidR="00045A0C" w:rsidRDefault="00045A0C" w:rsidP="0075488C">
                            <w:pPr>
                              <w:jc w:val="center"/>
                              <w:rPr>
                                <w:rFonts w:ascii="Century Gothic" w:hAnsi="Century Gothic"/>
                                <w:b/>
                              </w:rPr>
                            </w:pPr>
                          </w:p>
                          <w:p w:rsidR="00045A0C" w:rsidRDefault="00045A0C" w:rsidP="0075488C">
                            <w:pPr>
                              <w:jc w:val="center"/>
                              <w:rPr>
                                <w:rFonts w:ascii="Century Gothic" w:hAnsi="Century Gothic"/>
                                <w:b/>
                              </w:rPr>
                            </w:pPr>
                          </w:p>
                          <w:p w:rsidR="00EE2AAE" w:rsidRDefault="00EE2AAE" w:rsidP="0075488C">
                            <w:pPr>
                              <w:jc w:val="center"/>
                              <w:rPr>
                                <w:rFonts w:ascii="Century Gothic" w:hAnsi="Century Gothic"/>
                                <w:b/>
                              </w:rPr>
                            </w:pPr>
                          </w:p>
                          <w:p w:rsidR="00045A0C" w:rsidRPr="008F17CF" w:rsidRDefault="00045A0C" w:rsidP="0075488C">
                            <w:pPr>
                              <w:jc w:val="center"/>
                              <w:rPr>
                                <w:rFonts w:ascii="Century Gothic" w:hAnsi="Century Gothic"/>
                                <w:b/>
                              </w:rPr>
                            </w:pPr>
                          </w:p>
                          <w:p w:rsidR="00045A0C" w:rsidRPr="00786F34" w:rsidRDefault="00045A0C" w:rsidP="0029014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045A0C" w:rsidRPr="00786F34" w:rsidRDefault="00045A0C"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045A0C" w:rsidRDefault="00045A0C" w:rsidP="00631500">
                            <w:pPr>
                              <w:jc w:val="center"/>
                              <w:rPr>
                                <w:rFonts w:ascii="Century Gothic" w:hAnsi="Century Gothic" w:cs="Arial"/>
                                <w:b/>
                                <w:color w:val="0F243E"/>
                                <w:sz w:val="32"/>
                                <w:szCs w:val="32"/>
                              </w:rPr>
                            </w:pPr>
                          </w:p>
                          <w:p w:rsidR="00045A0C" w:rsidRPr="00786F34" w:rsidRDefault="00045A0C"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045A0C" w:rsidRPr="00786F34" w:rsidRDefault="00045A0C"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045A0C" w:rsidRDefault="00045A0C" w:rsidP="00290140">
                            <w:pPr>
                              <w:rPr>
                                <w:rFonts w:ascii="Century Gothic" w:hAnsi="Century Gothic"/>
                                <w:b/>
                                <w:color w:val="0F243E"/>
                              </w:rPr>
                            </w:pPr>
                          </w:p>
                          <w:p w:rsidR="00045A0C" w:rsidRDefault="00045A0C" w:rsidP="00290140">
                            <w:pPr>
                              <w:rPr>
                                <w:rFonts w:ascii="Century Gothic" w:hAnsi="Century Gothic"/>
                                <w:b/>
                                <w:color w:val="0F243E"/>
                              </w:rPr>
                            </w:pPr>
                          </w:p>
                          <w:p w:rsidR="00045A0C" w:rsidRDefault="00045A0C" w:rsidP="00290140">
                            <w:pPr>
                              <w:rPr>
                                <w:rFonts w:ascii="Century Gothic" w:hAnsi="Century Gothic"/>
                                <w:b/>
                                <w:color w:val="0F243E"/>
                              </w:rPr>
                            </w:pPr>
                          </w:p>
                          <w:p w:rsidR="00045A0C" w:rsidRDefault="00045A0C" w:rsidP="00290140">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5F495A">
                              <w:rPr>
                                <w:rFonts w:ascii="Century Gothic" w:hAnsi="Century Gothic" w:cs="Century Gothic"/>
                                <w:b/>
                                <w:bCs/>
                                <w:color w:val="0F243E"/>
                                <w:sz w:val="28"/>
                                <w:szCs w:val="28"/>
                              </w:rPr>
                              <w:t>CONTRATACION DE MEDIO DE COMUNICACIÓN HUMBERTO GASTÓN VARGAS FUENTELZAS - RADIO LUIS DE FUENTES PARA DIFUSION PUBLICITARIA DURANTE LA GESTION 2019</w:t>
                            </w:r>
                          </w:p>
                          <w:p w:rsidR="00045A0C" w:rsidRDefault="00045A0C" w:rsidP="00290140">
                            <w:pPr>
                              <w:autoSpaceDE w:val="0"/>
                              <w:autoSpaceDN w:val="0"/>
                              <w:adjustRightInd w:val="0"/>
                              <w:jc w:val="center"/>
                              <w:rPr>
                                <w:rFonts w:ascii="Century Gothic" w:hAnsi="Century Gothic" w:cs="Century Gothic"/>
                                <w:b/>
                                <w:bCs/>
                                <w:color w:val="0F243E"/>
                                <w:sz w:val="28"/>
                                <w:szCs w:val="28"/>
                              </w:rPr>
                            </w:pPr>
                          </w:p>
                          <w:p w:rsidR="00EE2AAE" w:rsidRDefault="00EE2AAE" w:rsidP="00290140">
                            <w:pPr>
                              <w:autoSpaceDE w:val="0"/>
                              <w:autoSpaceDN w:val="0"/>
                              <w:adjustRightInd w:val="0"/>
                              <w:jc w:val="center"/>
                              <w:rPr>
                                <w:rFonts w:ascii="Century Gothic" w:hAnsi="Century Gothic" w:cs="Century Gothic"/>
                                <w:b/>
                                <w:bCs/>
                                <w:color w:val="0F243E"/>
                                <w:sz w:val="28"/>
                                <w:szCs w:val="28"/>
                              </w:rPr>
                            </w:pPr>
                          </w:p>
                          <w:p w:rsidR="00045A0C" w:rsidRPr="00326453" w:rsidRDefault="00045A0C" w:rsidP="00326453">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Pr="00045A0C">
                              <w:rPr>
                                <w:rFonts w:ascii="Century Gothic" w:hAnsi="Century Gothic" w:cs="Century Gothic"/>
                                <w:b/>
                                <w:bCs/>
                                <w:color w:val="0F243E"/>
                                <w:sz w:val="28"/>
                                <w:szCs w:val="28"/>
                              </w:rPr>
                              <w:t>DCO-EPNE-DCC-35-19</w:t>
                            </w:r>
                          </w:p>
                          <w:p w:rsidR="00045A0C" w:rsidRPr="008F17CF" w:rsidRDefault="00045A0C"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596.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">
                <v:shadow on="t" color="#333" offset="6pt,6pt"/>
                <v:textbox>
                  <w:txbxContent>
                    <w:p w:rsidR="00045A0C" w:rsidRDefault="00045A0C" w:rsidP="0056607D">
                      <w:pPr>
                        <w:rPr>
                          <w:b/>
                        </w:rPr>
                      </w:pPr>
                    </w:p>
                    <w:p w:rsidR="00045A0C" w:rsidRPr="00786F34" w:rsidRDefault="00045A0C"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045A0C" w:rsidRPr="008F17CF" w:rsidRDefault="00045A0C" w:rsidP="0056607D">
                      <w:pPr>
                        <w:rPr>
                          <w:rFonts w:ascii="Century Gothic" w:hAnsi="Century Gothic"/>
                          <w:b/>
                        </w:rPr>
                      </w:pPr>
                    </w:p>
                    <w:p w:rsidR="00045A0C" w:rsidRPr="008F17CF" w:rsidRDefault="00045A0C"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866869" cy="194310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90118" cy="1958858"/>
                                    </a:xfrm>
                                    <a:prstGeom prst="rect">
                                      <a:avLst/>
                                    </a:prstGeom>
                                    <a:noFill/>
                                    <a:ln>
                                      <a:noFill/>
                                    </a:ln>
                                  </pic:spPr>
                                </pic:pic>
                              </a:graphicData>
                            </a:graphic>
                          </wp:inline>
                        </w:drawing>
                      </w:r>
                    </w:p>
                    <w:p w:rsidR="00045A0C" w:rsidRDefault="00045A0C" w:rsidP="0075488C">
                      <w:pPr>
                        <w:jc w:val="center"/>
                        <w:rPr>
                          <w:rFonts w:ascii="Century Gothic" w:hAnsi="Century Gothic"/>
                          <w:b/>
                        </w:rPr>
                      </w:pPr>
                    </w:p>
                    <w:p w:rsidR="00045A0C" w:rsidRDefault="00045A0C" w:rsidP="0075488C">
                      <w:pPr>
                        <w:jc w:val="center"/>
                        <w:rPr>
                          <w:rFonts w:ascii="Century Gothic" w:hAnsi="Century Gothic"/>
                          <w:b/>
                        </w:rPr>
                      </w:pPr>
                    </w:p>
                    <w:p w:rsidR="00EE2AAE" w:rsidRDefault="00EE2AAE" w:rsidP="0075488C">
                      <w:pPr>
                        <w:jc w:val="center"/>
                        <w:rPr>
                          <w:rFonts w:ascii="Century Gothic" w:hAnsi="Century Gothic"/>
                          <w:b/>
                        </w:rPr>
                      </w:pPr>
                    </w:p>
                    <w:p w:rsidR="00045A0C" w:rsidRPr="008F17CF" w:rsidRDefault="00045A0C" w:rsidP="0075488C">
                      <w:pPr>
                        <w:jc w:val="center"/>
                        <w:rPr>
                          <w:rFonts w:ascii="Century Gothic" w:hAnsi="Century Gothic"/>
                          <w:b/>
                        </w:rPr>
                      </w:pPr>
                    </w:p>
                    <w:p w:rsidR="00045A0C" w:rsidRPr="00786F34" w:rsidRDefault="00045A0C" w:rsidP="0029014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045A0C" w:rsidRPr="00786F34" w:rsidRDefault="00045A0C"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045A0C" w:rsidRDefault="00045A0C" w:rsidP="00631500">
                      <w:pPr>
                        <w:jc w:val="center"/>
                        <w:rPr>
                          <w:rFonts w:ascii="Century Gothic" w:hAnsi="Century Gothic" w:cs="Arial"/>
                          <w:b/>
                          <w:color w:val="0F243E"/>
                          <w:sz w:val="32"/>
                          <w:szCs w:val="32"/>
                        </w:rPr>
                      </w:pPr>
                    </w:p>
                    <w:p w:rsidR="00045A0C" w:rsidRPr="00786F34" w:rsidRDefault="00045A0C"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045A0C" w:rsidRPr="00786F34" w:rsidRDefault="00045A0C"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045A0C" w:rsidRDefault="00045A0C" w:rsidP="00290140">
                      <w:pPr>
                        <w:rPr>
                          <w:rFonts w:ascii="Century Gothic" w:hAnsi="Century Gothic"/>
                          <w:b/>
                          <w:color w:val="0F243E"/>
                        </w:rPr>
                      </w:pPr>
                    </w:p>
                    <w:p w:rsidR="00045A0C" w:rsidRDefault="00045A0C" w:rsidP="00290140">
                      <w:pPr>
                        <w:rPr>
                          <w:rFonts w:ascii="Century Gothic" w:hAnsi="Century Gothic"/>
                          <w:b/>
                          <w:color w:val="0F243E"/>
                        </w:rPr>
                      </w:pPr>
                    </w:p>
                    <w:p w:rsidR="00045A0C" w:rsidRDefault="00045A0C" w:rsidP="00290140">
                      <w:pPr>
                        <w:rPr>
                          <w:rFonts w:ascii="Century Gothic" w:hAnsi="Century Gothic"/>
                          <w:b/>
                          <w:color w:val="0F243E"/>
                        </w:rPr>
                      </w:pPr>
                    </w:p>
                    <w:p w:rsidR="00045A0C" w:rsidRDefault="00045A0C" w:rsidP="00290140">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5F495A">
                        <w:rPr>
                          <w:rFonts w:ascii="Century Gothic" w:hAnsi="Century Gothic" w:cs="Century Gothic"/>
                          <w:b/>
                          <w:bCs/>
                          <w:color w:val="0F243E"/>
                          <w:sz w:val="28"/>
                          <w:szCs w:val="28"/>
                        </w:rPr>
                        <w:t>CONTRATACION DE MEDIO DE COMUNICACIÓN HUMBERTO GASTÓN VARGAS FUENTELZAS - RADIO LUIS DE FUENTES PARA DIFUSION PUBLICITARIA DURANTE LA GESTION 2019</w:t>
                      </w:r>
                    </w:p>
                    <w:p w:rsidR="00045A0C" w:rsidRDefault="00045A0C" w:rsidP="00290140">
                      <w:pPr>
                        <w:autoSpaceDE w:val="0"/>
                        <w:autoSpaceDN w:val="0"/>
                        <w:adjustRightInd w:val="0"/>
                        <w:jc w:val="center"/>
                        <w:rPr>
                          <w:rFonts w:ascii="Century Gothic" w:hAnsi="Century Gothic" w:cs="Century Gothic"/>
                          <w:b/>
                          <w:bCs/>
                          <w:color w:val="0F243E"/>
                          <w:sz w:val="28"/>
                          <w:szCs w:val="28"/>
                        </w:rPr>
                      </w:pPr>
                    </w:p>
                    <w:p w:rsidR="00EE2AAE" w:rsidRDefault="00EE2AAE" w:rsidP="00290140">
                      <w:pPr>
                        <w:autoSpaceDE w:val="0"/>
                        <w:autoSpaceDN w:val="0"/>
                        <w:adjustRightInd w:val="0"/>
                        <w:jc w:val="center"/>
                        <w:rPr>
                          <w:rFonts w:ascii="Century Gothic" w:hAnsi="Century Gothic" w:cs="Century Gothic"/>
                          <w:b/>
                          <w:bCs/>
                          <w:color w:val="0F243E"/>
                          <w:sz w:val="28"/>
                          <w:szCs w:val="28"/>
                        </w:rPr>
                      </w:pPr>
                    </w:p>
                    <w:p w:rsidR="00045A0C" w:rsidRPr="00326453" w:rsidRDefault="00045A0C" w:rsidP="00326453">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Pr="00045A0C">
                        <w:rPr>
                          <w:rFonts w:ascii="Century Gothic" w:hAnsi="Century Gothic" w:cs="Century Gothic"/>
                          <w:b/>
                          <w:bCs/>
                          <w:color w:val="0F243E"/>
                          <w:sz w:val="28"/>
                          <w:szCs w:val="28"/>
                        </w:rPr>
                        <w:t>DCO-EPNE-DCC-35-19</w:t>
                      </w:r>
                    </w:p>
                    <w:p w:rsidR="00045A0C" w:rsidRPr="008F17CF" w:rsidRDefault="00045A0C"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326453" w:rsidRPr="0060067E" w:rsidRDefault="00326453" w:rsidP="00326453">
      <w:pPr>
        <w:rPr>
          <w:rFonts w:ascii="Verdana" w:hAnsi="Verdana" w:cs="Arial"/>
          <w:b/>
          <w:color w:val="000000"/>
          <w:sz w:val="18"/>
          <w:szCs w:val="18"/>
        </w:rPr>
      </w:pPr>
    </w:p>
    <w:p w:rsidR="00326453" w:rsidRDefault="00326453" w:rsidP="00326453">
      <w:pPr>
        <w:jc w:val="center"/>
        <w:rPr>
          <w:rFonts w:ascii="Calibri" w:hAnsi="Calibri" w:cs="Calibri"/>
          <w:b/>
        </w:rPr>
      </w:pPr>
    </w:p>
    <w:p w:rsidR="001442D0" w:rsidRPr="0060067E" w:rsidRDefault="001442D0" w:rsidP="001442D0">
      <w:pPr>
        <w:rPr>
          <w:rFonts w:ascii="Verdana" w:hAnsi="Verdana" w:cs="Arial"/>
          <w:b/>
          <w:color w:val="000000"/>
          <w:sz w:val="18"/>
          <w:szCs w:val="18"/>
        </w:rPr>
      </w:pPr>
    </w:p>
    <w:p w:rsidR="00290140" w:rsidRPr="004170FE" w:rsidRDefault="00326453" w:rsidP="00326453">
      <w:pPr>
        <w:jc w:val="center"/>
        <w:rPr>
          <w:rFonts w:ascii="Calibri" w:hAnsi="Calibri" w:cs="Calibri"/>
          <w:b/>
          <w:sz w:val="22"/>
          <w:szCs w:val="22"/>
        </w:rPr>
      </w:pPr>
      <w:r>
        <w:rPr>
          <w:rFonts w:cs="Calibri"/>
          <w:b/>
        </w:rPr>
        <w:br w:type="page"/>
      </w:r>
      <w:r w:rsidR="00290140" w:rsidRPr="004170FE">
        <w:rPr>
          <w:rFonts w:ascii="Calibri" w:hAnsi="Calibri" w:cs="Calibri"/>
          <w:b/>
          <w:sz w:val="22"/>
          <w:szCs w:val="22"/>
        </w:rPr>
        <w:lastRenderedPageBreak/>
        <w:t>INFORMACIÓN GENERAL DEL PROCESO DE CONTRATACIÓN</w:t>
      </w:r>
    </w:p>
    <w:p w:rsidR="00290140" w:rsidRPr="004170FE" w:rsidRDefault="00290140" w:rsidP="00290140">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PRECIO EVALUADO MAS BAJO</w:t>
            </w:r>
          </w:p>
        </w:tc>
      </w:tr>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POR EL TOTAL</w:t>
            </w:r>
          </w:p>
        </w:tc>
      </w:tr>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CONTRATO</w:t>
            </w:r>
          </w:p>
        </w:tc>
      </w:tr>
    </w:tbl>
    <w:p w:rsidR="00290140" w:rsidRPr="00241AE7" w:rsidRDefault="00290140" w:rsidP="00290140">
      <w:pPr>
        <w:jc w:val="center"/>
        <w:rPr>
          <w:rFonts w:ascii="Calibri" w:hAnsi="Calibri" w:cs="Calibri"/>
          <w:b/>
          <w:sz w:val="2"/>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3572FA" w:rsidRPr="00552079" w:rsidTr="00274139">
        <w:trPr>
          <w:trHeight w:val="410"/>
        </w:trPr>
        <w:tc>
          <w:tcPr>
            <w:tcW w:w="9994" w:type="dxa"/>
            <w:gridSpan w:val="6"/>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CRONOGRAMA DE PLAZOS</w:t>
            </w:r>
          </w:p>
        </w:tc>
      </w:tr>
      <w:tr w:rsidR="003572FA" w:rsidRPr="00552079" w:rsidTr="00274139">
        <w:trPr>
          <w:trHeight w:val="410"/>
        </w:trPr>
        <w:tc>
          <w:tcPr>
            <w:tcW w:w="433" w:type="dxa"/>
            <w:shd w:val="clear" w:color="auto" w:fill="D9D9D9"/>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 xml:space="preserve">DIRECCIÓN </w:t>
            </w:r>
          </w:p>
        </w:tc>
      </w:tr>
      <w:tr w:rsidR="003572FA" w:rsidRPr="00552079" w:rsidTr="00274139">
        <w:trPr>
          <w:trHeight w:val="64"/>
        </w:trPr>
        <w:tc>
          <w:tcPr>
            <w:tcW w:w="433" w:type="dxa"/>
            <w:vAlign w:val="center"/>
          </w:tcPr>
          <w:p w:rsidR="003572FA" w:rsidRPr="00267BC1" w:rsidRDefault="003572FA" w:rsidP="00274139">
            <w:pPr>
              <w:rPr>
                <w:rFonts w:ascii="Calibri" w:hAnsi="Calibri" w:cs="Calibri"/>
                <w:sz w:val="22"/>
                <w:szCs w:val="22"/>
              </w:rPr>
            </w:pPr>
            <w:r w:rsidRPr="00267BC1">
              <w:rPr>
                <w:rFonts w:ascii="Calibri" w:hAnsi="Calibri" w:cs="Calibri"/>
                <w:sz w:val="22"/>
                <w:szCs w:val="22"/>
              </w:rPr>
              <w:t>1</w:t>
            </w:r>
          </w:p>
        </w:tc>
        <w:tc>
          <w:tcPr>
            <w:tcW w:w="3106" w:type="dxa"/>
            <w:vAlign w:val="center"/>
          </w:tcPr>
          <w:p w:rsidR="003572FA" w:rsidRPr="00267BC1" w:rsidRDefault="003572FA" w:rsidP="00274139">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3572FA" w:rsidRPr="00267BC1" w:rsidRDefault="003572FA" w:rsidP="00831563">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 xml:space="preserve"> </w:t>
            </w:r>
            <w:r w:rsidR="00045A0C">
              <w:rPr>
                <w:rFonts w:ascii="Calibri" w:hAnsi="Calibri" w:cs="Calibri"/>
                <w:b/>
                <w:sz w:val="22"/>
                <w:szCs w:val="22"/>
              </w:rPr>
              <w:t>11</w:t>
            </w:r>
            <w:r w:rsidR="00BA1A7A">
              <w:rPr>
                <w:rFonts w:ascii="Calibri" w:hAnsi="Calibri" w:cs="Calibri"/>
                <w:b/>
                <w:sz w:val="22"/>
                <w:szCs w:val="22"/>
              </w:rPr>
              <w:t>/0</w:t>
            </w:r>
            <w:r w:rsidR="00A2763A">
              <w:rPr>
                <w:rFonts w:ascii="Calibri" w:hAnsi="Calibri" w:cs="Calibri"/>
                <w:b/>
                <w:sz w:val="22"/>
                <w:szCs w:val="22"/>
              </w:rPr>
              <w:t>2</w:t>
            </w:r>
            <w:r w:rsidRPr="00D85F0E">
              <w:rPr>
                <w:rFonts w:ascii="Calibri" w:hAnsi="Calibri" w:cs="Calibri"/>
                <w:b/>
                <w:sz w:val="22"/>
                <w:szCs w:val="22"/>
              </w:rPr>
              <w:t>/201</w:t>
            </w:r>
            <w:r w:rsidR="00BA1A7A">
              <w:rPr>
                <w:rFonts w:ascii="Calibri" w:hAnsi="Calibri" w:cs="Calibri"/>
                <w:b/>
                <w:sz w:val="22"/>
                <w:szCs w:val="22"/>
              </w:rPr>
              <w:t>9</w:t>
            </w:r>
          </w:p>
        </w:tc>
      </w:tr>
      <w:tr w:rsidR="003572FA" w:rsidRPr="00552079" w:rsidTr="00274139">
        <w:trPr>
          <w:trHeight w:val="64"/>
        </w:trPr>
        <w:tc>
          <w:tcPr>
            <w:tcW w:w="433" w:type="dxa"/>
          </w:tcPr>
          <w:p w:rsidR="003572FA" w:rsidRPr="00241AE7" w:rsidRDefault="003572FA" w:rsidP="00274139">
            <w:pPr>
              <w:rPr>
                <w:rFonts w:ascii="Calibri" w:hAnsi="Calibri" w:cs="Calibri"/>
                <w:sz w:val="22"/>
                <w:szCs w:val="22"/>
              </w:rPr>
            </w:pPr>
          </w:p>
        </w:tc>
        <w:tc>
          <w:tcPr>
            <w:tcW w:w="3106" w:type="dxa"/>
          </w:tcPr>
          <w:p w:rsidR="003572FA" w:rsidRPr="00241AE7" w:rsidRDefault="003572FA" w:rsidP="00274139">
            <w:pPr>
              <w:rPr>
                <w:rFonts w:ascii="Calibri" w:hAnsi="Calibri" w:cs="Calibri"/>
                <w:sz w:val="22"/>
                <w:szCs w:val="22"/>
              </w:rPr>
            </w:pPr>
          </w:p>
        </w:tc>
        <w:tc>
          <w:tcPr>
            <w:tcW w:w="2921" w:type="dxa"/>
            <w:gridSpan w:val="3"/>
          </w:tcPr>
          <w:p w:rsidR="003572FA" w:rsidRPr="00241AE7" w:rsidRDefault="003572FA" w:rsidP="00274139">
            <w:pPr>
              <w:rPr>
                <w:rFonts w:ascii="Calibri" w:hAnsi="Calibri" w:cs="Calibri"/>
                <w:sz w:val="22"/>
                <w:szCs w:val="22"/>
                <w:highlight w:val="yellow"/>
              </w:rPr>
            </w:pPr>
          </w:p>
        </w:tc>
        <w:tc>
          <w:tcPr>
            <w:tcW w:w="3534" w:type="dxa"/>
          </w:tcPr>
          <w:p w:rsidR="003572FA" w:rsidRPr="00241AE7" w:rsidRDefault="003572FA" w:rsidP="00274139">
            <w:pPr>
              <w:rPr>
                <w:rFonts w:ascii="Calibri" w:hAnsi="Calibri" w:cs="Calibri"/>
                <w:sz w:val="22"/>
                <w:szCs w:val="22"/>
              </w:rPr>
            </w:pPr>
          </w:p>
        </w:tc>
      </w:tr>
      <w:tr w:rsidR="003572FA" w:rsidRPr="00552079" w:rsidTr="00274139">
        <w:trPr>
          <w:trHeight w:val="30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2</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Hora:</w:t>
            </w:r>
          </w:p>
          <w:p w:rsidR="003572FA" w:rsidRPr="00241AE7" w:rsidRDefault="003572FA" w:rsidP="00274139">
            <w:pPr>
              <w:jc w:val="center"/>
              <w:rPr>
                <w:rFonts w:ascii="Calibri" w:hAnsi="Calibri" w:cs="Calibri"/>
                <w:color w:val="000000"/>
                <w:sz w:val="22"/>
                <w:szCs w:val="22"/>
              </w:rPr>
            </w:pPr>
          </w:p>
        </w:tc>
        <w:tc>
          <w:tcPr>
            <w:tcW w:w="3534" w:type="dxa"/>
            <w:vAlign w:val="center"/>
          </w:tcPr>
          <w:p w:rsidR="003572FA" w:rsidRPr="00241AE7" w:rsidRDefault="003572FA" w:rsidP="00274139">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3572FA" w:rsidRPr="00552079" w:rsidTr="00274139">
        <w:trPr>
          <w:trHeight w:val="155"/>
        </w:trPr>
        <w:tc>
          <w:tcPr>
            <w:tcW w:w="433" w:type="dxa"/>
            <w:vAlign w:val="center"/>
          </w:tcPr>
          <w:p w:rsidR="003572FA" w:rsidRPr="00241AE7" w:rsidRDefault="003572FA" w:rsidP="00274139">
            <w:pPr>
              <w:rPr>
                <w:rFonts w:ascii="Calibri" w:hAnsi="Calibri" w:cs="Calibri"/>
                <w:sz w:val="22"/>
                <w:szCs w:val="22"/>
              </w:rPr>
            </w:pPr>
          </w:p>
        </w:tc>
        <w:tc>
          <w:tcPr>
            <w:tcW w:w="3106" w:type="dxa"/>
            <w:vAlign w:val="center"/>
          </w:tcPr>
          <w:p w:rsidR="003572FA" w:rsidRPr="00241AE7" w:rsidRDefault="003572FA" w:rsidP="00274139">
            <w:pPr>
              <w:rPr>
                <w:rFonts w:ascii="Calibri" w:hAnsi="Calibri" w:cs="Calibri"/>
                <w:sz w:val="22"/>
                <w:szCs w:val="22"/>
              </w:rPr>
            </w:pPr>
          </w:p>
        </w:tc>
        <w:tc>
          <w:tcPr>
            <w:tcW w:w="2921" w:type="dxa"/>
            <w:gridSpan w:val="3"/>
          </w:tcPr>
          <w:p w:rsidR="003572FA" w:rsidRPr="00241AE7" w:rsidRDefault="003572FA" w:rsidP="00274139">
            <w:pPr>
              <w:jc w:val="center"/>
              <w:rPr>
                <w:rFonts w:ascii="Calibri" w:hAnsi="Calibri" w:cs="Calibri"/>
                <w:sz w:val="22"/>
                <w:szCs w:val="22"/>
              </w:rPr>
            </w:pPr>
          </w:p>
        </w:tc>
        <w:tc>
          <w:tcPr>
            <w:tcW w:w="3534" w:type="dxa"/>
          </w:tcPr>
          <w:p w:rsidR="003572FA" w:rsidRPr="00241AE7" w:rsidRDefault="003572FA" w:rsidP="00274139">
            <w:pPr>
              <w:jc w:val="both"/>
              <w:rPr>
                <w:rFonts w:ascii="Calibri" w:hAnsi="Calibri" w:cs="Calibri"/>
                <w:sz w:val="22"/>
                <w:szCs w:val="22"/>
              </w:rPr>
            </w:pPr>
          </w:p>
        </w:tc>
      </w:tr>
      <w:tr w:rsidR="003572FA" w:rsidRPr="00552079" w:rsidTr="00274139">
        <w:trPr>
          <w:trHeight w:val="433"/>
        </w:trPr>
        <w:tc>
          <w:tcPr>
            <w:tcW w:w="433" w:type="dxa"/>
            <w:shd w:val="clear" w:color="auto" w:fill="auto"/>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3</w:t>
            </w:r>
          </w:p>
        </w:tc>
        <w:tc>
          <w:tcPr>
            <w:tcW w:w="3106" w:type="dxa"/>
            <w:vAlign w:val="center"/>
          </w:tcPr>
          <w:p w:rsidR="003572FA" w:rsidRPr="00241AE7" w:rsidRDefault="003572FA" w:rsidP="00274139">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Hasta hora:</w:t>
            </w:r>
          </w:p>
          <w:p w:rsidR="003572FA" w:rsidRPr="00241AE7" w:rsidRDefault="003572FA" w:rsidP="00274139">
            <w:pPr>
              <w:rPr>
                <w:rFonts w:ascii="Calibri" w:hAnsi="Calibri" w:cs="Calibri"/>
                <w:sz w:val="22"/>
                <w:szCs w:val="22"/>
              </w:rPr>
            </w:pPr>
          </w:p>
        </w:tc>
        <w:tc>
          <w:tcPr>
            <w:tcW w:w="3534" w:type="dxa"/>
            <w:vAlign w:val="center"/>
          </w:tcPr>
          <w:p w:rsidR="003572FA" w:rsidRPr="00241AE7" w:rsidRDefault="003572FA" w:rsidP="00274139">
            <w:pPr>
              <w:jc w:val="center"/>
              <w:rPr>
                <w:rFonts w:ascii="Calibri" w:hAnsi="Calibri" w:cs="Calibri"/>
                <w:color w:val="000000"/>
                <w:sz w:val="22"/>
                <w:szCs w:val="22"/>
              </w:rPr>
            </w:pPr>
            <w:r>
              <w:rPr>
                <w:rFonts w:ascii="Calibri" w:hAnsi="Calibri" w:cs="Calibri"/>
                <w:color w:val="000000"/>
                <w:sz w:val="22"/>
                <w:szCs w:val="22"/>
                <w:lang w:val="es-ES_tradnl"/>
              </w:rPr>
              <w:t>NO APLICA</w:t>
            </w:r>
          </w:p>
        </w:tc>
      </w:tr>
      <w:tr w:rsidR="003572FA" w:rsidRPr="00552079" w:rsidTr="00274139">
        <w:trPr>
          <w:trHeight w:val="65"/>
        </w:trPr>
        <w:tc>
          <w:tcPr>
            <w:tcW w:w="433" w:type="dxa"/>
            <w:vAlign w:val="center"/>
          </w:tcPr>
          <w:p w:rsidR="003572FA" w:rsidRPr="00241AE7" w:rsidRDefault="003572FA" w:rsidP="00274139">
            <w:pPr>
              <w:jc w:val="center"/>
              <w:rPr>
                <w:rFonts w:ascii="Calibri" w:hAnsi="Calibri" w:cs="Calibri"/>
                <w:sz w:val="22"/>
                <w:szCs w:val="22"/>
              </w:rPr>
            </w:pPr>
          </w:p>
        </w:tc>
        <w:tc>
          <w:tcPr>
            <w:tcW w:w="3106" w:type="dxa"/>
            <w:vAlign w:val="center"/>
          </w:tcPr>
          <w:p w:rsidR="003572FA" w:rsidRPr="00241AE7" w:rsidRDefault="003572FA" w:rsidP="00274139">
            <w:pPr>
              <w:rPr>
                <w:rFonts w:ascii="Calibri" w:hAnsi="Calibri" w:cs="Calibri"/>
                <w:sz w:val="22"/>
                <w:szCs w:val="22"/>
              </w:rPr>
            </w:pPr>
          </w:p>
        </w:tc>
        <w:tc>
          <w:tcPr>
            <w:tcW w:w="2921" w:type="dxa"/>
            <w:gridSpan w:val="3"/>
          </w:tcPr>
          <w:p w:rsidR="003572FA" w:rsidRPr="00241AE7" w:rsidRDefault="003572FA" w:rsidP="00274139">
            <w:pPr>
              <w:rPr>
                <w:rFonts w:ascii="Calibri" w:hAnsi="Calibri" w:cs="Calibri"/>
                <w:sz w:val="22"/>
                <w:szCs w:val="22"/>
              </w:rPr>
            </w:pPr>
          </w:p>
        </w:tc>
        <w:tc>
          <w:tcPr>
            <w:tcW w:w="3534" w:type="dxa"/>
          </w:tcPr>
          <w:p w:rsidR="003572FA" w:rsidRPr="00241AE7" w:rsidRDefault="003572FA" w:rsidP="00274139">
            <w:pPr>
              <w:jc w:val="center"/>
              <w:rPr>
                <w:rFonts w:ascii="Calibri" w:hAnsi="Calibri" w:cs="Calibri"/>
                <w:sz w:val="22"/>
                <w:szCs w:val="22"/>
              </w:rPr>
            </w:pPr>
          </w:p>
        </w:tc>
      </w:tr>
      <w:tr w:rsidR="003572FA" w:rsidRPr="00552079" w:rsidTr="00274139">
        <w:trPr>
          <w:trHeight w:val="37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4</w:t>
            </w:r>
          </w:p>
        </w:tc>
        <w:tc>
          <w:tcPr>
            <w:tcW w:w="3106" w:type="dxa"/>
            <w:vAlign w:val="center"/>
          </w:tcPr>
          <w:p w:rsidR="003572FA" w:rsidRPr="00241AE7" w:rsidRDefault="003572FA" w:rsidP="00274139">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Hora:</w:t>
            </w:r>
          </w:p>
          <w:p w:rsidR="003572FA" w:rsidRPr="00241AE7" w:rsidRDefault="003572FA" w:rsidP="00274139">
            <w:pPr>
              <w:rPr>
                <w:rFonts w:ascii="Calibri" w:hAnsi="Calibri" w:cs="Calibri"/>
                <w:sz w:val="22"/>
                <w:szCs w:val="22"/>
              </w:rPr>
            </w:pPr>
          </w:p>
        </w:tc>
        <w:tc>
          <w:tcPr>
            <w:tcW w:w="3534" w:type="dxa"/>
          </w:tcPr>
          <w:p w:rsidR="003572FA" w:rsidRDefault="003572FA" w:rsidP="00274139">
            <w:pPr>
              <w:jc w:val="center"/>
              <w:rPr>
                <w:rFonts w:ascii="Calibri" w:hAnsi="Calibri" w:cs="Arial"/>
                <w:b/>
                <w:color w:val="FF0000"/>
                <w:sz w:val="16"/>
                <w:szCs w:val="16"/>
              </w:rPr>
            </w:pPr>
          </w:p>
          <w:p w:rsidR="003572FA" w:rsidRPr="00241AE7" w:rsidRDefault="003572FA" w:rsidP="00274139">
            <w:pPr>
              <w:jc w:val="center"/>
              <w:rPr>
                <w:rFonts w:ascii="Calibri" w:hAnsi="Calibri" w:cs="Calibri"/>
                <w:color w:val="FF0000"/>
                <w:sz w:val="22"/>
                <w:szCs w:val="22"/>
              </w:rPr>
            </w:pPr>
            <w:r>
              <w:rPr>
                <w:rFonts w:ascii="Calibri" w:hAnsi="Calibri" w:cs="Calibri"/>
                <w:color w:val="000000"/>
                <w:sz w:val="22"/>
                <w:szCs w:val="22"/>
                <w:lang w:val="es-ES_tradnl"/>
              </w:rPr>
              <w:t>NO APLICA</w:t>
            </w:r>
          </w:p>
        </w:tc>
      </w:tr>
      <w:tr w:rsidR="003572FA" w:rsidRPr="00552079" w:rsidTr="00274139">
        <w:trPr>
          <w:trHeight w:val="64"/>
        </w:trPr>
        <w:tc>
          <w:tcPr>
            <w:tcW w:w="433" w:type="dxa"/>
            <w:vAlign w:val="center"/>
          </w:tcPr>
          <w:p w:rsidR="003572FA" w:rsidRPr="00241AE7" w:rsidRDefault="003572FA" w:rsidP="00274139">
            <w:pPr>
              <w:jc w:val="center"/>
              <w:rPr>
                <w:rFonts w:ascii="Calibri" w:hAnsi="Calibri" w:cs="Calibri"/>
                <w:sz w:val="22"/>
                <w:szCs w:val="22"/>
              </w:rPr>
            </w:pPr>
          </w:p>
        </w:tc>
        <w:tc>
          <w:tcPr>
            <w:tcW w:w="3106" w:type="dxa"/>
            <w:vAlign w:val="center"/>
          </w:tcPr>
          <w:p w:rsidR="003572FA" w:rsidRPr="00241AE7" w:rsidRDefault="003572FA" w:rsidP="00274139">
            <w:pPr>
              <w:jc w:val="center"/>
              <w:rPr>
                <w:rFonts w:ascii="Calibri" w:hAnsi="Calibri" w:cs="Calibri"/>
                <w:sz w:val="22"/>
                <w:szCs w:val="22"/>
              </w:rPr>
            </w:pPr>
          </w:p>
        </w:tc>
        <w:tc>
          <w:tcPr>
            <w:tcW w:w="2921" w:type="dxa"/>
            <w:gridSpan w:val="3"/>
            <w:vAlign w:val="center"/>
          </w:tcPr>
          <w:p w:rsidR="003572FA" w:rsidRPr="00241AE7" w:rsidRDefault="003572FA" w:rsidP="00274139">
            <w:pPr>
              <w:jc w:val="center"/>
              <w:rPr>
                <w:rFonts w:ascii="Calibri" w:hAnsi="Calibri" w:cs="Calibri"/>
                <w:sz w:val="22"/>
                <w:szCs w:val="22"/>
              </w:rPr>
            </w:pPr>
          </w:p>
        </w:tc>
        <w:tc>
          <w:tcPr>
            <w:tcW w:w="3534" w:type="dxa"/>
            <w:vAlign w:val="center"/>
          </w:tcPr>
          <w:p w:rsidR="003572FA" w:rsidRPr="00241AE7" w:rsidRDefault="003572FA" w:rsidP="00274139">
            <w:pPr>
              <w:rPr>
                <w:rFonts w:ascii="Calibri" w:hAnsi="Calibri" w:cs="Calibri"/>
                <w:color w:val="FF0000"/>
                <w:sz w:val="22"/>
                <w:szCs w:val="22"/>
              </w:rPr>
            </w:pPr>
          </w:p>
        </w:tc>
      </w:tr>
      <w:tr w:rsidR="003572FA" w:rsidRPr="00552079" w:rsidTr="00274139">
        <w:trPr>
          <w:trHeight w:val="37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5</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3572FA" w:rsidRPr="00CA04A3" w:rsidRDefault="003572FA" w:rsidP="00274139">
            <w:pPr>
              <w:rPr>
                <w:rFonts w:ascii="Calibri" w:hAnsi="Calibri" w:cs="Calibri"/>
                <w:sz w:val="22"/>
                <w:szCs w:val="22"/>
              </w:rPr>
            </w:pPr>
            <w:r w:rsidRPr="00CA04A3">
              <w:rPr>
                <w:rFonts w:ascii="Calibri" w:hAnsi="Calibri" w:cs="Calibri"/>
                <w:sz w:val="22"/>
                <w:szCs w:val="22"/>
              </w:rPr>
              <w:t>Fecha:</w:t>
            </w:r>
          </w:p>
          <w:p w:rsidR="003572FA" w:rsidRPr="00CA04A3" w:rsidRDefault="00831563" w:rsidP="00045A0C">
            <w:pPr>
              <w:rPr>
                <w:rFonts w:ascii="Calibri" w:hAnsi="Calibri" w:cs="Calibri"/>
                <w:sz w:val="22"/>
                <w:szCs w:val="22"/>
              </w:rPr>
            </w:pPr>
            <w:r>
              <w:rPr>
                <w:rFonts w:ascii="Calibri" w:hAnsi="Calibri" w:cs="Calibri"/>
                <w:b/>
              </w:rPr>
              <w:t>1</w:t>
            </w:r>
            <w:r w:rsidR="00045A0C">
              <w:rPr>
                <w:rFonts w:ascii="Calibri" w:hAnsi="Calibri" w:cs="Calibri"/>
                <w:b/>
              </w:rPr>
              <w:t>9</w:t>
            </w:r>
            <w:r w:rsidR="001D238A">
              <w:rPr>
                <w:rFonts w:ascii="Calibri" w:hAnsi="Calibri" w:cs="Calibri"/>
                <w:b/>
              </w:rPr>
              <w:t>/02</w:t>
            </w:r>
            <w:r w:rsidR="003572FA">
              <w:rPr>
                <w:rFonts w:ascii="Calibri" w:hAnsi="Calibri" w:cs="Calibri"/>
                <w:b/>
              </w:rPr>
              <w:t>/201</w:t>
            </w:r>
            <w:r w:rsidR="00BA1A7A">
              <w:rPr>
                <w:rFonts w:ascii="Calibri" w:hAnsi="Calibri" w:cs="Calibri"/>
                <w:b/>
              </w:rPr>
              <w:t>9</w:t>
            </w:r>
          </w:p>
        </w:tc>
        <w:tc>
          <w:tcPr>
            <w:tcW w:w="1528" w:type="dxa"/>
            <w:vAlign w:val="center"/>
          </w:tcPr>
          <w:p w:rsidR="003572FA" w:rsidRPr="00CA04A3" w:rsidRDefault="003572FA" w:rsidP="00274139">
            <w:pPr>
              <w:jc w:val="center"/>
              <w:rPr>
                <w:rFonts w:ascii="Calibri" w:hAnsi="Calibri" w:cs="Calibri"/>
                <w:sz w:val="22"/>
                <w:szCs w:val="22"/>
              </w:rPr>
            </w:pPr>
            <w:r w:rsidRPr="00CA04A3">
              <w:rPr>
                <w:rFonts w:ascii="Calibri" w:hAnsi="Calibri" w:cs="Calibri"/>
                <w:sz w:val="22"/>
                <w:szCs w:val="22"/>
              </w:rPr>
              <w:t>Hasta hora:</w:t>
            </w:r>
          </w:p>
          <w:p w:rsidR="003572FA" w:rsidRPr="00CA04A3" w:rsidRDefault="003572FA" w:rsidP="00274139">
            <w:pPr>
              <w:jc w:val="center"/>
              <w:rPr>
                <w:rFonts w:ascii="Calibri" w:hAnsi="Calibri" w:cs="Calibri"/>
                <w:sz w:val="22"/>
                <w:szCs w:val="22"/>
              </w:rPr>
            </w:pPr>
            <w:r w:rsidRPr="002A4AB7">
              <w:rPr>
                <w:rFonts w:ascii="Calibri" w:hAnsi="Calibri" w:cs="Calibri"/>
                <w:b/>
              </w:rPr>
              <w:t>1</w:t>
            </w:r>
            <w:r>
              <w:rPr>
                <w:rFonts w:ascii="Calibri" w:hAnsi="Calibri" w:cs="Calibri"/>
                <w:b/>
              </w:rPr>
              <w:t>0</w:t>
            </w:r>
            <w:r w:rsidRPr="002A4AB7">
              <w:rPr>
                <w:rFonts w:ascii="Calibri" w:hAnsi="Calibri" w:cs="Calibri"/>
                <w:b/>
              </w:rPr>
              <w:t>:30</w:t>
            </w:r>
          </w:p>
        </w:tc>
        <w:tc>
          <w:tcPr>
            <w:tcW w:w="3534" w:type="dxa"/>
          </w:tcPr>
          <w:p w:rsidR="003572FA" w:rsidRDefault="003572FA" w:rsidP="00274139">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p>
          <w:p w:rsidR="003572FA" w:rsidRPr="00B72F2E" w:rsidRDefault="003572FA" w:rsidP="00274139">
            <w:pPr>
              <w:jc w:val="both"/>
              <w:rPr>
                <w:rFonts w:ascii="Calibri" w:hAnsi="Calibri" w:cs="Arial"/>
                <w:b/>
                <w:sz w:val="16"/>
                <w:szCs w:val="16"/>
              </w:rPr>
            </w:pPr>
            <w:r>
              <w:rPr>
                <w:rFonts w:ascii="Calibri" w:hAnsi="Calibri" w:cs="Arial"/>
                <w:b/>
                <w:sz w:val="16"/>
                <w:szCs w:val="16"/>
              </w:rPr>
              <w:t xml:space="preserve"> </w:t>
            </w:r>
            <w:r w:rsidRPr="00B72F2E">
              <w:rPr>
                <w:rFonts w:ascii="Calibri" w:hAnsi="Calibri" w:cs="Arial"/>
                <w:b/>
                <w:sz w:val="16"/>
                <w:szCs w:val="16"/>
              </w:rPr>
              <w:t>La Paz –Bolivia</w:t>
            </w:r>
          </w:p>
          <w:p w:rsidR="003572FA" w:rsidRPr="00CA04A3" w:rsidRDefault="003572FA" w:rsidP="00274139">
            <w:pPr>
              <w:jc w:val="both"/>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3572FA" w:rsidRPr="00552079" w:rsidTr="00274139">
        <w:trPr>
          <w:trHeight w:val="214"/>
        </w:trPr>
        <w:tc>
          <w:tcPr>
            <w:tcW w:w="433" w:type="dxa"/>
            <w:vAlign w:val="center"/>
          </w:tcPr>
          <w:p w:rsidR="003572FA" w:rsidRPr="00241AE7" w:rsidRDefault="003572FA" w:rsidP="00274139">
            <w:pPr>
              <w:jc w:val="center"/>
              <w:rPr>
                <w:rFonts w:ascii="Calibri" w:hAnsi="Calibri" w:cs="Calibri"/>
                <w:sz w:val="22"/>
                <w:szCs w:val="22"/>
              </w:rPr>
            </w:pPr>
          </w:p>
        </w:tc>
        <w:tc>
          <w:tcPr>
            <w:tcW w:w="3106" w:type="dxa"/>
            <w:vAlign w:val="center"/>
          </w:tcPr>
          <w:p w:rsidR="003572FA" w:rsidRPr="00241AE7" w:rsidRDefault="003572FA" w:rsidP="00274139">
            <w:pPr>
              <w:rPr>
                <w:rFonts w:ascii="Calibri" w:hAnsi="Calibri" w:cs="Calibri"/>
                <w:sz w:val="22"/>
                <w:szCs w:val="22"/>
              </w:rPr>
            </w:pPr>
          </w:p>
        </w:tc>
        <w:tc>
          <w:tcPr>
            <w:tcW w:w="2921" w:type="dxa"/>
            <w:gridSpan w:val="3"/>
            <w:vAlign w:val="center"/>
          </w:tcPr>
          <w:p w:rsidR="003572FA" w:rsidRPr="00241AE7" w:rsidRDefault="003572FA" w:rsidP="00274139">
            <w:pPr>
              <w:jc w:val="center"/>
              <w:rPr>
                <w:rFonts w:ascii="Calibri" w:hAnsi="Calibri" w:cs="Calibri"/>
                <w:sz w:val="22"/>
                <w:szCs w:val="22"/>
              </w:rPr>
            </w:pPr>
          </w:p>
        </w:tc>
        <w:tc>
          <w:tcPr>
            <w:tcW w:w="3534" w:type="dxa"/>
          </w:tcPr>
          <w:p w:rsidR="003572FA" w:rsidRPr="00241AE7" w:rsidRDefault="003572FA" w:rsidP="00274139">
            <w:pPr>
              <w:jc w:val="both"/>
              <w:rPr>
                <w:rFonts w:ascii="Calibri" w:hAnsi="Calibri" w:cs="Calibri"/>
                <w:color w:val="FF0000"/>
                <w:sz w:val="22"/>
                <w:szCs w:val="22"/>
              </w:rPr>
            </w:pPr>
          </w:p>
        </w:tc>
      </w:tr>
      <w:tr w:rsidR="003572FA" w:rsidRPr="00552079" w:rsidTr="00274139">
        <w:trPr>
          <w:trHeight w:val="416"/>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6</w:t>
            </w:r>
          </w:p>
        </w:tc>
        <w:tc>
          <w:tcPr>
            <w:tcW w:w="3106" w:type="dxa"/>
            <w:vAlign w:val="center"/>
          </w:tcPr>
          <w:p w:rsidR="003572FA" w:rsidRPr="00241AE7" w:rsidRDefault="003572FA" w:rsidP="00274139">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3572FA" w:rsidRPr="00CA04A3" w:rsidRDefault="003572FA" w:rsidP="00274139">
            <w:pPr>
              <w:rPr>
                <w:rFonts w:ascii="Calibri" w:hAnsi="Calibri" w:cs="Calibri"/>
                <w:sz w:val="22"/>
                <w:szCs w:val="22"/>
              </w:rPr>
            </w:pPr>
            <w:r w:rsidRPr="00CA04A3">
              <w:rPr>
                <w:rFonts w:ascii="Calibri" w:hAnsi="Calibri" w:cs="Calibri"/>
                <w:sz w:val="22"/>
                <w:szCs w:val="22"/>
              </w:rPr>
              <w:t>Fecha:</w:t>
            </w:r>
          </w:p>
          <w:p w:rsidR="003572FA" w:rsidRPr="00CA04A3" w:rsidRDefault="00831563" w:rsidP="00045A0C">
            <w:pPr>
              <w:rPr>
                <w:rFonts w:ascii="Calibri" w:hAnsi="Calibri" w:cs="Calibri"/>
                <w:sz w:val="22"/>
                <w:szCs w:val="22"/>
              </w:rPr>
            </w:pPr>
            <w:r>
              <w:rPr>
                <w:rFonts w:ascii="Calibri" w:hAnsi="Calibri" w:cs="Calibri"/>
                <w:b/>
              </w:rPr>
              <w:t>1</w:t>
            </w:r>
            <w:r w:rsidR="00045A0C">
              <w:rPr>
                <w:rFonts w:ascii="Calibri" w:hAnsi="Calibri" w:cs="Calibri"/>
                <w:b/>
              </w:rPr>
              <w:t>9</w:t>
            </w:r>
            <w:r w:rsidR="00BA1A7A">
              <w:rPr>
                <w:rFonts w:ascii="Calibri" w:hAnsi="Calibri" w:cs="Calibri"/>
                <w:b/>
              </w:rPr>
              <w:t>/0</w:t>
            </w:r>
            <w:r w:rsidR="001D238A">
              <w:rPr>
                <w:rFonts w:ascii="Calibri" w:hAnsi="Calibri" w:cs="Calibri"/>
                <w:b/>
              </w:rPr>
              <w:t>2</w:t>
            </w:r>
            <w:r w:rsidR="003572FA">
              <w:rPr>
                <w:rFonts w:ascii="Calibri" w:hAnsi="Calibri" w:cs="Calibri"/>
                <w:b/>
              </w:rPr>
              <w:t>/201</w:t>
            </w:r>
            <w:r w:rsidR="00BA1A7A">
              <w:rPr>
                <w:rFonts w:ascii="Calibri" w:hAnsi="Calibri" w:cs="Calibri"/>
                <w:b/>
              </w:rPr>
              <w:t>9</w:t>
            </w:r>
          </w:p>
        </w:tc>
        <w:tc>
          <w:tcPr>
            <w:tcW w:w="1576" w:type="dxa"/>
            <w:gridSpan w:val="2"/>
            <w:vAlign w:val="center"/>
          </w:tcPr>
          <w:p w:rsidR="003572FA" w:rsidRPr="00CA04A3" w:rsidRDefault="003572FA" w:rsidP="00274139">
            <w:pPr>
              <w:jc w:val="center"/>
              <w:rPr>
                <w:rFonts w:ascii="Calibri" w:hAnsi="Calibri" w:cs="Calibri"/>
                <w:sz w:val="22"/>
                <w:szCs w:val="22"/>
              </w:rPr>
            </w:pPr>
            <w:r w:rsidRPr="00CA04A3">
              <w:rPr>
                <w:rFonts w:ascii="Calibri" w:hAnsi="Calibri" w:cs="Calibri"/>
                <w:sz w:val="22"/>
                <w:szCs w:val="22"/>
              </w:rPr>
              <w:t>Hora:</w:t>
            </w:r>
          </w:p>
          <w:p w:rsidR="003572FA" w:rsidRPr="00CA04A3" w:rsidRDefault="003572FA" w:rsidP="00274139">
            <w:pPr>
              <w:jc w:val="center"/>
              <w:rPr>
                <w:rFonts w:ascii="Calibri" w:hAnsi="Calibri" w:cs="Calibri"/>
                <w:sz w:val="22"/>
                <w:szCs w:val="22"/>
              </w:rPr>
            </w:pPr>
            <w:r w:rsidRPr="002A4AB7">
              <w:rPr>
                <w:rFonts w:ascii="Calibri" w:hAnsi="Calibri" w:cs="Calibri"/>
                <w:b/>
              </w:rPr>
              <w:t>1</w:t>
            </w:r>
            <w:r>
              <w:rPr>
                <w:rFonts w:ascii="Calibri" w:hAnsi="Calibri" w:cs="Calibri"/>
                <w:b/>
              </w:rPr>
              <w:t>0</w:t>
            </w:r>
            <w:r w:rsidRPr="002A4AB7">
              <w:rPr>
                <w:rFonts w:ascii="Calibri" w:hAnsi="Calibri" w:cs="Calibri"/>
                <w:b/>
              </w:rPr>
              <w:t>:</w:t>
            </w:r>
            <w:r>
              <w:rPr>
                <w:rFonts w:ascii="Calibri" w:hAnsi="Calibri" w:cs="Calibri"/>
                <w:b/>
              </w:rPr>
              <w:t>45</w:t>
            </w:r>
          </w:p>
        </w:tc>
        <w:tc>
          <w:tcPr>
            <w:tcW w:w="3534" w:type="dxa"/>
            <w:vAlign w:val="center"/>
          </w:tcPr>
          <w:p w:rsidR="003572FA" w:rsidRDefault="003572FA" w:rsidP="00274139">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r>
              <w:rPr>
                <w:rFonts w:ascii="Calibri" w:hAnsi="Calibri" w:cs="Arial"/>
                <w:b/>
                <w:sz w:val="16"/>
                <w:szCs w:val="16"/>
              </w:rPr>
              <w:t xml:space="preserve"> </w:t>
            </w:r>
          </w:p>
          <w:p w:rsidR="003572FA" w:rsidRPr="00B72F2E" w:rsidRDefault="003572FA" w:rsidP="00274139">
            <w:pP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3572FA" w:rsidRPr="00CA04A3" w:rsidRDefault="003572FA" w:rsidP="00274139">
            <w:pPr>
              <w:rPr>
                <w:rFonts w:ascii="Calibri" w:hAnsi="Calibri" w:cs="Calibri"/>
                <w:color w:val="FF0000"/>
                <w:sz w:val="22"/>
                <w:szCs w:val="22"/>
                <w:lang w:val="es-BO"/>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3572FA" w:rsidRPr="00552079" w:rsidTr="00274139">
        <w:trPr>
          <w:trHeight w:val="246"/>
        </w:trPr>
        <w:tc>
          <w:tcPr>
            <w:tcW w:w="433" w:type="dxa"/>
            <w:vAlign w:val="center"/>
          </w:tcPr>
          <w:p w:rsidR="003572FA" w:rsidRPr="00241AE7" w:rsidRDefault="003572FA" w:rsidP="00274139">
            <w:pPr>
              <w:jc w:val="center"/>
              <w:rPr>
                <w:rFonts w:ascii="Calibri" w:hAnsi="Calibri" w:cs="Calibri"/>
                <w:sz w:val="22"/>
                <w:szCs w:val="22"/>
              </w:rPr>
            </w:pPr>
          </w:p>
        </w:tc>
        <w:tc>
          <w:tcPr>
            <w:tcW w:w="3106" w:type="dxa"/>
            <w:vAlign w:val="center"/>
          </w:tcPr>
          <w:p w:rsidR="003572FA" w:rsidRPr="00241AE7" w:rsidRDefault="003572FA" w:rsidP="00274139">
            <w:pPr>
              <w:rPr>
                <w:rFonts w:ascii="Calibri" w:hAnsi="Calibri" w:cs="Calibri"/>
                <w:sz w:val="22"/>
                <w:szCs w:val="22"/>
              </w:rPr>
            </w:pPr>
          </w:p>
        </w:tc>
        <w:tc>
          <w:tcPr>
            <w:tcW w:w="2921" w:type="dxa"/>
            <w:gridSpan w:val="3"/>
            <w:vAlign w:val="center"/>
          </w:tcPr>
          <w:p w:rsidR="003572FA" w:rsidRPr="00241AE7" w:rsidRDefault="003572FA" w:rsidP="00274139">
            <w:pPr>
              <w:jc w:val="center"/>
              <w:rPr>
                <w:rFonts w:ascii="Calibri" w:hAnsi="Calibri" w:cs="Calibri"/>
                <w:sz w:val="22"/>
                <w:szCs w:val="22"/>
              </w:rPr>
            </w:pPr>
          </w:p>
        </w:tc>
        <w:tc>
          <w:tcPr>
            <w:tcW w:w="3534" w:type="dxa"/>
            <w:vAlign w:val="center"/>
          </w:tcPr>
          <w:p w:rsidR="003572FA" w:rsidRPr="00241AE7" w:rsidRDefault="003572FA" w:rsidP="00274139">
            <w:pPr>
              <w:rPr>
                <w:rFonts w:ascii="Calibri" w:hAnsi="Calibri" w:cs="Calibri"/>
                <w:color w:val="000000"/>
                <w:sz w:val="22"/>
                <w:szCs w:val="22"/>
                <w:lang w:val="es-BO"/>
              </w:rPr>
            </w:pPr>
          </w:p>
        </w:tc>
      </w:tr>
      <w:tr w:rsidR="003572FA" w:rsidRPr="00552079" w:rsidTr="00274139">
        <w:trPr>
          <w:trHeight w:val="246"/>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7</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3572FA" w:rsidRPr="00241AE7" w:rsidRDefault="003572FA" w:rsidP="00045A0C">
            <w:pPr>
              <w:jc w:val="both"/>
              <w:rPr>
                <w:rFonts w:ascii="Calibri" w:hAnsi="Calibri" w:cs="Calibri"/>
                <w:szCs w:val="22"/>
              </w:rPr>
            </w:pPr>
            <w:r w:rsidRPr="00241AE7">
              <w:rPr>
                <w:rFonts w:ascii="Calibri" w:hAnsi="Calibri" w:cs="Calibri"/>
                <w:szCs w:val="22"/>
              </w:rPr>
              <w:t xml:space="preserve">Fecha Estimada: </w:t>
            </w:r>
            <w:r w:rsidR="00045A0C">
              <w:rPr>
                <w:rFonts w:ascii="Calibri" w:hAnsi="Calibri" w:cs="Calibri"/>
                <w:b/>
              </w:rPr>
              <w:t>11</w:t>
            </w:r>
            <w:r>
              <w:rPr>
                <w:rFonts w:ascii="Calibri" w:hAnsi="Calibri" w:cs="Calibri"/>
                <w:b/>
              </w:rPr>
              <w:t>/</w:t>
            </w:r>
            <w:r w:rsidR="007E4F6F">
              <w:rPr>
                <w:rFonts w:ascii="Calibri" w:hAnsi="Calibri" w:cs="Calibri"/>
                <w:b/>
              </w:rPr>
              <w:t>0</w:t>
            </w:r>
            <w:r w:rsidR="00A2763A">
              <w:rPr>
                <w:rFonts w:ascii="Calibri" w:hAnsi="Calibri" w:cs="Calibri"/>
                <w:b/>
              </w:rPr>
              <w:t>3</w:t>
            </w:r>
            <w:r>
              <w:rPr>
                <w:rFonts w:ascii="Calibri" w:hAnsi="Calibri" w:cs="Calibri"/>
                <w:b/>
              </w:rPr>
              <w:t>/201</w:t>
            </w:r>
            <w:r w:rsidR="007E4F6F">
              <w:rPr>
                <w:rFonts w:ascii="Calibri" w:hAnsi="Calibri" w:cs="Calibri"/>
                <w:b/>
              </w:rPr>
              <w:t>9</w:t>
            </w:r>
          </w:p>
        </w:tc>
        <w:tc>
          <w:tcPr>
            <w:tcW w:w="3534" w:type="dxa"/>
            <w:vAlign w:val="center"/>
          </w:tcPr>
          <w:p w:rsidR="003572FA" w:rsidRPr="00241AE7" w:rsidRDefault="003572FA" w:rsidP="00274139">
            <w:pPr>
              <w:rPr>
                <w:rFonts w:ascii="Calibri" w:hAnsi="Calibri" w:cs="Calibri"/>
                <w:color w:val="000000"/>
                <w:sz w:val="18"/>
                <w:szCs w:val="18"/>
                <w:lang w:val="es-BO"/>
              </w:rPr>
            </w:pPr>
            <w:bookmarkStart w:id="0" w:name="_GoBack"/>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bookmarkEnd w:id="0"/>
          </w:p>
        </w:tc>
      </w:tr>
      <w:tr w:rsidR="003572FA" w:rsidRPr="00552079" w:rsidTr="00274139">
        <w:trPr>
          <w:trHeight w:val="246"/>
        </w:trPr>
        <w:tc>
          <w:tcPr>
            <w:tcW w:w="433" w:type="dxa"/>
            <w:vAlign w:val="center"/>
          </w:tcPr>
          <w:p w:rsidR="003572FA" w:rsidRPr="00241AE7" w:rsidRDefault="003572FA" w:rsidP="00274139">
            <w:pPr>
              <w:jc w:val="center"/>
              <w:rPr>
                <w:rFonts w:ascii="Calibri" w:hAnsi="Calibri" w:cs="Calibri"/>
                <w:sz w:val="22"/>
                <w:szCs w:val="22"/>
              </w:rPr>
            </w:pPr>
          </w:p>
        </w:tc>
        <w:tc>
          <w:tcPr>
            <w:tcW w:w="3106" w:type="dxa"/>
            <w:vAlign w:val="center"/>
          </w:tcPr>
          <w:p w:rsidR="003572FA" w:rsidRPr="00241AE7" w:rsidRDefault="003572FA" w:rsidP="00274139">
            <w:pPr>
              <w:rPr>
                <w:rFonts w:ascii="Calibri" w:hAnsi="Calibri" w:cs="Calibri"/>
                <w:sz w:val="22"/>
                <w:szCs w:val="22"/>
              </w:rPr>
            </w:pPr>
          </w:p>
        </w:tc>
        <w:tc>
          <w:tcPr>
            <w:tcW w:w="2921" w:type="dxa"/>
            <w:gridSpan w:val="3"/>
            <w:vAlign w:val="center"/>
          </w:tcPr>
          <w:p w:rsidR="003572FA" w:rsidRPr="00241AE7" w:rsidRDefault="003572FA" w:rsidP="00274139">
            <w:pPr>
              <w:jc w:val="center"/>
              <w:rPr>
                <w:rFonts w:ascii="Calibri" w:hAnsi="Calibri" w:cs="Calibri"/>
                <w:sz w:val="22"/>
                <w:szCs w:val="22"/>
              </w:rPr>
            </w:pPr>
          </w:p>
        </w:tc>
        <w:tc>
          <w:tcPr>
            <w:tcW w:w="3534" w:type="dxa"/>
            <w:vAlign w:val="center"/>
          </w:tcPr>
          <w:p w:rsidR="003572FA" w:rsidRPr="00241AE7" w:rsidRDefault="003572FA" w:rsidP="00274139">
            <w:pPr>
              <w:rPr>
                <w:rFonts w:ascii="Calibri" w:hAnsi="Calibri" w:cs="Calibri"/>
                <w:color w:val="000000"/>
                <w:sz w:val="22"/>
                <w:szCs w:val="22"/>
                <w:lang w:val="es-BO"/>
              </w:rPr>
            </w:pPr>
          </w:p>
        </w:tc>
      </w:tr>
      <w:tr w:rsidR="003572FA" w:rsidRPr="00552079" w:rsidTr="00274139">
        <w:trPr>
          <w:trHeight w:val="295"/>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8</w:t>
            </w:r>
          </w:p>
        </w:tc>
        <w:tc>
          <w:tcPr>
            <w:tcW w:w="3106" w:type="dxa"/>
            <w:vAlign w:val="center"/>
          </w:tcPr>
          <w:p w:rsidR="003572FA" w:rsidRPr="00241AE7" w:rsidRDefault="003572FA" w:rsidP="00B47CB3">
            <w:pPr>
              <w:rPr>
                <w:rFonts w:ascii="Calibri" w:hAnsi="Calibri" w:cs="Calibri"/>
                <w:sz w:val="22"/>
                <w:szCs w:val="22"/>
              </w:rPr>
            </w:pPr>
            <w:r w:rsidRPr="00241AE7">
              <w:rPr>
                <w:rFonts w:ascii="Calibri" w:hAnsi="Calibri" w:cs="Calibri"/>
                <w:sz w:val="22"/>
                <w:szCs w:val="22"/>
              </w:rPr>
              <w:t xml:space="preserve">Firma de </w:t>
            </w:r>
            <w:r w:rsidR="00B47CB3">
              <w:rPr>
                <w:rFonts w:ascii="Calibri" w:hAnsi="Calibri" w:cs="Calibri"/>
                <w:sz w:val="22"/>
                <w:szCs w:val="22"/>
              </w:rPr>
              <w:t>Contrato</w:t>
            </w:r>
          </w:p>
        </w:tc>
        <w:tc>
          <w:tcPr>
            <w:tcW w:w="6455" w:type="dxa"/>
            <w:gridSpan w:val="4"/>
            <w:vAlign w:val="center"/>
          </w:tcPr>
          <w:p w:rsidR="003572FA" w:rsidRPr="00241AE7" w:rsidRDefault="003572FA" w:rsidP="00045A0C">
            <w:pPr>
              <w:jc w:val="both"/>
              <w:rPr>
                <w:rFonts w:ascii="Calibri" w:hAnsi="Calibri" w:cs="Calibri"/>
                <w:color w:val="000000"/>
                <w:sz w:val="22"/>
                <w:szCs w:val="22"/>
                <w:lang w:val="es-BO"/>
              </w:rPr>
            </w:pPr>
            <w:r w:rsidRPr="00BA1A7A">
              <w:rPr>
                <w:rFonts w:ascii="Calibri" w:hAnsi="Calibri" w:cs="Calibri"/>
                <w:szCs w:val="22"/>
              </w:rPr>
              <w:t>Fecha Estimada</w:t>
            </w:r>
            <w:r w:rsidRPr="00241AE7">
              <w:rPr>
                <w:rFonts w:ascii="Calibri" w:hAnsi="Calibri" w:cs="Calibri"/>
                <w:sz w:val="22"/>
                <w:szCs w:val="22"/>
              </w:rPr>
              <w:t xml:space="preserve">: </w:t>
            </w:r>
            <w:r w:rsidR="00045A0C">
              <w:rPr>
                <w:rFonts w:ascii="Calibri" w:hAnsi="Calibri" w:cs="Calibri"/>
                <w:b/>
              </w:rPr>
              <w:t>21</w:t>
            </w:r>
            <w:r w:rsidR="007E4F6F">
              <w:rPr>
                <w:rFonts w:ascii="Calibri" w:hAnsi="Calibri" w:cs="Calibri"/>
                <w:b/>
              </w:rPr>
              <w:t>/0</w:t>
            </w:r>
            <w:r w:rsidR="00BA1A7A">
              <w:rPr>
                <w:rFonts w:ascii="Calibri" w:hAnsi="Calibri" w:cs="Calibri"/>
                <w:b/>
              </w:rPr>
              <w:t>3</w:t>
            </w:r>
            <w:r>
              <w:rPr>
                <w:rFonts w:ascii="Calibri" w:hAnsi="Calibri" w:cs="Calibri"/>
                <w:b/>
              </w:rPr>
              <w:t>/201</w:t>
            </w:r>
            <w:r w:rsidR="007E4F6F">
              <w:rPr>
                <w:rFonts w:ascii="Calibri" w:hAnsi="Calibri" w:cs="Calibri"/>
                <w:b/>
              </w:rPr>
              <w:t>9</w:t>
            </w:r>
          </w:p>
        </w:tc>
      </w:tr>
    </w:tbl>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Pr="00F80A11" w:rsidRDefault="003572FA" w:rsidP="00290140">
      <w:pPr>
        <w:rPr>
          <w:rFonts w:ascii="Calibri" w:hAnsi="Calibri" w:cs="Calibri"/>
          <w:sz w:val="10"/>
          <w:szCs w:val="22"/>
        </w:rPr>
      </w:pPr>
      <w:r>
        <w:rPr>
          <w:rFonts w:ascii="Calibri" w:hAnsi="Calibri" w:cs="Calibri"/>
          <w:sz w:val="10"/>
          <w:szCs w:val="22"/>
        </w:rPr>
        <w:br w:type="page"/>
      </w:r>
    </w:p>
    <w:p w:rsidR="00290140" w:rsidRDefault="00290140" w:rsidP="00290140">
      <w:pPr>
        <w:jc w:val="center"/>
        <w:rPr>
          <w:rFonts w:ascii="Calibri" w:hAnsi="Calibri" w:cs="Calibri"/>
          <w:b/>
          <w:sz w:val="22"/>
          <w:szCs w:val="22"/>
        </w:rPr>
      </w:pPr>
      <w:r w:rsidRPr="00E3179E">
        <w:rPr>
          <w:rFonts w:ascii="Calibri" w:hAnsi="Calibri" w:cs="Calibri"/>
          <w:b/>
          <w:sz w:val="22"/>
          <w:szCs w:val="22"/>
        </w:rPr>
        <w:lastRenderedPageBreak/>
        <w:t>PRECIO REFERENCIAL</w:t>
      </w:r>
    </w:p>
    <w:p w:rsidR="003572FA" w:rsidRDefault="003572FA" w:rsidP="00290140">
      <w:pPr>
        <w:jc w:val="center"/>
        <w:rPr>
          <w:rFonts w:ascii="Calibri" w:hAnsi="Calibri" w:cs="Calibri"/>
          <w:b/>
          <w:sz w:val="22"/>
          <w:szCs w:val="22"/>
        </w:rPr>
      </w:pPr>
    </w:p>
    <w:p w:rsidR="003572FA" w:rsidRDefault="003572FA" w:rsidP="003572FA">
      <w:pPr>
        <w:jc w:val="both"/>
        <w:rPr>
          <w:rFonts w:ascii="Calibri" w:hAnsi="Calibri" w:cs="Calibri"/>
          <w:sz w:val="22"/>
          <w:szCs w:val="22"/>
        </w:rPr>
      </w:pPr>
      <w:r w:rsidRPr="003572FA">
        <w:rPr>
          <w:rFonts w:ascii="Calibri" w:hAnsi="Calibri" w:cs="Calibri"/>
          <w:sz w:val="22"/>
        </w:rPr>
        <w:t>El precio referencial total estimado es hasta Bs</w:t>
      </w:r>
      <w:r w:rsidR="001442D0">
        <w:rPr>
          <w:rFonts w:ascii="Calibri" w:hAnsi="Calibri" w:cs="Calibri"/>
          <w:sz w:val="22"/>
        </w:rPr>
        <w:t xml:space="preserve"> </w:t>
      </w:r>
      <w:r w:rsidR="00831563">
        <w:rPr>
          <w:rFonts w:ascii="Calibri" w:hAnsi="Calibri" w:cs="Calibri"/>
          <w:sz w:val="22"/>
        </w:rPr>
        <w:t>1</w:t>
      </w:r>
      <w:r w:rsidR="001442D0">
        <w:rPr>
          <w:rFonts w:ascii="Calibri" w:hAnsi="Calibri" w:cs="Calibri"/>
          <w:sz w:val="22"/>
        </w:rPr>
        <w:t xml:space="preserve">00.000,00 </w:t>
      </w:r>
      <w:r w:rsidR="00831563">
        <w:rPr>
          <w:rFonts w:ascii="Calibri" w:hAnsi="Calibri" w:cs="Calibri"/>
          <w:sz w:val="22"/>
        </w:rPr>
        <w:t>Cien</w:t>
      </w:r>
      <w:r w:rsidR="00326453">
        <w:rPr>
          <w:rFonts w:ascii="Calibri" w:hAnsi="Calibri" w:cs="Calibri"/>
          <w:sz w:val="22"/>
          <w:szCs w:val="22"/>
        </w:rPr>
        <w:t xml:space="preserve"> Mil</w:t>
      </w:r>
      <w:r w:rsidR="00BA1A7A">
        <w:rPr>
          <w:rFonts w:ascii="Calibri" w:hAnsi="Calibri" w:cs="Calibri"/>
          <w:sz w:val="22"/>
          <w:szCs w:val="22"/>
        </w:rPr>
        <w:t xml:space="preserve"> </w:t>
      </w:r>
      <w:r w:rsidRPr="003572FA">
        <w:rPr>
          <w:rFonts w:ascii="Calibri" w:hAnsi="Calibri" w:cs="Calibri"/>
          <w:sz w:val="22"/>
        </w:rPr>
        <w:t>00/100 bolivianos)</w:t>
      </w:r>
      <w:r>
        <w:rPr>
          <w:rFonts w:ascii="Calibri" w:hAnsi="Calibri" w:cs="Calibri"/>
          <w:sz w:val="22"/>
        </w:rPr>
        <w:t xml:space="preserve">, </w:t>
      </w:r>
      <w:r w:rsidRPr="00DE248D">
        <w:rPr>
          <w:rFonts w:ascii="Calibri" w:hAnsi="Calibri" w:cs="Calibri"/>
          <w:sz w:val="22"/>
          <w:szCs w:val="22"/>
        </w:rPr>
        <w:t>considerando los precios unitarios descritos a continuación:</w:t>
      </w:r>
    </w:p>
    <w:p w:rsidR="00755967" w:rsidRDefault="00755967" w:rsidP="003572FA">
      <w:pPr>
        <w:jc w:val="both"/>
        <w:rPr>
          <w:rFonts w:ascii="Calibri" w:hAnsi="Calibri" w:cs="Calibri"/>
          <w:sz w:val="22"/>
          <w:szCs w:val="22"/>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2693"/>
        <w:gridCol w:w="1985"/>
      </w:tblGrid>
      <w:tr w:rsidR="00755967" w:rsidRPr="001D238A" w:rsidTr="001D238A">
        <w:trPr>
          <w:jc w:val="center"/>
        </w:trPr>
        <w:tc>
          <w:tcPr>
            <w:tcW w:w="4248" w:type="dxa"/>
            <w:shd w:val="clear" w:color="auto" w:fill="DEEAF6"/>
            <w:vAlign w:val="center"/>
          </w:tcPr>
          <w:p w:rsidR="00755967" w:rsidRPr="001D238A" w:rsidRDefault="00755967" w:rsidP="007E4F6F">
            <w:pPr>
              <w:autoSpaceDE w:val="0"/>
              <w:autoSpaceDN w:val="0"/>
              <w:adjustRightInd w:val="0"/>
              <w:jc w:val="center"/>
              <w:rPr>
                <w:rFonts w:ascii="Calibri" w:hAnsi="Calibri" w:cs="Calibri"/>
              </w:rPr>
            </w:pPr>
            <w:r w:rsidRPr="001D238A">
              <w:rPr>
                <w:rFonts w:ascii="Calibri" w:hAnsi="Calibri" w:cs="Calibri"/>
                <w:b/>
                <w:bCs/>
                <w:color w:val="000000"/>
                <w:lang w:val="es-BO" w:eastAsia="es-BO"/>
              </w:rPr>
              <w:t>DESCRIPCION DEL SERVICIO</w:t>
            </w:r>
          </w:p>
        </w:tc>
        <w:tc>
          <w:tcPr>
            <w:tcW w:w="2693" w:type="dxa"/>
            <w:shd w:val="clear" w:color="auto" w:fill="DEEAF6"/>
            <w:vAlign w:val="center"/>
          </w:tcPr>
          <w:p w:rsidR="00755967" w:rsidRPr="001D238A" w:rsidRDefault="00755967" w:rsidP="007E4F6F">
            <w:pPr>
              <w:jc w:val="center"/>
              <w:rPr>
                <w:rFonts w:ascii="Calibri" w:hAnsi="Calibri" w:cs="Calibri"/>
              </w:rPr>
            </w:pPr>
            <w:r w:rsidRPr="001D238A">
              <w:rPr>
                <w:rFonts w:ascii="Calibri" w:hAnsi="Calibri" w:cs="Calibri"/>
                <w:b/>
                <w:bCs/>
              </w:rPr>
              <w:t xml:space="preserve">UNIDAD DE </w:t>
            </w:r>
            <w:r w:rsidRPr="001D238A">
              <w:rPr>
                <w:rFonts w:ascii="Calibri" w:hAnsi="Calibri" w:cs="Calibri"/>
                <w:b/>
                <w:bCs/>
                <w:spacing w:val="8"/>
              </w:rPr>
              <w:t>MEDIDA</w:t>
            </w:r>
          </w:p>
        </w:tc>
        <w:tc>
          <w:tcPr>
            <w:tcW w:w="1985" w:type="dxa"/>
            <w:shd w:val="clear" w:color="auto" w:fill="DEEAF6"/>
            <w:vAlign w:val="center"/>
          </w:tcPr>
          <w:p w:rsidR="00755967" w:rsidRPr="001D238A" w:rsidRDefault="00755967" w:rsidP="007E4F6F">
            <w:pPr>
              <w:jc w:val="center"/>
              <w:rPr>
                <w:rFonts w:ascii="Calibri" w:hAnsi="Calibri" w:cs="Calibri"/>
                <w:b/>
                <w:bCs/>
                <w:spacing w:val="1"/>
              </w:rPr>
            </w:pPr>
            <w:r w:rsidRPr="001D238A">
              <w:rPr>
                <w:rFonts w:ascii="Calibri" w:hAnsi="Calibri" w:cs="Calibri"/>
                <w:b/>
                <w:bCs/>
                <w:spacing w:val="1"/>
              </w:rPr>
              <w:t>PRECIO UNITARIO</w:t>
            </w:r>
          </w:p>
          <w:p w:rsidR="00755967" w:rsidRPr="001D238A" w:rsidRDefault="00755967" w:rsidP="007E4F6F">
            <w:pPr>
              <w:jc w:val="center"/>
              <w:rPr>
                <w:rFonts w:ascii="Calibri" w:hAnsi="Calibri" w:cs="Calibri"/>
              </w:rPr>
            </w:pPr>
            <w:r w:rsidRPr="001D238A">
              <w:rPr>
                <w:rFonts w:ascii="Calibri" w:hAnsi="Calibri" w:cs="Calibri"/>
                <w:b/>
                <w:bCs/>
                <w:spacing w:val="1"/>
              </w:rPr>
              <w:t xml:space="preserve"> (</w:t>
            </w:r>
            <w:r w:rsidRPr="001D238A">
              <w:rPr>
                <w:rFonts w:ascii="Calibri" w:hAnsi="Calibri" w:cs="Calibri"/>
                <w:b/>
                <w:bCs/>
                <w:spacing w:val="-8"/>
              </w:rPr>
              <w:t>Bs)</w:t>
            </w:r>
          </w:p>
        </w:tc>
      </w:tr>
      <w:tr w:rsidR="00831563" w:rsidRPr="001D238A" w:rsidTr="00831563">
        <w:trPr>
          <w:trHeight w:val="682"/>
          <w:jc w:val="center"/>
        </w:trPr>
        <w:tc>
          <w:tcPr>
            <w:tcW w:w="4248" w:type="dxa"/>
            <w:shd w:val="clear" w:color="auto" w:fill="auto"/>
            <w:vAlign w:val="center"/>
          </w:tcPr>
          <w:p w:rsidR="00831563" w:rsidRPr="00831563" w:rsidRDefault="00831563" w:rsidP="00831563">
            <w:pPr>
              <w:jc w:val="center"/>
              <w:rPr>
                <w:rFonts w:asciiTheme="minorHAnsi" w:hAnsiTheme="minorHAnsi"/>
              </w:rPr>
            </w:pPr>
            <w:r w:rsidRPr="00831563">
              <w:rPr>
                <w:rFonts w:asciiTheme="minorHAnsi" w:hAnsiTheme="minorHAnsi"/>
              </w:rPr>
              <w:t>Difusión publicitaria</w:t>
            </w:r>
          </w:p>
        </w:tc>
        <w:tc>
          <w:tcPr>
            <w:tcW w:w="2693" w:type="dxa"/>
            <w:vAlign w:val="center"/>
          </w:tcPr>
          <w:p w:rsidR="00831563" w:rsidRPr="00831563" w:rsidRDefault="00831563" w:rsidP="00831563">
            <w:pPr>
              <w:jc w:val="center"/>
              <w:rPr>
                <w:rFonts w:asciiTheme="minorHAnsi" w:hAnsiTheme="minorHAnsi"/>
              </w:rPr>
            </w:pPr>
            <w:r w:rsidRPr="00831563">
              <w:rPr>
                <w:rFonts w:asciiTheme="minorHAnsi" w:hAnsiTheme="minorHAnsi"/>
              </w:rPr>
              <w:t>Segundo</w:t>
            </w:r>
          </w:p>
        </w:tc>
        <w:tc>
          <w:tcPr>
            <w:tcW w:w="1985" w:type="dxa"/>
            <w:vAlign w:val="center"/>
          </w:tcPr>
          <w:p w:rsidR="00831563" w:rsidRPr="00831563" w:rsidRDefault="00831563" w:rsidP="00A01AFB">
            <w:pPr>
              <w:jc w:val="center"/>
              <w:rPr>
                <w:rFonts w:asciiTheme="minorHAnsi" w:hAnsiTheme="minorHAnsi"/>
              </w:rPr>
            </w:pPr>
            <w:r w:rsidRPr="00831563">
              <w:rPr>
                <w:rFonts w:asciiTheme="minorHAnsi" w:hAnsiTheme="minorHAnsi"/>
              </w:rPr>
              <w:t>1,</w:t>
            </w:r>
            <w:r w:rsidR="00A01AFB">
              <w:rPr>
                <w:rFonts w:asciiTheme="minorHAnsi" w:hAnsiTheme="minorHAnsi"/>
              </w:rPr>
              <w:t>5</w:t>
            </w:r>
            <w:r w:rsidRPr="00831563">
              <w:rPr>
                <w:rFonts w:asciiTheme="minorHAnsi" w:hAnsiTheme="minorHAnsi"/>
              </w:rPr>
              <w:t>0</w:t>
            </w:r>
          </w:p>
        </w:tc>
      </w:tr>
      <w:tr w:rsidR="00831563" w:rsidRPr="001D238A" w:rsidTr="00831563">
        <w:trPr>
          <w:trHeight w:val="682"/>
          <w:jc w:val="center"/>
        </w:trPr>
        <w:tc>
          <w:tcPr>
            <w:tcW w:w="4248" w:type="dxa"/>
            <w:shd w:val="clear" w:color="auto" w:fill="auto"/>
            <w:vAlign w:val="center"/>
          </w:tcPr>
          <w:p w:rsidR="00831563" w:rsidRPr="00831563" w:rsidRDefault="00831563" w:rsidP="00831563">
            <w:pPr>
              <w:jc w:val="center"/>
              <w:rPr>
                <w:rFonts w:asciiTheme="minorHAnsi" w:hAnsiTheme="minorHAnsi"/>
              </w:rPr>
            </w:pPr>
            <w:r w:rsidRPr="00831563">
              <w:rPr>
                <w:rFonts w:asciiTheme="minorHAnsi" w:hAnsiTheme="minorHAnsi"/>
              </w:rPr>
              <w:t>Levantar y transmitir  señal desde el lugar del evento</w:t>
            </w:r>
          </w:p>
        </w:tc>
        <w:tc>
          <w:tcPr>
            <w:tcW w:w="2693" w:type="dxa"/>
            <w:vAlign w:val="center"/>
          </w:tcPr>
          <w:p w:rsidR="00831563" w:rsidRPr="00831563" w:rsidRDefault="00831563" w:rsidP="00831563">
            <w:pPr>
              <w:jc w:val="center"/>
              <w:rPr>
                <w:rFonts w:asciiTheme="minorHAnsi" w:hAnsiTheme="minorHAnsi"/>
              </w:rPr>
            </w:pPr>
            <w:r w:rsidRPr="00831563">
              <w:rPr>
                <w:rFonts w:asciiTheme="minorHAnsi" w:hAnsiTheme="minorHAnsi"/>
              </w:rPr>
              <w:t>Minuto</w:t>
            </w:r>
          </w:p>
        </w:tc>
        <w:tc>
          <w:tcPr>
            <w:tcW w:w="1985" w:type="dxa"/>
            <w:vAlign w:val="center"/>
          </w:tcPr>
          <w:p w:rsidR="00831563" w:rsidRPr="00831563" w:rsidRDefault="00831563" w:rsidP="00A01AFB">
            <w:pPr>
              <w:jc w:val="center"/>
              <w:rPr>
                <w:rFonts w:asciiTheme="minorHAnsi" w:hAnsiTheme="minorHAnsi"/>
              </w:rPr>
            </w:pPr>
            <w:r w:rsidRPr="00831563">
              <w:rPr>
                <w:rFonts w:asciiTheme="minorHAnsi" w:hAnsiTheme="minorHAnsi"/>
              </w:rPr>
              <w:t xml:space="preserve">170,00 </w:t>
            </w:r>
          </w:p>
        </w:tc>
      </w:tr>
      <w:tr w:rsidR="00A01AFB" w:rsidRPr="001D238A" w:rsidTr="00831563">
        <w:trPr>
          <w:trHeight w:val="682"/>
          <w:jc w:val="center"/>
        </w:trPr>
        <w:tc>
          <w:tcPr>
            <w:tcW w:w="4248" w:type="dxa"/>
            <w:shd w:val="clear" w:color="auto" w:fill="auto"/>
            <w:vAlign w:val="center"/>
          </w:tcPr>
          <w:p w:rsidR="00A01AFB" w:rsidRPr="00831563" w:rsidRDefault="00A01AFB" w:rsidP="00831563">
            <w:pPr>
              <w:jc w:val="center"/>
              <w:rPr>
                <w:rFonts w:asciiTheme="minorHAnsi" w:hAnsiTheme="minorHAnsi"/>
              </w:rPr>
            </w:pPr>
            <w:r w:rsidRPr="00831563">
              <w:rPr>
                <w:rFonts w:asciiTheme="minorHAnsi" w:hAnsiTheme="minorHAnsi"/>
              </w:rPr>
              <w:t>Levantar y transmitir  señal desde el lugar del evento</w:t>
            </w:r>
          </w:p>
        </w:tc>
        <w:tc>
          <w:tcPr>
            <w:tcW w:w="2693" w:type="dxa"/>
            <w:vAlign w:val="center"/>
          </w:tcPr>
          <w:p w:rsidR="00A01AFB" w:rsidRPr="00831563" w:rsidRDefault="00A01AFB" w:rsidP="00831563">
            <w:pPr>
              <w:jc w:val="center"/>
              <w:rPr>
                <w:rFonts w:asciiTheme="minorHAnsi" w:hAnsiTheme="minorHAnsi"/>
              </w:rPr>
            </w:pPr>
            <w:r>
              <w:rPr>
                <w:rFonts w:asciiTheme="minorHAnsi" w:hAnsiTheme="minorHAnsi"/>
              </w:rPr>
              <w:t>Hora</w:t>
            </w:r>
          </w:p>
        </w:tc>
        <w:tc>
          <w:tcPr>
            <w:tcW w:w="1985" w:type="dxa"/>
            <w:vAlign w:val="center"/>
          </w:tcPr>
          <w:p w:rsidR="00A01AFB" w:rsidRPr="00831563" w:rsidRDefault="00A01AFB" w:rsidP="00A01AFB">
            <w:pPr>
              <w:jc w:val="center"/>
              <w:rPr>
                <w:rFonts w:asciiTheme="minorHAnsi" w:hAnsiTheme="minorHAnsi"/>
              </w:rPr>
            </w:pPr>
            <w:r>
              <w:rPr>
                <w:rFonts w:asciiTheme="minorHAnsi" w:hAnsiTheme="minorHAnsi"/>
              </w:rPr>
              <w:t>10.000,00</w:t>
            </w:r>
          </w:p>
        </w:tc>
      </w:tr>
      <w:tr w:rsidR="00831563" w:rsidRPr="001D238A" w:rsidTr="00831563">
        <w:trPr>
          <w:trHeight w:val="682"/>
          <w:jc w:val="center"/>
        </w:trPr>
        <w:tc>
          <w:tcPr>
            <w:tcW w:w="4248" w:type="dxa"/>
            <w:shd w:val="clear" w:color="auto" w:fill="auto"/>
            <w:vAlign w:val="center"/>
          </w:tcPr>
          <w:p w:rsidR="00831563" w:rsidRPr="00831563" w:rsidRDefault="00831563" w:rsidP="00831563">
            <w:pPr>
              <w:jc w:val="center"/>
              <w:rPr>
                <w:rFonts w:asciiTheme="minorHAnsi" w:hAnsiTheme="minorHAnsi"/>
              </w:rPr>
            </w:pPr>
            <w:r w:rsidRPr="00831563">
              <w:rPr>
                <w:rFonts w:asciiTheme="minorHAnsi" w:hAnsiTheme="minorHAnsi"/>
              </w:rPr>
              <w:t>Bajar la señal de un canal  o radio para transmisión conjunta  en directo  o diferido.</w:t>
            </w:r>
          </w:p>
        </w:tc>
        <w:tc>
          <w:tcPr>
            <w:tcW w:w="2693" w:type="dxa"/>
            <w:vAlign w:val="center"/>
          </w:tcPr>
          <w:p w:rsidR="00831563" w:rsidRPr="00831563" w:rsidRDefault="00831563" w:rsidP="00831563">
            <w:pPr>
              <w:jc w:val="center"/>
              <w:rPr>
                <w:rFonts w:asciiTheme="minorHAnsi" w:hAnsiTheme="minorHAnsi"/>
              </w:rPr>
            </w:pPr>
            <w:r w:rsidRPr="00831563">
              <w:rPr>
                <w:rFonts w:asciiTheme="minorHAnsi" w:hAnsiTheme="minorHAnsi"/>
              </w:rPr>
              <w:t>Minuto</w:t>
            </w:r>
          </w:p>
        </w:tc>
        <w:tc>
          <w:tcPr>
            <w:tcW w:w="1985" w:type="dxa"/>
            <w:vAlign w:val="center"/>
          </w:tcPr>
          <w:p w:rsidR="00831563" w:rsidRPr="00831563" w:rsidRDefault="00831563" w:rsidP="00831563">
            <w:pPr>
              <w:jc w:val="center"/>
              <w:rPr>
                <w:rFonts w:asciiTheme="minorHAnsi" w:hAnsiTheme="minorHAnsi"/>
              </w:rPr>
            </w:pPr>
            <w:r w:rsidRPr="00831563">
              <w:rPr>
                <w:rFonts w:asciiTheme="minorHAnsi" w:hAnsiTheme="minorHAnsi"/>
              </w:rPr>
              <w:t>1</w:t>
            </w:r>
            <w:r w:rsidR="00A01AFB">
              <w:rPr>
                <w:rFonts w:asciiTheme="minorHAnsi" w:hAnsiTheme="minorHAnsi"/>
              </w:rPr>
              <w:t>50,00</w:t>
            </w:r>
          </w:p>
        </w:tc>
      </w:tr>
      <w:tr w:rsidR="00A01AFB" w:rsidRPr="001D238A" w:rsidTr="00831563">
        <w:trPr>
          <w:trHeight w:val="682"/>
          <w:jc w:val="center"/>
        </w:trPr>
        <w:tc>
          <w:tcPr>
            <w:tcW w:w="4248" w:type="dxa"/>
            <w:shd w:val="clear" w:color="auto" w:fill="auto"/>
            <w:vAlign w:val="center"/>
          </w:tcPr>
          <w:p w:rsidR="00A01AFB" w:rsidRPr="00831563" w:rsidRDefault="00A01AFB" w:rsidP="00831563">
            <w:pPr>
              <w:jc w:val="center"/>
              <w:rPr>
                <w:rFonts w:asciiTheme="minorHAnsi" w:hAnsiTheme="minorHAnsi"/>
              </w:rPr>
            </w:pPr>
            <w:r w:rsidRPr="00831563">
              <w:rPr>
                <w:rFonts w:asciiTheme="minorHAnsi" w:hAnsiTheme="minorHAnsi"/>
              </w:rPr>
              <w:t>Bajar la señal de un canal  o radio para transmisión conjunta  en directo  o diferido.</w:t>
            </w:r>
          </w:p>
        </w:tc>
        <w:tc>
          <w:tcPr>
            <w:tcW w:w="2693" w:type="dxa"/>
            <w:vAlign w:val="center"/>
          </w:tcPr>
          <w:p w:rsidR="00A01AFB" w:rsidRPr="00831563" w:rsidRDefault="00A01AFB" w:rsidP="00831563">
            <w:pPr>
              <w:jc w:val="center"/>
              <w:rPr>
                <w:rFonts w:asciiTheme="minorHAnsi" w:hAnsiTheme="minorHAnsi"/>
              </w:rPr>
            </w:pPr>
            <w:r>
              <w:rPr>
                <w:rFonts w:asciiTheme="minorHAnsi" w:hAnsiTheme="minorHAnsi"/>
              </w:rPr>
              <w:t>Hora</w:t>
            </w:r>
          </w:p>
        </w:tc>
        <w:tc>
          <w:tcPr>
            <w:tcW w:w="1985" w:type="dxa"/>
            <w:vAlign w:val="center"/>
          </w:tcPr>
          <w:p w:rsidR="00A01AFB" w:rsidRPr="00831563" w:rsidRDefault="00A01AFB" w:rsidP="00A01AFB">
            <w:pPr>
              <w:jc w:val="center"/>
              <w:rPr>
                <w:rFonts w:asciiTheme="minorHAnsi" w:hAnsiTheme="minorHAnsi"/>
              </w:rPr>
            </w:pPr>
            <w:r>
              <w:rPr>
                <w:rFonts w:asciiTheme="minorHAnsi" w:hAnsiTheme="minorHAnsi"/>
              </w:rPr>
              <w:t>8.500,00</w:t>
            </w:r>
          </w:p>
        </w:tc>
      </w:tr>
    </w:tbl>
    <w:p w:rsidR="00755967" w:rsidRDefault="00755967" w:rsidP="003572FA">
      <w:pPr>
        <w:jc w:val="both"/>
        <w:rPr>
          <w:rFonts w:ascii="Calibri" w:hAnsi="Calibri" w:cs="Calibri"/>
          <w:sz w:val="22"/>
          <w:szCs w:val="22"/>
        </w:rPr>
      </w:pPr>
    </w:p>
    <w:p w:rsidR="00755967" w:rsidRPr="00A01AFB" w:rsidRDefault="00E00648" w:rsidP="003572FA">
      <w:pPr>
        <w:jc w:val="both"/>
        <w:rPr>
          <w:rFonts w:ascii="Calibri" w:hAnsi="Calibri" w:cs="Calibri"/>
          <w:sz w:val="22"/>
          <w:szCs w:val="22"/>
        </w:rPr>
      </w:pPr>
      <w:r w:rsidRPr="00A01AFB">
        <w:rPr>
          <w:rFonts w:ascii="Calibri" w:hAnsi="Calibri" w:cs="Calibri"/>
          <w:b/>
          <w:sz w:val="22"/>
          <w:szCs w:val="22"/>
        </w:rPr>
        <w:t xml:space="preserve">Nota: </w:t>
      </w:r>
      <w:r w:rsidRPr="00A01AFB">
        <w:rPr>
          <w:rFonts w:ascii="Calibri" w:hAnsi="Calibri" w:cs="Calibri"/>
          <w:sz w:val="22"/>
          <w:szCs w:val="22"/>
        </w:rPr>
        <w:t>Los precios unitarios propuestos no deberán superar los precios unitarios referenciales.</w:t>
      </w:r>
      <w:r w:rsidR="00E95FE2" w:rsidRPr="00A01AFB">
        <w:rPr>
          <w:rFonts w:ascii="Calibri" w:hAnsi="Calibri" w:cs="Calibri"/>
          <w:sz w:val="22"/>
          <w:szCs w:val="22"/>
        </w:rPr>
        <w:t xml:space="preserve"> La evaluación económica se realizará en base a la sumatoria de los precios unitarios.</w:t>
      </w:r>
    </w:p>
    <w:p w:rsidR="003572FA" w:rsidRDefault="003572FA" w:rsidP="00290140">
      <w:pPr>
        <w:jc w:val="center"/>
        <w:rPr>
          <w:rFonts w:ascii="Calibri" w:hAnsi="Calibri" w:cs="Calibri"/>
          <w:b/>
          <w:sz w:val="22"/>
          <w:szCs w:val="22"/>
        </w:rPr>
      </w:pPr>
    </w:p>
    <w:p w:rsidR="003572FA" w:rsidRDefault="003572FA" w:rsidP="00290140">
      <w:pPr>
        <w:jc w:val="center"/>
        <w:rPr>
          <w:rFonts w:ascii="Calibri" w:hAnsi="Calibri" w:cs="Calibri"/>
          <w:b/>
          <w:sz w:val="22"/>
          <w:szCs w:val="22"/>
        </w:rPr>
      </w:pPr>
    </w:p>
    <w:p w:rsidR="005A0870" w:rsidRDefault="005A0870" w:rsidP="00290140">
      <w:pPr>
        <w:jc w:val="center"/>
        <w:rPr>
          <w:rFonts w:ascii="Calibri" w:hAnsi="Calibri" w:cs="Calibri"/>
          <w:b/>
          <w:sz w:val="22"/>
          <w:szCs w:val="22"/>
        </w:rPr>
      </w:pPr>
    </w:p>
    <w:p w:rsidR="00290140" w:rsidRDefault="00290140" w:rsidP="00290140">
      <w:pPr>
        <w:jc w:val="center"/>
        <w:rPr>
          <w:rFonts w:ascii="Calibri" w:hAnsi="Calibri" w:cs="Calibri"/>
          <w:b/>
          <w:color w:val="000000"/>
          <w:sz w:val="22"/>
          <w:szCs w:val="22"/>
        </w:rPr>
      </w:pPr>
    </w:p>
    <w:p w:rsidR="005A0EC5" w:rsidRDefault="005A0EC5" w:rsidP="00C779EB">
      <w:pPr>
        <w:jc w:val="center"/>
        <w:rPr>
          <w:rFonts w:ascii="Calibri" w:hAnsi="Calibri" w:cs="Calibri"/>
          <w:b/>
          <w:color w:val="000000"/>
          <w:sz w:val="22"/>
          <w:szCs w:val="22"/>
        </w:rPr>
      </w:pPr>
    </w:p>
    <w:p w:rsidR="005A0EC5" w:rsidRDefault="005A0EC5" w:rsidP="00C779EB">
      <w:pPr>
        <w:jc w:val="center"/>
        <w:rPr>
          <w:rFonts w:ascii="Calibri" w:hAnsi="Calibri" w:cs="Calibri"/>
          <w:b/>
          <w:color w:val="000000"/>
          <w:sz w:val="22"/>
          <w:szCs w:val="22"/>
        </w:rPr>
      </w:pPr>
    </w:p>
    <w:p w:rsidR="00C779EB" w:rsidRPr="00993917" w:rsidRDefault="003572FA" w:rsidP="00C779EB">
      <w:pPr>
        <w:jc w:val="center"/>
        <w:rPr>
          <w:rFonts w:ascii="Calibri" w:hAnsi="Calibri" w:cs="Calibri"/>
          <w:b/>
          <w:color w:val="000000"/>
          <w:sz w:val="22"/>
          <w:szCs w:val="22"/>
        </w:rPr>
      </w:pPr>
      <w:r>
        <w:rPr>
          <w:rFonts w:ascii="Calibri" w:hAnsi="Calibri" w:cs="Calibri"/>
          <w:b/>
          <w:color w:val="000000"/>
          <w:sz w:val="22"/>
          <w:szCs w:val="22"/>
        </w:rPr>
        <w:br w:type="page"/>
      </w:r>
      <w:r w:rsidR="00C779EB"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796EC6">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r w:rsidR="00E95FE2" w:rsidRPr="00993917">
        <w:rPr>
          <w:rFonts w:ascii="Calibri" w:hAnsi="Calibri" w:cs="Calibri"/>
          <w:color w:val="000000"/>
          <w:sz w:val="22"/>
          <w:szCs w:val="22"/>
        </w:rPr>
        <w:t>Asimismo,</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Pr="00755967" w:rsidRDefault="000C7D55" w:rsidP="000C7D55">
      <w:pPr>
        <w:ind w:left="567"/>
        <w:jc w:val="both"/>
        <w:rPr>
          <w:rFonts w:ascii="Calibri" w:hAnsi="Calibri" w:cs="Calibri"/>
          <w:sz w:val="22"/>
          <w:szCs w:val="22"/>
        </w:rPr>
      </w:pPr>
      <w:r w:rsidRPr="00DA4330">
        <w:rPr>
          <w:rFonts w:ascii="Calibri" w:hAnsi="Calibri" w:cs="Calibri"/>
          <w:sz w:val="22"/>
          <w:szCs w:val="22"/>
        </w:rPr>
        <w:t xml:space="preserve">El proceso de contratación y la propuesta económica deberán </w:t>
      </w:r>
      <w:r w:rsidRPr="00755967">
        <w:rPr>
          <w:rFonts w:ascii="Calibri" w:hAnsi="Calibri" w:cs="Calibri"/>
          <w:sz w:val="22"/>
          <w:szCs w:val="22"/>
        </w:rPr>
        <w:t>expresarse 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755967" w:rsidRPr="00993917" w:rsidRDefault="00755967"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r w:rsidR="00E95FE2">
        <w:rPr>
          <w:rFonts w:ascii="Calibri" w:hAnsi="Calibri" w:cs="Calibri"/>
          <w:b/>
          <w:sz w:val="22"/>
          <w:szCs w:val="22"/>
        </w:rPr>
        <w:t>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E95FE2">
        <w:rPr>
          <w:rFonts w:ascii="Calibri" w:hAnsi="Calibri" w:cs="Calibri"/>
          <w:b/>
          <w:sz w:val="22"/>
          <w:szCs w:val="22"/>
        </w:rPr>
        <w:t>PROPUESTAS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w:t>
      </w:r>
      <w:r w:rsidR="00E95FE2" w:rsidRPr="008D0B55">
        <w:rPr>
          <w:rFonts w:ascii="Calibri" w:hAnsi="Calibri" w:cs="Calibri"/>
          <w:sz w:val="22"/>
          <w:szCs w:val="22"/>
        </w:rPr>
        <w:t>bolivianos</w:t>
      </w:r>
      <w:r w:rsidRPr="008D0B55">
        <w:rPr>
          <w:rFonts w:ascii="Calibri" w:hAnsi="Calibri" w:cs="Calibri"/>
          <w:sz w:val="22"/>
          <w:szCs w:val="22"/>
        </w:rPr>
        <w:t>)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w:t>
      </w:r>
      <w:r w:rsidR="00E95FE2" w:rsidRPr="008D0B55">
        <w:rPr>
          <w:rFonts w:ascii="Calibri" w:hAnsi="Calibri" w:cs="Calibri"/>
          <w:sz w:val="22"/>
          <w:szCs w:val="22"/>
        </w:rPr>
        <w:t>bolivianos</w:t>
      </w:r>
      <w:r w:rsidRPr="008D0B55">
        <w:rPr>
          <w:rFonts w:ascii="Calibri" w:hAnsi="Calibri" w:cs="Calibri"/>
          <w:sz w:val="22"/>
          <w:szCs w:val="22"/>
        </w:rPr>
        <w:t>)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w:t>
      </w:r>
      <w:r w:rsidR="00E95FE2">
        <w:rPr>
          <w:rFonts w:ascii="Segoe UI" w:hAnsi="Segoe UI" w:cs="Segoe UI"/>
          <w:color w:val="000000"/>
        </w:rPr>
        <w:t xml:space="preserve"> </w:t>
      </w:r>
      <w:r w:rsidRPr="00253118">
        <w:rPr>
          <w:rFonts w:ascii="Segoe UI" w:hAnsi="Segoe UI" w:cs="Segoe UI"/>
          <w:color w:val="000000"/>
        </w:rPr>
        <w:t>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r w:rsidR="00E95FE2"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w:t>
      </w:r>
      <w:r w:rsidR="00E95FE2" w:rsidRPr="003F11F6">
        <w:rPr>
          <w:rFonts w:ascii="Calibri" w:hAnsi="Calibri" w:cs="Calibri"/>
          <w:sz w:val="22"/>
          <w:szCs w:val="22"/>
        </w:rPr>
        <w:t>bolivianos</w:t>
      </w:r>
      <w:r w:rsidRPr="003F11F6">
        <w:rPr>
          <w:rFonts w:ascii="Calibri" w:hAnsi="Calibri" w:cs="Calibri"/>
          <w:sz w:val="22"/>
          <w:szCs w:val="22"/>
        </w:rPr>
        <w:t xml:space="preserve">) no se requerirá la presentación de la garantía de cumplimiento de contrato. </w:t>
      </w:r>
    </w:p>
    <w:p w:rsidR="003572FA" w:rsidRPr="003F11F6" w:rsidRDefault="003572FA" w:rsidP="003572FA">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de servicios generales discontinuos, independientemente de la cuantía, se realizará la retención del 7% de cada pago parcial en sustitución de la garantía de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755967" w:rsidRDefault="00685346" w:rsidP="000D6F4D">
      <w:pPr>
        <w:numPr>
          <w:ilvl w:val="0"/>
          <w:numId w:val="4"/>
        </w:numPr>
        <w:ind w:left="567" w:hanging="567"/>
        <w:jc w:val="both"/>
        <w:rPr>
          <w:rFonts w:ascii="Calibri" w:hAnsi="Calibri" w:cs="Calibri"/>
          <w:sz w:val="22"/>
          <w:szCs w:val="22"/>
        </w:rPr>
      </w:pPr>
      <w:r w:rsidRPr="00755967">
        <w:rPr>
          <w:rFonts w:ascii="Calibri" w:hAnsi="Calibri" w:cs="Calibri"/>
          <w:b/>
          <w:sz w:val="22"/>
          <w:szCs w:val="22"/>
        </w:rPr>
        <w:t>INSPECCIÓN PREVIA</w:t>
      </w:r>
    </w:p>
    <w:p w:rsidR="00685346" w:rsidRPr="00755967" w:rsidRDefault="00685346" w:rsidP="00685346">
      <w:pPr>
        <w:ind w:left="567"/>
        <w:jc w:val="both"/>
        <w:rPr>
          <w:rFonts w:ascii="Calibri" w:hAnsi="Calibri" w:cs="Calibri"/>
          <w:sz w:val="22"/>
          <w:szCs w:val="22"/>
        </w:rPr>
      </w:pPr>
    </w:p>
    <w:p w:rsidR="00290140" w:rsidRPr="00755967" w:rsidRDefault="00290140" w:rsidP="006B44B4">
      <w:pPr>
        <w:tabs>
          <w:tab w:val="num" w:pos="567"/>
        </w:tabs>
        <w:ind w:left="567"/>
        <w:jc w:val="both"/>
        <w:rPr>
          <w:rFonts w:ascii="Segoe UI" w:hAnsi="Segoe UI" w:cs="Segoe UI"/>
          <w:bCs/>
          <w:i/>
          <w:iCs/>
        </w:rPr>
      </w:pPr>
      <w:r w:rsidRPr="00755967">
        <w:rPr>
          <w:rFonts w:ascii="Segoe UI" w:hAnsi="Segoe UI" w:cs="Segoe UI"/>
          <w:bCs/>
          <w:i/>
          <w:iCs/>
        </w:rPr>
        <w:t>NO CORRESPONDE</w:t>
      </w:r>
    </w:p>
    <w:p w:rsidR="00685346" w:rsidRPr="0075596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75596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CONSULTAS ESCRITAS AL DCD</w:t>
      </w:r>
    </w:p>
    <w:p w:rsidR="00685346" w:rsidRPr="00755967" w:rsidRDefault="00685346" w:rsidP="00685346">
      <w:pPr>
        <w:ind w:left="851"/>
        <w:jc w:val="both"/>
        <w:rPr>
          <w:rFonts w:ascii="Calibri" w:hAnsi="Calibri" w:cs="Calibri"/>
          <w:sz w:val="22"/>
          <w:szCs w:val="22"/>
        </w:rPr>
      </w:pPr>
    </w:p>
    <w:p w:rsidR="00290140" w:rsidRPr="00755967" w:rsidRDefault="00290140" w:rsidP="006B44B4">
      <w:pPr>
        <w:tabs>
          <w:tab w:val="num" w:pos="567"/>
        </w:tabs>
        <w:ind w:left="567"/>
        <w:jc w:val="both"/>
        <w:rPr>
          <w:rFonts w:ascii="Segoe UI" w:hAnsi="Segoe UI" w:cs="Segoe UI"/>
          <w:bCs/>
          <w:i/>
          <w:iCs/>
        </w:rPr>
      </w:pPr>
      <w:r w:rsidRPr="00755967">
        <w:rPr>
          <w:rFonts w:ascii="Segoe UI" w:hAnsi="Segoe UI" w:cs="Segoe UI"/>
          <w:bCs/>
          <w:i/>
          <w:iCs/>
        </w:rPr>
        <w:t>NO CORRESPONDE</w:t>
      </w:r>
    </w:p>
    <w:p w:rsidR="00685346" w:rsidRPr="00755967" w:rsidRDefault="00685346" w:rsidP="00685346">
      <w:pPr>
        <w:ind w:left="426"/>
        <w:jc w:val="both"/>
        <w:rPr>
          <w:rFonts w:ascii="Calibri" w:hAnsi="Calibri" w:cs="Calibri"/>
          <w:sz w:val="22"/>
          <w:szCs w:val="22"/>
        </w:rPr>
      </w:pPr>
    </w:p>
    <w:p w:rsidR="00685346" w:rsidRPr="0075596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 xml:space="preserve">REUNION DE ACLARACION </w:t>
      </w:r>
    </w:p>
    <w:p w:rsidR="00685346" w:rsidRPr="00755967" w:rsidRDefault="00685346" w:rsidP="00685346">
      <w:pPr>
        <w:pStyle w:val="Prrafodelista"/>
        <w:ind w:left="426"/>
        <w:jc w:val="both"/>
        <w:rPr>
          <w:rFonts w:ascii="Calibri" w:hAnsi="Calibri" w:cs="Calibri"/>
          <w:sz w:val="22"/>
          <w:szCs w:val="22"/>
        </w:rPr>
      </w:pPr>
    </w:p>
    <w:p w:rsidR="00685346" w:rsidRPr="00755967" w:rsidRDefault="00CF1A33" w:rsidP="00CF1A33">
      <w:pPr>
        <w:tabs>
          <w:tab w:val="num" w:pos="567"/>
        </w:tabs>
        <w:ind w:left="567"/>
        <w:jc w:val="both"/>
        <w:rPr>
          <w:rFonts w:ascii="Segoe UI" w:hAnsi="Segoe UI" w:cs="Segoe UI"/>
          <w:bCs/>
          <w:i/>
          <w:iCs/>
        </w:rPr>
      </w:pPr>
      <w:r w:rsidRPr="00755967">
        <w:rPr>
          <w:rFonts w:ascii="Segoe UI" w:hAnsi="Segoe UI" w:cs="Segoe UI"/>
          <w:bCs/>
          <w:i/>
          <w:iCs/>
        </w:rPr>
        <w:t>NO CORRESPONDE</w:t>
      </w:r>
    </w:p>
    <w:p w:rsidR="00685346" w:rsidRPr="0075596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 xml:space="preserve">AJUSTES AL DOCUMENTO </w:t>
      </w:r>
      <w:r w:rsidRPr="00993917">
        <w:rPr>
          <w:rFonts w:ascii="Calibri" w:hAnsi="Calibri" w:cs="Calibri"/>
          <w:b/>
          <w:sz w:val="22"/>
          <w:szCs w:val="22"/>
        </w:rPr>
        <w:t>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755967" w:rsidRDefault="00755967" w:rsidP="00685346">
      <w:pPr>
        <w:jc w:val="both"/>
        <w:rPr>
          <w:rFonts w:ascii="Calibri" w:hAnsi="Calibri" w:cs="Calibri"/>
          <w:sz w:val="22"/>
          <w:szCs w:val="22"/>
        </w:rPr>
      </w:pPr>
    </w:p>
    <w:p w:rsidR="00755967" w:rsidRPr="00993917" w:rsidRDefault="00755967"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796EC6">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796EC6">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796EC6">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Default="00685346"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755967" w:rsidRDefault="00755967" w:rsidP="00685346">
      <w:pPr>
        <w:jc w:val="both"/>
        <w:rPr>
          <w:rFonts w:ascii="Calibri" w:hAnsi="Calibri" w:cs="Calibri"/>
          <w:sz w:val="22"/>
          <w:szCs w:val="22"/>
        </w:rPr>
      </w:pPr>
    </w:p>
    <w:p w:rsidR="00755967" w:rsidRDefault="00755967" w:rsidP="00685346">
      <w:pPr>
        <w:jc w:val="both"/>
        <w:rPr>
          <w:rFonts w:ascii="Calibri" w:hAnsi="Calibri" w:cs="Calibri"/>
          <w:sz w:val="22"/>
          <w:szCs w:val="22"/>
        </w:rPr>
      </w:pPr>
    </w:p>
    <w:p w:rsidR="00755967" w:rsidRDefault="00755967"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CF1A33" w:rsidRPr="00993917" w:rsidRDefault="00CF1A33"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E95FE2" w:rsidRPr="00993917">
              <w:rPr>
                <w:rFonts w:eastAsia="Calibri" w:cs="Calibri"/>
                <w:b/>
                <w:lang w:val="es-ES_tradnl"/>
              </w:rPr>
              <w:t>PROPONENTE</w:t>
            </w:r>
            <w:r w:rsidR="00E95FE2" w:rsidRPr="00993917">
              <w:rPr>
                <w:rFonts w:eastAsia="Calibri" w:cs="Calibri"/>
                <w:lang w:val="es-ES_tradnl"/>
              </w:rPr>
              <w:t>: _</w:t>
            </w:r>
            <w:r w:rsidRPr="00993917">
              <w:rPr>
                <w:rFonts w:eastAsia="Calibri" w:cs="Calibri"/>
                <w:lang w:val="es-ES_tradnl"/>
              </w:rPr>
              <w:t>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CF1A33"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r w:rsidR="00CF1A33"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r w:rsidR="00E95FE2" w:rsidRPr="00907561">
        <w:rPr>
          <w:rFonts w:ascii="Calibri" w:hAnsi="Calibri" w:cs="Calibri"/>
          <w:sz w:val="22"/>
          <w:szCs w:val="22"/>
        </w:rPr>
        <w:t>bolivianos</w:t>
      </w:r>
      <w:r w:rsidRPr="00907561">
        <w:rPr>
          <w:rFonts w:ascii="Calibri" w:hAnsi="Calibri" w:cs="Calibri"/>
          <w:sz w:val="22"/>
          <w:szCs w:val="22"/>
        </w:rPr>
        <w:t>).</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796EC6">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796EC6">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747D85" w:rsidRPr="00ED715C" w:rsidRDefault="00747D85" w:rsidP="00CF1A33">
      <w:pPr>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r w:rsidR="000C6A4F" w:rsidRPr="00ED715C">
        <w:rPr>
          <w:rFonts w:ascii="Calibri" w:hAnsi="Calibri" w:cs="Calibri"/>
          <w:color w:val="000000"/>
          <w:sz w:val="22"/>
          <w:szCs w:val="22"/>
        </w:rPr>
        <w:t>o</w:t>
      </w:r>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w:t>
      </w:r>
      <w:r w:rsidR="00E95FE2" w:rsidRPr="00ED715C">
        <w:rPr>
          <w:rFonts w:ascii="Calibri" w:hAnsi="Calibri" w:cs="Calibri"/>
          <w:b/>
          <w:i/>
          <w:color w:val="000000"/>
          <w:sz w:val="22"/>
          <w:szCs w:val="22"/>
        </w:rPr>
        <w:t>cada ítem</w:t>
      </w:r>
      <w:r w:rsidRPr="00ED715C">
        <w:rPr>
          <w:rFonts w:ascii="Calibri" w:hAnsi="Calibri" w:cs="Calibri"/>
          <w:b/>
          <w:i/>
          <w:color w:val="000000"/>
          <w:sz w:val="22"/>
          <w:szCs w:val="22"/>
        </w:rPr>
        <w:t>,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3"/>
    <w:bookmarkEnd w:id="4"/>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AF21A4" w:rsidRDefault="00AF21A4" w:rsidP="00685346">
      <w:pPr>
        <w:rPr>
          <w:rFonts w:ascii="Calibri" w:hAnsi="Calibri" w:cs="Calibri"/>
          <w:b/>
          <w:sz w:val="22"/>
          <w:szCs w:val="22"/>
        </w:rPr>
      </w:pPr>
    </w:p>
    <w:p w:rsidR="00CF1A33" w:rsidRDefault="00CF1A33" w:rsidP="00685346">
      <w:pPr>
        <w:rPr>
          <w:rFonts w:ascii="Calibri" w:hAnsi="Calibri" w:cs="Calibri"/>
          <w:b/>
          <w:sz w:val="22"/>
          <w:szCs w:val="22"/>
        </w:rPr>
      </w:pPr>
    </w:p>
    <w:p w:rsidR="00AF21A4" w:rsidRDefault="00AF21A4" w:rsidP="00685346">
      <w:pP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796EC6">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E95FE2">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796EC6">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796EC6">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796EC6">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CF1A33"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796EC6">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796EC6">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796EC6">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1870E8" w:rsidP="001870E8">
      <w:pPr>
        <w:pStyle w:val="Normal2"/>
        <w:tabs>
          <w:tab w:val="left" w:pos="1701"/>
        </w:tabs>
        <w:ind w:left="2832" w:hanging="2124"/>
        <w:rPr>
          <w:rFonts w:ascii="Calibri" w:hAnsi="Calibri" w:cs="Calibri"/>
          <w:sz w:val="22"/>
          <w:szCs w:val="22"/>
        </w:rPr>
      </w:pPr>
    </w:p>
    <w:p w:rsidR="00046244" w:rsidRPr="00993917" w:rsidRDefault="00046244" w:rsidP="00046244">
      <w:pPr>
        <w:pStyle w:val="Normal2"/>
        <w:ind w:left="2124" w:hanging="2124"/>
        <w:rPr>
          <w:rFonts w:ascii="Calibri" w:hAnsi="Calibri" w:cs="Calibri"/>
          <w:b/>
          <w:sz w:val="22"/>
          <w:szCs w:val="22"/>
          <w:lang w:val="es-BO"/>
        </w:rPr>
      </w:pPr>
    </w:p>
    <w:p w:rsidR="00740348" w:rsidRPr="00726784" w:rsidRDefault="00740348" w:rsidP="00740348">
      <w:pPr>
        <w:jc w:val="center"/>
        <w:rPr>
          <w:rFonts w:ascii="Calibri" w:hAnsi="Calibri" w:cs="Calibri"/>
          <w:b/>
          <w:sz w:val="22"/>
          <w:szCs w:val="22"/>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r w:rsidR="00E95FE2"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w:t>
      </w:r>
      <w:r w:rsidR="00E95FE2">
        <w:rPr>
          <w:rFonts w:ascii="Calibri" w:hAnsi="Calibri" w:cs="Calibri"/>
          <w:sz w:val="22"/>
          <w:szCs w:val="22"/>
        </w:rPr>
        <w:t xml:space="preserve"> 20.000,00 </w:t>
      </w:r>
      <w:r w:rsidRPr="008D7490">
        <w:rPr>
          <w:rFonts w:ascii="Calibri" w:hAnsi="Calibri" w:cs="Calibri"/>
          <w:sz w:val="22"/>
          <w:szCs w:val="22"/>
        </w:rPr>
        <w:t xml:space="preserve">(Veinte Mil 00/100 </w:t>
      </w:r>
      <w:r w:rsidR="00E95FE2" w:rsidRPr="008D7490">
        <w:rPr>
          <w:rFonts w:ascii="Calibri" w:hAnsi="Calibri" w:cs="Calibri"/>
          <w:sz w:val="22"/>
          <w:szCs w:val="22"/>
        </w:rPr>
        <w:t>bolivianos</w:t>
      </w:r>
      <w:r w:rsidRPr="008D7490">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796EC6">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6E21C9" w:rsidRPr="006E21C9">
        <w:rPr>
          <w:rFonts w:ascii="Calibri" w:hAnsi="Calibri" w:cs="Calibri"/>
          <w:sz w:val="22"/>
          <w:szCs w:val="22"/>
          <w:lang w:val="es-BO"/>
        </w:rPr>
        <w:t>.</w:t>
      </w:r>
    </w:p>
    <w:p w:rsidR="00F40966" w:rsidRPr="00B524B4" w:rsidRDefault="00F40966" w:rsidP="00796EC6">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796EC6">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de los certificado/documentos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E95FE2"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E95FE2"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w:t>
      </w:r>
      <w:r w:rsidRPr="008D7490">
        <w:rPr>
          <w:rFonts w:ascii="Calibri" w:hAnsi="Calibri" w:cs="Calibri"/>
          <w:sz w:val="22"/>
          <w:szCs w:val="22"/>
        </w:rPr>
        <w:lastRenderedPageBreak/>
        <w:t>conformar la Asociación Accidental, incluidas las empresas unipersonales cuando el representante legal sea diferente al propietario.</w:t>
      </w:r>
    </w:p>
    <w:p w:rsidR="00033F07" w:rsidRPr="006E21C9"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796EC6">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C21877">
        <w:rPr>
          <w:rFonts w:ascii="Calibri" w:hAnsi="Calibri" w:cs="Calibri"/>
          <w:sz w:val="22"/>
          <w:szCs w:val="22"/>
        </w:rPr>
        <w:t>CGE)</w:t>
      </w:r>
      <w:r w:rsidR="006E21C9" w:rsidRPr="006E21C9">
        <w:rPr>
          <w:rFonts w:ascii="Calibri" w:hAnsi="Calibri" w:cs="Calibri"/>
          <w:sz w:val="22"/>
          <w:szCs w:val="22"/>
          <w:lang w:val="es-BO"/>
        </w:rPr>
        <w:t>.</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796EC6">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CF1A33" w:rsidRPr="00DB5AAF" w:rsidRDefault="0093094F" w:rsidP="00CF1A33">
      <w:pPr>
        <w:jc w:val="center"/>
        <w:rPr>
          <w:rFonts w:ascii="Calibri" w:hAnsi="Calibri" w:cs="Calibri"/>
          <w:b/>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CF1A33" w:rsidRPr="00DB5AAF">
        <w:rPr>
          <w:rFonts w:ascii="Calibri" w:hAnsi="Calibri" w:cs="Calibri"/>
          <w:b/>
        </w:rPr>
        <w:lastRenderedPageBreak/>
        <w:t>FORMULARIO B-1</w:t>
      </w:r>
    </w:p>
    <w:p w:rsidR="00E75F19" w:rsidRDefault="00CF1A33" w:rsidP="0098428A">
      <w:pPr>
        <w:jc w:val="center"/>
        <w:rPr>
          <w:rFonts w:ascii="Calibri" w:hAnsi="Calibri" w:cs="Calibri"/>
          <w:b/>
        </w:rPr>
      </w:pPr>
      <w:r w:rsidRPr="00DB5AAF">
        <w:rPr>
          <w:rFonts w:ascii="Calibri" w:hAnsi="Calibri" w:cs="Calibri"/>
          <w:b/>
        </w:rPr>
        <w:t>PROPUESTA ECONOMICA</w:t>
      </w:r>
    </w:p>
    <w:p w:rsidR="0098428A" w:rsidRDefault="0098428A" w:rsidP="0098428A">
      <w:pPr>
        <w:jc w:val="center"/>
        <w:rPr>
          <w:rFonts w:ascii="Calibri" w:hAnsi="Calibri" w:cs="Calibri"/>
          <w:b/>
        </w:rPr>
      </w:pPr>
    </w:p>
    <w:p w:rsidR="0098428A" w:rsidRDefault="0098428A" w:rsidP="0098428A">
      <w:pPr>
        <w:jc w:val="both"/>
        <w:rPr>
          <w:rFonts w:ascii="Calibri" w:hAnsi="Calibri" w:cs="Calibri"/>
          <w:sz w:val="22"/>
          <w:szCs w:val="22"/>
        </w:rPr>
      </w:pPr>
      <w:r>
        <w:rPr>
          <w:rFonts w:ascii="Calibri" w:hAnsi="Calibri" w:cs="Calibri"/>
          <w:sz w:val="22"/>
        </w:rPr>
        <w:t>H</w:t>
      </w:r>
      <w:r w:rsidRPr="003572FA">
        <w:rPr>
          <w:rFonts w:ascii="Calibri" w:hAnsi="Calibri" w:cs="Calibri"/>
          <w:sz w:val="22"/>
        </w:rPr>
        <w:t xml:space="preserve">asta </w:t>
      </w:r>
      <w:r w:rsidR="001442D0">
        <w:rPr>
          <w:rFonts w:ascii="Calibri" w:hAnsi="Calibri" w:cs="Calibri"/>
          <w:sz w:val="22"/>
        </w:rPr>
        <w:t xml:space="preserve">Bs </w:t>
      </w:r>
      <w:r w:rsidR="00A01AFB">
        <w:rPr>
          <w:rFonts w:ascii="Calibri" w:hAnsi="Calibri" w:cs="Calibri"/>
          <w:sz w:val="22"/>
        </w:rPr>
        <w:t>1</w:t>
      </w:r>
      <w:r w:rsidR="001442D0">
        <w:rPr>
          <w:rFonts w:ascii="Calibri" w:hAnsi="Calibri" w:cs="Calibri"/>
          <w:sz w:val="22"/>
        </w:rPr>
        <w:t>0</w:t>
      </w:r>
      <w:r w:rsidR="00326453">
        <w:rPr>
          <w:rFonts w:ascii="Calibri" w:hAnsi="Calibri" w:cs="Calibri"/>
          <w:sz w:val="22"/>
        </w:rPr>
        <w:t>0.000,00 (</w:t>
      </w:r>
      <w:r w:rsidR="00A01AFB">
        <w:rPr>
          <w:rFonts w:ascii="Calibri" w:hAnsi="Calibri" w:cs="Calibri"/>
          <w:sz w:val="22"/>
          <w:szCs w:val="22"/>
        </w:rPr>
        <w:t>Cien</w:t>
      </w:r>
      <w:r w:rsidR="00326453">
        <w:rPr>
          <w:rFonts w:ascii="Calibri" w:hAnsi="Calibri" w:cs="Calibri"/>
          <w:sz w:val="22"/>
          <w:szCs w:val="22"/>
        </w:rPr>
        <w:t xml:space="preserve"> Mil </w:t>
      </w:r>
      <w:r w:rsidR="00326453">
        <w:rPr>
          <w:rFonts w:ascii="Calibri" w:hAnsi="Calibri" w:cs="Calibri"/>
          <w:sz w:val="22"/>
        </w:rPr>
        <w:t>00/100 bolivianos),</w:t>
      </w:r>
      <w:r>
        <w:rPr>
          <w:rFonts w:ascii="Calibri" w:hAnsi="Calibri" w:cs="Calibri"/>
          <w:sz w:val="22"/>
        </w:rPr>
        <w:t xml:space="preserve"> </w:t>
      </w:r>
      <w:r w:rsidRPr="00DE248D">
        <w:rPr>
          <w:rFonts w:ascii="Calibri" w:hAnsi="Calibri" w:cs="Calibri"/>
          <w:sz w:val="22"/>
          <w:szCs w:val="22"/>
        </w:rPr>
        <w:t>considerando los precios unitarios descritos a continuación:</w:t>
      </w:r>
    </w:p>
    <w:p w:rsidR="00326453" w:rsidRDefault="00326453" w:rsidP="0098428A">
      <w:pPr>
        <w:jc w:val="both"/>
        <w:rPr>
          <w:rFonts w:ascii="Calibri" w:hAnsi="Calibri" w:cs="Calibri"/>
          <w:sz w:val="22"/>
          <w:szCs w:val="22"/>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2693"/>
        <w:gridCol w:w="1985"/>
      </w:tblGrid>
      <w:tr w:rsidR="00A01AFB" w:rsidTr="00A01AFB">
        <w:trPr>
          <w:jc w:val="center"/>
        </w:trPr>
        <w:tc>
          <w:tcPr>
            <w:tcW w:w="4248"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A01AFB" w:rsidRDefault="00A01AFB">
            <w:pPr>
              <w:autoSpaceDE w:val="0"/>
              <w:autoSpaceDN w:val="0"/>
              <w:adjustRightInd w:val="0"/>
              <w:jc w:val="center"/>
              <w:rPr>
                <w:rFonts w:ascii="Calibri" w:hAnsi="Calibri" w:cs="Calibri"/>
              </w:rPr>
            </w:pPr>
            <w:r>
              <w:rPr>
                <w:rFonts w:ascii="Calibri" w:hAnsi="Calibri" w:cs="Calibri"/>
                <w:b/>
                <w:bCs/>
                <w:color w:val="000000"/>
                <w:lang w:val="es-BO" w:eastAsia="es-BO"/>
              </w:rPr>
              <w:t>DESCRIPCION DEL SERVICIO</w:t>
            </w:r>
          </w:p>
        </w:tc>
        <w:tc>
          <w:tcPr>
            <w:tcW w:w="2693"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A01AFB" w:rsidRDefault="00A01AFB">
            <w:pPr>
              <w:jc w:val="center"/>
              <w:rPr>
                <w:rFonts w:ascii="Calibri" w:hAnsi="Calibri" w:cs="Calibri"/>
              </w:rPr>
            </w:pPr>
            <w:r>
              <w:rPr>
                <w:rFonts w:ascii="Calibri" w:hAnsi="Calibri" w:cs="Calibri"/>
                <w:b/>
                <w:bCs/>
              </w:rPr>
              <w:t xml:space="preserve">UNIDAD DE </w:t>
            </w:r>
            <w:r>
              <w:rPr>
                <w:rFonts w:ascii="Calibri" w:hAnsi="Calibri" w:cs="Calibri"/>
                <w:b/>
                <w:bCs/>
                <w:spacing w:val="8"/>
              </w:rPr>
              <w:t>MEDIDA</w:t>
            </w:r>
          </w:p>
        </w:tc>
        <w:tc>
          <w:tcPr>
            <w:tcW w:w="1985"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A01AFB" w:rsidRDefault="00A01AFB">
            <w:pPr>
              <w:jc w:val="center"/>
              <w:rPr>
                <w:rFonts w:ascii="Calibri" w:hAnsi="Calibri" w:cs="Calibri"/>
                <w:b/>
                <w:bCs/>
                <w:spacing w:val="1"/>
              </w:rPr>
            </w:pPr>
            <w:r>
              <w:rPr>
                <w:rFonts w:ascii="Calibri" w:hAnsi="Calibri" w:cs="Calibri"/>
                <w:b/>
                <w:bCs/>
                <w:spacing w:val="1"/>
              </w:rPr>
              <w:t>PRECIO UNITARIO</w:t>
            </w:r>
          </w:p>
          <w:p w:rsidR="00A01AFB" w:rsidRDefault="00A01AFB">
            <w:pPr>
              <w:jc w:val="center"/>
              <w:rPr>
                <w:rFonts w:ascii="Calibri" w:hAnsi="Calibri" w:cs="Calibri"/>
              </w:rPr>
            </w:pPr>
            <w:r>
              <w:rPr>
                <w:rFonts w:ascii="Calibri" w:hAnsi="Calibri" w:cs="Calibri"/>
                <w:b/>
                <w:bCs/>
                <w:spacing w:val="1"/>
              </w:rPr>
              <w:t xml:space="preserve"> (</w:t>
            </w:r>
            <w:r>
              <w:rPr>
                <w:rFonts w:ascii="Calibri" w:hAnsi="Calibri" w:cs="Calibri"/>
                <w:b/>
                <w:bCs/>
                <w:spacing w:val="-8"/>
              </w:rPr>
              <w:t>Bs)</w:t>
            </w:r>
          </w:p>
        </w:tc>
      </w:tr>
      <w:tr w:rsidR="00A01AFB" w:rsidTr="00A01AFB">
        <w:trPr>
          <w:trHeight w:val="682"/>
          <w:jc w:val="center"/>
        </w:trPr>
        <w:tc>
          <w:tcPr>
            <w:tcW w:w="4248" w:type="dxa"/>
            <w:tcBorders>
              <w:top w:val="single" w:sz="4" w:space="0" w:color="auto"/>
              <w:left w:val="single" w:sz="4" w:space="0" w:color="auto"/>
              <w:bottom w:val="single" w:sz="4" w:space="0" w:color="auto"/>
              <w:right w:val="single" w:sz="4" w:space="0" w:color="auto"/>
            </w:tcBorders>
            <w:vAlign w:val="center"/>
            <w:hideMark/>
          </w:tcPr>
          <w:p w:rsidR="00A01AFB" w:rsidRDefault="00A01AFB">
            <w:pPr>
              <w:jc w:val="center"/>
              <w:rPr>
                <w:rFonts w:asciiTheme="minorHAnsi" w:hAnsiTheme="minorHAnsi"/>
              </w:rPr>
            </w:pPr>
            <w:r>
              <w:rPr>
                <w:rFonts w:asciiTheme="minorHAnsi" w:hAnsiTheme="minorHAnsi"/>
              </w:rPr>
              <w:t>Difusión publicitaria</w:t>
            </w:r>
          </w:p>
        </w:tc>
        <w:tc>
          <w:tcPr>
            <w:tcW w:w="2693" w:type="dxa"/>
            <w:tcBorders>
              <w:top w:val="single" w:sz="4" w:space="0" w:color="auto"/>
              <w:left w:val="single" w:sz="4" w:space="0" w:color="auto"/>
              <w:bottom w:val="single" w:sz="4" w:space="0" w:color="auto"/>
              <w:right w:val="single" w:sz="4" w:space="0" w:color="auto"/>
            </w:tcBorders>
            <w:vAlign w:val="center"/>
            <w:hideMark/>
          </w:tcPr>
          <w:p w:rsidR="00A01AFB" w:rsidRDefault="00A01AFB">
            <w:pPr>
              <w:jc w:val="center"/>
              <w:rPr>
                <w:rFonts w:asciiTheme="minorHAnsi" w:hAnsiTheme="minorHAnsi"/>
              </w:rPr>
            </w:pPr>
            <w:r>
              <w:rPr>
                <w:rFonts w:asciiTheme="minorHAnsi" w:hAnsiTheme="minorHAnsi"/>
              </w:rPr>
              <w:t>Segundo</w:t>
            </w:r>
          </w:p>
        </w:tc>
        <w:tc>
          <w:tcPr>
            <w:tcW w:w="1985" w:type="dxa"/>
            <w:tcBorders>
              <w:top w:val="single" w:sz="4" w:space="0" w:color="auto"/>
              <w:left w:val="single" w:sz="4" w:space="0" w:color="auto"/>
              <w:bottom w:val="single" w:sz="4" w:space="0" w:color="auto"/>
              <w:right w:val="single" w:sz="4" w:space="0" w:color="auto"/>
            </w:tcBorders>
            <w:vAlign w:val="center"/>
          </w:tcPr>
          <w:p w:rsidR="00A01AFB" w:rsidRDefault="00A01AFB">
            <w:pPr>
              <w:jc w:val="center"/>
              <w:rPr>
                <w:rFonts w:asciiTheme="minorHAnsi" w:hAnsiTheme="minorHAnsi"/>
              </w:rPr>
            </w:pPr>
          </w:p>
        </w:tc>
      </w:tr>
      <w:tr w:rsidR="00A01AFB" w:rsidTr="00A01AFB">
        <w:trPr>
          <w:trHeight w:val="682"/>
          <w:jc w:val="center"/>
        </w:trPr>
        <w:tc>
          <w:tcPr>
            <w:tcW w:w="4248" w:type="dxa"/>
            <w:tcBorders>
              <w:top w:val="single" w:sz="4" w:space="0" w:color="auto"/>
              <w:left w:val="single" w:sz="4" w:space="0" w:color="auto"/>
              <w:bottom w:val="single" w:sz="4" w:space="0" w:color="auto"/>
              <w:right w:val="single" w:sz="4" w:space="0" w:color="auto"/>
            </w:tcBorders>
            <w:vAlign w:val="center"/>
            <w:hideMark/>
          </w:tcPr>
          <w:p w:rsidR="00A01AFB" w:rsidRDefault="00A01AFB">
            <w:pPr>
              <w:jc w:val="center"/>
              <w:rPr>
                <w:rFonts w:asciiTheme="minorHAnsi" w:hAnsiTheme="minorHAnsi"/>
              </w:rPr>
            </w:pPr>
            <w:r>
              <w:rPr>
                <w:rFonts w:asciiTheme="minorHAnsi" w:hAnsiTheme="minorHAnsi"/>
              </w:rPr>
              <w:t>Levantar y transmitir  señal desde el lugar del evento</w:t>
            </w:r>
          </w:p>
        </w:tc>
        <w:tc>
          <w:tcPr>
            <w:tcW w:w="2693" w:type="dxa"/>
            <w:tcBorders>
              <w:top w:val="single" w:sz="4" w:space="0" w:color="auto"/>
              <w:left w:val="single" w:sz="4" w:space="0" w:color="auto"/>
              <w:bottom w:val="single" w:sz="4" w:space="0" w:color="auto"/>
              <w:right w:val="single" w:sz="4" w:space="0" w:color="auto"/>
            </w:tcBorders>
            <w:vAlign w:val="center"/>
            <w:hideMark/>
          </w:tcPr>
          <w:p w:rsidR="00A01AFB" w:rsidRDefault="00A01AFB">
            <w:pPr>
              <w:jc w:val="center"/>
              <w:rPr>
                <w:rFonts w:asciiTheme="minorHAnsi" w:hAnsiTheme="minorHAnsi"/>
              </w:rPr>
            </w:pPr>
            <w:r>
              <w:rPr>
                <w:rFonts w:asciiTheme="minorHAnsi" w:hAnsiTheme="minorHAnsi"/>
              </w:rPr>
              <w:t>Minuto</w:t>
            </w:r>
          </w:p>
        </w:tc>
        <w:tc>
          <w:tcPr>
            <w:tcW w:w="1985" w:type="dxa"/>
            <w:tcBorders>
              <w:top w:val="single" w:sz="4" w:space="0" w:color="auto"/>
              <w:left w:val="single" w:sz="4" w:space="0" w:color="auto"/>
              <w:bottom w:val="single" w:sz="4" w:space="0" w:color="auto"/>
              <w:right w:val="single" w:sz="4" w:space="0" w:color="auto"/>
            </w:tcBorders>
            <w:vAlign w:val="center"/>
          </w:tcPr>
          <w:p w:rsidR="00A01AFB" w:rsidRDefault="00A01AFB">
            <w:pPr>
              <w:jc w:val="center"/>
              <w:rPr>
                <w:rFonts w:asciiTheme="minorHAnsi" w:hAnsiTheme="minorHAnsi"/>
              </w:rPr>
            </w:pPr>
          </w:p>
        </w:tc>
      </w:tr>
      <w:tr w:rsidR="00A01AFB" w:rsidTr="00A01AFB">
        <w:trPr>
          <w:trHeight w:val="682"/>
          <w:jc w:val="center"/>
        </w:trPr>
        <w:tc>
          <w:tcPr>
            <w:tcW w:w="4248" w:type="dxa"/>
            <w:tcBorders>
              <w:top w:val="single" w:sz="4" w:space="0" w:color="auto"/>
              <w:left w:val="single" w:sz="4" w:space="0" w:color="auto"/>
              <w:bottom w:val="single" w:sz="4" w:space="0" w:color="auto"/>
              <w:right w:val="single" w:sz="4" w:space="0" w:color="auto"/>
            </w:tcBorders>
            <w:vAlign w:val="center"/>
            <w:hideMark/>
          </w:tcPr>
          <w:p w:rsidR="00A01AFB" w:rsidRDefault="00A01AFB">
            <w:pPr>
              <w:jc w:val="center"/>
              <w:rPr>
                <w:rFonts w:asciiTheme="minorHAnsi" w:hAnsiTheme="minorHAnsi"/>
              </w:rPr>
            </w:pPr>
            <w:r>
              <w:rPr>
                <w:rFonts w:asciiTheme="minorHAnsi" w:hAnsiTheme="minorHAnsi"/>
              </w:rPr>
              <w:t>Levantar y transmitir  señal desde el lugar del evento</w:t>
            </w:r>
          </w:p>
        </w:tc>
        <w:tc>
          <w:tcPr>
            <w:tcW w:w="2693" w:type="dxa"/>
            <w:tcBorders>
              <w:top w:val="single" w:sz="4" w:space="0" w:color="auto"/>
              <w:left w:val="single" w:sz="4" w:space="0" w:color="auto"/>
              <w:bottom w:val="single" w:sz="4" w:space="0" w:color="auto"/>
              <w:right w:val="single" w:sz="4" w:space="0" w:color="auto"/>
            </w:tcBorders>
            <w:vAlign w:val="center"/>
            <w:hideMark/>
          </w:tcPr>
          <w:p w:rsidR="00A01AFB" w:rsidRDefault="00A01AFB">
            <w:pPr>
              <w:jc w:val="center"/>
              <w:rPr>
                <w:rFonts w:asciiTheme="minorHAnsi" w:hAnsiTheme="minorHAnsi"/>
              </w:rPr>
            </w:pPr>
            <w:r>
              <w:rPr>
                <w:rFonts w:asciiTheme="minorHAnsi" w:hAnsiTheme="minorHAnsi"/>
              </w:rPr>
              <w:t>Hora</w:t>
            </w:r>
          </w:p>
        </w:tc>
        <w:tc>
          <w:tcPr>
            <w:tcW w:w="1985" w:type="dxa"/>
            <w:tcBorders>
              <w:top w:val="single" w:sz="4" w:space="0" w:color="auto"/>
              <w:left w:val="single" w:sz="4" w:space="0" w:color="auto"/>
              <w:bottom w:val="single" w:sz="4" w:space="0" w:color="auto"/>
              <w:right w:val="single" w:sz="4" w:space="0" w:color="auto"/>
            </w:tcBorders>
            <w:vAlign w:val="center"/>
          </w:tcPr>
          <w:p w:rsidR="00A01AFB" w:rsidRDefault="00A01AFB">
            <w:pPr>
              <w:jc w:val="center"/>
              <w:rPr>
                <w:rFonts w:asciiTheme="minorHAnsi" w:hAnsiTheme="minorHAnsi"/>
              </w:rPr>
            </w:pPr>
          </w:p>
        </w:tc>
      </w:tr>
      <w:tr w:rsidR="00A01AFB" w:rsidTr="00A01AFB">
        <w:trPr>
          <w:trHeight w:val="682"/>
          <w:jc w:val="center"/>
        </w:trPr>
        <w:tc>
          <w:tcPr>
            <w:tcW w:w="4248" w:type="dxa"/>
            <w:tcBorders>
              <w:top w:val="single" w:sz="4" w:space="0" w:color="auto"/>
              <w:left w:val="single" w:sz="4" w:space="0" w:color="auto"/>
              <w:bottom w:val="single" w:sz="4" w:space="0" w:color="auto"/>
              <w:right w:val="single" w:sz="4" w:space="0" w:color="auto"/>
            </w:tcBorders>
            <w:vAlign w:val="center"/>
            <w:hideMark/>
          </w:tcPr>
          <w:p w:rsidR="00A01AFB" w:rsidRDefault="00A01AFB">
            <w:pPr>
              <w:jc w:val="center"/>
              <w:rPr>
                <w:rFonts w:asciiTheme="minorHAnsi" w:hAnsiTheme="minorHAnsi"/>
              </w:rPr>
            </w:pPr>
            <w:r>
              <w:rPr>
                <w:rFonts w:asciiTheme="minorHAnsi" w:hAnsiTheme="minorHAnsi"/>
              </w:rPr>
              <w:t>Bajar la señal de un canal  o radio para transmisión conjunta  en directo  o diferido.</w:t>
            </w:r>
          </w:p>
        </w:tc>
        <w:tc>
          <w:tcPr>
            <w:tcW w:w="2693" w:type="dxa"/>
            <w:tcBorders>
              <w:top w:val="single" w:sz="4" w:space="0" w:color="auto"/>
              <w:left w:val="single" w:sz="4" w:space="0" w:color="auto"/>
              <w:bottom w:val="single" w:sz="4" w:space="0" w:color="auto"/>
              <w:right w:val="single" w:sz="4" w:space="0" w:color="auto"/>
            </w:tcBorders>
            <w:vAlign w:val="center"/>
            <w:hideMark/>
          </w:tcPr>
          <w:p w:rsidR="00A01AFB" w:rsidRDefault="00A01AFB">
            <w:pPr>
              <w:jc w:val="center"/>
              <w:rPr>
                <w:rFonts w:asciiTheme="minorHAnsi" w:hAnsiTheme="minorHAnsi"/>
              </w:rPr>
            </w:pPr>
            <w:r>
              <w:rPr>
                <w:rFonts w:asciiTheme="minorHAnsi" w:hAnsiTheme="minorHAnsi"/>
              </w:rPr>
              <w:t>Minuto</w:t>
            </w:r>
          </w:p>
        </w:tc>
        <w:tc>
          <w:tcPr>
            <w:tcW w:w="1985" w:type="dxa"/>
            <w:tcBorders>
              <w:top w:val="single" w:sz="4" w:space="0" w:color="auto"/>
              <w:left w:val="single" w:sz="4" w:space="0" w:color="auto"/>
              <w:bottom w:val="single" w:sz="4" w:space="0" w:color="auto"/>
              <w:right w:val="single" w:sz="4" w:space="0" w:color="auto"/>
            </w:tcBorders>
            <w:vAlign w:val="center"/>
          </w:tcPr>
          <w:p w:rsidR="00A01AFB" w:rsidRDefault="00A01AFB">
            <w:pPr>
              <w:jc w:val="center"/>
              <w:rPr>
                <w:rFonts w:asciiTheme="minorHAnsi" w:hAnsiTheme="minorHAnsi"/>
              </w:rPr>
            </w:pPr>
          </w:p>
        </w:tc>
      </w:tr>
      <w:tr w:rsidR="00A01AFB" w:rsidTr="00A01AFB">
        <w:trPr>
          <w:trHeight w:val="682"/>
          <w:jc w:val="center"/>
        </w:trPr>
        <w:tc>
          <w:tcPr>
            <w:tcW w:w="4248" w:type="dxa"/>
            <w:tcBorders>
              <w:top w:val="single" w:sz="4" w:space="0" w:color="auto"/>
              <w:left w:val="single" w:sz="4" w:space="0" w:color="auto"/>
              <w:bottom w:val="single" w:sz="4" w:space="0" w:color="auto"/>
              <w:right w:val="single" w:sz="4" w:space="0" w:color="auto"/>
            </w:tcBorders>
            <w:vAlign w:val="center"/>
            <w:hideMark/>
          </w:tcPr>
          <w:p w:rsidR="00A01AFB" w:rsidRDefault="00A01AFB">
            <w:pPr>
              <w:jc w:val="center"/>
              <w:rPr>
                <w:rFonts w:asciiTheme="minorHAnsi" w:hAnsiTheme="minorHAnsi"/>
              </w:rPr>
            </w:pPr>
            <w:r>
              <w:rPr>
                <w:rFonts w:asciiTheme="minorHAnsi" w:hAnsiTheme="minorHAnsi"/>
              </w:rPr>
              <w:t>Bajar la señal de un canal  o radio para transmisión conjunta  en directo  o diferido.</w:t>
            </w:r>
          </w:p>
        </w:tc>
        <w:tc>
          <w:tcPr>
            <w:tcW w:w="2693" w:type="dxa"/>
            <w:tcBorders>
              <w:top w:val="single" w:sz="4" w:space="0" w:color="auto"/>
              <w:left w:val="single" w:sz="4" w:space="0" w:color="auto"/>
              <w:bottom w:val="single" w:sz="4" w:space="0" w:color="auto"/>
              <w:right w:val="single" w:sz="4" w:space="0" w:color="auto"/>
            </w:tcBorders>
            <w:vAlign w:val="center"/>
            <w:hideMark/>
          </w:tcPr>
          <w:p w:rsidR="00A01AFB" w:rsidRDefault="00A01AFB">
            <w:pPr>
              <w:jc w:val="center"/>
              <w:rPr>
                <w:rFonts w:asciiTheme="minorHAnsi" w:hAnsiTheme="minorHAnsi"/>
              </w:rPr>
            </w:pPr>
            <w:r>
              <w:rPr>
                <w:rFonts w:asciiTheme="minorHAnsi" w:hAnsiTheme="minorHAnsi"/>
              </w:rPr>
              <w:t>Hora</w:t>
            </w:r>
          </w:p>
        </w:tc>
        <w:tc>
          <w:tcPr>
            <w:tcW w:w="1985" w:type="dxa"/>
            <w:tcBorders>
              <w:top w:val="single" w:sz="4" w:space="0" w:color="auto"/>
              <w:left w:val="single" w:sz="4" w:space="0" w:color="auto"/>
              <w:bottom w:val="single" w:sz="4" w:space="0" w:color="auto"/>
              <w:right w:val="single" w:sz="4" w:space="0" w:color="auto"/>
            </w:tcBorders>
            <w:vAlign w:val="center"/>
          </w:tcPr>
          <w:p w:rsidR="00A01AFB" w:rsidRDefault="00A01AFB">
            <w:pPr>
              <w:jc w:val="center"/>
              <w:rPr>
                <w:rFonts w:asciiTheme="minorHAnsi" w:hAnsiTheme="minorHAnsi"/>
              </w:rPr>
            </w:pPr>
          </w:p>
        </w:tc>
      </w:tr>
    </w:tbl>
    <w:p w:rsidR="00A01AFB" w:rsidRDefault="00A01AFB" w:rsidP="0098428A">
      <w:pPr>
        <w:jc w:val="both"/>
        <w:rPr>
          <w:rFonts w:ascii="Calibri" w:hAnsi="Calibri" w:cs="Calibri"/>
          <w:sz w:val="22"/>
          <w:szCs w:val="22"/>
        </w:rPr>
      </w:pPr>
    </w:p>
    <w:p w:rsidR="00E00648" w:rsidRPr="00A01AFB" w:rsidRDefault="00E00648" w:rsidP="00E00648">
      <w:pPr>
        <w:jc w:val="both"/>
        <w:rPr>
          <w:rFonts w:ascii="Calibri" w:hAnsi="Calibri" w:cs="Calibri"/>
          <w:sz w:val="22"/>
          <w:szCs w:val="22"/>
        </w:rPr>
      </w:pPr>
      <w:r w:rsidRPr="00A01AFB">
        <w:rPr>
          <w:rFonts w:ascii="Calibri" w:hAnsi="Calibri" w:cs="Calibri"/>
          <w:b/>
          <w:sz w:val="22"/>
          <w:szCs w:val="22"/>
        </w:rPr>
        <w:t xml:space="preserve">Nota: </w:t>
      </w:r>
      <w:r w:rsidRPr="00A01AFB">
        <w:rPr>
          <w:rFonts w:ascii="Calibri" w:hAnsi="Calibri" w:cs="Calibri"/>
          <w:sz w:val="22"/>
          <w:szCs w:val="22"/>
        </w:rPr>
        <w:t>Los precios unitarios propuestos no deberán superar los precios unitarios referenciales.</w:t>
      </w:r>
      <w:r w:rsidR="00E95FE2" w:rsidRPr="00A01AFB">
        <w:rPr>
          <w:rFonts w:ascii="Calibri" w:hAnsi="Calibri" w:cs="Calibri"/>
          <w:sz w:val="22"/>
          <w:szCs w:val="22"/>
        </w:rPr>
        <w:t xml:space="preserve"> La evaluación económica se realizará en base a la sumatoria de los precios unitarios.</w:t>
      </w:r>
    </w:p>
    <w:p w:rsidR="0007566B" w:rsidRPr="00DB5AAF" w:rsidRDefault="0007566B" w:rsidP="0007566B">
      <w:pPr>
        <w:tabs>
          <w:tab w:val="right" w:pos="6663"/>
        </w:tabs>
        <w:jc w:val="center"/>
        <w:rPr>
          <w:rFonts w:ascii="Calibri" w:hAnsi="Calibri" w:cs="Calibri"/>
          <w:b/>
          <w:bCs/>
          <w:i/>
          <w:iCs/>
        </w:rPr>
      </w:pPr>
    </w:p>
    <w:p w:rsidR="00CF1A33" w:rsidRPr="009C66A8" w:rsidRDefault="0007566B" w:rsidP="00CF1A33">
      <w:pPr>
        <w:jc w:val="center"/>
        <w:rPr>
          <w:rFonts w:ascii="Calibri" w:hAnsi="Calibri" w:cs="Calibri"/>
          <w:b/>
          <w:sz w:val="22"/>
          <w:szCs w:val="22"/>
        </w:rPr>
      </w:pPr>
      <w:r>
        <w:rPr>
          <w:rFonts w:ascii="Verdana" w:hAnsi="Verdana" w:cs="Calibri"/>
          <w:b/>
          <w:bCs/>
          <w:i/>
          <w:iCs/>
          <w:sz w:val="18"/>
          <w:szCs w:val="18"/>
        </w:rPr>
        <w:br w:type="page"/>
      </w:r>
      <w:r w:rsidR="00CF1A33" w:rsidRPr="009C66A8">
        <w:rPr>
          <w:rFonts w:ascii="Calibri" w:hAnsi="Calibri" w:cs="Calibri"/>
          <w:b/>
          <w:sz w:val="22"/>
          <w:szCs w:val="22"/>
        </w:rPr>
        <w:lastRenderedPageBreak/>
        <w:t>FORMULARIO C-1</w:t>
      </w:r>
    </w:p>
    <w:p w:rsidR="00CF1A33" w:rsidRDefault="00CF1A33" w:rsidP="00CF1A33">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CF1A33" w:rsidRPr="009C66A8" w:rsidRDefault="00CF1A33" w:rsidP="00CF1A33">
      <w:pPr>
        <w:pStyle w:val="Normal2"/>
        <w:tabs>
          <w:tab w:val="left" w:pos="1701"/>
          <w:tab w:val="left" w:pos="2835"/>
        </w:tabs>
        <w:jc w:val="center"/>
        <w:rPr>
          <w:rFonts w:ascii="Calibri" w:hAnsi="Calibri" w:cs="Calibri"/>
          <w:b/>
          <w:sz w:val="22"/>
          <w:szCs w:val="22"/>
        </w:rPr>
      </w:pPr>
    </w:p>
    <w:tbl>
      <w:tblPr>
        <w:tblW w:w="1006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081"/>
        <w:gridCol w:w="3979"/>
      </w:tblGrid>
      <w:tr w:rsidR="00CF1A33" w:rsidRPr="00AE2B00" w:rsidTr="002616BF">
        <w:trPr>
          <w:trHeight w:val="244"/>
          <w:tblHeader/>
          <w:jc w:val="center"/>
        </w:trPr>
        <w:tc>
          <w:tcPr>
            <w:tcW w:w="6081" w:type="dxa"/>
            <w:vMerge w:val="restart"/>
            <w:shd w:val="clear" w:color="auto" w:fill="D9D9D9"/>
            <w:vAlign w:val="center"/>
          </w:tcPr>
          <w:p w:rsidR="00CF1A33" w:rsidRPr="00AE2B00" w:rsidRDefault="00CF1A33" w:rsidP="00796EC6">
            <w:pPr>
              <w:jc w:val="center"/>
              <w:rPr>
                <w:rFonts w:asciiTheme="minorHAnsi" w:hAnsiTheme="minorHAnsi" w:cs="Calibri"/>
                <w:b/>
              </w:rPr>
            </w:pPr>
            <w:r w:rsidRPr="00AE2B00">
              <w:rPr>
                <w:rFonts w:asciiTheme="minorHAnsi" w:hAnsiTheme="minorHAnsi" w:cs="Calibri"/>
                <w:b/>
              </w:rPr>
              <w:t>CARACTERÍSTICAS TÉCNICAS SOLICITADAS POR YPFB</w:t>
            </w:r>
          </w:p>
        </w:tc>
        <w:tc>
          <w:tcPr>
            <w:tcW w:w="3979" w:type="dxa"/>
            <w:vMerge w:val="restart"/>
            <w:shd w:val="clear" w:color="auto" w:fill="D9D9D9"/>
            <w:vAlign w:val="center"/>
          </w:tcPr>
          <w:p w:rsidR="00CF1A33" w:rsidRPr="00AE2B00" w:rsidRDefault="00CF1A33" w:rsidP="00796EC6">
            <w:pPr>
              <w:jc w:val="center"/>
              <w:rPr>
                <w:rFonts w:asciiTheme="minorHAnsi" w:hAnsiTheme="minorHAnsi" w:cs="Calibri"/>
                <w:b/>
              </w:rPr>
            </w:pPr>
            <w:r w:rsidRPr="00AE2B00">
              <w:rPr>
                <w:rFonts w:asciiTheme="minorHAnsi" w:hAnsiTheme="minorHAnsi" w:cs="Calibri"/>
                <w:b/>
              </w:rPr>
              <w:t xml:space="preserve">CARACTERÍSTICAS TÉCNICAS OFERTADAS POR EL PROPONENTE </w:t>
            </w:r>
          </w:p>
          <w:p w:rsidR="00CF1A33" w:rsidRPr="00AE2B00" w:rsidRDefault="00CF1A33" w:rsidP="00796EC6">
            <w:pPr>
              <w:jc w:val="center"/>
              <w:rPr>
                <w:rFonts w:asciiTheme="minorHAnsi" w:hAnsiTheme="minorHAnsi" w:cs="Calibri"/>
                <w:b/>
                <w:i/>
              </w:rPr>
            </w:pPr>
            <w:r w:rsidRPr="00AE2B00">
              <w:rPr>
                <w:rFonts w:asciiTheme="minorHAnsi" w:hAnsiTheme="minorHAnsi" w:cs="Calibri"/>
                <w:b/>
                <w:i/>
              </w:rPr>
              <w:t xml:space="preserve"> (Describir su propuesta en base a lo solicitado por YPFB)</w:t>
            </w:r>
          </w:p>
        </w:tc>
      </w:tr>
      <w:tr w:rsidR="00CF1A33" w:rsidRPr="00AE2B00" w:rsidTr="002616BF">
        <w:trPr>
          <w:cantSplit/>
          <w:trHeight w:val="708"/>
          <w:jc w:val="center"/>
        </w:trPr>
        <w:tc>
          <w:tcPr>
            <w:tcW w:w="6081" w:type="dxa"/>
            <w:vMerge/>
            <w:shd w:val="clear" w:color="auto" w:fill="D9D9D9"/>
            <w:vAlign w:val="center"/>
          </w:tcPr>
          <w:p w:rsidR="00CF1A33" w:rsidRPr="00AE2B00" w:rsidRDefault="00CF1A33" w:rsidP="00796EC6">
            <w:pPr>
              <w:jc w:val="center"/>
              <w:rPr>
                <w:rFonts w:asciiTheme="minorHAnsi" w:hAnsiTheme="minorHAnsi" w:cs="Calibri"/>
                <w:b/>
              </w:rPr>
            </w:pPr>
          </w:p>
        </w:tc>
        <w:tc>
          <w:tcPr>
            <w:tcW w:w="3979" w:type="dxa"/>
            <w:vMerge/>
            <w:shd w:val="clear" w:color="auto" w:fill="D9D9D9"/>
            <w:vAlign w:val="center"/>
          </w:tcPr>
          <w:p w:rsidR="00CF1A33" w:rsidRPr="00AE2B00" w:rsidRDefault="00CF1A33" w:rsidP="00796EC6">
            <w:pPr>
              <w:jc w:val="center"/>
              <w:rPr>
                <w:rFonts w:asciiTheme="minorHAnsi" w:hAnsiTheme="minorHAnsi" w:cs="Calibri"/>
                <w:b/>
              </w:rPr>
            </w:pPr>
          </w:p>
        </w:tc>
      </w:tr>
      <w:tr w:rsidR="00D8196D" w:rsidRPr="00AE2B00" w:rsidTr="002616BF">
        <w:trPr>
          <w:trHeight w:val="233"/>
          <w:jc w:val="center"/>
        </w:trPr>
        <w:tc>
          <w:tcPr>
            <w:tcW w:w="10060" w:type="dxa"/>
            <w:gridSpan w:val="2"/>
            <w:shd w:val="clear" w:color="auto" w:fill="BDD6EE" w:themeFill="accent1" w:themeFillTint="66"/>
            <w:vAlign w:val="center"/>
          </w:tcPr>
          <w:p w:rsidR="00D8196D" w:rsidRPr="00AE2B00" w:rsidRDefault="001D238A" w:rsidP="00796EC6">
            <w:pPr>
              <w:rPr>
                <w:rFonts w:asciiTheme="minorHAnsi" w:hAnsiTheme="minorHAnsi" w:cs="Calibri"/>
                <w:b/>
              </w:rPr>
            </w:pPr>
            <w:r w:rsidRPr="00AE2B00">
              <w:rPr>
                <w:rFonts w:asciiTheme="minorHAnsi" w:eastAsia="Calibri" w:hAnsiTheme="minorHAnsi" w:cs="Calibri"/>
                <w:b/>
              </w:rPr>
              <w:t>DIFUSIÓN PUBLICITARIA</w:t>
            </w:r>
          </w:p>
        </w:tc>
      </w:tr>
      <w:tr w:rsidR="001442D0" w:rsidRPr="00AE2B00" w:rsidTr="002616BF">
        <w:trPr>
          <w:trHeight w:val="1338"/>
          <w:jc w:val="center"/>
        </w:trPr>
        <w:tc>
          <w:tcPr>
            <w:tcW w:w="6081" w:type="dxa"/>
            <w:tcBorders>
              <w:bottom w:val="single" w:sz="4" w:space="0" w:color="auto"/>
            </w:tcBorders>
          </w:tcPr>
          <w:p w:rsidR="001442D0" w:rsidRPr="00AE2B00" w:rsidRDefault="00AE2B00" w:rsidP="00AE2B00">
            <w:pPr>
              <w:pStyle w:val="Sinespaciado"/>
              <w:jc w:val="both"/>
              <w:rPr>
                <w:rFonts w:asciiTheme="minorHAnsi" w:eastAsia="Calibri" w:hAnsiTheme="minorHAnsi" w:cs="Calibri"/>
                <w:sz w:val="20"/>
                <w:szCs w:val="20"/>
              </w:rPr>
            </w:pPr>
            <w:r w:rsidRPr="00AE2B00">
              <w:rPr>
                <w:rFonts w:asciiTheme="minorHAnsi" w:eastAsia="Calibri" w:hAnsiTheme="minorHAnsi" w:cs="Calibri"/>
                <w:sz w:val="20"/>
                <w:szCs w:val="20"/>
              </w:rPr>
              <w:t xml:space="preserve">Difusión publicitaria en diferentes programas del medio de comunicación RADIO LUIS DE FUENTES </w:t>
            </w:r>
            <w:r w:rsidR="008A611C">
              <w:rPr>
                <w:rFonts w:asciiTheme="minorHAnsi" w:eastAsia="Calibri" w:hAnsiTheme="minorHAnsi" w:cs="Calibri"/>
                <w:sz w:val="20"/>
                <w:szCs w:val="20"/>
              </w:rPr>
              <w:t xml:space="preserve">93.1 FM de la ciudad de Tarija </w:t>
            </w:r>
            <w:r w:rsidRPr="00AE2B00">
              <w:rPr>
                <w:rFonts w:asciiTheme="minorHAnsi" w:eastAsia="Calibri" w:hAnsiTheme="minorHAnsi" w:cs="Calibri"/>
                <w:sz w:val="20"/>
                <w:szCs w:val="20"/>
              </w:rPr>
              <w:t>de lunes a domingo, según requerimiento de la Dirección de Comunicación Corporativa mediante órdenes de pautas publicitarias en el marco de la política comunicacional de YPFB, siendo los siguientes:</w:t>
            </w:r>
          </w:p>
        </w:tc>
        <w:tc>
          <w:tcPr>
            <w:tcW w:w="3979" w:type="dxa"/>
            <w:tcBorders>
              <w:bottom w:val="single" w:sz="4" w:space="0" w:color="auto"/>
            </w:tcBorders>
            <w:vAlign w:val="center"/>
          </w:tcPr>
          <w:p w:rsidR="001442D0" w:rsidRPr="00AE2B00" w:rsidRDefault="001442D0" w:rsidP="001442D0">
            <w:pPr>
              <w:rPr>
                <w:rFonts w:asciiTheme="minorHAnsi" w:hAnsiTheme="minorHAnsi" w:cs="Calibri"/>
                <w:b/>
              </w:rPr>
            </w:pPr>
          </w:p>
        </w:tc>
      </w:tr>
      <w:tr w:rsidR="001442D0" w:rsidRPr="00AE2B00" w:rsidTr="001442D0">
        <w:trPr>
          <w:trHeight w:val="854"/>
          <w:jc w:val="center"/>
        </w:trPr>
        <w:tc>
          <w:tcPr>
            <w:tcW w:w="6081" w:type="dxa"/>
            <w:tcBorders>
              <w:top w:val="single" w:sz="4" w:space="0" w:color="auto"/>
              <w:bottom w:val="single" w:sz="4" w:space="0" w:color="auto"/>
            </w:tcBorders>
          </w:tcPr>
          <w:p w:rsidR="00AE2B00" w:rsidRPr="00AE2B00" w:rsidRDefault="00AE2B00" w:rsidP="00AE2B00">
            <w:pPr>
              <w:pStyle w:val="Sinespaciado"/>
              <w:tabs>
                <w:tab w:val="left" w:pos="3660"/>
                <w:tab w:val="center" w:pos="4448"/>
              </w:tabs>
              <w:rPr>
                <w:rFonts w:asciiTheme="minorHAnsi" w:eastAsia="Calibri" w:hAnsiTheme="minorHAnsi" w:cs="Calibri"/>
                <w:b/>
                <w:sz w:val="20"/>
                <w:szCs w:val="20"/>
              </w:rPr>
            </w:pPr>
            <w:r w:rsidRPr="00AE2B00">
              <w:rPr>
                <w:rFonts w:asciiTheme="minorHAnsi" w:eastAsia="Calibri" w:hAnsiTheme="minorHAnsi" w:cs="Calibri"/>
                <w:b/>
                <w:sz w:val="20"/>
                <w:szCs w:val="20"/>
              </w:rPr>
              <w:t>DESCRIPCIÓN</w:t>
            </w:r>
          </w:p>
          <w:tbl>
            <w:tblPr>
              <w:tblStyle w:val="Tablaconcuadrcula"/>
              <w:tblW w:w="0" w:type="auto"/>
              <w:tblLook w:val="04A0" w:firstRow="1" w:lastRow="0" w:firstColumn="1" w:lastColumn="0" w:noHBand="0" w:noVBand="1"/>
            </w:tblPr>
            <w:tblGrid>
              <w:gridCol w:w="5620"/>
            </w:tblGrid>
            <w:tr w:rsidR="00AE2B00" w:rsidRPr="00AE2B00" w:rsidTr="00AE2B00">
              <w:tc>
                <w:tcPr>
                  <w:tcW w:w="5620" w:type="dxa"/>
                  <w:tcBorders>
                    <w:top w:val="single" w:sz="4" w:space="0" w:color="auto"/>
                    <w:left w:val="single" w:sz="4" w:space="0" w:color="auto"/>
                    <w:bottom w:val="single" w:sz="4" w:space="0" w:color="auto"/>
                    <w:right w:val="single" w:sz="4" w:space="0" w:color="auto"/>
                  </w:tcBorders>
                  <w:hideMark/>
                </w:tcPr>
                <w:p w:rsidR="00AE2B00" w:rsidRPr="00AE2B00" w:rsidRDefault="00AE2B00" w:rsidP="00AE2B00">
                  <w:pPr>
                    <w:pStyle w:val="Sinespaciado"/>
                    <w:jc w:val="both"/>
                    <w:rPr>
                      <w:rFonts w:asciiTheme="minorHAnsi" w:hAnsiTheme="minorHAnsi" w:cs="Calibri"/>
                      <w:sz w:val="20"/>
                      <w:szCs w:val="20"/>
                    </w:rPr>
                  </w:pPr>
                  <w:r w:rsidRPr="00AE2B00">
                    <w:rPr>
                      <w:rFonts w:asciiTheme="minorHAnsi" w:hAnsiTheme="minorHAnsi" w:cs="Calibri"/>
                      <w:sz w:val="20"/>
                      <w:szCs w:val="20"/>
                    </w:rPr>
                    <w:t>Difusión publicitaria de cuñas radiales</w:t>
                  </w:r>
                </w:p>
              </w:tc>
            </w:tr>
            <w:tr w:rsidR="00AE2B00" w:rsidRPr="00AE2B00" w:rsidTr="00AE2B00">
              <w:tc>
                <w:tcPr>
                  <w:tcW w:w="5620" w:type="dxa"/>
                  <w:tcBorders>
                    <w:top w:val="single" w:sz="4" w:space="0" w:color="auto"/>
                    <w:left w:val="single" w:sz="4" w:space="0" w:color="auto"/>
                    <w:bottom w:val="single" w:sz="4" w:space="0" w:color="auto"/>
                    <w:right w:val="single" w:sz="4" w:space="0" w:color="auto"/>
                  </w:tcBorders>
                  <w:hideMark/>
                </w:tcPr>
                <w:p w:rsidR="00AE2B00" w:rsidRPr="00AE2B00" w:rsidRDefault="00AE2B00" w:rsidP="00AE2B00">
                  <w:pPr>
                    <w:pStyle w:val="Sinespaciado"/>
                    <w:jc w:val="both"/>
                    <w:rPr>
                      <w:rFonts w:asciiTheme="minorHAnsi" w:hAnsiTheme="minorHAnsi" w:cs="Calibri"/>
                      <w:sz w:val="20"/>
                      <w:szCs w:val="20"/>
                    </w:rPr>
                  </w:pPr>
                  <w:r w:rsidRPr="00AE2B00">
                    <w:rPr>
                      <w:rFonts w:asciiTheme="minorHAnsi" w:hAnsiTheme="minorHAnsi" w:cs="Calibri"/>
                      <w:sz w:val="20"/>
                      <w:szCs w:val="20"/>
                    </w:rPr>
                    <w:t>Levantar y transmitir señal desde el lugar del evento</w:t>
                  </w:r>
                </w:p>
              </w:tc>
            </w:tr>
            <w:tr w:rsidR="00AE2B00" w:rsidRPr="00AE2B00" w:rsidTr="00AE2B00">
              <w:tc>
                <w:tcPr>
                  <w:tcW w:w="5620" w:type="dxa"/>
                  <w:tcBorders>
                    <w:top w:val="single" w:sz="4" w:space="0" w:color="auto"/>
                    <w:left w:val="single" w:sz="4" w:space="0" w:color="auto"/>
                    <w:bottom w:val="single" w:sz="4" w:space="0" w:color="auto"/>
                    <w:right w:val="single" w:sz="4" w:space="0" w:color="auto"/>
                  </w:tcBorders>
                  <w:hideMark/>
                </w:tcPr>
                <w:p w:rsidR="00AE2B00" w:rsidRPr="00AE2B00" w:rsidRDefault="00AE2B00" w:rsidP="00AE2B00">
                  <w:pPr>
                    <w:pStyle w:val="Sinespaciado"/>
                    <w:jc w:val="both"/>
                    <w:rPr>
                      <w:rFonts w:asciiTheme="minorHAnsi" w:hAnsiTheme="minorHAnsi" w:cs="Calibri"/>
                      <w:sz w:val="20"/>
                      <w:szCs w:val="20"/>
                    </w:rPr>
                  </w:pPr>
                  <w:r w:rsidRPr="00AE2B00">
                    <w:rPr>
                      <w:rFonts w:asciiTheme="minorHAnsi" w:hAnsiTheme="minorHAnsi" w:cs="Calibri"/>
                      <w:sz w:val="20"/>
                      <w:szCs w:val="20"/>
                    </w:rPr>
                    <w:t>Bajar la señal de un canal o radio para transmisión conjunta en directo o diferido</w:t>
                  </w:r>
                </w:p>
              </w:tc>
            </w:tr>
          </w:tbl>
          <w:p w:rsidR="001442D0" w:rsidRPr="00AE2B00" w:rsidRDefault="001442D0" w:rsidP="001442D0">
            <w:pPr>
              <w:pStyle w:val="Sinespaciado"/>
              <w:jc w:val="both"/>
              <w:rPr>
                <w:rFonts w:asciiTheme="minorHAnsi" w:eastAsia="Calibri" w:hAnsiTheme="minorHAnsi" w:cs="Calibri"/>
                <w:sz w:val="20"/>
                <w:szCs w:val="20"/>
              </w:rPr>
            </w:pPr>
          </w:p>
        </w:tc>
        <w:tc>
          <w:tcPr>
            <w:tcW w:w="3979" w:type="dxa"/>
            <w:tcBorders>
              <w:top w:val="single" w:sz="4" w:space="0" w:color="auto"/>
              <w:bottom w:val="single" w:sz="4" w:space="0" w:color="auto"/>
            </w:tcBorders>
            <w:vAlign w:val="center"/>
          </w:tcPr>
          <w:p w:rsidR="001442D0" w:rsidRPr="00AE2B00" w:rsidRDefault="001442D0" w:rsidP="001442D0">
            <w:pPr>
              <w:rPr>
                <w:rFonts w:asciiTheme="minorHAnsi" w:hAnsiTheme="minorHAnsi" w:cs="Calibri"/>
                <w:b/>
              </w:rPr>
            </w:pPr>
          </w:p>
        </w:tc>
      </w:tr>
      <w:tr w:rsidR="00AE2B00" w:rsidRPr="00AE2B00" w:rsidTr="00831563">
        <w:trPr>
          <w:trHeight w:val="233"/>
          <w:jc w:val="center"/>
        </w:trPr>
        <w:tc>
          <w:tcPr>
            <w:tcW w:w="10060" w:type="dxa"/>
            <w:gridSpan w:val="2"/>
            <w:shd w:val="clear" w:color="auto" w:fill="BDD6EE" w:themeFill="accent1" w:themeFillTint="66"/>
          </w:tcPr>
          <w:p w:rsidR="00AE2B00" w:rsidRPr="00AE2B00" w:rsidRDefault="00AE2B00" w:rsidP="00AE2B00">
            <w:pPr>
              <w:rPr>
                <w:rFonts w:asciiTheme="minorHAnsi" w:hAnsiTheme="minorHAnsi" w:cs="Calibri"/>
                <w:b/>
                <w:lang w:eastAsia="es-ES"/>
              </w:rPr>
            </w:pPr>
            <w:r w:rsidRPr="00AE2B00">
              <w:rPr>
                <w:rFonts w:asciiTheme="minorHAnsi" w:hAnsiTheme="minorHAnsi" w:cs="Calibri"/>
                <w:b/>
              </w:rPr>
              <w:t>OBSTÁCULO DE FUERZA MAYOR</w:t>
            </w:r>
          </w:p>
        </w:tc>
      </w:tr>
      <w:tr w:rsidR="00AE2B00" w:rsidRPr="00AE2B00" w:rsidTr="00AE2B00">
        <w:trPr>
          <w:trHeight w:val="1444"/>
          <w:jc w:val="center"/>
        </w:trPr>
        <w:tc>
          <w:tcPr>
            <w:tcW w:w="6081" w:type="dxa"/>
          </w:tcPr>
          <w:p w:rsidR="00AE2B00" w:rsidRPr="00AE2B00" w:rsidRDefault="00AE2B00" w:rsidP="00AE2B00">
            <w:pPr>
              <w:jc w:val="both"/>
              <w:rPr>
                <w:rFonts w:asciiTheme="minorHAnsi" w:hAnsiTheme="minorHAnsi" w:cs="Calibri"/>
              </w:rPr>
            </w:pPr>
            <w:r w:rsidRPr="00AE2B00">
              <w:rPr>
                <w:rFonts w:asciiTheme="minorHAnsi" w:hAnsiTheme="minorHAnsi" w:cs="Calibri"/>
              </w:rPr>
              <w:t>De presentarse</w:t>
            </w:r>
            <w:r w:rsidRPr="00AE2B00">
              <w:rPr>
                <w:rFonts w:asciiTheme="minorHAnsi" w:hAnsiTheme="minorHAnsi" w:cs="Calibri"/>
                <w:b/>
              </w:rPr>
              <w:t xml:space="preserve"> </w:t>
            </w:r>
            <w:r w:rsidRPr="00AE2B00">
              <w:rPr>
                <w:rFonts w:asciiTheme="minorHAnsi" w:hAnsiTheme="minorHAnsi" w:cs="Calibri"/>
              </w:rPr>
              <w:t>obstáculos</w:t>
            </w:r>
            <w:r w:rsidRPr="00AE2B00">
              <w:rPr>
                <w:rFonts w:asciiTheme="minorHAnsi" w:hAnsiTheme="minorHAnsi" w:cs="Calibri"/>
                <w:b/>
              </w:rPr>
              <w:t xml:space="preserve"> </w:t>
            </w:r>
            <w:r w:rsidRPr="00AE2B00">
              <w:rPr>
                <w:rFonts w:asciiTheme="minorHAnsi" w:hAnsiTheme="minorHAnsi" w:cs="Calibri"/>
              </w:rPr>
              <w:t>de fuerza mayor (situaciones técnicas o humanas que se encuentren fuera de control del medio de comunicación), que afecten el horario asignado a la publicidad, no se considerará incumplimiento, el contratista notificará a YPFB y compensará los pases no emitidos previa autorización del Fiscal de Servicio y coordinación entre partes.</w:t>
            </w:r>
          </w:p>
        </w:tc>
        <w:tc>
          <w:tcPr>
            <w:tcW w:w="3979" w:type="dxa"/>
            <w:vAlign w:val="center"/>
          </w:tcPr>
          <w:p w:rsidR="00AE2B00" w:rsidRPr="00AE2B00" w:rsidRDefault="00AE2B00" w:rsidP="00AE2B00">
            <w:pPr>
              <w:rPr>
                <w:rFonts w:asciiTheme="minorHAnsi" w:hAnsiTheme="minorHAnsi" w:cs="Calibri"/>
                <w:b/>
              </w:rPr>
            </w:pPr>
          </w:p>
        </w:tc>
      </w:tr>
      <w:tr w:rsidR="00AE2B00" w:rsidRPr="00AE2B00" w:rsidTr="002616BF">
        <w:trPr>
          <w:trHeight w:val="233"/>
          <w:jc w:val="center"/>
        </w:trPr>
        <w:tc>
          <w:tcPr>
            <w:tcW w:w="10060" w:type="dxa"/>
            <w:gridSpan w:val="2"/>
            <w:shd w:val="clear" w:color="auto" w:fill="BDD6EE" w:themeFill="accent1" w:themeFillTint="66"/>
          </w:tcPr>
          <w:p w:rsidR="00AE2B00" w:rsidRPr="00AE2B00" w:rsidRDefault="008A611C" w:rsidP="00AE2B00">
            <w:pPr>
              <w:jc w:val="both"/>
              <w:rPr>
                <w:rFonts w:asciiTheme="minorHAnsi" w:hAnsiTheme="minorHAnsi" w:cs="Calibri"/>
                <w:b/>
                <w:lang w:eastAsia="es-ES"/>
              </w:rPr>
            </w:pPr>
            <w:r>
              <w:rPr>
                <w:rFonts w:asciiTheme="minorHAnsi" w:hAnsiTheme="minorHAnsi" w:cs="Calibri"/>
                <w:b/>
              </w:rPr>
              <w:t>SOLIITUD DE CORTE DE PAUTA</w:t>
            </w:r>
          </w:p>
        </w:tc>
      </w:tr>
      <w:tr w:rsidR="00AE2B00" w:rsidRPr="00AE2B00" w:rsidTr="002616BF">
        <w:trPr>
          <w:trHeight w:val="604"/>
          <w:jc w:val="center"/>
        </w:trPr>
        <w:tc>
          <w:tcPr>
            <w:tcW w:w="6081" w:type="dxa"/>
          </w:tcPr>
          <w:p w:rsidR="00AE2B00" w:rsidRPr="00AE2B00" w:rsidRDefault="008A611C" w:rsidP="00AE2B00">
            <w:pPr>
              <w:jc w:val="both"/>
              <w:rPr>
                <w:rFonts w:asciiTheme="minorHAnsi" w:hAnsiTheme="minorHAnsi" w:cs="Calibri"/>
              </w:rPr>
            </w:pPr>
            <w:r>
              <w:rPr>
                <w:rFonts w:asciiTheme="minorHAnsi" w:hAnsiTheme="minorHAnsi" w:cs="Calibri"/>
              </w:rPr>
              <w:t>YPFB podrá solicitar a través del Fiscal de Servicio el corte de la pauta publicitaria en el momento que considere necesario.</w:t>
            </w:r>
          </w:p>
        </w:tc>
        <w:tc>
          <w:tcPr>
            <w:tcW w:w="3979" w:type="dxa"/>
            <w:vAlign w:val="center"/>
          </w:tcPr>
          <w:p w:rsidR="00AE2B00" w:rsidRPr="00AE2B00" w:rsidRDefault="00AE2B00" w:rsidP="00AE2B00">
            <w:pPr>
              <w:rPr>
                <w:rFonts w:asciiTheme="minorHAnsi" w:hAnsiTheme="minorHAnsi" w:cs="Calibri"/>
                <w:b/>
              </w:rPr>
            </w:pPr>
          </w:p>
        </w:tc>
      </w:tr>
      <w:tr w:rsidR="00AE2B00" w:rsidRPr="00AE2B00" w:rsidTr="002616BF">
        <w:trPr>
          <w:trHeight w:val="233"/>
          <w:jc w:val="center"/>
        </w:trPr>
        <w:tc>
          <w:tcPr>
            <w:tcW w:w="10060" w:type="dxa"/>
            <w:gridSpan w:val="2"/>
            <w:shd w:val="clear" w:color="auto" w:fill="BDD6EE" w:themeFill="accent1" w:themeFillTint="66"/>
          </w:tcPr>
          <w:p w:rsidR="00AE2B00" w:rsidRPr="00AE2B00" w:rsidRDefault="00AE2B00" w:rsidP="00AE2B00">
            <w:pPr>
              <w:rPr>
                <w:rFonts w:asciiTheme="minorHAnsi" w:hAnsiTheme="minorHAnsi" w:cs="Calibri"/>
                <w:b/>
                <w:bCs/>
                <w:lang w:eastAsia="es-ES"/>
              </w:rPr>
            </w:pPr>
            <w:r w:rsidRPr="00AE2B00">
              <w:rPr>
                <w:rFonts w:asciiTheme="minorHAnsi" w:hAnsiTheme="minorHAnsi" w:cs="Calibri"/>
                <w:b/>
                <w:bCs/>
              </w:rPr>
              <w:t>VIGENCIA DEL SERVICIO</w:t>
            </w:r>
          </w:p>
        </w:tc>
      </w:tr>
      <w:tr w:rsidR="00AE2B00" w:rsidRPr="00AE2B00" w:rsidTr="002616BF">
        <w:trPr>
          <w:trHeight w:val="233"/>
          <w:jc w:val="center"/>
        </w:trPr>
        <w:tc>
          <w:tcPr>
            <w:tcW w:w="6081" w:type="dxa"/>
          </w:tcPr>
          <w:p w:rsidR="00AE2B00" w:rsidRPr="00AE2B00" w:rsidRDefault="00AE2B00" w:rsidP="00AE2B00">
            <w:pPr>
              <w:jc w:val="both"/>
              <w:rPr>
                <w:rFonts w:asciiTheme="minorHAnsi" w:hAnsiTheme="minorHAnsi" w:cs="Calibri"/>
                <w:bCs/>
              </w:rPr>
            </w:pPr>
            <w:r w:rsidRPr="00AE2B00">
              <w:rPr>
                <w:rFonts w:asciiTheme="minorHAnsi" w:hAnsiTheme="minorHAnsi" w:cs="Calibri"/>
                <w:bCs/>
              </w:rPr>
              <w:t>La vigencia del servicio será desde  la suscripción del contrato hasta el  31 de diciembre de 2019 o  la ejecución completa del presupuesto asignado.</w:t>
            </w:r>
          </w:p>
        </w:tc>
        <w:tc>
          <w:tcPr>
            <w:tcW w:w="3979" w:type="dxa"/>
            <w:vAlign w:val="center"/>
          </w:tcPr>
          <w:p w:rsidR="00AE2B00" w:rsidRPr="00AE2B00" w:rsidRDefault="00AE2B00" w:rsidP="00AE2B00">
            <w:pPr>
              <w:rPr>
                <w:rFonts w:asciiTheme="minorHAnsi" w:hAnsiTheme="minorHAnsi" w:cs="Calibri"/>
                <w:b/>
              </w:rPr>
            </w:pPr>
          </w:p>
        </w:tc>
      </w:tr>
      <w:tr w:rsidR="00AE2B00" w:rsidRPr="00AE2B00" w:rsidTr="002616BF">
        <w:trPr>
          <w:trHeight w:val="233"/>
          <w:jc w:val="center"/>
        </w:trPr>
        <w:tc>
          <w:tcPr>
            <w:tcW w:w="10060" w:type="dxa"/>
            <w:gridSpan w:val="2"/>
            <w:shd w:val="clear" w:color="auto" w:fill="BDD6EE" w:themeFill="accent1" w:themeFillTint="66"/>
          </w:tcPr>
          <w:p w:rsidR="00AE2B00" w:rsidRPr="00AE2B00" w:rsidRDefault="00AE2B00" w:rsidP="00AE2B00">
            <w:pPr>
              <w:rPr>
                <w:rFonts w:asciiTheme="minorHAnsi" w:hAnsiTheme="minorHAnsi" w:cs="Calibri"/>
                <w:b/>
                <w:bCs/>
                <w:lang w:eastAsia="es-ES"/>
              </w:rPr>
            </w:pPr>
            <w:r w:rsidRPr="00AE2B00">
              <w:rPr>
                <w:rFonts w:asciiTheme="minorHAnsi" w:hAnsiTheme="minorHAnsi" w:cs="Calibri"/>
                <w:b/>
                <w:bCs/>
              </w:rPr>
              <w:t xml:space="preserve">AUTORIZACION DE LA DIFUSION  </w:t>
            </w:r>
          </w:p>
        </w:tc>
      </w:tr>
      <w:tr w:rsidR="00AE2B00" w:rsidRPr="00AE2B00" w:rsidTr="00AE2B00">
        <w:trPr>
          <w:trHeight w:val="448"/>
          <w:jc w:val="center"/>
        </w:trPr>
        <w:tc>
          <w:tcPr>
            <w:tcW w:w="6081" w:type="dxa"/>
          </w:tcPr>
          <w:p w:rsidR="00AE2B00" w:rsidRPr="00AE2B00" w:rsidRDefault="00AE2B00" w:rsidP="00AE2B00">
            <w:pPr>
              <w:rPr>
                <w:rFonts w:asciiTheme="minorHAnsi" w:hAnsiTheme="minorHAnsi" w:cs="Calibri"/>
                <w:bCs/>
              </w:rPr>
            </w:pPr>
            <w:r w:rsidRPr="00AE2B00">
              <w:rPr>
                <w:rFonts w:asciiTheme="minorHAnsi" w:hAnsiTheme="minorHAnsi" w:cs="Calibri"/>
                <w:bCs/>
              </w:rPr>
              <w:t>Los materiales de difusión serán autorizados mediante “Orden de Pauta” debidamente firmada por el fiscal de servicio y autoridad competente.</w:t>
            </w:r>
          </w:p>
        </w:tc>
        <w:tc>
          <w:tcPr>
            <w:tcW w:w="3979" w:type="dxa"/>
            <w:vAlign w:val="center"/>
          </w:tcPr>
          <w:p w:rsidR="00AE2B00" w:rsidRPr="00AE2B00" w:rsidRDefault="00AE2B00" w:rsidP="00AE2B00">
            <w:pPr>
              <w:rPr>
                <w:rFonts w:asciiTheme="minorHAnsi" w:hAnsiTheme="minorHAnsi" w:cs="Calibri"/>
                <w:b/>
              </w:rPr>
            </w:pPr>
          </w:p>
        </w:tc>
      </w:tr>
      <w:tr w:rsidR="00AE2B00" w:rsidRPr="00AE2B00" w:rsidTr="002616BF">
        <w:trPr>
          <w:trHeight w:val="233"/>
          <w:jc w:val="center"/>
        </w:trPr>
        <w:tc>
          <w:tcPr>
            <w:tcW w:w="10060" w:type="dxa"/>
            <w:gridSpan w:val="2"/>
            <w:shd w:val="clear" w:color="auto" w:fill="BDD6EE" w:themeFill="accent1" w:themeFillTint="66"/>
          </w:tcPr>
          <w:p w:rsidR="00AE2B00" w:rsidRPr="00AE2B00" w:rsidRDefault="00AE2B00" w:rsidP="00AE2B00">
            <w:pPr>
              <w:rPr>
                <w:rFonts w:asciiTheme="minorHAnsi" w:hAnsiTheme="minorHAnsi" w:cs="Calibri"/>
                <w:b/>
                <w:bCs/>
                <w:lang w:eastAsia="es-ES"/>
              </w:rPr>
            </w:pPr>
            <w:r w:rsidRPr="00AE2B00">
              <w:rPr>
                <w:rFonts w:asciiTheme="minorHAnsi" w:hAnsiTheme="minorHAnsi" w:cs="Calibri"/>
                <w:b/>
                <w:bCs/>
              </w:rPr>
              <w:t xml:space="preserve">AUTORIZACION DE LA DIFUSION  </w:t>
            </w:r>
          </w:p>
        </w:tc>
      </w:tr>
      <w:tr w:rsidR="00AE2B00" w:rsidRPr="00AE2B00" w:rsidTr="00AE2B00">
        <w:trPr>
          <w:trHeight w:val="402"/>
          <w:jc w:val="center"/>
        </w:trPr>
        <w:tc>
          <w:tcPr>
            <w:tcW w:w="6081" w:type="dxa"/>
          </w:tcPr>
          <w:p w:rsidR="00AE2B00" w:rsidRPr="00AE2B00" w:rsidRDefault="00AE2B00" w:rsidP="00AE2B00">
            <w:pPr>
              <w:rPr>
                <w:rFonts w:asciiTheme="minorHAnsi" w:hAnsiTheme="minorHAnsi" w:cs="Calibri"/>
                <w:bCs/>
              </w:rPr>
            </w:pPr>
            <w:r w:rsidRPr="00AE2B00">
              <w:rPr>
                <w:rFonts w:asciiTheme="minorHAnsi" w:hAnsiTheme="minorHAnsi" w:cs="Calibri"/>
                <w:bCs/>
              </w:rPr>
              <w:t>Los materiales de difusión serán autorizados mediante “Orden de Pauta” debidamente firmada por el fiscal de servicio y autoridad competente.</w:t>
            </w:r>
          </w:p>
        </w:tc>
        <w:tc>
          <w:tcPr>
            <w:tcW w:w="3979" w:type="dxa"/>
            <w:vAlign w:val="center"/>
          </w:tcPr>
          <w:p w:rsidR="00AE2B00" w:rsidRPr="00AE2B00" w:rsidRDefault="00AE2B00" w:rsidP="00AE2B00">
            <w:pPr>
              <w:rPr>
                <w:rFonts w:asciiTheme="minorHAnsi" w:hAnsiTheme="minorHAnsi" w:cs="Calibri"/>
                <w:b/>
              </w:rPr>
            </w:pPr>
          </w:p>
        </w:tc>
      </w:tr>
      <w:tr w:rsidR="00AE2B00" w:rsidRPr="00AE2B00" w:rsidTr="002616BF">
        <w:trPr>
          <w:trHeight w:val="233"/>
          <w:jc w:val="center"/>
        </w:trPr>
        <w:tc>
          <w:tcPr>
            <w:tcW w:w="10060" w:type="dxa"/>
            <w:gridSpan w:val="2"/>
            <w:shd w:val="clear" w:color="auto" w:fill="BDD6EE" w:themeFill="accent1" w:themeFillTint="66"/>
          </w:tcPr>
          <w:p w:rsidR="00AE2B00" w:rsidRPr="00AE2B00" w:rsidRDefault="00AE2B00" w:rsidP="00AE2B00">
            <w:pPr>
              <w:rPr>
                <w:rFonts w:asciiTheme="minorHAnsi" w:hAnsiTheme="minorHAnsi" w:cs="Calibri"/>
                <w:b/>
                <w:lang w:eastAsia="es-ES"/>
              </w:rPr>
            </w:pPr>
            <w:r w:rsidRPr="00AE2B00">
              <w:rPr>
                <w:rFonts w:asciiTheme="minorHAnsi" w:hAnsiTheme="minorHAnsi" w:cs="Calibri"/>
                <w:b/>
              </w:rPr>
              <w:t>LICENCIA DE RADIODIFUSIÓN</w:t>
            </w:r>
          </w:p>
        </w:tc>
      </w:tr>
      <w:tr w:rsidR="00AE2B00" w:rsidRPr="00AE2B00" w:rsidTr="002616BF">
        <w:trPr>
          <w:trHeight w:val="233"/>
          <w:jc w:val="center"/>
        </w:trPr>
        <w:tc>
          <w:tcPr>
            <w:tcW w:w="6081" w:type="dxa"/>
          </w:tcPr>
          <w:p w:rsidR="00AE2B00" w:rsidRPr="00AE2B00" w:rsidRDefault="00AE2B00" w:rsidP="008A611C">
            <w:pPr>
              <w:jc w:val="both"/>
              <w:rPr>
                <w:rFonts w:asciiTheme="minorHAnsi" w:hAnsiTheme="minorHAnsi" w:cs="Calibri"/>
                <w:color w:val="000000"/>
              </w:rPr>
            </w:pPr>
            <w:r w:rsidRPr="00AE2B00">
              <w:rPr>
                <w:rFonts w:asciiTheme="minorHAnsi" w:hAnsiTheme="minorHAnsi" w:cs="Calibri"/>
                <w:bCs/>
              </w:rPr>
              <w:t xml:space="preserve">El medio de comunicación deberá presentar, juntamente con la propuesta, fotocopia simple de la “Licencia de radiodifusión” </w:t>
            </w:r>
            <w:r w:rsidRPr="00AE2B00">
              <w:rPr>
                <w:rFonts w:asciiTheme="minorHAnsi" w:hAnsiTheme="minorHAnsi" w:cs="Calibri"/>
                <w:bCs/>
                <w:color w:val="000000" w:themeColor="text1"/>
              </w:rPr>
              <w:t xml:space="preserve">vigente y mantenerla vigente </w:t>
            </w:r>
            <w:r w:rsidR="008A611C">
              <w:rPr>
                <w:rFonts w:asciiTheme="minorHAnsi" w:hAnsiTheme="minorHAnsi" w:cs="Calibri"/>
                <w:bCs/>
                <w:color w:val="000000" w:themeColor="text1"/>
              </w:rPr>
              <w:t>desde la suscripción del contrato hasta el 31 de diciembre de 2019</w:t>
            </w:r>
            <w:r w:rsidRPr="00AE2B00">
              <w:rPr>
                <w:rFonts w:asciiTheme="minorHAnsi" w:hAnsiTheme="minorHAnsi" w:cs="Calibri"/>
                <w:bCs/>
                <w:color w:val="000000" w:themeColor="text1"/>
              </w:rPr>
              <w:t xml:space="preserve">, emitida </w:t>
            </w:r>
            <w:r w:rsidRPr="00AE2B00">
              <w:rPr>
                <w:rFonts w:asciiTheme="minorHAnsi" w:hAnsiTheme="minorHAnsi" w:cs="Calibri"/>
                <w:bCs/>
              </w:rPr>
              <w:t>por la Autoridad de Regulación y Fiscalización competente o documento de igual valor que certifique el alcance a través de la potencia autorizada y frecuencia asignada. Asimismo, y para la elaboración de contrato, el medio deberá presentar original o fotocopia legalizada de la misma para fines de verificación.</w:t>
            </w:r>
          </w:p>
        </w:tc>
        <w:tc>
          <w:tcPr>
            <w:tcW w:w="3979" w:type="dxa"/>
            <w:vAlign w:val="center"/>
          </w:tcPr>
          <w:p w:rsidR="00AE2B00" w:rsidRPr="00AE2B00" w:rsidRDefault="00AE2B00" w:rsidP="00AE2B00">
            <w:pPr>
              <w:rPr>
                <w:rFonts w:asciiTheme="minorHAnsi" w:hAnsiTheme="minorHAnsi" w:cs="Calibri"/>
                <w:b/>
              </w:rPr>
            </w:pPr>
          </w:p>
        </w:tc>
      </w:tr>
    </w:tbl>
    <w:p w:rsidR="0007566B" w:rsidRPr="00F63B8F" w:rsidRDefault="0098428A" w:rsidP="0007566B">
      <w:pPr>
        <w:jc w:val="center"/>
        <w:rPr>
          <w:rFonts w:ascii="Calibri" w:hAnsi="Calibri" w:cs="Calibri"/>
          <w:b/>
          <w:sz w:val="22"/>
          <w:szCs w:val="22"/>
        </w:rPr>
      </w:pPr>
      <w:r>
        <w:rPr>
          <w:rFonts w:ascii="Calibri" w:hAnsi="Calibri" w:cs="Calibri"/>
          <w:b/>
          <w:sz w:val="22"/>
          <w:szCs w:val="22"/>
        </w:rPr>
        <w:br w:type="page"/>
      </w:r>
      <w:r w:rsidR="0007566B"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w:t>
      </w:r>
      <w:r w:rsidR="000C6A4F">
        <w:rPr>
          <w:rFonts w:ascii="Calibri" w:hAnsi="Calibri" w:cs="Calibri"/>
          <w:b/>
          <w:szCs w:val="18"/>
        </w:rPr>
        <w:t xml:space="preserv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4F75E0" w:rsidRPr="00F63B8F" w:rsidRDefault="0007566B" w:rsidP="004F75E0">
      <w:pPr>
        <w:jc w:val="center"/>
        <w:rPr>
          <w:rFonts w:ascii="Calibri" w:hAnsi="Calibri" w:cs="Calibri"/>
          <w:b/>
          <w:sz w:val="22"/>
          <w:szCs w:val="22"/>
        </w:rPr>
      </w:pPr>
      <w:r>
        <w:rPr>
          <w:rFonts w:ascii="Verdana" w:hAnsi="Verdana" w:cs="Calibri"/>
          <w:b/>
          <w:bCs/>
          <w:iCs/>
          <w:sz w:val="18"/>
          <w:szCs w:val="18"/>
        </w:rPr>
        <w:br w:type="page"/>
      </w:r>
      <w:r w:rsidR="00571249">
        <w:rPr>
          <w:rFonts w:ascii="Verdana" w:hAnsi="Verdana" w:cs="Arial"/>
          <w:b/>
          <w:sz w:val="18"/>
          <w:szCs w:val="18"/>
        </w:rPr>
        <w:lastRenderedPageBreak/>
        <w:t xml:space="preserve"> </w:t>
      </w:r>
      <w:r w:rsidR="0093018E">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0C6A4F" w:rsidP="00796EC6">
      <w:pPr>
        <w:pStyle w:val="Sinespaciado"/>
        <w:numPr>
          <w:ilvl w:val="2"/>
          <w:numId w:val="16"/>
        </w:numPr>
        <w:ind w:left="426" w:hanging="426"/>
        <w:jc w:val="both"/>
        <w:rPr>
          <w:rFonts w:cs="Calibri"/>
        </w:rPr>
      </w:pPr>
      <w:r>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796EC6">
      <w:pPr>
        <w:pStyle w:val="Sinespaciado"/>
        <w:numPr>
          <w:ilvl w:val="2"/>
          <w:numId w:val="16"/>
        </w:numPr>
        <w:ind w:left="426" w:hanging="426"/>
        <w:jc w:val="both"/>
        <w:rPr>
          <w:rFonts w:cs="Calibri"/>
          <w:b/>
        </w:rPr>
      </w:pPr>
      <w:r w:rsidRPr="00F63B8F">
        <w:rPr>
          <w:rFonts w:cs="Calibri"/>
          <w:b/>
        </w:rPr>
        <w:t>EVALUACI</w:t>
      </w:r>
      <w:r w:rsidR="000C6A4F">
        <w:rPr>
          <w:rFonts w:cs="Calibri"/>
          <w:b/>
        </w:rPr>
        <w:t>ÓN ADMINISTRATIVA Y ECONÓMICA</w:t>
      </w:r>
    </w:p>
    <w:p w:rsidR="004F75E0" w:rsidRPr="00F63B8F" w:rsidRDefault="004F75E0" w:rsidP="004F75E0">
      <w:pPr>
        <w:pStyle w:val="Sinespaciado"/>
        <w:jc w:val="both"/>
        <w:rPr>
          <w:rFonts w:cs="Calibri"/>
          <w:b/>
        </w:rPr>
      </w:pPr>
    </w:p>
    <w:p w:rsidR="004F75E0" w:rsidRPr="00F63B8F" w:rsidRDefault="004F75E0" w:rsidP="00796EC6">
      <w:pPr>
        <w:pStyle w:val="Prrafodelista"/>
        <w:numPr>
          <w:ilvl w:val="0"/>
          <w:numId w:val="21"/>
        </w:numPr>
        <w:jc w:val="both"/>
        <w:rPr>
          <w:rFonts w:ascii="Calibri" w:hAnsi="Calibri" w:cs="Calibri"/>
          <w:b/>
          <w:vanish/>
          <w:sz w:val="22"/>
          <w:szCs w:val="22"/>
        </w:rPr>
      </w:pPr>
    </w:p>
    <w:p w:rsidR="004F75E0" w:rsidRPr="00F63B8F" w:rsidRDefault="004F75E0" w:rsidP="00796EC6">
      <w:pPr>
        <w:pStyle w:val="Prrafodelista"/>
        <w:numPr>
          <w:ilvl w:val="0"/>
          <w:numId w:val="21"/>
        </w:numPr>
        <w:jc w:val="both"/>
        <w:rPr>
          <w:rFonts w:ascii="Calibri" w:hAnsi="Calibri" w:cs="Calibri"/>
          <w:b/>
          <w:vanish/>
          <w:sz w:val="22"/>
          <w:szCs w:val="22"/>
        </w:rPr>
      </w:pPr>
    </w:p>
    <w:p w:rsidR="004F75E0" w:rsidRPr="00F63B8F" w:rsidRDefault="003A40A3" w:rsidP="00796EC6">
      <w:pPr>
        <w:pStyle w:val="Sinespaciado"/>
        <w:numPr>
          <w:ilvl w:val="1"/>
          <w:numId w:val="21"/>
        </w:numPr>
        <w:ind w:left="851" w:hanging="425"/>
        <w:jc w:val="both"/>
        <w:rPr>
          <w:rFonts w:cs="Calibri"/>
          <w:b/>
        </w:rPr>
      </w:pPr>
      <w:r>
        <w:rPr>
          <w:rFonts w:cs="Calibri"/>
          <w:b/>
        </w:rPr>
        <w:t xml:space="preserve"> </w:t>
      </w:r>
      <w:r w:rsidR="000C6A4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796EC6">
      <w:pPr>
        <w:pStyle w:val="Sinespaciado"/>
        <w:numPr>
          <w:ilvl w:val="1"/>
          <w:numId w:val="21"/>
        </w:numPr>
        <w:ind w:left="851" w:hanging="425"/>
        <w:jc w:val="both"/>
        <w:rPr>
          <w:rFonts w:cs="Calibri"/>
          <w:b/>
        </w:rPr>
      </w:pPr>
      <w:r>
        <w:rPr>
          <w:rFonts w:cs="Calibri"/>
          <w:b/>
        </w:rPr>
        <w:t xml:space="preserve"> </w:t>
      </w:r>
      <w:r w:rsidR="004F75E0" w:rsidRPr="00F52BF6">
        <w:rPr>
          <w:rFonts w:cs="Calibri"/>
          <w:b/>
        </w:rPr>
        <w:t>VERIFICACION DE CUMPLIMI</w:t>
      </w:r>
      <w:r w:rsidR="000C6A4F">
        <w:rPr>
          <w:rFonts w:cs="Calibri"/>
          <w:b/>
        </w:rPr>
        <w:t>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lastRenderedPageBreak/>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796EC6">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796EC6">
      <w:pPr>
        <w:pStyle w:val="Sinespaciado"/>
        <w:numPr>
          <w:ilvl w:val="2"/>
          <w:numId w:val="22"/>
        </w:numPr>
        <w:ind w:left="993" w:hanging="567"/>
        <w:jc w:val="both"/>
        <w:rPr>
          <w:rFonts w:cs="Calibri"/>
          <w:b/>
        </w:rPr>
      </w:pPr>
      <w:r w:rsidRPr="00F63B8F">
        <w:rPr>
          <w:rFonts w:cs="Calibri"/>
          <w:b/>
        </w:rPr>
        <w:t>VERIF</w:t>
      </w:r>
      <w:r w:rsidR="000C6A4F">
        <w:rPr>
          <w:rFonts w:cs="Calibri"/>
          <w:b/>
        </w:rPr>
        <w:t>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796EC6">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0C6A4F" w:rsidP="00796EC6">
      <w:pPr>
        <w:pStyle w:val="Sinespaciado"/>
        <w:numPr>
          <w:ilvl w:val="2"/>
          <w:numId w:val="16"/>
        </w:numPr>
        <w:ind w:left="426" w:hanging="426"/>
        <w:jc w:val="both"/>
        <w:rPr>
          <w:rFonts w:cs="Calibri"/>
          <w:b/>
        </w:rPr>
      </w:pPr>
      <w:r>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0C6A4F" w:rsidP="00796EC6">
      <w:pPr>
        <w:pStyle w:val="Sinespaciado"/>
        <w:numPr>
          <w:ilvl w:val="2"/>
          <w:numId w:val="16"/>
        </w:numPr>
        <w:ind w:left="426" w:hanging="426"/>
        <w:jc w:val="both"/>
        <w:rPr>
          <w:rFonts w:cs="Calibri"/>
          <w:b/>
        </w:rPr>
      </w:pPr>
      <w:r>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93018E" w:rsidP="0093018E">
      <w:pPr>
        <w:jc w:val="center"/>
        <w:rPr>
          <w:rFonts w:ascii="Calibri" w:hAnsi="Calibri" w:cs="Calibri"/>
          <w:b/>
          <w:sz w:val="22"/>
          <w:szCs w:val="22"/>
        </w:rPr>
      </w:pPr>
    </w:p>
    <w:p w:rsidR="00CF1A33" w:rsidRDefault="00CF1A33" w:rsidP="0093018E">
      <w:pPr>
        <w:jc w:val="center"/>
        <w:rPr>
          <w:rFonts w:ascii="Calibri" w:hAnsi="Calibri" w:cs="Calibri"/>
          <w:b/>
          <w:sz w:val="22"/>
          <w:szCs w:val="22"/>
        </w:rPr>
      </w:pPr>
    </w:p>
    <w:p w:rsidR="00CF1A33" w:rsidRDefault="00CF1A33" w:rsidP="0093018E">
      <w:pPr>
        <w:jc w:val="center"/>
        <w:rPr>
          <w:rFonts w:ascii="Calibri" w:hAnsi="Calibri" w:cs="Calibri"/>
          <w:b/>
          <w:sz w:val="22"/>
          <w:szCs w:val="22"/>
        </w:rPr>
      </w:pPr>
    </w:p>
    <w:p w:rsidR="00107F1F" w:rsidRDefault="00107F1F">
      <w:pPr>
        <w:rPr>
          <w:rFonts w:ascii="Calibri" w:hAnsi="Calibri" w:cs="Calibri"/>
          <w:b/>
          <w:sz w:val="22"/>
          <w:szCs w:val="22"/>
        </w:rPr>
      </w:pPr>
      <w:r>
        <w:rPr>
          <w:rFonts w:ascii="Calibri" w:hAnsi="Calibri" w:cs="Calibri"/>
          <w:b/>
          <w:sz w:val="22"/>
          <w:szCs w:val="22"/>
        </w:rPr>
        <w:br w:type="page"/>
      </w: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2616BF" w:rsidRPr="008B538A" w:rsidRDefault="002616BF" w:rsidP="002616BF">
      <w:pPr>
        <w:jc w:val="center"/>
        <w:rPr>
          <w:rFonts w:asciiTheme="minorHAnsi" w:hAnsiTheme="minorHAnsi" w:cstheme="minorHAnsi"/>
          <w:sz w:val="22"/>
          <w:szCs w:val="22"/>
        </w:rPr>
      </w:pPr>
      <w:r>
        <w:rPr>
          <w:rFonts w:asciiTheme="minorHAnsi" w:hAnsiTheme="minorHAnsi" w:cstheme="minorHAnsi"/>
          <w:sz w:val="22"/>
          <w:szCs w:val="22"/>
        </w:rPr>
        <w:t xml:space="preserve">                                                                                                                                    </w:t>
      </w:r>
    </w:p>
    <w:p w:rsidR="00AE2B00" w:rsidRDefault="00AE2B00" w:rsidP="00AE2B00">
      <w:pPr>
        <w:jc w:val="center"/>
        <w:rPr>
          <w:rFonts w:asciiTheme="minorHAnsi" w:hAnsiTheme="minorHAnsi" w:cstheme="minorHAnsi"/>
          <w:b/>
          <w:sz w:val="22"/>
          <w:szCs w:val="22"/>
          <w:u w:val="single"/>
        </w:rPr>
      </w:pPr>
      <w:r w:rsidRPr="008D7486">
        <w:rPr>
          <w:rFonts w:asciiTheme="minorHAnsi" w:hAnsiTheme="minorHAnsi" w:cstheme="minorHAnsi"/>
          <w:b/>
          <w:sz w:val="22"/>
          <w:szCs w:val="22"/>
          <w:u w:val="single"/>
        </w:rPr>
        <w:t xml:space="preserve">ESPECIFICACIONES TÉCNICAS </w:t>
      </w:r>
    </w:p>
    <w:p w:rsidR="00AE2B00" w:rsidRDefault="00AE2B00" w:rsidP="00AE2B00">
      <w:pPr>
        <w:jc w:val="center"/>
        <w:rPr>
          <w:rFonts w:asciiTheme="minorHAnsi" w:hAnsiTheme="minorHAnsi" w:cstheme="minorHAnsi"/>
          <w:b/>
          <w:sz w:val="22"/>
          <w:szCs w:val="22"/>
        </w:rPr>
      </w:pPr>
    </w:p>
    <w:p w:rsidR="00AE2B00" w:rsidRPr="00AE5A66" w:rsidRDefault="00AE2B00" w:rsidP="00AE2B00">
      <w:pPr>
        <w:pStyle w:val="Prrafodelista"/>
        <w:numPr>
          <w:ilvl w:val="0"/>
          <w:numId w:val="25"/>
        </w:numPr>
        <w:ind w:left="426" w:hanging="426"/>
        <w:contextualSpacing/>
        <w:jc w:val="both"/>
        <w:rPr>
          <w:rFonts w:ascii="Calibri" w:hAnsi="Calibri" w:cs="Calibri"/>
          <w:b/>
          <w:bCs/>
          <w:sz w:val="22"/>
          <w:szCs w:val="22"/>
          <w:lang w:eastAsia="es-BO"/>
        </w:rPr>
      </w:pPr>
      <w:r w:rsidRPr="00AE5A66">
        <w:rPr>
          <w:rFonts w:ascii="Calibri" w:hAnsi="Calibri" w:cs="Calibri"/>
          <w:b/>
          <w:bCs/>
          <w:sz w:val="22"/>
          <w:szCs w:val="22"/>
          <w:lang w:eastAsia="es-BO"/>
        </w:rPr>
        <w:t xml:space="preserve">CARACTERÍSTICAS TÉCNICAS </w:t>
      </w:r>
    </w:p>
    <w:p w:rsidR="00AE2B00" w:rsidRPr="00AE5A66" w:rsidRDefault="00AE2B00" w:rsidP="00AE2B00">
      <w:pPr>
        <w:jc w:val="both"/>
        <w:rPr>
          <w:rFonts w:ascii="Calibri" w:hAnsi="Calibri" w:cs="Calibri"/>
          <w:b/>
          <w:sz w:val="22"/>
          <w:szCs w:val="22"/>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11"/>
      </w:tblGrid>
      <w:tr w:rsidR="00AE2B00" w:rsidRPr="006A1C8B" w:rsidTr="00045A0C">
        <w:tc>
          <w:tcPr>
            <w:tcW w:w="9113" w:type="dxa"/>
            <w:shd w:val="clear" w:color="auto" w:fill="C9C9C9"/>
          </w:tcPr>
          <w:p w:rsidR="00AE2B00" w:rsidRPr="006A1C8B" w:rsidRDefault="00AE2B00" w:rsidP="00045A0C">
            <w:pPr>
              <w:autoSpaceDE w:val="0"/>
              <w:autoSpaceDN w:val="0"/>
              <w:adjustRightInd w:val="0"/>
              <w:jc w:val="both"/>
              <w:rPr>
                <w:rFonts w:ascii="Calibri" w:eastAsia="Calibri" w:hAnsi="Calibri" w:cs="Calibri"/>
                <w:b/>
                <w:sz w:val="22"/>
                <w:szCs w:val="22"/>
              </w:rPr>
            </w:pPr>
            <w:r w:rsidRPr="006A1C8B">
              <w:rPr>
                <w:rFonts w:ascii="Calibri" w:eastAsia="Calibri" w:hAnsi="Calibri" w:cs="Calibri"/>
                <w:b/>
                <w:sz w:val="22"/>
                <w:szCs w:val="22"/>
              </w:rPr>
              <w:t>DIFUSIÓN PUBLICITARIA</w:t>
            </w:r>
          </w:p>
        </w:tc>
      </w:tr>
      <w:tr w:rsidR="00AE2B00" w:rsidRPr="006A1C8B" w:rsidTr="00045A0C">
        <w:tc>
          <w:tcPr>
            <w:tcW w:w="9113" w:type="dxa"/>
            <w:shd w:val="clear" w:color="auto" w:fill="auto"/>
          </w:tcPr>
          <w:p w:rsidR="008A611C" w:rsidRDefault="008A611C" w:rsidP="008A611C">
            <w:pPr>
              <w:pStyle w:val="Sinespaciado"/>
              <w:jc w:val="both"/>
              <w:rPr>
                <w:rFonts w:eastAsia="Calibri" w:cs="Calibri"/>
              </w:rPr>
            </w:pPr>
            <w:r w:rsidRPr="008A611C">
              <w:rPr>
                <w:rFonts w:eastAsia="Calibri" w:cs="Calibri"/>
              </w:rPr>
              <w:t>Difusión publicitaria en diferentes programas del medio de comunicación RADIO LUIS DE FUENTES 93.1 FM de la ciudad de Tarija de lunes a domingo, según requerimiento de la Dirección de Comunicación Corporativa mediante órdenes de pautas publicitarias en el marco de la política comunicacional de YPFB, siendo los siguientes:</w:t>
            </w:r>
          </w:p>
          <w:p w:rsidR="00AE2B00" w:rsidRPr="00AE2B00" w:rsidRDefault="00AE2B00" w:rsidP="008A611C">
            <w:pPr>
              <w:pStyle w:val="Sinespaciado"/>
              <w:jc w:val="center"/>
              <w:rPr>
                <w:rFonts w:eastAsia="Calibri" w:cs="Calibri"/>
                <w:b/>
                <w:u w:val="single"/>
              </w:rPr>
            </w:pPr>
            <w:r w:rsidRPr="00AE2B00">
              <w:rPr>
                <w:rFonts w:eastAsia="Calibri" w:cs="Calibri"/>
                <w:b/>
                <w:u w:val="single"/>
              </w:rPr>
              <w:t>Difusión publicitaria</w:t>
            </w:r>
          </w:p>
          <w:p w:rsidR="00AE2B00" w:rsidRPr="006A1C8B" w:rsidRDefault="00AE2B00" w:rsidP="00045A0C">
            <w:pPr>
              <w:pStyle w:val="Sinespaciado"/>
              <w:tabs>
                <w:tab w:val="left" w:pos="3660"/>
                <w:tab w:val="center" w:pos="4448"/>
              </w:tabs>
              <w:rPr>
                <w:rFonts w:eastAsia="Calibri" w:cs="Calibri"/>
                <w:b/>
              </w:rPr>
            </w:pPr>
            <w:r w:rsidRPr="006A1C8B">
              <w:rPr>
                <w:rFonts w:eastAsia="Calibri" w:cs="Calibri"/>
                <w:b/>
              </w:rPr>
              <w:t>DESCRIPCIÓN</w:t>
            </w:r>
          </w:p>
          <w:tbl>
            <w:tblPr>
              <w:tblStyle w:val="Tablaconcuadrcula"/>
              <w:tblW w:w="0" w:type="auto"/>
              <w:tblLook w:val="04A0" w:firstRow="1" w:lastRow="0" w:firstColumn="1" w:lastColumn="0" w:noHBand="0" w:noVBand="1"/>
            </w:tblPr>
            <w:tblGrid>
              <w:gridCol w:w="8885"/>
            </w:tblGrid>
            <w:tr w:rsidR="00AE2B00" w:rsidRPr="006A1C8B" w:rsidTr="00045A0C">
              <w:tc>
                <w:tcPr>
                  <w:tcW w:w="8887" w:type="dxa"/>
                </w:tcPr>
                <w:p w:rsidR="00AE2B00" w:rsidRPr="006A1C8B" w:rsidRDefault="00AE2B00" w:rsidP="00045A0C">
                  <w:pPr>
                    <w:pStyle w:val="Sinespaciado"/>
                    <w:jc w:val="both"/>
                    <w:rPr>
                      <w:rFonts w:cs="Calibri"/>
                    </w:rPr>
                  </w:pPr>
                  <w:r w:rsidRPr="006A1C8B">
                    <w:rPr>
                      <w:rFonts w:cs="Calibri"/>
                    </w:rPr>
                    <w:t>Difusión publicitaria de cuñas radiales</w:t>
                  </w:r>
                </w:p>
              </w:tc>
            </w:tr>
            <w:tr w:rsidR="00AE2B00" w:rsidRPr="006A1C8B" w:rsidTr="00045A0C">
              <w:tc>
                <w:tcPr>
                  <w:tcW w:w="8887" w:type="dxa"/>
                </w:tcPr>
                <w:p w:rsidR="00AE2B00" w:rsidRPr="006A1C8B" w:rsidRDefault="00AE2B00" w:rsidP="00045A0C">
                  <w:pPr>
                    <w:pStyle w:val="Sinespaciado"/>
                    <w:jc w:val="both"/>
                    <w:rPr>
                      <w:rFonts w:cs="Calibri"/>
                    </w:rPr>
                  </w:pPr>
                  <w:r w:rsidRPr="006A1C8B">
                    <w:rPr>
                      <w:rFonts w:cs="Calibri"/>
                    </w:rPr>
                    <w:t>Levantar y transmitir señal desde el lugar del evento</w:t>
                  </w:r>
                </w:p>
              </w:tc>
            </w:tr>
            <w:tr w:rsidR="00AE2B00" w:rsidRPr="006A1C8B" w:rsidTr="00045A0C">
              <w:tc>
                <w:tcPr>
                  <w:tcW w:w="8887" w:type="dxa"/>
                </w:tcPr>
                <w:p w:rsidR="00AE2B00" w:rsidRPr="006A1C8B" w:rsidRDefault="00AE2B00" w:rsidP="00045A0C">
                  <w:pPr>
                    <w:pStyle w:val="Sinespaciado"/>
                    <w:jc w:val="both"/>
                    <w:rPr>
                      <w:rFonts w:cs="Calibri"/>
                    </w:rPr>
                  </w:pPr>
                  <w:r w:rsidRPr="006A1C8B">
                    <w:rPr>
                      <w:rFonts w:cs="Calibri"/>
                    </w:rPr>
                    <w:t>Bajar la señal de un canal o radio para transmisión conjunta en directo o diferido</w:t>
                  </w:r>
                </w:p>
              </w:tc>
            </w:tr>
          </w:tbl>
          <w:p w:rsidR="00AE2B00" w:rsidRPr="006A1C8B" w:rsidRDefault="00AE2B00" w:rsidP="00045A0C">
            <w:pPr>
              <w:pStyle w:val="Sinespaciado"/>
              <w:jc w:val="both"/>
              <w:rPr>
                <w:rFonts w:eastAsia="Calibri" w:cs="Calibri"/>
              </w:rPr>
            </w:pPr>
          </w:p>
        </w:tc>
      </w:tr>
      <w:tr w:rsidR="00AE2B00" w:rsidRPr="006A1C8B" w:rsidTr="00045A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shd w:val="clear" w:color="auto" w:fill="D9D9D9"/>
          </w:tcPr>
          <w:p w:rsidR="00AE2B00" w:rsidRPr="006A1C8B" w:rsidRDefault="00AE2B00" w:rsidP="00045A0C">
            <w:pPr>
              <w:rPr>
                <w:rFonts w:ascii="Calibri" w:hAnsi="Calibri" w:cs="Calibri"/>
                <w:b/>
                <w:sz w:val="22"/>
                <w:szCs w:val="22"/>
              </w:rPr>
            </w:pPr>
            <w:r w:rsidRPr="006A1C8B">
              <w:rPr>
                <w:rFonts w:ascii="Calibri" w:hAnsi="Calibri" w:cs="Calibri"/>
                <w:b/>
                <w:sz w:val="22"/>
                <w:szCs w:val="22"/>
              </w:rPr>
              <w:t>OBSTÁCULO DE FUERZA MAYOR</w:t>
            </w:r>
          </w:p>
        </w:tc>
      </w:tr>
      <w:tr w:rsidR="00AE2B00" w:rsidRPr="006A1C8B" w:rsidTr="00045A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shd w:val="clear" w:color="auto" w:fill="auto"/>
          </w:tcPr>
          <w:p w:rsidR="00AE2B00" w:rsidRPr="006A1C8B" w:rsidRDefault="00AE2B00" w:rsidP="00045A0C">
            <w:pPr>
              <w:jc w:val="both"/>
              <w:rPr>
                <w:rFonts w:ascii="Calibri" w:hAnsi="Calibri" w:cs="Calibri"/>
                <w:sz w:val="22"/>
                <w:szCs w:val="22"/>
              </w:rPr>
            </w:pPr>
            <w:r w:rsidRPr="006A1C8B">
              <w:rPr>
                <w:rFonts w:ascii="Calibri" w:hAnsi="Calibri" w:cs="Calibri"/>
                <w:sz w:val="22"/>
                <w:szCs w:val="22"/>
              </w:rPr>
              <w:t>De presentarse</w:t>
            </w:r>
            <w:r w:rsidRPr="006A1C8B">
              <w:rPr>
                <w:rFonts w:ascii="Calibri" w:hAnsi="Calibri" w:cs="Calibri"/>
                <w:b/>
                <w:sz w:val="22"/>
                <w:szCs w:val="22"/>
              </w:rPr>
              <w:t xml:space="preserve"> </w:t>
            </w:r>
            <w:r w:rsidRPr="006A1C8B">
              <w:rPr>
                <w:rFonts w:ascii="Calibri" w:hAnsi="Calibri" w:cs="Calibri"/>
                <w:sz w:val="22"/>
                <w:szCs w:val="22"/>
              </w:rPr>
              <w:t>obstáculos</w:t>
            </w:r>
            <w:r w:rsidRPr="006A1C8B">
              <w:rPr>
                <w:rFonts w:ascii="Calibri" w:hAnsi="Calibri" w:cs="Calibri"/>
                <w:b/>
                <w:sz w:val="22"/>
                <w:szCs w:val="22"/>
              </w:rPr>
              <w:t xml:space="preserve"> </w:t>
            </w:r>
            <w:r w:rsidRPr="006A1C8B">
              <w:rPr>
                <w:rFonts w:ascii="Calibri" w:hAnsi="Calibri" w:cs="Calibri"/>
                <w:sz w:val="22"/>
                <w:szCs w:val="22"/>
              </w:rPr>
              <w:t>de fuerza mayor (situaciones técnicas o humanas que se encuentren fuera de control del medio de comunicación), que afecten el horario asignado a la publicidad, no se considerará incumplimiento, el contratista notificará a YPFB y compensará los pases no emitidos previa autorización del Fiscal de Servicio y coordinación entre partes.</w:t>
            </w:r>
          </w:p>
        </w:tc>
      </w:tr>
      <w:tr w:rsidR="00AE2B00" w:rsidRPr="006A1C8B" w:rsidTr="00045A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shd w:val="clear" w:color="auto" w:fill="D9D9D9" w:themeFill="background1" w:themeFillShade="D9"/>
          </w:tcPr>
          <w:p w:rsidR="00AE2B00" w:rsidRPr="006A1C8B" w:rsidRDefault="008A611C" w:rsidP="00045A0C">
            <w:pPr>
              <w:jc w:val="both"/>
              <w:rPr>
                <w:rFonts w:ascii="Calibri" w:hAnsi="Calibri" w:cs="Calibri"/>
                <w:b/>
                <w:sz w:val="22"/>
                <w:szCs w:val="22"/>
              </w:rPr>
            </w:pPr>
            <w:r>
              <w:rPr>
                <w:rFonts w:ascii="Calibri" w:hAnsi="Calibri" w:cs="Calibri"/>
                <w:b/>
                <w:sz w:val="22"/>
                <w:szCs w:val="22"/>
              </w:rPr>
              <w:t>SOLICITUD DE CORTE DE PAUTA</w:t>
            </w:r>
          </w:p>
        </w:tc>
      </w:tr>
      <w:tr w:rsidR="00AE2B00" w:rsidRPr="006A1C8B" w:rsidTr="00045A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shd w:val="clear" w:color="auto" w:fill="auto"/>
          </w:tcPr>
          <w:p w:rsidR="00AE2B00" w:rsidRPr="006A1C8B" w:rsidRDefault="008A611C" w:rsidP="00045A0C">
            <w:pPr>
              <w:jc w:val="both"/>
              <w:rPr>
                <w:rFonts w:ascii="Calibri" w:hAnsi="Calibri" w:cs="Calibri"/>
                <w:sz w:val="22"/>
                <w:szCs w:val="22"/>
              </w:rPr>
            </w:pPr>
            <w:r w:rsidRPr="008A611C">
              <w:rPr>
                <w:rFonts w:ascii="Calibri" w:hAnsi="Calibri" w:cs="Calibri"/>
                <w:sz w:val="22"/>
                <w:szCs w:val="22"/>
              </w:rPr>
              <w:t>YPFB podrá solicitar a través del Fiscal de Servicio el corte de la pauta publicitaria en el momento que considere necesario.</w:t>
            </w:r>
          </w:p>
        </w:tc>
      </w:tr>
      <w:tr w:rsidR="00AE2B00" w:rsidRPr="006A1C8B" w:rsidTr="00045A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C9C9C9"/>
          </w:tcPr>
          <w:p w:rsidR="00AE2B00" w:rsidRPr="006A1C8B" w:rsidRDefault="00AE2B00" w:rsidP="00045A0C">
            <w:pPr>
              <w:rPr>
                <w:rFonts w:ascii="Calibri" w:hAnsi="Calibri" w:cs="Calibri"/>
                <w:b/>
                <w:bCs/>
                <w:sz w:val="22"/>
                <w:szCs w:val="22"/>
              </w:rPr>
            </w:pPr>
            <w:r w:rsidRPr="006A1C8B">
              <w:rPr>
                <w:rFonts w:ascii="Calibri" w:hAnsi="Calibri" w:cs="Calibri"/>
                <w:b/>
                <w:bCs/>
                <w:sz w:val="22"/>
                <w:szCs w:val="22"/>
              </w:rPr>
              <w:t>VIGENCIA DEL SERVICIO</w:t>
            </w:r>
          </w:p>
        </w:tc>
      </w:tr>
      <w:tr w:rsidR="00AE2B00" w:rsidRPr="006A1C8B" w:rsidTr="00045A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auto"/>
          </w:tcPr>
          <w:p w:rsidR="00AE2B00" w:rsidRPr="006A1C8B" w:rsidRDefault="00AE2B00" w:rsidP="00045A0C">
            <w:pPr>
              <w:jc w:val="both"/>
              <w:rPr>
                <w:rFonts w:ascii="Calibri" w:hAnsi="Calibri" w:cs="Calibri"/>
                <w:bCs/>
                <w:sz w:val="22"/>
                <w:szCs w:val="22"/>
              </w:rPr>
            </w:pPr>
            <w:r w:rsidRPr="006A1C8B">
              <w:rPr>
                <w:rFonts w:ascii="Calibri" w:hAnsi="Calibri" w:cs="Calibri"/>
                <w:bCs/>
                <w:sz w:val="22"/>
                <w:szCs w:val="22"/>
              </w:rPr>
              <w:t>La vigencia del servicio será desde  la suscripción del contrato hasta el  31 de diciembre de 2019 o  la ejecución completa del presupuesto asignado.</w:t>
            </w:r>
          </w:p>
        </w:tc>
      </w:tr>
      <w:tr w:rsidR="00AE2B00" w:rsidRPr="006A1C8B" w:rsidTr="00045A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C9C9C9"/>
          </w:tcPr>
          <w:p w:rsidR="00AE2B00" w:rsidRPr="006A1C8B" w:rsidRDefault="00AE2B00" w:rsidP="00045A0C">
            <w:pPr>
              <w:rPr>
                <w:rFonts w:ascii="Calibri" w:hAnsi="Calibri" w:cs="Calibri"/>
                <w:b/>
                <w:bCs/>
                <w:sz w:val="22"/>
                <w:szCs w:val="22"/>
              </w:rPr>
            </w:pPr>
            <w:r w:rsidRPr="006A1C8B">
              <w:rPr>
                <w:rFonts w:ascii="Calibri" w:hAnsi="Calibri" w:cs="Calibri"/>
                <w:b/>
                <w:bCs/>
                <w:sz w:val="22"/>
                <w:szCs w:val="22"/>
              </w:rPr>
              <w:t xml:space="preserve">AUTORIZACION DE LA DIFUSION  </w:t>
            </w:r>
          </w:p>
        </w:tc>
      </w:tr>
      <w:tr w:rsidR="00AE2B00" w:rsidRPr="006A1C8B" w:rsidTr="00045A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auto"/>
          </w:tcPr>
          <w:p w:rsidR="00AE2B00" w:rsidRPr="006A1C8B" w:rsidRDefault="00AE2B00" w:rsidP="00045A0C">
            <w:pPr>
              <w:rPr>
                <w:rFonts w:ascii="Calibri" w:hAnsi="Calibri" w:cs="Calibri"/>
                <w:bCs/>
                <w:sz w:val="22"/>
                <w:szCs w:val="22"/>
              </w:rPr>
            </w:pPr>
            <w:r w:rsidRPr="006A1C8B">
              <w:rPr>
                <w:rFonts w:ascii="Calibri" w:hAnsi="Calibri" w:cs="Calibri"/>
                <w:bCs/>
                <w:sz w:val="22"/>
                <w:szCs w:val="22"/>
              </w:rPr>
              <w:t>Los materiales de difusión serán autorizados mediante “Orden de Pauta” debidamente firmada por el fiscal de servicio y autoridad competente.</w:t>
            </w:r>
          </w:p>
        </w:tc>
      </w:tr>
      <w:tr w:rsidR="00AE2B00" w:rsidRPr="006A1C8B" w:rsidTr="00045A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C9C9C9"/>
          </w:tcPr>
          <w:p w:rsidR="00AE2B00" w:rsidRPr="006A1C8B" w:rsidRDefault="00AE2B00" w:rsidP="00045A0C">
            <w:pPr>
              <w:rPr>
                <w:rFonts w:ascii="Calibri" w:hAnsi="Calibri" w:cs="Calibri"/>
                <w:b/>
                <w:bCs/>
                <w:sz w:val="22"/>
                <w:szCs w:val="22"/>
              </w:rPr>
            </w:pPr>
            <w:r w:rsidRPr="006A1C8B">
              <w:rPr>
                <w:rFonts w:ascii="Calibri" w:hAnsi="Calibri" w:cs="Calibri"/>
                <w:b/>
                <w:bCs/>
                <w:sz w:val="22"/>
                <w:szCs w:val="22"/>
              </w:rPr>
              <w:t xml:space="preserve">RESPONSABILIDAD DEL PROVEEDOR  </w:t>
            </w:r>
          </w:p>
        </w:tc>
      </w:tr>
      <w:tr w:rsidR="00AE2B00" w:rsidRPr="006A1C8B" w:rsidTr="00045A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auto"/>
          </w:tcPr>
          <w:p w:rsidR="00AE2B00" w:rsidRPr="006A1C8B" w:rsidRDefault="00AE2B00" w:rsidP="00045A0C">
            <w:pPr>
              <w:rPr>
                <w:rFonts w:ascii="Calibri" w:hAnsi="Calibri" w:cs="Calibri"/>
                <w:bCs/>
                <w:sz w:val="22"/>
                <w:szCs w:val="22"/>
              </w:rPr>
            </w:pPr>
            <w:r w:rsidRPr="006A1C8B">
              <w:rPr>
                <w:rFonts w:ascii="Calibri" w:hAnsi="Calibri" w:cs="Calibri"/>
                <w:bCs/>
                <w:sz w:val="22"/>
                <w:szCs w:val="22"/>
              </w:rPr>
              <w:t xml:space="preserve">El medio de comunicación tiene la responsabilidad de recabar el material a difundir y la orden de pauta mediante correo electrónico y/o físicamente en oficinas de YPFB. </w:t>
            </w:r>
          </w:p>
        </w:tc>
      </w:tr>
      <w:tr w:rsidR="00AE2B00" w:rsidRPr="006A1C8B" w:rsidTr="00045A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shd w:val="clear" w:color="auto" w:fill="C9C9C9"/>
          </w:tcPr>
          <w:p w:rsidR="00AE2B00" w:rsidRPr="006A1C8B" w:rsidRDefault="00AE2B00" w:rsidP="00045A0C">
            <w:pPr>
              <w:rPr>
                <w:rFonts w:ascii="Calibri" w:hAnsi="Calibri" w:cs="Calibri"/>
                <w:b/>
                <w:sz w:val="22"/>
                <w:szCs w:val="22"/>
              </w:rPr>
            </w:pPr>
            <w:r w:rsidRPr="006A1C8B">
              <w:rPr>
                <w:rFonts w:ascii="Calibri" w:hAnsi="Calibri" w:cs="Calibri"/>
                <w:b/>
                <w:sz w:val="22"/>
                <w:szCs w:val="22"/>
              </w:rPr>
              <w:t>LICENCIA DE RADIODIFUSIÓN</w:t>
            </w:r>
          </w:p>
        </w:tc>
      </w:tr>
      <w:tr w:rsidR="00AE2B00" w:rsidRPr="006A1C8B" w:rsidTr="00045A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shd w:val="clear" w:color="auto" w:fill="auto"/>
          </w:tcPr>
          <w:p w:rsidR="00AE2B00" w:rsidRPr="006A1C8B" w:rsidRDefault="008A611C" w:rsidP="00045A0C">
            <w:pPr>
              <w:contextualSpacing/>
              <w:jc w:val="both"/>
              <w:rPr>
                <w:rFonts w:ascii="Calibri" w:hAnsi="Calibri" w:cs="Calibri"/>
                <w:color w:val="000000"/>
                <w:sz w:val="22"/>
                <w:szCs w:val="22"/>
              </w:rPr>
            </w:pPr>
            <w:r w:rsidRPr="008A611C">
              <w:rPr>
                <w:rFonts w:ascii="Calibri" w:hAnsi="Calibri" w:cs="Calibri"/>
                <w:bCs/>
                <w:sz w:val="22"/>
                <w:szCs w:val="22"/>
              </w:rPr>
              <w:t>El medio de comunicación deberá presentar, juntamente con la propuesta, fotocopia simple de la “Licencia de radiodifusión” vigente y mantenerla vigente desde la suscripción del contrato hasta el 31 de diciembre de 2019, emitida por la Autoridad de Regulación y Fiscalización competente o documento de igual valor que certifique el alcance a través de la potencia autorizada y frecuencia asignada. Asimismo, y para la elaboración de contrato, el medio deberá presentar original o fotocopia legalizada de la misma para fines de verificación.</w:t>
            </w:r>
          </w:p>
        </w:tc>
      </w:tr>
    </w:tbl>
    <w:p w:rsidR="00AE2B00" w:rsidRDefault="00AE2B00" w:rsidP="00AE2B00">
      <w:pPr>
        <w:rPr>
          <w:rFonts w:ascii="Calibri" w:hAnsi="Calibri" w:cs="Calibri"/>
          <w:sz w:val="22"/>
          <w:szCs w:val="22"/>
        </w:rPr>
      </w:pPr>
    </w:p>
    <w:p w:rsidR="00AE2B00" w:rsidRDefault="00AE2B00" w:rsidP="00AE2B00">
      <w:pPr>
        <w:rPr>
          <w:rFonts w:ascii="Calibri" w:hAnsi="Calibri" w:cs="Calibri"/>
          <w:sz w:val="22"/>
          <w:szCs w:val="22"/>
        </w:rPr>
      </w:pPr>
    </w:p>
    <w:p w:rsidR="00AE2B00" w:rsidRDefault="00AE2B00" w:rsidP="00AE2B00">
      <w:pPr>
        <w:rPr>
          <w:rFonts w:ascii="Calibri" w:hAnsi="Calibri" w:cs="Calibri"/>
          <w:sz w:val="22"/>
          <w:szCs w:val="22"/>
        </w:rPr>
      </w:pPr>
    </w:p>
    <w:p w:rsidR="00AE2B00" w:rsidRDefault="00AE2B00" w:rsidP="00AE2B00">
      <w:pPr>
        <w:rPr>
          <w:rFonts w:ascii="Calibri" w:hAnsi="Calibri" w:cs="Calibri"/>
          <w:sz w:val="22"/>
          <w:szCs w:val="22"/>
        </w:rPr>
      </w:pPr>
    </w:p>
    <w:p w:rsidR="008A611C" w:rsidRPr="00AE5A66" w:rsidRDefault="008A611C" w:rsidP="00AE2B00">
      <w:pPr>
        <w:rPr>
          <w:rFonts w:ascii="Calibri" w:hAnsi="Calibri" w:cs="Calibri"/>
          <w:sz w:val="22"/>
          <w:szCs w:val="22"/>
        </w:rPr>
      </w:pPr>
    </w:p>
    <w:p w:rsidR="00AE2B00" w:rsidRDefault="00AE2B00" w:rsidP="00AE2B00">
      <w:pPr>
        <w:pStyle w:val="Prrafodelista"/>
        <w:numPr>
          <w:ilvl w:val="0"/>
          <w:numId w:val="24"/>
        </w:numPr>
        <w:ind w:left="426" w:hanging="426"/>
        <w:contextualSpacing/>
        <w:jc w:val="both"/>
        <w:rPr>
          <w:rFonts w:ascii="Calibri" w:hAnsi="Calibri" w:cs="Calibri"/>
          <w:b/>
          <w:sz w:val="22"/>
          <w:szCs w:val="22"/>
        </w:rPr>
      </w:pPr>
      <w:r>
        <w:rPr>
          <w:rFonts w:ascii="Calibri" w:hAnsi="Calibri" w:cs="Calibri"/>
          <w:b/>
          <w:sz w:val="22"/>
          <w:szCs w:val="22"/>
        </w:rPr>
        <w:lastRenderedPageBreak/>
        <w:t xml:space="preserve">OTRAS </w:t>
      </w:r>
      <w:r w:rsidRPr="00AE5A66">
        <w:rPr>
          <w:rFonts w:ascii="Calibri" w:hAnsi="Calibri" w:cs="Calibri"/>
          <w:b/>
          <w:sz w:val="22"/>
          <w:szCs w:val="22"/>
        </w:rPr>
        <w:t>CONDICIONES DE CUMPLIMIENTO OBLIGATORIO.</w:t>
      </w:r>
    </w:p>
    <w:p w:rsidR="00AE2B00" w:rsidRPr="00AE5A66" w:rsidRDefault="00AE2B00" w:rsidP="00AE2B00">
      <w:pPr>
        <w:pStyle w:val="Prrafodelista"/>
        <w:ind w:left="426"/>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AE2B00" w:rsidRPr="00756405" w:rsidTr="00045A0C">
        <w:tc>
          <w:tcPr>
            <w:tcW w:w="9113" w:type="dxa"/>
            <w:shd w:val="clear" w:color="auto" w:fill="C9C9C9"/>
          </w:tcPr>
          <w:p w:rsidR="00AE2B00" w:rsidRPr="00AE5A66" w:rsidRDefault="00AE2B00" w:rsidP="00045A0C">
            <w:pPr>
              <w:rPr>
                <w:rFonts w:ascii="Calibri" w:hAnsi="Calibri" w:cs="Calibri"/>
                <w:sz w:val="22"/>
                <w:szCs w:val="22"/>
              </w:rPr>
            </w:pPr>
            <w:r w:rsidRPr="00AE5A66">
              <w:rPr>
                <w:rFonts w:ascii="Calibri" w:hAnsi="Calibri" w:cs="Calibri"/>
                <w:b/>
                <w:bCs/>
                <w:sz w:val="22"/>
                <w:szCs w:val="22"/>
              </w:rPr>
              <w:t xml:space="preserve">FORMA DE PAGO  </w:t>
            </w:r>
          </w:p>
        </w:tc>
      </w:tr>
      <w:tr w:rsidR="00AE2B00" w:rsidRPr="00756405" w:rsidTr="00045A0C">
        <w:tc>
          <w:tcPr>
            <w:tcW w:w="9113" w:type="dxa"/>
            <w:shd w:val="clear" w:color="auto" w:fill="auto"/>
          </w:tcPr>
          <w:p w:rsidR="00AE2B00" w:rsidRPr="00AE5A66" w:rsidRDefault="00AE2B00" w:rsidP="00045A0C">
            <w:pPr>
              <w:contextualSpacing/>
              <w:jc w:val="both"/>
              <w:rPr>
                <w:rFonts w:ascii="Calibri" w:hAnsi="Calibri" w:cs="Calibri"/>
                <w:sz w:val="22"/>
                <w:szCs w:val="22"/>
              </w:rPr>
            </w:pPr>
            <w:r w:rsidRPr="00AE5A66">
              <w:rPr>
                <w:rFonts w:ascii="Calibri" w:hAnsi="Calibri" w:cs="Calibri"/>
                <w:sz w:val="22"/>
                <w:szCs w:val="22"/>
              </w:rPr>
              <w:t>La modalidad de</w:t>
            </w:r>
            <w:r>
              <w:rPr>
                <w:rFonts w:ascii="Calibri" w:hAnsi="Calibri" w:cs="Calibri"/>
                <w:sz w:val="22"/>
                <w:szCs w:val="22"/>
              </w:rPr>
              <w:t xml:space="preserve"> pago a adoptar será vía SIGEP en pagos parciales </w:t>
            </w:r>
            <w:r w:rsidRPr="00AE5A66">
              <w:rPr>
                <w:rFonts w:ascii="Calibri" w:hAnsi="Calibri" w:cs="Calibri"/>
                <w:sz w:val="22"/>
                <w:szCs w:val="22"/>
              </w:rPr>
              <w:t xml:space="preserve">una vez que YPFB haya efectuado la conformidad del servicio. </w:t>
            </w:r>
            <w:r>
              <w:rPr>
                <w:rFonts w:ascii="Calibri" w:hAnsi="Calibri" w:cs="Calibri"/>
                <w:sz w:val="22"/>
                <w:szCs w:val="22"/>
              </w:rPr>
              <w:t>El mismo se hará efectivo una vez que el medio de comunicación remita las o</w:t>
            </w:r>
            <w:r w:rsidRPr="00AE5A66">
              <w:rPr>
                <w:rFonts w:ascii="Calibri" w:hAnsi="Calibri" w:cs="Calibri"/>
                <w:sz w:val="22"/>
                <w:szCs w:val="22"/>
              </w:rPr>
              <w:t>rden</w:t>
            </w:r>
            <w:r>
              <w:rPr>
                <w:rFonts w:ascii="Calibri" w:hAnsi="Calibri" w:cs="Calibri"/>
                <w:sz w:val="22"/>
                <w:szCs w:val="22"/>
              </w:rPr>
              <w:t>es</w:t>
            </w:r>
            <w:r w:rsidRPr="00AE5A66">
              <w:rPr>
                <w:rFonts w:ascii="Calibri" w:hAnsi="Calibri" w:cs="Calibri"/>
                <w:sz w:val="22"/>
                <w:szCs w:val="22"/>
              </w:rPr>
              <w:t xml:space="preserve"> de </w:t>
            </w:r>
            <w:r>
              <w:rPr>
                <w:rFonts w:ascii="Calibri" w:hAnsi="Calibri" w:cs="Calibri"/>
                <w:sz w:val="22"/>
                <w:szCs w:val="22"/>
              </w:rPr>
              <w:t>p</w:t>
            </w:r>
            <w:r w:rsidRPr="00AE5A66">
              <w:rPr>
                <w:rFonts w:ascii="Calibri" w:hAnsi="Calibri" w:cs="Calibri"/>
                <w:sz w:val="22"/>
                <w:szCs w:val="22"/>
              </w:rPr>
              <w:t xml:space="preserve">auta, previa presentación de la </w:t>
            </w:r>
            <w:r>
              <w:rPr>
                <w:rFonts w:ascii="Calibri" w:hAnsi="Calibri" w:cs="Calibri"/>
                <w:sz w:val="22"/>
                <w:szCs w:val="22"/>
              </w:rPr>
              <w:t>certificación de pases emitidos y</w:t>
            </w:r>
            <w:r w:rsidRPr="00AE5A66">
              <w:rPr>
                <w:rFonts w:ascii="Calibri" w:hAnsi="Calibri" w:cs="Calibri"/>
                <w:sz w:val="22"/>
                <w:szCs w:val="22"/>
              </w:rPr>
              <w:t xml:space="preserve"> la solicitud de pago debe detallar mínimamente lo siguiente:</w:t>
            </w:r>
          </w:p>
          <w:p w:rsidR="00AE2B00" w:rsidRPr="00AE5A66" w:rsidRDefault="00AE2B00" w:rsidP="00AE2B00">
            <w:pPr>
              <w:pStyle w:val="Prrafodelista"/>
              <w:numPr>
                <w:ilvl w:val="0"/>
                <w:numId w:val="37"/>
              </w:numPr>
              <w:contextualSpacing/>
              <w:jc w:val="both"/>
              <w:rPr>
                <w:rFonts w:ascii="Calibri" w:hAnsi="Calibri" w:cs="Calibri"/>
                <w:sz w:val="22"/>
                <w:szCs w:val="22"/>
              </w:rPr>
            </w:pPr>
            <w:r>
              <w:rPr>
                <w:rFonts w:ascii="Calibri" w:hAnsi="Calibri" w:cs="Calibri"/>
                <w:sz w:val="22"/>
                <w:szCs w:val="22"/>
              </w:rPr>
              <w:t>S</w:t>
            </w:r>
            <w:r w:rsidRPr="00AE5A66">
              <w:rPr>
                <w:rFonts w:ascii="Calibri" w:hAnsi="Calibri" w:cs="Calibri"/>
                <w:sz w:val="22"/>
                <w:szCs w:val="22"/>
              </w:rPr>
              <w:t>ervicio de la</w:t>
            </w:r>
            <w:r>
              <w:rPr>
                <w:rFonts w:ascii="Calibri" w:hAnsi="Calibri" w:cs="Calibri"/>
                <w:sz w:val="22"/>
                <w:szCs w:val="22"/>
              </w:rPr>
              <w:t>s</w:t>
            </w:r>
            <w:r w:rsidRPr="00AE5A66">
              <w:rPr>
                <w:rFonts w:ascii="Calibri" w:hAnsi="Calibri" w:cs="Calibri"/>
                <w:sz w:val="22"/>
                <w:szCs w:val="22"/>
              </w:rPr>
              <w:t xml:space="preserve"> campaña</w:t>
            </w:r>
            <w:r>
              <w:rPr>
                <w:rFonts w:ascii="Calibri" w:hAnsi="Calibri" w:cs="Calibri"/>
                <w:sz w:val="22"/>
                <w:szCs w:val="22"/>
              </w:rPr>
              <w:t>s</w:t>
            </w:r>
            <w:r w:rsidRPr="00AE5A66">
              <w:rPr>
                <w:rFonts w:ascii="Calibri" w:hAnsi="Calibri" w:cs="Calibri"/>
                <w:sz w:val="22"/>
                <w:szCs w:val="22"/>
              </w:rPr>
              <w:t xml:space="preserve"> transmitida</w:t>
            </w:r>
            <w:r>
              <w:rPr>
                <w:rFonts w:ascii="Calibri" w:hAnsi="Calibri" w:cs="Calibri"/>
                <w:sz w:val="22"/>
                <w:szCs w:val="22"/>
              </w:rPr>
              <w:t>s</w:t>
            </w:r>
          </w:p>
          <w:p w:rsidR="00AE2B00" w:rsidRPr="00AE5A66" w:rsidRDefault="00AE2B00" w:rsidP="00AE2B00">
            <w:pPr>
              <w:pStyle w:val="Prrafodelista"/>
              <w:numPr>
                <w:ilvl w:val="0"/>
                <w:numId w:val="37"/>
              </w:numPr>
              <w:contextualSpacing/>
              <w:jc w:val="both"/>
              <w:rPr>
                <w:rFonts w:ascii="Calibri" w:hAnsi="Calibri" w:cs="Calibri"/>
                <w:sz w:val="22"/>
                <w:szCs w:val="22"/>
              </w:rPr>
            </w:pPr>
            <w:r>
              <w:rPr>
                <w:rFonts w:ascii="Calibri" w:hAnsi="Calibri" w:cs="Calibri"/>
                <w:sz w:val="22"/>
                <w:szCs w:val="22"/>
              </w:rPr>
              <w:t>T</w:t>
            </w:r>
            <w:r w:rsidRPr="00AE5A66">
              <w:rPr>
                <w:rFonts w:ascii="Calibri" w:hAnsi="Calibri" w:cs="Calibri"/>
                <w:sz w:val="22"/>
                <w:szCs w:val="22"/>
              </w:rPr>
              <w:t>iempos de duración y cálculo de costos con un manejo de dos (2) decimales y una vez el fiscal del servicio haya emitido el informe de conformidad del mismo.</w:t>
            </w:r>
          </w:p>
        </w:tc>
      </w:tr>
      <w:tr w:rsidR="00AE2B00" w:rsidRPr="00756405" w:rsidTr="00045A0C">
        <w:tc>
          <w:tcPr>
            <w:tcW w:w="9113" w:type="dxa"/>
            <w:shd w:val="clear" w:color="auto" w:fill="C9C9C9"/>
          </w:tcPr>
          <w:p w:rsidR="00AE2B00" w:rsidRPr="00AE5A66" w:rsidRDefault="00AE2B00" w:rsidP="00045A0C">
            <w:pPr>
              <w:autoSpaceDE w:val="0"/>
              <w:autoSpaceDN w:val="0"/>
              <w:adjustRightInd w:val="0"/>
              <w:jc w:val="both"/>
              <w:rPr>
                <w:rFonts w:ascii="Calibri" w:hAnsi="Calibri" w:cs="Calibri"/>
                <w:sz w:val="22"/>
                <w:szCs w:val="22"/>
              </w:rPr>
            </w:pPr>
            <w:r w:rsidRPr="00AE5A66">
              <w:rPr>
                <w:rFonts w:ascii="Calibri" w:hAnsi="Calibri" w:cs="Calibri"/>
                <w:b/>
                <w:bCs/>
                <w:sz w:val="22"/>
                <w:szCs w:val="22"/>
              </w:rPr>
              <w:t>LUGAR DE PRESTACIÓN DEL SERVICIO</w:t>
            </w:r>
          </w:p>
        </w:tc>
      </w:tr>
      <w:tr w:rsidR="00AE2B00" w:rsidRPr="00756405" w:rsidTr="00045A0C">
        <w:tc>
          <w:tcPr>
            <w:tcW w:w="9113" w:type="dxa"/>
            <w:shd w:val="clear" w:color="auto" w:fill="auto"/>
          </w:tcPr>
          <w:p w:rsidR="00AE2B00" w:rsidRPr="00B827FE" w:rsidRDefault="00AE2B00" w:rsidP="00045A0C">
            <w:pPr>
              <w:jc w:val="both"/>
              <w:rPr>
                <w:rFonts w:ascii="Calibri" w:hAnsi="Calibri" w:cs="Arial"/>
                <w:b/>
                <w:bCs/>
                <w:sz w:val="22"/>
                <w:szCs w:val="22"/>
              </w:rPr>
            </w:pPr>
            <w:r w:rsidRPr="00AE5A66">
              <w:rPr>
                <w:rFonts w:ascii="Calibri" w:hAnsi="Calibri" w:cs="Calibri"/>
                <w:sz w:val="22"/>
                <w:szCs w:val="22"/>
              </w:rPr>
              <w:t xml:space="preserve">El servicio será prestado </w:t>
            </w:r>
            <w:r>
              <w:rPr>
                <w:rFonts w:ascii="Calibri" w:hAnsi="Calibri" w:cs="Calibri"/>
                <w:sz w:val="22"/>
                <w:szCs w:val="22"/>
              </w:rPr>
              <w:t>en la ciudad de Tarija</w:t>
            </w:r>
          </w:p>
        </w:tc>
      </w:tr>
      <w:tr w:rsidR="00AE2B00" w:rsidRPr="00756405" w:rsidTr="00045A0C">
        <w:tc>
          <w:tcPr>
            <w:tcW w:w="9113" w:type="dxa"/>
            <w:shd w:val="clear" w:color="auto" w:fill="C9C9C9"/>
          </w:tcPr>
          <w:p w:rsidR="00AE2B00" w:rsidRPr="00AE5A66" w:rsidRDefault="00AE2B00" w:rsidP="00045A0C">
            <w:pPr>
              <w:autoSpaceDE w:val="0"/>
              <w:autoSpaceDN w:val="0"/>
              <w:adjustRightInd w:val="0"/>
              <w:jc w:val="both"/>
              <w:rPr>
                <w:rFonts w:ascii="Calibri" w:hAnsi="Calibri" w:cs="Calibri"/>
                <w:sz w:val="22"/>
                <w:szCs w:val="22"/>
              </w:rPr>
            </w:pPr>
            <w:r w:rsidRPr="00AE5A66">
              <w:rPr>
                <w:rFonts w:ascii="Calibri" w:hAnsi="Calibri" w:cs="Calibri"/>
                <w:b/>
                <w:bCs/>
                <w:sz w:val="22"/>
                <w:szCs w:val="22"/>
              </w:rPr>
              <w:t>FISCAL DEL SERVICIO.</w:t>
            </w:r>
          </w:p>
        </w:tc>
      </w:tr>
      <w:tr w:rsidR="00AE2B00" w:rsidRPr="00756405" w:rsidTr="00045A0C">
        <w:tc>
          <w:tcPr>
            <w:tcW w:w="9113" w:type="dxa"/>
            <w:shd w:val="clear" w:color="auto" w:fill="auto"/>
          </w:tcPr>
          <w:p w:rsidR="00AE2B00" w:rsidRPr="00AE5A66" w:rsidRDefault="00AE2B00" w:rsidP="00045A0C">
            <w:pPr>
              <w:contextualSpacing/>
              <w:jc w:val="both"/>
              <w:rPr>
                <w:rFonts w:ascii="Calibri" w:hAnsi="Calibri" w:cs="Calibri"/>
                <w:sz w:val="22"/>
                <w:szCs w:val="22"/>
              </w:rPr>
            </w:pPr>
            <w:r w:rsidRPr="00AE5A66">
              <w:rPr>
                <w:rFonts w:ascii="Calibri" w:hAnsi="Calibri" w:cs="Calibri"/>
                <w:sz w:val="22"/>
                <w:szCs w:val="22"/>
              </w:rPr>
              <w:t xml:space="preserve">El fiscal de servicio será designado por YPFB, el mismo debe representar a la unidad solicitante y tendrá las siguientes </w:t>
            </w:r>
            <w:r>
              <w:rPr>
                <w:rFonts w:ascii="Calibri" w:hAnsi="Calibri" w:cs="Calibri"/>
                <w:sz w:val="22"/>
                <w:szCs w:val="22"/>
              </w:rPr>
              <w:t>funciones entre otros:</w:t>
            </w:r>
          </w:p>
          <w:p w:rsidR="00AE2B00" w:rsidRPr="00AE5A66" w:rsidRDefault="00AE2B00" w:rsidP="00AE2B00">
            <w:pPr>
              <w:pStyle w:val="Prrafodelista"/>
              <w:numPr>
                <w:ilvl w:val="0"/>
                <w:numId w:val="37"/>
              </w:numPr>
              <w:contextualSpacing/>
              <w:jc w:val="both"/>
              <w:rPr>
                <w:rFonts w:ascii="Calibri" w:hAnsi="Calibri" w:cs="Calibri"/>
                <w:sz w:val="22"/>
                <w:szCs w:val="22"/>
              </w:rPr>
            </w:pPr>
            <w:r w:rsidRPr="00AE5A66">
              <w:rPr>
                <w:rFonts w:ascii="Calibri" w:hAnsi="Calibri" w:cs="Calibri"/>
                <w:sz w:val="22"/>
                <w:szCs w:val="22"/>
              </w:rPr>
              <w:t>Verificar el cumplimiento del contrato y las especificaciones técnicas.</w:t>
            </w:r>
          </w:p>
          <w:p w:rsidR="00AE2B00" w:rsidRPr="00AE5A66" w:rsidRDefault="00AE2B00" w:rsidP="00AE2B00">
            <w:pPr>
              <w:pStyle w:val="Prrafodelista"/>
              <w:numPr>
                <w:ilvl w:val="0"/>
                <w:numId w:val="37"/>
              </w:numPr>
              <w:contextualSpacing/>
              <w:jc w:val="both"/>
              <w:rPr>
                <w:rFonts w:ascii="Calibri" w:hAnsi="Calibri" w:cs="Calibri"/>
                <w:sz w:val="22"/>
                <w:szCs w:val="22"/>
              </w:rPr>
            </w:pPr>
            <w:r w:rsidRPr="00AE5A66">
              <w:rPr>
                <w:rFonts w:ascii="Calibri" w:hAnsi="Calibri" w:cs="Calibri"/>
                <w:sz w:val="22"/>
                <w:szCs w:val="22"/>
              </w:rPr>
              <w:t>Verificar los servicios requeridos según Orden de Pauta.</w:t>
            </w:r>
          </w:p>
          <w:p w:rsidR="00AE2B00" w:rsidRPr="001B6D7E" w:rsidRDefault="00AE2B00" w:rsidP="00AE2B00">
            <w:pPr>
              <w:pStyle w:val="Prrafodelista"/>
              <w:numPr>
                <w:ilvl w:val="0"/>
                <w:numId w:val="37"/>
              </w:numPr>
              <w:contextualSpacing/>
              <w:jc w:val="both"/>
              <w:rPr>
                <w:rFonts w:ascii="Calibri" w:hAnsi="Calibri" w:cs="Calibri"/>
                <w:sz w:val="22"/>
                <w:szCs w:val="22"/>
              </w:rPr>
            </w:pPr>
            <w:r w:rsidRPr="00AE5A66">
              <w:rPr>
                <w:rFonts w:ascii="Calibri" w:hAnsi="Calibri" w:cs="Calibri"/>
                <w:sz w:val="22"/>
                <w:szCs w:val="22"/>
              </w:rPr>
              <w:t>Elaborar y remitir el informe de conformidad o disconformidad mensual de las campañas concluidas, dirigido a la máxima autoridad de la Unidad Solicitante, adjuntando la documentación de respaldo para el respectivo pago.</w:t>
            </w:r>
          </w:p>
        </w:tc>
      </w:tr>
      <w:tr w:rsidR="00AE2B00" w:rsidRPr="00756405" w:rsidTr="00045A0C">
        <w:tc>
          <w:tcPr>
            <w:tcW w:w="9113" w:type="dxa"/>
            <w:shd w:val="clear" w:color="auto" w:fill="C9C9C9"/>
          </w:tcPr>
          <w:p w:rsidR="00AE2B00" w:rsidRPr="00AE5A66" w:rsidRDefault="00AE2B00" w:rsidP="00045A0C">
            <w:pPr>
              <w:contextualSpacing/>
              <w:jc w:val="both"/>
              <w:rPr>
                <w:rFonts w:ascii="Calibri" w:hAnsi="Calibri" w:cs="Calibri"/>
                <w:sz w:val="22"/>
                <w:szCs w:val="22"/>
              </w:rPr>
            </w:pPr>
            <w:r w:rsidRPr="00AE5A66">
              <w:rPr>
                <w:rFonts w:ascii="Calibri" w:hAnsi="Calibri" w:cs="Calibri"/>
                <w:b/>
                <w:bCs/>
                <w:sz w:val="22"/>
                <w:szCs w:val="22"/>
              </w:rPr>
              <w:t>MULTAS</w:t>
            </w:r>
          </w:p>
        </w:tc>
      </w:tr>
      <w:tr w:rsidR="00AE2B00" w:rsidRPr="00756405" w:rsidTr="00045A0C">
        <w:tc>
          <w:tcPr>
            <w:tcW w:w="9113" w:type="dxa"/>
            <w:shd w:val="clear" w:color="auto" w:fill="auto"/>
          </w:tcPr>
          <w:p w:rsidR="00AE2B00" w:rsidRDefault="00AE2B00" w:rsidP="00045A0C">
            <w:pPr>
              <w:pStyle w:val="Sinespaciado"/>
              <w:jc w:val="both"/>
              <w:rPr>
                <w:rFonts w:cs="Calibri"/>
                <w:lang w:eastAsia="es-ES"/>
              </w:rPr>
            </w:pPr>
            <w:r>
              <w:rPr>
                <w:rFonts w:cs="Calibri"/>
                <w:lang w:eastAsia="es-ES"/>
              </w:rPr>
              <w:t>Por incumplimiento a la difusión o retraso, se aplicará una multa del 1% por día sobre el importe total de la pauta remitida al medio.</w:t>
            </w:r>
          </w:p>
          <w:p w:rsidR="00AE2B00" w:rsidRDefault="00AE2B00" w:rsidP="00045A0C">
            <w:pPr>
              <w:pStyle w:val="Sinespaciado"/>
              <w:jc w:val="both"/>
              <w:rPr>
                <w:rFonts w:cs="Calibri"/>
                <w:lang w:eastAsia="es-ES"/>
              </w:rPr>
            </w:pPr>
            <w:r>
              <w:rPr>
                <w:rFonts w:cs="Calibri"/>
                <w:lang w:eastAsia="es-ES"/>
              </w:rPr>
              <w:t>Si por aplicación de multas por mora se llega al límite del 10% (diez por ciento) del monto total del contrato, YPFB podrá iniciar el proceso de resolución del contrato.</w:t>
            </w:r>
          </w:p>
          <w:p w:rsidR="00AE2B00" w:rsidRDefault="00AE2B00" w:rsidP="00045A0C">
            <w:pPr>
              <w:pStyle w:val="Sinespaciado"/>
              <w:jc w:val="both"/>
              <w:rPr>
                <w:rFonts w:cs="Calibri"/>
                <w:lang w:eastAsia="es-ES"/>
              </w:rPr>
            </w:pPr>
            <w:r>
              <w:rPr>
                <w:rFonts w:cs="Calibri"/>
                <w:lang w:eastAsia="es-ES"/>
              </w:rPr>
              <w:t xml:space="preserve">En caso de que por la aplicación de multas por mora se llegó al 20% de multas, YPFB deberá iniciar el proceso de resolución de contrato. </w:t>
            </w:r>
          </w:p>
          <w:p w:rsidR="00AE2B00" w:rsidRPr="00AE5A66" w:rsidRDefault="00AE2B00" w:rsidP="00AE2B00">
            <w:pPr>
              <w:pStyle w:val="Sinespaciado"/>
              <w:jc w:val="both"/>
              <w:rPr>
                <w:rFonts w:cs="Calibri"/>
              </w:rPr>
            </w:pPr>
            <w:r>
              <w:rPr>
                <w:rFonts w:cs="Calibri"/>
                <w:lang w:eastAsia="es-ES"/>
              </w:rPr>
              <w:t>Queda establecido que cuando se apliquen las multas, estas no podrán ser reducidas de la factura emitida por el medio de comunicación. El importe de las multas será descontado a momento del pago.</w:t>
            </w:r>
          </w:p>
        </w:tc>
      </w:tr>
      <w:tr w:rsidR="00AE2B00" w:rsidRPr="00756405" w:rsidTr="00045A0C">
        <w:tc>
          <w:tcPr>
            <w:tcW w:w="9113" w:type="dxa"/>
            <w:shd w:val="clear" w:color="auto" w:fill="C9C9C9"/>
          </w:tcPr>
          <w:p w:rsidR="00AE2B00" w:rsidRPr="00AE5A66" w:rsidRDefault="00AE2B00" w:rsidP="00045A0C">
            <w:pPr>
              <w:contextualSpacing/>
              <w:jc w:val="both"/>
              <w:rPr>
                <w:rFonts w:ascii="Calibri" w:hAnsi="Calibri" w:cs="Calibri"/>
                <w:sz w:val="22"/>
                <w:szCs w:val="22"/>
              </w:rPr>
            </w:pPr>
            <w:r>
              <w:rPr>
                <w:rFonts w:ascii="Calibri" w:hAnsi="Calibri" w:cs="Calibri"/>
                <w:b/>
                <w:bCs/>
                <w:sz w:val="22"/>
                <w:szCs w:val="22"/>
              </w:rPr>
              <w:t>FACTURACIÓ</w:t>
            </w:r>
            <w:r w:rsidRPr="00AE5A66">
              <w:rPr>
                <w:rFonts w:ascii="Calibri" w:hAnsi="Calibri" w:cs="Calibri"/>
                <w:b/>
                <w:bCs/>
                <w:sz w:val="22"/>
                <w:szCs w:val="22"/>
              </w:rPr>
              <w:t>N</w:t>
            </w:r>
          </w:p>
        </w:tc>
      </w:tr>
      <w:tr w:rsidR="00AE2B00" w:rsidRPr="00756405" w:rsidTr="00045A0C">
        <w:tc>
          <w:tcPr>
            <w:tcW w:w="9113" w:type="dxa"/>
            <w:shd w:val="clear" w:color="auto" w:fill="auto"/>
          </w:tcPr>
          <w:p w:rsidR="00AE2B00" w:rsidRPr="00AE5A66" w:rsidRDefault="00AE2B00" w:rsidP="00045A0C">
            <w:pPr>
              <w:jc w:val="both"/>
              <w:rPr>
                <w:rFonts w:ascii="Calibri" w:hAnsi="Calibri" w:cs="Calibri"/>
                <w:sz w:val="22"/>
                <w:szCs w:val="22"/>
              </w:rPr>
            </w:pPr>
            <w:r w:rsidRPr="00AE5A66">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p>
          <w:p w:rsidR="00AE2B00" w:rsidRPr="00AE5A66" w:rsidRDefault="00AE2B00" w:rsidP="00045A0C">
            <w:pPr>
              <w:jc w:val="both"/>
              <w:rPr>
                <w:rFonts w:ascii="Calibri" w:hAnsi="Calibri" w:cs="Calibri"/>
                <w:sz w:val="22"/>
                <w:szCs w:val="22"/>
              </w:rPr>
            </w:pPr>
            <w:r w:rsidRPr="00AE5A66">
              <w:rPr>
                <w:rFonts w:ascii="Calibri" w:hAnsi="Calibri" w:cs="Calibr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AE2B00" w:rsidRPr="00AE5A66" w:rsidRDefault="00AE2B00" w:rsidP="00045A0C">
            <w:pPr>
              <w:jc w:val="both"/>
              <w:rPr>
                <w:rFonts w:ascii="Calibri" w:hAnsi="Calibri" w:cs="Calibri"/>
                <w:sz w:val="22"/>
                <w:szCs w:val="22"/>
              </w:rPr>
            </w:pPr>
            <w:r w:rsidRPr="00AE5A66">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AE2B00" w:rsidRPr="00756405" w:rsidTr="00045A0C">
        <w:tc>
          <w:tcPr>
            <w:tcW w:w="9113" w:type="dxa"/>
            <w:shd w:val="clear" w:color="auto" w:fill="C9C9C9"/>
          </w:tcPr>
          <w:p w:rsidR="00AE2B00" w:rsidRPr="00AE5A66" w:rsidRDefault="00AE2B00" w:rsidP="00045A0C">
            <w:pPr>
              <w:contextualSpacing/>
              <w:jc w:val="both"/>
              <w:rPr>
                <w:rFonts w:ascii="Calibri" w:hAnsi="Calibri" w:cs="Calibri"/>
                <w:b/>
                <w:bCs/>
                <w:color w:val="203764"/>
                <w:sz w:val="22"/>
                <w:szCs w:val="22"/>
                <w:lang w:eastAsia="es-BO"/>
              </w:rPr>
            </w:pPr>
            <w:r w:rsidRPr="00AE5A66">
              <w:rPr>
                <w:rFonts w:ascii="Calibri" w:hAnsi="Calibri" w:cs="Calibri"/>
                <w:b/>
                <w:bCs/>
                <w:sz w:val="22"/>
                <w:szCs w:val="22"/>
              </w:rPr>
              <w:t>TRIBUTOS</w:t>
            </w:r>
          </w:p>
        </w:tc>
      </w:tr>
      <w:tr w:rsidR="00AE2B00" w:rsidRPr="00756405" w:rsidTr="00045A0C">
        <w:tc>
          <w:tcPr>
            <w:tcW w:w="9113" w:type="dxa"/>
            <w:shd w:val="clear" w:color="auto" w:fill="auto"/>
          </w:tcPr>
          <w:p w:rsidR="00AE2B00" w:rsidRPr="00AE5A66" w:rsidRDefault="00AE2B00" w:rsidP="00045A0C">
            <w:pPr>
              <w:rPr>
                <w:rFonts w:ascii="Calibri" w:hAnsi="Calibri" w:cs="Calibri"/>
                <w:sz w:val="22"/>
                <w:szCs w:val="22"/>
              </w:rPr>
            </w:pPr>
            <w:r w:rsidRPr="00AE5A66">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tc>
      </w:tr>
    </w:tbl>
    <w:p w:rsidR="005F495A" w:rsidRDefault="005F495A" w:rsidP="00933E4A">
      <w:pPr>
        <w:jc w:val="center"/>
        <w:rPr>
          <w:rFonts w:ascii="Calibri" w:hAnsi="Calibri" w:cs="Calibri"/>
          <w:b/>
          <w:bCs/>
          <w:sz w:val="22"/>
          <w:szCs w:val="22"/>
        </w:rPr>
      </w:pPr>
    </w:p>
    <w:p w:rsidR="005F495A" w:rsidRPr="005F495A" w:rsidRDefault="005F495A" w:rsidP="005F495A">
      <w:pPr>
        <w:spacing w:line="360" w:lineRule="auto"/>
        <w:jc w:val="center"/>
        <w:rPr>
          <w:rFonts w:asciiTheme="minorHAnsi" w:hAnsiTheme="minorHAnsi" w:cs="Arial"/>
          <w:b/>
          <w:bCs/>
          <w:lang w:eastAsia="es-ES"/>
        </w:rPr>
      </w:pPr>
      <w:r>
        <w:rPr>
          <w:rFonts w:ascii="Calibri" w:hAnsi="Calibri" w:cs="Calibri"/>
          <w:b/>
          <w:bCs/>
          <w:sz w:val="22"/>
          <w:szCs w:val="22"/>
        </w:rPr>
        <w:br w:type="page"/>
      </w:r>
      <w:r w:rsidRPr="005F495A">
        <w:rPr>
          <w:rFonts w:asciiTheme="minorHAnsi" w:hAnsiTheme="minorHAnsi" w:cs="Arial"/>
          <w:b/>
          <w:bCs/>
          <w:lang w:eastAsia="es-ES"/>
        </w:rPr>
        <w:lastRenderedPageBreak/>
        <w:t>INSTRUCCIONES PARA LA EMISION DE INSTRUMENTOS FINANCIEROS – V.2</w:t>
      </w:r>
    </w:p>
    <w:p w:rsidR="005F495A" w:rsidRPr="005F495A" w:rsidRDefault="005F495A" w:rsidP="005F495A">
      <w:pPr>
        <w:jc w:val="both"/>
        <w:rPr>
          <w:rFonts w:asciiTheme="minorHAnsi" w:hAnsiTheme="minorHAnsi" w:cs="Arial"/>
          <w:lang w:eastAsia="es-ES"/>
        </w:rPr>
      </w:pPr>
      <w:r w:rsidRPr="005F495A">
        <w:rPr>
          <w:rFonts w:asciiTheme="minorHAnsi" w:hAnsiTheme="minorHAnsi"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5F495A">
        <w:rPr>
          <w:rFonts w:asciiTheme="minorHAnsi" w:hAnsiTheme="minorHAnsi" w:cs="Arial"/>
          <w:u w:val="single"/>
          <w:lang w:eastAsia="es-ES"/>
        </w:rPr>
        <w:t>cumpliendo obligatoriamente</w:t>
      </w:r>
      <w:r w:rsidRPr="005F495A">
        <w:rPr>
          <w:rFonts w:asciiTheme="minorHAnsi" w:hAnsiTheme="minorHAnsi" w:cs="Arial"/>
          <w:lang w:eastAsia="es-ES"/>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5F495A" w:rsidRPr="005F495A" w:rsidTr="00045A0C">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5F495A" w:rsidRPr="005F495A" w:rsidRDefault="005F495A" w:rsidP="00045A0C">
            <w:pPr>
              <w:pStyle w:val="Prrafodelista"/>
              <w:ind w:left="0"/>
              <w:jc w:val="center"/>
              <w:rPr>
                <w:rFonts w:asciiTheme="minorHAnsi" w:hAnsiTheme="minorHAnsi" w:cstheme="minorHAnsi"/>
                <w:b/>
                <w:bCs/>
              </w:rPr>
            </w:pPr>
            <w:r w:rsidRPr="005F495A">
              <w:rPr>
                <w:rFonts w:asciiTheme="minorHAnsi" w:hAnsiTheme="minorHAnsi" w:cstheme="minorHAnsi"/>
                <w:b/>
                <w:bCs/>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5F495A" w:rsidRPr="005F495A" w:rsidRDefault="005F495A" w:rsidP="00045A0C">
            <w:pPr>
              <w:pStyle w:val="Prrafodelista"/>
              <w:ind w:left="0"/>
              <w:jc w:val="center"/>
              <w:rPr>
                <w:rFonts w:asciiTheme="minorHAnsi" w:hAnsiTheme="minorHAnsi" w:cstheme="minorHAnsi"/>
                <w:b/>
                <w:bCs/>
              </w:rPr>
            </w:pPr>
            <w:r w:rsidRPr="005F495A">
              <w:rPr>
                <w:rFonts w:asciiTheme="minorHAnsi" w:hAnsiTheme="minorHAnsi" w:cstheme="minorHAnsi"/>
                <w:b/>
                <w:bCs/>
              </w:rPr>
              <w:t>INSTRUCCIÓN</w:t>
            </w:r>
          </w:p>
        </w:tc>
      </w:tr>
      <w:tr w:rsidR="005F495A" w:rsidRPr="005F495A" w:rsidTr="00045A0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F495A" w:rsidRPr="005F495A" w:rsidRDefault="005F495A" w:rsidP="00045A0C">
            <w:pPr>
              <w:rPr>
                <w:rFonts w:asciiTheme="minorHAnsi" w:hAnsiTheme="minorHAnsi" w:cstheme="minorHAnsi"/>
                <w:b/>
                <w:bCs/>
              </w:rPr>
            </w:pPr>
            <w:r w:rsidRPr="005F495A">
              <w:rPr>
                <w:rFonts w:asciiTheme="minorHAnsi" w:hAnsiTheme="minorHAnsi" w:cstheme="minorHAnsi"/>
                <w:b/>
                <w:bCs/>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F495A" w:rsidRPr="005F495A" w:rsidRDefault="005F495A" w:rsidP="00045A0C">
            <w:pPr>
              <w:jc w:val="both"/>
              <w:rPr>
                <w:rStyle w:val="nfasis"/>
                <w:rFonts w:asciiTheme="minorHAnsi" w:hAnsiTheme="minorHAnsi" w:cstheme="minorHAnsi"/>
              </w:rPr>
            </w:pPr>
            <w:r w:rsidRPr="005F495A">
              <w:rPr>
                <w:rFonts w:asciiTheme="minorHAnsi" w:hAnsiTheme="minorHAnsi" w:cstheme="minorHAnsi"/>
                <w:lang w:eastAsia="es-ES"/>
              </w:rPr>
              <w:t xml:space="preserve">Se aceptará </w:t>
            </w:r>
            <w:r w:rsidRPr="005F495A">
              <w:rPr>
                <w:rFonts w:asciiTheme="minorHAnsi" w:hAnsiTheme="minorHAnsi" w:cstheme="minorHAnsi"/>
                <w:b/>
                <w:u w:val="single"/>
                <w:lang w:eastAsia="es-ES"/>
              </w:rPr>
              <w:t>únicamente</w:t>
            </w:r>
            <w:r w:rsidRPr="005F495A">
              <w:rPr>
                <w:rFonts w:asciiTheme="minorHAnsi" w:hAnsiTheme="minorHAnsi" w:cstheme="minorHAnsi"/>
                <w:lang w:eastAsia="es-ES"/>
              </w:rPr>
              <w:t xml:space="preserve"> los instrumentos detallados en el presente anexo.</w:t>
            </w:r>
          </w:p>
        </w:tc>
      </w:tr>
      <w:tr w:rsidR="005F495A" w:rsidRPr="005F495A" w:rsidTr="00045A0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F495A" w:rsidRPr="005F495A" w:rsidRDefault="005F495A" w:rsidP="00045A0C">
            <w:pPr>
              <w:pStyle w:val="Prrafodelista"/>
              <w:ind w:left="0"/>
              <w:rPr>
                <w:rFonts w:asciiTheme="minorHAnsi" w:hAnsiTheme="minorHAnsi" w:cstheme="minorHAnsi"/>
                <w:b/>
                <w:bCs/>
              </w:rPr>
            </w:pPr>
            <w:r w:rsidRPr="005F495A">
              <w:rPr>
                <w:rFonts w:asciiTheme="minorHAnsi" w:hAnsiTheme="minorHAnsi" w:cstheme="minorHAnsi"/>
                <w:b/>
                <w:bCs/>
              </w:rPr>
              <w:t>OBJETO DE LA GARANTÍA</w:t>
            </w:r>
          </w:p>
          <w:p w:rsidR="005F495A" w:rsidRPr="005F495A" w:rsidRDefault="005F495A" w:rsidP="00045A0C">
            <w:pPr>
              <w:pStyle w:val="Prrafodelista"/>
              <w:ind w:left="0"/>
              <w:rPr>
                <w:rFonts w:asciiTheme="minorHAnsi" w:hAnsiTheme="minorHAnsi" w:cstheme="minorHAnsi"/>
                <w:i/>
              </w:rPr>
            </w:pPr>
            <w:r w:rsidRPr="005F495A">
              <w:rPr>
                <w:rFonts w:asciiTheme="minorHAnsi" w:hAnsiTheme="minorHAnsi" w:cstheme="minorHAnsi"/>
                <w:b/>
                <w:bCs/>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F495A" w:rsidRPr="005F495A" w:rsidRDefault="005F495A" w:rsidP="00045A0C">
            <w:pPr>
              <w:jc w:val="both"/>
              <w:rPr>
                <w:rFonts w:asciiTheme="minorHAnsi" w:hAnsiTheme="minorHAnsi" w:cstheme="minorHAnsi"/>
                <w:lang w:eastAsia="es-ES"/>
              </w:rPr>
            </w:pPr>
            <w:r w:rsidRPr="005F495A">
              <w:rPr>
                <w:rFonts w:asciiTheme="minorHAnsi" w:hAnsiTheme="minorHAnsi" w:cstheme="minorHAnsi"/>
                <w:lang w:eastAsia="es-ES"/>
              </w:rPr>
              <w:t xml:space="preserve">Debe consignar correctamente y de manera explícita, </w:t>
            </w:r>
            <w:r w:rsidRPr="005F495A">
              <w:rPr>
                <w:rFonts w:asciiTheme="minorHAnsi" w:hAnsiTheme="minorHAnsi" w:cstheme="minorHAnsi"/>
                <w:b/>
                <w:u w:val="single"/>
                <w:lang w:eastAsia="es-ES"/>
              </w:rPr>
              <w:t>textual</w:t>
            </w:r>
            <w:r w:rsidRPr="005F495A">
              <w:rPr>
                <w:rFonts w:asciiTheme="minorHAnsi" w:hAnsiTheme="minorHAnsi" w:cstheme="minorHAnsi"/>
                <w:lang w:eastAsia="es-ES"/>
              </w:rPr>
              <w:t xml:space="preserve"> y </w:t>
            </w:r>
            <w:r w:rsidRPr="005F495A">
              <w:rPr>
                <w:rFonts w:asciiTheme="minorHAnsi" w:hAnsiTheme="minorHAnsi" w:cstheme="minorHAnsi"/>
                <w:b/>
                <w:u w:val="single"/>
                <w:lang w:eastAsia="es-ES"/>
              </w:rPr>
              <w:t>completa</w:t>
            </w:r>
            <w:r w:rsidRPr="005F495A">
              <w:rPr>
                <w:rFonts w:asciiTheme="minorHAnsi" w:hAnsiTheme="minorHAnsi" w:cstheme="minorHAnsi"/>
                <w:lang w:eastAsia="es-ES"/>
              </w:rPr>
              <w:t xml:space="preserve">: </w:t>
            </w:r>
          </w:p>
          <w:p w:rsidR="005F495A" w:rsidRPr="005F495A" w:rsidRDefault="005F495A" w:rsidP="005F495A">
            <w:pPr>
              <w:numPr>
                <w:ilvl w:val="0"/>
                <w:numId w:val="42"/>
              </w:numPr>
              <w:jc w:val="both"/>
              <w:rPr>
                <w:rFonts w:asciiTheme="minorHAnsi" w:hAnsiTheme="minorHAnsi" w:cstheme="minorHAnsi"/>
                <w:lang w:eastAsia="es-ES"/>
              </w:rPr>
            </w:pPr>
            <w:r w:rsidRPr="005F495A">
              <w:rPr>
                <w:rFonts w:asciiTheme="minorHAnsi" w:hAnsiTheme="minorHAnsi" w:cstheme="minorHAnsi"/>
                <w:b/>
                <w:lang w:eastAsia="es-ES"/>
              </w:rPr>
              <w:t>Objeto a garantizar (“Garantía según el objeto”)</w:t>
            </w:r>
            <w:r w:rsidRPr="005F495A">
              <w:rPr>
                <w:rStyle w:val="Refdenotaalpie"/>
                <w:rFonts w:asciiTheme="minorHAnsi" w:hAnsiTheme="minorHAnsi" w:cstheme="minorHAnsi"/>
                <w:b/>
                <w:lang w:eastAsia="es-ES"/>
              </w:rPr>
              <w:footnoteReference w:id="1"/>
            </w:r>
            <w:r w:rsidRPr="005F495A">
              <w:rPr>
                <w:rFonts w:asciiTheme="minorHAnsi" w:hAnsiTheme="minorHAnsi" w:cstheme="minorHAnsi"/>
                <w:lang w:eastAsia="es-ES"/>
              </w:rPr>
              <w:t xml:space="preserve"> conforme lo requerido en el presente anexo.</w:t>
            </w:r>
          </w:p>
          <w:p w:rsidR="005F495A" w:rsidRPr="005F495A" w:rsidRDefault="005F495A" w:rsidP="005F495A">
            <w:pPr>
              <w:numPr>
                <w:ilvl w:val="0"/>
                <w:numId w:val="42"/>
              </w:numPr>
              <w:jc w:val="both"/>
              <w:rPr>
                <w:rFonts w:asciiTheme="minorHAnsi" w:hAnsiTheme="minorHAnsi" w:cstheme="minorHAnsi"/>
                <w:b/>
                <w:lang w:eastAsia="es-ES"/>
              </w:rPr>
            </w:pPr>
            <w:r w:rsidRPr="005F495A">
              <w:rPr>
                <w:rFonts w:asciiTheme="minorHAnsi" w:hAnsiTheme="minorHAnsi" w:cstheme="minorHAnsi"/>
                <w:b/>
                <w:lang w:eastAsia="es-ES"/>
              </w:rPr>
              <w:t xml:space="preserve">Nombre (Objeto de la Contratación) y/o código </w:t>
            </w:r>
            <w:r w:rsidRPr="005F495A">
              <w:rPr>
                <w:rFonts w:asciiTheme="minorHAnsi" w:hAnsiTheme="minorHAnsi" w:cstheme="minorHAnsi"/>
                <w:lang w:eastAsia="es-ES"/>
              </w:rPr>
              <w:t>del proceso de contratación, conforme al registrado en la página web</w:t>
            </w:r>
            <w:r w:rsidRPr="005F495A">
              <w:rPr>
                <w:rFonts w:asciiTheme="minorHAnsi" w:hAnsiTheme="minorHAnsi" w:cstheme="minorHAnsi"/>
                <w:b/>
                <w:lang w:eastAsia="es-ES"/>
              </w:rPr>
              <w:t>:</w:t>
            </w:r>
          </w:p>
          <w:p w:rsidR="005F495A" w:rsidRPr="005F495A" w:rsidRDefault="005F495A" w:rsidP="00045A0C">
            <w:pPr>
              <w:ind w:left="360"/>
              <w:jc w:val="both"/>
              <w:rPr>
                <w:rFonts w:asciiTheme="minorHAnsi" w:hAnsiTheme="minorHAnsi" w:cstheme="minorHAnsi"/>
                <w:b/>
                <w:i/>
                <w:lang w:eastAsia="es-ES"/>
              </w:rPr>
            </w:pPr>
            <w:r w:rsidRPr="005F495A">
              <w:rPr>
                <w:rFonts w:asciiTheme="minorHAnsi" w:hAnsiTheme="minorHAnsi" w:cstheme="minorHAnsi"/>
                <w:b/>
                <w:i/>
                <w:lang w:eastAsia="es-ES"/>
              </w:rPr>
              <w:t>http://contrataciones.ypfb.gob.bo/contrataciones/publicacion</w:t>
            </w:r>
          </w:p>
        </w:tc>
      </w:tr>
      <w:tr w:rsidR="005F495A" w:rsidRPr="005F495A" w:rsidTr="00045A0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F495A" w:rsidRPr="005F495A" w:rsidRDefault="005F495A" w:rsidP="00045A0C">
            <w:pPr>
              <w:pStyle w:val="Prrafodelista"/>
              <w:ind w:left="0"/>
              <w:rPr>
                <w:rFonts w:asciiTheme="minorHAnsi" w:hAnsiTheme="minorHAnsi" w:cstheme="minorHAnsi"/>
                <w:b/>
                <w:bCs/>
              </w:rPr>
            </w:pPr>
            <w:r w:rsidRPr="005F495A">
              <w:rPr>
                <w:rFonts w:asciiTheme="minorHAnsi" w:hAnsiTheme="minorHAnsi" w:cstheme="minorHAnsi"/>
                <w:b/>
                <w:bCs/>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F495A" w:rsidRPr="005F495A" w:rsidRDefault="005F495A" w:rsidP="00045A0C">
            <w:pPr>
              <w:jc w:val="both"/>
              <w:rPr>
                <w:rFonts w:asciiTheme="minorHAnsi" w:hAnsiTheme="minorHAnsi" w:cstheme="minorHAnsi"/>
                <w:lang w:eastAsia="es-ES"/>
              </w:rPr>
            </w:pPr>
            <w:r w:rsidRPr="005F495A">
              <w:rPr>
                <w:rFonts w:asciiTheme="minorHAnsi" w:hAnsiTheme="minorHAnsi" w:cstheme="minorHAnsi"/>
                <w:lang w:eastAsia="es-ES"/>
              </w:rPr>
              <w:t xml:space="preserve">Debe consignar el nombre </w:t>
            </w:r>
            <w:r w:rsidRPr="005F495A">
              <w:rPr>
                <w:rFonts w:asciiTheme="minorHAnsi" w:hAnsiTheme="minorHAnsi" w:cstheme="minorHAnsi"/>
                <w:u w:val="single"/>
                <w:lang w:eastAsia="es-ES"/>
              </w:rPr>
              <w:t>plenamente</w:t>
            </w:r>
            <w:r w:rsidRPr="005F495A">
              <w:rPr>
                <w:rFonts w:asciiTheme="minorHAnsi" w:hAnsiTheme="minorHAnsi" w:cstheme="minorHAnsi"/>
                <w:lang w:eastAsia="es-ES"/>
              </w:rPr>
              <w:t xml:space="preserve"> consistente o concordante con el registrado en el Formulario A-1 (campo: </w:t>
            </w:r>
            <w:r w:rsidRPr="005F495A">
              <w:rPr>
                <w:rFonts w:asciiTheme="minorHAnsi" w:hAnsiTheme="minorHAnsi" w:cstheme="minorHAnsi"/>
                <w:i/>
                <w:lang w:eastAsia="es-ES"/>
              </w:rPr>
              <w:t>Nombre o Razón Social del Proponente</w:t>
            </w:r>
            <w:r w:rsidRPr="005F495A">
              <w:rPr>
                <w:rFonts w:asciiTheme="minorHAnsi" w:hAnsiTheme="minorHAnsi" w:cstheme="minorHAnsi"/>
                <w:lang w:eastAsia="es-ES"/>
              </w:rPr>
              <w:t xml:space="preserve">). Para </w:t>
            </w:r>
            <w:r w:rsidRPr="005F495A">
              <w:rPr>
                <w:rFonts w:asciiTheme="minorHAnsi" w:hAnsiTheme="minorHAnsi" w:cstheme="minorHAnsi"/>
                <w:u w:val="single"/>
                <w:lang w:eastAsia="es-ES"/>
              </w:rPr>
              <w:t>empresas unipersonales</w:t>
            </w:r>
            <w:r w:rsidRPr="005F495A">
              <w:rPr>
                <w:rFonts w:asciiTheme="minorHAnsi" w:hAnsiTheme="minorHAnsi" w:cstheme="minorHAnsi"/>
                <w:lang w:eastAsia="es-ES"/>
              </w:rPr>
              <w:t xml:space="preserve"> podrá figurar alternativamente el nombre del Contribuyente (NIT).</w:t>
            </w:r>
          </w:p>
          <w:p w:rsidR="005F495A" w:rsidRPr="005F495A" w:rsidRDefault="005F495A" w:rsidP="00045A0C">
            <w:pPr>
              <w:jc w:val="both"/>
              <w:rPr>
                <w:rFonts w:asciiTheme="minorHAnsi" w:hAnsiTheme="minorHAnsi" w:cstheme="minorHAnsi"/>
                <w:lang w:eastAsia="es-ES"/>
              </w:rPr>
            </w:pPr>
            <w:r w:rsidRPr="005F495A">
              <w:rPr>
                <w:rFonts w:asciiTheme="minorHAnsi" w:hAnsiTheme="minorHAnsi" w:cstheme="minorHAnsi"/>
                <w:lang w:eastAsia="es-ES"/>
              </w:rPr>
              <w:t xml:space="preserve">Asimismo, el </w:t>
            </w:r>
            <w:r w:rsidRPr="005F495A">
              <w:rPr>
                <w:rFonts w:asciiTheme="minorHAnsi" w:hAnsiTheme="minorHAnsi" w:cstheme="minorHAnsi"/>
                <w:i/>
                <w:lang w:eastAsia="es-ES"/>
              </w:rPr>
              <w:t>Nombre o</w:t>
            </w:r>
            <w:r w:rsidRPr="005F495A">
              <w:rPr>
                <w:rFonts w:asciiTheme="minorHAnsi" w:hAnsiTheme="minorHAnsi" w:cstheme="minorHAnsi"/>
                <w:lang w:eastAsia="es-ES"/>
              </w:rPr>
              <w:t xml:space="preserve"> </w:t>
            </w:r>
            <w:r w:rsidRPr="005F495A">
              <w:rPr>
                <w:rFonts w:asciiTheme="minorHAnsi" w:hAnsiTheme="minorHAnsi" w:cstheme="minorHAnsi"/>
                <w:i/>
                <w:lang w:eastAsia="es-ES"/>
              </w:rPr>
              <w:t xml:space="preserve">Razón Social del Proponente </w:t>
            </w:r>
            <w:r w:rsidRPr="005F495A">
              <w:rPr>
                <w:rFonts w:asciiTheme="minorHAnsi" w:hAnsiTheme="minorHAnsi" w:cstheme="minorHAnsi"/>
                <w:lang w:eastAsia="es-ES"/>
              </w:rPr>
              <w:t>(Empresa) deberá estar respaldado por los registrados en los siguientes documentos, según corresponda al documento requerido en el DBC o DCD o EETT o TDRs:</w:t>
            </w:r>
          </w:p>
          <w:p w:rsidR="005F495A" w:rsidRPr="005F495A" w:rsidRDefault="005F495A" w:rsidP="005F495A">
            <w:pPr>
              <w:numPr>
                <w:ilvl w:val="0"/>
                <w:numId w:val="43"/>
              </w:numPr>
              <w:jc w:val="both"/>
              <w:rPr>
                <w:rFonts w:asciiTheme="minorHAnsi" w:hAnsiTheme="minorHAnsi" w:cstheme="minorHAnsi"/>
                <w:lang w:eastAsia="es-ES"/>
              </w:rPr>
            </w:pPr>
            <w:r w:rsidRPr="005F495A">
              <w:rPr>
                <w:rFonts w:asciiTheme="minorHAnsi" w:hAnsiTheme="minorHAnsi" w:cstheme="minorHAnsi"/>
                <w:lang w:eastAsia="es-ES"/>
              </w:rPr>
              <w:t>Registros FUNDEMPRESA, (o equivalente en el país de origen); o</w:t>
            </w:r>
          </w:p>
          <w:p w:rsidR="005F495A" w:rsidRPr="005F495A" w:rsidRDefault="005F495A" w:rsidP="005F495A">
            <w:pPr>
              <w:numPr>
                <w:ilvl w:val="0"/>
                <w:numId w:val="43"/>
              </w:numPr>
              <w:jc w:val="both"/>
              <w:rPr>
                <w:rFonts w:asciiTheme="minorHAnsi" w:hAnsiTheme="minorHAnsi" w:cstheme="minorHAnsi"/>
                <w:lang w:eastAsia="es-ES"/>
              </w:rPr>
            </w:pPr>
            <w:r w:rsidRPr="005F495A">
              <w:rPr>
                <w:rFonts w:asciiTheme="minorHAnsi" w:hAnsiTheme="minorHAnsi" w:cstheme="minorHAnsi"/>
                <w:lang w:eastAsia="es-ES"/>
              </w:rPr>
              <w:t>Instrumento de Constitución.</w:t>
            </w:r>
          </w:p>
        </w:tc>
      </w:tr>
      <w:tr w:rsidR="005F495A" w:rsidRPr="005F495A" w:rsidTr="00045A0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F495A" w:rsidRPr="005F495A" w:rsidRDefault="005F495A" w:rsidP="00045A0C">
            <w:pPr>
              <w:pStyle w:val="Prrafodelista"/>
              <w:ind w:left="0"/>
              <w:rPr>
                <w:rFonts w:asciiTheme="minorHAnsi" w:hAnsiTheme="minorHAnsi" w:cstheme="minorHAnsi"/>
                <w:b/>
                <w:bCs/>
              </w:rPr>
            </w:pPr>
            <w:r w:rsidRPr="005F495A">
              <w:rPr>
                <w:rFonts w:asciiTheme="minorHAnsi" w:hAnsiTheme="minorHAnsi" w:cstheme="minorHAnsi"/>
                <w:b/>
                <w:bCs/>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F495A" w:rsidRPr="005F495A" w:rsidRDefault="005F495A" w:rsidP="00045A0C">
            <w:pPr>
              <w:jc w:val="both"/>
              <w:rPr>
                <w:rFonts w:asciiTheme="minorHAnsi" w:hAnsiTheme="minorHAnsi" w:cstheme="minorHAnsi"/>
                <w:lang w:eastAsia="es-ES"/>
              </w:rPr>
            </w:pPr>
            <w:r w:rsidRPr="005F495A">
              <w:rPr>
                <w:rFonts w:asciiTheme="minorHAnsi" w:hAnsiTheme="minorHAnsi" w:cstheme="minorHAnsi"/>
                <w:lang w:eastAsia="es-ES"/>
              </w:rPr>
              <w:t>Debe consignar:</w:t>
            </w:r>
          </w:p>
          <w:p w:rsidR="005F495A" w:rsidRPr="005F495A" w:rsidRDefault="005F495A" w:rsidP="005F495A">
            <w:pPr>
              <w:pStyle w:val="Prrafodelista"/>
              <w:numPr>
                <w:ilvl w:val="0"/>
                <w:numId w:val="44"/>
              </w:numPr>
              <w:spacing w:line="276" w:lineRule="auto"/>
              <w:ind w:left="357" w:hanging="357"/>
              <w:jc w:val="both"/>
              <w:rPr>
                <w:rFonts w:asciiTheme="minorHAnsi" w:hAnsiTheme="minorHAnsi" w:cstheme="minorHAnsi"/>
                <w:lang w:eastAsia="es-ES"/>
              </w:rPr>
            </w:pPr>
            <w:r w:rsidRPr="005F495A">
              <w:rPr>
                <w:rFonts w:asciiTheme="minorHAnsi" w:hAnsiTheme="minorHAnsi" w:cstheme="minorHAnsi"/>
                <w:lang w:eastAsia="es-ES"/>
              </w:rPr>
              <w:t>YACIMIENTOS PETROLIFEROS FISCALES BOLIVIANOS;</w:t>
            </w:r>
          </w:p>
          <w:p w:rsidR="005F495A" w:rsidRPr="005F495A" w:rsidRDefault="005F495A" w:rsidP="005F495A">
            <w:pPr>
              <w:pStyle w:val="Prrafodelista"/>
              <w:numPr>
                <w:ilvl w:val="0"/>
                <w:numId w:val="44"/>
              </w:numPr>
              <w:spacing w:line="276" w:lineRule="auto"/>
              <w:ind w:left="357" w:hanging="357"/>
              <w:jc w:val="both"/>
              <w:rPr>
                <w:rFonts w:asciiTheme="minorHAnsi" w:hAnsiTheme="minorHAnsi" w:cstheme="minorHAnsi"/>
                <w:i/>
                <w:lang w:eastAsia="es-ES"/>
              </w:rPr>
            </w:pPr>
            <w:r w:rsidRPr="005F495A">
              <w:rPr>
                <w:rFonts w:asciiTheme="minorHAnsi" w:hAnsiTheme="minorHAnsi" w:cstheme="minorHAnsi"/>
                <w:i/>
                <w:lang w:eastAsia="es-ES"/>
              </w:rPr>
              <w:t>YPFB;</w:t>
            </w:r>
          </w:p>
          <w:p w:rsidR="005F495A" w:rsidRPr="005F495A" w:rsidRDefault="005F495A" w:rsidP="005F495A">
            <w:pPr>
              <w:pStyle w:val="Prrafodelista"/>
              <w:numPr>
                <w:ilvl w:val="0"/>
                <w:numId w:val="44"/>
              </w:numPr>
              <w:spacing w:line="276" w:lineRule="auto"/>
              <w:ind w:left="357" w:hanging="357"/>
              <w:jc w:val="both"/>
              <w:rPr>
                <w:rFonts w:asciiTheme="minorHAnsi" w:hAnsiTheme="minorHAnsi" w:cstheme="minorHAnsi"/>
                <w:i/>
                <w:lang w:eastAsia="es-ES"/>
              </w:rPr>
            </w:pPr>
            <w:r w:rsidRPr="005F495A">
              <w:rPr>
                <w:rFonts w:asciiTheme="minorHAnsi" w:hAnsiTheme="minorHAnsi" w:cstheme="minorHAnsi"/>
                <w:i/>
                <w:lang w:eastAsia="es-ES"/>
              </w:rPr>
              <w:t>o ambos.</w:t>
            </w:r>
          </w:p>
        </w:tc>
      </w:tr>
      <w:tr w:rsidR="005F495A" w:rsidRPr="005F495A" w:rsidTr="00045A0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F495A" w:rsidRPr="005F495A" w:rsidRDefault="005F495A" w:rsidP="00045A0C">
            <w:pPr>
              <w:pStyle w:val="Prrafodelista"/>
              <w:ind w:left="0"/>
              <w:rPr>
                <w:rFonts w:asciiTheme="minorHAnsi" w:hAnsiTheme="minorHAnsi" w:cstheme="minorHAnsi"/>
              </w:rPr>
            </w:pPr>
            <w:r w:rsidRPr="005F495A">
              <w:rPr>
                <w:rFonts w:asciiTheme="minorHAnsi" w:hAnsiTheme="minorHAnsi" w:cstheme="minorHAnsi"/>
                <w:b/>
                <w:bCs/>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F495A" w:rsidRPr="005F495A" w:rsidRDefault="005F495A" w:rsidP="00045A0C">
            <w:pPr>
              <w:jc w:val="both"/>
              <w:rPr>
                <w:rFonts w:asciiTheme="minorHAnsi" w:hAnsiTheme="minorHAnsi" w:cstheme="minorHAnsi"/>
                <w:lang w:eastAsia="es-ES"/>
              </w:rPr>
            </w:pPr>
            <w:r w:rsidRPr="005F495A">
              <w:rPr>
                <w:rFonts w:asciiTheme="minorHAnsi" w:hAnsiTheme="minorHAnsi" w:cstheme="minorHAnsi"/>
                <w:lang w:eastAsia="es-ES"/>
              </w:rPr>
              <w:t>Debe consignar el valor/importe/monto correctamente calculado, conforme el presente anexo y la “</w:t>
            </w:r>
            <w:r w:rsidRPr="005F495A">
              <w:rPr>
                <w:rFonts w:asciiTheme="minorHAnsi" w:hAnsiTheme="minorHAnsi" w:cstheme="minorHAnsi"/>
                <w:i/>
                <w:lang w:eastAsia="es-ES"/>
              </w:rPr>
              <w:t>Garantía según el objeto</w:t>
            </w:r>
            <w:r w:rsidRPr="005F495A">
              <w:rPr>
                <w:rFonts w:asciiTheme="minorHAnsi" w:hAnsiTheme="minorHAnsi" w:cstheme="minorHAnsi"/>
                <w:lang w:eastAsia="es-ES"/>
              </w:rPr>
              <w:t>” requerida, considerando el inc c) de los Aspectos Subsanables del DBC o DCD.</w:t>
            </w:r>
          </w:p>
        </w:tc>
      </w:tr>
      <w:tr w:rsidR="005F495A" w:rsidRPr="005F495A" w:rsidTr="00045A0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F495A" w:rsidRPr="005F495A" w:rsidRDefault="005F495A" w:rsidP="00045A0C">
            <w:pPr>
              <w:pStyle w:val="Prrafodelista"/>
              <w:ind w:left="0"/>
              <w:rPr>
                <w:rFonts w:asciiTheme="minorHAnsi" w:hAnsiTheme="minorHAnsi" w:cstheme="minorHAnsi"/>
              </w:rPr>
            </w:pPr>
            <w:r w:rsidRPr="005F495A">
              <w:rPr>
                <w:rFonts w:asciiTheme="minorHAnsi" w:hAnsiTheme="minorHAnsi" w:cstheme="minorHAnsi"/>
                <w:b/>
                <w:bCs/>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F495A" w:rsidRPr="005F495A" w:rsidRDefault="005F495A" w:rsidP="00045A0C">
            <w:pPr>
              <w:jc w:val="both"/>
              <w:rPr>
                <w:rFonts w:asciiTheme="minorHAnsi" w:hAnsiTheme="minorHAnsi" w:cstheme="minorHAnsi"/>
                <w:lang w:eastAsia="es-ES"/>
              </w:rPr>
            </w:pPr>
            <w:r w:rsidRPr="005F495A">
              <w:rPr>
                <w:rFonts w:asciiTheme="minorHAnsi" w:hAnsiTheme="minorHAnsi" w:cstheme="minorHAnsi"/>
                <w:lang w:eastAsia="es-ES"/>
              </w:rPr>
              <w:t xml:space="preserve">Debe consignar una vigencia </w:t>
            </w:r>
            <w:r w:rsidRPr="005F495A">
              <w:rPr>
                <w:rFonts w:asciiTheme="minorHAnsi" w:hAnsiTheme="minorHAnsi" w:cstheme="minorHAnsi"/>
                <w:u w:val="single"/>
                <w:lang w:eastAsia="es-ES"/>
              </w:rPr>
              <w:t>igual o mayor</w:t>
            </w:r>
            <w:r w:rsidRPr="005F495A">
              <w:rPr>
                <w:rFonts w:asciiTheme="minorHAnsi" w:hAnsiTheme="minorHAnsi" w:cstheme="minorHAnsi"/>
                <w:lang w:eastAsia="es-ES"/>
              </w:rPr>
              <w:t xml:space="preserve"> a la requerida en el presente Anexo, </w:t>
            </w:r>
          </w:p>
          <w:p w:rsidR="005F495A" w:rsidRPr="005F495A" w:rsidRDefault="005F495A" w:rsidP="005F495A">
            <w:pPr>
              <w:numPr>
                <w:ilvl w:val="0"/>
                <w:numId w:val="45"/>
              </w:numPr>
              <w:jc w:val="both"/>
              <w:rPr>
                <w:rFonts w:asciiTheme="minorHAnsi" w:hAnsiTheme="minorHAnsi" w:cstheme="minorHAnsi"/>
                <w:lang w:eastAsia="es-ES"/>
              </w:rPr>
            </w:pPr>
            <w:r w:rsidRPr="005F495A">
              <w:rPr>
                <w:rFonts w:asciiTheme="minorHAnsi" w:hAnsiTheme="minorHAnsi" w:cstheme="minorHAnsi"/>
                <w:b/>
                <w:u w:val="single"/>
                <w:lang w:eastAsia="es-ES"/>
              </w:rPr>
              <w:t>Para la Garantía de Seriedad de Propuesta:</w:t>
            </w:r>
            <w:r w:rsidRPr="005F495A">
              <w:rPr>
                <w:rFonts w:asciiTheme="minorHAnsi" w:hAnsiTheme="minorHAnsi" w:cstheme="minorHAnsi"/>
                <w:lang w:eastAsia="es-ES"/>
              </w:rPr>
              <w:t xml:space="preserve"> (120 días) computable a partir de la </w:t>
            </w:r>
            <w:r w:rsidRPr="005F495A">
              <w:rPr>
                <w:rFonts w:asciiTheme="minorHAnsi" w:hAnsiTheme="minorHAnsi" w:cstheme="minorHAnsi"/>
                <w:i/>
                <w:lang w:eastAsia="es-ES"/>
              </w:rPr>
              <w:t>“Fecha de presentación de propuesta”</w:t>
            </w:r>
            <w:r w:rsidRPr="005F495A">
              <w:rPr>
                <w:rFonts w:asciiTheme="minorHAnsi" w:hAnsiTheme="minorHAnsi" w:cstheme="minorHAnsi"/>
                <w:lang w:eastAsia="es-ES"/>
              </w:rPr>
              <w:t xml:space="preserve">, establecida en el </w:t>
            </w:r>
            <w:r w:rsidRPr="005F495A">
              <w:rPr>
                <w:rFonts w:asciiTheme="minorHAnsi" w:hAnsiTheme="minorHAnsi" w:cstheme="minorHAnsi"/>
                <w:b/>
                <w:lang w:eastAsia="es-ES"/>
              </w:rPr>
              <w:t>“</w:t>
            </w:r>
            <w:r w:rsidRPr="005F495A">
              <w:rPr>
                <w:rFonts w:asciiTheme="minorHAnsi" w:hAnsiTheme="minorHAnsi" w:cstheme="minorHAnsi"/>
                <w:i/>
                <w:lang w:eastAsia="es-ES"/>
              </w:rPr>
              <w:t>Cronograma de Plazos”</w:t>
            </w:r>
            <w:r w:rsidRPr="005F495A">
              <w:rPr>
                <w:rFonts w:asciiTheme="minorHAnsi" w:hAnsiTheme="minorHAnsi" w:cstheme="minorHAnsi"/>
                <w:lang w:eastAsia="es-ES"/>
              </w:rPr>
              <w:t xml:space="preserve"> incluidos como parte del DBC y considerando los Aspectos Subsanables admisibles en dicho documento. </w:t>
            </w:r>
          </w:p>
          <w:p w:rsidR="005F495A" w:rsidRPr="005F495A" w:rsidRDefault="005F495A" w:rsidP="005F495A">
            <w:pPr>
              <w:numPr>
                <w:ilvl w:val="0"/>
                <w:numId w:val="45"/>
              </w:numPr>
              <w:jc w:val="both"/>
              <w:rPr>
                <w:rFonts w:asciiTheme="minorHAnsi" w:hAnsiTheme="minorHAnsi" w:cstheme="minorHAnsi"/>
                <w:lang w:eastAsia="es-ES"/>
              </w:rPr>
            </w:pPr>
            <w:r w:rsidRPr="005F495A">
              <w:rPr>
                <w:rFonts w:asciiTheme="minorHAnsi" w:hAnsiTheme="minorHAnsi" w:cstheme="minorHAnsi"/>
                <w:b/>
                <w:u w:val="single"/>
                <w:lang w:eastAsia="es-ES"/>
              </w:rPr>
              <w:t>Para Garantía de Cumplimiento de Contrato y otras Garantías (DS 29506 y DS 181):</w:t>
            </w:r>
            <w:r w:rsidRPr="005F495A">
              <w:rPr>
                <w:rFonts w:asciiTheme="minorHAnsi" w:hAnsiTheme="minorHAnsi" w:cstheme="minorHAnsi"/>
                <w:b/>
                <w:lang w:eastAsia="es-ES"/>
              </w:rPr>
              <w:t xml:space="preserve"> </w:t>
            </w:r>
            <w:r w:rsidRPr="005F495A">
              <w:rPr>
                <w:rFonts w:asciiTheme="minorHAnsi" w:hAnsiTheme="minorHAnsi" w:cstheme="minorHAnsi"/>
                <w:lang w:eastAsia="es-ES"/>
              </w:rPr>
              <w:t xml:space="preserve">conforme los días requeridos en el presente anexo, computables a partir de la </w:t>
            </w:r>
            <w:r w:rsidRPr="005F495A">
              <w:rPr>
                <w:rFonts w:asciiTheme="minorHAnsi" w:hAnsiTheme="minorHAnsi" w:cstheme="minorHAnsi"/>
                <w:u w:val="single"/>
                <w:lang w:eastAsia="es-ES"/>
              </w:rPr>
              <w:t>fecha de emisión de los instrumentos financieros</w:t>
            </w:r>
            <w:r w:rsidRPr="005F495A">
              <w:rPr>
                <w:rFonts w:asciiTheme="minorHAnsi" w:hAnsiTheme="minorHAnsi" w:cstheme="minorHAnsi"/>
                <w:lang w:eastAsia="es-ES"/>
              </w:rPr>
              <w:t>, entendiéndose la “</w:t>
            </w:r>
            <w:r w:rsidRPr="005F495A">
              <w:rPr>
                <w:rFonts w:asciiTheme="minorHAnsi" w:hAnsiTheme="minorHAnsi" w:cstheme="minorHAnsi"/>
                <w:b/>
                <w:i/>
                <w:u w:val="single"/>
                <w:lang w:eastAsia="es-ES"/>
              </w:rPr>
              <w:t>Vigencia del contrato</w:t>
            </w:r>
            <w:r w:rsidRPr="005F495A">
              <w:rPr>
                <w:rFonts w:asciiTheme="minorHAnsi" w:hAnsiTheme="minorHAnsi" w:cstheme="minorHAnsi"/>
                <w:b/>
                <w:lang w:eastAsia="es-ES"/>
              </w:rPr>
              <w:t xml:space="preserve">” </w:t>
            </w:r>
            <w:r w:rsidRPr="005F495A">
              <w:rPr>
                <w:rFonts w:asciiTheme="minorHAnsi" w:hAnsiTheme="minorHAnsi" w:cstheme="minorHAnsi"/>
                <w:lang w:eastAsia="es-ES"/>
              </w:rPr>
              <w:t xml:space="preserve">como </w:t>
            </w:r>
            <w:r w:rsidRPr="005F495A">
              <w:rPr>
                <w:rFonts w:asciiTheme="minorHAnsi" w:hAnsiTheme="minorHAnsi" w:cstheme="minorHAnsi"/>
                <w:u w:val="single"/>
                <w:lang w:eastAsia="es-ES"/>
              </w:rPr>
              <w:t xml:space="preserve">la fecha resultante de </w:t>
            </w:r>
            <w:r w:rsidRPr="005F495A">
              <w:rPr>
                <w:rFonts w:asciiTheme="minorHAnsi" w:hAnsiTheme="minorHAnsi" w:cstheme="minorHAnsi"/>
                <w:b/>
                <w:u w:val="single"/>
                <w:lang w:eastAsia="es-ES"/>
              </w:rPr>
              <w:t>adicionar</w:t>
            </w:r>
            <w:r w:rsidRPr="005F495A">
              <w:rPr>
                <w:rFonts w:asciiTheme="minorHAnsi" w:hAnsiTheme="minorHAnsi" w:cstheme="minorHAnsi"/>
                <w:u w:val="single"/>
                <w:lang w:eastAsia="es-ES"/>
              </w:rPr>
              <w:t xml:space="preserve"> el “</w:t>
            </w:r>
            <w:r w:rsidRPr="005F495A">
              <w:rPr>
                <w:rFonts w:asciiTheme="minorHAnsi" w:hAnsiTheme="minorHAnsi" w:cstheme="minorHAnsi"/>
                <w:i/>
                <w:u w:val="single"/>
                <w:lang w:eastAsia="es-ES"/>
              </w:rPr>
              <w:t>Plazo de entrega”</w:t>
            </w:r>
            <w:r w:rsidRPr="005F495A">
              <w:rPr>
                <w:rFonts w:asciiTheme="minorHAnsi" w:hAnsiTheme="minorHAnsi" w:cstheme="minorHAnsi"/>
                <w:u w:val="single"/>
                <w:lang w:eastAsia="es-ES"/>
              </w:rPr>
              <w:t xml:space="preserve"> establecido en el DBC o DCD, a dicha fecha de emisión.</w:t>
            </w:r>
          </w:p>
        </w:tc>
      </w:tr>
      <w:tr w:rsidR="005F495A" w:rsidRPr="005F495A" w:rsidTr="00045A0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F495A" w:rsidRPr="005F495A" w:rsidRDefault="005F495A" w:rsidP="00045A0C">
            <w:pPr>
              <w:pStyle w:val="Prrafodelista"/>
              <w:ind w:left="0"/>
              <w:jc w:val="both"/>
              <w:rPr>
                <w:rFonts w:asciiTheme="minorHAnsi" w:hAnsiTheme="minorHAnsi" w:cstheme="minorHAnsi"/>
                <w:b/>
                <w:bCs/>
              </w:rPr>
            </w:pPr>
            <w:r w:rsidRPr="005F495A">
              <w:rPr>
                <w:rFonts w:asciiTheme="minorHAnsi" w:hAnsiTheme="minorHAnsi" w:cstheme="minorHAnsi"/>
                <w:b/>
                <w:bCs/>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F495A" w:rsidRPr="005F495A" w:rsidRDefault="005F495A" w:rsidP="00045A0C">
            <w:pPr>
              <w:jc w:val="both"/>
              <w:rPr>
                <w:rFonts w:asciiTheme="minorHAnsi" w:hAnsiTheme="minorHAnsi" w:cstheme="minorHAnsi"/>
                <w:lang w:eastAsia="es-ES"/>
              </w:rPr>
            </w:pPr>
            <w:r w:rsidRPr="005F495A">
              <w:rPr>
                <w:rFonts w:asciiTheme="minorHAnsi" w:hAnsiTheme="minorHAnsi" w:cstheme="minorHAnsi"/>
                <w:lang w:eastAsia="es-ES"/>
              </w:rPr>
              <w:t>Debe incluir las cláusulas de:</w:t>
            </w:r>
          </w:p>
          <w:p w:rsidR="005F495A" w:rsidRPr="005F495A" w:rsidRDefault="005F495A" w:rsidP="005F495A">
            <w:pPr>
              <w:pStyle w:val="Prrafodelista"/>
              <w:numPr>
                <w:ilvl w:val="0"/>
                <w:numId w:val="46"/>
              </w:numPr>
              <w:jc w:val="both"/>
              <w:rPr>
                <w:rFonts w:asciiTheme="minorHAnsi" w:hAnsiTheme="minorHAnsi" w:cstheme="minorHAnsi"/>
                <w:lang w:eastAsia="es-ES"/>
              </w:rPr>
            </w:pPr>
            <w:r w:rsidRPr="005F495A">
              <w:rPr>
                <w:rFonts w:asciiTheme="minorHAnsi" w:hAnsiTheme="minorHAnsi" w:cstheme="minorHAnsi"/>
                <w:lang w:eastAsia="es-ES"/>
              </w:rPr>
              <w:t xml:space="preserve">Renovable, irrevocable y de </w:t>
            </w:r>
            <w:r w:rsidRPr="005F495A">
              <w:rPr>
                <w:rFonts w:asciiTheme="minorHAnsi" w:hAnsiTheme="minorHAnsi" w:cstheme="minorHAnsi"/>
                <w:u w:val="single"/>
                <w:lang w:eastAsia="es-ES"/>
              </w:rPr>
              <w:t>ejecución inmediata</w:t>
            </w:r>
            <w:r w:rsidRPr="005F495A">
              <w:rPr>
                <w:rFonts w:asciiTheme="minorHAnsi" w:hAnsiTheme="minorHAnsi" w:cstheme="minorHAnsi"/>
                <w:lang w:eastAsia="es-ES"/>
              </w:rPr>
              <w:t xml:space="preserve"> o </w:t>
            </w:r>
            <w:r w:rsidRPr="005F495A">
              <w:rPr>
                <w:rFonts w:asciiTheme="minorHAnsi" w:hAnsiTheme="minorHAnsi" w:cstheme="minorHAnsi"/>
                <w:u w:val="single"/>
                <w:lang w:eastAsia="es-ES"/>
              </w:rPr>
              <w:t>ejecución a primer requerimiento</w:t>
            </w:r>
            <w:r w:rsidRPr="005F495A">
              <w:rPr>
                <w:rFonts w:asciiTheme="minorHAnsi" w:hAnsiTheme="minorHAnsi" w:cstheme="minorHAnsi"/>
                <w:lang w:eastAsia="es-ES"/>
              </w:rPr>
              <w:t xml:space="preserve"> según corresponda al Instrumento Financiero requerido en el presente Anexo. </w:t>
            </w:r>
          </w:p>
        </w:tc>
      </w:tr>
    </w:tbl>
    <w:p w:rsidR="005F495A" w:rsidRPr="005930E6" w:rsidRDefault="005F495A" w:rsidP="005F495A">
      <w:pPr>
        <w:widowControl w:val="0"/>
        <w:jc w:val="center"/>
      </w:pPr>
      <w:r w:rsidRPr="005F495A">
        <w:rPr>
          <w:rFonts w:asciiTheme="minorHAnsi" w:hAnsiTheme="minorHAnsi"/>
          <w:b/>
        </w:rPr>
        <w:t>NOTA: EL INCUMPLIMIENTO DE LOS PARAMETROS ESTABLECIDOS PRECEDENTEMENTE, NO</w:t>
      </w:r>
      <w:r w:rsidRPr="005F495A">
        <w:rPr>
          <w:rFonts w:asciiTheme="minorHAnsi" w:hAnsiTheme="minorHAnsi"/>
          <w:b/>
          <w:u w:val="single"/>
        </w:rPr>
        <w:t xml:space="preserve"> DARÁ LUGAR A SUBSANACION ALGUNA</w:t>
      </w:r>
      <w:r>
        <w:t xml:space="preserve"> </w:t>
      </w:r>
    </w:p>
    <w:p w:rsidR="00AE2B00" w:rsidRDefault="00AE2B00" w:rsidP="00933E4A">
      <w:pPr>
        <w:jc w:val="center"/>
        <w:rPr>
          <w:rFonts w:ascii="Calibri" w:hAnsi="Calibri" w:cs="Calibri"/>
          <w:b/>
          <w:bCs/>
          <w:sz w:val="22"/>
          <w:szCs w:val="22"/>
        </w:rPr>
      </w:pP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r w:rsidR="00547518" w:rsidRPr="008E70FA">
        <w:rPr>
          <w:rFonts w:ascii="Calibri" w:hAnsi="Calibri" w:cs="Calibri"/>
          <w:b/>
          <w:bCs/>
          <w:sz w:val="22"/>
          <w:szCs w:val="22"/>
        </w:rPr>
        <w:t xml:space="preserve"> </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CF1A33" w:rsidRPr="0004338E" w:rsidRDefault="00CF1A33" w:rsidP="00CF1A33">
      <w:pPr>
        <w:spacing w:before="120" w:after="120"/>
        <w:ind w:left="3540" w:firstLine="708"/>
        <w:rPr>
          <w:rFonts w:ascii="Arial" w:hAnsi="Arial" w:cs="Arial"/>
          <w:b/>
          <w:sz w:val="18"/>
          <w:szCs w:val="18"/>
        </w:rPr>
      </w:pPr>
      <w:r w:rsidRPr="0004338E">
        <w:rPr>
          <w:rFonts w:ascii="Arial" w:hAnsi="Arial" w:cs="Arial"/>
          <w:b/>
          <w:sz w:val="18"/>
          <w:szCs w:val="18"/>
        </w:rPr>
        <w:t>CONTRATO Nº YPFB/GLC:</w:t>
      </w:r>
    </w:p>
    <w:p w:rsidR="00CF1A33" w:rsidRPr="0004338E" w:rsidRDefault="00CF1A33" w:rsidP="00CF1A33">
      <w:pPr>
        <w:spacing w:before="120" w:after="120"/>
        <w:ind w:left="4956" w:firstLine="708"/>
        <w:rPr>
          <w:rFonts w:ascii="Arial" w:hAnsi="Arial" w:cs="Arial"/>
          <w:b/>
          <w:sz w:val="18"/>
          <w:szCs w:val="18"/>
        </w:rPr>
      </w:pPr>
      <w:r w:rsidRPr="0004338E">
        <w:rPr>
          <w:rFonts w:ascii="Arial" w:hAnsi="Arial" w:cs="Arial"/>
          <w:b/>
          <w:sz w:val="18"/>
          <w:szCs w:val="18"/>
        </w:rPr>
        <w:t xml:space="preserve">        La Paz, </w:t>
      </w:r>
    </w:p>
    <w:p w:rsidR="00CF1A33" w:rsidRPr="0004338E" w:rsidRDefault="00CF1A33" w:rsidP="00CF1A33">
      <w:pPr>
        <w:rPr>
          <w:rFonts w:ascii="Arial" w:hAnsi="Arial" w:cs="Arial"/>
          <w:b/>
          <w:sz w:val="18"/>
          <w:szCs w:val="18"/>
        </w:rPr>
      </w:pPr>
    </w:p>
    <w:p w:rsidR="00CF1A33" w:rsidRPr="0004338E" w:rsidRDefault="00CF1A33" w:rsidP="00CF1A33">
      <w:pPr>
        <w:tabs>
          <w:tab w:val="left" w:pos="0"/>
        </w:tabs>
        <w:spacing w:after="120"/>
        <w:jc w:val="center"/>
        <w:rPr>
          <w:rFonts w:ascii="Arial" w:hAnsi="Arial" w:cs="Arial"/>
          <w:b/>
          <w:sz w:val="18"/>
          <w:szCs w:val="18"/>
          <w:lang w:val="es-ES_tradnl"/>
        </w:rPr>
      </w:pPr>
      <w:r w:rsidRPr="0004338E">
        <w:rPr>
          <w:rFonts w:ascii="Arial" w:hAnsi="Arial" w:cs="Arial"/>
          <w:b/>
          <w:sz w:val="18"/>
          <w:szCs w:val="18"/>
          <w:lang w:val="es-ES_tradnl"/>
        </w:rPr>
        <w:t>CONTRATO ADMINISTRATIVO PARA</w:t>
      </w:r>
      <w:r w:rsidRPr="0004338E">
        <w:rPr>
          <w:rFonts w:ascii="Arial" w:hAnsi="Arial" w:cs="Arial"/>
          <w:sz w:val="18"/>
          <w:szCs w:val="18"/>
          <w:lang w:val="es-ES_tradnl"/>
        </w:rPr>
        <w:t xml:space="preserve"> __________________________</w:t>
      </w:r>
    </w:p>
    <w:p w:rsidR="00CF1A33" w:rsidRPr="0004338E" w:rsidRDefault="00CF1A33" w:rsidP="00CF1A33">
      <w:pPr>
        <w:tabs>
          <w:tab w:val="left" w:pos="0"/>
        </w:tabs>
        <w:spacing w:after="120"/>
        <w:jc w:val="center"/>
        <w:rPr>
          <w:rFonts w:ascii="Arial" w:hAnsi="Arial" w:cs="Arial"/>
          <w:b/>
          <w:sz w:val="18"/>
          <w:szCs w:val="18"/>
        </w:rPr>
      </w:pPr>
      <w:r w:rsidRPr="0004338E">
        <w:rPr>
          <w:rFonts w:ascii="Arial" w:hAnsi="Arial" w:cs="Arial"/>
          <w:b/>
          <w:sz w:val="18"/>
          <w:szCs w:val="18"/>
        </w:rPr>
        <w:t xml:space="preserve">CÓDIGO: ________________ </w:t>
      </w:r>
    </w:p>
    <w:p w:rsidR="00CF1A33" w:rsidRPr="0004338E" w:rsidRDefault="00CF1A33" w:rsidP="00CF1A33">
      <w:pPr>
        <w:spacing w:after="120"/>
        <w:jc w:val="both"/>
        <w:rPr>
          <w:rFonts w:ascii="Arial" w:hAnsi="Arial" w:cs="Arial"/>
          <w:b/>
          <w:sz w:val="18"/>
          <w:szCs w:val="18"/>
        </w:rPr>
      </w:pPr>
      <w:r w:rsidRPr="0004338E">
        <w:rPr>
          <w:rFonts w:ascii="Arial" w:hAnsi="Arial" w:cs="Arial"/>
          <w:b/>
          <w:sz w:val="18"/>
          <w:szCs w:val="18"/>
          <w:u w:val="single"/>
        </w:rPr>
        <w:t xml:space="preserve">CLÁUSULA PRIMERA.- (PARTES </w:t>
      </w:r>
      <w:r w:rsidRPr="0004338E">
        <w:rPr>
          <w:rFonts w:ascii="Arial" w:hAnsi="Arial" w:cs="Arial"/>
          <w:b/>
          <w:bCs/>
          <w:sz w:val="18"/>
          <w:szCs w:val="18"/>
          <w:u w:val="single"/>
        </w:rPr>
        <w:t>CONTRATANTE</w:t>
      </w:r>
      <w:r w:rsidRPr="0004338E">
        <w:rPr>
          <w:rFonts w:ascii="Arial" w:hAnsi="Arial" w:cs="Arial"/>
          <w:b/>
          <w:sz w:val="18"/>
          <w:szCs w:val="18"/>
          <w:u w:val="single"/>
        </w:rPr>
        <w:t>S)</w:t>
      </w:r>
      <w:r w:rsidRPr="0004338E">
        <w:rPr>
          <w:rFonts w:ascii="Arial" w:hAnsi="Arial" w:cs="Arial"/>
          <w:b/>
          <w:sz w:val="18"/>
          <w:szCs w:val="18"/>
        </w:rPr>
        <w:t xml:space="preserve"> </w:t>
      </w:r>
    </w:p>
    <w:p w:rsidR="00CF1A33" w:rsidRPr="0004338E" w:rsidRDefault="00CF1A33" w:rsidP="007E4BBE">
      <w:pPr>
        <w:pStyle w:val="Prrafodelista"/>
        <w:numPr>
          <w:ilvl w:val="1"/>
          <w:numId w:val="36"/>
        </w:numPr>
        <w:spacing w:after="120"/>
        <w:ind w:left="567" w:hanging="567"/>
        <w:contextualSpacing/>
        <w:jc w:val="both"/>
        <w:rPr>
          <w:rFonts w:ascii="Arial" w:hAnsi="Arial" w:cs="Arial"/>
          <w:sz w:val="18"/>
          <w:szCs w:val="18"/>
        </w:rPr>
      </w:pPr>
      <w:r w:rsidRPr="0004338E">
        <w:rPr>
          <w:rFonts w:ascii="Arial" w:hAnsi="Arial" w:cs="Arial"/>
          <w:b/>
          <w:bCs/>
          <w:sz w:val="18"/>
          <w:szCs w:val="18"/>
        </w:rPr>
        <w:t xml:space="preserve">YACIMIENTOS PETROLÍFEROS FISCALES BOLIVIANOS, </w:t>
      </w:r>
      <w:r w:rsidRPr="0004338E">
        <w:rPr>
          <w:rFonts w:ascii="Arial" w:hAnsi="Arial" w:cs="Arial"/>
          <w:bCs/>
          <w:sz w:val="18"/>
          <w:szCs w:val="18"/>
        </w:rPr>
        <w:t xml:space="preserve">con Número de Identificación Tributaria (NIT) 1020269020, con domicilio en la calle Bueno N° 185 zona central de la ciudad de La Paz, representada legalmente </w:t>
      </w:r>
      <w:r w:rsidRPr="0004338E">
        <w:rPr>
          <w:rFonts w:ascii="Arial" w:hAnsi="Arial" w:cs="Arial"/>
          <w:sz w:val="18"/>
          <w:szCs w:val="18"/>
        </w:rPr>
        <w:t xml:space="preserve">por _____________ con cédula de identidad N° ____________ expedida en _________ en calidad de ______________, delegado para la firma del presente Contrato, mediante Resolución Administrativa PRS N° ____ de __ de ____ de 20__, que en adelante se denominará la </w:t>
      </w:r>
      <w:r w:rsidRPr="0004338E">
        <w:rPr>
          <w:rFonts w:ascii="Arial" w:hAnsi="Arial" w:cs="Arial"/>
          <w:b/>
          <w:sz w:val="18"/>
          <w:szCs w:val="18"/>
        </w:rPr>
        <w:t>ENTIDAD</w:t>
      </w:r>
      <w:r w:rsidRPr="0004338E">
        <w:rPr>
          <w:rFonts w:ascii="Arial" w:hAnsi="Arial" w:cs="Arial"/>
          <w:b/>
          <w:bCs/>
          <w:sz w:val="18"/>
          <w:szCs w:val="18"/>
        </w:rPr>
        <w:t>.</w:t>
      </w:r>
      <w:r w:rsidRPr="0004338E">
        <w:rPr>
          <w:rFonts w:ascii="Arial" w:hAnsi="Arial" w:cs="Arial"/>
          <w:sz w:val="18"/>
          <w:szCs w:val="18"/>
        </w:rPr>
        <w:t xml:space="preserve"> </w:t>
      </w:r>
    </w:p>
    <w:p w:rsidR="00CF1A33" w:rsidRPr="0004338E" w:rsidRDefault="00CF1A33" w:rsidP="00CF1A33">
      <w:pPr>
        <w:pStyle w:val="Prrafodelista"/>
        <w:spacing w:after="120"/>
        <w:ind w:left="567"/>
        <w:jc w:val="both"/>
        <w:rPr>
          <w:rFonts w:ascii="Arial" w:hAnsi="Arial" w:cs="Arial"/>
          <w:sz w:val="18"/>
          <w:szCs w:val="18"/>
        </w:rPr>
      </w:pPr>
    </w:p>
    <w:p w:rsidR="00CF1A33" w:rsidRPr="0004338E" w:rsidRDefault="00CF1A33" w:rsidP="007E4BBE">
      <w:pPr>
        <w:pStyle w:val="Prrafodelista"/>
        <w:numPr>
          <w:ilvl w:val="1"/>
          <w:numId w:val="36"/>
        </w:numPr>
        <w:spacing w:after="120"/>
        <w:ind w:left="567" w:hanging="567"/>
        <w:contextualSpacing/>
        <w:jc w:val="both"/>
        <w:rPr>
          <w:rFonts w:ascii="Arial" w:hAnsi="Arial" w:cs="Arial"/>
          <w:sz w:val="18"/>
          <w:szCs w:val="18"/>
        </w:rPr>
      </w:pPr>
      <w:r w:rsidRPr="0004338E">
        <w:rPr>
          <w:rFonts w:ascii="Arial" w:hAnsi="Arial" w:cs="Arial"/>
          <w:b/>
          <w:sz w:val="18"/>
          <w:szCs w:val="18"/>
        </w:rPr>
        <w:t>_______________________</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 xml:space="preserve">una empresa constituida bajo las leyes del Estado Plurinacional de Bolivia, con Número de Identificación Tributaria (NIT) ____________, con domicilio en _________________________, de la ciudad de _____________, representada legalmente por _______________ con cédula de identidad N° _________________ expedida en ____________, en virtud del Testimonio de Poder N° _______ de fecha _____ de _____ de ______, otorgado ante la Notaría de Fe Pública N° ___ de la ciudad de ________, con Certificado RUPE N° ______ de fecha ___ de _____ de 20__, en lo sucesivo denominado el </w:t>
      </w:r>
      <w:r w:rsidRPr="0004338E">
        <w:rPr>
          <w:rFonts w:ascii="Arial" w:hAnsi="Arial" w:cs="Arial"/>
          <w:b/>
          <w:sz w:val="18"/>
          <w:szCs w:val="18"/>
        </w:rPr>
        <w:t>CONTRATISTA.</w:t>
      </w:r>
      <w:r w:rsidRPr="0004338E">
        <w:rPr>
          <w:rFonts w:ascii="Arial" w:hAnsi="Arial" w:cs="Arial"/>
          <w:b/>
          <w:bCs/>
          <w:sz w:val="18"/>
          <w:szCs w:val="18"/>
        </w:rPr>
        <w:t xml:space="preserve">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Tanto la </w:t>
      </w:r>
      <w:r w:rsidRPr="0004338E">
        <w:rPr>
          <w:rFonts w:ascii="Arial" w:hAnsi="Arial" w:cs="Arial"/>
          <w:b/>
          <w:sz w:val="18"/>
          <w:szCs w:val="18"/>
        </w:rPr>
        <w:t>ENTIDAD</w:t>
      </w:r>
      <w:r w:rsidRPr="0004338E">
        <w:rPr>
          <w:rFonts w:ascii="Arial" w:hAnsi="Arial" w:cs="Arial"/>
          <w:sz w:val="18"/>
          <w:szCs w:val="18"/>
        </w:rPr>
        <w:t xml:space="preserve"> como el </w:t>
      </w:r>
      <w:r w:rsidRPr="0004338E">
        <w:rPr>
          <w:rFonts w:ascii="Arial" w:hAnsi="Arial" w:cs="Arial"/>
          <w:b/>
          <w:sz w:val="18"/>
          <w:szCs w:val="18"/>
        </w:rPr>
        <w:t>CONTRATISTA</w:t>
      </w:r>
      <w:r w:rsidRPr="0004338E">
        <w:rPr>
          <w:rFonts w:ascii="Arial" w:hAnsi="Arial" w:cs="Arial"/>
          <w:sz w:val="18"/>
          <w:szCs w:val="18"/>
        </w:rPr>
        <w:t xml:space="preserve"> podrán ser denominados individualmente e indistintamente como “Parte” o colectivamente “Partes”.</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SEGUNDA. -</w:t>
      </w:r>
      <w:r w:rsidRPr="0004338E">
        <w:rPr>
          <w:rFonts w:ascii="Arial" w:hAnsi="Arial" w:cs="Arial"/>
          <w:b/>
          <w:sz w:val="18"/>
          <w:szCs w:val="18"/>
          <w:u w:val="single"/>
        </w:rPr>
        <w:t xml:space="preserve"> (ANTECEDENTES)</w:t>
      </w:r>
    </w:p>
    <w:p w:rsidR="00CF1A33" w:rsidRPr="0004338E" w:rsidRDefault="00CF1A33" w:rsidP="00CF1A33">
      <w:pPr>
        <w:spacing w:after="120"/>
        <w:ind w:left="709" w:hanging="709"/>
        <w:jc w:val="both"/>
        <w:rPr>
          <w:rFonts w:ascii="Arial" w:hAnsi="Arial" w:cs="Arial"/>
          <w:b/>
          <w:sz w:val="18"/>
          <w:szCs w:val="18"/>
        </w:rPr>
      </w:pPr>
      <w:r w:rsidRPr="0004338E">
        <w:rPr>
          <w:rFonts w:ascii="Arial" w:hAnsi="Arial" w:cs="Arial"/>
          <w:b/>
          <w:sz w:val="18"/>
          <w:szCs w:val="18"/>
        </w:rPr>
        <w:t>2.1</w:t>
      </w:r>
      <w:r w:rsidRPr="0004338E">
        <w:rPr>
          <w:rFonts w:ascii="Arial" w:hAnsi="Arial" w:cs="Arial"/>
          <w:sz w:val="18"/>
          <w:szCs w:val="18"/>
        </w:rPr>
        <w:tab/>
      </w:r>
      <w:r w:rsidRPr="0004338E">
        <w:rPr>
          <w:rFonts w:ascii="Arial" w:eastAsia="Calibri" w:hAnsi="Arial" w:cs="Arial"/>
          <w:sz w:val="18"/>
          <w:szCs w:val="18"/>
        </w:rPr>
        <w:t xml:space="preserve">La </w:t>
      </w:r>
      <w:r w:rsidRPr="0004338E">
        <w:rPr>
          <w:rFonts w:ascii="Arial" w:eastAsia="Calibri" w:hAnsi="Arial" w:cs="Arial"/>
          <w:b/>
          <w:sz w:val="18"/>
          <w:szCs w:val="18"/>
        </w:rPr>
        <w:t>ENTIDAD</w:t>
      </w:r>
      <w:r w:rsidRPr="0004338E">
        <w:rPr>
          <w:rFonts w:ascii="Arial" w:eastAsia="Calibri" w:hAnsi="Arial" w:cs="Arial"/>
          <w:sz w:val="18"/>
          <w:szCs w:val="18"/>
        </w:rPr>
        <w:t xml:space="preserve">, mediante la modalidad de contratación directa con código </w:t>
      </w:r>
      <w:r w:rsidRPr="0004338E">
        <w:rPr>
          <w:rFonts w:ascii="Arial" w:hAnsi="Arial" w:cs="Arial"/>
          <w:sz w:val="18"/>
          <w:szCs w:val="18"/>
        </w:rPr>
        <w:t>____________</w:t>
      </w:r>
      <w:r w:rsidRPr="0004338E">
        <w:rPr>
          <w:rFonts w:ascii="Arial" w:eastAsia="Calibri" w:hAnsi="Arial" w:cs="Arial"/>
          <w:sz w:val="18"/>
          <w:szCs w:val="18"/>
        </w:rPr>
        <w:t xml:space="preserve">, llevó adelante el proceso de </w:t>
      </w:r>
      <w:r w:rsidRPr="0004338E">
        <w:rPr>
          <w:rFonts w:ascii="Arial" w:eastAsia="Calibri" w:hAnsi="Arial" w:cs="Arial"/>
          <w:b/>
          <w:sz w:val="18"/>
          <w:szCs w:val="18"/>
        </w:rPr>
        <w:t>________________________________</w:t>
      </w:r>
      <w:r w:rsidRPr="0004338E">
        <w:rPr>
          <w:rFonts w:ascii="Arial" w:eastAsia="Calibri" w:hAnsi="Arial" w:cs="Arial"/>
          <w:sz w:val="18"/>
          <w:szCs w:val="18"/>
        </w:rPr>
        <w:t xml:space="preserve">, realizado bajo las normas y regulaciones de contratación establecidas en el </w:t>
      </w:r>
      <w:r w:rsidRPr="0004338E">
        <w:rPr>
          <w:rFonts w:ascii="Arial" w:hAnsi="Arial" w:cs="Arial"/>
          <w:sz w:val="18"/>
          <w:szCs w:val="18"/>
        </w:rPr>
        <w:t>______________________________ aprobado mediante ______________ de ______________ y el documento de contratación directa.</w:t>
      </w:r>
    </w:p>
    <w:p w:rsidR="00CF1A33" w:rsidRPr="0004338E" w:rsidRDefault="00CF1A33" w:rsidP="00CF1A33">
      <w:pPr>
        <w:spacing w:after="120"/>
        <w:ind w:left="705" w:hanging="705"/>
        <w:jc w:val="both"/>
        <w:rPr>
          <w:rFonts w:ascii="Arial" w:hAnsi="Arial" w:cs="Arial"/>
          <w:sz w:val="18"/>
          <w:szCs w:val="18"/>
        </w:rPr>
      </w:pPr>
      <w:r w:rsidRPr="0004338E">
        <w:rPr>
          <w:rFonts w:ascii="Arial" w:hAnsi="Arial" w:cs="Arial"/>
          <w:b/>
          <w:sz w:val="18"/>
          <w:szCs w:val="18"/>
        </w:rPr>
        <w:t>2.2</w:t>
      </w:r>
      <w:r w:rsidRPr="0004338E">
        <w:rPr>
          <w:rFonts w:ascii="Arial" w:hAnsi="Arial" w:cs="Arial"/>
          <w:sz w:val="18"/>
          <w:szCs w:val="18"/>
        </w:rPr>
        <w:tab/>
        <w:t xml:space="preserve">Por su parte el </w:t>
      </w:r>
      <w:r w:rsidRPr="0004338E">
        <w:rPr>
          <w:rFonts w:ascii="Arial" w:hAnsi="Arial" w:cs="Arial"/>
          <w:b/>
          <w:sz w:val="18"/>
          <w:szCs w:val="18"/>
        </w:rPr>
        <w:t>CONTRATISTA</w:t>
      </w:r>
      <w:r w:rsidRPr="0004338E">
        <w:rPr>
          <w:rFonts w:ascii="Arial" w:hAnsi="Arial" w:cs="Arial"/>
          <w:sz w:val="18"/>
          <w:szCs w:val="18"/>
        </w:rPr>
        <w:t xml:space="preserve"> reúne las condiciones y experiencia para llevar a cabo la prestación del Servicio detallado en el presente Contrato.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TERCERA. -</w:t>
      </w:r>
      <w:r w:rsidRPr="0004338E">
        <w:rPr>
          <w:rFonts w:ascii="Arial" w:hAnsi="Arial" w:cs="Arial"/>
          <w:b/>
          <w:sz w:val="18"/>
          <w:szCs w:val="18"/>
          <w:u w:val="single"/>
        </w:rPr>
        <w:t xml:space="preserve"> (DISPOSICIONES GENERALES)</w:t>
      </w:r>
    </w:p>
    <w:p w:rsidR="00CF1A33" w:rsidRPr="0004338E" w:rsidRDefault="00CF1A33" w:rsidP="00CF1A33">
      <w:pPr>
        <w:spacing w:before="120" w:after="120"/>
        <w:ind w:left="567" w:hanging="567"/>
        <w:jc w:val="both"/>
        <w:rPr>
          <w:rFonts w:ascii="Arial" w:hAnsi="Arial" w:cs="Arial"/>
          <w:b/>
          <w:sz w:val="18"/>
          <w:szCs w:val="18"/>
          <w:u w:val="single"/>
        </w:rPr>
      </w:pPr>
      <w:r w:rsidRPr="0004338E">
        <w:rPr>
          <w:rFonts w:ascii="Arial" w:hAnsi="Arial" w:cs="Arial"/>
          <w:b/>
          <w:sz w:val="18"/>
          <w:szCs w:val="18"/>
        </w:rPr>
        <w:t>3.1</w:t>
      </w:r>
      <w:r w:rsidRPr="0004338E">
        <w:rPr>
          <w:rFonts w:ascii="Arial" w:hAnsi="Arial" w:cs="Arial"/>
          <w:b/>
          <w:sz w:val="18"/>
          <w:szCs w:val="18"/>
        </w:rPr>
        <w:tab/>
        <w:t xml:space="preserve">Aplicación del Contrato: </w:t>
      </w:r>
      <w:r w:rsidRPr="0004338E">
        <w:rPr>
          <w:rFonts w:ascii="Arial" w:hAnsi="Arial" w:cs="Arial"/>
          <w:sz w:val="18"/>
          <w:szCs w:val="18"/>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CF1A33" w:rsidRPr="0004338E" w:rsidRDefault="00CF1A33" w:rsidP="00CF1A33">
      <w:pPr>
        <w:spacing w:before="120"/>
        <w:ind w:left="567" w:hanging="567"/>
        <w:jc w:val="both"/>
        <w:rPr>
          <w:rFonts w:ascii="Arial" w:hAnsi="Arial" w:cs="Arial"/>
          <w:sz w:val="18"/>
          <w:szCs w:val="18"/>
        </w:rPr>
      </w:pPr>
      <w:r w:rsidRPr="0004338E">
        <w:rPr>
          <w:rFonts w:ascii="Arial" w:hAnsi="Arial" w:cs="Arial"/>
          <w:b/>
          <w:sz w:val="18"/>
          <w:szCs w:val="18"/>
        </w:rPr>
        <w:t>3.2</w:t>
      </w:r>
      <w:r w:rsidRPr="0004338E">
        <w:rPr>
          <w:rFonts w:ascii="Arial" w:hAnsi="Arial" w:cs="Arial"/>
          <w:b/>
          <w:sz w:val="18"/>
          <w:szCs w:val="18"/>
        </w:rPr>
        <w:tab/>
        <w:t>Definiciones:</w:t>
      </w:r>
      <w:r w:rsidRPr="0004338E">
        <w:rPr>
          <w:rFonts w:ascii="Arial" w:hAnsi="Arial" w:cs="Arial"/>
          <w:sz w:val="18"/>
          <w:szCs w:val="18"/>
        </w:rPr>
        <w:t xml:space="preserve"> A menos que el contexto exija otra cosa, cuando se utilicen en este Contrato, los siguientes términos, en plural o singular, tendrán los significados que se indican a continuación:</w:t>
      </w:r>
    </w:p>
    <w:p w:rsidR="00CF1A33" w:rsidRPr="0004338E" w:rsidRDefault="00CF1A33" w:rsidP="00CF1A33">
      <w:pPr>
        <w:spacing w:before="120"/>
        <w:ind w:left="567" w:hanging="567"/>
        <w:jc w:val="both"/>
        <w:rPr>
          <w:rFonts w:ascii="Arial" w:hAnsi="Arial" w:cs="Arial"/>
          <w:b/>
          <w:sz w:val="18"/>
          <w:szCs w:val="18"/>
          <w:u w:val="single"/>
        </w:rPr>
      </w:pPr>
    </w:p>
    <w:tbl>
      <w:tblPr>
        <w:tblW w:w="8979" w:type="dxa"/>
        <w:tblInd w:w="709" w:type="dxa"/>
        <w:tblLook w:val="04A0" w:firstRow="1" w:lastRow="0" w:firstColumn="1" w:lastColumn="0" w:noHBand="0" w:noVBand="1"/>
      </w:tblPr>
      <w:tblGrid>
        <w:gridCol w:w="1705"/>
        <w:gridCol w:w="280"/>
        <w:gridCol w:w="6994"/>
      </w:tblGrid>
      <w:tr w:rsidR="00CF1A33" w:rsidRPr="0004338E" w:rsidTr="00796EC6">
        <w:trPr>
          <w:trHeight w:val="482"/>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t>Contrato:</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Es el presente documento celebrado entre las Partes, junto con todos los documentos que forman parte integrante del mismo.</w:t>
            </w:r>
          </w:p>
        </w:tc>
      </w:tr>
      <w:tr w:rsidR="00CF1A33" w:rsidRPr="0004338E" w:rsidTr="00796EC6">
        <w:trPr>
          <w:trHeight w:val="892"/>
        </w:trPr>
        <w:tc>
          <w:tcPr>
            <w:tcW w:w="1705" w:type="dxa"/>
            <w:shd w:val="clear" w:color="auto" w:fill="auto"/>
          </w:tcPr>
          <w:p w:rsidR="00CF1A33" w:rsidRPr="0004338E" w:rsidRDefault="00CF1A33" w:rsidP="00796EC6">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sz w:val="18"/>
                <w:szCs w:val="18"/>
              </w:rPr>
            </w:pPr>
            <w:r w:rsidRPr="0004338E">
              <w:rPr>
                <w:rFonts w:ascii="Arial" w:hAnsi="Arial" w:cs="Arial"/>
                <w:b/>
                <w:sz w:val="18"/>
                <w:szCs w:val="18"/>
              </w:rPr>
              <w:lastRenderedPageBreak/>
              <w:t>Fiscal  del Servicio:</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Es una o más personas de la </w:t>
            </w:r>
            <w:r w:rsidRPr="0004338E">
              <w:rPr>
                <w:rFonts w:ascii="Arial" w:hAnsi="Arial" w:cs="Arial"/>
                <w:b/>
                <w:sz w:val="18"/>
                <w:szCs w:val="18"/>
              </w:rPr>
              <w:t>ENTIDAD</w:t>
            </w:r>
            <w:r w:rsidRPr="0004338E">
              <w:rPr>
                <w:rFonts w:ascii="Arial" w:hAnsi="Arial" w:cs="Arial"/>
                <w:sz w:val="18"/>
                <w:szCs w:val="18"/>
              </w:rPr>
              <w:t xml:space="preserve"> designadas por el Responsable del Proceso de Contratación (RPC)</w:t>
            </w:r>
            <w:r w:rsidRPr="0004338E">
              <w:rPr>
                <w:rFonts w:ascii="Arial" w:hAnsi="Arial" w:cs="Arial"/>
                <w:b/>
                <w:sz w:val="18"/>
                <w:szCs w:val="18"/>
              </w:rPr>
              <w:t xml:space="preserve">, </w:t>
            </w:r>
            <w:r w:rsidRPr="0004338E">
              <w:rPr>
                <w:rFonts w:ascii="Arial" w:hAnsi="Arial" w:cs="Arial"/>
                <w:sz w:val="18"/>
                <w:szCs w:val="18"/>
              </w:rPr>
              <w:t xml:space="preserve">quien será el interlocutor de éste frente al </w:t>
            </w:r>
            <w:r w:rsidRPr="0004338E">
              <w:rPr>
                <w:rFonts w:ascii="Arial" w:hAnsi="Arial" w:cs="Arial"/>
                <w:b/>
                <w:sz w:val="18"/>
                <w:szCs w:val="18"/>
              </w:rPr>
              <w:t>CONTRATISTA</w:t>
            </w:r>
            <w:r w:rsidRPr="0004338E">
              <w:rPr>
                <w:rFonts w:ascii="Arial" w:hAnsi="Arial" w:cs="Arial"/>
                <w:sz w:val="18"/>
                <w:szCs w:val="18"/>
              </w:rPr>
              <w:t xml:space="preserve">, encargado de verificar el cumplimiento de las obligaciones del </w:t>
            </w:r>
            <w:r w:rsidRPr="0004338E">
              <w:rPr>
                <w:rFonts w:ascii="Arial" w:hAnsi="Arial" w:cs="Arial"/>
                <w:b/>
                <w:sz w:val="18"/>
                <w:szCs w:val="18"/>
              </w:rPr>
              <w:t>CONTRATISTA</w:t>
            </w:r>
            <w:r w:rsidRPr="0004338E">
              <w:rPr>
                <w:rFonts w:ascii="Arial" w:hAnsi="Arial" w:cs="Arial"/>
                <w:sz w:val="18"/>
                <w:szCs w:val="18"/>
              </w:rPr>
              <w:t xml:space="preserve">, asegurando que el Servicio sea ejecutado conforme lo establecido en el Contrato. </w:t>
            </w:r>
          </w:p>
        </w:tc>
      </w:tr>
      <w:tr w:rsidR="00CF1A33" w:rsidRPr="0004338E" w:rsidTr="00796EC6">
        <w:trPr>
          <w:trHeight w:val="741"/>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t>Ley Aplicable:</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Son las normas constitucionales, leyes, decretos y toda otra disposición legal vigente y publicada en el Estado Plurinacional de Bolivia.</w:t>
            </w:r>
          </w:p>
        </w:tc>
      </w:tr>
      <w:tr w:rsidR="00CF1A33" w:rsidRPr="0004338E" w:rsidTr="00796EC6">
        <w:trPr>
          <w:trHeight w:val="365"/>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t>Personal:</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Significa los empleados del </w:t>
            </w:r>
            <w:r w:rsidRPr="0004338E">
              <w:rPr>
                <w:rFonts w:ascii="Arial" w:hAnsi="Arial" w:cs="Arial"/>
                <w:b/>
                <w:sz w:val="18"/>
                <w:szCs w:val="18"/>
              </w:rPr>
              <w:t>CONTRATISTA</w:t>
            </w:r>
            <w:r w:rsidRPr="0004338E">
              <w:rPr>
                <w:rFonts w:ascii="Arial" w:hAnsi="Arial" w:cs="Arial"/>
                <w:sz w:val="18"/>
                <w:szCs w:val="18"/>
              </w:rPr>
              <w:t>.</w:t>
            </w:r>
          </w:p>
        </w:tc>
      </w:tr>
      <w:tr w:rsidR="00CF1A33" w:rsidRPr="0004338E" w:rsidTr="00796EC6">
        <w:trPr>
          <w:trHeight w:val="1560"/>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Servicio (s):</w:t>
            </w:r>
          </w:p>
          <w:p w:rsidR="00CF1A33" w:rsidRPr="0004338E" w:rsidRDefault="00CF1A33" w:rsidP="00796EC6">
            <w:pPr>
              <w:spacing w:after="120"/>
              <w:rPr>
                <w:rFonts w:ascii="Arial" w:hAnsi="Arial" w:cs="Arial"/>
                <w:b/>
                <w:sz w:val="18"/>
                <w:szCs w:val="18"/>
              </w:rPr>
            </w:pPr>
          </w:p>
        </w:tc>
        <w:tc>
          <w:tcPr>
            <w:tcW w:w="280" w:type="dxa"/>
          </w:tcPr>
          <w:p w:rsidR="00CF1A33" w:rsidRPr="0004338E" w:rsidRDefault="00CF1A33" w:rsidP="00796EC6">
            <w:pPr>
              <w:jc w:val="both"/>
              <w:rPr>
                <w:rFonts w:ascii="Arial" w:hAnsi="Arial" w:cs="Arial"/>
                <w:sz w:val="18"/>
                <w:szCs w:val="18"/>
              </w:rPr>
            </w:pPr>
          </w:p>
        </w:tc>
        <w:tc>
          <w:tcPr>
            <w:tcW w:w="6994" w:type="dxa"/>
            <w:shd w:val="clear" w:color="auto" w:fill="auto"/>
          </w:tcPr>
          <w:p w:rsidR="00CF1A33" w:rsidRPr="0004338E" w:rsidRDefault="00CF1A33" w:rsidP="00796EC6">
            <w:pPr>
              <w:jc w:val="both"/>
              <w:rPr>
                <w:rFonts w:ascii="Arial" w:hAnsi="Arial" w:cs="Arial"/>
                <w:sz w:val="18"/>
                <w:szCs w:val="18"/>
              </w:rPr>
            </w:pPr>
            <w:r w:rsidRPr="0004338E">
              <w:rPr>
                <w:rFonts w:ascii="Arial" w:hAnsi="Arial" w:cs="Arial"/>
                <w:sz w:val="18"/>
                <w:szCs w:val="18"/>
              </w:rPr>
              <w:t>Significa el ____________________</w:t>
            </w:r>
            <w:r w:rsidRPr="0004338E">
              <w:rPr>
                <w:rFonts w:ascii="Arial" w:hAnsi="Arial" w:cs="Arial"/>
                <w:b/>
                <w:sz w:val="18"/>
                <w:szCs w:val="18"/>
              </w:rPr>
              <w:t xml:space="preserve">, </w:t>
            </w:r>
            <w:r w:rsidRPr="0004338E">
              <w:rPr>
                <w:rFonts w:ascii="Arial" w:hAnsi="Arial" w:cs="Arial"/>
                <w:sz w:val="18"/>
                <w:szCs w:val="18"/>
              </w:rPr>
              <w:t xml:space="preserve">que debe desarrollar el </w:t>
            </w:r>
            <w:r w:rsidRPr="0004338E">
              <w:rPr>
                <w:rFonts w:ascii="Arial" w:hAnsi="Arial" w:cs="Arial"/>
                <w:b/>
                <w:sz w:val="18"/>
                <w:szCs w:val="18"/>
              </w:rPr>
              <w:t>CONTRATISTA</w:t>
            </w:r>
            <w:r w:rsidRPr="0004338E">
              <w:rPr>
                <w:rFonts w:ascii="Arial" w:hAnsi="Arial" w:cs="Arial"/>
                <w:sz w:val="18"/>
                <w:szCs w:val="18"/>
              </w:rPr>
              <w:t xml:space="preserve"> a favor de la </w:t>
            </w:r>
            <w:r w:rsidRPr="0004338E">
              <w:rPr>
                <w:rFonts w:ascii="Arial" w:hAnsi="Arial" w:cs="Arial"/>
                <w:b/>
                <w:sz w:val="18"/>
                <w:szCs w:val="18"/>
              </w:rPr>
              <w:t>ENTIDAD</w:t>
            </w:r>
            <w:r w:rsidRPr="0004338E">
              <w:rPr>
                <w:rFonts w:ascii="Arial" w:hAnsi="Arial" w:cs="Arial"/>
                <w:sz w:val="18"/>
                <w:szCs w:val="18"/>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w:t>
            </w:r>
          </w:p>
          <w:p w:rsidR="00CF1A33" w:rsidRPr="0004338E" w:rsidRDefault="00CF1A33" w:rsidP="00796EC6">
            <w:pPr>
              <w:jc w:val="both"/>
              <w:rPr>
                <w:rFonts w:ascii="Arial" w:hAnsi="Arial" w:cs="Arial"/>
                <w:b/>
                <w:color w:val="000000"/>
                <w:sz w:val="18"/>
                <w:szCs w:val="18"/>
              </w:rPr>
            </w:pPr>
          </w:p>
        </w:tc>
      </w:tr>
      <w:tr w:rsidR="00CF1A33" w:rsidRPr="0004338E" w:rsidTr="00796EC6">
        <w:trPr>
          <w:trHeight w:val="749"/>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Informe  de Conformidad:</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Informe elaborado por el Fiscal del Servicio, una vez verificado el cumplimiento del Servicio.</w:t>
            </w:r>
          </w:p>
        </w:tc>
      </w:tr>
      <w:tr w:rsidR="00CF1A33" w:rsidRPr="0004338E" w:rsidTr="00796EC6">
        <w:trPr>
          <w:trHeight w:val="679"/>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Unidad Solicitante:</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Es ___________________ de la </w:t>
            </w:r>
            <w:r w:rsidRPr="0004338E">
              <w:rPr>
                <w:rFonts w:ascii="Arial" w:hAnsi="Arial" w:cs="Arial"/>
                <w:b/>
                <w:sz w:val="18"/>
                <w:szCs w:val="18"/>
              </w:rPr>
              <w:t>ENTIDAD</w:t>
            </w:r>
            <w:r w:rsidRPr="0004338E">
              <w:rPr>
                <w:rFonts w:ascii="Arial" w:hAnsi="Arial" w:cs="Arial"/>
                <w:sz w:val="18"/>
                <w:szCs w:val="18"/>
              </w:rPr>
              <w:t xml:space="preserve">.  </w:t>
            </w:r>
          </w:p>
        </w:tc>
      </w:tr>
    </w:tbl>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3.3</w:t>
      </w:r>
      <w:r w:rsidRPr="0004338E">
        <w:rPr>
          <w:rFonts w:ascii="Arial" w:hAnsi="Arial" w:cs="Arial"/>
          <w:b/>
          <w:sz w:val="18"/>
          <w:szCs w:val="18"/>
        </w:rPr>
        <w:tab/>
      </w:r>
      <w:r w:rsidRPr="0004338E">
        <w:rPr>
          <w:rFonts w:ascii="Arial" w:hAnsi="Arial" w:cs="Arial"/>
          <w:b/>
          <w:bCs/>
          <w:sz w:val="18"/>
          <w:szCs w:val="18"/>
        </w:rPr>
        <w:t xml:space="preserve">Discrepancias: </w:t>
      </w:r>
      <w:r w:rsidRPr="0004338E">
        <w:rPr>
          <w:rFonts w:ascii="Arial" w:hAnsi="Arial" w:cs="Arial"/>
          <w:sz w:val="18"/>
          <w:szCs w:val="18"/>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3.4</w:t>
      </w:r>
      <w:r w:rsidRPr="0004338E">
        <w:rPr>
          <w:rFonts w:ascii="Arial" w:hAnsi="Arial" w:cs="Arial"/>
          <w:b/>
          <w:sz w:val="18"/>
          <w:szCs w:val="18"/>
        </w:rPr>
        <w:tab/>
        <w:t>Encabezamientos:</w:t>
      </w:r>
      <w:r w:rsidRPr="0004338E">
        <w:rPr>
          <w:rFonts w:ascii="Arial" w:hAnsi="Arial" w:cs="Arial"/>
          <w:sz w:val="18"/>
          <w:szCs w:val="18"/>
        </w:rPr>
        <w:t xml:space="preserve"> El contenido de este Contrato no se verá restringido, modificado o afectado por los encabezamientos.</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3.5</w:t>
      </w:r>
      <w:r w:rsidRPr="0004338E">
        <w:rPr>
          <w:rFonts w:ascii="Arial" w:hAnsi="Arial" w:cs="Arial"/>
          <w:b/>
          <w:sz w:val="18"/>
          <w:szCs w:val="18"/>
        </w:rPr>
        <w:tab/>
        <w:t xml:space="preserve">Idioma: </w:t>
      </w:r>
      <w:r w:rsidRPr="0004338E">
        <w:rPr>
          <w:rFonts w:ascii="Arial" w:hAnsi="Arial" w:cs="Arial"/>
          <w:sz w:val="18"/>
          <w:szCs w:val="18"/>
        </w:rPr>
        <w:t>Este Contrato se ha celebrado en castellano, idioma por el que se regirán obligatoriamente todas las materias relacionadas con el mismo o su interpretación.</w:t>
      </w:r>
    </w:p>
    <w:p w:rsidR="00CF1A33" w:rsidRPr="0004338E" w:rsidRDefault="00CF1A33" w:rsidP="00CF1A33">
      <w:pPr>
        <w:spacing w:before="120" w:after="120"/>
        <w:ind w:left="567" w:hanging="567"/>
        <w:jc w:val="both"/>
        <w:rPr>
          <w:rFonts w:ascii="Arial" w:hAnsi="Arial" w:cs="Arial"/>
          <w:b/>
          <w:sz w:val="18"/>
          <w:szCs w:val="18"/>
        </w:rPr>
      </w:pPr>
      <w:r w:rsidRPr="0004338E">
        <w:rPr>
          <w:rFonts w:ascii="Arial" w:hAnsi="Arial" w:cs="Arial"/>
          <w:b/>
          <w:sz w:val="18"/>
          <w:szCs w:val="18"/>
        </w:rPr>
        <w:t>3.6</w:t>
      </w:r>
      <w:r w:rsidRPr="0004338E">
        <w:rPr>
          <w:rFonts w:ascii="Arial" w:hAnsi="Arial" w:cs="Arial"/>
          <w:b/>
          <w:sz w:val="18"/>
          <w:szCs w:val="18"/>
        </w:rPr>
        <w:tab/>
        <w:t>Ley que rige el Contrato:</w:t>
      </w:r>
      <w:r w:rsidRPr="0004338E">
        <w:rPr>
          <w:rFonts w:ascii="Arial" w:hAnsi="Arial" w:cs="Arial"/>
          <w:sz w:val="18"/>
          <w:szCs w:val="18"/>
        </w:rPr>
        <w:t xml:space="preserve"> Este Contrato, su significado e interpretación y la relación que crea entre las Partes se regirá por Ley Aplicable.</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3.7</w:t>
      </w:r>
      <w:r w:rsidRPr="0004338E">
        <w:rPr>
          <w:rFonts w:ascii="Arial" w:hAnsi="Arial" w:cs="Arial"/>
          <w:b/>
          <w:sz w:val="18"/>
          <w:szCs w:val="18"/>
        </w:rPr>
        <w:tab/>
        <w:t>Mayúsculas:</w:t>
      </w:r>
      <w:r w:rsidRPr="0004338E">
        <w:rPr>
          <w:rFonts w:ascii="Arial" w:hAnsi="Arial" w:cs="Arial"/>
          <w:sz w:val="18"/>
          <w:szCs w:val="18"/>
        </w:rPr>
        <w:t xml:space="preserve"> El uso de las mayúsculas se entenderá conforme a las denominaciones otorgadas en este instrumento, o de acuerdo a su contexto, usando indistintamente en plural o singular.</w:t>
      </w:r>
    </w:p>
    <w:p w:rsidR="00CF1A33" w:rsidRPr="0004338E" w:rsidRDefault="00CF1A33" w:rsidP="00CF1A33">
      <w:pPr>
        <w:spacing w:before="120" w:after="120"/>
        <w:ind w:left="567" w:hanging="567"/>
        <w:jc w:val="both"/>
        <w:rPr>
          <w:rFonts w:ascii="Arial" w:hAnsi="Arial" w:cs="Arial"/>
          <w:b/>
          <w:sz w:val="18"/>
          <w:szCs w:val="18"/>
        </w:rPr>
      </w:pPr>
      <w:r w:rsidRPr="0004338E">
        <w:rPr>
          <w:rFonts w:ascii="Arial" w:hAnsi="Arial" w:cs="Arial"/>
          <w:b/>
          <w:sz w:val="18"/>
          <w:szCs w:val="18"/>
        </w:rPr>
        <w:t>3.8</w:t>
      </w:r>
      <w:r w:rsidRPr="0004338E">
        <w:rPr>
          <w:rFonts w:ascii="Arial" w:hAnsi="Arial" w:cs="Arial"/>
          <w:b/>
          <w:sz w:val="18"/>
          <w:szCs w:val="18"/>
        </w:rPr>
        <w:tab/>
        <w:t>Plazos:</w:t>
      </w:r>
      <w:r w:rsidRPr="0004338E">
        <w:rPr>
          <w:rFonts w:ascii="Arial" w:hAnsi="Arial" w:cs="Arial"/>
          <w:sz w:val="18"/>
          <w:szCs w:val="18"/>
        </w:rPr>
        <w:t xml:space="preserve"> Todos los plazos establecidos en este Contrato y sus documentos se entenderán como días calendario, salvo indicación expresa en contrario.</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3.9</w:t>
      </w:r>
      <w:r w:rsidRPr="0004338E">
        <w:rPr>
          <w:rFonts w:ascii="Arial" w:hAnsi="Arial" w:cs="Arial"/>
          <w:b/>
          <w:sz w:val="18"/>
          <w:szCs w:val="18"/>
        </w:rPr>
        <w:tab/>
        <w:t xml:space="preserve">Relación entre las Partes: </w:t>
      </w:r>
      <w:r w:rsidRPr="0004338E">
        <w:rPr>
          <w:rFonts w:ascii="Arial" w:hAnsi="Arial"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04338E">
        <w:rPr>
          <w:rFonts w:ascii="Arial" w:hAnsi="Arial" w:cs="Arial"/>
          <w:b/>
          <w:sz w:val="18"/>
          <w:szCs w:val="18"/>
        </w:rPr>
        <w:t>CONTRATISTA</w:t>
      </w:r>
      <w:r w:rsidRPr="0004338E">
        <w:rPr>
          <w:rFonts w:ascii="Arial" w:hAnsi="Arial" w:cs="Arial"/>
          <w:sz w:val="18"/>
          <w:szCs w:val="18"/>
        </w:rPr>
        <w:t>, quien será plenamente responsable por todos los aspectos relacionados con este Contrato y la Ley Aplicable.</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3.10</w:t>
      </w:r>
      <w:r w:rsidRPr="0004338E">
        <w:rPr>
          <w:rFonts w:ascii="Arial" w:hAnsi="Arial" w:cs="Arial"/>
          <w:sz w:val="18"/>
          <w:szCs w:val="18"/>
        </w:rPr>
        <w:tab/>
      </w:r>
      <w:r w:rsidRPr="0004338E">
        <w:rPr>
          <w:rFonts w:ascii="Arial" w:hAnsi="Arial" w:cs="Arial"/>
          <w:b/>
          <w:sz w:val="18"/>
          <w:szCs w:val="18"/>
        </w:rPr>
        <w:t>Totalidad del acuerdo:</w:t>
      </w:r>
      <w:r w:rsidRPr="0004338E">
        <w:rPr>
          <w:rFonts w:ascii="Arial" w:hAnsi="Arial"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CUARTA. -</w:t>
      </w:r>
      <w:r w:rsidRPr="0004338E">
        <w:rPr>
          <w:rFonts w:ascii="Arial" w:hAnsi="Arial" w:cs="Arial"/>
          <w:b/>
          <w:sz w:val="18"/>
          <w:szCs w:val="18"/>
          <w:u w:val="single"/>
        </w:rPr>
        <w:t xml:space="preserve"> (NATURALEZA DEL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El presente Contrato es de naturaleza administrativa, por tanto, su aplicación e interpretación deberá realizarse en el marco de la normativa legal vigente en el Estado Plurinacional de Bolivia.</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QUINTA. -</w:t>
      </w:r>
      <w:r w:rsidRPr="0004338E">
        <w:rPr>
          <w:rFonts w:ascii="Arial" w:hAnsi="Arial" w:cs="Arial"/>
          <w:b/>
          <w:sz w:val="18"/>
          <w:szCs w:val="18"/>
          <w:u w:val="single"/>
        </w:rPr>
        <w:t xml:space="preserve"> (DOCUMENTOS DEL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lastRenderedPageBreak/>
        <w:t>Forman parte integrante e indivisible del presente Contrato, los documentos que se detallan a continuación y que tienen por finalidad complementarse mutuamente:</w:t>
      </w:r>
    </w:p>
    <w:p w:rsidR="00CF1A33" w:rsidRPr="0004338E" w:rsidRDefault="00CF1A33" w:rsidP="007E4BBE">
      <w:pPr>
        <w:pStyle w:val="Prrafodelista"/>
        <w:numPr>
          <w:ilvl w:val="0"/>
          <w:numId w:val="35"/>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Documento de contratación directa.</w:t>
      </w:r>
    </w:p>
    <w:p w:rsidR="00CF1A33" w:rsidRPr="0004338E" w:rsidRDefault="00CF1A33" w:rsidP="007E4BBE">
      <w:pPr>
        <w:pStyle w:val="Prrafodelista"/>
        <w:numPr>
          <w:ilvl w:val="0"/>
          <w:numId w:val="35"/>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Propuesta adjudicada (oferta técnica y económica).</w:t>
      </w:r>
    </w:p>
    <w:p w:rsidR="00CF1A33" w:rsidRPr="0004338E" w:rsidRDefault="00CF1A33" w:rsidP="007E4BBE">
      <w:pPr>
        <w:pStyle w:val="Prrafodelista"/>
        <w:numPr>
          <w:ilvl w:val="0"/>
          <w:numId w:val="35"/>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Nota expresa de adjudicación ___________________.</w:t>
      </w:r>
    </w:p>
    <w:p w:rsidR="00CF1A33" w:rsidRPr="0004338E" w:rsidRDefault="00CF1A33" w:rsidP="007E4BBE">
      <w:pPr>
        <w:pStyle w:val="Prrafodelista"/>
        <w:numPr>
          <w:ilvl w:val="0"/>
          <w:numId w:val="35"/>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Certificado RUPE N° ______________.</w:t>
      </w:r>
    </w:p>
    <w:p w:rsidR="00CF1A33" w:rsidRPr="0004338E" w:rsidRDefault="00CF1A33" w:rsidP="00CF1A33">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sz w:val="18"/>
          <w:szCs w:val="18"/>
        </w:rPr>
      </w:pPr>
    </w:p>
    <w:p w:rsidR="00CF1A33" w:rsidRPr="0004338E" w:rsidRDefault="00CF1A33" w:rsidP="00CF1A33">
      <w:pPr>
        <w:tabs>
          <w:tab w:val="left" w:pos="709"/>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SEXTA. -</w:t>
      </w:r>
      <w:r w:rsidRPr="0004338E">
        <w:rPr>
          <w:rFonts w:ascii="Arial" w:hAnsi="Arial" w:cs="Arial"/>
          <w:b/>
          <w:sz w:val="18"/>
          <w:szCs w:val="18"/>
          <w:u w:val="single"/>
        </w:rPr>
        <w:t xml:space="preserve"> (OBJETO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Mediante el presente Contrato, el </w:t>
      </w:r>
      <w:r w:rsidRPr="0004338E">
        <w:rPr>
          <w:rFonts w:ascii="Arial" w:hAnsi="Arial" w:cs="Arial"/>
          <w:b/>
          <w:sz w:val="18"/>
          <w:szCs w:val="18"/>
        </w:rPr>
        <w:t>CONTRATISTA</w:t>
      </w:r>
      <w:r w:rsidRPr="0004338E">
        <w:rPr>
          <w:rFonts w:ascii="Arial" w:hAnsi="Arial" w:cs="Arial"/>
          <w:sz w:val="18"/>
          <w:szCs w:val="18"/>
        </w:rPr>
        <w:t xml:space="preserve"> se obliga ante la </w:t>
      </w:r>
      <w:r w:rsidRPr="0004338E">
        <w:rPr>
          <w:rFonts w:ascii="Arial" w:hAnsi="Arial" w:cs="Arial"/>
          <w:b/>
          <w:sz w:val="18"/>
          <w:szCs w:val="18"/>
        </w:rPr>
        <w:t xml:space="preserve">ENTIDAD </w:t>
      </w:r>
      <w:r w:rsidRPr="0004338E">
        <w:rPr>
          <w:rFonts w:ascii="Arial" w:hAnsi="Arial" w:cs="Arial"/>
          <w:sz w:val="18"/>
          <w:szCs w:val="18"/>
        </w:rPr>
        <w:t>a la prestación del Servicio de __________________________, con estricta y absoluta sujeción a este Contrato y de conformidad a lo señalado en los documentos que forman parte integrante e indivisible del presente Contrato.</w:t>
      </w:r>
      <w:r w:rsidRPr="0004338E" w:rsidDel="00320C8A">
        <w:rPr>
          <w:rFonts w:ascii="Arial" w:hAnsi="Arial" w:cs="Arial"/>
          <w:sz w:val="18"/>
          <w:szCs w:val="18"/>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SÉPTIMA. -</w:t>
      </w:r>
      <w:r w:rsidRPr="0004338E">
        <w:rPr>
          <w:rFonts w:ascii="Arial" w:hAnsi="Arial" w:cs="Arial"/>
          <w:b/>
          <w:sz w:val="18"/>
          <w:szCs w:val="18"/>
          <w:u w:val="single"/>
        </w:rPr>
        <w:t xml:space="preserve"> (VIGENCIA Y PLAZO DEL CONTRATO)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CF1A33" w:rsidRPr="0004338E" w:rsidRDefault="00CF1A33" w:rsidP="00CF1A33">
      <w:pPr>
        <w:spacing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7.1     Vigencia:</w:t>
      </w:r>
    </w:p>
    <w:p w:rsidR="00CF1A33" w:rsidRPr="0004338E" w:rsidRDefault="00CF1A33" w:rsidP="00CF1A33">
      <w:pPr>
        <w:spacing w:after="120"/>
        <w:ind w:left="567"/>
        <w:jc w:val="both"/>
        <w:rPr>
          <w:rFonts w:ascii="Arial" w:hAnsi="Arial" w:cs="Arial"/>
          <w:sz w:val="18"/>
          <w:szCs w:val="18"/>
          <w:lang w:val="es-ES_tradnl"/>
        </w:rPr>
      </w:pPr>
      <w:r w:rsidRPr="0004338E">
        <w:rPr>
          <w:rFonts w:ascii="Arial" w:hAnsi="Arial" w:cs="Arial"/>
          <w:sz w:val="18"/>
          <w:szCs w:val="18"/>
          <w:lang w:val="es-ES_tradnl"/>
        </w:rPr>
        <w:t>El presente Contrato tendrá vigencia desde el día de su suscripción por ambas Partes hasta la emisión del acta de cierre de Contrato por parte de la</w:t>
      </w:r>
      <w:r w:rsidRPr="0004338E">
        <w:rPr>
          <w:rFonts w:ascii="Arial" w:hAnsi="Arial" w:cs="Arial"/>
          <w:b/>
          <w:bCs/>
          <w:sz w:val="18"/>
          <w:szCs w:val="18"/>
          <w:lang w:val="es-ES_tradnl"/>
        </w:rPr>
        <w:t xml:space="preserve"> ENTIDAD</w:t>
      </w:r>
      <w:r w:rsidRPr="0004338E">
        <w:rPr>
          <w:rFonts w:ascii="Arial" w:hAnsi="Arial" w:cs="Arial"/>
          <w:sz w:val="18"/>
          <w:szCs w:val="18"/>
          <w:lang w:val="es-ES_tradnl"/>
        </w:rPr>
        <w:t>.</w:t>
      </w:r>
    </w:p>
    <w:p w:rsidR="00CF1A33" w:rsidRPr="0004338E" w:rsidRDefault="00CF1A33" w:rsidP="00CF1A33">
      <w:pPr>
        <w:spacing w:before="120"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7.2    Plazo:</w:t>
      </w:r>
    </w:p>
    <w:p w:rsidR="00CF1A33" w:rsidRPr="0004338E" w:rsidRDefault="00CF1A33" w:rsidP="00CF1A33">
      <w:pPr>
        <w:spacing w:before="120" w:after="120"/>
        <w:ind w:left="567"/>
        <w:jc w:val="both"/>
        <w:rPr>
          <w:rFonts w:ascii="Arial" w:hAnsi="Arial" w:cs="Arial"/>
          <w:sz w:val="18"/>
          <w:szCs w:val="18"/>
        </w:rPr>
      </w:pPr>
      <w:r w:rsidRPr="0004338E">
        <w:rPr>
          <w:rFonts w:ascii="Arial" w:hAnsi="Arial" w:cs="Arial"/>
          <w:sz w:val="18"/>
          <w:szCs w:val="18"/>
          <w:lang w:val="es-ES_tradnl"/>
        </w:rPr>
        <w:t xml:space="preserve">El plazo del Servicio será a partir de ______________ hasta el _______________.   </w:t>
      </w:r>
      <w:r w:rsidRPr="0004338E">
        <w:rPr>
          <w:rFonts w:ascii="Arial" w:hAnsi="Arial" w:cs="Arial"/>
          <w:sz w:val="18"/>
          <w:szCs w:val="18"/>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OCTAVA. -</w:t>
      </w:r>
      <w:r w:rsidRPr="0004338E">
        <w:rPr>
          <w:rFonts w:ascii="Arial" w:hAnsi="Arial" w:cs="Arial"/>
          <w:b/>
          <w:sz w:val="18"/>
          <w:szCs w:val="18"/>
          <w:u w:val="single"/>
        </w:rPr>
        <w:t xml:space="preserve"> (LUGAR DE PRESTACIÓN DEL SERVICIO)</w:t>
      </w:r>
      <w:r w:rsidRPr="0004338E">
        <w:rPr>
          <w:rFonts w:ascii="Arial" w:hAnsi="Arial" w:cs="Arial"/>
          <w:b/>
          <w:i/>
          <w:sz w:val="18"/>
          <w:szCs w:val="18"/>
          <w:u w:val="single"/>
        </w:rPr>
        <w:t xml:space="preserve"> (De acuerdo a las especificaciones técnicas)</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prestará el Servicio solicitado ______________ de acuerdo a los requerimientos establecidos por la ____________________ de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spacing w:before="120"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NOVENA. -</w:t>
      </w:r>
      <w:r w:rsidRPr="0004338E">
        <w:rPr>
          <w:rFonts w:ascii="Arial" w:hAnsi="Arial" w:cs="Arial"/>
          <w:b/>
          <w:sz w:val="18"/>
          <w:szCs w:val="18"/>
          <w:u w:val="single"/>
        </w:rPr>
        <w:t xml:space="preserve"> (MONTO DEL CONTRATO)</w:t>
      </w:r>
      <w:r w:rsidRPr="0004338E">
        <w:rPr>
          <w:rFonts w:ascii="Arial" w:hAnsi="Arial" w:cs="Arial"/>
          <w:b/>
          <w:i/>
          <w:sz w:val="18"/>
          <w:szCs w:val="18"/>
          <w:u w:val="single"/>
        </w:rPr>
        <w:t xml:space="preserve"> (De acuerdo a las especificaciones técnicas)</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monto máximo propuesto y aceptado por las Partes para la ejecución del Servicio de ________ es de Bs.______ (____________ 00/100 </w:t>
      </w:r>
      <w:r w:rsidR="000C6A4F" w:rsidRPr="0004338E">
        <w:rPr>
          <w:rFonts w:ascii="Arial" w:hAnsi="Arial" w:cs="Arial"/>
          <w:sz w:val="18"/>
          <w:szCs w:val="18"/>
        </w:rPr>
        <w:t>bolivianos</w:t>
      </w:r>
      <w:r w:rsidRPr="0004338E">
        <w:rPr>
          <w:rFonts w:ascii="Arial" w:hAnsi="Arial" w:cs="Arial"/>
          <w:sz w:val="18"/>
          <w:szCs w:val="18"/>
        </w:rPr>
        <w:t xml:space="preserve">), mismo que será ejecutado a requerimiento de la </w:t>
      </w:r>
      <w:r w:rsidRPr="0004338E">
        <w:rPr>
          <w:rFonts w:ascii="Arial" w:hAnsi="Arial" w:cs="Arial"/>
          <w:b/>
          <w:sz w:val="18"/>
          <w:szCs w:val="18"/>
        </w:rPr>
        <w:t>ENTIDAD</w:t>
      </w:r>
      <w:r w:rsidRPr="0004338E">
        <w:rPr>
          <w:rFonts w:ascii="Arial" w:hAnsi="Arial" w:cs="Arial"/>
          <w:sz w:val="18"/>
          <w:szCs w:val="18"/>
        </w:rPr>
        <w:t xml:space="preserve"> y de acuerdo a los precios unitarios detallados a continuación:</w:t>
      </w:r>
    </w:p>
    <w:p w:rsidR="00CF1A33" w:rsidRPr="0004338E" w:rsidRDefault="00CF1A33" w:rsidP="00CF1A33">
      <w:pPr>
        <w:jc w:val="center"/>
        <w:rPr>
          <w:rFonts w:ascii="Arial" w:hAnsi="Arial" w:cs="Arial"/>
          <w:b/>
          <w:sz w:val="18"/>
          <w:szCs w:val="18"/>
        </w:rPr>
      </w:pPr>
    </w:p>
    <w:p w:rsidR="00CF1A33" w:rsidRPr="0004338E" w:rsidRDefault="00CF1A33" w:rsidP="00CF1A33">
      <w:pPr>
        <w:jc w:val="center"/>
        <w:rPr>
          <w:rFonts w:ascii="Arial" w:hAnsi="Arial" w:cs="Arial"/>
          <w:b/>
          <w:sz w:val="18"/>
          <w:szCs w:val="18"/>
        </w:rPr>
      </w:pPr>
    </w:p>
    <w:tbl>
      <w:tblPr>
        <w:tblW w:w="44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
        <w:gridCol w:w="4080"/>
        <w:gridCol w:w="1156"/>
        <w:gridCol w:w="2493"/>
      </w:tblGrid>
      <w:tr w:rsidR="00CF1A33" w:rsidRPr="0004338E" w:rsidTr="00796EC6">
        <w:trPr>
          <w:trHeight w:val="486"/>
          <w:jc w:val="center"/>
        </w:trPr>
        <w:tc>
          <w:tcPr>
            <w:tcW w:w="242" w:type="pct"/>
            <w:shd w:val="clear" w:color="auto" w:fill="D9D9D9"/>
          </w:tcPr>
          <w:p w:rsidR="00CF1A33" w:rsidRPr="0004338E" w:rsidRDefault="00CF1A33" w:rsidP="00796EC6">
            <w:pPr>
              <w:jc w:val="center"/>
              <w:rPr>
                <w:rFonts w:ascii="Arial" w:hAnsi="Arial" w:cs="Arial"/>
                <w:b/>
                <w:sz w:val="18"/>
                <w:szCs w:val="18"/>
              </w:rPr>
            </w:pPr>
          </w:p>
          <w:p w:rsidR="00CF1A33" w:rsidRPr="0004338E" w:rsidRDefault="00CF1A33" w:rsidP="00796EC6">
            <w:pPr>
              <w:jc w:val="center"/>
              <w:rPr>
                <w:rFonts w:ascii="Arial" w:hAnsi="Arial" w:cs="Arial"/>
                <w:b/>
                <w:sz w:val="18"/>
                <w:szCs w:val="18"/>
              </w:rPr>
            </w:pPr>
            <w:r w:rsidRPr="0004338E">
              <w:rPr>
                <w:rFonts w:ascii="Arial" w:hAnsi="Arial" w:cs="Arial"/>
                <w:b/>
                <w:sz w:val="18"/>
                <w:szCs w:val="18"/>
              </w:rPr>
              <w:t>N°</w:t>
            </w:r>
          </w:p>
        </w:tc>
        <w:tc>
          <w:tcPr>
            <w:tcW w:w="2532" w:type="pct"/>
            <w:shd w:val="clear" w:color="auto" w:fill="D9D9D9"/>
            <w:vAlign w:val="center"/>
          </w:tcPr>
          <w:p w:rsidR="00CF1A33" w:rsidRPr="0004338E" w:rsidRDefault="00CF1A33" w:rsidP="00796EC6">
            <w:pPr>
              <w:jc w:val="center"/>
              <w:rPr>
                <w:rFonts w:ascii="Arial" w:hAnsi="Arial" w:cs="Arial"/>
                <w:b/>
                <w:sz w:val="18"/>
                <w:szCs w:val="18"/>
              </w:rPr>
            </w:pPr>
            <w:r w:rsidRPr="0004338E">
              <w:rPr>
                <w:rFonts w:ascii="Arial" w:hAnsi="Arial" w:cs="Arial"/>
                <w:b/>
                <w:sz w:val="18"/>
                <w:szCs w:val="18"/>
              </w:rPr>
              <w:t>DESCRIPCIÓN</w:t>
            </w:r>
          </w:p>
        </w:tc>
        <w:tc>
          <w:tcPr>
            <w:tcW w:w="668" w:type="pct"/>
            <w:shd w:val="clear" w:color="auto" w:fill="D9D9D9"/>
            <w:vAlign w:val="center"/>
          </w:tcPr>
          <w:p w:rsidR="00CF1A33" w:rsidRPr="0004338E" w:rsidRDefault="00CF1A33" w:rsidP="00796EC6">
            <w:pPr>
              <w:ind w:right="-108"/>
              <w:jc w:val="center"/>
              <w:rPr>
                <w:rFonts w:ascii="Arial" w:hAnsi="Arial" w:cs="Arial"/>
                <w:b/>
                <w:sz w:val="18"/>
                <w:szCs w:val="18"/>
              </w:rPr>
            </w:pPr>
            <w:r w:rsidRPr="0004338E">
              <w:rPr>
                <w:rFonts w:ascii="Arial" w:hAnsi="Arial" w:cs="Arial"/>
                <w:b/>
                <w:sz w:val="18"/>
                <w:szCs w:val="18"/>
              </w:rPr>
              <w:t>CANTIDAD</w:t>
            </w:r>
          </w:p>
        </w:tc>
        <w:tc>
          <w:tcPr>
            <w:tcW w:w="1558" w:type="pct"/>
            <w:shd w:val="clear" w:color="auto" w:fill="D9D9D9"/>
          </w:tcPr>
          <w:p w:rsidR="00CF1A33" w:rsidRPr="0004338E" w:rsidRDefault="00CF1A33" w:rsidP="00796EC6">
            <w:pPr>
              <w:ind w:hanging="108"/>
              <w:jc w:val="center"/>
              <w:rPr>
                <w:rFonts w:ascii="Arial" w:hAnsi="Arial" w:cs="Arial"/>
                <w:b/>
                <w:sz w:val="18"/>
                <w:szCs w:val="18"/>
              </w:rPr>
            </w:pPr>
          </w:p>
          <w:p w:rsidR="00CF1A33" w:rsidRPr="0004338E" w:rsidRDefault="00CF1A33" w:rsidP="00796EC6">
            <w:pPr>
              <w:ind w:hanging="108"/>
              <w:jc w:val="center"/>
              <w:rPr>
                <w:rFonts w:ascii="Arial" w:hAnsi="Arial" w:cs="Arial"/>
                <w:b/>
                <w:sz w:val="18"/>
                <w:szCs w:val="18"/>
              </w:rPr>
            </w:pPr>
            <w:r w:rsidRPr="0004338E">
              <w:rPr>
                <w:rFonts w:ascii="Arial" w:hAnsi="Arial" w:cs="Arial"/>
                <w:b/>
                <w:sz w:val="18"/>
                <w:szCs w:val="18"/>
              </w:rPr>
              <w:t>PRECIO UNITARIO EN BOLIVIANOS (BS.)</w:t>
            </w:r>
          </w:p>
          <w:p w:rsidR="00CF1A33" w:rsidRPr="0004338E" w:rsidRDefault="00CF1A33" w:rsidP="00796EC6">
            <w:pPr>
              <w:ind w:hanging="108"/>
              <w:jc w:val="center"/>
              <w:rPr>
                <w:rFonts w:ascii="Arial" w:hAnsi="Arial" w:cs="Arial"/>
                <w:b/>
                <w:sz w:val="18"/>
                <w:szCs w:val="18"/>
              </w:rPr>
            </w:pPr>
          </w:p>
        </w:tc>
      </w:tr>
      <w:tr w:rsidR="00CF1A33" w:rsidRPr="0004338E" w:rsidTr="00796EC6">
        <w:trPr>
          <w:trHeight w:val="256"/>
          <w:jc w:val="center"/>
        </w:trPr>
        <w:tc>
          <w:tcPr>
            <w:tcW w:w="242" w:type="pct"/>
          </w:tcPr>
          <w:p w:rsidR="00CF1A33" w:rsidRPr="0004338E" w:rsidRDefault="00CF1A33" w:rsidP="00796EC6">
            <w:pPr>
              <w:jc w:val="center"/>
              <w:rPr>
                <w:rFonts w:ascii="Arial" w:hAnsi="Arial" w:cs="Arial"/>
                <w:sz w:val="18"/>
                <w:szCs w:val="18"/>
              </w:rPr>
            </w:pPr>
            <w:r w:rsidRPr="0004338E">
              <w:rPr>
                <w:rFonts w:ascii="Arial" w:hAnsi="Arial" w:cs="Arial"/>
                <w:sz w:val="18"/>
                <w:szCs w:val="18"/>
              </w:rPr>
              <w:t>1</w:t>
            </w:r>
          </w:p>
        </w:tc>
        <w:tc>
          <w:tcPr>
            <w:tcW w:w="2532" w:type="pct"/>
            <w:shd w:val="clear" w:color="auto" w:fill="auto"/>
            <w:vAlign w:val="center"/>
          </w:tcPr>
          <w:p w:rsidR="00CF1A33" w:rsidRPr="0004338E" w:rsidRDefault="00CF1A33" w:rsidP="00796EC6">
            <w:pPr>
              <w:rPr>
                <w:rFonts w:ascii="Arial" w:hAnsi="Arial" w:cs="Arial"/>
                <w:sz w:val="18"/>
                <w:szCs w:val="18"/>
              </w:rPr>
            </w:pPr>
          </w:p>
        </w:tc>
        <w:tc>
          <w:tcPr>
            <w:tcW w:w="668" w:type="pct"/>
            <w:shd w:val="clear" w:color="auto" w:fill="auto"/>
            <w:vAlign w:val="center"/>
          </w:tcPr>
          <w:p w:rsidR="00CF1A33" w:rsidRPr="0004338E" w:rsidRDefault="00CF1A33" w:rsidP="00796EC6">
            <w:pPr>
              <w:jc w:val="center"/>
              <w:rPr>
                <w:rFonts w:ascii="Arial" w:hAnsi="Arial" w:cs="Arial"/>
                <w:spacing w:val="-11"/>
                <w:sz w:val="18"/>
                <w:szCs w:val="18"/>
              </w:rPr>
            </w:pPr>
          </w:p>
        </w:tc>
        <w:tc>
          <w:tcPr>
            <w:tcW w:w="1558" w:type="pct"/>
            <w:vAlign w:val="center"/>
          </w:tcPr>
          <w:p w:rsidR="00CF1A33" w:rsidRPr="0004338E" w:rsidRDefault="00CF1A33" w:rsidP="00796EC6">
            <w:pPr>
              <w:jc w:val="center"/>
              <w:rPr>
                <w:rFonts w:ascii="Arial" w:hAnsi="Arial" w:cs="Arial"/>
                <w:spacing w:val="-3"/>
                <w:sz w:val="18"/>
                <w:szCs w:val="18"/>
              </w:rPr>
            </w:pPr>
          </w:p>
        </w:tc>
      </w:tr>
      <w:tr w:rsidR="00CF1A33" w:rsidRPr="0004338E" w:rsidTr="00796EC6">
        <w:trPr>
          <w:trHeight w:val="256"/>
          <w:jc w:val="center"/>
        </w:trPr>
        <w:tc>
          <w:tcPr>
            <w:tcW w:w="242" w:type="pct"/>
          </w:tcPr>
          <w:p w:rsidR="00CF1A33" w:rsidRPr="0004338E" w:rsidRDefault="00CF1A33" w:rsidP="00796EC6">
            <w:pPr>
              <w:jc w:val="center"/>
              <w:rPr>
                <w:rFonts w:ascii="Arial" w:hAnsi="Arial" w:cs="Arial"/>
                <w:sz w:val="18"/>
                <w:szCs w:val="18"/>
              </w:rPr>
            </w:pPr>
            <w:r w:rsidRPr="0004338E">
              <w:rPr>
                <w:rFonts w:ascii="Arial" w:hAnsi="Arial" w:cs="Arial"/>
                <w:sz w:val="18"/>
                <w:szCs w:val="18"/>
              </w:rPr>
              <w:t>2</w:t>
            </w:r>
          </w:p>
        </w:tc>
        <w:tc>
          <w:tcPr>
            <w:tcW w:w="2532" w:type="pct"/>
            <w:shd w:val="clear" w:color="auto" w:fill="auto"/>
            <w:vAlign w:val="center"/>
          </w:tcPr>
          <w:p w:rsidR="00CF1A33" w:rsidRPr="0004338E" w:rsidRDefault="00CF1A33" w:rsidP="00796EC6">
            <w:pPr>
              <w:rPr>
                <w:rFonts w:ascii="Arial" w:hAnsi="Arial" w:cs="Arial"/>
                <w:color w:val="000000"/>
                <w:sz w:val="18"/>
                <w:szCs w:val="18"/>
                <w:lang w:val="en-US"/>
              </w:rPr>
            </w:pPr>
          </w:p>
        </w:tc>
        <w:tc>
          <w:tcPr>
            <w:tcW w:w="668" w:type="pct"/>
            <w:shd w:val="clear" w:color="auto" w:fill="auto"/>
            <w:vAlign w:val="center"/>
          </w:tcPr>
          <w:p w:rsidR="00CF1A33" w:rsidRPr="0004338E" w:rsidRDefault="00CF1A33" w:rsidP="00796EC6">
            <w:pPr>
              <w:rPr>
                <w:rFonts w:ascii="Arial" w:hAnsi="Arial" w:cs="Arial"/>
                <w:spacing w:val="-11"/>
                <w:sz w:val="18"/>
                <w:szCs w:val="18"/>
              </w:rPr>
            </w:pPr>
          </w:p>
        </w:tc>
        <w:tc>
          <w:tcPr>
            <w:tcW w:w="1558" w:type="pct"/>
            <w:vAlign w:val="center"/>
          </w:tcPr>
          <w:p w:rsidR="00CF1A33" w:rsidRPr="0004338E" w:rsidRDefault="00CF1A33" w:rsidP="00796EC6">
            <w:pPr>
              <w:rPr>
                <w:rFonts w:ascii="Arial" w:hAnsi="Arial" w:cs="Arial"/>
                <w:spacing w:val="-3"/>
                <w:sz w:val="18"/>
                <w:szCs w:val="18"/>
              </w:rPr>
            </w:pPr>
          </w:p>
        </w:tc>
      </w:tr>
    </w:tbl>
    <w:p w:rsidR="00CF1A33" w:rsidRPr="0004338E" w:rsidRDefault="00CF1A33" w:rsidP="00CF1A33">
      <w:pPr>
        <w:widowControl w:val="0"/>
        <w:jc w:val="both"/>
        <w:rPr>
          <w:rFonts w:ascii="Arial" w:hAnsi="Arial" w:cs="Arial"/>
          <w:color w:val="000000"/>
          <w:sz w:val="18"/>
          <w:szCs w:val="18"/>
        </w:rPr>
      </w:pPr>
    </w:p>
    <w:p w:rsidR="00CF1A33" w:rsidRPr="0004338E" w:rsidRDefault="00CF1A33" w:rsidP="00CF1A33">
      <w:pPr>
        <w:widowControl w:val="0"/>
        <w:jc w:val="both"/>
        <w:rPr>
          <w:rFonts w:ascii="Arial" w:hAnsi="Arial" w:cs="Arial"/>
          <w:color w:val="000000"/>
          <w:sz w:val="18"/>
          <w:szCs w:val="18"/>
        </w:rPr>
      </w:pPr>
      <w:r w:rsidRPr="0004338E">
        <w:rPr>
          <w:rFonts w:ascii="Arial" w:hAnsi="Arial" w:cs="Arial"/>
          <w:color w:val="000000"/>
          <w:sz w:val="18"/>
          <w:szCs w:val="18"/>
        </w:rPr>
        <w:t xml:space="preserve">Las Publicaciones se realizarán a requerimiento de ___________________ de la </w:t>
      </w:r>
      <w:r w:rsidRPr="0004338E">
        <w:rPr>
          <w:rFonts w:ascii="Arial" w:hAnsi="Arial" w:cs="Arial"/>
          <w:b/>
          <w:color w:val="000000"/>
          <w:sz w:val="18"/>
          <w:szCs w:val="18"/>
        </w:rPr>
        <w:t>ENTIDAD</w:t>
      </w:r>
      <w:r w:rsidRPr="0004338E">
        <w:rPr>
          <w:rFonts w:ascii="Arial" w:hAnsi="Arial" w:cs="Arial"/>
          <w:color w:val="000000"/>
          <w:sz w:val="18"/>
          <w:szCs w:val="18"/>
        </w:rPr>
        <w:t xml:space="preserve"> en cualquier día de la semana (incluidos días feriados) mediante una orden de publicación donde indicará la o las fechas de publicación, el nombre del mensaje y/o arte, la ubicación, tamaño, color y el costo de la publicación de acuerdo al precio unitario según tarifario presentado por el </w:t>
      </w:r>
      <w:r w:rsidRPr="0004338E">
        <w:rPr>
          <w:rFonts w:ascii="Arial" w:hAnsi="Arial" w:cs="Arial"/>
          <w:b/>
          <w:color w:val="000000"/>
          <w:sz w:val="18"/>
          <w:szCs w:val="18"/>
        </w:rPr>
        <w:t>CONTRATISTA</w:t>
      </w:r>
      <w:r w:rsidRPr="0004338E">
        <w:rPr>
          <w:rFonts w:ascii="Arial" w:hAnsi="Arial" w:cs="Arial"/>
          <w:color w:val="000000"/>
          <w:sz w:val="18"/>
          <w:szCs w:val="18"/>
        </w:rPr>
        <w:t>.</w:t>
      </w:r>
    </w:p>
    <w:p w:rsidR="00CF1A33" w:rsidRPr="0004338E" w:rsidRDefault="00CF1A33" w:rsidP="00CF1A33">
      <w:pPr>
        <w:widowControl w:val="0"/>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04338E">
        <w:rPr>
          <w:rFonts w:ascii="Arial" w:hAnsi="Arial" w:cs="Arial"/>
          <w:b/>
          <w:sz w:val="18"/>
          <w:szCs w:val="18"/>
        </w:rPr>
        <w:t>CONTRATISTA</w:t>
      </w:r>
      <w:r w:rsidRPr="0004338E">
        <w:rPr>
          <w:rFonts w:ascii="Arial" w:hAnsi="Arial" w:cs="Arial"/>
          <w:sz w:val="18"/>
          <w:szCs w:val="18"/>
        </w:rPr>
        <w:t xml:space="preserve">, a título de revisión de precio o reembolso, ni cualquier otro similar a la </w:t>
      </w:r>
      <w:r w:rsidRPr="0004338E">
        <w:rPr>
          <w:rFonts w:ascii="Arial" w:hAnsi="Arial" w:cs="Arial"/>
          <w:b/>
          <w:sz w:val="18"/>
          <w:szCs w:val="18"/>
        </w:rPr>
        <w:t>ENTIDAD</w:t>
      </w:r>
      <w:r w:rsidRPr="0004338E">
        <w:rPr>
          <w:rFonts w:ascii="Arial" w:hAnsi="Arial" w:cs="Arial"/>
          <w:sz w:val="18"/>
          <w:szCs w:val="18"/>
        </w:rPr>
        <w:t>.</w:t>
      </w:r>
    </w:p>
    <w:p w:rsidR="00CF1A33" w:rsidRPr="0004338E" w:rsidRDefault="00CF1A33" w:rsidP="00CF1A33">
      <w:pPr>
        <w:numPr>
          <w:ilvl w:val="1"/>
          <w:numId w:val="0"/>
        </w:numPr>
        <w:tabs>
          <w:tab w:val="num" w:pos="284"/>
        </w:tabs>
        <w:spacing w:before="120" w:after="120"/>
        <w:jc w:val="both"/>
        <w:rPr>
          <w:rFonts w:ascii="Arial" w:hAnsi="Arial" w:cs="Arial"/>
          <w:sz w:val="18"/>
          <w:szCs w:val="18"/>
        </w:rPr>
      </w:pPr>
      <w:r w:rsidRPr="0004338E">
        <w:rPr>
          <w:rFonts w:ascii="Arial" w:hAnsi="Arial" w:cs="Arial"/>
          <w:sz w:val="18"/>
          <w:szCs w:val="18"/>
        </w:rPr>
        <w:t xml:space="preserve">El precio por trabajos o Servicios adicionales no previstos en el Contrato y que fueran necesarios ejecutar, deberá ser objeto de previo acuerdo escrito entre las Partes. En ningún caso, la </w:t>
      </w:r>
      <w:r w:rsidRPr="0004338E">
        <w:rPr>
          <w:rFonts w:ascii="Arial" w:hAnsi="Arial" w:cs="Arial"/>
          <w:b/>
          <w:sz w:val="18"/>
          <w:szCs w:val="18"/>
        </w:rPr>
        <w:t>ENTIDAD</w:t>
      </w:r>
      <w:r w:rsidRPr="0004338E">
        <w:rPr>
          <w:rFonts w:ascii="Arial" w:hAnsi="Arial" w:cs="Arial"/>
          <w:sz w:val="18"/>
          <w:szCs w:val="18"/>
        </w:rPr>
        <w:t xml:space="preserve"> reconocerá costos por trabajos adicionales que previamente no tuvieran su expresa aprobación y no se haya cumplido lo establecido en el Contrato.</w:t>
      </w:r>
    </w:p>
    <w:p w:rsidR="00CF1A33" w:rsidRPr="0004338E" w:rsidRDefault="00CF1A33" w:rsidP="00CF1A33">
      <w:pPr>
        <w:spacing w:before="120"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DÉCIMA. -</w:t>
      </w:r>
      <w:r w:rsidRPr="0004338E">
        <w:rPr>
          <w:rFonts w:ascii="Arial" w:hAnsi="Arial" w:cs="Arial"/>
          <w:b/>
          <w:sz w:val="18"/>
          <w:szCs w:val="18"/>
          <w:u w:val="single"/>
        </w:rPr>
        <w:t xml:space="preserve"> (FORMA DE PAGO)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CF1A33" w:rsidRPr="0004338E" w:rsidRDefault="00CF1A33" w:rsidP="00CF1A33">
      <w:pPr>
        <w:contextualSpacing/>
        <w:jc w:val="both"/>
        <w:rPr>
          <w:rFonts w:ascii="Arial" w:hAnsi="Arial" w:cs="Arial"/>
          <w:sz w:val="18"/>
          <w:szCs w:val="18"/>
        </w:rPr>
      </w:pPr>
      <w:r w:rsidRPr="0004338E">
        <w:rPr>
          <w:rFonts w:ascii="Arial" w:hAnsi="Arial" w:cs="Arial"/>
          <w:sz w:val="18"/>
          <w:szCs w:val="18"/>
        </w:rPr>
        <w:lastRenderedPageBreak/>
        <w:t>El pago se efectuará en forma mensual previa presentación del ejemplar del medio escrito publicado, la solicitud de pago debe detallar mínimamente el Servicio a la campaña publicada, fecha de la publicación y cálculo de costos con un manejo de dos (2) decimales y una vez el Fiscal del Servicio haya emitido el Informe de Conformidad del mismo.</w:t>
      </w:r>
    </w:p>
    <w:p w:rsidR="00CF1A33" w:rsidRPr="0004338E" w:rsidRDefault="00CF1A33" w:rsidP="00CF1A33">
      <w:pPr>
        <w:contextualSpacing/>
        <w:jc w:val="both"/>
        <w:rPr>
          <w:rFonts w:ascii="Arial" w:hAnsi="Arial" w:cs="Arial"/>
          <w:sz w:val="18"/>
          <w:szCs w:val="18"/>
        </w:rPr>
      </w:pPr>
    </w:p>
    <w:p w:rsidR="00CF1A33" w:rsidRPr="0004338E" w:rsidRDefault="00CF1A33" w:rsidP="00CF1A33">
      <w:pPr>
        <w:contextualSpacing/>
        <w:jc w:val="both"/>
        <w:rPr>
          <w:rFonts w:ascii="Arial" w:hAnsi="Arial" w:cs="Arial"/>
          <w:sz w:val="18"/>
          <w:szCs w:val="18"/>
        </w:rPr>
      </w:pPr>
      <w:r w:rsidRPr="0004338E">
        <w:rPr>
          <w:rFonts w:ascii="Arial" w:hAnsi="Arial" w:cs="Arial"/>
          <w:sz w:val="18"/>
          <w:szCs w:val="18"/>
        </w:rPr>
        <w:t>La modalidad de pago a adoptar será vía Sistema de Gestión Pública (SIGEP) en moneda nacional (</w:t>
      </w:r>
      <w:r w:rsidR="000C6A4F" w:rsidRPr="0004338E">
        <w:rPr>
          <w:rFonts w:ascii="Arial" w:hAnsi="Arial" w:cs="Arial"/>
          <w:sz w:val="18"/>
          <w:szCs w:val="18"/>
        </w:rPr>
        <w:t>bolivianos</w:t>
      </w:r>
      <w:r w:rsidRPr="0004338E">
        <w:rPr>
          <w:rFonts w:ascii="Arial" w:hAnsi="Arial" w:cs="Arial"/>
          <w:sz w:val="18"/>
          <w:szCs w:val="18"/>
        </w:rPr>
        <w:t xml:space="preserve">), contra prestación del Servicio y una vez que la </w:t>
      </w:r>
      <w:r w:rsidRPr="0004338E">
        <w:rPr>
          <w:rFonts w:ascii="Arial" w:hAnsi="Arial" w:cs="Arial"/>
          <w:b/>
          <w:sz w:val="18"/>
          <w:szCs w:val="18"/>
        </w:rPr>
        <w:t>ENTIDAD</w:t>
      </w:r>
      <w:r w:rsidRPr="0004338E">
        <w:rPr>
          <w:rFonts w:ascii="Arial" w:hAnsi="Arial" w:cs="Arial"/>
          <w:sz w:val="18"/>
          <w:szCs w:val="18"/>
        </w:rPr>
        <w:t xml:space="preserve"> haya efectuado el Informe de Conformidad correspondiente, debiendo el </w:t>
      </w:r>
      <w:r w:rsidRPr="0004338E">
        <w:rPr>
          <w:rFonts w:ascii="Arial" w:hAnsi="Arial" w:cs="Arial"/>
          <w:b/>
          <w:sz w:val="18"/>
          <w:szCs w:val="18"/>
        </w:rPr>
        <w:t>CONTRATISTA</w:t>
      </w:r>
      <w:r w:rsidRPr="0004338E">
        <w:rPr>
          <w:rFonts w:ascii="Arial" w:hAnsi="Arial" w:cs="Arial"/>
          <w:sz w:val="18"/>
          <w:szCs w:val="18"/>
        </w:rPr>
        <w:t xml:space="preserve"> presentar la siguiente documentación para pago:</w:t>
      </w:r>
    </w:p>
    <w:p w:rsidR="00CF1A33" w:rsidRPr="0004338E" w:rsidRDefault="00CF1A33" w:rsidP="00CF1A33">
      <w:pPr>
        <w:contextualSpacing/>
        <w:jc w:val="both"/>
        <w:rPr>
          <w:rFonts w:ascii="Arial" w:hAnsi="Arial" w:cs="Arial"/>
          <w:sz w:val="18"/>
          <w:szCs w:val="18"/>
        </w:rPr>
      </w:pPr>
    </w:p>
    <w:p w:rsidR="00CF1A33" w:rsidRPr="0004338E" w:rsidRDefault="00CF1A33" w:rsidP="007E4BBE">
      <w:pPr>
        <w:pStyle w:val="Prrafodelista"/>
        <w:numPr>
          <w:ilvl w:val="0"/>
          <w:numId w:val="27"/>
        </w:numPr>
        <w:spacing w:after="120"/>
        <w:ind w:left="1706" w:hanging="357"/>
        <w:jc w:val="both"/>
        <w:rPr>
          <w:rFonts w:ascii="Arial" w:hAnsi="Arial" w:cs="Arial"/>
          <w:sz w:val="18"/>
          <w:szCs w:val="18"/>
        </w:rPr>
      </w:pPr>
      <w:r w:rsidRPr="0004338E">
        <w:rPr>
          <w:rFonts w:ascii="Arial" w:hAnsi="Arial" w:cs="Arial"/>
          <w:sz w:val="18"/>
          <w:szCs w:val="18"/>
        </w:rPr>
        <w:t>Solicitud de pago.</w:t>
      </w:r>
    </w:p>
    <w:p w:rsidR="00CF1A33" w:rsidRPr="0004338E" w:rsidRDefault="00CF1A33" w:rsidP="007E4BBE">
      <w:pPr>
        <w:pStyle w:val="Prrafodelista"/>
        <w:numPr>
          <w:ilvl w:val="0"/>
          <w:numId w:val="27"/>
        </w:numPr>
        <w:tabs>
          <w:tab w:val="num" w:pos="993"/>
        </w:tabs>
        <w:spacing w:after="120"/>
        <w:ind w:left="1706" w:hanging="357"/>
        <w:jc w:val="both"/>
        <w:rPr>
          <w:rFonts w:ascii="Arial" w:hAnsi="Arial" w:cs="Arial"/>
          <w:sz w:val="18"/>
          <w:szCs w:val="18"/>
        </w:rPr>
      </w:pPr>
      <w:r w:rsidRPr="0004338E">
        <w:rPr>
          <w:rFonts w:ascii="Arial" w:hAnsi="Arial" w:cs="Arial"/>
          <w:sz w:val="18"/>
          <w:szCs w:val="18"/>
        </w:rPr>
        <w:t>Factura original.</w:t>
      </w:r>
    </w:p>
    <w:p w:rsidR="00CF1A33" w:rsidRPr="0004338E" w:rsidRDefault="00CF1A33" w:rsidP="007E4BBE">
      <w:pPr>
        <w:pStyle w:val="Prrafodelista"/>
        <w:numPr>
          <w:ilvl w:val="0"/>
          <w:numId w:val="27"/>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de registro Sistema de Gestión Pública (SIGEP).</w:t>
      </w:r>
    </w:p>
    <w:p w:rsidR="00CF1A33" w:rsidRPr="0004338E" w:rsidRDefault="00CF1A33" w:rsidP="007E4BBE">
      <w:pPr>
        <w:pStyle w:val="Prrafodelista"/>
        <w:numPr>
          <w:ilvl w:val="0"/>
          <w:numId w:val="27"/>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cédula de identidad del representante legal.</w:t>
      </w:r>
    </w:p>
    <w:p w:rsidR="00CF1A33" w:rsidRPr="0004338E" w:rsidRDefault="00CF1A33" w:rsidP="007E4BBE">
      <w:pPr>
        <w:pStyle w:val="Prrafodelista"/>
        <w:numPr>
          <w:ilvl w:val="0"/>
          <w:numId w:val="27"/>
        </w:numPr>
        <w:tabs>
          <w:tab w:val="num" w:pos="993"/>
        </w:tabs>
        <w:ind w:left="1706" w:hanging="357"/>
        <w:jc w:val="both"/>
        <w:rPr>
          <w:rFonts w:ascii="Arial" w:hAnsi="Arial" w:cs="Arial"/>
          <w:sz w:val="18"/>
          <w:szCs w:val="18"/>
        </w:rPr>
      </w:pPr>
      <w:r w:rsidRPr="0004338E">
        <w:rPr>
          <w:rFonts w:ascii="Arial" w:hAnsi="Arial" w:cs="Arial"/>
          <w:sz w:val="18"/>
          <w:szCs w:val="18"/>
        </w:rPr>
        <w:t>Fotocopia de Número de Identificación Tributaria (NIT).</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b/>
          <w:sz w:val="18"/>
          <w:szCs w:val="18"/>
          <w:u w:val="single"/>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PRIMERA. -</w:t>
      </w:r>
      <w:r w:rsidRPr="0004338E">
        <w:rPr>
          <w:rFonts w:ascii="Arial" w:hAnsi="Arial" w:cs="Arial"/>
          <w:b/>
          <w:sz w:val="18"/>
          <w:szCs w:val="18"/>
          <w:u w:val="single"/>
        </w:rPr>
        <w:t xml:space="preserve"> (FACTURACIÓN)</w:t>
      </w:r>
      <w:r w:rsidRPr="0004338E">
        <w:rPr>
          <w:rFonts w:ascii="Arial" w:hAnsi="Arial" w:cs="Arial"/>
          <w:b/>
          <w:i/>
          <w:iCs/>
          <w:sz w:val="18"/>
          <w:szCs w:val="18"/>
          <w:u w:val="single"/>
        </w:rPr>
        <w:t xml:space="preserve"> De acuerdo a la validación de la Dirección de Tributos Corporativa)</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iCs/>
          <w:sz w:val="18"/>
          <w:szCs w:val="18"/>
        </w:rPr>
      </w:pPr>
      <w:r w:rsidRPr="0004338E">
        <w:rPr>
          <w:rFonts w:ascii="Arial" w:hAnsi="Arial" w:cs="Arial"/>
          <w:iCs/>
          <w:sz w:val="18"/>
          <w:szCs w:val="18"/>
        </w:rPr>
        <w:t>La factura debe ser emitida de acuerdo a normativa vigente a nombre de Yacimientos Petrolíferos Fiscales Bolivianos consignando el Número de Identificación Tributaria (NIT) 1020269020.</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color w:val="000000"/>
          <w:sz w:val="18"/>
          <w:szCs w:val="18"/>
        </w:rPr>
      </w:pPr>
      <w:r w:rsidRPr="0004338E">
        <w:rPr>
          <w:rFonts w:ascii="Arial" w:hAnsi="Arial" w:cs="Arial"/>
          <w:color w:val="000000"/>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CF1A33" w:rsidRPr="0004338E" w:rsidRDefault="00CF1A33" w:rsidP="00CF1A33">
      <w:pPr>
        <w:autoSpaceDE w:val="0"/>
        <w:autoSpaceDN w:val="0"/>
        <w:adjustRightInd w:val="0"/>
        <w:jc w:val="both"/>
        <w:rPr>
          <w:rFonts w:ascii="Arial" w:hAnsi="Arial" w:cs="Arial"/>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color w:val="000000"/>
          <w:sz w:val="18"/>
          <w:szCs w:val="18"/>
        </w:rPr>
        <w:t xml:space="preserve">El </w:t>
      </w:r>
      <w:r w:rsidRPr="0004338E">
        <w:rPr>
          <w:rFonts w:ascii="Arial" w:hAnsi="Arial" w:cs="Arial"/>
          <w:b/>
          <w:color w:val="000000"/>
          <w:sz w:val="18"/>
          <w:szCs w:val="18"/>
        </w:rPr>
        <w:t>CONTRATISTA</w:t>
      </w:r>
      <w:r w:rsidRPr="0004338E">
        <w:rPr>
          <w:rFonts w:ascii="Arial" w:hAnsi="Arial" w:cs="Arial"/>
          <w:color w:val="000000"/>
          <w:sz w:val="18"/>
          <w:szCs w:val="18"/>
        </w:rPr>
        <w:t>, deberá presentar el “certificado de inscripción” o reporte consulta de padrón emitido por el Servicio de Impuestos Nacionales, como evidencia que la actividad económica registrada guarda relación con el objeto del proceso de contratación.</w:t>
      </w:r>
    </w:p>
    <w:p w:rsidR="00CF1A33" w:rsidRPr="0004338E" w:rsidRDefault="00CF1A33" w:rsidP="00CF1A33">
      <w:pPr>
        <w:jc w:val="both"/>
        <w:rPr>
          <w:rFonts w:ascii="Arial" w:hAnsi="Arial" w:cs="Arial"/>
          <w:color w:val="000000"/>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SEGUNDA. -</w:t>
      </w:r>
      <w:r w:rsidRPr="0004338E">
        <w:rPr>
          <w:rFonts w:ascii="Arial" w:hAnsi="Arial" w:cs="Arial"/>
          <w:b/>
          <w:sz w:val="18"/>
          <w:szCs w:val="18"/>
          <w:u w:val="single"/>
        </w:rPr>
        <w:t xml:space="preserve"> (MOROSIDAD Y SUS PENALIDADES)</w:t>
      </w:r>
      <w:r w:rsidRPr="0004338E">
        <w:rPr>
          <w:rFonts w:ascii="Arial" w:hAnsi="Arial" w:cs="Arial"/>
          <w:b/>
          <w:bCs/>
          <w:i/>
          <w:color w:val="000000"/>
          <w:sz w:val="18"/>
          <w:szCs w:val="18"/>
          <w:u w:val="single"/>
        </w:rPr>
        <w:t xml:space="preserve"> </w:t>
      </w:r>
      <w:r w:rsidRPr="0004338E">
        <w:rPr>
          <w:rFonts w:ascii="Arial" w:hAnsi="Arial" w:cs="Arial"/>
          <w:b/>
          <w:bCs/>
          <w:i/>
          <w:sz w:val="18"/>
          <w:szCs w:val="18"/>
          <w:u w:val="single"/>
        </w:rPr>
        <w:t>(De acuerdo a las especificaciones técnicas)</w:t>
      </w:r>
    </w:p>
    <w:p w:rsidR="00CF1A33" w:rsidRPr="0004338E" w:rsidRDefault="00CF1A33" w:rsidP="00CF1A33">
      <w:pPr>
        <w:jc w:val="both"/>
        <w:rPr>
          <w:rFonts w:ascii="Arial" w:hAnsi="Arial" w:cs="Arial"/>
          <w:color w:val="000000"/>
          <w:sz w:val="18"/>
          <w:szCs w:val="18"/>
        </w:rPr>
      </w:pPr>
    </w:p>
    <w:p w:rsidR="00CF1A33" w:rsidRPr="0004338E" w:rsidRDefault="00CF1A33" w:rsidP="00CF1A33">
      <w:pPr>
        <w:jc w:val="both"/>
        <w:rPr>
          <w:rFonts w:ascii="Arial" w:hAnsi="Arial" w:cs="Arial"/>
          <w:sz w:val="18"/>
          <w:szCs w:val="18"/>
        </w:rPr>
      </w:pPr>
      <w:r w:rsidRPr="0004338E">
        <w:rPr>
          <w:rFonts w:ascii="Arial" w:hAnsi="Arial" w:cs="Arial"/>
          <w:sz w:val="18"/>
          <w:szCs w:val="18"/>
        </w:rPr>
        <w:t xml:space="preserve">En caso de incumplimiento a las especificaciones técnicas o Contrato suscrito, la </w:t>
      </w:r>
      <w:r w:rsidRPr="0004338E">
        <w:rPr>
          <w:rFonts w:ascii="Arial" w:hAnsi="Arial" w:cs="Arial"/>
          <w:b/>
          <w:sz w:val="18"/>
          <w:szCs w:val="18"/>
        </w:rPr>
        <w:t xml:space="preserve">ENTIDAD </w:t>
      </w:r>
      <w:r w:rsidRPr="0004338E">
        <w:rPr>
          <w:rFonts w:ascii="Arial" w:hAnsi="Arial" w:cs="Arial"/>
          <w:sz w:val="18"/>
          <w:szCs w:val="18"/>
        </w:rPr>
        <w:t xml:space="preserve">aplicará una multa equivalente al ____ por ciento (___%) por ______ de retraso por </w:t>
      </w:r>
      <w:r w:rsidR="000C6A4F" w:rsidRPr="0004338E">
        <w:rPr>
          <w:rFonts w:ascii="Arial" w:hAnsi="Arial" w:cs="Arial"/>
          <w:sz w:val="18"/>
          <w:szCs w:val="18"/>
        </w:rPr>
        <w:t>cada día</w:t>
      </w:r>
      <w:r w:rsidRPr="0004338E">
        <w:rPr>
          <w:rFonts w:ascii="Arial" w:hAnsi="Arial" w:cs="Arial"/>
          <w:sz w:val="18"/>
          <w:szCs w:val="18"/>
        </w:rPr>
        <w:t xml:space="preserve"> calendario de retraso, del importe __________.</w:t>
      </w:r>
    </w:p>
    <w:p w:rsidR="00CF1A33" w:rsidRPr="0004338E" w:rsidRDefault="00CF1A33" w:rsidP="00CF1A33">
      <w:pPr>
        <w:jc w:val="both"/>
        <w:rPr>
          <w:rFonts w:ascii="Arial" w:hAnsi="Arial" w:cs="Arial"/>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del diez por ciento (10%) del monto total del Contrato, la </w:t>
      </w:r>
      <w:r w:rsidRPr="0004338E">
        <w:rPr>
          <w:rFonts w:ascii="Arial" w:hAnsi="Arial" w:cs="Arial"/>
          <w:b/>
          <w:sz w:val="18"/>
          <w:szCs w:val="18"/>
        </w:rPr>
        <w:t>ENTIDAD</w:t>
      </w:r>
      <w:r w:rsidRPr="0004338E">
        <w:rPr>
          <w:rFonts w:ascii="Arial" w:hAnsi="Arial" w:cs="Arial"/>
          <w:sz w:val="18"/>
          <w:szCs w:val="18"/>
        </w:rPr>
        <w:t xml:space="preserve"> podrá iniciar la intensión de resolución del Contrato, conforme a lo estipulado en la cláusula (Terminación del Contrato), del presente Contrato.</w:t>
      </w:r>
    </w:p>
    <w:p w:rsidR="00CF1A33" w:rsidRPr="0004338E" w:rsidRDefault="00CF1A33" w:rsidP="00CF1A33">
      <w:pPr>
        <w:jc w:val="both"/>
        <w:rPr>
          <w:rFonts w:ascii="Arial" w:hAnsi="Arial" w:cs="Arial"/>
          <w:sz w:val="18"/>
          <w:szCs w:val="18"/>
        </w:rPr>
      </w:pPr>
    </w:p>
    <w:p w:rsidR="00CF1A33" w:rsidRPr="0004338E" w:rsidRDefault="00CF1A33" w:rsidP="00CF1A33">
      <w:pPr>
        <w:jc w:val="both"/>
        <w:rPr>
          <w:rFonts w:ascii="Arial" w:hAnsi="Arial" w:cs="Arial"/>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máximo del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iniciar el proceso de resolución del Contrato, conforme a lo estipulado en la cláusula (Terminación del Contrato), del presente Contrato.</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Las multas serán cobradas mediante descuentos establecidos expresamente por la </w:t>
      </w:r>
      <w:r w:rsidRPr="0004338E">
        <w:rPr>
          <w:rFonts w:ascii="Arial" w:hAnsi="Arial" w:cs="Arial"/>
          <w:b/>
          <w:sz w:val="18"/>
          <w:szCs w:val="18"/>
        </w:rPr>
        <w:t>ENTIDAD</w:t>
      </w:r>
      <w:r w:rsidRPr="0004338E">
        <w:rPr>
          <w:rFonts w:ascii="Arial" w:hAnsi="Arial" w:cs="Arial"/>
          <w:sz w:val="18"/>
          <w:szCs w:val="18"/>
        </w:rPr>
        <w:t xml:space="preserve">, en base al informe específico y documentado que formulará el Fiscal del Servicio bajo su directa responsabilidad. </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Los descuentos se efectuarán de los pagos parciales a ser realizados por la </w:t>
      </w:r>
      <w:r w:rsidRPr="0004338E">
        <w:rPr>
          <w:rFonts w:ascii="Arial" w:hAnsi="Arial" w:cs="Arial"/>
          <w:b/>
          <w:sz w:val="18"/>
          <w:szCs w:val="18"/>
        </w:rPr>
        <w:t>ENTIDAD</w:t>
      </w:r>
      <w:r w:rsidRPr="0004338E">
        <w:rPr>
          <w:rFonts w:ascii="Arial" w:hAnsi="Arial" w:cs="Arial"/>
          <w:sz w:val="18"/>
          <w:szCs w:val="18"/>
        </w:rPr>
        <w:t xml:space="preserve"> a favor del </w:t>
      </w:r>
      <w:r w:rsidRPr="0004338E">
        <w:rPr>
          <w:rFonts w:ascii="Arial" w:hAnsi="Arial" w:cs="Arial"/>
          <w:b/>
          <w:sz w:val="18"/>
          <w:szCs w:val="18"/>
        </w:rPr>
        <w:t>CONTRATISTA</w:t>
      </w:r>
      <w:r w:rsidRPr="0004338E">
        <w:rPr>
          <w:rFonts w:ascii="Arial" w:hAnsi="Arial" w:cs="Arial"/>
          <w:sz w:val="18"/>
          <w:szCs w:val="18"/>
        </w:rPr>
        <w:t xml:space="preserve">, sin perjuicio de que la </w:t>
      </w:r>
      <w:r w:rsidRPr="0004338E">
        <w:rPr>
          <w:rFonts w:ascii="Arial" w:hAnsi="Arial" w:cs="Arial"/>
          <w:b/>
          <w:sz w:val="18"/>
          <w:szCs w:val="18"/>
        </w:rPr>
        <w:t>ENTIDAD</w:t>
      </w:r>
      <w:r w:rsidRPr="0004338E">
        <w:rPr>
          <w:rFonts w:ascii="Arial" w:hAnsi="Arial" w:cs="Arial"/>
          <w:sz w:val="18"/>
          <w:szCs w:val="18"/>
        </w:rPr>
        <w:t xml:space="preserve"> gestione el resarcimiento de daños y perjuicios por medio de la acción coactiva fiscal por la naturaleza del Contrato, conforme lo establecido en la Ley Aplicable.</w:t>
      </w:r>
    </w:p>
    <w:p w:rsidR="00CF1A33" w:rsidRPr="0004338E" w:rsidRDefault="00CF1A33" w:rsidP="00CF1A33">
      <w:pPr>
        <w:spacing w:before="120" w:after="120" w:line="195" w:lineRule="exact"/>
        <w:jc w:val="both"/>
        <w:rPr>
          <w:rFonts w:ascii="Arial" w:hAnsi="Arial" w:cs="Arial"/>
          <w:b/>
          <w:sz w:val="18"/>
          <w:szCs w:val="18"/>
          <w:u w:val="single"/>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TERCERA. -</w:t>
      </w:r>
      <w:r w:rsidRPr="0004338E">
        <w:rPr>
          <w:rFonts w:ascii="Arial" w:hAnsi="Arial" w:cs="Arial"/>
          <w:b/>
          <w:sz w:val="18"/>
          <w:szCs w:val="18"/>
          <w:u w:val="single"/>
        </w:rPr>
        <w:t xml:space="preserve"> (NOTIFICACIONES)</w:t>
      </w:r>
    </w:p>
    <w:p w:rsidR="00CF1A33" w:rsidRPr="0004338E" w:rsidRDefault="00CF1A33" w:rsidP="00CF1A33">
      <w:pPr>
        <w:widowControl w:val="0"/>
        <w:numPr>
          <w:ilvl w:val="1"/>
          <w:numId w:val="0"/>
        </w:numPr>
        <w:tabs>
          <w:tab w:val="num" w:pos="284"/>
        </w:tabs>
        <w:spacing w:before="120" w:after="120"/>
        <w:ind w:left="567" w:hanging="567"/>
        <w:jc w:val="both"/>
        <w:rPr>
          <w:rFonts w:ascii="Arial" w:hAnsi="Arial" w:cs="Arial"/>
          <w:sz w:val="18"/>
          <w:szCs w:val="18"/>
        </w:rPr>
      </w:pPr>
      <w:r w:rsidRPr="0004338E">
        <w:rPr>
          <w:rFonts w:ascii="Arial" w:hAnsi="Arial" w:cs="Arial"/>
          <w:b/>
          <w:sz w:val="18"/>
          <w:szCs w:val="18"/>
        </w:rPr>
        <w:t>13.1</w:t>
      </w:r>
      <w:r w:rsidRPr="0004338E">
        <w:rPr>
          <w:rFonts w:ascii="Arial" w:hAnsi="Arial" w:cs="Arial"/>
          <w:sz w:val="18"/>
          <w:szCs w:val="18"/>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 </w:t>
      </w:r>
    </w:p>
    <w:tbl>
      <w:tblPr>
        <w:tblW w:w="8778" w:type="dxa"/>
        <w:tblInd w:w="779" w:type="dxa"/>
        <w:tblLayout w:type="fixed"/>
        <w:tblCellMar>
          <w:left w:w="70" w:type="dxa"/>
          <w:right w:w="70" w:type="dxa"/>
        </w:tblCellMar>
        <w:tblLook w:val="0000" w:firstRow="0" w:lastRow="0" w:firstColumn="0" w:lastColumn="0" w:noHBand="0" w:noVBand="0"/>
      </w:tblPr>
      <w:tblGrid>
        <w:gridCol w:w="4319"/>
        <w:gridCol w:w="4459"/>
      </w:tblGrid>
      <w:tr w:rsidR="00CF1A33" w:rsidRPr="0004338E" w:rsidTr="00796EC6">
        <w:trPr>
          <w:trHeight w:val="70"/>
        </w:trPr>
        <w:tc>
          <w:tcPr>
            <w:tcW w:w="4319" w:type="dxa"/>
            <w:tcBorders>
              <w:top w:val="single" w:sz="4" w:space="0" w:color="auto"/>
              <w:left w:val="single" w:sz="4" w:space="0" w:color="auto"/>
              <w:bottom w:val="single" w:sz="4" w:space="0" w:color="auto"/>
              <w:right w:val="single" w:sz="4" w:space="0" w:color="auto"/>
            </w:tcBorders>
            <w:shd w:val="clear" w:color="auto" w:fill="D9D9D9"/>
          </w:tcPr>
          <w:p w:rsidR="00CF1A33" w:rsidRPr="0004338E" w:rsidRDefault="00CF1A33" w:rsidP="00796EC6">
            <w:pPr>
              <w:widowControl w:val="0"/>
              <w:jc w:val="center"/>
              <w:rPr>
                <w:rFonts w:ascii="Arial" w:hAnsi="Arial" w:cs="Arial"/>
                <w:b/>
                <w:bCs/>
                <w:sz w:val="18"/>
                <w:szCs w:val="18"/>
              </w:rPr>
            </w:pPr>
            <w:r w:rsidRPr="0004338E">
              <w:rPr>
                <w:rFonts w:ascii="Arial" w:hAnsi="Arial" w:cs="Arial"/>
                <w:b/>
                <w:bCs/>
                <w:sz w:val="18"/>
                <w:szCs w:val="18"/>
              </w:rPr>
              <w:t>ENTIDAD</w:t>
            </w:r>
          </w:p>
        </w:tc>
        <w:tc>
          <w:tcPr>
            <w:tcW w:w="4459" w:type="dxa"/>
            <w:tcBorders>
              <w:top w:val="single" w:sz="4" w:space="0" w:color="auto"/>
              <w:left w:val="single" w:sz="4" w:space="0" w:color="auto"/>
              <w:bottom w:val="single" w:sz="4" w:space="0" w:color="auto"/>
              <w:right w:val="single" w:sz="4" w:space="0" w:color="auto"/>
            </w:tcBorders>
            <w:shd w:val="clear" w:color="auto" w:fill="D9D9D9"/>
          </w:tcPr>
          <w:p w:rsidR="00CF1A33" w:rsidRPr="0004338E" w:rsidRDefault="00CF1A33" w:rsidP="00796EC6">
            <w:pPr>
              <w:widowControl w:val="0"/>
              <w:ind w:left="180" w:hanging="180"/>
              <w:jc w:val="center"/>
              <w:rPr>
                <w:rFonts w:ascii="Arial" w:hAnsi="Arial" w:cs="Arial"/>
                <w:b/>
                <w:bCs/>
                <w:sz w:val="18"/>
                <w:szCs w:val="18"/>
              </w:rPr>
            </w:pPr>
            <w:r w:rsidRPr="0004338E">
              <w:rPr>
                <w:rFonts w:ascii="Arial" w:hAnsi="Arial" w:cs="Arial"/>
                <w:b/>
                <w:bCs/>
                <w:sz w:val="18"/>
                <w:szCs w:val="18"/>
              </w:rPr>
              <w:t>CONTRATISTA</w:t>
            </w:r>
          </w:p>
        </w:tc>
      </w:tr>
      <w:tr w:rsidR="00CF1A33" w:rsidRPr="0004338E" w:rsidTr="00796EC6">
        <w:trPr>
          <w:trHeight w:val="1471"/>
        </w:trPr>
        <w:tc>
          <w:tcPr>
            <w:tcW w:w="4319" w:type="dxa"/>
            <w:tcBorders>
              <w:top w:val="single" w:sz="4" w:space="0" w:color="auto"/>
              <w:left w:val="single" w:sz="4" w:space="0" w:color="auto"/>
              <w:bottom w:val="single" w:sz="4" w:space="0" w:color="auto"/>
              <w:right w:val="single" w:sz="4" w:space="0" w:color="auto"/>
            </w:tcBorders>
          </w:tcPr>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lastRenderedPageBreak/>
              <w:t xml:space="preserve">Domicilio: </w:t>
            </w:r>
          </w:p>
          <w:p w:rsidR="00CF1A33" w:rsidRPr="0004338E" w:rsidRDefault="00CF1A33" w:rsidP="00796EC6">
            <w:pPr>
              <w:widowControl w:val="0"/>
              <w:jc w:val="both"/>
              <w:rPr>
                <w:rFonts w:ascii="Arial" w:hAnsi="Arial" w:cs="Arial"/>
                <w:sz w:val="18"/>
                <w:szCs w:val="18"/>
                <w:lang w:val="es-BO"/>
              </w:rPr>
            </w:pPr>
            <w:r w:rsidRPr="0004338E">
              <w:rPr>
                <w:rFonts w:ascii="Arial" w:hAnsi="Arial" w:cs="Arial"/>
                <w:b/>
                <w:sz w:val="18"/>
                <w:szCs w:val="18"/>
                <w:lang w:val="es-BO"/>
              </w:rPr>
              <w:t xml:space="preserve">N° Telf.: </w:t>
            </w:r>
          </w:p>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N° Cel.: </w:t>
            </w:r>
          </w:p>
          <w:p w:rsidR="00CF1A33" w:rsidRPr="0004338E" w:rsidRDefault="00CF1A33" w:rsidP="00796EC6">
            <w:pPr>
              <w:widowControl w:val="0"/>
              <w:jc w:val="both"/>
              <w:rPr>
                <w:rFonts w:ascii="Arial" w:hAnsi="Arial" w:cs="Arial"/>
                <w:b/>
                <w:sz w:val="18"/>
                <w:szCs w:val="18"/>
              </w:rPr>
            </w:pPr>
            <w:r w:rsidRPr="0004338E">
              <w:rPr>
                <w:rFonts w:ascii="Arial" w:hAnsi="Arial" w:cs="Arial"/>
                <w:b/>
                <w:sz w:val="18"/>
                <w:szCs w:val="18"/>
              </w:rPr>
              <w:t xml:space="preserve">E-mail: </w:t>
            </w:r>
          </w:p>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Attn.: </w:t>
            </w:r>
          </w:p>
          <w:p w:rsidR="00CF1A33" w:rsidRPr="0004338E" w:rsidRDefault="00CF1A33" w:rsidP="00796EC6">
            <w:pPr>
              <w:widowControl w:val="0"/>
              <w:jc w:val="both"/>
              <w:rPr>
                <w:rFonts w:ascii="Arial" w:hAnsi="Arial" w:cs="Arial"/>
                <w:sz w:val="18"/>
                <w:szCs w:val="18"/>
              </w:rPr>
            </w:pPr>
            <w:r w:rsidRPr="0004338E">
              <w:rPr>
                <w:rFonts w:ascii="Arial" w:hAnsi="Arial" w:cs="Arial"/>
                <w:sz w:val="18"/>
                <w:szCs w:val="18"/>
              </w:rPr>
              <w:t>_____________ – Bolivia</w:t>
            </w:r>
          </w:p>
        </w:tc>
        <w:tc>
          <w:tcPr>
            <w:tcW w:w="4459" w:type="dxa"/>
            <w:tcBorders>
              <w:top w:val="single" w:sz="4" w:space="0" w:color="auto"/>
              <w:left w:val="single" w:sz="4" w:space="0" w:color="auto"/>
              <w:bottom w:val="single" w:sz="4" w:space="0" w:color="auto"/>
              <w:right w:val="single" w:sz="4" w:space="0" w:color="auto"/>
            </w:tcBorders>
          </w:tcPr>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 xml:space="preserve">Domicilio: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N° Telf.:</w:t>
            </w:r>
            <w:r w:rsidRPr="0004338E">
              <w:rPr>
                <w:rFonts w:ascii="Arial" w:hAnsi="Arial" w:cs="Arial"/>
                <w:sz w:val="18"/>
                <w:szCs w:val="18"/>
              </w:rPr>
              <w:t xml:space="preserve">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N° Cel.</w:t>
            </w:r>
            <w:r w:rsidRPr="0004338E">
              <w:rPr>
                <w:rFonts w:ascii="Arial" w:hAnsi="Arial" w:cs="Arial"/>
                <w:sz w:val="18"/>
                <w:szCs w:val="18"/>
              </w:rPr>
              <w:t xml:space="preserve">: </w:t>
            </w:r>
          </w:p>
          <w:p w:rsidR="00CF1A33" w:rsidRPr="0004338E" w:rsidRDefault="00CF1A33" w:rsidP="00796EC6">
            <w:pPr>
              <w:widowControl w:val="0"/>
              <w:ind w:left="-45"/>
              <w:rPr>
                <w:rFonts w:ascii="Arial" w:hAnsi="Arial" w:cs="Arial"/>
                <w:color w:val="000000"/>
                <w:sz w:val="18"/>
                <w:szCs w:val="18"/>
              </w:rPr>
            </w:pPr>
            <w:r w:rsidRPr="0004338E">
              <w:rPr>
                <w:rFonts w:ascii="Arial" w:hAnsi="Arial" w:cs="Arial"/>
                <w:b/>
                <w:sz w:val="18"/>
                <w:szCs w:val="18"/>
              </w:rPr>
              <w:t xml:space="preserve">E-mail: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Attn.:</w:t>
            </w:r>
            <w:r w:rsidRPr="0004338E">
              <w:rPr>
                <w:rFonts w:ascii="Arial" w:hAnsi="Arial" w:cs="Arial"/>
                <w:sz w:val="18"/>
                <w:szCs w:val="18"/>
              </w:rPr>
              <w:t xml:space="preserve">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sz w:val="18"/>
                <w:szCs w:val="18"/>
              </w:rPr>
              <w:t>_______ – Bolivia</w:t>
            </w:r>
          </w:p>
        </w:tc>
      </w:tr>
    </w:tbl>
    <w:p w:rsidR="00CF1A33" w:rsidRPr="0004338E" w:rsidRDefault="00CF1A33" w:rsidP="00CF1A33">
      <w:pPr>
        <w:widowControl w:val="0"/>
        <w:tabs>
          <w:tab w:val="num" w:pos="567"/>
        </w:tabs>
        <w:ind w:left="567" w:hanging="567"/>
        <w:jc w:val="both"/>
        <w:rPr>
          <w:rFonts w:ascii="Arial" w:hAnsi="Arial" w:cs="Arial"/>
          <w:b/>
          <w:sz w:val="18"/>
          <w:szCs w:val="18"/>
        </w:rPr>
      </w:pP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13.2</w:t>
      </w:r>
      <w:r w:rsidRPr="0004338E">
        <w:rPr>
          <w:rFonts w:ascii="Arial" w:hAnsi="Arial" w:cs="Arial"/>
          <w:bCs/>
          <w:sz w:val="18"/>
          <w:szCs w:val="18"/>
        </w:rPr>
        <w:tab/>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13.3</w:t>
      </w:r>
      <w:r w:rsidRPr="0004338E">
        <w:rPr>
          <w:rFonts w:ascii="Arial" w:hAnsi="Arial" w:cs="Arial"/>
          <w:b/>
          <w:sz w:val="18"/>
          <w:szCs w:val="18"/>
        </w:rPr>
        <w:tab/>
      </w:r>
      <w:r w:rsidRPr="0004338E">
        <w:rPr>
          <w:rFonts w:ascii="Arial" w:hAnsi="Arial" w:cs="Arial"/>
          <w:sz w:val="18"/>
          <w:szCs w:val="18"/>
        </w:rPr>
        <w:t xml:space="preserve">Toda notificación o comunicación del presente Contrato se considerará </w:t>
      </w:r>
      <w:r w:rsidRPr="0004338E">
        <w:rPr>
          <w:rFonts w:ascii="Arial" w:hAnsi="Arial" w:cs="Arial"/>
          <w:bCs/>
          <w:sz w:val="18"/>
          <w:szCs w:val="18"/>
        </w:rPr>
        <w:t>recibida en la fecha y hora en que se haya realizado.</w:t>
      </w:r>
    </w:p>
    <w:p w:rsidR="00CF1A33" w:rsidRPr="0004338E" w:rsidRDefault="00CF1A33" w:rsidP="00CF1A33">
      <w:pPr>
        <w:widowControl w:val="0"/>
        <w:tabs>
          <w:tab w:val="num" w:pos="567"/>
        </w:tabs>
        <w:spacing w:after="120"/>
        <w:ind w:left="567" w:hanging="567"/>
        <w:jc w:val="both"/>
        <w:rPr>
          <w:rFonts w:ascii="Arial" w:hAnsi="Arial" w:cs="Arial"/>
          <w:sz w:val="18"/>
          <w:szCs w:val="18"/>
        </w:rPr>
      </w:pPr>
      <w:r w:rsidRPr="0004338E">
        <w:rPr>
          <w:rFonts w:ascii="Arial" w:hAnsi="Arial" w:cs="Arial"/>
          <w:b/>
          <w:bCs/>
          <w:sz w:val="18"/>
          <w:szCs w:val="18"/>
        </w:rPr>
        <w:t>13.4</w:t>
      </w:r>
      <w:r w:rsidRPr="0004338E">
        <w:rPr>
          <w:rFonts w:ascii="Arial" w:hAnsi="Arial" w:cs="Arial"/>
          <w:bCs/>
          <w:sz w:val="18"/>
          <w:szCs w:val="18"/>
        </w:rPr>
        <w:tab/>
      </w:r>
      <w:r w:rsidRPr="0004338E">
        <w:rPr>
          <w:rFonts w:ascii="Arial" w:hAnsi="Arial" w:cs="Arial"/>
          <w:sz w:val="18"/>
          <w:szCs w:val="18"/>
        </w:rPr>
        <w:t>Cuando cualquiera de las Partes, cambiare de domicilio, dirección postal, número fax, correo electrónico o persona de contacto, deberá notificar a la otra Parte, por escrito, por lo menos con tres (3) días de anticipación a la fecha efectiva del cambio.</w:t>
      </w: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bCs/>
          <w:sz w:val="18"/>
          <w:szCs w:val="18"/>
        </w:rPr>
        <w:t>13.</w:t>
      </w:r>
      <w:r w:rsidRPr="0004338E">
        <w:rPr>
          <w:rFonts w:ascii="Arial" w:hAnsi="Arial" w:cs="Arial"/>
          <w:b/>
          <w:sz w:val="18"/>
          <w:szCs w:val="18"/>
        </w:rPr>
        <w:t>5</w:t>
      </w:r>
      <w:r w:rsidRPr="0004338E">
        <w:rPr>
          <w:rFonts w:ascii="Arial" w:hAnsi="Arial" w:cs="Arial"/>
          <w:b/>
          <w:sz w:val="18"/>
          <w:szCs w:val="18"/>
        </w:rPr>
        <w:tab/>
      </w:r>
      <w:r w:rsidRPr="0004338E">
        <w:rPr>
          <w:rFonts w:ascii="Arial" w:hAnsi="Arial" w:cs="Arial"/>
          <w:bCs/>
          <w:sz w:val="18"/>
          <w:szCs w:val="18"/>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CUARTA. -</w:t>
      </w:r>
      <w:r w:rsidRPr="0004338E">
        <w:rPr>
          <w:rFonts w:ascii="Arial" w:hAnsi="Arial" w:cs="Arial"/>
          <w:b/>
          <w:sz w:val="18"/>
          <w:szCs w:val="18"/>
          <w:u w:val="single"/>
        </w:rPr>
        <w:t xml:space="preserve"> (RESPONSABILIDAD Y OBLIGACIONES DEL CONTRATISTA)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se compromete a cumplir con las siguientes responsabilidades y obligaciones, que son de carácter enunciativo y no limitativo:</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 xml:space="preserve">Asumir la responsabilidad técnica absoluta de los Servicios profesionales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 conforme a las Leyes Aplicables. </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Garantizar y responder por el Servicio prestado bajo este Contrato, por lo que, en caso de ser requerida su presencia por escrito, para cualquier aclaración, de forma posterior a la liquidación del Contrato, se compromete a no negar su participación.</w:t>
      </w:r>
    </w:p>
    <w:p w:rsidR="00CF1A33" w:rsidRPr="0004338E" w:rsidRDefault="00CF1A33" w:rsidP="00CF1A33">
      <w:pPr>
        <w:spacing w:after="120"/>
        <w:ind w:left="1134"/>
        <w:jc w:val="both"/>
        <w:rPr>
          <w:rFonts w:ascii="Arial" w:hAnsi="Arial" w:cs="Arial"/>
          <w:sz w:val="18"/>
          <w:szCs w:val="18"/>
        </w:rPr>
      </w:pPr>
      <w:r w:rsidRPr="0004338E">
        <w:rPr>
          <w:rFonts w:ascii="Arial" w:hAnsi="Arial" w:cs="Arial"/>
          <w:sz w:val="18"/>
          <w:szCs w:val="18"/>
        </w:rPr>
        <w:t xml:space="preserve">En caso de no responder favorablemente al requerimiento, la </w:t>
      </w:r>
      <w:r w:rsidRPr="0004338E">
        <w:rPr>
          <w:rFonts w:ascii="Arial" w:hAnsi="Arial" w:cs="Arial"/>
          <w:b/>
          <w:sz w:val="18"/>
          <w:szCs w:val="18"/>
        </w:rPr>
        <w:t xml:space="preserve">ENTIDAD </w:t>
      </w:r>
      <w:r w:rsidRPr="0004338E">
        <w:rPr>
          <w:rFonts w:ascii="Arial" w:hAnsi="Arial" w:cs="Arial"/>
          <w:sz w:val="18"/>
          <w:szCs w:val="18"/>
        </w:rPr>
        <w:t xml:space="preserve">hará conocer a la Contraloría General del Estado, para los efectos legales consiguientes, en razón de que el Servicio ha sido prestado bajo un Contrato administrativo, por lo cual el </w:t>
      </w:r>
      <w:r w:rsidRPr="0004338E">
        <w:rPr>
          <w:rFonts w:ascii="Arial" w:hAnsi="Arial" w:cs="Arial"/>
          <w:b/>
          <w:sz w:val="18"/>
          <w:szCs w:val="18"/>
        </w:rPr>
        <w:t>CONTRATISTA</w:t>
      </w:r>
      <w:r w:rsidRPr="0004338E">
        <w:rPr>
          <w:rFonts w:ascii="Arial" w:hAnsi="Arial" w:cs="Arial"/>
          <w:sz w:val="18"/>
          <w:szCs w:val="18"/>
        </w:rPr>
        <w:t xml:space="preserve"> es responsable ante el Estado.</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Asumir la responsabilidad por los efectos resultantes de la inobservancia y/o infracción de las obligaciones del Contrato, leyes, reglamentos y/o cualquier disposición legal.</w:t>
      </w:r>
    </w:p>
    <w:p w:rsidR="00CF1A33" w:rsidRPr="0004338E" w:rsidRDefault="00CF1A33" w:rsidP="007E4BBE">
      <w:pPr>
        <w:numPr>
          <w:ilvl w:val="0"/>
          <w:numId w:val="34"/>
        </w:numPr>
        <w:tabs>
          <w:tab w:val="num" w:pos="1134"/>
        </w:tabs>
        <w:spacing w:after="120"/>
        <w:ind w:left="1134" w:hanging="425"/>
        <w:jc w:val="both"/>
        <w:rPr>
          <w:rFonts w:ascii="Arial" w:hAnsi="Arial" w:cs="Arial"/>
          <w:sz w:val="18"/>
          <w:szCs w:val="18"/>
        </w:rPr>
      </w:pPr>
      <w:r w:rsidRPr="0004338E">
        <w:rPr>
          <w:rFonts w:ascii="Arial" w:hAnsi="Arial" w:cs="Arial"/>
          <w:sz w:val="18"/>
          <w:szCs w:val="18"/>
        </w:rPr>
        <w:t xml:space="preserve">No obligar o pretender obligar a la </w:t>
      </w:r>
      <w:r w:rsidRPr="0004338E">
        <w:rPr>
          <w:rFonts w:ascii="Arial" w:hAnsi="Arial" w:cs="Arial"/>
          <w:b/>
          <w:sz w:val="18"/>
          <w:szCs w:val="18"/>
        </w:rPr>
        <w:t>ENTIDAD</w:t>
      </w:r>
      <w:r w:rsidRPr="0004338E">
        <w:rPr>
          <w:rFonts w:ascii="Arial" w:hAnsi="Arial" w:cs="Arial"/>
          <w:sz w:val="18"/>
          <w:szCs w:val="18"/>
        </w:rPr>
        <w:t xml:space="preserve"> al cumplimiento de las obligaciones laborales, sociales o patronales de los subcontratistas, proveedores y/o fabricantes en este sentido la responsabilidad frente a la </w:t>
      </w:r>
      <w:r w:rsidRPr="0004338E">
        <w:rPr>
          <w:rFonts w:ascii="Arial" w:hAnsi="Arial" w:cs="Arial"/>
          <w:b/>
          <w:sz w:val="18"/>
          <w:szCs w:val="18"/>
        </w:rPr>
        <w:t>ENTIDAD</w:t>
      </w:r>
      <w:r w:rsidRPr="0004338E">
        <w:rPr>
          <w:rFonts w:ascii="Arial" w:hAnsi="Arial" w:cs="Arial"/>
          <w:sz w:val="18"/>
          <w:szCs w:val="18"/>
        </w:rPr>
        <w:t xml:space="preserve"> por el cumplimiento de las obligaciones laborales, sociales o patronales, que provengan o emanen de la Ley Aplicable son de exclusiva cuenta y riesgo del subcontratista, proveedores, suministradores, vendedores, fabricantes y/o 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Ser responsable por las indemnizaciones o reclamos ocasionados por errores, negligencia y/o impericias practicados en la ejecución de los Servicios.</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Asumir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 xml:space="preserve">Rehacer o reparar, a su costo y en los plazos estipulados por la </w:t>
      </w:r>
      <w:r w:rsidRPr="0004338E">
        <w:rPr>
          <w:rFonts w:ascii="Arial" w:hAnsi="Arial" w:cs="Arial"/>
          <w:b/>
          <w:sz w:val="18"/>
          <w:szCs w:val="18"/>
        </w:rPr>
        <w:t>ENTIDAD</w:t>
      </w:r>
      <w:r w:rsidRPr="0004338E">
        <w:rPr>
          <w:rFonts w:ascii="Arial" w:hAnsi="Arial" w:cs="Arial"/>
          <w:sz w:val="18"/>
          <w:szCs w:val="18"/>
        </w:rPr>
        <w:t xml:space="preserve">, toda y/o cualquier parte de los Servicios que hubiese sido considerada inaceptable por la </w:t>
      </w:r>
      <w:r w:rsidRPr="0004338E">
        <w:rPr>
          <w:rFonts w:ascii="Arial" w:hAnsi="Arial" w:cs="Arial"/>
          <w:b/>
          <w:sz w:val="18"/>
          <w:szCs w:val="18"/>
        </w:rPr>
        <w:t>ENTIDAD</w:t>
      </w:r>
      <w:r w:rsidRPr="0004338E">
        <w:rPr>
          <w:rFonts w:ascii="Arial" w:hAnsi="Arial" w:cs="Arial"/>
          <w:sz w:val="18"/>
          <w:szCs w:val="18"/>
        </w:rPr>
        <w:t>.</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lastRenderedPageBreak/>
        <w:t>Ser el único responsable por reclamos judiciales y/o extrajudiciales efectuados por terceras personas que resulten de actos u omisiones relacionadas exclusivamente con la prestación del Servicio bajo este Contrato.</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Ejecutar el Servicio de acuerdo a lo previsto en este Contrato, sus documentos y la Ley Aplicable, siendo el único responsable ante cualquier inobservancia.</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Asegurar que los contratos suscritos con subcontratistas (cuando corresponda), contengan disposiciones que cumplan con las obligaciones laborales, sociales, ambientales y tributarias, además de la Ley Aplicable.</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 xml:space="preserve">Cumplir y acatar por sí, por su Personal y subcontratistas las estipulaciones contenidas en este Contrato y Ley Aplicable, así como cualquier determinación de orden legal emanadas de autoridades competentes, siendo el </w:t>
      </w:r>
      <w:r w:rsidRPr="0004338E">
        <w:rPr>
          <w:rFonts w:ascii="Arial" w:hAnsi="Arial" w:cs="Arial"/>
          <w:b/>
          <w:sz w:val="18"/>
          <w:szCs w:val="18"/>
        </w:rPr>
        <w:t>CONTRATISTA</w:t>
      </w:r>
      <w:r w:rsidRPr="0004338E">
        <w:rPr>
          <w:rFonts w:ascii="Arial" w:hAnsi="Arial" w:cs="Arial"/>
          <w:sz w:val="18"/>
          <w:szCs w:val="18"/>
        </w:rPr>
        <w:t xml:space="preserve"> responsable por los efectos que se originaren de eventuales inobservancias, mencionando de manera enunciativa y no limitativa, las siguientes: </w:t>
      </w:r>
    </w:p>
    <w:p w:rsidR="00CF1A33" w:rsidRPr="0004338E" w:rsidRDefault="00CF1A33" w:rsidP="007E4BBE">
      <w:pPr>
        <w:numPr>
          <w:ilvl w:val="0"/>
          <w:numId w:val="28"/>
        </w:numPr>
        <w:ind w:left="1560" w:hanging="425"/>
        <w:jc w:val="both"/>
        <w:rPr>
          <w:rFonts w:ascii="Arial" w:hAnsi="Arial" w:cs="Arial"/>
          <w:sz w:val="18"/>
          <w:szCs w:val="18"/>
        </w:rPr>
      </w:pPr>
      <w:r w:rsidRPr="0004338E">
        <w:rPr>
          <w:rFonts w:ascii="Arial" w:hAnsi="Arial" w:cs="Arial"/>
          <w:sz w:val="18"/>
          <w:szCs w:val="18"/>
        </w:rPr>
        <w:t xml:space="preserve">Toda norma laboral, social, de pensiones, migratoria y la que sea aplicable para posibilitar el correcto, legal y oportuno desenvolvimiento de su Personal en territorio boliviano. </w:t>
      </w:r>
    </w:p>
    <w:p w:rsidR="00CF1A33" w:rsidRPr="0004338E" w:rsidRDefault="00CF1A33" w:rsidP="007E4BBE">
      <w:pPr>
        <w:numPr>
          <w:ilvl w:val="0"/>
          <w:numId w:val="28"/>
        </w:numPr>
        <w:ind w:left="1560" w:hanging="425"/>
        <w:jc w:val="both"/>
        <w:rPr>
          <w:rFonts w:ascii="Arial" w:hAnsi="Arial" w:cs="Arial"/>
          <w:sz w:val="18"/>
          <w:szCs w:val="18"/>
        </w:rPr>
      </w:pPr>
      <w:r w:rsidRPr="0004338E">
        <w:rPr>
          <w:rFonts w:ascii="Arial" w:hAnsi="Arial" w:cs="Arial"/>
          <w:sz w:val="18"/>
          <w:szCs w:val="18"/>
        </w:rPr>
        <w:t xml:space="preserve">Las estipulaciones y las obligaciones administrativas y de seguridad, medio ambiente y salud establecidas en este Contrato, que el </w:t>
      </w:r>
      <w:r w:rsidRPr="0004338E">
        <w:rPr>
          <w:rFonts w:ascii="Arial" w:hAnsi="Arial" w:cs="Arial"/>
          <w:b/>
          <w:sz w:val="18"/>
          <w:szCs w:val="18"/>
        </w:rPr>
        <w:t>CONTRATISTA</w:t>
      </w:r>
      <w:r w:rsidRPr="0004338E">
        <w:rPr>
          <w:rFonts w:ascii="Arial" w:hAnsi="Arial" w:cs="Arial"/>
          <w:sz w:val="18"/>
          <w:szCs w:val="18"/>
        </w:rPr>
        <w:t xml:space="preserve"> declara conocer y aceptar todas y cada una de ellas, eximiendo de cualquier obligación o responsabilidad a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Planear, programar, dirigir y ejecutar los Servicios con calidad y seguridad, a fin de garantizar el pleno cumplimiento del Contrato.</w:t>
      </w:r>
    </w:p>
    <w:p w:rsidR="00CF1A33" w:rsidRPr="0004338E" w:rsidRDefault="00CF1A33" w:rsidP="00CF1A33">
      <w:pPr>
        <w:pStyle w:val="Prrafodelista"/>
        <w:spacing w:before="120" w:after="120"/>
        <w:ind w:left="1065"/>
        <w:jc w:val="both"/>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CF1A33" w:rsidRPr="0004338E" w:rsidRDefault="00CF1A33" w:rsidP="00CF1A33">
      <w:pPr>
        <w:pStyle w:val="Prrafodelista"/>
        <w:rPr>
          <w:rFonts w:ascii="Arial" w:hAnsi="Arial" w:cs="Arial"/>
          <w:color w:val="000000"/>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color w:val="000000"/>
          <w:sz w:val="18"/>
          <w:szCs w:val="18"/>
        </w:rPr>
        <w:t xml:space="preserve">Responder por la supervisión, dirección técnica y administrativa y mano de obra de su Personal necesarias para la ejecución de los Servicios, siendo para todos los efectos, el </w:t>
      </w:r>
      <w:r w:rsidRPr="0004338E">
        <w:rPr>
          <w:rFonts w:ascii="Arial" w:hAnsi="Arial" w:cs="Arial"/>
          <w:b/>
          <w:color w:val="000000"/>
          <w:sz w:val="18"/>
          <w:szCs w:val="18"/>
        </w:rPr>
        <w:t>CONTRATISTA</w:t>
      </w:r>
      <w:r w:rsidRPr="0004338E">
        <w:rPr>
          <w:rFonts w:ascii="Arial" w:hAnsi="Arial" w:cs="Arial"/>
          <w:color w:val="000000"/>
          <w:sz w:val="18"/>
          <w:szCs w:val="18"/>
        </w:rPr>
        <w:t xml:space="preserve"> único y exclusivo responsable. </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Salvaguardar y liberar a la </w:t>
      </w:r>
      <w:r w:rsidRPr="0004338E">
        <w:rPr>
          <w:rFonts w:ascii="Arial" w:hAnsi="Arial" w:cs="Arial"/>
          <w:b/>
          <w:sz w:val="18"/>
          <w:szCs w:val="18"/>
        </w:rPr>
        <w:t>ENTIDAD</w:t>
      </w:r>
      <w:r w:rsidRPr="0004338E">
        <w:rPr>
          <w:rFonts w:ascii="Arial" w:hAnsi="Arial" w:cs="Arial"/>
          <w:sz w:val="18"/>
          <w:szCs w:val="18"/>
        </w:rPr>
        <w:t xml:space="preserve"> de la responsabilidad de todos los reclamos, representaciones y procesos judiciales de cualquier naturaleza, relacionados con la ejecución de los Servicios. </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Responder por los daños o pérdidas causados a la </w:t>
      </w:r>
      <w:r w:rsidRPr="0004338E">
        <w:rPr>
          <w:rFonts w:ascii="Arial" w:hAnsi="Arial" w:cs="Arial"/>
          <w:b/>
          <w:sz w:val="18"/>
          <w:szCs w:val="18"/>
        </w:rPr>
        <w:t>ENTIDAD</w:t>
      </w:r>
      <w:r w:rsidRPr="0004338E">
        <w:rPr>
          <w:rFonts w:ascii="Arial" w:hAnsi="Arial" w:cs="Arial"/>
          <w:sz w:val="18"/>
          <w:szCs w:val="18"/>
        </w:rPr>
        <w:t xml:space="preserve"> o a terceros, resultantes de acción u omisión en la ejecución de los Servicios.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Autorizar a la </w:t>
      </w:r>
      <w:r w:rsidRPr="0004338E">
        <w:rPr>
          <w:rFonts w:ascii="Arial" w:hAnsi="Arial" w:cs="Arial"/>
          <w:b/>
          <w:sz w:val="18"/>
          <w:szCs w:val="18"/>
        </w:rPr>
        <w:t>ENTIDAD</w:t>
      </w:r>
      <w:r w:rsidRPr="0004338E">
        <w:rPr>
          <w:rFonts w:ascii="Arial" w:hAnsi="Arial" w:cs="Arial"/>
          <w:sz w:val="18"/>
          <w:szCs w:val="18"/>
        </w:rPr>
        <w:t xml:space="preserve"> a realizar descuentos de los pagos mensuales durante la ejecución del Servicio, a efecto de la aplicación de las multas previstas en la cláusula (Morosidades y sus penalidades) del presente Contrato.</w:t>
      </w:r>
    </w:p>
    <w:p w:rsidR="00CF1A33" w:rsidRPr="0004338E" w:rsidRDefault="00CF1A33" w:rsidP="00CF1A33">
      <w:pPr>
        <w:pStyle w:val="Prrafodelista"/>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el cumplimiento de toda norma o modificación de cualquier norma laboral, social o por creación de cualquier bono o beneficio social y/o laboral, incremento salarial, doble aguinaldo, primas u otra obligación laboral que provenga o emane de la Ley Aplicable.</w:t>
      </w:r>
    </w:p>
    <w:p w:rsidR="00CF1A33" w:rsidRPr="0004338E" w:rsidRDefault="00CF1A33" w:rsidP="00CF1A33">
      <w:pPr>
        <w:pStyle w:val="Prrafodelista"/>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4338E">
        <w:rPr>
          <w:rFonts w:ascii="Arial" w:hAnsi="Arial" w:cs="Arial"/>
          <w:b/>
          <w:sz w:val="18"/>
          <w:szCs w:val="18"/>
        </w:rPr>
        <w:t>ENTIDAD</w:t>
      </w:r>
      <w:r w:rsidRPr="0004338E">
        <w:rPr>
          <w:rFonts w:ascii="Arial" w:hAnsi="Arial" w:cs="Arial"/>
          <w:sz w:val="18"/>
          <w:szCs w:val="18"/>
        </w:rPr>
        <w:t xml:space="preserve"> de cualquier reclamo.</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No utilizar mano de obra de menores de edad en las labores relacionadas con el objeto del presente Contrato, ya sea directa o indirectamente a través de sus proveedores o subcontratistas, dentro de </w:t>
      </w:r>
      <w:r w:rsidRPr="0004338E">
        <w:rPr>
          <w:rFonts w:ascii="Arial" w:hAnsi="Arial" w:cs="Arial"/>
          <w:sz w:val="18"/>
          <w:szCs w:val="18"/>
        </w:rPr>
        <w:lastRenderedPageBreak/>
        <w:t xml:space="preserve">los límites establecidos por Ley Aplicable. La </w:t>
      </w:r>
      <w:r w:rsidRPr="0004338E">
        <w:rPr>
          <w:rFonts w:ascii="Arial" w:hAnsi="Arial" w:cs="Arial"/>
          <w:b/>
          <w:sz w:val="18"/>
          <w:szCs w:val="18"/>
        </w:rPr>
        <w:t>ENTIDAD</w:t>
      </w:r>
      <w:r w:rsidRPr="0004338E">
        <w:rPr>
          <w:rFonts w:ascii="Arial" w:hAnsi="Arial" w:cs="Arial"/>
          <w:sz w:val="18"/>
          <w:szCs w:val="18"/>
        </w:rPr>
        <w:t xml:space="preserve"> podrá pedir al </w:t>
      </w:r>
      <w:r w:rsidRPr="0004338E">
        <w:rPr>
          <w:rFonts w:ascii="Arial" w:hAnsi="Arial" w:cs="Arial"/>
          <w:b/>
          <w:sz w:val="18"/>
          <w:szCs w:val="18"/>
        </w:rPr>
        <w:t>CONTRATISTA</w:t>
      </w:r>
      <w:r w:rsidRPr="0004338E">
        <w:rPr>
          <w:rFonts w:ascii="Arial" w:hAnsi="Arial" w:cs="Arial"/>
          <w:sz w:val="18"/>
          <w:szCs w:val="18"/>
        </w:rPr>
        <w:t xml:space="preserve"> en cualquier momento, dentro del término del presente Contrato, una declaración que certifique el cumplimiento de la presente obligación.</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No involucrarse, ni apoyar ningún tipo de discriminación, sea por raza, grupo o clase social, nacionalidad, región, religión, deficiencia, sexo, orientación sexual, asociación sindical, filiación política o edad al contratar.</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Cumplir las leyes vigentes y los padrones de la industria sobre el horario de trabajo. Todo Servicio ejecutado en horas extras, debe ser remunerado o compensado, respetando las normas vigentes.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Cumplir con los sueldos pagados a los trabajadores mismos que deben obedecer como mínimo, a lo establecido en la Ley Aplicable.</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por obtener a su costo todas las licencias y autorizaciones de conformidad a la Ley Aplicable con relación a este Contrato y los registros que le exija la </w:t>
      </w:r>
      <w:r w:rsidRPr="0004338E">
        <w:rPr>
          <w:rFonts w:ascii="Arial" w:hAnsi="Arial" w:cs="Arial"/>
          <w:b/>
          <w:sz w:val="18"/>
          <w:szCs w:val="18"/>
        </w:rPr>
        <w:t xml:space="preserve">ENTIDAD </w:t>
      </w:r>
      <w:r w:rsidRPr="0004338E">
        <w:rPr>
          <w:rFonts w:ascii="Arial" w:hAnsi="Arial" w:cs="Arial"/>
          <w:sz w:val="18"/>
          <w:szCs w:val="18"/>
        </w:rPr>
        <w:t>en conformidad al Contrato.</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Cumplir la legislación laboral y social vigente en el Estado Plurinacional de Bolivia y será también responsable de dicho cumplimiento por parte de sus subcontratistas.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Mantener a la </w:t>
      </w:r>
      <w:r w:rsidRPr="0004338E">
        <w:rPr>
          <w:rFonts w:ascii="Arial" w:hAnsi="Arial" w:cs="Arial"/>
          <w:b/>
          <w:sz w:val="18"/>
          <w:szCs w:val="18"/>
        </w:rPr>
        <w:t>ENTIDAD</w:t>
      </w:r>
      <w:r w:rsidRPr="0004338E">
        <w:rPr>
          <w:rFonts w:ascii="Arial" w:hAnsi="Arial" w:cs="Arial"/>
          <w:sz w:val="18"/>
          <w:szCs w:val="18"/>
        </w:rPr>
        <w:t xml:space="preserve"> exonerada contra cualquier multa o penalidad de cualquier tipo o naturaleza que fuera impuesta por causa de incumplimiento o infracción de la legislación laboral o social.</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Realizar el trabajo solicitado conforme a detalle y requerimiento realizado por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pStyle w:val="Prrafodelista"/>
        <w:spacing w:before="120"/>
        <w:rPr>
          <w:rFonts w:ascii="Arial" w:hAnsi="Arial" w:cs="Arial"/>
          <w:color w:val="2E74B5"/>
          <w:sz w:val="18"/>
          <w:szCs w:val="18"/>
        </w:rPr>
      </w:pPr>
    </w:p>
    <w:p w:rsidR="00CF1A33" w:rsidRPr="0004338E" w:rsidRDefault="00CF1A33" w:rsidP="00CF1A33">
      <w:pPr>
        <w:pStyle w:val="Prrafodelista"/>
        <w:ind w:left="1065"/>
        <w:jc w:val="both"/>
        <w:rPr>
          <w:rFonts w:ascii="Arial" w:hAnsi="Arial" w:cs="Arial"/>
          <w:color w:val="000000"/>
          <w:sz w:val="18"/>
          <w:szCs w:val="18"/>
        </w:rPr>
      </w:pPr>
    </w:p>
    <w:p w:rsidR="00CF1A33" w:rsidRPr="0004338E" w:rsidRDefault="00CF1A33" w:rsidP="007E4BBE">
      <w:pPr>
        <w:pStyle w:val="Prrafodelista"/>
        <w:numPr>
          <w:ilvl w:val="0"/>
          <w:numId w:val="34"/>
        </w:numPr>
        <w:contextualSpacing/>
        <w:jc w:val="both"/>
        <w:rPr>
          <w:rFonts w:ascii="Arial" w:hAnsi="Arial" w:cs="Arial"/>
          <w:color w:val="000000"/>
          <w:sz w:val="18"/>
          <w:szCs w:val="18"/>
        </w:rPr>
      </w:pPr>
      <w:r w:rsidRPr="0004338E">
        <w:rPr>
          <w:rFonts w:ascii="Arial" w:hAnsi="Arial" w:cs="Arial"/>
          <w:color w:val="000000"/>
          <w:sz w:val="18"/>
          <w:szCs w:val="18"/>
        </w:rPr>
        <w:t>Cumplir con las demás obligaciones y responsabilidades a su cargo que, sin estar expresamente mencionadas, emerjan del presente Contrato.</w:t>
      </w:r>
    </w:p>
    <w:p w:rsidR="00CF1A33" w:rsidRPr="0004338E" w:rsidRDefault="00CF1A33" w:rsidP="00CF1A33">
      <w:pPr>
        <w:jc w:val="both"/>
        <w:rPr>
          <w:rFonts w:ascii="Arial" w:hAnsi="Arial" w:cs="Arial"/>
          <w:color w:val="000000"/>
          <w:sz w:val="18"/>
          <w:szCs w:val="18"/>
        </w:rPr>
      </w:pPr>
    </w:p>
    <w:p w:rsidR="00CF1A33" w:rsidRPr="0004338E" w:rsidRDefault="00CF1A33" w:rsidP="00CF1A33">
      <w:pPr>
        <w:spacing w:after="120"/>
        <w:jc w:val="both"/>
        <w:rPr>
          <w:rFonts w:ascii="Arial" w:hAnsi="Arial" w:cs="Arial"/>
          <w:sz w:val="18"/>
          <w:szCs w:val="18"/>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QUINTA. -</w:t>
      </w:r>
      <w:r w:rsidRPr="0004338E">
        <w:rPr>
          <w:rFonts w:ascii="Arial" w:hAnsi="Arial" w:cs="Arial"/>
          <w:b/>
          <w:sz w:val="18"/>
          <w:szCs w:val="18"/>
          <w:u w:val="single"/>
        </w:rPr>
        <w:t xml:space="preserve"> (OBLIGACIONES DE LA ENTIDAD)</w:t>
      </w:r>
    </w:p>
    <w:p w:rsidR="00CF1A33" w:rsidRPr="0004338E" w:rsidRDefault="00CF1A33" w:rsidP="00CF1A33">
      <w:pPr>
        <w:spacing w:after="120"/>
        <w:ind w:left="709" w:hanging="708"/>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xml:space="preserve"> se obliga en su sentido más amplio a cumplir con las siguientes obligaciones:</w:t>
      </w:r>
    </w:p>
    <w:p w:rsidR="00CF1A33" w:rsidRPr="0004338E" w:rsidRDefault="00CF1A33" w:rsidP="007E4BBE">
      <w:pPr>
        <w:pStyle w:val="Prrafodelista"/>
        <w:numPr>
          <w:ilvl w:val="0"/>
          <w:numId w:val="32"/>
        </w:numPr>
        <w:ind w:left="1068"/>
        <w:jc w:val="both"/>
        <w:rPr>
          <w:rFonts w:ascii="Arial" w:hAnsi="Arial" w:cs="Arial"/>
          <w:sz w:val="18"/>
          <w:szCs w:val="18"/>
        </w:rPr>
      </w:pPr>
      <w:r w:rsidRPr="0004338E">
        <w:rPr>
          <w:rFonts w:ascii="Arial" w:hAnsi="Arial" w:cs="Arial"/>
          <w:sz w:val="18"/>
          <w:szCs w:val="18"/>
        </w:rPr>
        <w:t xml:space="preserve">Notificar al </w:t>
      </w:r>
      <w:r w:rsidRPr="0004338E">
        <w:rPr>
          <w:rFonts w:ascii="Arial" w:hAnsi="Arial" w:cs="Arial"/>
          <w:b/>
          <w:sz w:val="18"/>
          <w:szCs w:val="18"/>
        </w:rPr>
        <w:t xml:space="preserve">CONTRATISTA </w:t>
      </w:r>
      <w:r w:rsidRPr="0004338E">
        <w:rPr>
          <w:rFonts w:ascii="Arial" w:hAnsi="Arial" w:cs="Arial"/>
          <w:sz w:val="18"/>
          <w:szCs w:val="18"/>
        </w:rPr>
        <w:t>los defectos e irregularidades encontradas en la ejecución del Servicio, fijando plazos para su corrección.</w:t>
      </w:r>
    </w:p>
    <w:p w:rsidR="00CF1A33" w:rsidRPr="0004338E" w:rsidRDefault="00CF1A33" w:rsidP="00CF1A33">
      <w:pPr>
        <w:pStyle w:val="Prrafodelista"/>
        <w:ind w:left="1068"/>
        <w:jc w:val="both"/>
        <w:rPr>
          <w:rFonts w:ascii="Arial" w:hAnsi="Arial" w:cs="Arial"/>
          <w:sz w:val="18"/>
          <w:szCs w:val="18"/>
        </w:rPr>
      </w:pPr>
    </w:p>
    <w:p w:rsidR="00CF1A33" w:rsidRPr="0004338E" w:rsidRDefault="00CF1A33" w:rsidP="007E4BBE">
      <w:pPr>
        <w:pStyle w:val="Prrafodelista"/>
        <w:numPr>
          <w:ilvl w:val="0"/>
          <w:numId w:val="32"/>
        </w:numPr>
        <w:ind w:left="1068"/>
        <w:jc w:val="both"/>
        <w:rPr>
          <w:rFonts w:ascii="Arial" w:hAnsi="Arial" w:cs="Arial"/>
          <w:sz w:val="18"/>
          <w:szCs w:val="18"/>
        </w:rPr>
      </w:pPr>
      <w:r w:rsidRPr="0004338E">
        <w:rPr>
          <w:rFonts w:ascii="Arial" w:hAnsi="Arial" w:cs="Arial"/>
          <w:sz w:val="18"/>
          <w:szCs w:val="18"/>
        </w:rPr>
        <w:t xml:space="preserve">Proporcionar información y detalle para la ejecución del Servicio, comunicando al </w:t>
      </w:r>
      <w:r w:rsidRPr="0004338E">
        <w:rPr>
          <w:rFonts w:ascii="Arial" w:hAnsi="Arial" w:cs="Arial"/>
          <w:b/>
          <w:sz w:val="18"/>
          <w:szCs w:val="18"/>
        </w:rPr>
        <w:t>CONTRATISTA</w:t>
      </w:r>
      <w:r w:rsidRPr="0004338E">
        <w:rPr>
          <w:rFonts w:ascii="Arial" w:hAnsi="Arial" w:cs="Arial"/>
          <w:sz w:val="18"/>
          <w:szCs w:val="18"/>
        </w:rPr>
        <w:t xml:space="preserve"> eventuales cambios de normas y horarios de trabajo.</w:t>
      </w:r>
    </w:p>
    <w:p w:rsidR="00CF1A33" w:rsidRPr="0004338E" w:rsidRDefault="00CF1A33" w:rsidP="00CF1A33">
      <w:pPr>
        <w:jc w:val="both"/>
        <w:rPr>
          <w:rFonts w:ascii="Arial" w:hAnsi="Arial" w:cs="Arial"/>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SEXTA. -</w:t>
      </w:r>
      <w:r w:rsidRPr="0004338E">
        <w:rPr>
          <w:rFonts w:ascii="Arial" w:hAnsi="Arial" w:cs="Arial"/>
          <w:b/>
          <w:sz w:val="18"/>
          <w:szCs w:val="18"/>
          <w:u w:val="single"/>
        </w:rPr>
        <w:t xml:space="preserve"> (FISCALIZACIÓN DEL SERVICIO)</w:t>
      </w:r>
    </w:p>
    <w:p w:rsidR="00CF1A33" w:rsidRPr="0004338E" w:rsidRDefault="00CF1A33" w:rsidP="00CF1A33">
      <w:pPr>
        <w:spacing w:after="120"/>
        <w:ind w:left="705" w:hanging="705"/>
        <w:jc w:val="both"/>
        <w:rPr>
          <w:rFonts w:ascii="Arial" w:hAnsi="Arial" w:cs="Arial"/>
          <w:sz w:val="18"/>
          <w:szCs w:val="18"/>
        </w:rPr>
      </w:pPr>
      <w:r w:rsidRPr="0004338E">
        <w:rPr>
          <w:rFonts w:ascii="Arial" w:hAnsi="Arial" w:cs="Arial"/>
          <w:b/>
          <w:sz w:val="18"/>
          <w:szCs w:val="18"/>
        </w:rPr>
        <w:t xml:space="preserve">16.1 </w:t>
      </w:r>
      <w:r w:rsidRPr="0004338E">
        <w:rPr>
          <w:rFonts w:ascii="Arial" w:hAnsi="Arial" w:cs="Arial"/>
          <w:sz w:val="18"/>
          <w:szCs w:val="18"/>
        </w:rPr>
        <w:tab/>
        <w:t xml:space="preserve">El Fiscal del Servicio designado realizará el seguimiento y control de la ejecución del Contrato, su designación se comunicará oficialmente al </w:t>
      </w:r>
      <w:r w:rsidRPr="0004338E">
        <w:rPr>
          <w:rFonts w:ascii="Arial" w:hAnsi="Arial" w:cs="Arial"/>
          <w:b/>
          <w:sz w:val="18"/>
          <w:szCs w:val="18"/>
        </w:rPr>
        <w:t xml:space="preserve">CONTRATISTA </w:t>
      </w:r>
      <w:r w:rsidRPr="0004338E">
        <w:rPr>
          <w:rFonts w:ascii="Arial" w:hAnsi="Arial" w:cs="Arial"/>
          <w:sz w:val="18"/>
          <w:szCs w:val="18"/>
        </w:rPr>
        <w:t>mediante nota expresa y de conformidad a lo determinado en la cláusula (Notificaciones), del presente Contrato.</w:t>
      </w:r>
    </w:p>
    <w:p w:rsidR="00CF1A33" w:rsidRPr="0004338E" w:rsidRDefault="00CF1A33" w:rsidP="00CF1A33">
      <w:pPr>
        <w:tabs>
          <w:tab w:val="left" w:pos="900"/>
        </w:tabs>
        <w:spacing w:after="120"/>
        <w:ind w:left="705" w:hanging="705"/>
        <w:jc w:val="both"/>
        <w:rPr>
          <w:rFonts w:ascii="Arial" w:hAnsi="Arial" w:cs="Arial"/>
          <w:sz w:val="18"/>
          <w:szCs w:val="18"/>
        </w:rPr>
      </w:pPr>
      <w:r w:rsidRPr="0004338E">
        <w:rPr>
          <w:rFonts w:ascii="Arial" w:hAnsi="Arial" w:cs="Arial"/>
          <w:b/>
          <w:sz w:val="18"/>
          <w:szCs w:val="18"/>
        </w:rPr>
        <w:t>16.2</w:t>
      </w:r>
      <w:r w:rsidRPr="0004338E">
        <w:rPr>
          <w:rFonts w:ascii="Arial" w:hAnsi="Arial" w:cs="Arial"/>
          <w:sz w:val="18"/>
          <w:szCs w:val="18"/>
        </w:rPr>
        <w:tab/>
        <w:t xml:space="preserve">El Fiscal del Servicio estará a cargo de realizar las tareas relacionadas con la supervisión, fiscalización, control, evaluación, aplicación de multas y cualquier otra decisión que internamente defina la </w:t>
      </w:r>
      <w:r w:rsidRPr="0004338E">
        <w:rPr>
          <w:rFonts w:ascii="Arial" w:hAnsi="Arial" w:cs="Arial"/>
          <w:b/>
          <w:sz w:val="18"/>
          <w:szCs w:val="18"/>
        </w:rPr>
        <w:t>ENTIDAD</w:t>
      </w:r>
      <w:r w:rsidRPr="0004338E">
        <w:rPr>
          <w:rFonts w:ascii="Arial" w:hAnsi="Arial" w:cs="Arial"/>
          <w:sz w:val="18"/>
          <w:szCs w:val="18"/>
        </w:rPr>
        <w:t xml:space="preserve"> con relación al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b/>
          <w:sz w:val="18"/>
          <w:szCs w:val="18"/>
        </w:rPr>
        <w:t>16.3</w:t>
      </w:r>
      <w:r w:rsidRPr="0004338E">
        <w:rPr>
          <w:rFonts w:ascii="Arial" w:hAnsi="Arial" w:cs="Arial"/>
          <w:sz w:val="18"/>
          <w:szCs w:val="18"/>
        </w:rPr>
        <w:tab/>
        <w:t>El Fiscal del Servicio tendrá los más amplios poderes, inclusive para:</w:t>
      </w:r>
    </w:p>
    <w:p w:rsidR="00CF1A33" w:rsidRPr="0004338E" w:rsidRDefault="00CF1A33" w:rsidP="007E4BBE">
      <w:pPr>
        <w:widowControl w:val="0"/>
        <w:numPr>
          <w:ilvl w:val="0"/>
          <w:numId w:val="31"/>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Ordenar la inmediata sustitución de cualquier empleado del </w:t>
      </w:r>
      <w:r w:rsidRPr="0004338E">
        <w:rPr>
          <w:rFonts w:ascii="Arial" w:hAnsi="Arial" w:cs="Arial"/>
          <w:b/>
          <w:sz w:val="18"/>
          <w:szCs w:val="18"/>
        </w:rPr>
        <w:t>CONTRATISTA</w:t>
      </w:r>
      <w:r w:rsidRPr="0004338E">
        <w:rPr>
          <w:rFonts w:ascii="Arial" w:hAnsi="Arial" w:cs="Arial"/>
          <w:sz w:val="18"/>
          <w:szCs w:val="18"/>
        </w:rPr>
        <w:t xml:space="preserve"> que, a exclusivo criterio del Fiscal del Servicio, impida o dificulte la actividad fiscalizadora, que su habilitación y experiencia profesional se considere inadecuada o que su rendimiento o calidad no sean satisfactorios.</w:t>
      </w:r>
    </w:p>
    <w:p w:rsidR="00CF1A33" w:rsidRPr="0004338E" w:rsidRDefault="00CF1A33" w:rsidP="007E4BBE">
      <w:pPr>
        <w:widowControl w:val="0"/>
        <w:numPr>
          <w:ilvl w:val="0"/>
          <w:numId w:val="31"/>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Interrumpir cualquier parte del Servicio ejecutado en desacuerdo con lo determinado en el Contrato.</w:t>
      </w:r>
    </w:p>
    <w:p w:rsidR="00CF1A33" w:rsidRPr="0004338E" w:rsidRDefault="00CF1A33" w:rsidP="007E4BBE">
      <w:pPr>
        <w:widowControl w:val="0"/>
        <w:numPr>
          <w:ilvl w:val="0"/>
          <w:numId w:val="31"/>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En caso de inobservancia por parte del </w:t>
      </w:r>
      <w:r w:rsidRPr="0004338E">
        <w:rPr>
          <w:rFonts w:ascii="Arial" w:hAnsi="Arial" w:cs="Arial"/>
          <w:b/>
          <w:sz w:val="18"/>
          <w:szCs w:val="18"/>
        </w:rPr>
        <w:t>CONTRATISTA</w:t>
      </w:r>
      <w:r w:rsidRPr="0004338E">
        <w:rPr>
          <w:rFonts w:ascii="Arial" w:hAnsi="Arial" w:cs="Arial"/>
          <w:sz w:val="18"/>
          <w:szCs w:val="18"/>
        </w:rPr>
        <w:t xml:space="preserve"> a las exigencias de la fiscalización, se tendrá además el derecho de aplicación de multas previstas en el Contrato. </w:t>
      </w:r>
    </w:p>
    <w:p w:rsidR="00CF1A33" w:rsidRPr="0004338E" w:rsidRDefault="00CF1A33" w:rsidP="00CF1A33">
      <w:pPr>
        <w:widowControl w:val="0"/>
        <w:ind w:left="1134"/>
        <w:jc w:val="both"/>
        <w:rPr>
          <w:rFonts w:ascii="Arial" w:hAnsi="Arial" w:cs="Arial"/>
          <w:color w:val="000000"/>
          <w:sz w:val="18"/>
          <w:szCs w:val="18"/>
        </w:rPr>
      </w:pPr>
    </w:p>
    <w:p w:rsidR="00CF1A33" w:rsidRPr="0004338E" w:rsidRDefault="00CF1A33" w:rsidP="00CF1A33">
      <w:pPr>
        <w:widowControl w:val="0"/>
        <w:ind w:left="709" w:hanging="709"/>
        <w:jc w:val="both"/>
        <w:rPr>
          <w:rFonts w:ascii="Arial" w:hAnsi="Arial" w:cs="Arial"/>
          <w:color w:val="000000"/>
          <w:sz w:val="18"/>
          <w:szCs w:val="18"/>
        </w:rPr>
      </w:pPr>
      <w:r w:rsidRPr="0004338E">
        <w:rPr>
          <w:rFonts w:ascii="Arial" w:hAnsi="Arial" w:cs="Arial"/>
          <w:b/>
          <w:color w:val="000000"/>
          <w:sz w:val="18"/>
          <w:szCs w:val="18"/>
        </w:rPr>
        <w:t>16.4</w:t>
      </w:r>
      <w:r w:rsidRPr="0004338E">
        <w:rPr>
          <w:rFonts w:ascii="Arial" w:hAnsi="Arial" w:cs="Arial"/>
          <w:b/>
          <w:color w:val="000000"/>
          <w:sz w:val="18"/>
          <w:szCs w:val="18"/>
        </w:rPr>
        <w:tab/>
      </w:r>
      <w:r w:rsidRPr="0004338E">
        <w:rPr>
          <w:rFonts w:ascii="Arial" w:hAnsi="Arial" w:cs="Arial"/>
          <w:color w:val="000000"/>
          <w:sz w:val="18"/>
          <w:szCs w:val="18"/>
        </w:rPr>
        <w:t xml:space="preserve">El Fiscal del Servicio podrá efectuar cualquier solicitud de rectificación relativa al Servicio ejecutado en desacuerdo con el Contrato, coordinando con el </w:t>
      </w:r>
      <w:r w:rsidRPr="0004338E">
        <w:rPr>
          <w:rFonts w:ascii="Arial" w:hAnsi="Arial" w:cs="Arial"/>
          <w:b/>
          <w:color w:val="000000"/>
          <w:sz w:val="18"/>
          <w:szCs w:val="18"/>
        </w:rPr>
        <w:t>CONTRATISTA</w:t>
      </w:r>
      <w:r w:rsidRPr="0004338E">
        <w:rPr>
          <w:rFonts w:ascii="Arial" w:hAnsi="Arial" w:cs="Arial"/>
          <w:color w:val="000000"/>
          <w:sz w:val="18"/>
          <w:szCs w:val="18"/>
        </w:rPr>
        <w:t xml:space="preserve"> un plazo máximo de solución del problema. Luego de dicho aviso, si transcurrido el plazo, el </w:t>
      </w:r>
      <w:r w:rsidRPr="0004338E">
        <w:rPr>
          <w:rFonts w:ascii="Arial" w:hAnsi="Arial" w:cs="Arial"/>
          <w:b/>
          <w:color w:val="000000"/>
          <w:sz w:val="18"/>
          <w:szCs w:val="18"/>
        </w:rPr>
        <w:t>CONTRATISTA</w:t>
      </w:r>
      <w:r w:rsidRPr="0004338E">
        <w:rPr>
          <w:rFonts w:ascii="Arial" w:hAnsi="Arial" w:cs="Arial"/>
          <w:color w:val="000000"/>
          <w:sz w:val="18"/>
          <w:szCs w:val="18"/>
        </w:rPr>
        <w:t xml:space="preserve"> no procede con dicha solicitud, la misma se constituirá en causal de resolución por incumplimiento de Contrato, reservándose la </w:t>
      </w:r>
      <w:r w:rsidRPr="0004338E">
        <w:rPr>
          <w:rFonts w:ascii="Arial" w:hAnsi="Arial" w:cs="Arial"/>
          <w:b/>
          <w:color w:val="000000"/>
          <w:sz w:val="18"/>
          <w:szCs w:val="18"/>
        </w:rPr>
        <w:t>ENTIDAD</w:t>
      </w:r>
      <w:r w:rsidRPr="0004338E">
        <w:rPr>
          <w:rFonts w:ascii="Arial" w:hAnsi="Arial" w:cs="Arial"/>
          <w:color w:val="000000"/>
          <w:sz w:val="18"/>
          <w:szCs w:val="18"/>
        </w:rPr>
        <w:t xml:space="preserve"> el derecho de aplicar las multas de acuerdo a Contrato</w:t>
      </w:r>
    </w:p>
    <w:p w:rsidR="00CF1A33" w:rsidRPr="0004338E" w:rsidRDefault="00CF1A33" w:rsidP="00CF1A33">
      <w:pPr>
        <w:widowControl w:val="0"/>
        <w:ind w:left="709" w:hanging="709"/>
        <w:jc w:val="both"/>
        <w:rPr>
          <w:rFonts w:ascii="Arial" w:hAnsi="Arial" w:cs="Arial"/>
          <w:sz w:val="18"/>
          <w:szCs w:val="18"/>
        </w:rPr>
      </w:pPr>
    </w:p>
    <w:p w:rsidR="00CF1A33" w:rsidRPr="0004338E" w:rsidRDefault="00CF1A33" w:rsidP="00CF1A33">
      <w:pPr>
        <w:widowControl w:val="0"/>
        <w:ind w:left="709" w:hanging="709"/>
        <w:jc w:val="both"/>
        <w:rPr>
          <w:rFonts w:ascii="Arial" w:hAnsi="Arial" w:cs="Arial"/>
          <w:sz w:val="18"/>
          <w:szCs w:val="18"/>
        </w:rPr>
      </w:pPr>
      <w:r w:rsidRPr="0004338E">
        <w:rPr>
          <w:rFonts w:ascii="Arial" w:hAnsi="Arial" w:cs="Arial"/>
          <w:b/>
          <w:sz w:val="18"/>
          <w:szCs w:val="18"/>
        </w:rPr>
        <w:t>16.5</w:t>
      </w:r>
      <w:r w:rsidRPr="0004338E">
        <w:rPr>
          <w:rFonts w:ascii="Arial" w:hAnsi="Arial" w:cs="Arial"/>
          <w:sz w:val="18"/>
          <w:szCs w:val="18"/>
        </w:rPr>
        <w:t xml:space="preserve"> </w:t>
      </w:r>
      <w:r w:rsidRPr="0004338E">
        <w:rPr>
          <w:rFonts w:ascii="Arial" w:hAnsi="Arial" w:cs="Arial"/>
          <w:sz w:val="18"/>
          <w:szCs w:val="18"/>
        </w:rPr>
        <w:tab/>
        <w:t xml:space="preserve">La acción u omisión, total o parcial, de la fiscalización no exime al </w:t>
      </w:r>
      <w:r w:rsidRPr="0004338E">
        <w:rPr>
          <w:rFonts w:ascii="Arial" w:hAnsi="Arial" w:cs="Arial"/>
          <w:b/>
          <w:sz w:val="18"/>
          <w:szCs w:val="18"/>
        </w:rPr>
        <w:t>CONTRATISTA</w:t>
      </w:r>
      <w:r w:rsidRPr="0004338E">
        <w:rPr>
          <w:rFonts w:ascii="Arial" w:hAnsi="Arial" w:cs="Arial"/>
          <w:sz w:val="18"/>
          <w:szCs w:val="18"/>
        </w:rPr>
        <w:t xml:space="preserve"> de su total responsabilidad por la ejecución del Servicio.</w:t>
      </w:r>
    </w:p>
    <w:p w:rsidR="00CF1A33" w:rsidRPr="0004338E" w:rsidRDefault="00CF1A33" w:rsidP="00CF1A33">
      <w:pPr>
        <w:widowControl w:val="0"/>
        <w:ind w:left="709" w:hanging="709"/>
        <w:jc w:val="both"/>
        <w:rPr>
          <w:rFonts w:ascii="Arial" w:hAnsi="Arial" w:cs="Arial"/>
          <w:sz w:val="18"/>
          <w:szCs w:val="18"/>
        </w:rPr>
      </w:pP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SÉPTIMA. -</w:t>
      </w:r>
      <w:r w:rsidRPr="0004338E">
        <w:rPr>
          <w:rFonts w:ascii="Arial" w:hAnsi="Arial" w:cs="Arial"/>
          <w:b/>
          <w:sz w:val="18"/>
          <w:szCs w:val="18"/>
          <w:u w:val="single"/>
        </w:rPr>
        <w:t xml:space="preserve"> (REPRESENTANTE DEL CONTRATISTA)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designará mediante notificación escrita a la </w:t>
      </w:r>
      <w:r w:rsidRPr="0004338E">
        <w:rPr>
          <w:rFonts w:ascii="Arial" w:hAnsi="Arial" w:cs="Arial"/>
          <w:b/>
          <w:sz w:val="18"/>
          <w:szCs w:val="18"/>
        </w:rPr>
        <w:t>ENTIDAD</w:t>
      </w:r>
      <w:r w:rsidRPr="0004338E">
        <w:rPr>
          <w:rFonts w:ascii="Arial" w:hAnsi="Arial" w:cs="Arial"/>
          <w:sz w:val="18"/>
          <w:szCs w:val="18"/>
        </w:rPr>
        <w:t xml:space="preserve">, a su representante para la entrega de la prestación del Servicio, dicho personero será denominado agente del Servicio y será presentado oficialmente por el </w:t>
      </w:r>
      <w:r w:rsidRPr="0004338E">
        <w:rPr>
          <w:rFonts w:ascii="Arial" w:hAnsi="Arial" w:cs="Arial"/>
          <w:b/>
          <w:sz w:val="18"/>
          <w:szCs w:val="18"/>
        </w:rPr>
        <w:t>CONTRATISTA</w:t>
      </w:r>
      <w:r w:rsidRPr="0004338E">
        <w:rPr>
          <w:rFonts w:ascii="Arial" w:hAnsi="Arial" w:cs="Arial"/>
          <w:sz w:val="18"/>
          <w:szCs w:val="18"/>
        </w:rPr>
        <w:t xml:space="preserve"> antes del inicio del mismo, mediante comunicación escrita dirigida a la </w:t>
      </w:r>
      <w:r w:rsidRPr="0004338E">
        <w:rPr>
          <w:rFonts w:ascii="Arial" w:hAnsi="Arial" w:cs="Arial"/>
          <w:b/>
          <w:sz w:val="18"/>
          <w:szCs w:val="18"/>
        </w:rPr>
        <w:t xml:space="preserve">ENTIDAD </w:t>
      </w:r>
      <w:r w:rsidRPr="0004338E">
        <w:rPr>
          <w:rFonts w:ascii="Arial" w:hAnsi="Arial" w:cs="Arial"/>
          <w:sz w:val="18"/>
          <w:szCs w:val="18"/>
        </w:rPr>
        <w:t>de conformidad a la cláusula (Notificaciones), del presente Contrato.</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sz w:val="18"/>
          <w:szCs w:val="18"/>
        </w:rPr>
        <w:t xml:space="preserve">El agente del Servicio representará al </w:t>
      </w:r>
      <w:r w:rsidRPr="0004338E">
        <w:rPr>
          <w:rFonts w:ascii="Arial" w:hAnsi="Arial" w:cs="Arial"/>
          <w:b/>
          <w:sz w:val="18"/>
          <w:szCs w:val="18"/>
        </w:rPr>
        <w:t>CONTRATISTA</w:t>
      </w:r>
      <w:r w:rsidRPr="0004338E">
        <w:rPr>
          <w:rFonts w:ascii="Arial" w:hAnsi="Arial" w:cs="Arial"/>
          <w:sz w:val="18"/>
          <w:szCs w:val="18"/>
        </w:rPr>
        <w:t xml:space="preserve"> durante toda la prestación del Servicio y mantendrá coordinación permanente y efectiva con la </w:t>
      </w:r>
      <w:r w:rsidRPr="0004338E">
        <w:rPr>
          <w:rFonts w:ascii="Arial" w:hAnsi="Arial" w:cs="Arial"/>
          <w:b/>
          <w:sz w:val="18"/>
          <w:szCs w:val="18"/>
        </w:rPr>
        <w:t>ENTIDAD</w:t>
      </w:r>
      <w:r w:rsidRPr="0004338E">
        <w:rPr>
          <w:rFonts w:ascii="Arial" w:hAnsi="Arial" w:cs="Arial"/>
          <w:sz w:val="18"/>
          <w:szCs w:val="18"/>
        </w:rPr>
        <w:t xml:space="preserve"> a través del Fiscal del Servicio, a objeto de atender satisfactoriamente los requerimientos y dar fiel cumplimiento al Contrato.</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OCTAVA. -</w:t>
      </w:r>
      <w:r w:rsidRPr="0004338E">
        <w:rPr>
          <w:rFonts w:ascii="Arial" w:hAnsi="Arial" w:cs="Arial"/>
          <w:b/>
          <w:sz w:val="18"/>
          <w:szCs w:val="18"/>
          <w:u w:val="single"/>
        </w:rPr>
        <w:t xml:space="preserve"> (INTRANSFERIBILIDAD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bajo ningún título podrá ceder, transferir, subrogar, total o parcialmente este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En caso excepcional, emergente de causa de fuerza mayor, caso fortuito o necesidad pública, las Partes podrán acordar la cesión o subrogación del Contrato total o parcialmente, previa aprobación de la </w:t>
      </w:r>
      <w:r w:rsidRPr="0004338E">
        <w:rPr>
          <w:rFonts w:ascii="Arial" w:hAnsi="Arial" w:cs="Arial"/>
          <w:b/>
          <w:sz w:val="18"/>
          <w:szCs w:val="18"/>
        </w:rPr>
        <w:t>ENTIDAD</w:t>
      </w:r>
      <w:r w:rsidRPr="0004338E">
        <w:rPr>
          <w:rFonts w:ascii="Arial" w:hAnsi="Arial" w:cs="Arial"/>
          <w:sz w:val="18"/>
          <w:szCs w:val="18"/>
        </w:rPr>
        <w:t>, bajo los mismos términos y condiciones del presente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NOVENA. -</w:t>
      </w:r>
      <w:r w:rsidRPr="0004338E">
        <w:rPr>
          <w:rFonts w:ascii="Arial" w:hAnsi="Arial" w:cs="Arial"/>
          <w:b/>
          <w:sz w:val="18"/>
          <w:szCs w:val="18"/>
          <w:u w:val="single"/>
        </w:rPr>
        <w:t xml:space="preserve"> (IMPUESTOS Y TRIBUTOS)</w:t>
      </w:r>
      <w:r w:rsidRPr="0004338E">
        <w:rPr>
          <w:rFonts w:ascii="Arial" w:hAnsi="Arial" w:cs="Arial"/>
          <w:b/>
          <w:bCs/>
          <w:i/>
          <w:color w:val="000000"/>
          <w:sz w:val="18"/>
          <w:szCs w:val="18"/>
          <w:u w:val="single"/>
          <w:lang w:val="es-ES_tradnl"/>
        </w:rPr>
        <w:t xml:space="preserve"> </w:t>
      </w:r>
      <w:r w:rsidRPr="0004338E">
        <w:rPr>
          <w:rFonts w:ascii="Arial" w:hAnsi="Arial" w:cs="Arial"/>
          <w:b/>
          <w:bCs/>
          <w:i/>
          <w:sz w:val="18"/>
          <w:szCs w:val="18"/>
          <w:u w:val="single"/>
          <w:lang w:val="es-ES_tradnl"/>
        </w:rPr>
        <w:t>(De acuerdo a la validación de la Dirección de Tributos Corporativa)</w:t>
      </w:r>
    </w:p>
    <w:p w:rsidR="00CF1A33" w:rsidRPr="0004338E" w:rsidRDefault="00CF1A33" w:rsidP="00CF1A33">
      <w:pPr>
        <w:widowControl w:val="0"/>
        <w:spacing w:after="120"/>
        <w:ind w:left="567" w:hanging="567"/>
        <w:jc w:val="both"/>
        <w:rPr>
          <w:rFonts w:ascii="Arial" w:hAnsi="Arial" w:cs="Arial"/>
          <w:sz w:val="18"/>
          <w:szCs w:val="18"/>
        </w:rPr>
      </w:pPr>
      <w:r w:rsidRPr="0004338E">
        <w:rPr>
          <w:rFonts w:ascii="Arial" w:hAnsi="Arial" w:cs="Arial"/>
          <w:b/>
          <w:sz w:val="18"/>
          <w:szCs w:val="18"/>
        </w:rPr>
        <w:t>19.1</w:t>
      </w:r>
      <w:r w:rsidRPr="0004338E">
        <w:rPr>
          <w:rFonts w:ascii="Arial" w:hAnsi="Arial" w:cs="Arial"/>
          <w:b/>
          <w:sz w:val="18"/>
          <w:szCs w:val="18"/>
        </w:rPr>
        <w:tab/>
      </w:r>
      <w:r w:rsidRPr="0004338E">
        <w:rPr>
          <w:rFonts w:ascii="Arial" w:hAnsi="Arial" w:cs="Arial"/>
          <w:sz w:val="18"/>
          <w:szCs w:val="18"/>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04338E">
        <w:rPr>
          <w:rFonts w:ascii="Arial" w:hAnsi="Arial" w:cs="Arial"/>
          <w:b/>
          <w:sz w:val="18"/>
          <w:szCs w:val="18"/>
        </w:rPr>
        <w:t>CONTRATISTA</w:t>
      </w:r>
      <w:r w:rsidRPr="0004338E">
        <w:rPr>
          <w:rFonts w:ascii="Arial" w:hAnsi="Arial" w:cs="Arial"/>
          <w:sz w:val="18"/>
          <w:szCs w:val="18"/>
        </w:rPr>
        <w:t xml:space="preserve"> conforme a lo previsto en la Ley Aplicable, sin derecho a reembolso. La </w:t>
      </w:r>
      <w:r w:rsidRPr="0004338E">
        <w:rPr>
          <w:rFonts w:ascii="Arial" w:hAnsi="Arial" w:cs="Arial"/>
          <w:b/>
          <w:sz w:val="18"/>
          <w:szCs w:val="18"/>
        </w:rPr>
        <w:t>ENTIDAD</w:t>
      </w:r>
      <w:r w:rsidRPr="0004338E">
        <w:rPr>
          <w:rFonts w:ascii="Arial" w:hAnsi="Arial" w:cs="Arial"/>
          <w:sz w:val="18"/>
          <w:szCs w:val="18"/>
        </w:rPr>
        <w:t>, en caso de actuar en condición de agente de retención, podrá descontar y retener, en los plazos previstos por la Ley Aplicable, de los pagos a ser efectuados cualquier monto necesario para cubrir las obligaciones tributarias y/o impuestos.</w:t>
      </w:r>
    </w:p>
    <w:p w:rsidR="00CF1A33" w:rsidRPr="0004338E" w:rsidRDefault="00CF1A33" w:rsidP="00CF1A33">
      <w:pPr>
        <w:widowControl w:val="0"/>
        <w:spacing w:after="120"/>
        <w:ind w:left="567" w:hanging="567"/>
        <w:jc w:val="both"/>
        <w:rPr>
          <w:rFonts w:ascii="Arial" w:hAnsi="Arial" w:cs="Arial"/>
          <w:sz w:val="18"/>
          <w:szCs w:val="18"/>
        </w:rPr>
      </w:pPr>
      <w:r w:rsidRPr="0004338E">
        <w:rPr>
          <w:rFonts w:ascii="Arial" w:hAnsi="Arial" w:cs="Arial"/>
          <w:b/>
          <w:sz w:val="18"/>
          <w:szCs w:val="18"/>
        </w:rPr>
        <w:t>19.2</w:t>
      </w:r>
      <w:r w:rsidRPr="0004338E">
        <w:rPr>
          <w:rFonts w:ascii="Arial" w:hAnsi="Arial" w:cs="Arial"/>
          <w:sz w:val="18"/>
          <w:szCs w:val="18"/>
        </w:rPr>
        <w:tab/>
        <w:t xml:space="preserve">El </w:t>
      </w:r>
      <w:r w:rsidRPr="0004338E">
        <w:rPr>
          <w:rFonts w:ascii="Arial" w:hAnsi="Arial" w:cs="Arial"/>
          <w:b/>
          <w:sz w:val="18"/>
          <w:szCs w:val="18"/>
        </w:rPr>
        <w:t>CONTRATISTA</w:t>
      </w:r>
      <w:r w:rsidRPr="0004338E">
        <w:rPr>
          <w:rFonts w:ascii="Arial" w:hAnsi="Arial" w:cs="Arial"/>
          <w:sz w:val="18"/>
          <w:szCs w:val="18"/>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VIGÉSIMA. -</w:t>
      </w:r>
      <w:r w:rsidRPr="0004338E">
        <w:rPr>
          <w:rFonts w:ascii="Arial" w:hAnsi="Arial" w:cs="Arial"/>
          <w:b/>
          <w:sz w:val="18"/>
          <w:szCs w:val="18"/>
          <w:u w:val="single"/>
        </w:rPr>
        <w:t xml:space="preserve"> (CONFIDENCIALIDAD)</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bCs/>
          <w:sz w:val="18"/>
          <w:szCs w:val="18"/>
        </w:rPr>
        <w:t>CONTRATISTA</w:t>
      </w:r>
      <w:r w:rsidRPr="0004338E">
        <w:rPr>
          <w:rFonts w:ascii="Arial" w:hAnsi="Arial" w:cs="Arial"/>
          <w:sz w:val="18"/>
          <w:szCs w:val="18"/>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Las obligaciones que el </w:t>
      </w:r>
      <w:r w:rsidRPr="0004338E">
        <w:rPr>
          <w:rFonts w:ascii="Arial" w:hAnsi="Arial" w:cs="Arial"/>
          <w:b/>
          <w:sz w:val="18"/>
          <w:szCs w:val="18"/>
        </w:rPr>
        <w:t xml:space="preserve">CONTRATISTA </w:t>
      </w:r>
      <w:r w:rsidRPr="0004338E">
        <w:rPr>
          <w:rFonts w:ascii="Arial" w:hAnsi="Arial" w:cs="Arial"/>
          <w:sz w:val="18"/>
          <w:szCs w:val="18"/>
        </w:rPr>
        <w:t>asume bajo este Contrato con relación a la confidencialidad, subsistirán una vez finalizado el Contrato.</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el </w:t>
      </w:r>
      <w:r w:rsidRPr="0004338E">
        <w:rPr>
          <w:rFonts w:ascii="Arial" w:hAnsi="Arial" w:cs="Arial"/>
          <w:b/>
          <w:sz w:val="18"/>
          <w:szCs w:val="18"/>
        </w:rPr>
        <w:t xml:space="preserve">CONTRATISTA </w:t>
      </w:r>
      <w:r w:rsidRPr="0004338E">
        <w:rPr>
          <w:rFonts w:ascii="Arial" w:hAnsi="Arial" w:cs="Arial"/>
          <w:sz w:val="18"/>
          <w:szCs w:val="18"/>
        </w:rPr>
        <w:t xml:space="preserve">está en la obligación de entregar de manera inmediata a la </w:t>
      </w:r>
      <w:r w:rsidRPr="0004338E">
        <w:rPr>
          <w:rFonts w:ascii="Arial" w:hAnsi="Arial" w:cs="Arial"/>
          <w:b/>
          <w:sz w:val="18"/>
          <w:szCs w:val="18"/>
        </w:rPr>
        <w:t>ENTIDAD</w:t>
      </w:r>
      <w:r w:rsidRPr="0004338E">
        <w:rPr>
          <w:rFonts w:ascii="Arial" w:hAnsi="Arial" w:cs="Arial"/>
          <w:sz w:val="18"/>
          <w:szCs w:val="18"/>
        </w:rPr>
        <w:t xml:space="preserve"> todos los documentos, notas, datos, información, y otros </w:t>
      </w:r>
      <w:r w:rsidRPr="0004338E">
        <w:rPr>
          <w:rFonts w:ascii="Arial" w:hAnsi="Arial" w:cs="Arial"/>
          <w:sz w:val="18"/>
          <w:szCs w:val="18"/>
        </w:rPr>
        <w:lastRenderedPageBreak/>
        <w:t xml:space="preserve">que hubiera entrado en posesión del </w:t>
      </w:r>
      <w:r w:rsidRPr="0004338E">
        <w:rPr>
          <w:rFonts w:ascii="Arial" w:hAnsi="Arial" w:cs="Arial"/>
          <w:b/>
          <w:sz w:val="18"/>
          <w:szCs w:val="18"/>
        </w:rPr>
        <w:t>CONTRATISTA</w:t>
      </w:r>
      <w:r w:rsidRPr="0004338E">
        <w:rPr>
          <w:rFonts w:ascii="Arial" w:hAnsi="Arial" w:cs="Arial"/>
          <w:sz w:val="18"/>
          <w:szCs w:val="18"/>
        </w:rPr>
        <w:t xml:space="preserve"> en virtud a la ejecución del presente Contrato, no pudiendo retener el </w:t>
      </w:r>
      <w:r w:rsidRPr="0004338E">
        <w:rPr>
          <w:rFonts w:ascii="Arial" w:hAnsi="Arial" w:cs="Arial"/>
          <w:b/>
          <w:sz w:val="18"/>
          <w:szCs w:val="18"/>
        </w:rPr>
        <w:t xml:space="preserve">CONTRATISTA </w:t>
      </w:r>
      <w:r w:rsidRPr="0004338E">
        <w:rPr>
          <w:rFonts w:ascii="Arial" w:hAnsi="Arial" w:cs="Arial"/>
          <w:sz w:val="18"/>
          <w:szCs w:val="18"/>
        </w:rPr>
        <w:t>ninguna copia de los mismos, ya sean en papel o en formato electrónico o digital.</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El incumplimiento de la obligación de confidencialidad importará:</w:t>
      </w:r>
    </w:p>
    <w:p w:rsidR="00CF1A33" w:rsidRPr="0004338E" w:rsidRDefault="00CF1A33" w:rsidP="007E4BBE">
      <w:pPr>
        <w:pStyle w:val="Prrafodelista"/>
        <w:numPr>
          <w:ilvl w:val="0"/>
          <w:numId w:val="33"/>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La adopción de medidas judiciales y sanciones de acuerdo a normas pertinentes.</w:t>
      </w:r>
    </w:p>
    <w:p w:rsidR="00CF1A33" w:rsidRPr="0004338E" w:rsidRDefault="00CF1A33" w:rsidP="00CF1A33">
      <w:pPr>
        <w:pStyle w:val="Prrafodelista"/>
        <w:shd w:val="clear" w:color="auto" w:fill="FFFFFF"/>
        <w:tabs>
          <w:tab w:val="left" w:pos="426"/>
        </w:tabs>
        <w:ind w:left="993" w:right="-6"/>
        <w:jc w:val="both"/>
        <w:rPr>
          <w:rFonts w:ascii="Arial" w:hAnsi="Arial" w:cs="Arial"/>
          <w:b/>
          <w:sz w:val="18"/>
          <w:szCs w:val="18"/>
        </w:rPr>
      </w:pPr>
    </w:p>
    <w:p w:rsidR="00CF1A33" w:rsidRPr="0004338E" w:rsidRDefault="00CF1A33" w:rsidP="007E4BBE">
      <w:pPr>
        <w:pStyle w:val="Prrafodelista"/>
        <w:numPr>
          <w:ilvl w:val="0"/>
          <w:numId w:val="33"/>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Responsabilidad por pérdida y daños.</w:t>
      </w:r>
    </w:p>
    <w:p w:rsidR="00CF1A33" w:rsidRPr="0004338E" w:rsidRDefault="00CF1A33" w:rsidP="00CF1A33">
      <w:pPr>
        <w:pStyle w:val="Prrafodelista"/>
        <w:shd w:val="clear" w:color="auto" w:fill="FFFFFF"/>
        <w:tabs>
          <w:tab w:val="left" w:pos="426"/>
        </w:tabs>
        <w:ind w:left="993" w:right="-6"/>
        <w:jc w:val="both"/>
        <w:rPr>
          <w:rFonts w:ascii="Arial" w:hAnsi="Arial" w:cs="Arial"/>
          <w:b/>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 xml:space="preserve">CLÁUSULA VIGÉSIMA </w:t>
      </w:r>
      <w:r w:rsidR="000C6A4F" w:rsidRPr="0004338E">
        <w:rPr>
          <w:rFonts w:ascii="Arial" w:hAnsi="Arial" w:cs="Arial"/>
          <w:b/>
          <w:sz w:val="18"/>
          <w:szCs w:val="18"/>
          <w:u w:val="single"/>
        </w:rPr>
        <w:t>PRIMERA. -</w:t>
      </w:r>
      <w:r w:rsidRPr="0004338E">
        <w:rPr>
          <w:rFonts w:ascii="Arial" w:hAnsi="Arial" w:cs="Arial"/>
          <w:b/>
          <w:sz w:val="18"/>
          <w:szCs w:val="18"/>
          <w:u w:val="single"/>
        </w:rPr>
        <w:t xml:space="preserve"> (CAUSAS DE FUERZA MAYOR Y/O CASO FORTUITO)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Con el fin de exceptuar al </w:t>
      </w:r>
      <w:r w:rsidRPr="0004338E">
        <w:rPr>
          <w:rFonts w:ascii="Arial" w:hAnsi="Arial" w:cs="Arial"/>
          <w:b/>
          <w:sz w:val="18"/>
          <w:szCs w:val="18"/>
        </w:rPr>
        <w:t xml:space="preserve">CONTRATISTA </w:t>
      </w:r>
      <w:r w:rsidRPr="0004338E">
        <w:rPr>
          <w:rFonts w:ascii="Arial" w:hAnsi="Arial" w:cs="Arial"/>
          <w:sz w:val="18"/>
          <w:szCs w:val="18"/>
        </w:rPr>
        <w:t xml:space="preserve">de determinadas responsabilidades por mora durante la vigencia del presente Contrato, la </w:t>
      </w:r>
      <w:r w:rsidRPr="0004338E">
        <w:rPr>
          <w:rFonts w:ascii="Arial" w:hAnsi="Arial" w:cs="Arial"/>
          <w:b/>
          <w:sz w:val="18"/>
          <w:szCs w:val="18"/>
        </w:rPr>
        <w:t>ENTIDAD</w:t>
      </w:r>
      <w:r w:rsidRPr="0004338E">
        <w:rPr>
          <w:rFonts w:ascii="Arial" w:hAnsi="Arial" w:cs="Arial"/>
          <w:sz w:val="18"/>
          <w:szCs w:val="18"/>
        </w:rPr>
        <w:t xml:space="preserve"> tendrá la facultad de calificar las causas de fuerza mayor y/o caso fortuito que pudieran tener efectiva consecuencia sobre la ejecución del Contrato, previo cumplimiento de lo establecido en la presente cláusula.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Se entiende por fuerza mayor al obstáculo externo, imprevisto o inevitable que origina una fuerza extraña al hombre y con tal medida impide el cumplimiento de la obligación (ejemplo: incendios, inundaciones y/o desastres naturales, etc.).</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21.1   Condiciones de validez:</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No se considerará que ninguna de las Partes ha incumplido sus obligaciones bajo el Contrato en la medida en que una fuerza mayor o caso fortuito que surja luego de la fecha del Contrato impida el desempeño de dichas obligaciones, siempre y cuando:</w:t>
      </w:r>
    </w:p>
    <w:p w:rsidR="00CF1A33" w:rsidRPr="0004338E" w:rsidRDefault="00CF1A33" w:rsidP="007E4BBE">
      <w:pPr>
        <w:numPr>
          <w:ilvl w:val="0"/>
          <w:numId w:val="26"/>
        </w:numPr>
        <w:ind w:left="1134" w:hanging="283"/>
        <w:jc w:val="both"/>
        <w:rPr>
          <w:rFonts w:ascii="Arial" w:hAnsi="Arial" w:cs="Arial"/>
          <w:sz w:val="18"/>
          <w:szCs w:val="18"/>
        </w:rPr>
      </w:pPr>
      <w:r w:rsidRPr="0004338E">
        <w:rPr>
          <w:rFonts w:ascii="Arial" w:hAnsi="Arial" w:cs="Arial"/>
          <w:sz w:val="18"/>
          <w:szCs w:val="18"/>
        </w:rPr>
        <w:t xml:space="preserve">Las circunstancias de la fuerza mayor o caso fortuito no hayan surgido por un incumplimiento, omisión o negligencia de la Parte invocante, o en el caso del </w:t>
      </w:r>
      <w:r w:rsidRPr="0004338E">
        <w:rPr>
          <w:rFonts w:ascii="Arial" w:hAnsi="Arial" w:cs="Arial"/>
          <w:b/>
          <w:sz w:val="18"/>
          <w:szCs w:val="18"/>
        </w:rPr>
        <w:t>CONTRATISTA</w:t>
      </w:r>
      <w:r w:rsidRPr="0004338E">
        <w:rPr>
          <w:rFonts w:ascii="Arial" w:hAnsi="Arial" w:cs="Arial"/>
          <w:sz w:val="18"/>
          <w:szCs w:val="18"/>
        </w:rPr>
        <w:t>, será aplicable también a cualquier subcontratista.</w:t>
      </w:r>
    </w:p>
    <w:p w:rsidR="00CF1A33" w:rsidRPr="0004338E" w:rsidRDefault="00CF1A33" w:rsidP="007E4BBE">
      <w:pPr>
        <w:numPr>
          <w:ilvl w:val="0"/>
          <w:numId w:val="26"/>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CF1A33" w:rsidRPr="0004338E" w:rsidRDefault="00CF1A33" w:rsidP="007E4BBE">
      <w:pPr>
        <w:numPr>
          <w:ilvl w:val="0"/>
          <w:numId w:val="26"/>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haya realizado y continué realizando todos sus esfuerzos para minimizar el efecto de dicha fuerza mayor o caso fortuito, incluido minimizar retrasos en el Servicio</w:t>
      </w:r>
      <w:r w:rsidRPr="0004338E">
        <w:rPr>
          <w:rFonts w:ascii="Arial" w:hAnsi="Arial" w:cs="Arial"/>
          <w:b/>
          <w:sz w:val="18"/>
          <w:szCs w:val="18"/>
        </w:rPr>
        <w:t xml:space="preserve"> </w:t>
      </w:r>
      <w:r w:rsidRPr="0004338E">
        <w:rPr>
          <w:rFonts w:ascii="Arial" w:hAnsi="Arial" w:cs="Arial"/>
          <w:sz w:val="18"/>
          <w:szCs w:val="18"/>
        </w:rPr>
        <w:t>y limitar el daño al mismo, extremo que debe ser verificado por el Fiscal de Servicio.</w:t>
      </w:r>
    </w:p>
    <w:p w:rsidR="00CF1A33" w:rsidRPr="0004338E" w:rsidRDefault="00CF1A33" w:rsidP="00CF1A33">
      <w:pPr>
        <w:ind w:left="851"/>
        <w:jc w:val="both"/>
        <w:rPr>
          <w:rFonts w:ascii="Arial" w:hAnsi="Arial" w:cs="Arial"/>
          <w:sz w:val="18"/>
          <w:szCs w:val="18"/>
        </w:rPr>
      </w:pP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Previo cumplimiento por parte del </w:t>
      </w:r>
      <w:r w:rsidRPr="0004338E">
        <w:rPr>
          <w:rFonts w:ascii="Arial" w:hAnsi="Arial" w:cs="Arial"/>
          <w:b/>
          <w:sz w:val="18"/>
          <w:szCs w:val="18"/>
        </w:rPr>
        <w:t>CONTRATISTA</w:t>
      </w:r>
      <w:r w:rsidRPr="0004338E">
        <w:rPr>
          <w:rFonts w:ascii="Arial" w:hAnsi="Arial" w:cs="Arial"/>
          <w:sz w:val="18"/>
          <w:szCs w:val="18"/>
        </w:rPr>
        <w:t xml:space="preserve"> de lo establecido precedentemente dentro de los dos (2) días hábiles la </w:t>
      </w:r>
      <w:r w:rsidRPr="0004338E">
        <w:rPr>
          <w:rFonts w:ascii="Arial" w:hAnsi="Arial" w:cs="Arial"/>
          <w:b/>
          <w:sz w:val="18"/>
          <w:szCs w:val="18"/>
        </w:rPr>
        <w:t>ENTIDAD</w:t>
      </w:r>
      <w:r w:rsidRPr="0004338E">
        <w:rPr>
          <w:rFonts w:ascii="Arial" w:hAnsi="Arial" w:cs="Arial"/>
          <w:sz w:val="18"/>
          <w:szCs w:val="18"/>
        </w:rPr>
        <w:t xml:space="preserve"> debe aprobar la existencia del impedimento, sin el cual, de ninguna manera y por ningún motivo podrá solicitar luego a la </w:t>
      </w:r>
      <w:r w:rsidRPr="0004338E">
        <w:rPr>
          <w:rFonts w:ascii="Arial" w:hAnsi="Arial" w:cs="Arial"/>
          <w:b/>
          <w:sz w:val="18"/>
          <w:szCs w:val="18"/>
        </w:rPr>
        <w:t>ENTIDAD</w:t>
      </w:r>
      <w:r w:rsidRPr="0004338E">
        <w:rPr>
          <w:rFonts w:ascii="Arial" w:hAnsi="Arial" w:cs="Arial"/>
          <w:sz w:val="18"/>
          <w:szCs w:val="18"/>
        </w:rPr>
        <w:t xml:space="preserve"> por escrito la ampliación del plazo del Contrato y/o pago de multas.</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21.2   Cumplimiento ininterrumpido: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Cuando ocurra una fuerza mayor o caso fortuito, el </w:t>
      </w:r>
      <w:r w:rsidRPr="0004338E">
        <w:rPr>
          <w:rFonts w:ascii="Arial" w:hAnsi="Arial" w:cs="Arial"/>
          <w:b/>
          <w:sz w:val="18"/>
          <w:szCs w:val="18"/>
        </w:rPr>
        <w:t xml:space="preserve">CONTRATISTA </w:t>
      </w:r>
      <w:r w:rsidRPr="0004338E">
        <w:rPr>
          <w:rFonts w:ascii="Arial" w:hAnsi="Arial" w:cs="Arial"/>
          <w:sz w:val="18"/>
          <w:szCs w:val="18"/>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21.3   Prórrogas:</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Si una circunstancia de fuerza mayor o caso fortuito afecta el plazo de entrega o cualquier otra fecha límite de realización, dicha fecha límite se prorrogará de conformidad a lo establecido en el presente Contrato.</w:t>
      </w:r>
    </w:p>
    <w:p w:rsidR="00CF1A33" w:rsidRPr="0004338E" w:rsidRDefault="00CF1A33" w:rsidP="00CF1A33">
      <w:pPr>
        <w:autoSpaceDE w:val="0"/>
        <w:autoSpaceDN w:val="0"/>
        <w:spacing w:after="120"/>
        <w:ind w:left="567"/>
        <w:jc w:val="both"/>
        <w:rPr>
          <w:rFonts w:ascii="Arial" w:hAnsi="Arial" w:cs="Arial"/>
          <w:sz w:val="18"/>
          <w:szCs w:val="18"/>
        </w:rPr>
      </w:pPr>
      <w:r w:rsidRPr="0004338E">
        <w:rPr>
          <w:rFonts w:ascii="Arial" w:hAnsi="Arial" w:cs="Arial"/>
          <w:sz w:val="18"/>
          <w:szCs w:val="18"/>
        </w:rPr>
        <w:lastRenderedPageBreak/>
        <w:t>Durante este periodo las Partes soportarán independientemente sus respectivas pérdidas por lo cual no podrán oponerse este argumento a reclamo por pagos debidos bajo el presente Contrato.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Si la razón impeditiva o sus causas perduraren por más de quince (15) días calendario consecutivos, cualquiera de las Partes deberá notificar a la otra, por escrito, la resolución del Contrato de conformidad a la cláusula (Terminación del Contrato), del presente Contrato.</w:t>
      </w:r>
    </w:p>
    <w:p w:rsidR="00CF1A33" w:rsidRPr="0004338E" w:rsidRDefault="00CF1A33" w:rsidP="00CF1A33">
      <w:pPr>
        <w:spacing w:after="120"/>
        <w:ind w:left="567"/>
        <w:jc w:val="both"/>
        <w:rPr>
          <w:rFonts w:ascii="Arial" w:hAnsi="Arial" w:cs="Arial"/>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 xml:space="preserve">CLÁUSULA VIGÉSIMA </w:t>
      </w:r>
      <w:r w:rsidR="000C6A4F" w:rsidRPr="0004338E">
        <w:rPr>
          <w:rFonts w:ascii="Arial" w:hAnsi="Arial" w:cs="Arial"/>
          <w:b/>
          <w:sz w:val="18"/>
          <w:szCs w:val="18"/>
          <w:u w:val="single"/>
        </w:rPr>
        <w:t>SEGUNDA. -</w:t>
      </w:r>
      <w:r w:rsidRPr="0004338E">
        <w:rPr>
          <w:rFonts w:ascii="Arial" w:hAnsi="Arial" w:cs="Arial"/>
          <w:b/>
          <w:sz w:val="18"/>
          <w:szCs w:val="18"/>
          <w:u w:val="single"/>
        </w:rPr>
        <w:t xml:space="preserve"> (TERMINACIÓN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El presente Contrato concluirá por una de las siguientes causas:</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22.1</w:t>
      </w:r>
      <w:r w:rsidRPr="0004338E">
        <w:rPr>
          <w:rFonts w:ascii="Arial" w:hAnsi="Arial" w:cs="Arial"/>
          <w:b/>
          <w:sz w:val="18"/>
          <w:szCs w:val="18"/>
        </w:rPr>
        <w:tab/>
        <w:t>Por cumplimiento del Contrato:</w:t>
      </w:r>
      <w:r w:rsidRPr="0004338E">
        <w:rPr>
          <w:rFonts w:ascii="Arial" w:hAnsi="Arial" w:cs="Arial"/>
          <w:sz w:val="18"/>
          <w:szCs w:val="18"/>
        </w:rPr>
        <w:t xml:space="preserve">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De forma normal, tanto la </w:t>
      </w:r>
      <w:r w:rsidRPr="0004338E">
        <w:rPr>
          <w:rFonts w:ascii="Arial" w:hAnsi="Arial" w:cs="Arial"/>
          <w:b/>
          <w:sz w:val="18"/>
          <w:szCs w:val="18"/>
        </w:rPr>
        <w:t xml:space="preserve">ENTIDAD </w:t>
      </w:r>
      <w:r w:rsidRPr="0004338E">
        <w:rPr>
          <w:rFonts w:ascii="Arial" w:hAnsi="Arial" w:cs="Arial"/>
          <w:sz w:val="18"/>
          <w:szCs w:val="18"/>
        </w:rPr>
        <w:t xml:space="preserve">como el </w:t>
      </w:r>
      <w:r w:rsidRPr="0004338E">
        <w:rPr>
          <w:rFonts w:ascii="Arial" w:hAnsi="Arial" w:cs="Arial"/>
          <w:b/>
          <w:sz w:val="18"/>
          <w:szCs w:val="18"/>
        </w:rPr>
        <w:t>CONTRATISTA</w:t>
      </w:r>
      <w:r w:rsidRPr="0004338E">
        <w:rPr>
          <w:rFonts w:ascii="Arial" w:hAnsi="Arial" w:cs="Arial"/>
          <w:sz w:val="18"/>
          <w:szCs w:val="18"/>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22.2</w:t>
      </w:r>
      <w:r w:rsidRPr="0004338E">
        <w:rPr>
          <w:rFonts w:ascii="Arial" w:hAnsi="Arial" w:cs="Arial"/>
          <w:b/>
          <w:sz w:val="18"/>
          <w:szCs w:val="18"/>
        </w:rPr>
        <w:tab/>
        <w:t xml:space="preserve">Por resolución del Contrato: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Si se diera el caso y como una forma excepcional de terminar el Contrato, a los efectos legales correspondientes, la </w:t>
      </w:r>
      <w:r w:rsidRPr="0004338E">
        <w:rPr>
          <w:rFonts w:ascii="Arial" w:hAnsi="Arial" w:cs="Arial"/>
          <w:b/>
          <w:sz w:val="18"/>
          <w:szCs w:val="18"/>
        </w:rPr>
        <w:t>ENTIDAD</w:t>
      </w:r>
      <w:r w:rsidRPr="0004338E">
        <w:rPr>
          <w:rFonts w:ascii="Arial" w:hAnsi="Arial" w:cs="Arial"/>
          <w:sz w:val="18"/>
          <w:szCs w:val="18"/>
        </w:rPr>
        <w:t xml:space="preserve"> y el </w:t>
      </w:r>
      <w:r w:rsidRPr="0004338E">
        <w:rPr>
          <w:rFonts w:ascii="Arial" w:hAnsi="Arial" w:cs="Arial"/>
          <w:b/>
          <w:sz w:val="18"/>
          <w:szCs w:val="18"/>
        </w:rPr>
        <w:t>CONTRATISTA</w:t>
      </w:r>
      <w:r w:rsidRPr="0004338E">
        <w:rPr>
          <w:rFonts w:ascii="Arial" w:hAnsi="Arial" w:cs="Arial"/>
          <w:sz w:val="18"/>
          <w:szCs w:val="18"/>
        </w:rPr>
        <w:t>, acuerdan las siguientes causales para procesar la resolución del Contrato:</w:t>
      </w:r>
    </w:p>
    <w:p w:rsidR="00CF1A33" w:rsidRPr="0004338E" w:rsidRDefault="00CF1A33" w:rsidP="00CF1A33">
      <w:pPr>
        <w:spacing w:after="120"/>
        <w:ind w:left="1418" w:hanging="843"/>
        <w:jc w:val="both"/>
        <w:rPr>
          <w:rFonts w:ascii="Arial" w:hAnsi="Arial" w:cs="Arial"/>
          <w:b/>
          <w:sz w:val="18"/>
          <w:szCs w:val="18"/>
        </w:rPr>
      </w:pPr>
      <w:r w:rsidRPr="0004338E">
        <w:rPr>
          <w:rFonts w:ascii="Arial" w:hAnsi="Arial" w:cs="Arial"/>
          <w:b/>
          <w:sz w:val="18"/>
          <w:szCs w:val="18"/>
        </w:rPr>
        <w:t>22.2.1</w:t>
      </w:r>
      <w:r w:rsidRPr="0004338E">
        <w:rPr>
          <w:rFonts w:ascii="Arial" w:hAnsi="Arial" w:cs="Arial"/>
          <w:b/>
          <w:sz w:val="18"/>
          <w:szCs w:val="18"/>
        </w:rPr>
        <w:tab/>
        <w:t>Resolución a requerimiento de la ENTIDAD, por causales atribuibles al CONTRATISTA.</w:t>
      </w:r>
    </w:p>
    <w:p w:rsidR="00CF1A33" w:rsidRPr="0004338E" w:rsidRDefault="00CF1A33" w:rsidP="00CF1A33">
      <w:pPr>
        <w:spacing w:after="120"/>
        <w:ind w:left="1418" w:hanging="5"/>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podrá proceder al trámite de resolución del Contrato, en los siguientes casos:</w:t>
      </w:r>
    </w:p>
    <w:p w:rsidR="00CF1A33" w:rsidRPr="0004338E" w:rsidRDefault="00CF1A33" w:rsidP="007E4BBE">
      <w:pPr>
        <w:pStyle w:val="Prrafodelista"/>
        <w:numPr>
          <w:ilvl w:val="0"/>
          <w:numId w:val="29"/>
        </w:numPr>
        <w:ind w:left="1769" w:hanging="357"/>
        <w:jc w:val="both"/>
        <w:rPr>
          <w:rFonts w:ascii="Arial" w:hAnsi="Arial" w:cs="Arial"/>
          <w:sz w:val="18"/>
          <w:szCs w:val="18"/>
        </w:rPr>
      </w:pPr>
      <w:r w:rsidRPr="0004338E">
        <w:rPr>
          <w:rFonts w:ascii="Arial" w:hAnsi="Arial" w:cs="Arial"/>
          <w:sz w:val="18"/>
          <w:szCs w:val="18"/>
        </w:rPr>
        <w:t xml:space="preserve">Por disolución del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7E4BBE">
      <w:pPr>
        <w:pStyle w:val="Prrafodelista"/>
        <w:numPr>
          <w:ilvl w:val="0"/>
          <w:numId w:val="29"/>
        </w:numPr>
        <w:jc w:val="both"/>
        <w:rPr>
          <w:rFonts w:ascii="Arial" w:hAnsi="Arial" w:cs="Arial"/>
          <w:sz w:val="18"/>
          <w:szCs w:val="18"/>
        </w:rPr>
      </w:pPr>
      <w:r w:rsidRPr="0004338E">
        <w:rPr>
          <w:rFonts w:ascii="Arial" w:hAnsi="Arial" w:cs="Arial"/>
          <w:sz w:val="18"/>
          <w:szCs w:val="18"/>
        </w:rPr>
        <w:t xml:space="preserve">Por quiebra declarada del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7E4BBE">
      <w:pPr>
        <w:pStyle w:val="Prrafodelista"/>
        <w:numPr>
          <w:ilvl w:val="0"/>
          <w:numId w:val="29"/>
        </w:numPr>
        <w:jc w:val="both"/>
        <w:rPr>
          <w:rFonts w:ascii="Arial" w:hAnsi="Arial" w:cs="Arial"/>
          <w:sz w:val="18"/>
          <w:szCs w:val="18"/>
        </w:rPr>
      </w:pPr>
      <w:r w:rsidRPr="0004338E">
        <w:rPr>
          <w:rFonts w:ascii="Arial" w:hAnsi="Arial" w:cs="Arial"/>
          <w:sz w:val="18"/>
          <w:szCs w:val="18"/>
        </w:rPr>
        <w:t xml:space="preserve">Por incumplimiento en la prestación del Servicio, a requerimiento de la </w:t>
      </w:r>
      <w:r w:rsidRPr="0004338E">
        <w:rPr>
          <w:rFonts w:ascii="Arial" w:hAnsi="Arial" w:cs="Arial"/>
          <w:b/>
          <w:sz w:val="18"/>
          <w:szCs w:val="18"/>
        </w:rPr>
        <w:t xml:space="preserve">ENTIDAD </w:t>
      </w:r>
      <w:r w:rsidRPr="0004338E">
        <w:rPr>
          <w:rFonts w:ascii="Arial" w:hAnsi="Arial" w:cs="Arial"/>
          <w:sz w:val="18"/>
          <w:szCs w:val="18"/>
        </w:rPr>
        <w:t>o el Fiscal del Servicio en asuntos relacionados con el objeto del presente Contrato y lo establecido en las especificaciones técnicas.</w:t>
      </w:r>
    </w:p>
    <w:p w:rsidR="00CF1A33" w:rsidRPr="0004338E" w:rsidRDefault="00CF1A33" w:rsidP="007E4BBE">
      <w:pPr>
        <w:pStyle w:val="Prrafodelista"/>
        <w:numPr>
          <w:ilvl w:val="0"/>
          <w:numId w:val="29"/>
        </w:numPr>
        <w:jc w:val="both"/>
        <w:rPr>
          <w:rFonts w:ascii="Arial" w:hAnsi="Arial" w:cs="Arial"/>
          <w:sz w:val="18"/>
          <w:szCs w:val="18"/>
        </w:rPr>
      </w:pPr>
      <w:r w:rsidRPr="0004338E">
        <w:rPr>
          <w:rFonts w:ascii="Arial" w:hAnsi="Arial" w:cs="Arial"/>
          <w:sz w:val="18"/>
          <w:szCs w:val="18"/>
        </w:rPr>
        <w:t xml:space="preserve">Por paralización del Servicio sin justificación, por el lapso </w:t>
      </w:r>
      <w:r w:rsidRPr="0004338E">
        <w:rPr>
          <w:rFonts w:ascii="Arial" w:hAnsi="Arial" w:cs="Arial"/>
          <w:color w:val="000000"/>
          <w:sz w:val="18"/>
          <w:szCs w:val="18"/>
        </w:rPr>
        <w:t xml:space="preserve">de cinco (5) días </w:t>
      </w:r>
      <w:r w:rsidRPr="0004338E">
        <w:rPr>
          <w:rFonts w:ascii="Arial" w:hAnsi="Arial" w:cs="Arial"/>
          <w:sz w:val="18"/>
          <w:szCs w:val="18"/>
        </w:rPr>
        <w:t>calendario continuos.</w:t>
      </w:r>
    </w:p>
    <w:p w:rsidR="00CF1A33" w:rsidRPr="0004338E" w:rsidRDefault="00CF1A33" w:rsidP="007E4BBE">
      <w:pPr>
        <w:pStyle w:val="Prrafodelista"/>
        <w:numPr>
          <w:ilvl w:val="0"/>
          <w:numId w:val="29"/>
        </w:numPr>
        <w:jc w:val="both"/>
        <w:rPr>
          <w:rFonts w:ascii="Arial" w:hAnsi="Arial" w:cs="Arial"/>
          <w:sz w:val="18"/>
          <w:szCs w:val="18"/>
        </w:rPr>
      </w:pPr>
      <w:r w:rsidRPr="0004338E">
        <w:rPr>
          <w:rFonts w:ascii="Arial" w:hAnsi="Arial" w:cs="Arial"/>
          <w:sz w:val="18"/>
          <w:szCs w:val="18"/>
        </w:rPr>
        <w:t xml:space="preserve">Por negligencia reiterada </w:t>
      </w:r>
      <w:r w:rsidRPr="0004338E">
        <w:rPr>
          <w:rFonts w:ascii="Arial" w:hAnsi="Arial" w:cs="Arial"/>
          <w:color w:val="000000"/>
          <w:sz w:val="18"/>
          <w:szCs w:val="18"/>
        </w:rPr>
        <w:t xml:space="preserve">dos (2) </w:t>
      </w:r>
      <w:r w:rsidRPr="0004338E">
        <w:rPr>
          <w:rFonts w:ascii="Arial" w:hAnsi="Arial" w:cs="Arial"/>
          <w:sz w:val="18"/>
          <w:szCs w:val="18"/>
        </w:rPr>
        <w:t>veces en el cumplimiento de las especificaciones técnicas, u otras especificaciones, o instrucciones escritas del Fiscal del Servicio</w:t>
      </w:r>
      <w:r w:rsidRPr="0004338E">
        <w:rPr>
          <w:rFonts w:ascii="Arial" w:hAnsi="Arial" w:cs="Arial"/>
          <w:b/>
          <w:sz w:val="18"/>
          <w:szCs w:val="18"/>
        </w:rPr>
        <w:t>.</w:t>
      </w:r>
    </w:p>
    <w:p w:rsidR="00CF1A33" w:rsidRPr="0004338E" w:rsidRDefault="00CF1A33" w:rsidP="007E4BBE">
      <w:pPr>
        <w:pStyle w:val="Prrafodelista"/>
        <w:numPr>
          <w:ilvl w:val="0"/>
          <w:numId w:val="29"/>
        </w:numPr>
        <w:jc w:val="both"/>
        <w:rPr>
          <w:rFonts w:ascii="Arial" w:hAnsi="Arial" w:cs="Arial"/>
          <w:sz w:val="18"/>
          <w:szCs w:val="18"/>
        </w:rPr>
      </w:pPr>
      <w:r w:rsidRPr="0004338E">
        <w:rPr>
          <w:rFonts w:ascii="Arial" w:hAnsi="Arial" w:cs="Arial"/>
          <w:sz w:val="18"/>
          <w:szCs w:val="18"/>
        </w:rPr>
        <w:t>Por falta de pago de salarios a su Personal y otras obligaciones contractuales que afecten al Servicio.</w:t>
      </w:r>
    </w:p>
    <w:p w:rsidR="00CF1A33" w:rsidRPr="0004338E" w:rsidRDefault="00CF1A33" w:rsidP="007E4BBE">
      <w:pPr>
        <w:pStyle w:val="Prrafodelista"/>
        <w:numPr>
          <w:ilvl w:val="0"/>
          <w:numId w:val="29"/>
        </w:numPr>
        <w:jc w:val="both"/>
        <w:rPr>
          <w:rFonts w:ascii="Arial" w:hAnsi="Arial" w:cs="Arial"/>
          <w:sz w:val="18"/>
          <w:szCs w:val="18"/>
        </w:rPr>
      </w:pPr>
      <w:r w:rsidRPr="0004338E">
        <w:rPr>
          <w:rFonts w:ascii="Arial" w:hAnsi="Arial" w:cs="Arial"/>
          <w:sz w:val="18"/>
          <w:szCs w:val="18"/>
        </w:rPr>
        <w:t>Cuando el monto de la multa por atraso en la prestación del Servicio alcance el diez por ciento (10%) del monto total del Contrato, decisión optativa, o el veinte por ciento (20%), de forma obligatoria.</w:t>
      </w:r>
    </w:p>
    <w:p w:rsidR="00CF1A33" w:rsidRPr="0004338E" w:rsidRDefault="00CF1A33" w:rsidP="007E4BBE">
      <w:pPr>
        <w:pStyle w:val="Prrafodelista"/>
        <w:numPr>
          <w:ilvl w:val="0"/>
          <w:numId w:val="29"/>
        </w:numPr>
        <w:jc w:val="both"/>
        <w:rPr>
          <w:rFonts w:ascii="Arial" w:hAnsi="Arial" w:cs="Arial"/>
          <w:sz w:val="18"/>
          <w:szCs w:val="18"/>
        </w:rPr>
      </w:pPr>
      <w:r w:rsidRPr="0004338E">
        <w:rPr>
          <w:rFonts w:ascii="Arial" w:hAnsi="Arial" w:cs="Arial"/>
          <w:sz w:val="18"/>
          <w:szCs w:val="18"/>
        </w:rPr>
        <w:t>Por fuerza mayor o caso fortuito.</w:t>
      </w:r>
    </w:p>
    <w:p w:rsidR="00CF1A33" w:rsidRPr="0004338E" w:rsidRDefault="00CF1A33" w:rsidP="007E4BBE">
      <w:pPr>
        <w:pStyle w:val="Prrafodelista"/>
        <w:numPr>
          <w:ilvl w:val="0"/>
          <w:numId w:val="29"/>
        </w:numPr>
        <w:jc w:val="both"/>
        <w:rPr>
          <w:rFonts w:ascii="Arial" w:hAnsi="Arial" w:cs="Arial"/>
          <w:sz w:val="18"/>
          <w:szCs w:val="18"/>
        </w:rPr>
      </w:pPr>
      <w:r w:rsidRPr="0004338E">
        <w:rPr>
          <w:rFonts w:ascii="Arial" w:hAnsi="Arial" w:cs="Arial"/>
          <w:sz w:val="18"/>
          <w:szCs w:val="18"/>
        </w:rPr>
        <w:t xml:space="preserve">Por incumplimiento total o parcial del Contrato o sus documentos por el </w:t>
      </w:r>
      <w:r w:rsidRPr="0004338E">
        <w:rPr>
          <w:rFonts w:ascii="Arial" w:hAnsi="Arial" w:cs="Arial"/>
          <w:b/>
          <w:sz w:val="18"/>
          <w:szCs w:val="18"/>
        </w:rPr>
        <w:t>CONTRATISTA</w:t>
      </w:r>
      <w:r w:rsidRPr="0004338E">
        <w:rPr>
          <w:rFonts w:ascii="Arial" w:hAnsi="Arial" w:cs="Arial"/>
          <w:sz w:val="18"/>
          <w:szCs w:val="18"/>
        </w:rPr>
        <w:t xml:space="preserve">. </w:t>
      </w:r>
    </w:p>
    <w:p w:rsidR="00CF1A33" w:rsidRPr="0004338E" w:rsidRDefault="00CF1A33" w:rsidP="007E4BBE">
      <w:pPr>
        <w:pStyle w:val="Prrafodelista"/>
        <w:numPr>
          <w:ilvl w:val="0"/>
          <w:numId w:val="29"/>
        </w:numPr>
        <w:jc w:val="both"/>
        <w:rPr>
          <w:rFonts w:ascii="Arial" w:hAnsi="Arial" w:cs="Arial"/>
          <w:sz w:val="18"/>
          <w:szCs w:val="18"/>
        </w:rPr>
      </w:pPr>
      <w:r w:rsidRPr="0004338E">
        <w:rPr>
          <w:rFonts w:ascii="Arial" w:hAnsi="Arial" w:cs="Arial"/>
          <w:sz w:val="18"/>
          <w:szCs w:val="18"/>
        </w:rPr>
        <w:t>Por incumplimiento a la cláusula (Anticorrupción), del presente Contrato.</w:t>
      </w:r>
    </w:p>
    <w:p w:rsidR="00CF1A33" w:rsidRPr="0004338E" w:rsidRDefault="00CF1A33" w:rsidP="00CF1A33">
      <w:pPr>
        <w:ind w:left="1410"/>
        <w:jc w:val="both"/>
        <w:rPr>
          <w:rFonts w:ascii="Arial" w:hAnsi="Arial" w:cs="Arial"/>
          <w:sz w:val="18"/>
          <w:szCs w:val="18"/>
        </w:rPr>
      </w:pPr>
    </w:p>
    <w:p w:rsidR="00CF1A33" w:rsidRPr="0004338E" w:rsidRDefault="00CF1A33" w:rsidP="00CF1A33">
      <w:pPr>
        <w:spacing w:after="120"/>
        <w:ind w:left="1410" w:hanging="843"/>
        <w:jc w:val="both"/>
        <w:rPr>
          <w:rFonts w:ascii="Arial" w:hAnsi="Arial" w:cs="Arial"/>
          <w:b/>
          <w:sz w:val="18"/>
          <w:szCs w:val="18"/>
        </w:rPr>
      </w:pPr>
      <w:r w:rsidRPr="0004338E">
        <w:rPr>
          <w:rFonts w:ascii="Arial" w:hAnsi="Arial" w:cs="Arial"/>
          <w:b/>
          <w:sz w:val="18"/>
          <w:szCs w:val="18"/>
        </w:rPr>
        <w:t xml:space="preserve">22.2.2 </w:t>
      </w:r>
      <w:r w:rsidRPr="0004338E">
        <w:rPr>
          <w:rFonts w:ascii="Arial" w:hAnsi="Arial" w:cs="Arial"/>
          <w:b/>
          <w:sz w:val="18"/>
          <w:szCs w:val="18"/>
        </w:rPr>
        <w:tab/>
        <w:t>Resolución a requerimiento del CONTRATISTA por causales atribuibles a la ENTIDAD.</w:t>
      </w:r>
    </w:p>
    <w:p w:rsidR="00CF1A33" w:rsidRPr="0004338E" w:rsidRDefault="00CF1A33" w:rsidP="00CF1A33">
      <w:pPr>
        <w:spacing w:after="120"/>
        <w:ind w:left="1410" w:firstLine="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podrá proceder al trámite de resolución del Contrato, en los siguientes casos:</w:t>
      </w:r>
    </w:p>
    <w:p w:rsidR="00CF1A33" w:rsidRPr="0004338E" w:rsidRDefault="00CF1A33" w:rsidP="007E4BBE">
      <w:pPr>
        <w:pStyle w:val="Prrafodelista"/>
        <w:numPr>
          <w:ilvl w:val="0"/>
          <w:numId w:val="30"/>
        </w:numPr>
        <w:jc w:val="both"/>
        <w:rPr>
          <w:rFonts w:ascii="Arial" w:hAnsi="Arial" w:cs="Arial"/>
          <w:sz w:val="18"/>
          <w:szCs w:val="18"/>
        </w:rPr>
      </w:pPr>
      <w:r w:rsidRPr="0004338E">
        <w:rPr>
          <w:rFonts w:ascii="Arial" w:hAnsi="Arial" w:cs="Arial"/>
          <w:sz w:val="18"/>
          <w:szCs w:val="18"/>
        </w:rPr>
        <w:t xml:space="preserve">Si apartándose de los términos del Contrato la </w:t>
      </w:r>
      <w:r w:rsidRPr="0004338E">
        <w:rPr>
          <w:rFonts w:ascii="Arial" w:hAnsi="Arial" w:cs="Arial"/>
          <w:b/>
          <w:sz w:val="18"/>
          <w:szCs w:val="18"/>
        </w:rPr>
        <w:t>ENTIDAD</w:t>
      </w:r>
      <w:r w:rsidRPr="0004338E">
        <w:rPr>
          <w:rFonts w:ascii="Arial" w:hAnsi="Arial" w:cs="Arial"/>
          <w:sz w:val="18"/>
          <w:szCs w:val="18"/>
        </w:rPr>
        <w:t>, a través del Fiscal del Servicio, pretende efectuar aumento o disminución en el Servicio, sin cumplir lo establecido por el presente Contrato sin la emisión del contrato modificatorio correspondiente.</w:t>
      </w:r>
    </w:p>
    <w:p w:rsidR="00CF1A33" w:rsidRPr="0004338E" w:rsidRDefault="00CF1A33" w:rsidP="007E4BBE">
      <w:pPr>
        <w:pStyle w:val="Prrafodelista"/>
        <w:numPr>
          <w:ilvl w:val="0"/>
          <w:numId w:val="30"/>
        </w:numPr>
        <w:jc w:val="both"/>
        <w:rPr>
          <w:rFonts w:ascii="Arial" w:hAnsi="Arial" w:cs="Arial"/>
          <w:sz w:val="18"/>
          <w:szCs w:val="18"/>
        </w:rPr>
      </w:pPr>
      <w:r w:rsidRPr="0004338E">
        <w:rPr>
          <w:rFonts w:ascii="Arial" w:hAnsi="Arial" w:cs="Arial"/>
          <w:sz w:val="18"/>
          <w:szCs w:val="18"/>
        </w:rPr>
        <w:t>Por utilizar o requerir aquellos Servicios que son objeto del presente Contrato, en beneficio de terceras personas.</w:t>
      </w:r>
    </w:p>
    <w:p w:rsidR="00CF1A33" w:rsidRPr="0004338E" w:rsidRDefault="00CF1A33" w:rsidP="007E4BBE">
      <w:pPr>
        <w:pStyle w:val="Prrafodelista"/>
        <w:numPr>
          <w:ilvl w:val="0"/>
          <w:numId w:val="30"/>
        </w:numPr>
        <w:spacing w:after="120"/>
        <w:jc w:val="both"/>
        <w:rPr>
          <w:rFonts w:ascii="Arial" w:hAnsi="Arial" w:cs="Arial"/>
          <w:sz w:val="18"/>
          <w:szCs w:val="18"/>
        </w:rPr>
      </w:pPr>
      <w:r w:rsidRPr="0004338E">
        <w:rPr>
          <w:rFonts w:ascii="Arial" w:hAnsi="Arial" w:cs="Arial"/>
          <w:sz w:val="18"/>
          <w:szCs w:val="18"/>
        </w:rPr>
        <w:t xml:space="preserve">Por suspensión del Servicio por orden escrita de la </w:t>
      </w:r>
      <w:r w:rsidRPr="0004338E">
        <w:rPr>
          <w:rFonts w:ascii="Arial" w:hAnsi="Arial" w:cs="Arial"/>
          <w:b/>
          <w:sz w:val="18"/>
          <w:szCs w:val="18"/>
        </w:rPr>
        <w:t>ENTIDAD</w:t>
      </w:r>
      <w:r w:rsidRPr="0004338E">
        <w:rPr>
          <w:rFonts w:ascii="Arial" w:hAnsi="Arial" w:cs="Arial"/>
          <w:sz w:val="18"/>
          <w:szCs w:val="18"/>
        </w:rPr>
        <w:t xml:space="preserve"> por un plazo superior a treinta (30) días calendario; salvo casos de fuerza mayor o caso fortuito.</w:t>
      </w:r>
    </w:p>
    <w:p w:rsidR="00CF1A33" w:rsidRPr="0004338E" w:rsidRDefault="00CF1A33" w:rsidP="00CF1A33">
      <w:pPr>
        <w:spacing w:after="120"/>
        <w:ind w:left="1413" w:hanging="846"/>
        <w:jc w:val="both"/>
        <w:rPr>
          <w:rFonts w:ascii="Arial" w:hAnsi="Arial" w:cs="Arial"/>
          <w:sz w:val="18"/>
          <w:szCs w:val="18"/>
        </w:rPr>
      </w:pPr>
      <w:r w:rsidRPr="0004338E">
        <w:rPr>
          <w:rFonts w:ascii="Arial" w:hAnsi="Arial" w:cs="Arial"/>
          <w:b/>
          <w:sz w:val="18"/>
          <w:szCs w:val="18"/>
        </w:rPr>
        <w:t>22.2.3</w:t>
      </w:r>
      <w:r w:rsidRPr="0004338E">
        <w:rPr>
          <w:rFonts w:ascii="Arial" w:hAnsi="Arial" w:cs="Arial"/>
          <w:b/>
          <w:sz w:val="18"/>
          <w:szCs w:val="18"/>
        </w:rPr>
        <w:tab/>
      </w:r>
      <w:r w:rsidRPr="0004338E">
        <w:rPr>
          <w:rFonts w:ascii="Arial" w:hAnsi="Arial" w:cs="Arial"/>
          <w:color w:val="000000"/>
          <w:sz w:val="18"/>
          <w:szCs w:val="18"/>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04338E">
        <w:rPr>
          <w:rFonts w:ascii="Arial" w:hAnsi="Arial" w:cs="Arial"/>
          <w:sz w:val="18"/>
          <w:szCs w:val="18"/>
        </w:rPr>
        <w:t xml:space="preserve"> </w:t>
      </w:r>
    </w:p>
    <w:p w:rsidR="00CF1A33" w:rsidRPr="0004338E" w:rsidRDefault="00CF1A33" w:rsidP="00CF1A33">
      <w:pPr>
        <w:pStyle w:val="Prrafodelista"/>
        <w:spacing w:after="120"/>
        <w:ind w:left="1418" w:hanging="851"/>
        <w:jc w:val="both"/>
        <w:rPr>
          <w:rFonts w:ascii="Arial" w:hAnsi="Arial" w:cs="Arial"/>
          <w:sz w:val="18"/>
          <w:szCs w:val="18"/>
        </w:rPr>
      </w:pPr>
      <w:r w:rsidRPr="0004338E">
        <w:rPr>
          <w:rFonts w:ascii="Arial" w:hAnsi="Arial" w:cs="Arial"/>
          <w:b/>
          <w:color w:val="000000"/>
          <w:sz w:val="18"/>
          <w:szCs w:val="18"/>
        </w:rPr>
        <w:t>22.2.4</w:t>
      </w:r>
      <w:r w:rsidRPr="0004338E">
        <w:rPr>
          <w:rFonts w:ascii="Arial" w:hAnsi="Arial" w:cs="Arial"/>
          <w:b/>
          <w:color w:val="000000"/>
          <w:sz w:val="18"/>
          <w:szCs w:val="18"/>
        </w:rPr>
        <w:tab/>
      </w:r>
      <w:r w:rsidRPr="0004338E">
        <w:rPr>
          <w:rFonts w:ascii="Arial" w:hAnsi="Arial" w:cs="Arial"/>
          <w:color w:val="000000"/>
          <w:sz w:val="18"/>
          <w:szCs w:val="18"/>
        </w:rPr>
        <w:t xml:space="preserve">La </w:t>
      </w:r>
      <w:r w:rsidRPr="0004338E">
        <w:rPr>
          <w:rFonts w:ascii="Arial" w:hAnsi="Arial" w:cs="Arial"/>
          <w:b/>
          <w:color w:val="000000"/>
          <w:sz w:val="18"/>
          <w:szCs w:val="18"/>
        </w:rPr>
        <w:t xml:space="preserve">ENTIDAD </w:t>
      </w:r>
      <w:r w:rsidRPr="0004338E">
        <w:rPr>
          <w:rFonts w:ascii="Arial" w:hAnsi="Arial" w:cs="Arial"/>
          <w:color w:val="000000"/>
          <w:sz w:val="18"/>
          <w:szCs w:val="18"/>
        </w:rPr>
        <w:t xml:space="preserve">en cualquier momento podrá resolver de manera unilateral </w:t>
      </w:r>
      <w:r w:rsidRPr="0004338E">
        <w:rPr>
          <w:rFonts w:ascii="Arial" w:hAnsi="Arial"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04338E">
        <w:rPr>
          <w:rFonts w:ascii="Arial" w:hAnsi="Arial" w:cs="Arial"/>
          <w:b/>
          <w:sz w:val="18"/>
          <w:szCs w:val="18"/>
        </w:rPr>
        <w:lastRenderedPageBreak/>
        <w:t>CONTRATISTA</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sin lugar a ningún tipo de resarcimiento por parte de la</w:t>
      </w:r>
      <w:r w:rsidRPr="0004338E">
        <w:rPr>
          <w:rFonts w:ascii="Arial" w:hAnsi="Arial" w:cs="Arial"/>
          <w:b/>
          <w:sz w:val="18"/>
          <w:szCs w:val="18"/>
        </w:rPr>
        <w:t xml:space="preserve"> ENTIDAD </w:t>
      </w:r>
      <w:r w:rsidRPr="0004338E">
        <w:rPr>
          <w:rFonts w:ascii="Arial" w:hAnsi="Arial" w:cs="Arial"/>
          <w:sz w:val="18"/>
          <w:szCs w:val="18"/>
        </w:rPr>
        <w:t>a</w:t>
      </w:r>
      <w:r w:rsidRPr="0004338E">
        <w:rPr>
          <w:rFonts w:ascii="Arial" w:hAnsi="Arial" w:cs="Arial"/>
          <w:b/>
          <w:sz w:val="18"/>
          <w:szCs w:val="18"/>
        </w:rPr>
        <w:t xml:space="preserve"> </w:t>
      </w:r>
      <w:r w:rsidRPr="0004338E">
        <w:rPr>
          <w:rFonts w:ascii="Arial" w:hAnsi="Arial" w:cs="Arial"/>
          <w:sz w:val="18"/>
          <w:szCs w:val="18"/>
        </w:rPr>
        <w:t>favor del</w:t>
      </w:r>
      <w:r w:rsidRPr="0004338E">
        <w:rPr>
          <w:rFonts w:ascii="Arial" w:hAnsi="Arial" w:cs="Arial"/>
          <w:b/>
          <w:sz w:val="18"/>
          <w:szCs w:val="18"/>
        </w:rPr>
        <w:t xml:space="preserve"> CONTRATISTA</w:t>
      </w:r>
      <w:r w:rsidRPr="0004338E">
        <w:rPr>
          <w:rFonts w:ascii="Arial" w:hAnsi="Arial" w:cs="Arial"/>
          <w:sz w:val="18"/>
          <w:szCs w:val="18"/>
        </w:rPr>
        <w:t>.</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22.3</w:t>
      </w:r>
      <w:r w:rsidRPr="0004338E">
        <w:rPr>
          <w:rFonts w:ascii="Arial" w:hAnsi="Arial" w:cs="Arial"/>
          <w:b/>
          <w:sz w:val="18"/>
          <w:szCs w:val="18"/>
        </w:rPr>
        <w:tab/>
        <w:t>Reglas aplicables a la resolución:</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Si dentro de los diez (10) días hábiles siguientes de la fecha de notificación, se enmendaran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Cuando el monto de la multa, alcance al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notificar mediante carta notariada que la resolución de Contrato se ha hecho efectiva, </w:t>
      </w:r>
      <w:r w:rsidRPr="0004338E">
        <w:rPr>
          <w:rFonts w:ascii="Arial" w:hAnsi="Arial" w:cs="Arial"/>
          <w:sz w:val="18"/>
          <w:szCs w:val="18"/>
          <w:lang w:val="es-ES_tradnl"/>
        </w:rPr>
        <w:t>sin necesidad de ningún trámite adicional.</w:t>
      </w:r>
      <w:r w:rsidRPr="0004338E">
        <w:rPr>
          <w:rFonts w:ascii="Arial" w:hAnsi="Arial" w:cs="Arial"/>
          <w:sz w:val="18"/>
          <w:szCs w:val="18"/>
        </w:rPr>
        <w:t xml:space="preserve"> </w:t>
      </w:r>
    </w:p>
    <w:p w:rsidR="00CF1A33" w:rsidRPr="0004338E" w:rsidRDefault="00CF1A33" w:rsidP="00CF1A33">
      <w:pPr>
        <w:tabs>
          <w:tab w:val="left" w:pos="567"/>
        </w:tabs>
        <w:spacing w:after="120"/>
        <w:ind w:left="567"/>
        <w:jc w:val="both"/>
        <w:rPr>
          <w:rFonts w:ascii="Arial" w:hAnsi="Arial" w:cs="Arial"/>
          <w:color w:val="000000"/>
          <w:sz w:val="18"/>
          <w:szCs w:val="18"/>
        </w:rPr>
      </w:pPr>
      <w:r w:rsidRPr="0004338E">
        <w:rPr>
          <w:rFonts w:ascii="Arial" w:hAnsi="Arial" w:cs="Arial"/>
          <w:sz w:val="18"/>
          <w:szCs w:val="18"/>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4338E">
        <w:rPr>
          <w:rFonts w:ascii="Arial" w:hAnsi="Arial" w:cs="Arial"/>
          <w:color w:val="000000"/>
          <w:sz w:val="18"/>
          <w:szCs w:val="18"/>
        </w:rPr>
        <w:t>incluir los montos a reconocer por las prestaciones ejecutadas por las Partes.</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VIGÉSIMA </w:t>
      </w:r>
      <w:r w:rsidR="000C6A4F" w:rsidRPr="0004338E">
        <w:rPr>
          <w:rFonts w:ascii="Arial" w:hAnsi="Arial" w:cs="Arial"/>
          <w:b/>
          <w:sz w:val="18"/>
          <w:szCs w:val="18"/>
          <w:u w:val="single"/>
        </w:rPr>
        <w:t>TERCERA. -</w:t>
      </w:r>
      <w:r w:rsidRPr="0004338E">
        <w:rPr>
          <w:rFonts w:ascii="Arial" w:hAnsi="Arial" w:cs="Arial"/>
          <w:b/>
          <w:sz w:val="18"/>
          <w:szCs w:val="18"/>
          <w:u w:val="single"/>
        </w:rPr>
        <w:t xml:space="preserve"> (CIERRE DE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Terminado el Contrato, por su cumplimiento, las Partes firmarán un acta de cierre del Contrato manifestando los términos de recepción o nota de recepción del Servicio efectivamente ejecutado.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 xml:space="preserve">Terminado el Contrato por resolución, las Partes realizaran la conciliación de cuentas finales a efectos de determinar cualquier saldo pendiente de pago si hubiese o correspondiese, emitiendo la </w:t>
      </w:r>
      <w:r w:rsidRPr="0004338E">
        <w:rPr>
          <w:rFonts w:ascii="Arial" w:hAnsi="Arial" w:cs="Arial"/>
          <w:b/>
          <w:sz w:val="18"/>
          <w:szCs w:val="18"/>
        </w:rPr>
        <w:t>ENTIDAD</w:t>
      </w:r>
      <w:r w:rsidRPr="0004338E">
        <w:rPr>
          <w:rFonts w:ascii="Arial" w:hAnsi="Arial" w:cs="Arial"/>
          <w:sz w:val="18"/>
          <w:szCs w:val="18"/>
        </w:rPr>
        <w:t xml:space="preserve"> un acta de cierre del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 xml:space="preserve">El acta de cierre de Contrato no libera de responsabilidad al </w:t>
      </w:r>
      <w:r w:rsidRPr="0004338E">
        <w:rPr>
          <w:rFonts w:ascii="Arial" w:hAnsi="Arial" w:cs="Arial"/>
          <w:b/>
          <w:sz w:val="18"/>
          <w:szCs w:val="18"/>
        </w:rPr>
        <w:t>CONTRATISTA</w:t>
      </w:r>
      <w:r w:rsidRPr="0004338E">
        <w:rPr>
          <w:rFonts w:ascii="Arial" w:hAnsi="Arial" w:cs="Arial"/>
          <w:sz w:val="18"/>
          <w:szCs w:val="18"/>
        </w:rPr>
        <w:t xml:space="preserve">, por negligencia o impericia que ocasionen daños posteriores sobre el objeto de contratación. </w:t>
      </w: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 xml:space="preserve">CLÁUSULA VIGÉSIMA </w:t>
      </w:r>
      <w:r w:rsidR="000C6A4F" w:rsidRPr="0004338E">
        <w:rPr>
          <w:rFonts w:ascii="Arial" w:hAnsi="Arial" w:cs="Arial"/>
          <w:b/>
          <w:sz w:val="18"/>
          <w:szCs w:val="18"/>
          <w:u w:val="single"/>
        </w:rPr>
        <w:t>CUARTA. -</w:t>
      </w:r>
      <w:r w:rsidRPr="0004338E">
        <w:rPr>
          <w:rFonts w:ascii="Arial" w:hAnsi="Arial" w:cs="Arial"/>
          <w:b/>
          <w:sz w:val="18"/>
          <w:szCs w:val="18"/>
          <w:u w:val="single"/>
        </w:rPr>
        <w:t xml:space="preserve"> (SOLUCIÓN DE CONTROVERSIAS)</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CF1A33" w:rsidRPr="0004338E" w:rsidRDefault="00CF1A33" w:rsidP="00CF1A33">
      <w:pPr>
        <w:spacing w:after="120"/>
        <w:jc w:val="both"/>
        <w:rPr>
          <w:rFonts w:ascii="Arial" w:hAnsi="Arial" w:cs="Arial"/>
          <w:b/>
          <w:bCs/>
          <w:sz w:val="18"/>
          <w:szCs w:val="18"/>
          <w:u w:val="single"/>
        </w:rPr>
      </w:pPr>
      <w:r w:rsidRPr="0004338E">
        <w:rPr>
          <w:rFonts w:ascii="Arial" w:hAnsi="Arial" w:cs="Arial"/>
          <w:b/>
          <w:sz w:val="18"/>
          <w:szCs w:val="18"/>
          <w:u w:val="single"/>
        </w:rPr>
        <w:t xml:space="preserve">CLÁUSULA VIGÉSIMA </w:t>
      </w:r>
      <w:r w:rsidR="000C6A4F" w:rsidRPr="0004338E">
        <w:rPr>
          <w:rFonts w:ascii="Arial" w:hAnsi="Arial" w:cs="Arial"/>
          <w:b/>
          <w:sz w:val="18"/>
          <w:szCs w:val="18"/>
          <w:u w:val="single"/>
        </w:rPr>
        <w:t>QUINTA. -</w:t>
      </w:r>
      <w:r w:rsidRPr="0004338E">
        <w:rPr>
          <w:rFonts w:ascii="Arial" w:hAnsi="Arial" w:cs="Arial"/>
          <w:b/>
          <w:bCs/>
          <w:sz w:val="18"/>
          <w:szCs w:val="18"/>
          <w:u w:val="single"/>
        </w:rPr>
        <w:t xml:space="preserve"> (MODIFICACIÓN AL CONTRATO) </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 xml:space="preserve">Las referidas modificaciones se realizarán a través de uno o varios contratos modificatorios, que sumados no deberán exceder el diez por ciento (10%) del monto del Contrato principal de acuerdo con lo establecido en el inciso a) del Artículo 38 del Reglamento Específico del Sistema de Administración de Bienes y Servicios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(RE-SABS-EPNE-YPFB).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w:t>
      </w:r>
      <w:r w:rsidR="000C6A4F" w:rsidRPr="0004338E">
        <w:rPr>
          <w:rFonts w:ascii="Arial" w:hAnsi="Arial" w:cs="Arial"/>
          <w:b/>
          <w:sz w:val="18"/>
          <w:szCs w:val="18"/>
          <w:u w:val="single"/>
          <w:lang w:val="es-ES_tradnl"/>
        </w:rPr>
        <w:t>SEXTA. -</w:t>
      </w:r>
      <w:r w:rsidRPr="0004338E">
        <w:rPr>
          <w:rFonts w:ascii="Arial" w:hAnsi="Arial" w:cs="Arial"/>
          <w:b/>
          <w:sz w:val="18"/>
          <w:szCs w:val="18"/>
          <w:u w:val="single"/>
          <w:lang w:val="es-ES_tradnl"/>
        </w:rPr>
        <w:t xml:space="preserve"> </w:t>
      </w:r>
      <w:r w:rsidRPr="0004338E">
        <w:rPr>
          <w:rFonts w:ascii="Arial" w:hAnsi="Arial" w:cs="Arial"/>
          <w:b/>
          <w:sz w:val="18"/>
          <w:szCs w:val="18"/>
          <w:u w:val="single"/>
        </w:rPr>
        <w:t>(ADMINISTRACIÓN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La responsabilidad de la administración del Contrato, en lo referido al seguimiento, programación y ejecución a efecto de lograr su cumplimiento, es la Unidad Solicitante.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w:t>
      </w:r>
      <w:r w:rsidR="000C6A4F" w:rsidRPr="0004338E">
        <w:rPr>
          <w:rFonts w:ascii="Arial" w:hAnsi="Arial" w:cs="Arial"/>
          <w:b/>
          <w:sz w:val="18"/>
          <w:szCs w:val="18"/>
          <w:u w:val="single"/>
          <w:lang w:val="es-ES_tradnl"/>
        </w:rPr>
        <w:t>SEPTIMA. -</w:t>
      </w:r>
      <w:r w:rsidRPr="0004338E">
        <w:rPr>
          <w:rFonts w:ascii="Arial" w:hAnsi="Arial" w:cs="Arial"/>
          <w:b/>
          <w:sz w:val="18"/>
          <w:szCs w:val="18"/>
          <w:u w:val="single"/>
          <w:lang w:val="es-ES_tradnl"/>
        </w:rPr>
        <w:t xml:space="preserve"> </w:t>
      </w:r>
      <w:r w:rsidRPr="0004338E">
        <w:rPr>
          <w:rFonts w:ascii="Arial" w:hAnsi="Arial" w:cs="Arial"/>
          <w:b/>
          <w:sz w:val="18"/>
          <w:szCs w:val="18"/>
          <w:u w:val="single"/>
        </w:rPr>
        <w:t>(SUBSISTENCIA DE OBLIGACIONES)</w:t>
      </w:r>
    </w:p>
    <w:p w:rsidR="00CF1A33" w:rsidRPr="0004338E" w:rsidRDefault="00CF1A33" w:rsidP="00CF1A33">
      <w:pPr>
        <w:shd w:val="clear" w:color="auto" w:fill="FFFFFF"/>
        <w:tabs>
          <w:tab w:val="left" w:pos="426"/>
        </w:tabs>
        <w:spacing w:after="120"/>
        <w:ind w:right="-4"/>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habiendo o no suscrito el acta de cierre del Servicio, el </w:t>
      </w:r>
      <w:r w:rsidRPr="0004338E">
        <w:rPr>
          <w:rFonts w:ascii="Arial" w:hAnsi="Arial" w:cs="Arial"/>
          <w:b/>
          <w:sz w:val="18"/>
          <w:szCs w:val="18"/>
        </w:rPr>
        <w:t xml:space="preserve">CONTRATISTA </w:t>
      </w:r>
      <w:r w:rsidRPr="0004338E">
        <w:rPr>
          <w:rFonts w:ascii="Arial" w:hAnsi="Arial" w:cs="Arial"/>
          <w:sz w:val="18"/>
          <w:szCs w:val="18"/>
        </w:rPr>
        <w:t xml:space="preserve">mantiene subsistente la obligación de proveer o elaborar de manera inmediata y a simple requerimiento de la </w:t>
      </w:r>
      <w:r w:rsidRPr="0004338E">
        <w:rPr>
          <w:rFonts w:ascii="Arial" w:hAnsi="Arial" w:cs="Arial"/>
          <w:b/>
          <w:sz w:val="18"/>
          <w:szCs w:val="18"/>
        </w:rPr>
        <w:t>ENTIDAD</w:t>
      </w:r>
      <w:r w:rsidRPr="0004338E">
        <w:rPr>
          <w:rFonts w:ascii="Arial" w:hAnsi="Arial" w:cs="Arial"/>
          <w:sz w:val="18"/>
          <w:szCs w:val="18"/>
        </w:rPr>
        <w:t xml:space="preserve"> todos los informes técnicos, documentos, datos, información y </w:t>
      </w:r>
      <w:r w:rsidRPr="0004338E">
        <w:rPr>
          <w:rFonts w:ascii="Arial" w:hAnsi="Arial" w:cs="Arial"/>
          <w:sz w:val="18"/>
          <w:szCs w:val="18"/>
        </w:rPr>
        <w:lastRenderedPageBreak/>
        <w:t xml:space="preserve">otros emergentes o no previsibles; así como la atención inmediata de vicios ocultos o defectos emergentes en la ejecución del Servicio de acuerdo a los alcances y condiciones establecidos en el presente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incumplimiento de la presente cláusula significará para el </w:t>
      </w:r>
      <w:r w:rsidRPr="0004338E">
        <w:rPr>
          <w:rFonts w:ascii="Arial" w:hAnsi="Arial" w:cs="Arial"/>
          <w:b/>
          <w:sz w:val="18"/>
          <w:szCs w:val="18"/>
        </w:rPr>
        <w:t>CONTRATISTA</w:t>
      </w:r>
      <w:r w:rsidRPr="0004338E">
        <w:rPr>
          <w:rFonts w:ascii="Arial" w:hAnsi="Arial" w:cs="Arial"/>
          <w:sz w:val="18"/>
          <w:szCs w:val="18"/>
        </w:rPr>
        <w:t xml:space="preserve"> la aplicación de la sanción de reparación del daño y la indemnización de perjuicios determinados por la </w:t>
      </w:r>
      <w:r w:rsidRPr="0004338E">
        <w:rPr>
          <w:rFonts w:ascii="Arial" w:hAnsi="Arial" w:cs="Arial"/>
          <w:b/>
          <w:sz w:val="18"/>
          <w:szCs w:val="18"/>
        </w:rPr>
        <w:t xml:space="preserve">ENTIDAD </w:t>
      </w:r>
      <w:r w:rsidRPr="0004338E">
        <w:rPr>
          <w:rFonts w:ascii="Arial" w:hAnsi="Arial" w:cs="Arial"/>
          <w:sz w:val="18"/>
          <w:szCs w:val="18"/>
        </w:rPr>
        <w:t>y/o el inicio de las acciones legales que correspondan.</w:t>
      </w:r>
    </w:p>
    <w:p w:rsidR="00CF1A33" w:rsidRPr="0004338E" w:rsidRDefault="00CF1A33" w:rsidP="00CF1A33">
      <w:pPr>
        <w:tabs>
          <w:tab w:val="left" w:pos="709"/>
        </w:tabs>
        <w:spacing w:after="120"/>
        <w:ind w:left="567" w:right="-7" w:hanging="567"/>
        <w:jc w:val="both"/>
        <w:rPr>
          <w:rFonts w:ascii="Arial" w:hAnsi="Arial" w:cs="Arial"/>
          <w:b/>
          <w:color w:val="000000"/>
          <w:sz w:val="18"/>
          <w:szCs w:val="18"/>
          <w:u w:val="single"/>
        </w:rPr>
      </w:pPr>
      <w:r w:rsidRPr="0004338E">
        <w:rPr>
          <w:rFonts w:ascii="Arial" w:hAnsi="Arial" w:cs="Arial"/>
          <w:b/>
          <w:sz w:val="18"/>
          <w:szCs w:val="18"/>
          <w:u w:val="single"/>
          <w:lang w:val="es-ES_tradnl"/>
        </w:rPr>
        <w:t>CLÁUSULA</w:t>
      </w:r>
      <w:r w:rsidRPr="0004338E">
        <w:rPr>
          <w:rFonts w:ascii="Arial" w:hAnsi="Arial" w:cs="Arial"/>
          <w:b/>
          <w:color w:val="000000"/>
          <w:sz w:val="18"/>
          <w:szCs w:val="18"/>
          <w:u w:val="single"/>
        </w:rPr>
        <w:t xml:space="preserve"> VIGÉSIMA </w:t>
      </w:r>
      <w:r w:rsidR="000C6A4F" w:rsidRPr="0004338E">
        <w:rPr>
          <w:rFonts w:ascii="Arial" w:hAnsi="Arial" w:cs="Arial"/>
          <w:b/>
          <w:color w:val="000000"/>
          <w:sz w:val="18"/>
          <w:szCs w:val="18"/>
          <w:u w:val="single"/>
        </w:rPr>
        <w:t>OCTAVA. -</w:t>
      </w:r>
      <w:r w:rsidRPr="0004338E">
        <w:rPr>
          <w:rFonts w:ascii="Arial" w:hAnsi="Arial" w:cs="Arial"/>
          <w:b/>
          <w:color w:val="000000"/>
          <w:sz w:val="18"/>
          <w:szCs w:val="18"/>
          <w:u w:val="single"/>
        </w:rPr>
        <w:t xml:space="preserve"> (GENERAL)</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28.1 </w:t>
      </w:r>
      <w:r w:rsidRPr="0004338E">
        <w:rPr>
          <w:rFonts w:ascii="Arial" w:hAnsi="Arial" w:cs="Arial"/>
          <w:b/>
          <w:color w:val="000000"/>
          <w:sz w:val="18"/>
          <w:szCs w:val="18"/>
        </w:rPr>
        <w:tab/>
        <w:t>No se constituye sociedad</w:t>
      </w:r>
    </w:p>
    <w:p w:rsidR="00CF1A33" w:rsidRPr="0004338E" w:rsidRDefault="00CF1A33" w:rsidP="00CF1A33">
      <w:pPr>
        <w:autoSpaceDE w:val="0"/>
        <w:autoSpaceDN w:val="0"/>
        <w:adjustRightInd w:val="0"/>
        <w:ind w:left="567"/>
        <w:jc w:val="both"/>
        <w:rPr>
          <w:rFonts w:ascii="Arial" w:eastAsia="Calibri" w:hAnsi="Arial" w:cs="Arial"/>
          <w:color w:val="000000"/>
          <w:sz w:val="18"/>
          <w:szCs w:val="18"/>
          <w:lang w:eastAsia="es-BO"/>
        </w:rPr>
      </w:pPr>
      <w:r w:rsidRPr="0004338E">
        <w:rPr>
          <w:rFonts w:ascii="Arial" w:eastAsia="Calibri" w:hAnsi="Arial" w:cs="Arial"/>
          <w:color w:val="000000"/>
          <w:sz w:val="18"/>
          <w:szCs w:val="18"/>
          <w:lang w:eastAsia="es-BO"/>
        </w:rPr>
        <w:t xml:space="preserve">Nada de lo dispuesto en el presente Contrato crea una sociedad o empresa conjunta entre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y </w:t>
      </w:r>
      <w:r w:rsidRPr="0004338E">
        <w:rPr>
          <w:rFonts w:ascii="Arial" w:hAnsi="Arial" w:cs="Arial"/>
          <w:color w:val="000000"/>
          <w:sz w:val="18"/>
          <w:szCs w:val="18"/>
        </w:rPr>
        <w:t xml:space="preserve">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w:t>
      </w:r>
    </w:p>
    <w:p w:rsidR="00CF1A33" w:rsidRPr="0004338E" w:rsidRDefault="00CF1A33" w:rsidP="00CF1A33">
      <w:pPr>
        <w:autoSpaceDE w:val="0"/>
        <w:autoSpaceDN w:val="0"/>
        <w:adjustRightInd w:val="0"/>
        <w:ind w:left="567"/>
        <w:jc w:val="both"/>
        <w:rPr>
          <w:rFonts w:ascii="Arial" w:eastAsia="Calibri" w:hAnsi="Arial" w:cs="Arial"/>
          <w:color w:val="000000"/>
          <w:sz w:val="18"/>
          <w:szCs w:val="18"/>
          <w:lang w:eastAsia="es-BO"/>
        </w:rPr>
      </w:pP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28.2 </w:t>
      </w:r>
      <w:r w:rsidRPr="0004338E">
        <w:rPr>
          <w:rFonts w:ascii="Arial" w:hAnsi="Arial" w:cs="Arial"/>
          <w:b/>
          <w:color w:val="000000"/>
          <w:sz w:val="18"/>
          <w:szCs w:val="18"/>
        </w:rPr>
        <w:tab/>
        <w:t>Separabilidad</w:t>
      </w:r>
    </w:p>
    <w:p w:rsidR="00CF1A33" w:rsidRPr="0004338E" w:rsidRDefault="00CF1A33" w:rsidP="00CF1A33">
      <w:pPr>
        <w:tabs>
          <w:tab w:val="left" w:pos="993"/>
        </w:tabs>
        <w:autoSpaceDE w:val="0"/>
        <w:autoSpaceDN w:val="0"/>
        <w:adjustRightInd w:val="0"/>
        <w:ind w:left="567" w:right="-7" w:hanging="567"/>
        <w:jc w:val="both"/>
        <w:rPr>
          <w:rFonts w:ascii="Arial" w:hAnsi="Arial" w:cs="Arial"/>
          <w:color w:val="000000"/>
          <w:sz w:val="18"/>
          <w:szCs w:val="18"/>
          <w:lang w:eastAsia="x-none"/>
        </w:rPr>
      </w:pPr>
      <w:r w:rsidRPr="0004338E">
        <w:rPr>
          <w:rFonts w:ascii="Arial" w:hAnsi="Arial" w:cs="Arial"/>
          <w:b/>
          <w:color w:val="000000"/>
          <w:sz w:val="18"/>
          <w:szCs w:val="18"/>
        </w:rPr>
        <w:tab/>
      </w:r>
      <w:r w:rsidRPr="0004338E">
        <w:rPr>
          <w:rFonts w:ascii="Arial" w:hAnsi="Arial" w:cs="Arial"/>
          <w:color w:val="000000"/>
          <w:sz w:val="18"/>
          <w:szCs w:val="18"/>
          <w:lang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28.3 </w:t>
      </w:r>
      <w:r w:rsidRPr="0004338E">
        <w:rPr>
          <w:rFonts w:ascii="Arial" w:hAnsi="Arial" w:cs="Arial"/>
          <w:b/>
          <w:color w:val="000000"/>
          <w:sz w:val="18"/>
          <w:szCs w:val="18"/>
        </w:rPr>
        <w:tab/>
        <w:t>Contrato integro</w:t>
      </w:r>
    </w:p>
    <w:p w:rsidR="00CF1A33" w:rsidRPr="0004338E" w:rsidRDefault="00CF1A33" w:rsidP="00CF1A33">
      <w:pPr>
        <w:tabs>
          <w:tab w:val="left" w:pos="993"/>
        </w:tabs>
        <w:autoSpaceDE w:val="0"/>
        <w:autoSpaceDN w:val="0"/>
        <w:adjustRightInd w:val="0"/>
        <w:ind w:left="567" w:right="-7" w:hanging="567"/>
        <w:jc w:val="both"/>
        <w:rPr>
          <w:rFonts w:ascii="Arial" w:eastAsia="Calibri" w:hAnsi="Arial" w:cs="Arial"/>
          <w:color w:val="000000"/>
          <w:sz w:val="18"/>
          <w:szCs w:val="18"/>
          <w:lang w:eastAsia="es-BO"/>
        </w:rPr>
      </w:pPr>
      <w:r w:rsidRPr="0004338E">
        <w:rPr>
          <w:rFonts w:ascii="Arial" w:hAnsi="Arial" w:cs="Arial"/>
          <w:b/>
          <w:color w:val="000000"/>
          <w:sz w:val="18"/>
          <w:szCs w:val="18"/>
        </w:rPr>
        <w:tab/>
      </w:r>
      <w:r w:rsidRPr="0004338E">
        <w:rPr>
          <w:rFonts w:ascii="Arial" w:eastAsia="Calibri" w:hAnsi="Arial" w:cs="Arial"/>
          <w:color w:val="000000"/>
          <w:sz w:val="18"/>
          <w:szCs w:val="18"/>
          <w:lang w:eastAsia="es-BO"/>
        </w:rPr>
        <w:t>Este Contrato sustituye cualquier otro acuerdo, ya sea escrito u oral, que pueda haberse hecho u otorgado entre</w:t>
      </w:r>
      <w:r w:rsidRPr="0004338E">
        <w:rPr>
          <w:rFonts w:ascii="Arial" w:hAnsi="Arial" w:cs="Arial"/>
          <w:color w:val="000000"/>
          <w:sz w:val="18"/>
          <w:szCs w:val="18"/>
        </w:rPr>
        <w:t xml:space="preserve"> 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y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con relación al Servicio. Este Contrato constituye el acuerdo único y entero entre las Partes con relación al Servicio y no existe ningún otro acuerdo o compromiso válido con relación al presente Contrato.</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eastAsia="Calibri" w:hAnsi="Arial" w:cs="Arial"/>
          <w:color w:val="000000"/>
          <w:sz w:val="18"/>
          <w:szCs w:val="18"/>
          <w:lang w:eastAsia="es-BO"/>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VIGÉSIMA </w:t>
      </w:r>
      <w:r w:rsidR="000C6A4F" w:rsidRPr="0004338E">
        <w:rPr>
          <w:rFonts w:ascii="Arial" w:hAnsi="Arial" w:cs="Arial"/>
          <w:b/>
          <w:sz w:val="18"/>
          <w:szCs w:val="18"/>
          <w:u w:val="single"/>
        </w:rPr>
        <w:t>NOVENA. -</w:t>
      </w:r>
      <w:r w:rsidRPr="0004338E">
        <w:rPr>
          <w:rFonts w:ascii="Arial" w:hAnsi="Arial" w:cs="Arial"/>
          <w:b/>
          <w:sz w:val="18"/>
          <w:szCs w:val="18"/>
          <w:u w:val="single"/>
        </w:rPr>
        <w:t xml:space="preserve"> (ANTICORRUPCIÓN)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4338E">
        <w:rPr>
          <w:rFonts w:ascii="Arial" w:hAnsi="Arial" w:cs="Arial"/>
          <w:b/>
          <w:sz w:val="18"/>
          <w:szCs w:val="18"/>
        </w:rPr>
        <w:t>ENTIDAD</w:t>
      </w:r>
      <w:r w:rsidRPr="0004338E">
        <w:rPr>
          <w:rFonts w:ascii="Arial" w:hAnsi="Arial" w:cs="Arial"/>
          <w:sz w:val="18"/>
          <w:szCs w:val="18"/>
        </w:rPr>
        <w:t xml:space="preserve"> resuelva el presente Contrato. </w:t>
      </w:r>
    </w:p>
    <w:p w:rsidR="00CF1A33" w:rsidRPr="0004338E" w:rsidRDefault="00CF1A33" w:rsidP="00CF1A33">
      <w:pPr>
        <w:spacing w:after="120"/>
        <w:jc w:val="both"/>
        <w:rPr>
          <w:rFonts w:ascii="Arial" w:hAnsi="Arial" w:cs="Arial"/>
          <w:sz w:val="18"/>
          <w:szCs w:val="18"/>
        </w:rPr>
      </w:pPr>
      <w:r w:rsidRPr="0004338E">
        <w:rPr>
          <w:rFonts w:ascii="Arial" w:hAnsi="Arial" w:cs="Arial"/>
          <w:b/>
          <w:sz w:val="18"/>
          <w:szCs w:val="18"/>
          <w:u w:val="single"/>
        </w:rPr>
        <w:t xml:space="preserve">CLÁUSULA VIGÉSIMA </w:t>
      </w:r>
      <w:r w:rsidR="000C6A4F" w:rsidRPr="0004338E">
        <w:rPr>
          <w:rFonts w:ascii="Arial" w:hAnsi="Arial" w:cs="Arial"/>
          <w:b/>
          <w:sz w:val="18"/>
          <w:szCs w:val="18"/>
          <w:u w:val="single"/>
        </w:rPr>
        <w:t>TRIGÉSIMA. -</w:t>
      </w:r>
      <w:r w:rsidRPr="0004338E">
        <w:rPr>
          <w:rFonts w:ascii="Arial" w:hAnsi="Arial" w:cs="Arial"/>
          <w:b/>
          <w:sz w:val="18"/>
          <w:szCs w:val="18"/>
          <w:u w:val="single"/>
        </w:rPr>
        <w:t xml:space="preserve"> (CONFORMIDAD)</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 xml:space="preserve">En señal de aceptación y conformidad y para su fiel y estricto cumplimiento, suscribimos el presente Contrato en tres (3) ejemplares de un mismo tenor y validez el </w:t>
      </w:r>
      <w:r w:rsidRPr="0004338E">
        <w:rPr>
          <w:rFonts w:ascii="Arial" w:hAnsi="Arial" w:cs="Arial"/>
          <w:sz w:val="18"/>
          <w:szCs w:val="18"/>
        </w:rPr>
        <w:t>_____________</w:t>
      </w:r>
      <w:r w:rsidRPr="0004338E">
        <w:rPr>
          <w:rFonts w:ascii="Arial" w:hAnsi="Arial" w:cs="Arial"/>
          <w:color w:val="000000"/>
          <w:sz w:val="18"/>
          <w:szCs w:val="18"/>
        </w:rPr>
        <w:t xml:space="preserve"> </w:t>
      </w:r>
      <w:r w:rsidRPr="0004338E">
        <w:rPr>
          <w:rFonts w:ascii="Arial" w:hAnsi="Arial" w:cs="Arial"/>
          <w:sz w:val="18"/>
          <w:szCs w:val="18"/>
          <w:lang w:val="es-ES_tradnl"/>
        </w:rPr>
        <w:t xml:space="preserve">en representación legal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y __________________</w:t>
      </w:r>
      <w:r w:rsidRPr="0004338E">
        <w:rPr>
          <w:rFonts w:ascii="Arial" w:hAnsi="Arial" w:cs="Arial"/>
          <w:sz w:val="18"/>
          <w:szCs w:val="18"/>
        </w:rPr>
        <w:t xml:space="preserve">, </w:t>
      </w:r>
      <w:r w:rsidRPr="0004338E">
        <w:rPr>
          <w:rFonts w:ascii="Arial" w:hAnsi="Arial" w:cs="Arial"/>
          <w:sz w:val="18"/>
          <w:szCs w:val="18"/>
          <w:lang w:val="es-ES_tradnl"/>
        </w:rPr>
        <w:t xml:space="preserve">en representación legal del </w:t>
      </w:r>
      <w:r w:rsidRPr="0004338E">
        <w:rPr>
          <w:rFonts w:ascii="Arial" w:hAnsi="Arial" w:cs="Arial"/>
          <w:b/>
          <w:sz w:val="18"/>
          <w:szCs w:val="18"/>
          <w:lang w:val="es-ES_tradnl"/>
        </w:rPr>
        <w:t>CONTRATISTA</w:t>
      </w:r>
      <w:r w:rsidRPr="0004338E">
        <w:rPr>
          <w:rFonts w:ascii="Arial" w:hAnsi="Arial" w:cs="Arial"/>
          <w:sz w:val="18"/>
          <w:szCs w:val="18"/>
          <w:lang w:val="es-ES_tradnl"/>
        </w:rPr>
        <w:t>.</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Este documento, conforme a disposiciones legales de control fiscal vigentes, será registrado ante la Contraloría General del Estado en idioma castellano.</w:t>
      </w:r>
    </w:p>
    <w:p w:rsidR="00CF1A33" w:rsidRPr="0004338E" w:rsidRDefault="00CF1A33" w:rsidP="00CF1A33">
      <w:pPr>
        <w:spacing w:after="120"/>
        <w:jc w:val="both"/>
        <w:rPr>
          <w:rFonts w:ascii="Arial" w:hAnsi="Arial" w:cs="Arial"/>
          <w:sz w:val="18"/>
          <w:szCs w:val="18"/>
        </w:rPr>
      </w:pPr>
    </w:p>
    <w:p w:rsidR="00CF1A33" w:rsidRPr="0004338E" w:rsidRDefault="00CF1A33" w:rsidP="00CF1A33">
      <w:pPr>
        <w:spacing w:after="120"/>
        <w:jc w:val="both"/>
        <w:rPr>
          <w:rFonts w:ascii="Arial" w:hAnsi="Arial" w:cs="Arial"/>
          <w:sz w:val="18"/>
          <w:szCs w:val="18"/>
        </w:rPr>
      </w:pPr>
    </w:p>
    <w:p w:rsidR="00CF1A33" w:rsidRPr="0004338E" w:rsidRDefault="00CF1A33" w:rsidP="00CF1A33">
      <w:pPr>
        <w:spacing w:after="120"/>
        <w:jc w:val="both"/>
        <w:rPr>
          <w:rFonts w:ascii="Arial" w:hAnsi="Arial" w:cs="Arial"/>
          <w:sz w:val="18"/>
          <w:szCs w:val="18"/>
        </w:rPr>
      </w:pPr>
    </w:p>
    <w:tbl>
      <w:tblPr>
        <w:tblW w:w="0" w:type="auto"/>
        <w:tblLook w:val="04A0" w:firstRow="1" w:lastRow="0" w:firstColumn="1" w:lastColumn="0" w:noHBand="0" w:noVBand="1"/>
      </w:tblPr>
      <w:tblGrid>
        <w:gridCol w:w="4557"/>
        <w:gridCol w:w="4564"/>
      </w:tblGrid>
      <w:tr w:rsidR="00CF1A33" w:rsidRPr="0004338E" w:rsidTr="00796EC6">
        <w:tc>
          <w:tcPr>
            <w:tcW w:w="4602" w:type="dxa"/>
            <w:shd w:val="clear" w:color="auto" w:fill="auto"/>
          </w:tcPr>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w:t>
            </w:r>
          </w:p>
          <w:p w:rsidR="00CF1A33" w:rsidRPr="0004338E" w:rsidRDefault="00CF1A33" w:rsidP="00796EC6">
            <w:pPr>
              <w:jc w:val="center"/>
              <w:rPr>
                <w:rFonts w:ascii="Arial" w:eastAsia="Calibri" w:hAnsi="Arial" w:cs="Arial"/>
                <w:b/>
                <w:bCs/>
                <w:sz w:val="18"/>
                <w:szCs w:val="18"/>
              </w:rPr>
            </w:pPr>
          </w:p>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YPFB - ENTIDAD</w:t>
            </w:r>
          </w:p>
        </w:tc>
        <w:tc>
          <w:tcPr>
            <w:tcW w:w="4602" w:type="dxa"/>
            <w:shd w:val="clear" w:color="auto" w:fill="auto"/>
          </w:tcPr>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__________________________________</w:t>
            </w:r>
          </w:p>
          <w:p w:rsidR="00CF1A33" w:rsidRPr="0004338E" w:rsidRDefault="00CF1A33" w:rsidP="00796EC6">
            <w:pPr>
              <w:jc w:val="center"/>
              <w:rPr>
                <w:rFonts w:ascii="Arial" w:eastAsia="Calibri" w:hAnsi="Arial" w:cs="Arial"/>
                <w:b/>
                <w:bCs/>
                <w:sz w:val="18"/>
                <w:szCs w:val="18"/>
              </w:rPr>
            </w:pPr>
          </w:p>
          <w:p w:rsidR="00CF1A33" w:rsidRPr="0004338E" w:rsidRDefault="00CF1A33" w:rsidP="00796EC6">
            <w:pPr>
              <w:jc w:val="center"/>
              <w:rPr>
                <w:rFonts w:ascii="Bookman Old Style" w:eastAsia="Calibri" w:hAnsi="Bookman Old Style" w:cs="Arial"/>
                <w:b/>
                <w:bCs/>
                <w:sz w:val="18"/>
                <w:szCs w:val="18"/>
              </w:rPr>
            </w:pPr>
            <w:r w:rsidRPr="0004338E">
              <w:rPr>
                <w:rFonts w:ascii="Arial" w:eastAsia="Calibri" w:hAnsi="Arial" w:cs="Arial"/>
                <w:b/>
                <w:bCs/>
                <w:sz w:val="18"/>
                <w:szCs w:val="18"/>
              </w:rPr>
              <w:t>CONTRATISTA</w:t>
            </w:r>
          </w:p>
        </w:tc>
      </w:tr>
    </w:tbl>
    <w:p w:rsidR="00CF1A33" w:rsidRPr="0004338E" w:rsidRDefault="00CF1A33" w:rsidP="00CF1A33">
      <w:pPr>
        <w:jc w:val="both"/>
        <w:rPr>
          <w:rFonts w:ascii="Arial" w:hAnsi="Arial" w:cs="Arial"/>
          <w:b/>
          <w:sz w:val="18"/>
          <w:szCs w:val="18"/>
        </w:rPr>
      </w:pPr>
    </w:p>
    <w:p w:rsidR="00CF1A33" w:rsidRPr="0004338E" w:rsidRDefault="00CF1A33" w:rsidP="00CF1A33">
      <w:pPr>
        <w:jc w:val="center"/>
        <w:rPr>
          <w:rFonts w:ascii="Verdana" w:hAnsi="Verdana" w:cs="Calibri"/>
          <w:b/>
          <w:sz w:val="18"/>
          <w:szCs w:val="18"/>
        </w:rPr>
      </w:pPr>
    </w:p>
    <w:p w:rsidR="00933E4A" w:rsidRPr="0004338E" w:rsidRDefault="00933E4A" w:rsidP="00933E4A">
      <w:pPr>
        <w:jc w:val="center"/>
        <w:rPr>
          <w:rFonts w:ascii="Calibri" w:hAnsi="Calibri" w:cs="Calibri"/>
          <w:b/>
          <w:bCs/>
          <w:sz w:val="18"/>
          <w:szCs w:val="18"/>
        </w:rPr>
      </w:pPr>
    </w:p>
    <w:p w:rsidR="00933E4A" w:rsidRPr="0004338E" w:rsidRDefault="00933E4A" w:rsidP="00AF4A77">
      <w:pPr>
        <w:jc w:val="center"/>
        <w:rPr>
          <w:rFonts w:ascii="Verdana" w:hAnsi="Verdana" w:cs="Calibri"/>
          <w:b/>
          <w:sz w:val="18"/>
          <w:szCs w:val="18"/>
        </w:rPr>
      </w:pPr>
    </w:p>
    <w:sectPr w:rsidR="00933E4A" w:rsidRPr="0004338E" w:rsidSect="00C7459D">
      <w:headerReference w:type="default" r:id="rId14"/>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55DD" w:rsidRDefault="00C955DD">
      <w:r>
        <w:separator/>
      </w:r>
    </w:p>
  </w:endnote>
  <w:endnote w:type="continuationSeparator" w:id="0">
    <w:p w:rsidR="00C955DD" w:rsidRDefault="00C95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55DD" w:rsidRDefault="00C955DD">
      <w:r>
        <w:separator/>
      </w:r>
    </w:p>
  </w:footnote>
  <w:footnote w:type="continuationSeparator" w:id="0">
    <w:p w:rsidR="00C955DD" w:rsidRDefault="00C955DD">
      <w:r>
        <w:continuationSeparator/>
      </w:r>
    </w:p>
  </w:footnote>
  <w:footnote w:id="1">
    <w:p w:rsidR="00045A0C" w:rsidRDefault="00045A0C" w:rsidP="005F495A">
      <w:pPr>
        <w:pStyle w:val="Textonotapie"/>
        <w:jc w:val="both"/>
      </w:pPr>
      <w:r w:rsidRPr="005F495A">
        <w:rPr>
          <w:rStyle w:val="Refdenotaalpie"/>
          <w:sz w:val="14"/>
        </w:rPr>
        <w:footnoteRef/>
      </w:r>
      <w:r w:rsidRPr="005F495A">
        <w:rPr>
          <w:sz w:val="14"/>
        </w:rPr>
        <w:t xml:space="preserve"> “</w:t>
      </w:r>
      <w:r w:rsidRPr="005F495A">
        <w:rPr>
          <w:rFonts w:ascii="Verdana" w:hAnsi="Verdana" w:cs="Verdana"/>
          <w:bCs/>
          <w:sz w:val="14"/>
          <w:szCs w:val="19"/>
        </w:rPr>
        <w:t>Seriedad de Propuesta”; “Cumplimiento de Contrato”; “Adicional a la Garantía de Cumplimiento de Contrato de Obras”; “Funcionamiento de Maquinaria y/o Equipo”; “Correcta Inversión de Anticipo” u otras.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A0C" w:rsidRPr="00800F2B" w:rsidRDefault="00045A0C" w:rsidP="00800F2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C0339"/>
    <w:multiLevelType w:val="hybridMultilevel"/>
    <w:tmpl w:val="F7BCB1FA"/>
    <w:lvl w:ilvl="0" w:tplc="773CAFFC">
      <w:start w:val="1"/>
      <w:numFmt w:val="upperRoman"/>
      <w:lvlText w:val="%1."/>
      <w:lvlJc w:val="left"/>
      <w:pPr>
        <w:ind w:left="720" w:hanging="72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 w15:restartNumberingAfterBreak="0">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9"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0"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15:restartNumberingAfterBreak="0">
    <w:nsid w:val="263D2526"/>
    <w:multiLevelType w:val="hybridMultilevel"/>
    <w:tmpl w:val="B1AE0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3"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5"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0"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3823A50"/>
    <w:multiLevelType w:val="hybridMultilevel"/>
    <w:tmpl w:val="ADF04948"/>
    <w:lvl w:ilvl="0" w:tplc="A0A8DD2E">
      <w:start w:val="4"/>
      <w:numFmt w:val="bullet"/>
      <w:lvlText w:val=""/>
      <w:lvlJc w:val="left"/>
      <w:pPr>
        <w:ind w:left="720" w:hanging="360"/>
      </w:pPr>
      <w:rPr>
        <w:rFonts w:ascii="Symbol" w:eastAsia="Times New Roman"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1D246E5"/>
    <w:multiLevelType w:val="hybridMultilevel"/>
    <w:tmpl w:val="A03E0BE2"/>
    <w:lvl w:ilvl="0" w:tplc="AF1E7EF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5"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8"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6D87447"/>
    <w:multiLevelType w:val="hybridMultilevel"/>
    <w:tmpl w:val="6DF02A1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5870195F"/>
    <w:multiLevelType w:val="singleLevel"/>
    <w:tmpl w:val="38C2B268"/>
    <w:lvl w:ilvl="0">
      <w:numFmt w:val="decimal"/>
      <w:pStyle w:val="Ttulo9"/>
      <w:lvlText w:val=""/>
      <w:lvlJc w:val="left"/>
    </w:lvl>
  </w:abstractNum>
  <w:abstractNum w:abstractNumId="33"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4" w15:restartNumberingAfterBreak="0">
    <w:nsid w:val="5D06029F"/>
    <w:multiLevelType w:val="hybridMultilevel"/>
    <w:tmpl w:val="6D8E64A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6"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7"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8"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9"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0" w15:restartNumberingAfterBreak="0">
    <w:nsid w:val="7067743E"/>
    <w:multiLevelType w:val="multilevel"/>
    <w:tmpl w:val="6AB07BA6"/>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1"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2"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5"/>
  </w:num>
  <w:num w:numId="2">
    <w:abstractNumId w:val="32"/>
  </w:num>
  <w:num w:numId="3">
    <w:abstractNumId w:val="2"/>
  </w:num>
  <w:num w:numId="4">
    <w:abstractNumId w:val="26"/>
  </w:num>
  <w:num w:numId="5">
    <w:abstractNumId w:val="16"/>
  </w:num>
  <w:num w:numId="6">
    <w:abstractNumId w:val="42"/>
  </w:num>
  <w:num w:numId="7">
    <w:abstractNumId w:val="39"/>
  </w:num>
  <w:num w:numId="8">
    <w:abstractNumId w:val="38"/>
  </w:num>
  <w:num w:numId="9">
    <w:abstractNumId w:val="14"/>
  </w:num>
  <w:num w:numId="10">
    <w:abstractNumId w:val="10"/>
  </w:num>
  <w:num w:numId="11">
    <w:abstractNumId w:val="13"/>
  </w:num>
  <w:num w:numId="12">
    <w:abstractNumId w:val="25"/>
  </w:num>
  <w:num w:numId="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28"/>
  </w:num>
  <w:num w:numId="18">
    <w:abstractNumId w:val="19"/>
  </w:num>
  <w:num w:numId="19">
    <w:abstractNumId w:val="29"/>
  </w:num>
  <w:num w:numId="20">
    <w:abstractNumId w:val="17"/>
  </w:num>
  <w:num w:numId="21">
    <w:abstractNumId w:val="18"/>
  </w:num>
  <w:num w:numId="22">
    <w:abstractNumId w:val="30"/>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0"/>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35"/>
  </w:num>
  <w:num w:numId="29">
    <w:abstractNumId w:val="43"/>
  </w:num>
  <w:num w:numId="30">
    <w:abstractNumId w:val="12"/>
  </w:num>
  <w:num w:numId="31">
    <w:abstractNumId w:val="7"/>
  </w:num>
  <w:num w:numId="32">
    <w:abstractNumId w:val="41"/>
  </w:num>
  <w:num w:numId="33">
    <w:abstractNumId w:val="3"/>
  </w:num>
  <w:num w:numId="34">
    <w:abstractNumId w:val="9"/>
  </w:num>
  <w:num w:numId="35">
    <w:abstractNumId w:val="11"/>
  </w:num>
  <w:num w:numId="36">
    <w:abstractNumId w:val="40"/>
  </w:num>
  <w:num w:numId="37">
    <w:abstractNumId w:val="21"/>
  </w:num>
  <w:num w:numId="38">
    <w:abstractNumId w:val="31"/>
  </w:num>
  <w:num w:numId="39">
    <w:abstractNumId w:val="34"/>
  </w:num>
  <w:num w:numId="40">
    <w:abstractNumId w:val="31"/>
  </w:num>
  <w:num w:numId="41">
    <w:abstractNumId w:val="34"/>
  </w:num>
  <w:num w:numId="42">
    <w:abstractNumId w:val="27"/>
  </w:num>
  <w:num w:numId="43">
    <w:abstractNumId w:val="37"/>
  </w:num>
  <w:num w:numId="44">
    <w:abstractNumId w:val="36"/>
  </w:num>
  <w:num w:numId="45">
    <w:abstractNumId w:val="4"/>
  </w:num>
  <w:num w:numId="46">
    <w:abstractNumId w:val="2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0540"/>
    <w:rsid w:val="000411E7"/>
    <w:rsid w:val="000411F1"/>
    <w:rsid w:val="000423C9"/>
    <w:rsid w:val="00043385"/>
    <w:rsid w:val="0004338E"/>
    <w:rsid w:val="00043D1F"/>
    <w:rsid w:val="00043ED3"/>
    <w:rsid w:val="000445A5"/>
    <w:rsid w:val="000446E8"/>
    <w:rsid w:val="0004491A"/>
    <w:rsid w:val="00044D78"/>
    <w:rsid w:val="00044DE0"/>
    <w:rsid w:val="00044EF5"/>
    <w:rsid w:val="00045098"/>
    <w:rsid w:val="0004513D"/>
    <w:rsid w:val="00045A0C"/>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C1C"/>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6A4F"/>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AD9"/>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07F1F"/>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52D"/>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2D0"/>
    <w:rsid w:val="001443E2"/>
    <w:rsid w:val="00144CBB"/>
    <w:rsid w:val="00145214"/>
    <w:rsid w:val="00145332"/>
    <w:rsid w:val="00145F96"/>
    <w:rsid w:val="00146A5A"/>
    <w:rsid w:val="00146BD7"/>
    <w:rsid w:val="00146C53"/>
    <w:rsid w:val="0014701A"/>
    <w:rsid w:val="00147454"/>
    <w:rsid w:val="00147558"/>
    <w:rsid w:val="00147646"/>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8A"/>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3B9"/>
    <w:rsid w:val="001D75A6"/>
    <w:rsid w:val="001D7902"/>
    <w:rsid w:val="001D7942"/>
    <w:rsid w:val="001D7962"/>
    <w:rsid w:val="001D7B9E"/>
    <w:rsid w:val="001E0030"/>
    <w:rsid w:val="001E06B2"/>
    <w:rsid w:val="001E0809"/>
    <w:rsid w:val="001E0AC4"/>
    <w:rsid w:val="001E13F9"/>
    <w:rsid w:val="001E1535"/>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0BD2"/>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8E6"/>
    <w:rsid w:val="00255A9E"/>
    <w:rsid w:val="00255DCA"/>
    <w:rsid w:val="00255E1F"/>
    <w:rsid w:val="002564E5"/>
    <w:rsid w:val="00256812"/>
    <w:rsid w:val="00257428"/>
    <w:rsid w:val="00257944"/>
    <w:rsid w:val="00257D61"/>
    <w:rsid w:val="00260235"/>
    <w:rsid w:val="00260685"/>
    <w:rsid w:val="00260BFD"/>
    <w:rsid w:val="00261118"/>
    <w:rsid w:val="002616BF"/>
    <w:rsid w:val="00261D3F"/>
    <w:rsid w:val="00262224"/>
    <w:rsid w:val="00262714"/>
    <w:rsid w:val="00262A7C"/>
    <w:rsid w:val="00262E56"/>
    <w:rsid w:val="00264292"/>
    <w:rsid w:val="00264AEE"/>
    <w:rsid w:val="00265864"/>
    <w:rsid w:val="00265B31"/>
    <w:rsid w:val="002661DC"/>
    <w:rsid w:val="00266347"/>
    <w:rsid w:val="0026635E"/>
    <w:rsid w:val="002667CD"/>
    <w:rsid w:val="0026712E"/>
    <w:rsid w:val="002671C3"/>
    <w:rsid w:val="0026738A"/>
    <w:rsid w:val="00267BC1"/>
    <w:rsid w:val="00270775"/>
    <w:rsid w:val="00271934"/>
    <w:rsid w:val="00272197"/>
    <w:rsid w:val="002722CC"/>
    <w:rsid w:val="0027268C"/>
    <w:rsid w:val="00272B9D"/>
    <w:rsid w:val="00273629"/>
    <w:rsid w:val="00273DA6"/>
    <w:rsid w:val="00274113"/>
    <w:rsid w:val="00274139"/>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140"/>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72"/>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453"/>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2FA"/>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B3F"/>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450"/>
    <w:rsid w:val="00455616"/>
    <w:rsid w:val="00456012"/>
    <w:rsid w:val="0045641E"/>
    <w:rsid w:val="004568A0"/>
    <w:rsid w:val="0045699F"/>
    <w:rsid w:val="0045740E"/>
    <w:rsid w:val="00457659"/>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A7F"/>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4E6"/>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008"/>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684"/>
    <w:rsid w:val="005578C7"/>
    <w:rsid w:val="00560CC8"/>
    <w:rsid w:val="005617AE"/>
    <w:rsid w:val="00562B14"/>
    <w:rsid w:val="00563735"/>
    <w:rsid w:val="00563BC8"/>
    <w:rsid w:val="00563F0A"/>
    <w:rsid w:val="00565E00"/>
    <w:rsid w:val="00565F65"/>
    <w:rsid w:val="0056607D"/>
    <w:rsid w:val="005663EB"/>
    <w:rsid w:val="005675C2"/>
    <w:rsid w:val="00567A64"/>
    <w:rsid w:val="00567EF0"/>
    <w:rsid w:val="00570296"/>
    <w:rsid w:val="00570BFE"/>
    <w:rsid w:val="00570F11"/>
    <w:rsid w:val="00571249"/>
    <w:rsid w:val="00571801"/>
    <w:rsid w:val="00571A3C"/>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0870"/>
    <w:rsid w:val="005A0EC5"/>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DAD"/>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495A"/>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3E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2D94"/>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122"/>
    <w:rsid w:val="007342F6"/>
    <w:rsid w:val="0073497F"/>
    <w:rsid w:val="00735474"/>
    <w:rsid w:val="00735DC2"/>
    <w:rsid w:val="0073682A"/>
    <w:rsid w:val="00736CB7"/>
    <w:rsid w:val="007379A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967"/>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6EC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1AE"/>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5CC"/>
    <w:rsid w:val="007E495B"/>
    <w:rsid w:val="007E4BBE"/>
    <w:rsid w:val="007E4E61"/>
    <w:rsid w:val="007E4F6F"/>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1563"/>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2B"/>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1E1D"/>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6A43"/>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11C"/>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12A"/>
    <w:rsid w:val="00932A74"/>
    <w:rsid w:val="00933A75"/>
    <w:rsid w:val="00933E4A"/>
    <w:rsid w:val="0093417B"/>
    <w:rsid w:val="0093528F"/>
    <w:rsid w:val="00935892"/>
    <w:rsid w:val="009361CD"/>
    <w:rsid w:val="00936799"/>
    <w:rsid w:val="0093683F"/>
    <w:rsid w:val="00936909"/>
    <w:rsid w:val="00936CFA"/>
    <w:rsid w:val="00937152"/>
    <w:rsid w:val="00937369"/>
    <w:rsid w:val="009379C3"/>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662"/>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B4B"/>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28A"/>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5EF5"/>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1AFB"/>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63A"/>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6E03"/>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34E"/>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9C5"/>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2B00"/>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0E4"/>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B3"/>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1FEE"/>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1A7A"/>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0FB"/>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BF7BA8"/>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1877"/>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0F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5DD"/>
    <w:rsid w:val="00C95C93"/>
    <w:rsid w:val="00C9633F"/>
    <w:rsid w:val="00C96914"/>
    <w:rsid w:val="00C97221"/>
    <w:rsid w:val="00C97F37"/>
    <w:rsid w:val="00C97F7F"/>
    <w:rsid w:val="00CA0290"/>
    <w:rsid w:val="00CA0C53"/>
    <w:rsid w:val="00CA0F45"/>
    <w:rsid w:val="00CA122D"/>
    <w:rsid w:val="00CA1E70"/>
    <w:rsid w:val="00CA2431"/>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EE3"/>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2B4C"/>
    <w:rsid w:val="00CE35C8"/>
    <w:rsid w:val="00CE3A6C"/>
    <w:rsid w:val="00CE5386"/>
    <w:rsid w:val="00CE7152"/>
    <w:rsid w:val="00CE7AD7"/>
    <w:rsid w:val="00CE7E8C"/>
    <w:rsid w:val="00CF0AA9"/>
    <w:rsid w:val="00CF10BD"/>
    <w:rsid w:val="00CF1A33"/>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196D"/>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3CC"/>
    <w:rsid w:val="00DC565B"/>
    <w:rsid w:val="00DC60CE"/>
    <w:rsid w:val="00DC61BB"/>
    <w:rsid w:val="00DC7522"/>
    <w:rsid w:val="00DD047E"/>
    <w:rsid w:val="00DD073F"/>
    <w:rsid w:val="00DD0F89"/>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3EC"/>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69C9"/>
    <w:rsid w:val="00DF7536"/>
    <w:rsid w:val="00DF7828"/>
    <w:rsid w:val="00DF786C"/>
    <w:rsid w:val="00DF7A31"/>
    <w:rsid w:val="00E00568"/>
    <w:rsid w:val="00E0064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2FF"/>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5FE2"/>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35"/>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AF1"/>
    <w:rsid w:val="00EC7DE5"/>
    <w:rsid w:val="00ED01E4"/>
    <w:rsid w:val="00ED0273"/>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2AAE"/>
    <w:rsid w:val="00EE32EF"/>
    <w:rsid w:val="00EE3386"/>
    <w:rsid w:val="00EE34DD"/>
    <w:rsid w:val="00EE39B7"/>
    <w:rsid w:val="00EE4028"/>
    <w:rsid w:val="00EE4572"/>
    <w:rsid w:val="00EE4B4E"/>
    <w:rsid w:val="00EE4BCB"/>
    <w:rsid w:val="00EE4D57"/>
    <w:rsid w:val="00EE4E27"/>
    <w:rsid w:val="00EE551C"/>
    <w:rsid w:val="00EE5F63"/>
    <w:rsid w:val="00EE5FE9"/>
    <w:rsid w:val="00EE626F"/>
    <w:rsid w:val="00EE676A"/>
    <w:rsid w:val="00EE68CD"/>
    <w:rsid w:val="00EE6A5B"/>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3EE3"/>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1A78"/>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37A"/>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0A3"/>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3EC"/>
    <w:rsid w:val="00F74673"/>
    <w:rsid w:val="00F74A47"/>
    <w:rsid w:val="00F74D7A"/>
    <w:rsid w:val="00F756E4"/>
    <w:rsid w:val="00F75741"/>
    <w:rsid w:val="00F7599D"/>
    <w:rsid w:val="00F759BC"/>
    <w:rsid w:val="00F75C3D"/>
    <w:rsid w:val="00F75DED"/>
    <w:rsid w:val="00F76BFC"/>
    <w:rsid w:val="00F775BB"/>
    <w:rsid w:val="00F77626"/>
    <w:rsid w:val="00F80A11"/>
    <w:rsid w:val="00F80E96"/>
    <w:rsid w:val="00F8161A"/>
    <w:rsid w:val="00F81A62"/>
    <w:rsid w:val="00F81FF1"/>
    <w:rsid w:val="00F821B6"/>
    <w:rsid w:val="00F822C5"/>
    <w:rsid w:val="00F822E0"/>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E0ECE1"/>
  <w15:chartTrackingRefBased/>
  <w15:docId w15:val="{37800E31-418E-4942-AC67-7BE72B38D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0648"/>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Segundo,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uiPriority w:val="99"/>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uiPriority w:val="99"/>
    <w:semiHidden/>
    <w:rsid w:val="00206751"/>
    <w:rPr>
      <w:rFonts w:ascii="Calibri" w:eastAsia="Calibri" w:hAnsi="Calibri"/>
      <w:lang w:val="es-BO" w:eastAsia="en-US"/>
    </w:rPr>
  </w:style>
  <w:style w:type="character" w:styleId="Refdenotaalpie">
    <w:name w:val="footnote reference"/>
    <w:uiPriority w:val="99"/>
    <w:semiHidden/>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TDC">
    <w:name w:val="TOC Heading"/>
    <w:aliases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PARRAF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character" w:styleId="nfasis">
    <w:name w:val="Emphasis"/>
    <w:basedOn w:val="Fuentedeprrafopredeter"/>
    <w:uiPriority w:val="20"/>
    <w:qFormat/>
    <w:rsid w:val="005F495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2002340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420949040">
      <w:bodyDiv w:val="1"/>
      <w:marLeft w:val="0"/>
      <w:marRight w:val="0"/>
      <w:marTop w:val="0"/>
      <w:marBottom w:val="0"/>
      <w:divBdr>
        <w:top w:val="none" w:sz="0" w:space="0" w:color="auto"/>
        <w:left w:val="none" w:sz="0" w:space="0" w:color="auto"/>
        <w:bottom w:val="none" w:sz="0" w:space="0" w:color="auto"/>
        <w:right w:val="none" w:sz="0" w:space="0" w:color="auto"/>
      </w:divBdr>
    </w:div>
    <w:div w:id="434787445">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553271669">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65949746">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888304067">
      <w:bodyDiv w:val="1"/>
      <w:marLeft w:val="0"/>
      <w:marRight w:val="0"/>
      <w:marTop w:val="0"/>
      <w:marBottom w:val="0"/>
      <w:divBdr>
        <w:top w:val="none" w:sz="0" w:space="0" w:color="auto"/>
        <w:left w:val="none" w:sz="0" w:space="0" w:color="auto"/>
        <w:bottom w:val="none" w:sz="0" w:space="0" w:color="auto"/>
        <w:right w:val="none" w:sz="0" w:space="0" w:color="auto"/>
      </w:divBdr>
    </w:div>
    <w:div w:id="9691668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999848667">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22652922">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242058645">
      <w:bodyDiv w:val="1"/>
      <w:marLeft w:val="0"/>
      <w:marRight w:val="0"/>
      <w:marTop w:val="0"/>
      <w:marBottom w:val="0"/>
      <w:divBdr>
        <w:top w:val="none" w:sz="0" w:space="0" w:color="auto"/>
        <w:left w:val="none" w:sz="0" w:space="0" w:color="auto"/>
        <w:bottom w:val="none" w:sz="0" w:space="0" w:color="auto"/>
        <w:right w:val="none" w:sz="0" w:space="0" w:color="auto"/>
      </w:divBdr>
    </w:div>
    <w:div w:id="130377481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11334172">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733772599">
      <w:bodyDiv w:val="1"/>
      <w:marLeft w:val="0"/>
      <w:marRight w:val="0"/>
      <w:marTop w:val="0"/>
      <w:marBottom w:val="0"/>
      <w:divBdr>
        <w:top w:val="none" w:sz="0" w:space="0" w:color="auto"/>
        <w:left w:val="none" w:sz="0" w:space="0" w:color="auto"/>
        <w:bottom w:val="none" w:sz="0" w:space="0" w:color="auto"/>
        <w:right w:val="none" w:sz="0" w:space="0" w:color="auto"/>
      </w:divBdr>
    </w:div>
    <w:div w:id="1802071901">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43416992">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20808301">
      <w:bodyDiv w:val="1"/>
      <w:marLeft w:val="0"/>
      <w:marRight w:val="0"/>
      <w:marTop w:val="0"/>
      <w:marBottom w:val="0"/>
      <w:divBdr>
        <w:top w:val="none" w:sz="0" w:space="0" w:color="auto"/>
        <w:left w:val="none" w:sz="0" w:space="0" w:color="auto"/>
        <w:bottom w:val="none" w:sz="0" w:space="0" w:color="auto"/>
        <w:right w:val="none" w:sz="0" w:space="0" w:color="auto"/>
      </w:divBdr>
    </w:div>
    <w:div w:id="2025521517">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42ED53-ADE4-4C9F-AC32-01CBAC753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TotalTime>
  <Pages>39</Pages>
  <Words>14568</Words>
  <Characters>80124</Characters>
  <Application>Microsoft Office Word</Application>
  <DocSecurity>0</DocSecurity>
  <Lines>667</Lines>
  <Paragraphs>189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94503</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Andrea Aydee Jorge Ferrufino</cp:lastModifiedBy>
  <cp:revision>26</cp:revision>
  <cp:lastPrinted>2019-02-08T22:51:00Z</cp:lastPrinted>
  <dcterms:created xsi:type="dcterms:W3CDTF">2018-06-07T12:53:00Z</dcterms:created>
  <dcterms:modified xsi:type="dcterms:W3CDTF">2019-02-11T20:17:00Z</dcterms:modified>
</cp:coreProperties>
</file>