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15EC" w:rsidRDefault="00A015E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15EC" w:rsidRDefault="00A015EC" w:rsidP="00B8304E">
                            <w:pPr>
                              <w:ind w:left="142"/>
                              <w:jc w:val="center"/>
                              <w:rPr>
                                <w:rFonts w:ascii="Verdana" w:hAnsi="Verdana"/>
                                <w:b/>
                              </w:rPr>
                            </w:pPr>
                          </w:p>
                          <w:p w:rsidR="00A015EC" w:rsidRDefault="00A015E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15EC" w:rsidRPr="00103622" w:rsidRDefault="00A015EC" w:rsidP="00B8304E">
                            <w:pPr>
                              <w:ind w:left="142"/>
                              <w:jc w:val="center"/>
                              <w:rPr>
                                <w:rFonts w:ascii="Century Gothic" w:hAnsi="Century Gothic" w:cs="Arial"/>
                                <w:b/>
                                <w:sz w:val="32"/>
                                <w:szCs w:val="32"/>
                                <w:lang w:val="es-MX"/>
                              </w:rPr>
                            </w:pPr>
                          </w:p>
                          <w:p w:rsidR="00A015EC" w:rsidRPr="00103622" w:rsidRDefault="00A015E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015EC" w:rsidRDefault="00A015E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015EC" w:rsidRDefault="00A015EC" w:rsidP="00B8304E">
                            <w:pPr>
                              <w:jc w:val="center"/>
                              <w:rPr>
                                <w:rFonts w:ascii="Century Gothic" w:hAnsi="Century Gothic" w:cs="Arial"/>
                                <w:b/>
                                <w:sz w:val="28"/>
                                <w:szCs w:val="32"/>
                              </w:rPr>
                            </w:pPr>
                          </w:p>
                          <w:p w:rsidR="00A015EC" w:rsidRDefault="00A015EC" w:rsidP="00B8304E">
                            <w:pPr>
                              <w:jc w:val="center"/>
                              <w:rPr>
                                <w:rFonts w:ascii="Century Gothic" w:hAnsi="Century Gothic" w:cs="Arial"/>
                                <w:b/>
                                <w:sz w:val="28"/>
                                <w:szCs w:val="32"/>
                              </w:rPr>
                            </w:pPr>
                          </w:p>
                          <w:p w:rsidR="00A015EC" w:rsidRPr="00D94CE2" w:rsidRDefault="00A015E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15EC" w:rsidRPr="00D94CE2" w:rsidRDefault="00A015E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015EC" w:rsidRPr="00F40D69" w:rsidRDefault="00A015EC" w:rsidP="00B8304E">
                            <w:pPr>
                              <w:ind w:left="142"/>
                              <w:jc w:val="center"/>
                              <w:rPr>
                                <w:rFonts w:ascii="Century Gothic" w:hAnsi="Century Gothic" w:cs="Arial"/>
                                <w:b/>
                                <w:sz w:val="28"/>
                                <w:szCs w:val="28"/>
                              </w:rPr>
                            </w:pPr>
                          </w:p>
                          <w:p w:rsidR="00A015EC" w:rsidRPr="00103622" w:rsidRDefault="00A015E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15EC" w:rsidRPr="005F6C94" w:rsidRDefault="00A015EC" w:rsidP="00B8304E">
                            <w:pPr>
                              <w:ind w:left="142"/>
                              <w:rPr>
                                <w:rFonts w:ascii="Century Gothic" w:hAnsi="Century Gothic"/>
                                <w:b/>
                                <w:sz w:val="28"/>
                                <w:szCs w:val="28"/>
                                <w:lang w:val="es-MX"/>
                              </w:rPr>
                            </w:pPr>
                          </w:p>
                          <w:p w:rsidR="00A015EC" w:rsidRPr="0096079B" w:rsidRDefault="00A015EC"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96079B" w:rsidRPr="0096079B">
                              <w:rPr>
                                <w:rFonts w:ascii="Century Gothic" w:hAnsi="Century Gothic" w:cs="Century Gothic"/>
                                <w:b/>
                                <w:bCs/>
                                <w:sz w:val="28"/>
                                <w:szCs w:val="28"/>
                              </w:rPr>
                              <w:t>SERVICIO DE REHABILITACION DE CAMINO Y PLANCHADA DEL POZO YARARA-X1</w:t>
                            </w:r>
                          </w:p>
                          <w:p w:rsidR="00A015EC" w:rsidRPr="00D94CE2" w:rsidRDefault="00A015EC" w:rsidP="00B8304E">
                            <w:pPr>
                              <w:jc w:val="center"/>
                              <w:rPr>
                                <w:rFonts w:ascii="Century Gothic" w:hAnsi="Century Gothic" w:cs="Century Gothic"/>
                                <w:b/>
                                <w:bCs/>
                                <w:color w:val="FF0000"/>
                                <w:sz w:val="28"/>
                                <w:szCs w:val="28"/>
                              </w:rPr>
                            </w:pPr>
                          </w:p>
                          <w:p w:rsidR="00A015EC" w:rsidRPr="00D94CE2" w:rsidRDefault="00A015E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6079B" w:rsidRPr="0096079B">
                              <w:rPr>
                                <w:rFonts w:ascii="Century Gothic" w:hAnsi="Century Gothic" w:cs="Century Gothic"/>
                                <w:b/>
                                <w:bCs/>
                                <w:sz w:val="28"/>
                                <w:szCs w:val="28"/>
                              </w:rPr>
                              <w:t>DRCO-CDL-GNEE-7-19</w:t>
                            </w:r>
                          </w:p>
                          <w:p w:rsidR="00A015EC" w:rsidRPr="00D94CE2" w:rsidRDefault="00A015EC" w:rsidP="00B8304E">
                            <w:pPr>
                              <w:jc w:val="center"/>
                              <w:rPr>
                                <w:rFonts w:ascii="Century Gothic" w:hAnsi="Century Gothic" w:cs="Century Gothic"/>
                                <w:b/>
                                <w:bCs/>
                                <w:color w:val="FF0000"/>
                                <w:sz w:val="28"/>
                                <w:szCs w:val="28"/>
                              </w:rPr>
                            </w:pPr>
                          </w:p>
                          <w:p w:rsidR="00A015EC" w:rsidRPr="0096079B" w:rsidRDefault="00A015EC" w:rsidP="00B8304E">
                            <w:pPr>
                              <w:jc w:val="center"/>
                              <w:rPr>
                                <w:rFonts w:ascii="Century Gothic" w:hAnsi="Century Gothic"/>
                                <w:b/>
                                <w:sz w:val="28"/>
                                <w:szCs w:val="28"/>
                                <w:lang w:val="es-ES_tradnl"/>
                              </w:rPr>
                            </w:pPr>
                            <w:r w:rsidRPr="0096079B">
                              <w:rPr>
                                <w:rFonts w:ascii="Century Gothic" w:hAnsi="Century Gothic" w:cs="Century Gothic"/>
                                <w:b/>
                                <w:bCs/>
                                <w:sz w:val="28"/>
                                <w:szCs w:val="28"/>
                              </w:rPr>
                              <w:t>(</w:t>
                            </w:r>
                            <w:r w:rsidR="0096079B" w:rsidRPr="0096079B">
                              <w:rPr>
                                <w:rFonts w:ascii="Century Gothic" w:hAnsi="Century Gothic" w:cs="Century Gothic"/>
                                <w:b/>
                                <w:bCs/>
                                <w:sz w:val="28"/>
                                <w:szCs w:val="28"/>
                              </w:rPr>
                              <w:t>Primera</w:t>
                            </w:r>
                            <w:r w:rsidRPr="0096079B">
                              <w:rPr>
                                <w:rFonts w:ascii="Century Gothic" w:hAnsi="Century Gothic" w:cs="Century Gothic"/>
                                <w:b/>
                                <w:bCs/>
                                <w:sz w:val="28"/>
                                <w:szCs w:val="28"/>
                              </w:rPr>
                              <w:t xml:space="preserve"> Convocatoria</w:t>
                            </w:r>
                            <w:r w:rsidRPr="0096079B">
                              <w:rPr>
                                <w:rFonts w:ascii="Century Gothic" w:hAnsi="Century Gothic"/>
                                <w:b/>
                                <w:sz w:val="28"/>
                                <w:szCs w:val="28"/>
                                <w:lang w:val="es-ES_tradnl"/>
                              </w:rPr>
                              <w:t>)</w:t>
                            </w:r>
                          </w:p>
                          <w:p w:rsidR="00A015EC" w:rsidRPr="00103622" w:rsidRDefault="00A015EC" w:rsidP="00B8304E">
                            <w:pPr>
                              <w:jc w:val="center"/>
                              <w:rPr>
                                <w:rFonts w:ascii="Century Gothic" w:hAnsi="Century Gothic"/>
                                <w:sz w:val="32"/>
                                <w:szCs w:val="32"/>
                                <w:lang w:val="es-ES_tradnl"/>
                              </w:rPr>
                            </w:pPr>
                          </w:p>
                          <w:p w:rsidR="00A015EC" w:rsidRPr="00103622" w:rsidRDefault="00A015EC" w:rsidP="00B8304E">
                            <w:pPr>
                              <w:ind w:right="930"/>
                              <w:jc w:val="center"/>
                              <w:rPr>
                                <w:rFonts w:ascii="Century Gothic" w:hAnsi="Century Gothic"/>
                                <w:sz w:val="32"/>
                                <w:szCs w:val="32"/>
                                <w:lang w:val="es-ES_tradnl"/>
                              </w:rPr>
                            </w:pPr>
                          </w:p>
                          <w:p w:rsidR="00A015EC" w:rsidRPr="00103622" w:rsidRDefault="00A015EC" w:rsidP="00B8304E">
                            <w:pPr>
                              <w:ind w:right="930"/>
                              <w:jc w:val="center"/>
                              <w:rPr>
                                <w:rFonts w:ascii="Century Gothic" w:hAnsi="Century Gothic"/>
                                <w:sz w:val="32"/>
                                <w:szCs w:val="32"/>
                                <w:lang w:val="es-ES_tradnl"/>
                              </w:rPr>
                            </w:pPr>
                          </w:p>
                          <w:p w:rsidR="00A015EC" w:rsidRDefault="00A015EC" w:rsidP="00B8304E">
                            <w:pPr>
                              <w:ind w:right="930"/>
                              <w:jc w:val="center"/>
                              <w:rPr>
                                <w:rFonts w:ascii="Century Gothic" w:hAnsi="Century Gothic"/>
                                <w:lang w:val="es-ES_tradnl"/>
                              </w:rPr>
                            </w:pPr>
                          </w:p>
                          <w:p w:rsidR="00A015EC" w:rsidRPr="009C5A35" w:rsidRDefault="00A015E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A015EC" w:rsidRDefault="00A015E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15EC" w:rsidRDefault="00A015EC" w:rsidP="00B8304E">
                      <w:pPr>
                        <w:ind w:left="142"/>
                        <w:jc w:val="center"/>
                        <w:rPr>
                          <w:rFonts w:ascii="Verdana" w:hAnsi="Verdana"/>
                          <w:b/>
                        </w:rPr>
                      </w:pPr>
                    </w:p>
                    <w:p w:rsidR="00A015EC" w:rsidRDefault="00A015E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15EC" w:rsidRPr="00103622" w:rsidRDefault="00A015EC" w:rsidP="00B8304E">
                      <w:pPr>
                        <w:ind w:left="142"/>
                        <w:jc w:val="center"/>
                        <w:rPr>
                          <w:rFonts w:ascii="Century Gothic" w:hAnsi="Century Gothic" w:cs="Arial"/>
                          <w:b/>
                          <w:sz w:val="32"/>
                          <w:szCs w:val="32"/>
                          <w:lang w:val="es-MX"/>
                        </w:rPr>
                      </w:pPr>
                    </w:p>
                    <w:p w:rsidR="00A015EC" w:rsidRPr="00103622" w:rsidRDefault="00A015E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015EC" w:rsidRDefault="00A015E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015EC" w:rsidRDefault="00A015EC" w:rsidP="00B8304E">
                      <w:pPr>
                        <w:jc w:val="center"/>
                        <w:rPr>
                          <w:rFonts w:ascii="Century Gothic" w:hAnsi="Century Gothic" w:cs="Arial"/>
                          <w:b/>
                          <w:sz w:val="28"/>
                          <w:szCs w:val="32"/>
                        </w:rPr>
                      </w:pPr>
                    </w:p>
                    <w:p w:rsidR="00A015EC" w:rsidRDefault="00A015EC" w:rsidP="00B8304E">
                      <w:pPr>
                        <w:jc w:val="center"/>
                        <w:rPr>
                          <w:rFonts w:ascii="Century Gothic" w:hAnsi="Century Gothic" w:cs="Arial"/>
                          <w:b/>
                          <w:sz w:val="28"/>
                          <w:szCs w:val="32"/>
                        </w:rPr>
                      </w:pPr>
                    </w:p>
                    <w:p w:rsidR="00A015EC" w:rsidRPr="00D94CE2" w:rsidRDefault="00A015E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015EC" w:rsidRPr="00D94CE2" w:rsidRDefault="00A015E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015EC" w:rsidRPr="00F40D69" w:rsidRDefault="00A015EC" w:rsidP="00B8304E">
                      <w:pPr>
                        <w:ind w:left="142"/>
                        <w:jc w:val="center"/>
                        <w:rPr>
                          <w:rFonts w:ascii="Century Gothic" w:hAnsi="Century Gothic" w:cs="Arial"/>
                          <w:b/>
                          <w:sz w:val="28"/>
                          <w:szCs w:val="28"/>
                        </w:rPr>
                      </w:pPr>
                    </w:p>
                    <w:p w:rsidR="00A015EC" w:rsidRPr="00103622" w:rsidRDefault="00A015E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015EC" w:rsidRPr="005F6C94" w:rsidRDefault="00A015EC" w:rsidP="00B8304E">
                      <w:pPr>
                        <w:ind w:left="142"/>
                        <w:rPr>
                          <w:rFonts w:ascii="Century Gothic" w:hAnsi="Century Gothic"/>
                          <w:b/>
                          <w:sz w:val="28"/>
                          <w:szCs w:val="28"/>
                          <w:lang w:val="es-MX"/>
                        </w:rPr>
                      </w:pPr>
                    </w:p>
                    <w:p w:rsidR="00A015EC" w:rsidRPr="0096079B" w:rsidRDefault="00A015EC"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96079B" w:rsidRPr="0096079B">
                        <w:rPr>
                          <w:rFonts w:ascii="Century Gothic" w:hAnsi="Century Gothic" w:cs="Century Gothic"/>
                          <w:b/>
                          <w:bCs/>
                          <w:sz w:val="28"/>
                          <w:szCs w:val="28"/>
                        </w:rPr>
                        <w:t>SERVICIO DE REHABILITACION DE CAMINO Y PLANCHADA DEL POZO YARARA-X1</w:t>
                      </w:r>
                    </w:p>
                    <w:p w:rsidR="00A015EC" w:rsidRPr="00D94CE2" w:rsidRDefault="00A015EC" w:rsidP="00B8304E">
                      <w:pPr>
                        <w:jc w:val="center"/>
                        <w:rPr>
                          <w:rFonts w:ascii="Century Gothic" w:hAnsi="Century Gothic" w:cs="Century Gothic"/>
                          <w:b/>
                          <w:bCs/>
                          <w:color w:val="FF0000"/>
                          <w:sz w:val="28"/>
                          <w:szCs w:val="28"/>
                        </w:rPr>
                      </w:pPr>
                    </w:p>
                    <w:p w:rsidR="00A015EC" w:rsidRPr="00D94CE2" w:rsidRDefault="00A015E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6079B" w:rsidRPr="0096079B">
                        <w:rPr>
                          <w:rFonts w:ascii="Century Gothic" w:hAnsi="Century Gothic" w:cs="Century Gothic"/>
                          <w:b/>
                          <w:bCs/>
                          <w:sz w:val="28"/>
                          <w:szCs w:val="28"/>
                        </w:rPr>
                        <w:t>DRCO-CDL-GNEE-7-19</w:t>
                      </w:r>
                    </w:p>
                    <w:p w:rsidR="00A015EC" w:rsidRPr="00D94CE2" w:rsidRDefault="00A015EC" w:rsidP="00B8304E">
                      <w:pPr>
                        <w:jc w:val="center"/>
                        <w:rPr>
                          <w:rFonts w:ascii="Century Gothic" w:hAnsi="Century Gothic" w:cs="Century Gothic"/>
                          <w:b/>
                          <w:bCs/>
                          <w:color w:val="FF0000"/>
                          <w:sz w:val="28"/>
                          <w:szCs w:val="28"/>
                        </w:rPr>
                      </w:pPr>
                    </w:p>
                    <w:p w:rsidR="00A015EC" w:rsidRPr="0096079B" w:rsidRDefault="00A015EC" w:rsidP="00B8304E">
                      <w:pPr>
                        <w:jc w:val="center"/>
                        <w:rPr>
                          <w:rFonts w:ascii="Century Gothic" w:hAnsi="Century Gothic"/>
                          <w:b/>
                          <w:sz w:val="28"/>
                          <w:szCs w:val="28"/>
                          <w:lang w:val="es-ES_tradnl"/>
                        </w:rPr>
                      </w:pPr>
                      <w:r w:rsidRPr="0096079B">
                        <w:rPr>
                          <w:rFonts w:ascii="Century Gothic" w:hAnsi="Century Gothic" w:cs="Century Gothic"/>
                          <w:b/>
                          <w:bCs/>
                          <w:sz w:val="28"/>
                          <w:szCs w:val="28"/>
                        </w:rPr>
                        <w:t>(</w:t>
                      </w:r>
                      <w:r w:rsidR="0096079B" w:rsidRPr="0096079B">
                        <w:rPr>
                          <w:rFonts w:ascii="Century Gothic" w:hAnsi="Century Gothic" w:cs="Century Gothic"/>
                          <w:b/>
                          <w:bCs/>
                          <w:sz w:val="28"/>
                          <w:szCs w:val="28"/>
                        </w:rPr>
                        <w:t>Primera</w:t>
                      </w:r>
                      <w:r w:rsidRPr="0096079B">
                        <w:rPr>
                          <w:rFonts w:ascii="Century Gothic" w:hAnsi="Century Gothic" w:cs="Century Gothic"/>
                          <w:b/>
                          <w:bCs/>
                          <w:sz w:val="28"/>
                          <w:szCs w:val="28"/>
                        </w:rPr>
                        <w:t xml:space="preserve"> Convocatoria</w:t>
                      </w:r>
                      <w:r w:rsidRPr="0096079B">
                        <w:rPr>
                          <w:rFonts w:ascii="Century Gothic" w:hAnsi="Century Gothic"/>
                          <w:b/>
                          <w:sz w:val="28"/>
                          <w:szCs w:val="28"/>
                          <w:lang w:val="es-ES_tradnl"/>
                        </w:rPr>
                        <w:t>)</w:t>
                      </w:r>
                    </w:p>
                    <w:p w:rsidR="00A015EC" w:rsidRPr="00103622" w:rsidRDefault="00A015EC" w:rsidP="00B8304E">
                      <w:pPr>
                        <w:jc w:val="center"/>
                        <w:rPr>
                          <w:rFonts w:ascii="Century Gothic" w:hAnsi="Century Gothic"/>
                          <w:sz w:val="32"/>
                          <w:szCs w:val="32"/>
                          <w:lang w:val="es-ES_tradnl"/>
                        </w:rPr>
                      </w:pPr>
                    </w:p>
                    <w:p w:rsidR="00A015EC" w:rsidRPr="00103622" w:rsidRDefault="00A015EC" w:rsidP="00B8304E">
                      <w:pPr>
                        <w:ind w:right="930"/>
                        <w:jc w:val="center"/>
                        <w:rPr>
                          <w:rFonts w:ascii="Century Gothic" w:hAnsi="Century Gothic"/>
                          <w:sz w:val="32"/>
                          <w:szCs w:val="32"/>
                          <w:lang w:val="es-ES_tradnl"/>
                        </w:rPr>
                      </w:pPr>
                    </w:p>
                    <w:p w:rsidR="00A015EC" w:rsidRPr="00103622" w:rsidRDefault="00A015EC" w:rsidP="00B8304E">
                      <w:pPr>
                        <w:ind w:right="930"/>
                        <w:jc w:val="center"/>
                        <w:rPr>
                          <w:rFonts w:ascii="Century Gothic" w:hAnsi="Century Gothic"/>
                          <w:sz w:val="32"/>
                          <w:szCs w:val="32"/>
                          <w:lang w:val="es-ES_tradnl"/>
                        </w:rPr>
                      </w:pPr>
                    </w:p>
                    <w:p w:rsidR="00A015EC" w:rsidRDefault="00A015EC" w:rsidP="00B8304E">
                      <w:pPr>
                        <w:ind w:right="930"/>
                        <w:jc w:val="center"/>
                        <w:rPr>
                          <w:rFonts w:ascii="Century Gothic" w:hAnsi="Century Gothic"/>
                          <w:lang w:val="es-ES_tradnl"/>
                        </w:rPr>
                      </w:pPr>
                    </w:p>
                    <w:p w:rsidR="00A015EC" w:rsidRPr="009C5A35" w:rsidRDefault="00A015E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15EC" w:rsidRPr="00AD6AF2" w:rsidRDefault="00A015EC" w:rsidP="00B26F20">
                            <w:pPr>
                              <w:ind w:right="930"/>
                              <w:jc w:val="center"/>
                              <w:rPr>
                                <w:rFonts w:ascii="Century Gothic" w:hAnsi="Century Gothic"/>
                                <w:sz w:val="14"/>
                                <w:lang w:val="es-ES_tradnl"/>
                              </w:rPr>
                            </w:pPr>
                          </w:p>
                          <w:p w:rsidR="00A015EC" w:rsidRDefault="00A015E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015EC" w:rsidRPr="00AD6AF2" w:rsidRDefault="00A015E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015EC" w:rsidRPr="00AD6AF2" w:rsidRDefault="00A015EC" w:rsidP="00B26F20">
                      <w:pPr>
                        <w:ind w:right="930"/>
                        <w:jc w:val="center"/>
                        <w:rPr>
                          <w:rFonts w:ascii="Century Gothic" w:hAnsi="Century Gothic"/>
                          <w:sz w:val="14"/>
                          <w:lang w:val="es-ES_tradnl"/>
                        </w:rPr>
                      </w:pPr>
                    </w:p>
                    <w:p w:rsidR="00A015EC" w:rsidRDefault="00A015E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015EC" w:rsidRPr="00AD6AF2" w:rsidRDefault="00A015E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583480">
        <w:trPr>
          <w:trHeight w:val="363"/>
          <w:jc w:val="center"/>
        </w:trPr>
        <w:tc>
          <w:tcPr>
            <w:tcW w:w="4667" w:type="dxa"/>
            <w:tcBorders>
              <w:right w:val="single" w:sz="4" w:space="0" w:color="auto"/>
            </w:tcBorders>
            <w:shd w:val="clear" w:color="auto" w:fill="auto"/>
            <w:vAlign w:val="center"/>
          </w:tcPr>
          <w:p w:rsidR="00A94E21" w:rsidRPr="0073680C" w:rsidRDefault="00A94E21" w:rsidP="00583480">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583480">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583480">
        <w:trPr>
          <w:trHeight w:val="1194"/>
          <w:jc w:val="center"/>
        </w:trPr>
        <w:tc>
          <w:tcPr>
            <w:tcW w:w="4667" w:type="dxa"/>
            <w:tcBorders>
              <w:right w:val="single" w:sz="4" w:space="0" w:color="auto"/>
            </w:tcBorders>
            <w:shd w:val="clear" w:color="auto" w:fill="auto"/>
            <w:vAlign w:val="bottom"/>
          </w:tcPr>
          <w:p w:rsidR="00A94E21" w:rsidRPr="003E3593" w:rsidRDefault="00A94E21" w:rsidP="00583480">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583480">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583480">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583480">
            <w:pPr>
              <w:spacing w:line="240" w:lineRule="atLeast"/>
              <w:jc w:val="center"/>
              <w:rPr>
                <w:rFonts w:ascii="Lucida Handwriting" w:eastAsia="Calibri" w:hAnsi="Lucida Handwriting" w:cs="Arial"/>
                <w:i/>
                <w:color w:val="FFFFFF"/>
                <w:sz w:val="14"/>
                <w:szCs w:val="18"/>
              </w:rPr>
            </w:pPr>
          </w:p>
          <w:p w:rsidR="00A94E21" w:rsidRDefault="00A94E21" w:rsidP="00583480">
            <w:pPr>
              <w:spacing w:line="240" w:lineRule="atLeast"/>
              <w:jc w:val="center"/>
              <w:rPr>
                <w:rFonts w:ascii="Lucida Handwriting" w:eastAsia="Calibri" w:hAnsi="Lucida Handwriting" w:cs="Arial"/>
                <w:i/>
                <w:color w:val="FFFFFF"/>
                <w:sz w:val="14"/>
                <w:szCs w:val="18"/>
              </w:rPr>
            </w:pPr>
          </w:p>
          <w:p w:rsidR="00A94E21" w:rsidRDefault="00A94E21" w:rsidP="00583480">
            <w:pPr>
              <w:spacing w:line="240" w:lineRule="atLeast"/>
              <w:jc w:val="center"/>
              <w:rPr>
                <w:rFonts w:ascii="Lucida Handwriting" w:eastAsia="Calibri" w:hAnsi="Lucida Handwriting" w:cs="Arial"/>
                <w:i/>
                <w:color w:val="FFFFFF"/>
                <w:sz w:val="14"/>
                <w:szCs w:val="18"/>
              </w:rPr>
            </w:pPr>
          </w:p>
          <w:p w:rsidR="00A94E21" w:rsidRDefault="00A94E21" w:rsidP="00583480">
            <w:pPr>
              <w:spacing w:line="240" w:lineRule="atLeast"/>
              <w:jc w:val="center"/>
              <w:rPr>
                <w:rFonts w:ascii="Lucida Handwriting" w:eastAsia="Calibri" w:hAnsi="Lucida Handwriting" w:cs="Arial"/>
                <w:i/>
                <w:color w:val="FFFFFF"/>
                <w:sz w:val="14"/>
                <w:szCs w:val="18"/>
              </w:rPr>
            </w:pPr>
          </w:p>
          <w:p w:rsidR="00A94E21" w:rsidRDefault="00A94E21" w:rsidP="00583480">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583480">
            <w:pPr>
              <w:spacing w:line="240" w:lineRule="atLeast"/>
              <w:jc w:val="center"/>
              <w:rPr>
                <w:rFonts w:ascii="Lucida Handwriting" w:eastAsia="Calibri" w:hAnsi="Lucida Handwriting" w:cs="Arial"/>
                <w:i/>
                <w:color w:val="FFFFFF"/>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8348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8348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8348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8348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28"/>
        <w:gridCol w:w="1047"/>
        <w:gridCol w:w="3273"/>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D4420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D4420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6"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D44205">
              <w:rPr>
                <w:rFonts w:asciiTheme="minorHAnsi" w:hAnsiTheme="minorHAnsi" w:cstheme="minorHAnsi"/>
                <w:sz w:val="22"/>
                <w:szCs w:val="22"/>
              </w:rPr>
              <w:t xml:space="preserve"> 13/02/2019</w:t>
            </w:r>
          </w:p>
        </w:tc>
      </w:tr>
      <w:tr w:rsidR="00EE7C79" w:rsidRPr="00552079" w:rsidTr="00D4420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0" w:type="dxa"/>
          </w:tcPr>
          <w:p w:rsidR="00EE7C79" w:rsidRPr="00552079" w:rsidRDefault="00EE7C79" w:rsidP="00F77699">
            <w:pPr>
              <w:rPr>
                <w:rFonts w:asciiTheme="minorHAnsi" w:hAnsiTheme="minorHAnsi" w:cstheme="minorHAnsi"/>
                <w:sz w:val="22"/>
                <w:szCs w:val="22"/>
              </w:rPr>
            </w:pPr>
          </w:p>
        </w:tc>
        <w:tc>
          <w:tcPr>
            <w:tcW w:w="2353" w:type="dxa"/>
            <w:gridSpan w:val="3"/>
          </w:tcPr>
          <w:p w:rsidR="00EE7C79" w:rsidRPr="00552079" w:rsidRDefault="00EE7C79" w:rsidP="00F77699">
            <w:pPr>
              <w:rPr>
                <w:rFonts w:asciiTheme="minorHAnsi" w:hAnsiTheme="minorHAnsi" w:cstheme="minorHAnsi"/>
                <w:sz w:val="22"/>
                <w:szCs w:val="22"/>
                <w:highlight w:val="yellow"/>
              </w:rPr>
            </w:pPr>
          </w:p>
        </w:tc>
        <w:tc>
          <w:tcPr>
            <w:tcW w:w="3273" w:type="dxa"/>
          </w:tcPr>
          <w:p w:rsidR="00EE7C79" w:rsidRPr="00552079" w:rsidRDefault="00EE7C79" w:rsidP="00F77699">
            <w:pPr>
              <w:rPr>
                <w:rFonts w:asciiTheme="minorHAnsi" w:hAnsiTheme="minorHAnsi" w:cstheme="minorHAnsi"/>
                <w:sz w:val="22"/>
                <w:szCs w:val="22"/>
              </w:rPr>
            </w:pPr>
          </w:p>
        </w:tc>
      </w:tr>
      <w:tr w:rsidR="00CE7B5F" w:rsidRPr="00552079" w:rsidTr="00D44205">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44205" w:rsidP="00F77699">
            <w:pPr>
              <w:rPr>
                <w:rFonts w:asciiTheme="minorHAnsi" w:hAnsiTheme="minorHAnsi" w:cstheme="minorHAnsi"/>
                <w:sz w:val="22"/>
                <w:szCs w:val="22"/>
              </w:rPr>
            </w:pPr>
            <w:r>
              <w:rPr>
                <w:rFonts w:asciiTheme="minorHAnsi" w:hAnsiTheme="minorHAnsi" w:cstheme="minorHAnsi"/>
                <w:sz w:val="22"/>
                <w:szCs w:val="22"/>
              </w:rPr>
              <w:t>19/02/2019</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D44205"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08:45</w:t>
            </w:r>
          </w:p>
        </w:tc>
        <w:tc>
          <w:tcPr>
            <w:tcW w:w="3273" w:type="dxa"/>
            <w:vAlign w:val="center"/>
          </w:tcPr>
          <w:p w:rsidR="00CE7B5F" w:rsidRPr="00EE2BEE" w:rsidRDefault="00CE7B5F" w:rsidP="00F77699">
            <w:pPr>
              <w:jc w:val="both"/>
              <w:rPr>
                <w:rFonts w:ascii="Calibri" w:hAnsi="Calibri"/>
                <w:sz w:val="16"/>
                <w:szCs w:val="16"/>
              </w:rPr>
            </w:pPr>
            <w:r w:rsidRPr="00EE2BEE">
              <w:rPr>
                <w:rFonts w:ascii="Calibri" w:hAnsi="Calibri"/>
                <w:sz w:val="16"/>
                <w:szCs w:val="16"/>
              </w:rPr>
              <w:t>Lugar</w:t>
            </w:r>
            <w:r w:rsidR="00583480" w:rsidRPr="00EE2BEE">
              <w:rPr>
                <w:rFonts w:ascii="Calibri" w:hAnsi="Calibri"/>
                <w:sz w:val="16"/>
                <w:szCs w:val="16"/>
              </w:rPr>
              <w:t xml:space="preserve">: Municipio de </w:t>
            </w:r>
            <w:proofErr w:type="spellStart"/>
            <w:r w:rsidR="00583480" w:rsidRPr="00EE2BEE">
              <w:rPr>
                <w:rFonts w:ascii="Calibri" w:hAnsi="Calibri"/>
                <w:sz w:val="16"/>
                <w:szCs w:val="16"/>
              </w:rPr>
              <w:t>Yapacani</w:t>
            </w:r>
            <w:proofErr w:type="spellEnd"/>
            <w:r w:rsidR="00583480" w:rsidRPr="00EE2BEE">
              <w:rPr>
                <w:rFonts w:ascii="Calibri" w:hAnsi="Calibri"/>
                <w:sz w:val="16"/>
                <w:szCs w:val="16"/>
              </w:rPr>
              <w:t xml:space="preserve">- Campo </w:t>
            </w:r>
            <w:proofErr w:type="spellStart"/>
            <w:r w:rsidR="00583480" w:rsidRPr="00EE2BEE">
              <w:rPr>
                <w:rFonts w:ascii="Calibri" w:hAnsi="Calibri"/>
                <w:sz w:val="16"/>
                <w:szCs w:val="16"/>
              </w:rPr>
              <w:t>Vibora</w:t>
            </w:r>
            <w:proofErr w:type="spellEnd"/>
            <w:r w:rsidR="00583480" w:rsidRPr="00EE2BEE">
              <w:rPr>
                <w:rFonts w:ascii="Calibri" w:hAnsi="Calibri"/>
                <w:sz w:val="16"/>
                <w:szCs w:val="16"/>
              </w:rPr>
              <w:t>- Comunidad Espuma.</w:t>
            </w:r>
          </w:p>
          <w:p w:rsidR="00583480" w:rsidRPr="00EE2BEE" w:rsidRDefault="00583480" w:rsidP="00F77699">
            <w:pPr>
              <w:jc w:val="both"/>
              <w:rPr>
                <w:rFonts w:ascii="Calibri" w:hAnsi="Calibri"/>
                <w:sz w:val="16"/>
                <w:szCs w:val="16"/>
              </w:rPr>
            </w:pPr>
            <w:r w:rsidRPr="00EE2BEE">
              <w:rPr>
                <w:rFonts w:ascii="Calibri" w:hAnsi="Calibri"/>
                <w:sz w:val="16"/>
                <w:szCs w:val="16"/>
              </w:rPr>
              <w:t>Lugar de reunión: Edificio Antiguo Ex VPNO, doble vía La Guardia esq. Regimiento Lanza,</w:t>
            </w:r>
          </w:p>
          <w:p w:rsidR="00583480" w:rsidRPr="00EE2BEE" w:rsidRDefault="00CE7B5F" w:rsidP="00F77699">
            <w:pPr>
              <w:jc w:val="both"/>
              <w:rPr>
                <w:rFonts w:ascii="Calibri" w:hAnsi="Calibri"/>
                <w:sz w:val="16"/>
                <w:szCs w:val="16"/>
              </w:rPr>
            </w:pPr>
            <w:r w:rsidRPr="00EE2BEE">
              <w:rPr>
                <w:rFonts w:ascii="Calibri" w:hAnsi="Calibri"/>
                <w:sz w:val="16"/>
                <w:szCs w:val="16"/>
              </w:rPr>
              <w:t>Responsable:</w:t>
            </w:r>
            <w:r w:rsidR="00583480" w:rsidRPr="00EE2BEE">
              <w:rPr>
                <w:rFonts w:ascii="Calibri" w:hAnsi="Calibri"/>
                <w:sz w:val="16"/>
                <w:szCs w:val="16"/>
              </w:rPr>
              <w:t xml:space="preserve"> - Vladimir Valverde Chavez</w:t>
            </w:r>
          </w:p>
          <w:p w:rsidR="00583480" w:rsidRPr="00EE2BEE" w:rsidRDefault="00583480" w:rsidP="00D40C0B">
            <w:pPr>
              <w:pStyle w:val="Prrafodelista"/>
              <w:numPr>
                <w:ilvl w:val="0"/>
                <w:numId w:val="34"/>
              </w:numPr>
              <w:ind w:left="989" w:hanging="357"/>
              <w:jc w:val="both"/>
              <w:rPr>
                <w:rFonts w:ascii="Calibri" w:hAnsi="Calibri"/>
                <w:sz w:val="16"/>
                <w:szCs w:val="16"/>
              </w:rPr>
            </w:pPr>
            <w:r w:rsidRPr="00EE2BEE">
              <w:rPr>
                <w:rFonts w:ascii="Calibri" w:hAnsi="Calibri"/>
                <w:sz w:val="16"/>
                <w:szCs w:val="16"/>
              </w:rPr>
              <w:t xml:space="preserve">Luis Enrique Araya Allerding  </w:t>
            </w:r>
          </w:p>
          <w:p w:rsidR="00CE7B5F" w:rsidRPr="00EE2BEE" w:rsidRDefault="00583480" w:rsidP="00F77699">
            <w:pPr>
              <w:jc w:val="both"/>
              <w:rPr>
                <w:rFonts w:ascii="Calibri" w:hAnsi="Calibri"/>
                <w:sz w:val="16"/>
                <w:szCs w:val="16"/>
              </w:rPr>
            </w:pPr>
            <w:r w:rsidRPr="00EE2BEE">
              <w:rPr>
                <w:rFonts w:ascii="Calibri" w:hAnsi="Calibri"/>
                <w:sz w:val="16"/>
                <w:szCs w:val="16"/>
              </w:rPr>
              <w:t xml:space="preserve">EQUIPOS DE PROTECCIÓN PERSONAL:  EPP (Camisa y Pantalón Jeans, zapatos de seguridad, gafas y casco)  </w:t>
            </w:r>
          </w:p>
        </w:tc>
      </w:tr>
      <w:tr w:rsidR="00CE7B5F" w:rsidRPr="00552079" w:rsidTr="00D4420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0" w:type="dxa"/>
            <w:vAlign w:val="center"/>
          </w:tcPr>
          <w:p w:rsidR="00CE7B5F" w:rsidRPr="00552079" w:rsidRDefault="00CE7B5F" w:rsidP="00F77699">
            <w:pPr>
              <w:jc w:val="both"/>
              <w:rPr>
                <w:rFonts w:asciiTheme="minorHAnsi" w:hAnsiTheme="minorHAnsi" w:cstheme="minorHAnsi"/>
                <w:sz w:val="22"/>
                <w:szCs w:val="22"/>
              </w:rPr>
            </w:pPr>
          </w:p>
        </w:tc>
        <w:tc>
          <w:tcPr>
            <w:tcW w:w="2353" w:type="dxa"/>
            <w:gridSpan w:val="3"/>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CE7B5F" w:rsidRPr="00552079" w:rsidTr="00D4420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44205" w:rsidP="00D44205">
            <w:pPr>
              <w:rPr>
                <w:rFonts w:asciiTheme="minorHAnsi" w:hAnsiTheme="minorHAnsi" w:cstheme="minorHAnsi"/>
                <w:sz w:val="22"/>
                <w:szCs w:val="22"/>
              </w:rPr>
            </w:pPr>
            <w:r>
              <w:rPr>
                <w:rFonts w:asciiTheme="minorHAnsi" w:hAnsiTheme="minorHAnsi" w:cstheme="minorHAnsi"/>
                <w:sz w:val="22"/>
                <w:szCs w:val="22"/>
              </w:rPr>
              <w:t>21/02/2019</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44205" w:rsidP="00F77699">
            <w:pPr>
              <w:rPr>
                <w:rFonts w:asciiTheme="minorHAnsi" w:hAnsiTheme="minorHAnsi" w:cstheme="minorHAnsi"/>
                <w:sz w:val="22"/>
                <w:szCs w:val="22"/>
              </w:rPr>
            </w:pPr>
            <w:r>
              <w:rPr>
                <w:rFonts w:asciiTheme="minorHAnsi" w:hAnsiTheme="minorHAnsi" w:cstheme="minorHAnsi"/>
                <w:sz w:val="22"/>
                <w:szCs w:val="22"/>
              </w:rPr>
              <w:t>17:00</w:t>
            </w:r>
          </w:p>
        </w:tc>
        <w:tc>
          <w:tcPr>
            <w:tcW w:w="3273" w:type="dxa"/>
            <w:vAlign w:val="center"/>
          </w:tcPr>
          <w:p w:rsidR="00CE7B5F" w:rsidRPr="00405640" w:rsidRDefault="00D44205"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aulloa@ypfb.gob.bo</w:t>
            </w:r>
          </w:p>
        </w:tc>
      </w:tr>
      <w:tr w:rsidR="00CE7B5F" w:rsidRPr="00552079" w:rsidTr="00D4420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A72F2D" w:rsidRDefault="00CE7B5F" w:rsidP="00F77699">
            <w:pPr>
              <w:rPr>
                <w:rFonts w:asciiTheme="minorHAnsi" w:hAnsiTheme="minorHAnsi" w:cstheme="minorHAnsi"/>
                <w:sz w:val="22"/>
                <w:szCs w:val="22"/>
              </w:rPr>
            </w:pPr>
          </w:p>
        </w:tc>
        <w:tc>
          <w:tcPr>
            <w:tcW w:w="2353" w:type="dxa"/>
            <w:gridSpan w:val="3"/>
          </w:tcPr>
          <w:p w:rsidR="00CE7B5F" w:rsidRPr="00552079" w:rsidRDefault="00CE7B5F" w:rsidP="00F77699">
            <w:pP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D44205">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44205" w:rsidP="00D44205">
            <w:pPr>
              <w:rPr>
                <w:rFonts w:asciiTheme="minorHAnsi" w:hAnsiTheme="minorHAnsi" w:cstheme="minorHAnsi"/>
                <w:sz w:val="22"/>
                <w:szCs w:val="22"/>
              </w:rPr>
            </w:pPr>
            <w:r>
              <w:rPr>
                <w:rFonts w:asciiTheme="minorHAnsi" w:hAnsiTheme="minorHAnsi" w:cstheme="minorHAnsi"/>
                <w:sz w:val="22"/>
                <w:szCs w:val="22"/>
              </w:rPr>
              <w:t>22/02/2019</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D44205" w:rsidP="00F77699">
            <w:pPr>
              <w:rPr>
                <w:rFonts w:asciiTheme="minorHAnsi" w:hAnsiTheme="minorHAnsi" w:cstheme="minorHAnsi"/>
                <w:sz w:val="22"/>
                <w:szCs w:val="22"/>
              </w:rPr>
            </w:pPr>
            <w:r>
              <w:rPr>
                <w:rFonts w:asciiTheme="minorHAnsi" w:hAnsiTheme="minorHAnsi" w:cstheme="minorHAnsi"/>
                <w:sz w:val="22"/>
                <w:szCs w:val="22"/>
              </w:rPr>
              <w:t>10:30</w:t>
            </w:r>
          </w:p>
        </w:tc>
        <w:tc>
          <w:tcPr>
            <w:tcW w:w="3273" w:type="dxa"/>
            <w:vAlign w:val="center"/>
          </w:tcPr>
          <w:p w:rsidR="00EE2BEE" w:rsidRDefault="00EE2BEE" w:rsidP="00EE2BEE">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EE2BEE" w:rsidRPr="00332AE0" w:rsidRDefault="00EE2BEE" w:rsidP="00EE2BEE">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EE2BEE" w:rsidP="00EE2BEE">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D4420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jc w:val="cente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D44205">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44205" w:rsidP="00F77699">
            <w:pPr>
              <w:rPr>
                <w:rFonts w:asciiTheme="minorHAnsi" w:hAnsiTheme="minorHAnsi" w:cstheme="minorHAnsi"/>
                <w:sz w:val="22"/>
                <w:szCs w:val="22"/>
              </w:rPr>
            </w:pPr>
            <w:r>
              <w:rPr>
                <w:rFonts w:asciiTheme="minorHAnsi" w:hAnsiTheme="minorHAnsi" w:cstheme="minorHAnsi"/>
                <w:sz w:val="22"/>
                <w:szCs w:val="22"/>
              </w:rPr>
              <w:t>07/03/2019</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C658B" w:rsidP="00F77699">
            <w:pPr>
              <w:rPr>
                <w:rFonts w:asciiTheme="minorHAnsi" w:hAnsiTheme="minorHAnsi" w:cstheme="minorHAnsi"/>
                <w:sz w:val="22"/>
                <w:szCs w:val="22"/>
              </w:rPr>
            </w:pPr>
            <w:r>
              <w:rPr>
                <w:rFonts w:asciiTheme="minorHAnsi" w:hAnsiTheme="minorHAnsi" w:cstheme="minorHAnsi"/>
                <w:sz w:val="22"/>
                <w:szCs w:val="22"/>
              </w:rPr>
              <w:t>10:00</w:t>
            </w:r>
          </w:p>
        </w:tc>
        <w:tc>
          <w:tcPr>
            <w:tcW w:w="3273" w:type="dxa"/>
          </w:tcPr>
          <w:p w:rsidR="00EE2BEE" w:rsidRDefault="00EE2BEE" w:rsidP="00EE2BEE">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EE2BEE" w:rsidRPr="00332AE0" w:rsidRDefault="00EE2BEE" w:rsidP="00EE2BEE">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EE2BEE" w:rsidP="00EE2BEE">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D4420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D44205">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D44205" w:rsidP="00F77699">
            <w:pPr>
              <w:rPr>
                <w:rFonts w:asciiTheme="minorHAnsi" w:hAnsiTheme="minorHAnsi" w:cstheme="minorHAnsi"/>
                <w:sz w:val="22"/>
                <w:szCs w:val="22"/>
              </w:rPr>
            </w:pPr>
            <w:r>
              <w:rPr>
                <w:rFonts w:asciiTheme="minorHAnsi" w:hAnsiTheme="minorHAnsi" w:cstheme="minorHAnsi"/>
                <w:sz w:val="22"/>
                <w:szCs w:val="22"/>
              </w:rPr>
              <w:t>07/03/2019</w:t>
            </w:r>
          </w:p>
        </w:tc>
        <w:tc>
          <w:tcPr>
            <w:tcW w:w="1075"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5C658B" w:rsidP="00F77699">
            <w:pPr>
              <w:rPr>
                <w:rFonts w:asciiTheme="minorHAnsi" w:hAnsiTheme="minorHAnsi" w:cstheme="minorHAnsi"/>
                <w:sz w:val="22"/>
                <w:szCs w:val="22"/>
              </w:rPr>
            </w:pPr>
            <w:r>
              <w:rPr>
                <w:rFonts w:asciiTheme="minorHAnsi" w:hAnsiTheme="minorHAnsi" w:cstheme="minorHAnsi"/>
                <w:sz w:val="22"/>
                <w:szCs w:val="22"/>
              </w:rPr>
              <w:t>10:30</w:t>
            </w:r>
          </w:p>
        </w:tc>
        <w:tc>
          <w:tcPr>
            <w:tcW w:w="3273" w:type="dxa"/>
            <w:vAlign w:val="center"/>
          </w:tcPr>
          <w:p w:rsidR="00EE2BEE" w:rsidRDefault="00EE2BEE" w:rsidP="00EE2BEE">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EE2BEE" w:rsidRPr="00332AE0" w:rsidRDefault="00EE2BEE" w:rsidP="00EE2BEE">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EE2BEE" w:rsidP="00EE2BEE">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D4420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D4420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EC4F47" w:rsidP="00F77699">
            <w:pPr>
              <w:jc w:val="both"/>
              <w:rPr>
                <w:rFonts w:asciiTheme="minorHAnsi" w:hAnsiTheme="minorHAnsi" w:cstheme="minorHAnsi"/>
                <w:sz w:val="22"/>
                <w:szCs w:val="22"/>
              </w:rPr>
            </w:pPr>
            <w:r>
              <w:rPr>
                <w:rFonts w:asciiTheme="minorHAnsi" w:hAnsiTheme="minorHAnsi" w:cstheme="minorHAnsi"/>
                <w:i/>
                <w:color w:val="FF0000"/>
                <w:szCs w:val="22"/>
              </w:rPr>
              <w:t>22/04/2019</w:t>
            </w:r>
          </w:p>
        </w:tc>
        <w:tc>
          <w:tcPr>
            <w:tcW w:w="3273"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D4420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0" w:type="dxa"/>
            <w:vAlign w:val="center"/>
          </w:tcPr>
          <w:p w:rsidR="00CE7B5F" w:rsidRPr="002D60EE" w:rsidRDefault="00CE7B5F" w:rsidP="00F77699">
            <w:pPr>
              <w:rPr>
                <w:rFonts w:asciiTheme="minorHAnsi" w:hAnsiTheme="minorHAnsi" w:cstheme="minorHAnsi"/>
                <w:sz w:val="22"/>
                <w:szCs w:val="22"/>
              </w:rPr>
            </w:pPr>
          </w:p>
        </w:tc>
        <w:tc>
          <w:tcPr>
            <w:tcW w:w="2353"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3"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D4420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6"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EC4F47"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22/05/2019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EE2BEE" w:rsidRDefault="004668B6" w:rsidP="00EE2BE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EE2BEE" w:rsidRDefault="00EE2BEE" w:rsidP="00552079">
      <w:pPr>
        <w:rPr>
          <w:rFonts w:asciiTheme="minorHAnsi" w:hAnsiTheme="minorHAnsi" w:cstheme="minorHAnsi"/>
          <w:b/>
          <w:sz w:val="22"/>
          <w:szCs w:val="22"/>
        </w:rPr>
      </w:pPr>
    </w:p>
    <w:tbl>
      <w:tblPr>
        <w:tblW w:w="8996" w:type="dxa"/>
        <w:tblInd w:w="157" w:type="dxa"/>
        <w:tblLayout w:type="fixed"/>
        <w:tblCellMar>
          <w:left w:w="0" w:type="dxa"/>
          <w:right w:w="0" w:type="dxa"/>
        </w:tblCellMar>
        <w:tblLook w:val="04A0" w:firstRow="1" w:lastRow="0" w:firstColumn="1" w:lastColumn="0" w:noHBand="0" w:noVBand="1"/>
      </w:tblPr>
      <w:tblGrid>
        <w:gridCol w:w="425"/>
        <w:gridCol w:w="4253"/>
        <w:gridCol w:w="850"/>
        <w:gridCol w:w="993"/>
        <w:gridCol w:w="1275"/>
        <w:gridCol w:w="1200"/>
      </w:tblGrid>
      <w:tr w:rsidR="00EE2BEE" w:rsidRPr="00EE2BEE" w:rsidTr="00A015EC">
        <w:trPr>
          <w:trHeight w:val="600"/>
        </w:trPr>
        <w:tc>
          <w:tcPr>
            <w:tcW w:w="425"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b/>
                <w:bCs/>
                <w:color w:val="000000"/>
                <w:sz w:val="16"/>
                <w:szCs w:val="16"/>
                <w:lang w:val="es-BO" w:eastAsia="es-BO"/>
              </w:rPr>
            </w:pPr>
            <w:r w:rsidRPr="00EE2BEE">
              <w:rPr>
                <w:rFonts w:asciiTheme="minorHAnsi" w:hAnsiTheme="minorHAnsi" w:cs="Arial"/>
                <w:b/>
                <w:bCs/>
                <w:color w:val="000000"/>
                <w:sz w:val="16"/>
                <w:szCs w:val="16"/>
              </w:rPr>
              <w:t>Ítem</w:t>
            </w:r>
          </w:p>
        </w:tc>
        <w:tc>
          <w:tcPr>
            <w:tcW w:w="4253"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b/>
                <w:bCs/>
                <w:color w:val="000000"/>
                <w:sz w:val="16"/>
                <w:szCs w:val="16"/>
              </w:rPr>
            </w:pPr>
            <w:r w:rsidRPr="00EE2BEE">
              <w:rPr>
                <w:rFonts w:asciiTheme="minorHAnsi" w:hAnsiTheme="minorHAnsi" w:cs="Arial"/>
                <w:b/>
                <w:bCs/>
                <w:color w:val="000000"/>
                <w:sz w:val="16"/>
                <w:szCs w:val="16"/>
              </w:rPr>
              <w:t>DESCRIPCION</w:t>
            </w:r>
          </w:p>
        </w:tc>
        <w:tc>
          <w:tcPr>
            <w:tcW w:w="850"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b/>
                <w:bCs/>
                <w:color w:val="000000"/>
                <w:sz w:val="16"/>
                <w:szCs w:val="16"/>
              </w:rPr>
            </w:pPr>
            <w:r w:rsidRPr="00EE2BEE">
              <w:rPr>
                <w:rFonts w:asciiTheme="minorHAnsi" w:hAnsiTheme="minorHAnsi" w:cs="Arial"/>
                <w:b/>
                <w:bCs/>
                <w:color w:val="000000"/>
                <w:sz w:val="16"/>
                <w:szCs w:val="16"/>
              </w:rPr>
              <w:t>Cantidad</w:t>
            </w:r>
          </w:p>
        </w:tc>
        <w:tc>
          <w:tcPr>
            <w:tcW w:w="993"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b/>
                <w:bCs/>
                <w:color w:val="000000"/>
                <w:sz w:val="16"/>
                <w:szCs w:val="16"/>
              </w:rPr>
            </w:pPr>
            <w:r w:rsidRPr="00EE2BEE">
              <w:rPr>
                <w:rFonts w:asciiTheme="minorHAnsi" w:hAnsiTheme="minorHAnsi" w:cs="Arial"/>
                <w:b/>
                <w:bCs/>
                <w:color w:val="000000"/>
                <w:sz w:val="16"/>
                <w:szCs w:val="16"/>
              </w:rPr>
              <w:t>UNIDAD DE MEDIDA</w:t>
            </w:r>
          </w:p>
        </w:tc>
        <w:tc>
          <w:tcPr>
            <w:tcW w:w="1275"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b/>
                <w:bCs/>
                <w:color w:val="000000"/>
                <w:sz w:val="16"/>
                <w:szCs w:val="16"/>
              </w:rPr>
            </w:pPr>
            <w:r w:rsidRPr="00EE2BEE">
              <w:rPr>
                <w:rFonts w:asciiTheme="minorHAnsi" w:hAnsiTheme="minorHAnsi" w:cs="Arial"/>
                <w:b/>
                <w:bCs/>
                <w:color w:val="000000"/>
                <w:sz w:val="16"/>
                <w:szCs w:val="16"/>
              </w:rPr>
              <w:t xml:space="preserve">PRECIO UNITARIO </w:t>
            </w:r>
            <w:r w:rsidRPr="00EE2BEE">
              <w:rPr>
                <w:rFonts w:asciiTheme="minorHAnsi" w:hAnsiTheme="minorHAnsi" w:cs="Arial"/>
                <w:b/>
                <w:bCs/>
                <w:color w:val="000000"/>
                <w:sz w:val="16"/>
                <w:szCs w:val="16"/>
              </w:rPr>
              <w:br/>
              <w:t>(Bs.)</w:t>
            </w:r>
          </w:p>
        </w:tc>
        <w:tc>
          <w:tcPr>
            <w:tcW w:w="1200"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b/>
                <w:bCs/>
                <w:color w:val="000000"/>
                <w:sz w:val="16"/>
                <w:szCs w:val="16"/>
              </w:rPr>
            </w:pPr>
            <w:r w:rsidRPr="00EE2BEE">
              <w:rPr>
                <w:rFonts w:asciiTheme="minorHAnsi" w:hAnsiTheme="minorHAnsi" w:cs="Arial"/>
                <w:b/>
                <w:bCs/>
                <w:color w:val="000000"/>
                <w:sz w:val="16"/>
                <w:szCs w:val="16"/>
              </w:rPr>
              <w:t>PRECIO TOTAL</w:t>
            </w:r>
            <w:r w:rsidRPr="00EE2BEE">
              <w:rPr>
                <w:rFonts w:asciiTheme="minorHAnsi" w:hAnsiTheme="minorHAnsi" w:cs="Arial"/>
                <w:b/>
                <w:bCs/>
                <w:color w:val="000000"/>
                <w:sz w:val="16"/>
                <w:szCs w:val="16"/>
              </w:rPr>
              <w:br/>
              <w:t>(Bs.)</w:t>
            </w:r>
          </w:p>
        </w:tc>
      </w:tr>
      <w:tr w:rsidR="00EE2BEE" w:rsidRPr="00EE2BEE" w:rsidTr="00A015EC">
        <w:trPr>
          <w:trHeight w:val="300"/>
        </w:trPr>
        <w:tc>
          <w:tcPr>
            <w:tcW w:w="42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1</w:t>
            </w:r>
          </w:p>
        </w:tc>
        <w:tc>
          <w:tcPr>
            <w:tcW w:w="42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rPr>
                <w:rFonts w:asciiTheme="minorHAnsi" w:hAnsiTheme="minorHAnsi" w:cs="Arial"/>
                <w:b/>
                <w:bCs/>
                <w:color w:val="000000"/>
                <w:sz w:val="16"/>
                <w:szCs w:val="16"/>
              </w:rPr>
            </w:pPr>
            <w:r w:rsidRPr="00EE2BEE">
              <w:rPr>
                <w:rFonts w:asciiTheme="minorHAnsi" w:hAnsiTheme="minorHAnsi" w:cs="Arial"/>
                <w:b/>
                <w:bCs/>
                <w:color w:val="000000"/>
                <w:sz w:val="16"/>
                <w:szCs w:val="16"/>
              </w:rPr>
              <w:t>ACTIVIDADES PRELIMINARES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1.00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b/>
                <w:bCs/>
                <w:color w:val="000000"/>
                <w:sz w:val="16"/>
                <w:szCs w:val="16"/>
              </w:rPr>
            </w:pPr>
            <w:r w:rsidRPr="00EE2BEE">
              <w:rPr>
                <w:rFonts w:asciiTheme="minorHAnsi" w:hAnsiTheme="minorHAnsi" w:cs="Arial"/>
                <w:b/>
                <w:bCs/>
                <w:color w:val="000000"/>
                <w:sz w:val="16"/>
                <w:szCs w:val="16"/>
              </w:rPr>
              <w:t>GLB</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283,830.82</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283,830.82</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1.1</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 xml:space="preserve">MOVILIZACION Y DESMOVILIZACION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GLB</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85,400.71</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85,400.71</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1.2</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 xml:space="preserve">INSTALACION DE FAENAS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GLB</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198,430.11</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198,430.11</w:t>
            </w:r>
          </w:p>
        </w:tc>
      </w:tr>
      <w:tr w:rsidR="00EE2BEE" w:rsidRPr="00EE2BEE" w:rsidTr="00A015EC">
        <w:trPr>
          <w:trHeight w:val="520"/>
        </w:trPr>
        <w:tc>
          <w:tcPr>
            <w:tcW w:w="42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2</w:t>
            </w:r>
          </w:p>
        </w:tc>
        <w:tc>
          <w:tcPr>
            <w:tcW w:w="42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rPr>
                <w:rFonts w:asciiTheme="minorHAnsi" w:hAnsiTheme="minorHAnsi" w:cs="Arial"/>
                <w:b/>
                <w:bCs/>
                <w:color w:val="000000"/>
                <w:sz w:val="16"/>
                <w:szCs w:val="16"/>
              </w:rPr>
            </w:pPr>
            <w:r w:rsidRPr="00EE2BEE">
              <w:rPr>
                <w:rFonts w:asciiTheme="minorHAnsi" w:hAnsiTheme="minorHAnsi" w:cs="Arial"/>
                <w:b/>
                <w:bCs/>
                <w:color w:val="000000"/>
                <w:sz w:val="16"/>
                <w:szCs w:val="16"/>
              </w:rPr>
              <w:t xml:space="preserve">CUADRILLA DE PERSONAL Y HERRAMIENTA PARA REHABILITACION DE CAMINO Y PLANCHADA Y APOYO A LA PERFORACION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1.00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b/>
                <w:bCs/>
                <w:color w:val="000000"/>
                <w:sz w:val="16"/>
                <w:szCs w:val="16"/>
              </w:rPr>
            </w:pPr>
            <w:r w:rsidRPr="00EE2BEE">
              <w:rPr>
                <w:rFonts w:asciiTheme="minorHAnsi" w:hAnsiTheme="minorHAnsi" w:cs="Arial"/>
                <w:b/>
                <w:bCs/>
                <w:color w:val="000000"/>
                <w:sz w:val="16"/>
                <w:szCs w:val="16"/>
              </w:rPr>
              <w:t>GBL</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456,594.00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456,594.00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2.1</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1 Ingeniero encargado de Calidad y Seguridad.</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120.00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DIA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1,170.25</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140,430.00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2.2</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Cuatro (4) Ayudantes Generales (Artesanos Múltiples)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120.00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DIA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2,167.20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260,064.00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2.3</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Herramientas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120.00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DIA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391.23</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56,100.00</w:t>
            </w:r>
          </w:p>
        </w:tc>
      </w:tr>
      <w:tr w:rsidR="00EE2BEE" w:rsidRPr="00EE2BEE" w:rsidTr="00A015EC">
        <w:trPr>
          <w:trHeight w:val="580"/>
        </w:trPr>
        <w:tc>
          <w:tcPr>
            <w:tcW w:w="42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3</w:t>
            </w:r>
          </w:p>
        </w:tc>
        <w:tc>
          <w:tcPr>
            <w:tcW w:w="42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rPr>
                <w:rFonts w:asciiTheme="minorHAnsi" w:hAnsiTheme="minorHAnsi" w:cs="Arial"/>
                <w:b/>
                <w:bCs/>
                <w:color w:val="000000"/>
                <w:sz w:val="16"/>
                <w:szCs w:val="16"/>
              </w:rPr>
            </w:pPr>
            <w:r w:rsidRPr="00EE2BEE">
              <w:rPr>
                <w:rFonts w:asciiTheme="minorHAnsi" w:hAnsiTheme="minorHAnsi" w:cs="Arial"/>
                <w:b/>
                <w:bCs/>
                <w:color w:val="000000"/>
                <w:sz w:val="16"/>
                <w:szCs w:val="16"/>
              </w:rPr>
              <w:t xml:space="preserve">EQUIPO Y MATERIAL PARA REHABILITACION DE CAMINO Y PLANCHADA Y APOYO A LA PERFORACION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1.00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483000" w:rsidP="00A015EC">
            <w:pPr>
              <w:jc w:val="center"/>
              <w:rPr>
                <w:rFonts w:asciiTheme="minorHAnsi" w:hAnsiTheme="minorHAnsi" w:cs="Arial"/>
                <w:b/>
                <w:bCs/>
                <w:color w:val="000000"/>
                <w:sz w:val="16"/>
                <w:szCs w:val="16"/>
              </w:rPr>
            </w:pPr>
            <w:r w:rsidRPr="00EE2BEE">
              <w:rPr>
                <w:rFonts w:asciiTheme="minorHAnsi" w:hAnsiTheme="minorHAnsi" w:cs="Arial"/>
                <w:b/>
                <w:bCs/>
                <w:color w:val="000000"/>
                <w:sz w:val="16"/>
                <w:szCs w:val="16"/>
              </w:rPr>
              <w:t>GBL</w:t>
            </w:r>
            <w:r>
              <w:rPr>
                <w:rFonts w:asciiTheme="minorHAnsi" w:hAnsiTheme="minorHAnsi" w:cs="Arial"/>
                <w:b/>
                <w:bCs/>
                <w:color w:val="000000"/>
                <w:sz w:val="16"/>
                <w:szCs w:val="16"/>
              </w:rPr>
              <w:t xml:space="preserve"> </w:t>
            </w:r>
            <w:r w:rsidR="00EE2BEE" w:rsidRPr="00EE2BEE">
              <w:rPr>
                <w:rFonts w:asciiTheme="minorHAnsi" w:hAnsiTheme="minorHAnsi" w:cs="Arial"/>
                <w:b/>
                <w:bCs/>
                <w:color w:val="000000"/>
                <w:sz w:val="16"/>
                <w:szCs w:val="16"/>
              </w:rPr>
              <w:t> </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1,326,382.20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1,326,382.20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3.1</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 xml:space="preserve">Motoniveladora </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540.00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HR.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710.46</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383,648.40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3.2</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Vibro compactador de Rodillo Liso</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220.00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HR.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537.85</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118,327.00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3.3</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Volqueta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40.00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DIA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3,016.91</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120,676.40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3.4</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 xml:space="preserve"> Camión cisterna aguatero de 15000Lts.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30.00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DIA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2,950.52</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88,515.60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3.5</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Dos (2) camionetas de apoyo 4x4, con carpa y butacas con capacidad para  (8) personas Sentadas</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120.00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DIA</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3,643.79</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437,254.80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3.6</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Retroexcavadora *(Gallinita)</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400.00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HR.</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444.90</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177,960.00</w:t>
            </w:r>
          </w:p>
        </w:tc>
      </w:tr>
      <w:tr w:rsidR="00EE2BEE" w:rsidRPr="00EE2BEE" w:rsidTr="00A015EC">
        <w:trPr>
          <w:trHeight w:val="29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3.7</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PROVISION DE RIPIO BRUTO (INCLUYE TRANSPORTE)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870.00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M3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599.88</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521,896.22</w:t>
            </w:r>
          </w:p>
        </w:tc>
      </w:tr>
      <w:tr w:rsidR="00EE2BEE" w:rsidRPr="00EE2BEE" w:rsidTr="00A015EC">
        <w:trPr>
          <w:trHeight w:val="300"/>
        </w:trPr>
        <w:tc>
          <w:tcPr>
            <w:tcW w:w="42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jc w:val="right"/>
              <w:rPr>
                <w:rFonts w:asciiTheme="minorHAnsi" w:hAnsiTheme="minorHAnsi" w:cs="Calibri"/>
                <w:color w:val="000000"/>
                <w:sz w:val="16"/>
                <w:szCs w:val="16"/>
              </w:rPr>
            </w:pPr>
            <w:r w:rsidRPr="00EE2BEE">
              <w:rPr>
                <w:rFonts w:asciiTheme="minorHAnsi" w:hAnsiTheme="minorHAnsi" w:cs="Calibri"/>
                <w:color w:val="000000"/>
                <w:sz w:val="16"/>
                <w:szCs w:val="16"/>
              </w:rPr>
              <w:t>3.8</w:t>
            </w:r>
          </w:p>
        </w:tc>
        <w:tc>
          <w:tcPr>
            <w:tcW w:w="42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E2BEE" w:rsidRPr="00EE2BEE" w:rsidRDefault="00EE2BEE" w:rsidP="00A015EC">
            <w:pPr>
              <w:rPr>
                <w:rFonts w:asciiTheme="minorHAnsi" w:hAnsiTheme="minorHAnsi" w:cs="Calibri"/>
                <w:color w:val="000000"/>
                <w:sz w:val="16"/>
                <w:szCs w:val="16"/>
              </w:rPr>
            </w:pPr>
            <w:r w:rsidRPr="00EE2BEE">
              <w:rPr>
                <w:rFonts w:asciiTheme="minorHAnsi" w:hAnsiTheme="minorHAnsi" w:cs="Calibri"/>
                <w:color w:val="000000"/>
                <w:sz w:val="16"/>
                <w:szCs w:val="16"/>
              </w:rPr>
              <w:t>PROVISION DE PIEDRA MANZANA PARA PEDRAPLEN (INCLUYE TRANSPORTE)</w:t>
            </w: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300.00</w:t>
            </w:r>
          </w:p>
        </w:tc>
        <w:tc>
          <w:tcPr>
            <w:tcW w:w="9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jc w:val="center"/>
              <w:rPr>
                <w:rFonts w:asciiTheme="minorHAnsi" w:hAnsiTheme="minorHAnsi" w:cs="Arial"/>
                <w:color w:val="000000"/>
                <w:sz w:val="16"/>
                <w:szCs w:val="16"/>
              </w:rPr>
            </w:pPr>
            <w:r w:rsidRPr="00EE2BEE">
              <w:rPr>
                <w:rFonts w:asciiTheme="minorHAnsi" w:hAnsiTheme="minorHAnsi" w:cs="Arial"/>
                <w:color w:val="000000"/>
                <w:sz w:val="16"/>
                <w:szCs w:val="16"/>
              </w:rPr>
              <w:t>M3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474.69</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color w:val="000000"/>
                <w:sz w:val="16"/>
                <w:szCs w:val="16"/>
              </w:rPr>
            </w:pPr>
            <w:r w:rsidRPr="00EE2BEE">
              <w:rPr>
                <w:rFonts w:asciiTheme="minorHAnsi" w:hAnsiTheme="minorHAnsi" w:cs="Arial"/>
                <w:color w:val="000000"/>
                <w:sz w:val="16"/>
                <w:szCs w:val="16"/>
              </w:rPr>
              <w:t>142,406.46</w:t>
            </w:r>
          </w:p>
        </w:tc>
      </w:tr>
      <w:tr w:rsidR="00EE2BEE" w:rsidRPr="00EE2BEE" w:rsidTr="00A015EC">
        <w:trPr>
          <w:trHeight w:val="290"/>
        </w:trPr>
        <w:tc>
          <w:tcPr>
            <w:tcW w:w="7796"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E2BEE" w:rsidRPr="00EE2BEE" w:rsidRDefault="00EE2BEE" w:rsidP="00A015EC">
            <w:pPr>
              <w:rPr>
                <w:rFonts w:asciiTheme="minorHAnsi" w:hAnsiTheme="minorHAnsi" w:cs="Arial"/>
                <w:b/>
                <w:bCs/>
                <w:color w:val="000000"/>
                <w:sz w:val="16"/>
                <w:szCs w:val="16"/>
              </w:rPr>
            </w:pPr>
            <w:r w:rsidRPr="00EE2BEE">
              <w:rPr>
                <w:rFonts w:asciiTheme="minorHAnsi" w:hAnsiTheme="minorHAnsi" w:cs="Arial"/>
                <w:b/>
                <w:bCs/>
                <w:color w:val="000000"/>
                <w:sz w:val="16"/>
                <w:szCs w:val="16"/>
              </w:rPr>
              <w:t>TOTAL: DOS MILLONES SETECIENTOS TREINTA Y UN MIL CIENTO NUEVE  CON 70/100 BOLIVIANOS.</w:t>
            </w:r>
          </w:p>
        </w:tc>
        <w:tc>
          <w:tcPr>
            <w:tcW w:w="12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E2BEE" w:rsidRPr="00EE2BEE" w:rsidRDefault="00EE2BEE" w:rsidP="00A015EC">
            <w:pPr>
              <w:jc w:val="right"/>
              <w:rPr>
                <w:rFonts w:asciiTheme="minorHAnsi" w:hAnsiTheme="minorHAnsi" w:cs="Arial"/>
                <w:b/>
                <w:bCs/>
                <w:color w:val="000000"/>
                <w:sz w:val="16"/>
                <w:szCs w:val="16"/>
              </w:rPr>
            </w:pPr>
            <w:r w:rsidRPr="00EE2BEE">
              <w:rPr>
                <w:rFonts w:asciiTheme="minorHAnsi" w:hAnsiTheme="minorHAnsi" w:cs="Arial"/>
                <w:b/>
                <w:bCs/>
                <w:color w:val="000000"/>
                <w:sz w:val="16"/>
                <w:szCs w:val="16"/>
              </w:rPr>
              <w:t>2,731,109.70</w:t>
            </w:r>
          </w:p>
        </w:tc>
      </w:tr>
    </w:tbl>
    <w:p w:rsidR="00EE2BEE" w:rsidRDefault="00EE2BEE" w:rsidP="00EE2BEE">
      <w:pPr>
        <w:jc w:val="both"/>
        <w:rPr>
          <w:rFonts w:ascii="Calibri" w:hAnsi="Calibri" w:cs="Arial"/>
          <w:sz w:val="22"/>
          <w:szCs w:val="22"/>
        </w:rPr>
      </w:pPr>
    </w:p>
    <w:p w:rsidR="00EE2BEE" w:rsidRPr="00EE2BEE" w:rsidRDefault="00EE2BEE" w:rsidP="00EE2BEE">
      <w:pPr>
        <w:jc w:val="both"/>
        <w:rPr>
          <w:rFonts w:ascii="Calibri" w:hAnsi="Calibri" w:cs="Arial"/>
        </w:rPr>
      </w:pPr>
      <w:r w:rsidRPr="00EE2BEE">
        <w:rPr>
          <w:rFonts w:ascii="Calibri" w:hAnsi="Calibri" w:cs="Arial"/>
        </w:rPr>
        <w:t>El precio referencial es de Bs.- 2</w:t>
      </w:r>
      <w:proofErr w:type="gramStart"/>
      <w:r w:rsidRPr="00EE2BEE">
        <w:rPr>
          <w:rFonts w:ascii="Calibri" w:hAnsi="Calibri" w:cs="Arial"/>
        </w:rPr>
        <w:t>,731,109.70</w:t>
      </w:r>
      <w:proofErr w:type="gramEnd"/>
      <w:r w:rsidRPr="00EE2BEE">
        <w:rPr>
          <w:rFonts w:ascii="Calibri" w:hAnsi="Calibri" w:cs="Arial"/>
        </w:rPr>
        <w:t xml:space="preserve"> DOS MILLONES SETECIENTOS TREINTA Y UN MIL CIENTO NUEVE CON 70/100 BOLIVIANOS.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EE2BEE">
      <w:pPr>
        <w:tabs>
          <w:tab w:val="left" w:pos="6915"/>
        </w:tabs>
        <w:rPr>
          <w:rFonts w:asciiTheme="minorHAnsi" w:hAnsiTheme="minorHAnsi" w:cstheme="minorHAnsi"/>
          <w:b/>
          <w:sz w:val="22"/>
          <w:szCs w:val="22"/>
        </w:rPr>
      </w:pPr>
    </w:p>
    <w:p w:rsidR="00EE2BEE" w:rsidRDefault="00EE2BEE" w:rsidP="00EE2BEE">
      <w:pPr>
        <w:tabs>
          <w:tab w:val="left" w:pos="6915"/>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D40C0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D40C0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D40C0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D40C0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D40C0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D40C0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D40C0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D40C0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D40C0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D40C0B">
      <w:pPr>
        <w:pStyle w:val="Sinespaciado4"/>
        <w:numPr>
          <w:ilvl w:val="0"/>
          <w:numId w:val="21"/>
        </w:numPr>
        <w:ind w:left="851"/>
        <w:jc w:val="both"/>
      </w:pPr>
      <w:r w:rsidRPr="008842A3">
        <w:t>Que tengan sentencia ejecutoriada, con impedimento para ejercer el comercio.</w:t>
      </w:r>
    </w:p>
    <w:p w:rsidR="00983825" w:rsidRDefault="00983825" w:rsidP="00D40C0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D40C0B">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D40C0B">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D40C0B">
      <w:pPr>
        <w:pStyle w:val="Sinespaciado4"/>
        <w:numPr>
          <w:ilvl w:val="0"/>
          <w:numId w:val="21"/>
        </w:numPr>
        <w:ind w:left="851"/>
        <w:jc w:val="both"/>
      </w:pPr>
      <w:r w:rsidRPr="00747E3C">
        <w:t>Que hubiesen declarado su disolución o quiebra.</w:t>
      </w:r>
    </w:p>
    <w:p w:rsidR="00983825" w:rsidRDefault="00983825" w:rsidP="00D40C0B">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40C0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D40C0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D40C0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40C0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D40C0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40C0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40C0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40C0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40C0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D40C0B">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D40C0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D40C0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D40C0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D40C0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D40C0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D40C0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D40C0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40C0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D40C0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D40C0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5C658B">
        <w:rPr>
          <w:rFonts w:asciiTheme="minorHAnsi" w:hAnsiTheme="minorHAnsi" w:cstheme="minorHAnsi"/>
          <w:b/>
          <w:sz w:val="22"/>
          <w:szCs w:val="22"/>
        </w:rPr>
        <w:t xml:space="preserve"> </w:t>
      </w:r>
      <w:r w:rsidR="005C658B"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B97A83" w:rsidRDefault="00B97A83" w:rsidP="00B37050">
      <w:pPr>
        <w:ind w:left="426"/>
        <w:jc w:val="both"/>
        <w:rPr>
          <w:rFonts w:asciiTheme="minorHAnsi" w:hAnsiTheme="minorHAnsi" w:cstheme="minorHAnsi"/>
          <w:b/>
          <w:bCs/>
          <w:i/>
          <w:iCs/>
          <w:color w:val="FF0000"/>
          <w:lang w:eastAsia="es-BO"/>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C658B" w:rsidRDefault="005C658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Default="005F6C94" w:rsidP="005C658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C658B" w:rsidRPr="005C658B" w:rsidRDefault="005C658B" w:rsidP="005C658B">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D40C0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40C0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40C0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071243" w:rsidRDefault="00071243" w:rsidP="00897820">
      <w:pPr>
        <w:ind w:firstLine="426"/>
        <w:jc w:val="center"/>
        <w:rPr>
          <w:rFonts w:asciiTheme="minorHAnsi" w:hAnsiTheme="minorHAnsi" w:cstheme="minorHAnsi"/>
          <w:b/>
          <w:sz w:val="22"/>
          <w:szCs w:val="22"/>
        </w:rPr>
      </w:pPr>
    </w:p>
    <w:p w:rsidR="00071243" w:rsidRDefault="00071243" w:rsidP="00897820">
      <w:pPr>
        <w:ind w:firstLine="426"/>
        <w:jc w:val="center"/>
        <w:rPr>
          <w:rFonts w:asciiTheme="minorHAnsi" w:hAnsiTheme="minorHAnsi" w:cstheme="minorHAnsi"/>
          <w:b/>
          <w:sz w:val="22"/>
          <w:szCs w:val="22"/>
        </w:rPr>
      </w:pPr>
    </w:p>
    <w:p w:rsidR="00071243" w:rsidRDefault="00071243" w:rsidP="00897820">
      <w:pPr>
        <w:ind w:firstLine="426"/>
        <w:jc w:val="center"/>
        <w:rPr>
          <w:rFonts w:asciiTheme="minorHAnsi" w:hAnsiTheme="minorHAnsi" w:cstheme="minorHAnsi"/>
          <w:b/>
          <w:sz w:val="22"/>
          <w:szCs w:val="22"/>
        </w:rPr>
      </w:pPr>
    </w:p>
    <w:p w:rsidR="00071243" w:rsidRDefault="00071243"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5C658B" w:rsidRDefault="005C658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5C658B" w:rsidRDefault="004A3439" w:rsidP="004A3439">
      <w:pPr>
        <w:pStyle w:val="Prrafodelista"/>
        <w:tabs>
          <w:tab w:val="left" w:pos="2410"/>
        </w:tabs>
        <w:ind w:left="2552" w:hanging="1134"/>
        <w:jc w:val="both"/>
        <w:rPr>
          <w:rFonts w:ascii="Calibri" w:hAnsi="Calibri" w:cs="Calibri"/>
          <w:sz w:val="16"/>
          <w:szCs w:val="16"/>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Pr="005C658B" w:rsidRDefault="008D7511" w:rsidP="004A3439">
      <w:pPr>
        <w:pStyle w:val="Prrafodelista"/>
        <w:tabs>
          <w:tab w:val="left" w:pos="2410"/>
        </w:tabs>
        <w:ind w:left="2552" w:hanging="1134"/>
        <w:jc w:val="both"/>
        <w:rPr>
          <w:rFonts w:asciiTheme="minorHAnsi" w:hAnsiTheme="minorHAnsi" w:cstheme="minorHAnsi"/>
          <w:b/>
          <w:sz w:val="16"/>
          <w:szCs w:val="16"/>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5C658B" w:rsidRDefault="004A3439" w:rsidP="004A3439">
      <w:pPr>
        <w:pStyle w:val="Prrafodelista"/>
        <w:ind w:left="993"/>
        <w:jc w:val="both"/>
        <w:rPr>
          <w:rFonts w:asciiTheme="minorHAnsi" w:hAnsiTheme="minorHAnsi" w:cstheme="minorHAnsi"/>
          <w:sz w:val="14"/>
          <w:szCs w:val="14"/>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C658B" w:rsidRDefault="00002784" w:rsidP="00002784">
      <w:pPr>
        <w:pStyle w:val="Prrafodelista"/>
        <w:rPr>
          <w:rFonts w:asciiTheme="minorHAnsi" w:hAnsiTheme="minorHAnsi" w:cstheme="minorHAnsi"/>
          <w:bCs/>
          <w:color w:val="000000"/>
          <w:kern w:val="28"/>
          <w:sz w:val="14"/>
          <w:szCs w:val="14"/>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C658B" w:rsidRDefault="00900663" w:rsidP="00B37050">
      <w:pPr>
        <w:jc w:val="both"/>
        <w:rPr>
          <w:rFonts w:asciiTheme="minorHAnsi" w:hAnsiTheme="minorHAnsi" w:cstheme="minorHAnsi"/>
          <w:b/>
          <w:sz w:val="14"/>
          <w:szCs w:val="14"/>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C658B" w:rsidRDefault="005B0E7D" w:rsidP="00B37050">
      <w:pPr>
        <w:ind w:left="567"/>
        <w:jc w:val="both"/>
        <w:rPr>
          <w:rFonts w:asciiTheme="minorHAnsi" w:hAnsiTheme="minorHAnsi" w:cstheme="minorHAnsi"/>
          <w:sz w:val="14"/>
          <w:szCs w:val="14"/>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C658B" w:rsidRDefault="00900663" w:rsidP="005C6D4D">
      <w:pPr>
        <w:ind w:left="426"/>
        <w:jc w:val="both"/>
        <w:rPr>
          <w:rFonts w:asciiTheme="minorHAnsi" w:hAnsiTheme="minorHAnsi" w:cstheme="minorHAnsi"/>
          <w:sz w:val="14"/>
          <w:szCs w:val="14"/>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C658B" w:rsidRDefault="004A3439" w:rsidP="004A3439">
      <w:pPr>
        <w:ind w:left="426"/>
        <w:jc w:val="both"/>
        <w:rPr>
          <w:rFonts w:asciiTheme="minorHAnsi" w:hAnsiTheme="minorHAnsi" w:cstheme="minorHAnsi"/>
          <w:sz w:val="16"/>
          <w:szCs w:val="16"/>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5C658B" w:rsidRDefault="004A3439" w:rsidP="004A3439">
      <w:pPr>
        <w:ind w:left="426"/>
        <w:jc w:val="both"/>
        <w:rPr>
          <w:rFonts w:asciiTheme="minorHAnsi" w:hAnsiTheme="minorHAnsi" w:cstheme="minorHAnsi"/>
          <w:strike/>
          <w:sz w:val="14"/>
          <w:szCs w:val="14"/>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C658B" w:rsidRDefault="004A3439" w:rsidP="004A3439">
      <w:pPr>
        <w:ind w:left="426"/>
        <w:jc w:val="both"/>
        <w:rPr>
          <w:rFonts w:asciiTheme="minorHAnsi" w:hAnsiTheme="minorHAnsi" w:cstheme="minorHAnsi"/>
          <w:sz w:val="14"/>
          <w:szCs w:val="14"/>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5C658B" w:rsidRDefault="004A3439" w:rsidP="004A3439">
      <w:pPr>
        <w:ind w:left="426"/>
        <w:jc w:val="both"/>
        <w:rPr>
          <w:rFonts w:asciiTheme="minorHAnsi" w:hAnsiTheme="minorHAnsi" w:cstheme="minorHAnsi"/>
          <w:sz w:val="14"/>
          <w:szCs w:val="14"/>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5C658B" w:rsidRDefault="004A3439" w:rsidP="004A3439">
      <w:pPr>
        <w:ind w:left="426"/>
        <w:jc w:val="both"/>
        <w:rPr>
          <w:rFonts w:asciiTheme="minorHAnsi" w:hAnsiTheme="minorHAnsi" w:cstheme="minorHAnsi"/>
          <w:sz w:val="14"/>
          <w:szCs w:val="14"/>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5C658B" w:rsidRDefault="004A3439" w:rsidP="004A3439">
      <w:pPr>
        <w:ind w:left="426"/>
        <w:jc w:val="both"/>
        <w:rPr>
          <w:rFonts w:asciiTheme="minorHAnsi" w:hAnsiTheme="minorHAnsi" w:cstheme="minorHAnsi"/>
          <w:sz w:val="14"/>
          <w:szCs w:val="14"/>
        </w:rPr>
      </w:pPr>
    </w:p>
    <w:p w:rsidR="008D7511" w:rsidRPr="005C658B" w:rsidRDefault="001848E7" w:rsidP="005C658B">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D40C0B">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D40C0B">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071243">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071243" w:rsidRDefault="00071243"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5C658B" w:rsidRDefault="005C658B" w:rsidP="004A3439">
      <w:pPr>
        <w:ind w:left="426"/>
        <w:jc w:val="center"/>
        <w:rPr>
          <w:rFonts w:asciiTheme="minorHAnsi" w:hAnsiTheme="minorHAnsi" w:cstheme="minorHAnsi"/>
          <w:b/>
          <w:color w:val="000000"/>
          <w:sz w:val="22"/>
          <w:szCs w:val="22"/>
        </w:rPr>
      </w:pPr>
    </w:p>
    <w:p w:rsidR="005C658B" w:rsidRDefault="005C658B" w:rsidP="004A3439">
      <w:pPr>
        <w:ind w:left="426"/>
        <w:jc w:val="center"/>
        <w:rPr>
          <w:rFonts w:asciiTheme="minorHAnsi" w:hAnsiTheme="minorHAnsi" w:cstheme="minorHAnsi"/>
          <w:b/>
          <w:color w:val="000000"/>
          <w:sz w:val="22"/>
          <w:szCs w:val="22"/>
        </w:rPr>
      </w:pPr>
    </w:p>
    <w:p w:rsidR="005C658B" w:rsidRDefault="005C658B" w:rsidP="004A3439">
      <w:pPr>
        <w:ind w:left="426"/>
        <w:jc w:val="center"/>
        <w:rPr>
          <w:rFonts w:asciiTheme="minorHAnsi" w:hAnsiTheme="minorHAnsi" w:cstheme="minorHAnsi"/>
          <w:b/>
          <w:color w:val="000000"/>
          <w:sz w:val="22"/>
          <w:szCs w:val="22"/>
        </w:rPr>
      </w:pPr>
    </w:p>
    <w:p w:rsidR="005C658B" w:rsidRDefault="005C658B" w:rsidP="004A3439">
      <w:pPr>
        <w:ind w:left="426"/>
        <w:jc w:val="center"/>
        <w:rPr>
          <w:rFonts w:asciiTheme="minorHAnsi" w:hAnsiTheme="minorHAnsi" w:cstheme="minorHAnsi"/>
          <w:b/>
          <w:color w:val="000000"/>
          <w:sz w:val="22"/>
          <w:szCs w:val="22"/>
        </w:rPr>
      </w:pPr>
    </w:p>
    <w:p w:rsidR="005C658B" w:rsidRDefault="005C658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40C0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D40C0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D40C0B">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D40C0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071243">
        <w:rPr>
          <w:rFonts w:asciiTheme="minorHAnsi" w:hAnsiTheme="minorHAnsi" w:cstheme="minorHAnsi"/>
          <w:sz w:val="22"/>
          <w:szCs w:val="22"/>
        </w:rPr>
        <w:t>.</w:t>
      </w:r>
      <w:r w:rsidRPr="002D60EE">
        <w:rPr>
          <w:rFonts w:asciiTheme="minorHAnsi" w:hAnsiTheme="minorHAnsi" w:cstheme="minorHAnsi"/>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D40C0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Específica del Personal Clave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5C658B">
      <w:pPr>
        <w:tabs>
          <w:tab w:val="left" w:pos="7133"/>
        </w:tabs>
        <w:rPr>
          <w:rFonts w:asciiTheme="minorHAnsi" w:hAnsiTheme="minorHAnsi" w:cstheme="minorHAnsi"/>
          <w:b/>
          <w:sz w:val="22"/>
          <w:szCs w:val="22"/>
        </w:rPr>
      </w:pPr>
    </w:p>
    <w:p w:rsidR="005C658B" w:rsidRDefault="005C658B" w:rsidP="005C658B">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D40C0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40C0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D40C0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D40C0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40C0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40C0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D40C0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40C0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D40C0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40C0B">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40C0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D40C0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D40C0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D40C0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40C0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40C0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40C0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D40C0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D40C0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40C0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40C0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D40C0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D40C0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D40C0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D40C0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D40C0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D40C0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D40C0B">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D40C0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D40C0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p>
    <w:p w:rsidR="00FA78A9" w:rsidRPr="00552079" w:rsidRDefault="00FA78A9" w:rsidP="00FA78A9">
      <w:pPr>
        <w:jc w:val="center"/>
        <w:rPr>
          <w:rFonts w:asciiTheme="minorHAnsi" w:hAnsiTheme="minorHAnsi" w:cstheme="minorHAnsi"/>
          <w:b/>
          <w:sz w:val="22"/>
          <w:szCs w:val="22"/>
          <w:lang w:val="es-BO"/>
        </w:rPr>
      </w:pPr>
    </w:p>
    <w:tbl>
      <w:tblPr>
        <w:tblW w:w="94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1418"/>
        <w:gridCol w:w="2161"/>
        <w:gridCol w:w="1312"/>
        <w:gridCol w:w="1312"/>
        <w:gridCol w:w="1433"/>
        <w:gridCol w:w="1307"/>
      </w:tblGrid>
      <w:tr w:rsidR="00EE2BEE" w:rsidRPr="00552079" w:rsidTr="00F57F60">
        <w:trPr>
          <w:trHeight w:val="371"/>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E2BEE" w:rsidRPr="00552079" w:rsidRDefault="00EE2BE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57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E2BEE" w:rsidRPr="00596B5C" w:rsidRDefault="00EE2BEE"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31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E2BEE" w:rsidRPr="00552079" w:rsidRDefault="00EE2BEE" w:rsidP="00EE2BEE">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Mediada</w:t>
            </w:r>
          </w:p>
        </w:tc>
        <w:tc>
          <w:tcPr>
            <w:tcW w:w="131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E2BEE" w:rsidRPr="00552079" w:rsidRDefault="00EE2BE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43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E2BEE" w:rsidRPr="00552079" w:rsidRDefault="00EE2BE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07" w:type="dxa"/>
            <w:tcBorders>
              <w:top w:val="single" w:sz="12" w:space="0" w:color="auto"/>
              <w:left w:val="single" w:sz="4" w:space="0" w:color="auto"/>
              <w:bottom w:val="single" w:sz="12" w:space="0" w:color="auto"/>
            </w:tcBorders>
            <w:shd w:val="clear" w:color="auto" w:fill="D9D9D9" w:themeFill="background1" w:themeFillShade="D9"/>
            <w:vAlign w:val="center"/>
          </w:tcPr>
          <w:p w:rsidR="00EE2BEE" w:rsidRPr="00552079" w:rsidRDefault="00EE2BE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57F60" w:rsidRPr="00552079" w:rsidTr="00A015EC">
        <w:trPr>
          <w:trHeight w:val="368"/>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Arial"/>
                <w:b/>
                <w:bCs/>
                <w:color w:val="000000"/>
                <w:sz w:val="18"/>
                <w:szCs w:val="18"/>
              </w:rPr>
            </w:pPr>
            <w:r w:rsidRPr="00F57F60">
              <w:rPr>
                <w:rFonts w:asciiTheme="minorHAnsi" w:hAnsiTheme="minorHAnsi" w:cs="Arial"/>
                <w:b/>
                <w:bCs/>
                <w:color w:val="000000"/>
                <w:sz w:val="18"/>
                <w:szCs w:val="18"/>
              </w:rPr>
              <w:t>1</w:t>
            </w:r>
          </w:p>
        </w:tc>
        <w:tc>
          <w:tcPr>
            <w:tcW w:w="357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Arial"/>
                <w:b/>
                <w:bCs/>
                <w:color w:val="000000"/>
                <w:sz w:val="18"/>
                <w:szCs w:val="18"/>
              </w:rPr>
            </w:pPr>
            <w:r w:rsidRPr="00F57F60">
              <w:rPr>
                <w:rFonts w:asciiTheme="minorHAnsi" w:hAnsiTheme="minorHAnsi" w:cs="Arial"/>
                <w:b/>
                <w:bCs/>
                <w:color w:val="000000"/>
                <w:sz w:val="18"/>
                <w:szCs w:val="18"/>
              </w:rPr>
              <w:t>ACTIVIDADES PRELIMINARES</w:t>
            </w:r>
          </w:p>
        </w:tc>
        <w:tc>
          <w:tcPr>
            <w:tcW w:w="1312" w:type="dxa"/>
            <w:tcBorders>
              <w:top w:val="single" w:sz="12"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b/>
                <w:bCs/>
                <w:color w:val="000000"/>
                <w:sz w:val="18"/>
                <w:szCs w:val="18"/>
              </w:rPr>
            </w:pPr>
            <w:r w:rsidRPr="00F57F60">
              <w:rPr>
                <w:rFonts w:asciiTheme="minorHAnsi" w:hAnsiTheme="minorHAnsi" w:cs="Arial"/>
                <w:b/>
                <w:bCs/>
                <w:color w:val="000000"/>
                <w:sz w:val="18"/>
                <w:szCs w:val="18"/>
              </w:rPr>
              <w:t>GLB</w:t>
            </w:r>
          </w:p>
        </w:tc>
        <w:tc>
          <w:tcPr>
            <w:tcW w:w="1312" w:type="dxa"/>
            <w:tcBorders>
              <w:top w:val="single" w:sz="12"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b/>
                <w:bCs/>
                <w:color w:val="000000"/>
                <w:sz w:val="18"/>
                <w:szCs w:val="18"/>
              </w:rPr>
            </w:pPr>
            <w:r w:rsidRPr="00F57F60">
              <w:rPr>
                <w:rFonts w:asciiTheme="minorHAnsi" w:hAnsiTheme="minorHAnsi" w:cs="Arial"/>
                <w:b/>
                <w:bCs/>
                <w:color w:val="000000"/>
                <w:sz w:val="18"/>
                <w:szCs w:val="18"/>
              </w:rPr>
              <w:t>1.00</w:t>
            </w:r>
          </w:p>
        </w:tc>
        <w:tc>
          <w:tcPr>
            <w:tcW w:w="1433" w:type="dxa"/>
            <w:tcBorders>
              <w:top w:val="single" w:sz="12"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12"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1.1</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MOVILIZACION Y DESMOVILIZACION</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GLB</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1.00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1.2</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INSTALACION DE FAENAS</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GLB</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1.00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Arial"/>
                <w:b/>
                <w:bCs/>
                <w:color w:val="000000"/>
                <w:sz w:val="18"/>
                <w:szCs w:val="18"/>
              </w:rPr>
            </w:pPr>
            <w:r w:rsidRPr="00F57F60">
              <w:rPr>
                <w:rFonts w:asciiTheme="minorHAnsi" w:hAnsiTheme="minorHAnsi" w:cs="Arial"/>
                <w:b/>
                <w:bCs/>
                <w:color w:val="000000"/>
                <w:sz w:val="18"/>
                <w:szCs w:val="18"/>
              </w:rPr>
              <w:t>2</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Arial"/>
                <w:b/>
                <w:bCs/>
                <w:color w:val="000000"/>
                <w:sz w:val="18"/>
                <w:szCs w:val="18"/>
              </w:rPr>
            </w:pPr>
            <w:r w:rsidRPr="00F57F60">
              <w:rPr>
                <w:rFonts w:asciiTheme="minorHAnsi" w:hAnsiTheme="minorHAnsi" w:cs="Arial"/>
                <w:b/>
                <w:bCs/>
                <w:color w:val="000000"/>
                <w:sz w:val="18"/>
                <w:szCs w:val="18"/>
              </w:rPr>
              <w:t>CUADRILLA DE PERSONAL Y HERRAMIENTA PARA REHABILITACION DE CAMINO Y PLANCHADA Y APOYO A LA PERFORACION</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b/>
                <w:bCs/>
                <w:color w:val="000000"/>
                <w:sz w:val="18"/>
                <w:szCs w:val="18"/>
              </w:rPr>
            </w:pPr>
            <w:r w:rsidRPr="00F57F60">
              <w:rPr>
                <w:rFonts w:asciiTheme="minorHAnsi" w:hAnsiTheme="minorHAnsi" w:cs="Arial"/>
                <w:b/>
                <w:bCs/>
                <w:color w:val="000000"/>
                <w:sz w:val="18"/>
                <w:szCs w:val="18"/>
              </w:rPr>
              <w:t>GBL</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b/>
                <w:bCs/>
                <w:color w:val="000000"/>
                <w:sz w:val="18"/>
                <w:szCs w:val="18"/>
              </w:rPr>
            </w:pPr>
            <w:r w:rsidRPr="00F57F60">
              <w:rPr>
                <w:rFonts w:asciiTheme="minorHAnsi" w:hAnsiTheme="minorHAnsi" w:cs="Arial"/>
                <w:b/>
                <w:bCs/>
                <w:color w:val="000000"/>
                <w:sz w:val="18"/>
                <w:szCs w:val="18"/>
              </w:rPr>
              <w:t>1.00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2.1</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1 Ingeniero encargado de Calidad y Seguridad.</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DIA</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120.00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2.2</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Cuatro (4) Ayudantes Generales (Artesanos Múltiples)</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DIA</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120.00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2.3</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Herramientas</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DIA</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120.00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Arial"/>
                <w:b/>
                <w:bCs/>
                <w:color w:val="000000"/>
                <w:sz w:val="18"/>
                <w:szCs w:val="18"/>
              </w:rPr>
            </w:pPr>
            <w:r w:rsidRPr="00F57F60">
              <w:rPr>
                <w:rFonts w:asciiTheme="minorHAnsi" w:hAnsiTheme="minorHAnsi" w:cs="Arial"/>
                <w:b/>
                <w:bCs/>
                <w:color w:val="000000"/>
                <w:sz w:val="18"/>
                <w:szCs w:val="18"/>
              </w:rPr>
              <w:t>3</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Arial"/>
                <w:b/>
                <w:bCs/>
                <w:color w:val="000000"/>
                <w:sz w:val="18"/>
                <w:szCs w:val="18"/>
              </w:rPr>
            </w:pPr>
            <w:r w:rsidRPr="00F57F60">
              <w:rPr>
                <w:rFonts w:asciiTheme="minorHAnsi" w:hAnsiTheme="minorHAnsi" w:cs="Arial"/>
                <w:b/>
                <w:bCs/>
                <w:color w:val="000000"/>
                <w:sz w:val="18"/>
                <w:szCs w:val="18"/>
              </w:rPr>
              <w:t>EQUIPO Y MATERIAL PARA REHABILITACION DE CAMINO Y PLANCHADA Y APOYO A LA PERFORACION</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b/>
                <w:bCs/>
                <w:color w:val="000000"/>
                <w:sz w:val="18"/>
                <w:szCs w:val="18"/>
              </w:rPr>
            </w:pPr>
            <w:r w:rsidRPr="00F57F60">
              <w:rPr>
                <w:rFonts w:asciiTheme="minorHAnsi" w:hAnsiTheme="minorHAnsi" w:cs="Arial"/>
                <w:b/>
                <w:bCs/>
                <w:color w:val="000000"/>
                <w:sz w:val="18"/>
                <w:szCs w:val="18"/>
              </w:rPr>
              <w:t> </w:t>
            </w:r>
            <w:r w:rsidR="00483000" w:rsidRPr="00F57F60">
              <w:rPr>
                <w:rFonts w:asciiTheme="minorHAnsi" w:hAnsiTheme="minorHAnsi" w:cs="Arial"/>
                <w:b/>
                <w:bCs/>
                <w:color w:val="000000"/>
                <w:sz w:val="18"/>
                <w:szCs w:val="18"/>
              </w:rPr>
              <w:t>GBL</w:t>
            </w:r>
            <w:r w:rsidR="00483000">
              <w:rPr>
                <w:rFonts w:asciiTheme="minorHAnsi" w:hAnsiTheme="minorHAnsi" w:cs="Arial"/>
                <w:b/>
                <w:bCs/>
                <w:color w:val="000000"/>
                <w:sz w:val="18"/>
                <w:szCs w:val="18"/>
              </w:rPr>
              <w:t xml:space="preserve"> </w:t>
            </w:r>
            <w:bookmarkStart w:id="2" w:name="_GoBack"/>
            <w:bookmarkEnd w:id="2"/>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b/>
                <w:bCs/>
                <w:color w:val="000000"/>
                <w:sz w:val="18"/>
                <w:szCs w:val="18"/>
              </w:rPr>
            </w:pPr>
            <w:r w:rsidRPr="00F57F60">
              <w:rPr>
                <w:rFonts w:asciiTheme="minorHAnsi" w:hAnsiTheme="minorHAnsi" w:cs="Arial"/>
                <w:b/>
                <w:bCs/>
                <w:color w:val="000000"/>
                <w:sz w:val="18"/>
                <w:szCs w:val="18"/>
              </w:rPr>
              <w:t>1.00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3.1</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Motoniveladora</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HR.</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540.00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3.2</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Vibro compactador de Rodillo Liso</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HR.</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220.00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3.3</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Volqueta</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DIA</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40.00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3.4</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Camión cisterna aguatero de 15000Lts.</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DIA</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30.00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3.5</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Dos (2) camionetas de apoyo 4x4, con carpa y butacas con capacidad para  (8) personas Sentadas</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DIA</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120.00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3.6</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Retroexcavadora *(Gallinita)</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HR.</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400.00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3.7</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PROVISION DE RIPIO BRUTO (INCLUYE TRANSPORTE)</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M3</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870.00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7F60" w:rsidRPr="00F57F60" w:rsidRDefault="00F57F60" w:rsidP="00F57F60">
            <w:pPr>
              <w:jc w:val="center"/>
              <w:rPr>
                <w:rFonts w:asciiTheme="minorHAnsi" w:hAnsiTheme="minorHAnsi" w:cs="Calibri"/>
                <w:color w:val="000000"/>
                <w:sz w:val="18"/>
                <w:szCs w:val="18"/>
              </w:rPr>
            </w:pPr>
            <w:r w:rsidRPr="00F57F60">
              <w:rPr>
                <w:rFonts w:asciiTheme="minorHAnsi" w:hAnsiTheme="minorHAnsi" w:cs="Calibri"/>
                <w:color w:val="000000"/>
                <w:sz w:val="18"/>
                <w:szCs w:val="18"/>
              </w:rPr>
              <w:t>3.8</w:t>
            </w:r>
          </w:p>
        </w:tc>
        <w:tc>
          <w:tcPr>
            <w:tcW w:w="3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rPr>
                <w:rFonts w:asciiTheme="minorHAnsi" w:hAnsiTheme="minorHAnsi" w:cs="Calibri"/>
                <w:color w:val="000000"/>
                <w:sz w:val="18"/>
                <w:szCs w:val="18"/>
              </w:rPr>
            </w:pPr>
            <w:r w:rsidRPr="00F57F60">
              <w:rPr>
                <w:rFonts w:asciiTheme="minorHAnsi" w:hAnsiTheme="minorHAnsi" w:cs="Calibri"/>
                <w:color w:val="000000"/>
                <w:sz w:val="18"/>
                <w:szCs w:val="18"/>
              </w:rPr>
              <w:t>PROVISION DE PIEDRA MANZANA PARA PEDRAPLEN (INCLUYE TRANSPORTE)</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center"/>
              <w:rPr>
                <w:rFonts w:asciiTheme="minorHAnsi" w:hAnsiTheme="minorHAnsi" w:cs="Arial"/>
                <w:color w:val="000000"/>
                <w:sz w:val="18"/>
                <w:szCs w:val="18"/>
              </w:rPr>
            </w:pPr>
            <w:r w:rsidRPr="00F57F60">
              <w:rPr>
                <w:rFonts w:asciiTheme="minorHAnsi" w:hAnsiTheme="minorHAnsi" w:cs="Arial"/>
                <w:color w:val="000000"/>
                <w:sz w:val="18"/>
                <w:szCs w:val="18"/>
              </w:rPr>
              <w:t>M3</w:t>
            </w:r>
          </w:p>
        </w:tc>
        <w:tc>
          <w:tcPr>
            <w:tcW w:w="1312"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F57F60" w:rsidRDefault="00F57F60" w:rsidP="00F57F60">
            <w:pPr>
              <w:jc w:val="right"/>
              <w:rPr>
                <w:rFonts w:asciiTheme="minorHAnsi" w:hAnsiTheme="minorHAnsi" w:cs="Arial"/>
                <w:color w:val="000000"/>
                <w:sz w:val="18"/>
                <w:szCs w:val="18"/>
              </w:rPr>
            </w:pPr>
            <w:r w:rsidRPr="00F57F60">
              <w:rPr>
                <w:rFonts w:asciiTheme="minorHAnsi" w:hAnsiTheme="minorHAnsi" w:cs="Arial"/>
                <w:color w:val="000000"/>
                <w:sz w:val="18"/>
                <w:szCs w:val="18"/>
              </w:rPr>
              <w:t>300.00</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c>
          <w:tcPr>
            <w:tcW w:w="1307" w:type="dxa"/>
            <w:tcBorders>
              <w:top w:val="single" w:sz="4" w:space="0" w:color="auto"/>
              <w:left w:val="single" w:sz="4" w:space="0" w:color="auto"/>
              <w:bottom w:val="single" w:sz="4" w:space="0" w:color="auto"/>
            </w:tcBorders>
            <w:shd w:val="clear" w:color="auto" w:fill="FFFFFF"/>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A015EC">
        <w:trPr>
          <w:trHeight w:val="368"/>
          <w:jc w:val="center"/>
        </w:trPr>
        <w:tc>
          <w:tcPr>
            <w:tcW w:w="8188" w:type="dxa"/>
            <w:gridSpan w:val="6"/>
            <w:tcBorders>
              <w:top w:val="single" w:sz="4" w:space="0" w:color="auto"/>
              <w:left w:val="single" w:sz="12" w:space="0" w:color="auto"/>
              <w:bottom w:val="single" w:sz="4" w:space="0" w:color="auto"/>
            </w:tcBorders>
          </w:tcPr>
          <w:p w:rsidR="00F57F60" w:rsidRPr="00F57F60" w:rsidRDefault="00F57F60" w:rsidP="00F57F60">
            <w:pPr>
              <w:jc w:val="right"/>
              <w:rPr>
                <w:rFonts w:asciiTheme="minorHAnsi" w:hAnsiTheme="minorHAnsi" w:cstheme="minorHAnsi"/>
                <w:lang w:val="es-BO"/>
              </w:rPr>
            </w:pPr>
            <w:r w:rsidRPr="00F57F60">
              <w:rPr>
                <w:rFonts w:asciiTheme="minorHAnsi" w:hAnsiTheme="minorHAnsi" w:cstheme="minorHAnsi"/>
                <w:b/>
                <w:lang w:val="es-BO"/>
              </w:rPr>
              <w:t>PRECIO TOTAL (Numeral)</w:t>
            </w:r>
          </w:p>
        </w:tc>
        <w:tc>
          <w:tcPr>
            <w:tcW w:w="1307" w:type="dxa"/>
            <w:tcBorders>
              <w:top w:val="single" w:sz="4" w:space="0" w:color="auto"/>
              <w:left w:val="single" w:sz="4" w:space="0" w:color="auto"/>
              <w:bottom w:val="single" w:sz="4" w:space="0" w:color="auto"/>
            </w:tcBorders>
            <w:shd w:val="clear" w:color="auto" w:fill="auto"/>
            <w:vAlign w:val="center"/>
          </w:tcPr>
          <w:p w:rsidR="00F57F60" w:rsidRPr="00552079" w:rsidRDefault="00F57F60" w:rsidP="00F57F60">
            <w:pPr>
              <w:jc w:val="center"/>
              <w:rPr>
                <w:rFonts w:asciiTheme="minorHAnsi" w:hAnsiTheme="minorHAnsi" w:cstheme="minorHAnsi"/>
                <w:sz w:val="22"/>
                <w:szCs w:val="22"/>
                <w:lang w:val="es-BO"/>
              </w:rPr>
            </w:pPr>
          </w:p>
        </w:tc>
      </w:tr>
      <w:tr w:rsidR="00F57F60" w:rsidRPr="00552079" w:rsidTr="00F57F60">
        <w:trPr>
          <w:trHeight w:val="368"/>
          <w:jc w:val="center"/>
        </w:trPr>
        <w:tc>
          <w:tcPr>
            <w:tcW w:w="197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57F60" w:rsidRPr="00F57F60" w:rsidRDefault="00F57F60" w:rsidP="00F57F60">
            <w:pPr>
              <w:rPr>
                <w:rFonts w:asciiTheme="minorHAnsi" w:hAnsiTheme="minorHAnsi" w:cstheme="minorHAnsi"/>
                <w:lang w:val="es-BO"/>
              </w:rPr>
            </w:pPr>
            <w:r w:rsidRPr="00F57F60">
              <w:rPr>
                <w:rFonts w:asciiTheme="minorHAnsi" w:hAnsiTheme="minorHAnsi" w:cstheme="minorHAnsi"/>
                <w:b/>
                <w:lang w:val="es-BO"/>
              </w:rPr>
              <w:t>PRECIO TOTAL (Literal)</w:t>
            </w:r>
          </w:p>
        </w:tc>
        <w:tc>
          <w:tcPr>
            <w:tcW w:w="7525" w:type="dxa"/>
            <w:gridSpan w:val="5"/>
            <w:tcBorders>
              <w:top w:val="single" w:sz="4" w:space="0" w:color="auto"/>
              <w:left w:val="single" w:sz="4" w:space="0" w:color="auto"/>
              <w:bottom w:val="single" w:sz="4" w:space="0" w:color="auto"/>
            </w:tcBorders>
            <w:vAlign w:val="center"/>
          </w:tcPr>
          <w:p w:rsidR="00F57F60" w:rsidRPr="00552079" w:rsidRDefault="00F57F60" w:rsidP="00F57F60">
            <w:pP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BB25CD" w:rsidRDefault="00BB25CD" w:rsidP="00C314B0">
      <w:pPr>
        <w:tabs>
          <w:tab w:val="left" w:pos="6225"/>
        </w:tabs>
        <w:rPr>
          <w:rFonts w:asciiTheme="minorHAnsi" w:hAnsiTheme="minorHAnsi" w:cstheme="minorHAnsi"/>
          <w:sz w:val="22"/>
          <w:szCs w:val="22"/>
          <w:lang w:val="es-MX"/>
        </w:rPr>
      </w:pPr>
    </w:p>
    <w:p w:rsidR="00C314B0" w:rsidRPr="00C314B0" w:rsidRDefault="00C314B0" w:rsidP="00C314B0">
      <w:pPr>
        <w:tabs>
          <w:tab w:val="left" w:pos="6225"/>
        </w:tabs>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p w:rsidR="0096079B" w:rsidRPr="00DB5AAF" w:rsidRDefault="0096079B"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C314B0" w:rsidRDefault="00C314B0" w:rsidP="00822B2E">
            <w:pPr>
              <w:rPr>
                <w:rFonts w:asciiTheme="minorHAnsi" w:hAnsiTheme="minorHAnsi" w:cs="Calibri"/>
                <w:b/>
                <w:bCs/>
                <w:sz w:val="18"/>
                <w:szCs w:val="18"/>
              </w:rPr>
            </w:pPr>
          </w:p>
          <w:p w:rsidR="00BF66A0" w:rsidRDefault="00C314B0" w:rsidP="00822B2E">
            <w:pPr>
              <w:rPr>
                <w:rFonts w:asciiTheme="minorHAnsi" w:hAnsiTheme="minorHAnsi" w:cs="Calibri"/>
                <w:b/>
                <w:bCs/>
                <w:sz w:val="18"/>
                <w:szCs w:val="18"/>
              </w:rPr>
            </w:pPr>
            <w:r w:rsidRPr="00C314B0">
              <w:rPr>
                <w:rFonts w:asciiTheme="minorHAnsi" w:hAnsiTheme="minorHAnsi" w:cs="Calibri"/>
                <w:b/>
                <w:bCs/>
                <w:sz w:val="18"/>
                <w:szCs w:val="18"/>
              </w:rPr>
              <w:t>EXPERIENCIA ESPECIFICA DEL PROPONENTE</w:t>
            </w:r>
          </w:p>
          <w:p w:rsidR="00C314B0" w:rsidRPr="00C314B0" w:rsidRDefault="00C314B0" w:rsidP="00822B2E">
            <w:pPr>
              <w:rPr>
                <w:rFonts w:asciiTheme="minorHAnsi" w:hAnsiTheme="minorHAnsi" w:cs="Calibri"/>
                <w:b/>
                <w:bCs/>
                <w:sz w:val="18"/>
                <w:szCs w:val="18"/>
              </w:rPr>
            </w:pPr>
          </w:p>
          <w:p w:rsidR="00C314B0" w:rsidRPr="00C314B0" w:rsidRDefault="00C314B0" w:rsidP="00C314B0">
            <w:pPr>
              <w:autoSpaceDE w:val="0"/>
              <w:autoSpaceDN w:val="0"/>
              <w:adjustRightInd w:val="0"/>
              <w:spacing w:line="276" w:lineRule="auto"/>
              <w:jc w:val="both"/>
              <w:rPr>
                <w:rFonts w:asciiTheme="minorHAnsi" w:hAnsiTheme="minorHAnsi" w:cs="Calibri"/>
                <w:sz w:val="18"/>
                <w:szCs w:val="18"/>
              </w:rPr>
            </w:pPr>
            <w:r w:rsidRPr="00C314B0">
              <w:rPr>
                <w:rFonts w:asciiTheme="minorHAnsi" w:hAnsiTheme="minorHAnsi" w:cs="Calibri"/>
                <w:sz w:val="18"/>
                <w:szCs w:val="18"/>
              </w:rPr>
              <w:t xml:space="preserve">El PROPONENTE deberá contar con una Experiencia Especifica de al menos (2) Dos Trabajos en alguno de los siguientes proyectos: rehabilitación de caminos, mantenimiento de vías de acceso, movimiento de suelos, construcción de caminos, construcción de planchadas y restauración de taludes.  </w:t>
            </w:r>
          </w:p>
          <w:p w:rsidR="00C314B0" w:rsidRPr="00C314B0" w:rsidRDefault="00C314B0" w:rsidP="00C314B0">
            <w:pPr>
              <w:autoSpaceDE w:val="0"/>
              <w:autoSpaceDN w:val="0"/>
              <w:adjustRightInd w:val="0"/>
              <w:spacing w:line="276" w:lineRule="auto"/>
              <w:jc w:val="both"/>
              <w:rPr>
                <w:rFonts w:asciiTheme="minorHAnsi" w:hAnsiTheme="minorHAnsi" w:cs="Calibri"/>
                <w:sz w:val="18"/>
                <w:szCs w:val="18"/>
              </w:rPr>
            </w:pPr>
            <w:r w:rsidRPr="00C314B0">
              <w:rPr>
                <w:rFonts w:asciiTheme="minorHAnsi" w:hAnsiTheme="minorHAnsi" w:cs="Calibri"/>
                <w:sz w:val="18"/>
                <w:szCs w:val="18"/>
              </w:rPr>
              <w:t>La experiencia del PROPONENTE deberá ser respaldada con la presentación en fotocopia simple de cualquiera de los siguientes documentos:</w:t>
            </w:r>
          </w:p>
          <w:p w:rsidR="00C314B0" w:rsidRPr="00C314B0" w:rsidRDefault="00C314B0" w:rsidP="00C314B0">
            <w:pPr>
              <w:jc w:val="both"/>
              <w:rPr>
                <w:rFonts w:asciiTheme="minorHAnsi" w:hAnsiTheme="minorHAnsi" w:cs="Calibri"/>
                <w:b/>
                <w:sz w:val="18"/>
                <w:szCs w:val="18"/>
              </w:rPr>
            </w:pPr>
            <w:r w:rsidRPr="00C314B0">
              <w:rPr>
                <w:rFonts w:asciiTheme="minorHAnsi" w:hAnsiTheme="minorHAnsi" w:cs="Calibri"/>
                <w:sz w:val="18"/>
                <w:szCs w:val="18"/>
              </w:rPr>
              <w:t>Actas de Recepción definitiva y/o Actas de Cierre de Contratos y/o Actas de Cumplimiento de Contratos u otros documentos que acrediten la conformidad de la recepción de los servicios ejecutados, suscritos por los contratantes.</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C314B0" w:rsidRDefault="00C314B0" w:rsidP="00822B2E">
            <w:pPr>
              <w:autoSpaceDE w:val="0"/>
              <w:autoSpaceDN w:val="0"/>
              <w:adjustRightInd w:val="0"/>
              <w:rPr>
                <w:rFonts w:asciiTheme="minorHAnsi" w:hAnsiTheme="minorHAnsi" w:cs="Calibri"/>
                <w:b/>
                <w:bCs/>
                <w:sz w:val="18"/>
                <w:szCs w:val="18"/>
              </w:rPr>
            </w:pPr>
          </w:p>
          <w:p w:rsidR="00BF66A0" w:rsidRDefault="00C314B0" w:rsidP="00822B2E">
            <w:pPr>
              <w:autoSpaceDE w:val="0"/>
              <w:autoSpaceDN w:val="0"/>
              <w:adjustRightInd w:val="0"/>
              <w:rPr>
                <w:rFonts w:asciiTheme="minorHAnsi" w:hAnsiTheme="minorHAnsi" w:cs="Calibri"/>
                <w:b/>
                <w:bCs/>
                <w:sz w:val="18"/>
                <w:szCs w:val="18"/>
              </w:rPr>
            </w:pPr>
            <w:r w:rsidRPr="00C314B0">
              <w:rPr>
                <w:rFonts w:asciiTheme="minorHAnsi" w:hAnsiTheme="minorHAnsi" w:cs="Calibri"/>
                <w:b/>
                <w:bCs/>
                <w:sz w:val="18"/>
                <w:szCs w:val="18"/>
              </w:rPr>
              <w:t>PERSONAL REQUERIDO</w:t>
            </w:r>
          </w:p>
          <w:p w:rsidR="00C314B0" w:rsidRPr="00C314B0" w:rsidRDefault="00C314B0" w:rsidP="00822B2E">
            <w:pPr>
              <w:autoSpaceDE w:val="0"/>
              <w:autoSpaceDN w:val="0"/>
              <w:adjustRightInd w:val="0"/>
              <w:rPr>
                <w:rFonts w:asciiTheme="minorHAnsi" w:hAnsiTheme="minorHAnsi" w:cs="Calibri"/>
                <w:b/>
                <w:bCs/>
                <w:sz w:val="18"/>
                <w:szCs w:val="18"/>
              </w:rPr>
            </w:pPr>
          </w:p>
          <w:p w:rsidR="00C314B0" w:rsidRPr="00C314B0" w:rsidRDefault="00C314B0" w:rsidP="00C314B0">
            <w:pPr>
              <w:autoSpaceDE w:val="0"/>
              <w:autoSpaceDN w:val="0"/>
              <w:adjustRightInd w:val="0"/>
              <w:spacing w:line="276" w:lineRule="auto"/>
              <w:jc w:val="both"/>
              <w:rPr>
                <w:rFonts w:asciiTheme="minorHAnsi" w:hAnsiTheme="minorHAnsi" w:cs="Calibri"/>
                <w:sz w:val="18"/>
                <w:szCs w:val="18"/>
              </w:rPr>
            </w:pPr>
            <w:r w:rsidRPr="00C314B0">
              <w:rPr>
                <w:rFonts w:asciiTheme="minorHAnsi" w:hAnsiTheme="minorHAnsi" w:cs="Calibri"/>
                <w:sz w:val="18"/>
                <w:szCs w:val="18"/>
              </w:rPr>
              <w:t>Un (1) Encargado de Calidad y Seguridad, con formación en Ingeniería Civil, con una Experiencia Específica de al menos (2) Dos trabajos en las que haya desempeñado alguna de las siguientes funciones como: referente técnico, encargado de obra, jefe de obra u otros cargos de igual o superior grado de responsabilidad en cualquiera de los siguientes proyectos de; rehabilitación de caminos, mantenimiento de vías de acceso, movimiento de suelos, construcción de caminos, construcción de planchadas y restauración de taludes. Debiendo presentar toda la documentación que acredite su experiencia mediante; Certificados de Trabajo, actas de recepción de obra u otros documentos equivalentes donde se pueda identificar la información solicitada en fotocopia simple.</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C314B0">
      <w:pPr>
        <w:tabs>
          <w:tab w:val="left" w:pos="6095"/>
        </w:tabs>
        <w:rPr>
          <w:rFonts w:asciiTheme="minorHAnsi" w:hAnsiTheme="minorHAnsi" w:cstheme="minorHAnsi"/>
          <w:b/>
          <w:sz w:val="22"/>
          <w:szCs w:val="22"/>
        </w:rPr>
      </w:pPr>
    </w:p>
    <w:p w:rsidR="00C314B0" w:rsidRDefault="00C314B0" w:rsidP="00C314B0">
      <w:pPr>
        <w:tabs>
          <w:tab w:val="left" w:pos="6095"/>
        </w:tabs>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5B1B4E" w:rsidRPr="00C41BD6" w:rsidTr="00A015EC">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B1B4E" w:rsidRPr="00206AE6" w:rsidRDefault="005B1B4E" w:rsidP="00A015EC">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5B1B4E" w:rsidRPr="00206AE6" w:rsidRDefault="005B1B4E" w:rsidP="00A015EC">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5B1B4E" w:rsidRPr="00206AE6" w:rsidRDefault="005B1B4E" w:rsidP="00A015EC">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5B1B4E" w:rsidRPr="00206AE6" w:rsidRDefault="005B1B4E" w:rsidP="00A015EC">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5B1B4E" w:rsidRPr="00206AE6" w:rsidRDefault="005B1B4E" w:rsidP="00A015EC">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5B1B4E" w:rsidRPr="00552079" w:rsidTr="00A015EC">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5B1B4E" w:rsidRPr="00206AE6" w:rsidRDefault="005B1B4E" w:rsidP="00A015EC">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5B1B4E" w:rsidRPr="00206AE6" w:rsidRDefault="005B1B4E" w:rsidP="00A015EC">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5B1B4E" w:rsidRPr="00206AE6" w:rsidRDefault="005B1B4E" w:rsidP="00A015EC">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5B1B4E" w:rsidRPr="00206AE6" w:rsidRDefault="005B1B4E" w:rsidP="00A015EC">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5B1B4E" w:rsidRPr="00206AE6" w:rsidRDefault="005B1B4E" w:rsidP="00A015EC">
            <w:pPr>
              <w:jc w:val="center"/>
              <w:rPr>
                <w:rFonts w:ascii="Calibri" w:hAnsi="Calibri" w:cs="Calibri"/>
                <w:b/>
                <w:bCs/>
                <w:szCs w:val="22"/>
                <w:lang w:eastAsia="es-BO"/>
              </w:rPr>
            </w:pPr>
            <w:r w:rsidRPr="00206AE6">
              <w:rPr>
                <w:rFonts w:ascii="Calibri" w:hAnsi="Calibri" w:cs="Calibri"/>
                <w:b/>
                <w:bCs/>
                <w:szCs w:val="22"/>
                <w:lang w:eastAsia="es-BO"/>
              </w:rPr>
              <w:t>Inicio</w:t>
            </w:r>
          </w:p>
          <w:p w:rsidR="005B1B4E" w:rsidRPr="00206AE6" w:rsidRDefault="005B1B4E" w:rsidP="00A015EC">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5B1B4E" w:rsidRPr="00206AE6" w:rsidRDefault="005B1B4E" w:rsidP="00A015EC">
            <w:pPr>
              <w:jc w:val="center"/>
              <w:rPr>
                <w:rFonts w:ascii="Calibri" w:hAnsi="Calibri" w:cs="Calibri"/>
                <w:b/>
                <w:bCs/>
                <w:szCs w:val="22"/>
                <w:lang w:eastAsia="es-BO"/>
              </w:rPr>
            </w:pPr>
            <w:r w:rsidRPr="00206AE6">
              <w:rPr>
                <w:rFonts w:ascii="Calibri" w:hAnsi="Calibri" w:cs="Calibri"/>
                <w:b/>
                <w:bCs/>
                <w:szCs w:val="22"/>
                <w:lang w:eastAsia="es-BO"/>
              </w:rPr>
              <w:t>Fin</w:t>
            </w:r>
          </w:p>
          <w:p w:rsidR="005B1B4E" w:rsidRPr="00206AE6" w:rsidRDefault="005B1B4E" w:rsidP="00A015EC">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5B1B4E" w:rsidRPr="00552079" w:rsidTr="00A015EC">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B1B4E" w:rsidRPr="00552079" w:rsidTr="00A015EC">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B1B4E" w:rsidRPr="00552079" w:rsidTr="00A015EC">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B1B4E" w:rsidRPr="00552079" w:rsidTr="00A015EC">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B1B4E" w:rsidRPr="00552079" w:rsidTr="00A015EC">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B1B4E" w:rsidRPr="00552079" w:rsidTr="00A015EC">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p w:rsidR="005B1B4E" w:rsidRPr="00206AE6" w:rsidRDefault="005B1B4E" w:rsidP="00A015EC">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5B1B4E" w:rsidRPr="00206AE6" w:rsidTr="00A015EC">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5B1B4E" w:rsidRPr="00206AE6" w:rsidRDefault="005B1B4E" w:rsidP="00A015EC">
            <w:pPr>
              <w:rPr>
                <w:rFonts w:ascii="Calibri" w:hAnsi="Calibri" w:cs="Calibri"/>
                <w:b/>
                <w:color w:val="000000"/>
                <w:lang w:eastAsia="es-BO"/>
              </w:rPr>
            </w:pPr>
            <w:r w:rsidRPr="00206AE6">
              <w:rPr>
                <w:rFonts w:ascii="Calibri" w:hAnsi="Calibri" w:cs="Calibri"/>
                <w:b/>
                <w:color w:val="000000"/>
                <w:lang w:eastAsia="es-BO"/>
              </w:rPr>
              <w:t xml:space="preserve">Nota.- </w:t>
            </w:r>
          </w:p>
          <w:p w:rsidR="005B1B4E" w:rsidRPr="00206AE6" w:rsidRDefault="005B1B4E" w:rsidP="00A015EC">
            <w:pPr>
              <w:rPr>
                <w:rFonts w:ascii="Calibri" w:hAnsi="Calibri" w:cs="Calibri"/>
                <w:b/>
                <w:color w:val="000000"/>
                <w:lang w:eastAsia="es-BO"/>
              </w:rPr>
            </w:pPr>
          </w:p>
          <w:p w:rsidR="005B1B4E" w:rsidRPr="003B6160" w:rsidRDefault="005B1B4E" w:rsidP="00D40C0B">
            <w:pPr>
              <w:pStyle w:val="Prrafodelista"/>
              <w:numPr>
                <w:ilvl w:val="0"/>
                <w:numId w:val="35"/>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5B1B4E" w:rsidRDefault="005B1B4E" w:rsidP="00A015EC">
            <w:pPr>
              <w:pStyle w:val="Prrafodelista"/>
              <w:ind w:left="552"/>
              <w:jc w:val="both"/>
              <w:rPr>
                <w:rFonts w:ascii="Calibri" w:hAnsi="Calibri" w:cs="Calibri"/>
                <w:b/>
                <w:bCs/>
                <w:color w:val="000000"/>
              </w:rPr>
            </w:pPr>
          </w:p>
          <w:p w:rsidR="005B1B4E" w:rsidRDefault="005B1B4E" w:rsidP="00D40C0B">
            <w:pPr>
              <w:pStyle w:val="Prrafodelista"/>
              <w:numPr>
                <w:ilvl w:val="0"/>
                <w:numId w:val="35"/>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B1B4E" w:rsidRPr="00206AE6" w:rsidRDefault="005B1B4E" w:rsidP="00A015EC">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5B1B4E" w:rsidRDefault="005B1B4E" w:rsidP="00AF2036">
      <w:pPr>
        <w:jc w:val="center"/>
        <w:rPr>
          <w:rFonts w:asciiTheme="minorHAnsi" w:hAnsiTheme="minorHAnsi" w:cstheme="minorHAnsi"/>
          <w:b/>
          <w:sz w:val="22"/>
          <w:szCs w:val="22"/>
        </w:rPr>
      </w:pPr>
    </w:p>
    <w:p w:rsidR="005B1B4E" w:rsidRDefault="005B1B4E" w:rsidP="00AF2036">
      <w:pPr>
        <w:jc w:val="center"/>
        <w:rPr>
          <w:rFonts w:asciiTheme="minorHAnsi" w:hAnsiTheme="minorHAnsi" w:cstheme="minorHAnsi"/>
          <w:b/>
          <w:sz w:val="22"/>
          <w:szCs w:val="22"/>
        </w:rPr>
      </w:pPr>
    </w:p>
    <w:p w:rsidR="005B1B4E" w:rsidRDefault="005B1B4E" w:rsidP="00AF2036">
      <w:pPr>
        <w:jc w:val="center"/>
        <w:rPr>
          <w:rFonts w:asciiTheme="minorHAnsi" w:hAnsiTheme="minorHAnsi" w:cstheme="minorHAnsi"/>
          <w:b/>
          <w:sz w:val="22"/>
          <w:szCs w:val="22"/>
        </w:rPr>
      </w:pPr>
    </w:p>
    <w:p w:rsidR="005B1B4E" w:rsidRDefault="005B1B4E"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B41ABF" w:rsidRDefault="000A27E6" w:rsidP="000A27E6">
      <w:pPr>
        <w:jc w:val="center"/>
        <w:rPr>
          <w:rFonts w:asciiTheme="minorHAnsi" w:hAnsiTheme="minorHAnsi" w:cstheme="minorHAnsi"/>
          <w:b/>
          <w:i/>
          <w:color w:val="365F91" w:themeColor="accent1" w:themeShade="BF"/>
          <w:sz w:val="22"/>
          <w:szCs w:val="22"/>
        </w:rPr>
      </w:pPr>
      <w:r w:rsidRPr="00B41ABF">
        <w:rPr>
          <w:rFonts w:asciiTheme="minorHAnsi" w:hAnsiTheme="minorHAnsi" w:cstheme="minorHAnsi"/>
          <w:b/>
          <w:i/>
          <w:color w:val="365F91" w:themeColor="accent1" w:themeShade="BF"/>
          <w:sz w:val="22"/>
          <w:szCs w:val="22"/>
        </w:rPr>
        <w:t>(El Proponente deberá indicar el cargo del personal clave de acuerdo a lo solicitado en las especificaciones técni</w:t>
      </w:r>
      <w:r w:rsidR="0014567C" w:rsidRPr="00B41ABF">
        <w:rPr>
          <w:rFonts w:asciiTheme="minorHAnsi" w:hAnsiTheme="minorHAnsi" w:cstheme="minorHAnsi"/>
          <w:b/>
          <w:i/>
          <w:color w:val="365F91" w:themeColor="accent1" w:themeShade="BF"/>
          <w:sz w:val="22"/>
          <w:szCs w:val="22"/>
        </w:rPr>
        <w:t>cas y realizar un formulario para</w:t>
      </w:r>
      <w:r w:rsidRPr="00B41ABF">
        <w:rPr>
          <w:rFonts w:asciiTheme="minorHAnsi" w:hAnsiTheme="minorHAnsi" w:cstheme="minorHAnsi"/>
          <w:b/>
          <w:i/>
          <w:color w:val="365F91" w:themeColor="accent1" w:themeShade="BF"/>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D40C0B">
            <w:pPr>
              <w:pStyle w:val="Prrafodelista"/>
              <w:numPr>
                <w:ilvl w:val="3"/>
                <w:numId w:val="30"/>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D40C0B">
            <w:pPr>
              <w:pStyle w:val="Prrafodelista"/>
              <w:numPr>
                <w:ilvl w:val="3"/>
                <w:numId w:val="30"/>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bookmarkEnd w:id="3"/>
    <w:p w:rsidR="00BF5D45" w:rsidRDefault="00BF5D45" w:rsidP="005C658B">
      <w:pPr>
        <w:rPr>
          <w:lang w:val="es-BO" w:eastAsia="es-ES"/>
        </w:rPr>
      </w:pPr>
    </w:p>
    <w:p w:rsidR="005B1B4E" w:rsidRDefault="005B1B4E" w:rsidP="005C658B">
      <w:pPr>
        <w:rPr>
          <w:rFonts w:asciiTheme="minorHAnsi" w:hAnsiTheme="minorHAnsi" w:cstheme="minorHAnsi"/>
          <w:b/>
          <w:sz w:val="22"/>
          <w:szCs w:val="22"/>
        </w:rPr>
      </w:pPr>
    </w:p>
    <w:p w:rsidR="005B1B4E" w:rsidRDefault="005B1B4E" w:rsidP="005C658B">
      <w:pP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B461BA" w:rsidRDefault="00F44111" w:rsidP="00B461BA">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D40C0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D40C0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D40C0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D40C0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D40C0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D40C0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D40C0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D40C0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D40C0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D40C0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40C0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4420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D40C0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D40C0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40C0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40C0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00444" w:rsidRPr="004854C5" w:rsidRDefault="00A00444" w:rsidP="004854C5">
      <w:pPr>
        <w:pStyle w:val="Sinespaciado"/>
        <w:jc w:val="center"/>
        <w:rPr>
          <w:rFonts w:asciiTheme="minorHAnsi" w:eastAsia="Arial Unicode MS" w:hAnsiTheme="minorHAnsi" w:cstheme="minorHAnsi"/>
          <w:b/>
        </w:rPr>
      </w:pPr>
    </w:p>
    <w:p w:rsidR="007D4619" w:rsidRPr="004854C5" w:rsidRDefault="00A00444"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007D4619" w:rsidRPr="004854C5">
        <w:rPr>
          <w:rFonts w:asciiTheme="minorHAnsi" w:hAnsiTheme="minorHAnsi" w:cstheme="minorHAnsi"/>
          <w:snapToGrid w:val="0"/>
          <w:color w:val="FF0000"/>
          <w:sz w:val="22"/>
          <w:szCs w:val="22"/>
        </w:rPr>
        <w:t>“</w:t>
      </w:r>
      <w:r w:rsidR="007D4619"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Default="00A00444" w:rsidP="007D4619">
      <w:pPr>
        <w:jc w:val="center"/>
        <w:rPr>
          <w:rFonts w:asciiTheme="minorHAnsi" w:hAnsiTheme="minorHAnsi" w:cstheme="minorHAnsi"/>
          <w:b/>
          <w:bCs/>
          <w:sz w:val="22"/>
          <w:szCs w:val="22"/>
        </w:rPr>
      </w:pPr>
    </w:p>
    <w:p w:rsidR="00A00444" w:rsidRPr="004854C5" w:rsidRDefault="00A00444"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A00444">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A015EC" w:rsidRPr="000416F8" w:rsidRDefault="00A015EC" w:rsidP="00A015EC">
      <w:pPr>
        <w:spacing w:after="120"/>
        <w:jc w:val="right"/>
        <w:rPr>
          <w:rFonts w:ascii="Arial" w:hAnsi="Arial" w:cs="Arial"/>
          <w:b/>
        </w:rPr>
      </w:pPr>
      <w:r>
        <w:rPr>
          <w:rFonts w:ascii="Arial" w:hAnsi="Arial" w:cs="Arial"/>
          <w:b/>
        </w:rPr>
        <w:t>Contrato N° __________/201__</w:t>
      </w:r>
      <w:r w:rsidRPr="000416F8">
        <w:rPr>
          <w:rFonts w:ascii="Arial" w:hAnsi="Arial" w:cs="Arial"/>
          <w:b/>
        </w:rPr>
        <w:t xml:space="preserve"> </w:t>
      </w:r>
    </w:p>
    <w:p w:rsidR="00A015EC" w:rsidRPr="000416F8" w:rsidRDefault="00A015EC" w:rsidP="00A015EC">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201__</w:t>
      </w:r>
    </w:p>
    <w:p w:rsidR="00A015EC" w:rsidRPr="000416F8" w:rsidRDefault="00A015EC" w:rsidP="00A015EC">
      <w:pPr>
        <w:spacing w:after="120"/>
        <w:jc w:val="right"/>
        <w:rPr>
          <w:rFonts w:ascii="Arial" w:hAnsi="Arial" w:cs="Arial"/>
          <w:b/>
        </w:rPr>
      </w:pPr>
    </w:p>
    <w:p w:rsidR="00A015EC" w:rsidRPr="000416F8" w:rsidRDefault="00A015EC" w:rsidP="00A015EC">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A015EC" w:rsidRPr="000416F8" w:rsidRDefault="00A015EC" w:rsidP="00D40C0B">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A015EC" w:rsidRPr="001404A5" w:rsidRDefault="00A015EC" w:rsidP="00A015EC">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A015EC" w:rsidRPr="001404A5" w:rsidRDefault="00A015EC" w:rsidP="00A015EC">
      <w:pPr>
        <w:pStyle w:val="Prrafodelista"/>
        <w:spacing w:after="120"/>
        <w:ind w:left="0"/>
        <w:jc w:val="both"/>
        <w:rPr>
          <w:rFonts w:ascii="Arial" w:hAnsi="Arial" w:cs="Arial"/>
        </w:rPr>
      </w:pPr>
      <w:r w:rsidRPr="001404A5">
        <w:rPr>
          <w:noProof/>
          <w:lang w:eastAsia="es-BO"/>
        </w:rPr>
        <w:drawing>
          <wp:anchor distT="0" distB="0" distL="114300" distR="114300" simplePos="0" relativeHeight="251663872" behindDoc="1" locked="0" layoutInCell="0" allowOverlap="1" wp14:anchorId="6B7F6972" wp14:editId="11FD302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A015EC" w:rsidRPr="001404A5" w:rsidRDefault="00A015EC" w:rsidP="00A015EC">
      <w:pPr>
        <w:spacing w:before="120" w:after="120"/>
        <w:jc w:val="both"/>
        <w:rPr>
          <w:rFonts w:ascii="Arial" w:hAnsi="Arial" w:cs="Arial"/>
          <w:b/>
          <w:u w:val="single"/>
        </w:rPr>
      </w:pPr>
      <w:r w:rsidRPr="001404A5">
        <w:rPr>
          <w:rFonts w:ascii="Arial" w:hAnsi="Arial" w:cs="Arial"/>
          <w:b/>
          <w:u w:val="single"/>
        </w:rPr>
        <w:t>SEGUNDA.- (ANTECEDENTES)</w:t>
      </w:r>
    </w:p>
    <w:p w:rsidR="00A015EC" w:rsidRPr="001404A5" w:rsidRDefault="00A015EC" w:rsidP="00A015EC">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A015EC" w:rsidRPr="001404A5" w:rsidRDefault="00A015EC" w:rsidP="00A015EC">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A015EC" w:rsidRPr="001404A5" w:rsidRDefault="00A015EC" w:rsidP="00A015EC">
      <w:pPr>
        <w:spacing w:before="120" w:after="120"/>
        <w:jc w:val="both"/>
        <w:rPr>
          <w:rFonts w:ascii="Arial" w:hAnsi="Arial" w:cs="Arial"/>
          <w:b/>
          <w:u w:val="single"/>
        </w:rPr>
      </w:pPr>
      <w:r w:rsidRPr="001404A5">
        <w:rPr>
          <w:rFonts w:ascii="Arial" w:hAnsi="Arial" w:cs="Arial"/>
          <w:b/>
          <w:u w:val="single"/>
        </w:rPr>
        <w:t>TERCERA.- (DISPOSICIONES GENERALES)</w:t>
      </w:r>
    </w:p>
    <w:p w:rsidR="00A015EC" w:rsidRPr="001404A5" w:rsidRDefault="00A015EC" w:rsidP="00A015EC">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015EC" w:rsidRPr="001404A5" w:rsidRDefault="00A015EC" w:rsidP="00A015EC">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A015EC" w:rsidRPr="001404A5" w:rsidTr="00A015EC">
        <w:trPr>
          <w:trHeight w:val="556"/>
        </w:trPr>
        <w:tc>
          <w:tcPr>
            <w:tcW w:w="1809" w:type="dxa"/>
            <w:shd w:val="clear" w:color="auto" w:fill="auto"/>
          </w:tcPr>
          <w:p w:rsidR="00A015EC" w:rsidRPr="001404A5" w:rsidRDefault="00A015EC" w:rsidP="00A015EC">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A015EC" w:rsidRPr="001404A5" w:rsidRDefault="00A015EC" w:rsidP="00A015EC">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A015EC" w:rsidRPr="001404A5" w:rsidTr="00A015EC">
        <w:trPr>
          <w:trHeight w:val="1028"/>
        </w:trPr>
        <w:tc>
          <w:tcPr>
            <w:tcW w:w="1809" w:type="dxa"/>
            <w:shd w:val="clear" w:color="auto" w:fill="auto"/>
          </w:tcPr>
          <w:p w:rsidR="00A015EC" w:rsidRPr="001404A5" w:rsidRDefault="00A015EC" w:rsidP="00A015E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A015EC" w:rsidRPr="001404A5" w:rsidRDefault="00A015EC" w:rsidP="00A015EC">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A015EC" w:rsidRPr="001404A5" w:rsidTr="00A015EC">
        <w:trPr>
          <w:trHeight w:val="555"/>
        </w:trPr>
        <w:tc>
          <w:tcPr>
            <w:tcW w:w="1809" w:type="dxa"/>
            <w:shd w:val="clear" w:color="auto" w:fill="auto"/>
          </w:tcPr>
          <w:p w:rsidR="00A015EC" w:rsidRPr="001404A5" w:rsidRDefault="00A015EC" w:rsidP="00A015EC">
            <w:pPr>
              <w:spacing w:before="120" w:after="120"/>
              <w:jc w:val="both"/>
              <w:rPr>
                <w:rFonts w:ascii="Arial" w:hAnsi="Arial" w:cs="Arial"/>
                <w:b/>
              </w:rPr>
            </w:pPr>
            <w:r w:rsidRPr="001404A5">
              <w:rPr>
                <w:rFonts w:ascii="Arial" w:hAnsi="Arial" w:cs="Arial"/>
                <w:b/>
              </w:rPr>
              <w:lastRenderedPageBreak/>
              <w:t>Ley Aplicable:</w:t>
            </w:r>
          </w:p>
        </w:tc>
        <w:tc>
          <w:tcPr>
            <w:tcW w:w="6662" w:type="dxa"/>
            <w:shd w:val="clear" w:color="auto" w:fill="auto"/>
          </w:tcPr>
          <w:p w:rsidR="00A015EC" w:rsidRPr="001404A5" w:rsidRDefault="00A015EC" w:rsidP="00A015EC">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A015EC" w:rsidRPr="001404A5" w:rsidTr="00A015EC">
        <w:trPr>
          <w:trHeight w:val="420"/>
        </w:trPr>
        <w:tc>
          <w:tcPr>
            <w:tcW w:w="1809" w:type="dxa"/>
            <w:shd w:val="clear" w:color="auto" w:fill="auto"/>
          </w:tcPr>
          <w:p w:rsidR="00A015EC" w:rsidRPr="001404A5" w:rsidRDefault="00A015EC" w:rsidP="00A015EC">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A015EC" w:rsidRPr="001404A5" w:rsidRDefault="00A015EC" w:rsidP="00A015EC">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A015EC" w:rsidRPr="001404A5" w:rsidTr="00A015EC">
        <w:tc>
          <w:tcPr>
            <w:tcW w:w="1809" w:type="dxa"/>
            <w:shd w:val="clear" w:color="auto" w:fill="auto"/>
          </w:tcPr>
          <w:p w:rsidR="00A015EC" w:rsidRPr="001404A5" w:rsidRDefault="00A015EC" w:rsidP="00A01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A015EC" w:rsidRPr="001404A5" w:rsidRDefault="00A015EC" w:rsidP="00A015EC">
            <w:pPr>
              <w:spacing w:before="120" w:after="120"/>
              <w:rPr>
                <w:rFonts w:ascii="Arial" w:hAnsi="Arial" w:cs="Arial"/>
                <w:b/>
              </w:rPr>
            </w:pPr>
          </w:p>
        </w:tc>
        <w:tc>
          <w:tcPr>
            <w:tcW w:w="6662" w:type="dxa"/>
            <w:shd w:val="clear" w:color="auto" w:fill="auto"/>
          </w:tcPr>
          <w:p w:rsidR="00A015EC" w:rsidRPr="001404A5" w:rsidRDefault="00A015EC" w:rsidP="00A015E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015EC" w:rsidRPr="001404A5" w:rsidTr="00A015EC">
        <w:trPr>
          <w:trHeight w:val="783"/>
        </w:trPr>
        <w:tc>
          <w:tcPr>
            <w:tcW w:w="1809" w:type="dxa"/>
            <w:shd w:val="clear" w:color="auto" w:fill="auto"/>
          </w:tcPr>
          <w:p w:rsidR="00A015EC" w:rsidRPr="001404A5" w:rsidRDefault="00A015EC" w:rsidP="00A01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A015EC" w:rsidRPr="001404A5" w:rsidRDefault="00A015EC" w:rsidP="00A015EC">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A015EC" w:rsidRPr="001404A5" w:rsidTr="00A015EC">
        <w:trPr>
          <w:trHeight w:val="429"/>
        </w:trPr>
        <w:tc>
          <w:tcPr>
            <w:tcW w:w="1809" w:type="dxa"/>
            <w:shd w:val="clear" w:color="auto" w:fill="auto"/>
          </w:tcPr>
          <w:p w:rsidR="00A015EC" w:rsidRPr="001404A5" w:rsidRDefault="00A015EC" w:rsidP="00A015EC">
            <w:pPr>
              <w:spacing w:after="120"/>
              <w:rPr>
                <w:rFonts w:ascii="Arial" w:hAnsi="Arial" w:cs="Arial"/>
                <w:b/>
              </w:rPr>
            </w:pPr>
            <w:r w:rsidRPr="001404A5">
              <w:rPr>
                <w:rFonts w:ascii="Arial" w:hAnsi="Arial" w:cs="Arial"/>
                <w:b/>
              </w:rPr>
              <w:t>Unidad Solicitante:</w:t>
            </w:r>
          </w:p>
        </w:tc>
        <w:tc>
          <w:tcPr>
            <w:tcW w:w="6662" w:type="dxa"/>
            <w:shd w:val="clear" w:color="auto" w:fill="auto"/>
          </w:tcPr>
          <w:p w:rsidR="00A015EC" w:rsidRPr="001404A5" w:rsidRDefault="00A015EC" w:rsidP="00A015EC">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A015EC" w:rsidRPr="001404A5" w:rsidRDefault="00A015EC" w:rsidP="00A015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015EC" w:rsidRPr="001404A5" w:rsidRDefault="00A015EC" w:rsidP="00A015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A015EC" w:rsidRPr="001404A5" w:rsidRDefault="00A015EC" w:rsidP="00A015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A015EC" w:rsidRPr="001404A5" w:rsidRDefault="00A015EC" w:rsidP="00A015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A015EC" w:rsidRPr="001404A5" w:rsidRDefault="00A015EC" w:rsidP="00A015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A015EC" w:rsidRPr="001404A5" w:rsidRDefault="00A015EC" w:rsidP="00A015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A015EC" w:rsidRPr="001404A5" w:rsidRDefault="00A015EC" w:rsidP="00A015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A015EC" w:rsidRPr="001404A5" w:rsidRDefault="00A015EC" w:rsidP="00A015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015EC" w:rsidRPr="001404A5" w:rsidRDefault="00A015EC" w:rsidP="00A015E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A015EC" w:rsidRPr="001404A5" w:rsidRDefault="00A015EC" w:rsidP="00A015EC">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A015EC" w:rsidRPr="001404A5" w:rsidRDefault="00A015EC" w:rsidP="00A015EC">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A015EC" w:rsidRPr="001404A5" w:rsidRDefault="00A015EC" w:rsidP="00A015EC">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A015EC" w:rsidRPr="000416F8" w:rsidRDefault="00A015EC" w:rsidP="00A015E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A015EC" w:rsidRPr="000416F8" w:rsidRDefault="00A015EC" w:rsidP="00A015E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lastRenderedPageBreak/>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A015EC" w:rsidRPr="000416F8" w:rsidRDefault="00A015EC" w:rsidP="00A015E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A015EC" w:rsidRPr="000416F8" w:rsidRDefault="00A015EC" w:rsidP="00A015E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A015EC" w:rsidRPr="00987FF8" w:rsidRDefault="00A015EC" w:rsidP="00A015E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A015EC" w:rsidRPr="001404A5" w:rsidRDefault="00A015EC" w:rsidP="00A015EC">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A015EC" w:rsidRPr="001404A5" w:rsidRDefault="00A015EC" w:rsidP="00A015EC">
      <w:pPr>
        <w:spacing w:before="120" w:after="120"/>
        <w:jc w:val="both"/>
        <w:rPr>
          <w:rFonts w:ascii="Arial" w:hAnsi="Arial" w:cs="Arial"/>
          <w:u w:val="single"/>
        </w:rPr>
      </w:pPr>
      <w:r w:rsidRPr="001404A5">
        <w:rPr>
          <w:rFonts w:ascii="Arial" w:hAnsi="Arial" w:cs="Arial"/>
          <w:b/>
          <w:u w:val="single"/>
        </w:rPr>
        <w:t>SEXTA.- (OBJETO DEL CONTRATO)</w:t>
      </w:r>
    </w:p>
    <w:p w:rsidR="00A015EC" w:rsidRPr="001404A5" w:rsidRDefault="00A015EC" w:rsidP="00A015EC">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A015EC" w:rsidRPr="001404A5" w:rsidRDefault="00A015EC" w:rsidP="00A015EC">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A015EC" w:rsidRPr="001404A5" w:rsidRDefault="00A015EC" w:rsidP="00A015EC">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A015EC" w:rsidRPr="001404A5" w:rsidRDefault="00A015EC" w:rsidP="00A015EC">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A015EC" w:rsidRPr="001404A5" w:rsidRDefault="00A015EC" w:rsidP="00A015EC">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A015EC" w:rsidRPr="001404A5" w:rsidRDefault="00A015EC" w:rsidP="00A015EC">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A015EC" w:rsidRPr="001404A5" w:rsidRDefault="00A015EC" w:rsidP="00A015EC">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A015EC" w:rsidRPr="001404A5" w:rsidRDefault="00A015EC" w:rsidP="00A015EC">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A015EC" w:rsidRPr="001404A5" w:rsidRDefault="00A015EC" w:rsidP="00A015EC">
      <w:pPr>
        <w:spacing w:before="120" w:after="120"/>
        <w:jc w:val="both"/>
        <w:rPr>
          <w:rFonts w:ascii="Arial" w:hAnsi="Arial" w:cs="Arial"/>
          <w:b/>
          <w:u w:val="single"/>
        </w:rPr>
      </w:pPr>
      <w:r w:rsidRPr="001404A5">
        <w:rPr>
          <w:rFonts w:ascii="Arial" w:hAnsi="Arial" w:cs="Arial"/>
          <w:b/>
          <w:u w:val="single"/>
        </w:rPr>
        <w:t>NOVENA.- (MONTO DEL CONTRATO)</w:t>
      </w:r>
    </w:p>
    <w:p w:rsidR="00A015EC" w:rsidRPr="001404A5" w:rsidRDefault="00A015EC" w:rsidP="00A015EC">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A015EC" w:rsidRPr="001404A5" w:rsidRDefault="00A015EC" w:rsidP="00A015EC">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A015EC" w:rsidRPr="001404A5" w:rsidTr="00A015EC">
        <w:trPr>
          <w:trHeight w:val="562"/>
          <w:jc w:val="center"/>
        </w:trPr>
        <w:tc>
          <w:tcPr>
            <w:tcW w:w="517" w:type="dxa"/>
            <w:shd w:val="clear" w:color="auto" w:fill="D9D9D9"/>
            <w:vAlign w:val="center"/>
            <w:hideMark/>
          </w:tcPr>
          <w:p w:rsidR="00A015EC" w:rsidRPr="001404A5" w:rsidRDefault="00A015EC" w:rsidP="00A015EC">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A015EC" w:rsidRPr="001404A5" w:rsidRDefault="00A015EC" w:rsidP="00A015EC">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A015EC" w:rsidRPr="001404A5" w:rsidRDefault="00A015EC" w:rsidP="00A015EC">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A015EC" w:rsidRPr="001404A5" w:rsidRDefault="00A015EC" w:rsidP="00A015EC">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A015EC" w:rsidRPr="001404A5" w:rsidRDefault="00A015EC" w:rsidP="00A015EC">
            <w:pPr>
              <w:jc w:val="center"/>
              <w:rPr>
                <w:rFonts w:ascii="Arial" w:hAnsi="Arial" w:cs="Arial"/>
                <w:b/>
                <w:bCs/>
                <w:lang w:eastAsia="es-BO"/>
              </w:rPr>
            </w:pPr>
            <w:r w:rsidRPr="001404A5">
              <w:rPr>
                <w:rFonts w:ascii="Arial" w:hAnsi="Arial" w:cs="Arial"/>
                <w:b/>
                <w:bCs/>
                <w:lang w:eastAsia="es-BO"/>
              </w:rPr>
              <w:t>PRECIO TOTAL</w:t>
            </w:r>
          </w:p>
          <w:p w:rsidR="00A015EC" w:rsidRPr="001404A5" w:rsidRDefault="00A015EC" w:rsidP="00A015EC">
            <w:pPr>
              <w:jc w:val="center"/>
              <w:rPr>
                <w:rFonts w:ascii="Arial" w:hAnsi="Arial" w:cs="Arial"/>
                <w:b/>
                <w:bCs/>
                <w:lang w:eastAsia="es-BO"/>
              </w:rPr>
            </w:pPr>
            <w:r w:rsidRPr="001404A5">
              <w:rPr>
                <w:rFonts w:ascii="Arial" w:hAnsi="Arial" w:cs="Arial"/>
                <w:b/>
                <w:bCs/>
                <w:lang w:eastAsia="es-BO"/>
              </w:rPr>
              <w:t>(Bs.)</w:t>
            </w:r>
          </w:p>
        </w:tc>
      </w:tr>
      <w:tr w:rsidR="00A015EC" w:rsidRPr="001404A5" w:rsidTr="00A015EC">
        <w:trPr>
          <w:trHeight w:hRule="exact" w:val="562"/>
          <w:jc w:val="center"/>
        </w:trPr>
        <w:tc>
          <w:tcPr>
            <w:tcW w:w="517" w:type="dxa"/>
            <w:shd w:val="clear" w:color="auto" w:fill="auto"/>
            <w:vAlign w:val="center"/>
          </w:tcPr>
          <w:p w:rsidR="00A015EC" w:rsidRPr="001404A5" w:rsidRDefault="00A015EC" w:rsidP="00A015EC">
            <w:pPr>
              <w:jc w:val="center"/>
              <w:rPr>
                <w:rFonts w:ascii="Arial" w:hAnsi="Arial" w:cs="Arial"/>
              </w:rPr>
            </w:pPr>
          </w:p>
        </w:tc>
        <w:tc>
          <w:tcPr>
            <w:tcW w:w="1832" w:type="dxa"/>
            <w:shd w:val="clear" w:color="auto" w:fill="auto"/>
            <w:vAlign w:val="center"/>
          </w:tcPr>
          <w:p w:rsidR="00A015EC" w:rsidRPr="001404A5" w:rsidRDefault="00A015EC" w:rsidP="00A015EC">
            <w:pPr>
              <w:jc w:val="center"/>
              <w:rPr>
                <w:rFonts w:ascii="Arial" w:hAnsi="Arial" w:cs="Arial"/>
              </w:rPr>
            </w:pPr>
          </w:p>
        </w:tc>
        <w:tc>
          <w:tcPr>
            <w:tcW w:w="929" w:type="dxa"/>
            <w:vAlign w:val="center"/>
          </w:tcPr>
          <w:p w:rsidR="00A015EC" w:rsidRPr="001404A5" w:rsidRDefault="00A015EC" w:rsidP="00A015EC">
            <w:pPr>
              <w:jc w:val="center"/>
              <w:rPr>
                <w:rFonts w:ascii="Arial" w:hAnsi="Arial" w:cs="Arial"/>
              </w:rPr>
            </w:pPr>
          </w:p>
        </w:tc>
        <w:tc>
          <w:tcPr>
            <w:tcW w:w="1133" w:type="dxa"/>
            <w:shd w:val="clear" w:color="auto" w:fill="auto"/>
            <w:vAlign w:val="center"/>
          </w:tcPr>
          <w:p w:rsidR="00A015EC" w:rsidRPr="001404A5" w:rsidRDefault="00A015EC" w:rsidP="00A015EC">
            <w:pPr>
              <w:jc w:val="center"/>
              <w:rPr>
                <w:rFonts w:ascii="Arial" w:hAnsi="Arial" w:cs="Arial"/>
              </w:rPr>
            </w:pPr>
          </w:p>
        </w:tc>
        <w:tc>
          <w:tcPr>
            <w:tcW w:w="1158" w:type="dxa"/>
            <w:vAlign w:val="center"/>
          </w:tcPr>
          <w:p w:rsidR="00A015EC" w:rsidRPr="001404A5" w:rsidRDefault="00A015EC" w:rsidP="00A015EC">
            <w:pPr>
              <w:jc w:val="center"/>
              <w:rPr>
                <w:rFonts w:ascii="Arial" w:hAnsi="Arial" w:cs="Arial"/>
              </w:rPr>
            </w:pPr>
          </w:p>
        </w:tc>
      </w:tr>
    </w:tbl>
    <w:p w:rsidR="00A015EC" w:rsidRPr="001404A5" w:rsidRDefault="00A015EC" w:rsidP="00A015EC">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A015EC" w:rsidRPr="001404A5" w:rsidRDefault="00A015EC" w:rsidP="00A015EC">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A015EC" w:rsidRPr="001404A5" w:rsidRDefault="00A015EC" w:rsidP="00A015EC">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A015EC" w:rsidRPr="001404A5" w:rsidRDefault="00A015EC" w:rsidP="00A015EC">
      <w:pPr>
        <w:spacing w:before="120" w:after="120"/>
        <w:jc w:val="both"/>
        <w:rPr>
          <w:rFonts w:ascii="Arial" w:hAnsi="Arial" w:cs="Arial"/>
        </w:rPr>
      </w:pPr>
      <w:r w:rsidRPr="001404A5">
        <w:rPr>
          <w:rFonts w:ascii="Arial" w:hAnsi="Arial" w:cs="Arial"/>
        </w:rPr>
        <w:lastRenderedPageBreak/>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A015EC" w:rsidRPr="001404A5" w:rsidRDefault="00A015EC" w:rsidP="00D40C0B">
      <w:pPr>
        <w:pStyle w:val="Prrafodelista"/>
        <w:numPr>
          <w:ilvl w:val="0"/>
          <w:numId w:val="37"/>
        </w:numPr>
        <w:spacing w:before="120" w:after="120"/>
        <w:contextualSpacing/>
        <w:jc w:val="both"/>
        <w:rPr>
          <w:rFonts w:ascii="Arial" w:hAnsi="Arial" w:cs="Arial"/>
        </w:rPr>
      </w:pPr>
      <w:r w:rsidRPr="001404A5">
        <w:rPr>
          <w:rFonts w:ascii="Arial" w:hAnsi="Arial" w:cs="Arial"/>
        </w:rPr>
        <w:t>Solicitud de pago.</w:t>
      </w:r>
    </w:p>
    <w:p w:rsidR="00A015EC" w:rsidRPr="001404A5" w:rsidRDefault="00A015EC" w:rsidP="00D40C0B">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Factura original.</w:t>
      </w:r>
    </w:p>
    <w:p w:rsidR="00A015EC" w:rsidRPr="001404A5" w:rsidRDefault="00A015EC" w:rsidP="00D40C0B">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A015EC" w:rsidRPr="001404A5" w:rsidRDefault="00A015EC" w:rsidP="00D40C0B">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A015EC" w:rsidRPr="001404A5" w:rsidRDefault="00A015EC" w:rsidP="00D40C0B">
      <w:pPr>
        <w:pStyle w:val="Prrafodelista"/>
        <w:numPr>
          <w:ilvl w:val="0"/>
          <w:numId w:val="37"/>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A015EC" w:rsidRPr="001404A5" w:rsidRDefault="00A015EC" w:rsidP="00A015EC">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A015EC" w:rsidRPr="001404A5" w:rsidRDefault="00A015EC" w:rsidP="00A015EC">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A015EC" w:rsidRPr="001404A5" w:rsidRDefault="00A015EC" w:rsidP="00A015EC">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A015EC" w:rsidRPr="001404A5" w:rsidRDefault="00A015EC" w:rsidP="00A015EC">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A015EC" w:rsidRPr="001404A5" w:rsidRDefault="00A015EC" w:rsidP="00A015EC">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A015EC" w:rsidRDefault="00A015EC" w:rsidP="00A015EC">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A015EC" w:rsidRPr="00672443" w:rsidRDefault="00A015EC" w:rsidP="00A015EC">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A015EC" w:rsidRPr="00672443" w:rsidRDefault="00A015EC" w:rsidP="00A015EC">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A015EC" w:rsidRPr="00672443" w:rsidRDefault="00A015EC" w:rsidP="00A015EC">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A015EC" w:rsidRPr="001404A5" w:rsidRDefault="00A015EC" w:rsidP="00A015EC">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A015EC" w:rsidRPr="001404A5" w:rsidRDefault="00A015EC" w:rsidP="00A015EC">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A015EC" w:rsidRPr="001404A5" w:rsidRDefault="00A015EC" w:rsidP="00A015EC">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A015EC" w:rsidRPr="001404A5" w:rsidRDefault="00A015EC" w:rsidP="00A015EC">
      <w:pPr>
        <w:spacing w:before="120" w:after="120"/>
        <w:jc w:val="both"/>
        <w:rPr>
          <w:rFonts w:ascii="Arial" w:hAnsi="Arial" w:cs="Arial"/>
          <w:b/>
          <w:bCs/>
        </w:rPr>
      </w:pPr>
      <w:r w:rsidRPr="001404A5">
        <w:rPr>
          <w:rFonts w:ascii="Arial" w:hAnsi="Arial" w:cs="Arial"/>
        </w:rPr>
        <w:lastRenderedPageBreak/>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A015EC" w:rsidRPr="001404A5" w:rsidRDefault="00A015EC" w:rsidP="00A015EC">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A015EC" w:rsidRPr="001404A5" w:rsidRDefault="00A015EC" w:rsidP="00A015EC">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A015EC" w:rsidRPr="001404A5" w:rsidRDefault="00A015EC" w:rsidP="00A015EC">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A015EC" w:rsidRPr="001404A5" w:rsidRDefault="00A015EC" w:rsidP="00A015EC">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A015EC" w:rsidRPr="001404A5" w:rsidRDefault="00A015EC" w:rsidP="00A015EC">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A015EC" w:rsidRPr="001404A5" w:rsidRDefault="00A015EC" w:rsidP="00A015EC">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A015EC" w:rsidRPr="001404A5" w:rsidRDefault="00A015EC" w:rsidP="00A015EC">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A015EC" w:rsidRPr="001404A5" w:rsidRDefault="00A015EC" w:rsidP="00A015EC">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A015EC" w:rsidRPr="001404A5" w:rsidRDefault="00A015EC" w:rsidP="00A015EC">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A015EC" w:rsidRPr="001404A5" w:rsidRDefault="00A015EC" w:rsidP="00A015EC">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A015EC" w:rsidRPr="001404A5" w:rsidRDefault="00A015EC" w:rsidP="00A015EC">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A015EC" w:rsidRPr="001404A5" w:rsidRDefault="00A015EC" w:rsidP="00A015EC">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A015EC" w:rsidRPr="001404A5" w:rsidRDefault="00A015EC" w:rsidP="00A015EC">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A015EC" w:rsidRPr="001404A5" w:rsidRDefault="00A015EC" w:rsidP="00A015EC">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A015EC" w:rsidRPr="001404A5" w:rsidRDefault="00A015EC" w:rsidP="00A015EC">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A015EC" w:rsidRPr="001404A5" w:rsidTr="00A015EC">
        <w:trPr>
          <w:trHeight w:val="237"/>
        </w:trPr>
        <w:tc>
          <w:tcPr>
            <w:tcW w:w="3969" w:type="dxa"/>
            <w:tcBorders>
              <w:top w:val="single" w:sz="4" w:space="0" w:color="auto"/>
              <w:left w:val="single" w:sz="4" w:space="0" w:color="auto"/>
              <w:bottom w:val="single" w:sz="4" w:space="0" w:color="auto"/>
              <w:right w:val="single" w:sz="4" w:space="0" w:color="auto"/>
            </w:tcBorders>
          </w:tcPr>
          <w:p w:rsidR="00A015EC" w:rsidRPr="001404A5" w:rsidRDefault="00A015EC" w:rsidP="00A015EC">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A015EC" w:rsidRPr="001404A5" w:rsidRDefault="00A015EC" w:rsidP="00A015EC">
            <w:pPr>
              <w:widowControl w:val="0"/>
              <w:ind w:left="180" w:hanging="180"/>
              <w:jc w:val="center"/>
              <w:rPr>
                <w:rFonts w:ascii="Arial" w:hAnsi="Arial" w:cs="Arial"/>
                <w:b/>
                <w:bCs/>
              </w:rPr>
            </w:pPr>
            <w:r w:rsidRPr="001404A5">
              <w:rPr>
                <w:rFonts w:ascii="Arial" w:hAnsi="Arial" w:cs="Arial"/>
                <w:b/>
                <w:bCs/>
              </w:rPr>
              <w:t>CONTRATISTA</w:t>
            </w:r>
          </w:p>
        </w:tc>
      </w:tr>
      <w:tr w:rsidR="00A015EC" w:rsidRPr="001404A5" w:rsidTr="00A015EC">
        <w:trPr>
          <w:trHeight w:val="1537"/>
        </w:trPr>
        <w:tc>
          <w:tcPr>
            <w:tcW w:w="3969" w:type="dxa"/>
            <w:tcBorders>
              <w:top w:val="single" w:sz="4" w:space="0" w:color="auto"/>
              <w:left w:val="single" w:sz="4" w:space="0" w:color="auto"/>
              <w:bottom w:val="single" w:sz="4" w:space="0" w:color="auto"/>
              <w:right w:val="single" w:sz="4" w:space="0" w:color="auto"/>
            </w:tcBorders>
          </w:tcPr>
          <w:p w:rsidR="00A015EC" w:rsidRPr="001404A5" w:rsidRDefault="00A015EC" w:rsidP="00A015EC">
            <w:pPr>
              <w:widowControl w:val="0"/>
              <w:jc w:val="both"/>
              <w:rPr>
                <w:rFonts w:ascii="Arial" w:hAnsi="Arial" w:cs="Arial"/>
              </w:rPr>
            </w:pPr>
            <w:r w:rsidRPr="001404A5">
              <w:rPr>
                <w:rFonts w:ascii="Arial" w:hAnsi="Arial" w:cs="Arial"/>
                <w:b/>
              </w:rPr>
              <w:lastRenderedPageBreak/>
              <w:t xml:space="preserve">Domicilio: </w:t>
            </w:r>
          </w:p>
          <w:p w:rsidR="00A015EC" w:rsidRPr="001404A5" w:rsidRDefault="00A015EC" w:rsidP="00A015EC">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A015EC" w:rsidRPr="001404A5" w:rsidRDefault="00A015EC" w:rsidP="00A015EC">
            <w:pPr>
              <w:widowControl w:val="0"/>
              <w:jc w:val="both"/>
              <w:rPr>
                <w:rFonts w:ascii="Arial" w:hAnsi="Arial" w:cs="Arial"/>
                <w:b/>
              </w:rPr>
            </w:pPr>
            <w:r w:rsidRPr="001404A5">
              <w:rPr>
                <w:rFonts w:ascii="Arial" w:hAnsi="Arial" w:cs="Arial"/>
                <w:b/>
              </w:rPr>
              <w:t xml:space="preserve">N° Cel.: </w:t>
            </w:r>
          </w:p>
          <w:p w:rsidR="00A015EC" w:rsidRPr="001404A5" w:rsidRDefault="00A015EC" w:rsidP="00A015EC">
            <w:pPr>
              <w:widowControl w:val="0"/>
              <w:jc w:val="both"/>
              <w:rPr>
                <w:rFonts w:ascii="Arial" w:hAnsi="Arial" w:cs="Arial"/>
                <w:b/>
              </w:rPr>
            </w:pPr>
            <w:r w:rsidRPr="001404A5">
              <w:rPr>
                <w:rFonts w:ascii="Arial" w:hAnsi="Arial" w:cs="Arial"/>
                <w:b/>
              </w:rPr>
              <w:t xml:space="preserve">E-mail: </w:t>
            </w:r>
          </w:p>
          <w:p w:rsidR="00A015EC" w:rsidRPr="001404A5" w:rsidRDefault="00A015EC" w:rsidP="00A015EC">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A015EC" w:rsidRPr="001404A5" w:rsidRDefault="00A015EC" w:rsidP="00A015EC">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A015EC" w:rsidRPr="001404A5" w:rsidRDefault="00A015EC" w:rsidP="00A015EC">
            <w:pPr>
              <w:widowControl w:val="0"/>
              <w:ind w:left="-45"/>
              <w:jc w:val="both"/>
              <w:rPr>
                <w:rFonts w:ascii="Arial" w:hAnsi="Arial" w:cs="Arial"/>
                <w:b/>
              </w:rPr>
            </w:pPr>
            <w:r w:rsidRPr="001404A5">
              <w:rPr>
                <w:rFonts w:ascii="Arial" w:hAnsi="Arial" w:cs="Arial"/>
                <w:b/>
              </w:rPr>
              <w:t xml:space="preserve">Domicilio: </w:t>
            </w:r>
          </w:p>
          <w:p w:rsidR="00A015EC" w:rsidRPr="001404A5" w:rsidRDefault="00A015EC" w:rsidP="00A015EC">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A015EC" w:rsidRPr="001404A5" w:rsidRDefault="00A015EC" w:rsidP="00A015EC">
            <w:pPr>
              <w:widowControl w:val="0"/>
              <w:ind w:left="-45"/>
              <w:jc w:val="both"/>
              <w:rPr>
                <w:rFonts w:ascii="Arial" w:hAnsi="Arial" w:cs="Arial"/>
                <w:b/>
              </w:rPr>
            </w:pPr>
            <w:r w:rsidRPr="001404A5">
              <w:rPr>
                <w:rFonts w:ascii="Arial" w:hAnsi="Arial" w:cs="Arial"/>
                <w:b/>
              </w:rPr>
              <w:t>N° Cel.:</w:t>
            </w:r>
          </w:p>
          <w:p w:rsidR="00A015EC" w:rsidRPr="001404A5" w:rsidRDefault="00A015EC" w:rsidP="00A015EC">
            <w:pPr>
              <w:widowControl w:val="0"/>
              <w:ind w:left="-45"/>
              <w:jc w:val="both"/>
              <w:rPr>
                <w:rFonts w:ascii="Arial" w:hAnsi="Arial" w:cs="Arial"/>
                <w:b/>
              </w:rPr>
            </w:pPr>
            <w:r w:rsidRPr="001404A5">
              <w:rPr>
                <w:rFonts w:ascii="Arial" w:hAnsi="Arial" w:cs="Arial"/>
                <w:b/>
              </w:rPr>
              <w:t xml:space="preserve">E-mail: </w:t>
            </w:r>
          </w:p>
          <w:p w:rsidR="00A015EC" w:rsidRPr="001404A5" w:rsidRDefault="00A015EC" w:rsidP="00A015EC">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A015EC" w:rsidRPr="001404A5" w:rsidRDefault="00A015EC" w:rsidP="00A015EC">
            <w:pPr>
              <w:widowControl w:val="0"/>
              <w:ind w:left="-45"/>
              <w:jc w:val="both"/>
              <w:rPr>
                <w:rFonts w:ascii="Arial" w:hAnsi="Arial" w:cs="Arial"/>
              </w:rPr>
            </w:pPr>
            <w:r w:rsidRPr="001404A5">
              <w:rPr>
                <w:rFonts w:ascii="Arial" w:hAnsi="Arial" w:cs="Arial"/>
              </w:rPr>
              <w:t xml:space="preserve">              - Bolivia</w:t>
            </w:r>
          </w:p>
        </w:tc>
      </w:tr>
    </w:tbl>
    <w:p w:rsidR="00A015EC" w:rsidRPr="00636654" w:rsidRDefault="00A015EC" w:rsidP="00A015EC">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A015EC" w:rsidRPr="00636654" w:rsidRDefault="00A015EC" w:rsidP="00A015EC">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A015EC" w:rsidRPr="00636654" w:rsidRDefault="00A015EC" w:rsidP="00A015EC">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A015EC" w:rsidRPr="00636654" w:rsidRDefault="00A015EC" w:rsidP="00A015EC">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015EC" w:rsidRPr="001404A5" w:rsidRDefault="00A015EC" w:rsidP="00A015EC">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A015EC" w:rsidRPr="001404A5" w:rsidRDefault="00A015EC" w:rsidP="00A015EC">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015EC" w:rsidRPr="001404A5" w:rsidRDefault="00A015EC" w:rsidP="00A015EC">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A015EC" w:rsidRPr="001404A5" w:rsidRDefault="00A015EC" w:rsidP="00D40C0B">
      <w:pPr>
        <w:numPr>
          <w:ilvl w:val="0"/>
          <w:numId w:val="44"/>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A015EC" w:rsidRPr="001404A5" w:rsidRDefault="00A015EC" w:rsidP="00D40C0B">
      <w:pPr>
        <w:numPr>
          <w:ilvl w:val="0"/>
          <w:numId w:val="44"/>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lastRenderedPageBreak/>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A015EC" w:rsidRPr="001404A5" w:rsidRDefault="00A015EC" w:rsidP="00D40C0B">
      <w:pPr>
        <w:numPr>
          <w:ilvl w:val="0"/>
          <w:numId w:val="44"/>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A015EC" w:rsidRPr="001404A5" w:rsidRDefault="00A015EC" w:rsidP="00D40C0B">
      <w:pPr>
        <w:numPr>
          <w:ilvl w:val="0"/>
          <w:numId w:val="38"/>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A015EC" w:rsidRPr="001404A5" w:rsidRDefault="00A015EC" w:rsidP="00D40C0B">
      <w:pPr>
        <w:numPr>
          <w:ilvl w:val="0"/>
          <w:numId w:val="38"/>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A015EC" w:rsidRPr="001404A5" w:rsidRDefault="00A015EC" w:rsidP="00D40C0B">
      <w:pPr>
        <w:pStyle w:val="Prrafodelista"/>
        <w:numPr>
          <w:ilvl w:val="0"/>
          <w:numId w:val="44"/>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015EC" w:rsidRDefault="00A015EC" w:rsidP="00D40C0B">
      <w:pPr>
        <w:numPr>
          <w:ilvl w:val="0"/>
          <w:numId w:val="44"/>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A015EC" w:rsidRPr="00C705CC" w:rsidRDefault="00A015EC" w:rsidP="00D40C0B">
      <w:pPr>
        <w:numPr>
          <w:ilvl w:val="0"/>
          <w:numId w:val="44"/>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A015EC" w:rsidRDefault="00A015EC" w:rsidP="00D40C0B">
      <w:pPr>
        <w:numPr>
          <w:ilvl w:val="0"/>
          <w:numId w:val="44"/>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A015EC" w:rsidRPr="001404A5" w:rsidRDefault="00A015EC" w:rsidP="00D40C0B">
      <w:pPr>
        <w:numPr>
          <w:ilvl w:val="0"/>
          <w:numId w:val="44"/>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A015EC" w:rsidRPr="001404A5" w:rsidRDefault="00A015EC" w:rsidP="00A015EC">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A015EC" w:rsidRPr="001404A5" w:rsidRDefault="00A015EC" w:rsidP="00A015EC">
      <w:pPr>
        <w:spacing w:after="120"/>
        <w:jc w:val="both"/>
        <w:rPr>
          <w:rFonts w:ascii="Arial" w:hAnsi="Arial" w:cs="Arial"/>
        </w:rPr>
      </w:pPr>
      <w:r w:rsidRPr="001404A5">
        <w:rPr>
          <w:rFonts w:ascii="Arial" w:hAnsi="Arial" w:cs="Arial"/>
          <w:b/>
          <w:u w:val="single"/>
        </w:rPr>
        <w:t>DÉCIMA OCTAVA.- (OBLIGACIONES DE LA ENTIDAD)</w:t>
      </w:r>
    </w:p>
    <w:p w:rsidR="00A015EC" w:rsidRPr="001404A5" w:rsidRDefault="00A015EC" w:rsidP="00A015EC">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A015EC" w:rsidRPr="001404A5" w:rsidRDefault="00A015EC" w:rsidP="00D40C0B">
      <w:pPr>
        <w:pStyle w:val="Prrafodelista"/>
        <w:numPr>
          <w:ilvl w:val="0"/>
          <w:numId w:val="42"/>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A015EC" w:rsidRPr="001404A5" w:rsidRDefault="00A015EC" w:rsidP="00D40C0B">
      <w:pPr>
        <w:pStyle w:val="Prrafodelista"/>
        <w:numPr>
          <w:ilvl w:val="0"/>
          <w:numId w:val="42"/>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A015EC" w:rsidRPr="001404A5" w:rsidRDefault="00A015EC" w:rsidP="00A015EC">
      <w:pPr>
        <w:spacing w:after="120"/>
        <w:jc w:val="both"/>
        <w:rPr>
          <w:rFonts w:ascii="Arial" w:hAnsi="Arial" w:cs="Arial"/>
          <w:u w:val="single"/>
        </w:rPr>
      </w:pPr>
      <w:r w:rsidRPr="001404A5">
        <w:rPr>
          <w:rFonts w:ascii="Arial" w:hAnsi="Arial" w:cs="Arial"/>
          <w:b/>
          <w:u w:val="single"/>
        </w:rPr>
        <w:t>DÉCIMA NOVENA.- (FISCALIZACIÓN DEL SERVICIO)</w:t>
      </w:r>
    </w:p>
    <w:p w:rsidR="00A015EC" w:rsidRPr="001404A5" w:rsidRDefault="00A015EC" w:rsidP="00A015EC">
      <w:pPr>
        <w:spacing w:after="120"/>
        <w:ind w:left="705" w:hanging="705"/>
        <w:jc w:val="both"/>
        <w:rPr>
          <w:rFonts w:ascii="Arial" w:hAnsi="Arial" w:cs="Arial"/>
        </w:rPr>
      </w:pPr>
      <w:r w:rsidRPr="001404A5">
        <w:rPr>
          <w:rFonts w:ascii="Arial" w:hAnsi="Arial" w:cs="Arial"/>
          <w:b/>
        </w:rPr>
        <w:lastRenderedPageBreak/>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A015EC" w:rsidRPr="001404A5" w:rsidRDefault="00A015EC" w:rsidP="00A015EC">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A015EC" w:rsidRPr="001404A5" w:rsidRDefault="00A015EC" w:rsidP="00A015EC">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A015EC" w:rsidRPr="001404A5" w:rsidRDefault="00A015EC" w:rsidP="00D40C0B">
      <w:pPr>
        <w:widowControl w:val="0"/>
        <w:numPr>
          <w:ilvl w:val="0"/>
          <w:numId w:val="41"/>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A015EC" w:rsidRPr="001404A5" w:rsidRDefault="00A015EC" w:rsidP="00D40C0B">
      <w:pPr>
        <w:widowControl w:val="0"/>
        <w:numPr>
          <w:ilvl w:val="0"/>
          <w:numId w:val="41"/>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A015EC" w:rsidRPr="001404A5" w:rsidRDefault="00A015EC" w:rsidP="00D40C0B">
      <w:pPr>
        <w:widowControl w:val="0"/>
        <w:numPr>
          <w:ilvl w:val="0"/>
          <w:numId w:val="41"/>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A015EC" w:rsidRPr="001404A5" w:rsidRDefault="00A015EC" w:rsidP="00A015EC">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A015EC" w:rsidRPr="001404A5" w:rsidRDefault="00A015EC" w:rsidP="00A015EC">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A015EC" w:rsidRPr="001404A5" w:rsidRDefault="00A015EC" w:rsidP="00A015EC">
      <w:pPr>
        <w:spacing w:after="120"/>
        <w:jc w:val="both"/>
        <w:rPr>
          <w:rFonts w:ascii="Arial" w:hAnsi="Arial" w:cs="Arial"/>
          <w:b/>
          <w:u w:val="single"/>
        </w:rPr>
      </w:pPr>
      <w:r w:rsidRPr="001404A5">
        <w:rPr>
          <w:rFonts w:ascii="Arial" w:hAnsi="Arial" w:cs="Arial"/>
          <w:b/>
          <w:u w:val="single"/>
        </w:rPr>
        <w:t>VIGÉSIMA.- (REPRESENTANTE DEL CONTRATISTA)</w:t>
      </w:r>
    </w:p>
    <w:p w:rsidR="00A015EC" w:rsidRPr="001404A5" w:rsidRDefault="00A015EC" w:rsidP="00A015EC">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A015EC" w:rsidRPr="001404A5" w:rsidRDefault="00A015EC" w:rsidP="00A015EC">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A015EC" w:rsidRPr="001404A5" w:rsidRDefault="00A015EC" w:rsidP="00A015EC">
      <w:pPr>
        <w:spacing w:after="120"/>
        <w:jc w:val="both"/>
        <w:rPr>
          <w:rFonts w:ascii="Arial" w:hAnsi="Arial" w:cs="Arial"/>
          <w:b/>
          <w:u w:val="single"/>
        </w:rPr>
      </w:pPr>
      <w:r w:rsidRPr="001404A5">
        <w:rPr>
          <w:rFonts w:ascii="Arial" w:hAnsi="Arial" w:cs="Arial"/>
          <w:b/>
          <w:u w:val="single"/>
        </w:rPr>
        <w:t>VIGÉSIMA PRIMERA.- (INTRANSFERIBILIDAD DEL CONTRATO)</w:t>
      </w:r>
    </w:p>
    <w:p w:rsidR="00A015EC" w:rsidRPr="001404A5" w:rsidRDefault="00A015EC" w:rsidP="00A015EC">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A015EC" w:rsidRPr="001404A5" w:rsidRDefault="00A015EC" w:rsidP="00A015EC">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A015EC" w:rsidRPr="001404A5" w:rsidRDefault="00A015EC" w:rsidP="00A015EC">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A015EC" w:rsidRPr="001404A5" w:rsidRDefault="00A015EC" w:rsidP="00A015EC">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015EC" w:rsidRPr="001404A5" w:rsidRDefault="00A015EC" w:rsidP="00A015EC">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A015EC" w:rsidRPr="001404A5" w:rsidRDefault="00A015EC" w:rsidP="00A015EC">
      <w:pPr>
        <w:spacing w:before="120" w:after="120"/>
        <w:ind w:left="567" w:hanging="567"/>
        <w:jc w:val="both"/>
        <w:rPr>
          <w:rFonts w:ascii="Arial" w:hAnsi="Arial" w:cs="Arial"/>
        </w:rPr>
      </w:pPr>
      <w:r w:rsidRPr="001404A5">
        <w:rPr>
          <w:rFonts w:ascii="Arial" w:hAnsi="Arial" w:cs="Arial"/>
          <w:b/>
        </w:rPr>
        <w:lastRenderedPageBreak/>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015EC" w:rsidRPr="001404A5" w:rsidRDefault="00A015EC" w:rsidP="00A015EC">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015EC" w:rsidRPr="001404A5" w:rsidRDefault="00A015EC" w:rsidP="00A015EC">
      <w:pPr>
        <w:spacing w:after="120"/>
        <w:jc w:val="both"/>
        <w:rPr>
          <w:rFonts w:ascii="Arial" w:hAnsi="Arial" w:cs="Arial"/>
          <w:b/>
          <w:u w:val="single"/>
        </w:rPr>
      </w:pPr>
      <w:r w:rsidRPr="001404A5">
        <w:rPr>
          <w:rFonts w:ascii="Arial" w:hAnsi="Arial" w:cs="Arial"/>
          <w:b/>
          <w:u w:val="single"/>
        </w:rPr>
        <w:t>VIGÉSIMA TERCERA.- (CONFIDENCIALIDAD)</w:t>
      </w:r>
    </w:p>
    <w:p w:rsidR="00A015EC" w:rsidRPr="001404A5" w:rsidRDefault="00A015EC" w:rsidP="00A015EC">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15EC" w:rsidRPr="001404A5" w:rsidRDefault="00A015EC" w:rsidP="00A015EC">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A015EC" w:rsidRPr="001404A5" w:rsidRDefault="00A015EC" w:rsidP="00A015EC">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A015EC" w:rsidRPr="001404A5" w:rsidRDefault="00A015EC" w:rsidP="00A015EC">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A015EC" w:rsidRPr="001404A5" w:rsidRDefault="00A015EC" w:rsidP="00D40C0B">
      <w:pPr>
        <w:pStyle w:val="Prrafodelista"/>
        <w:numPr>
          <w:ilvl w:val="0"/>
          <w:numId w:val="43"/>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A015EC" w:rsidRPr="001404A5" w:rsidRDefault="00A015EC" w:rsidP="00D40C0B">
      <w:pPr>
        <w:pStyle w:val="Prrafodelista"/>
        <w:numPr>
          <w:ilvl w:val="0"/>
          <w:numId w:val="43"/>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A015EC" w:rsidRPr="001404A5" w:rsidRDefault="00A015EC" w:rsidP="00A015EC">
      <w:pPr>
        <w:spacing w:after="120"/>
        <w:jc w:val="both"/>
        <w:rPr>
          <w:rFonts w:ascii="Arial" w:hAnsi="Arial" w:cs="Arial"/>
          <w:u w:val="single"/>
        </w:rPr>
      </w:pPr>
      <w:r w:rsidRPr="001404A5">
        <w:rPr>
          <w:rFonts w:ascii="Arial" w:hAnsi="Arial" w:cs="Arial"/>
          <w:b/>
          <w:u w:val="single"/>
        </w:rPr>
        <w:t>VIGÉSIMA CUARTA.- (CAUSAS DE FUERZA MAYOR Y/O CASO FORTUITO)</w:t>
      </w:r>
    </w:p>
    <w:p w:rsidR="00A015EC" w:rsidRPr="001404A5" w:rsidRDefault="00A015EC" w:rsidP="00A015EC">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15EC" w:rsidRPr="001404A5" w:rsidRDefault="00A015EC" w:rsidP="00A015EC">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015EC" w:rsidRPr="001404A5" w:rsidRDefault="00A015EC" w:rsidP="00A015EC">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015EC" w:rsidRPr="001404A5" w:rsidRDefault="00A015EC" w:rsidP="00A015EC">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15EC" w:rsidRPr="001404A5" w:rsidRDefault="00A015EC" w:rsidP="00A015EC">
      <w:pPr>
        <w:spacing w:after="120"/>
        <w:ind w:left="567" w:hanging="567"/>
        <w:jc w:val="both"/>
        <w:rPr>
          <w:rFonts w:ascii="Arial" w:hAnsi="Arial" w:cs="Arial"/>
          <w:b/>
        </w:rPr>
      </w:pPr>
      <w:r w:rsidRPr="001404A5">
        <w:rPr>
          <w:rFonts w:ascii="Arial" w:hAnsi="Arial" w:cs="Arial"/>
          <w:b/>
        </w:rPr>
        <w:t>24.1.   Condiciones de validez:</w:t>
      </w:r>
    </w:p>
    <w:p w:rsidR="00A015EC" w:rsidRPr="001404A5" w:rsidRDefault="00A015EC" w:rsidP="00A015EC">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015EC" w:rsidRPr="001404A5" w:rsidRDefault="00A015EC" w:rsidP="00D40C0B">
      <w:pPr>
        <w:numPr>
          <w:ilvl w:val="0"/>
          <w:numId w:val="36"/>
        </w:numPr>
        <w:spacing w:after="120"/>
        <w:ind w:left="1134" w:hanging="283"/>
        <w:jc w:val="both"/>
        <w:rPr>
          <w:rFonts w:ascii="Arial" w:hAnsi="Arial" w:cs="Arial"/>
        </w:rPr>
      </w:pPr>
      <w:r w:rsidRPr="001404A5">
        <w:rPr>
          <w:rFonts w:ascii="Arial" w:hAnsi="Arial" w:cs="Arial"/>
        </w:rPr>
        <w:lastRenderedPageBreak/>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A015EC" w:rsidRPr="001404A5" w:rsidRDefault="00A015EC" w:rsidP="00D40C0B">
      <w:pPr>
        <w:numPr>
          <w:ilvl w:val="0"/>
          <w:numId w:val="36"/>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A015EC" w:rsidRPr="001404A5" w:rsidRDefault="00A015EC" w:rsidP="00D40C0B">
      <w:pPr>
        <w:numPr>
          <w:ilvl w:val="0"/>
          <w:numId w:val="36"/>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A015EC" w:rsidRPr="001404A5" w:rsidRDefault="00A015EC" w:rsidP="00A015EC">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A015EC" w:rsidRPr="001404A5" w:rsidRDefault="00A015EC" w:rsidP="00A015EC">
      <w:pPr>
        <w:spacing w:after="120"/>
        <w:ind w:left="567" w:hanging="567"/>
        <w:jc w:val="both"/>
        <w:rPr>
          <w:rFonts w:ascii="Arial" w:hAnsi="Arial" w:cs="Arial"/>
          <w:b/>
        </w:rPr>
      </w:pPr>
      <w:r w:rsidRPr="001404A5">
        <w:rPr>
          <w:rFonts w:ascii="Arial" w:hAnsi="Arial" w:cs="Arial"/>
          <w:b/>
        </w:rPr>
        <w:t>24.2.   Cumplimiento ininterrumpido:</w:t>
      </w:r>
    </w:p>
    <w:p w:rsidR="00A015EC" w:rsidRPr="001404A5" w:rsidRDefault="00A015EC" w:rsidP="00A015EC">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A015EC" w:rsidRPr="001404A5" w:rsidRDefault="00A015EC" w:rsidP="00A015EC">
      <w:pPr>
        <w:spacing w:after="120"/>
        <w:ind w:left="567" w:hanging="567"/>
        <w:jc w:val="both"/>
        <w:rPr>
          <w:rFonts w:ascii="Arial" w:hAnsi="Arial" w:cs="Arial"/>
          <w:b/>
        </w:rPr>
      </w:pPr>
      <w:r w:rsidRPr="001404A5">
        <w:rPr>
          <w:rFonts w:ascii="Arial" w:hAnsi="Arial" w:cs="Arial"/>
          <w:b/>
        </w:rPr>
        <w:t>24.3.   Prórrogas:</w:t>
      </w:r>
    </w:p>
    <w:p w:rsidR="00A015EC" w:rsidRPr="001404A5" w:rsidRDefault="00A015EC" w:rsidP="00A015EC">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015EC" w:rsidRPr="001404A5" w:rsidRDefault="00A015EC" w:rsidP="00A015EC">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A015EC" w:rsidRPr="001404A5" w:rsidRDefault="00A015EC" w:rsidP="00A015EC">
      <w:pPr>
        <w:spacing w:after="120"/>
        <w:jc w:val="both"/>
        <w:rPr>
          <w:rFonts w:ascii="Arial" w:hAnsi="Arial" w:cs="Arial"/>
        </w:rPr>
      </w:pPr>
      <w:r w:rsidRPr="001404A5">
        <w:rPr>
          <w:rFonts w:ascii="Arial" w:hAnsi="Arial" w:cs="Arial"/>
        </w:rPr>
        <w:t xml:space="preserve">Si la razón impeditiva o sus causas perduraren por más de quince (15) días </w:t>
      </w:r>
      <w:proofErr w:type="gramStart"/>
      <w:r w:rsidRPr="001404A5">
        <w:rPr>
          <w:rFonts w:ascii="Arial" w:hAnsi="Arial" w:cs="Arial"/>
        </w:rPr>
        <w:t>calendario consecutivos</w:t>
      </w:r>
      <w:proofErr w:type="gramEnd"/>
      <w:r w:rsidRPr="001404A5">
        <w:rPr>
          <w:rFonts w:ascii="Arial" w:hAnsi="Arial" w:cs="Arial"/>
        </w:rPr>
        <w:t>, cualquiera de las Partes deberá notificar a la otra, por escrito, la resolución del Contrato de conformidad a la cláusula (Terminación del Contrato).</w:t>
      </w:r>
    </w:p>
    <w:p w:rsidR="00A015EC" w:rsidRPr="001404A5" w:rsidRDefault="00A015EC" w:rsidP="00A015EC">
      <w:pPr>
        <w:spacing w:after="120"/>
        <w:jc w:val="both"/>
        <w:rPr>
          <w:rFonts w:ascii="Arial" w:hAnsi="Arial" w:cs="Arial"/>
          <w:u w:val="single"/>
        </w:rPr>
      </w:pPr>
      <w:r w:rsidRPr="001404A5">
        <w:rPr>
          <w:rFonts w:ascii="Arial" w:hAnsi="Arial" w:cs="Arial"/>
          <w:b/>
          <w:u w:val="single"/>
        </w:rPr>
        <w:t>VIGÉSIMA QUINTA.- (TERMINACIÓN DEL CONTRATO)</w:t>
      </w:r>
    </w:p>
    <w:p w:rsidR="00A015EC" w:rsidRPr="001404A5" w:rsidRDefault="00A015EC" w:rsidP="00A015EC">
      <w:pPr>
        <w:spacing w:after="120"/>
        <w:jc w:val="both"/>
        <w:rPr>
          <w:rFonts w:ascii="Arial" w:hAnsi="Arial" w:cs="Arial"/>
        </w:rPr>
      </w:pPr>
      <w:r w:rsidRPr="001404A5">
        <w:rPr>
          <w:rFonts w:ascii="Arial" w:hAnsi="Arial" w:cs="Arial"/>
        </w:rPr>
        <w:t>El presente Contrato concluirá por una de las siguientes causas:</w:t>
      </w:r>
    </w:p>
    <w:p w:rsidR="00A015EC" w:rsidRPr="001404A5" w:rsidRDefault="00A015EC" w:rsidP="00A015EC">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A015EC" w:rsidRPr="001404A5" w:rsidRDefault="00A015EC" w:rsidP="00A015EC">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A015EC" w:rsidRPr="001404A5" w:rsidRDefault="00A015EC" w:rsidP="00A015EC">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A015EC" w:rsidRPr="001404A5" w:rsidRDefault="00A015EC" w:rsidP="00A015EC">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A015EC" w:rsidRPr="001404A5" w:rsidRDefault="00A015EC" w:rsidP="00A015EC">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A015EC" w:rsidRPr="001404A5" w:rsidRDefault="00A015EC" w:rsidP="00A015EC">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A015EC" w:rsidRPr="001404A5" w:rsidRDefault="00A015EC" w:rsidP="00D40C0B">
      <w:pPr>
        <w:pStyle w:val="Prrafodelista"/>
        <w:numPr>
          <w:ilvl w:val="0"/>
          <w:numId w:val="39"/>
        </w:numPr>
        <w:spacing w:after="120"/>
        <w:ind w:left="1769" w:hanging="357"/>
        <w:jc w:val="both"/>
        <w:rPr>
          <w:rFonts w:ascii="Arial" w:hAnsi="Arial" w:cs="Arial"/>
        </w:rPr>
      </w:pPr>
      <w:r w:rsidRPr="001404A5">
        <w:rPr>
          <w:rFonts w:ascii="Arial" w:hAnsi="Arial" w:cs="Arial"/>
        </w:rPr>
        <w:lastRenderedPageBreak/>
        <w:t xml:space="preserve">Por disolución del </w:t>
      </w:r>
      <w:r w:rsidRPr="001404A5">
        <w:rPr>
          <w:rFonts w:ascii="Arial" w:hAnsi="Arial" w:cs="Arial"/>
          <w:b/>
        </w:rPr>
        <w:t>CONTRATISTA</w:t>
      </w:r>
      <w:r w:rsidRPr="001404A5">
        <w:rPr>
          <w:rFonts w:ascii="Arial" w:hAnsi="Arial" w:cs="Arial"/>
        </w:rPr>
        <w:t>.</w:t>
      </w:r>
    </w:p>
    <w:p w:rsidR="00A015EC" w:rsidRPr="001404A5" w:rsidRDefault="00A015EC" w:rsidP="00D40C0B">
      <w:pPr>
        <w:pStyle w:val="Prrafodelista"/>
        <w:numPr>
          <w:ilvl w:val="0"/>
          <w:numId w:val="39"/>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A015EC" w:rsidRPr="001404A5" w:rsidRDefault="00A015EC" w:rsidP="00D40C0B">
      <w:pPr>
        <w:pStyle w:val="Prrafodelista"/>
        <w:numPr>
          <w:ilvl w:val="0"/>
          <w:numId w:val="39"/>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A015EC" w:rsidRPr="001404A5" w:rsidRDefault="00A015EC" w:rsidP="00D40C0B">
      <w:pPr>
        <w:pStyle w:val="Prrafodelista"/>
        <w:numPr>
          <w:ilvl w:val="0"/>
          <w:numId w:val="39"/>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A015EC" w:rsidRPr="001404A5" w:rsidRDefault="00A015EC" w:rsidP="00D40C0B">
      <w:pPr>
        <w:pStyle w:val="Prrafodelista"/>
        <w:numPr>
          <w:ilvl w:val="0"/>
          <w:numId w:val="39"/>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A015EC" w:rsidRPr="001404A5" w:rsidRDefault="00A015EC" w:rsidP="00D40C0B">
      <w:pPr>
        <w:pStyle w:val="Prrafodelista"/>
        <w:numPr>
          <w:ilvl w:val="0"/>
          <w:numId w:val="39"/>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A015EC" w:rsidRPr="001404A5" w:rsidRDefault="00A015EC" w:rsidP="00D40C0B">
      <w:pPr>
        <w:pStyle w:val="Prrafodelista"/>
        <w:numPr>
          <w:ilvl w:val="0"/>
          <w:numId w:val="39"/>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A015EC" w:rsidRPr="001404A5" w:rsidRDefault="00A015EC" w:rsidP="00D40C0B">
      <w:pPr>
        <w:pStyle w:val="Prrafodelista"/>
        <w:numPr>
          <w:ilvl w:val="0"/>
          <w:numId w:val="39"/>
        </w:numPr>
        <w:spacing w:after="120"/>
        <w:jc w:val="both"/>
        <w:rPr>
          <w:rFonts w:ascii="Arial" w:hAnsi="Arial" w:cs="Arial"/>
        </w:rPr>
      </w:pPr>
      <w:r w:rsidRPr="001404A5">
        <w:rPr>
          <w:rFonts w:ascii="Arial" w:hAnsi="Arial" w:cs="Arial"/>
        </w:rPr>
        <w:t>Por fuerza mayor o caso fortuito.</w:t>
      </w:r>
    </w:p>
    <w:p w:rsidR="00A015EC" w:rsidRPr="001404A5" w:rsidRDefault="00A015EC" w:rsidP="00D40C0B">
      <w:pPr>
        <w:pStyle w:val="Prrafodelista"/>
        <w:numPr>
          <w:ilvl w:val="0"/>
          <w:numId w:val="39"/>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A015EC" w:rsidRPr="001404A5" w:rsidRDefault="00A015EC" w:rsidP="00D40C0B">
      <w:pPr>
        <w:pStyle w:val="Prrafodelista"/>
        <w:numPr>
          <w:ilvl w:val="0"/>
          <w:numId w:val="39"/>
        </w:numPr>
        <w:spacing w:after="120"/>
        <w:jc w:val="both"/>
        <w:rPr>
          <w:rFonts w:ascii="Arial" w:hAnsi="Arial" w:cs="Arial"/>
        </w:rPr>
      </w:pPr>
      <w:r w:rsidRPr="001404A5">
        <w:rPr>
          <w:rFonts w:ascii="Arial" w:hAnsi="Arial" w:cs="Arial"/>
        </w:rPr>
        <w:t>Por incumplimiento a la cláusula (anticorrupción).</w:t>
      </w:r>
    </w:p>
    <w:p w:rsidR="00A015EC" w:rsidRPr="001404A5" w:rsidRDefault="00A015EC" w:rsidP="00A015EC">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A015EC" w:rsidRPr="001404A5" w:rsidRDefault="00A015EC" w:rsidP="00A015EC">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A015EC" w:rsidRPr="001404A5" w:rsidRDefault="00A015EC" w:rsidP="00D40C0B">
      <w:pPr>
        <w:pStyle w:val="Prrafodelista"/>
        <w:numPr>
          <w:ilvl w:val="0"/>
          <w:numId w:val="40"/>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A015EC" w:rsidRPr="001404A5" w:rsidRDefault="00A015EC" w:rsidP="00D40C0B">
      <w:pPr>
        <w:pStyle w:val="Prrafodelista"/>
        <w:numPr>
          <w:ilvl w:val="0"/>
          <w:numId w:val="40"/>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A015EC" w:rsidRPr="001404A5" w:rsidRDefault="00A015EC" w:rsidP="00D40C0B">
      <w:pPr>
        <w:pStyle w:val="Prrafodelista"/>
        <w:numPr>
          <w:ilvl w:val="0"/>
          <w:numId w:val="40"/>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A015EC" w:rsidRPr="001404A5" w:rsidRDefault="00A015EC" w:rsidP="00A015EC">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A015EC" w:rsidRPr="001404A5" w:rsidRDefault="00A015EC" w:rsidP="00A015EC">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A015EC" w:rsidRPr="001404A5" w:rsidRDefault="00A015EC" w:rsidP="00A015EC">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A015EC" w:rsidRPr="001404A5" w:rsidRDefault="00A015EC" w:rsidP="00A015EC">
      <w:pPr>
        <w:spacing w:after="120"/>
        <w:ind w:left="1413"/>
        <w:jc w:val="both"/>
        <w:rPr>
          <w:rFonts w:ascii="Arial" w:hAnsi="Arial" w:cs="Arial"/>
        </w:rPr>
      </w:pPr>
      <w:r w:rsidRPr="001404A5">
        <w:rPr>
          <w:rFonts w:ascii="Arial" w:hAnsi="Arial" w:cs="Arial"/>
        </w:rPr>
        <w:t xml:space="preserve">Para procesar la resolución del Contrato por cualquiera de las causales señaladas en los numerales 25.2.1. </w:t>
      </w:r>
      <w:proofErr w:type="gramStart"/>
      <w:r w:rsidRPr="001404A5">
        <w:rPr>
          <w:rFonts w:ascii="Arial" w:hAnsi="Arial" w:cs="Arial"/>
        </w:rPr>
        <w:t>y</w:t>
      </w:r>
      <w:proofErr w:type="gramEnd"/>
      <w:r w:rsidRPr="001404A5">
        <w:rPr>
          <w:rFonts w:ascii="Arial" w:hAnsi="Arial" w:cs="Arial"/>
        </w:rPr>
        <w:t xml:space="preserve"> 25.2.2., la Parte afectada dará aviso escrito mediante carta notariada, a la otra Parte, de su intención de resolver el Contrato, estableciendo claramente la causal que se aduce.</w:t>
      </w:r>
    </w:p>
    <w:p w:rsidR="00A015EC" w:rsidRPr="001404A5" w:rsidRDefault="00A015EC" w:rsidP="00A015EC">
      <w:pPr>
        <w:spacing w:after="120"/>
        <w:ind w:left="1416"/>
        <w:jc w:val="both"/>
        <w:rPr>
          <w:rFonts w:ascii="Arial" w:hAnsi="Arial" w:cs="Arial"/>
        </w:rPr>
      </w:pPr>
      <w:r w:rsidRPr="001404A5">
        <w:rPr>
          <w:rFonts w:ascii="Arial" w:hAnsi="Arial" w:cs="Arial"/>
        </w:rPr>
        <w:t xml:space="preserve">Si dentro de los diez (10) días hábiles siguientes de la fecha de notificación, se enmendaran las fallas, se normalizara el desarrollo de los Servicios y se tomaran las </w:t>
      </w:r>
      <w:r w:rsidRPr="001404A5">
        <w:rPr>
          <w:rFonts w:ascii="Arial" w:hAnsi="Arial" w:cs="Arial"/>
        </w:rPr>
        <w:lastRenderedPageBreak/>
        <w:t>medidas necesarias para continuar normalmente con las estipulaciones del Contrato y el requirente de la resolución, expresará por escrito su conformidad a la solución, el aviso de intención de resolución será retirado.</w:t>
      </w:r>
    </w:p>
    <w:p w:rsidR="00A015EC" w:rsidRPr="001404A5" w:rsidRDefault="00A015EC" w:rsidP="00A015EC">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A015EC" w:rsidRPr="001404A5" w:rsidRDefault="00A015EC" w:rsidP="00A015EC">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A015EC" w:rsidRPr="001404A5" w:rsidRDefault="00A015EC" w:rsidP="00A015EC">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A015EC" w:rsidRPr="00D34922" w:rsidRDefault="00A015EC" w:rsidP="00A015EC">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A015EC" w:rsidRPr="001404A5" w:rsidRDefault="00A015EC" w:rsidP="00A015EC">
      <w:pPr>
        <w:spacing w:after="120"/>
        <w:jc w:val="both"/>
        <w:rPr>
          <w:rFonts w:ascii="Arial" w:hAnsi="Arial" w:cs="Arial"/>
          <w:b/>
          <w:u w:val="single"/>
        </w:rPr>
      </w:pPr>
      <w:r w:rsidRPr="001404A5">
        <w:rPr>
          <w:rFonts w:ascii="Arial" w:hAnsi="Arial" w:cs="Arial"/>
          <w:b/>
          <w:u w:val="single"/>
        </w:rPr>
        <w:t>VIGÉSIMA SEXTA.- (CIERRE DE CONTRATO)</w:t>
      </w:r>
    </w:p>
    <w:p w:rsidR="00A015EC" w:rsidRPr="001404A5" w:rsidRDefault="00A015EC" w:rsidP="00A015EC">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A015EC" w:rsidRPr="001404A5" w:rsidRDefault="00A015EC" w:rsidP="00A015EC">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A015EC" w:rsidRPr="001404A5" w:rsidRDefault="00A015EC" w:rsidP="00A015EC">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A015EC" w:rsidRPr="001404A5" w:rsidRDefault="00A015EC" w:rsidP="00A015EC">
      <w:pPr>
        <w:spacing w:after="120"/>
        <w:jc w:val="both"/>
        <w:rPr>
          <w:rFonts w:ascii="Arial" w:hAnsi="Arial" w:cs="Arial"/>
          <w:u w:val="single"/>
        </w:rPr>
      </w:pPr>
      <w:r w:rsidRPr="001404A5">
        <w:rPr>
          <w:rFonts w:ascii="Arial" w:hAnsi="Arial" w:cs="Arial"/>
          <w:b/>
          <w:u w:val="single"/>
        </w:rPr>
        <w:t>VIGÉSIMA SÉPTIMA.- (SOLUCIÓN DE CONTROVERSIAS)</w:t>
      </w:r>
    </w:p>
    <w:p w:rsidR="00A015EC" w:rsidRPr="001404A5" w:rsidRDefault="00A015EC" w:rsidP="00A015EC">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A015EC" w:rsidRPr="001404A5" w:rsidRDefault="00A015EC" w:rsidP="00A015EC">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A015EC" w:rsidRPr="00126C4E" w:rsidRDefault="00A015EC" w:rsidP="00A015EC">
      <w:pPr>
        <w:spacing w:before="120"/>
        <w:jc w:val="both"/>
        <w:rPr>
          <w:rFonts w:ascii="Arial" w:hAnsi="Arial" w:cs="Arial"/>
          <w:lang w:val="es-ES_tradnl"/>
        </w:rPr>
      </w:pPr>
      <w:r w:rsidRPr="00126C4E">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015EC" w:rsidRDefault="00A015EC" w:rsidP="00A015EC">
      <w:pPr>
        <w:spacing w:before="120"/>
        <w:jc w:val="both"/>
        <w:rPr>
          <w:rFonts w:ascii="Arial" w:hAnsi="Arial" w:cs="Arial"/>
          <w:lang w:val="es-ES_tradnl"/>
        </w:rPr>
      </w:pPr>
      <w:r w:rsidRPr="00126C4E">
        <w:rPr>
          <w:rFonts w:ascii="Arial" w:hAnsi="Arial" w:cs="Arial"/>
          <w:lang w:val="es-ES_tradnl"/>
        </w:rPr>
        <w:t xml:space="preserve">Las referidas modificaciones se realizarán a través de uno o varios contratos modificatorios, que sumados no deberán exceder el 10% (diez por ciento) del monto del Contrato principal. </w:t>
      </w:r>
    </w:p>
    <w:p w:rsidR="00A015EC" w:rsidRPr="001404A5" w:rsidRDefault="00A015EC" w:rsidP="00A015EC">
      <w:pPr>
        <w:spacing w:after="120"/>
        <w:jc w:val="both"/>
        <w:rPr>
          <w:rFonts w:ascii="Arial" w:hAnsi="Arial" w:cs="Arial"/>
          <w:b/>
          <w:u w:val="single"/>
        </w:rPr>
      </w:pPr>
      <w:r w:rsidRPr="001404A5">
        <w:rPr>
          <w:rFonts w:ascii="Arial" w:hAnsi="Arial" w:cs="Arial"/>
          <w:b/>
          <w:u w:val="single"/>
        </w:rPr>
        <w:t>VIGÉSIMA NOVENA.- (PROTOCOLIZACIÓN DEL CONTRATO)</w:t>
      </w:r>
      <w:r>
        <w:rPr>
          <w:rFonts w:ascii="Arial" w:hAnsi="Arial" w:cs="Arial"/>
          <w:b/>
          <w:u w:val="single"/>
        </w:rPr>
        <w:t xml:space="preserve"> (Si </w:t>
      </w:r>
      <w:proofErr w:type="spellStart"/>
      <w:r>
        <w:rPr>
          <w:rFonts w:ascii="Arial" w:hAnsi="Arial" w:cs="Arial"/>
          <w:b/>
          <w:u w:val="single"/>
        </w:rPr>
        <w:t>correponde</w:t>
      </w:r>
      <w:proofErr w:type="spellEnd"/>
      <w:r>
        <w:rPr>
          <w:rFonts w:ascii="Arial" w:hAnsi="Arial" w:cs="Arial"/>
          <w:b/>
          <w:u w:val="single"/>
        </w:rPr>
        <w:t>)</w:t>
      </w:r>
    </w:p>
    <w:p w:rsidR="00A015EC" w:rsidRPr="001404A5" w:rsidRDefault="00A015EC" w:rsidP="00A015EC">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A015EC" w:rsidRPr="001404A5" w:rsidRDefault="00A015EC" w:rsidP="00A015EC">
      <w:pPr>
        <w:spacing w:after="120"/>
        <w:jc w:val="both"/>
        <w:rPr>
          <w:rFonts w:ascii="Arial" w:hAnsi="Arial" w:cs="Arial"/>
        </w:rPr>
      </w:pPr>
      <w:r w:rsidRPr="001404A5">
        <w:rPr>
          <w:rFonts w:ascii="Arial" w:hAnsi="Arial" w:cs="Arial"/>
        </w:rPr>
        <w:t>Esta protocolización contendrá los siguientes documentos:</w:t>
      </w:r>
    </w:p>
    <w:p w:rsidR="00A015EC" w:rsidRPr="001404A5" w:rsidRDefault="00A015EC" w:rsidP="00A015EC">
      <w:pPr>
        <w:spacing w:after="120"/>
        <w:jc w:val="both"/>
        <w:rPr>
          <w:rFonts w:ascii="Arial" w:hAnsi="Arial" w:cs="Arial"/>
        </w:rPr>
      </w:pPr>
      <w:r w:rsidRPr="001404A5">
        <w:rPr>
          <w:rFonts w:ascii="Arial" w:hAnsi="Arial" w:cs="Arial"/>
        </w:rPr>
        <w:t>Originales o fotocopias legalizadas de:</w:t>
      </w:r>
    </w:p>
    <w:p w:rsidR="00A015EC" w:rsidRPr="001404A5" w:rsidRDefault="00A015EC" w:rsidP="00D40C0B">
      <w:pPr>
        <w:numPr>
          <w:ilvl w:val="0"/>
          <w:numId w:val="45"/>
        </w:numPr>
        <w:ind w:left="1134" w:hanging="283"/>
        <w:jc w:val="both"/>
        <w:rPr>
          <w:rFonts w:ascii="Arial" w:hAnsi="Arial" w:cs="Arial"/>
        </w:rPr>
      </w:pPr>
      <w:r w:rsidRPr="001404A5">
        <w:rPr>
          <w:rFonts w:ascii="Arial" w:hAnsi="Arial" w:cs="Arial"/>
        </w:rPr>
        <w:t xml:space="preserve">Escritura  de constitución de la empresa.  </w:t>
      </w:r>
    </w:p>
    <w:p w:rsidR="00A015EC" w:rsidRPr="001404A5" w:rsidRDefault="00A015EC" w:rsidP="00D40C0B">
      <w:pPr>
        <w:numPr>
          <w:ilvl w:val="0"/>
          <w:numId w:val="45"/>
        </w:numPr>
        <w:ind w:left="1134" w:hanging="283"/>
        <w:jc w:val="both"/>
        <w:rPr>
          <w:rFonts w:ascii="Arial" w:hAnsi="Arial" w:cs="Arial"/>
        </w:rPr>
      </w:pPr>
      <w:r w:rsidRPr="001404A5">
        <w:rPr>
          <w:rFonts w:ascii="Arial" w:hAnsi="Arial" w:cs="Arial"/>
        </w:rPr>
        <w:lastRenderedPageBreak/>
        <w:t xml:space="preserve">Testimonio del poder del representante legal referido en el Contrato. </w:t>
      </w:r>
    </w:p>
    <w:p w:rsidR="00A015EC" w:rsidRPr="001404A5" w:rsidRDefault="00A015EC" w:rsidP="00D40C0B">
      <w:pPr>
        <w:numPr>
          <w:ilvl w:val="0"/>
          <w:numId w:val="45"/>
        </w:numPr>
        <w:ind w:left="1134" w:hanging="283"/>
        <w:jc w:val="both"/>
        <w:rPr>
          <w:rFonts w:ascii="Arial" w:hAnsi="Arial" w:cs="Arial"/>
        </w:rPr>
      </w:pPr>
      <w:r w:rsidRPr="001404A5">
        <w:rPr>
          <w:rFonts w:ascii="Arial" w:hAnsi="Arial" w:cs="Arial"/>
        </w:rPr>
        <w:t>Certificado de  matrícula de inscripción en FUNDEMPRESA.</w:t>
      </w:r>
    </w:p>
    <w:p w:rsidR="00A015EC" w:rsidRPr="001404A5" w:rsidRDefault="00A015EC" w:rsidP="00D40C0B">
      <w:pPr>
        <w:numPr>
          <w:ilvl w:val="0"/>
          <w:numId w:val="45"/>
        </w:numPr>
        <w:ind w:left="1134" w:hanging="283"/>
        <w:jc w:val="both"/>
        <w:rPr>
          <w:rFonts w:ascii="Arial" w:hAnsi="Arial" w:cs="Arial"/>
        </w:rPr>
      </w:pPr>
      <w:r w:rsidRPr="001404A5">
        <w:rPr>
          <w:rFonts w:ascii="Arial" w:hAnsi="Arial" w:cs="Arial"/>
        </w:rPr>
        <w:t>Minuta del Contrato.</w:t>
      </w:r>
    </w:p>
    <w:p w:rsidR="00A015EC" w:rsidRPr="001404A5" w:rsidRDefault="00A015EC" w:rsidP="00A015EC">
      <w:pPr>
        <w:jc w:val="both"/>
        <w:rPr>
          <w:rFonts w:ascii="Arial" w:hAnsi="Arial" w:cs="Arial"/>
        </w:rPr>
      </w:pPr>
      <w:r w:rsidRPr="001404A5">
        <w:rPr>
          <w:rFonts w:ascii="Arial" w:hAnsi="Arial" w:cs="Arial"/>
        </w:rPr>
        <w:t>Fotocopias simples de:</w:t>
      </w:r>
    </w:p>
    <w:p w:rsidR="00A015EC" w:rsidRPr="001404A5" w:rsidRDefault="00A015EC" w:rsidP="00D40C0B">
      <w:pPr>
        <w:numPr>
          <w:ilvl w:val="0"/>
          <w:numId w:val="45"/>
        </w:numPr>
        <w:ind w:left="1134" w:hanging="283"/>
        <w:jc w:val="both"/>
        <w:rPr>
          <w:rFonts w:ascii="Arial" w:hAnsi="Arial" w:cs="Arial"/>
        </w:rPr>
      </w:pPr>
      <w:r w:rsidRPr="001404A5">
        <w:rPr>
          <w:rFonts w:ascii="Arial" w:hAnsi="Arial" w:cs="Arial"/>
        </w:rPr>
        <w:t>Cédula de identidad del representante legal.  </w:t>
      </w:r>
    </w:p>
    <w:p w:rsidR="00A015EC" w:rsidRPr="001404A5" w:rsidRDefault="00A015EC" w:rsidP="00D40C0B">
      <w:pPr>
        <w:numPr>
          <w:ilvl w:val="0"/>
          <w:numId w:val="45"/>
        </w:numPr>
        <w:ind w:left="1134" w:hanging="283"/>
        <w:jc w:val="both"/>
        <w:rPr>
          <w:rFonts w:ascii="Arial" w:hAnsi="Arial" w:cs="Arial"/>
        </w:rPr>
      </w:pPr>
      <w:r w:rsidRPr="001404A5">
        <w:rPr>
          <w:rFonts w:ascii="Arial" w:hAnsi="Arial" w:cs="Arial"/>
        </w:rPr>
        <w:t>Garantía de cumplimiento de Contrato.</w:t>
      </w:r>
    </w:p>
    <w:p w:rsidR="00A015EC" w:rsidRPr="001404A5" w:rsidRDefault="00A015EC" w:rsidP="00D40C0B">
      <w:pPr>
        <w:numPr>
          <w:ilvl w:val="0"/>
          <w:numId w:val="45"/>
        </w:numPr>
        <w:spacing w:after="120"/>
        <w:ind w:left="1134" w:hanging="283"/>
        <w:jc w:val="both"/>
        <w:rPr>
          <w:rFonts w:ascii="Arial" w:hAnsi="Arial" w:cs="Arial"/>
        </w:rPr>
      </w:pPr>
      <w:r w:rsidRPr="001404A5">
        <w:rPr>
          <w:rFonts w:ascii="Arial" w:hAnsi="Arial" w:cs="Arial"/>
        </w:rPr>
        <w:t>Garantía de correcta inversión de anticipo.</w:t>
      </w:r>
    </w:p>
    <w:p w:rsidR="00A015EC" w:rsidRPr="001404A5" w:rsidRDefault="00A015EC" w:rsidP="00A015EC">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A015EC" w:rsidRPr="001404A5" w:rsidRDefault="00A015EC" w:rsidP="00A015EC">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A015EC" w:rsidRPr="001404A5" w:rsidRDefault="00A015EC" w:rsidP="00A015EC">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A015EC" w:rsidRPr="00C73F3F" w:rsidRDefault="00A015EC" w:rsidP="00A015EC">
      <w:pPr>
        <w:spacing w:after="120"/>
        <w:jc w:val="both"/>
        <w:rPr>
          <w:rFonts w:ascii="Arial" w:hAnsi="Arial" w:cs="Arial"/>
          <w:b/>
          <w:u w:val="single"/>
        </w:rPr>
      </w:pPr>
      <w:r w:rsidRPr="00C73F3F">
        <w:rPr>
          <w:rFonts w:ascii="Arial" w:hAnsi="Arial" w:cs="Arial"/>
          <w:b/>
          <w:u w:val="single"/>
        </w:rPr>
        <w:t xml:space="preserve">TRIGÉSIMA </w:t>
      </w:r>
      <w:r w:rsidRPr="00C73F3F">
        <w:rPr>
          <w:rFonts w:ascii="Arial" w:hAnsi="Arial" w:cs="Arial"/>
          <w:b/>
          <w:u w:val="single"/>
          <w:lang w:val="es-ES_tradnl"/>
        </w:rPr>
        <w:t>PRIMERA</w:t>
      </w:r>
      <w:r w:rsidRPr="00C73F3F">
        <w:rPr>
          <w:rFonts w:ascii="Arial" w:hAnsi="Arial" w:cs="Arial"/>
          <w:b/>
          <w:u w:val="single"/>
        </w:rPr>
        <w:t>.- (GENERAL)</w:t>
      </w:r>
    </w:p>
    <w:p w:rsidR="00A015EC" w:rsidRPr="00C73F3F" w:rsidRDefault="00A015EC" w:rsidP="00A015EC">
      <w:pPr>
        <w:spacing w:after="120"/>
        <w:jc w:val="both"/>
        <w:rPr>
          <w:rFonts w:ascii="Arial" w:hAnsi="Arial" w:cs="Arial"/>
          <w:b/>
        </w:rPr>
      </w:pPr>
      <w:r>
        <w:rPr>
          <w:rFonts w:ascii="Arial" w:hAnsi="Arial" w:cs="Arial"/>
          <w:b/>
        </w:rPr>
        <w:t>31</w:t>
      </w:r>
      <w:r w:rsidRPr="00C73F3F">
        <w:rPr>
          <w:rFonts w:ascii="Arial" w:hAnsi="Arial" w:cs="Arial"/>
          <w:b/>
        </w:rPr>
        <w:t xml:space="preserve">.1 </w:t>
      </w:r>
      <w:r w:rsidRPr="00C73F3F">
        <w:rPr>
          <w:rFonts w:ascii="Arial" w:hAnsi="Arial" w:cs="Arial"/>
          <w:b/>
        </w:rPr>
        <w:tab/>
        <w:t>No se constituye sociedad</w:t>
      </w:r>
    </w:p>
    <w:p w:rsidR="00A015EC" w:rsidRPr="00C73F3F" w:rsidRDefault="00A015EC" w:rsidP="00A015EC">
      <w:pPr>
        <w:spacing w:after="120"/>
        <w:ind w:left="709"/>
        <w:jc w:val="both"/>
        <w:rPr>
          <w:rFonts w:ascii="Arial" w:hAnsi="Arial" w:cs="Arial"/>
        </w:rPr>
      </w:pPr>
      <w:r w:rsidRPr="00C73F3F">
        <w:rPr>
          <w:rFonts w:ascii="Arial" w:hAnsi="Arial" w:cs="Arial"/>
        </w:rPr>
        <w:t xml:space="preserve">Nada de lo dispuesto en el presente Contrato crea una sociedad o empresa conjunta entre el </w:t>
      </w:r>
      <w:r w:rsidRPr="00C73F3F">
        <w:rPr>
          <w:rFonts w:ascii="Arial" w:hAnsi="Arial" w:cs="Arial"/>
          <w:b/>
        </w:rPr>
        <w:t>CONTRATISTA</w:t>
      </w:r>
      <w:r w:rsidRPr="00C73F3F">
        <w:rPr>
          <w:rFonts w:ascii="Arial" w:hAnsi="Arial" w:cs="Arial"/>
        </w:rPr>
        <w:t xml:space="preserve"> y la </w:t>
      </w:r>
      <w:r w:rsidRPr="00C73F3F">
        <w:rPr>
          <w:rFonts w:ascii="Arial" w:hAnsi="Arial" w:cs="Arial"/>
          <w:b/>
        </w:rPr>
        <w:t>ENTIDAD</w:t>
      </w:r>
      <w:r w:rsidRPr="00C73F3F">
        <w:rPr>
          <w:rFonts w:ascii="Arial" w:hAnsi="Arial" w:cs="Arial"/>
        </w:rPr>
        <w:t xml:space="preserve">. </w:t>
      </w:r>
    </w:p>
    <w:p w:rsidR="00A015EC" w:rsidRPr="00C73F3F" w:rsidRDefault="00A015EC" w:rsidP="00A015EC">
      <w:pPr>
        <w:spacing w:after="120"/>
        <w:jc w:val="both"/>
        <w:rPr>
          <w:rFonts w:ascii="Arial" w:hAnsi="Arial" w:cs="Arial"/>
          <w:b/>
        </w:rPr>
      </w:pPr>
      <w:r>
        <w:rPr>
          <w:rFonts w:ascii="Arial" w:hAnsi="Arial" w:cs="Arial"/>
          <w:b/>
        </w:rPr>
        <w:t>31</w:t>
      </w:r>
      <w:r w:rsidRPr="00C73F3F">
        <w:rPr>
          <w:rFonts w:ascii="Arial" w:hAnsi="Arial" w:cs="Arial"/>
          <w:b/>
        </w:rPr>
        <w:t xml:space="preserve">.2 </w:t>
      </w:r>
      <w:r w:rsidRPr="00C73F3F">
        <w:rPr>
          <w:rFonts w:ascii="Arial" w:hAnsi="Arial" w:cs="Arial"/>
          <w:b/>
        </w:rPr>
        <w:tab/>
        <w:t>Separabilidad</w:t>
      </w:r>
    </w:p>
    <w:p w:rsidR="00A015EC" w:rsidRPr="00C73F3F" w:rsidRDefault="00A015EC" w:rsidP="00A015EC">
      <w:pPr>
        <w:spacing w:after="120"/>
        <w:ind w:left="709"/>
        <w:jc w:val="both"/>
        <w:rPr>
          <w:rFonts w:ascii="Arial" w:hAnsi="Arial" w:cs="Arial"/>
        </w:rPr>
      </w:pPr>
      <w:r w:rsidRPr="00C73F3F">
        <w:rPr>
          <w:rFonts w:ascii="Arial" w:hAnsi="Arial" w:cs="Arial"/>
          <w:b/>
          <w:noProof/>
          <w:u w:val="single"/>
          <w:lang w:eastAsia="es-BO"/>
        </w:rPr>
        <w:drawing>
          <wp:anchor distT="0" distB="0" distL="114300" distR="114300" simplePos="0" relativeHeight="251664896" behindDoc="1" locked="0" layoutInCell="0" allowOverlap="1" wp14:anchorId="392C2340" wp14:editId="6D51301B">
            <wp:simplePos x="0" y="0"/>
            <wp:positionH relativeFrom="margin">
              <wp:posOffset>220345</wp:posOffset>
            </wp:positionH>
            <wp:positionV relativeFrom="margin">
              <wp:posOffset>1690173</wp:posOffset>
            </wp:positionV>
            <wp:extent cx="5608320" cy="3804285"/>
            <wp:effectExtent l="0" t="0" r="0" b="571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0"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C73F3F">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C73F3F">
        <w:rPr>
          <w:rFonts w:ascii="Arial" w:hAnsi="Arial" w:cs="Arial"/>
        </w:rPr>
        <w:t>ejecutabilidad</w:t>
      </w:r>
      <w:proofErr w:type="spellEnd"/>
      <w:r w:rsidRPr="00C73F3F">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A015EC" w:rsidRDefault="00A015EC" w:rsidP="00A015EC">
      <w:pPr>
        <w:spacing w:after="120"/>
        <w:jc w:val="both"/>
        <w:rPr>
          <w:rFonts w:ascii="Arial" w:hAnsi="Arial" w:cs="Arial"/>
          <w:b/>
        </w:rPr>
      </w:pPr>
      <w:r>
        <w:rPr>
          <w:rFonts w:ascii="Arial" w:hAnsi="Arial" w:cs="Arial"/>
          <w:b/>
        </w:rPr>
        <w:t>31</w:t>
      </w:r>
      <w:r w:rsidRPr="00C73F3F">
        <w:rPr>
          <w:rFonts w:ascii="Arial" w:hAnsi="Arial" w:cs="Arial"/>
          <w:b/>
        </w:rPr>
        <w:t xml:space="preserve">.3 </w:t>
      </w:r>
      <w:r w:rsidRPr="00C73F3F">
        <w:rPr>
          <w:rFonts w:ascii="Arial" w:hAnsi="Arial" w:cs="Arial"/>
          <w:b/>
        </w:rPr>
        <w:tab/>
        <w:t>Contrato integro</w:t>
      </w:r>
    </w:p>
    <w:p w:rsidR="00A015EC" w:rsidRPr="00C73F3F" w:rsidRDefault="00A015EC" w:rsidP="00A015EC">
      <w:pPr>
        <w:spacing w:after="120"/>
        <w:ind w:left="709"/>
        <w:jc w:val="both"/>
        <w:rPr>
          <w:rFonts w:ascii="Arial" w:hAnsi="Arial" w:cs="Arial"/>
        </w:rPr>
      </w:pPr>
      <w:r w:rsidRPr="00C73F3F">
        <w:rPr>
          <w:rFonts w:ascii="Arial" w:hAnsi="Arial" w:cs="Arial"/>
        </w:rPr>
        <w:t xml:space="preserve">Este Contrato sustituye cualquier otro acuerdo, ya sea escrito u oral, que pueda haberse hecho u otorgado entre la </w:t>
      </w:r>
      <w:r w:rsidRPr="00C73F3F">
        <w:rPr>
          <w:rFonts w:ascii="Arial" w:hAnsi="Arial" w:cs="Arial"/>
          <w:b/>
        </w:rPr>
        <w:t>ENTIDAD</w:t>
      </w:r>
      <w:r w:rsidRPr="00C73F3F">
        <w:rPr>
          <w:rFonts w:ascii="Arial" w:hAnsi="Arial" w:cs="Arial"/>
        </w:rPr>
        <w:t xml:space="preserve"> y el </w:t>
      </w:r>
      <w:r w:rsidRPr="00C73F3F">
        <w:rPr>
          <w:rFonts w:ascii="Arial" w:hAnsi="Arial" w:cs="Arial"/>
          <w:b/>
        </w:rPr>
        <w:t>CONTRATISTA</w:t>
      </w:r>
      <w:r w:rsidRPr="00C73F3F">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A015EC" w:rsidRPr="001404A5" w:rsidRDefault="00A015EC" w:rsidP="00A015EC">
      <w:pPr>
        <w:spacing w:after="120"/>
        <w:jc w:val="both"/>
        <w:rPr>
          <w:rFonts w:ascii="Arial" w:hAnsi="Arial" w:cs="Arial"/>
          <w:b/>
          <w:u w:val="single"/>
        </w:rPr>
      </w:pPr>
      <w:r w:rsidRPr="001404A5">
        <w:rPr>
          <w:noProof/>
          <w:lang w:eastAsia="es-BO"/>
        </w:rPr>
        <w:drawing>
          <wp:anchor distT="0" distB="0" distL="114300" distR="114300" simplePos="0" relativeHeight="251662848" behindDoc="1" locked="0" layoutInCell="0" allowOverlap="1" wp14:anchorId="5EAF5E30" wp14:editId="08BD445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TRIGÉSIMA</w:t>
      </w:r>
      <w:r>
        <w:rPr>
          <w:rFonts w:ascii="Arial" w:hAnsi="Arial" w:cs="Arial"/>
          <w:b/>
          <w:u w:val="single"/>
          <w:lang w:val="es-ES_tradnl"/>
        </w:rPr>
        <w:t xml:space="preserve"> SEGUNDA</w:t>
      </w:r>
      <w:r w:rsidRPr="001404A5">
        <w:rPr>
          <w:rFonts w:ascii="Arial" w:hAnsi="Arial" w:cs="Arial"/>
          <w:b/>
          <w:u w:val="single"/>
          <w:lang w:val="es-ES_tradnl"/>
        </w:rPr>
        <w:t xml:space="preserve">.- </w:t>
      </w:r>
      <w:r w:rsidRPr="001404A5">
        <w:rPr>
          <w:rFonts w:ascii="Arial" w:hAnsi="Arial" w:cs="Arial"/>
          <w:b/>
          <w:u w:val="single"/>
        </w:rPr>
        <w:t>(SUBSISTENCIA DE OBLIGACIONES)</w:t>
      </w:r>
    </w:p>
    <w:p w:rsidR="00A015EC" w:rsidRPr="001404A5" w:rsidRDefault="00A015EC" w:rsidP="00A015EC">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A015EC" w:rsidRDefault="00A015EC" w:rsidP="00A015EC">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A015EC" w:rsidRPr="00717504" w:rsidRDefault="00A015EC" w:rsidP="00A015EC">
      <w:pPr>
        <w:spacing w:after="240"/>
        <w:jc w:val="both"/>
        <w:rPr>
          <w:rFonts w:ascii="Arial" w:hAnsi="Arial" w:cs="Arial"/>
          <w:b/>
          <w:u w:val="single"/>
        </w:rPr>
      </w:pPr>
      <w:r w:rsidRPr="00717504">
        <w:rPr>
          <w:rFonts w:ascii="Arial" w:hAnsi="Arial" w:cs="Arial"/>
          <w:b/>
          <w:u w:val="single"/>
        </w:rPr>
        <w:t xml:space="preserve">TRIGÉSIMA </w:t>
      </w:r>
      <w:r>
        <w:rPr>
          <w:rFonts w:ascii="Arial" w:hAnsi="Arial" w:cs="Arial"/>
          <w:b/>
          <w:u w:val="single"/>
          <w:lang w:val="es-ES_tradnl"/>
        </w:rPr>
        <w:t>TERCERA.</w:t>
      </w:r>
      <w:r w:rsidRPr="00717504">
        <w:rPr>
          <w:rFonts w:ascii="Arial" w:hAnsi="Arial" w:cs="Arial"/>
          <w:b/>
          <w:u w:val="single"/>
        </w:rPr>
        <w:t>- (GENERAL)</w:t>
      </w:r>
    </w:p>
    <w:p w:rsidR="00A015EC" w:rsidRPr="00717504" w:rsidRDefault="00A015EC" w:rsidP="00A015EC">
      <w:pPr>
        <w:spacing w:after="120"/>
        <w:jc w:val="both"/>
        <w:rPr>
          <w:rFonts w:ascii="Arial" w:hAnsi="Arial" w:cs="Arial"/>
          <w:b/>
        </w:rPr>
      </w:pPr>
      <w:r>
        <w:rPr>
          <w:rFonts w:ascii="Arial" w:hAnsi="Arial" w:cs="Arial"/>
          <w:b/>
        </w:rPr>
        <w:t>33</w:t>
      </w:r>
      <w:r w:rsidRPr="00717504">
        <w:rPr>
          <w:rFonts w:ascii="Arial" w:hAnsi="Arial" w:cs="Arial"/>
          <w:b/>
        </w:rPr>
        <w:t xml:space="preserve">.1 </w:t>
      </w:r>
      <w:r w:rsidRPr="00717504">
        <w:rPr>
          <w:rFonts w:ascii="Arial" w:hAnsi="Arial" w:cs="Arial"/>
          <w:b/>
        </w:rPr>
        <w:tab/>
        <w:t>No se constituye sociedad</w:t>
      </w:r>
    </w:p>
    <w:p w:rsidR="00A015EC" w:rsidRPr="00717504" w:rsidRDefault="00A015EC" w:rsidP="00A015EC">
      <w:pPr>
        <w:spacing w:after="120"/>
        <w:ind w:left="709"/>
        <w:jc w:val="both"/>
        <w:rPr>
          <w:rFonts w:ascii="Arial" w:hAnsi="Arial" w:cs="Arial"/>
        </w:rPr>
      </w:pPr>
      <w:r w:rsidRPr="00717504">
        <w:rPr>
          <w:rFonts w:ascii="Arial" w:hAnsi="Arial" w:cs="Arial"/>
        </w:rPr>
        <w:t xml:space="preserve">Nada de lo dispuesto en el presente Contrato crea una sociedad o empresa conjunta entre el </w:t>
      </w:r>
      <w:r w:rsidRPr="00717504">
        <w:rPr>
          <w:rFonts w:ascii="Arial" w:hAnsi="Arial" w:cs="Arial"/>
          <w:b/>
        </w:rPr>
        <w:t>CONTRATISTA</w:t>
      </w:r>
      <w:r w:rsidRPr="00717504">
        <w:rPr>
          <w:rFonts w:ascii="Arial" w:hAnsi="Arial" w:cs="Arial"/>
        </w:rPr>
        <w:t xml:space="preserve"> y la </w:t>
      </w:r>
      <w:r w:rsidRPr="00717504">
        <w:rPr>
          <w:rFonts w:ascii="Arial" w:hAnsi="Arial" w:cs="Arial"/>
          <w:b/>
        </w:rPr>
        <w:t>ENTIDAD</w:t>
      </w:r>
      <w:r w:rsidRPr="00717504">
        <w:rPr>
          <w:rFonts w:ascii="Arial" w:hAnsi="Arial" w:cs="Arial"/>
        </w:rPr>
        <w:t xml:space="preserve">. </w:t>
      </w:r>
    </w:p>
    <w:p w:rsidR="00A015EC" w:rsidRPr="00717504" w:rsidRDefault="00A015EC" w:rsidP="00A015EC">
      <w:pPr>
        <w:spacing w:after="120"/>
        <w:jc w:val="both"/>
        <w:rPr>
          <w:rFonts w:ascii="Arial" w:hAnsi="Arial" w:cs="Arial"/>
          <w:b/>
        </w:rPr>
      </w:pPr>
      <w:r>
        <w:rPr>
          <w:rFonts w:ascii="Arial" w:hAnsi="Arial" w:cs="Arial"/>
          <w:b/>
        </w:rPr>
        <w:t>33</w:t>
      </w:r>
      <w:r w:rsidRPr="00717504">
        <w:rPr>
          <w:rFonts w:ascii="Arial" w:hAnsi="Arial" w:cs="Arial"/>
          <w:b/>
        </w:rPr>
        <w:t xml:space="preserve">.2 </w:t>
      </w:r>
      <w:r w:rsidRPr="00717504">
        <w:rPr>
          <w:rFonts w:ascii="Arial" w:hAnsi="Arial" w:cs="Arial"/>
          <w:b/>
        </w:rPr>
        <w:tab/>
        <w:t>Separabilidad</w:t>
      </w:r>
    </w:p>
    <w:p w:rsidR="00A015EC" w:rsidRPr="00717504" w:rsidRDefault="00A015EC" w:rsidP="00A015EC">
      <w:pPr>
        <w:spacing w:after="120"/>
        <w:ind w:left="709"/>
        <w:jc w:val="both"/>
        <w:rPr>
          <w:rFonts w:ascii="Arial" w:hAnsi="Arial" w:cs="Arial"/>
        </w:rPr>
      </w:pPr>
      <w:r w:rsidRPr="00717504">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717504">
        <w:rPr>
          <w:rFonts w:ascii="Arial" w:hAnsi="Arial" w:cs="Arial"/>
        </w:rPr>
        <w:t>ejecutabilidad</w:t>
      </w:r>
      <w:proofErr w:type="spellEnd"/>
      <w:r w:rsidRPr="00717504">
        <w:rPr>
          <w:rFonts w:ascii="Arial" w:hAnsi="Arial" w:cs="Arial"/>
        </w:rPr>
        <w:t xml:space="preserve"> de cualquier </w:t>
      </w:r>
      <w:r w:rsidRPr="00717504">
        <w:rPr>
          <w:rFonts w:ascii="Arial" w:hAnsi="Arial" w:cs="Arial"/>
        </w:rPr>
        <w:lastRenderedPageBreak/>
        <w:t>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A015EC" w:rsidRPr="00717504" w:rsidRDefault="00A015EC" w:rsidP="00A015EC">
      <w:pPr>
        <w:spacing w:after="120"/>
        <w:jc w:val="both"/>
        <w:rPr>
          <w:rFonts w:ascii="Arial" w:hAnsi="Arial" w:cs="Arial"/>
          <w:b/>
        </w:rPr>
      </w:pPr>
      <w:r>
        <w:rPr>
          <w:rFonts w:ascii="Arial" w:hAnsi="Arial" w:cs="Arial"/>
          <w:b/>
        </w:rPr>
        <w:t>33</w:t>
      </w:r>
      <w:r w:rsidRPr="00717504">
        <w:rPr>
          <w:rFonts w:ascii="Arial" w:hAnsi="Arial" w:cs="Arial"/>
          <w:b/>
        </w:rPr>
        <w:t xml:space="preserve">.3 </w:t>
      </w:r>
      <w:r w:rsidRPr="00717504">
        <w:rPr>
          <w:rFonts w:ascii="Arial" w:hAnsi="Arial" w:cs="Arial"/>
          <w:b/>
        </w:rPr>
        <w:tab/>
        <w:t>Contrato íntegro</w:t>
      </w:r>
    </w:p>
    <w:p w:rsidR="00A015EC" w:rsidRPr="001404A5" w:rsidRDefault="00A015EC" w:rsidP="00A015EC">
      <w:pPr>
        <w:spacing w:after="240"/>
        <w:ind w:left="709"/>
        <w:jc w:val="both"/>
        <w:rPr>
          <w:rFonts w:ascii="Arial" w:hAnsi="Arial" w:cs="Arial"/>
        </w:rPr>
      </w:pPr>
      <w:r w:rsidRPr="00717504">
        <w:rPr>
          <w:rFonts w:ascii="Arial" w:hAnsi="Arial" w:cs="Arial"/>
        </w:rPr>
        <w:t xml:space="preserve">Este Contrato sustituye cualquier otro acuerdo, ya sea escrito u oral, que pueda haberse hecho u otorgado entre la </w:t>
      </w:r>
      <w:r w:rsidRPr="00717504">
        <w:rPr>
          <w:rFonts w:ascii="Arial" w:hAnsi="Arial" w:cs="Arial"/>
          <w:b/>
        </w:rPr>
        <w:t>ENTIDAD</w:t>
      </w:r>
      <w:r w:rsidRPr="00717504">
        <w:rPr>
          <w:rFonts w:ascii="Arial" w:hAnsi="Arial" w:cs="Arial"/>
        </w:rPr>
        <w:t xml:space="preserve"> y el </w:t>
      </w:r>
      <w:r w:rsidRPr="00717504">
        <w:rPr>
          <w:rFonts w:ascii="Arial" w:hAnsi="Arial" w:cs="Arial"/>
          <w:b/>
        </w:rPr>
        <w:t>CONTRATISTA</w:t>
      </w:r>
      <w:r w:rsidRPr="00717504">
        <w:rPr>
          <w:rFonts w:ascii="Arial" w:hAnsi="Arial" w:cs="Arial"/>
        </w:rPr>
        <w:t xml:space="preserve"> con relación al Servicio. Este Contrato constituye el acuerdo único y entero entre las Partes con relación al Servicio y no existe ningún otro acuerdo o compromiso válido co</w:t>
      </w:r>
      <w:r>
        <w:rPr>
          <w:rFonts w:ascii="Arial" w:hAnsi="Arial" w:cs="Arial"/>
        </w:rPr>
        <w:t>n relación al presente Contrato.</w:t>
      </w:r>
    </w:p>
    <w:p w:rsidR="00A015EC" w:rsidRPr="001404A5" w:rsidRDefault="00A015EC" w:rsidP="00A015EC">
      <w:pPr>
        <w:spacing w:after="120"/>
        <w:jc w:val="both"/>
        <w:rPr>
          <w:rFonts w:ascii="Arial" w:hAnsi="Arial" w:cs="Arial"/>
          <w:b/>
          <w:u w:val="single"/>
        </w:rPr>
      </w:pPr>
      <w:r>
        <w:rPr>
          <w:rFonts w:ascii="Arial" w:hAnsi="Arial" w:cs="Arial"/>
          <w:b/>
          <w:u w:val="single"/>
        </w:rPr>
        <w:t>TRIGÉSIMA CUARTA</w:t>
      </w:r>
      <w:r w:rsidRPr="001404A5">
        <w:rPr>
          <w:rFonts w:ascii="Arial" w:hAnsi="Arial" w:cs="Arial"/>
          <w:b/>
          <w:u w:val="single"/>
        </w:rPr>
        <w:t xml:space="preserve">.- (ANTICORRUPCIÓN) </w:t>
      </w:r>
    </w:p>
    <w:p w:rsidR="00A015EC" w:rsidRPr="001404A5" w:rsidRDefault="00A015EC" w:rsidP="00A015EC">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A015EC" w:rsidRPr="001404A5" w:rsidRDefault="00A015EC" w:rsidP="00A015EC">
      <w:pPr>
        <w:spacing w:after="120"/>
        <w:jc w:val="both"/>
        <w:rPr>
          <w:rFonts w:ascii="Arial" w:hAnsi="Arial" w:cs="Arial"/>
          <w:u w:val="single"/>
        </w:rPr>
      </w:pPr>
      <w:r>
        <w:rPr>
          <w:rFonts w:ascii="Arial" w:hAnsi="Arial" w:cs="Arial"/>
          <w:b/>
          <w:u w:val="single"/>
        </w:rPr>
        <w:t>TRIGÉSIMA QUINTA</w:t>
      </w:r>
      <w:r w:rsidRPr="001404A5">
        <w:rPr>
          <w:rFonts w:ascii="Arial" w:hAnsi="Arial" w:cs="Arial"/>
          <w:b/>
          <w:u w:val="single"/>
        </w:rPr>
        <w:t>.- (CONFORMIDAD)</w:t>
      </w:r>
    </w:p>
    <w:p w:rsidR="00A015EC" w:rsidRPr="001404A5" w:rsidRDefault="00A015EC" w:rsidP="00A015EC">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A015EC" w:rsidRPr="001404A5" w:rsidRDefault="00A015EC" w:rsidP="00A015EC">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A015EC" w:rsidRPr="001404A5" w:rsidRDefault="00A015EC" w:rsidP="00A015EC">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A015EC" w:rsidRPr="001404A5" w:rsidRDefault="00A015EC" w:rsidP="00A015EC">
      <w:pPr>
        <w:spacing w:after="120"/>
        <w:jc w:val="both"/>
        <w:rPr>
          <w:rFonts w:ascii="Arial" w:hAnsi="Arial" w:cs="Arial"/>
          <w:lang w:val="es-ES_tradnl"/>
        </w:rPr>
      </w:pPr>
    </w:p>
    <w:p w:rsidR="00A015EC" w:rsidRPr="001404A5" w:rsidRDefault="00A015EC" w:rsidP="00A015EC">
      <w:pPr>
        <w:spacing w:before="120" w:after="120"/>
        <w:jc w:val="both"/>
        <w:rPr>
          <w:rFonts w:ascii="Arial" w:hAnsi="Arial" w:cs="Arial"/>
        </w:rPr>
      </w:pPr>
    </w:p>
    <w:p w:rsidR="00A015EC" w:rsidRPr="001404A5" w:rsidRDefault="00A015EC" w:rsidP="00A015EC">
      <w:pPr>
        <w:spacing w:before="120" w:after="120"/>
        <w:jc w:val="both"/>
        <w:rPr>
          <w:rFonts w:ascii="Arial" w:hAnsi="Arial" w:cs="Arial"/>
        </w:rPr>
      </w:pPr>
    </w:p>
    <w:p w:rsidR="00A015EC" w:rsidRPr="001404A5" w:rsidRDefault="00A015EC" w:rsidP="00A015EC">
      <w:pPr>
        <w:spacing w:before="120" w:after="120"/>
        <w:jc w:val="both"/>
        <w:rPr>
          <w:rFonts w:ascii="Arial" w:hAnsi="Arial" w:cs="Arial"/>
        </w:rPr>
      </w:pPr>
    </w:p>
    <w:p w:rsidR="00A015EC" w:rsidRPr="001404A5" w:rsidRDefault="00A015EC" w:rsidP="00A015EC">
      <w:pPr>
        <w:spacing w:before="120" w:after="120"/>
        <w:jc w:val="both"/>
        <w:rPr>
          <w:rFonts w:ascii="Arial" w:hAnsi="Arial" w:cs="Arial"/>
        </w:rPr>
      </w:pPr>
    </w:p>
    <w:p w:rsidR="00A015EC" w:rsidRPr="001404A5" w:rsidRDefault="00A015EC" w:rsidP="00A015EC">
      <w:pPr>
        <w:jc w:val="both"/>
        <w:rPr>
          <w:rFonts w:ascii="Bookman Old Style" w:hAnsi="Bookman Old Style" w:cs="Arial"/>
        </w:rPr>
      </w:pPr>
    </w:p>
    <w:p w:rsidR="00A015EC" w:rsidRPr="001404A5" w:rsidRDefault="00A015EC" w:rsidP="00A015EC">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A015EC" w:rsidRPr="001404A5" w:rsidRDefault="00A015EC" w:rsidP="00A015EC">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A015EC" w:rsidRPr="001404A5" w:rsidRDefault="00A015EC" w:rsidP="00A015EC">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C0B" w:rsidRDefault="00D40C0B">
      <w:r>
        <w:separator/>
      </w:r>
    </w:p>
  </w:endnote>
  <w:endnote w:type="continuationSeparator" w:id="0">
    <w:p w:rsidR="00D40C0B" w:rsidRDefault="00D40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5EC" w:rsidRPr="006B79AF" w:rsidRDefault="00A015E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83000">
      <w:rPr>
        <w:rFonts w:ascii="Calibri" w:hAnsi="Calibri" w:cs="Calibri"/>
        <w:noProof/>
      </w:rPr>
      <w:t>32</w:t>
    </w:r>
    <w:r w:rsidRPr="006B79AF">
      <w:rPr>
        <w:rFonts w:ascii="Calibri" w:hAnsi="Calibri" w:cs="Calibri"/>
      </w:rPr>
      <w:fldChar w:fldCharType="end"/>
    </w:r>
  </w:p>
  <w:p w:rsidR="00A015EC" w:rsidRDefault="00A015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C0B" w:rsidRDefault="00D40C0B">
      <w:r>
        <w:separator/>
      </w:r>
    </w:p>
  </w:footnote>
  <w:footnote w:type="continuationSeparator" w:id="0">
    <w:p w:rsidR="00D40C0B" w:rsidRDefault="00D40C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8"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2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65AB2D53"/>
    <w:multiLevelType w:val="hybridMultilevel"/>
    <w:tmpl w:val="11042D0E"/>
    <w:lvl w:ilvl="0" w:tplc="B972F7EE">
      <w:numFmt w:val="bullet"/>
      <w:lvlText w:val="-"/>
      <w:lvlJc w:val="left"/>
      <w:pPr>
        <w:ind w:left="1455" w:hanging="360"/>
      </w:pPr>
      <w:rPr>
        <w:rFonts w:ascii="Calibri" w:eastAsia="Times New Roman" w:hAnsi="Calibri" w:cs="Times New Roman" w:hint="default"/>
        <w:b/>
        <w:i w:val="0"/>
      </w:rPr>
    </w:lvl>
    <w:lvl w:ilvl="1" w:tplc="400A0003" w:tentative="1">
      <w:start w:val="1"/>
      <w:numFmt w:val="bullet"/>
      <w:lvlText w:val="o"/>
      <w:lvlJc w:val="left"/>
      <w:pPr>
        <w:ind w:left="2175" w:hanging="360"/>
      </w:pPr>
      <w:rPr>
        <w:rFonts w:ascii="Courier New" w:hAnsi="Courier New" w:cs="Courier New" w:hint="default"/>
      </w:rPr>
    </w:lvl>
    <w:lvl w:ilvl="2" w:tplc="400A0005" w:tentative="1">
      <w:start w:val="1"/>
      <w:numFmt w:val="bullet"/>
      <w:lvlText w:val=""/>
      <w:lvlJc w:val="left"/>
      <w:pPr>
        <w:ind w:left="2895" w:hanging="360"/>
      </w:pPr>
      <w:rPr>
        <w:rFonts w:ascii="Wingdings" w:hAnsi="Wingdings" w:hint="default"/>
      </w:rPr>
    </w:lvl>
    <w:lvl w:ilvl="3" w:tplc="400A0001" w:tentative="1">
      <w:start w:val="1"/>
      <w:numFmt w:val="bullet"/>
      <w:lvlText w:val=""/>
      <w:lvlJc w:val="left"/>
      <w:pPr>
        <w:ind w:left="3615" w:hanging="360"/>
      </w:pPr>
      <w:rPr>
        <w:rFonts w:ascii="Symbol" w:hAnsi="Symbol" w:hint="default"/>
      </w:rPr>
    </w:lvl>
    <w:lvl w:ilvl="4" w:tplc="400A0003" w:tentative="1">
      <w:start w:val="1"/>
      <w:numFmt w:val="bullet"/>
      <w:lvlText w:val="o"/>
      <w:lvlJc w:val="left"/>
      <w:pPr>
        <w:ind w:left="4335" w:hanging="360"/>
      </w:pPr>
      <w:rPr>
        <w:rFonts w:ascii="Courier New" w:hAnsi="Courier New" w:cs="Courier New" w:hint="default"/>
      </w:rPr>
    </w:lvl>
    <w:lvl w:ilvl="5" w:tplc="400A0005" w:tentative="1">
      <w:start w:val="1"/>
      <w:numFmt w:val="bullet"/>
      <w:lvlText w:val=""/>
      <w:lvlJc w:val="left"/>
      <w:pPr>
        <w:ind w:left="5055" w:hanging="360"/>
      </w:pPr>
      <w:rPr>
        <w:rFonts w:ascii="Wingdings" w:hAnsi="Wingdings" w:hint="default"/>
      </w:rPr>
    </w:lvl>
    <w:lvl w:ilvl="6" w:tplc="400A0001" w:tentative="1">
      <w:start w:val="1"/>
      <w:numFmt w:val="bullet"/>
      <w:lvlText w:val=""/>
      <w:lvlJc w:val="left"/>
      <w:pPr>
        <w:ind w:left="5775" w:hanging="360"/>
      </w:pPr>
      <w:rPr>
        <w:rFonts w:ascii="Symbol" w:hAnsi="Symbol" w:hint="default"/>
      </w:rPr>
    </w:lvl>
    <w:lvl w:ilvl="7" w:tplc="400A0003" w:tentative="1">
      <w:start w:val="1"/>
      <w:numFmt w:val="bullet"/>
      <w:lvlText w:val="o"/>
      <w:lvlJc w:val="left"/>
      <w:pPr>
        <w:ind w:left="6495" w:hanging="360"/>
      </w:pPr>
      <w:rPr>
        <w:rFonts w:ascii="Courier New" w:hAnsi="Courier New" w:cs="Courier New" w:hint="default"/>
      </w:rPr>
    </w:lvl>
    <w:lvl w:ilvl="8" w:tplc="400A0005" w:tentative="1">
      <w:start w:val="1"/>
      <w:numFmt w:val="bullet"/>
      <w:lvlText w:val=""/>
      <w:lvlJc w:val="left"/>
      <w:pPr>
        <w:ind w:left="7215" w:hanging="360"/>
      </w:pPr>
      <w:rPr>
        <w:rFonts w:ascii="Wingdings" w:hAnsi="Wingdings" w:hint="default"/>
      </w:rPr>
    </w:lvl>
  </w:abstractNum>
  <w:abstractNum w:abstractNumId="37"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0"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0"/>
  </w:num>
  <w:num w:numId="2">
    <w:abstractNumId w:val="15"/>
  </w:num>
  <w:num w:numId="3">
    <w:abstractNumId w:val="33"/>
  </w:num>
  <w:num w:numId="4">
    <w:abstractNumId w:val="6"/>
  </w:num>
  <w:num w:numId="5">
    <w:abstractNumId w:val="24"/>
  </w:num>
  <w:num w:numId="6">
    <w:abstractNumId w:val="25"/>
  </w:num>
  <w:num w:numId="7">
    <w:abstractNumId w:val="0"/>
  </w:num>
  <w:num w:numId="8">
    <w:abstractNumId w:val="37"/>
  </w:num>
  <w:num w:numId="9">
    <w:abstractNumId w:val="5"/>
  </w:num>
  <w:num w:numId="10">
    <w:abstractNumId w:val="7"/>
  </w:num>
  <w:num w:numId="11">
    <w:abstractNumId w:val="30"/>
  </w:num>
  <w:num w:numId="12">
    <w:abstractNumId w:val="29"/>
  </w:num>
  <w:num w:numId="13">
    <w:abstractNumId w:val="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1"/>
  </w:num>
  <w:num w:numId="17">
    <w:abstractNumId w:val="22"/>
  </w:num>
  <w:num w:numId="18">
    <w:abstractNumId w:val="3"/>
  </w:num>
  <w:num w:numId="19">
    <w:abstractNumId w:val="41"/>
  </w:num>
  <w:num w:numId="20">
    <w:abstractNumId w:val="40"/>
  </w:num>
  <w:num w:numId="21">
    <w:abstractNumId w:val="34"/>
  </w:num>
  <w:num w:numId="22">
    <w:abstractNumId w:val="26"/>
  </w:num>
  <w:num w:numId="23">
    <w:abstractNumId w:val="19"/>
  </w:num>
  <w:num w:numId="24">
    <w:abstractNumId w:val="43"/>
  </w:num>
  <w:num w:numId="25">
    <w:abstractNumId w:val="44"/>
  </w:num>
  <w:num w:numId="26">
    <w:abstractNumId w:val="9"/>
  </w:num>
  <w:num w:numId="27">
    <w:abstractNumId w:val="16"/>
  </w:num>
  <w:num w:numId="28">
    <w:abstractNumId w:val="38"/>
  </w:num>
  <w:num w:numId="29">
    <w:abstractNumId w:val="11"/>
  </w:num>
  <w:num w:numId="3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6"/>
  </w:num>
  <w:num w:numId="35">
    <w:abstractNumId w:val="28"/>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5"/>
  </w:num>
  <w:num w:numId="39">
    <w:abstractNumId w:val="42"/>
  </w:num>
  <w:num w:numId="40">
    <w:abstractNumId w:val="18"/>
  </w:num>
  <w:num w:numId="41">
    <w:abstractNumId w:val="12"/>
  </w:num>
  <w:num w:numId="42">
    <w:abstractNumId w:val="39"/>
  </w:num>
  <w:num w:numId="43">
    <w:abstractNumId w:val="8"/>
  </w:num>
  <w:num w:numId="44">
    <w:abstractNumId w:val="14"/>
  </w:num>
  <w:num w:numId="45">
    <w:abstractNumId w:val="32"/>
  </w:num>
  <w:num w:numId="46">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243"/>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000"/>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80"/>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4E"/>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58B"/>
    <w:rsid w:val="005C6C54"/>
    <w:rsid w:val="005C6D4D"/>
    <w:rsid w:val="005C764F"/>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6B3"/>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079B"/>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A1D"/>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444"/>
    <w:rsid w:val="00A00575"/>
    <w:rsid w:val="00A007FB"/>
    <w:rsid w:val="00A00BD3"/>
    <w:rsid w:val="00A00DE9"/>
    <w:rsid w:val="00A015EC"/>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61BA"/>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A83"/>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4B0"/>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C0B"/>
    <w:rsid w:val="00D40DAB"/>
    <w:rsid w:val="00D411D8"/>
    <w:rsid w:val="00D4125F"/>
    <w:rsid w:val="00D41E35"/>
    <w:rsid w:val="00D4254D"/>
    <w:rsid w:val="00D42904"/>
    <w:rsid w:val="00D42DF8"/>
    <w:rsid w:val="00D42FF7"/>
    <w:rsid w:val="00D43591"/>
    <w:rsid w:val="00D435E6"/>
    <w:rsid w:val="00D43C14"/>
    <w:rsid w:val="00D44205"/>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3C"/>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2B2"/>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4F47"/>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2BEE"/>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57F60"/>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BA72E-E60E-46B0-9BC3-D18EDB6AB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47</Pages>
  <Words>16269</Words>
  <Characters>89485</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105543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20</cp:revision>
  <cp:lastPrinted>2019-02-13T21:35:00Z</cp:lastPrinted>
  <dcterms:created xsi:type="dcterms:W3CDTF">2018-05-25T14:56:00Z</dcterms:created>
  <dcterms:modified xsi:type="dcterms:W3CDTF">2019-02-13T21:40:00Z</dcterms:modified>
</cp:coreProperties>
</file>