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63341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34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4A18" w:rsidRDefault="00284A18" w:rsidP="0056607D">
                            <w:pPr>
                              <w:rPr>
                                <w:b/>
                              </w:rPr>
                            </w:pPr>
                          </w:p>
                          <w:p w:rsidR="00284A18" w:rsidRPr="00786F34" w:rsidRDefault="00284A1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84A18" w:rsidRPr="008F17CF" w:rsidRDefault="00284A18" w:rsidP="0056607D">
                            <w:pPr>
                              <w:rPr>
                                <w:rFonts w:ascii="Century Gothic" w:hAnsi="Century Gothic"/>
                                <w:b/>
                              </w:rPr>
                            </w:pPr>
                          </w:p>
                          <w:p w:rsidR="00284A18" w:rsidRPr="008F17CF" w:rsidRDefault="00284A1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284A18" w:rsidRPr="008F17CF" w:rsidRDefault="00284A18" w:rsidP="0075488C">
                            <w:pPr>
                              <w:jc w:val="center"/>
                              <w:rPr>
                                <w:rFonts w:ascii="Century Gothic" w:hAnsi="Century Gothic"/>
                                <w:b/>
                              </w:rPr>
                            </w:pPr>
                          </w:p>
                          <w:p w:rsidR="00284A18" w:rsidRDefault="00284A18" w:rsidP="00631500">
                            <w:pPr>
                              <w:jc w:val="center"/>
                              <w:rPr>
                                <w:rFonts w:ascii="Century Gothic" w:hAnsi="Century Gothic" w:cs="Arial"/>
                                <w:b/>
                                <w:color w:val="0F243E"/>
                                <w:sz w:val="32"/>
                                <w:szCs w:val="32"/>
                                <w:lang w:val="es-MX"/>
                              </w:rPr>
                            </w:pPr>
                          </w:p>
                          <w:p w:rsidR="00284A18" w:rsidRPr="00786F34" w:rsidRDefault="00284A1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84A18" w:rsidRPr="00786F34" w:rsidRDefault="00284A1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84A18" w:rsidRDefault="00284A18" w:rsidP="00631500">
                            <w:pPr>
                              <w:jc w:val="center"/>
                              <w:rPr>
                                <w:rFonts w:ascii="Century Gothic" w:hAnsi="Century Gothic" w:cs="Arial"/>
                                <w:b/>
                                <w:color w:val="0F243E"/>
                                <w:sz w:val="32"/>
                                <w:szCs w:val="32"/>
                              </w:rPr>
                            </w:pPr>
                          </w:p>
                          <w:p w:rsidR="00284A18" w:rsidRPr="00786F34" w:rsidRDefault="00284A1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84A18" w:rsidRPr="00786F34" w:rsidRDefault="00284A1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84A18" w:rsidRDefault="00284A18" w:rsidP="00631500">
                            <w:pPr>
                              <w:ind w:left="142"/>
                              <w:jc w:val="center"/>
                              <w:rPr>
                                <w:rFonts w:ascii="Century Gothic" w:hAnsi="Century Gothic" w:cs="Arial"/>
                                <w:b/>
                                <w:color w:val="0F243E"/>
                                <w:sz w:val="32"/>
                                <w:szCs w:val="32"/>
                              </w:rPr>
                            </w:pPr>
                          </w:p>
                          <w:p w:rsidR="00284A18" w:rsidRDefault="00284A18" w:rsidP="00631500">
                            <w:pPr>
                              <w:ind w:left="142"/>
                              <w:jc w:val="center"/>
                              <w:rPr>
                                <w:rFonts w:ascii="Century Gothic" w:hAnsi="Century Gothic" w:cs="Arial"/>
                                <w:b/>
                                <w:color w:val="0F243E"/>
                                <w:sz w:val="32"/>
                                <w:szCs w:val="32"/>
                              </w:rPr>
                            </w:pPr>
                          </w:p>
                          <w:p w:rsidR="00284A18" w:rsidRPr="00964014" w:rsidRDefault="00284A18"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w:t>
                            </w:r>
                            <w:r>
                              <w:rPr>
                                <w:rFonts w:ascii="Century Gothic" w:hAnsi="Century Gothic" w:cs="Century Gothic"/>
                                <w:b/>
                                <w:bCs/>
                                <w:sz w:val="28"/>
                                <w:szCs w:val="28"/>
                              </w:rPr>
                              <w:t>ATENCION REFRIGERIO Y CAFETERIA OFICINA CENTRAL Y EDIFICIO CORPORATIVO DE YPFB LA PAZ – GESTION 2019</w:t>
                            </w:r>
                          </w:p>
                          <w:p w:rsidR="00284A18" w:rsidRPr="00964014" w:rsidRDefault="00284A18" w:rsidP="00110229">
                            <w:pPr>
                              <w:autoSpaceDE w:val="0"/>
                              <w:autoSpaceDN w:val="0"/>
                              <w:adjustRightInd w:val="0"/>
                              <w:ind w:left="2127"/>
                              <w:jc w:val="center"/>
                              <w:rPr>
                                <w:rFonts w:ascii="Century Gothic" w:hAnsi="Century Gothic" w:cs="Century Gothic"/>
                                <w:b/>
                                <w:bCs/>
                                <w:sz w:val="28"/>
                                <w:szCs w:val="28"/>
                              </w:rPr>
                            </w:pPr>
                          </w:p>
                          <w:p w:rsidR="00284A18" w:rsidRPr="00D90515" w:rsidRDefault="00284A18" w:rsidP="00110229">
                            <w:pPr>
                              <w:autoSpaceDE w:val="0"/>
                              <w:autoSpaceDN w:val="0"/>
                              <w:adjustRightInd w:val="0"/>
                              <w:jc w:val="center"/>
                              <w:rPr>
                                <w:rFonts w:ascii="Century Gothic" w:hAnsi="Century Gothic"/>
                                <w:b/>
                                <w:sz w:val="28"/>
                                <w:szCs w:val="28"/>
                              </w:rPr>
                            </w:pPr>
                            <w:r w:rsidRPr="00D90515">
                              <w:rPr>
                                <w:rFonts w:ascii="Century Gothic" w:hAnsi="Century Gothic" w:cs="Century Gothic"/>
                                <w:b/>
                                <w:bCs/>
                                <w:sz w:val="28"/>
                                <w:szCs w:val="28"/>
                              </w:rPr>
                              <w:t xml:space="preserve">CÓDIGO: </w:t>
                            </w:r>
                            <w:r w:rsidRPr="00D90515">
                              <w:rPr>
                                <w:rFonts w:ascii="Century Gothic" w:hAnsi="Century Gothic" w:cs="Tahoma"/>
                                <w:b/>
                                <w:bCs/>
                                <w:color w:val="000000"/>
                                <w:sz w:val="28"/>
                                <w:szCs w:val="28"/>
                                <w:shd w:val="clear" w:color="auto" w:fill="FFFFFF"/>
                              </w:rPr>
                              <w:t>DCO-EPNE-GAFC-</w:t>
                            </w:r>
                            <w:r w:rsidR="00356409">
                              <w:rPr>
                                <w:rFonts w:ascii="Century Gothic" w:hAnsi="Century Gothic" w:cs="Tahoma"/>
                                <w:b/>
                                <w:bCs/>
                                <w:color w:val="000000"/>
                                <w:sz w:val="28"/>
                                <w:szCs w:val="28"/>
                                <w:shd w:val="clear" w:color="auto" w:fill="FFFFFF"/>
                              </w:rPr>
                              <w:t>59</w:t>
                            </w:r>
                            <w:r w:rsidRPr="00D90515">
                              <w:rPr>
                                <w:rFonts w:ascii="Century Gothic" w:hAnsi="Century Gothic" w:cs="Tahoma"/>
                                <w:b/>
                                <w:bCs/>
                                <w:color w:val="000000"/>
                                <w:sz w:val="28"/>
                                <w:szCs w:val="28"/>
                                <w:shd w:val="clear" w:color="auto" w:fill="FFFFFF"/>
                              </w:rPr>
                              <w:t>-19</w:t>
                            </w:r>
                          </w:p>
                          <w:p w:rsidR="00284A18" w:rsidRPr="00D90515" w:rsidRDefault="00284A18" w:rsidP="0075488C">
                            <w:pPr>
                              <w:pStyle w:val="Textodebloque"/>
                              <w:rPr>
                                <w:rFonts w:ascii="Century Gothic" w:hAnsi="Century Gothic"/>
                                <w:b/>
                                <w:color w:val="0F243E"/>
                                <w:sz w:val="20"/>
                              </w:rPr>
                            </w:pPr>
                          </w:p>
                          <w:p w:rsidR="00284A18" w:rsidRPr="00241AE7" w:rsidRDefault="00284A18" w:rsidP="0075488C">
                            <w:pPr>
                              <w:pStyle w:val="Textodebloque"/>
                              <w:rPr>
                                <w:rFonts w:ascii="Century Gothic" w:hAnsi="Century Gothic"/>
                                <w:b/>
                                <w:color w:val="0F243E"/>
                                <w:sz w:val="20"/>
                                <w:lang w:val="es-ES_tradnl"/>
                              </w:rPr>
                            </w:pPr>
                          </w:p>
                          <w:p w:rsidR="00284A18" w:rsidRPr="008F17CF" w:rsidRDefault="00284A18" w:rsidP="0075488C">
                            <w:pPr>
                              <w:pStyle w:val="Textodebloque"/>
                              <w:rPr>
                                <w:rFonts w:ascii="Century Gothic" w:hAnsi="Century Gothic"/>
                                <w:b/>
                                <w:sz w:val="20"/>
                              </w:rPr>
                            </w:pPr>
                          </w:p>
                          <w:p w:rsidR="00284A18" w:rsidRPr="008F17CF" w:rsidRDefault="00284A1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9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">
                <v:shadow on="t" color="#333" offset="6pt,6pt"/>
                <v:textbox>
                  <w:txbxContent>
                    <w:p w:rsidR="00284A18" w:rsidRDefault="00284A18" w:rsidP="0056607D">
                      <w:pPr>
                        <w:rPr>
                          <w:b/>
                        </w:rPr>
                      </w:pPr>
                    </w:p>
                    <w:p w:rsidR="00284A18" w:rsidRPr="00786F34" w:rsidRDefault="00284A1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84A18" w:rsidRPr="008F17CF" w:rsidRDefault="00284A18" w:rsidP="0056607D">
                      <w:pPr>
                        <w:rPr>
                          <w:rFonts w:ascii="Century Gothic" w:hAnsi="Century Gothic"/>
                          <w:b/>
                        </w:rPr>
                      </w:pPr>
                    </w:p>
                    <w:p w:rsidR="00284A18" w:rsidRPr="008F17CF" w:rsidRDefault="00284A1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284A18" w:rsidRPr="008F17CF" w:rsidRDefault="00284A18" w:rsidP="0075488C">
                      <w:pPr>
                        <w:jc w:val="center"/>
                        <w:rPr>
                          <w:rFonts w:ascii="Century Gothic" w:hAnsi="Century Gothic"/>
                          <w:b/>
                        </w:rPr>
                      </w:pPr>
                    </w:p>
                    <w:p w:rsidR="00284A18" w:rsidRDefault="00284A18" w:rsidP="00631500">
                      <w:pPr>
                        <w:jc w:val="center"/>
                        <w:rPr>
                          <w:rFonts w:ascii="Century Gothic" w:hAnsi="Century Gothic" w:cs="Arial"/>
                          <w:b/>
                          <w:color w:val="0F243E"/>
                          <w:sz w:val="32"/>
                          <w:szCs w:val="32"/>
                          <w:lang w:val="es-MX"/>
                        </w:rPr>
                      </w:pPr>
                    </w:p>
                    <w:p w:rsidR="00284A18" w:rsidRPr="00786F34" w:rsidRDefault="00284A1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84A18" w:rsidRPr="00786F34" w:rsidRDefault="00284A1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84A18" w:rsidRDefault="00284A18" w:rsidP="00631500">
                      <w:pPr>
                        <w:jc w:val="center"/>
                        <w:rPr>
                          <w:rFonts w:ascii="Century Gothic" w:hAnsi="Century Gothic" w:cs="Arial"/>
                          <w:b/>
                          <w:color w:val="0F243E"/>
                          <w:sz w:val="32"/>
                          <w:szCs w:val="32"/>
                        </w:rPr>
                      </w:pPr>
                    </w:p>
                    <w:p w:rsidR="00284A18" w:rsidRPr="00786F34" w:rsidRDefault="00284A1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84A18" w:rsidRPr="00786F34" w:rsidRDefault="00284A1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84A18" w:rsidRDefault="00284A18" w:rsidP="00631500">
                      <w:pPr>
                        <w:ind w:left="142"/>
                        <w:jc w:val="center"/>
                        <w:rPr>
                          <w:rFonts w:ascii="Century Gothic" w:hAnsi="Century Gothic" w:cs="Arial"/>
                          <w:b/>
                          <w:color w:val="0F243E"/>
                          <w:sz w:val="32"/>
                          <w:szCs w:val="32"/>
                        </w:rPr>
                      </w:pPr>
                    </w:p>
                    <w:p w:rsidR="00284A18" w:rsidRDefault="00284A18" w:rsidP="00631500">
                      <w:pPr>
                        <w:ind w:left="142"/>
                        <w:jc w:val="center"/>
                        <w:rPr>
                          <w:rFonts w:ascii="Century Gothic" w:hAnsi="Century Gothic" w:cs="Arial"/>
                          <w:b/>
                          <w:color w:val="0F243E"/>
                          <w:sz w:val="32"/>
                          <w:szCs w:val="32"/>
                        </w:rPr>
                      </w:pPr>
                    </w:p>
                    <w:p w:rsidR="00284A18" w:rsidRPr="00964014" w:rsidRDefault="00284A18"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w:t>
                      </w:r>
                      <w:r>
                        <w:rPr>
                          <w:rFonts w:ascii="Century Gothic" w:hAnsi="Century Gothic" w:cs="Century Gothic"/>
                          <w:b/>
                          <w:bCs/>
                          <w:sz w:val="28"/>
                          <w:szCs w:val="28"/>
                        </w:rPr>
                        <w:t>ATENCION REFRIGERIO Y CAFETERIA OFICINA CENTRAL Y EDIFICIO CORPORATIVO DE YPFB LA PAZ – GESTION 2019</w:t>
                      </w:r>
                    </w:p>
                    <w:p w:rsidR="00284A18" w:rsidRPr="00964014" w:rsidRDefault="00284A18" w:rsidP="00110229">
                      <w:pPr>
                        <w:autoSpaceDE w:val="0"/>
                        <w:autoSpaceDN w:val="0"/>
                        <w:adjustRightInd w:val="0"/>
                        <w:ind w:left="2127"/>
                        <w:jc w:val="center"/>
                        <w:rPr>
                          <w:rFonts w:ascii="Century Gothic" w:hAnsi="Century Gothic" w:cs="Century Gothic"/>
                          <w:b/>
                          <w:bCs/>
                          <w:sz w:val="28"/>
                          <w:szCs w:val="28"/>
                        </w:rPr>
                      </w:pPr>
                    </w:p>
                    <w:p w:rsidR="00284A18" w:rsidRPr="00D90515" w:rsidRDefault="00284A18" w:rsidP="00110229">
                      <w:pPr>
                        <w:autoSpaceDE w:val="0"/>
                        <w:autoSpaceDN w:val="0"/>
                        <w:adjustRightInd w:val="0"/>
                        <w:jc w:val="center"/>
                        <w:rPr>
                          <w:rFonts w:ascii="Century Gothic" w:hAnsi="Century Gothic"/>
                          <w:b/>
                          <w:sz w:val="28"/>
                          <w:szCs w:val="28"/>
                        </w:rPr>
                      </w:pPr>
                      <w:r w:rsidRPr="00D90515">
                        <w:rPr>
                          <w:rFonts w:ascii="Century Gothic" w:hAnsi="Century Gothic" w:cs="Century Gothic"/>
                          <w:b/>
                          <w:bCs/>
                          <w:sz w:val="28"/>
                          <w:szCs w:val="28"/>
                        </w:rPr>
                        <w:t xml:space="preserve">CÓDIGO: </w:t>
                      </w:r>
                      <w:r w:rsidRPr="00D90515">
                        <w:rPr>
                          <w:rFonts w:ascii="Century Gothic" w:hAnsi="Century Gothic" w:cs="Tahoma"/>
                          <w:b/>
                          <w:bCs/>
                          <w:color w:val="000000"/>
                          <w:sz w:val="28"/>
                          <w:szCs w:val="28"/>
                          <w:shd w:val="clear" w:color="auto" w:fill="FFFFFF"/>
                        </w:rPr>
                        <w:t>DCO-EPNE-GAFC-</w:t>
                      </w:r>
                      <w:r w:rsidR="00356409">
                        <w:rPr>
                          <w:rFonts w:ascii="Century Gothic" w:hAnsi="Century Gothic" w:cs="Tahoma"/>
                          <w:b/>
                          <w:bCs/>
                          <w:color w:val="000000"/>
                          <w:sz w:val="28"/>
                          <w:szCs w:val="28"/>
                          <w:shd w:val="clear" w:color="auto" w:fill="FFFFFF"/>
                        </w:rPr>
                        <w:t>59</w:t>
                      </w:r>
                      <w:r w:rsidRPr="00D90515">
                        <w:rPr>
                          <w:rFonts w:ascii="Century Gothic" w:hAnsi="Century Gothic" w:cs="Tahoma"/>
                          <w:b/>
                          <w:bCs/>
                          <w:color w:val="000000"/>
                          <w:sz w:val="28"/>
                          <w:szCs w:val="28"/>
                          <w:shd w:val="clear" w:color="auto" w:fill="FFFFFF"/>
                        </w:rPr>
                        <w:t>-19</w:t>
                      </w:r>
                    </w:p>
                    <w:p w:rsidR="00284A18" w:rsidRPr="00D90515" w:rsidRDefault="00284A18" w:rsidP="0075488C">
                      <w:pPr>
                        <w:pStyle w:val="Textodebloque"/>
                        <w:rPr>
                          <w:rFonts w:ascii="Century Gothic" w:hAnsi="Century Gothic"/>
                          <w:b/>
                          <w:color w:val="0F243E"/>
                          <w:sz w:val="20"/>
                        </w:rPr>
                      </w:pPr>
                    </w:p>
                    <w:p w:rsidR="00284A18" w:rsidRPr="00241AE7" w:rsidRDefault="00284A18" w:rsidP="0075488C">
                      <w:pPr>
                        <w:pStyle w:val="Textodebloque"/>
                        <w:rPr>
                          <w:rFonts w:ascii="Century Gothic" w:hAnsi="Century Gothic"/>
                          <w:b/>
                          <w:color w:val="0F243E"/>
                          <w:sz w:val="20"/>
                          <w:lang w:val="es-ES_tradnl"/>
                        </w:rPr>
                      </w:pPr>
                    </w:p>
                    <w:p w:rsidR="00284A18" w:rsidRPr="008F17CF" w:rsidRDefault="00284A18" w:rsidP="0075488C">
                      <w:pPr>
                        <w:pStyle w:val="Textodebloque"/>
                        <w:rPr>
                          <w:rFonts w:ascii="Century Gothic" w:hAnsi="Century Gothic"/>
                          <w:b/>
                          <w:sz w:val="20"/>
                        </w:rPr>
                      </w:pPr>
                    </w:p>
                    <w:p w:rsidR="00284A18" w:rsidRPr="008F17CF" w:rsidRDefault="00284A1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9E4CCA" w:rsidRDefault="009E4CCA" w:rsidP="002B7F68">
      <w:pPr>
        <w:jc w:val="center"/>
        <w:rPr>
          <w:rFonts w:ascii="Calibri" w:hAnsi="Calibri" w:cs="Calibri"/>
          <w:b/>
        </w:rPr>
      </w:pPr>
    </w:p>
    <w:p w:rsidR="00256C01" w:rsidRDefault="00166A01" w:rsidP="00256C01">
      <w:pPr>
        <w:tabs>
          <w:tab w:val="left" w:pos="1305"/>
        </w:tabs>
        <w:rPr>
          <w:rFonts w:ascii="Calibri" w:hAnsi="Calibri" w:cs="Calibri"/>
        </w:rPr>
      </w:pPr>
      <w:r>
        <w:rPr>
          <w:rFonts w:ascii="Calibri" w:hAnsi="Calibri" w:cs="Calibri"/>
        </w:rPr>
        <w:tab/>
      </w: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704427" w:rsidRDefault="00704427"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C757B9">
            <w:pPr>
              <w:rPr>
                <w:rFonts w:ascii="Calibri" w:eastAsia="Calibri" w:hAnsi="Calibri" w:cs="Calibri"/>
                <w:b/>
                <w:i/>
                <w:sz w:val="22"/>
                <w:szCs w:val="22"/>
              </w:rPr>
            </w:pPr>
            <w:r>
              <w:rPr>
                <w:rFonts w:ascii="Calibri" w:eastAsia="Calibri" w:hAnsi="Calibri" w:cs="Calibri"/>
                <w:b/>
                <w:i/>
                <w:sz w:val="22"/>
                <w:szCs w:val="22"/>
              </w:rPr>
              <w:t xml:space="preserve">POR </w:t>
            </w:r>
            <w:r w:rsidR="00C757B9">
              <w:rPr>
                <w:rFonts w:ascii="Calibri" w:eastAsia="Calibri" w:hAnsi="Calibri" w:cs="Calibri"/>
                <w:b/>
                <w:i/>
                <w:sz w:val="22"/>
                <w:szCs w:val="22"/>
              </w:rPr>
              <w:t>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356409">
            <w:pPr>
              <w:rPr>
                <w:rFonts w:ascii="Calibri" w:hAnsi="Calibri" w:cs="Calibri"/>
                <w:sz w:val="22"/>
                <w:szCs w:val="22"/>
              </w:rPr>
            </w:pPr>
            <w:r w:rsidRPr="00267BC1">
              <w:rPr>
                <w:rFonts w:ascii="Calibri" w:hAnsi="Calibri" w:cs="Calibri"/>
                <w:sz w:val="22"/>
                <w:szCs w:val="22"/>
              </w:rPr>
              <w:t xml:space="preserve">Fecha: </w:t>
            </w:r>
            <w:r w:rsidR="00284A18">
              <w:rPr>
                <w:rFonts w:ascii="Calibri" w:hAnsi="Calibri" w:cs="Calibri"/>
                <w:sz w:val="22"/>
                <w:szCs w:val="22"/>
              </w:rPr>
              <w:t>2</w:t>
            </w:r>
            <w:r w:rsidR="00356409">
              <w:rPr>
                <w:rFonts w:ascii="Calibri" w:hAnsi="Calibri" w:cs="Calibri"/>
                <w:sz w:val="22"/>
                <w:szCs w:val="22"/>
              </w:rPr>
              <w:t>0</w:t>
            </w:r>
            <w:r w:rsidR="0004204E">
              <w:rPr>
                <w:rFonts w:ascii="Calibri" w:hAnsi="Calibri" w:cs="Calibri"/>
                <w:sz w:val="22"/>
                <w:szCs w:val="22"/>
              </w:rPr>
              <w:t>/0</w:t>
            </w:r>
            <w:r w:rsidR="00284A18">
              <w:rPr>
                <w:rFonts w:ascii="Calibri" w:hAnsi="Calibri" w:cs="Calibri"/>
                <w:sz w:val="22"/>
                <w:szCs w:val="22"/>
              </w:rPr>
              <w:t>2</w:t>
            </w:r>
            <w:r w:rsidR="0004204E">
              <w:rPr>
                <w:rFonts w:ascii="Calibri" w:hAnsi="Calibri" w:cs="Calibri"/>
                <w:sz w:val="22"/>
                <w:szCs w:val="22"/>
              </w:rPr>
              <w:t>/2019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356409" w:rsidP="003B5BA9">
            <w:pPr>
              <w:rPr>
                <w:rFonts w:ascii="Calibri" w:hAnsi="Calibri" w:cs="Calibri"/>
                <w:sz w:val="22"/>
                <w:szCs w:val="22"/>
              </w:rPr>
            </w:pPr>
            <w:r>
              <w:rPr>
                <w:rFonts w:ascii="Calibri" w:hAnsi="Calibri" w:cs="Calibri"/>
                <w:sz w:val="22"/>
                <w:szCs w:val="22"/>
              </w:rPr>
              <w:t>28/02</w:t>
            </w:r>
            <w:r w:rsidR="0004204E">
              <w:rPr>
                <w:rFonts w:ascii="Calibri" w:hAnsi="Calibri" w:cs="Calibri"/>
                <w:sz w:val="22"/>
                <w:szCs w:val="22"/>
              </w:rPr>
              <w:t>/2019</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422986" w:rsidP="00356409">
            <w:pPr>
              <w:jc w:val="center"/>
              <w:rPr>
                <w:rFonts w:ascii="Calibri" w:hAnsi="Calibri" w:cs="Calibri"/>
                <w:sz w:val="22"/>
                <w:szCs w:val="22"/>
              </w:rPr>
            </w:pPr>
            <w:r>
              <w:rPr>
                <w:rFonts w:ascii="Calibri" w:hAnsi="Calibri" w:cs="Calibri"/>
                <w:sz w:val="22"/>
                <w:szCs w:val="22"/>
              </w:rPr>
              <w:t>1</w:t>
            </w:r>
            <w:r w:rsidR="00356409">
              <w:rPr>
                <w:rFonts w:ascii="Calibri" w:hAnsi="Calibri" w:cs="Calibri"/>
                <w:sz w:val="22"/>
                <w:szCs w:val="22"/>
              </w:rPr>
              <w:t>0</w:t>
            </w:r>
            <w:r w:rsidR="00112089">
              <w:rPr>
                <w:rFonts w:ascii="Calibri" w:hAnsi="Calibri" w:cs="Calibri"/>
                <w:sz w:val="22"/>
                <w:szCs w:val="22"/>
              </w:rPr>
              <w:t>:00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356409" w:rsidP="00356409">
            <w:pPr>
              <w:rPr>
                <w:rFonts w:ascii="Calibri" w:hAnsi="Calibri" w:cs="Calibri"/>
                <w:sz w:val="22"/>
                <w:szCs w:val="22"/>
              </w:rPr>
            </w:pPr>
            <w:r>
              <w:rPr>
                <w:rFonts w:ascii="Calibri" w:hAnsi="Calibri" w:cs="Calibri"/>
                <w:sz w:val="22"/>
                <w:szCs w:val="22"/>
              </w:rPr>
              <w:t>28/02/</w:t>
            </w:r>
            <w:r w:rsidR="0004204E">
              <w:rPr>
                <w:rFonts w:ascii="Calibri" w:hAnsi="Calibri" w:cs="Calibri"/>
                <w:sz w:val="22"/>
                <w:szCs w:val="22"/>
              </w:rPr>
              <w:t>2019</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356409">
            <w:pPr>
              <w:jc w:val="center"/>
              <w:rPr>
                <w:rFonts w:ascii="Calibri" w:hAnsi="Calibri" w:cs="Calibri"/>
                <w:sz w:val="22"/>
                <w:szCs w:val="22"/>
              </w:rPr>
            </w:pPr>
            <w:r>
              <w:rPr>
                <w:rFonts w:ascii="Calibri" w:hAnsi="Calibri" w:cs="Calibri"/>
                <w:sz w:val="22"/>
                <w:szCs w:val="22"/>
              </w:rPr>
              <w:t>1</w:t>
            </w:r>
            <w:r w:rsidR="00356409">
              <w:rPr>
                <w:rFonts w:ascii="Calibri" w:hAnsi="Calibri" w:cs="Calibri"/>
                <w:sz w:val="22"/>
                <w:szCs w:val="22"/>
              </w:rPr>
              <w:t>0</w:t>
            </w:r>
            <w:r>
              <w:rPr>
                <w:rFonts w:ascii="Calibri" w:hAnsi="Calibri" w:cs="Calibri"/>
                <w:sz w:val="22"/>
                <w:szCs w:val="22"/>
              </w:rPr>
              <w:t>:30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284A18" w:rsidP="003B5BA9">
            <w:pPr>
              <w:jc w:val="both"/>
              <w:rPr>
                <w:rFonts w:ascii="Calibri" w:hAnsi="Calibri" w:cs="Calibri"/>
                <w:szCs w:val="22"/>
              </w:rPr>
            </w:pPr>
            <w:r>
              <w:rPr>
                <w:rFonts w:ascii="Calibri" w:hAnsi="Calibri" w:cs="Calibri"/>
                <w:i/>
                <w:color w:val="FF0000"/>
                <w:szCs w:val="22"/>
              </w:rPr>
              <w:t>13/03/</w:t>
            </w:r>
            <w:r w:rsidR="0004204E">
              <w:rPr>
                <w:rFonts w:ascii="Calibri" w:hAnsi="Calibri" w:cs="Calibri"/>
                <w:i/>
                <w:color w:val="FF0000"/>
                <w:szCs w:val="22"/>
              </w:rPr>
              <w:t>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284A18" w:rsidP="0004204E">
            <w:pPr>
              <w:jc w:val="both"/>
              <w:rPr>
                <w:rFonts w:ascii="Calibri" w:hAnsi="Calibri" w:cs="Calibri"/>
                <w:color w:val="000000"/>
                <w:sz w:val="22"/>
                <w:szCs w:val="22"/>
                <w:lang w:val="es-BO"/>
              </w:rPr>
            </w:pPr>
            <w:r>
              <w:rPr>
                <w:rFonts w:ascii="Calibri" w:hAnsi="Calibri" w:cs="Calibri"/>
                <w:i/>
                <w:color w:val="FF0000"/>
                <w:szCs w:val="22"/>
              </w:rPr>
              <w:t>29</w:t>
            </w:r>
            <w:r w:rsidR="0004204E">
              <w:rPr>
                <w:rFonts w:ascii="Calibri" w:hAnsi="Calibri" w:cs="Calibri"/>
                <w:i/>
                <w:color w:val="FF0000"/>
                <w:szCs w:val="22"/>
              </w:rPr>
              <w:t>/03/2019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422986" w:rsidRDefault="00422986" w:rsidP="0004204E">
      <w:pPr>
        <w:rPr>
          <w:rFonts w:ascii="Calibri" w:hAnsi="Calibri" w:cs="Calibri"/>
          <w:b/>
          <w:color w:val="000000"/>
          <w:sz w:val="22"/>
          <w:szCs w:val="22"/>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5"/>
      </w:tblGrid>
      <w:tr w:rsidR="00D674B8" w:rsidRPr="004E1308" w:rsidTr="00D674B8">
        <w:trPr>
          <w:trHeight w:val="580"/>
          <w:jc w:val="center"/>
        </w:trPr>
        <w:tc>
          <w:tcPr>
            <w:tcW w:w="7955" w:type="dxa"/>
            <w:shd w:val="pct12" w:color="auto" w:fill="auto"/>
            <w:vAlign w:val="center"/>
          </w:tcPr>
          <w:p w:rsidR="00D674B8" w:rsidRPr="00465187" w:rsidRDefault="00D674B8" w:rsidP="00422986">
            <w:pPr>
              <w:jc w:val="center"/>
              <w:rPr>
                <w:rFonts w:asciiTheme="minorHAnsi" w:hAnsiTheme="minorHAnsi" w:cstheme="minorHAnsi"/>
                <w:b/>
                <w:szCs w:val="22"/>
              </w:rPr>
            </w:pPr>
            <w:r w:rsidRPr="00465187">
              <w:rPr>
                <w:rFonts w:asciiTheme="minorHAnsi" w:hAnsiTheme="minorHAnsi" w:cstheme="minorHAnsi"/>
                <w:b/>
                <w:szCs w:val="22"/>
              </w:rPr>
              <w:t>PRECIO REFERENCIAL</w:t>
            </w:r>
          </w:p>
        </w:tc>
      </w:tr>
    </w:tbl>
    <w:p w:rsidR="00422986" w:rsidRDefault="00422986" w:rsidP="0004204E">
      <w:pPr>
        <w:rPr>
          <w:rFonts w:ascii="Calibri" w:hAnsi="Calibri" w:cs="Calibri"/>
          <w:b/>
          <w:color w:val="000000"/>
          <w:sz w:val="22"/>
          <w:szCs w:val="22"/>
        </w:rPr>
      </w:pPr>
    </w:p>
    <w:p w:rsidR="00422986" w:rsidRDefault="00422986" w:rsidP="00422986">
      <w:pPr>
        <w:jc w:val="both"/>
        <w:rPr>
          <w:rFonts w:ascii="Calibri" w:hAnsi="Calibri" w:cs="Arial"/>
          <w:sz w:val="18"/>
          <w:szCs w:val="18"/>
        </w:rPr>
      </w:pPr>
      <w:r>
        <w:rPr>
          <w:rFonts w:ascii="Calibri" w:hAnsi="Calibri" w:cs="Arial"/>
          <w:sz w:val="18"/>
          <w:szCs w:val="18"/>
        </w:rPr>
        <w:t>Detalle de Ítems requeridos y sus precios unitarios referenciales:</w:t>
      </w:r>
    </w:p>
    <w:p w:rsidR="00422986" w:rsidRDefault="00422986" w:rsidP="0004204E">
      <w:pPr>
        <w:rPr>
          <w:rFonts w:ascii="Calibri" w:hAnsi="Calibri" w:cs="Calibri"/>
          <w:b/>
          <w:color w:val="000000"/>
          <w:sz w:val="22"/>
          <w:szCs w:val="22"/>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422986" w:rsidTr="00422986">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PRECIO UNITARIO BS.</w:t>
            </w:r>
          </w:p>
        </w:tc>
      </w:tr>
      <w:tr w:rsidR="00422986" w:rsidRPr="00182DAE" w:rsidTr="00422986">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olor w:val="000000"/>
              </w:rPr>
              <w:t>48</w:t>
            </w:r>
            <w:r w:rsidRPr="00182DAE">
              <w:rPr>
                <w:rFonts w:ascii="Calibri" w:hAnsi="Calibri"/>
                <w:color w:val="000000"/>
              </w:rPr>
              <w:t>,00</w:t>
            </w:r>
          </w:p>
        </w:tc>
      </w:tr>
      <w:tr w:rsidR="00422986" w:rsidRPr="00182DAE" w:rsidTr="00422986">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olor w:val="000000"/>
              </w:rPr>
              <w:t>20</w:t>
            </w:r>
            <w:r w:rsidRPr="00182DAE">
              <w:rPr>
                <w:rFonts w:ascii="Calibri" w:hAnsi="Calibri"/>
                <w:color w:val="000000"/>
              </w:rPr>
              <w:t>,00</w:t>
            </w:r>
          </w:p>
        </w:tc>
      </w:tr>
      <w:tr w:rsidR="00D674B8" w:rsidRPr="00182DAE" w:rsidTr="000F76D1">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674B8" w:rsidRPr="00182DAE" w:rsidRDefault="00D674B8" w:rsidP="000F76D1">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w:t>
            </w:r>
            <w:r w:rsidRPr="00182DAE">
              <w:rPr>
                <w:rFonts w:ascii="Calibri" w:hAnsi="Calibri" w:cs="Calibri"/>
                <w:color w:val="000000"/>
              </w:rPr>
              <w:t>,50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w:t>
            </w:r>
            <w:r>
              <w:rPr>
                <w:rFonts w:ascii="Calibri" w:hAnsi="Calibri" w:cs="Calibri"/>
                <w:color w:val="000000"/>
              </w:rPr>
              <w:t>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w:t>
            </w:r>
            <w:r w:rsidRPr="00182DAE">
              <w:rPr>
                <w:rFonts w:ascii="Calibri" w:hAnsi="Calibri" w:cs="Calibri"/>
                <w:color w:val="000000"/>
              </w:rPr>
              <w:t>,</w:t>
            </w:r>
            <w:r>
              <w:rPr>
                <w:rFonts w:ascii="Calibri" w:hAnsi="Calibri" w:cs="Calibri"/>
                <w:color w:val="000000"/>
              </w:rPr>
              <w:t>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5,0</w:t>
            </w:r>
            <w:r w:rsidRPr="00182DAE">
              <w:rPr>
                <w:rFonts w:ascii="Calibri" w:hAnsi="Calibri" w:cs="Calibri"/>
                <w:color w:val="000000"/>
              </w:rPr>
              <w:t>0</w:t>
            </w:r>
          </w:p>
        </w:tc>
      </w:tr>
      <w:tr w:rsidR="00422986" w:rsidRPr="00182DAE" w:rsidTr="00D674B8">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D674B8">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4,00</w:t>
            </w:r>
          </w:p>
        </w:tc>
      </w:tr>
      <w:tr w:rsidR="00D674B8" w:rsidRPr="00182DAE" w:rsidTr="000F76D1">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674B8" w:rsidRPr="00182DAE" w:rsidRDefault="00D674B8" w:rsidP="00D674B8">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2,00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422986" w:rsidRPr="006145B8" w:rsidRDefault="00422986" w:rsidP="00422986">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olor w:val="000000"/>
                <w:lang w:val="en-US"/>
              </w:rPr>
              <w:t>6,50</w:t>
            </w:r>
          </w:p>
        </w:tc>
      </w:tr>
      <w:tr w:rsidR="00422986" w:rsidRPr="00182DAE" w:rsidTr="0046518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Coca Cola, Fanta, Sprite (2 litros)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10,00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Mineral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2,0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2,0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8,0</w:t>
            </w:r>
            <w:r w:rsidRPr="00182DAE">
              <w:rPr>
                <w:rFonts w:ascii="Calibri" w:hAnsi="Calibri" w:cs="Calibri"/>
                <w:color w:val="000000"/>
              </w:rPr>
              <w:t>0</w:t>
            </w:r>
          </w:p>
        </w:tc>
      </w:tr>
      <w:tr w:rsidR="00D674B8" w:rsidRPr="00182DAE" w:rsidTr="000F76D1">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674B8" w:rsidRPr="00D674B8" w:rsidRDefault="00D674B8" w:rsidP="00D674B8">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D674B8" w:rsidRPr="00182DAE" w:rsidTr="00D674B8">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674B8" w:rsidRPr="00182DAE" w:rsidRDefault="00D674B8" w:rsidP="00D674B8">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10,00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10</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7,5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15,00</w:t>
            </w:r>
          </w:p>
        </w:tc>
      </w:tr>
      <w:tr w:rsidR="00422986" w:rsidRPr="00182DAE" w:rsidTr="000F76D1">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18</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46518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Carne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8,5</w:t>
            </w:r>
            <w:r w:rsidRPr="00182DAE">
              <w:rPr>
                <w:rFonts w:ascii="Calibri" w:hAnsi="Calibri" w:cs="Calibri"/>
                <w:color w:val="000000"/>
              </w:rPr>
              <w:t>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5,00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Hot dog</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2,50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7</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6,00</w:t>
            </w:r>
          </w:p>
        </w:tc>
      </w:tr>
      <w:tr w:rsidR="000F76D1" w:rsidRPr="00182DAE" w:rsidTr="000F76D1">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0F76D1">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10,00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0F76D1" w:rsidRPr="00182DAE" w:rsidTr="000F76D1">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0F76D1">
            <w:pPr>
              <w:rPr>
                <w:rFonts w:ascii="Calibri" w:hAnsi="Calibri"/>
                <w:b/>
                <w:bCs/>
                <w:color w:val="000000"/>
              </w:rPr>
            </w:pPr>
            <w:r>
              <w:rPr>
                <w:rFonts w:ascii="Calibri" w:hAnsi="Calibri"/>
                <w:b/>
                <w:bCs/>
                <w:color w:val="000000"/>
              </w:rPr>
              <w:t>Masitas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5,00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Pie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6,5</w:t>
            </w:r>
            <w:r w:rsidRPr="00182DAE">
              <w:rPr>
                <w:rFonts w:ascii="Calibri" w:hAnsi="Calibri" w:cs="Calibri"/>
                <w:color w:val="000000"/>
              </w:rPr>
              <w:t>0</w:t>
            </w:r>
          </w:p>
        </w:tc>
      </w:tr>
      <w:tr w:rsidR="00422986" w:rsidRPr="00182DAE" w:rsidTr="0046518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Queque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86</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Huminta a la olla o al horno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0F76D1" w:rsidRPr="00182DAE" w:rsidTr="000F76D1">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422986">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2,5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Arroz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4,00</w:t>
            </w:r>
          </w:p>
        </w:tc>
      </w:tr>
    </w:tbl>
    <w:p w:rsidR="0004204E" w:rsidRDefault="0004204E" w:rsidP="00C779EB">
      <w:pPr>
        <w:jc w:val="center"/>
        <w:rPr>
          <w:rFonts w:ascii="Calibri" w:hAnsi="Calibri" w:cs="Calibri"/>
          <w:b/>
          <w:color w:val="000000"/>
          <w:sz w:val="22"/>
          <w:szCs w:val="22"/>
        </w:rPr>
      </w:pP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HASTA UN  TOTAL PARA LA GESTION 2019  DE  Bs.</w:t>
      </w:r>
      <w:r w:rsidRPr="00D674B8">
        <w:rPr>
          <w:rFonts w:asciiTheme="minorHAnsi" w:hAnsiTheme="minorHAnsi" w:cstheme="minorHAnsi"/>
          <w:b/>
          <w:bCs/>
          <w:lang w:val="es-BO"/>
        </w:rPr>
        <w:t xml:space="preserve">220.000,00 (Doscientos veinte mil 00/100 Bolivianos), para el ITEM 1: SERVICIO </w:t>
      </w:r>
      <w:r w:rsidRPr="00D674B8">
        <w:rPr>
          <w:rFonts w:asciiTheme="minorHAnsi" w:hAnsiTheme="minorHAnsi" w:cstheme="minorHAnsi"/>
          <w:b/>
        </w:rPr>
        <w:t>DE ATENCIÓN DE COMEDOR Y CAFETERIA PARA EL EDIFICIO CORPORATIVO DE YPFB</w:t>
      </w: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HASTA UN  TOTAL PARA LA GESTION 2019  DE  Bs.</w:t>
      </w:r>
      <w:r w:rsidRPr="00D674B8">
        <w:rPr>
          <w:rFonts w:asciiTheme="minorHAnsi" w:hAnsiTheme="minorHAnsi" w:cstheme="minorHAnsi"/>
          <w:b/>
          <w:bCs/>
          <w:lang w:val="es-BO"/>
        </w:rPr>
        <w:t xml:space="preserve">200.000,00 (Doscientos mil 00/100 Bolivianos), para el ITEM 2: </w:t>
      </w:r>
      <w:r w:rsidRPr="00D674B8">
        <w:rPr>
          <w:rFonts w:asciiTheme="minorHAnsi" w:hAnsiTheme="minorHAnsi" w:cstheme="minorHAnsi"/>
          <w:b/>
        </w:rPr>
        <w:t xml:space="preserve">SERVICIO  ATENCION REFRIGERIO Y CAFETERIA OFICINA CENTRAL  </w:t>
      </w: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LA EVALUACION ECONOMICA SE REALIZARA EN BASE A LA SUMATORIA DE PRECIOS UNITARIOS</w:t>
      </w: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LOS PRECIOS UNITARIOS OFERTADOS NO DEBERAN SUPERAR LOS PRECIOS UNITARIOS REFERENCIALES</w:t>
      </w: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D674B8" w:rsidRDefault="00D674B8" w:rsidP="00C779EB">
      <w:pPr>
        <w:jc w:val="center"/>
        <w:rPr>
          <w:rFonts w:ascii="Calibri" w:hAnsi="Calibri" w:cs="Calibri"/>
          <w:b/>
          <w:color w:val="000000"/>
          <w:sz w:val="22"/>
          <w:szCs w:val="22"/>
        </w:rPr>
      </w:pPr>
    </w:p>
    <w:p w:rsidR="00D674B8" w:rsidRDefault="00D674B8"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04204E" w:rsidRDefault="0004204E"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0F76D1" w:rsidRPr="00993917" w:rsidRDefault="000F76D1"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C14480">
        <w:rPr>
          <w:rFonts w:ascii="Calibri" w:hAnsi="Calibri" w:cs="Calibri"/>
          <w:sz w:val="22"/>
          <w:szCs w:val="22"/>
        </w:rPr>
        <w:t>independientemente de la cuantía se realizara la retención del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C63B87" w:rsidRDefault="00C63B87" w:rsidP="00685346">
      <w:pPr>
        <w:jc w:val="both"/>
        <w:rPr>
          <w:rFonts w:ascii="Calibri" w:hAnsi="Calibri" w:cs="Calibri"/>
          <w:sz w:val="22"/>
          <w:szCs w:val="22"/>
        </w:rPr>
      </w:pPr>
    </w:p>
    <w:p w:rsidR="00C63B87" w:rsidRDefault="00C63B8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lastRenderedPageBreak/>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34D4E" w:rsidRDefault="00E34D4E" w:rsidP="00747D85">
      <w:pPr>
        <w:ind w:left="567"/>
        <w:jc w:val="both"/>
        <w:rPr>
          <w:rFonts w:ascii="Calibri" w:hAnsi="Calibri" w:cs="Calibri"/>
          <w:b/>
          <w:sz w:val="22"/>
          <w:szCs w:val="22"/>
        </w:rPr>
      </w:pPr>
    </w:p>
    <w:p w:rsidR="00C63B87" w:rsidRDefault="00C63B87" w:rsidP="00747D85">
      <w:pPr>
        <w:ind w:left="567"/>
        <w:jc w:val="both"/>
        <w:rPr>
          <w:rFonts w:ascii="Calibri" w:hAnsi="Calibri" w:cs="Calibri"/>
          <w:b/>
          <w:sz w:val="22"/>
          <w:szCs w:val="22"/>
        </w:rPr>
      </w:pPr>
    </w:p>
    <w:p w:rsidR="00C63B87" w:rsidRDefault="00C63B87"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C757B9" w:rsidRDefault="00C757B9"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bookmarkStart w:id="4" w:name="_GoBack"/>
      <w:bookmarkEnd w:id="4"/>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Default="001870E8" w:rsidP="001870E8">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284A18" w:rsidRDefault="00284A18" w:rsidP="001870E8">
      <w:pPr>
        <w:ind w:left="2410" w:hanging="1702"/>
        <w:jc w:val="both"/>
        <w:rPr>
          <w:rFonts w:ascii="Calibri" w:hAnsi="Calibri" w:cs="Calibri"/>
          <w:b/>
          <w:i/>
          <w:color w:val="FF0000"/>
          <w:sz w:val="22"/>
          <w:szCs w:val="22"/>
        </w:rPr>
      </w:pPr>
    </w:p>
    <w:p w:rsidR="00284A18" w:rsidRDefault="00F92B38" w:rsidP="00284A18">
      <w:pPr>
        <w:ind w:left="2410" w:hanging="1702"/>
        <w:jc w:val="both"/>
        <w:rPr>
          <w:rFonts w:ascii="Calibri" w:hAnsi="Calibri" w:cs="Calibri"/>
          <w:b/>
          <w:i/>
          <w:color w:val="FF0000"/>
          <w:sz w:val="22"/>
          <w:szCs w:val="22"/>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Experiencia General y Específica del Personal Clave</w:t>
      </w:r>
      <w:r w:rsidR="00284A18" w:rsidRPr="006D0B90">
        <w:rPr>
          <w:rFonts w:ascii="Calibri" w:hAnsi="Calibri" w:cs="Calibri"/>
          <w:sz w:val="22"/>
          <w:szCs w:val="22"/>
          <w:lang w:val="es-BO"/>
        </w:rPr>
        <w:tab/>
      </w:r>
    </w:p>
    <w:p w:rsidR="001870E8" w:rsidRPr="001870E8" w:rsidRDefault="001870E8" w:rsidP="00284A18">
      <w:pPr>
        <w:pStyle w:val="Normal2"/>
        <w:tabs>
          <w:tab w:val="left" w:pos="1701"/>
        </w:tabs>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w:t>
      </w:r>
      <w:r w:rsidRPr="008D7490">
        <w:rPr>
          <w:rFonts w:ascii="Calibri" w:hAnsi="Calibri" w:cs="Calibri"/>
          <w:sz w:val="22"/>
          <w:szCs w:val="22"/>
        </w:rPr>
        <w:lastRenderedPageBreak/>
        <w:t xml:space="preserve">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C14480">
        <w:rPr>
          <w:rFonts w:ascii="Calibri" w:hAnsi="Calibri" w:cs="Calibri"/>
          <w:sz w:val="22"/>
          <w:szCs w:val="22"/>
          <w:lang w:val="es-BO"/>
        </w:rPr>
        <w:t>.</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w:t>
      </w:r>
      <w:r w:rsidRPr="008D7490">
        <w:rPr>
          <w:rFonts w:ascii="Calibri" w:hAnsi="Calibri" w:cs="Calibri"/>
          <w:sz w:val="22"/>
          <w:szCs w:val="22"/>
        </w:rPr>
        <w:lastRenderedPageBreak/>
        <w:t>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1448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DA074A" w:rsidRDefault="00DA074A" w:rsidP="0007566B">
      <w:pPr>
        <w:jc w:val="center"/>
        <w:rPr>
          <w:rFonts w:ascii="Calibri" w:hAnsi="Calibri" w:cs="Calibri"/>
          <w:b/>
        </w:rPr>
      </w:pPr>
    </w:p>
    <w:p w:rsidR="000F76D1" w:rsidRPr="000F76D1" w:rsidRDefault="007316F9" w:rsidP="007316F9">
      <w:pPr>
        <w:ind w:firstLine="709"/>
        <w:jc w:val="center"/>
        <w:rPr>
          <w:rFonts w:asciiTheme="minorHAnsi" w:hAnsiTheme="minorHAnsi" w:cstheme="minorHAnsi"/>
          <w:b/>
          <w:bCs/>
          <w:color w:val="FF0000"/>
        </w:rPr>
      </w:pPr>
      <w:r>
        <w:rPr>
          <w:rFonts w:asciiTheme="minorHAnsi" w:hAnsiTheme="minorHAnsi" w:cstheme="minorHAnsi"/>
          <w:b/>
          <w:bCs/>
        </w:rPr>
        <w:t>ITEM</w:t>
      </w:r>
      <w:r w:rsidR="000F76D1" w:rsidRPr="000F76D1">
        <w:rPr>
          <w:rFonts w:asciiTheme="minorHAnsi" w:hAnsiTheme="minorHAnsi" w:cstheme="minorHAnsi"/>
          <w:b/>
          <w:bCs/>
        </w:rPr>
        <w:t xml:space="preserve"> 1: </w:t>
      </w:r>
      <w:r w:rsidR="000F76D1" w:rsidRPr="000F76D1">
        <w:rPr>
          <w:rFonts w:asciiTheme="minorHAnsi" w:hAnsiTheme="minorHAnsi" w:cstheme="minorHAnsi"/>
          <w:b/>
          <w:bCs/>
          <w:lang w:val="es-BO"/>
        </w:rPr>
        <w:t xml:space="preserve">SERVICIO </w:t>
      </w:r>
      <w:r w:rsidR="000F76D1" w:rsidRPr="000F76D1">
        <w:rPr>
          <w:rFonts w:asciiTheme="minorHAnsi" w:hAnsiTheme="minorHAnsi" w:cstheme="minorHAnsi"/>
          <w:b/>
        </w:rPr>
        <w:t>DE ATENCIÓN DE COMEDOR Y CAFETERIA PARA EL EDIFICIO CORPORATIVO DE YPFB</w:t>
      </w:r>
      <w:r w:rsidR="000F76D1" w:rsidRPr="000F76D1">
        <w:rPr>
          <w:rFonts w:asciiTheme="minorHAnsi" w:hAnsiTheme="minorHAnsi" w:cstheme="minorHAnsi"/>
          <w:b/>
          <w:bCs/>
          <w:color w:val="FF0000"/>
        </w:rPr>
        <w:t xml:space="preserve"> </w:t>
      </w:r>
    </w:p>
    <w:p w:rsidR="000F76D1" w:rsidRDefault="000F76D1"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0F76D1" w:rsidRDefault="000F76D1" w:rsidP="00E75F19">
      <w:pPr>
        <w:jc w:val="center"/>
        <w:rPr>
          <w:rFonts w:ascii="Segoe UI" w:hAnsi="Segoe UI" w:cs="Segoe UI"/>
          <w:b/>
          <w:bCs/>
          <w:color w:val="FF0000"/>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0F76D1" w:rsidTr="00D547D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PRECIO UNITARIO BS.</w:t>
            </w:r>
          </w:p>
        </w:tc>
      </w:tr>
      <w:tr w:rsidR="000F76D1" w:rsidRPr="00182DAE" w:rsidTr="00DA074A">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0F76D1" w:rsidRPr="006145B8" w:rsidRDefault="000F76D1" w:rsidP="00D547D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24</w:t>
            </w:r>
          </w:p>
        </w:tc>
        <w:tc>
          <w:tcPr>
            <w:tcW w:w="4340" w:type="dxa"/>
            <w:tcBorders>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(en vaso)</w:t>
            </w:r>
          </w:p>
        </w:tc>
        <w:tc>
          <w:tcPr>
            <w:tcW w:w="1100" w:type="dxa"/>
            <w:tcBorders>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D674B8"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Carne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Hot dog</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b/>
                <w:bCs/>
                <w:color w:val="000000"/>
              </w:rPr>
              <w:t>Masitas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Pie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Queque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86</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Huminta a la olla o al horno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97</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Arroz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bl>
    <w:p w:rsidR="000F76D1" w:rsidRDefault="000F76D1" w:rsidP="00E75F19">
      <w:pPr>
        <w:jc w:val="center"/>
        <w:rPr>
          <w:rFonts w:ascii="Segoe UI" w:hAnsi="Segoe UI" w:cs="Segoe UI"/>
          <w:b/>
          <w:bCs/>
          <w:color w:val="FF0000"/>
        </w:rPr>
      </w:pPr>
    </w:p>
    <w:p w:rsidR="00DA074A" w:rsidRDefault="00DA074A" w:rsidP="00DA07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A074A" w:rsidRDefault="00DA074A" w:rsidP="00DA074A">
      <w:pPr>
        <w:ind w:left="-851"/>
        <w:rPr>
          <w:rFonts w:ascii="Calibri" w:hAnsi="Calibri" w:cs="Calibri"/>
          <w:sz w:val="22"/>
          <w:szCs w:val="22"/>
        </w:rPr>
      </w:pP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0F76D1" w:rsidRDefault="000F76D1" w:rsidP="00E75F19">
      <w:pPr>
        <w:jc w:val="center"/>
        <w:rPr>
          <w:rFonts w:ascii="Segoe UI" w:hAnsi="Segoe UI" w:cs="Segoe UI"/>
          <w:b/>
          <w:bCs/>
          <w:color w:val="FF0000"/>
        </w:rPr>
      </w:pPr>
    </w:p>
    <w:p w:rsidR="00DA074A" w:rsidRDefault="00DA074A" w:rsidP="00E75F19">
      <w:pPr>
        <w:jc w:val="center"/>
        <w:rPr>
          <w:rFonts w:ascii="Segoe UI" w:hAnsi="Segoe UI" w:cs="Segoe UI"/>
          <w:b/>
          <w:bCs/>
          <w:color w:val="FF0000"/>
        </w:rPr>
      </w:pPr>
    </w:p>
    <w:p w:rsidR="000F76D1" w:rsidRDefault="000F76D1" w:rsidP="00E75F19">
      <w:pPr>
        <w:jc w:val="center"/>
        <w:rPr>
          <w:rFonts w:ascii="Segoe UI" w:hAnsi="Segoe UI" w:cs="Segoe UI"/>
          <w:b/>
          <w:bCs/>
          <w:color w:val="FF0000"/>
        </w:rPr>
      </w:pPr>
    </w:p>
    <w:p w:rsidR="000F76D1" w:rsidRDefault="000F76D1"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Default="0007566B"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F92B38" w:rsidRDefault="00F92B38" w:rsidP="0007566B">
      <w:pPr>
        <w:tabs>
          <w:tab w:val="right" w:pos="6663"/>
        </w:tabs>
        <w:jc w:val="center"/>
        <w:rPr>
          <w:rFonts w:ascii="Calibri" w:hAnsi="Calibri" w:cs="Calibri"/>
          <w:b/>
          <w:bCs/>
          <w:i/>
          <w:iCs/>
        </w:rPr>
      </w:pPr>
    </w:p>
    <w:p w:rsidR="00F92B38" w:rsidRDefault="00F92B38" w:rsidP="0007566B">
      <w:pPr>
        <w:tabs>
          <w:tab w:val="right" w:pos="6663"/>
        </w:tabs>
        <w:jc w:val="center"/>
        <w:rPr>
          <w:rFonts w:ascii="Calibri" w:hAnsi="Calibri" w:cs="Calibri"/>
          <w:b/>
          <w:bCs/>
          <w:i/>
          <w:iCs/>
        </w:rPr>
      </w:pPr>
    </w:p>
    <w:p w:rsidR="00F92B38" w:rsidRDefault="00F92B38"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Pr="00DB5AAF" w:rsidRDefault="00DA074A" w:rsidP="00DA074A">
      <w:pPr>
        <w:jc w:val="center"/>
        <w:rPr>
          <w:rFonts w:ascii="Calibri" w:hAnsi="Calibri" w:cs="Calibri"/>
          <w:b/>
        </w:rPr>
      </w:pPr>
      <w:r w:rsidRPr="00DB5AAF">
        <w:rPr>
          <w:rFonts w:ascii="Calibri" w:hAnsi="Calibri" w:cs="Calibri"/>
          <w:b/>
        </w:rPr>
        <w:lastRenderedPageBreak/>
        <w:t>FORMULARIO B-1</w:t>
      </w:r>
    </w:p>
    <w:p w:rsidR="00DA074A" w:rsidRDefault="00DA074A" w:rsidP="00DA074A">
      <w:pPr>
        <w:jc w:val="center"/>
        <w:rPr>
          <w:rFonts w:ascii="Calibri" w:hAnsi="Calibri" w:cs="Calibri"/>
          <w:b/>
        </w:rPr>
      </w:pPr>
      <w:r w:rsidRPr="00DB5AAF">
        <w:rPr>
          <w:rFonts w:ascii="Calibri" w:hAnsi="Calibri" w:cs="Calibri"/>
          <w:b/>
        </w:rPr>
        <w:t>PROPUESTA ECONOMICA</w:t>
      </w:r>
    </w:p>
    <w:p w:rsidR="00DA074A" w:rsidRDefault="00DA074A" w:rsidP="00DA074A">
      <w:pPr>
        <w:jc w:val="center"/>
        <w:rPr>
          <w:rFonts w:ascii="Calibri" w:hAnsi="Calibri" w:cs="Calibri"/>
          <w:b/>
        </w:rPr>
      </w:pPr>
    </w:p>
    <w:p w:rsidR="00DA074A" w:rsidRPr="000F76D1" w:rsidRDefault="007316F9" w:rsidP="00DA074A">
      <w:pPr>
        <w:jc w:val="center"/>
        <w:rPr>
          <w:rFonts w:asciiTheme="minorHAnsi" w:hAnsiTheme="minorHAnsi" w:cstheme="minorHAnsi"/>
          <w:b/>
          <w:bCs/>
          <w:color w:val="FF0000"/>
        </w:rPr>
      </w:pPr>
      <w:r>
        <w:rPr>
          <w:rFonts w:asciiTheme="minorHAnsi" w:hAnsiTheme="minorHAnsi" w:cstheme="minorHAnsi"/>
          <w:b/>
          <w:bCs/>
        </w:rPr>
        <w:t>ITEM</w:t>
      </w:r>
      <w:r w:rsidR="00DA074A" w:rsidRPr="000F76D1">
        <w:rPr>
          <w:rFonts w:asciiTheme="minorHAnsi" w:hAnsiTheme="minorHAnsi" w:cstheme="minorHAnsi"/>
          <w:b/>
          <w:bCs/>
        </w:rPr>
        <w:t xml:space="preserve"> </w:t>
      </w:r>
      <w:r w:rsidR="00DA074A">
        <w:rPr>
          <w:rFonts w:asciiTheme="minorHAnsi" w:hAnsiTheme="minorHAnsi" w:cstheme="minorHAnsi"/>
          <w:b/>
          <w:bCs/>
        </w:rPr>
        <w:t>2</w:t>
      </w:r>
      <w:r w:rsidR="00DA074A" w:rsidRPr="000F76D1">
        <w:rPr>
          <w:rFonts w:asciiTheme="minorHAnsi" w:hAnsiTheme="minorHAnsi" w:cstheme="minorHAnsi"/>
          <w:b/>
          <w:bCs/>
        </w:rPr>
        <w:t xml:space="preserve">: </w:t>
      </w:r>
      <w:r w:rsidR="00DA074A" w:rsidRPr="00DA074A">
        <w:rPr>
          <w:rFonts w:asciiTheme="minorHAnsi" w:hAnsiTheme="minorHAnsi" w:cstheme="minorHAnsi"/>
          <w:b/>
          <w:szCs w:val="18"/>
        </w:rPr>
        <w:t>SERVICIO  ATENCION REFRIGERIO Y CAFETERIA OFICINA CENTRAL</w:t>
      </w:r>
      <w:r w:rsidR="00DA074A" w:rsidRPr="00DA074A">
        <w:rPr>
          <w:rFonts w:ascii="Century Gothic" w:hAnsi="Century Gothic"/>
          <w:szCs w:val="18"/>
        </w:rPr>
        <w:t xml:space="preserve">  </w:t>
      </w: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r>
        <w:rPr>
          <w:rFonts w:ascii="Segoe UI" w:hAnsi="Segoe UI" w:cs="Segoe UI"/>
          <w:b/>
          <w:bCs/>
          <w:color w:val="FF0000"/>
        </w:rPr>
        <w:t>(Expresado en Bolivianos)</w:t>
      </w:r>
    </w:p>
    <w:p w:rsidR="00DA074A" w:rsidRDefault="00DA074A" w:rsidP="00DA074A">
      <w:pPr>
        <w:jc w:val="center"/>
        <w:rPr>
          <w:rFonts w:ascii="Segoe UI" w:hAnsi="Segoe UI" w:cs="Segoe UI"/>
          <w:b/>
          <w:bCs/>
          <w:color w:val="FF0000"/>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DA074A" w:rsidTr="00D547D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PRECIO UNITARIO BS.</w:t>
            </w:r>
          </w:p>
        </w:tc>
      </w:tr>
      <w:tr w:rsidR="00DA074A" w:rsidRPr="00182DAE" w:rsidTr="00D547D3">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DA074A" w:rsidRPr="006145B8" w:rsidRDefault="00DA074A" w:rsidP="00D547D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22</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(2 litros)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(en vaso)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D674B8"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Carne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Hot dog</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b/>
                <w:bCs/>
                <w:color w:val="000000"/>
              </w:rPr>
              <w:t>Masitas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Pie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Queque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Huminta a la olla o al horno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97</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Arroz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bl>
    <w:p w:rsidR="00DA074A" w:rsidRDefault="00DA074A" w:rsidP="00DA074A">
      <w:pPr>
        <w:jc w:val="center"/>
        <w:rPr>
          <w:rFonts w:ascii="Segoe UI" w:hAnsi="Segoe UI" w:cs="Segoe UI"/>
          <w:b/>
          <w:bCs/>
          <w:color w:val="FF0000"/>
        </w:rPr>
      </w:pPr>
    </w:p>
    <w:p w:rsidR="00DA074A" w:rsidRDefault="00DA074A" w:rsidP="00DA07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A074A" w:rsidRDefault="00DA074A" w:rsidP="00DA074A">
      <w:pPr>
        <w:ind w:left="-851"/>
        <w:rPr>
          <w:rFonts w:ascii="Calibri" w:hAnsi="Calibri" w:cs="Calibri"/>
          <w:sz w:val="22"/>
          <w:szCs w:val="22"/>
        </w:rPr>
      </w:pP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Pr="00DB5AAF" w:rsidRDefault="00DA074A"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7316F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316F9" w:rsidRDefault="007316F9" w:rsidP="007316F9">
      <w:pPr>
        <w:pStyle w:val="Normal2"/>
        <w:tabs>
          <w:tab w:val="left" w:pos="1701"/>
          <w:tab w:val="left" w:pos="2835"/>
        </w:tabs>
        <w:jc w:val="center"/>
        <w:rPr>
          <w:rFonts w:ascii="Calibri" w:hAnsi="Calibri" w:cs="Calibri"/>
          <w:b/>
          <w:sz w:val="22"/>
          <w:szCs w:val="22"/>
        </w:rPr>
      </w:pPr>
    </w:p>
    <w:p w:rsidR="007316F9" w:rsidRPr="000F76D1" w:rsidRDefault="007316F9" w:rsidP="007316F9">
      <w:pPr>
        <w:ind w:firstLine="709"/>
        <w:jc w:val="center"/>
        <w:rPr>
          <w:rFonts w:asciiTheme="minorHAnsi" w:hAnsiTheme="minorHAnsi" w:cstheme="minorHAnsi"/>
          <w:b/>
          <w:bCs/>
          <w:color w:val="FF0000"/>
        </w:rPr>
      </w:pPr>
      <w:r>
        <w:rPr>
          <w:rFonts w:asciiTheme="minorHAnsi" w:hAnsiTheme="minorHAnsi" w:cstheme="minorHAnsi"/>
          <w:b/>
          <w:bCs/>
        </w:rPr>
        <w:t>ITEM</w:t>
      </w:r>
      <w:r w:rsidRPr="000F76D1">
        <w:rPr>
          <w:rFonts w:asciiTheme="minorHAnsi" w:hAnsiTheme="minorHAnsi" w:cstheme="minorHAnsi"/>
          <w:b/>
          <w:bCs/>
        </w:rPr>
        <w:t xml:space="preserve"> 1: </w:t>
      </w:r>
      <w:r w:rsidRPr="000F76D1">
        <w:rPr>
          <w:rFonts w:asciiTheme="minorHAnsi" w:hAnsiTheme="minorHAnsi" w:cstheme="minorHAnsi"/>
          <w:b/>
          <w:bCs/>
          <w:lang w:val="es-BO"/>
        </w:rPr>
        <w:t xml:space="preserve">SERVICIO </w:t>
      </w:r>
      <w:r w:rsidRPr="000F76D1">
        <w:rPr>
          <w:rFonts w:asciiTheme="minorHAnsi" w:hAnsiTheme="minorHAnsi" w:cstheme="minorHAnsi"/>
          <w:b/>
        </w:rPr>
        <w:t>DE ATENCIÓN DE COMEDOR Y CAFETERIA PARA EL EDIFICIO CORPORATIVO DE YPFB</w:t>
      </w:r>
      <w:r w:rsidRPr="000F76D1">
        <w:rPr>
          <w:rFonts w:asciiTheme="minorHAnsi" w:hAnsiTheme="minorHAnsi" w:cstheme="minorHAnsi"/>
          <w:b/>
          <w:bCs/>
          <w:color w:val="FF0000"/>
        </w:rPr>
        <w:t xml:space="preserve"> </w:t>
      </w:r>
    </w:p>
    <w:p w:rsidR="007316F9" w:rsidRPr="007316F9" w:rsidRDefault="007316F9" w:rsidP="007316F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3909"/>
      </w:tblGrid>
      <w:tr w:rsidR="00E75F19" w:rsidRPr="008842A3" w:rsidTr="00C26C95">
        <w:trPr>
          <w:trHeight w:val="236"/>
          <w:tblHeader/>
          <w:jc w:val="center"/>
        </w:trPr>
        <w:tc>
          <w:tcPr>
            <w:tcW w:w="5372"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3909"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C26C95">
        <w:trPr>
          <w:cantSplit/>
          <w:trHeight w:val="708"/>
          <w:jc w:val="center"/>
        </w:trPr>
        <w:tc>
          <w:tcPr>
            <w:tcW w:w="5372"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3909"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9A750A" w:rsidTr="00C26C95">
        <w:trPr>
          <w:trHeight w:val="233"/>
          <w:jc w:val="center"/>
        </w:trPr>
        <w:tc>
          <w:tcPr>
            <w:tcW w:w="5372"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ALCANCE DE LOS SERVICIOS:</w:t>
            </w:r>
          </w:p>
          <w:p w:rsidR="00D547D3" w:rsidRPr="009A750A" w:rsidRDefault="00D547D3" w:rsidP="00D547D3">
            <w:pPr>
              <w:jc w:val="both"/>
              <w:rPr>
                <w:rFonts w:asciiTheme="minorHAnsi" w:hAnsiTheme="minorHAnsi" w:cstheme="minorHAnsi"/>
                <w:b/>
                <w:bCs/>
                <w:sz w:val="16"/>
                <w:szCs w:val="16"/>
              </w:rPr>
            </w:pPr>
          </w:p>
          <w:p w:rsidR="00D547D3" w:rsidRPr="009A750A" w:rsidRDefault="00D547D3" w:rsidP="00C26C95">
            <w:pPr>
              <w:ind w:right="114"/>
              <w:jc w:val="both"/>
              <w:rPr>
                <w:rFonts w:asciiTheme="minorHAnsi" w:hAnsiTheme="minorHAnsi" w:cstheme="minorHAnsi"/>
                <w:color w:val="000000"/>
                <w:sz w:val="16"/>
                <w:szCs w:val="16"/>
                <w:lang w:eastAsia="es-BO"/>
              </w:rPr>
            </w:pPr>
            <w:r w:rsidRPr="009A750A">
              <w:rPr>
                <w:rFonts w:asciiTheme="minorHAnsi" w:hAnsiTheme="minorHAnsi" w:cstheme="minorHAnsi"/>
                <w:color w:val="000000"/>
                <w:sz w:val="16"/>
                <w:szCs w:val="16"/>
                <w:lang w:eastAsia="es-BO"/>
              </w:rPr>
              <w:t>El o los proponentes que resulten contratados prestarán servicios a todo el personal de YPFB que se encuentre prestando funciones en dependencias de:</w:t>
            </w:r>
          </w:p>
          <w:p w:rsidR="00D547D3" w:rsidRPr="009A750A" w:rsidRDefault="00D547D3" w:rsidP="00C26C95">
            <w:pPr>
              <w:ind w:right="114"/>
              <w:jc w:val="both"/>
              <w:rPr>
                <w:rFonts w:asciiTheme="minorHAnsi" w:hAnsiTheme="minorHAnsi" w:cstheme="minorHAnsi"/>
                <w:b/>
                <w:sz w:val="16"/>
                <w:szCs w:val="16"/>
              </w:rPr>
            </w:pPr>
          </w:p>
          <w:p w:rsidR="00D547D3" w:rsidRPr="009A750A" w:rsidRDefault="00D547D3" w:rsidP="00C26C95">
            <w:pPr>
              <w:ind w:right="114"/>
              <w:jc w:val="both"/>
              <w:rPr>
                <w:rFonts w:asciiTheme="minorHAnsi" w:hAnsiTheme="minorHAnsi" w:cstheme="minorHAnsi"/>
                <w:sz w:val="16"/>
                <w:szCs w:val="16"/>
              </w:rPr>
            </w:pPr>
            <w:r w:rsidRPr="009A750A">
              <w:rPr>
                <w:rFonts w:asciiTheme="minorHAnsi" w:hAnsiTheme="minorHAnsi" w:cstheme="minorHAnsi"/>
                <w:b/>
                <w:sz w:val="16"/>
                <w:szCs w:val="16"/>
              </w:rPr>
              <w:t xml:space="preserve">Ítem: 1. </w:t>
            </w:r>
            <w:r w:rsidRPr="009A750A">
              <w:rPr>
                <w:rFonts w:asciiTheme="minorHAnsi" w:hAnsiTheme="minorHAnsi" w:cstheme="minorHAnsi"/>
                <w:sz w:val="16"/>
                <w:szCs w:val="16"/>
              </w:rPr>
              <w:t>Personal Edificio Corporativo de YPFB – Av. 16 de Julio Esq. Reyes Ortiz</w:t>
            </w:r>
          </w:p>
          <w:p w:rsidR="00D547D3" w:rsidRPr="009A750A" w:rsidRDefault="00D547D3" w:rsidP="00C26C95">
            <w:pPr>
              <w:ind w:right="114"/>
              <w:jc w:val="both"/>
              <w:rPr>
                <w:rFonts w:asciiTheme="minorHAnsi" w:hAnsiTheme="minorHAnsi" w:cstheme="minorHAnsi"/>
                <w:sz w:val="16"/>
                <w:szCs w:val="16"/>
                <w:lang w:val="es-BO"/>
              </w:rPr>
            </w:pPr>
          </w:p>
          <w:p w:rsidR="00D547D3" w:rsidRPr="009A750A" w:rsidRDefault="00D547D3" w:rsidP="00C26C95">
            <w:pPr>
              <w:ind w:right="114"/>
              <w:jc w:val="both"/>
              <w:rPr>
                <w:rFonts w:asciiTheme="minorHAnsi" w:hAnsiTheme="minorHAnsi" w:cstheme="minorHAnsi"/>
                <w:b/>
                <w:sz w:val="16"/>
                <w:szCs w:val="16"/>
                <w:lang w:val="es-BO"/>
              </w:rPr>
            </w:pPr>
            <w:r w:rsidRPr="009A750A">
              <w:rPr>
                <w:rFonts w:asciiTheme="minorHAnsi" w:hAnsiTheme="minorHAnsi" w:cstheme="minorHAnsi"/>
                <w:b/>
                <w:sz w:val="16"/>
                <w:szCs w:val="16"/>
                <w:lang w:val="es-BO"/>
              </w:rPr>
              <w:t>El servicio de refrigerio y cafetería será contratado para las siguientes atenciones:</w:t>
            </w:r>
          </w:p>
          <w:p w:rsidR="00D547D3" w:rsidRPr="009A750A" w:rsidRDefault="00D547D3" w:rsidP="00C26C95">
            <w:pPr>
              <w:ind w:right="114"/>
              <w:jc w:val="both"/>
              <w:rPr>
                <w:rFonts w:asciiTheme="minorHAnsi" w:hAnsiTheme="minorHAnsi" w:cstheme="minorHAnsi"/>
                <w:sz w:val="16"/>
                <w:szCs w:val="16"/>
                <w:lang w:val="es-BO"/>
              </w:rPr>
            </w:pPr>
          </w:p>
          <w:p w:rsidR="00D547D3" w:rsidRPr="009A750A" w:rsidRDefault="00D547D3" w:rsidP="00C26C95">
            <w:pPr>
              <w:ind w:right="114"/>
              <w:jc w:val="both"/>
              <w:rPr>
                <w:rFonts w:asciiTheme="minorHAnsi" w:hAnsiTheme="minorHAnsi" w:cstheme="minorHAnsi"/>
                <w:sz w:val="16"/>
                <w:szCs w:val="16"/>
              </w:rPr>
            </w:pPr>
            <w:r w:rsidRPr="009A750A">
              <w:rPr>
                <w:rFonts w:asciiTheme="minorHAnsi" w:hAnsiTheme="minorHAnsi" w:cstheme="minorHAnsi"/>
                <w:b/>
                <w:sz w:val="16"/>
                <w:szCs w:val="16"/>
              </w:rPr>
              <w:t xml:space="preserve">Ítem: 1 – </w:t>
            </w:r>
            <w:r w:rsidRPr="009A750A">
              <w:rPr>
                <w:rFonts w:asciiTheme="minorHAnsi" w:hAnsiTheme="minorHAnsi" w:cstheme="minorHAnsi"/>
                <w:sz w:val="16"/>
                <w:szCs w:val="16"/>
              </w:rPr>
              <w:t>Edificio Corporativo de YPFB.</w:t>
            </w:r>
          </w:p>
          <w:p w:rsidR="00D547D3" w:rsidRPr="009A750A" w:rsidRDefault="00D547D3" w:rsidP="00D547D3">
            <w:pPr>
              <w:jc w:val="both"/>
              <w:rPr>
                <w:rFonts w:asciiTheme="minorHAnsi" w:hAnsiTheme="minorHAnsi" w:cstheme="minorHAnsi"/>
                <w:b/>
                <w:sz w:val="16"/>
                <w:szCs w:val="16"/>
              </w:rPr>
            </w:pPr>
          </w:p>
          <w:p w:rsidR="00D547D3" w:rsidRPr="009A750A" w:rsidRDefault="00D547D3" w:rsidP="00B85D7F">
            <w:pPr>
              <w:numPr>
                <w:ilvl w:val="0"/>
                <w:numId w:val="41"/>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Eventos oficiales</w:t>
            </w:r>
          </w:p>
          <w:p w:rsidR="00D547D3" w:rsidRPr="009A750A" w:rsidRDefault="00D547D3" w:rsidP="00B85D7F">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 las autoridades de YPFB.</w:t>
            </w:r>
          </w:p>
          <w:p w:rsidR="00D547D3" w:rsidRPr="009A750A" w:rsidRDefault="00D547D3" w:rsidP="00B85D7F">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del Directorio de YPFB.</w:t>
            </w:r>
          </w:p>
          <w:p w:rsidR="00D547D3" w:rsidRPr="009A750A" w:rsidRDefault="00D547D3" w:rsidP="00D547D3">
            <w:pPr>
              <w:ind w:left="360"/>
              <w:jc w:val="both"/>
              <w:rPr>
                <w:rFonts w:asciiTheme="minorHAnsi" w:hAnsiTheme="minorHAnsi" w:cstheme="minorHAnsi"/>
                <w:sz w:val="16"/>
                <w:szCs w:val="16"/>
                <w:lang w:val="es-BO"/>
              </w:rPr>
            </w:pPr>
          </w:p>
          <w:p w:rsidR="00D547D3" w:rsidRPr="009A750A" w:rsidRDefault="00D547D3" w:rsidP="00B85D7F">
            <w:pPr>
              <w:numPr>
                <w:ilvl w:val="0"/>
                <w:numId w:val="41"/>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Atención a los trabajadores de YPFB.</w:t>
            </w:r>
          </w:p>
          <w:p w:rsidR="00A57A5B" w:rsidRPr="009A750A" w:rsidRDefault="00A57A5B" w:rsidP="006A779D">
            <w:pPr>
              <w:contextualSpacing/>
              <w:jc w:val="both"/>
              <w:rPr>
                <w:rFonts w:asciiTheme="minorHAnsi" w:hAnsiTheme="minorHAnsi" w:cstheme="minorHAnsi"/>
                <w:sz w:val="16"/>
                <w:szCs w:val="16"/>
              </w:rPr>
            </w:pPr>
          </w:p>
        </w:tc>
        <w:tc>
          <w:tcPr>
            <w:tcW w:w="3909" w:type="dxa"/>
            <w:vAlign w:val="center"/>
          </w:tcPr>
          <w:p w:rsidR="00E75F19" w:rsidRPr="009A750A" w:rsidRDefault="00E75F19" w:rsidP="00EA083A">
            <w:pPr>
              <w:rPr>
                <w:rFonts w:asciiTheme="minorHAnsi" w:hAnsiTheme="minorHAnsi" w:cstheme="minorHAnsi"/>
                <w:b/>
                <w:sz w:val="16"/>
                <w:szCs w:val="16"/>
              </w:rPr>
            </w:pPr>
          </w:p>
        </w:tc>
      </w:tr>
      <w:tr w:rsidR="00544B4E" w:rsidRPr="009A750A" w:rsidTr="00C26C95">
        <w:trPr>
          <w:trHeight w:val="99"/>
          <w:jc w:val="center"/>
        </w:trPr>
        <w:tc>
          <w:tcPr>
            <w:tcW w:w="5372" w:type="dxa"/>
            <w:vAlign w:val="center"/>
          </w:tcPr>
          <w:p w:rsidR="00D547D3" w:rsidRPr="009A750A" w:rsidRDefault="00D547D3" w:rsidP="00D547D3">
            <w:pPr>
              <w:rPr>
                <w:rFonts w:asciiTheme="minorHAnsi" w:hAnsiTheme="minorHAnsi" w:cstheme="minorHAnsi"/>
                <w:b/>
                <w:bCs/>
                <w:sz w:val="16"/>
                <w:szCs w:val="16"/>
              </w:rPr>
            </w:pPr>
          </w:p>
          <w:p w:rsidR="00D547D3" w:rsidRPr="009A750A" w:rsidRDefault="00D547D3" w:rsidP="00D547D3">
            <w:pPr>
              <w:rPr>
                <w:rFonts w:asciiTheme="minorHAnsi" w:hAnsiTheme="minorHAnsi" w:cstheme="minorHAnsi"/>
                <w:b/>
                <w:bCs/>
                <w:sz w:val="16"/>
                <w:szCs w:val="16"/>
              </w:rPr>
            </w:pPr>
            <w:r w:rsidRPr="009A750A">
              <w:rPr>
                <w:rFonts w:asciiTheme="minorHAnsi" w:hAnsiTheme="minorHAnsi" w:cstheme="minorHAnsi"/>
                <w:b/>
                <w:bCs/>
                <w:sz w:val="16"/>
                <w:szCs w:val="16"/>
              </w:rPr>
              <w:t>DESCRIPCION DEL MENU REFERENCIAL PARA TODOS LOS ITEMS</w:t>
            </w:r>
          </w:p>
          <w:p w:rsidR="00D547D3" w:rsidRPr="009A750A" w:rsidRDefault="00D547D3" w:rsidP="00D547D3">
            <w:pPr>
              <w:contextualSpacing/>
              <w:jc w:val="both"/>
              <w:rPr>
                <w:rFonts w:asciiTheme="minorHAnsi" w:hAnsiTheme="minorHAnsi" w:cstheme="minorHAnsi"/>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
              <w:gridCol w:w="4250"/>
            </w:tblGrid>
            <w:tr w:rsidR="00D547D3" w:rsidRPr="009A750A" w:rsidTr="00D12CF7">
              <w:trPr>
                <w:trHeight w:val="300"/>
                <w:jc w:val="center"/>
              </w:trPr>
              <w:tc>
                <w:tcPr>
                  <w:tcW w:w="522" w:type="dxa"/>
                  <w:shd w:val="clear" w:color="000000" w:fill="D9D9D9"/>
                  <w:noWrap/>
                  <w:vAlign w:val="center"/>
                  <w:hideMark/>
                </w:tcPr>
                <w:p w:rsidR="00D547D3" w:rsidRPr="009A750A" w:rsidRDefault="00D547D3" w:rsidP="00D547D3">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ITEM</w:t>
                  </w:r>
                </w:p>
              </w:tc>
              <w:tc>
                <w:tcPr>
                  <w:tcW w:w="4250" w:type="dxa"/>
                  <w:shd w:val="clear" w:color="000000" w:fill="D9D9D9"/>
                  <w:noWrap/>
                  <w:vAlign w:val="center"/>
                  <w:hideMark/>
                </w:tcPr>
                <w:p w:rsidR="00D547D3" w:rsidRPr="009A750A" w:rsidRDefault="00D547D3" w:rsidP="00D547D3">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DESCRIPCION DEL MENU</w:t>
                  </w:r>
                </w:p>
              </w:tc>
            </w:tr>
            <w:tr w:rsidR="00D547D3" w:rsidRPr="009A750A" w:rsidTr="00D12CF7">
              <w:trPr>
                <w:trHeight w:hRule="exact" w:val="75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w:t>
                  </w:r>
                </w:p>
              </w:tc>
              <w:tc>
                <w:tcPr>
                  <w:tcW w:w="4250" w:type="dxa"/>
                  <w:shd w:val="clear" w:color="auto" w:fill="auto"/>
                  <w:vAlign w:val="center"/>
                  <w:hideMark/>
                </w:tcPr>
                <w:p w:rsidR="00D547D3" w:rsidRPr="009A750A" w:rsidRDefault="00D547D3" w:rsidP="00D547D3">
                  <w:pPr>
                    <w:ind w:right="197"/>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rPr>
                    <w:t>Almuerzo Ejecutivo o de Directorio, previa coordinación con la secretaria de directorio y fiscal del servicio</w:t>
                  </w:r>
                </w:p>
              </w:tc>
            </w:tr>
            <w:tr w:rsidR="00D547D3" w:rsidRPr="009A750A" w:rsidTr="00D12CF7">
              <w:trPr>
                <w:trHeight w:hRule="exact" w:val="86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w:t>
                  </w:r>
                </w:p>
              </w:tc>
              <w:tc>
                <w:tcPr>
                  <w:tcW w:w="4250" w:type="dxa"/>
                  <w:shd w:val="clear" w:color="auto" w:fill="auto"/>
                  <w:vAlign w:val="center"/>
                </w:tcPr>
                <w:p w:rsidR="00D547D3" w:rsidRPr="009A750A" w:rsidRDefault="00D547D3" w:rsidP="00D547D3">
                  <w:pPr>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lang w:val="es-BO" w:eastAsia="es-BO"/>
                    </w:rPr>
                    <w:t>Almuerzo (entrada, sopa, dos segundos a elegir, postre y refresco personal</w:t>
                  </w:r>
                  <w:r w:rsidRPr="009A750A">
                    <w:rPr>
                      <w:rFonts w:asciiTheme="minorHAnsi" w:hAnsiTheme="minorHAnsi" w:cstheme="minorHAnsi"/>
                      <w:color w:val="000000"/>
                      <w:sz w:val="16"/>
                      <w:szCs w:val="16"/>
                    </w:rPr>
                    <w:t xml:space="preserve"> o postre y bebida caliente o fría)</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Calientes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Api</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Capuchino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Express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Limonada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Linaza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Mates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 Doble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Té</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 con leche</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lastRenderedPageBreak/>
                    <w:t>Bebidas Frías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(190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(500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lang w:val="en-US"/>
                    </w:rPr>
                  </w:pPr>
                  <w:r w:rsidRPr="009A750A">
                    <w:rPr>
                      <w:rFonts w:asciiTheme="minorHAnsi" w:hAnsiTheme="minorHAnsi" w:cstheme="minorHAnsi"/>
                      <w:color w:val="000000"/>
                      <w:sz w:val="16"/>
                      <w:szCs w:val="16"/>
                      <w:lang w:val="en-US"/>
                    </w:rPr>
                    <w:t>Coca Cola Light, Sprite Zero (500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(2 litros)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Refrescos de frutas hervidas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(envase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(2 litros)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(envase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(2 litros)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Jugos y Zumos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agua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dieteticos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de Alfa alfa, pepino y miel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piña y papaya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pera y frambuesa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y manzana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platano, freza y pera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con kiwi</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mandarina, lima, toronja y Zanahoria</w:t>
                  </w:r>
                </w:p>
              </w:tc>
            </w:tr>
            <w:tr w:rsidR="00D547D3" w:rsidRPr="009A750A" w:rsidTr="00D12CF7">
              <w:trPr>
                <w:trHeight w:val="510"/>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Sándwiches, el precio debe incluir sus aderezos (mayonesa, ketchup, moztaza, etc.)</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res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Salchipapa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Lomo con huevo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Choripan</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 revuelto con jamón y queso y tostadas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mixta con salchipapas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Tranca pecho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pollo con papas fritas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pizza (carnívora, hawainana, napolitana)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Sandwich de pavita (pollo molido con mayonesa y morron)</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Sandwhich de chola (cerdo con escabeche o ensalada)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Carnes frías</w:t>
                  </w:r>
                </w:p>
              </w:tc>
            </w:tr>
            <w:tr w:rsidR="00D547D3" w:rsidRPr="009A750A" w:rsidTr="00D12CF7">
              <w:trPr>
                <w:trHeight w:hRule="exact" w:val="227"/>
                <w:jc w:val="center"/>
              </w:trPr>
              <w:tc>
                <w:tcPr>
                  <w:tcW w:w="522" w:type="dxa"/>
                  <w:tcBorders>
                    <w:bottom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55</w:t>
                  </w:r>
                </w:p>
              </w:tc>
              <w:tc>
                <w:tcPr>
                  <w:tcW w:w="4250" w:type="dxa"/>
                  <w:tcBorders>
                    <w:bottom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Hot dog</w:t>
                  </w:r>
                </w:p>
              </w:tc>
            </w:tr>
            <w:tr w:rsidR="00D547D3" w:rsidRPr="009A750A" w:rsidTr="00D12CF7">
              <w:trPr>
                <w:trHeight w:hRule="exact" w:val="227"/>
                <w:jc w:val="center"/>
              </w:trPr>
              <w:tc>
                <w:tcPr>
                  <w:tcW w:w="522" w:type="dxa"/>
                  <w:tcBorders>
                    <w:bottom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56</w:t>
                  </w:r>
                </w:p>
              </w:tc>
              <w:tc>
                <w:tcPr>
                  <w:tcW w:w="4250" w:type="dxa"/>
                  <w:tcBorders>
                    <w:bottom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w:t>
                  </w:r>
                </w:p>
              </w:tc>
            </w:tr>
            <w:tr w:rsidR="00D547D3" w:rsidRPr="009A750A" w:rsidTr="00D12CF7">
              <w:trPr>
                <w:trHeight w:hRule="exact" w:val="227"/>
                <w:jc w:val="center"/>
              </w:trPr>
              <w:tc>
                <w:tcPr>
                  <w:tcW w:w="522" w:type="dxa"/>
                  <w:tcBorders>
                    <w:top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57</w:t>
                  </w:r>
                </w:p>
              </w:tc>
              <w:tc>
                <w:tcPr>
                  <w:tcW w:w="4250" w:type="dxa"/>
                  <w:tcBorders>
                    <w:top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Jamón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 con mermelada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Mermelada, dulce de leche o leche condensada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Mortadela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Omelet</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Palta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64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Pasta de hígado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papas fritas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Salteñas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Salteña Especial para Directorio y Reuniones Ejecutivas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carne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Mixtas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Tucumanas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Masitas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Masitas especiales para Directorio y Reuniones Ejecutivas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Alfajor</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Buñuelo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Cuñape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Empanada de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Pucacapas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con aderezos (dulces o salados)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dulces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de agua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Llaucha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Pie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Queque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Rollo de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Huminta a la olla o al horno</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Postres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grande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pequeña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grande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pequeña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natural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y Chantilly</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saborizado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Muss de frutas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Flan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Arroz con leche</w:t>
                  </w:r>
                </w:p>
              </w:tc>
            </w:tr>
          </w:tbl>
          <w:p w:rsidR="00544B4E" w:rsidRPr="009A750A" w:rsidRDefault="00544B4E" w:rsidP="00A950BA">
            <w:pPr>
              <w:jc w:val="both"/>
              <w:outlineLvl w:val="0"/>
              <w:rPr>
                <w:rFonts w:asciiTheme="minorHAnsi" w:hAnsiTheme="minorHAnsi" w:cstheme="minorHAnsi"/>
                <w:color w:val="000000"/>
                <w:sz w:val="16"/>
                <w:szCs w:val="16"/>
              </w:rPr>
            </w:pPr>
          </w:p>
        </w:tc>
        <w:tc>
          <w:tcPr>
            <w:tcW w:w="3909" w:type="dxa"/>
            <w:vAlign w:val="center"/>
          </w:tcPr>
          <w:p w:rsidR="00544B4E" w:rsidRPr="009A750A" w:rsidRDefault="00544B4E" w:rsidP="00EA083A">
            <w:pPr>
              <w:rPr>
                <w:rFonts w:asciiTheme="minorHAnsi" w:hAnsiTheme="minorHAnsi" w:cstheme="minorHAnsi"/>
                <w:b/>
                <w:sz w:val="16"/>
                <w:szCs w:val="16"/>
              </w:rPr>
            </w:pPr>
          </w:p>
        </w:tc>
      </w:tr>
      <w:tr w:rsidR="00E75F19" w:rsidRPr="009A750A" w:rsidTr="00C26C95">
        <w:trPr>
          <w:trHeight w:val="215"/>
          <w:jc w:val="center"/>
        </w:trPr>
        <w:tc>
          <w:tcPr>
            <w:tcW w:w="5372" w:type="dxa"/>
            <w:vAlign w:val="center"/>
          </w:tcPr>
          <w:p w:rsidR="00D12CF7" w:rsidRDefault="00D12CF7" w:rsidP="00A950BA">
            <w:pPr>
              <w:jc w:val="both"/>
              <w:outlineLvl w:val="0"/>
              <w:rPr>
                <w:rFonts w:asciiTheme="minorHAnsi" w:hAnsiTheme="minorHAnsi" w:cstheme="minorHAnsi"/>
                <w:b/>
                <w:bCs/>
                <w:sz w:val="16"/>
                <w:szCs w:val="16"/>
              </w:rPr>
            </w:pPr>
          </w:p>
          <w:p w:rsidR="003A62A2" w:rsidRPr="009A750A" w:rsidRDefault="00D547D3" w:rsidP="00A950BA">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t>MATERIALES</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HERRAMIENTAS Y</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EQUIPO MINIMO PARA TODOS LOS ÍTEMS</w:t>
            </w:r>
          </w:p>
          <w:p w:rsidR="00D547D3" w:rsidRPr="009A750A" w:rsidRDefault="00D547D3" w:rsidP="00A950BA">
            <w:pPr>
              <w:jc w:val="both"/>
              <w:outlineLvl w:val="0"/>
              <w:rPr>
                <w:rFonts w:asciiTheme="minorHAnsi" w:hAnsiTheme="minorHAnsi" w:cstheme="minorHAnsi"/>
                <w:b/>
                <w:bCs/>
                <w:sz w:val="16"/>
                <w:szCs w:val="16"/>
              </w:rPr>
            </w:pPr>
          </w:p>
          <w:p w:rsidR="00D547D3" w:rsidRPr="009A750A" w:rsidRDefault="00D547D3" w:rsidP="00D547D3">
            <w:pPr>
              <w:jc w:val="both"/>
              <w:rPr>
                <w:rFonts w:asciiTheme="minorHAnsi" w:hAnsiTheme="minorHAnsi" w:cstheme="minorHAnsi"/>
                <w:bCs/>
                <w:sz w:val="16"/>
                <w:szCs w:val="16"/>
              </w:rPr>
            </w:pPr>
            <w:r w:rsidRPr="009A750A">
              <w:rPr>
                <w:rFonts w:asciiTheme="minorHAnsi" w:hAnsiTheme="minorHAnsi" w:cstheme="minorHAnsi"/>
                <w:bCs/>
                <w:sz w:val="16"/>
                <w:szCs w:val="16"/>
              </w:rPr>
              <w:t>La empresa contratada, deberá proveer lo siguiente para el inicio del servicio y mantener mientras dure el contrato:</w:t>
            </w:r>
          </w:p>
          <w:p w:rsidR="00D547D3" w:rsidRPr="009A750A" w:rsidRDefault="00D547D3" w:rsidP="00D547D3">
            <w:pPr>
              <w:jc w:val="both"/>
              <w:rPr>
                <w:rFonts w:asciiTheme="minorHAnsi" w:hAnsiTheme="minorHAnsi" w:cstheme="minorHAnsi"/>
                <w:bCs/>
                <w:sz w:val="16"/>
                <w:szCs w:val="16"/>
              </w:rPr>
            </w:pPr>
          </w:p>
          <w:tbl>
            <w:tblPr>
              <w:tblW w:w="4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3260"/>
            </w:tblGrid>
            <w:tr w:rsidR="00D547D3" w:rsidRPr="009A750A" w:rsidTr="00D12CF7">
              <w:trPr>
                <w:trHeight w:val="360"/>
                <w:jc w:val="center"/>
              </w:trPr>
              <w:tc>
                <w:tcPr>
                  <w:tcW w:w="1582" w:type="dxa"/>
                  <w:shd w:val="pct12" w:color="auto" w:fill="auto"/>
                  <w:vAlign w:val="center"/>
                </w:tcPr>
                <w:p w:rsidR="00D547D3" w:rsidRPr="009A750A" w:rsidRDefault="00D547D3" w:rsidP="00D547D3">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260" w:type="dxa"/>
                  <w:shd w:val="pct12" w:color="auto" w:fill="auto"/>
                  <w:vAlign w:val="center"/>
                </w:tcPr>
                <w:p w:rsidR="00D547D3" w:rsidRPr="009A750A" w:rsidRDefault="00D547D3" w:rsidP="00D547D3">
                  <w:pPr>
                    <w:jc w:val="center"/>
                    <w:rPr>
                      <w:rFonts w:asciiTheme="minorHAnsi" w:hAnsiTheme="minorHAnsi" w:cstheme="minorHAnsi"/>
                      <w:b/>
                      <w:sz w:val="16"/>
                      <w:szCs w:val="16"/>
                    </w:rPr>
                  </w:pPr>
                  <w:r w:rsidRPr="009A750A">
                    <w:rPr>
                      <w:rFonts w:asciiTheme="minorHAnsi" w:hAnsiTheme="minorHAnsi" w:cstheme="minorHAnsi"/>
                      <w:b/>
                      <w:sz w:val="16"/>
                      <w:szCs w:val="16"/>
                    </w:rPr>
                    <w:t>REQUERIMIENTO</w:t>
                  </w:r>
                </w:p>
              </w:tc>
            </w:tr>
            <w:tr w:rsidR="00D547D3" w:rsidRPr="009A750A" w:rsidTr="00D12CF7">
              <w:trPr>
                <w:trHeight w:val="436"/>
                <w:jc w:val="center"/>
              </w:trPr>
              <w:tc>
                <w:tcPr>
                  <w:tcW w:w="1582" w:type="dxa"/>
                  <w:vMerge w:val="restart"/>
                  <w:vAlign w:val="center"/>
                </w:tcPr>
                <w:p w:rsidR="00D547D3" w:rsidRPr="009A750A" w:rsidRDefault="00D547D3" w:rsidP="00D547D3">
                  <w:pPr>
                    <w:jc w:val="both"/>
                    <w:rPr>
                      <w:rFonts w:asciiTheme="minorHAnsi" w:hAnsiTheme="minorHAnsi" w:cstheme="minorHAnsi"/>
                      <w:b/>
                      <w:sz w:val="16"/>
                      <w:szCs w:val="16"/>
                    </w:rPr>
                  </w:pPr>
                  <w:r w:rsidRPr="009A750A">
                    <w:rPr>
                      <w:rFonts w:asciiTheme="minorHAnsi" w:hAnsiTheme="minorHAnsi" w:cstheme="minorHAnsi"/>
                      <w:b/>
                      <w:sz w:val="16"/>
                      <w:szCs w:val="16"/>
                    </w:rPr>
                    <w:t>Ítem 1 - Edificio Corporativo</w:t>
                  </w:r>
                </w:p>
              </w:tc>
              <w:tc>
                <w:tcPr>
                  <w:tcW w:w="3260" w:type="dxa"/>
                  <w:vAlign w:val="center"/>
                </w:tcPr>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bCs/>
                      <w:sz w:val="16"/>
                      <w:szCs w:val="16"/>
                    </w:rPr>
                    <w:t>VAJILLA MINIMA REQUERIDA</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tazas de té con platillos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cucharillas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5 docena de paneros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platos hondos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platos planos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cubiertos completos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lastRenderedPageBreak/>
                    <w:t>10 docenas de postreras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jarras de vidrio</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largos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charolas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charolas medianas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6 charolas redondas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15 Azucareras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17 Alcuzas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30 Servilleteros</w:t>
                  </w:r>
                </w:p>
              </w:tc>
            </w:tr>
            <w:tr w:rsidR="00D547D3" w:rsidRPr="009A750A" w:rsidTr="00D12CF7">
              <w:trPr>
                <w:trHeight w:val="436"/>
                <w:jc w:val="center"/>
              </w:trPr>
              <w:tc>
                <w:tcPr>
                  <w:tcW w:w="1582" w:type="dxa"/>
                  <w:vMerge/>
                  <w:vAlign w:val="center"/>
                </w:tcPr>
                <w:p w:rsidR="00D547D3" w:rsidRPr="009A750A" w:rsidRDefault="00D547D3" w:rsidP="00D547D3">
                  <w:pPr>
                    <w:jc w:val="both"/>
                    <w:rPr>
                      <w:rFonts w:asciiTheme="minorHAnsi" w:hAnsiTheme="minorHAnsi" w:cstheme="minorHAnsi"/>
                      <w:sz w:val="16"/>
                      <w:szCs w:val="16"/>
                    </w:rPr>
                  </w:pPr>
                </w:p>
              </w:tc>
              <w:tc>
                <w:tcPr>
                  <w:tcW w:w="3260"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ARTEFACTOS Y UTENSILIOS MINIMOS DE COCINA</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1 refrigerador</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hornos microondas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4 licuadoras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termos de </w:t>
                  </w:r>
                  <w:smartTag w:uri="urn:schemas-microsoft-com:office:smarttags" w:element="metricconverter">
                    <w:smartTagPr>
                      <w:attr w:name="ProductID" w:val="2 litros"/>
                    </w:smartTagPr>
                    <w:r w:rsidRPr="009A750A">
                      <w:rPr>
                        <w:rFonts w:asciiTheme="minorHAnsi" w:hAnsiTheme="minorHAnsi" w:cstheme="minorHAnsi"/>
                        <w:sz w:val="16"/>
                        <w:szCs w:val="16"/>
                      </w:rPr>
                      <w:t>2 litros</w:t>
                    </w:r>
                  </w:smartTag>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eléctricas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wafleras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cafeteras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cocinas de dos hornallas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de aluminio</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tostadoras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sumidoras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exprimidores de cítricos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5 Ollas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Ollas arroceras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Sartenes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2 Sartenes grandes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basureros industriales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Bandejas metálicas para transportar alimentos  </w:t>
                  </w:r>
                </w:p>
              </w:tc>
            </w:tr>
          </w:tbl>
          <w:p w:rsidR="00D547D3" w:rsidRPr="009A750A" w:rsidRDefault="00D547D3" w:rsidP="00D547D3">
            <w:pPr>
              <w:jc w:val="both"/>
              <w:rPr>
                <w:rFonts w:asciiTheme="minorHAnsi" w:hAnsiTheme="minorHAnsi" w:cstheme="minorHAnsi"/>
                <w:bCs/>
                <w:sz w:val="16"/>
                <w:szCs w:val="16"/>
              </w:rPr>
            </w:pPr>
          </w:p>
          <w:p w:rsidR="00D547D3" w:rsidRPr="006A779D" w:rsidRDefault="00D547D3" w:rsidP="006A779D">
            <w:pPr>
              <w:numPr>
                <w:ilvl w:val="0"/>
                <w:numId w:val="43"/>
              </w:numPr>
              <w:jc w:val="both"/>
              <w:rPr>
                <w:rFonts w:asciiTheme="minorHAnsi" w:hAnsiTheme="minorHAnsi" w:cstheme="minorHAnsi"/>
                <w:bCs/>
                <w:sz w:val="16"/>
                <w:szCs w:val="16"/>
                <w:lang w:val="es-BO"/>
              </w:rPr>
            </w:pPr>
            <w:r w:rsidRPr="009A750A">
              <w:rPr>
                <w:rFonts w:asciiTheme="minorHAnsi" w:hAnsiTheme="minorHAnsi" w:cstheme="minorHAnsi"/>
                <w:bCs/>
                <w:sz w:val="16"/>
                <w:szCs w:val="16"/>
              </w:rPr>
              <w:t xml:space="preserve">18 unidades de </w:t>
            </w:r>
            <w:r w:rsidRPr="009A750A">
              <w:rPr>
                <w:rFonts w:asciiTheme="minorHAnsi" w:hAnsiTheme="minorHAnsi" w:cstheme="minorHAnsi"/>
                <w:bCs/>
                <w:sz w:val="16"/>
                <w:szCs w:val="16"/>
                <w:lang w:val="es-BO"/>
              </w:rPr>
              <w:t xml:space="preserve">mantelería para comedor (piso 4 y club office de cada piso) y eventos de capacitación e institucionales  - </w:t>
            </w:r>
            <w:r w:rsidRPr="009A750A">
              <w:rPr>
                <w:rFonts w:asciiTheme="minorHAnsi" w:hAnsiTheme="minorHAnsi" w:cstheme="minorHAnsi"/>
                <w:b/>
                <w:bCs/>
                <w:sz w:val="16"/>
                <w:szCs w:val="16"/>
                <w:lang w:val="es-BO"/>
              </w:rPr>
              <w:t xml:space="preserve">ítem 1 </w:t>
            </w:r>
          </w:p>
        </w:tc>
        <w:tc>
          <w:tcPr>
            <w:tcW w:w="3909"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C26C95">
        <w:trPr>
          <w:trHeight w:val="233"/>
          <w:jc w:val="center"/>
        </w:trPr>
        <w:tc>
          <w:tcPr>
            <w:tcW w:w="5372" w:type="dxa"/>
            <w:vAlign w:val="center"/>
          </w:tcPr>
          <w:p w:rsidR="003A62A2" w:rsidRPr="009A750A" w:rsidRDefault="00D547D3" w:rsidP="00A950BA">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lastRenderedPageBreak/>
              <w:t>PLAZO DEL SERVICIO PARA TODOS LOS ÍTEMS</w:t>
            </w:r>
          </w:p>
          <w:p w:rsidR="00D547D3" w:rsidRPr="009A750A" w:rsidRDefault="00D547D3" w:rsidP="00A950BA">
            <w:pPr>
              <w:jc w:val="both"/>
              <w:outlineLvl w:val="0"/>
              <w:rPr>
                <w:rFonts w:asciiTheme="minorHAnsi" w:hAnsiTheme="minorHAnsi" w:cstheme="minorHAnsi"/>
                <w:color w:val="000000"/>
                <w:sz w:val="16"/>
                <w:szCs w:val="16"/>
              </w:rPr>
            </w:pPr>
            <w:r w:rsidRPr="009A750A">
              <w:rPr>
                <w:rFonts w:asciiTheme="minorHAnsi" w:hAnsiTheme="minorHAnsi" w:cstheme="minorHAnsi"/>
                <w:color w:val="000000"/>
                <w:sz w:val="16"/>
                <w:szCs w:val="16"/>
              </w:rPr>
              <w:t>A partir de la emisión de la orden de inicio emitido por el/los fiscal(es) de servicio(s), hasta el 31 de diciembre de 2019.</w:t>
            </w:r>
          </w:p>
        </w:tc>
        <w:tc>
          <w:tcPr>
            <w:tcW w:w="3909"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C26C95">
        <w:trPr>
          <w:trHeight w:val="215"/>
          <w:jc w:val="center"/>
        </w:trPr>
        <w:tc>
          <w:tcPr>
            <w:tcW w:w="5372" w:type="dxa"/>
            <w:vAlign w:val="center"/>
          </w:tcPr>
          <w:p w:rsidR="003A62A2" w:rsidRPr="009A750A" w:rsidRDefault="00D547D3" w:rsidP="003A62A2">
            <w:pPr>
              <w:autoSpaceDE w:val="0"/>
              <w:autoSpaceDN w:val="0"/>
              <w:adjustRightInd w:val="0"/>
              <w:jc w:val="both"/>
              <w:rPr>
                <w:rFonts w:asciiTheme="minorHAnsi" w:hAnsiTheme="minorHAnsi" w:cstheme="minorHAnsi"/>
                <w:b/>
                <w:bCs/>
                <w:sz w:val="16"/>
                <w:szCs w:val="16"/>
              </w:rPr>
            </w:pPr>
            <w:r w:rsidRPr="009A750A">
              <w:rPr>
                <w:rFonts w:asciiTheme="minorHAnsi" w:hAnsiTheme="minorHAnsi" w:cstheme="minorHAnsi"/>
                <w:b/>
                <w:bCs/>
                <w:sz w:val="16"/>
                <w:szCs w:val="16"/>
              </w:rPr>
              <w:t>EXPERIENCIA DEL PERSONAL</w:t>
            </w:r>
          </w:p>
          <w:p w:rsidR="00D547D3" w:rsidRPr="009A750A" w:rsidRDefault="00D547D3" w:rsidP="003A62A2">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La empresa proponente podrá contratar el personal que estime conveniente a fin de brindar un servicio de calidad. </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Sin embargo YPFB exige para el adecuado funcionamiento  del servicio mínimo del siguiente personal:</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N° ITEM</w:t>
            </w:r>
            <w:r w:rsidRPr="009A750A">
              <w:rPr>
                <w:rFonts w:asciiTheme="minorHAnsi" w:hAnsiTheme="minorHAnsi" w:cstheme="minorHAnsi"/>
                <w:bCs/>
                <w:sz w:val="16"/>
                <w:szCs w:val="16"/>
              </w:rPr>
              <w:tab/>
            </w:r>
            <w:r w:rsidR="006A779D">
              <w:rPr>
                <w:rFonts w:asciiTheme="minorHAnsi" w:hAnsiTheme="minorHAnsi" w:cstheme="minorHAnsi"/>
                <w:bCs/>
                <w:sz w:val="16"/>
                <w:szCs w:val="16"/>
              </w:rPr>
              <w:t xml:space="preserve">1: </w:t>
            </w:r>
            <w:r w:rsidRPr="009A750A">
              <w:rPr>
                <w:rFonts w:asciiTheme="minorHAnsi" w:hAnsiTheme="minorHAnsi" w:cstheme="minorHAnsi"/>
                <w:bCs/>
                <w:sz w:val="16"/>
                <w:szCs w:val="16"/>
              </w:rPr>
              <w:t>RECURSOS HUMANOS</w:t>
            </w:r>
          </w:p>
          <w:p w:rsidR="006A779D" w:rsidRPr="009A750A" w:rsidRDefault="006A779D" w:rsidP="00D547D3">
            <w:pPr>
              <w:autoSpaceDE w:val="0"/>
              <w:autoSpaceDN w:val="0"/>
              <w:adjustRightInd w:val="0"/>
              <w:jc w:val="both"/>
              <w:rPr>
                <w:rFonts w:asciiTheme="minorHAnsi" w:hAnsiTheme="minorHAnsi" w:cstheme="minorHAnsi"/>
                <w:bCs/>
                <w:sz w:val="16"/>
                <w:szCs w:val="16"/>
              </w:rPr>
            </w:pPr>
          </w:p>
          <w:p w:rsidR="00D547D3" w:rsidRPr="009A750A" w:rsidRDefault="00D547D3" w:rsidP="006A779D">
            <w:pPr>
              <w:autoSpaceDE w:val="0"/>
              <w:autoSpaceDN w:val="0"/>
              <w:adjustRightInd w:val="0"/>
              <w:ind w:left="241" w:hanging="241"/>
              <w:jc w:val="both"/>
              <w:rPr>
                <w:rFonts w:asciiTheme="minorHAnsi" w:hAnsiTheme="minorHAnsi" w:cstheme="minorHAnsi"/>
                <w:bCs/>
                <w:sz w:val="16"/>
                <w:szCs w:val="16"/>
              </w:rPr>
            </w:pPr>
            <w:r w:rsidRPr="009A750A">
              <w:rPr>
                <w:rFonts w:asciiTheme="minorHAnsi" w:hAnsiTheme="minorHAnsi" w:cstheme="minorHAnsi"/>
                <w:bCs/>
                <w:sz w:val="16"/>
                <w:szCs w:val="16"/>
              </w:rPr>
              <w:t>•</w:t>
            </w:r>
            <w:r w:rsidRPr="009A750A">
              <w:rPr>
                <w:rFonts w:asciiTheme="minorHAnsi" w:hAnsiTheme="minorHAnsi" w:cstheme="minorHAnsi"/>
                <w:bCs/>
                <w:sz w:val="16"/>
                <w:szCs w:val="16"/>
              </w:rPr>
              <w:tab/>
              <w:t xml:space="preserve">1 Cocinero(a) con experiencia  especifica superior a  2 años  en servicios similares. </w:t>
            </w:r>
          </w:p>
          <w:p w:rsidR="00D547D3" w:rsidRPr="009A750A" w:rsidRDefault="00D547D3" w:rsidP="006A779D">
            <w:pPr>
              <w:autoSpaceDE w:val="0"/>
              <w:autoSpaceDN w:val="0"/>
              <w:adjustRightInd w:val="0"/>
              <w:ind w:left="241" w:hanging="241"/>
              <w:jc w:val="both"/>
              <w:rPr>
                <w:rFonts w:asciiTheme="minorHAnsi" w:hAnsiTheme="minorHAnsi" w:cstheme="minorHAnsi"/>
                <w:bCs/>
                <w:sz w:val="16"/>
                <w:szCs w:val="16"/>
              </w:rPr>
            </w:pPr>
            <w:r w:rsidRPr="009A750A">
              <w:rPr>
                <w:rFonts w:asciiTheme="minorHAnsi" w:hAnsiTheme="minorHAnsi" w:cstheme="minorHAnsi"/>
                <w:bCs/>
                <w:sz w:val="16"/>
                <w:szCs w:val="16"/>
              </w:rPr>
              <w:t>•</w:t>
            </w:r>
            <w:r w:rsidRPr="009A750A">
              <w:rPr>
                <w:rFonts w:asciiTheme="minorHAnsi" w:hAnsiTheme="minorHAnsi" w:cstheme="minorHAnsi"/>
                <w:bCs/>
                <w:sz w:val="16"/>
                <w:szCs w:val="16"/>
              </w:rPr>
              <w:tab/>
              <w:t>6 Meseros(as) o garzones con experiencia mínima de 6 meses en trabajos similares</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Servicios Similares: se refiere a servicios en atención de comedor, cafetería, té, catering.</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  </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En todos los casos para la presentación de ofertas se deberá presentar la fotocopia simple del documento de identidad del personal propuesto. Además que, deberá </w:t>
            </w:r>
            <w:r w:rsidRPr="009A750A">
              <w:rPr>
                <w:rFonts w:asciiTheme="minorHAnsi" w:hAnsiTheme="minorHAnsi" w:cstheme="minorHAnsi"/>
                <w:bCs/>
                <w:sz w:val="16"/>
                <w:szCs w:val="16"/>
              </w:rPr>
              <w:lastRenderedPageBreak/>
              <w:t>respaldar la experiencia solicitada con Fotocopias Simples de Certificados de trabajo que indiquen fecha de inicio y culminación.</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Antes de la suscripción del contrato, la empresa adjudicada deberá presentar documentos originales o fotocopias legalizadas para fines de verificación.</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Para la firma de contrato, todo el personal propuesto deberá contar con el respectivo certificado de antecedentes emitido por la</w:t>
            </w:r>
            <w:r w:rsidRPr="009A750A">
              <w:rPr>
                <w:rFonts w:asciiTheme="minorHAnsi" w:hAnsiTheme="minorHAnsi" w:cstheme="minorHAnsi"/>
                <w:b/>
                <w:bCs/>
                <w:sz w:val="16"/>
                <w:szCs w:val="16"/>
              </w:rPr>
              <w:t xml:space="preserve"> </w:t>
            </w:r>
            <w:r w:rsidRPr="009A750A">
              <w:rPr>
                <w:rFonts w:asciiTheme="minorHAnsi" w:hAnsiTheme="minorHAnsi" w:cstheme="minorHAnsi"/>
                <w:bCs/>
                <w:sz w:val="16"/>
                <w:szCs w:val="16"/>
              </w:rPr>
              <w:t>Fuerza Especial de Lucha Contra el Crimen (FELCC).</w:t>
            </w:r>
          </w:p>
          <w:p w:rsidR="00D547D3" w:rsidRPr="009A750A" w:rsidRDefault="00D547D3" w:rsidP="003A62A2">
            <w:pPr>
              <w:autoSpaceDE w:val="0"/>
              <w:autoSpaceDN w:val="0"/>
              <w:adjustRightInd w:val="0"/>
              <w:jc w:val="both"/>
              <w:rPr>
                <w:rFonts w:asciiTheme="minorHAnsi" w:hAnsiTheme="minorHAnsi" w:cstheme="minorHAnsi"/>
                <w:color w:val="000000"/>
                <w:sz w:val="16"/>
                <w:szCs w:val="16"/>
              </w:rPr>
            </w:pPr>
          </w:p>
        </w:tc>
        <w:tc>
          <w:tcPr>
            <w:tcW w:w="3909"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C26C95">
        <w:trPr>
          <w:trHeight w:val="239"/>
          <w:jc w:val="center"/>
        </w:trPr>
        <w:tc>
          <w:tcPr>
            <w:tcW w:w="5372" w:type="dxa"/>
            <w:vAlign w:val="center"/>
          </w:tcPr>
          <w:p w:rsidR="00A57A5B" w:rsidRPr="009A750A" w:rsidRDefault="009A750A" w:rsidP="00544B4E">
            <w:pPr>
              <w:jc w:val="both"/>
              <w:rPr>
                <w:rFonts w:asciiTheme="minorHAnsi" w:hAnsiTheme="minorHAnsi" w:cstheme="minorHAnsi"/>
                <w:b/>
                <w:bCs/>
                <w:sz w:val="16"/>
                <w:szCs w:val="16"/>
              </w:rPr>
            </w:pPr>
            <w:r w:rsidRPr="009A750A">
              <w:rPr>
                <w:rFonts w:asciiTheme="minorHAnsi" w:hAnsiTheme="minorHAnsi" w:cstheme="minorHAnsi"/>
                <w:b/>
                <w:bCs/>
                <w:sz w:val="16"/>
                <w:szCs w:val="16"/>
              </w:rPr>
              <w:lastRenderedPageBreak/>
              <w:t>EXPERIENCIA DEL PROVEEDOR DEL SERVICIO</w:t>
            </w:r>
          </w:p>
          <w:p w:rsidR="009A750A" w:rsidRPr="009A750A" w:rsidRDefault="009A750A" w:rsidP="00544B4E">
            <w:pPr>
              <w:jc w:val="both"/>
              <w:rPr>
                <w:rFonts w:asciiTheme="minorHAnsi" w:hAnsiTheme="minorHAnsi" w:cstheme="minorHAnsi"/>
                <w:b/>
                <w:bCs/>
                <w:sz w:val="16"/>
                <w:szCs w:val="16"/>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1461"/>
              <w:gridCol w:w="3118"/>
            </w:tblGrid>
            <w:tr w:rsidR="009A750A" w:rsidRPr="009A750A" w:rsidTr="00D12CF7">
              <w:trPr>
                <w:trHeight w:val="245"/>
              </w:trPr>
              <w:tc>
                <w:tcPr>
                  <w:tcW w:w="661"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N° ITEM</w:t>
                  </w:r>
                </w:p>
              </w:tc>
              <w:tc>
                <w:tcPr>
                  <w:tcW w:w="1461"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118"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EXPERIENCIA DEL PROPONENTE</w:t>
                  </w:r>
                </w:p>
              </w:tc>
            </w:tr>
            <w:tr w:rsidR="009A750A" w:rsidRPr="009A750A" w:rsidTr="00D12CF7">
              <w:trPr>
                <w:trHeight w:val="245"/>
              </w:trPr>
              <w:tc>
                <w:tcPr>
                  <w:tcW w:w="661" w:type="dxa"/>
                  <w:vMerge/>
                  <w:shd w:val="pct12" w:color="auto" w:fill="auto"/>
                  <w:vAlign w:val="center"/>
                </w:tcPr>
                <w:p w:rsidR="009A750A" w:rsidRPr="009A750A" w:rsidRDefault="009A750A" w:rsidP="009A750A">
                  <w:pPr>
                    <w:jc w:val="center"/>
                    <w:rPr>
                      <w:rFonts w:asciiTheme="minorHAnsi" w:hAnsiTheme="minorHAnsi" w:cstheme="minorHAnsi"/>
                      <w:b/>
                      <w:sz w:val="16"/>
                      <w:szCs w:val="16"/>
                    </w:rPr>
                  </w:pPr>
                </w:p>
              </w:tc>
              <w:tc>
                <w:tcPr>
                  <w:tcW w:w="1461" w:type="dxa"/>
                  <w:vMerge/>
                  <w:shd w:val="pct12" w:color="auto" w:fill="auto"/>
                  <w:vAlign w:val="center"/>
                </w:tcPr>
                <w:p w:rsidR="009A750A" w:rsidRPr="009A750A" w:rsidRDefault="009A750A" w:rsidP="009A750A">
                  <w:pPr>
                    <w:jc w:val="center"/>
                    <w:rPr>
                      <w:rFonts w:asciiTheme="minorHAnsi" w:hAnsiTheme="minorHAnsi" w:cstheme="minorHAnsi"/>
                      <w:b/>
                      <w:sz w:val="16"/>
                      <w:szCs w:val="16"/>
                    </w:rPr>
                  </w:pPr>
                </w:p>
              </w:tc>
              <w:tc>
                <w:tcPr>
                  <w:tcW w:w="3118" w:type="dxa"/>
                  <w:vMerge/>
                  <w:shd w:val="pct12" w:color="auto" w:fill="auto"/>
                </w:tcPr>
                <w:p w:rsidR="009A750A" w:rsidRPr="009A750A" w:rsidRDefault="009A750A" w:rsidP="009A750A">
                  <w:pPr>
                    <w:jc w:val="center"/>
                    <w:rPr>
                      <w:rFonts w:asciiTheme="minorHAnsi" w:hAnsiTheme="minorHAnsi" w:cstheme="minorHAnsi"/>
                      <w:b/>
                      <w:sz w:val="16"/>
                      <w:szCs w:val="16"/>
                    </w:rPr>
                  </w:pPr>
                </w:p>
              </w:tc>
            </w:tr>
            <w:tr w:rsidR="009A750A" w:rsidRPr="009A750A" w:rsidTr="00D12CF7">
              <w:trPr>
                <w:trHeight w:val="180"/>
              </w:trPr>
              <w:tc>
                <w:tcPr>
                  <w:tcW w:w="661" w:type="dxa"/>
                  <w:vAlign w:val="center"/>
                </w:tcPr>
                <w:p w:rsidR="009A750A" w:rsidRPr="009A750A" w:rsidRDefault="009A750A" w:rsidP="006A779D">
                  <w:pPr>
                    <w:jc w:val="center"/>
                    <w:rPr>
                      <w:rFonts w:asciiTheme="minorHAnsi" w:hAnsiTheme="minorHAnsi" w:cstheme="minorHAnsi"/>
                      <w:b/>
                      <w:sz w:val="16"/>
                      <w:szCs w:val="16"/>
                    </w:rPr>
                  </w:pPr>
                  <w:r w:rsidRPr="009A750A">
                    <w:rPr>
                      <w:rFonts w:asciiTheme="minorHAnsi" w:hAnsiTheme="minorHAnsi" w:cstheme="minorHAnsi"/>
                      <w:b/>
                      <w:sz w:val="16"/>
                      <w:szCs w:val="16"/>
                    </w:rPr>
                    <w:t xml:space="preserve">1 </w:t>
                  </w:r>
                </w:p>
              </w:tc>
              <w:tc>
                <w:tcPr>
                  <w:tcW w:w="1461" w:type="dxa"/>
                  <w:vAlign w:val="center"/>
                </w:tcPr>
                <w:p w:rsidR="009A750A" w:rsidRPr="009A750A" w:rsidRDefault="009A750A" w:rsidP="009A750A">
                  <w:pPr>
                    <w:jc w:val="center"/>
                    <w:rPr>
                      <w:rFonts w:asciiTheme="minorHAnsi" w:hAnsiTheme="minorHAnsi" w:cstheme="minorHAnsi"/>
                      <w:sz w:val="16"/>
                      <w:szCs w:val="16"/>
                    </w:rPr>
                  </w:pPr>
                  <w:r w:rsidRPr="009A750A">
                    <w:rPr>
                      <w:rFonts w:asciiTheme="minorHAnsi" w:hAnsiTheme="minorHAnsi" w:cstheme="minorHAnsi"/>
                      <w:sz w:val="16"/>
                      <w:szCs w:val="16"/>
                    </w:rPr>
                    <w:t>Edificio Corporativo de YPFB.</w:t>
                  </w:r>
                </w:p>
                <w:p w:rsidR="009A750A" w:rsidRPr="009A750A" w:rsidRDefault="009A750A" w:rsidP="009A750A">
                  <w:pPr>
                    <w:jc w:val="center"/>
                    <w:rPr>
                      <w:rFonts w:asciiTheme="minorHAnsi" w:hAnsiTheme="minorHAnsi" w:cstheme="minorHAnsi"/>
                      <w:sz w:val="16"/>
                      <w:szCs w:val="16"/>
                    </w:rPr>
                  </w:pPr>
                  <w:r w:rsidRPr="009A750A">
                    <w:rPr>
                      <w:rFonts w:asciiTheme="minorHAnsi" w:hAnsiTheme="minorHAnsi" w:cstheme="minorHAnsi"/>
                      <w:sz w:val="16"/>
                      <w:szCs w:val="16"/>
                    </w:rPr>
                    <w:t>Edificio Central de YPFB</w:t>
                  </w:r>
                </w:p>
              </w:tc>
              <w:tc>
                <w:tcPr>
                  <w:tcW w:w="3118" w:type="dxa"/>
                  <w:vAlign w:val="center"/>
                </w:tcPr>
                <w:p w:rsidR="009A750A" w:rsidRPr="009A750A" w:rsidRDefault="009A750A" w:rsidP="009A750A">
                  <w:pPr>
                    <w:pStyle w:val="Prrafodelista"/>
                    <w:ind w:left="0"/>
                    <w:jc w:val="both"/>
                    <w:rPr>
                      <w:rFonts w:asciiTheme="minorHAnsi" w:hAnsiTheme="minorHAnsi" w:cstheme="minorHAnsi"/>
                      <w:b/>
                      <w:sz w:val="16"/>
                      <w:szCs w:val="16"/>
                      <w:u w:val="single"/>
                    </w:rPr>
                  </w:pPr>
                  <w:r w:rsidRPr="009A750A">
                    <w:rPr>
                      <w:rFonts w:asciiTheme="minorHAnsi" w:hAnsiTheme="minorHAnsi" w:cstheme="minorHAnsi"/>
                      <w:b/>
                      <w:sz w:val="16"/>
                      <w:szCs w:val="16"/>
                      <w:u w:val="single"/>
                    </w:rPr>
                    <w:t>EXPERIENCIA ESPECÍFICA</w:t>
                  </w:r>
                </w:p>
                <w:p w:rsidR="009A750A" w:rsidRPr="009A750A" w:rsidRDefault="009A750A" w:rsidP="009A750A">
                  <w:pPr>
                    <w:pStyle w:val="Prrafodelista"/>
                    <w:ind w:left="0"/>
                    <w:jc w:val="both"/>
                    <w:rPr>
                      <w:rFonts w:asciiTheme="minorHAnsi" w:hAnsiTheme="minorHAnsi" w:cstheme="minorHAnsi"/>
                      <w:sz w:val="16"/>
                      <w:szCs w:val="16"/>
                    </w:rPr>
                  </w:pPr>
                  <w:r w:rsidRPr="009A750A">
                    <w:rPr>
                      <w:rFonts w:asciiTheme="minorHAnsi" w:hAnsiTheme="minorHAnsi" w:cstheme="minorHAnsi"/>
                      <w:sz w:val="16"/>
                      <w:szCs w:val="16"/>
                    </w:rPr>
                    <w:t>Acreditar una experiencia específica en atención en servicios similares (atención de catering o servicio de refrigerio y cafetería) mínimamente dos (2) contratos, debiendo adjuntar, junto a la propuesta, copias simples de: Certificados de trabajo o actas de cumplimiento de Contrato o contratos más sus respectivas facturas o informe de conformidad u otro documento que demuestre haber concluido y realizado el servicio.</w:t>
                  </w:r>
                </w:p>
                <w:p w:rsidR="009A750A" w:rsidRPr="009A750A" w:rsidRDefault="009A750A" w:rsidP="009A750A">
                  <w:pPr>
                    <w:pStyle w:val="Prrafodelista"/>
                    <w:ind w:left="0"/>
                    <w:jc w:val="both"/>
                    <w:rPr>
                      <w:rFonts w:asciiTheme="minorHAnsi" w:hAnsiTheme="minorHAnsi" w:cstheme="minorHAnsi"/>
                      <w:sz w:val="16"/>
                      <w:szCs w:val="16"/>
                    </w:rPr>
                  </w:pPr>
                </w:p>
                <w:p w:rsidR="009A750A" w:rsidRPr="009A750A" w:rsidRDefault="009A750A" w:rsidP="009A750A">
                  <w:pPr>
                    <w:jc w:val="both"/>
                    <w:rPr>
                      <w:rFonts w:asciiTheme="minorHAnsi" w:hAnsiTheme="minorHAnsi" w:cstheme="minorHAnsi"/>
                      <w:sz w:val="16"/>
                      <w:szCs w:val="16"/>
                    </w:rPr>
                  </w:pPr>
                  <w:r w:rsidRPr="009A750A">
                    <w:rPr>
                      <w:rFonts w:asciiTheme="minorHAnsi" w:hAnsiTheme="minorHAnsi" w:cstheme="minorHAnsi"/>
                      <w:sz w:val="16"/>
                      <w:szCs w:val="16"/>
                    </w:rPr>
                    <w:t>Antes de la suscripción del contrato, la empresa adjudicada deberá presentar documentos originales o fotocopias legalizadas para fines de verificación.</w:t>
                  </w:r>
                </w:p>
              </w:tc>
            </w:tr>
          </w:tbl>
          <w:p w:rsidR="009A750A" w:rsidRPr="009A750A" w:rsidRDefault="009A750A" w:rsidP="00544B4E">
            <w:pPr>
              <w:jc w:val="both"/>
              <w:rPr>
                <w:rFonts w:asciiTheme="minorHAnsi" w:hAnsiTheme="minorHAnsi" w:cstheme="minorHAnsi"/>
                <w:b/>
                <w:sz w:val="16"/>
                <w:szCs w:val="16"/>
              </w:rPr>
            </w:pPr>
          </w:p>
        </w:tc>
        <w:tc>
          <w:tcPr>
            <w:tcW w:w="3909" w:type="dxa"/>
            <w:vAlign w:val="center"/>
          </w:tcPr>
          <w:p w:rsidR="00E75F19" w:rsidRPr="009A750A" w:rsidRDefault="00E75F19" w:rsidP="00EA083A">
            <w:pPr>
              <w:rPr>
                <w:rFonts w:asciiTheme="minorHAnsi" w:hAnsiTheme="minorHAnsi" w:cstheme="minorHAnsi"/>
                <w:b/>
                <w:sz w:val="16"/>
                <w:szCs w:val="16"/>
              </w:rPr>
            </w:pPr>
          </w:p>
        </w:tc>
      </w:tr>
    </w:tbl>
    <w:p w:rsidR="00E75F19" w:rsidRDefault="00E75F1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Pr="009C66A8" w:rsidRDefault="007316F9" w:rsidP="007316F9">
      <w:pPr>
        <w:jc w:val="center"/>
        <w:rPr>
          <w:rFonts w:ascii="Calibri" w:hAnsi="Calibri" w:cs="Calibri"/>
          <w:b/>
          <w:sz w:val="22"/>
          <w:szCs w:val="22"/>
        </w:rPr>
      </w:pPr>
      <w:r w:rsidRPr="009C66A8">
        <w:rPr>
          <w:rFonts w:ascii="Calibri" w:hAnsi="Calibri" w:cs="Calibri"/>
          <w:b/>
          <w:sz w:val="22"/>
          <w:szCs w:val="22"/>
        </w:rPr>
        <w:lastRenderedPageBreak/>
        <w:t>FORMULARIO C-1</w:t>
      </w:r>
    </w:p>
    <w:p w:rsidR="007316F9" w:rsidRDefault="007316F9" w:rsidP="007316F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316F9" w:rsidRDefault="007316F9" w:rsidP="007316F9">
      <w:pPr>
        <w:pStyle w:val="Normal2"/>
        <w:tabs>
          <w:tab w:val="left" w:pos="1701"/>
          <w:tab w:val="left" w:pos="2835"/>
        </w:tabs>
        <w:jc w:val="center"/>
        <w:rPr>
          <w:rFonts w:ascii="Calibri" w:hAnsi="Calibri" w:cs="Calibri"/>
          <w:b/>
          <w:sz w:val="22"/>
          <w:szCs w:val="22"/>
        </w:rPr>
      </w:pPr>
    </w:p>
    <w:p w:rsidR="007316F9" w:rsidRPr="000F76D1" w:rsidRDefault="006A779D" w:rsidP="007316F9">
      <w:pPr>
        <w:ind w:firstLine="709"/>
        <w:jc w:val="center"/>
        <w:rPr>
          <w:rFonts w:asciiTheme="minorHAnsi" w:hAnsiTheme="minorHAnsi" w:cstheme="minorHAnsi"/>
          <w:b/>
          <w:bCs/>
          <w:color w:val="FF0000"/>
        </w:rPr>
      </w:pPr>
      <w:r>
        <w:rPr>
          <w:rFonts w:asciiTheme="minorHAnsi" w:hAnsiTheme="minorHAnsi" w:cstheme="minorHAnsi"/>
          <w:b/>
          <w:bCs/>
        </w:rPr>
        <w:t>ITEM</w:t>
      </w:r>
      <w:r w:rsidRPr="000F76D1">
        <w:rPr>
          <w:rFonts w:asciiTheme="minorHAnsi" w:hAnsiTheme="minorHAnsi" w:cstheme="minorHAnsi"/>
          <w:b/>
          <w:bCs/>
        </w:rPr>
        <w:t xml:space="preserve"> </w:t>
      </w:r>
      <w:r>
        <w:rPr>
          <w:rFonts w:asciiTheme="minorHAnsi" w:hAnsiTheme="minorHAnsi" w:cstheme="minorHAnsi"/>
          <w:b/>
          <w:bCs/>
        </w:rPr>
        <w:t>2</w:t>
      </w:r>
      <w:r w:rsidRPr="000F76D1">
        <w:rPr>
          <w:rFonts w:asciiTheme="minorHAnsi" w:hAnsiTheme="minorHAnsi" w:cstheme="minorHAnsi"/>
          <w:b/>
          <w:bCs/>
        </w:rPr>
        <w:t xml:space="preserve">: </w:t>
      </w:r>
      <w:r w:rsidRPr="00DA074A">
        <w:rPr>
          <w:rFonts w:asciiTheme="minorHAnsi" w:hAnsiTheme="minorHAnsi" w:cstheme="minorHAnsi"/>
          <w:b/>
          <w:szCs w:val="18"/>
        </w:rPr>
        <w:t>SERVICIO  ATENCION REFRIGERIO Y CAFETERIA OFICINA CENTRAL</w:t>
      </w:r>
    </w:p>
    <w:p w:rsidR="007316F9" w:rsidRPr="007316F9" w:rsidRDefault="007316F9" w:rsidP="007316F9">
      <w:pPr>
        <w:pStyle w:val="Normal2"/>
        <w:tabs>
          <w:tab w:val="left" w:pos="1701"/>
          <w:tab w:val="left" w:pos="2835"/>
        </w:tabs>
        <w:jc w:val="center"/>
        <w:rPr>
          <w:rFonts w:ascii="Calibri" w:hAnsi="Calibri" w:cs="Calibri"/>
          <w:b/>
          <w:sz w:val="22"/>
          <w:szCs w:val="22"/>
        </w:rPr>
      </w:pPr>
    </w:p>
    <w:tbl>
      <w:tblPr>
        <w:tblW w:w="97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334"/>
      </w:tblGrid>
      <w:tr w:rsidR="007316F9" w:rsidRPr="008842A3" w:rsidTr="006A779D">
        <w:trPr>
          <w:trHeight w:val="236"/>
          <w:tblHeader/>
          <w:jc w:val="center"/>
        </w:trPr>
        <w:tc>
          <w:tcPr>
            <w:tcW w:w="5372" w:type="dxa"/>
            <w:vMerge w:val="restart"/>
            <w:shd w:val="clear" w:color="auto" w:fill="D9D9D9"/>
            <w:vAlign w:val="center"/>
          </w:tcPr>
          <w:p w:rsidR="007316F9" w:rsidRPr="008842A3" w:rsidRDefault="007316F9" w:rsidP="00617DBD">
            <w:pPr>
              <w:jc w:val="center"/>
              <w:rPr>
                <w:rFonts w:ascii="Calibri" w:hAnsi="Calibri" w:cs="Calibri"/>
                <w:b/>
                <w:sz w:val="18"/>
                <w:szCs w:val="18"/>
              </w:rPr>
            </w:pPr>
            <w:r>
              <w:rPr>
                <w:rFonts w:ascii="Calibri" w:hAnsi="Calibri" w:cs="Calibri"/>
                <w:b/>
                <w:sz w:val="18"/>
                <w:szCs w:val="18"/>
              </w:rPr>
              <w:t>CARACTERÍSTICAS TÉCNICAS SOLICITADAS POR YPFB</w:t>
            </w:r>
          </w:p>
        </w:tc>
        <w:tc>
          <w:tcPr>
            <w:tcW w:w="4334" w:type="dxa"/>
            <w:vMerge w:val="restart"/>
            <w:shd w:val="clear" w:color="auto" w:fill="D9D9D9"/>
            <w:vAlign w:val="center"/>
          </w:tcPr>
          <w:p w:rsidR="007316F9" w:rsidRDefault="007316F9" w:rsidP="00617DB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7316F9" w:rsidRPr="00316D4A" w:rsidRDefault="007316F9" w:rsidP="00617DB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7316F9" w:rsidRPr="008842A3" w:rsidTr="006A779D">
        <w:trPr>
          <w:cantSplit/>
          <w:trHeight w:val="708"/>
          <w:jc w:val="center"/>
        </w:trPr>
        <w:tc>
          <w:tcPr>
            <w:tcW w:w="5372" w:type="dxa"/>
            <w:vMerge/>
            <w:shd w:val="clear" w:color="auto" w:fill="D9D9D9"/>
            <w:vAlign w:val="center"/>
          </w:tcPr>
          <w:p w:rsidR="007316F9" w:rsidRPr="008842A3" w:rsidRDefault="007316F9" w:rsidP="00617DBD">
            <w:pPr>
              <w:jc w:val="center"/>
              <w:rPr>
                <w:rFonts w:ascii="Calibri" w:hAnsi="Calibri" w:cs="Calibri"/>
                <w:b/>
                <w:sz w:val="18"/>
                <w:szCs w:val="18"/>
              </w:rPr>
            </w:pPr>
          </w:p>
        </w:tc>
        <w:tc>
          <w:tcPr>
            <w:tcW w:w="4334" w:type="dxa"/>
            <w:vMerge/>
            <w:shd w:val="clear" w:color="auto" w:fill="D9D9D9"/>
            <w:vAlign w:val="center"/>
          </w:tcPr>
          <w:p w:rsidR="007316F9" w:rsidRPr="008842A3" w:rsidRDefault="007316F9" w:rsidP="00617DBD">
            <w:pPr>
              <w:jc w:val="center"/>
              <w:rPr>
                <w:rFonts w:ascii="Calibri" w:hAnsi="Calibri" w:cs="Calibri"/>
                <w:b/>
                <w:sz w:val="18"/>
                <w:szCs w:val="18"/>
              </w:rPr>
            </w:pPr>
          </w:p>
        </w:tc>
      </w:tr>
      <w:tr w:rsidR="007316F9" w:rsidRPr="009A750A" w:rsidTr="006A779D">
        <w:trPr>
          <w:trHeight w:val="233"/>
          <w:jc w:val="center"/>
        </w:trPr>
        <w:tc>
          <w:tcPr>
            <w:tcW w:w="5372" w:type="dxa"/>
            <w:vAlign w:val="center"/>
          </w:tcPr>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b/>
                <w:bCs/>
                <w:sz w:val="16"/>
                <w:szCs w:val="16"/>
              </w:rPr>
              <w:t>ALCANCE DE LOS SERVICIOS:</w:t>
            </w:r>
          </w:p>
          <w:p w:rsidR="007316F9" w:rsidRPr="009A750A" w:rsidRDefault="007316F9" w:rsidP="00617DBD">
            <w:pPr>
              <w:jc w:val="both"/>
              <w:rPr>
                <w:rFonts w:asciiTheme="minorHAnsi" w:hAnsiTheme="minorHAnsi" w:cstheme="minorHAnsi"/>
                <w:b/>
                <w:bCs/>
                <w:sz w:val="16"/>
                <w:szCs w:val="16"/>
              </w:rPr>
            </w:pPr>
          </w:p>
          <w:p w:rsidR="007316F9" w:rsidRPr="009A750A" w:rsidRDefault="007316F9" w:rsidP="00617DBD">
            <w:pPr>
              <w:jc w:val="both"/>
              <w:rPr>
                <w:rFonts w:asciiTheme="minorHAnsi" w:hAnsiTheme="minorHAnsi" w:cstheme="minorHAnsi"/>
                <w:color w:val="000000"/>
                <w:sz w:val="16"/>
                <w:szCs w:val="16"/>
                <w:lang w:eastAsia="es-BO"/>
              </w:rPr>
            </w:pPr>
            <w:r w:rsidRPr="009A750A">
              <w:rPr>
                <w:rFonts w:asciiTheme="minorHAnsi" w:hAnsiTheme="minorHAnsi" w:cstheme="minorHAnsi"/>
                <w:color w:val="000000"/>
                <w:sz w:val="16"/>
                <w:szCs w:val="16"/>
                <w:lang w:eastAsia="es-BO"/>
              </w:rPr>
              <w:t>El o los proponentes que resulten contratados prestarán servicios a todo el personal de YPFB que se encuentre prestando funciones en dependencias de:</w:t>
            </w:r>
          </w:p>
          <w:p w:rsidR="007316F9" w:rsidRPr="009A750A" w:rsidRDefault="007316F9" w:rsidP="00617DBD">
            <w:pPr>
              <w:jc w:val="both"/>
              <w:rPr>
                <w:rFonts w:asciiTheme="minorHAnsi" w:hAnsiTheme="minorHAnsi" w:cstheme="minorHAnsi"/>
                <w:b/>
                <w:sz w:val="16"/>
                <w:szCs w:val="16"/>
              </w:rPr>
            </w:pP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2. </w:t>
            </w:r>
            <w:r w:rsidRPr="009A750A">
              <w:rPr>
                <w:rFonts w:asciiTheme="minorHAnsi" w:hAnsiTheme="minorHAnsi" w:cstheme="minorHAnsi"/>
                <w:sz w:val="16"/>
                <w:szCs w:val="16"/>
              </w:rPr>
              <w:t>Personal Oficina Central de YPFB – Calle Bueno N° 185</w:t>
            </w:r>
          </w:p>
          <w:p w:rsidR="007316F9" w:rsidRPr="009A750A" w:rsidRDefault="007316F9" w:rsidP="00617DBD">
            <w:pPr>
              <w:jc w:val="both"/>
              <w:rPr>
                <w:rFonts w:asciiTheme="minorHAnsi" w:hAnsiTheme="minorHAnsi" w:cstheme="minorHAnsi"/>
                <w:sz w:val="16"/>
                <w:szCs w:val="16"/>
                <w:lang w:val="es-BO"/>
              </w:rPr>
            </w:pPr>
          </w:p>
          <w:p w:rsidR="007316F9" w:rsidRPr="009A750A" w:rsidRDefault="007316F9" w:rsidP="00617DBD">
            <w:pPr>
              <w:jc w:val="both"/>
              <w:rPr>
                <w:rFonts w:asciiTheme="minorHAnsi" w:hAnsiTheme="minorHAnsi" w:cstheme="minorHAnsi"/>
                <w:b/>
                <w:sz w:val="16"/>
                <w:szCs w:val="16"/>
                <w:lang w:val="es-BO"/>
              </w:rPr>
            </w:pPr>
            <w:r w:rsidRPr="009A750A">
              <w:rPr>
                <w:rFonts w:asciiTheme="minorHAnsi" w:hAnsiTheme="minorHAnsi" w:cstheme="minorHAnsi"/>
                <w:b/>
                <w:sz w:val="16"/>
                <w:szCs w:val="16"/>
                <w:lang w:val="es-BO"/>
              </w:rPr>
              <w:t>El servicio de refrigerio y cafetería será contratado para las siguientes atenciones:</w:t>
            </w:r>
          </w:p>
          <w:p w:rsidR="007316F9" w:rsidRPr="009A750A" w:rsidRDefault="007316F9" w:rsidP="00617DBD">
            <w:pPr>
              <w:jc w:val="both"/>
              <w:rPr>
                <w:rFonts w:asciiTheme="minorHAnsi" w:hAnsiTheme="minorHAnsi" w:cstheme="minorHAnsi"/>
                <w:sz w:val="16"/>
                <w:szCs w:val="16"/>
                <w:lang w:val="es-BO"/>
              </w:rPr>
            </w:pP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2 – </w:t>
            </w:r>
            <w:r w:rsidRPr="009A750A">
              <w:rPr>
                <w:rFonts w:asciiTheme="minorHAnsi" w:hAnsiTheme="minorHAnsi" w:cstheme="minorHAnsi"/>
                <w:sz w:val="16"/>
                <w:szCs w:val="16"/>
              </w:rPr>
              <w:t>Oficina Central de YPFB.</w:t>
            </w:r>
          </w:p>
          <w:p w:rsidR="007316F9" w:rsidRPr="009A750A" w:rsidRDefault="007316F9" w:rsidP="00617DBD">
            <w:pPr>
              <w:jc w:val="both"/>
              <w:rPr>
                <w:rFonts w:asciiTheme="minorHAnsi" w:hAnsiTheme="minorHAnsi" w:cstheme="minorHAnsi"/>
                <w:b/>
                <w:sz w:val="16"/>
                <w:szCs w:val="16"/>
              </w:rPr>
            </w:pPr>
          </w:p>
          <w:p w:rsidR="007316F9" w:rsidRPr="009A750A" w:rsidRDefault="007316F9" w:rsidP="00617DBD">
            <w:pPr>
              <w:numPr>
                <w:ilvl w:val="0"/>
                <w:numId w:val="42"/>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Eventos oficiales</w:t>
            </w:r>
          </w:p>
          <w:p w:rsidR="007316F9" w:rsidRPr="009A750A" w:rsidRDefault="007316F9" w:rsidP="00617DBD">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 las autoridades de YPFB.</w:t>
            </w:r>
          </w:p>
          <w:p w:rsidR="007316F9" w:rsidRPr="009A750A" w:rsidRDefault="007316F9" w:rsidP="00617DBD">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 xml:space="preserve">Reuniones del Directorio de YPFB. </w:t>
            </w:r>
          </w:p>
          <w:p w:rsidR="007316F9" w:rsidRPr="009A750A" w:rsidRDefault="007316F9" w:rsidP="00617DBD">
            <w:pPr>
              <w:ind w:left="360"/>
              <w:jc w:val="both"/>
              <w:rPr>
                <w:rFonts w:asciiTheme="minorHAnsi" w:hAnsiTheme="minorHAnsi" w:cstheme="minorHAnsi"/>
                <w:sz w:val="16"/>
                <w:szCs w:val="16"/>
                <w:lang w:val="es-BO"/>
              </w:rPr>
            </w:pPr>
          </w:p>
          <w:p w:rsidR="007316F9" w:rsidRPr="009A750A" w:rsidRDefault="007316F9" w:rsidP="00617DBD">
            <w:pPr>
              <w:numPr>
                <w:ilvl w:val="0"/>
                <w:numId w:val="42"/>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Atención a los trabajadores de YPFB.</w:t>
            </w:r>
          </w:p>
          <w:p w:rsidR="007316F9" w:rsidRPr="009A750A" w:rsidRDefault="007316F9" w:rsidP="00617DBD">
            <w:pPr>
              <w:autoSpaceDE w:val="0"/>
              <w:autoSpaceDN w:val="0"/>
              <w:adjustRightInd w:val="0"/>
              <w:jc w:val="both"/>
              <w:rPr>
                <w:rFonts w:asciiTheme="minorHAnsi" w:hAnsiTheme="minorHAnsi" w:cstheme="minorHAnsi"/>
                <w:sz w:val="16"/>
                <w:szCs w:val="16"/>
              </w:rPr>
            </w:pPr>
          </w:p>
        </w:tc>
        <w:tc>
          <w:tcPr>
            <w:tcW w:w="4334" w:type="dxa"/>
            <w:vAlign w:val="center"/>
          </w:tcPr>
          <w:p w:rsidR="007316F9" w:rsidRPr="009A750A" w:rsidRDefault="007316F9" w:rsidP="00617DBD">
            <w:pPr>
              <w:rPr>
                <w:rFonts w:asciiTheme="minorHAnsi" w:hAnsiTheme="minorHAnsi" w:cstheme="minorHAnsi"/>
                <w:b/>
                <w:sz w:val="16"/>
                <w:szCs w:val="16"/>
              </w:rPr>
            </w:pPr>
          </w:p>
        </w:tc>
      </w:tr>
      <w:tr w:rsidR="007316F9" w:rsidRPr="009A750A" w:rsidTr="006A779D">
        <w:trPr>
          <w:trHeight w:val="99"/>
          <w:jc w:val="center"/>
        </w:trPr>
        <w:tc>
          <w:tcPr>
            <w:tcW w:w="5372" w:type="dxa"/>
            <w:vAlign w:val="center"/>
          </w:tcPr>
          <w:p w:rsidR="007316F9" w:rsidRPr="009A750A" w:rsidRDefault="007316F9" w:rsidP="00617DBD">
            <w:pPr>
              <w:rPr>
                <w:rFonts w:asciiTheme="minorHAnsi" w:hAnsiTheme="minorHAnsi" w:cstheme="minorHAnsi"/>
                <w:b/>
                <w:bCs/>
                <w:sz w:val="16"/>
                <w:szCs w:val="16"/>
              </w:rPr>
            </w:pPr>
          </w:p>
          <w:p w:rsidR="007316F9" w:rsidRPr="009A750A" w:rsidRDefault="007316F9" w:rsidP="00617DBD">
            <w:pPr>
              <w:rPr>
                <w:rFonts w:asciiTheme="minorHAnsi" w:hAnsiTheme="minorHAnsi" w:cstheme="minorHAnsi"/>
                <w:b/>
                <w:bCs/>
                <w:sz w:val="16"/>
                <w:szCs w:val="16"/>
              </w:rPr>
            </w:pPr>
            <w:r w:rsidRPr="009A750A">
              <w:rPr>
                <w:rFonts w:asciiTheme="minorHAnsi" w:hAnsiTheme="minorHAnsi" w:cstheme="minorHAnsi"/>
                <w:b/>
                <w:bCs/>
                <w:sz w:val="16"/>
                <w:szCs w:val="16"/>
              </w:rPr>
              <w:t>DESCRIPCION DEL MENU REFERENCIAL PARA TODOS LOS ITEMS</w:t>
            </w:r>
          </w:p>
          <w:p w:rsidR="007316F9" w:rsidRPr="009A750A" w:rsidRDefault="007316F9" w:rsidP="00617DBD">
            <w:pPr>
              <w:contextualSpacing/>
              <w:jc w:val="both"/>
              <w:rPr>
                <w:rFonts w:asciiTheme="minorHAnsi" w:hAnsiTheme="minorHAnsi" w:cstheme="minorHAnsi"/>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
              <w:gridCol w:w="4250"/>
            </w:tblGrid>
            <w:tr w:rsidR="007316F9" w:rsidRPr="009A750A" w:rsidTr="00617DBD">
              <w:trPr>
                <w:trHeight w:val="300"/>
                <w:jc w:val="center"/>
              </w:trPr>
              <w:tc>
                <w:tcPr>
                  <w:tcW w:w="522" w:type="dxa"/>
                  <w:shd w:val="clear" w:color="000000" w:fill="D9D9D9"/>
                  <w:noWrap/>
                  <w:vAlign w:val="center"/>
                  <w:hideMark/>
                </w:tcPr>
                <w:p w:rsidR="007316F9" w:rsidRPr="009A750A" w:rsidRDefault="007316F9" w:rsidP="00617DBD">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ITEM</w:t>
                  </w:r>
                </w:p>
              </w:tc>
              <w:tc>
                <w:tcPr>
                  <w:tcW w:w="4250" w:type="dxa"/>
                  <w:shd w:val="clear" w:color="000000" w:fill="D9D9D9"/>
                  <w:noWrap/>
                  <w:vAlign w:val="center"/>
                  <w:hideMark/>
                </w:tcPr>
                <w:p w:rsidR="007316F9" w:rsidRPr="009A750A" w:rsidRDefault="007316F9" w:rsidP="00617DBD">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DESCRIPCION DEL MENU</w:t>
                  </w:r>
                </w:p>
              </w:tc>
            </w:tr>
            <w:tr w:rsidR="007316F9" w:rsidRPr="009A750A" w:rsidTr="00617DBD">
              <w:trPr>
                <w:trHeight w:hRule="exact" w:val="75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w:t>
                  </w:r>
                </w:p>
              </w:tc>
              <w:tc>
                <w:tcPr>
                  <w:tcW w:w="4250" w:type="dxa"/>
                  <w:shd w:val="clear" w:color="auto" w:fill="auto"/>
                  <w:vAlign w:val="center"/>
                  <w:hideMark/>
                </w:tcPr>
                <w:p w:rsidR="007316F9" w:rsidRPr="009A750A" w:rsidRDefault="007316F9" w:rsidP="00617DBD">
                  <w:pPr>
                    <w:ind w:right="197"/>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rPr>
                    <w:t>Almuerzo Ejecutivo o de Directorio, previa coordinación con la secretaria de directorio y fiscal del servicio</w:t>
                  </w:r>
                </w:p>
              </w:tc>
            </w:tr>
            <w:tr w:rsidR="007316F9" w:rsidRPr="009A750A" w:rsidTr="00617DBD">
              <w:trPr>
                <w:trHeight w:hRule="exact" w:val="86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w:t>
                  </w:r>
                </w:p>
              </w:tc>
              <w:tc>
                <w:tcPr>
                  <w:tcW w:w="4250" w:type="dxa"/>
                  <w:shd w:val="clear" w:color="auto" w:fill="auto"/>
                  <w:vAlign w:val="center"/>
                </w:tcPr>
                <w:p w:rsidR="007316F9" w:rsidRPr="009A750A" w:rsidRDefault="007316F9" w:rsidP="00617DBD">
                  <w:pPr>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lang w:val="es-BO" w:eastAsia="es-BO"/>
                    </w:rPr>
                    <w:t>Almuerzo (entrada, sopa, dos segundos a elegir, postre y refresco personal</w:t>
                  </w:r>
                  <w:r w:rsidRPr="009A750A">
                    <w:rPr>
                      <w:rFonts w:asciiTheme="minorHAnsi" w:hAnsiTheme="minorHAnsi" w:cstheme="minorHAnsi"/>
                      <w:color w:val="000000"/>
                      <w:sz w:val="16"/>
                      <w:szCs w:val="16"/>
                    </w:rPr>
                    <w:t xml:space="preserve"> o postre y bebida caliente o fría)</w:t>
                  </w:r>
                </w:p>
              </w:tc>
            </w:tr>
            <w:tr w:rsidR="007316F9" w:rsidRPr="009A750A" w:rsidTr="00617DBD">
              <w:trPr>
                <w:trHeight w:hRule="exact" w:val="227"/>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Calientes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Api</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con leche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Capuchino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Express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Leche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Limonada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Linaza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Mates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 Doble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Té</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 con leche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 con leche</w:t>
                  </w:r>
                </w:p>
              </w:tc>
            </w:tr>
            <w:tr w:rsidR="007316F9" w:rsidRPr="009A750A" w:rsidTr="00617DBD">
              <w:trPr>
                <w:trHeight w:hRule="exact" w:val="227"/>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Frías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19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(190 ml)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(500 ml)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lang w:val="en-US"/>
                    </w:rPr>
                  </w:pPr>
                  <w:r w:rsidRPr="009A750A">
                    <w:rPr>
                      <w:rFonts w:asciiTheme="minorHAnsi" w:hAnsiTheme="minorHAnsi" w:cstheme="minorHAnsi"/>
                      <w:color w:val="000000"/>
                      <w:sz w:val="16"/>
                      <w:szCs w:val="16"/>
                      <w:lang w:val="en-US"/>
                    </w:rPr>
                    <w:t>Coca Cola Light, Sprite Zero (500 ml)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(2 litros)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Refrescos de frutas hervidas (en vaso)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 vaso)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(envase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(2 litros)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 vaso)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(envase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(2 litros)</w:t>
                  </w:r>
                </w:p>
              </w:tc>
            </w:tr>
            <w:tr w:rsidR="007316F9" w:rsidRPr="009A750A" w:rsidTr="00617DBD">
              <w:trPr>
                <w:trHeight w:hRule="exact" w:val="227"/>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Jugos y Zumos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agua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leche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dieteticos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de Alfa alfa, pepino y miel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piña y papaya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pera y frambuesa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y manzana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platano, freza y pera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con kiwi</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mandarina, lima, toronja y Zanahoria</w:t>
                  </w:r>
                </w:p>
              </w:tc>
            </w:tr>
            <w:tr w:rsidR="007316F9" w:rsidRPr="009A750A" w:rsidTr="00617DBD">
              <w:trPr>
                <w:trHeight w:val="510"/>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Sándwiches, el precio debe incluir sus aderezos (mayonesa, ketchup, moztaza, etc.)</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res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pollo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Salchipapa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Lomo con huevo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Choripan</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 revuelto con jamón y queso y tostadas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mixta con salchipapas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Tranca pecho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pollo con papas fritas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pizza (carnívora, hawainana, napolitana)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Choripapas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Sandwich de pavita (pollo molido con mayonesa y morron)</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Sandwhich de chola (cerdo con escabeche o ensalada)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Carnes frías</w:t>
                  </w:r>
                </w:p>
              </w:tc>
            </w:tr>
            <w:tr w:rsidR="007316F9" w:rsidRPr="009A750A" w:rsidTr="00617DBD">
              <w:trPr>
                <w:trHeight w:hRule="exact" w:val="227"/>
                <w:jc w:val="center"/>
              </w:trPr>
              <w:tc>
                <w:tcPr>
                  <w:tcW w:w="522" w:type="dxa"/>
                  <w:tcBorders>
                    <w:bottom w:val="single" w:sz="4" w:space="0" w:color="auto"/>
                  </w:tcBorders>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55</w:t>
                  </w:r>
                </w:p>
              </w:tc>
              <w:tc>
                <w:tcPr>
                  <w:tcW w:w="4250" w:type="dxa"/>
                  <w:tcBorders>
                    <w:bottom w:val="single" w:sz="4" w:space="0" w:color="auto"/>
                  </w:tcBorders>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Hot dog</w:t>
                  </w:r>
                </w:p>
              </w:tc>
            </w:tr>
            <w:tr w:rsidR="007316F9" w:rsidRPr="009A750A" w:rsidTr="00617DBD">
              <w:trPr>
                <w:trHeight w:hRule="exact" w:val="227"/>
                <w:jc w:val="center"/>
              </w:trPr>
              <w:tc>
                <w:tcPr>
                  <w:tcW w:w="522" w:type="dxa"/>
                  <w:tcBorders>
                    <w:bottom w:val="single" w:sz="4" w:space="0" w:color="auto"/>
                  </w:tcBorders>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56</w:t>
                  </w:r>
                </w:p>
              </w:tc>
              <w:tc>
                <w:tcPr>
                  <w:tcW w:w="4250" w:type="dxa"/>
                  <w:tcBorders>
                    <w:bottom w:val="single" w:sz="4" w:space="0" w:color="auto"/>
                  </w:tcBorders>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w:t>
                  </w:r>
                </w:p>
              </w:tc>
            </w:tr>
            <w:tr w:rsidR="007316F9" w:rsidRPr="009A750A" w:rsidTr="00617DBD">
              <w:trPr>
                <w:trHeight w:hRule="exact" w:val="227"/>
                <w:jc w:val="center"/>
              </w:trPr>
              <w:tc>
                <w:tcPr>
                  <w:tcW w:w="522" w:type="dxa"/>
                  <w:tcBorders>
                    <w:top w:val="single" w:sz="4" w:space="0" w:color="auto"/>
                  </w:tcBorders>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57</w:t>
                  </w:r>
                </w:p>
              </w:tc>
              <w:tc>
                <w:tcPr>
                  <w:tcW w:w="4250" w:type="dxa"/>
                  <w:tcBorders>
                    <w:top w:val="single" w:sz="4" w:space="0" w:color="auto"/>
                  </w:tcBorders>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Jamón con queso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 con mermelada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Mermelada, dulce de leche o leche condensada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Mortadela con queso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Omelet</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Palta con queso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Pasta de hígado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65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Pollo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papas fritas</w:t>
                  </w:r>
                </w:p>
              </w:tc>
            </w:tr>
            <w:tr w:rsidR="007316F9" w:rsidRPr="009A750A" w:rsidTr="00617DBD">
              <w:trPr>
                <w:trHeight w:hRule="exact" w:val="227"/>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Salteñas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Salteña Especial para Directorio y Reuniones Ejecutivas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Pollo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carne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Mixtas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Tucumanas</w:t>
                  </w:r>
                </w:p>
              </w:tc>
            </w:tr>
            <w:tr w:rsidR="007316F9" w:rsidRPr="009A750A" w:rsidTr="00617DBD">
              <w:trPr>
                <w:trHeight w:hRule="exact" w:val="227"/>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Masitas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Masitas especiales para Directorio y Reuniones Ejecutivas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Alfajor</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Buñuelo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Cuñape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Empanada de queso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Pucacapas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con aderezos (dulces o salados) ración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dulces ración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de agua ración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Llaucha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Pie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Queque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Rollo de queso</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Huminta a la olla o al horno</w:t>
                  </w:r>
                </w:p>
              </w:tc>
            </w:tr>
            <w:tr w:rsidR="007316F9" w:rsidRPr="009A750A" w:rsidTr="00617DBD">
              <w:trPr>
                <w:trHeight w:hRule="exact" w:val="227"/>
                <w:jc w:val="center"/>
              </w:trPr>
              <w:tc>
                <w:tcPr>
                  <w:tcW w:w="4772" w:type="dxa"/>
                  <w:gridSpan w:val="2"/>
                  <w:shd w:val="clear" w:color="auto" w:fill="auto"/>
                  <w:noWrap/>
                  <w:vAlign w:val="center"/>
                </w:tcPr>
                <w:p w:rsidR="007316F9" w:rsidRPr="009A750A" w:rsidRDefault="007316F9" w:rsidP="00617DBD">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Postres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grande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88</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pequeña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89</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grande</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90</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pequeña</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91</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en vaso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92</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natural en vaso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93</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y Chantilly</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94</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saborizado en vaso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95</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Muss de frutas</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96</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Flan en vaso personal</w:t>
                  </w:r>
                </w:p>
              </w:tc>
            </w:tr>
            <w:tr w:rsidR="007316F9" w:rsidRPr="009A750A" w:rsidTr="00617DBD">
              <w:trPr>
                <w:trHeight w:hRule="exact" w:val="227"/>
                <w:jc w:val="center"/>
              </w:trPr>
              <w:tc>
                <w:tcPr>
                  <w:tcW w:w="522" w:type="dxa"/>
                  <w:shd w:val="clear" w:color="auto" w:fill="auto"/>
                  <w:noWrap/>
                  <w:vAlign w:val="center"/>
                </w:tcPr>
                <w:p w:rsidR="007316F9" w:rsidRPr="009A750A" w:rsidRDefault="007316F9" w:rsidP="00617DBD">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97</w:t>
                  </w:r>
                </w:p>
              </w:tc>
              <w:tc>
                <w:tcPr>
                  <w:tcW w:w="4250" w:type="dxa"/>
                  <w:shd w:val="clear" w:color="auto" w:fill="auto"/>
                  <w:vAlign w:val="center"/>
                  <w:hideMark/>
                </w:tcPr>
                <w:p w:rsidR="007316F9" w:rsidRPr="009A750A" w:rsidRDefault="007316F9" w:rsidP="00617DBD">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Arroz con leche</w:t>
                  </w:r>
                </w:p>
              </w:tc>
            </w:tr>
          </w:tbl>
          <w:p w:rsidR="007316F9" w:rsidRPr="009A750A" w:rsidRDefault="007316F9" w:rsidP="00617DBD">
            <w:pPr>
              <w:jc w:val="both"/>
              <w:outlineLvl w:val="0"/>
              <w:rPr>
                <w:rFonts w:asciiTheme="minorHAnsi" w:hAnsiTheme="minorHAnsi" w:cstheme="minorHAnsi"/>
                <w:color w:val="000000"/>
                <w:sz w:val="16"/>
                <w:szCs w:val="16"/>
              </w:rPr>
            </w:pPr>
          </w:p>
        </w:tc>
        <w:tc>
          <w:tcPr>
            <w:tcW w:w="4334" w:type="dxa"/>
            <w:vAlign w:val="center"/>
          </w:tcPr>
          <w:p w:rsidR="007316F9" w:rsidRPr="009A750A" w:rsidRDefault="007316F9" w:rsidP="00617DBD">
            <w:pPr>
              <w:rPr>
                <w:rFonts w:asciiTheme="minorHAnsi" w:hAnsiTheme="minorHAnsi" w:cstheme="minorHAnsi"/>
                <w:b/>
                <w:sz w:val="16"/>
                <w:szCs w:val="16"/>
              </w:rPr>
            </w:pPr>
          </w:p>
        </w:tc>
      </w:tr>
      <w:tr w:rsidR="007316F9" w:rsidRPr="009A750A" w:rsidTr="006A779D">
        <w:trPr>
          <w:trHeight w:val="215"/>
          <w:jc w:val="center"/>
        </w:trPr>
        <w:tc>
          <w:tcPr>
            <w:tcW w:w="5372" w:type="dxa"/>
            <w:vAlign w:val="center"/>
          </w:tcPr>
          <w:p w:rsidR="007316F9" w:rsidRDefault="007316F9" w:rsidP="00617DBD">
            <w:pPr>
              <w:jc w:val="both"/>
              <w:outlineLvl w:val="0"/>
              <w:rPr>
                <w:rFonts w:asciiTheme="minorHAnsi" w:hAnsiTheme="minorHAnsi" w:cstheme="minorHAnsi"/>
                <w:b/>
                <w:bCs/>
                <w:sz w:val="16"/>
                <w:szCs w:val="16"/>
              </w:rPr>
            </w:pPr>
          </w:p>
          <w:p w:rsidR="007316F9" w:rsidRPr="009A750A" w:rsidRDefault="007316F9" w:rsidP="00617DBD">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t>MATERIALES</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HERRAMIENTAS Y</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EQUIPO MINIMO PARA TODOS LOS ÍTEMS</w:t>
            </w:r>
          </w:p>
          <w:p w:rsidR="007316F9" w:rsidRPr="009A750A" w:rsidRDefault="007316F9" w:rsidP="00617DBD">
            <w:pPr>
              <w:jc w:val="both"/>
              <w:outlineLvl w:val="0"/>
              <w:rPr>
                <w:rFonts w:asciiTheme="minorHAnsi" w:hAnsiTheme="minorHAnsi" w:cstheme="minorHAnsi"/>
                <w:b/>
                <w:bCs/>
                <w:sz w:val="16"/>
                <w:szCs w:val="16"/>
              </w:rPr>
            </w:pPr>
          </w:p>
          <w:p w:rsidR="007316F9" w:rsidRDefault="007316F9" w:rsidP="00617DBD">
            <w:pPr>
              <w:jc w:val="both"/>
              <w:rPr>
                <w:rFonts w:asciiTheme="minorHAnsi" w:hAnsiTheme="minorHAnsi" w:cstheme="minorHAnsi"/>
                <w:bCs/>
                <w:sz w:val="16"/>
                <w:szCs w:val="16"/>
              </w:rPr>
            </w:pPr>
            <w:r w:rsidRPr="009A750A">
              <w:rPr>
                <w:rFonts w:asciiTheme="minorHAnsi" w:hAnsiTheme="minorHAnsi" w:cstheme="minorHAnsi"/>
                <w:bCs/>
                <w:sz w:val="16"/>
                <w:szCs w:val="16"/>
              </w:rPr>
              <w:t>La empresa contratada, deberá proveer lo siguiente para el inicio del servicio y mantener mientras dure el contrato:</w:t>
            </w:r>
          </w:p>
          <w:p w:rsidR="007316F9" w:rsidRPr="009A750A" w:rsidRDefault="007316F9" w:rsidP="00617DBD">
            <w:pPr>
              <w:jc w:val="both"/>
              <w:rPr>
                <w:rFonts w:asciiTheme="minorHAnsi" w:hAnsiTheme="minorHAnsi" w:cstheme="minorHAnsi"/>
                <w:bCs/>
                <w:sz w:val="16"/>
                <w:szCs w:val="16"/>
              </w:rPr>
            </w:pPr>
          </w:p>
          <w:tbl>
            <w:tblPr>
              <w:tblW w:w="4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3260"/>
            </w:tblGrid>
            <w:tr w:rsidR="007316F9" w:rsidRPr="009A750A" w:rsidTr="00617DBD">
              <w:trPr>
                <w:trHeight w:val="360"/>
                <w:jc w:val="center"/>
              </w:trPr>
              <w:tc>
                <w:tcPr>
                  <w:tcW w:w="1582" w:type="dxa"/>
                  <w:shd w:val="pct12" w:color="auto" w:fill="auto"/>
                  <w:vAlign w:val="center"/>
                </w:tcPr>
                <w:p w:rsidR="007316F9" w:rsidRPr="009A750A" w:rsidRDefault="007316F9" w:rsidP="00617DBD">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260" w:type="dxa"/>
                  <w:shd w:val="pct12" w:color="auto" w:fill="auto"/>
                  <w:vAlign w:val="center"/>
                </w:tcPr>
                <w:p w:rsidR="007316F9" w:rsidRPr="009A750A" w:rsidRDefault="007316F9" w:rsidP="00617DBD">
                  <w:pPr>
                    <w:jc w:val="center"/>
                    <w:rPr>
                      <w:rFonts w:asciiTheme="minorHAnsi" w:hAnsiTheme="minorHAnsi" w:cstheme="minorHAnsi"/>
                      <w:b/>
                      <w:sz w:val="16"/>
                      <w:szCs w:val="16"/>
                    </w:rPr>
                  </w:pPr>
                  <w:r w:rsidRPr="009A750A">
                    <w:rPr>
                      <w:rFonts w:asciiTheme="minorHAnsi" w:hAnsiTheme="minorHAnsi" w:cstheme="minorHAnsi"/>
                      <w:b/>
                      <w:sz w:val="16"/>
                      <w:szCs w:val="16"/>
                    </w:rPr>
                    <w:t>REQUERIMIENTO</w:t>
                  </w:r>
                </w:p>
              </w:tc>
            </w:tr>
            <w:tr w:rsidR="007316F9" w:rsidRPr="009A750A" w:rsidTr="00617DBD">
              <w:trPr>
                <w:trHeight w:val="436"/>
                <w:jc w:val="center"/>
              </w:trPr>
              <w:tc>
                <w:tcPr>
                  <w:tcW w:w="1582" w:type="dxa"/>
                  <w:vMerge w:val="restart"/>
                  <w:vAlign w:val="center"/>
                </w:tcPr>
                <w:p w:rsidR="007316F9" w:rsidRPr="009A750A" w:rsidRDefault="007316F9" w:rsidP="00617DBD">
                  <w:pPr>
                    <w:jc w:val="both"/>
                    <w:rPr>
                      <w:rFonts w:asciiTheme="minorHAnsi" w:hAnsiTheme="minorHAnsi" w:cstheme="minorHAnsi"/>
                      <w:b/>
                      <w:sz w:val="16"/>
                      <w:szCs w:val="16"/>
                    </w:rPr>
                  </w:pPr>
                  <w:r w:rsidRPr="009A750A">
                    <w:rPr>
                      <w:rFonts w:asciiTheme="minorHAnsi" w:hAnsiTheme="minorHAnsi" w:cstheme="minorHAnsi"/>
                      <w:b/>
                      <w:sz w:val="16"/>
                      <w:szCs w:val="16"/>
                    </w:rPr>
                    <w:t>Ítem 2 – Oficina Central</w:t>
                  </w:r>
                </w:p>
              </w:tc>
              <w:tc>
                <w:tcPr>
                  <w:tcW w:w="3260" w:type="dxa"/>
                  <w:vAlign w:val="center"/>
                </w:tcPr>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VAJILLA MINIMA REQUERIDA</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tazas de té con platillos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cucharillas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docena de paneros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platos hondos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platos planos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cubiertos completos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postreras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lastRenderedPageBreak/>
                    <w:t>8 jarras de vidrio</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vasos pequeños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vasos grandes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docenas de vasos largos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8 charolas grandes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5 charolas medianas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charolas redondas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10 Azucareras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 xml:space="preserve">10 Alcuzas </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20 Servilleteros</w:t>
                  </w:r>
                </w:p>
              </w:tc>
            </w:tr>
            <w:tr w:rsidR="007316F9" w:rsidRPr="009A750A" w:rsidTr="00617DBD">
              <w:trPr>
                <w:trHeight w:val="436"/>
                <w:jc w:val="center"/>
              </w:trPr>
              <w:tc>
                <w:tcPr>
                  <w:tcW w:w="1582" w:type="dxa"/>
                  <w:vMerge/>
                  <w:vAlign w:val="center"/>
                </w:tcPr>
                <w:p w:rsidR="007316F9" w:rsidRPr="009A750A" w:rsidRDefault="007316F9" w:rsidP="00617DBD">
                  <w:pPr>
                    <w:jc w:val="both"/>
                    <w:rPr>
                      <w:rFonts w:asciiTheme="minorHAnsi" w:hAnsiTheme="minorHAnsi" w:cstheme="minorHAnsi"/>
                      <w:sz w:val="16"/>
                      <w:szCs w:val="16"/>
                    </w:rPr>
                  </w:pPr>
                </w:p>
              </w:tc>
              <w:tc>
                <w:tcPr>
                  <w:tcW w:w="3260" w:type="dxa"/>
                  <w:vAlign w:val="center"/>
                </w:tcPr>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b/>
                      <w:bCs/>
                      <w:sz w:val="16"/>
                      <w:szCs w:val="16"/>
                    </w:rPr>
                    <w:t>ARTEFACTOS Y UTENSILIOS MINIMOS DE COCINA</w:t>
                  </w:r>
                </w:p>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sz w:val="16"/>
                      <w:szCs w:val="16"/>
                    </w:rPr>
                    <w:t>1 refrigerador</w:t>
                  </w:r>
                </w:p>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sz w:val="16"/>
                      <w:szCs w:val="16"/>
                    </w:rPr>
                    <w:t>2 hornos microondas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licuadoras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 xml:space="preserve">3 termos de </w:t>
                  </w:r>
                  <w:smartTag w:uri="urn:schemas-microsoft-com:office:smarttags" w:element="metricconverter">
                    <w:smartTagPr>
                      <w:attr w:name="ProductID" w:val="2 litros"/>
                    </w:smartTagPr>
                    <w:r w:rsidRPr="009A750A">
                      <w:rPr>
                        <w:rFonts w:asciiTheme="minorHAnsi" w:hAnsiTheme="minorHAnsi" w:cstheme="minorHAnsi"/>
                        <w:sz w:val="16"/>
                        <w:szCs w:val="16"/>
                      </w:rPr>
                      <w:t>2 litros</w:t>
                    </w:r>
                  </w:smartTag>
                </w:p>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sz w:val="16"/>
                      <w:szCs w:val="16"/>
                    </w:rPr>
                    <w:t>3 calderas eléctricas</w:t>
                  </w:r>
                </w:p>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sz w:val="16"/>
                      <w:szCs w:val="16"/>
                    </w:rPr>
                    <w:t>2 wafleras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cafeteras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2 cocinas de dos hornallas</w:t>
                  </w:r>
                </w:p>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sz w:val="16"/>
                      <w:szCs w:val="16"/>
                    </w:rPr>
                    <w:t>3 calderas de aluminio</w:t>
                  </w:r>
                </w:p>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sz w:val="16"/>
                      <w:szCs w:val="16"/>
                    </w:rPr>
                    <w:t>2 tostadoras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sumidoras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exprimidores de cítricos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 xml:space="preserve">5 Ollas </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2 Ollas arroceras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2 Sartenes pequeños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 xml:space="preserve">2 Sartenes grandes </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2 basureros industriales</w:t>
                  </w: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3 Bandejas metálicas para transportar alimentos</w:t>
                  </w:r>
                </w:p>
              </w:tc>
            </w:tr>
          </w:tbl>
          <w:p w:rsidR="007316F9" w:rsidRPr="009A750A" w:rsidRDefault="007316F9" w:rsidP="006A779D">
            <w:pPr>
              <w:jc w:val="both"/>
              <w:rPr>
                <w:rFonts w:asciiTheme="minorHAnsi" w:hAnsiTheme="minorHAnsi" w:cstheme="minorHAnsi"/>
                <w:bCs/>
                <w:sz w:val="16"/>
                <w:szCs w:val="16"/>
                <w:lang w:val="es-BO"/>
              </w:rPr>
            </w:pPr>
          </w:p>
          <w:p w:rsidR="007316F9" w:rsidRPr="009A750A" w:rsidRDefault="007316F9" w:rsidP="00617DBD">
            <w:pPr>
              <w:numPr>
                <w:ilvl w:val="0"/>
                <w:numId w:val="43"/>
              </w:numPr>
              <w:jc w:val="both"/>
              <w:rPr>
                <w:rFonts w:asciiTheme="minorHAnsi" w:hAnsiTheme="minorHAnsi" w:cstheme="minorHAnsi"/>
                <w:b/>
                <w:bCs/>
                <w:sz w:val="16"/>
                <w:szCs w:val="16"/>
                <w:lang w:val="es-BO"/>
              </w:rPr>
            </w:pPr>
            <w:r w:rsidRPr="009A750A">
              <w:rPr>
                <w:rFonts w:asciiTheme="minorHAnsi" w:hAnsiTheme="minorHAnsi" w:cstheme="minorHAnsi"/>
                <w:bCs/>
                <w:sz w:val="16"/>
                <w:szCs w:val="16"/>
                <w:lang w:val="es-BO"/>
              </w:rPr>
              <w:t xml:space="preserve">12 unidades de mantelería para comedor (piso 11 y  eventos de capacitación e institucionales  - </w:t>
            </w:r>
            <w:r w:rsidRPr="009A750A">
              <w:rPr>
                <w:rFonts w:asciiTheme="minorHAnsi" w:hAnsiTheme="minorHAnsi" w:cstheme="minorHAnsi"/>
                <w:b/>
                <w:bCs/>
                <w:sz w:val="16"/>
                <w:szCs w:val="16"/>
                <w:lang w:val="es-BO"/>
              </w:rPr>
              <w:t>ítem 2</w:t>
            </w:r>
          </w:p>
        </w:tc>
        <w:tc>
          <w:tcPr>
            <w:tcW w:w="4334" w:type="dxa"/>
            <w:vAlign w:val="center"/>
          </w:tcPr>
          <w:p w:rsidR="007316F9" w:rsidRPr="009A750A" w:rsidRDefault="007316F9" w:rsidP="00617DBD">
            <w:pPr>
              <w:rPr>
                <w:rFonts w:asciiTheme="minorHAnsi" w:hAnsiTheme="minorHAnsi" w:cstheme="minorHAnsi"/>
                <w:b/>
                <w:sz w:val="16"/>
                <w:szCs w:val="16"/>
              </w:rPr>
            </w:pPr>
          </w:p>
        </w:tc>
      </w:tr>
      <w:tr w:rsidR="007316F9" w:rsidRPr="009A750A" w:rsidTr="006A779D">
        <w:trPr>
          <w:trHeight w:val="233"/>
          <w:jc w:val="center"/>
        </w:trPr>
        <w:tc>
          <w:tcPr>
            <w:tcW w:w="5372" w:type="dxa"/>
            <w:vAlign w:val="center"/>
          </w:tcPr>
          <w:p w:rsidR="007316F9" w:rsidRPr="009A750A" w:rsidRDefault="007316F9" w:rsidP="00617DBD">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lastRenderedPageBreak/>
              <w:t>PLAZO DEL SERVICIO PARA TODOS LOS ÍTEMS</w:t>
            </w:r>
          </w:p>
          <w:p w:rsidR="007316F9" w:rsidRPr="009A750A" w:rsidRDefault="007316F9" w:rsidP="00617DBD">
            <w:pPr>
              <w:jc w:val="both"/>
              <w:outlineLvl w:val="0"/>
              <w:rPr>
                <w:rFonts w:asciiTheme="minorHAnsi" w:hAnsiTheme="minorHAnsi" w:cstheme="minorHAnsi"/>
                <w:color w:val="000000"/>
                <w:sz w:val="16"/>
                <w:szCs w:val="16"/>
              </w:rPr>
            </w:pPr>
            <w:r w:rsidRPr="009A750A">
              <w:rPr>
                <w:rFonts w:asciiTheme="minorHAnsi" w:hAnsiTheme="minorHAnsi" w:cstheme="minorHAnsi"/>
                <w:color w:val="000000"/>
                <w:sz w:val="16"/>
                <w:szCs w:val="16"/>
              </w:rPr>
              <w:t>A partir de la emisión de la orden de inicio emitido por el/los fiscal(es) de servicio(s), hasta el 31 de diciembre de 2019.</w:t>
            </w:r>
          </w:p>
        </w:tc>
        <w:tc>
          <w:tcPr>
            <w:tcW w:w="4334" w:type="dxa"/>
            <w:vAlign w:val="center"/>
          </w:tcPr>
          <w:p w:rsidR="007316F9" w:rsidRPr="009A750A" w:rsidRDefault="007316F9" w:rsidP="00617DBD">
            <w:pPr>
              <w:rPr>
                <w:rFonts w:asciiTheme="minorHAnsi" w:hAnsiTheme="minorHAnsi" w:cstheme="minorHAnsi"/>
                <w:b/>
                <w:sz w:val="16"/>
                <w:szCs w:val="16"/>
              </w:rPr>
            </w:pPr>
          </w:p>
        </w:tc>
      </w:tr>
      <w:tr w:rsidR="007316F9" w:rsidRPr="009A750A" w:rsidTr="006A779D">
        <w:trPr>
          <w:trHeight w:val="215"/>
          <w:jc w:val="center"/>
        </w:trPr>
        <w:tc>
          <w:tcPr>
            <w:tcW w:w="5372" w:type="dxa"/>
            <w:vAlign w:val="center"/>
          </w:tcPr>
          <w:p w:rsidR="007316F9" w:rsidRPr="009A750A" w:rsidRDefault="007316F9" w:rsidP="00617DBD">
            <w:pPr>
              <w:autoSpaceDE w:val="0"/>
              <w:autoSpaceDN w:val="0"/>
              <w:adjustRightInd w:val="0"/>
              <w:jc w:val="both"/>
              <w:rPr>
                <w:rFonts w:asciiTheme="minorHAnsi" w:hAnsiTheme="minorHAnsi" w:cstheme="minorHAnsi"/>
                <w:b/>
                <w:bCs/>
                <w:sz w:val="16"/>
                <w:szCs w:val="16"/>
              </w:rPr>
            </w:pPr>
            <w:r w:rsidRPr="009A750A">
              <w:rPr>
                <w:rFonts w:asciiTheme="minorHAnsi" w:hAnsiTheme="minorHAnsi" w:cstheme="minorHAnsi"/>
                <w:b/>
                <w:bCs/>
                <w:sz w:val="16"/>
                <w:szCs w:val="16"/>
              </w:rPr>
              <w:t>EXPERIENCIA DEL PERSONAL</w:t>
            </w:r>
          </w:p>
          <w:p w:rsidR="007316F9" w:rsidRPr="009A750A" w:rsidRDefault="007316F9" w:rsidP="00617DBD">
            <w:pPr>
              <w:autoSpaceDE w:val="0"/>
              <w:autoSpaceDN w:val="0"/>
              <w:adjustRightInd w:val="0"/>
              <w:jc w:val="both"/>
              <w:rPr>
                <w:rFonts w:asciiTheme="minorHAnsi" w:hAnsiTheme="minorHAnsi" w:cstheme="minorHAnsi"/>
                <w:bCs/>
                <w:sz w:val="16"/>
                <w:szCs w:val="16"/>
              </w:rPr>
            </w:pPr>
          </w:p>
          <w:p w:rsidR="007316F9" w:rsidRPr="009A750A" w:rsidRDefault="007316F9" w:rsidP="00617DBD">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La empresa proponente podrá contratar el personal que estime conveniente a fin de brindar un servicio de calidad. </w:t>
            </w:r>
          </w:p>
          <w:p w:rsidR="007316F9" w:rsidRPr="009A750A" w:rsidRDefault="007316F9" w:rsidP="00617DBD">
            <w:pPr>
              <w:autoSpaceDE w:val="0"/>
              <w:autoSpaceDN w:val="0"/>
              <w:adjustRightInd w:val="0"/>
              <w:jc w:val="both"/>
              <w:rPr>
                <w:rFonts w:asciiTheme="minorHAnsi" w:hAnsiTheme="minorHAnsi" w:cstheme="minorHAnsi"/>
                <w:bCs/>
                <w:sz w:val="16"/>
                <w:szCs w:val="16"/>
              </w:rPr>
            </w:pPr>
          </w:p>
          <w:p w:rsidR="007316F9" w:rsidRPr="009A750A" w:rsidRDefault="007316F9" w:rsidP="00617DBD">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Sin embargo YPFB exige para el adecuado funcionamiento  del servicio mínimo del siguiente personal:</w:t>
            </w:r>
          </w:p>
          <w:p w:rsidR="007316F9" w:rsidRPr="009A750A" w:rsidRDefault="007316F9" w:rsidP="00617DBD">
            <w:pPr>
              <w:autoSpaceDE w:val="0"/>
              <w:autoSpaceDN w:val="0"/>
              <w:adjustRightInd w:val="0"/>
              <w:jc w:val="both"/>
              <w:rPr>
                <w:rFonts w:asciiTheme="minorHAnsi" w:hAnsiTheme="minorHAnsi" w:cstheme="minorHAnsi"/>
                <w:bCs/>
                <w:sz w:val="16"/>
                <w:szCs w:val="16"/>
              </w:rPr>
            </w:pPr>
          </w:p>
          <w:p w:rsidR="007316F9" w:rsidRDefault="007316F9" w:rsidP="00617DBD">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N° ITEM</w:t>
            </w:r>
            <w:r w:rsidR="006A779D">
              <w:rPr>
                <w:rFonts w:asciiTheme="minorHAnsi" w:hAnsiTheme="minorHAnsi" w:cstheme="minorHAnsi"/>
                <w:bCs/>
                <w:sz w:val="16"/>
                <w:szCs w:val="16"/>
              </w:rPr>
              <w:t xml:space="preserve"> 2: </w:t>
            </w:r>
            <w:r w:rsidRPr="009A750A">
              <w:rPr>
                <w:rFonts w:asciiTheme="minorHAnsi" w:hAnsiTheme="minorHAnsi" w:cstheme="minorHAnsi"/>
                <w:bCs/>
                <w:sz w:val="16"/>
                <w:szCs w:val="16"/>
              </w:rPr>
              <w:tab/>
              <w:t>RECURSOS HUMANOS</w:t>
            </w:r>
          </w:p>
          <w:p w:rsidR="006A779D" w:rsidRPr="009A750A" w:rsidRDefault="006A779D" w:rsidP="00617DBD">
            <w:pPr>
              <w:autoSpaceDE w:val="0"/>
              <w:autoSpaceDN w:val="0"/>
              <w:adjustRightInd w:val="0"/>
              <w:jc w:val="both"/>
              <w:rPr>
                <w:rFonts w:asciiTheme="minorHAnsi" w:hAnsiTheme="minorHAnsi" w:cstheme="minorHAnsi"/>
                <w:bCs/>
                <w:sz w:val="16"/>
                <w:szCs w:val="16"/>
              </w:rPr>
            </w:pPr>
          </w:p>
          <w:p w:rsidR="007316F9" w:rsidRPr="009A750A" w:rsidRDefault="007316F9" w:rsidP="00C26C95">
            <w:pPr>
              <w:autoSpaceDE w:val="0"/>
              <w:autoSpaceDN w:val="0"/>
              <w:adjustRightInd w:val="0"/>
              <w:ind w:left="383" w:right="114" w:hanging="383"/>
              <w:jc w:val="both"/>
              <w:rPr>
                <w:rFonts w:asciiTheme="minorHAnsi" w:hAnsiTheme="minorHAnsi" w:cstheme="minorHAnsi"/>
                <w:bCs/>
                <w:sz w:val="16"/>
                <w:szCs w:val="16"/>
              </w:rPr>
            </w:pPr>
            <w:r w:rsidRPr="009A750A">
              <w:rPr>
                <w:rFonts w:asciiTheme="minorHAnsi" w:hAnsiTheme="minorHAnsi" w:cstheme="minorHAnsi"/>
                <w:bCs/>
                <w:sz w:val="16"/>
                <w:szCs w:val="16"/>
              </w:rPr>
              <w:t>•</w:t>
            </w:r>
            <w:r w:rsidRPr="009A750A">
              <w:rPr>
                <w:rFonts w:asciiTheme="minorHAnsi" w:hAnsiTheme="minorHAnsi" w:cstheme="minorHAnsi"/>
                <w:bCs/>
                <w:sz w:val="16"/>
                <w:szCs w:val="16"/>
              </w:rPr>
              <w:tab/>
              <w:t xml:space="preserve">1 Cocinero(a) con experiencia  especifica superior a  2 años  en servicios similares. </w:t>
            </w:r>
          </w:p>
          <w:p w:rsidR="007316F9" w:rsidRPr="009A750A" w:rsidRDefault="007316F9" w:rsidP="00C26C95">
            <w:pPr>
              <w:autoSpaceDE w:val="0"/>
              <w:autoSpaceDN w:val="0"/>
              <w:adjustRightInd w:val="0"/>
              <w:ind w:left="383" w:right="114" w:hanging="383"/>
              <w:jc w:val="both"/>
              <w:rPr>
                <w:rFonts w:asciiTheme="minorHAnsi" w:hAnsiTheme="minorHAnsi" w:cstheme="minorHAnsi"/>
                <w:bCs/>
                <w:sz w:val="16"/>
                <w:szCs w:val="16"/>
              </w:rPr>
            </w:pPr>
            <w:r w:rsidRPr="009A750A">
              <w:rPr>
                <w:rFonts w:asciiTheme="minorHAnsi" w:hAnsiTheme="minorHAnsi" w:cstheme="minorHAnsi"/>
                <w:bCs/>
                <w:sz w:val="16"/>
                <w:szCs w:val="16"/>
              </w:rPr>
              <w:t>•</w:t>
            </w:r>
            <w:r w:rsidRPr="009A750A">
              <w:rPr>
                <w:rFonts w:asciiTheme="minorHAnsi" w:hAnsiTheme="minorHAnsi" w:cstheme="minorHAnsi"/>
                <w:bCs/>
                <w:sz w:val="16"/>
                <w:szCs w:val="16"/>
              </w:rPr>
              <w:tab/>
              <w:t>5 Meseros(as) o garzones con experiencia mínima de 6 meses en trabajos similares</w:t>
            </w: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p>
          <w:p w:rsidR="007316F9" w:rsidRPr="009A750A" w:rsidRDefault="007316F9" w:rsidP="00617DBD">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Servicios Similares: se refiere a servicios en atención de comedor, cafetería, té, catering.</w:t>
            </w:r>
          </w:p>
          <w:p w:rsidR="007316F9" w:rsidRPr="009A750A" w:rsidRDefault="007316F9" w:rsidP="00617DBD">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  </w:t>
            </w: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r w:rsidRPr="009A750A">
              <w:rPr>
                <w:rFonts w:asciiTheme="minorHAnsi" w:hAnsiTheme="minorHAnsi" w:cstheme="minorHAnsi"/>
                <w:bCs/>
                <w:sz w:val="16"/>
                <w:szCs w:val="16"/>
              </w:rPr>
              <w:t xml:space="preserve">En todos los casos para la presentación de ofertas se deberá presentar la fotocopia simple del documento de identidad del personal propuesto. Además </w:t>
            </w:r>
            <w:r w:rsidRPr="009A750A">
              <w:rPr>
                <w:rFonts w:asciiTheme="minorHAnsi" w:hAnsiTheme="minorHAnsi" w:cstheme="minorHAnsi"/>
                <w:bCs/>
                <w:sz w:val="16"/>
                <w:szCs w:val="16"/>
              </w:rPr>
              <w:lastRenderedPageBreak/>
              <w:t>que, deberá respaldar la experiencia solicitada con Fotocopias Simples de Certificados de trabajo que indiquen fecha de inicio y culminación.</w:t>
            </w: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r w:rsidRPr="009A750A">
              <w:rPr>
                <w:rFonts w:asciiTheme="minorHAnsi" w:hAnsiTheme="minorHAnsi" w:cstheme="minorHAnsi"/>
                <w:bCs/>
                <w:sz w:val="16"/>
                <w:szCs w:val="16"/>
              </w:rPr>
              <w:t>Antes de la suscripción del contrato, la empresa adjudicada deberá presentar documentos originales o fotocopias legalizadas para fines de verificación.</w:t>
            </w: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r w:rsidRPr="009A750A">
              <w:rPr>
                <w:rFonts w:asciiTheme="minorHAnsi" w:hAnsiTheme="minorHAnsi" w:cstheme="minorHAnsi"/>
                <w:bCs/>
                <w:sz w:val="16"/>
                <w:szCs w:val="16"/>
              </w:rPr>
              <w:t xml:space="preserve">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p>
          <w:p w:rsidR="007316F9" w:rsidRPr="009A750A" w:rsidRDefault="007316F9" w:rsidP="00C26C95">
            <w:pPr>
              <w:autoSpaceDE w:val="0"/>
              <w:autoSpaceDN w:val="0"/>
              <w:adjustRightInd w:val="0"/>
              <w:ind w:right="114"/>
              <w:jc w:val="both"/>
              <w:rPr>
                <w:rFonts w:asciiTheme="minorHAnsi" w:hAnsiTheme="minorHAnsi" w:cstheme="minorHAnsi"/>
                <w:bCs/>
                <w:sz w:val="16"/>
                <w:szCs w:val="16"/>
              </w:rPr>
            </w:pPr>
            <w:r w:rsidRPr="009A750A">
              <w:rPr>
                <w:rFonts w:asciiTheme="minorHAnsi" w:hAnsiTheme="minorHAnsi" w:cstheme="minorHAnsi"/>
                <w:bCs/>
                <w:sz w:val="16"/>
                <w:szCs w:val="16"/>
              </w:rPr>
              <w:t>Para la firma de contrato, todo el personal propuesto deberá contar con el respectivo certificado de antecedentes emitido por la</w:t>
            </w:r>
            <w:r w:rsidRPr="009A750A">
              <w:rPr>
                <w:rFonts w:asciiTheme="minorHAnsi" w:hAnsiTheme="minorHAnsi" w:cstheme="minorHAnsi"/>
                <w:b/>
                <w:bCs/>
                <w:sz w:val="16"/>
                <w:szCs w:val="16"/>
              </w:rPr>
              <w:t xml:space="preserve"> </w:t>
            </w:r>
            <w:r w:rsidRPr="009A750A">
              <w:rPr>
                <w:rFonts w:asciiTheme="minorHAnsi" w:hAnsiTheme="minorHAnsi" w:cstheme="minorHAnsi"/>
                <w:bCs/>
                <w:sz w:val="16"/>
                <w:szCs w:val="16"/>
              </w:rPr>
              <w:t>Fuerza Especial de Lucha Contra el Crimen (FELCC).</w:t>
            </w:r>
          </w:p>
          <w:p w:rsidR="007316F9" w:rsidRPr="009A750A" w:rsidRDefault="007316F9" w:rsidP="00617DBD">
            <w:pPr>
              <w:autoSpaceDE w:val="0"/>
              <w:autoSpaceDN w:val="0"/>
              <w:adjustRightInd w:val="0"/>
              <w:jc w:val="both"/>
              <w:rPr>
                <w:rFonts w:asciiTheme="minorHAnsi" w:hAnsiTheme="minorHAnsi" w:cstheme="minorHAnsi"/>
                <w:color w:val="000000"/>
                <w:sz w:val="16"/>
                <w:szCs w:val="16"/>
              </w:rPr>
            </w:pPr>
          </w:p>
        </w:tc>
        <w:tc>
          <w:tcPr>
            <w:tcW w:w="4334" w:type="dxa"/>
            <w:vAlign w:val="center"/>
          </w:tcPr>
          <w:p w:rsidR="007316F9" w:rsidRPr="009A750A" w:rsidRDefault="007316F9" w:rsidP="00617DBD">
            <w:pPr>
              <w:rPr>
                <w:rFonts w:asciiTheme="minorHAnsi" w:hAnsiTheme="minorHAnsi" w:cstheme="minorHAnsi"/>
                <w:b/>
                <w:sz w:val="16"/>
                <w:szCs w:val="16"/>
              </w:rPr>
            </w:pPr>
          </w:p>
        </w:tc>
      </w:tr>
      <w:tr w:rsidR="007316F9" w:rsidRPr="009A750A" w:rsidTr="006A779D">
        <w:trPr>
          <w:trHeight w:val="4503"/>
          <w:jc w:val="center"/>
        </w:trPr>
        <w:tc>
          <w:tcPr>
            <w:tcW w:w="5372" w:type="dxa"/>
            <w:vAlign w:val="center"/>
          </w:tcPr>
          <w:p w:rsidR="007316F9" w:rsidRPr="009A750A" w:rsidRDefault="007316F9" w:rsidP="00617DBD">
            <w:pPr>
              <w:jc w:val="both"/>
              <w:rPr>
                <w:rFonts w:asciiTheme="minorHAnsi" w:hAnsiTheme="minorHAnsi" w:cstheme="minorHAnsi"/>
                <w:b/>
                <w:bCs/>
                <w:sz w:val="16"/>
                <w:szCs w:val="16"/>
              </w:rPr>
            </w:pPr>
            <w:r w:rsidRPr="009A750A">
              <w:rPr>
                <w:rFonts w:asciiTheme="minorHAnsi" w:hAnsiTheme="minorHAnsi" w:cstheme="minorHAnsi"/>
                <w:b/>
                <w:bCs/>
                <w:sz w:val="16"/>
                <w:szCs w:val="16"/>
              </w:rPr>
              <w:lastRenderedPageBreak/>
              <w:t>EXPERIENCIA DEL PROVEEDOR DEL SERVICIO</w:t>
            </w:r>
          </w:p>
          <w:p w:rsidR="007316F9" w:rsidRPr="009A750A" w:rsidRDefault="007316F9" w:rsidP="00617DBD">
            <w:pPr>
              <w:jc w:val="both"/>
              <w:rPr>
                <w:rFonts w:asciiTheme="minorHAnsi" w:hAnsiTheme="minorHAnsi" w:cstheme="minorHAnsi"/>
                <w:b/>
                <w:bCs/>
                <w:sz w:val="16"/>
                <w:szCs w:val="16"/>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1461"/>
              <w:gridCol w:w="3118"/>
            </w:tblGrid>
            <w:tr w:rsidR="007316F9" w:rsidRPr="009A750A" w:rsidTr="00617DBD">
              <w:trPr>
                <w:trHeight w:val="245"/>
              </w:trPr>
              <w:tc>
                <w:tcPr>
                  <w:tcW w:w="661" w:type="dxa"/>
                  <w:vMerge w:val="restart"/>
                  <w:shd w:val="pct12" w:color="auto" w:fill="auto"/>
                  <w:vAlign w:val="center"/>
                </w:tcPr>
                <w:p w:rsidR="007316F9" w:rsidRPr="009A750A" w:rsidRDefault="007316F9" w:rsidP="00617DBD">
                  <w:pPr>
                    <w:jc w:val="center"/>
                    <w:rPr>
                      <w:rFonts w:asciiTheme="minorHAnsi" w:hAnsiTheme="minorHAnsi" w:cstheme="minorHAnsi"/>
                      <w:b/>
                      <w:sz w:val="16"/>
                      <w:szCs w:val="16"/>
                    </w:rPr>
                  </w:pPr>
                  <w:r w:rsidRPr="009A750A">
                    <w:rPr>
                      <w:rFonts w:asciiTheme="minorHAnsi" w:hAnsiTheme="minorHAnsi" w:cstheme="minorHAnsi"/>
                      <w:b/>
                      <w:sz w:val="16"/>
                      <w:szCs w:val="16"/>
                    </w:rPr>
                    <w:t>N° ITEM</w:t>
                  </w:r>
                </w:p>
              </w:tc>
              <w:tc>
                <w:tcPr>
                  <w:tcW w:w="1461" w:type="dxa"/>
                  <w:vMerge w:val="restart"/>
                  <w:shd w:val="pct12" w:color="auto" w:fill="auto"/>
                  <w:vAlign w:val="center"/>
                </w:tcPr>
                <w:p w:rsidR="007316F9" w:rsidRPr="009A750A" w:rsidRDefault="007316F9" w:rsidP="00617DBD">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118" w:type="dxa"/>
                  <w:vMerge w:val="restart"/>
                  <w:shd w:val="pct12" w:color="auto" w:fill="auto"/>
                  <w:vAlign w:val="center"/>
                </w:tcPr>
                <w:p w:rsidR="007316F9" w:rsidRPr="009A750A" w:rsidRDefault="007316F9" w:rsidP="00617DBD">
                  <w:pPr>
                    <w:jc w:val="center"/>
                    <w:rPr>
                      <w:rFonts w:asciiTheme="minorHAnsi" w:hAnsiTheme="minorHAnsi" w:cstheme="minorHAnsi"/>
                      <w:b/>
                      <w:sz w:val="16"/>
                      <w:szCs w:val="16"/>
                    </w:rPr>
                  </w:pPr>
                  <w:r w:rsidRPr="009A750A">
                    <w:rPr>
                      <w:rFonts w:asciiTheme="minorHAnsi" w:hAnsiTheme="minorHAnsi" w:cstheme="minorHAnsi"/>
                      <w:b/>
                      <w:sz w:val="16"/>
                      <w:szCs w:val="16"/>
                    </w:rPr>
                    <w:t>EXPERIENCIA DEL PROPONENTE</w:t>
                  </w:r>
                </w:p>
              </w:tc>
            </w:tr>
            <w:tr w:rsidR="007316F9" w:rsidRPr="009A750A" w:rsidTr="00617DBD">
              <w:trPr>
                <w:trHeight w:val="245"/>
              </w:trPr>
              <w:tc>
                <w:tcPr>
                  <w:tcW w:w="661" w:type="dxa"/>
                  <w:vMerge/>
                  <w:shd w:val="pct12" w:color="auto" w:fill="auto"/>
                  <w:vAlign w:val="center"/>
                </w:tcPr>
                <w:p w:rsidR="007316F9" w:rsidRPr="009A750A" w:rsidRDefault="007316F9" w:rsidP="00617DBD">
                  <w:pPr>
                    <w:jc w:val="center"/>
                    <w:rPr>
                      <w:rFonts w:asciiTheme="minorHAnsi" w:hAnsiTheme="minorHAnsi" w:cstheme="minorHAnsi"/>
                      <w:b/>
                      <w:sz w:val="16"/>
                      <w:szCs w:val="16"/>
                    </w:rPr>
                  </w:pPr>
                </w:p>
              </w:tc>
              <w:tc>
                <w:tcPr>
                  <w:tcW w:w="1461" w:type="dxa"/>
                  <w:vMerge/>
                  <w:shd w:val="pct12" w:color="auto" w:fill="auto"/>
                  <w:vAlign w:val="center"/>
                </w:tcPr>
                <w:p w:rsidR="007316F9" w:rsidRPr="009A750A" w:rsidRDefault="007316F9" w:rsidP="00617DBD">
                  <w:pPr>
                    <w:jc w:val="center"/>
                    <w:rPr>
                      <w:rFonts w:asciiTheme="minorHAnsi" w:hAnsiTheme="minorHAnsi" w:cstheme="minorHAnsi"/>
                      <w:b/>
                      <w:sz w:val="16"/>
                      <w:szCs w:val="16"/>
                    </w:rPr>
                  </w:pPr>
                </w:p>
              </w:tc>
              <w:tc>
                <w:tcPr>
                  <w:tcW w:w="3118" w:type="dxa"/>
                  <w:vMerge/>
                  <w:shd w:val="pct12" w:color="auto" w:fill="auto"/>
                </w:tcPr>
                <w:p w:rsidR="007316F9" w:rsidRPr="009A750A" w:rsidRDefault="007316F9" w:rsidP="00617DBD">
                  <w:pPr>
                    <w:jc w:val="center"/>
                    <w:rPr>
                      <w:rFonts w:asciiTheme="minorHAnsi" w:hAnsiTheme="minorHAnsi" w:cstheme="minorHAnsi"/>
                      <w:b/>
                      <w:sz w:val="16"/>
                      <w:szCs w:val="16"/>
                    </w:rPr>
                  </w:pPr>
                </w:p>
              </w:tc>
            </w:tr>
            <w:tr w:rsidR="007316F9" w:rsidRPr="009A750A" w:rsidTr="00617DBD">
              <w:trPr>
                <w:trHeight w:val="180"/>
              </w:trPr>
              <w:tc>
                <w:tcPr>
                  <w:tcW w:w="661" w:type="dxa"/>
                  <w:vAlign w:val="center"/>
                </w:tcPr>
                <w:p w:rsidR="007316F9" w:rsidRPr="009A750A" w:rsidRDefault="007316F9" w:rsidP="00617DBD">
                  <w:pPr>
                    <w:jc w:val="center"/>
                    <w:rPr>
                      <w:rFonts w:asciiTheme="minorHAnsi" w:hAnsiTheme="minorHAnsi" w:cstheme="minorHAnsi"/>
                      <w:b/>
                      <w:sz w:val="16"/>
                      <w:szCs w:val="16"/>
                    </w:rPr>
                  </w:pPr>
                  <w:r w:rsidRPr="009A750A">
                    <w:rPr>
                      <w:rFonts w:asciiTheme="minorHAnsi" w:hAnsiTheme="minorHAnsi" w:cstheme="minorHAnsi"/>
                      <w:b/>
                      <w:sz w:val="16"/>
                      <w:szCs w:val="16"/>
                    </w:rPr>
                    <w:t>2</w:t>
                  </w:r>
                </w:p>
              </w:tc>
              <w:tc>
                <w:tcPr>
                  <w:tcW w:w="1461" w:type="dxa"/>
                  <w:vAlign w:val="center"/>
                </w:tcPr>
                <w:p w:rsidR="007316F9" w:rsidRPr="009A750A" w:rsidRDefault="007316F9" w:rsidP="00617DBD">
                  <w:pPr>
                    <w:jc w:val="center"/>
                    <w:rPr>
                      <w:rFonts w:asciiTheme="minorHAnsi" w:hAnsiTheme="minorHAnsi" w:cstheme="minorHAnsi"/>
                      <w:sz w:val="16"/>
                      <w:szCs w:val="16"/>
                    </w:rPr>
                  </w:pPr>
                  <w:r w:rsidRPr="009A750A">
                    <w:rPr>
                      <w:rFonts w:asciiTheme="minorHAnsi" w:hAnsiTheme="minorHAnsi" w:cstheme="minorHAnsi"/>
                      <w:sz w:val="16"/>
                      <w:szCs w:val="16"/>
                    </w:rPr>
                    <w:t>Edificio Corporativo de YPFB.</w:t>
                  </w:r>
                </w:p>
                <w:p w:rsidR="007316F9" w:rsidRPr="009A750A" w:rsidRDefault="007316F9" w:rsidP="00617DBD">
                  <w:pPr>
                    <w:jc w:val="center"/>
                    <w:rPr>
                      <w:rFonts w:asciiTheme="minorHAnsi" w:hAnsiTheme="minorHAnsi" w:cstheme="minorHAnsi"/>
                      <w:sz w:val="16"/>
                      <w:szCs w:val="16"/>
                    </w:rPr>
                  </w:pPr>
                  <w:r w:rsidRPr="009A750A">
                    <w:rPr>
                      <w:rFonts w:asciiTheme="minorHAnsi" w:hAnsiTheme="minorHAnsi" w:cstheme="minorHAnsi"/>
                      <w:sz w:val="16"/>
                      <w:szCs w:val="16"/>
                    </w:rPr>
                    <w:t>Edificio Central de YPFB</w:t>
                  </w:r>
                </w:p>
              </w:tc>
              <w:tc>
                <w:tcPr>
                  <w:tcW w:w="3118" w:type="dxa"/>
                  <w:vAlign w:val="center"/>
                </w:tcPr>
                <w:p w:rsidR="007316F9" w:rsidRPr="009A750A" w:rsidRDefault="007316F9" w:rsidP="00617DBD">
                  <w:pPr>
                    <w:pStyle w:val="Prrafodelista"/>
                    <w:ind w:left="0"/>
                    <w:jc w:val="both"/>
                    <w:rPr>
                      <w:rFonts w:asciiTheme="minorHAnsi" w:hAnsiTheme="minorHAnsi" w:cstheme="minorHAnsi"/>
                      <w:b/>
                      <w:sz w:val="16"/>
                      <w:szCs w:val="16"/>
                      <w:u w:val="single"/>
                    </w:rPr>
                  </w:pPr>
                  <w:r w:rsidRPr="009A750A">
                    <w:rPr>
                      <w:rFonts w:asciiTheme="minorHAnsi" w:hAnsiTheme="minorHAnsi" w:cstheme="minorHAnsi"/>
                      <w:b/>
                      <w:sz w:val="16"/>
                      <w:szCs w:val="16"/>
                      <w:u w:val="single"/>
                    </w:rPr>
                    <w:t>EXPERIENCIA ESPECÍFICA</w:t>
                  </w:r>
                </w:p>
                <w:p w:rsidR="007316F9" w:rsidRPr="009A750A" w:rsidRDefault="007316F9" w:rsidP="00617DBD">
                  <w:pPr>
                    <w:pStyle w:val="Prrafodelista"/>
                    <w:ind w:left="0"/>
                    <w:jc w:val="both"/>
                    <w:rPr>
                      <w:rFonts w:asciiTheme="minorHAnsi" w:hAnsiTheme="minorHAnsi" w:cstheme="minorHAnsi"/>
                      <w:sz w:val="16"/>
                      <w:szCs w:val="16"/>
                    </w:rPr>
                  </w:pPr>
                  <w:r w:rsidRPr="009A750A">
                    <w:rPr>
                      <w:rFonts w:asciiTheme="minorHAnsi" w:hAnsiTheme="minorHAnsi" w:cstheme="minorHAnsi"/>
                      <w:sz w:val="16"/>
                      <w:szCs w:val="16"/>
                    </w:rPr>
                    <w:t>Acreditar una experiencia específica en atención en servicios similares (atención de catering o servicio de refrigerio y cafetería) mínimamente dos (2) contratos, debiendo adjuntar, junto a la propuesta, copias simples de: Certificados de trabajo o actas de cumplimiento de Contrato o contratos más sus respectivas facturas o informe de conformidad u otro documento que demuestre haber concluido y realizado el servicio.</w:t>
                  </w:r>
                </w:p>
                <w:p w:rsidR="007316F9" w:rsidRPr="009A750A" w:rsidRDefault="007316F9" w:rsidP="00617DBD">
                  <w:pPr>
                    <w:pStyle w:val="Prrafodelista"/>
                    <w:ind w:left="0"/>
                    <w:jc w:val="both"/>
                    <w:rPr>
                      <w:rFonts w:asciiTheme="minorHAnsi" w:hAnsiTheme="minorHAnsi" w:cstheme="minorHAnsi"/>
                      <w:sz w:val="16"/>
                      <w:szCs w:val="16"/>
                    </w:rPr>
                  </w:pPr>
                </w:p>
                <w:p w:rsidR="007316F9" w:rsidRPr="009A750A" w:rsidRDefault="007316F9" w:rsidP="00617DBD">
                  <w:pPr>
                    <w:jc w:val="both"/>
                    <w:rPr>
                      <w:rFonts w:asciiTheme="minorHAnsi" w:hAnsiTheme="minorHAnsi" w:cstheme="minorHAnsi"/>
                      <w:sz w:val="16"/>
                      <w:szCs w:val="16"/>
                    </w:rPr>
                  </w:pPr>
                  <w:r w:rsidRPr="009A750A">
                    <w:rPr>
                      <w:rFonts w:asciiTheme="minorHAnsi" w:hAnsiTheme="minorHAnsi" w:cstheme="minorHAnsi"/>
                      <w:sz w:val="16"/>
                      <w:szCs w:val="16"/>
                    </w:rPr>
                    <w:t>Antes de la suscripción del contrato, la empresa adjudicada deberá presentar documentos originales o fotocopias legalizadas para fines de verificación.</w:t>
                  </w:r>
                </w:p>
              </w:tc>
            </w:tr>
          </w:tbl>
          <w:p w:rsidR="007316F9" w:rsidRPr="009A750A" w:rsidRDefault="007316F9" w:rsidP="00617DBD">
            <w:pPr>
              <w:jc w:val="both"/>
              <w:rPr>
                <w:rFonts w:asciiTheme="minorHAnsi" w:hAnsiTheme="minorHAnsi" w:cstheme="minorHAnsi"/>
                <w:b/>
                <w:sz w:val="16"/>
                <w:szCs w:val="16"/>
              </w:rPr>
            </w:pPr>
          </w:p>
        </w:tc>
        <w:tc>
          <w:tcPr>
            <w:tcW w:w="4334" w:type="dxa"/>
            <w:vAlign w:val="center"/>
          </w:tcPr>
          <w:p w:rsidR="007316F9" w:rsidRPr="009A750A" w:rsidRDefault="007316F9" w:rsidP="00617DBD">
            <w:pPr>
              <w:rPr>
                <w:rFonts w:asciiTheme="minorHAnsi" w:hAnsiTheme="minorHAnsi" w:cstheme="minorHAnsi"/>
                <w:b/>
                <w:sz w:val="16"/>
                <w:szCs w:val="16"/>
              </w:rPr>
            </w:pPr>
          </w:p>
        </w:tc>
      </w:tr>
    </w:tbl>
    <w:p w:rsidR="007316F9" w:rsidRDefault="007316F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2E4E3B" w:rsidRPr="003C0186" w:rsidRDefault="002E4E3B" w:rsidP="002E4E3B">
      <w:pPr>
        <w:jc w:val="center"/>
        <w:rPr>
          <w:rFonts w:ascii="Calibri" w:hAnsi="Calibri" w:cs="Calibri"/>
          <w:b/>
          <w:sz w:val="22"/>
          <w:szCs w:val="22"/>
        </w:rPr>
      </w:pPr>
      <w:r w:rsidRPr="003C0186">
        <w:rPr>
          <w:rFonts w:ascii="Calibri" w:hAnsi="Calibri" w:cs="Calibri"/>
          <w:b/>
          <w:sz w:val="22"/>
          <w:szCs w:val="22"/>
        </w:rPr>
        <w:lastRenderedPageBreak/>
        <w:t>FORMULARIO C-4</w:t>
      </w:r>
    </w:p>
    <w:p w:rsidR="002E4E3B" w:rsidRPr="003C0186" w:rsidRDefault="002E4E3B" w:rsidP="002E4E3B">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2E4E3B" w:rsidRDefault="002E4E3B" w:rsidP="002E4E3B">
      <w:pPr>
        <w:jc w:val="center"/>
        <w:rPr>
          <w:rFonts w:ascii="Calibri" w:hAnsi="Calibri" w:cs="Calibri"/>
          <w:b/>
          <w:sz w:val="22"/>
          <w:szCs w:val="22"/>
        </w:rPr>
      </w:pPr>
      <w:r w:rsidRPr="003C0186">
        <w:rPr>
          <w:rFonts w:ascii="Calibri" w:hAnsi="Calibri" w:cs="Calibri"/>
          <w:b/>
          <w:sz w:val="22"/>
          <w:szCs w:val="22"/>
        </w:rPr>
        <w:t>CARGO: …………………………………………………………</w:t>
      </w:r>
    </w:p>
    <w:p w:rsidR="002E4E3B" w:rsidRPr="003C0186" w:rsidRDefault="002E4E3B" w:rsidP="002E4E3B">
      <w:pPr>
        <w:jc w:val="center"/>
        <w:rPr>
          <w:rFonts w:ascii="Calibri" w:hAnsi="Calibri" w:cs="Calibri"/>
          <w:b/>
          <w:sz w:val="22"/>
          <w:szCs w:val="22"/>
        </w:rPr>
      </w:pPr>
    </w:p>
    <w:p w:rsidR="002E4E3B" w:rsidRPr="003C0186" w:rsidRDefault="002E4E3B" w:rsidP="002E4E3B">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2E4E3B" w:rsidRPr="003C0186" w:rsidRDefault="002E4E3B" w:rsidP="002E4E3B">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E4E3B" w:rsidRPr="00552079" w:rsidTr="00617DBD">
        <w:trPr>
          <w:jc w:val="center"/>
        </w:trPr>
        <w:tc>
          <w:tcPr>
            <w:tcW w:w="9781" w:type="dxa"/>
            <w:gridSpan w:val="10"/>
            <w:tcBorders>
              <w:top w:val="single" w:sz="12" w:space="0" w:color="auto"/>
            </w:tcBorders>
            <w:shd w:val="clear" w:color="auto" w:fill="D9D9D9"/>
            <w:vAlign w:val="center"/>
          </w:tcPr>
          <w:p w:rsidR="002E4E3B" w:rsidRPr="003C0186" w:rsidRDefault="002E4E3B" w:rsidP="00617DBD">
            <w:pPr>
              <w:rPr>
                <w:rFonts w:ascii="Calibri" w:hAnsi="Calibri" w:cs="Calibri"/>
                <w:b/>
                <w:sz w:val="22"/>
                <w:szCs w:val="22"/>
              </w:rPr>
            </w:pPr>
            <w:r w:rsidRPr="003C0186">
              <w:rPr>
                <w:rFonts w:ascii="Calibri" w:hAnsi="Calibri" w:cs="Calibri"/>
                <w:b/>
                <w:sz w:val="22"/>
                <w:szCs w:val="22"/>
              </w:rPr>
              <w:t>1. DATOS GENERALES</w:t>
            </w:r>
          </w:p>
        </w:tc>
      </w:tr>
      <w:tr w:rsidR="002E4E3B" w:rsidRPr="00552079" w:rsidTr="00617D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E4E3B" w:rsidRPr="003C0186" w:rsidRDefault="002E4E3B" w:rsidP="00617DB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2E4E3B" w:rsidRPr="003C0186" w:rsidRDefault="002E4E3B" w:rsidP="00617DBD">
            <w:pPr>
              <w:jc w:val="center"/>
              <w:rPr>
                <w:rFonts w:ascii="Calibri" w:hAnsi="Calibri" w:cs="Calibri"/>
                <w:b/>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E4E3B" w:rsidRPr="003C0186" w:rsidRDefault="002E4E3B" w:rsidP="00617DB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rPr>
                <w:rFonts w:ascii="Calibri" w:hAnsi="Calibri" w:cs="Calibri"/>
                <w:sz w:val="22"/>
                <w:szCs w:val="22"/>
              </w:rPr>
            </w:pPr>
          </w:p>
        </w:tc>
        <w:tc>
          <w:tcPr>
            <w:tcW w:w="1617" w:type="dxa"/>
            <w:tcBorders>
              <w:top w:val="nil"/>
              <w:left w:val="nil"/>
              <w:right w:val="nil"/>
            </w:tcBorders>
            <w:shd w:val="clear" w:color="auto" w:fill="auto"/>
            <w:vAlign w:val="center"/>
          </w:tcPr>
          <w:p w:rsidR="002E4E3B" w:rsidRPr="003C0186" w:rsidRDefault="002E4E3B" w:rsidP="00617DB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2E4E3B" w:rsidRPr="003C0186" w:rsidRDefault="002E4E3B" w:rsidP="00617DB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2E4E3B" w:rsidRPr="003C0186" w:rsidRDefault="002E4E3B" w:rsidP="00617DB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E4E3B" w:rsidRPr="003C0186" w:rsidRDefault="002E4E3B" w:rsidP="00617DB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E4E3B" w:rsidRPr="003C0186" w:rsidRDefault="002E4E3B" w:rsidP="00617DB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2E4E3B" w:rsidRPr="003C0186" w:rsidRDefault="002E4E3B" w:rsidP="00617DB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2E4E3B" w:rsidRPr="003C0186" w:rsidRDefault="002E4E3B" w:rsidP="00617DB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141" w:type="dxa"/>
            <w:tcBorders>
              <w:top w:val="nil"/>
              <w:left w:val="nil"/>
              <w:bottom w:val="nil"/>
            </w:tcBorders>
            <w:shd w:val="clear" w:color="auto" w:fill="auto"/>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E4E3B" w:rsidRPr="003C0186" w:rsidRDefault="002E4E3B" w:rsidP="00617DB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E4E3B" w:rsidRPr="003C0186" w:rsidRDefault="002E4E3B" w:rsidP="00617DB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2E4E3B" w:rsidRPr="003C0186" w:rsidRDefault="002E4E3B" w:rsidP="00617DB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2E4E3B" w:rsidRPr="003C0186" w:rsidRDefault="002E4E3B" w:rsidP="00617DB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E4E3B" w:rsidRPr="003C0186" w:rsidRDefault="002E4E3B" w:rsidP="00617DB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E4E3B" w:rsidRPr="003C0186" w:rsidRDefault="002E4E3B" w:rsidP="00617DB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76" w:type="dxa"/>
            <w:tcBorders>
              <w:top w:val="nil"/>
              <w:left w:val="nil"/>
              <w:bottom w:val="nil"/>
            </w:tcBorders>
            <w:shd w:val="clear" w:color="auto" w:fill="auto"/>
            <w:vAlign w:val="center"/>
          </w:tcPr>
          <w:p w:rsidR="002E4E3B" w:rsidRPr="003C0186" w:rsidRDefault="002E4E3B" w:rsidP="00617DB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E4E3B" w:rsidRPr="003C0186" w:rsidRDefault="002E4E3B" w:rsidP="00617DB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2E4E3B" w:rsidRPr="003C0186" w:rsidRDefault="002E4E3B" w:rsidP="00617DBD">
            <w:pPr>
              <w:jc w:val="center"/>
              <w:rPr>
                <w:rFonts w:ascii="Calibri" w:hAnsi="Calibri" w:cs="Calibri"/>
                <w:b/>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E4E3B" w:rsidRPr="003C0186" w:rsidRDefault="002E4E3B" w:rsidP="00617DB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E4E3B" w:rsidRPr="003C0186" w:rsidRDefault="002E4E3B" w:rsidP="00617DB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E4E3B" w:rsidRPr="003C0186" w:rsidRDefault="002E4E3B" w:rsidP="00617DB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2E4E3B" w:rsidRPr="003C0186" w:rsidRDefault="002E4E3B" w:rsidP="00617DBD">
            <w:pPr>
              <w:jc w:val="center"/>
              <w:rPr>
                <w:rFonts w:ascii="Calibri" w:hAnsi="Calibri" w:cs="Calibri"/>
                <w:b/>
                <w:sz w:val="22"/>
                <w:szCs w:val="22"/>
              </w:rPr>
            </w:pPr>
          </w:p>
        </w:tc>
      </w:tr>
      <w:tr w:rsidR="002E4E3B" w:rsidRPr="00552079" w:rsidTr="00617D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E4E3B" w:rsidRPr="003C0186" w:rsidRDefault="002E4E3B" w:rsidP="00617DB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E4E3B" w:rsidRPr="003C0186" w:rsidRDefault="002E4E3B" w:rsidP="00617DB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E4E3B" w:rsidRPr="003C0186" w:rsidRDefault="002E4E3B" w:rsidP="00617DB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2E4E3B" w:rsidRPr="003C0186" w:rsidRDefault="002E4E3B" w:rsidP="00617DBD">
            <w:pPr>
              <w:rPr>
                <w:rFonts w:ascii="Calibri" w:hAnsi="Calibri" w:cs="Calibri"/>
                <w:sz w:val="22"/>
                <w:szCs w:val="22"/>
              </w:rPr>
            </w:pPr>
          </w:p>
        </w:tc>
      </w:tr>
      <w:tr w:rsidR="002E4E3B" w:rsidRPr="00552079" w:rsidTr="00617D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E4E3B" w:rsidRPr="003C0186" w:rsidRDefault="002E4E3B" w:rsidP="00617DB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2E4E3B" w:rsidRPr="003C0186" w:rsidRDefault="002E4E3B" w:rsidP="00617DB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2E4E3B" w:rsidRPr="003C0186" w:rsidRDefault="002E4E3B" w:rsidP="00617DB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2E4E3B" w:rsidRPr="003C0186" w:rsidRDefault="002E4E3B" w:rsidP="00617DBD">
            <w:pPr>
              <w:rPr>
                <w:rFonts w:ascii="Calibri" w:hAnsi="Calibri" w:cs="Calibri"/>
                <w:sz w:val="22"/>
                <w:szCs w:val="22"/>
              </w:rPr>
            </w:pPr>
          </w:p>
        </w:tc>
      </w:tr>
    </w:tbl>
    <w:p w:rsidR="002E4E3B" w:rsidRPr="003C0186" w:rsidRDefault="002E4E3B" w:rsidP="002E4E3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E4E3B" w:rsidRPr="00552079" w:rsidTr="00617DBD">
        <w:trPr>
          <w:jc w:val="center"/>
        </w:trPr>
        <w:tc>
          <w:tcPr>
            <w:tcW w:w="9781" w:type="dxa"/>
            <w:gridSpan w:val="3"/>
            <w:tcBorders>
              <w:top w:val="single" w:sz="12" w:space="0" w:color="auto"/>
              <w:bottom w:val="single" w:sz="12" w:space="0" w:color="auto"/>
            </w:tcBorders>
            <w:shd w:val="clear" w:color="auto" w:fill="D9D9D9"/>
            <w:vAlign w:val="center"/>
          </w:tcPr>
          <w:p w:rsidR="002E4E3B" w:rsidRPr="003C0186" w:rsidRDefault="002E4E3B" w:rsidP="00617DBD">
            <w:pPr>
              <w:rPr>
                <w:rFonts w:ascii="Calibri" w:hAnsi="Calibri" w:cs="Calibri"/>
                <w:b/>
                <w:sz w:val="22"/>
                <w:szCs w:val="22"/>
              </w:rPr>
            </w:pPr>
            <w:r w:rsidRPr="003C0186">
              <w:rPr>
                <w:rFonts w:ascii="Calibri" w:hAnsi="Calibri" w:cs="Calibri"/>
                <w:b/>
                <w:sz w:val="22"/>
                <w:szCs w:val="22"/>
              </w:rPr>
              <w:t xml:space="preserve">2. FORMACIÓN ACADÉMICA </w:t>
            </w:r>
          </w:p>
        </w:tc>
      </w:tr>
      <w:tr w:rsidR="002E4E3B" w:rsidRPr="00552079" w:rsidTr="00617D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Fecha Emisión</w:t>
            </w:r>
          </w:p>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(Día/Mes/Año)</w:t>
            </w:r>
          </w:p>
        </w:tc>
      </w:tr>
      <w:tr w:rsidR="002E4E3B" w:rsidRPr="00552079" w:rsidTr="00617D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r w:rsidR="002E4E3B" w:rsidRPr="00552079" w:rsidTr="00617D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r w:rsidR="002E4E3B" w:rsidRPr="00552079" w:rsidTr="00617D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E4E3B" w:rsidRPr="003C0186" w:rsidRDefault="002E4E3B" w:rsidP="00617DBD">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bl>
    <w:p w:rsidR="002E4E3B" w:rsidRPr="003C0186" w:rsidRDefault="002E4E3B" w:rsidP="002E4E3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E4E3B" w:rsidRPr="00552079" w:rsidTr="00617DBD">
        <w:trPr>
          <w:jc w:val="center"/>
        </w:trPr>
        <w:tc>
          <w:tcPr>
            <w:tcW w:w="9781" w:type="dxa"/>
            <w:gridSpan w:val="5"/>
            <w:tcBorders>
              <w:top w:val="single" w:sz="12" w:space="0" w:color="auto"/>
              <w:bottom w:val="single" w:sz="12" w:space="0" w:color="auto"/>
            </w:tcBorders>
            <w:shd w:val="clear" w:color="auto" w:fill="D9D9D9"/>
            <w:vAlign w:val="center"/>
          </w:tcPr>
          <w:p w:rsidR="002E4E3B" w:rsidRPr="003C0186" w:rsidRDefault="002E4E3B" w:rsidP="00617DBD">
            <w:pPr>
              <w:rPr>
                <w:rFonts w:ascii="Calibri" w:hAnsi="Calibri" w:cs="Calibri"/>
                <w:b/>
                <w:sz w:val="22"/>
                <w:szCs w:val="22"/>
              </w:rPr>
            </w:pPr>
            <w:r w:rsidRPr="003C0186">
              <w:rPr>
                <w:rFonts w:ascii="Calibri" w:hAnsi="Calibri" w:cs="Calibri"/>
                <w:b/>
                <w:sz w:val="22"/>
                <w:szCs w:val="22"/>
              </w:rPr>
              <w:t xml:space="preserve">3. CURSOS DE ESPECIALIZACIÓN </w:t>
            </w:r>
          </w:p>
        </w:tc>
      </w:tr>
      <w:tr w:rsidR="002E4E3B" w:rsidRPr="00552079" w:rsidTr="00617D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Duración en Horas</w:t>
            </w:r>
          </w:p>
        </w:tc>
      </w:tr>
      <w:tr w:rsidR="002E4E3B" w:rsidRPr="00552079" w:rsidTr="00617D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p>
        </w:tc>
      </w:tr>
      <w:tr w:rsidR="002E4E3B" w:rsidRPr="00552079" w:rsidTr="00617D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r w:rsidR="002E4E3B" w:rsidRPr="00552079" w:rsidTr="00617D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r w:rsidR="002E4E3B" w:rsidRPr="00552079" w:rsidTr="00617D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bl>
    <w:p w:rsidR="002E4E3B" w:rsidRPr="003C0186" w:rsidRDefault="002E4E3B" w:rsidP="002E4E3B">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2E4E3B" w:rsidRPr="00552079" w:rsidTr="00617DBD">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2E4E3B" w:rsidRPr="003C0186" w:rsidRDefault="002E4E3B" w:rsidP="00617DBD">
            <w:pPr>
              <w:rPr>
                <w:rFonts w:ascii="Calibri" w:hAnsi="Calibri" w:cs="Calibri"/>
                <w:b/>
                <w:sz w:val="22"/>
                <w:szCs w:val="22"/>
              </w:rPr>
            </w:pPr>
            <w:r w:rsidRPr="003C0186">
              <w:rPr>
                <w:rFonts w:ascii="Calibri" w:hAnsi="Calibri" w:cs="Calibri"/>
                <w:b/>
                <w:sz w:val="22"/>
                <w:szCs w:val="22"/>
              </w:rPr>
              <w:t xml:space="preserve">4. CERTIFICACIONES U OTROS  </w:t>
            </w:r>
          </w:p>
        </w:tc>
      </w:tr>
      <w:tr w:rsidR="002E4E3B" w:rsidRPr="00552079" w:rsidTr="002E4E3B">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Descripción</w:t>
            </w:r>
          </w:p>
        </w:tc>
      </w:tr>
      <w:tr w:rsidR="002E4E3B" w:rsidRPr="00552079" w:rsidTr="002E4E3B">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4677" w:type="dxa"/>
            <w:gridSpan w:val="5"/>
            <w:tcBorders>
              <w:top w:val="single" w:sz="12"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r w:rsidR="002E4E3B" w:rsidRPr="00552079" w:rsidTr="002E4E3B">
        <w:trPr>
          <w:gridBefore w:val="1"/>
          <w:wBefore w:w="13" w:type="dxa"/>
          <w:trHeight w:val="304"/>
          <w:jc w:val="center"/>
        </w:trPr>
        <w:tc>
          <w:tcPr>
            <w:tcW w:w="2552" w:type="dxa"/>
            <w:gridSpan w:val="3"/>
            <w:tcBorders>
              <w:top w:val="single" w:sz="4" w:space="0" w:color="auto"/>
              <w:left w:val="single" w:sz="12" w:space="0" w:color="auto"/>
              <w:bottom w:val="single" w:sz="18"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b/>
                <w:sz w:val="22"/>
                <w:szCs w:val="22"/>
              </w:rPr>
            </w:pPr>
          </w:p>
        </w:tc>
        <w:tc>
          <w:tcPr>
            <w:tcW w:w="2552" w:type="dxa"/>
            <w:gridSpan w:val="2"/>
            <w:tcBorders>
              <w:top w:val="single" w:sz="4" w:space="0" w:color="auto"/>
              <w:left w:val="single" w:sz="4" w:space="0" w:color="auto"/>
              <w:bottom w:val="single" w:sz="18"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c>
          <w:tcPr>
            <w:tcW w:w="4677" w:type="dxa"/>
            <w:gridSpan w:val="5"/>
            <w:tcBorders>
              <w:top w:val="single" w:sz="4" w:space="0" w:color="auto"/>
              <w:left w:val="single" w:sz="4" w:space="0" w:color="auto"/>
              <w:bottom w:val="single" w:sz="18" w:space="0" w:color="auto"/>
            </w:tcBorders>
            <w:shd w:val="clear" w:color="auto" w:fill="FFFFFF"/>
            <w:vAlign w:val="center"/>
          </w:tcPr>
          <w:p w:rsidR="002E4E3B" w:rsidRPr="003C0186" w:rsidRDefault="002E4E3B" w:rsidP="00617DBD">
            <w:pPr>
              <w:jc w:val="center"/>
              <w:rPr>
                <w:rFonts w:ascii="Calibri" w:hAnsi="Calibri" w:cs="Calibri"/>
                <w:b/>
                <w:sz w:val="22"/>
                <w:szCs w:val="22"/>
              </w:rPr>
            </w:pPr>
          </w:p>
        </w:tc>
      </w:tr>
      <w:tr w:rsidR="002E4E3B" w:rsidRPr="00552079" w:rsidTr="00617DBD">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2E4E3B" w:rsidRPr="003C0186" w:rsidRDefault="002E4E3B" w:rsidP="00617DBD">
            <w:pPr>
              <w:rPr>
                <w:rFonts w:ascii="Calibri" w:hAnsi="Calibri" w:cs="Calibri"/>
                <w:b/>
                <w:sz w:val="22"/>
                <w:szCs w:val="22"/>
              </w:rPr>
            </w:pPr>
            <w:r w:rsidRPr="003C0186">
              <w:rPr>
                <w:rFonts w:ascii="Calibri" w:hAnsi="Calibri" w:cs="Calibri"/>
                <w:b/>
                <w:sz w:val="22"/>
                <w:szCs w:val="22"/>
              </w:rPr>
              <w:lastRenderedPageBreak/>
              <w:t>5. EXPERIENCIA GENERAL</w:t>
            </w:r>
          </w:p>
        </w:tc>
      </w:tr>
      <w:tr w:rsidR="002E4E3B" w:rsidRPr="00552079" w:rsidTr="00617DBD">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Fecha </w:t>
            </w:r>
          </w:p>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(Día/mes / año)</w:t>
            </w:r>
          </w:p>
        </w:tc>
      </w:tr>
      <w:tr w:rsidR="002E4E3B" w:rsidRPr="00552079" w:rsidTr="00617DBD">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Hasta</w:t>
            </w:r>
          </w:p>
        </w:tc>
      </w:tr>
      <w:tr w:rsidR="002E4E3B" w:rsidRPr="00552079" w:rsidTr="00617DBD">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r>
      <w:tr w:rsidR="002E4E3B" w:rsidRPr="00552079" w:rsidTr="00617DBD">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r>
      <w:tr w:rsidR="002E4E3B" w:rsidRPr="00552079" w:rsidTr="00617DBD">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r>
    </w:tbl>
    <w:p w:rsidR="002E4E3B" w:rsidRPr="003C0186" w:rsidRDefault="002E4E3B" w:rsidP="002E4E3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E4E3B" w:rsidRPr="00552079" w:rsidTr="00617DBD">
        <w:trPr>
          <w:jc w:val="center"/>
        </w:trPr>
        <w:tc>
          <w:tcPr>
            <w:tcW w:w="9781" w:type="dxa"/>
            <w:gridSpan w:val="7"/>
            <w:tcBorders>
              <w:top w:val="single" w:sz="12" w:space="0" w:color="auto"/>
              <w:bottom w:val="single" w:sz="12" w:space="0" w:color="auto"/>
            </w:tcBorders>
            <w:shd w:val="clear" w:color="auto" w:fill="D9D9D9"/>
            <w:vAlign w:val="center"/>
          </w:tcPr>
          <w:p w:rsidR="002E4E3B" w:rsidRPr="003C0186" w:rsidRDefault="002E4E3B" w:rsidP="00617DBD">
            <w:pPr>
              <w:rPr>
                <w:rFonts w:ascii="Calibri" w:hAnsi="Calibri" w:cs="Calibri"/>
                <w:b/>
                <w:sz w:val="22"/>
                <w:szCs w:val="22"/>
              </w:rPr>
            </w:pPr>
            <w:r w:rsidRPr="003C0186">
              <w:rPr>
                <w:rFonts w:ascii="Calibri" w:hAnsi="Calibri" w:cs="Calibri"/>
                <w:b/>
                <w:sz w:val="22"/>
                <w:szCs w:val="22"/>
              </w:rPr>
              <w:t xml:space="preserve">6. EXPERIENCIA ESPECÍFICA </w:t>
            </w:r>
          </w:p>
        </w:tc>
      </w:tr>
      <w:tr w:rsidR="002E4E3B" w:rsidRPr="00552079" w:rsidTr="00617D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Fecha </w:t>
            </w:r>
          </w:p>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 xml:space="preserve">(Día/Mes/Año) </w:t>
            </w:r>
          </w:p>
        </w:tc>
      </w:tr>
      <w:tr w:rsidR="002E4E3B" w:rsidRPr="00552079" w:rsidTr="00617D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E4E3B" w:rsidRPr="003C0186" w:rsidRDefault="002E4E3B" w:rsidP="00617DB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E4E3B" w:rsidRPr="003C0186" w:rsidRDefault="002E4E3B" w:rsidP="00617DBD">
            <w:pPr>
              <w:jc w:val="center"/>
              <w:rPr>
                <w:rFonts w:ascii="Calibri" w:hAnsi="Calibri" w:cs="Calibri"/>
                <w:b/>
                <w:sz w:val="22"/>
                <w:szCs w:val="22"/>
              </w:rPr>
            </w:pPr>
            <w:r w:rsidRPr="003C0186">
              <w:rPr>
                <w:rFonts w:ascii="Calibri" w:hAnsi="Calibri" w:cs="Calibri"/>
                <w:b/>
                <w:sz w:val="22"/>
                <w:szCs w:val="22"/>
              </w:rPr>
              <w:t>Hasta</w:t>
            </w:r>
          </w:p>
        </w:tc>
      </w:tr>
      <w:tr w:rsidR="002E4E3B" w:rsidRPr="00552079" w:rsidTr="00617D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r>
      <w:tr w:rsidR="002E4E3B" w:rsidRPr="00552079" w:rsidTr="00617D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r>
      <w:tr w:rsidR="002E4E3B" w:rsidRPr="00552079" w:rsidTr="00617D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E3B" w:rsidRPr="003C0186" w:rsidRDefault="002E4E3B" w:rsidP="00617DBD">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E4E3B" w:rsidRPr="003C0186" w:rsidRDefault="002E4E3B" w:rsidP="00617DBD">
            <w:pPr>
              <w:jc w:val="center"/>
              <w:rPr>
                <w:rFonts w:ascii="Calibri" w:hAnsi="Calibri" w:cs="Calibri"/>
                <w:sz w:val="22"/>
                <w:szCs w:val="22"/>
              </w:rPr>
            </w:pPr>
          </w:p>
        </w:tc>
      </w:tr>
      <w:tr w:rsidR="002E4E3B" w:rsidRPr="005D1446" w:rsidTr="00617D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E4E3B" w:rsidRPr="003C0186" w:rsidRDefault="002E4E3B" w:rsidP="00617DBD">
            <w:pPr>
              <w:jc w:val="both"/>
              <w:rPr>
                <w:rFonts w:ascii="Calibri" w:hAnsi="Calibri" w:cs="Calibri"/>
                <w:b/>
                <w:sz w:val="18"/>
                <w:szCs w:val="18"/>
                <w:lang w:eastAsia="es-BO"/>
              </w:rPr>
            </w:pPr>
            <w:r w:rsidRPr="003C0186">
              <w:rPr>
                <w:rFonts w:ascii="Calibri" w:hAnsi="Calibri" w:cs="Calibri"/>
                <w:b/>
                <w:sz w:val="18"/>
                <w:szCs w:val="18"/>
                <w:lang w:eastAsia="es-BO"/>
              </w:rPr>
              <w:t>Nota:</w:t>
            </w:r>
          </w:p>
          <w:p w:rsidR="002E4E3B" w:rsidRPr="003C0186" w:rsidRDefault="002E4E3B" w:rsidP="00617DBD">
            <w:pPr>
              <w:jc w:val="both"/>
              <w:rPr>
                <w:rFonts w:ascii="Calibri" w:hAnsi="Calibri" w:cs="Calibri"/>
                <w:b/>
                <w:sz w:val="18"/>
                <w:szCs w:val="18"/>
                <w:lang w:eastAsia="es-BO"/>
              </w:rPr>
            </w:pPr>
          </w:p>
          <w:p w:rsidR="002E4E3B" w:rsidRPr="006E21C9" w:rsidRDefault="002E4E3B" w:rsidP="002E4E3B">
            <w:pPr>
              <w:pStyle w:val="Prrafodelista"/>
              <w:numPr>
                <w:ilvl w:val="6"/>
                <w:numId w:val="5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2E4E3B" w:rsidRPr="006E21C9" w:rsidRDefault="002E4E3B" w:rsidP="00617DBD">
            <w:pPr>
              <w:pStyle w:val="Prrafodelista"/>
              <w:ind w:left="756"/>
              <w:jc w:val="both"/>
              <w:rPr>
                <w:rFonts w:ascii="Calibri" w:hAnsi="Calibri" w:cs="Calibri"/>
                <w:color w:val="000000"/>
                <w:lang w:eastAsia="es-BO"/>
              </w:rPr>
            </w:pPr>
          </w:p>
          <w:p w:rsidR="002E4E3B" w:rsidRPr="006E21C9" w:rsidRDefault="002E4E3B" w:rsidP="002E4E3B">
            <w:pPr>
              <w:pStyle w:val="Prrafodelista"/>
              <w:numPr>
                <w:ilvl w:val="6"/>
                <w:numId w:val="5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2E4E3B" w:rsidRPr="003C0186" w:rsidRDefault="002E4E3B" w:rsidP="00617DBD">
            <w:pPr>
              <w:pStyle w:val="Prrafodelista"/>
              <w:ind w:left="0"/>
              <w:jc w:val="both"/>
              <w:rPr>
                <w:rFonts w:ascii="Calibri" w:hAnsi="Calibri" w:cs="Calibri"/>
                <w:color w:val="000000"/>
                <w:lang w:eastAsia="es-BO"/>
              </w:rPr>
            </w:pPr>
          </w:p>
        </w:tc>
      </w:tr>
    </w:tbl>
    <w:p w:rsidR="00F92B38" w:rsidRDefault="002E4E3B" w:rsidP="0007566B">
      <w:pPr>
        <w:jc w:val="center"/>
        <w:rPr>
          <w:rFonts w:ascii="Verdana" w:hAnsi="Verdana" w:cs="Calibri"/>
          <w:b/>
          <w:bCs/>
          <w:iCs/>
          <w:sz w:val="18"/>
          <w:szCs w:val="18"/>
        </w:rPr>
      </w:pPr>
      <w:r w:rsidRPr="003C0186">
        <w:rPr>
          <w:rFonts w:ascii="Calibri" w:hAnsi="Calibri" w:cs="Calibri"/>
          <w:sz w:val="22"/>
          <w:szCs w:val="22"/>
        </w:rPr>
        <w:tab/>
      </w: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2E4E3B" w:rsidRDefault="002E4E3B"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26C95" w:rsidRDefault="00C26C95" w:rsidP="0093018E">
      <w:pPr>
        <w:jc w:val="center"/>
        <w:rPr>
          <w:rFonts w:ascii="Calibri" w:hAnsi="Calibri" w:cs="Calibri"/>
          <w:b/>
          <w:sz w:val="22"/>
          <w:szCs w:val="22"/>
        </w:rPr>
      </w:pPr>
    </w:p>
    <w:p w:rsidR="00C26C95" w:rsidRDefault="00C26C95" w:rsidP="0093018E">
      <w:pPr>
        <w:jc w:val="center"/>
        <w:rPr>
          <w:rFonts w:ascii="Calibri" w:hAnsi="Calibri" w:cs="Calibri"/>
          <w:b/>
          <w:sz w:val="22"/>
          <w:szCs w:val="22"/>
        </w:rPr>
      </w:pPr>
    </w:p>
    <w:p w:rsidR="00C26C95" w:rsidRDefault="00C26C95"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2406A1" w:rsidRDefault="002406A1" w:rsidP="002406A1">
      <w:pPr>
        <w:rPr>
          <w:rFonts w:eastAsia="Arial Unicode MS"/>
          <w:lang w:val="es-BO"/>
        </w:rPr>
      </w:pPr>
    </w:p>
    <w:p w:rsidR="002406A1" w:rsidRPr="00D12CF7" w:rsidRDefault="002406A1" w:rsidP="002406A1">
      <w:pPr>
        <w:jc w:val="center"/>
        <w:rPr>
          <w:rFonts w:asciiTheme="minorHAnsi" w:hAnsiTheme="minorHAnsi" w:cstheme="minorHAnsi"/>
          <w:b/>
          <w:u w:val="single"/>
        </w:rPr>
      </w:pPr>
      <w:r w:rsidRPr="00D12CF7">
        <w:rPr>
          <w:rFonts w:asciiTheme="minorHAnsi" w:hAnsiTheme="minorHAnsi" w:cstheme="minorHAnsi"/>
          <w:b/>
          <w:u w:val="single"/>
        </w:rPr>
        <w:t xml:space="preserve">ESPECIFICACIONES TÉCNICAS </w:t>
      </w:r>
    </w:p>
    <w:p w:rsidR="002406A1" w:rsidRPr="00D12CF7" w:rsidRDefault="002406A1" w:rsidP="002406A1">
      <w:pPr>
        <w:rPr>
          <w:rFonts w:asciiTheme="minorHAnsi" w:hAnsiTheme="minorHAnsi" w:cstheme="minorHAns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406A1" w:rsidRPr="00D12CF7" w:rsidTr="00C41B2C">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406A1" w:rsidRPr="00D12CF7" w:rsidRDefault="002406A1" w:rsidP="00C41B2C">
            <w:pPr>
              <w:spacing w:before="60" w:after="60"/>
              <w:jc w:val="center"/>
              <w:rPr>
                <w:rFonts w:asciiTheme="minorHAnsi" w:hAnsiTheme="minorHAnsi" w:cstheme="minorHAnsi"/>
                <w:b/>
                <w:bCs/>
                <w:lang w:val="es-BO"/>
              </w:rPr>
            </w:pPr>
            <w:r w:rsidRPr="00D12CF7">
              <w:rPr>
                <w:rFonts w:asciiTheme="minorHAnsi" w:hAnsiTheme="minorHAnsi" w:cstheme="minorHAnsi"/>
                <w:b/>
                <w:bCs/>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406A1" w:rsidRPr="00D12CF7" w:rsidRDefault="002406A1" w:rsidP="00C41B2C">
            <w:pPr>
              <w:spacing w:before="60" w:after="60"/>
              <w:jc w:val="center"/>
              <w:rPr>
                <w:rFonts w:asciiTheme="minorHAnsi" w:hAnsiTheme="minorHAnsi" w:cstheme="minorHAnsi"/>
                <w:b/>
                <w:bCs/>
                <w:lang w:val="es-BO"/>
              </w:rPr>
            </w:pPr>
            <w:r w:rsidRPr="00D12CF7">
              <w:rPr>
                <w:rFonts w:asciiTheme="minorHAnsi" w:hAnsiTheme="minorHAnsi" w:cstheme="minorHAnsi"/>
                <w:b/>
                <w:bCs/>
                <w:lang w:val="es-BO"/>
              </w:rPr>
              <w:t xml:space="preserve">DESCRIPCIÓN DETALLADA DEL SERVICIO </w:t>
            </w:r>
          </w:p>
        </w:tc>
      </w:tr>
      <w:tr w:rsidR="002406A1" w:rsidRPr="00D12CF7" w:rsidTr="00C41B2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406A1" w:rsidRPr="00D12CF7" w:rsidRDefault="002406A1" w:rsidP="00C41B2C">
            <w:pPr>
              <w:spacing w:before="60" w:after="60"/>
              <w:jc w:val="center"/>
              <w:rPr>
                <w:rFonts w:asciiTheme="minorHAnsi" w:hAnsiTheme="minorHAnsi" w:cstheme="minorHAnsi"/>
                <w:bCs/>
                <w:lang w:val="es-BO"/>
              </w:rPr>
            </w:pPr>
            <w:r w:rsidRPr="00D12CF7">
              <w:rPr>
                <w:rFonts w:asciiTheme="minorHAnsi" w:hAnsiTheme="minorHAnsi" w:cstheme="minorHAnsi"/>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406A1" w:rsidRPr="00D12CF7" w:rsidRDefault="002406A1" w:rsidP="00C41B2C">
            <w:pPr>
              <w:spacing w:before="60" w:after="60"/>
              <w:rPr>
                <w:rFonts w:asciiTheme="minorHAnsi" w:hAnsiTheme="minorHAnsi" w:cstheme="minorHAnsi"/>
                <w:lang w:val="es-BO"/>
              </w:rPr>
            </w:pPr>
            <w:r w:rsidRPr="00D12CF7">
              <w:rPr>
                <w:rFonts w:asciiTheme="minorHAnsi" w:hAnsiTheme="minorHAnsi" w:cstheme="minorHAnsi"/>
                <w:bCs/>
                <w:lang w:val="es-BO"/>
              </w:rPr>
              <w:t xml:space="preserve">SERVICIO </w:t>
            </w:r>
            <w:r w:rsidRPr="00D12CF7">
              <w:rPr>
                <w:rFonts w:asciiTheme="minorHAnsi" w:hAnsiTheme="minorHAnsi" w:cstheme="minorHAnsi"/>
              </w:rPr>
              <w:t>DE ATENCIÓN DE REFRIGERIO Y CAFETERIA PARA EL EDIFICIO CORPORATIVO DE YPFB - AV. 16 DE JULIO ESQ. REYES ORTIZ.</w:t>
            </w:r>
          </w:p>
        </w:tc>
      </w:tr>
      <w:tr w:rsidR="002406A1" w:rsidRPr="00D12CF7" w:rsidTr="00C41B2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406A1" w:rsidRPr="00D12CF7" w:rsidRDefault="002406A1" w:rsidP="00C41B2C">
            <w:pPr>
              <w:spacing w:before="60" w:after="60"/>
              <w:jc w:val="center"/>
              <w:rPr>
                <w:rFonts w:asciiTheme="minorHAnsi" w:hAnsiTheme="minorHAnsi" w:cstheme="minorHAnsi"/>
                <w:bCs/>
                <w:lang w:val="es-BO"/>
              </w:rPr>
            </w:pPr>
            <w:r w:rsidRPr="00D12CF7">
              <w:rPr>
                <w:rFonts w:asciiTheme="minorHAnsi" w:hAnsiTheme="minorHAnsi" w:cstheme="minorHAnsi"/>
                <w:bCs/>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406A1" w:rsidRPr="00D12CF7" w:rsidRDefault="002406A1" w:rsidP="00C41B2C">
            <w:pPr>
              <w:spacing w:before="60" w:after="60"/>
              <w:rPr>
                <w:rFonts w:asciiTheme="minorHAnsi" w:hAnsiTheme="minorHAnsi" w:cstheme="minorHAnsi"/>
                <w:bCs/>
                <w:lang w:val="es-BO"/>
              </w:rPr>
            </w:pPr>
            <w:r w:rsidRPr="00D12CF7">
              <w:rPr>
                <w:rFonts w:asciiTheme="minorHAnsi" w:hAnsiTheme="minorHAnsi" w:cstheme="minorHAnsi"/>
              </w:rPr>
              <w:t>SERVICIO  DE ATENCION DE REFRIGERIO Y CAFETERIA OFICINA CENTRAL  DE YPFB – CALLE BUENO N° 185</w:t>
            </w:r>
          </w:p>
        </w:tc>
      </w:tr>
    </w:tbl>
    <w:p w:rsidR="002406A1" w:rsidRPr="00D12CF7" w:rsidRDefault="002406A1" w:rsidP="002406A1">
      <w:pPr>
        <w:rPr>
          <w:rFonts w:asciiTheme="minorHAnsi" w:hAnsiTheme="minorHAnsi" w:cstheme="minorHAnsi"/>
          <w:b/>
        </w:rPr>
      </w:pPr>
    </w:p>
    <w:p w:rsidR="002406A1" w:rsidRPr="00D12CF7" w:rsidRDefault="002406A1" w:rsidP="00B85D7F">
      <w:pPr>
        <w:pStyle w:val="Prrafodelista"/>
        <w:numPr>
          <w:ilvl w:val="0"/>
          <w:numId w:val="44"/>
        </w:numPr>
        <w:contextualSpacing/>
        <w:jc w:val="both"/>
        <w:rPr>
          <w:rFonts w:asciiTheme="minorHAnsi" w:hAnsiTheme="minorHAnsi" w:cstheme="minorHAnsi"/>
          <w:b/>
          <w:bCs/>
          <w:lang w:eastAsia="es-BO"/>
        </w:rPr>
      </w:pPr>
      <w:r w:rsidRPr="00D12CF7">
        <w:rPr>
          <w:rFonts w:asciiTheme="minorHAnsi" w:hAnsiTheme="minorHAnsi" w:cstheme="minorHAnsi"/>
          <w:b/>
          <w:bCs/>
          <w:lang w:eastAsia="es-BO"/>
        </w:rPr>
        <w:t xml:space="preserve">CARACTERÍSTICAS </w:t>
      </w:r>
    </w:p>
    <w:p w:rsidR="002406A1" w:rsidRPr="00D12CF7" w:rsidRDefault="002406A1" w:rsidP="002406A1">
      <w:pPr>
        <w:autoSpaceDE w:val="0"/>
        <w:autoSpaceDN w:val="0"/>
        <w:adjustRightInd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2406A1" w:rsidRPr="00D12CF7" w:rsidTr="00C41B2C">
        <w:tc>
          <w:tcPr>
            <w:tcW w:w="9339" w:type="dxa"/>
            <w:shd w:val="clear" w:color="auto" w:fill="8DB3E2"/>
          </w:tcPr>
          <w:p w:rsidR="002406A1" w:rsidRPr="00D12CF7" w:rsidRDefault="002406A1" w:rsidP="00C41B2C">
            <w:pPr>
              <w:autoSpaceDE w:val="0"/>
              <w:autoSpaceDN w:val="0"/>
              <w:adjustRightInd w:val="0"/>
              <w:rPr>
                <w:rFonts w:asciiTheme="minorHAnsi" w:hAnsiTheme="minorHAnsi" w:cstheme="minorHAnsi"/>
              </w:rPr>
            </w:pPr>
            <w:r w:rsidRPr="00D12CF7">
              <w:rPr>
                <w:rFonts w:asciiTheme="minorHAnsi" w:hAnsiTheme="minorHAnsi" w:cstheme="minorHAnsi"/>
                <w:b/>
                <w:bCs/>
              </w:rPr>
              <w:t xml:space="preserve">DESCRIPCIÓN DEL SERVICIO </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b/>
                <w:bCs/>
              </w:rPr>
            </w:pP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ALCANCE DE LOS SERVICIOS:</w:t>
            </w:r>
          </w:p>
          <w:p w:rsidR="002406A1" w:rsidRPr="00D12CF7" w:rsidRDefault="002406A1" w:rsidP="00C41B2C">
            <w:pPr>
              <w:jc w:val="both"/>
              <w:rPr>
                <w:rFonts w:asciiTheme="minorHAnsi" w:hAnsiTheme="minorHAnsi" w:cstheme="minorHAnsi"/>
                <w:b/>
                <w:bCs/>
              </w:rPr>
            </w:pPr>
          </w:p>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El o los proponentes que resulten contratados prestarán servicios a todo el personal de YPFB que se encuentre prestando funciones en dependencias de:</w:t>
            </w:r>
          </w:p>
          <w:p w:rsidR="002406A1" w:rsidRPr="00D12CF7" w:rsidRDefault="002406A1" w:rsidP="00C41B2C">
            <w:pPr>
              <w:jc w:val="both"/>
              <w:rPr>
                <w:rFonts w:asciiTheme="minorHAnsi" w:hAnsiTheme="minorHAnsi" w:cstheme="minorHAnsi"/>
                <w:b/>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1. </w:t>
            </w:r>
            <w:r w:rsidRPr="00D12CF7">
              <w:rPr>
                <w:rFonts w:asciiTheme="minorHAnsi" w:hAnsiTheme="minorHAnsi" w:cstheme="minorHAnsi"/>
              </w:rPr>
              <w:t>Personal Edificio Corporativo de YPFB – Av. 16 de Julio Esq. Reyes Ortiz</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2. </w:t>
            </w:r>
            <w:r w:rsidRPr="00D12CF7">
              <w:rPr>
                <w:rFonts w:asciiTheme="minorHAnsi" w:hAnsiTheme="minorHAnsi" w:cstheme="minorHAnsi"/>
              </w:rPr>
              <w:t>Personal Oficina Central de YPFB – Calle Bueno N° 185</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b/>
                <w:lang w:val="es-BO"/>
              </w:rPr>
            </w:pPr>
            <w:r w:rsidRPr="00D12CF7">
              <w:rPr>
                <w:rFonts w:asciiTheme="minorHAnsi" w:hAnsiTheme="minorHAnsi" w:cstheme="minorHAnsi"/>
                <w:b/>
                <w:lang w:val="es-BO"/>
              </w:rPr>
              <w:t>El servicio de refrigerio y cafetería será contratado para las siguientes atenciones:</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1 – </w:t>
            </w:r>
            <w:r w:rsidRPr="00D12CF7">
              <w:rPr>
                <w:rFonts w:asciiTheme="minorHAnsi" w:hAnsiTheme="minorHAnsi" w:cstheme="minorHAnsi"/>
              </w:rPr>
              <w:t>Edificio Corporativo de YPFB.</w:t>
            </w:r>
          </w:p>
          <w:p w:rsidR="002406A1" w:rsidRPr="00D12CF7" w:rsidRDefault="002406A1" w:rsidP="00C41B2C">
            <w:pPr>
              <w:jc w:val="both"/>
              <w:rPr>
                <w:rFonts w:asciiTheme="minorHAnsi" w:hAnsiTheme="minorHAnsi" w:cstheme="minorHAnsi"/>
                <w:b/>
              </w:rPr>
            </w:pPr>
          </w:p>
          <w:p w:rsidR="002406A1" w:rsidRPr="00D12CF7" w:rsidRDefault="002406A1" w:rsidP="00B85D7F">
            <w:pPr>
              <w:numPr>
                <w:ilvl w:val="0"/>
                <w:numId w:val="41"/>
              </w:numPr>
              <w:contextualSpacing/>
              <w:jc w:val="both"/>
              <w:rPr>
                <w:rFonts w:asciiTheme="minorHAnsi" w:hAnsiTheme="minorHAnsi" w:cstheme="minorHAnsi"/>
                <w:lang w:val="es-BO"/>
              </w:rPr>
            </w:pPr>
            <w:r w:rsidRPr="00D12CF7">
              <w:rPr>
                <w:rFonts w:asciiTheme="minorHAnsi" w:hAnsiTheme="minorHAnsi" w:cstheme="minorHAnsi"/>
                <w:lang w:val="es-BO"/>
              </w:rPr>
              <w:t>Eventos oficiales</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Reuniones de las autoridades de YPFB.</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Reuniones del Directorio de YPFB.</w:t>
            </w:r>
          </w:p>
          <w:p w:rsidR="002406A1" w:rsidRPr="00D12CF7" w:rsidRDefault="002406A1" w:rsidP="00C41B2C">
            <w:pPr>
              <w:ind w:left="360"/>
              <w:jc w:val="both"/>
              <w:rPr>
                <w:rFonts w:asciiTheme="minorHAnsi" w:hAnsiTheme="minorHAnsi" w:cstheme="minorHAnsi"/>
                <w:lang w:val="es-BO"/>
              </w:rPr>
            </w:pPr>
          </w:p>
          <w:p w:rsidR="002406A1" w:rsidRPr="00D12CF7" w:rsidRDefault="002406A1" w:rsidP="00B85D7F">
            <w:pPr>
              <w:numPr>
                <w:ilvl w:val="0"/>
                <w:numId w:val="41"/>
              </w:numPr>
              <w:contextualSpacing/>
              <w:jc w:val="both"/>
              <w:rPr>
                <w:rFonts w:asciiTheme="minorHAnsi" w:hAnsiTheme="minorHAnsi" w:cstheme="minorHAnsi"/>
                <w:lang w:val="es-BO"/>
              </w:rPr>
            </w:pPr>
            <w:r w:rsidRPr="00D12CF7">
              <w:rPr>
                <w:rFonts w:asciiTheme="minorHAnsi" w:hAnsiTheme="minorHAnsi" w:cstheme="minorHAnsi"/>
                <w:lang w:val="es-BO"/>
              </w:rPr>
              <w:t>Atención a los trabajadores de YPFB.</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2 – </w:t>
            </w:r>
            <w:r w:rsidRPr="00D12CF7">
              <w:rPr>
                <w:rFonts w:asciiTheme="minorHAnsi" w:hAnsiTheme="minorHAnsi" w:cstheme="minorHAnsi"/>
              </w:rPr>
              <w:t>Oficina Central de YPFB.</w:t>
            </w:r>
          </w:p>
          <w:p w:rsidR="002406A1" w:rsidRPr="00D12CF7" w:rsidRDefault="002406A1" w:rsidP="00C41B2C">
            <w:pPr>
              <w:jc w:val="both"/>
              <w:rPr>
                <w:rFonts w:asciiTheme="minorHAnsi" w:hAnsiTheme="minorHAnsi" w:cstheme="minorHAnsi"/>
                <w:b/>
              </w:rPr>
            </w:pPr>
          </w:p>
          <w:p w:rsidR="002406A1" w:rsidRPr="00D12CF7" w:rsidRDefault="002406A1" w:rsidP="00B85D7F">
            <w:pPr>
              <w:numPr>
                <w:ilvl w:val="0"/>
                <w:numId w:val="42"/>
              </w:numPr>
              <w:contextualSpacing/>
              <w:jc w:val="both"/>
              <w:rPr>
                <w:rFonts w:asciiTheme="minorHAnsi" w:hAnsiTheme="minorHAnsi" w:cstheme="minorHAnsi"/>
                <w:lang w:val="es-BO"/>
              </w:rPr>
            </w:pPr>
            <w:r w:rsidRPr="00D12CF7">
              <w:rPr>
                <w:rFonts w:asciiTheme="minorHAnsi" w:hAnsiTheme="minorHAnsi" w:cstheme="minorHAnsi"/>
                <w:lang w:val="es-BO"/>
              </w:rPr>
              <w:t>Eventos oficiales</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Reuniones de las autoridades de YPFB.</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 xml:space="preserve">Reuniones del Directorio de YPFB. </w:t>
            </w:r>
          </w:p>
          <w:p w:rsidR="002406A1" w:rsidRPr="00D12CF7" w:rsidRDefault="002406A1" w:rsidP="00C41B2C">
            <w:pPr>
              <w:ind w:left="360"/>
              <w:jc w:val="both"/>
              <w:rPr>
                <w:rFonts w:asciiTheme="minorHAnsi" w:hAnsiTheme="minorHAnsi" w:cstheme="minorHAnsi"/>
                <w:lang w:val="es-BO"/>
              </w:rPr>
            </w:pPr>
          </w:p>
          <w:p w:rsidR="002406A1" w:rsidRPr="00D12CF7" w:rsidRDefault="002406A1" w:rsidP="00B85D7F">
            <w:pPr>
              <w:numPr>
                <w:ilvl w:val="0"/>
                <w:numId w:val="42"/>
              </w:numPr>
              <w:contextualSpacing/>
              <w:jc w:val="both"/>
              <w:rPr>
                <w:rFonts w:asciiTheme="minorHAnsi" w:hAnsiTheme="minorHAnsi" w:cstheme="minorHAnsi"/>
                <w:lang w:val="es-BO"/>
              </w:rPr>
            </w:pPr>
            <w:r w:rsidRPr="00D12CF7">
              <w:rPr>
                <w:rFonts w:asciiTheme="minorHAnsi" w:hAnsiTheme="minorHAnsi" w:cstheme="minorHAnsi"/>
                <w:lang w:val="es-BO"/>
              </w:rPr>
              <w:t>Atención a los trabajadores de YPFB.</w:t>
            </w:r>
          </w:p>
          <w:p w:rsidR="002406A1" w:rsidRPr="00D12CF7" w:rsidRDefault="002406A1" w:rsidP="00C41B2C">
            <w:pPr>
              <w:ind w:left="1068"/>
              <w:jc w:val="both"/>
              <w:rPr>
                <w:rFonts w:asciiTheme="minorHAnsi" w:hAnsiTheme="minorHAnsi" w:cstheme="minorHAnsi"/>
                <w:lang w:val="es-BO"/>
              </w:rPr>
            </w:pPr>
          </w:p>
          <w:p w:rsidR="002406A1" w:rsidRPr="00D12CF7" w:rsidRDefault="002406A1" w:rsidP="00C41B2C">
            <w:pPr>
              <w:jc w:val="center"/>
              <w:rPr>
                <w:rFonts w:asciiTheme="minorHAnsi" w:hAnsiTheme="minorHAnsi" w:cstheme="minorHAnsi"/>
                <w:b/>
                <w:bCs/>
              </w:rPr>
            </w:pPr>
            <w:r w:rsidRPr="00D12CF7">
              <w:rPr>
                <w:rFonts w:asciiTheme="minorHAnsi" w:hAnsiTheme="minorHAnsi" w:cstheme="minorHAnsi"/>
                <w:b/>
                <w:bCs/>
              </w:rPr>
              <w:t>DESCRIPCION DEL MENU REFERENCIA PARA TODOS LOS ITEMS</w:t>
            </w:r>
          </w:p>
          <w:p w:rsidR="002406A1" w:rsidRPr="00D12CF7" w:rsidRDefault="002406A1" w:rsidP="00C41B2C">
            <w:pPr>
              <w:contextualSpacing/>
              <w:jc w:val="both"/>
              <w:rPr>
                <w:rFonts w:asciiTheme="minorHAnsi" w:hAnsiTheme="minorHAnsi" w:cstheme="minorHAnsi"/>
              </w:rPr>
            </w:pPr>
          </w:p>
          <w:tbl>
            <w:tblPr>
              <w:tblW w:w="7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7114"/>
            </w:tblGrid>
            <w:tr w:rsidR="002406A1" w:rsidRPr="00D12CF7" w:rsidTr="00D12CF7">
              <w:trPr>
                <w:trHeight w:val="300"/>
                <w:jc w:val="center"/>
              </w:trPr>
              <w:tc>
                <w:tcPr>
                  <w:tcW w:w="565" w:type="dxa"/>
                  <w:shd w:val="clear" w:color="000000" w:fill="D9D9D9"/>
                  <w:noWrap/>
                  <w:vAlign w:val="center"/>
                  <w:hideMark/>
                </w:tcPr>
                <w:p w:rsidR="002406A1" w:rsidRPr="00D12CF7" w:rsidRDefault="002406A1" w:rsidP="00C41B2C">
                  <w:pPr>
                    <w:jc w:val="center"/>
                    <w:rPr>
                      <w:rFonts w:asciiTheme="minorHAnsi" w:hAnsiTheme="minorHAnsi" w:cstheme="minorHAnsi"/>
                      <w:b/>
                      <w:bCs/>
                      <w:color w:val="000000"/>
                    </w:rPr>
                  </w:pPr>
                  <w:r w:rsidRPr="00D12CF7">
                    <w:rPr>
                      <w:rFonts w:asciiTheme="minorHAnsi" w:hAnsiTheme="minorHAnsi" w:cstheme="minorHAnsi"/>
                      <w:b/>
                      <w:bCs/>
                      <w:color w:val="000000"/>
                    </w:rPr>
                    <w:t>ITEM</w:t>
                  </w:r>
                </w:p>
              </w:tc>
              <w:tc>
                <w:tcPr>
                  <w:tcW w:w="7114" w:type="dxa"/>
                  <w:shd w:val="clear" w:color="000000" w:fill="D9D9D9"/>
                  <w:noWrap/>
                  <w:vAlign w:val="center"/>
                  <w:hideMark/>
                </w:tcPr>
                <w:p w:rsidR="002406A1" w:rsidRPr="00D12CF7" w:rsidRDefault="002406A1" w:rsidP="00C41B2C">
                  <w:pPr>
                    <w:jc w:val="center"/>
                    <w:rPr>
                      <w:rFonts w:asciiTheme="minorHAnsi" w:hAnsiTheme="minorHAnsi" w:cstheme="minorHAnsi"/>
                      <w:b/>
                      <w:bCs/>
                      <w:color w:val="000000"/>
                    </w:rPr>
                  </w:pPr>
                  <w:r w:rsidRPr="00D12CF7">
                    <w:rPr>
                      <w:rFonts w:asciiTheme="minorHAnsi" w:hAnsiTheme="minorHAnsi" w:cstheme="minorHAnsi"/>
                      <w:b/>
                      <w:bCs/>
                      <w:color w:val="000000"/>
                    </w:rPr>
                    <w:t>DESCRIPCION DEL MENU</w:t>
                  </w:r>
                </w:p>
              </w:tc>
            </w:tr>
            <w:tr w:rsidR="002406A1" w:rsidRPr="00D12CF7" w:rsidTr="00D12CF7">
              <w:trPr>
                <w:trHeight w:hRule="exact" w:val="75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w:t>
                  </w:r>
                </w:p>
              </w:tc>
              <w:tc>
                <w:tcPr>
                  <w:tcW w:w="7114" w:type="dxa"/>
                  <w:shd w:val="clear" w:color="auto" w:fill="auto"/>
                  <w:vAlign w:val="center"/>
                  <w:hideMark/>
                </w:tcPr>
                <w:p w:rsidR="002406A1" w:rsidRPr="00D12CF7" w:rsidRDefault="002406A1" w:rsidP="00C41B2C">
                  <w:pPr>
                    <w:jc w:val="both"/>
                    <w:rPr>
                      <w:rFonts w:asciiTheme="minorHAnsi" w:hAnsiTheme="minorHAnsi" w:cstheme="minorHAnsi"/>
                      <w:color w:val="000000"/>
                    </w:rPr>
                  </w:pPr>
                  <w:r w:rsidRPr="00D12CF7">
                    <w:rPr>
                      <w:rFonts w:asciiTheme="minorHAnsi" w:hAnsiTheme="minorHAnsi" w:cstheme="minorHAnsi"/>
                      <w:color w:val="000000"/>
                    </w:rPr>
                    <w:t>Almuerzo Ejecutivo o de Directorio, previa coordinación con la secretaria de directorio y fiscal del servicio</w:t>
                  </w:r>
                </w:p>
              </w:tc>
            </w:tr>
            <w:tr w:rsidR="002406A1" w:rsidRPr="00D12CF7" w:rsidTr="00D12CF7">
              <w:trPr>
                <w:trHeight w:hRule="exact" w:val="86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lastRenderedPageBreak/>
                    <w:t>2</w:t>
                  </w:r>
                </w:p>
              </w:tc>
              <w:tc>
                <w:tcPr>
                  <w:tcW w:w="7114" w:type="dxa"/>
                  <w:shd w:val="clear" w:color="auto" w:fill="auto"/>
                  <w:vAlign w:val="center"/>
                </w:tcPr>
                <w:p w:rsidR="002406A1" w:rsidRPr="00D12CF7" w:rsidRDefault="002406A1" w:rsidP="00C41B2C">
                  <w:pPr>
                    <w:jc w:val="both"/>
                    <w:rPr>
                      <w:rFonts w:asciiTheme="minorHAnsi" w:hAnsiTheme="minorHAnsi" w:cstheme="minorHAnsi"/>
                      <w:color w:val="000000"/>
                    </w:rPr>
                  </w:pPr>
                  <w:r w:rsidRPr="00D12CF7">
                    <w:rPr>
                      <w:rFonts w:asciiTheme="minorHAnsi" w:hAnsiTheme="minorHAnsi" w:cstheme="minorHAnsi"/>
                      <w:color w:val="000000"/>
                      <w:lang w:val="es-BO" w:eastAsia="es-BO"/>
                    </w:rPr>
                    <w:t>Almuerzo (entrada, sopa, dos segundos a elegir, postre y refresco personal</w:t>
                  </w:r>
                  <w:r w:rsidRPr="00D12CF7">
                    <w:rPr>
                      <w:rFonts w:asciiTheme="minorHAnsi" w:hAnsiTheme="minorHAnsi" w:cstheme="minorHAnsi"/>
                      <w:color w:val="000000"/>
                    </w:rPr>
                    <w:t xml:space="preserve"> o postre y bebida caliente o fría)</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Bebidas Calientes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Api</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Café</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Café con 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Capuchino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Café Express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Limonada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Linaza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Mates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Nescafe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Nescafe Doble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Té</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Chocolate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Chocolate con 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Toddy</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Toddy con leche</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Bebidas Frías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Coca Cola, Fanta, Sprite (190 ml)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Coca Cola, Fanta, Sprite (500 ml)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lang w:val="en-US"/>
                    </w:rPr>
                  </w:pPr>
                  <w:r w:rsidRPr="00D12CF7">
                    <w:rPr>
                      <w:rFonts w:asciiTheme="minorHAnsi" w:hAnsiTheme="minorHAnsi" w:cstheme="minorHAnsi"/>
                      <w:color w:val="000000"/>
                      <w:lang w:val="en-US"/>
                    </w:rPr>
                    <w:t>Coca Cola Light, Sprite Zero (500 ml)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Coca Cola, Fanta, Sprite (2 litros)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Refrescos de frutas hervidas (en vaso)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Mineral (en vaso)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Mineral (envase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Mineral (2 litros)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Natural (en vaso)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Natural (envase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Natural (2 litros)</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Jugos y Zumos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Jugos de fruta con agua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Jugos de fruta con 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 dieteticos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 de Alfa alfa, pepino y miel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piña y papaya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pera y frambuesa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naranja y manzana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platano, freza y pera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naranja con kiwi</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naranja, mandarina, lima, toronja y Zanahoria</w:t>
                  </w:r>
                </w:p>
              </w:tc>
            </w:tr>
            <w:tr w:rsidR="002406A1" w:rsidRPr="00D12CF7" w:rsidTr="00D12CF7">
              <w:trPr>
                <w:trHeight w:val="510"/>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Sándwiches, el precio debe incluir sus aderezos (mayonesa, ketchup, moztaza, etc.)</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Hamburguesa de carne de res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Hamburguesa de carne de pollo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Salchipapa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Lomo con huevo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Choripan</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Huevo revuelto con jamón y queso y tostadas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Hamburguesa mixta con salchipapas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Tranca pecho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lastRenderedPageBreak/>
                    <w:t>48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Porción de pollo con papas fritas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Porción de pizza (carnívora, hawainana, napolitana)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Choripapas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Sandwich de pavita (pollo molido con mayonesa y morron)</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Sandwhich de chola (cerdo con escabeche o ensalada)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Carne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Carnes frías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Hot dog</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Huevo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Jamón con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Mantequilla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Mantequilla con mermelada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Mermelada, dulce de leche o leche condensada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Mortadela con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Omelet</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Palta con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Pasta de hígado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Pollo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Porción de papas fritas</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Salteñas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Salteña Especial para Directorio y Reuniones Ejecutivas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De Pollo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De carne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Mixtas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Tucumanas</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Masitas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Masitas especiales para Directorio y Reuniones Ejecutivas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Alfajor</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Buñuelo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Cuñape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Empanada de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Pucacapas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Galletas con aderezos (dulces o salados) ración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Galletas dulces ración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Galletas de agua ración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Llaucha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Pie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Queque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Rollo de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Huminta a la olla o al horno</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Postres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postrera grande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postrera pequeña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con yogurt postrera grande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con yogurt postrera pequeña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Gelatina en vaso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Yogurt natural en vaso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Gelatina y Chantilly</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Yogurt saborizado en vaso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Muss de frutas</w:t>
                  </w:r>
                </w:p>
              </w:tc>
            </w:tr>
            <w:tr w:rsidR="002406A1" w:rsidRPr="00D12CF7" w:rsidTr="00D12CF7">
              <w:trPr>
                <w:trHeight w:hRule="exact" w:val="227"/>
                <w:jc w:val="center"/>
              </w:trPr>
              <w:tc>
                <w:tcPr>
                  <w:tcW w:w="565" w:type="dxa"/>
                  <w:tcBorders>
                    <w:bottom w:val="single" w:sz="4" w:space="0" w:color="auto"/>
                  </w:tcBorders>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96</w:t>
                  </w:r>
                </w:p>
              </w:tc>
              <w:tc>
                <w:tcPr>
                  <w:tcW w:w="7114" w:type="dxa"/>
                  <w:tcBorders>
                    <w:bottom w:val="single" w:sz="4" w:space="0" w:color="auto"/>
                  </w:tcBorders>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Flan en vaso personal</w:t>
                  </w:r>
                </w:p>
              </w:tc>
            </w:tr>
            <w:tr w:rsidR="002406A1" w:rsidRPr="00D12CF7" w:rsidTr="00D12CF7">
              <w:trPr>
                <w:trHeight w:hRule="exact" w:val="227"/>
                <w:jc w:val="center"/>
              </w:trPr>
              <w:tc>
                <w:tcPr>
                  <w:tcW w:w="565" w:type="dxa"/>
                  <w:tcBorders>
                    <w:top w:val="single" w:sz="4" w:space="0" w:color="auto"/>
                    <w:bottom w:val="single" w:sz="4" w:space="0" w:color="auto"/>
                  </w:tcBorders>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97</w:t>
                  </w:r>
                </w:p>
              </w:tc>
              <w:tc>
                <w:tcPr>
                  <w:tcW w:w="7114" w:type="dxa"/>
                  <w:tcBorders>
                    <w:top w:val="single" w:sz="4" w:space="0" w:color="auto"/>
                    <w:bottom w:val="single" w:sz="4" w:space="0" w:color="auto"/>
                  </w:tcBorders>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Arroz con leche</w:t>
                  </w:r>
                </w:p>
              </w:tc>
            </w:tr>
            <w:tr w:rsidR="00D12CF7" w:rsidRPr="00D12CF7" w:rsidTr="00D12CF7">
              <w:trPr>
                <w:trHeight w:hRule="exact" w:val="227"/>
                <w:jc w:val="center"/>
              </w:trPr>
              <w:tc>
                <w:tcPr>
                  <w:tcW w:w="565" w:type="dxa"/>
                  <w:tcBorders>
                    <w:top w:val="single" w:sz="4" w:space="0" w:color="auto"/>
                    <w:left w:val="nil"/>
                    <w:bottom w:val="nil"/>
                    <w:right w:val="nil"/>
                  </w:tcBorders>
                  <w:shd w:val="clear" w:color="auto" w:fill="auto"/>
                  <w:noWrap/>
                  <w:vAlign w:val="center"/>
                </w:tcPr>
                <w:p w:rsidR="00D12CF7" w:rsidRPr="00D12CF7" w:rsidRDefault="00D12CF7" w:rsidP="00C41B2C">
                  <w:pPr>
                    <w:jc w:val="center"/>
                    <w:rPr>
                      <w:rFonts w:asciiTheme="minorHAnsi" w:hAnsiTheme="minorHAnsi" w:cstheme="minorHAnsi"/>
                      <w:color w:val="000000"/>
                    </w:rPr>
                  </w:pPr>
                </w:p>
              </w:tc>
              <w:tc>
                <w:tcPr>
                  <w:tcW w:w="7114" w:type="dxa"/>
                  <w:tcBorders>
                    <w:top w:val="single" w:sz="4" w:space="0" w:color="auto"/>
                    <w:left w:val="nil"/>
                    <w:bottom w:val="nil"/>
                    <w:right w:val="nil"/>
                  </w:tcBorders>
                  <w:shd w:val="clear" w:color="auto" w:fill="auto"/>
                  <w:vAlign w:val="center"/>
                </w:tcPr>
                <w:p w:rsidR="00D12CF7" w:rsidRPr="00D12CF7" w:rsidRDefault="00D12CF7" w:rsidP="00C41B2C">
                  <w:pPr>
                    <w:rPr>
                      <w:rFonts w:asciiTheme="minorHAnsi" w:hAnsiTheme="minorHAnsi" w:cstheme="minorHAnsi"/>
                      <w:color w:val="000000"/>
                    </w:rPr>
                  </w:pPr>
                </w:p>
              </w:tc>
            </w:tr>
          </w:tbl>
          <w:p w:rsidR="002406A1" w:rsidRPr="00D12CF7" w:rsidRDefault="002406A1" w:rsidP="00C41B2C">
            <w:pPr>
              <w:contextualSpacing/>
              <w:jc w:val="both"/>
              <w:rPr>
                <w:rFonts w:asciiTheme="minorHAnsi" w:hAnsiTheme="minorHAnsi" w:cstheme="minorHAnsi"/>
              </w:rPr>
            </w:pPr>
          </w:p>
        </w:tc>
      </w:tr>
      <w:tr w:rsidR="002406A1" w:rsidRPr="00D12CF7" w:rsidTr="00C41B2C">
        <w:tc>
          <w:tcPr>
            <w:tcW w:w="9339" w:type="dxa"/>
            <w:tcBorders>
              <w:bottom w:val="single" w:sz="4" w:space="0" w:color="auto"/>
            </w:tcBorders>
            <w:shd w:val="clear" w:color="auto" w:fill="95B3D7"/>
            <w:vAlign w:val="center"/>
          </w:tcPr>
          <w:p w:rsidR="002406A1" w:rsidRPr="00D12CF7" w:rsidRDefault="002406A1" w:rsidP="00C41B2C">
            <w:pPr>
              <w:rPr>
                <w:rFonts w:asciiTheme="minorHAnsi" w:hAnsiTheme="minorHAnsi" w:cstheme="minorHAnsi"/>
                <w:b/>
                <w:bCs/>
              </w:rPr>
            </w:pPr>
            <w:r w:rsidRPr="00D12CF7">
              <w:rPr>
                <w:rFonts w:asciiTheme="minorHAnsi" w:hAnsiTheme="minorHAnsi" w:cstheme="minorHAnsi"/>
                <w:b/>
                <w:bCs/>
              </w:rPr>
              <w:lastRenderedPageBreak/>
              <w:t>MATERIALES</w:t>
            </w:r>
            <w:r w:rsidRPr="00D12CF7">
              <w:rPr>
                <w:rFonts w:asciiTheme="minorHAnsi" w:hAnsiTheme="minorHAnsi" w:cstheme="minorHAnsi"/>
              </w:rPr>
              <w:t xml:space="preserve">, </w:t>
            </w:r>
            <w:r w:rsidRPr="00D12CF7">
              <w:rPr>
                <w:rFonts w:asciiTheme="minorHAnsi" w:hAnsiTheme="minorHAnsi" w:cstheme="minorHAnsi"/>
                <w:b/>
                <w:bCs/>
              </w:rPr>
              <w:t>HERRAMIENTAS Y</w:t>
            </w:r>
            <w:r w:rsidRPr="00D12CF7">
              <w:rPr>
                <w:rFonts w:asciiTheme="minorHAnsi" w:hAnsiTheme="minorHAnsi" w:cstheme="minorHAnsi"/>
              </w:rPr>
              <w:t xml:space="preserve"> </w:t>
            </w:r>
            <w:r w:rsidRPr="00D12CF7">
              <w:rPr>
                <w:rFonts w:asciiTheme="minorHAnsi" w:hAnsiTheme="minorHAnsi" w:cstheme="minorHAnsi"/>
                <w:b/>
                <w:bCs/>
              </w:rPr>
              <w:t>EQUIPO MINIMO PARA TODOS LOS ÍTEMS</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b/>
                <w:bCs/>
              </w:rPr>
            </w:pPr>
          </w:p>
          <w:p w:rsidR="002406A1" w:rsidRPr="00D12CF7" w:rsidRDefault="002406A1" w:rsidP="00C41B2C">
            <w:pPr>
              <w:jc w:val="both"/>
              <w:rPr>
                <w:rFonts w:asciiTheme="minorHAnsi" w:hAnsiTheme="minorHAnsi" w:cstheme="minorHAnsi"/>
                <w:bCs/>
              </w:rPr>
            </w:pPr>
            <w:r w:rsidRPr="00D12CF7">
              <w:rPr>
                <w:rFonts w:asciiTheme="minorHAnsi" w:hAnsiTheme="minorHAnsi" w:cstheme="minorHAnsi"/>
                <w:bCs/>
              </w:rPr>
              <w:t>La empresa contratada, deberá proveer lo siguiente para el inicio del servicio y mantener mientras dure el contrato:</w:t>
            </w:r>
          </w:p>
          <w:p w:rsidR="002406A1" w:rsidRPr="00D12CF7" w:rsidRDefault="002406A1" w:rsidP="00C41B2C">
            <w:pPr>
              <w:jc w:val="both"/>
              <w:rPr>
                <w:rFonts w:asciiTheme="minorHAnsi" w:hAnsiTheme="minorHAnsi" w:cstheme="minorHAnsi"/>
                <w:bCs/>
              </w:rPr>
            </w:pPr>
          </w:p>
          <w:tbl>
            <w:tblPr>
              <w:tblW w:w="76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6"/>
              <w:gridCol w:w="6003"/>
            </w:tblGrid>
            <w:tr w:rsidR="002406A1" w:rsidRPr="00D12CF7" w:rsidTr="00D12CF7">
              <w:trPr>
                <w:trHeight w:val="360"/>
                <w:jc w:val="center"/>
              </w:trPr>
              <w:tc>
                <w:tcPr>
                  <w:tcW w:w="1676"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LUGAR DE PRESTACION</w:t>
                  </w:r>
                </w:p>
              </w:tc>
              <w:tc>
                <w:tcPr>
                  <w:tcW w:w="6003"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REQUERIMIENTO</w:t>
                  </w:r>
                </w:p>
              </w:tc>
            </w:tr>
            <w:tr w:rsidR="002406A1" w:rsidRPr="00D12CF7" w:rsidTr="00D12CF7">
              <w:trPr>
                <w:trHeight w:val="436"/>
                <w:jc w:val="center"/>
              </w:trPr>
              <w:tc>
                <w:tcPr>
                  <w:tcW w:w="1676" w:type="dxa"/>
                  <w:vMerge w:val="restart"/>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Ítem 1 - Edificio Corporativo</w:t>
                  </w:r>
                </w:p>
              </w:tc>
              <w:tc>
                <w:tcPr>
                  <w:tcW w:w="6003"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b/>
                      <w:bCs/>
                    </w:rPr>
                    <w:t>VAJILLA MINIMA REQUERIDA</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tazas de té con platillos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cucharillas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5 docena de paneros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platos hondos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platos planos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cubiertos completos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postreras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jarras de vidrio</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vasos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vasos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vasos largos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charolas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charolas medianas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6 charolas redondas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15 Azucareras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17 Alcuzas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30 Servilleteros</w:t>
                  </w:r>
                </w:p>
              </w:tc>
            </w:tr>
            <w:tr w:rsidR="002406A1" w:rsidRPr="00D12CF7" w:rsidTr="00D12CF7">
              <w:trPr>
                <w:trHeight w:val="436"/>
                <w:jc w:val="center"/>
              </w:trPr>
              <w:tc>
                <w:tcPr>
                  <w:tcW w:w="1676" w:type="dxa"/>
                  <w:vMerge/>
                  <w:vAlign w:val="center"/>
                </w:tcPr>
                <w:p w:rsidR="002406A1" w:rsidRPr="00D12CF7" w:rsidRDefault="002406A1" w:rsidP="00C41B2C">
                  <w:pPr>
                    <w:jc w:val="both"/>
                    <w:rPr>
                      <w:rFonts w:asciiTheme="minorHAnsi" w:hAnsiTheme="minorHAnsi" w:cstheme="minorHAnsi"/>
                    </w:rPr>
                  </w:pPr>
                </w:p>
              </w:tc>
              <w:tc>
                <w:tcPr>
                  <w:tcW w:w="6003" w:type="dxa"/>
                  <w:vAlign w:val="center"/>
                </w:tcPr>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ARTEFACTOS Y UTENSILIOS MINIMOS DE COCINA</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1 refrigerador</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hornos microondas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4 licuadoras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3 termos de </w:t>
                  </w:r>
                  <w:smartTag w:uri="urn:schemas-microsoft-com:office:smarttags" w:element="metricconverter">
                    <w:smartTagPr>
                      <w:attr w:name="ProductID" w:val="2 litros"/>
                    </w:smartTagPr>
                    <w:r w:rsidRPr="00D12CF7">
                      <w:rPr>
                        <w:rFonts w:asciiTheme="minorHAnsi" w:hAnsiTheme="minorHAnsi" w:cstheme="minorHAnsi"/>
                      </w:rPr>
                      <w:t>2 litros</w:t>
                    </w:r>
                  </w:smartTag>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eléctricas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wafleras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cafeteras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cocinas de dos hornallas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de aluminio</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tostadoras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sumidoras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exprimidores de cítricos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5 Ollas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Ollas arroceras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Sartenes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2 Sartenes grandes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basureros industriales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3 Bandejas metálicas para transportar alimentos  </w:t>
                  </w:r>
                </w:p>
              </w:tc>
            </w:tr>
            <w:tr w:rsidR="002406A1" w:rsidRPr="00D12CF7" w:rsidTr="00D12CF7">
              <w:trPr>
                <w:trHeight w:val="436"/>
                <w:jc w:val="center"/>
              </w:trPr>
              <w:tc>
                <w:tcPr>
                  <w:tcW w:w="1676" w:type="dxa"/>
                  <w:vMerge w:val="restart"/>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Ítem 2 – Oficina Central</w:t>
                  </w:r>
                </w:p>
              </w:tc>
              <w:tc>
                <w:tcPr>
                  <w:tcW w:w="6003"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 </w:t>
                  </w:r>
                  <w:r w:rsidRPr="00D12CF7">
                    <w:rPr>
                      <w:rFonts w:asciiTheme="minorHAnsi" w:hAnsiTheme="minorHAnsi" w:cstheme="minorHAnsi"/>
                      <w:b/>
                      <w:bCs/>
                    </w:rPr>
                    <w:t>VAJILLA MINIMA REQUERIDA</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tazas de té con platillos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cucharillas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docena de paneros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platos hondos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platos planos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lastRenderedPageBreak/>
                    <w:t>8 docenas de cubiertos completos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postreras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jarras de vidrio</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vasos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vasos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vasos largos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charolas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5 charolas medianas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charolas redondas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Azucareras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10 Alcuzas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20 Servilleteros</w:t>
                  </w:r>
                </w:p>
              </w:tc>
            </w:tr>
            <w:tr w:rsidR="002406A1" w:rsidRPr="00D12CF7" w:rsidTr="00D12CF7">
              <w:trPr>
                <w:trHeight w:val="436"/>
                <w:jc w:val="center"/>
              </w:trPr>
              <w:tc>
                <w:tcPr>
                  <w:tcW w:w="1676" w:type="dxa"/>
                  <w:vMerge/>
                  <w:vAlign w:val="center"/>
                </w:tcPr>
                <w:p w:rsidR="002406A1" w:rsidRPr="00D12CF7" w:rsidRDefault="002406A1" w:rsidP="00C41B2C">
                  <w:pPr>
                    <w:jc w:val="both"/>
                    <w:rPr>
                      <w:rFonts w:asciiTheme="minorHAnsi" w:hAnsiTheme="minorHAnsi" w:cstheme="minorHAnsi"/>
                    </w:rPr>
                  </w:pPr>
                </w:p>
              </w:tc>
              <w:tc>
                <w:tcPr>
                  <w:tcW w:w="6003" w:type="dxa"/>
                  <w:vAlign w:val="center"/>
                </w:tcPr>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ARTEFACTOS Y UTENSILIOS MINIMOS DE COCINA</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1 refrigerador</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hornos microondas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licuadoras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3 termos de </w:t>
                  </w:r>
                  <w:smartTag w:uri="urn:schemas-microsoft-com:office:smarttags" w:element="metricconverter">
                    <w:smartTagPr>
                      <w:attr w:name="ProductID" w:val="2 litros"/>
                    </w:smartTagPr>
                    <w:r w:rsidRPr="00D12CF7">
                      <w:rPr>
                        <w:rFonts w:asciiTheme="minorHAnsi" w:hAnsiTheme="minorHAnsi" w:cstheme="minorHAnsi"/>
                      </w:rPr>
                      <w:t>2 litros</w:t>
                    </w:r>
                  </w:smartTag>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eléctricas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wafleras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cafeteras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cocinas de dos hornallas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de aluminio</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tostadoras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sumidoras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exprimidores de cítricos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5 Ollas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Ollas arroceras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Sartenes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2 Sartenes grandes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basureros industriales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Bandejas metálicas para transportar alimentos</w:t>
                  </w:r>
                </w:p>
              </w:tc>
            </w:tr>
          </w:tbl>
          <w:p w:rsidR="002406A1" w:rsidRPr="00D12CF7" w:rsidRDefault="002406A1" w:rsidP="00C41B2C">
            <w:pPr>
              <w:jc w:val="both"/>
              <w:rPr>
                <w:rFonts w:asciiTheme="minorHAnsi" w:hAnsiTheme="minorHAnsi" w:cstheme="minorHAnsi"/>
                <w:bCs/>
              </w:rPr>
            </w:pPr>
          </w:p>
          <w:p w:rsidR="002406A1" w:rsidRPr="00D12CF7" w:rsidRDefault="002406A1" w:rsidP="00B85D7F">
            <w:pPr>
              <w:numPr>
                <w:ilvl w:val="0"/>
                <w:numId w:val="43"/>
              </w:numPr>
              <w:jc w:val="both"/>
              <w:rPr>
                <w:rFonts w:asciiTheme="minorHAnsi" w:hAnsiTheme="minorHAnsi" w:cstheme="minorHAnsi"/>
                <w:bCs/>
                <w:lang w:val="es-BO"/>
              </w:rPr>
            </w:pPr>
            <w:r w:rsidRPr="00D12CF7">
              <w:rPr>
                <w:rFonts w:asciiTheme="minorHAnsi" w:hAnsiTheme="minorHAnsi" w:cstheme="minorHAnsi"/>
                <w:bCs/>
              </w:rPr>
              <w:t xml:space="preserve">18 unidades de </w:t>
            </w:r>
            <w:r w:rsidRPr="00D12CF7">
              <w:rPr>
                <w:rFonts w:asciiTheme="minorHAnsi" w:hAnsiTheme="minorHAnsi" w:cstheme="minorHAnsi"/>
                <w:bCs/>
                <w:lang w:val="es-BO"/>
              </w:rPr>
              <w:t xml:space="preserve">mantelería para comedor (piso 4 y club office de cada piso) y eventos de capacitación e institucionales  - </w:t>
            </w:r>
            <w:r w:rsidRPr="00D12CF7">
              <w:rPr>
                <w:rFonts w:asciiTheme="minorHAnsi" w:hAnsiTheme="minorHAnsi" w:cstheme="minorHAnsi"/>
                <w:b/>
                <w:bCs/>
                <w:lang w:val="es-BO"/>
              </w:rPr>
              <w:t xml:space="preserve">ítem 1 </w:t>
            </w:r>
          </w:p>
          <w:p w:rsidR="002406A1" w:rsidRPr="00D12CF7" w:rsidRDefault="002406A1" w:rsidP="00B85D7F">
            <w:pPr>
              <w:numPr>
                <w:ilvl w:val="0"/>
                <w:numId w:val="43"/>
              </w:numPr>
              <w:jc w:val="both"/>
              <w:rPr>
                <w:rFonts w:asciiTheme="minorHAnsi" w:hAnsiTheme="minorHAnsi" w:cstheme="minorHAnsi"/>
                <w:b/>
                <w:bCs/>
                <w:lang w:val="es-BO"/>
              </w:rPr>
            </w:pPr>
            <w:r w:rsidRPr="00D12CF7">
              <w:rPr>
                <w:rFonts w:asciiTheme="minorHAnsi" w:hAnsiTheme="minorHAnsi" w:cstheme="minorHAnsi"/>
                <w:bCs/>
                <w:lang w:val="es-BO"/>
              </w:rPr>
              <w:t xml:space="preserve">12 unidades de mantelería para comedor (piso 11 y  eventos de capacitación e institucionales  - </w:t>
            </w:r>
            <w:r w:rsidR="00D12CF7">
              <w:rPr>
                <w:rFonts w:asciiTheme="minorHAnsi" w:hAnsiTheme="minorHAnsi" w:cstheme="minorHAnsi"/>
                <w:bCs/>
                <w:lang w:val="es-BO"/>
              </w:rPr>
              <w:t xml:space="preserve">       </w:t>
            </w:r>
            <w:r w:rsidRPr="00D12CF7">
              <w:rPr>
                <w:rFonts w:asciiTheme="minorHAnsi" w:hAnsiTheme="minorHAnsi" w:cstheme="minorHAnsi"/>
                <w:b/>
                <w:bCs/>
                <w:lang w:val="es-BO"/>
              </w:rPr>
              <w:t>ítem 2</w:t>
            </w:r>
          </w:p>
        </w:tc>
      </w:tr>
      <w:tr w:rsidR="002406A1" w:rsidRPr="00D12CF7" w:rsidTr="00C41B2C">
        <w:tc>
          <w:tcPr>
            <w:tcW w:w="9339" w:type="dxa"/>
            <w:shd w:val="clear" w:color="auto" w:fill="8DB3E2"/>
          </w:tcPr>
          <w:p w:rsidR="002406A1" w:rsidRPr="00D12CF7" w:rsidRDefault="002406A1" w:rsidP="00C41B2C">
            <w:pPr>
              <w:tabs>
                <w:tab w:val="left" w:pos="6331"/>
              </w:tabs>
              <w:rPr>
                <w:rFonts w:asciiTheme="minorHAnsi" w:hAnsiTheme="minorHAnsi" w:cstheme="minorHAnsi"/>
              </w:rPr>
            </w:pPr>
            <w:r w:rsidRPr="00D12CF7">
              <w:rPr>
                <w:rFonts w:asciiTheme="minorHAnsi" w:hAnsiTheme="minorHAnsi" w:cstheme="minorHAnsi"/>
                <w:b/>
                <w:bCs/>
              </w:rPr>
              <w:lastRenderedPageBreak/>
              <w:t>PLAZO DEL SERVICIO PARA TODOS LOS ÍTEMS</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autoSpaceDE w:val="0"/>
              <w:autoSpaceDN w:val="0"/>
              <w:adjustRightInd w:val="0"/>
              <w:jc w:val="both"/>
              <w:rPr>
                <w:rFonts w:asciiTheme="minorHAnsi" w:hAnsiTheme="minorHAnsi" w:cstheme="minorHAnsi"/>
                <w:lang w:val="es-BO"/>
              </w:rPr>
            </w:pPr>
            <w:r w:rsidRPr="00D12CF7">
              <w:rPr>
                <w:rFonts w:asciiTheme="minorHAnsi" w:hAnsiTheme="minorHAnsi" w:cstheme="minorHAnsi"/>
                <w:color w:val="000000"/>
              </w:rPr>
              <w:t>A partir de la emisión de la orden de inicio emitido por el/los fiscal(es) de servicio(s), hasta el 31 de diciembre de 2019.</w:t>
            </w:r>
          </w:p>
        </w:tc>
      </w:tr>
      <w:tr w:rsidR="002406A1" w:rsidRPr="00D12CF7" w:rsidTr="00C41B2C">
        <w:tc>
          <w:tcPr>
            <w:tcW w:w="9339" w:type="dxa"/>
            <w:tcBorders>
              <w:bottom w:val="single" w:sz="4" w:space="0" w:color="auto"/>
            </w:tcBorders>
            <w:shd w:val="clear" w:color="auto" w:fill="95B3D7"/>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t xml:space="preserve">EXPERIENCIA DEL PERSONAL </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La empresa proponente podrá contratar el personal que estime conveniente a fin de brindar un servicio de calidad.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Sin embargo YPFB exige para el adecuado funcionamiento  del servicio mínimo del siguiente personal:</w:t>
            </w:r>
          </w:p>
          <w:p w:rsidR="002406A1" w:rsidRPr="00D12CF7" w:rsidRDefault="002406A1" w:rsidP="00C41B2C">
            <w:pPr>
              <w:ind w:left="647"/>
              <w:jc w:val="both"/>
              <w:rPr>
                <w:rFonts w:asciiTheme="minorHAnsi" w:hAnsiTheme="minorHAnsi" w:cstheme="minorHAnsi"/>
              </w:rPr>
            </w:pP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1"/>
              <w:gridCol w:w="7274"/>
            </w:tblGrid>
            <w:tr w:rsidR="002406A1" w:rsidRPr="00D12CF7" w:rsidTr="00C41B2C">
              <w:trPr>
                <w:trHeight w:val="360"/>
              </w:trPr>
              <w:tc>
                <w:tcPr>
                  <w:tcW w:w="1231"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N° ITEM</w:t>
                  </w:r>
                </w:p>
              </w:tc>
              <w:tc>
                <w:tcPr>
                  <w:tcW w:w="7274"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RECURSOS HUMANOS</w:t>
                  </w:r>
                </w:p>
              </w:tc>
            </w:tr>
            <w:tr w:rsidR="002406A1" w:rsidRPr="00D12CF7" w:rsidTr="00C41B2C">
              <w:trPr>
                <w:trHeight w:val="436"/>
              </w:trPr>
              <w:tc>
                <w:tcPr>
                  <w:tcW w:w="1231"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Ítem 1 </w:t>
                  </w:r>
                </w:p>
              </w:tc>
              <w:tc>
                <w:tcPr>
                  <w:tcW w:w="7274" w:type="dxa"/>
                  <w:vAlign w:val="center"/>
                </w:tcPr>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 xml:space="preserve">1 Cocinero(a) con experiencia  especifica superior a  2 años  en servicios similares. </w:t>
                  </w:r>
                </w:p>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6 Meseros(as) o garzones con experiencia mínima de 6 meses en trabajos similares</w:t>
                  </w:r>
                </w:p>
              </w:tc>
            </w:tr>
            <w:tr w:rsidR="002406A1" w:rsidRPr="00D12CF7" w:rsidTr="00C41B2C">
              <w:trPr>
                <w:trHeight w:val="436"/>
              </w:trPr>
              <w:tc>
                <w:tcPr>
                  <w:tcW w:w="1231"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lastRenderedPageBreak/>
                    <w:t xml:space="preserve">Ítem 2 </w:t>
                  </w:r>
                </w:p>
              </w:tc>
              <w:tc>
                <w:tcPr>
                  <w:tcW w:w="7274" w:type="dxa"/>
                  <w:vAlign w:val="center"/>
                </w:tcPr>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 xml:space="preserve">1 Cocinero(a) con experiencia  especifica superior a  2 años  en servicios similares. </w:t>
                  </w:r>
                </w:p>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5 Meseros(as) o garzones con experiencia mínima de 6 meses en trabajos similares</w:t>
                  </w:r>
                </w:p>
              </w:tc>
            </w:tr>
          </w:tbl>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Servicios Similares: se refiere a servicios en atención de comedor, cafetería, té, catering.</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Antes de la suscripción del contrato, la empresa adjudicada deberá presentar documentos originales o fotocopias legalizadas para fines de verificación.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2406A1" w:rsidRPr="00D12CF7" w:rsidRDefault="002406A1" w:rsidP="00C41B2C">
            <w:pPr>
              <w:jc w:val="both"/>
              <w:rPr>
                <w:rFonts w:asciiTheme="minorHAnsi" w:hAnsiTheme="minorHAnsi" w:cstheme="minorHAnsi"/>
              </w:rPr>
            </w:pPr>
          </w:p>
          <w:p w:rsidR="002406A1" w:rsidRDefault="002406A1" w:rsidP="00C41B2C">
            <w:pPr>
              <w:jc w:val="both"/>
              <w:rPr>
                <w:rFonts w:asciiTheme="minorHAnsi" w:hAnsiTheme="minorHAnsi" w:cstheme="minorHAnsi"/>
              </w:rPr>
            </w:pPr>
            <w:r w:rsidRPr="00D12CF7">
              <w:rPr>
                <w:rFonts w:asciiTheme="minorHAnsi" w:hAnsiTheme="minorHAnsi" w:cstheme="minorHAnsi"/>
              </w:rPr>
              <w:t>Para la firma de contrato, todo el personal propuesto deberá contar con el respectivo certificado de antecedentes emitido por la Fuerza Especial de Lucha Contra el Crimen (FELCC).</w:t>
            </w:r>
          </w:p>
          <w:p w:rsidR="00C41B2C" w:rsidRPr="00D12CF7" w:rsidRDefault="00C41B2C" w:rsidP="00C41B2C">
            <w:pPr>
              <w:jc w:val="both"/>
              <w:rPr>
                <w:rFonts w:asciiTheme="minorHAnsi" w:hAnsiTheme="minorHAnsi" w:cstheme="minorHAnsi"/>
              </w:rPr>
            </w:pPr>
          </w:p>
        </w:tc>
      </w:tr>
      <w:tr w:rsidR="002406A1" w:rsidRPr="00D12CF7" w:rsidTr="00C41B2C">
        <w:tc>
          <w:tcPr>
            <w:tcW w:w="9339" w:type="dxa"/>
            <w:shd w:val="clear" w:color="auto" w:fill="8DB3E2"/>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 xml:space="preserve">EXPERIENCIA DEL PROVEEDOR DEL SERVICIO </w:t>
            </w:r>
          </w:p>
        </w:tc>
      </w:tr>
      <w:tr w:rsidR="002406A1" w:rsidRPr="00D12CF7" w:rsidTr="00C41B2C">
        <w:trPr>
          <w:trHeight w:val="4685"/>
        </w:trPr>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La empresa proponente deberá contar con la siguiente experiencia:</w:t>
            </w:r>
          </w:p>
          <w:p w:rsidR="002406A1" w:rsidRPr="00D12CF7" w:rsidRDefault="002406A1" w:rsidP="00C41B2C">
            <w:pPr>
              <w:jc w:val="both"/>
              <w:rPr>
                <w:rFonts w:asciiTheme="minorHAnsi" w:hAnsiTheme="minorHAnsi" w:cstheme="minorHAnsi"/>
                <w:b/>
                <w:bCs/>
                <w:caps/>
                <w:u w:val="single"/>
              </w:rPr>
            </w:pP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1"/>
              <w:gridCol w:w="1518"/>
              <w:gridCol w:w="6370"/>
            </w:tblGrid>
            <w:tr w:rsidR="002406A1" w:rsidRPr="00D12CF7" w:rsidTr="00D12CF7">
              <w:trPr>
                <w:trHeight w:val="245"/>
              </w:trPr>
              <w:tc>
                <w:tcPr>
                  <w:tcW w:w="641" w:type="dxa"/>
                  <w:vMerge w:val="restart"/>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N° ITEM</w:t>
                  </w:r>
                </w:p>
              </w:tc>
              <w:tc>
                <w:tcPr>
                  <w:tcW w:w="1518" w:type="dxa"/>
                  <w:vMerge w:val="restart"/>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LUGAR DE PRESTACION</w:t>
                  </w:r>
                </w:p>
              </w:tc>
              <w:tc>
                <w:tcPr>
                  <w:tcW w:w="6370" w:type="dxa"/>
                  <w:vMerge w:val="restart"/>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EXPERIENCIA DEL PROPONENTE</w:t>
                  </w:r>
                </w:p>
              </w:tc>
            </w:tr>
            <w:tr w:rsidR="002406A1" w:rsidRPr="00D12CF7" w:rsidTr="00D12CF7">
              <w:trPr>
                <w:trHeight w:val="245"/>
              </w:trPr>
              <w:tc>
                <w:tcPr>
                  <w:tcW w:w="641" w:type="dxa"/>
                  <w:vMerge/>
                  <w:shd w:val="pct12" w:color="auto" w:fill="auto"/>
                  <w:vAlign w:val="center"/>
                </w:tcPr>
                <w:p w:rsidR="002406A1" w:rsidRPr="00D12CF7" w:rsidRDefault="002406A1" w:rsidP="00C41B2C">
                  <w:pPr>
                    <w:jc w:val="center"/>
                    <w:rPr>
                      <w:rFonts w:asciiTheme="minorHAnsi" w:hAnsiTheme="minorHAnsi" w:cstheme="minorHAnsi"/>
                      <w:b/>
                    </w:rPr>
                  </w:pPr>
                </w:p>
              </w:tc>
              <w:tc>
                <w:tcPr>
                  <w:tcW w:w="1518" w:type="dxa"/>
                  <w:vMerge/>
                  <w:shd w:val="pct12" w:color="auto" w:fill="auto"/>
                  <w:vAlign w:val="center"/>
                </w:tcPr>
                <w:p w:rsidR="002406A1" w:rsidRPr="00D12CF7" w:rsidRDefault="002406A1" w:rsidP="00C41B2C">
                  <w:pPr>
                    <w:jc w:val="center"/>
                    <w:rPr>
                      <w:rFonts w:asciiTheme="minorHAnsi" w:hAnsiTheme="minorHAnsi" w:cstheme="minorHAnsi"/>
                      <w:b/>
                    </w:rPr>
                  </w:pPr>
                </w:p>
              </w:tc>
              <w:tc>
                <w:tcPr>
                  <w:tcW w:w="6370" w:type="dxa"/>
                  <w:vMerge/>
                  <w:shd w:val="pct12" w:color="auto" w:fill="auto"/>
                </w:tcPr>
                <w:p w:rsidR="002406A1" w:rsidRPr="00D12CF7" w:rsidRDefault="002406A1" w:rsidP="00C41B2C">
                  <w:pPr>
                    <w:jc w:val="center"/>
                    <w:rPr>
                      <w:rFonts w:asciiTheme="minorHAnsi" w:hAnsiTheme="minorHAnsi" w:cstheme="minorHAnsi"/>
                      <w:b/>
                    </w:rPr>
                  </w:pPr>
                </w:p>
              </w:tc>
            </w:tr>
            <w:tr w:rsidR="002406A1" w:rsidRPr="00D12CF7" w:rsidTr="00D12CF7">
              <w:trPr>
                <w:trHeight w:val="180"/>
              </w:trPr>
              <w:tc>
                <w:tcPr>
                  <w:tcW w:w="641" w:type="dxa"/>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1 y 2</w:t>
                  </w:r>
                </w:p>
              </w:tc>
              <w:tc>
                <w:tcPr>
                  <w:tcW w:w="1518" w:type="dxa"/>
                  <w:vAlign w:val="center"/>
                </w:tcPr>
                <w:p w:rsidR="002406A1" w:rsidRPr="00D12CF7" w:rsidRDefault="002406A1" w:rsidP="00C41B2C">
                  <w:pPr>
                    <w:jc w:val="center"/>
                    <w:rPr>
                      <w:rFonts w:asciiTheme="minorHAnsi" w:hAnsiTheme="minorHAnsi" w:cstheme="minorHAnsi"/>
                    </w:rPr>
                  </w:pPr>
                  <w:r w:rsidRPr="00D12CF7">
                    <w:rPr>
                      <w:rFonts w:asciiTheme="minorHAnsi" w:hAnsiTheme="minorHAnsi" w:cstheme="minorHAnsi"/>
                    </w:rPr>
                    <w:t>Edificio Corporativo de YPFB.</w:t>
                  </w:r>
                </w:p>
                <w:p w:rsidR="002406A1" w:rsidRPr="00D12CF7" w:rsidRDefault="002406A1" w:rsidP="00C41B2C">
                  <w:pPr>
                    <w:jc w:val="center"/>
                    <w:rPr>
                      <w:rFonts w:asciiTheme="minorHAnsi" w:hAnsiTheme="minorHAnsi" w:cstheme="minorHAnsi"/>
                    </w:rPr>
                  </w:pPr>
                  <w:r w:rsidRPr="00D12CF7">
                    <w:rPr>
                      <w:rFonts w:asciiTheme="minorHAnsi" w:hAnsiTheme="minorHAnsi" w:cstheme="minorHAnsi"/>
                    </w:rPr>
                    <w:t>Edificio Central de YPFB</w:t>
                  </w:r>
                </w:p>
              </w:tc>
              <w:tc>
                <w:tcPr>
                  <w:tcW w:w="6370" w:type="dxa"/>
                  <w:vAlign w:val="center"/>
                </w:tcPr>
                <w:p w:rsidR="002406A1" w:rsidRPr="00D12CF7" w:rsidRDefault="002406A1" w:rsidP="00C41B2C">
                  <w:pPr>
                    <w:pStyle w:val="Prrafodelista"/>
                    <w:ind w:left="0"/>
                    <w:jc w:val="both"/>
                    <w:rPr>
                      <w:rFonts w:asciiTheme="minorHAnsi" w:hAnsiTheme="minorHAnsi" w:cstheme="minorHAnsi"/>
                    </w:rPr>
                  </w:pPr>
                </w:p>
                <w:p w:rsidR="002406A1" w:rsidRPr="00D12CF7" w:rsidRDefault="002406A1" w:rsidP="00C41B2C">
                  <w:pPr>
                    <w:pStyle w:val="Prrafodelista"/>
                    <w:ind w:left="0"/>
                    <w:jc w:val="both"/>
                    <w:rPr>
                      <w:rFonts w:asciiTheme="minorHAnsi" w:hAnsiTheme="minorHAnsi" w:cstheme="minorHAnsi"/>
                      <w:b/>
                      <w:u w:val="single"/>
                    </w:rPr>
                  </w:pPr>
                  <w:r w:rsidRPr="00D12CF7">
                    <w:rPr>
                      <w:rFonts w:asciiTheme="minorHAnsi" w:hAnsiTheme="minorHAnsi" w:cstheme="minorHAnsi"/>
                      <w:b/>
                      <w:u w:val="single"/>
                    </w:rPr>
                    <w:t>EXPERIENCIA ESPECÍFICA</w:t>
                  </w:r>
                </w:p>
                <w:p w:rsidR="002406A1" w:rsidRPr="00D12CF7" w:rsidRDefault="002406A1" w:rsidP="00C41B2C">
                  <w:pPr>
                    <w:pStyle w:val="Prrafodelista"/>
                    <w:ind w:left="0"/>
                    <w:jc w:val="both"/>
                    <w:rPr>
                      <w:rFonts w:asciiTheme="minorHAnsi" w:hAnsiTheme="minorHAnsi" w:cstheme="minorHAnsi"/>
                    </w:rPr>
                  </w:pPr>
                  <w:r w:rsidRPr="00D12CF7">
                    <w:rPr>
                      <w:rFonts w:asciiTheme="minorHAnsi" w:hAnsiTheme="minorHAnsi" w:cstheme="minorHAnsi"/>
                    </w:rPr>
                    <w:t>Acreditar una experiencia específica en atención en servicios similares (atención de catering o servicio de refrigerio y cafetería) mínimamente dos (2) contratos, debiendo adjuntar, junto a la propuesta, copias simples de: Certificados de trabajo o actas de cumplimiento de Contrato o contratos más sus respectivas facturas o informe de conformidad u otro documento que demuestre haber concluido y realizado el servicio.</w:t>
                  </w:r>
                </w:p>
                <w:p w:rsidR="002406A1" w:rsidRPr="00D12CF7" w:rsidRDefault="002406A1" w:rsidP="00C41B2C">
                  <w:pPr>
                    <w:pStyle w:val="Prrafodelista"/>
                    <w:ind w:left="0"/>
                    <w:jc w:val="both"/>
                    <w:rPr>
                      <w:rFonts w:asciiTheme="minorHAnsi" w:hAnsiTheme="minorHAnsi" w:cstheme="minorHAnsi"/>
                    </w:rPr>
                  </w:pPr>
                </w:p>
                <w:p w:rsidR="002406A1" w:rsidRDefault="002406A1" w:rsidP="00C41B2C">
                  <w:pPr>
                    <w:jc w:val="both"/>
                    <w:rPr>
                      <w:rFonts w:asciiTheme="minorHAnsi" w:hAnsiTheme="minorHAnsi" w:cstheme="minorHAnsi"/>
                    </w:rPr>
                  </w:pPr>
                  <w:r w:rsidRPr="00D12CF7">
                    <w:rPr>
                      <w:rFonts w:asciiTheme="minorHAnsi" w:hAnsiTheme="minorHAnsi" w:cstheme="minorHAnsi"/>
                    </w:rPr>
                    <w:t>Antes de la suscripción del contrato, la empresa adjudicada deberá presentar documentos originales o fotocopias legalizadas para fines de verificación.</w:t>
                  </w:r>
                </w:p>
                <w:p w:rsidR="00C41B2C" w:rsidRPr="00D12CF7" w:rsidRDefault="00C41B2C" w:rsidP="00C41B2C">
                  <w:pPr>
                    <w:jc w:val="both"/>
                    <w:rPr>
                      <w:rFonts w:asciiTheme="minorHAnsi" w:hAnsiTheme="minorHAnsi" w:cstheme="minorHAnsi"/>
                    </w:rPr>
                  </w:pPr>
                </w:p>
              </w:tc>
            </w:tr>
          </w:tbl>
          <w:p w:rsidR="002406A1" w:rsidRPr="00D12CF7" w:rsidRDefault="002406A1" w:rsidP="00C41B2C">
            <w:pPr>
              <w:jc w:val="both"/>
              <w:rPr>
                <w:rFonts w:asciiTheme="minorHAnsi" w:hAnsiTheme="minorHAnsi" w:cstheme="minorHAnsi"/>
                <w:b/>
              </w:rPr>
            </w:pPr>
          </w:p>
        </w:tc>
      </w:tr>
    </w:tbl>
    <w:p w:rsidR="002406A1" w:rsidRPr="00D12CF7" w:rsidRDefault="002406A1" w:rsidP="002406A1">
      <w:pPr>
        <w:rPr>
          <w:rFonts w:asciiTheme="minorHAnsi" w:hAnsiTheme="minorHAnsi" w:cstheme="minorHAnsi"/>
        </w:rPr>
      </w:pPr>
    </w:p>
    <w:p w:rsidR="002406A1" w:rsidRPr="00D12CF7" w:rsidRDefault="002406A1" w:rsidP="00B85D7F">
      <w:pPr>
        <w:pStyle w:val="Prrafodelista"/>
        <w:numPr>
          <w:ilvl w:val="0"/>
          <w:numId w:val="50"/>
        </w:numPr>
        <w:ind w:left="426" w:hanging="426"/>
        <w:contextualSpacing/>
        <w:jc w:val="both"/>
        <w:rPr>
          <w:rFonts w:asciiTheme="minorHAnsi" w:hAnsiTheme="minorHAnsi" w:cstheme="minorHAnsi"/>
          <w:b/>
        </w:rPr>
      </w:pPr>
      <w:r w:rsidRPr="00D12CF7">
        <w:rPr>
          <w:rFonts w:asciiTheme="minorHAnsi" w:hAnsiTheme="minorHAnsi" w:cstheme="minorHAnsi"/>
          <w:b/>
        </w:rPr>
        <w:t>OTRAS CONDICIONES DE CUMPLIMIENTO OBLIGATORIO</w:t>
      </w:r>
    </w:p>
    <w:p w:rsidR="002406A1" w:rsidRPr="00D12CF7" w:rsidRDefault="002406A1" w:rsidP="002406A1">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2406A1" w:rsidRPr="00D12CF7" w:rsidTr="00C41B2C">
        <w:tc>
          <w:tcPr>
            <w:tcW w:w="9322" w:type="dxa"/>
            <w:shd w:val="clear" w:color="auto" w:fill="8DB3E2"/>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t>FORMA DE PAGO PARA TODOS LOS ÍTEMS</w:t>
            </w:r>
          </w:p>
        </w:tc>
      </w:tr>
      <w:tr w:rsidR="002406A1" w:rsidRPr="00D12CF7" w:rsidTr="00C41B2C">
        <w:tc>
          <w:tcPr>
            <w:tcW w:w="9322" w:type="dxa"/>
            <w:shd w:val="clear" w:color="auto" w:fill="auto"/>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pago se realizará vía sistema de gestión pública (SIGEP) en moneda nacional (bolivianos), debiendo la empresa  </w:t>
            </w:r>
            <w:r w:rsidRPr="00D12CF7">
              <w:rPr>
                <w:rFonts w:asciiTheme="minorHAnsi" w:hAnsiTheme="minorHAnsi" w:cstheme="minorHAnsi"/>
                <w:b/>
                <w:bCs/>
              </w:rPr>
              <w:t>CONTRATADA</w:t>
            </w:r>
            <w:r w:rsidRPr="00D12CF7">
              <w:rPr>
                <w:rFonts w:asciiTheme="minorHAnsi" w:hAnsiTheme="minorHAnsi" w:cstheme="minorHAnsi"/>
              </w:rPr>
              <w:t xml:space="preserve"> presentar la siguiente documentación:</w:t>
            </w:r>
          </w:p>
          <w:p w:rsidR="002406A1" w:rsidRPr="00D12CF7" w:rsidRDefault="002406A1" w:rsidP="00C41B2C">
            <w:pPr>
              <w:jc w:val="both"/>
              <w:rPr>
                <w:rFonts w:asciiTheme="minorHAnsi" w:hAnsiTheme="minorHAnsi" w:cstheme="minorHAnsi"/>
              </w:rPr>
            </w:pP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Nota solicitud de pago.</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Factura original emitida a nombre de YPFB, NIT: 1020269020</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Fotocopia de registro Sistema de Gestión Pública (SIGEP).</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lastRenderedPageBreak/>
              <w:t>Fotocopia de la Cédula de identidad del representante legal.</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Fotocopia de Número de Identificación Tributaria (NIT).</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lang w:val="es-BO"/>
              </w:rPr>
            </w:pPr>
            <w:r w:rsidRPr="00D12CF7">
              <w:rPr>
                <w:rFonts w:asciiTheme="minorHAnsi" w:hAnsiTheme="minorHAnsi" w:cstheme="minorHAnsi"/>
                <w:lang w:val="es-BO"/>
              </w:rPr>
              <w:t>Para el caso del consumo particular de los trabajadores, este será cancelado directamente por cada funcionario de YPFB al concesionario. El sistema de pago que determine emplear el concesionario será de su absoluta responsabilidad.</w:t>
            </w:r>
          </w:p>
        </w:tc>
      </w:tr>
      <w:tr w:rsidR="002406A1" w:rsidRPr="00D12CF7" w:rsidTr="00C41B2C">
        <w:tc>
          <w:tcPr>
            <w:tcW w:w="9322" w:type="dxa"/>
            <w:shd w:val="clear" w:color="auto" w:fill="8DB3E2"/>
          </w:tcPr>
          <w:p w:rsidR="002406A1" w:rsidRPr="00D12CF7" w:rsidRDefault="002406A1" w:rsidP="00C41B2C">
            <w:pPr>
              <w:autoSpaceDE w:val="0"/>
              <w:autoSpaceDN w:val="0"/>
              <w:adjustRightInd w:val="0"/>
              <w:jc w:val="both"/>
              <w:rPr>
                <w:rFonts w:asciiTheme="minorHAnsi" w:hAnsiTheme="minorHAnsi" w:cstheme="minorHAnsi"/>
              </w:rPr>
            </w:pPr>
            <w:r w:rsidRPr="00D12CF7">
              <w:rPr>
                <w:rFonts w:asciiTheme="minorHAnsi" w:hAnsiTheme="minorHAnsi" w:cstheme="minorHAnsi"/>
                <w:b/>
                <w:bCs/>
              </w:rPr>
              <w:lastRenderedPageBreak/>
              <w:t>LUGAR DE PRESTACIÓN DEL SERVICIO TODOS LOS ITEMS</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contextualSpacing/>
              <w:jc w:val="both"/>
              <w:rPr>
                <w:rFonts w:asciiTheme="minorHAnsi" w:hAnsiTheme="minorHAnsi" w:cstheme="minorHAnsi"/>
                <w:lang w:val="es-BO"/>
              </w:rPr>
            </w:pPr>
            <w:r w:rsidRPr="00D12CF7">
              <w:rPr>
                <w:rFonts w:asciiTheme="minorHAnsi" w:hAnsiTheme="minorHAnsi" w:cstheme="minorHAnsi"/>
                <w:lang w:val="es-BO"/>
              </w:rPr>
              <w:t xml:space="preserve">El servicio de atención de refrigerio será efectuado en las oficinas de Y.P.F.B. ubicadas en la ciudad de La Paz, según detalle señalado a continuación: </w:t>
            </w:r>
          </w:p>
          <w:p w:rsidR="002406A1" w:rsidRPr="00D12CF7" w:rsidRDefault="002406A1" w:rsidP="00C41B2C">
            <w:pPr>
              <w:contextualSpacing/>
              <w:jc w:val="both"/>
              <w:rPr>
                <w:rFonts w:asciiTheme="minorHAnsi" w:hAnsiTheme="minorHAnsi" w:cstheme="minorHAnsi"/>
                <w:lang w:val="es-BO"/>
              </w:rPr>
            </w:pPr>
          </w:p>
          <w:tbl>
            <w:tblPr>
              <w:tblW w:w="7622"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0"/>
              <w:gridCol w:w="3402"/>
            </w:tblGrid>
            <w:tr w:rsidR="002406A1" w:rsidRPr="00D12CF7" w:rsidTr="00C41B2C">
              <w:trPr>
                <w:trHeight w:val="360"/>
              </w:trPr>
              <w:tc>
                <w:tcPr>
                  <w:tcW w:w="4220"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LUGAR DE PRESTACION</w:t>
                  </w:r>
                </w:p>
              </w:tc>
              <w:tc>
                <w:tcPr>
                  <w:tcW w:w="3402"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DIRECCION</w:t>
                  </w:r>
                </w:p>
              </w:tc>
            </w:tr>
            <w:tr w:rsidR="002406A1" w:rsidRPr="00D12CF7" w:rsidTr="00C41B2C">
              <w:trPr>
                <w:trHeight w:val="240"/>
              </w:trPr>
              <w:tc>
                <w:tcPr>
                  <w:tcW w:w="4220"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Ítem 1 - Edificio Corporativo de YPFB </w:t>
                  </w:r>
                </w:p>
              </w:tc>
              <w:tc>
                <w:tcPr>
                  <w:tcW w:w="3402"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Av. 16 de Julio Esq. Reyes Ortiz</w:t>
                  </w:r>
                </w:p>
              </w:tc>
            </w:tr>
            <w:tr w:rsidR="002406A1" w:rsidRPr="00D12CF7" w:rsidTr="00C41B2C">
              <w:trPr>
                <w:trHeight w:val="240"/>
              </w:trPr>
              <w:tc>
                <w:tcPr>
                  <w:tcW w:w="4220"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Ítem 2 – Edificio Central de YPFB</w:t>
                  </w:r>
                </w:p>
              </w:tc>
              <w:tc>
                <w:tcPr>
                  <w:tcW w:w="3402"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Calle Bueno N° 185</w:t>
                  </w:r>
                </w:p>
              </w:tc>
            </w:tr>
          </w:tbl>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bCs/>
                <w:lang w:val="es-BO"/>
              </w:rPr>
            </w:pPr>
            <w:r w:rsidRPr="00D12CF7">
              <w:rPr>
                <w:rFonts w:asciiTheme="minorHAnsi" w:hAnsiTheme="minorHAnsi" w:cstheme="minorHAnsi"/>
                <w:b/>
                <w:bCs/>
                <w:lang w:val="es-BO"/>
              </w:rPr>
              <w:t>ASIGNACION DE AMBIENTES Y RECURSOS MATERIALES</w:t>
            </w:r>
          </w:p>
          <w:p w:rsidR="002406A1" w:rsidRPr="00D12CF7" w:rsidRDefault="002406A1" w:rsidP="00C41B2C">
            <w:pPr>
              <w:contextualSpacing/>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Yacimientos Petrolíferos Fiscales Bolivianos proveerá al o los Concesionarios adjudicados, ambientes aptos para la prestación del servicio y bienes, bajo inventario detallado. YPFB, cubrirá los gastos de energía eléctrica y agua potable en todos los lugares de prestación de servicio </w:t>
            </w:r>
          </w:p>
        </w:tc>
      </w:tr>
      <w:tr w:rsidR="002406A1" w:rsidRPr="00D12CF7" w:rsidTr="00C41B2C">
        <w:tc>
          <w:tcPr>
            <w:tcW w:w="9322" w:type="dxa"/>
            <w:shd w:val="clear" w:color="auto" w:fill="8DB3E2"/>
          </w:tcPr>
          <w:p w:rsidR="002406A1" w:rsidRPr="00D12CF7" w:rsidRDefault="002406A1" w:rsidP="00C41B2C">
            <w:pPr>
              <w:contextualSpacing/>
              <w:jc w:val="both"/>
              <w:rPr>
                <w:rFonts w:asciiTheme="minorHAnsi" w:hAnsiTheme="minorHAnsi" w:cstheme="minorHAnsi"/>
                <w:lang w:val="es-BO"/>
              </w:rPr>
            </w:pPr>
            <w:r w:rsidRPr="00D12CF7">
              <w:rPr>
                <w:rFonts w:asciiTheme="minorHAnsi" w:hAnsiTheme="minorHAnsi" w:cstheme="minorHAnsi"/>
                <w:b/>
                <w:bCs/>
              </w:rPr>
              <w:t>RESPONSABILIDAD DE LA EMPRESA ADJUDICADA EN LA PRESTACION DEL SERVICIO  PARA TODOS LOS ÍTEMS</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MANTENIMIENTO Y/O REPARACION DE EQUIPOS E INSTALACIONES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YPFB entregará los ambientes de cocina en perfecto estado de instalaciones sanitarias, sistemas eléctricos y de agua potable el concesionario deberá informar por escrito a la Dirección de Administración Corporativo cualquier irregularidad.</w:t>
            </w:r>
          </w:p>
          <w:p w:rsidR="002406A1" w:rsidRPr="00D12CF7" w:rsidRDefault="002406A1" w:rsidP="00C41B2C">
            <w:pPr>
              <w:jc w:val="both"/>
              <w:rPr>
                <w:rFonts w:asciiTheme="minorHAnsi" w:hAnsiTheme="minorHAnsi" w:cstheme="minorHAnsi"/>
              </w:rPr>
            </w:pPr>
          </w:p>
          <w:p w:rsidR="002406A1" w:rsidRPr="00D12CF7" w:rsidRDefault="002406A1" w:rsidP="00C41B2C">
            <w:pPr>
              <w:autoSpaceDE w:val="0"/>
              <w:autoSpaceDN w:val="0"/>
              <w:adjustRightInd w:val="0"/>
              <w:jc w:val="both"/>
              <w:rPr>
                <w:rFonts w:asciiTheme="minorHAnsi" w:hAnsiTheme="minorHAnsi" w:cstheme="minorHAnsi"/>
                <w:lang w:val="es-BO" w:eastAsia="es-BO"/>
              </w:rPr>
            </w:pPr>
            <w:r w:rsidRPr="00D12CF7">
              <w:rPr>
                <w:rFonts w:asciiTheme="minorHAnsi" w:hAnsiTheme="minorHAnsi" w:cstheme="minorHAnsi"/>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o los Fiscales de Servicio. Algún acto de descuido o negligencia por el mal uso de equipos, gas, agua, electricidad, etc., se aplicará la multa correspondiente.</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concesionario deberá realizar el mantenimiento periódico del sistema de evacuación de aguas consistente en la limpieza y eliminación de residuos de todas las cámaras y desagües del servicio. Asimismo, deberá encargarse de la extracción de aire y humo de la cocina central.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EXCLUSIVIDAD DE ATENCION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A objeto de optimizar la atención del Servicio de Cafetería y Refrigerio, el concesionario deberá atender en forma exclusiva a YPFB.</w:t>
            </w:r>
          </w:p>
          <w:p w:rsidR="002406A1" w:rsidRDefault="002406A1" w:rsidP="00C41B2C">
            <w:pPr>
              <w:contextualSpacing/>
              <w:jc w:val="both"/>
              <w:rPr>
                <w:rFonts w:asciiTheme="minorHAnsi" w:hAnsiTheme="minorHAnsi" w:cstheme="minorHAnsi"/>
              </w:rPr>
            </w:pPr>
          </w:p>
          <w:p w:rsidR="00C26C95" w:rsidRDefault="00C26C95" w:rsidP="00C41B2C">
            <w:pPr>
              <w:contextualSpacing/>
              <w:jc w:val="both"/>
              <w:rPr>
                <w:rFonts w:asciiTheme="minorHAnsi" w:hAnsiTheme="minorHAnsi" w:cstheme="minorHAnsi"/>
              </w:rPr>
            </w:pPr>
          </w:p>
          <w:p w:rsidR="00C26C95" w:rsidRPr="00D12CF7" w:rsidRDefault="00C26C95" w:rsidP="00C41B2C">
            <w:pPr>
              <w:contextualSpacing/>
              <w:jc w:val="both"/>
              <w:rPr>
                <w:rFonts w:asciiTheme="minorHAnsi" w:hAnsiTheme="minorHAnsi" w:cstheme="minorHAnsi"/>
              </w:rPr>
            </w:pPr>
          </w:p>
          <w:p w:rsidR="002406A1" w:rsidRDefault="002406A1" w:rsidP="00C41B2C">
            <w:pPr>
              <w:jc w:val="both"/>
              <w:rPr>
                <w:rFonts w:asciiTheme="minorHAnsi" w:hAnsiTheme="minorHAnsi" w:cstheme="minorHAnsi"/>
                <w:b/>
              </w:rPr>
            </w:pPr>
            <w:r w:rsidRPr="00D12CF7">
              <w:rPr>
                <w:rFonts w:asciiTheme="minorHAnsi" w:hAnsiTheme="minorHAnsi" w:cstheme="minorHAnsi"/>
                <w:b/>
              </w:rPr>
              <w:lastRenderedPageBreak/>
              <w:t>CALIDAD Y PRESERVACION DE LOS ALIMENTOS</w:t>
            </w:r>
          </w:p>
          <w:p w:rsidR="00C26C95" w:rsidRPr="00D12CF7" w:rsidRDefault="00C26C95" w:rsidP="00C41B2C">
            <w:pPr>
              <w:jc w:val="both"/>
              <w:rPr>
                <w:rFonts w:asciiTheme="minorHAnsi" w:hAnsiTheme="minorHAnsi" w:cstheme="minorHAnsi"/>
                <w:b/>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Los productos a ser empleados en la preparación de alimentos, deberán estar en adecuadas condiciones de calidad, salubridad e higiene, y deberán cumplir con aspectos de nutrición, y ser almacenados considerando la perecibilidad de los mismos.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o los Fiscales podrán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Las verduras y frutas deberán estar en adecuadas condiciones de calidad y limpieza, y antes de su consumo ser minuciosamente lavadas y desinfectadas con antisépticos de uso permitido.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servicio deberá contar con equipos y medios para garantizar cualquier contaminación en los alimentos a servir.</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Los refrescos necesariamente deben ser preparados con agua hervida.</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REFRIGERIO Y OTROS ALIMENTOS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La variedad de alimentos ofrecidos por el concesionario deberá ser de óptima calidad.</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deberá ofrecer el menú de acuerdo a los requerimientos del presente documento los cuales deben ser servidos en los horarios definidos.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HIGIENE, MANIPULACION Y PRODUCCION DE ALIMENTOS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concesionario, deberá realizar sus funciones cumpliendo  con las normas generales de higiene, mismas que incluyen la higiene personal de sus empleados, la higiene, limpieza y adecuada manipulación de alimentos y utensilios.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NORMAS DE HIGIENE ANTES DE COMENZAR EL TRABAJO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El personal debe cuidar de la higiene personal diaria antes de incorporarse al puesto de trabajo: tomar ducha (antes del inicio de sus labores), usar ropa limpia, no usar perfume.</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Llevar la uñas cortas, sin pintar y escrupulosamente limpias.</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En caso de tener barba o bigotes, utilizar barbijo.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Cabello cubierto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Sin alhajas, excepto argollas de matrimonio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Uniforme delantal limpio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Guantes limpios para preparar alimentos.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NORMAS DE HIGIENE DURANTE EL TRABAJO</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personal debe permanecer en el puesto de trabajo con la ropa de trabajo puesta y no abandonarlo sin permiso del superior.</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comer, fumar, beber (bebidas alcohólicas) ni masticar chicle en el puesto de trabajo.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escupir ni realizar prácticas poco higiénicas parecidas en el puesto de trabajo como tocarse la nariz o los oídos, rascarse la cabeza, partes íntimas.</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lastRenderedPageBreak/>
              <w:t>No toser ni estornudar sobre los alimentos.</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 xml:space="preserve">No secar el sudor con las manos, el brazo ni el uniforme. </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tirar al suelo productos o residuos procedentes de limpieza. Hacer uso de los basureros.</w:t>
            </w:r>
          </w:p>
          <w:p w:rsidR="002406A1" w:rsidRPr="00D12CF7" w:rsidRDefault="002406A1" w:rsidP="00C41B2C">
            <w:pPr>
              <w:ind w:hanging="426"/>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NORMAS DE HIGIENE DESPUÉS DEL TRABAJO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Velar por la limpieza de zona de trabajo e inmediaciones, colocando todo deshecho y basura generada en los basureros y bolsas seguras destinadas para tal efecto.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cumplimiento de estas normas de parte del personal que trabaja con alimentos es parte de sus funciones de trabajo.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RESPONSABILIDAD DE LA EMPRESA SOBRE SUS EMPLEADOS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Los sueldos, seguros a corto y largo plazo y demás beneficios sociales del personal del proponente, serán de directa y exclusiva responsabilidad de la empresa adjudicada, no teniendo el convocante responsabilidad alguna.</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No está permitido el cambio de empleados sin haber cumplido la exigencia del punto anterior y haber comunicado sobre el reemplazo de cualquiera de sus empleados al convocante.</w:t>
            </w: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t>DE LOS PRECIOS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La empresa deberá mantener los precios de su propuesta económica durante la vigencia del contrato. Cualquier modificación deberá ser realizada de acuerdo al contrato establecido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t>CONTROL DE CONSUMOS</w:t>
            </w: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rPr>
              <w:t>El concesionario deberá prever los mecanismos de control de consumos mediante planillas diseñadas para el efecto para respaldar sus solicitudes de pago, las mismas deben ser llenadas por cada repartición Y.P.F.B., deben contener el detalle del consumo exacto, fecha, tipo de reunión o evento, número de asistentes, etc. Además debe contar con las firmas y autorizaciones correspondientes.</w:t>
            </w:r>
          </w:p>
          <w:p w:rsidR="002406A1" w:rsidRPr="00D12CF7" w:rsidRDefault="002406A1" w:rsidP="00C41B2C">
            <w:pPr>
              <w:jc w:val="both"/>
              <w:rPr>
                <w:rFonts w:asciiTheme="minorHAnsi" w:hAnsiTheme="minorHAnsi" w:cstheme="minorHAnsi"/>
                <w:b/>
                <w:bCs/>
                <w:u w:val="single"/>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DEL CONTROL DE CONSUMO DE LOS FUNCIONARIOS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deberá estar provisto de un sistema de fichas o vales para establecer un control del consumo de los funcionarios que piden el servicio a la cafetería, estos vales deberán tener claramente el valor del servicio solicitado, fecha y la firma del funcionario, con el fin de evitar confusiones al momento de cancelar cuentas.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DE LAS PROHIBICIONES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Quedará prohibido:</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expendio de bebidas alcohólicas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La atención en horarios diferentes a los establecidos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funcionamiento de la cocina en días no establecidos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ingreso a las instalaciones de la cocina, de personas ajenas al Servicio por parte de los adjudicatarios o de sus empleados (bebés, hijos menores de edad, familiares en general y amistades).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reemplazo no autorizado del personal</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trabajo de personal que no cuente con carnet sanitario vigente</w:t>
            </w: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rPr>
              <w:t>El ingreso y ejecución de funciones de empleados en estado inconveniente</w:t>
            </w:r>
          </w:p>
          <w:p w:rsidR="002406A1" w:rsidRDefault="002406A1" w:rsidP="00C41B2C">
            <w:pPr>
              <w:jc w:val="both"/>
              <w:rPr>
                <w:rFonts w:asciiTheme="minorHAnsi" w:hAnsiTheme="minorHAnsi" w:cstheme="minorHAnsi"/>
              </w:rPr>
            </w:pPr>
          </w:p>
          <w:p w:rsidR="00C26C95" w:rsidRDefault="00C26C95" w:rsidP="00C41B2C">
            <w:pPr>
              <w:jc w:val="both"/>
              <w:rPr>
                <w:rFonts w:asciiTheme="minorHAnsi" w:hAnsiTheme="minorHAnsi" w:cstheme="minorHAnsi"/>
              </w:rPr>
            </w:pPr>
          </w:p>
          <w:p w:rsidR="00C26C95" w:rsidRPr="00D12CF7" w:rsidRDefault="00C26C95"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bCs/>
              </w:rPr>
              <w:t>IDENTIFICACION DEL PERSONAL DE ATENCIÓN</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Cada garzón o mesera deberá portar su credencial de identificación con fotografía actual y sus datos personales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bCs/>
              </w:rPr>
              <w:t>ATENCION PARA ACTOS OFICIALES DE YPFB.</w:t>
            </w:r>
          </w:p>
          <w:p w:rsidR="002406A1" w:rsidRPr="00D12CF7" w:rsidRDefault="002406A1" w:rsidP="00C41B2C">
            <w:pPr>
              <w:contextualSpacing/>
              <w:jc w:val="both"/>
              <w:rPr>
                <w:rFonts w:asciiTheme="minorHAnsi" w:hAnsiTheme="minorHAnsi" w:cstheme="minorHAnsi"/>
              </w:rPr>
            </w:pPr>
            <w:r w:rsidRPr="00D12CF7">
              <w:rPr>
                <w:rFonts w:asciiTheme="minorHAnsi" w:hAnsiTheme="minorHAnsi" w:cstheme="minorHAnsi"/>
              </w:rPr>
              <w:t xml:space="preserve">YPFB podrá requerir los servicios de otra empresa que preste atención de eventos cuando crea conveniente, sin perjuicio de que el concesionario intervenga en el requerimiento. </w:t>
            </w:r>
          </w:p>
          <w:p w:rsidR="002406A1" w:rsidRPr="00D12CF7" w:rsidRDefault="002406A1" w:rsidP="00C41B2C">
            <w:pPr>
              <w:contextualSpacing/>
              <w:jc w:val="both"/>
              <w:rPr>
                <w:rFonts w:asciiTheme="minorHAnsi" w:hAnsiTheme="minorHAnsi" w:cstheme="minorHAnsi"/>
              </w:rPr>
            </w:pP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t>UNIFORME DEL PERSONAL</w:t>
            </w:r>
          </w:p>
          <w:p w:rsidR="002406A1" w:rsidRPr="00D12CF7" w:rsidRDefault="002406A1" w:rsidP="00C41B2C">
            <w:pPr>
              <w:jc w:val="both"/>
              <w:rPr>
                <w:rFonts w:asciiTheme="minorHAnsi" w:hAnsiTheme="minorHAnsi" w:cstheme="minorHAnsi"/>
                <w:lang w:eastAsia="es-MX"/>
              </w:rPr>
            </w:pPr>
            <w:r w:rsidRPr="00D12CF7">
              <w:rPr>
                <w:rFonts w:asciiTheme="minorHAnsi" w:hAnsiTheme="minorHAnsi" w:cstheme="minorHAnsi"/>
                <w:lang w:eastAsia="es-MX"/>
              </w:rPr>
              <w:t xml:space="preserve">La empresa adjudicada deberá proporcionar a todo su personal, tres juegos de uniformes en buen estado como mínimo para el inicio del servicio (dos para realizar los trabajos de preparaciones y uno para la atención del servicio), los cuales deben ser adecuados al tipo de labor que realiza cada persona, proporcionando las respectivas medidas de seguridad para evitar accidentes, bajo el siguiente detalle: </w:t>
            </w:r>
          </w:p>
          <w:p w:rsidR="002406A1" w:rsidRPr="00D12CF7" w:rsidRDefault="002406A1" w:rsidP="00C41B2C">
            <w:pPr>
              <w:rPr>
                <w:rFonts w:asciiTheme="minorHAnsi" w:hAnsiTheme="minorHAnsi" w:cstheme="minorHAnsi"/>
                <w:lang w:eastAsia="es-MX"/>
              </w:rPr>
            </w:pPr>
          </w:p>
          <w:p w:rsidR="002406A1" w:rsidRPr="00D12CF7" w:rsidRDefault="002406A1" w:rsidP="00C41B2C">
            <w:pPr>
              <w:jc w:val="both"/>
              <w:rPr>
                <w:rFonts w:asciiTheme="minorHAnsi" w:hAnsiTheme="minorHAnsi" w:cstheme="minorHAnsi"/>
                <w:lang w:eastAsia="es-MX"/>
              </w:rPr>
            </w:pPr>
            <w:r w:rsidRPr="00D12CF7">
              <w:rPr>
                <w:rFonts w:asciiTheme="minorHAnsi" w:hAnsiTheme="minorHAnsi" w:cstheme="minorHAnsi"/>
                <w:lang w:eastAsia="es-MX"/>
              </w:rPr>
              <w:t xml:space="preserve">Todo el personal encargado de la manipulación de los alimentos durante la preparación deberá usar el uniforme blanco. </w:t>
            </w:r>
          </w:p>
          <w:p w:rsidR="002406A1" w:rsidRPr="00D12CF7" w:rsidRDefault="002406A1" w:rsidP="00C41B2C">
            <w:pPr>
              <w:jc w:val="both"/>
              <w:rPr>
                <w:rFonts w:asciiTheme="minorHAnsi" w:hAnsiTheme="minorHAnsi" w:cstheme="minorHAnsi"/>
                <w:lang w:eastAsia="es-MX"/>
              </w:rPr>
            </w:pPr>
          </w:p>
          <w:p w:rsidR="002406A1" w:rsidRPr="00D12CF7" w:rsidRDefault="002406A1" w:rsidP="00C41B2C">
            <w:pPr>
              <w:jc w:val="both"/>
              <w:rPr>
                <w:rFonts w:asciiTheme="minorHAnsi" w:hAnsiTheme="minorHAnsi" w:cstheme="minorHAnsi"/>
                <w:lang w:eastAsia="es-MX"/>
              </w:rPr>
            </w:pPr>
            <w:r w:rsidRPr="00D12CF7">
              <w:rPr>
                <w:rFonts w:asciiTheme="minorHAnsi" w:hAnsiTheme="minorHAnsi" w:cstheme="minorHAnsi"/>
                <w:lang w:eastAsia="es-MX"/>
              </w:rPr>
              <w:t xml:space="preserve">El personal designado al servicio, deberá portar el uniforme de la empresa adjudicada en forma diaria y obligatoria, con la identificación respectiva.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proponente adjudicado deberá mantener las condiciones de limpieza y pulcritud en la vestimenta de trabajo, cuidado personal, manipulación de los alimentos y limpieza de los ambientes de la cocina.</w:t>
            </w:r>
          </w:p>
          <w:p w:rsidR="002406A1" w:rsidRPr="00D12CF7" w:rsidRDefault="002406A1" w:rsidP="00C41B2C">
            <w:pPr>
              <w:jc w:val="both"/>
              <w:rPr>
                <w:rFonts w:asciiTheme="minorHAnsi" w:hAnsiTheme="minorHAnsi" w:cstheme="minorHAnsi"/>
              </w:rPr>
            </w:pPr>
          </w:p>
          <w:p w:rsidR="002406A1" w:rsidRPr="00D12CF7" w:rsidRDefault="002406A1" w:rsidP="00C41B2C">
            <w:pPr>
              <w:contextualSpacing/>
              <w:jc w:val="both"/>
              <w:rPr>
                <w:rFonts w:asciiTheme="minorHAnsi" w:hAnsiTheme="minorHAnsi" w:cstheme="minorHAnsi"/>
              </w:rPr>
            </w:pPr>
            <w:r w:rsidRPr="00D12CF7">
              <w:rPr>
                <w:rFonts w:asciiTheme="minorHAnsi" w:hAnsiTheme="minorHAnsi" w:cstheme="minorHAnsi"/>
              </w:rPr>
              <w:t>YPFB, podrá requerir la sustitución de cualquier empleado del concesionario cuando el trabajo que este desempeñe no sea satisfactorio para las expectativas de la institución.</w:t>
            </w:r>
          </w:p>
        </w:tc>
      </w:tr>
      <w:tr w:rsidR="002406A1" w:rsidRPr="00D12CF7" w:rsidTr="00C41B2C">
        <w:tc>
          <w:tcPr>
            <w:tcW w:w="9322" w:type="dxa"/>
            <w:tcBorders>
              <w:bottom w:val="single" w:sz="4" w:space="0" w:color="auto"/>
            </w:tcBorders>
            <w:shd w:val="clear" w:color="auto" w:fill="95B3D7"/>
          </w:tcPr>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lastRenderedPageBreak/>
              <w:t xml:space="preserve">HORARIOS PARA LA ATENCIÓN DEL SERVICIO </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spacing w:line="288" w:lineRule="auto"/>
              <w:jc w:val="both"/>
              <w:rPr>
                <w:rFonts w:asciiTheme="minorHAnsi" w:hAnsiTheme="minorHAnsi" w:cstheme="minorHAnsi"/>
              </w:rPr>
            </w:pPr>
          </w:p>
          <w:p w:rsidR="002406A1" w:rsidRPr="00D12CF7" w:rsidRDefault="002406A1" w:rsidP="00C41B2C">
            <w:pPr>
              <w:spacing w:line="288" w:lineRule="auto"/>
              <w:jc w:val="both"/>
              <w:rPr>
                <w:rFonts w:asciiTheme="minorHAnsi" w:hAnsiTheme="minorHAnsi" w:cstheme="minorHAnsi"/>
              </w:rPr>
            </w:pPr>
            <w:r w:rsidRPr="00D12CF7">
              <w:rPr>
                <w:rFonts w:asciiTheme="minorHAnsi" w:hAnsiTheme="minorHAnsi" w:cstheme="minorHAnsi"/>
              </w:rPr>
              <w:t>El horario determinado por YPFB para efectuar el servicio de atención de comedor y cafetería (snack), refrigerios, almuerzos/cenas y cafetería permanente, para eventos de capacitación e institucionales, será el siguiente:</w:t>
            </w:r>
          </w:p>
          <w:p w:rsidR="002406A1" w:rsidRPr="00D12CF7" w:rsidRDefault="002406A1" w:rsidP="00C41B2C">
            <w:pPr>
              <w:spacing w:line="288" w:lineRule="auto"/>
              <w:jc w:val="both"/>
              <w:rPr>
                <w:rFonts w:asciiTheme="minorHAnsi" w:hAnsiTheme="minorHAnsi" w:cstheme="minorHAnsi"/>
              </w:rPr>
            </w:pPr>
          </w:p>
          <w:tbl>
            <w:tblPr>
              <w:tblW w:w="8206"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90"/>
              <w:gridCol w:w="7116"/>
            </w:tblGrid>
            <w:tr w:rsidR="002406A1" w:rsidRPr="00D12CF7" w:rsidTr="00206DAF">
              <w:trPr>
                <w:trHeight w:val="457"/>
              </w:trPr>
              <w:tc>
                <w:tcPr>
                  <w:tcW w:w="1090"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N° ITEMS</w:t>
                  </w:r>
                </w:p>
              </w:tc>
              <w:tc>
                <w:tcPr>
                  <w:tcW w:w="7116"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HORARIO</w:t>
                  </w:r>
                </w:p>
              </w:tc>
            </w:tr>
            <w:tr w:rsidR="002406A1" w:rsidRPr="00D12CF7" w:rsidTr="00206DAF">
              <w:trPr>
                <w:trHeight w:val="436"/>
              </w:trPr>
              <w:tc>
                <w:tcPr>
                  <w:tcW w:w="1090"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Ítem 1 </w:t>
                  </w:r>
                </w:p>
              </w:tc>
              <w:tc>
                <w:tcPr>
                  <w:tcW w:w="7116" w:type="dxa"/>
                  <w:vAlign w:val="center"/>
                </w:tcPr>
                <w:p w:rsidR="002406A1" w:rsidRPr="00D12CF7" w:rsidRDefault="002406A1" w:rsidP="00B85D7F">
                  <w:pPr>
                    <w:pStyle w:val="Prrafodelista"/>
                    <w:numPr>
                      <w:ilvl w:val="0"/>
                      <w:numId w:val="46"/>
                    </w:numPr>
                    <w:spacing w:line="288" w:lineRule="auto"/>
                    <w:contextualSpacing/>
                    <w:jc w:val="both"/>
                    <w:rPr>
                      <w:rFonts w:asciiTheme="minorHAnsi" w:hAnsiTheme="minorHAnsi" w:cstheme="minorHAnsi"/>
                    </w:rPr>
                  </w:pPr>
                  <w:r w:rsidRPr="00D12CF7">
                    <w:rPr>
                      <w:rFonts w:asciiTheme="minorHAnsi" w:hAnsiTheme="minorHAnsi" w:cstheme="minorHAnsi"/>
                    </w:rPr>
                    <w:t>De lunes a viernes de 8:30 a 20:30 para la atención de cafetería en ambientes del comedor (piso 5) y ambientes de comedor (Club Office) de cada piso.</w:t>
                  </w:r>
                </w:p>
                <w:p w:rsidR="002406A1" w:rsidRPr="00D12CF7" w:rsidRDefault="002406A1" w:rsidP="00B85D7F">
                  <w:pPr>
                    <w:pStyle w:val="Prrafodelista"/>
                    <w:numPr>
                      <w:ilvl w:val="0"/>
                      <w:numId w:val="46"/>
                    </w:numPr>
                    <w:spacing w:line="288" w:lineRule="auto"/>
                    <w:contextualSpacing/>
                    <w:jc w:val="both"/>
                    <w:rPr>
                      <w:rFonts w:asciiTheme="minorHAnsi" w:hAnsiTheme="minorHAnsi" w:cstheme="minorHAnsi"/>
                    </w:rPr>
                  </w:pPr>
                  <w:r w:rsidRPr="00D12CF7">
                    <w:rPr>
                      <w:rFonts w:asciiTheme="minorHAnsi" w:hAnsiTheme="minorHAnsi" w:cstheme="minorHAnsi"/>
                    </w:rPr>
                    <w:t>De lunes a viernes de 12:30 a 14:30, para la atención de almuerzos en ambientes del comedor (piso 5).</w:t>
                  </w:r>
                </w:p>
                <w:p w:rsidR="002406A1" w:rsidRPr="00D12CF7" w:rsidRDefault="002406A1" w:rsidP="00B85D7F">
                  <w:pPr>
                    <w:numPr>
                      <w:ilvl w:val="0"/>
                      <w:numId w:val="46"/>
                    </w:numPr>
                    <w:jc w:val="both"/>
                    <w:rPr>
                      <w:rFonts w:asciiTheme="minorHAnsi" w:hAnsiTheme="minorHAnsi" w:cstheme="minorHAnsi"/>
                    </w:rPr>
                  </w:pPr>
                  <w:r w:rsidRPr="00D12CF7">
                    <w:rPr>
                      <w:rFonts w:asciiTheme="minorHAnsi" w:hAnsiTheme="minorHAnsi" w:cstheme="minorHAnsi"/>
                    </w:rPr>
                    <w:t>Sábados de 08:30 a 13:00 de acuerdo a solicitud del Fiscal de servicio.</w:t>
                  </w:r>
                </w:p>
                <w:p w:rsidR="002406A1" w:rsidRPr="00D12CF7" w:rsidRDefault="002406A1" w:rsidP="00B85D7F">
                  <w:pPr>
                    <w:numPr>
                      <w:ilvl w:val="0"/>
                      <w:numId w:val="46"/>
                    </w:numPr>
                    <w:spacing w:line="288" w:lineRule="auto"/>
                    <w:jc w:val="both"/>
                    <w:rPr>
                      <w:rFonts w:asciiTheme="minorHAnsi" w:hAnsiTheme="minorHAnsi" w:cstheme="minorHAnsi"/>
                    </w:rPr>
                  </w:pPr>
                  <w:r w:rsidRPr="00D12CF7">
                    <w:rPr>
                      <w:rFonts w:asciiTheme="minorHAnsi" w:hAnsiTheme="minorHAnsi" w:cstheme="minorHAnsi"/>
                    </w:rPr>
                    <w:t>Los horarios de atención para los eventos de capacitación e institucionales, serán coordinados previamente con el Fiscal de Servicio.</w:t>
                  </w:r>
                </w:p>
                <w:p w:rsidR="002406A1" w:rsidRPr="00D12CF7" w:rsidRDefault="002406A1" w:rsidP="00C41B2C">
                  <w:pPr>
                    <w:spacing w:line="288" w:lineRule="auto"/>
                    <w:ind w:left="360"/>
                    <w:jc w:val="both"/>
                    <w:rPr>
                      <w:rFonts w:asciiTheme="minorHAnsi" w:hAnsiTheme="minorHAnsi" w:cstheme="minorHAnsi"/>
                    </w:rPr>
                  </w:pPr>
                </w:p>
              </w:tc>
            </w:tr>
            <w:tr w:rsidR="002406A1" w:rsidRPr="00D12CF7" w:rsidTr="00206DAF">
              <w:trPr>
                <w:trHeight w:val="436"/>
              </w:trPr>
              <w:tc>
                <w:tcPr>
                  <w:tcW w:w="1090"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Ítem 2 </w:t>
                  </w:r>
                </w:p>
              </w:tc>
              <w:tc>
                <w:tcPr>
                  <w:tcW w:w="7116" w:type="dxa"/>
                  <w:vAlign w:val="center"/>
                </w:tcPr>
                <w:p w:rsidR="002406A1" w:rsidRPr="00D12CF7" w:rsidRDefault="002406A1" w:rsidP="00B85D7F">
                  <w:pPr>
                    <w:numPr>
                      <w:ilvl w:val="0"/>
                      <w:numId w:val="47"/>
                    </w:numPr>
                    <w:jc w:val="both"/>
                    <w:rPr>
                      <w:rFonts w:asciiTheme="minorHAnsi" w:hAnsiTheme="minorHAnsi" w:cstheme="minorHAnsi"/>
                    </w:rPr>
                  </w:pPr>
                  <w:r w:rsidRPr="00D12CF7">
                    <w:rPr>
                      <w:rFonts w:asciiTheme="minorHAnsi" w:hAnsiTheme="minorHAnsi" w:cstheme="minorHAnsi"/>
                    </w:rPr>
                    <w:t>De lunes a viernes de  08:30 a  20:00</w:t>
                  </w:r>
                </w:p>
                <w:p w:rsidR="002406A1" w:rsidRPr="00D12CF7" w:rsidRDefault="002406A1" w:rsidP="00B85D7F">
                  <w:pPr>
                    <w:numPr>
                      <w:ilvl w:val="0"/>
                      <w:numId w:val="47"/>
                    </w:numPr>
                    <w:jc w:val="both"/>
                    <w:rPr>
                      <w:rFonts w:asciiTheme="minorHAnsi" w:hAnsiTheme="minorHAnsi" w:cstheme="minorHAnsi"/>
                    </w:rPr>
                  </w:pPr>
                  <w:r w:rsidRPr="00D12CF7">
                    <w:rPr>
                      <w:rFonts w:asciiTheme="minorHAnsi" w:hAnsiTheme="minorHAnsi" w:cstheme="minorHAnsi"/>
                    </w:rPr>
                    <w:t>Personal de turno para la atención del medio día 12:30 a 14:00</w:t>
                  </w:r>
                </w:p>
                <w:p w:rsidR="002406A1" w:rsidRPr="00D12CF7" w:rsidRDefault="002406A1" w:rsidP="00B85D7F">
                  <w:pPr>
                    <w:numPr>
                      <w:ilvl w:val="0"/>
                      <w:numId w:val="46"/>
                    </w:numPr>
                    <w:jc w:val="both"/>
                    <w:rPr>
                      <w:rFonts w:asciiTheme="minorHAnsi" w:hAnsiTheme="minorHAnsi" w:cstheme="minorHAnsi"/>
                    </w:rPr>
                  </w:pPr>
                  <w:r w:rsidRPr="00D12CF7">
                    <w:rPr>
                      <w:rFonts w:asciiTheme="minorHAnsi" w:hAnsiTheme="minorHAnsi" w:cstheme="minorHAnsi"/>
                    </w:rPr>
                    <w:t>Sábados de 08:30 a 13:00 de acuerdo a solicitud del Fiscal de servicio.</w:t>
                  </w:r>
                </w:p>
                <w:p w:rsidR="002406A1" w:rsidRPr="00D12CF7" w:rsidRDefault="002406A1" w:rsidP="00B85D7F">
                  <w:pPr>
                    <w:numPr>
                      <w:ilvl w:val="0"/>
                      <w:numId w:val="47"/>
                    </w:numPr>
                    <w:spacing w:line="288" w:lineRule="auto"/>
                    <w:jc w:val="both"/>
                    <w:rPr>
                      <w:rFonts w:asciiTheme="minorHAnsi" w:hAnsiTheme="minorHAnsi" w:cstheme="minorHAnsi"/>
                    </w:rPr>
                  </w:pPr>
                  <w:r w:rsidRPr="00D12CF7">
                    <w:rPr>
                      <w:rFonts w:asciiTheme="minorHAnsi" w:hAnsiTheme="minorHAnsi" w:cstheme="minorHAnsi"/>
                    </w:rPr>
                    <w:t xml:space="preserve">Los horarios de atención para los eventos de capacitación e institucionales, serán coordinados previamente con el Fiscal de Servicio. </w:t>
                  </w:r>
                </w:p>
              </w:tc>
            </w:tr>
          </w:tbl>
          <w:p w:rsidR="002406A1" w:rsidRPr="00D12CF7" w:rsidRDefault="002406A1" w:rsidP="00C41B2C">
            <w:pPr>
              <w:spacing w:line="288" w:lineRule="auto"/>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lastRenderedPageBreak/>
              <w:t xml:space="preserve">De sufrir modificaciones a horario continuo, estos podrán ser cambiados de acuerdo a las necesidades.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rPr>
              <w:t xml:space="preserve">Estos horarios podrán ser ampliados a simple instrucción de YPFB incluyendo atención en domingos o feriados </w:t>
            </w:r>
          </w:p>
          <w:p w:rsidR="002406A1" w:rsidRPr="00D12CF7" w:rsidRDefault="002406A1" w:rsidP="00C41B2C">
            <w:pPr>
              <w:jc w:val="both"/>
              <w:rPr>
                <w:rFonts w:asciiTheme="minorHAnsi" w:hAnsiTheme="minorHAnsi" w:cstheme="minorHAnsi"/>
                <w:b/>
                <w:bCs/>
                <w:u w:val="single"/>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concesionario deberá designar a personal de turno para la atención del servicio a simple instrucción del Fiscal de Servicio en los siguientes casos: horario nocturno, fines de semana a horario completo y feriados. </w:t>
            </w:r>
          </w:p>
          <w:p w:rsidR="002406A1" w:rsidRPr="00D12CF7" w:rsidRDefault="002406A1" w:rsidP="00C41B2C">
            <w:pPr>
              <w:jc w:val="both"/>
              <w:rPr>
                <w:rFonts w:asciiTheme="minorHAnsi" w:hAnsiTheme="minorHAnsi" w:cstheme="minorHAnsi"/>
              </w:rPr>
            </w:pPr>
          </w:p>
          <w:p w:rsidR="002406A1" w:rsidRPr="00D12CF7" w:rsidRDefault="002406A1" w:rsidP="00C41B2C">
            <w:pPr>
              <w:contextualSpacing/>
              <w:jc w:val="both"/>
              <w:rPr>
                <w:rFonts w:asciiTheme="minorHAnsi" w:hAnsiTheme="minorHAnsi" w:cstheme="minorHAnsi"/>
              </w:rPr>
            </w:pPr>
            <w:r w:rsidRPr="00D12CF7">
              <w:rPr>
                <w:rFonts w:asciiTheme="minorHAnsi" w:hAnsiTheme="minorHAnsi" w:cstheme="minorHAnsi"/>
              </w:rPr>
              <w:t>De sufrir modificaciones el horario de trabajo de YPFB, los señalados horarios de atención podrán ser cambiados.</w:t>
            </w:r>
          </w:p>
        </w:tc>
      </w:tr>
      <w:tr w:rsidR="002406A1" w:rsidRPr="00D12CF7" w:rsidTr="00C41B2C">
        <w:tc>
          <w:tcPr>
            <w:tcW w:w="9322" w:type="dxa"/>
            <w:tcBorders>
              <w:bottom w:val="single" w:sz="4" w:space="0" w:color="auto"/>
            </w:tcBorders>
            <w:shd w:val="clear" w:color="auto" w:fill="95B3D7"/>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GARANTÍAS DE CUMPLIMIENTO DE CONTRATO</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rPr>
                <w:rFonts w:asciiTheme="minorHAnsi" w:hAnsiTheme="minorHAnsi" w:cstheme="minorHAnsi"/>
                <w:bCs/>
              </w:rPr>
            </w:pPr>
            <w:r w:rsidRPr="00D12CF7">
              <w:rPr>
                <w:rFonts w:asciiTheme="minorHAnsi" w:hAnsiTheme="minorHAnsi" w:cstheme="minorHAnsi"/>
                <w:bCs/>
              </w:rPr>
              <w:t>Para fines de cumplimiento de contrato YPFB realizará la retención del siete por c</w:t>
            </w:r>
            <w:r w:rsidR="00206DAF">
              <w:rPr>
                <w:rFonts w:asciiTheme="minorHAnsi" w:hAnsiTheme="minorHAnsi" w:cstheme="minorHAnsi"/>
                <w:bCs/>
              </w:rPr>
              <w:t>iento (7%) de cada pago mensual, por lo cual deberá presentar una nota firmada por el Representante Legal de la empresa proponente solicitando la retención establecida.</w:t>
            </w:r>
          </w:p>
        </w:tc>
      </w:tr>
      <w:tr w:rsidR="002406A1" w:rsidRPr="00D12CF7" w:rsidTr="00C41B2C">
        <w:tc>
          <w:tcPr>
            <w:tcW w:w="9322" w:type="dxa"/>
            <w:shd w:val="clear" w:color="auto" w:fill="8DB3E2"/>
          </w:tcPr>
          <w:p w:rsidR="002406A1" w:rsidRPr="00D12CF7" w:rsidRDefault="002406A1" w:rsidP="00C41B2C">
            <w:pPr>
              <w:autoSpaceDE w:val="0"/>
              <w:autoSpaceDN w:val="0"/>
              <w:adjustRightInd w:val="0"/>
              <w:jc w:val="both"/>
              <w:rPr>
                <w:rFonts w:asciiTheme="minorHAnsi" w:hAnsiTheme="minorHAnsi" w:cstheme="minorHAnsi"/>
              </w:rPr>
            </w:pPr>
            <w:r w:rsidRPr="00D12CF7">
              <w:rPr>
                <w:rFonts w:asciiTheme="minorHAnsi" w:hAnsiTheme="minorHAnsi" w:cstheme="minorHAnsi"/>
                <w:b/>
                <w:bCs/>
              </w:rPr>
              <w:t>FISCAL DEL SERVICIO PARA TODOS LOS ÍTEMS</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lang w:val="es-ES_tradnl"/>
              </w:rPr>
            </w:pPr>
            <w:r w:rsidRPr="00D12CF7">
              <w:rPr>
                <w:rFonts w:asciiTheme="minorHAnsi" w:hAnsiTheme="minorHAnsi" w:cstheme="minorHAnsi"/>
                <w:lang w:val="es-ES_tradnl"/>
              </w:rPr>
              <w:t>El Fiscal del Servicio tendrá las siguientes responsabilidades:</w:t>
            </w:r>
          </w:p>
          <w:p w:rsidR="002406A1" w:rsidRPr="00D12CF7" w:rsidRDefault="002406A1" w:rsidP="00C41B2C">
            <w:pPr>
              <w:jc w:val="both"/>
              <w:rPr>
                <w:rFonts w:asciiTheme="minorHAnsi" w:hAnsiTheme="minorHAnsi" w:cstheme="minorHAnsi"/>
                <w:b/>
                <w:bCs/>
              </w:rPr>
            </w:pPr>
          </w:p>
          <w:p w:rsidR="002406A1" w:rsidRPr="00D12CF7" w:rsidRDefault="002406A1" w:rsidP="00B85D7F">
            <w:pPr>
              <w:pStyle w:val="Prrafodelista"/>
              <w:numPr>
                <w:ilvl w:val="0"/>
                <w:numId w:val="48"/>
              </w:numPr>
              <w:contextualSpacing/>
              <w:jc w:val="both"/>
              <w:rPr>
                <w:rFonts w:asciiTheme="minorHAnsi" w:hAnsiTheme="minorHAnsi" w:cstheme="minorHAnsi"/>
                <w:lang w:val="es-ES_tradnl"/>
              </w:rPr>
            </w:pPr>
            <w:r w:rsidRPr="00D12CF7">
              <w:rPr>
                <w:rFonts w:asciiTheme="minorHAnsi" w:hAnsiTheme="minorHAnsi" w:cstheme="minorHAnsi"/>
                <w:lang w:val="es-ES_tradnl"/>
              </w:rPr>
              <w:t>Emitir la Orden de Inicio del servicio.</w:t>
            </w:r>
          </w:p>
          <w:p w:rsidR="002406A1" w:rsidRPr="00D12CF7" w:rsidRDefault="002406A1" w:rsidP="00B85D7F">
            <w:pPr>
              <w:pStyle w:val="Prrafodelista"/>
              <w:numPr>
                <w:ilvl w:val="0"/>
                <w:numId w:val="48"/>
              </w:numPr>
              <w:contextualSpacing/>
              <w:jc w:val="both"/>
              <w:rPr>
                <w:rFonts w:asciiTheme="minorHAnsi" w:hAnsiTheme="minorHAnsi" w:cstheme="minorHAnsi"/>
                <w:lang w:val="es-ES_tradnl"/>
              </w:rPr>
            </w:pPr>
            <w:r w:rsidRPr="00D12CF7">
              <w:rPr>
                <w:rFonts w:asciiTheme="minorHAnsi" w:hAnsiTheme="minorHAnsi" w:cstheme="minorHAnsi"/>
                <w:lang w:val="es-ES_tradnl"/>
              </w:rPr>
              <w:t>Coordinar con el personal designado por la empresa contratada, aspectos inherentes a la prestación del servicio.</w:t>
            </w:r>
          </w:p>
          <w:p w:rsidR="002406A1" w:rsidRPr="00D12CF7" w:rsidRDefault="002406A1" w:rsidP="00B85D7F">
            <w:pPr>
              <w:pStyle w:val="Prrafodelista"/>
              <w:numPr>
                <w:ilvl w:val="0"/>
                <w:numId w:val="48"/>
              </w:numPr>
              <w:contextualSpacing/>
              <w:jc w:val="both"/>
              <w:rPr>
                <w:rFonts w:asciiTheme="minorHAnsi" w:hAnsiTheme="minorHAnsi" w:cstheme="minorHAnsi"/>
                <w:lang w:val="es-ES_tradnl"/>
              </w:rPr>
            </w:pPr>
            <w:r w:rsidRPr="00D12CF7">
              <w:rPr>
                <w:rFonts w:asciiTheme="minorHAnsi" w:hAnsiTheme="minorHAnsi" w:cstheme="minorHAnsi"/>
                <w:lang w:val="es-ES_tradnl"/>
              </w:rPr>
              <w:t>Verificar el cumplimiento de las actividades y alcance del servicio efectuado durante el mes y vigencia del contrato.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lang w:val="es-ES_tradnl"/>
              </w:rPr>
              <w:t>Realizar el seguimiento y verificación del cumplimiento del contrato y las especificaciones técnicas.</w:t>
            </w:r>
          </w:p>
          <w:p w:rsidR="002406A1" w:rsidRPr="00D12CF7" w:rsidRDefault="002406A1" w:rsidP="00B85D7F">
            <w:pPr>
              <w:pStyle w:val="Prrafodelista"/>
              <w:numPr>
                <w:ilvl w:val="0"/>
                <w:numId w:val="48"/>
              </w:numPr>
              <w:contextualSpacing/>
              <w:jc w:val="both"/>
              <w:rPr>
                <w:rFonts w:asciiTheme="minorHAnsi" w:hAnsiTheme="minorHAnsi" w:cstheme="minorHAnsi"/>
                <w:b/>
                <w:bCs/>
                <w:lang w:val="es-ES_tradnl"/>
              </w:rPr>
            </w:pPr>
            <w:r w:rsidRPr="00D12CF7">
              <w:rPr>
                <w:rFonts w:asciiTheme="minorHAnsi" w:hAnsiTheme="minorHAnsi" w:cstheme="minorHAnsi"/>
                <w:lang w:val="es-ES_tradnl"/>
              </w:rPr>
              <w:t>Emitir Informe de conformidad mensual,  incluyendo multas si corresponde.</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Emitir llamadas de atención escritas, en caso de incumplimiento a las especificaciones técnicas o contrato suscrito.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Verificar el cumplimiento de los turnos y horarios por parte del personal de la empresa contratista.</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Realizar inspecciones sorpresivas para verificar la calidad de los insumos utilizados.</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De acuerdo a lo señalado el Fiscal de Servicio tendrá libre acceso a los ambientes utilizados por la de la empresa para el servicio.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Emitir el Informe de conformidad final a la conclusión del servicio.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Emitir Informes correspondientes, para gestionar la resolución de contrato, si corresponde.</w:t>
            </w:r>
          </w:p>
        </w:tc>
      </w:tr>
      <w:tr w:rsidR="002406A1" w:rsidRPr="00D12CF7" w:rsidTr="00C41B2C">
        <w:tc>
          <w:tcPr>
            <w:tcW w:w="9322" w:type="dxa"/>
            <w:shd w:val="clear" w:color="auto" w:fill="95B3D7"/>
          </w:tcPr>
          <w:p w:rsidR="002406A1" w:rsidRPr="00D12CF7" w:rsidRDefault="002406A1" w:rsidP="00C41B2C">
            <w:pPr>
              <w:jc w:val="both"/>
              <w:rPr>
                <w:rFonts w:asciiTheme="minorHAnsi" w:hAnsiTheme="minorHAnsi" w:cstheme="minorHAnsi"/>
                <w:lang w:val="es-ES_tradnl"/>
              </w:rPr>
            </w:pPr>
            <w:r w:rsidRPr="00D12CF7">
              <w:rPr>
                <w:rFonts w:asciiTheme="minorHAnsi" w:hAnsiTheme="minorHAnsi" w:cstheme="minorHAnsi"/>
                <w:b/>
                <w:lang w:val="es-ES_tradnl"/>
              </w:rPr>
              <w:t>CLAUSULA DE SEGUROS</w:t>
            </w:r>
            <w:r w:rsidRPr="00D12CF7">
              <w:rPr>
                <w:rFonts w:asciiTheme="minorHAnsi" w:hAnsiTheme="minorHAnsi" w:cstheme="minorHAnsi"/>
                <w:b/>
                <w:bCs/>
              </w:rPr>
              <w:t xml:space="preserve"> PARA TODOS LOS ÍTEMS</w:t>
            </w:r>
          </w:p>
        </w:tc>
      </w:tr>
      <w:tr w:rsidR="002406A1" w:rsidRPr="00D12CF7" w:rsidTr="00C41B2C">
        <w:tc>
          <w:tcPr>
            <w:tcW w:w="9322" w:type="dxa"/>
            <w:shd w:val="clear" w:color="auto" w:fill="auto"/>
          </w:tcPr>
          <w:p w:rsidR="002406A1" w:rsidRPr="00D12CF7" w:rsidRDefault="002406A1" w:rsidP="00C41B2C">
            <w:pPr>
              <w:autoSpaceDE w:val="0"/>
              <w:autoSpaceDN w:val="0"/>
              <w:jc w:val="both"/>
              <w:rPr>
                <w:rFonts w:asciiTheme="minorHAnsi" w:hAnsiTheme="minorHAnsi" w:cstheme="minorHAnsi"/>
                <w:b/>
              </w:rPr>
            </w:pPr>
            <w:r w:rsidRPr="00D12CF7">
              <w:rPr>
                <w:rFonts w:asciiTheme="minorHAnsi" w:hAnsiTheme="minorHAnsi" w:cstheme="minorHAnsi"/>
              </w:rPr>
              <w:t xml:space="preserve">La empresa adjudicada, deberá presentar y mantener vigente de forma ininterrumpida durante todo el periodo del contrato la póliza de seguro especificada a continuación: </w:t>
            </w:r>
          </w:p>
          <w:p w:rsidR="002406A1" w:rsidRPr="00D12CF7" w:rsidRDefault="002406A1" w:rsidP="00C41B2C">
            <w:pPr>
              <w:jc w:val="both"/>
              <w:rPr>
                <w:rFonts w:asciiTheme="minorHAnsi" w:hAnsiTheme="minorHAnsi" w:cstheme="minorHAnsi"/>
                <w:lang w:val="es-ES_tradnl"/>
              </w:rPr>
            </w:pPr>
          </w:p>
          <w:p w:rsidR="002406A1" w:rsidRPr="00D12CF7" w:rsidRDefault="002406A1" w:rsidP="002406A1">
            <w:pPr>
              <w:numPr>
                <w:ilvl w:val="0"/>
                <w:numId w:val="25"/>
              </w:numPr>
              <w:autoSpaceDN w:val="0"/>
              <w:jc w:val="both"/>
              <w:rPr>
                <w:rFonts w:asciiTheme="minorHAnsi" w:hAnsiTheme="minorHAnsi" w:cstheme="minorHAnsi"/>
                <w:iCs/>
              </w:rPr>
            </w:pPr>
            <w:r w:rsidRPr="00D12CF7">
              <w:rPr>
                <w:rFonts w:asciiTheme="minorHAnsi" w:hAnsiTheme="minorHAnsi" w:cstheme="minorHAnsi"/>
                <w:b/>
                <w:bCs/>
                <w:iCs/>
              </w:rPr>
              <w:t>PÓLIZA DE ACCIDENTES PERSONALES.</w:t>
            </w:r>
            <w:r w:rsidRPr="00D12CF7">
              <w:rPr>
                <w:rFonts w:asciiTheme="minorHAnsi" w:hAnsiTheme="minorHAnsi" w:cstheme="minorHAnsi"/>
                <w:iCs/>
              </w:rPr>
              <w:t xml:space="preserve"> </w:t>
            </w:r>
          </w:p>
          <w:p w:rsidR="002406A1" w:rsidRPr="00D12CF7" w:rsidRDefault="002406A1" w:rsidP="00C41B2C">
            <w:pPr>
              <w:ind w:left="720"/>
              <w:jc w:val="both"/>
              <w:rPr>
                <w:rFonts w:asciiTheme="minorHAnsi" w:hAnsiTheme="minorHAnsi" w:cstheme="minorHAnsi"/>
                <w:iCs/>
              </w:rPr>
            </w:pPr>
          </w:p>
          <w:p w:rsidR="002406A1" w:rsidRPr="00D12CF7" w:rsidRDefault="002406A1" w:rsidP="00C41B2C">
            <w:pPr>
              <w:ind w:left="720"/>
              <w:jc w:val="both"/>
              <w:rPr>
                <w:rFonts w:asciiTheme="minorHAnsi" w:hAnsiTheme="minorHAnsi" w:cstheme="minorHAnsi"/>
                <w:iCs/>
              </w:rPr>
            </w:pPr>
            <w:r w:rsidRPr="00D12CF7">
              <w:rPr>
                <w:rFonts w:asciiTheme="minorHAnsi" w:hAnsiTheme="minorHAnsi" w:cstheme="minorHAnsi"/>
                <w:iCs/>
              </w:rPr>
              <w:t>El adjudicado, deberá contratar una Póliza de Seguros de Accidentes Personales (</w:t>
            </w:r>
            <w:r w:rsidRPr="00D12CF7">
              <w:rPr>
                <w:rFonts w:asciiTheme="minorHAnsi" w:hAnsiTheme="minorHAnsi" w:cstheme="minorHAnsi"/>
                <w:b/>
                <w:bCs/>
                <w:iCs/>
              </w:rPr>
              <w:t>la Póliza deberá estar emitida por Entidad Aseguradora</w:t>
            </w:r>
            <w:r w:rsidRPr="00D12CF7">
              <w:rPr>
                <w:rFonts w:asciiTheme="minorHAnsi" w:hAnsiTheme="minorHAnsi" w:cs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406A1" w:rsidRPr="00D12CF7" w:rsidRDefault="002406A1" w:rsidP="00C41B2C">
            <w:pPr>
              <w:ind w:left="720"/>
              <w:jc w:val="both"/>
              <w:rPr>
                <w:rFonts w:asciiTheme="minorHAnsi" w:hAnsiTheme="minorHAnsi" w:cstheme="minorHAnsi"/>
                <w:iCs/>
                <w:lang w:eastAsia="es-BO"/>
              </w:rPr>
            </w:pPr>
          </w:p>
          <w:p w:rsidR="002406A1" w:rsidRPr="00D12CF7" w:rsidRDefault="002406A1" w:rsidP="00C41B2C">
            <w:pPr>
              <w:ind w:left="720"/>
              <w:jc w:val="both"/>
              <w:rPr>
                <w:rFonts w:asciiTheme="minorHAnsi" w:hAnsiTheme="minorHAnsi" w:cstheme="minorHAnsi"/>
                <w:iCs/>
              </w:rPr>
            </w:pPr>
            <w:r w:rsidRPr="00D12CF7">
              <w:rPr>
                <w:rFonts w:asciiTheme="minorHAnsi" w:hAnsiTheme="minorHAnsi" w:cstheme="minorHAnsi"/>
                <w:iCs/>
              </w:rPr>
              <w:t xml:space="preserve">En sustitución a la Póliza de Accidentes personales o certificado de seguro opcionalmente pueden presentar el certificado de aportes mensual voluntario al seguro social a corto plazo o una caja de Salud. </w:t>
            </w:r>
          </w:p>
          <w:p w:rsidR="002406A1" w:rsidRPr="00D12CF7" w:rsidRDefault="002406A1" w:rsidP="00C41B2C">
            <w:pPr>
              <w:pStyle w:val="Prrafodelista1"/>
              <w:ind w:left="0" w:firstLine="708"/>
              <w:jc w:val="both"/>
              <w:rPr>
                <w:rFonts w:asciiTheme="minorHAnsi" w:hAnsiTheme="minorHAnsi" w:cstheme="minorHAnsi"/>
                <w:b/>
              </w:rPr>
            </w:pPr>
            <w:r w:rsidRPr="00D12CF7">
              <w:rPr>
                <w:rFonts w:asciiTheme="minorHAnsi" w:hAnsiTheme="minorHAnsi" w:cstheme="minorHAnsi"/>
                <w:b/>
              </w:rPr>
              <w:t>CONDICIONES ADICIONALES</w:t>
            </w:r>
          </w:p>
          <w:p w:rsidR="002406A1" w:rsidRPr="00D12CF7" w:rsidRDefault="002406A1" w:rsidP="002406A1">
            <w:pPr>
              <w:pStyle w:val="Prrafodelista"/>
              <w:numPr>
                <w:ilvl w:val="0"/>
                <w:numId w:val="24"/>
              </w:numPr>
              <w:spacing w:after="200"/>
              <w:contextualSpacing/>
              <w:jc w:val="both"/>
              <w:rPr>
                <w:rFonts w:asciiTheme="minorHAnsi" w:hAnsiTheme="minorHAnsi" w:cstheme="minorHAnsi"/>
              </w:rPr>
            </w:pPr>
            <w:r w:rsidRPr="00D12CF7">
              <w:rPr>
                <w:rFonts w:asciiTheme="minorHAnsi" w:hAnsiTheme="minorHAnsi" w:cstheme="minorHAnsi"/>
              </w:rPr>
              <w:t xml:space="preserve">De suspenderse por cualquier razón la vigencia o cobertura de la póliza nominada precedentemente, o bien se presente la existencia de eventos no cubiertos por la misma; la </w:t>
            </w:r>
            <w:r w:rsidRPr="00D12CF7">
              <w:rPr>
                <w:rFonts w:asciiTheme="minorHAnsi" w:hAnsiTheme="minorHAnsi" w:cstheme="minorHAnsi"/>
              </w:rPr>
              <w:lastRenderedPageBreak/>
              <w:t>empresa adjudicada, se hace enteramente responsable frente a YPFB y a terceros por todos los accidentes emergentes en el desempeño de sus funciones.</w:t>
            </w:r>
          </w:p>
          <w:p w:rsidR="002406A1" w:rsidRPr="00D12CF7" w:rsidRDefault="002406A1" w:rsidP="00C41B2C">
            <w:pPr>
              <w:jc w:val="both"/>
              <w:rPr>
                <w:rFonts w:asciiTheme="minorHAnsi" w:hAnsiTheme="minorHAnsi" w:cstheme="minorHAnsi"/>
                <w:lang w:val="es-ES_tradnl"/>
              </w:rPr>
            </w:pPr>
            <w:r w:rsidRPr="00D12CF7">
              <w:rPr>
                <w:rFonts w:asciiTheme="minorHAnsi" w:hAnsiTheme="minorHAnsi" w:cstheme="minorHAnsi"/>
              </w:rPr>
              <w:t>El Contratista, una vez adjudicado, deberá entregar una copia de las citadas pólizas a YPFB antes de la suscripción del contrato.</w:t>
            </w:r>
          </w:p>
        </w:tc>
      </w:tr>
      <w:tr w:rsidR="002406A1" w:rsidRPr="00D12CF7" w:rsidTr="00C41B2C">
        <w:tc>
          <w:tcPr>
            <w:tcW w:w="9322" w:type="dxa"/>
            <w:tcBorders>
              <w:bottom w:val="single" w:sz="4" w:space="0" w:color="auto"/>
            </w:tcBorders>
            <w:shd w:val="clear" w:color="auto" w:fill="8DB3E2"/>
            <w:vAlign w:val="center"/>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FACTURACION PARA TODOS LOS ÍTEMS</w:t>
            </w:r>
          </w:p>
        </w:tc>
      </w:tr>
      <w:tr w:rsidR="002406A1" w:rsidRPr="00D12CF7" w:rsidTr="00C41B2C">
        <w:tc>
          <w:tcPr>
            <w:tcW w:w="9322" w:type="dxa"/>
            <w:shd w:val="clear" w:color="auto" w:fill="FFFFFF"/>
          </w:tcPr>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2406A1" w:rsidRPr="00D12CF7" w:rsidRDefault="002406A1" w:rsidP="00C41B2C">
            <w:pPr>
              <w:jc w:val="both"/>
              <w:rPr>
                <w:rFonts w:asciiTheme="minorHAnsi" w:hAnsiTheme="minorHAnsi" w:cstheme="minorHAnsi"/>
                <w:color w:val="000000"/>
                <w:lang w:eastAsia="es-BO"/>
              </w:rPr>
            </w:pPr>
          </w:p>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2406A1" w:rsidRPr="00D12CF7" w:rsidRDefault="002406A1" w:rsidP="00C41B2C">
            <w:pPr>
              <w:jc w:val="both"/>
              <w:rPr>
                <w:rFonts w:asciiTheme="minorHAnsi" w:hAnsiTheme="minorHAnsi" w:cstheme="minorHAnsi"/>
                <w:color w:val="000000"/>
                <w:lang w:eastAsia="es-BO"/>
              </w:rPr>
            </w:pPr>
          </w:p>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406A1" w:rsidRPr="00D12CF7" w:rsidTr="00C41B2C">
        <w:tc>
          <w:tcPr>
            <w:tcW w:w="9322" w:type="dxa"/>
            <w:tcBorders>
              <w:bottom w:val="single" w:sz="4" w:space="0" w:color="auto"/>
            </w:tcBorders>
            <w:shd w:val="clear" w:color="auto" w:fill="8DB3E2"/>
            <w:vAlign w:val="center"/>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t>TRIBUTOS PARA TODOS LOS ÍTEMS</w:t>
            </w:r>
          </w:p>
        </w:tc>
      </w:tr>
      <w:tr w:rsidR="002406A1" w:rsidRPr="00D12CF7" w:rsidTr="00C41B2C">
        <w:tc>
          <w:tcPr>
            <w:tcW w:w="9322" w:type="dxa"/>
            <w:tcBorders>
              <w:bottom w:val="single" w:sz="4" w:space="0" w:color="auto"/>
            </w:tcBorders>
            <w:shd w:val="clear" w:color="auto" w:fill="FFFFFF"/>
          </w:tcPr>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2406A1" w:rsidRPr="00D12CF7" w:rsidTr="00C41B2C">
        <w:tc>
          <w:tcPr>
            <w:tcW w:w="9322" w:type="dxa"/>
            <w:shd w:val="clear" w:color="auto" w:fill="95B3D7"/>
          </w:tcPr>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b/>
                <w:bCs/>
              </w:rPr>
              <w:t>CLAUSULA DE SEGURIDAD Y SALUD OCUPACIONAL TODOS LOS ITEMS</w:t>
            </w:r>
          </w:p>
        </w:tc>
      </w:tr>
      <w:tr w:rsidR="002406A1" w:rsidRPr="00D12CF7" w:rsidTr="00C41B2C">
        <w:tc>
          <w:tcPr>
            <w:tcW w:w="9322" w:type="dxa"/>
            <w:shd w:val="clear" w:color="auto" w:fill="FFFFFF"/>
          </w:tcPr>
          <w:p w:rsidR="002406A1" w:rsidRPr="00D12CF7" w:rsidRDefault="002406A1" w:rsidP="00B85D7F">
            <w:pPr>
              <w:pStyle w:val="Prrafodelista"/>
              <w:numPr>
                <w:ilvl w:val="0"/>
                <w:numId w:val="52"/>
              </w:numPr>
              <w:autoSpaceDE w:val="0"/>
              <w:autoSpaceDN w:val="0"/>
              <w:adjustRightInd w:val="0"/>
              <w:ind w:left="426"/>
              <w:jc w:val="both"/>
              <w:rPr>
                <w:rFonts w:asciiTheme="minorHAnsi" w:hAnsiTheme="minorHAnsi" w:cstheme="minorHAnsi"/>
                <w:color w:val="000000"/>
              </w:rPr>
            </w:pPr>
            <w:r w:rsidRPr="00D12CF7">
              <w:rPr>
                <w:rFonts w:asciiTheme="minorHAnsi" w:hAnsiTheme="minorHAnsi" w:cstheme="minorHAnsi"/>
                <w:b/>
                <w:bCs/>
              </w:rPr>
              <w:t xml:space="preserve">Posterior a la contratación, </w:t>
            </w:r>
            <w:r w:rsidRPr="00D12CF7">
              <w:rPr>
                <w:rFonts w:asciiTheme="minorHAnsi" w:hAnsiTheme="minorHAnsi" w:cstheme="minorHAnsi"/>
                <w:bCs/>
              </w:rPr>
              <w:t xml:space="preserve">la Empresa Contratada </w:t>
            </w:r>
            <w:r w:rsidRPr="00D12CF7">
              <w:rPr>
                <w:rFonts w:asciiTheme="minorHAnsi" w:hAnsiTheme="minorHAnsi" w:cstheme="minorHAnsi"/>
                <w:color w:val="000000"/>
              </w:rPr>
              <w:t xml:space="preserve">deberá presentar el siguiente documento para la </w:t>
            </w:r>
            <w:r w:rsidRPr="00D12CF7">
              <w:rPr>
                <w:rFonts w:asciiTheme="minorHAnsi" w:hAnsiTheme="minorHAnsi" w:cstheme="minorHAnsi"/>
                <w:b/>
                <w:bCs/>
                <w:color w:val="000000"/>
              </w:rPr>
              <w:t xml:space="preserve">aprobación </w:t>
            </w:r>
            <w:r w:rsidRPr="00D12CF7">
              <w:rPr>
                <w:rFonts w:asciiTheme="minorHAnsi" w:hAnsiTheme="minorHAnsi" w:cstheme="minorHAnsi"/>
                <w:color w:val="000000"/>
              </w:rPr>
              <w:t>de la Dirección de SMS de YPFB</w:t>
            </w:r>
            <w:r w:rsidRPr="00D12CF7">
              <w:rPr>
                <w:rFonts w:asciiTheme="minorHAnsi" w:hAnsiTheme="minorHAnsi" w:cstheme="minorHAnsi"/>
                <w:iCs/>
                <w:color w:val="000000"/>
              </w:rPr>
              <w:t xml:space="preserve">: </w:t>
            </w:r>
          </w:p>
          <w:p w:rsidR="002406A1" w:rsidRPr="00D12CF7" w:rsidRDefault="002406A1" w:rsidP="00C41B2C">
            <w:pPr>
              <w:pStyle w:val="Prrafodelista"/>
              <w:autoSpaceDE w:val="0"/>
              <w:autoSpaceDN w:val="0"/>
              <w:adjustRightInd w:val="0"/>
              <w:ind w:left="426"/>
              <w:jc w:val="both"/>
              <w:rPr>
                <w:rFonts w:asciiTheme="minorHAnsi" w:hAnsiTheme="minorHAnsi" w:cstheme="minorHAnsi"/>
                <w:color w:val="000000"/>
              </w:rPr>
            </w:pPr>
          </w:p>
          <w:p w:rsidR="002406A1" w:rsidRPr="00D12CF7" w:rsidRDefault="002406A1" w:rsidP="00C41B2C">
            <w:pPr>
              <w:autoSpaceDE w:val="0"/>
              <w:autoSpaceDN w:val="0"/>
              <w:adjustRightInd w:val="0"/>
              <w:ind w:left="426" w:hanging="284"/>
              <w:jc w:val="both"/>
              <w:rPr>
                <w:rFonts w:asciiTheme="minorHAnsi" w:hAnsiTheme="minorHAnsi" w:cstheme="minorHAnsi"/>
                <w:color w:val="000000"/>
              </w:rPr>
            </w:pPr>
            <w:r w:rsidRPr="00D12CF7">
              <w:rPr>
                <w:rFonts w:asciiTheme="minorHAnsi" w:hAnsiTheme="minorHAnsi" w:cstheme="minorHAnsi"/>
                <w:b/>
                <w:bCs/>
                <w:iCs/>
                <w:color w:val="000000"/>
              </w:rPr>
              <w:t xml:space="preserve">      Declaración jurada </w:t>
            </w:r>
            <w:r w:rsidRPr="00D12CF7">
              <w:rPr>
                <w:rFonts w:asciiTheme="minorHAnsi" w:hAnsiTheme="minorHAnsi" w:cstheme="minorHAnsi"/>
                <w:color w:val="000000"/>
              </w:rPr>
              <w:t xml:space="preserve">“Compromiso de SMS” para Cumplimiento de los Requisitos de Seguridad Industrial, Salud Ocupacional y Medio Ambiente para contratistas de YPFB Corporación. </w:t>
            </w:r>
          </w:p>
          <w:p w:rsidR="002406A1" w:rsidRPr="00D12CF7" w:rsidRDefault="002406A1" w:rsidP="00C41B2C">
            <w:pPr>
              <w:autoSpaceDE w:val="0"/>
              <w:autoSpaceDN w:val="0"/>
              <w:adjustRightInd w:val="0"/>
              <w:ind w:left="426"/>
              <w:jc w:val="both"/>
              <w:rPr>
                <w:rFonts w:asciiTheme="minorHAnsi" w:hAnsiTheme="minorHAnsi" w:cstheme="minorHAnsi"/>
                <w:color w:val="000000"/>
              </w:rPr>
            </w:pPr>
            <w:r w:rsidRPr="00D12CF7">
              <w:rPr>
                <w:rFonts w:asciiTheme="minorHAnsi" w:hAnsiTheme="minorHAnsi" w:cstheme="minorHAnsi"/>
                <w:iCs/>
                <w:color w:val="00000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2406A1" w:rsidRPr="00D12CF7" w:rsidRDefault="002406A1" w:rsidP="00C41B2C">
            <w:pPr>
              <w:ind w:left="426"/>
              <w:jc w:val="both"/>
              <w:rPr>
                <w:rFonts w:asciiTheme="minorHAnsi" w:hAnsiTheme="minorHAnsi" w:cstheme="minorHAnsi"/>
                <w:color w:val="000000"/>
              </w:rPr>
            </w:pPr>
            <w:r w:rsidRPr="00D12CF7">
              <w:rPr>
                <w:rFonts w:asciiTheme="minorHAnsi" w:hAnsiTheme="minorHAnsi" w:cstheme="minorHAnsi"/>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2406A1" w:rsidRPr="00D12CF7" w:rsidRDefault="002406A1" w:rsidP="00C41B2C">
            <w:pPr>
              <w:ind w:left="426"/>
              <w:jc w:val="both"/>
              <w:rPr>
                <w:rFonts w:asciiTheme="minorHAnsi" w:hAnsiTheme="minorHAnsi" w:cstheme="minorHAnsi"/>
              </w:rPr>
            </w:pPr>
          </w:p>
          <w:p w:rsidR="002406A1" w:rsidRPr="00D12CF7" w:rsidRDefault="002406A1" w:rsidP="00B85D7F">
            <w:pPr>
              <w:pStyle w:val="Prrafodelista"/>
              <w:numPr>
                <w:ilvl w:val="0"/>
                <w:numId w:val="52"/>
              </w:numPr>
              <w:contextualSpacing/>
              <w:jc w:val="both"/>
              <w:rPr>
                <w:rFonts w:asciiTheme="minorHAnsi" w:hAnsiTheme="minorHAnsi" w:cstheme="minorHAnsi"/>
              </w:rPr>
            </w:pPr>
            <w:r w:rsidRPr="00D12CF7">
              <w:rPr>
                <w:rFonts w:asciiTheme="minorHAnsi" w:hAnsiTheme="minorHAnsi" w:cstheme="minorHAnsi"/>
                <w:b/>
                <w:bCs/>
              </w:rPr>
              <w:t>Aspectos Generales</w:t>
            </w:r>
          </w:p>
          <w:p w:rsidR="002406A1" w:rsidRPr="00D12CF7" w:rsidRDefault="002406A1" w:rsidP="00C41B2C">
            <w:pPr>
              <w:pStyle w:val="Prrafodelista"/>
              <w:ind w:left="502"/>
              <w:jc w:val="both"/>
              <w:rPr>
                <w:rFonts w:asciiTheme="minorHAnsi" w:hAnsiTheme="minorHAnsi" w:cstheme="minorHAnsi"/>
                <w:bCs/>
              </w:rPr>
            </w:pPr>
          </w:p>
          <w:p w:rsidR="002406A1" w:rsidRPr="00D12CF7" w:rsidRDefault="002406A1" w:rsidP="00C41B2C">
            <w:pPr>
              <w:pStyle w:val="Prrafodelista"/>
              <w:ind w:left="502"/>
              <w:jc w:val="both"/>
              <w:rPr>
                <w:rFonts w:asciiTheme="minorHAnsi" w:hAnsiTheme="minorHAnsi" w:cstheme="minorHAnsi"/>
                <w:b/>
                <w:bCs/>
              </w:rPr>
            </w:pPr>
            <w:r w:rsidRPr="00D12CF7">
              <w:rPr>
                <w:rFonts w:asciiTheme="minorHAnsi" w:hAnsiTheme="minorHAnsi" w:cstheme="minorHAnsi"/>
                <w:bCs/>
              </w:rPr>
              <w:t xml:space="preserve">La Empresa Contratada, deberá dar cumplimiento a la Legislación vigente - DL 16998 – (Ley de Higiene, Seguridad Ocupacional y Bienestar) y </w:t>
            </w:r>
            <w:r w:rsidRPr="00D12CF7">
              <w:rPr>
                <w:rFonts w:asciiTheme="minorHAnsi" w:hAnsiTheme="minorHAnsi" w:cstheme="minorHAnsi"/>
                <w:b/>
              </w:rPr>
              <w:t>Estándares y requisitos de SYSO para Contratistas de YPFB Corporación</w:t>
            </w:r>
            <w:r w:rsidRPr="00D12CF7">
              <w:rPr>
                <w:rFonts w:asciiTheme="minorHAnsi" w:hAnsiTheme="minorHAnsi" w:cstheme="minorHAnsi"/>
                <w:b/>
                <w:bCs/>
              </w:rPr>
              <w:t>.</w:t>
            </w:r>
          </w:p>
          <w:p w:rsidR="002406A1" w:rsidRPr="00D12CF7" w:rsidRDefault="002406A1" w:rsidP="00C41B2C">
            <w:pPr>
              <w:pStyle w:val="Prrafodelista"/>
              <w:ind w:left="502"/>
              <w:jc w:val="both"/>
              <w:rPr>
                <w:rFonts w:asciiTheme="minorHAnsi" w:hAnsiTheme="minorHAnsi" w:cstheme="minorHAnsi"/>
              </w:rPr>
            </w:pPr>
            <w:r w:rsidRPr="00D12CF7">
              <w:rPr>
                <w:rFonts w:asciiTheme="minorHAnsi" w:hAnsiTheme="minorHAnsi" w:cstheme="minorHAnsi"/>
                <w:b/>
                <w:bCs/>
              </w:rPr>
              <w:t>La empresa Contratada</w:t>
            </w:r>
            <w:r w:rsidRPr="00D12CF7">
              <w:rPr>
                <w:rFonts w:asciiTheme="minorHAnsi" w:hAnsiTheme="minorHAnsi" w:cstheme="minorHAnsi"/>
              </w:rPr>
              <w:t xml:space="preserve"> deberá garantizar el cumplimiento de los requisitos y estándares de Seguridad descritos en el </w:t>
            </w:r>
            <w:r w:rsidRPr="00D12CF7">
              <w:rPr>
                <w:rFonts w:asciiTheme="minorHAnsi" w:hAnsiTheme="minorHAnsi" w:cstheme="minorHAnsi"/>
                <w:b/>
                <w:bCs/>
                <w:iCs/>
              </w:rPr>
              <w:t xml:space="preserve">Anexo 1: </w:t>
            </w:r>
            <w:r w:rsidRPr="00D12CF7">
              <w:rPr>
                <w:rFonts w:asciiTheme="minorHAnsi" w:hAnsiTheme="minorHAnsi" w:cstheme="minorHAnsi"/>
                <w:b/>
                <w:bCs/>
              </w:rPr>
              <w:t>“</w:t>
            </w:r>
            <w:r w:rsidRPr="00D12CF7">
              <w:rPr>
                <w:rFonts w:asciiTheme="minorHAnsi" w:hAnsiTheme="minorHAnsi" w:cstheme="minorHAnsi"/>
                <w:b/>
              </w:rPr>
              <w:t>REQUISITOS DE SEGURIDAD INDUSTRIAL PARA CONTRATISTAS</w:t>
            </w:r>
            <w:r w:rsidRPr="00D12CF7">
              <w:rPr>
                <w:rFonts w:asciiTheme="minorHAnsi" w:hAnsiTheme="minorHAnsi" w:cstheme="minorHAnsi"/>
                <w:b/>
                <w:bCs/>
              </w:rPr>
              <w:t>”</w:t>
            </w:r>
            <w:r w:rsidRPr="00D12CF7">
              <w:rPr>
                <w:rFonts w:asciiTheme="minorHAnsi" w:hAnsiTheme="minorHAnsi" w:cstheme="minorHAnsi"/>
              </w:rPr>
              <w:t xml:space="preserve">, documento elaborado conforme a políticas internas de YPFB y en estricto cumplimiento de la normativa legal vigente (D.L. 16998). </w:t>
            </w:r>
          </w:p>
          <w:p w:rsidR="002406A1" w:rsidRPr="00D12CF7" w:rsidRDefault="002406A1" w:rsidP="00C41B2C">
            <w:pPr>
              <w:pStyle w:val="Prrafodelista"/>
              <w:ind w:left="502"/>
              <w:jc w:val="both"/>
              <w:rPr>
                <w:rFonts w:asciiTheme="minorHAnsi" w:hAnsiTheme="minorHAnsi" w:cstheme="minorHAnsi"/>
              </w:rPr>
            </w:pPr>
          </w:p>
          <w:p w:rsidR="002406A1" w:rsidRPr="00D12CF7" w:rsidRDefault="002406A1" w:rsidP="00B85D7F">
            <w:pPr>
              <w:pStyle w:val="Prrafodelista"/>
              <w:numPr>
                <w:ilvl w:val="0"/>
                <w:numId w:val="52"/>
              </w:numPr>
              <w:contextualSpacing/>
              <w:jc w:val="both"/>
              <w:rPr>
                <w:rFonts w:asciiTheme="minorHAnsi" w:hAnsiTheme="minorHAnsi" w:cstheme="minorHAnsi"/>
              </w:rPr>
            </w:pPr>
            <w:r w:rsidRPr="00D12CF7">
              <w:rPr>
                <w:rFonts w:asciiTheme="minorHAnsi" w:hAnsiTheme="minorHAnsi" w:cstheme="minorHAnsi"/>
                <w:b/>
                <w:bCs/>
              </w:rPr>
              <w:t>Antes del inicio del servicio, la empresa contratada debe cumplir con los siguientes requisitos de SMS:</w:t>
            </w:r>
          </w:p>
          <w:p w:rsidR="002406A1" w:rsidRPr="00D12CF7" w:rsidRDefault="002406A1" w:rsidP="00C41B2C">
            <w:pPr>
              <w:pStyle w:val="Prrafodelista"/>
              <w:ind w:left="502"/>
              <w:jc w:val="both"/>
              <w:rPr>
                <w:rFonts w:asciiTheme="minorHAnsi" w:hAnsiTheme="minorHAnsi" w:cstheme="minorHAnsi"/>
              </w:rPr>
            </w:pP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2.1</w:t>
            </w:r>
            <w:r w:rsidRPr="00D12CF7">
              <w:rPr>
                <w:rFonts w:asciiTheme="minorHAnsi" w:hAnsiTheme="minorHAnsi" w:cstheme="minorHAnsi"/>
              </w:rPr>
              <w:t xml:space="preserve"> Nómina (nombre completo y cédula de identidad) del personal a cargo del servicio. </w:t>
            </w: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 xml:space="preserve">2.2 </w:t>
            </w:r>
            <w:r w:rsidRPr="00D12CF7">
              <w:rPr>
                <w:rFonts w:asciiTheme="minorHAnsi" w:hAnsiTheme="minorHAnsi" w:cstheme="minorHAnsi"/>
              </w:rPr>
              <w:t>Registro de Inducción de SMS y/o charlas de seguridad al 100% de todo el personal inmerso al servicio (Lo realizara personal de SMS de YPFB).</w:t>
            </w: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2.3</w:t>
            </w:r>
            <w:r w:rsidRPr="00D12CF7">
              <w:rPr>
                <w:rFonts w:asciiTheme="minorHAnsi" w:hAnsiTheme="minorHAnsi" w:cstheme="minorHAnsi"/>
              </w:rPr>
              <w:t xml:space="preserve"> Retiro y disposición final de los residuos originados en el Servicio.</w:t>
            </w: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2.4</w:t>
            </w:r>
            <w:r w:rsidRPr="00D12CF7">
              <w:rPr>
                <w:rFonts w:asciiTheme="minorHAnsi" w:hAnsiTheme="minorHAnsi" w:cstheme="minorHAnsi"/>
              </w:rPr>
              <w:t xml:space="preserve"> Todo personal de Catering deberá usar EPP:</w:t>
            </w:r>
          </w:p>
          <w:p w:rsidR="002406A1" w:rsidRPr="00D12CF7" w:rsidRDefault="002406A1" w:rsidP="00B85D7F">
            <w:pPr>
              <w:numPr>
                <w:ilvl w:val="0"/>
                <w:numId w:val="51"/>
              </w:numPr>
              <w:jc w:val="both"/>
              <w:rPr>
                <w:rFonts w:asciiTheme="minorHAnsi" w:hAnsiTheme="minorHAnsi" w:cstheme="minorHAnsi"/>
              </w:rPr>
            </w:pPr>
            <w:r w:rsidRPr="00D12CF7">
              <w:rPr>
                <w:rFonts w:asciiTheme="minorHAnsi" w:hAnsiTheme="minorHAnsi" w:cstheme="minorHAnsi"/>
              </w:rPr>
              <w:t>Ropa de trabajo y/o uniforme.</w:t>
            </w:r>
          </w:p>
          <w:p w:rsidR="002406A1" w:rsidRPr="00D12CF7" w:rsidRDefault="002406A1" w:rsidP="00B85D7F">
            <w:pPr>
              <w:numPr>
                <w:ilvl w:val="0"/>
                <w:numId w:val="51"/>
              </w:numPr>
              <w:jc w:val="both"/>
              <w:rPr>
                <w:rFonts w:asciiTheme="minorHAnsi" w:hAnsiTheme="minorHAnsi" w:cstheme="minorHAnsi"/>
              </w:rPr>
            </w:pPr>
            <w:r w:rsidRPr="00D12CF7">
              <w:rPr>
                <w:rFonts w:asciiTheme="minorHAnsi" w:hAnsiTheme="minorHAnsi" w:cstheme="minorHAnsi"/>
              </w:rPr>
              <w:lastRenderedPageBreak/>
              <w:t>Cofia o Gorro (deberá tenerlo con el pelo recogido)</w:t>
            </w:r>
          </w:p>
          <w:p w:rsidR="002406A1" w:rsidRPr="00D12CF7" w:rsidRDefault="002406A1" w:rsidP="00B85D7F">
            <w:pPr>
              <w:numPr>
                <w:ilvl w:val="0"/>
                <w:numId w:val="51"/>
              </w:numPr>
              <w:jc w:val="both"/>
              <w:rPr>
                <w:rFonts w:asciiTheme="minorHAnsi" w:hAnsiTheme="minorHAnsi" w:cstheme="minorHAnsi"/>
              </w:rPr>
            </w:pPr>
            <w:r w:rsidRPr="00D12CF7">
              <w:rPr>
                <w:rFonts w:asciiTheme="minorHAnsi" w:hAnsiTheme="minorHAnsi" w:cstheme="minorHAnsi"/>
              </w:rPr>
              <w:t>Barbijo y guantes (en caso de manipular los alimentos)</w:t>
            </w:r>
          </w:p>
          <w:p w:rsidR="002406A1" w:rsidRPr="00D12CF7" w:rsidRDefault="002406A1" w:rsidP="00C41B2C">
            <w:pPr>
              <w:jc w:val="both"/>
              <w:rPr>
                <w:rFonts w:asciiTheme="minorHAnsi" w:hAnsiTheme="minorHAnsi" w:cstheme="minorHAnsi"/>
                <w:b/>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Nota:</w:t>
            </w:r>
            <w:r w:rsidRPr="00D12CF7">
              <w:rPr>
                <w:rFonts w:asciiTheme="minorHAnsi" w:hAnsiTheme="minorHAnsi" w:cstheme="minorHAnsi"/>
              </w:rPr>
              <w:t xml:space="preserve"> Está totalmente prohibido utilizar anillos, relojes, manillas, etc. mientras  se está manufacturando alimentos.</w:t>
            </w:r>
          </w:p>
          <w:p w:rsidR="002406A1" w:rsidRPr="00D12CF7" w:rsidRDefault="002406A1" w:rsidP="00B85D7F">
            <w:pPr>
              <w:pStyle w:val="Prrafodelista"/>
              <w:numPr>
                <w:ilvl w:val="0"/>
                <w:numId w:val="52"/>
              </w:numPr>
              <w:contextualSpacing/>
              <w:jc w:val="both"/>
              <w:rPr>
                <w:rFonts w:asciiTheme="minorHAnsi" w:hAnsiTheme="minorHAnsi" w:cstheme="minorHAnsi"/>
                <w:b/>
                <w:u w:val="single"/>
              </w:rPr>
            </w:pPr>
            <w:r w:rsidRPr="00D12CF7">
              <w:rPr>
                <w:rFonts w:asciiTheme="minorHAnsi" w:hAnsiTheme="minorHAnsi" w:cstheme="minorHAnsi"/>
              </w:rPr>
              <w:t xml:space="preserve">Toda empresa contratista </w:t>
            </w:r>
            <w:r w:rsidRPr="00D12CF7">
              <w:rPr>
                <w:rFonts w:asciiTheme="minorHAnsi" w:hAnsiTheme="minorHAnsi" w:cstheme="minorHAnsi"/>
                <w:u w:val="single"/>
              </w:rPr>
              <w:t>directa de YPFB</w:t>
            </w:r>
            <w:r w:rsidRPr="00D12CF7">
              <w:rPr>
                <w:rFonts w:asciiTheme="minorHAnsi" w:hAnsiTheme="minorHAnsi" w:cstheme="minorHAnsi"/>
              </w:rPr>
              <w:t>, que subcontrate servicios de un tercero, deberá cumplir y hacer cumplir los requisitos de seguridad Industrial, salud ocupacional y medio ambiente.</w:t>
            </w:r>
          </w:p>
        </w:tc>
      </w:tr>
      <w:tr w:rsidR="002406A1" w:rsidRPr="00D12CF7" w:rsidTr="00C41B2C">
        <w:tc>
          <w:tcPr>
            <w:tcW w:w="9322" w:type="dxa"/>
            <w:tcBorders>
              <w:bottom w:val="single" w:sz="4" w:space="0" w:color="auto"/>
            </w:tcBorders>
            <w:shd w:val="clear" w:color="auto" w:fill="8DB3E2"/>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MULTAS Y SANCIONES PARA TODOS LOS ÍTEMS</w:t>
            </w:r>
          </w:p>
        </w:tc>
      </w:tr>
      <w:tr w:rsidR="002406A1" w:rsidRPr="00D12CF7" w:rsidTr="00C41B2C">
        <w:trPr>
          <w:trHeight w:val="538"/>
        </w:trPr>
        <w:tc>
          <w:tcPr>
            <w:tcW w:w="9322" w:type="dxa"/>
            <w:shd w:val="clear" w:color="auto" w:fill="FFFFFF"/>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En el caso de incumplimiento a las especificaciones técnicas o el contrato suscrito, se aplicarán las siguientes multas: </w:t>
            </w:r>
          </w:p>
          <w:p w:rsidR="002406A1" w:rsidRPr="00D12CF7" w:rsidRDefault="002406A1" w:rsidP="00C41B2C">
            <w:pPr>
              <w:jc w:val="both"/>
              <w:rPr>
                <w:rFonts w:asciiTheme="minorHAnsi" w:hAnsiTheme="minorHAnsi" w:cstheme="minorHAnsi"/>
              </w:rPr>
            </w:pP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1° Llamada de atención por escrito, multa del 10% del monto mensual a cancelar.</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2° Llamada de atención por escrito, multa del 20% del monto mensual a cancelar.</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3° Llamada de atención por escrito, multa del 30% del monto mensual a cancelar.</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4</w:t>
            </w:r>
            <w:r w:rsidRPr="00D12CF7">
              <w:rPr>
                <w:rFonts w:asciiTheme="minorHAnsi" w:hAnsiTheme="minorHAnsi" w:cstheme="minorHAnsi"/>
                <w:vertAlign w:val="superscript"/>
              </w:rPr>
              <w:t xml:space="preserve">a </w:t>
            </w:r>
            <w:r w:rsidRPr="00D12CF7">
              <w:rPr>
                <w:rFonts w:asciiTheme="minorHAnsi" w:hAnsiTheme="minorHAnsi" w:cstheme="minorHAnsi"/>
              </w:rPr>
              <w:t xml:space="preserve">Llamada de atención por escrito,  multa del 5% del monto total del contrato. </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5</w:t>
            </w:r>
            <w:r w:rsidRPr="00D12CF7">
              <w:rPr>
                <w:rFonts w:asciiTheme="minorHAnsi" w:hAnsiTheme="minorHAnsi" w:cstheme="minorHAnsi"/>
                <w:vertAlign w:val="superscript"/>
              </w:rPr>
              <w:t xml:space="preserve">a </w:t>
            </w:r>
            <w:r w:rsidRPr="00D12CF7">
              <w:rPr>
                <w:rFonts w:asciiTheme="minorHAnsi" w:hAnsiTheme="minorHAnsi" w:cstheme="minorHAnsi"/>
              </w:rPr>
              <w:t xml:space="preserve">Llamada de atención por escrito,  multa del 10% del monto total del contrato. </w:t>
            </w:r>
          </w:p>
          <w:p w:rsidR="002406A1" w:rsidRPr="00D12CF7" w:rsidRDefault="002406A1" w:rsidP="00C41B2C">
            <w:pPr>
              <w:jc w:val="both"/>
              <w:rPr>
                <w:rFonts w:asciiTheme="minorHAnsi" w:hAnsiTheme="minorHAnsi" w:cstheme="minorHAnsi"/>
                <w:color w:val="000000"/>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color w:val="000000"/>
              </w:rPr>
              <w:t xml:space="preserve">Las multas serán cobradas mediante descuentos establecidos expresamente por </w:t>
            </w:r>
            <w:r w:rsidRPr="00D12CF7">
              <w:rPr>
                <w:rFonts w:asciiTheme="minorHAnsi" w:hAnsiTheme="minorHAnsi" w:cstheme="minorHAnsi"/>
                <w:b/>
                <w:color w:val="000000"/>
              </w:rPr>
              <w:t>YPFB</w:t>
            </w:r>
            <w:r w:rsidRPr="00D12CF7">
              <w:rPr>
                <w:rFonts w:asciiTheme="minorHAnsi" w:hAnsiTheme="minorHAnsi" w:cstheme="minorHAnsi"/>
                <w:color w:val="000000"/>
              </w:rPr>
              <w:t xml:space="preserve">, en base al informe del Fiscal de Servicio. Los descuentos se efectuarán de los pagos mensuales a ser realizados por </w:t>
            </w:r>
            <w:r w:rsidRPr="00D12CF7">
              <w:rPr>
                <w:rFonts w:asciiTheme="minorHAnsi" w:hAnsiTheme="minorHAnsi" w:cstheme="minorHAnsi"/>
                <w:b/>
                <w:color w:val="000000"/>
              </w:rPr>
              <w:t>YPFB</w:t>
            </w:r>
            <w:r w:rsidRPr="00D12CF7">
              <w:rPr>
                <w:rFonts w:asciiTheme="minorHAnsi" w:hAnsiTheme="minorHAnsi" w:cstheme="minorHAnsi"/>
                <w:color w:val="000000"/>
              </w:rPr>
              <w:t xml:space="preserve"> a favor del </w:t>
            </w:r>
            <w:r w:rsidRPr="00D12CF7">
              <w:rPr>
                <w:rFonts w:asciiTheme="minorHAnsi" w:hAnsiTheme="minorHAnsi" w:cstheme="minorHAnsi"/>
                <w:b/>
                <w:color w:val="000000"/>
              </w:rPr>
              <w:t>CONTRATISTA</w:t>
            </w:r>
            <w:r w:rsidRPr="00D12CF7">
              <w:rPr>
                <w:rFonts w:asciiTheme="minorHAnsi" w:hAnsiTheme="minorHAnsi" w:cstheme="minorHAnsi"/>
                <w:color w:val="000000"/>
              </w:rPr>
              <w:t xml:space="preserve">. </w:t>
            </w:r>
          </w:p>
          <w:p w:rsidR="002406A1" w:rsidRPr="00D12CF7" w:rsidRDefault="002406A1" w:rsidP="00C41B2C">
            <w:pPr>
              <w:jc w:val="both"/>
              <w:rPr>
                <w:rFonts w:asciiTheme="minorHAnsi" w:hAnsiTheme="minorHAnsi" w:cstheme="minorHAnsi"/>
                <w:color w:val="000000"/>
              </w:rPr>
            </w:pPr>
          </w:p>
          <w:p w:rsidR="002406A1" w:rsidRPr="00D12CF7" w:rsidRDefault="002406A1" w:rsidP="00C41B2C">
            <w:pPr>
              <w:jc w:val="both"/>
              <w:rPr>
                <w:rFonts w:asciiTheme="minorHAnsi" w:hAnsiTheme="minorHAnsi" w:cstheme="minorHAnsi"/>
                <w:lang w:val="es-BO"/>
              </w:rPr>
            </w:pPr>
            <w:r w:rsidRPr="00D12CF7">
              <w:rPr>
                <w:rFonts w:asciiTheme="minorHAnsi" w:hAnsiTheme="minorHAnsi" w:cstheme="minorHAnsi"/>
                <w:lang w:val="es-BO"/>
              </w:rPr>
              <w:t>De establecer YPFB, que por la aplicación de multas se hubiese llegado al límite del 10% del monto total del Contrato, </w:t>
            </w:r>
            <w:r w:rsidRPr="00D12CF7">
              <w:rPr>
                <w:rFonts w:asciiTheme="minorHAnsi" w:hAnsiTheme="minorHAnsi" w:cstheme="minorHAnsi"/>
                <w:b/>
                <w:u w:val="single"/>
                <w:lang w:val="es-BO"/>
              </w:rPr>
              <w:t>podrá</w:t>
            </w:r>
            <w:r w:rsidRPr="00D12CF7">
              <w:rPr>
                <w:rFonts w:asciiTheme="minorHAnsi" w:hAnsiTheme="minorHAnsi" w:cstheme="minorHAnsi"/>
                <w:lang w:val="es-BO"/>
              </w:rPr>
              <w:t> iniciar el proceso de resolución del contrato conforme lo estipulado en el contrato suscrito entre YPFB y el proveedor.</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lang w:val="es-BO"/>
              </w:rPr>
            </w:pPr>
            <w:r w:rsidRPr="00D12CF7">
              <w:rPr>
                <w:rFonts w:asciiTheme="minorHAnsi" w:hAnsiTheme="minorHAnsi" w:cstheme="minorHAnsi"/>
                <w:lang w:val="es-BO"/>
              </w:rPr>
              <w:t>De establecer YPFB, que por la aplicación de multas se hubiese llegado al límite del 20% del monto total del Contrato, </w:t>
            </w:r>
            <w:r w:rsidRPr="00D12CF7">
              <w:rPr>
                <w:rFonts w:asciiTheme="minorHAnsi" w:hAnsiTheme="minorHAnsi" w:cstheme="minorHAnsi"/>
                <w:b/>
                <w:u w:val="single"/>
                <w:lang w:val="es-BO"/>
              </w:rPr>
              <w:t>deberá</w:t>
            </w:r>
            <w:r w:rsidRPr="00D12CF7">
              <w:rPr>
                <w:rFonts w:asciiTheme="minorHAnsi" w:hAnsiTheme="minorHAnsi" w:cstheme="minorHAnsi"/>
                <w:lang w:val="es-BO"/>
              </w:rPr>
              <w:t> iniciar el proceso de resolución del contrato conforme lo estipulado al contrato entre YPFB y el proveedor.</w:t>
            </w:r>
          </w:p>
        </w:tc>
      </w:tr>
    </w:tbl>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A950BA" w:rsidRDefault="00A950BA"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bookmarkEnd w:id="5"/>
    <w:bookmarkEnd w:id="6"/>
    <w:bookmarkEnd w:id="7"/>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w:t>
      </w:r>
      <w:r>
        <w:rPr>
          <w:rFonts w:ascii="Arial" w:hAnsi="Arial" w:cs="Arial"/>
        </w:rPr>
        <w:lastRenderedPageBreak/>
        <w:t>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w:t>
      </w:r>
      <w:r w:rsidRPr="00C5027A">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9B3D4E">
      <w:pPr>
        <w:numPr>
          <w:ilvl w:val="0"/>
          <w:numId w:val="37"/>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9B3D4E">
      <w:pPr>
        <w:numPr>
          <w:ilvl w:val="0"/>
          <w:numId w:val="37"/>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lastRenderedPageBreak/>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Solicitud de pago.</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w:t>
      </w:r>
      <w:r w:rsidRPr="005E0D28">
        <w:rPr>
          <w:rFonts w:ascii="Arial" w:hAnsi="Arial" w:cs="Arial"/>
        </w:rPr>
        <w:lastRenderedPageBreak/>
        <w:t xml:space="preserve">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lastRenderedPageBreak/>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9B3D4E">
      <w:pPr>
        <w:numPr>
          <w:ilvl w:val="0"/>
          <w:numId w:val="35"/>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9B3D4E">
      <w:pPr>
        <w:pStyle w:val="Prrafodelista"/>
        <w:numPr>
          <w:ilvl w:val="0"/>
          <w:numId w:val="35"/>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C3644" w:rsidRDefault="000C3644" w:rsidP="009B3D4E">
      <w:pPr>
        <w:numPr>
          <w:ilvl w:val="0"/>
          <w:numId w:val="35"/>
        </w:numPr>
        <w:spacing w:after="120"/>
        <w:ind w:left="1134" w:hanging="425"/>
        <w:jc w:val="both"/>
        <w:rPr>
          <w:rFonts w:ascii="Arial" w:hAnsi="Arial" w:cs="Arial"/>
        </w:rPr>
      </w:pPr>
      <w:r w:rsidRPr="00C5027A">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9B3D4E">
      <w:pPr>
        <w:numPr>
          <w:ilvl w:val="0"/>
          <w:numId w:val="35"/>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9B3D4E">
      <w:pPr>
        <w:numPr>
          <w:ilvl w:val="0"/>
          <w:numId w:val="35"/>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lastRenderedPageBreak/>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9B3D4E">
      <w:pPr>
        <w:numPr>
          <w:ilvl w:val="0"/>
          <w:numId w:val="35"/>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9B3D4E">
      <w:pPr>
        <w:numPr>
          <w:ilvl w:val="0"/>
          <w:numId w:val="35"/>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lastRenderedPageBreak/>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w:t>
      </w:r>
      <w:r w:rsidRPr="00C5027A">
        <w:rPr>
          <w:rFonts w:ascii="Arial" w:hAnsi="Arial" w:cs="Arial"/>
        </w:rPr>
        <w:lastRenderedPageBreak/>
        <w:t xml:space="preserve">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lastRenderedPageBreak/>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0"/>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9B3D4E">
      <w:pPr>
        <w:pStyle w:val="Prrafodelista"/>
        <w:numPr>
          <w:ilvl w:val="0"/>
          <w:numId w:val="30"/>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fuerza mayor o caso fortuito.</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9B3D4E">
      <w:pPr>
        <w:pStyle w:val="Prrafodelista"/>
        <w:numPr>
          <w:ilvl w:val="0"/>
          <w:numId w:val="30"/>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C3644" w:rsidRDefault="000C3644" w:rsidP="009B3D4E">
      <w:pPr>
        <w:pStyle w:val="Prrafodelista"/>
        <w:numPr>
          <w:ilvl w:val="0"/>
          <w:numId w:val="31"/>
        </w:numPr>
        <w:jc w:val="both"/>
        <w:rPr>
          <w:rFonts w:ascii="Arial" w:hAnsi="Arial" w:cs="Arial"/>
        </w:rPr>
      </w:pPr>
      <w:r w:rsidRPr="00C5027A">
        <w:rPr>
          <w:rFonts w:ascii="Arial" w:hAnsi="Arial" w:cs="Arial"/>
        </w:rPr>
        <w:lastRenderedPageBreak/>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lastRenderedPageBreak/>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w:t>
      </w:r>
      <w:r w:rsidRPr="00C5027A">
        <w:rPr>
          <w:rFonts w:ascii="Arial" w:hAnsi="Arial" w:cs="Arial"/>
        </w:rPr>
        <w:lastRenderedPageBreak/>
        <w:t xml:space="preserve">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607"/>
        <w:gridCol w:w="4607"/>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7316F9">
      <w:pgSz w:w="12240" w:h="15840" w:code="1"/>
      <w:pgMar w:top="1701" w:right="1325"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AB4" w:rsidRDefault="006F3AB4">
      <w:r>
        <w:separator/>
      </w:r>
    </w:p>
  </w:endnote>
  <w:endnote w:type="continuationSeparator" w:id="0">
    <w:p w:rsidR="006F3AB4" w:rsidRDefault="006F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AB4" w:rsidRDefault="006F3AB4">
      <w:r>
        <w:separator/>
      </w:r>
    </w:p>
  </w:footnote>
  <w:footnote w:type="continuationSeparator" w:id="0">
    <w:p w:rsidR="006F3AB4" w:rsidRDefault="006F3A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A0739E9"/>
    <w:multiLevelType w:val="hybridMultilevel"/>
    <w:tmpl w:val="E2A2002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11D1247"/>
    <w:multiLevelType w:val="hybridMultilevel"/>
    <w:tmpl w:val="C422D09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235E16F5"/>
    <w:multiLevelType w:val="multilevel"/>
    <w:tmpl w:val="27C06384"/>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515467A"/>
    <w:multiLevelType w:val="hybridMultilevel"/>
    <w:tmpl w:val="6268B068"/>
    <w:lvl w:ilvl="0" w:tplc="985EC2B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805119B"/>
    <w:multiLevelType w:val="hybridMultilevel"/>
    <w:tmpl w:val="E63E9886"/>
    <w:lvl w:ilvl="0" w:tplc="52C4BFB4">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289C1C29"/>
    <w:multiLevelType w:val="hybridMultilevel"/>
    <w:tmpl w:val="1DACA266"/>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588" w:hanging="360"/>
      </w:pPr>
      <w:rPr>
        <w:rFonts w:ascii="Courier New" w:hAnsi="Courier New" w:cs="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cs="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cs="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4024ABF"/>
    <w:multiLevelType w:val="hybridMultilevel"/>
    <w:tmpl w:val="099059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BA0768A"/>
    <w:multiLevelType w:val="hybridMultilevel"/>
    <w:tmpl w:val="A7E203B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870195F"/>
    <w:multiLevelType w:val="singleLevel"/>
    <w:tmpl w:val="38C2B268"/>
    <w:lvl w:ilvl="0">
      <w:numFmt w:val="decimal"/>
      <w:pStyle w:val="Ttulo9"/>
      <w:lvlText w:val=""/>
      <w:lvlJc w:val="left"/>
    </w:lvl>
  </w:abstractNum>
  <w:abstractNum w:abstractNumId="4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A1A2D38"/>
    <w:multiLevelType w:val="hybridMultilevel"/>
    <w:tmpl w:val="90D00D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8E7790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C1637B7"/>
    <w:multiLevelType w:val="hybridMultilevel"/>
    <w:tmpl w:val="9CC4BC14"/>
    <w:lvl w:ilvl="0" w:tplc="C1EE389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40"/>
  </w:num>
  <w:num w:numId="3">
    <w:abstractNumId w:val="3"/>
  </w:num>
  <w:num w:numId="4">
    <w:abstractNumId w:val="33"/>
  </w:num>
  <w:num w:numId="5">
    <w:abstractNumId w:val="22"/>
  </w:num>
  <w:num w:numId="6">
    <w:abstractNumId w:val="50"/>
  </w:num>
  <w:num w:numId="7">
    <w:abstractNumId w:val="46"/>
  </w:num>
  <w:num w:numId="8">
    <w:abstractNumId w:val="45"/>
  </w:num>
  <w:num w:numId="9">
    <w:abstractNumId w:val="20"/>
  </w:num>
  <w:num w:numId="10">
    <w:abstractNumId w:val="13"/>
  </w:num>
  <w:num w:numId="11">
    <w:abstractNumId w:val="18"/>
  </w:num>
  <w:num w:numId="12">
    <w:abstractNumId w:val="30"/>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5"/>
  </w:num>
  <w:num w:numId="18">
    <w:abstractNumId w:val="25"/>
  </w:num>
  <w:num w:numId="19">
    <w:abstractNumId w:val="36"/>
  </w:num>
  <w:num w:numId="20">
    <w:abstractNumId w:val="23"/>
  </w:num>
  <w:num w:numId="21">
    <w:abstractNumId w:val="24"/>
  </w:num>
  <w:num w:numId="22">
    <w:abstractNumId w:val="3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7"/>
  </w:num>
  <w:num w:numId="26">
    <w:abstractNumId w:val="0"/>
  </w:num>
  <w:num w:numId="27">
    <w:abstractNumId w:val="3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52"/>
  </w:num>
  <w:num w:numId="31">
    <w:abstractNumId w:val="17"/>
  </w:num>
  <w:num w:numId="32">
    <w:abstractNumId w:val="8"/>
  </w:num>
  <w:num w:numId="33">
    <w:abstractNumId w:val="48"/>
  </w:num>
  <w:num w:numId="34">
    <w:abstractNumId w:val="4"/>
  </w:num>
  <w:num w:numId="35">
    <w:abstractNumId w:val="12"/>
  </w:num>
  <w:num w:numId="36">
    <w:abstractNumId w:val="19"/>
  </w:num>
  <w:num w:numId="37">
    <w:abstractNumId w:val="43"/>
  </w:num>
  <w:num w:numId="38">
    <w:abstractNumId w:val="9"/>
    <w:lvlOverride w:ilvl="0">
      <w:startOverride w:val="1"/>
    </w:lvlOverride>
    <w:lvlOverride w:ilvl="1"/>
    <w:lvlOverride w:ilvl="2"/>
    <w:lvlOverride w:ilvl="3"/>
    <w:lvlOverride w:ilvl="4"/>
    <w:lvlOverride w:ilvl="5"/>
    <w:lvlOverride w:ilvl="6"/>
    <w:lvlOverride w:ilvl="7"/>
    <w:lvlOverride w:ilvl="8"/>
  </w:num>
  <w:num w:numId="39">
    <w:abstractNumId w:val="39"/>
  </w:num>
  <w:num w:numId="40">
    <w:abstractNumId w:val="51"/>
  </w:num>
  <w:num w:numId="41">
    <w:abstractNumId w:val="49"/>
  </w:num>
  <w:num w:numId="42">
    <w:abstractNumId w:val="44"/>
  </w:num>
  <w:num w:numId="43">
    <w:abstractNumId w:val="31"/>
  </w:num>
  <w:num w:numId="44">
    <w:abstractNumId w:val="47"/>
  </w:num>
  <w:num w:numId="45">
    <w:abstractNumId w:val="10"/>
  </w:num>
  <w:num w:numId="46">
    <w:abstractNumId w:val="6"/>
  </w:num>
  <w:num w:numId="47">
    <w:abstractNumId w:val="34"/>
  </w:num>
  <w:num w:numId="48">
    <w:abstractNumId w:val="15"/>
  </w:num>
  <w:num w:numId="49">
    <w:abstractNumId w:val="28"/>
  </w:num>
  <w:num w:numId="50">
    <w:abstractNumId w:val="14"/>
  </w:num>
  <w:num w:numId="51">
    <w:abstractNumId w:val="16"/>
  </w:num>
  <w:num w:numId="52">
    <w:abstractNumId w:val="11"/>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04E"/>
    <w:rsid w:val="000423C9"/>
    <w:rsid w:val="00043385"/>
    <w:rsid w:val="00043D1F"/>
    <w:rsid w:val="00043ED3"/>
    <w:rsid w:val="000445A5"/>
    <w:rsid w:val="000446E8"/>
    <w:rsid w:val="00044796"/>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3CE"/>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6D1"/>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27865"/>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5B7"/>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A01"/>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003"/>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AF"/>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6A1"/>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58B"/>
    <w:rsid w:val="00256812"/>
    <w:rsid w:val="00256C01"/>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678"/>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A18"/>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4B9"/>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779"/>
    <w:rsid w:val="002E49D5"/>
    <w:rsid w:val="002E4A24"/>
    <w:rsid w:val="002E4E3B"/>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09"/>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5BA9"/>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2986"/>
    <w:rsid w:val="0042343B"/>
    <w:rsid w:val="00423A29"/>
    <w:rsid w:val="00423D46"/>
    <w:rsid w:val="00424E7C"/>
    <w:rsid w:val="00424F72"/>
    <w:rsid w:val="00425A1A"/>
    <w:rsid w:val="004263AF"/>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187"/>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869"/>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54E"/>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1E19"/>
    <w:rsid w:val="00542D9A"/>
    <w:rsid w:val="00542F7E"/>
    <w:rsid w:val="005431E0"/>
    <w:rsid w:val="005432AA"/>
    <w:rsid w:val="00543BB5"/>
    <w:rsid w:val="00543D66"/>
    <w:rsid w:val="00544865"/>
    <w:rsid w:val="005448C5"/>
    <w:rsid w:val="005449C1"/>
    <w:rsid w:val="00544B4E"/>
    <w:rsid w:val="00545192"/>
    <w:rsid w:val="00545A0D"/>
    <w:rsid w:val="00547518"/>
    <w:rsid w:val="00547F80"/>
    <w:rsid w:val="005512CA"/>
    <w:rsid w:val="00551701"/>
    <w:rsid w:val="0055308D"/>
    <w:rsid w:val="00553212"/>
    <w:rsid w:val="00553431"/>
    <w:rsid w:val="00554201"/>
    <w:rsid w:val="0055575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39E"/>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79D"/>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AB4"/>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427"/>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6F9"/>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88F"/>
    <w:rsid w:val="00794B35"/>
    <w:rsid w:val="00795714"/>
    <w:rsid w:val="00795926"/>
    <w:rsid w:val="00795B64"/>
    <w:rsid w:val="00795F7C"/>
    <w:rsid w:val="00795F96"/>
    <w:rsid w:val="007975F4"/>
    <w:rsid w:val="007A0274"/>
    <w:rsid w:val="007A03AA"/>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0F3"/>
    <w:rsid w:val="007C0279"/>
    <w:rsid w:val="007C0C70"/>
    <w:rsid w:val="007C10B9"/>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9A1"/>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E1F"/>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1C56"/>
    <w:rsid w:val="008B371D"/>
    <w:rsid w:val="008B39CD"/>
    <w:rsid w:val="008B686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50A"/>
    <w:rsid w:val="009A7E33"/>
    <w:rsid w:val="009B026E"/>
    <w:rsid w:val="009B0FCA"/>
    <w:rsid w:val="009B144F"/>
    <w:rsid w:val="009B2171"/>
    <w:rsid w:val="009B2D61"/>
    <w:rsid w:val="009B2F14"/>
    <w:rsid w:val="009B3D4E"/>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05B"/>
    <w:rsid w:val="009D4B96"/>
    <w:rsid w:val="009D4C03"/>
    <w:rsid w:val="009D4F5C"/>
    <w:rsid w:val="009D50F1"/>
    <w:rsid w:val="009D5DFC"/>
    <w:rsid w:val="009D6E94"/>
    <w:rsid w:val="009D71FF"/>
    <w:rsid w:val="009E17A6"/>
    <w:rsid w:val="009E1E51"/>
    <w:rsid w:val="009E21D7"/>
    <w:rsid w:val="009E293B"/>
    <w:rsid w:val="009E2DBF"/>
    <w:rsid w:val="009E3069"/>
    <w:rsid w:val="009E30EE"/>
    <w:rsid w:val="009E3413"/>
    <w:rsid w:val="009E39C0"/>
    <w:rsid w:val="009E3DFB"/>
    <w:rsid w:val="009E498A"/>
    <w:rsid w:val="009E4BE0"/>
    <w:rsid w:val="009E4CCA"/>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57A5B"/>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0BA"/>
    <w:rsid w:val="00A95285"/>
    <w:rsid w:val="00A95FEC"/>
    <w:rsid w:val="00A968CF"/>
    <w:rsid w:val="00A969AD"/>
    <w:rsid w:val="00A97374"/>
    <w:rsid w:val="00AA010A"/>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19C7"/>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0BE"/>
    <w:rsid w:val="00B425A2"/>
    <w:rsid w:val="00B428A3"/>
    <w:rsid w:val="00B42AAA"/>
    <w:rsid w:val="00B42E0C"/>
    <w:rsid w:val="00B43140"/>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25DE"/>
    <w:rsid w:val="00B83001"/>
    <w:rsid w:val="00B84020"/>
    <w:rsid w:val="00B8434D"/>
    <w:rsid w:val="00B84CBE"/>
    <w:rsid w:val="00B84F4E"/>
    <w:rsid w:val="00B85BE7"/>
    <w:rsid w:val="00B85D7F"/>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747"/>
    <w:rsid w:val="00BD3D98"/>
    <w:rsid w:val="00BD3DC3"/>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480"/>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6C1F"/>
    <w:rsid w:val="00C26C95"/>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B2C"/>
    <w:rsid w:val="00C41CBD"/>
    <w:rsid w:val="00C43F05"/>
    <w:rsid w:val="00C4420B"/>
    <w:rsid w:val="00C44E3E"/>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3B87"/>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7B9"/>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ED8"/>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6C33"/>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2CF7"/>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47D3"/>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674B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15"/>
    <w:rsid w:val="00D905F9"/>
    <w:rsid w:val="00D90C37"/>
    <w:rsid w:val="00D91DE7"/>
    <w:rsid w:val="00D91EB4"/>
    <w:rsid w:val="00D92472"/>
    <w:rsid w:val="00D931C6"/>
    <w:rsid w:val="00D93D24"/>
    <w:rsid w:val="00D94D2F"/>
    <w:rsid w:val="00D95533"/>
    <w:rsid w:val="00D965B5"/>
    <w:rsid w:val="00D967DF"/>
    <w:rsid w:val="00D96C57"/>
    <w:rsid w:val="00DA074A"/>
    <w:rsid w:val="00DA0839"/>
    <w:rsid w:val="00DA0D41"/>
    <w:rsid w:val="00DA0DBA"/>
    <w:rsid w:val="00DA17FE"/>
    <w:rsid w:val="00DA1C83"/>
    <w:rsid w:val="00DA1F8B"/>
    <w:rsid w:val="00DA1FBA"/>
    <w:rsid w:val="00DA2188"/>
    <w:rsid w:val="00DA2DF1"/>
    <w:rsid w:val="00DA3247"/>
    <w:rsid w:val="00DA3AB3"/>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4D4E"/>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1E81"/>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38"/>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CD"/>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27"/>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7972-4ED1-4B0E-B518-BF4913E2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73</Pages>
  <Words>22288</Words>
  <Characters>122586</Characters>
  <Application>Microsoft Office Word</Application>
  <DocSecurity>0</DocSecurity>
  <Lines>1021</Lines>
  <Paragraphs>289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144585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30</cp:revision>
  <cp:lastPrinted>2019-02-20T21:49:00Z</cp:lastPrinted>
  <dcterms:created xsi:type="dcterms:W3CDTF">2019-02-20T18:56:00Z</dcterms:created>
  <dcterms:modified xsi:type="dcterms:W3CDTF">2019-02-20T22:17:00Z</dcterms:modified>
</cp:coreProperties>
</file>