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E67A2" w:rsidRDefault="005E67A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E67A2" w:rsidRDefault="005E67A2" w:rsidP="007B5395">
                            <w:pPr>
                              <w:ind w:left="142"/>
                              <w:jc w:val="center"/>
                              <w:rPr>
                                <w:rFonts w:ascii="Verdana" w:hAnsi="Verdana"/>
                                <w:b/>
                              </w:rPr>
                            </w:pPr>
                          </w:p>
                          <w:p w:rsidR="005E67A2" w:rsidRDefault="005E67A2"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E67A2" w:rsidRPr="00103622" w:rsidRDefault="005E67A2" w:rsidP="007B5395">
                            <w:pPr>
                              <w:ind w:left="142"/>
                              <w:jc w:val="center"/>
                              <w:rPr>
                                <w:rFonts w:ascii="Century Gothic" w:hAnsi="Century Gothic" w:cs="Arial"/>
                                <w:b/>
                                <w:sz w:val="32"/>
                                <w:szCs w:val="32"/>
                                <w:lang w:val="es-MX"/>
                              </w:rPr>
                            </w:pPr>
                          </w:p>
                          <w:p w:rsidR="005E67A2" w:rsidRDefault="005E67A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E67A2" w:rsidRDefault="005E67A2" w:rsidP="007B5395">
                            <w:pPr>
                              <w:jc w:val="center"/>
                              <w:rPr>
                                <w:rFonts w:ascii="Century Gothic" w:hAnsi="Century Gothic" w:cs="Arial"/>
                                <w:b/>
                                <w:sz w:val="28"/>
                                <w:szCs w:val="32"/>
                              </w:rPr>
                            </w:pPr>
                          </w:p>
                          <w:p w:rsidR="005E67A2" w:rsidRDefault="005E67A2" w:rsidP="007B5395">
                            <w:pPr>
                              <w:jc w:val="center"/>
                              <w:rPr>
                                <w:rFonts w:ascii="Century Gothic" w:hAnsi="Century Gothic" w:cs="Arial"/>
                                <w:b/>
                                <w:sz w:val="28"/>
                                <w:szCs w:val="32"/>
                              </w:rPr>
                            </w:pPr>
                          </w:p>
                          <w:p w:rsidR="005E67A2" w:rsidRPr="00D94CE2" w:rsidRDefault="005E67A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E67A2" w:rsidRPr="00D94CE2" w:rsidRDefault="005E67A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E67A2" w:rsidRPr="00F40D69" w:rsidRDefault="005E67A2" w:rsidP="007B5395">
                            <w:pPr>
                              <w:ind w:left="142"/>
                              <w:jc w:val="center"/>
                              <w:rPr>
                                <w:rFonts w:ascii="Century Gothic" w:hAnsi="Century Gothic" w:cs="Arial"/>
                                <w:b/>
                                <w:sz w:val="28"/>
                                <w:szCs w:val="28"/>
                              </w:rPr>
                            </w:pPr>
                          </w:p>
                          <w:p w:rsidR="005E67A2" w:rsidRPr="00103622" w:rsidRDefault="005E67A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E67A2" w:rsidRPr="005F6C94" w:rsidRDefault="005E67A2" w:rsidP="007B5395">
                            <w:pPr>
                              <w:ind w:left="142"/>
                              <w:rPr>
                                <w:rFonts w:ascii="Century Gothic" w:hAnsi="Century Gothic"/>
                                <w:b/>
                                <w:sz w:val="28"/>
                                <w:szCs w:val="28"/>
                                <w:lang w:val="es-MX"/>
                              </w:rPr>
                            </w:pPr>
                          </w:p>
                          <w:p w:rsidR="005E67A2" w:rsidRPr="00D94CE2" w:rsidRDefault="005E67A2"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CILINDROS NEUMATICOS PARA CARRUSEL FLEX</w:t>
                            </w:r>
                            <w:r w:rsidR="00A70594">
                              <w:rPr>
                                <w:rFonts w:ascii="Century Gothic" w:hAnsi="Century Gothic" w:cs="Century Gothic"/>
                                <w:b/>
                                <w:bCs/>
                                <w:color w:val="000000"/>
                                <w:sz w:val="28"/>
                                <w:szCs w:val="28"/>
                              </w:rPr>
                              <w:t xml:space="preserve"> </w:t>
                            </w:r>
                            <w:r>
                              <w:rPr>
                                <w:rFonts w:ascii="Century Gothic" w:hAnsi="Century Gothic" w:cs="Century Gothic"/>
                                <w:b/>
                                <w:bCs/>
                                <w:color w:val="000000"/>
                                <w:sz w:val="28"/>
                                <w:szCs w:val="28"/>
                              </w:rPr>
                              <w:t>SPEED Y TRADICIONAL, DCLP</w:t>
                            </w:r>
                          </w:p>
                          <w:p w:rsidR="005E67A2" w:rsidRPr="00D94CE2" w:rsidRDefault="005E67A2" w:rsidP="007B5395">
                            <w:pPr>
                              <w:jc w:val="center"/>
                              <w:rPr>
                                <w:rFonts w:ascii="Century Gothic" w:hAnsi="Century Gothic" w:cs="Century Gothic"/>
                                <w:b/>
                                <w:bCs/>
                                <w:color w:val="FF0000"/>
                                <w:sz w:val="28"/>
                                <w:szCs w:val="28"/>
                              </w:rPr>
                            </w:pPr>
                          </w:p>
                          <w:p w:rsidR="005E67A2" w:rsidRPr="00D94CE2" w:rsidRDefault="005E67A2"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GCC-CDL-DCLP-4-19</w:t>
                            </w:r>
                            <w:bookmarkStart w:id="0" w:name="_GoBack"/>
                            <w:bookmarkEnd w:id="0"/>
                          </w:p>
                          <w:p w:rsidR="005E67A2" w:rsidRPr="00D94CE2" w:rsidRDefault="005E67A2" w:rsidP="007B5395">
                            <w:pPr>
                              <w:jc w:val="center"/>
                              <w:rPr>
                                <w:rFonts w:ascii="Century Gothic" w:hAnsi="Century Gothic" w:cs="Century Gothic"/>
                                <w:b/>
                                <w:bCs/>
                                <w:color w:val="FF0000"/>
                                <w:sz w:val="28"/>
                                <w:szCs w:val="28"/>
                              </w:rPr>
                            </w:pPr>
                          </w:p>
                          <w:p w:rsidR="005E67A2" w:rsidRPr="00D94CE2" w:rsidRDefault="005E67A2"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5E67A2" w:rsidRPr="00103622" w:rsidRDefault="005E67A2" w:rsidP="007B5395">
                            <w:pPr>
                              <w:jc w:val="center"/>
                              <w:rPr>
                                <w:rFonts w:ascii="Century Gothic" w:hAnsi="Century Gothic"/>
                                <w:sz w:val="32"/>
                                <w:szCs w:val="32"/>
                                <w:lang w:val="es-ES_tradnl"/>
                              </w:rPr>
                            </w:pPr>
                          </w:p>
                          <w:p w:rsidR="005E67A2" w:rsidRPr="00103622" w:rsidRDefault="005E67A2" w:rsidP="007B5395">
                            <w:pPr>
                              <w:ind w:right="930"/>
                              <w:jc w:val="center"/>
                              <w:rPr>
                                <w:rFonts w:ascii="Century Gothic" w:hAnsi="Century Gothic"/>
                                <w:sz w:val="32"/>
                                <w:szCs w:val="32"/>
                                <w:lang w:val="es-ES_tradnl"/>
                              </w:rPr>
                            </w:pPr>
                          </w:p>
                          <w:p w:rsidR="005E67A2" w:rsidRPr="00103622" w:rsidRDefault="005E67A2" w:rsidP="007B5395">
                            <w:pPr>
                              <w:ind w:right="930"/>
                              <w:jc w:val="center"/>
                              <w:rPr>
                                <w:rFonts w:ascii="Century Gothic" w:hAnsi="Century Gothic"/>
                                <w:sz w:val="32"/>
                                <w:szCs w:val="32"/>
                                <w:lang w:val="es-ES_tradnl"/>
                              </w:rPr>
                            </w:pPr>
                          </w:p>
                          <w:p w:rsidR="005E67A2" w:rsidRDefault="005E67A2" w:rsidP="007B5395">
                            <w:pPr>
                              <w:ind w:right="930"/>
                              <w:jc w:val="center"/>
                              <w:rPr>
                                <w:rFonts w:ascii="Century Gothic" w:hAnsi="Century Gothic"/>
                                <w:lang w:val="es-ES_tradnl"/>
                              </w:rPr>
                            </w:pPr>
                          </w:p>
                          <w:p w:rsidR="005E67A2" w:rsidRPr="009C5A35" w:rsidRDefault="005E67A2"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5E67A2" w:rsidRDefault="005E67A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E67A2" w:rsidRDefault="005E67A2" w:rsidP="007B5395">
                      <w:pPr>
                        <w:ind w:left="142"/>
                        <w:jc w:val="center"/>
                        <w:rPr>
                          <w:rFonts w:ascii="Verdana" w:hAnsi="Verdana"/>
                          <w:b/>
                        </w:rPr>
                      </w:pPr>
                    </w:p>
                    <w:p w:rsidR="005E67A2" w:rsidRDefault="005E67A2"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E67A2" w:rsidRPr="00103622" w:rsidRDefault="005E67A2" w:rsidP="007B5395">
                      <w:pPr>
                        <w:ind w:left="142"/>
                        <w:jc w:val="center"/>
                        <w:rPr>
                          <w:rFonts w:ascii="Century Gothic" w:hAnsi="Century Gothic" w:cs="Arial"/>
                          <w:b/>
                          <w:sz w:val="32"/>
                          <w:szCs w:val="32"/>
                          <w:lang w:val="es-MX"/>
                        </w:rPr>
                      </w:pPr>
                    </w:p>
                    <w:p w:rsidR="005E67A2" w:rsidRDefault="005E67A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E67A2" w:rsidRDefault="005E67A2" w:rsidP="007B5395">
                      <w:pPr>
                        <w:jc w:val="center"/>
                        <w:rPr>
                          <w:rFonts w:ascii="Century Gothic" w:hAnsi="Century Gothic" w:cs="Arial"/>
                          <w:b/>
                          <w:sz w:val="28"/>
                          <w:szCs w:val="32"/>
                        </w:rPr>
                      </w:pPr>
                    </w:p>
                    <w:p w:rsidR="005E67A2" w:rsidRDefault="005E67A2" w:rsidP="007B5395">
                      <w:pPr>
                        <w:jc w:val="center"/>
                        <w:rPr>
                          <w:rFonts w:ascii="Century Gothic" w:hAnsi="Century Gothic" w:cs="Arial"/>
                          <w:b/>
                          <w:sz w:val="28"/>
                          <w:szCs w:val="32"/>
                        </w:rPr>
                      </w:pPr>
                    </w:p>
                    <w:p w:rsidR="005E67A2" w:rsidRPr="00D94CE2" w:rsidRDefault="005E67A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E67A2" w:rsidRPr="00D94CE2" w:rsidRDefault="005E67A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E67A2" w:rsidRPr="00F40D69" w:rsidRDefault="005E67A2" w:rsidP="007B5395">
                      <w:pPr>
                        <w:ind w:left="142"/>
                        <w:jc w:val="center"/>
                        <w:rPr>
                          <w:rFonts w:ascii="Century Gothic" w:hAnsi="Century Gothic" w:cs="Arial"/>
                          <w:b/>
                          <w:sz w:val="28"/>
                          <w:szCs w:val="28"/>
                        </w:rPr>
                      </w:pPr>
                    </w:p>
                    <w:p w:rsidR="005E67A2" w:rsidRPr="00103622" w:rsidRDefault="005E67A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E67A2" w:rsidRPr="005F6C94" w:rsidRDefault="005E67A2" w:rsidP="007B5395">
                      <w:pPr>
                        <w:ind w:left="142"/>
                        <w:rPr>
                          <w:rFonts w:ascii="Century Gothic" w:hAnsi="Century Gothic"/>
                          <w:b/>
                          <w:sz w:val="28"/>
                          <w:szCs w:val="28"/>
                          <w:lang w:val="es-MX"/>
                        </w:rPr>
                      </w:pPr>
                    </w:p>
                    <w:p w:rsidR="005E67A2" w:rsidRPr="00D94CE2" w:rsidRDefault="005E67A2"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CILINDROS NEUMATICOS PARA CARRUSEL FLEX</w:t>
                      </w:r>
                      <w:r w:rsidR="00A70594">
                        <w:rPr>
                          <w:rFonts w:ascii="Century Gothic" w:hAnsi="Century Gothic" w:cs="Century Gothic"/>
                          <w:b/>
                          <w:bCs/>
                          <w:color w:val="000000"/>
                          <w:sz w:val="28"/>
                          <w:szCs w:val="28"/>
                        </w:rPr>
                        <w:t xml:space="preserve"> </w:t>
                      </w:r>
                      <w:r>
                        <w:rPr>
                          <w:rFonts w:ascii="Century Gothic" w:hAnsi="Century Gothic" w:cs="Century Gothic"/>
                          <w:b/>
                          <w:bCs/>
                          <w:color w:val="000000"/>
                          <w:sz w:val="28"/>
                          <w:szCs w:val="28"/>
                        </w:rPr>
                        <w:t>SPEED Y TRADICIONAL, DCLP</w:t>
                      </w:r>
                    </w:p>
                    <w:p w:rsidR="005E67A2" w:rsidRPr="00D94CE2" w:rsidRDefault="005E67A2" w:rsidP="007B5395">
                      <w:pPr>
                        <w:jc w:val="center"/>
                        <w:rPr>
                          <w:rFonts w:ascii="Century Gothic" w:hAnsi="Century Gothic" w:cs="Century Gothic"/>
                          <w:b/>
                          <w:bCs/>
                          <w:color w:val="FF0000"/>
                          <w:sz w:val="28"/>
                          <w:szCs w:val="28"/>
                        </w:rPr>
                      </w:pPr>
                    </w:p>
                    <w:p w:rsidR="005E67A2" w:rsidRPr="00D94CE2" w:rsidRDefault="005E67A2"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GCC-CDL-DCLP-4-19</w:t>
                      </w:r>
                      <w:bookmarkStart w:id="1" w:name="_GoBack"/>
                      <w:bookmarkEnd w:id="1"/>
                    </w:p>
                    <w:p w:rsidR="005E67A2" w:rsidRPr="00D94CE2" w:rsidRDefault="005E67A2" w:rsidP="007B5395">
                      <w:pPr>
                        <w:jc w:val="center"/>
                        <w:rPr>
                          <w:rFonts w:ascii="Century Gothic" w:hAnsi="Century Gothic" w:cs="Century Gothic"/>
                          <w:b/>
                          <w:bCs/>
                          <w:color w:val="FF0000"/>
                          <w:sz w:val="28"/>
                          <w:szCs w:val="28"/>
                        </w:rPr>
                      </w:pPr>
                    </w:p>
                    <w:p w:rsidR="005E67A2" w:rsidRPr="00D94CE2" w:rsidRDefault="005E67A2"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5E67A2" w:rsidRPr="00103622" w:rsidRDefault="005E67A2" w:rsidP="007B5395">
                      <w:pPr>
                        <w:jc w:val="center"/>
                        <w:rPr>
                          <w:rFonts w:ascii="Century Gothic" w:hAnsi="Century Gothic"/>
                          <w:sz w:val="32"/>
                          <w:szCs w:val="32"/>
                          <w:lang w:val="es-ES_tradnl"/>
                        </w:rPr>
                      </w:pPr>
                    </w:p>
                    <w:p w:rsidR="005E67A2" w:rsidRPr="00103622" w:rsidRDefault="005E67A2" w:rsidP="007B5395">
                      <w:pPr>
                        <w:ind w:right="930"/>
                        <w:jc w:val="center"/>
                        <w:rPr>
                          <w:rFonts w:ascii="Century Gothic" w:hAnsi="Century Gothic"/>
                          <w:sz w:val="32"/>
                          <w:szCs w:val="32"/>
                          <w:lang w:val="es-ES_tradnl"/>
                        </w:rPr>
                      </w:pPr>
                    </w:p>
                    <w:p w:rsidR="005E67A2" w:rsidRPr="00103622" w:rsidRDefault="005E67A2" w:rsidP="007B5395">
                      <w:pPr>
                        <w:ind w:right="930"/>
                        <w:jc w:val="center"/>
                        <w:rPr>
                          <w:rFonts w:ascii="Century Gothic" w:hAnsi="Century Gothic"/>
                          <w:sz w:val="32"/>
                          <w:szCs w:val="32"/>
                          <w:lang w:val="es-ES_tradnl"/>
                        </w:rPr>
                      </w:pPr>
                    </w:p>
                    <w:p w:rsidR="005E67A2" w:rsidRDefault="005E67A2" w:rsidP="007B5395">
                      <w:pPr>
                        <w:ind w:right="930"/>
                        <w:jc w:val="center"/>
                        <w:rPr>
                          <w:rFonts w:ascii="Century Gothic" w:hAnsi="Century Gothic"/>
                          <w:lang w:val="es-ES_tradnl"/>
                        </w:rPr>
                      </w:pPr>
                    </w:p>
                    <w:p w:rsidR="005E67A2" w:rsidRPr="009C5A35" w:rsidRDefault="005E67A2"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E67A2" w:rsidRPr="00AD6AF2" w:rsidRDefault="005E67A2" w:rsidP="00795A5A">
                            <w:pPr>
                              <w:ind w:right="930"/>
                              <w:jc w:val="center"/>
                              <w:rPr>
                                <w:rFonts w:ascii="Century Gothic" w:hAnsi="Century Gothic"/>
                                <w:sz w:val="14"/>
                                <w:lang w:val="es-ES_tradnl"/>
                              </w:rPr>
                            </w:pPr>
                          </w:p>
                          <w:p w:rsidR="005E67A2" w:rsidRPr="00AD6AF2" w:rsidRDefault="005E67A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5E67A2" w:rsidRPr="00AD6AF2" w:rsidRDefault="005E67A2" w:rsidP="00795A5A">
                      <w:pPr>
                        <w:ind w:right="930"/>
                        <w:jc w:val="center"/>
                        <w:rPr>
                          <w:rFonts w:ascii="Century Gothic" w:hAnsi="Century Gothic"/>
                          <w:sz w:val="14"/>
                          <w:lang w:val="es-ES_tradnl"/>
                        </w:rPr>
                      </w:pPr>
                    </w:p>
                    <w:p w:rsidR="005E67A2" w:rsidRPr="00AD6AF2" w:rsidRDefault="005E67A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8C2EB6">
      <w:pPr>
        <w:jc w:val="center"/>
        <w:rPr>
          <w:rFonts w:ascii="Calibri" w:hAnsi="Calibri" w:cs="Calibri"/>
          <w:b/>
          <w:color w:val="FF0000"/>
          <w:sz w:val="18"/>
          <w:szCs w:val="18"/>
        </w:rPr>
      </w:pPr>
    </w:p>
    <w:p w:rsidR="00E11944" w:rsidRDefault="00E11944" w:rsidP="008C2EB6">
      <w:pPr>
        <w:jc w:val="center"/>
        <w:rPr>
          <w:rFonts w:ascii="Calibri" w:hAnsi="Calibri" w:cs="Calibri"/>
          <w:b/>
          <w:color w:val="FF0000"/>
          <w:sz w:val="18"/>
          <w:szCs w:val="18"/>
        </w:rPr>
      </w:pPr>
    </w:p>
    <w:p w:rsidR="00E11944" w:rsidRDefault="00E11944" w:rsidP="008C2EB6">
      <w:pPr>
        <w:jc w:val="center"/>
        <w:rPr>
          <w:rFonts w:ascii="Calibri" w:hAnsi="Calibri" w:cs="Calibri"/>
          <w:b/>
          <w:color w:val="FF0000"/>
          <w:sz w:val="18"/>
          <w:szCs w:val="18"/>
        </w:rPr>
      </w:pPr>
    </w:p>
    <w:p w:rsidR="00E11944" w:rsidRDefault="00E11944" w:rsidP="008C2EB6">
      <w:pPr>
        <w:jc w:val="center"/>
        <w:rPr>
          <w:rFonts w:ascii="Calibri" w:hAnsi="Calibri" w:cs="Calibri"/>
          <w:b/>
          <w:color w:val="FF0000"/>
          <w:sz w:val="18"/>
          <w:szCs w:val="18"/>
        </w:rPr>
      </w:pPr>
    </w:p>
    <w:p w:rsidR="00E11944" w:rsidRDefault="00E11944" w:rsidP="008C2EB6">
      <w:pPr>
        <w:jc w:val="center"/>
        <w:rPr>
          <w:rFonts w:ascii="Calibri" w:hAnsi="Calibri" w:cs="Calibri"/>
          <w:b/>
          <w:color w:val="FF0000"/>
          <w:sz w:val="18"/>
          <w:szCs w:val="18"/>
        </w:rPr>
      </w:pPr>
    </w:p>
    <w:p w:rsidR="00E11944" w:rsidRDefault="00E11944" w:rsidP="008C2EB6">
      <w:pPr>
        <w:jc w:val="center"/>
        <w:rPr>
          <w:rFonts w:ascii="Calibri" w:hAnsi="Calibri" w:cs="Calibri"/>
          <w:b/>
          <w:color w:val="FF0000"/>
          <w:sz w:val="18"/>
          <w:szCs w:val="18"/>
        </w:rPr>
      </w:pPr>
    </w:p>
    <w:p w:rsidR="00E11944" w:rsidRPr="0073680C" w:rsidRDefault="00E11944" w:rsidP="008C2EB6">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DA1912" w:rsidRDefault="00DA1912" w:rsidP="00EA7EC8">
      <w:pPr>
        <w:pStyle w:val="Norma"/>
        <w:spacing w:line="240" w:lineRule="auto"/>
        <w:jc w:val="center"/>
        <w:rPr>
          <w:rFonts w:asciiTheme="minorHAnsi" w:hAnsiTheme="minorHAnsi" w:cstheme="minorHAnsi"/>
          <w:b/>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D10D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D10D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D10D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6D10DD"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CF3464">
            <w:pPr>
              <w:rPr>
                <w:rFonts w:asciiTheme="minorHAnsi" w:hAnsiTheme="minorHAnsi" w:cstheme="minorHAnsi"/>
                <w:sz w:val="22"/>
                <w:szCs w:val="22"/>
              </w:rPr>
            </w:pPr>
            <w:r w:rsidRPr="00276B80">
              <w:rPr>
                <w:rFonts w:asciiTheme="minorHAnsi" w:hAnsiTheme="minorHAnsi" w:cstheme="minorHAnsi"/>
                <w:sz w:val="22"/>
                <w:szCs w:val="22"/>
              </w:rPr>
              <w:t>Fecha:</w:t>
            </w:r>
            <w:r w:rsidR="006D10DD">
              <w:rPr>
                <w:rFonts w:asciiTheme="minorHAnsi" w:hAnsiTheme="minorHAnsi" w:cstheme="minorHAnsi"/>
                <w:sz w:val="22"/>
                <w:szCs w:val="22"/>
              </w:rPr>
              <w:t xml:space="preserve"> 2</w:t>
            </w:r>
            <w:r w:rsidR="00CF3464">
              <w:rPr>
                <w:rFonts w:asciiTheme="minorHAnsi" w:hAnsiTheme="minorHAnsi" w:cstheme="minorHAnsi"/>
                <w:sz w:val="22"/>
                <w:szCs w:val="22"/>
              </w:rPr>
              <w:t>7</w:t>
            </w:r>
            <w:r w:rsidR="006D10DD">
              <w:rPr>
                <w:rFonts w:asciiTheme="minorHAnsi" w:hAnsiTheme="minorHAnsi" w:cstheme="minorHAnsi"/>
                <w:sz w:val="22"/>
                <w:szCs w:val="22"/>
              </w:rPr>
              <w:t xml:space="preserve"> de febrero de 2019</w:t>
            </w:r>
          </w:p>
        </w:tc>
      </w:tr>
      <w:tr w:rsidR="00EA7EC8" w:rsidRPr="00552079" w:rsidTr="005B2E8A">
        <w:trPr>
          <w:trHeight w:val="136"/>
        </w:trPr>
        <w:tc>
          <w:tcPr>
            <w:tcW w:w="433" w:type="dxa"/>
          </w:tcPr>
          <w:p w:rsidR="00EA7EC8" w:rsidRPr="00DA7E19" w:rsidRDefault="00EA7EC8" w:rsidP="00EA7EC8">
            <w:pPr>
              <w:rPr>
                <w:rFonts w:asciiTheme="minorHAnsi" w:hAnsiTheme="minorHAnsi" w:cstheme="minorHAnsi"/>
                <w:sz w:val="16"/>
                <w:szCs w:val="22"/>
              </w:rPr>
            </w:pPr>
          </w:p>
        </w:tc>
        <w:tc>
          <w:tcPr>
            <w:tcW w:w="3106" w:type="dxa"/>
          </w:tcPr>
          <w:p w:rsidR="00EA7EC8" w:rsidRPr="00DA7E19" w:rsidRDefault="00EA7EC8" w:rsidP="00EA7EC8">
            <w:pPr>
              <w:rPr>
                <w:rFonts w:asciiTheme="minorHAnsi" w:hAnsiTheme="minorHAnsi" w:cstheme="minorHAnsi"/>
                <w:sz w:val="16"/>
                <w:szCs w:val="22"/>
              </w:rPr>
            </w:pPr>
          </w:p>
        </w:tc>
        <w:tc>
          <w:tcPr>
            <w:tcW w:w="2921" w:type="dxa"/>
            <w:gridSpan w:val="4"/>
          </w:tcPr>
          <w:p w:rsidR="00EA7EC8" w:rsidRPr="00DA7E19" w:rsidRDefault="00EA7EC8" w:rsidP="00EA7EC8">
            <w:pPr>
              <w:rPr>
                <w:rFonts w:asciiTheme="minorHAnsi" w:hAnsiTheme="minorHAnsi" w:cstheme="minorHAnsi"/>
                <w:sz w:val="16"/>
                <w:szCs w:val="22"/>
                <w:highlight w:val="yellow"/>
              </w:rPr>
            </w:pPr>
          </w:p>
        </w:tc>
        <w:tc>
          <w:tcPr>
            <w:tcW w:w="3534" w:type="dxa"/>
          </w:tcPr>
          <w:p w:rsidR="00EA7EC8" w:rsidRPr="00DA7E19" w:rsidRDefault="00EA7EC8" w:rsidP="00EA7EC8">
            <w:pPr>
              <w:rPr>
                <w:rFonts w:asciiTheme="minorHAnsi" w:hAnsiTheme="minorHAnsi" w:cstheme="minorHAnsi"/>
                <w:sz w:val="16"/>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DA1912" w:rsidP="00EA7EC8">
            <w:pPr>
              <w:rPr>
                <w:rFonts w:asciiTheme="minorHAnsi" w:hAnsiTheme="minorHAnsi" w:cstheme="minorHAnsi"/>
                <w:sz w:val="22"/>
                <w:szCs w:val="22"/>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DA1912" w:rsidP="00EA7EC8">
            <w:pPr>
              <w:jc w:val="both"/>
              <w:rPr>
                <w:rFonts w:asciiTheme="minorHAnsi" w:hAnsiTheme="minorHAnsi" w:cstheme="minorHAnsi"/>
                <w:color w:val="000000"/>
                <w:sz w:val="22"/>
                <w:szCs w:val="22"/>
                <w:lang w:val="es-ES_tradnl"/>
              </w:rPr>
            </w:pPr>
            <w:r w:rsidRPr="00841BD8">
              <w:rPr>
                <w:rFonts w:ascii="Calibri" w:hAnsi="Calibri" w:cs="Arial"/>
                <w:color w:val="FF0000"/>
                <w:sz w:val="16"/>
                <w:szCs w:val="16"/>
              </w:rPr>
              <w:t>NO APLICA</w:t>
            </w:r>
          </w:p>
        </w:tc>
      </w:tr>
      <w:tr w:rsidR="00EA7EC8" w:rsidRPr="00552079" w:rsidTr="000E1D5D">
        <w:trPr>
          <w:trHeight w:val="155"/>
        </w:trPr>
        <w:tc>
          <w:tcPr>
            <w:tcW w:w="433" w:type="dxa"/>
            <w:vAlign w:val="center"/>
          </w:tcPr>
          <w:p w:rsidR="00EA7EC8" w:rsidRPr="00DA7E19" w:rsidRDefault="00EA7EC8" w:rsidP="00EA7EC8">
            <w:pPr>
              <w:rPr>
                <w:rFonts w:asciiTheme="minorHAnsi" w:hAnsiTheme="minorHAnsi" w:cstheme="minorHAnsi"/>
                <w:sz w:val="14"/>
                <w:szCs w:val="22"/>
              </w:rPr>
            </w:pPr>
          </w:p>
        </w:tc>
        <w:tc>
          <w:tcPr>
            <w:tcW w:w="3106" w:type="dxa"/>
            <w:vAlign w:val="center"/>
          </w:tcPr>
          <w:p w:rsidR="00EA7EC8" w:rsidRPr="00DA7E19" w:rsidRDefault="00EA7EC8" w:rsidP="00EA7EC8">
            <w:pPr>
              <w:rPr>
                <w:rFonts w:asciiTheme="minorHAnsi" w:hAnsiTheme="minorHAnsi" w:cstheme="minorHAnsi"/>
                <w:sz w:val="14"/>
                <w:szCs w:val="22"/>
              </w:rPr>
            </w:pPr>
          </w:p>
        </w:tc>
        <w:tc>
          <w:tcPr>
            <w:tcW w:w="2921" w:type="dxa"/>
            <w:gridSpan w:val="4"/>
          </w:tcPr>
          <w:p w:rsidR="00EA7EC8" w:rsidRPr="00DA7E19" w:rsidRDefault="00EA7EC8" w:rsidP="00EA7EC8">
            <w:pPr>
              <w:rPr>
                <w:rFonts w:asciiTheme="minorHAnsi" w:hAnsiTheme="minorHAnsi" w:cstheme="minorHAnsi"/>
                <w:sz w:val="14"/>
                <w:szCs w:val="22"/>
              </w:rPr>
            </w:pPr>
          </w:p>
        </w:tc>
        <w:tc>
          <w:tcPr>
            <w:tcW w:w="3534" w:type="dxa"/>
          </w:tcPr>
          <w:p w:rsidR="00EA7EC8" w:rsidRPr="00DA7E19" w:rsidRDefault="00EA7EC8" w:rsidP="00EA7EC8">
            <w:pPr>
              <w:jc w:val="both"/>
              <w:rPr>
                <w:rFonts w:asciiTheme="minorHAnsi" w:hAnsiTheme="minorHAnsi" w:cstheme="minorHAnsi"/>
                <w:sz w:val="14"/>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DA1912" w:rsidP="00EA7EC8">
            <w:pPr>
              <w:jc w:val="both"/>
              <w:rPr>
                <w:rFonts w:asciiTheme="minorHAnsi" w:hAnsiTheme="minorHAnsi" w:cstheme="minorHAnsi"/>
                <w:sz w:val="22"/>
                <w:szCs w:val="22"/>
                <w:lang w:val="es-ES_tradnl"/>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DA1912" w:rsidP="00EA7EC8">
            <w:pPr>
              <w:jc w:val="both"/>
              <w:rPr>
                <w:rFonts w:asciiTheme="minorHAnsi" w:hAnsiTheme="minorHAnsi" w:cstheme="minorHAnsi"/>
                <w:color w:val="000000"/>
                <w:sz w:val="22"/>
                <w:szCs w:val="22"/>
              </w:rPr>
            </w:pPr>
            <w:r w:rsidRPr="00841BD8">
              <w:rPr>
                <w:rFonts w:ascii="Calibri" w:hAnsi="Calibri" w:cs="Arial"/>
                <w:color w:val="FF0000"/>
                <w:sz w:val="16"/>
                <w:szCs w:val="16"/>
              </w:rPr>
              <w:t>NO APLICA</w:t>
            </w:r>
          </w:p>
        </w:tc>
      </w:tr>
      <w:tr w:rsidR="00EA7EC8" w:rsidRPr="00552079" w:rsidTr="000E1D5D">
        <w:trPr>
          <w:trHeight w:val="65"/>
        </w:trPr>
        <w:tc>
          <w:tcPr>
            <w:tcW w:w="433" w:type="dxa"/>
            <w:vAlign w:val="center"/>
          </w:tcPr>
          <w:p w:rsidR="00EA7EC8" w:rsidRPr="00DA7E19" w:rsidRDefault="00EA7EC8" w:rsidP="00EA7EC8">
            <w:pPr>
              <w:jc w:val="center"/>
              <w:rPr>
                <w:rFonts w:asciiTheme="minorHAnsi" w:hAnsiTheme="minorHAnsi" w:cstheme="minorHAnsi"/>
                <w:sz w:val="14"/>
                <w:szCs w:val="22"/>
              </w:rPr>
            </w:pPr>
          </w:p>
        </w:tc>
        <w:tc>
          <w:tcPr>
            <w:tcW w:w="3106" w:type="dxa"/>
            <w:vAlign w:val="center"/>
          </w:tcPr>
          <w:p w:rsidR="00EA7EC8" w:rsidRPr="00DA7E19" w:rsidRDefault="00EA7EC8" w:rsidP="00EA7EC8">
            <w:pPr>
              <w:rPr>
                <w:rFonts w:asciiTheme="minorHAnsi" w:hAnsiTheme="minorHAnsi" w:cstheme="minorHAnsi"/>
                <w:sz w:val="14"/>
                <w:szCs w:val="22"/>
              </w:rPr>
            </w:pPr>
          </w:p>
        </w:tc>
        <w:tc>
          <w:tcPr>
            <w:tcW w:w="2921" w:type="dxa"/>
            <w:gridSpan w:val="4"/>
          </w:tcPr>
          <w:p w:rsidR="00EA7EC8" w:rsidRPr="00DA7E19" w:rsidRDefault="00EA7EC8" w:rsidP="00EA7EC8">
            <w:pPr>
              <w:rPr>
                <w:rFonts w:asciiTheme="minorHAnsi" w:hAnsiTheme="minorHAnsi" w:cstheme="minorHAnsi"/>
                <w:sz w:val="14"/>
                <w:szCs w:val="22"/>
              </w:rPr>
            </w:pPr>
          </w:p>
        </w:tc>
        <w:tc>
          <w:tcPr>
            <w:tcW w:w="3534" w:type="dxa"/>
          </w:tcPr>
          <w:p w:rsidR="00EA7EC8" w:rsidRPr="00DA7E19" w:rsidRDefault="00EA7EC8" w:rsidP="00EA7EC8">
            <w:pPr>
              <w:rPr>
                <w:rFonts w:asciiTheme="minorHAnsi" w:hAnsiTheme="minorHAnsi" w:cstheme="minorHAnsi"/>
                <w:sz w:val="14"/>
                <w:szCs w:val="22"/>
              </w:rPr>
            </w:pPr>
          </w:p>
        </w:tc>
      </w:tr>
      <w:tr w:rsidR="00EA7EC8" w:rsidRPr="00552079" w:rsidTr="00DA1912">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DA1912" w:rsidP="00EA7EC8">
            <w:pPr>
              <w:jc w:val="both"/>
              <w:rPr>
                <w:rFonts w:asciiTheme="minorHAnsi" w:hAnsiTheme="minorHAnsi" w:cstheme="minorHAnsi"/>
                <w:sz w:val="22"/>
                <w:szCs w:val="22"/>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DA1912" w:rsidP="00EA7EC8">
            <w:pPr>
              <w:jc w:val="both"/>
              <w:rPr>
                <w:rFonts w:asciiTheme="minorHAnsi" w:hAnsiTheme="minorHAnsi" w:cstheme="minorHAnsi"/>
                <w:color w:val="FF0000"/>
                <w:sz w:val="22"/>
                <w:szCs w:val="22"/>
              </w:rPr>
            </w:pPr>
            <w:r w:rsidRPr="00841BD8">
              <w:rPr>
                <w:rFonts w:ascii="Calibri" w:hAnsi="Calibri" w:cs="Arial"/>
                <w:color w:val="FF0000"/>
                <w:sz w:val="16"/>
                <w:szCs w:val="16"/>
              </w:rPr>
              <w:t>NO APLICA</w:t>
            </w:r>
          </w:p>
        </w:tc>
      </w:tr>
      <w:tr w:rsidR="00EA7EC8" w:rsidRPr="00552079" w:rsidTr="000E1D5D">
        <w:trPr>
          <w:trHeight w:val="64"/>
        </w:trPr>
        <w:tc>
          <w:tcPr>
            <w:tcW w:w="433" w:type="dxa"/>
            <w:vAlign w:val="center"/>
          </w:tcPr>
          <w:p w:rsidR="00EA7EC8" w:rsidRPr="00DA7E19" w:rsidRDefault="00EA7EC8" w:rsidP="00EA7EC8">
            <w:pPr>
              <w:jc w:val="center"/>
              <w:rPr>
                <w:rFonts w:asciiTheme="minorHAnsi" w:hAnsiTheme="minorHAnsi" w:cstheme="minorHAnsi"/>
                <w:sz w:val="14"/>
                <w:szCs w:val="22"/>
              </w:rPr>
            </w:pPr>
          </w:p>
        </w:tc>
        <w:tc>
          <w:tcPr>
            <w:tcW w:w="3106" w:type="dxa"/>
            <w:vAlign w:val="center"/>
          </w:tcPr>
          <w:p w:rsidR="00EA7EC8" w:rsidRPr="00DA7E19" w:rsidRDefault="00EA7EC8" w:rsidP="00EA7EC8">
            <w:pPr>
              <w:jc w:val="center"/>
              <w:rPr>
                <w:rFonts w:asciiTheme="minorHAnsi" w:hAnsiTheme="minorHAnsi" w:cstheme="minorHAnsi"/>
                <w:sz w:val="14"/>
                <w:szCs w:val="22"/>
              </w:rPr>
            </w:pPr>
          </w:p>
        </w:tc>
        <w:tc>
          <w:tcPr>
            <w:tcW w:w="2921" w:type="dxa"/>
            <w:gridSpan w:val="4"/>
            <w:vAlign w:val="center"/>
          </w:tcPr>
          <w:p w:rsidR="00EA7EC8" w:rsidRPr="00DA7E19" w:rsidRDefault="00EA7EC8" w:rsidP="00EA7EC8">
            <w:pPr>
              <w:rPr>
                <w:rFonts w:asciiTheme="minorHAnsi" w:hAnsiTheme="minorHAnsi" w:cstheme="minorHAnsi"/>
                <w:sz w:val="14"/>
                <w:szCs w:val="22"/>
              </w:rPr>
            </w:pPr>
          </w:p>
        </w:tc>
        <w:tc>
          <w:tcPr>
            <w:tcW w:w="3534" w:type="dxa"/>
            <w:vAlign w:val="center"/>
          </w:tcPr>
          <w:p w:rsidR="00EA7EC8" w:rsidRPr="00DA7E19" w:rsidRDefault="00EA7EC8" w:rsidP="00EA7EC8">
            <w:pPr>
              <w:rPr>
                <w:rFonts w:asciiTheme="minorHAnsi" w:hAnsiTheme="minorHAnsi" w:cstheme="minorHAnsi"/>
                <w:color w:val="FF0000"/>
                <w:sz w:val="14"/>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9554FF" w:rsidRDefault="00EA7EC8" w:rsidP="009554FF">
            <w:pPr>
              <w:jc w:val="center"/>
              <w:rPr>
                <w:rFonts w:asciiTheme="minorHAnsi" w:hAnsiTheme="minorHAnsi" w:cstheme="minorHAnsi"/>
                <w:szCs w:val="22"/>
              </w:rPr>
            </w:pPr>
            <w:r w:rsidRPr="009554FF">
              <w:rPr>
                <w:rFonts w:asciiTheme="minorHAnsi" w:hAnsiTheme="minorHAnsi" w:cstheme="minorHAnsi"/>
                <w:szCs w:val="22"/>
              </w:rPr>
              <w:t>Fecha:</w:t>
            </w:r>
          </w:p>
          <w:p w:rsidR="00EA7EC8" w:rsidRPr="009554FF" w:rsidRDefault="00CF3464" w:rsidP="009554FF">
            <w:pPr>
              <w:jc w:val="center"/>
              <w:rPr>
                <w:rFonts w:asciiTheme="minorHAnsi" w:hAnsiTheme="minorHAnsi" w:cstheme="minorHAnsi"/>
                <w:szCs w:val="22"/>
              </w:rPr>
            </w:pPr>
            <w:r>
              <w:rPr>
                <w:rFonts w:asciiTheme="minorHAnsi" w:hAnsiTheme="minorHAnsi" w:cstheme="minorHAnsi"/>
                <w:szCs w:val="22"/>
              </w:rPr>
              <w:t>11</w:t>
            </w:r>
            <w:r w:rsidR="009554FF" w:rsidRPr="009554FF">
              <w:rPr>
                <w:rFonts w:asciiTheme="minorHAnsi" w:hAnsiTheme="minorHAnsi" w:cstheme="minorHAnsi"/>
                <w:szCs w:val="22"/>
              </w:rPr>
              <w:t>/03/2019</w:t>
            </w:r>
          </w:p>
        </w:tc>
        <w:tc>
          <w:tcPr>
            <w:tcW w:w="1528" w:type="dxa"/>
            <w:gridSpan w:val="2"/>
            <w:vAlign w:val="center"/>
          </w:tcPr>
          <w:p w:rsidR="00EA7EC8" w:rsidRPr="009554FF" w:rsidRDefault="00EA7EC8" w:rsidP="009554FF">
            <w:pPr>
              <w:jc w:val="center"/>
              <w:rPr>
                <w:rFonts w:asciiTheme="minorHAnsi" w:hAnsiTheme="minorHAnsi" w:cstheme="minorHAnsi"/>
                <w:szCs w:val="22"/>
              </w:rPr>
            </w:pPr>
            <w:r w:rsidRPr="009554FF">
              <w:rPr>
                <w:rFonts w:asciiTheme="minorHAnsi" w:hAnsiTheme="minorHAnsi" w:cstheme="minorHAnsi"/>
                <w:szCs w:val="22"/>
              </w:rPr>
              <w:t>Hasta hora:</w:t>
            </w:r>
          </w:p>
          <w:p w:rsidR="00EA7EC8" w:rsidRPr="009554FF" w:rsidRDefault="009554FF" w:rsidP="009554FF">
            <w:pPr>
              <w:jc w:val="center"/>
              <w:rPr>
                <w:rFonts w:asciiTheme="minorHAnsi" w:hAnsiTheme="minorHAnsi" w:cstheme="minorHAnsi"/>
                <w:szCs w:val="22"/>
              </w:rPr>
            </w:pPr>
            <w:r w:rsidRPr="009554FF">
              <w:rPr>
                <w:rFonts w:asciiTheme="minorHAnsi" w:hAnsiTheme="minorHAnsi" w:cstheme="minorHAnsi"/>
                <w:szCs w:val="22"/>
              </w:rPr>
              <w:t>15:00</w:t>
            </w:r>
          </w:p>
        </w:tc>
        <w:tc>
          <w:tcPr>
            <w:tcW w:w="3534" w:type="dxa"/>
          </w:tcPr>
          <w:p w:rsidR="00DA1912" w:rsidRPr="00B744B9" w:rsidRDefault="00DA1912" w:rsidP="00DA1912">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sidR="005E67A2">
              <w:rPr>
                <w:rFonts w:asciiTheme="minorHAnsi" w:hAnsiTheme="minorHAnsi" w:cstheme="minorHAnsi"/>
                <w:b/>
                <w:i/>
                <w:sz w:val="16"/>
                <w:szCs w:val="16"/>
              </w:rPr>
              <w:t>La Paz</w:t>
            </w:r>
            <w:r w:rsidRPr="00B744B9">
              <w:rPr>
                <w:rFonts w:asciiTheme="minorHAnsi" w:hAnsiTheme="minorHAnsi" w:cstheme="minorHAnsi"/>
                <w:b/>
                <w:i/>
                <w:sz w:val="16"/>
                <w:szCs w:val="16"/>
              </w:rPr>
              <w:t xml:space="preserve"> -  YPFB, </w:t>
            </w:r>
            <w:r>
              <w:rPr>
                <w:rFonts w:asciiTheme="minorHAnsi" w:hAnsiTheme="minorHAnsi" w:cstheme="minorHAnsi"/>
                <w:b/>
                <w:i/>
                <w:sz w:val="16"/>
                <w:szCs w:val="16"/>
              </w:rPr>
              <w:t>Oficina de Contrataciones</w:t>
            </w:r>
            <w:r w:rsidRPr="00B744B9">
              <w:rPr>
                <w:rFonts w:asciiTheme="minorHAnsi" w:hAnsiTheme="minorHAnsi" w:cstheme="minorHAnsi"/>
                <w:b/>
                <w:i/>
                <w:sz w:val="16"/>
                <w:szCs w:val="16"/>
              </w:rPr>
              <w:t>, ubicado en la Av. 6 de marzo s/n, Zona Senkata de la ciudad de La Paz - El Alto</w:t>
            </w:r>
            <w:r>
              <w:rPr>
                <w:rFonts w:asciiTheme="minorHAnsi" w:hAnsiTheme="minorHAnsi" w:cstheme="minorHAnsi"/>
                <w:b/>
                <w:i/>
                <w:sz w:val="16"/>
                <w:szCs w:val="16"/>
              </w:rPr>
              <w:t xml:space="preserve"> (Planta Engarrafadora Senkata)</w:t>
            </w:r>
            <w:r w:rsidRPr="00B744B9">
              <w:rPr>
                <w:rFonts w:asciiTheme="minorHAnsi" w:hAnsiTheme="minorHAnsi" w:cstheme="minorHAnsi"/>
                <w:b/>
                <w:i/>
                <w:sz w:val="16"/>
                <w:szCs w:val="16"/>
              </w:rPr>
              <w:t xml:space="preserve"> </w:t>
            </w:r>
          </w:p>
          <w:p w:rsidR="00EA7EC8" w:rsidRPr="001B5615" w:rsidRDefault="00DA1912" w:rsidP="00DA1912">
            <w:pPr>
              <w:jc w:val="both"/>
              <w:rPr>
                <w:rFonts w:asciiTheme="minorHAnsi" w:hAnsiTheme="minorHAnsi" w:cstheme="minorHAnsi"/>
                <w:color w:val="FF0000"/>
                <w:sz w:val="22"/>
                <w:szCs w:val="22"/>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EA7EC8" w:rsidRPr="00552079" w:rsidTr="000E1D5D">
        <w:trPr>
          <w:trHeight w:val="214"/>
        </w:trPr>
        <w:tc>
          <w:tcPr>
            <w:tcW w:w="433" w:type="dxa"/>
            <w:vAlign w:val="center"/>
          </w:tcPr>
          <w:p w:rsidR="00EA7EC8" w:rsidRPr="00DA7E19" w:rsidRDefault="00EA7EC8" w:rsidP="00EA7EC8">
            <w:pPr>
              <w:jc w:val="center"/>
              <w:rPr>
                <w:rFonts w:asciiTheme="minorHAnsi" w:hAnsiTheme="minorHAnsi" w:cstheme="minorHAnsi"/>
                <w:sz w:val="16"/>
                <w:szCs w:val="22"/>
              </w:rPr>
            </w:pPr>
          </w:p>
        </w:tc>
        <w:tc>
          <w:tcPr>
            <w:tcW w:w="3106" w:type="dxa"/>
            <w:vAlign w:val="center"/>
          </w:tcPr>
          <w:p w:rsidR="00EA7EC8" w:rsidRPr="00DA7E19" w:rsidRDefault="00EA7EC8" w:rsidP="00EA7EC8">
            <w:pPr>
              <w:rPr>
                <w:rFonts w:asciiTheme="minorHAnsi" w:hAnsiTheme="minorHAnsi" w:cstheme="minorHAnsi"/>
                <w:sz w:val="16"/>
                <w:szCs w:val="22"/>
              </w:rPr>
            </w:pPr>
          </w:p>
        </w:tc>
        <w:tc>
          <w:tcPr>
            <w:tcW w:w="2921" w:type="dxa"/>
            <w:gridSpan w:val="4"/>
            <w:vAlign w:val="center"/>
          </w:tcPr>
          <w:p w:rsidR="00EA7EC8" w:rsidRPr="00DA7E19" w:rsidRDefault="00EA7EC8" w:rsidP="009554FF">
            <w:pPr>
              <w:jc w:val="center"/>
              <w:rPr>
                <w:rFonts w:asciiTheme="minorHAnsi" w:hAnsiTheme="minorHAnsi" w:cstheme="minorHAnsi"/>
                <w:sz w:val="16"/>
                <w:szCs w:val="22"/>
              </w:rPr>
            </w:pPr>
          </w:p>
        </w:tc>
        <w:tc>
          <w:tcPr>
            <w:tcW w:w="3534" w:type="dxa"/>
          </w:tcPr>
          <w:p w:rsidR="00EA7EC8" w:rsidRPr="00DA7E19" w:rsidRDefault="00EA7EC8" w:rsidP="00EA7EC8">
            <w:pPr>
              <w:jc w:val="both"/>
              <w:rPr>
                <w:rFonts w:asciiTheme="minorHAnsi" w:hAnsiTheme="minorHAnsi" w:cstheme="minorHAnsi"/>
                <w:color w:val="FF0000"/>
                <w:sz w:val="16"/>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9554FF" w:rsidRDefault="00EA7EC8" w:rsidP="009554FF">
            <w:pPr>
              <w:jc w:val="center"/>
              <w:rPr>
                <w:rFonts w:asciiTheme="minorHAnsi" w:hAnsiTheme="minorHAnsi" w:cstheme="minorHAnsi"/>
                <w:szCs w:val="22"/>
              </w:rPr>
            </w:pPr>
            <w:r w:rsidRPr="009554FF">
              <w:rPr>
                <w:rFonts w:asciiTheme="minorHAnsi" w:hAnsiTheme="minorHAnsi" w:cstheme="minorHAnsi"/>
                <w:szCs w:val="22"/>
              </w:rPr>
              <w:t>Fecha:</w:t>
            </w:r>
          </w:p>
          <w:p w:rsidR="00EA7EC8" w:rsidRPr="009554FF" w:rsidRDefault="00CF3464" w:rsidP="00BB6FDE">
            <w:pPr>
              <w:jc w:val="center"/>
              <w:rPr>
                <w:rFonts w:asciiTheme="minorHAnsi" w:hAnsiTheme="minorHAnsi" w:cstheme="minorHAnsi"/>
                <w:szCs w:val="22"/>
              </w:rPr>
            </w:pPr>
            <w:r>
              <w:rPr>
                <w:rFonts w:asciiTheme="minorHAnsi" w:hAnsiTheme="minorHAnsi" w:cstheme="minorHAnsi"/>
                <w:szCs w:val="22"/>
              </w:rPr>
              <w:t>11</w:t>
            </w:r>
            <w:r w:rsidR="009554FF" w:rsidRPr="009554FF">
              <w:rPr>
                <w:rFonts w:asciiTheme="minorHAnsi" w:hAnsiTheme="minorHAnsi" w:cstheme="minorHAnsi"/>
                <w:szCs w:val="22"/>
              </w:rPr>
              <w:t>/03/2019</w:t>
            </w:r>
          </w:p>
        </w:tc>
        <w:tc>
          <w:tcPr>
            <w:tcW w:w="1576" w:type="dxa"/>
            <w:gridSpan w:val="3"/>
            <w:vAlign w:val="center"/>
          </w:tcPr>
          <w:p w:rsidR="00EA7EC8" w:rsidRPr="009554FF" w:rsidRDefault="00EA7EC8" w:rsidP="009554FF">
            <w:pPr>
              <w:jc w:val="center"/>
              <w:rPr>
                <w:rFonts w:asciiTheme="minorHAnsi" w:hAnsiTheme="minorHAnsi" w:cstheme="minorHAnsi"/>
                <w:szCs w:val="22"/>
              </w:rPr>
            </w:pPr>
            <w:r w:rsidRPr="009554FF">
              <w:rPr>
                <w:rFonts w:asciiTheme="minorHAnsi" w:hAnsiTheme="minorHAnsi" w:cstheme="minorHAnsi"/>
                <w:szCs w:val="22"/>
              </w:rPr>
              <w:t>Hora:</w:t>
            </w:r>
          </w:p>
          <w:p w:rsidR="00EA7EC8" w:rsidRPr="009554FF" w:rsidRDefault="009554FF" w:rsidP="009554FF">
            <w:pPr>
              <w:jc w:val="center"/>
              <w:rPr>
                <w:rFonts w:asciiTheme="minorHAnsi" w:hAnsiTheme="minorHAnsi" w:cstheme="minorHAnsi"/>
                <w:szCs w:val="22"/>
              </w:rPr>
            </w:pPr>
            <w:r w:rsidRPr="009554FF">
              <w:rPr>
                <w:rFonts w:asciiTheme="minorHAnsi" w:hAnsiTheme="minorHAnsi" w:cstheme="minorHAnsi"/>
                <w:szCs w:val="22"/>
              </w:rPr>
              <w:t>15:15</w:t>
            </w:r>
          </w:p>
        </w:tc>
        <w:tc>
          <w:tcPr>
            <w:tcW w:w="3534" w:type="dxa"/>
            <w:vAlign w:val="center"/>
          </w:tcPr>
          <w:p w:rsidR="00DA1912" w:rsidRPr="00B744B9" w:rsidRDefault="00DA1912" w:rsidP="00DA1912">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sidR="005E67A2">
              <w:rPr>
                <w:rFonts w:asciiTheme="minorHAnsi" w:hAnsiTheme="minorHAnsi" w:cstheme="minorHAnsi"/>
                <w:b/>
                <w:i/>
                <w:sz w:val="16"/>
                <w:szCs w:val="16"/>
              </w:rPr>
              <w:t>La Paz</w:t>
            </w:r>
            <w:r w:rsidRPr="00B744B9">
              <w:rPr>
                <w:rFonts w:asciiTheme="minorHAnsi" w:hAnsiTheme="minorHAnsi" w:cstheme="minorHAnsi"/>
                <w:b/>
                <w:i/>
                <w:sz w:val="16"/>
                <w:szCs w:val="16"/>
              </w:rPr>
              <w:t xml:space="preserve"> -  YPFB, sala de reuniones, ubicado en la Av. 6 de marzo s/n, Zona Senkata de la ciudad de La Paz - El Alto </w:t>
            </w:r>
            <w:r>
              <w:rPr>
                <w:rFonts w:asciiTheme="minorHAnsi" w:hAnsiTheme="minorHAnsi" w:cstheme="minorHAnsi"/>
                <w:b/>
                <w:i/>
                <w:sz w:val="16"/>
                <w:szCs w:val="16"/>
              </w:rPr>
              <w:t>(Planta Engarrafadora Senkata)</w:t>
            </w:r>
          </w:p>
          <w:p w:rsidR="00EA7EC8" w:rsidRPr="001B5615" w:rsidRDefault="00DA1912" w:rsidP="00DA1912">
            <w:pPr>
              <w:jc w:val="both"/>
              <w:rPr>
                <w:rFonts w:asciiTheme="minorHAnsi" w:hAnsiTheme="minorHAnsi" w:cstheme="minorHAnsi"/>
                <w:color w:val="FF0000"/>
                <w:sz w:val="22"/>
                <w:szCs w:val="22"/>
                <w:lang w:val="es-BO"/>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EA7EC8" w:rsidRPr="00552079" w:rsidTr="000E1D5D">
        <w:trPr>
          <w:trHeight w:val="246"/>
        </w:trPr>
        <w:tc>
          <w:tcPr>
            <w:tcW w:w="433" w:type="dxa"/>
            <w:vAlign w:val="center"/>
          </w:tcPr>
          <w:p w:rsidR="00EA7EC8" w:rsidRPr="00DA7E19" w:rsidRDefault="00EA7EC8" w:rsidP="00EA7EC8">
            <w:pPr>
              <w:jc w:val="center"/>
              <w:rPr>
                <w:rFonts w:asciiTheme="minorHAnsi" w:hAnsiTheme="minorHAnsi" w:cstheme="minorHAnsi"/>
                <w:sz w:val="14"/>
                <w:szCs w:val="22"/>
              </w:rPr>
            </w:pPr>
          </w:p>
        </w:tc>
        <w:tc>
          <w:tcPr>
            <w:tcW w:w="3106" w:type="dxa"/>
            <w:vAlign w:val="center"/>
          </w:tcPr>
          <w:p w:rsidR="00EA7EC8" w:rsidRPr="00DA7E19" w:rsidRDefault="00EA7EC8" w:rsidP="00EA7EC8">
            <w:pPr>
              <w:rPr>
                <w:rFonts w:asciiTheme="minorHAnsi" w:hAnsiTheme="minorHAnsi" w:cstheme="minorHAnsi"/>
                <w:sz w:val="14"/>
                <w:szCs w:val="22"/>
              </w:rPr>
            </w:pPr>
          </w:p>
        </w:tc>
        <w:tc>
          <w:tcPr>
            <w:tcW w:w="2921" w:type="dxa"/>
            <w:gridSpan w:val="4"/>
            <w:vAlign w:val="center"/>
          </w:tcPr>
          <w:p w:rsidR="00EA7EC8" w:rsidRPr="00DA7E19" w:rsidRDefault="00EA7EC8" w:rsidP="00EA7EC8">
            <w:pPr>
              <w:jc w:val="center"/>
              <w:rPr>
                <w:rFonts w:asciiTheme="minorHAnsi" w:hAnsiTheme="minorHAnsi" w:cstheme="minorHAnsi"/>
                <w:sz w:val="14"/>
                <w:szCs w:val="22"/>
              </w:rPr>
            </w:pPr>
          </w:p>
        </w:tc>
        <w:tc>
          <w:tcPr>
            <w:tcW w:w="3534" w:type="dxa"/>
            <w:vAlign w:val="center"/>
          </w:tcPr>
          <w:p w:rsidR="00EA7EC8" w:rsidRPr="00DA7E19" w:rsidRDefault="00EA7EC8" w:rsidP="00EA7EC8">
            <w:pPr>
              <w:rPr>
                <w:rFonts w:asciiTheme="minorHAnsi" w:hAnsiTheme="minorHAnsi" w:cstheme="minorHAnsi"/>
                <w:color w:val="000000"/>
                <w:sz w:val="14"/>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CF3464" w:rsidP="00CA7F69">
            <w:pPr>
              <w:jc w:val="both"/>
              <w:rPr>
                <w:rFonts w:asciiTheme="minorHAnsi" w:hAnsiTheme="minorHAnsi" w:cstheme="minorHAnsi"/>
                <w:szCs w:val="22"/>
              </w:rPr>
            </w:pPr>
            <w:r>
              <w:rPr>
                <w:rFonts w:asciiTheme="minorHAnsi" w:hAnsiTheme="minorHAnsi" w:cstheme="minorHAnsi"/>
                <w:i/>
                <w:color w:val="FF0000"/>
                <w:szCs w:val="22"/>
              </w:rPr>
              <w:t>21</w:t>
            </w:r>
            <w:r w:rsidR="00CA7F69">
              <w:rPr>
                <w:rFonts w:asciiTheme="minorHAnsi" w:hAnsiTheme="minorHAnsi" w:cstheme="minorHAnsi"/>
                <w:i/>
                <w:color w:val="FF0000"/>
                <w:szCs w:val="22"/>
              </w:rPr>
              <w:t>/03/2019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Pr="00DA7E19" w:rsidRDefault="00EA7EC8" w:rsidP="00EA7EC8">
            <w:pPr>
              <w:jc w:val="center"/>
              <w:rPr>
                <w:rFonts w:asciiTheme="minorHAnsi" w:hAnsiTheme="minorHAnsi" w:cstheme="minorHAnsi"/>
                <w:sz w:val="14"/>
                <w:szCs w:val="22"/>
              </w:rPr>
            </w:pPr>
          </w:p>
        </w:tc>
        <w:tc>
          <w:tcPr>
            <w:tcW w:w="3106" w:type="dxa"/>
            <w:vAlign w:val="center"/>
          </w:tcPr>
          <w:p w:rsidR="00EA7EC8" w:rsidRPr="00DA7E19" w:rsidRDefault="00EA7EC8" w:rsidP="00EA7EC8">
            <w:pPr>
              <w:rPr>
                <w:rFonts w:asciiTheme="minorHAnsi" w:hAnsiTheme="minorHAnsi" w:cstheme="minorHAnsi"/>
                <w:sz w:val="14"/>
                <w:szCs w:val="22"/>
              </w:rPr>
            </w:pPr>
          </w:p>
        </w:tc>
        <w:tc>
          <w:tcPr>
            <w:tcW w:w="2921" w:type="dxa"/>
            <w:gridSpan w:val="4"/>
            <w:vAlign w:val="center"/>
          </w:tcPr>
          <w:p w:rsidR="00EA7EC8" w:rsidRPr="00DA7E19" w:rsidRDefault="00EA7EC8" w:rsidP="00EA7EC8">
            <w:pPr>
              <w:jc w:val="center"/>
              <w:rPr>
                <w:rFonts w:asciiTheme="minorHAnsi" w:hAnsiTheme="minorHAnsi" w:cstheme="minorHAnsi"/>
                <w:sz w:val="14"/>
                <w:szCs w:val="22"/>
              </w:rPr>
            </w:pPr>
          </w:p>
        </w:tc>
        <w:tc>
          <w:tcPr>
            <w:tcW w:w="3534" w:type="dxa"/>
            <w:vAlign w:val="center"/>
          </w:tcPr>
          <w:p w:rsidR="00EA7EC8" w:rsidRPr="00DA7E19" w:rsidRDefault="00EA7EC8" w:rsidP="00EA7EC8">
            <w:pPr>
              <w:rPr>
                <w:rFonts w:asciiTheme="minorHAnsi" w:hAnsiTheme="minorHAnsi" w:cstheme="minorHAnsi"/>
                <w:color w:val="000000"/>
                <w:sz w:val="14"/>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CA7F69" w:rsidP="00CF3464">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w:t>
            </w:r>
            <w:r w:rsidR="00CF3464">
              <w:rPr>
                <w:rFonts w:asciiTheme="minorHAnsi" w:hAnsiTheme="minorHAnsi" w:cstheme="minorHAnsi"/>
                <w:i/>
                <w:color w:val="FF0000"/>
                <w:szCs w:val="22"/>
              </w:rPr>
              <w:t>6</w:t>
            </w:r>
            <w:r>
              <w:rPr>
                <w:rFonts w:asciiTheme="minorHAnsi" w:hAnsiTheme="minorHAnsi" w:cstheme="minorHAnsi"/>
                <w:i/>
                <w:color w:val="FF0000"/>
                <w:szCs w:val="22"/>
              </w:rPr>
              <w:t>/04/2019</w:t>
            </w:r>
          </w:p>
        </w:tc>
      </w:tr>
    </w:tbl>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5051"/>
        <w:gridCol w:w="1134"/>
        <w:gridCol w:w="993"/>
        <w:gridCol w:w="992"/>
        <w:gridCol w:w="1208"/>
      </w:tblGrid>
      <w:tr w:rsidR="00103622" w:rsidRPr="00DA7E19"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DA7E19" w:rsidRDefault="003E27FC" w:rsidP="00CA7F69">
            <w:pPr>
              <w:ind w:left="705"/>
              <w:jc w:val="center"/>
              <w:rPr>
                <w:rFonts w:asciiTheme="minorHAnsi" w:hAnsiTheme="minorHAnsi" w:cstheme="minorHAnsi"/>
                <w:b/>
                <w:sz w:val="18"/>
                <w:szCs w:val="18"/>
              </w:rPr>
            </w:pPr>
            <w:r w:rsidRPr="00DA7E19">
              <w:rPr>
                <w:rFonts w:asciiTheme="minorHAnsi" w:hAnsiTheme="minorHAnsi" w:cstheme="minorHAnsi"/>
                <w:b/>
                <w:sz w:val="18"/>
                <w:szCs w:val="18"/>
              </w:rPr>
              <w:t xml:space="preserve">PRECIO REFERENCIAL DE ACUERDO A LA MONEDA ESTABLECIDA EN EL PROCESO DE CONTRATACIÓN </w:t>
            </w:r>
          </w:p>
        </w:tc>
      </w:tr>
      <w:tr w:rsidR="002E3633" w:rsidRPr="00DA7E19" w:rsidTr="00E542FA">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DA7E19" w:rsidRDefault="002E3633" w:rsidP="00B37050">
            <w:pPr>
              <w:jc w:val="center"/>
              <w:rPr>
                <w:rFonts w:asciiTheme="minorHAnsi" w:hAnsiTheme="minorHAnsi" w:cstheme="minorHAnsi"/>
                <w:b/>
                <w:bCs/>
                <w:color w:val="000000"/>
                <w:sz w:val="18"/>
                <w:szCs w:val="18"/>
                <w:lang w:val="es-BO" w:eastAsia="es-BO"/>
              </w:rPr>
            </w:pPr>
            <w:r w:rsidRPr="00DA7E19">
              <w:rPr>
                <w:rFonts w:asciiTheme="minorHAnsi" w:hAnsiTheme="minorHAnsi" w:cstheme="minorHAnsi"/>
                <w:b/>
                <w:bCs/>
                <w:color w:val="000000"/>
                <w:sz w:val="18"/>
                <w:szCs w:val="18"/>
                <w:lang w:val="es-BO" w:eastAsia="es-BO"/>
              </w:rPr>
              <w:t>Nº</w:t>
            </w:r>
          </w:p>
        </w:tc>
        <w:tc>
          <w:tcPr>
            <w:tcW w:w="505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DA7E19" w:rsidRDefault="002E3633" w:rsidP="00D5656B">
            <w:pPr>
              <w:jc w:val="center"/>
              <w:rPr>
                <w:rFonts w:asciiTheme="minorHAnsi" w:hAnsiTheme="minorHAnsi" w:cstheme="minorHAnsi"/>
                <w:b/>
                <w:bCs/>
                <w:color w:val="000000"/>
                <w:sz w:val="18"/>
                <w:szCs w:val="18"/>
                <w:lang w:val="es-BO" w:eastAsia="es-BO"/>
              </w:rPr>
            </w:pPr>
            <w:r w:rsidRPr="00DA7E19">
              <w:rPr>
                <w:rFonts w:asciiTheme="minorHAnsi" w:hAnsiTheme="minorHAnsi" w:cstheme="minorHAnsi"/>
                <w:b/>
                <w:bCs/>
                <w:color w:val="000000"/>
                <w:sz w:val="18"/>
                <w:szCs w:val="18"/>
                <w:lang w:val="es-BO" w:eastAsia="es-BO"/>
              </w:rPr>
              <w:t>DESCRIPCIÓN DEL BIEN</w:t>
            </w:r>
          </w:p>
        </w:tc>
        <w:tc>
          <w:tcPr>
            <w:tcW w:w="1134"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DA7E19" w:rsidRDefault="002E3633" w:rsidP="00B37050">
            <w:pPr>
              <w:jc w:val="center"/>
              <w:rPr>
                <w:rFonts w:asciiTheme="minorHAnsi" w:hAnsiTheme="minorHAnsi" w:cstheme="minorHAnsi"/>
                <w:b/>
                <w:bCs/>
                <w:color w:val="000000"/>
                <w:sz w:val="18"/>
                <w:szCs w:val="18"/>
                <w:lang w:val="es-BO" w:eastAsia="es-BO"/>
              </w:rPr>
            </w:pPr>
            <w:r w:rsidRPr="00DA7E19">
              <w:rPr>
                <w:rFonts w:asciiTheme="minorHAnsi" w:hAnsiTheme="minorHAnsi" w:cstheme="minorHAnsi"/>
                <w:b/>
                <w:bCs/>
                <w:color w:val="000000"/>
                <w:sz w:val="18"/>
                <w:szCs w:val="18"/>
                <w:lang w:val="es-BO" w:eastAsia="es-BO"/>
              </w:rPr>
              <w:t xml:space="preserve">UNIDAD DE MEDIDA </w:t>
            </w:r>
          </w:p>
        </w:tc>
        <w:tc>
          <w:tcPr>
            <w:tcW w:w="99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DA7E19" w:rsidRDefault="002E3633" w:rsidP="00B37050">
            <w:pPr>
              <w:jc w:val="center"/>
              <w:rPr>
                <w:rFonts w:asciiTheme="minorHAnsi" w:hAnsiTheme="minorHAnsi" w:cstheme="minorHAnsi"/>
                <w:b/>
                <w:bCs/>
                <w:color w:val="000000"/>
                <w:sz w:val="18"/>
                <w:szCs w:val="18"/>
                <w:lang w:val="es-BO" w:eastAsia="es-BO"/>
              </w:rPr>
            </w:pPr>
            <w:r w:rsidRPr="00DA7E19">
              <w:rPr>
                <w:rFonts w:asciiTheme="minorHAnsi" w:hAnsiTheme="minorHAnsi" w:cstheme="minorHAnsi"/>
                <w:b/>
                <w:bCs/>
                <w:color w:val="000000"/>
                <w:sz w:val="18"/>
                <w:szCs w:val="18"/>
                <w:lang w:val="es-BO" w:eastAsia="es-BO"/>
              </w:rPr>
              <w:t>CANTIDAD</w:t>
            </w:r>
          </w:p>
        </w:tc>
        <w:tc>
          <w:tcPr>
            <w:tcW w:w="99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DA7E19" w:rsidRDefault="002E3633" w:rsidP="00455A2A">
            <w:pPr>
              <w:jc w:val="center"/>
              <w:rPr>
                <w:rFonts w:asciiTheme="minorHAnsi" w:hAnsiTheme="minorHAnsi" w:cstheme="minorHAnsi"/>
                <w:b/>
                <w:bCs/>
                <w:color w:val="000000"/>
                <w:sz w:val="18"/>
                <w:szCs w:val="18"/>
                <w:lang w:val="es-BO" w:eastAsia="es-BO"/>
              </w:rPr>
            </w:pPr>
            <w:r w:rsidRPr="00DA7E19">
              <w:rPr>
                <w:rFonts w:asciiTheme="minorHAnsi" w:hAnsiTheme="minorHAnsi" w:cstheme="minorHAnsi"/>
                <w:b/>
                <w:bCs/>
                <w:color w:val="000000"/>
                <w:sz w:val="18"/>
                <w:szCs w:val="18"/>
                <w:lang w:val="es-BO" w:eastAsia="es-BO"/>
              </w:rPr>
              <w:t>PRECIO UNITARIO</w:t>
            </w:r>
          </w:p>
          <w:p w:rsidR="00DA7E19" w:rsidRPr="00DA7E19" w:rsidRDefault="00DA7E19" w:rsidP="00455A2A">
            <w:pPr>
              <w:jc w:val="center"/>
              <w:rPr>
                <w:rFonts w:asciiTheme="minorHAnsi" w:hAnsiTheme="minorHAnsi" w:cstheme="minorHAnsi"/>
                <w:b/>
                <w:bCs/>
                <w:color w:val="000000"/>
                <w:sz w:val="18"/>
                <w:szCs w:val="18"/>
                <w:lang w:val="es-BO" w:eastAsia="es-BO"/>
              </w:rPr>
            </w:pPr>
            <w:r w:rsidRPr="00DA7E19">
              <w:rPr>
                <w:rFonts w:asciiTheme="minorHAnsi" w:hAnsiTheme="minorHAnsi" w:cstheme="minorHAnsi"/>
                <w:b/>
                <w:bCs/>
                <w:color w:val="000000"/>
                <w:sz w:val="18"/>
                <w:szCs w:val="18"/>
                <w:lang w:val="es-BO" w:eastAsia="es-BO"/>
              </w:rPr>
              <w:t>Bs</w:t>
            </w:r>
          </w:p>
        </w:tc>
        <w:tc>
          <w:tcPr>
            <w:tcW w:w="120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DA7E19" w:rsidRDefault="002E3633" w:rsidP="00455A2A">
            <w:pPr>
              <w:jc w:val="center"/>
              <w:rPr>
                <w:rFonts w:asciiTheme="minorHAnsi" w:hAnsiTheme="minorHAnsi" w:cstheme="minorHAnsi"/>
                <w:b/>
                <w:bCs/>
                <w:color w:val="000000"/>
                <w:sz w:val="18"/>
                <w:szCs w:val="18"/>
                <w:lang w:val="es-BO" w:eastAsia="es-BO"/>
              </w:rPr>
            </w:pPr>
            <w:r w:rsidRPr="00DA7E19">
              <w:rPr>
                <w:rFonts w:asciiTheme="minorHAnsi" w:hAnsiTheme="minorHAnsi" w:cstheme="minorHAnsi"/>
                <w:b/>
                <w:bCs/>
                <w:color w:val="000000"/>
                <w:sz w:val="18"/>
                <w:szCs w:val="18"/>
                <w:lang w:val="es-BO" w:eastAsia="es-BO"/>
              </w:rPr>
              <w:t>PRECIO TOTAL</w:t>
            </w:r>
          </w:p>
          <w:p w:rsidR="00DA7E19" w:rsidRPr="00DA7E19" w:rsidRDefault="00DA7E19" w:rsidP="00455A2A">
            <w:pPr>
              <w:jc w:val="center"/>
              <w:rPr>
                <w:rFonts w:asciiTheme="minorHAnsi" w:hAnsiTheme="minorHAnsi" w:cstheme="minorHAnsi"/>
                <w:b/>
                <w:bCs/>
                <w:color w:val="000000"/>
                <w:sz w:val="18"/>
                <w:szCs w:val="18"/>
                <w:lang w:val="es-BO" w:eastAsia="es-BO"/>
              </w:rPr>
            </w:pPr>
            <w:r w:rsidRPr="00DA7E19">
              <w:rPr>
                <w:rFonts w:asciiTheme="minorHAnsi" w:hAnsiTheme="minorHAnsi" w:cstheme="minorHAnsi"/>
                <w:b/>
                <w:bCs/>
                <w:color w:val="000000"/>
                <w:sz w:val="18"/>
                <w:szCs w:val="18"/>
                <w:lang w:val="es-BO" w:eastAsia="es-BO"/>
              </w:rPr>
              <w:t>Bs</w:t>
            </w:r>
          </w:p>
        </w:tc>
      </w:tr>
      <w:tr w:rsidR="00CA7F69" w:rsidRPr="00DA7E19" w:rsidTr="00E542FA">
        <w:trPr>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CA7F69" w:rsidRPr="00DA7E19" w:rsidRDefault="00CA7F69" w:rsidP="00CA7F69">
            <w:pPr>
              <w:jc w:val="center"/>
              <w:rPr>
                <w:rFonts w:asciiTheme="minorHAnsi" w:hAnsiTheme="minorHAnsi" w:cstheme="minorHAnsi"/>
                <w:color w:val="000000"/>
                <w:sz w:val="18"/>
                <w:szCs w:val="18"/>
                <w:lang w:val="es-BO" w:eastAsia="es-BO"/>
              </w:rPr>
            </w:pPr>
            <w:r w:rsidRPr="00DA7E19">
              <w:rPr>
                <w:rFonts w:asciiTheme="minorHAnsi" w:hAnsiTheme="minorHAnsi" w:cstheme="minorHAnsi"/>
                <w:color w:val="000000"/>
                <w:sz w:val="18"/>
                <w:szCs w:val="18"/>
                <w:lang w:val="es-BO" w:eastAsia="es-BO"/>
              </w:rPr>
              <w:t>1</w:t>
            </w:r>
          </w:p>
        </w:tc>
        <w:tc>
          <w:tcPr>
            <w:tcW w:w="5051" w:type="dxa"/>
            <w:tcBorders>
              <w:top w:val="nil"/>
              <w:left w:val="nil"/>
              <w:bottom w:val="single" w:sz="8" w:space="0" w:color="auto"/>
              <w:right w:val="single" w:sz="8" w:space="0" w:color="auto"/>
            </w:tcBorders>
            <w:shd w:val="clear" w:color="000000" w:fill="FFFFFF"/>
            <w:vAlign w:val="center"/>
          </w:tcPr>
          <w:p w:rsidR="00CA7F69" w:rsidRPr="00DA7E19" w:rsidRDefault="00CA7F69" w:rsidP="00CA7F69">
            <w:pPr>
              <w:jc w:val="both"/>
              <w:rPr>
                <w:rFonts w:asciiTheme="minorHAnsi" w:hAnsiTheme="minorHAnsi" w:cstheme="minorHAnsi"/>
                <w:color w:val="000000"/>
                <w:sz w:val="18"/>
                <w:szCs w:val="18"/>
              </w:rPr>
            </w:pPr>
            <w:r w:rsidRPr="00DA7E19">
              <w:rPr>
                <w:rFonts w:asciiTheme="minorHAnsi" w:hAnsiTheme="minorHAnsi" w:cstheme="minorHAnsi"/>
                <w:color w:val="000000"/>
                <w:sz w:val="18"/>
                <w:szCs w:val="18"/>
              </w:rPr>
              <w:t>Cilindro neumático ISO perfilado tipo botella VDMA</w:t>
            </w:r>
          </w:p>
        </w:tc>
        <w:tc>
          <w:tcPr>
            <w:tcW w:w="1134" w:type="dxa"/>
            <w:tcBorders>
              <w:top w:val="nil"/>
              <w:left w:val="nil"/>
              <w:bottom w:val="single" w:sz="8" w:space="0" w:color="auto"/>
              <w:right w:val="single" w:sz="4" w:space="0" w:color="auto"/>
            </w:tcBorders>
            <w:shd w:val="clear" w:color="auto" w:fill="auto"/>
            <w:noWrap/>
            <w:vAlign w:val="center"/>
          </w:tcPr>
          <w:p w:rsidR="00CA7F69" w:rsidRPr="00DA7E19" w:rsidRDefault="00CA7F69" w:rsidP="00CA7F6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Piezas</w:t>
            </w:r>
          </w:p>
        </w:tc>
        <w:tc>
          <w:tcPr>
            <w:tcW w:w="993" w:type="dxa"/>
            <w:tcBorders>
              <w:top w:val="nil"/>
              <w:left w:val="single" w:sz="4" w:space="0" w:color="auto"/>
              <w:bottom w:val="single" w:sz="8" w:space="0" w:color="auto"/>
              <w:right w:val="single" w:sz="8" w:space="0" w:color="auto"/>
            </w:tcBorders>
            <w:shd w:val="clear" w:color="auto" w:fill="auto"/>
            <w:vAlign w:val="center"/>
          </w:tcPr>
          <w:p w:rsidR="00CA7F69" w:rsidRPr="00DA7E19" w:rsidRDefault="00CA7F69" w:rsidP="00CA7F6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90</w:t>
            </w:r>
          </w:p>
        </w:tc>
        <w:tc>
          <w:tcPr>
            <w:tcW w:w="992" w:type="dxa"/>
            <w:tcBorders>
              <w:top w:val="nil"/>
              <w:left w:val="nil"/>
              <w:bottom w:val="single" w:sz="8" w:space="0" w:color="auto"/>
              <w:right w:val="single" w:sz="8" w:space="0" w:color="auto"/>
            </w:tcBorders>
            <w:shd w:val="clear" w:color="auto" w:fill="auto"/>
            <w:vAlign w:val="center"/>
          </w:tcPr>
          <w:p w:rsidR="00CA7F69" w:rsidRPr="00DA7E19" w:rsidRDefault="00CA7F69" w:rsidP="00CA7F69">
            <w:pPr>
              <w:jc w:val="right"/>
              <w:rPr>
                <w:rFonts w:asciiTheme="minorHAnsi" w:hAnsiTheme="minorHAnsi" w:cstheme="minorHAnsi"/>
                <w:color w:val="000000"/>
                <w:sz w:val="18"/>
                <w:szCs w:val="18"/>
              </w:rPr>
            </w:pPr>
            <w:r w:rsidRPr="00DA7E19">
              <w:rPr>
                <w:rFonts w:asciiTheme="minorHAnsi" w:hAnsiTheme="minorHAnsi" w:cstheme="minorHAnsi"/>
                <w:color w:val="000000"/>
                <w:sz w:val="18"/>
                <w:szCs w:val="18"/>
              </w:rPr>
              <w:t>1.031,00</w:t>
            </w:r>
          </w:p>
        </w:tc>
        <w:tc>
          <w:tcPr>
            <w:tcW w:w="1208" w:type="dxa"/>
            <w:tcBorders>
              <w:top w:val="nil"/>
              <w:left w:val="nil"/>
              <w:bottom w:val="single" w:sz="8" w:space="0" w:color="auto"/>
              <w:right w:val="single" w:sz="8" w:space="0" w:color="auto"/>
            </w:tcBorders>
            <w:shd w:val="clear" w:color="auto" w:fill="auto"/>
            <w:noWrap/>
            <w:vAlign w:val="center"/>
          </w:tcPr>
          <w:p w:rsidR="00CA7F69" w:rsidRPr="00DA7E19" w:rsidRDefault="00CA7F69" w:rsidP="00CA7F69">
            <w:pPr>
              <w:jc w:val="right"/>
              <w:rPr>
                <w:rFonts w:asciiTheme="minorHAnsi" w:hAnsiTheme="minorHAnsi" w:cstheme="minorHAnsi"/>
                <w:color w:val="000000"/>
                <w:sz w:val="18"/>
                <w:szCs w:val="18"/>
              </w:rPr>
            </w:pPr>
            <w:r w:rsidRPr="00DA7E19">
              <w:rPr>
                <w:rFonts w:asciiTheme="minorHAnsi" w:hAnsiTheme="minorHAnsi" w:cstheme="minorHAnsi"/>
                <w:color w:val="000000"/>
                <w:sz w:val="18"/>
                <w:szCs w:val="18"/>
              </w:rPr>
              <w:t>92.790,00</w:t>
            </w:r>
          </w:p>
        </w:tc>
      </w:tr>
      <w:tr w:rsidR="00CA7F69" w:rsidRPr="00DA7E19" w:rsidTr="00E542FA">
        <w:trPr>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CA7F69" w:rsidRPr="00DA7E19" w:rsidRDefault="00CA7F69" w:rsidP="00CA7F69">
            <w:pPr>
              <w:jc w:val="center"/>
              <w:rPr>
                <w:rFonts w:asciiTheme="minorHAnsi" w:hAnsiTheme="minorHAnsi" w:cstheme="minorHAnsi"/>
                <w:color w:val="000000"/>
                <w:sz w:val="18"/>
                <w:szCs w:val="18"/>
                <w:lang w:val="es-BO" w:eastAsia="es-BO"/>
              </w:rPr>
            </w:pPr>
            <w:r w:rsidRPr="00DA7E19">
              <w:rPr>
                <w:rFonts w:asciiTheme="minorHAnsi" w:hAnsiTheme="minorHAnsi" w:cstheme="minorHAnsi"/>
                <w:color w:val="000000"/>
                <w:sz w:val="18"/>
                <w:szCs w:val="18"/>
                <w:lang w:val="es-BO" w:eastAsia="es-BO"/>
              </w:rPr>
              <w:t>2</w:t>
            </w:r>
          </w:p>
        </w:tc>
        <w:tc>
          <w:tcPr>
            <w:tcW w:w="5051" w:type="dxa"/>
            <w:tcBorders>
              <w:top w:val="nil"/>
              <w:left w:val="nil"/>
              <w:bottom w:val="single" w:sz="8" w:space="0" w:color="auto"/>
              <w:right w:val="single" w:sz="8" w:space="0" w:color="auto"/>
            </w:tcBorders>
            <w:shd w:val="clear" w:color="000000" w:fill="FFFFFF"/>
            <w:vAlign w:val="center"/>
          </w:tcPr>
          <w:p w:rsidR="00CA7F69" w:rsidRPr="00DA7E19" w:rsidRDefault="00CA7F69" w:rsidP="00CA7F69">
            <w:pPr>
              <w:jc w:val="both"/>
              <w:rPr>
                <w:rFonts w:asciiTheme="minorHAnsi" w:hAnsiTheme="minorHAnsi" w:cstheme="minorHAnsi"/>
                <w:color w:val="000000"/>
                <w:sz w:val="18"/>
                <w:szCs w:val="18"/>
              </w:rPr>
            </w:pPr>
            <w:r w:rsidRPr="00DA7E19">
              <w:rPr>
                <w:rFonts w:asciiTheme="minorHAnsi" w:hAnsiTheme="minorHAnsi" w:cstheme="minorHAnsi"/>
                <w:color w:val="000000"/>
                <w:sz w:val="18"/>
                <w:szCs w:val="18"/>
              </w:rPr>
              <w:t>Cilindro neumático modelo débil</w:t>
            </w:r>
          </w:p>
        </w:tc>
        <w:tc>
          <w:tcPr>
            <w:tcW w:w="1134" w:type="dxa"/>
            <w:tcBorders>
              <w:top w:val="nil"/>
              <w:left w:val="nil"/>
              <w:bottom w:val="single" w:sz="8" w:space="0" w:color="auto"/>
              <w:right w:val="single" w:sz="4" w:space="0" w:color="auto"/>
            </w:tcBorders>
            <w:shd w:val="clear" w:color="auto" w:fill="auto"/>
            <w:noWrap/>
            <w:vAlign w:val="center"/>
          </w:tcPr>
          <w:p w:rsidR="00CA7F69" w:rsidRPr="00DA7E19" w:rsidRDefault="00CA7F69" w:rsidP="00CA7F6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Piezas</w:t>
            </w:r>
          </w:p>
        </w:tc>
        <w:tc>
          <w:tcPr>
            <w:tcW w:w="993" w:type="dxa"/>
            <w:tcBorders>
              <w:top w:val="nil"/>
              <w:left w:val="single" w:sz="4" w:space="0" w:color="auto"/>
              <w:bottom w:val="single" w:sz="8" w:space="0" w:color="auto"/>
              <w:right w:val="single" w:sz="8" w:space="0" w:color="auto"/>
            </w:tcBorders>
            <w:shd w:val="clear" w:color="auto" w:fill="auto"/>
            <w:vAlign w:val="center"/>
          </w:tcPr>
          <w:p w:rsidR="00CA7F69" w:rsidRPr="00DA7E19" w:rsidRDefault="00CA7F69" w:rsidP="00CA7F6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30</w:t>
            </w:r>
          </w:p>
        </w:tc>
        <w:tc>
          <w:tcPr>
            <w:tcW w:w="992" w:type="dxa"/>
            <w:tcBorders>
              <w:top w:val="nil"/>
              <w:left w:val="nil"/>
              <w:bottom w:val="single" w:sz="8" w:space="0" w:color="auto"/>
              <w:right w:val="single" w:sz="8" w:space="0" w:color="auto"/>
            </w:tcBorders>
            <w:shd w:val="clear" w:color="auto" w:fill="auto"/>
            <w:vAlign w:val="center"/>
          </w:tcPr>
          <w:p w:rsidR="00CA7F69" w:rsidRPr="00DA7E19" w:rsidRDefault="00CA7F69" w:rsidP="00CA7F69">
            <w:pPr>
              <w:jc w:val="right"/>
              <w:rPr>
                <w:rFonts w:asciiTheme="minorHAnsi" w:hAnsiTheme="minorHAnsi" w:cstheme="minorHAnsi"/>
                <w:color w:val="000000"/>
                <w:sz w:val="18"/>
                <w:szCs w:val="18"/>
              </w:rPr>
            </w:pPr>
            <w:r w:rsidRPr="00DA7E19">
              <w:rPr>
                <w:rFonts w:asciiTheme="minorHAnsi" w:hAnsiTheme="minorHAnsi" w:cstheme="minorHAnsi"/>
                <w:color w:val="000000"/>
                <w:sz w:val="18"/>
                <w:szCs w:val="18"/>
              </w:rPr>
              <w:t>299,89</w:t>
            </w:r>
          </w:p>
        </w:tc>
        <w:tc>
          <w:tcPr>
            <w:tcW w:w="1208" w:type="dxa"/>
            <w:tcBorders>
              <w:top w:val="nil"/>
              <w:left w:val="nil"/>
              <w:bottom w:val="single" w:sz="8" w:space="0" w:color="auto"/>
              <w:right w:val="single" w:sz="8" w:space="0" w:color="auto"/>
            </w:tcBorders>
            <w:shd w:val="clear" w:color="auto" w:fill="auto"/>
            <w:noWrap/>
            <w:vAlign w:val="center"/>
          </w:tcPr>
          <w:p w:rsidR="00CA7F69" w:rsidRPr="00DA7E19" w:rsidRDefault="00CA7F69" w:rsidP="00CA7F69">
            <w:pPr>
              <w:jc w:val="right"/>
              <w:rPr>
                <w:rFonts w:asciiTheme="minorHAnsi" w:hAnsiTheme="minorHAnsi" w:cstheme="minorHAnsi"/>
                <w:color w:val="000000"/>
                <w:sz w:val="18"/>
                <w:szCs w:val="18"/>
              </w:rPr>
            </w:pPr>
            <w:r w:rsidRPr="00DA7E19">
              <w:rPr>
                <w:rFonts w:asciiTheme="minorHAnsi" w:hAnsiTheme="minorHAnsi" w:cstheme="minorHAnsi"/>
                <w:color w:val="000000"/>
                <w:sz w:val="18"/>
                <w:szCs w:val="18"/>
              </w:rPr>
              <w:t>8.996,70</w:t>
            </w:r>
          </w:p>
        </w:tc>
      </w:tr>
      <w:tr w:rsidR="00CA7F69" w:rsidRPr="00DA7E19" w:rsidTr="00E542FA">
        <w:trPr>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CA7F69" w:rsidRPr="00DA7E19" w:rsidRDefault="00CA7F69" w:rsidP="00CA7F69">
            <w:pPr>
              <w:jc w:val="center"/>
              <w:rPr>
                <w:rFonts w:asciiTheme="minorHAnsi" w:hAnsiTheme="minorHAnsi" w:cstheme="minorHAnsi"/>
                <w:color w:val="000000"/>
                <w:sz w:val="18"/>
                <w:szCs w:val="18"/>
                <w:lang w:val="es-BO" w:eastAsia="es-BO"/>
              </w:rPr>
            </w:pPr>
            <w:r w:rsidRPr="00DA7E19">
              <w:rPr>
                <w:rFonts w:asciiTheme="minorHAnsi" w:hAnsiTheme="minorHAnsi" w:cstheme="minorHAnsi"/>
                <w:color w:val="000000"/>
                <w:sz w:val="18"/>
                <w:szCs w:val="18"/>
                <w:lang w:val="es-BO" w:eastAsia="es-BO"/>
              </w:rPr>
              <w:t>3</w:t>
            </w:r>
          </w:p>
        </w:tc>
        <w:tc>
          <w:tcPr>
            <w:tcW w:w="5051" w:type="dxa"/>
            <w:tcBorders>
              <w:top w:val="nil"/>
              <w:left w:val="nil"/>
              <w:bottom w:val="single" w:sz="8" w:space="0" w:color="auto"/>
              <w:right w:val="single" w:sz="8" w:space="0" w:color="auto"/>
            </w:tcBorders>
            <w:shd w:val="clear" w:color="000000" w:fill="FFFFFF"/>
            <w:vAlign w:val="center"/>
          </w:tcPr>
          <w:p w:rsidR="00CA7F69" w:rsidRPr="00DA7E19" w:rsidRDefault="00CA7F69" w:rsidP="00CA7F69">
            <w:pPr>
              <w:jc w:val="both"/>
              <w:rPr>
                <w:rFonts w:asciiTheme="minorHAnsi" w:hAnsiTheme="minorHAnsi" w:cstheme="minorHAnsi"/>
                <w:color w:val="000000"/>
                <w:sz w:val="18"/>
                <w:szCs w:val="18"/>
              </w:rPr>
            </w:pPr>
            <w:r w:rsidRPr="00DA7E19">
              <w:rPr>
                <w:rFonts w:asciiTheme="minorHAnsi" w:hAnsiTheme="minorHAnsi" w:cstheme="minorHAnsi"/>
                <w:color w:val="000000"/>
                <w:sz w:val="18"/>
                <w:szCs w:val="18"/>
              </w:rPr>
              <w:t>Cilindro neumático  serie 8050</w:t>
            </w:r>
          </w:p>
        </w:tc>
        <w:tc>
          <w:tcPr>
            <w:tcW w:w="1134" w:type="dxa"/>
            <w:tcBorders>
              <w:top w:val="nil"/>
              <w:left w:val="nil"/>
              <w:bottom w:val="single" w:sz="8" w:space="0" w:color="auto"/>
              <w:right w:val="single" w:sz="4" w:space="0" w:color="auto"/>
            </w:tcBorders>
            <w:shd w:val="clear" w:color="auto" w:fill="auto"/>
            <w:noWrap/>
            <w:vAlign w:val="center"/>
          </w:tcPr>
          <w:p w:rsidR="00CA7F69" w:rsidRPr="00DA7E19" w:rsidRDefault="00CA7F69" w:rsidP="00CA7F6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Piezas</w:t>
            </w:r>
          </w:p>
        </w:tc>
        <w:tc>
          <w:tcPr>
            <w:tcW w:w="993" w:type="dxa"/>
            <w:tcBorders>
              <w:top w:val="nil"/>
              <w:left w:val="single" w:sz="4" w:space="0" w:color="auto"/>
              <w:bottom w:val="single" w:sz="8" w:space="0" w:color="auto"/>
              <w:right w:val="single" w:sz="8" w:space="0" w:color="auto"/>
            </w:tcBorders>
            <w:shd w:val="clear" w:color="auto" w:fill="auto"/>
            <w:vAlign w:val="center"/>
          </w:tcPr>
          <w:p w:rsidR="00CA7F69" w:rsidRPr="00DA7E19" w:rsidRDefault="00CA7F69" w:rsidP="00CA7F6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4</w:t>
            </w:r>
          </w:p>
        </w:tc>
        <w:tc>
          <w:tcPr>
            <w:tcW w:w="992" w:type="dxa"/>
            <w:tcBorders>
              <w:top w:val="nil"/>
              <w:left w:val="nil"/>
              <w:bottom w:val="single" w:sz="8" w:space="0" w:color="auto"/>
              <w:right w:val="single" w:sz="8" w:space="0" w:color="auto"/>
            </w:tcBorders>
            <w:shd w:val="clear" w:color="auto" w:fill="auto"/>
            <w:vAlign w:val="center"/>
          </w:tcPr>
          <w:p w:rsidR="00CA7F69" w:rsidRPr="00DA7E19" w:rsidRDefault="00CA7F69" w:rsidP="00CA7F69">
            <w:pPr>
              <w:jc w:val="right"/>
              <w:rPr>
                <w:rFonts w:asciiTheme="minorHAnsi" w:hAnsiTheme="minorHAnsi" w:cstheme="minorHAnsi"/>
                <w:color w:val="000000"/>
                <w:sz w:val="18"/>
                <w:szCs w:val="18"/>
              </w:rPr>
            </w:pPr>
            <w:r w:rsidRPr="00DA7E19">
              <w:rPr>
                <w:rFonts w:asciiTheme="minorHAnsi" w:hAnsiTheme="minorHAnsi" w:cstheme="minorHAnsi"/>
                <w:color w:val="000000"/>
                <w:sz w:val="18"/>
                <w:szCs w:val="18"/>
              </w:rPr>
              <w:t>1.275,00</w:t>
            </w:r>
          </w:p>
        </w:tc>
        <w:tc>
          <w:tcPr>
            <w:tcW w:w="1208" w:type="dxa"/>
            <w:tcBorders>
              <w:top w:val="nil"/>
              <w:left w:val="nil"/>
              <w:bottom w:val="single" w:sz="8" w:space="0" w:color="auto"/>
              <w:right w:val="single" w:sz="8" w:space="0" w:color="auto"/>
            </w:tcBorders>
            <w:shd w:val="clear" w:color="auto" w:fill="auto"/>
            <w:noWrap/>
            <w:vAlign w:val="center"/>
          </w:tcPr>
          <w:p w:rsidR="00CA7F69" w:rsidRPr="00DA7E19" w:rsidRDefault="00CA7F69" w:rsidP="00CA7F69">
            <w:pPr>
              <w:jc w:val="right"/>
              <w:rPr>
                <w:rFonts w:asciiTheme="minorHAnsi" w:hAnsiTheme="minorHAnsi" w:cstheme="minorHAnsi"/>
                <w:color w:val="000000"/>
                <w:sz w:val="18"/>
                <w:szCs w:val="18"/>
              </w:rPr>
            </w:pPr>
            <w:r w:rsidRPr="00DA7E19">
              <w:rPr>
                <w:rFonts w:asciiTheme="minorHAnsi" w:hAnsiTheme="minorHAnsi" w:cstheme="minorHAnsi"/>
                <w:color w:val="000000"/>
                <w:sz w:val="18"/>
                <w:szCs w:val="18"/>
              </w:rPr>
              <w:t>5.100,00</w:t>
            </w:r>
          </w:p>
        </w:tc>
      </w:tr>
      <w:tr w:rsidR="00CA7F69" w:rsidRPr="00DA7E19" w:rsidTr="00E542FA">
        <w:trPr>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CA7F69" w:rsidRPr="00DA7E19" w:rsidRDefault="00CA7F69" w:rsidP="00CA7F69">
            <w:pPr>
              <w:jc w:val="center"/>
              <w:rPr>
                <w:rFonts w:asciiTheme="minorHAnsi" w:hAnsiTheme="minorHAnsi" w:cstheme="minorHAnsi"/>
                <w:color w:val="000000"/>
                <w:sz w:val="18"/>
                <w:szCs w:val="18"/>
                <w:lang w:val="es-BO" w:eastAsia="es-BO"/>
              </w:rPr>
            </w:pPr>
            <w:r w:rsidRPr="00DA7E19">
              <w:rPr>
                <w:rFonts w:asciiTheme="minorHAnsi" w:hAnsiTheme="minorHAnsi" w:cstheme="minorHAnsi"/>
                <w:color w:val="000000"/>
                <w:sz w:val="18"/>
                <w:szCs w:val="18"/>
                <w:lang w:val="es-BO" w:eastAsia="es-BO"/>
              </w:rPr>
              <w:t>4</w:t>
            </w:r>
          </w:p>
        </w:tc>
        <w:tc>
          <w:tcPr>
            <w:tcW w:w="5051" w:type="dxa"/>
            <w:tcBorders>
              <w:top w:val="nil"/>
              <w:left w:val="nil"/>
              <w:bottom w:val="single" w:sz="8" w:space="0" w:color="auto"/>
              <w:right w:val="single" w:sz="8" w:space="0" w:color="auto"/>
            </w:tcBorders>
            <w:shd w:val="clear" w:color="000000" w:fill="FFFFFF"/>
            <w:vAlign w:val="center"/>
          </w:tcPr>
          <w:p w:rsidR="00CA7F69" w:rsidRPr="00DA7E19" w:rsidRDefault="00CA7F69" w:rsidP="00CA7F69">
            <w:pPr>
              <w:jc w:val="both"/>
              <w:rPr>
                <w:rFonts w:asciiTheme="minorHAnsi" w:hAnsiTheme="minorHAnsi" w:cstheme="minorHAnsi"/>
                <w:color w:val="000000"/>
                <w:sz w:val="18"/>
                <w:szCs w:val="18"/>
              </w:rPr>
            </w:pPr>
            <w:r w:rsidRPr="00DA7E19">
              <w:rPr>
                <w:rFonts w:asciiTheme="minorHAnsi" w:hAnsiTheme="minorHAnsi" w:cstheme="minorHAnsi"/>
                <w:color w:val="000000"/>
                <w:sz w:val="18"/>
                <w:szCs w:val="18"/>
              </w:rPr>
              <w:t>Cilindro magnético compacto RM/92063</w:t>
            </w:r>
          </w:p>
        </w:tc>
        <w:tc>
          <w:tcPr>
            <w:tcW w:w="1134" w:type="dxa"/>
            <w:tcBorders>
              <w:top w:val="nil"/>
              <w:left w:val="nil"/>
              <w:bottom w:val="single" w:sz="8" w:space="0" w:color="auto"/>
              <w:right w:val="single" w:sz="4" w:space="0" w:color="auto"/>
            </w:tcBorders>
            <w:shd w:val="clear" w:color="auto" w:fill="auto"/>
            <w:noWrap/>
            <w:vAlign w:val="center"/>
          </w:tcPr>
          <w:p w:rsidR="00CA7F69" w:rsidRPr="00DA7E19" w:rsidRDefault="00CA7F69" w:rsidP="00CA7F6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Piezas</w:t>
            </w:r>
          </w:p>
        </w:tc>
        <w:tc>
          <w:tcPr>
            <w:tcW w:w="993" w:type="dxa"/>
            <w:tcBorders>
              <w:top w:val="nil"/>
              <w:left w:val="single" w:sz="4" w:space="0" w:color="auto"/>
              <w:bottom w:val="single" w:sz="8" w:space="0" w:color="auto"/>
              <w:right w:val="single" w:sz="8" w:space="0" w:color="auto"/>
            </w:tcBorders>
            <w:shd w:val="clear" w:color="auto" w:fill="auto"/>
            <w:vAlign w:val="center"/>
          </w:tcPr>
          <w:p w:rsidR="00CA7F69" w:rsidRPr="00DA7E19" w:rsidRDefault="00CA7F69" w:rsidP="00CA7F6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2</w:t>
            </w:r>
          </w:p>
        </w:tc>
        <w:tc>
          <w:tcPr>
            <w:tcW w:w="992" w:type="dxa"/>
            <w:tcBorders>
              <w:top w:val="nil"/>
              <w:left w:val="nil"/>
              <w:bottom w:val="single" w:sz="8" w:space="0" w:color="auto"/>
              <w:right w:val="single" w:sz="8" w:space="0" w:color="auto"/>
            </w:tcBorders>
            <w:shd w:val="clear" w:color="auto" w:fill="auto"/>
            <w:vAlign w:val="center"/>
          </w:tcPr>
          <w:p w:rsidR="00CA7F69" w:rsidRPr="00DA7E19" w:rsidRDefault="00CA7F69" w:rsidP="00CA7F69">
            <w:pPr>
              <w:jc w:val="right"/>
              <w:rPr>
                <w:rFonts w:asciiTheme="minorHAnsi" w:hAnsiTheme="minorHAnsi" w:cstheme="minorHAnsi"/>
                <w:color w:val="000000"/>
                <w:sz w:val="18"/>
                <w:szCs w:val="18"/>
              </w:rPr>
            </w:pPr>
            <w:r w:rsidRPr="00DA7E19">
              <w:rPr>
                <w:rFonts w:asciiTheme="minorHAnsi" w:hAnsiTheme="minorHAnsi" w:cstheme="minorHAnsi"/>
                <w:color w:val="000000"/>
                <w:sz w:val="18"/>
                <w:szCs w:val="18"/>
              </w:rPr>
              <w:t>1.406,57</w:t>
            </w:r>
          </w:p>
        </w:tc>
        <w:tc>
          <w:tcPr>
            <w:tcW w:w="1208" w:type="dxa"/>
            <w:tcBorders>
              <w:top w:val="nil"/>
              <w:left w:val="nil"/>
              <w:bottom w:val="single" w:sz="8" w:space="0" w:color="auto"/>
              <w:right w:val="single" w:sz="8" w:space="0" w:color="auto"/>
            </w:tcBorders>
            <w:shd w:val="clear" w:color="auto" w:fill="auto"/>
            <w:noWrap/>
            <w:vAlign w:val="center"/>
          </w:tcPr>
          <w:p w:rsidR="00CA7F69" w:rsidRPr="00DA7E19" w:rsidRDefault="00CA7F69" w:rsidP="00CA7F69">
            <w:pPr>
              <w:jc w:val="right"/>
              <w:rPr>
                <w:rFonts w:asciiTheme="minorHAnsi" w:hAnsiTheme="minorHAnsi" w:cstheme="minorHAnsi"/>
                <w:color w:val="000000"/>
                <w:sz w:val="18"/>
                <w:szCs w:val="18"/>
              </w:rPr>
            </w:pPr>
            <w:r w:rsidRPr="00DA7E19">
              <w:rPr>
                <w:rFonts w:asciiTheme="minorHAnsi" w:hAnsiTheme="minorHAnsi" w:cstheme="minorHAnsi"/>
                <w:color w:val="000000"/>
                <w:sz w:val="18"/>
                <w:szCs w:val="18"/>
              </w:rPr>
              <w:t>2.813,14</w:t>
            </w:r>
          </w:p>
        </w:tc>
      </w:tr>
      <w:tr w:rsidR="00CA7F69" w:rsidRPr="00DA7E19" w:rsidTr="00E542FA">
        <w:trPr>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CA7F69" w:rsidRPr="00DA7E19" w:rsidRDefault="00CA7F69" w:rsidP="00CA7F69">
            <w:pPr>
              <w:jc w:val="center"/>
              <w:rPr>
                <w:rFonts w:asciiTheme="minorHAnsi" w:hAnsiTheme="minorHAnsi" w:cstheme="minorHAnsi"/>
                <w:color w:val="000000"/>
                <w:sz w:val="18"/>
                <w:szCs w:val="18"/>
                <w:lang w:val="es-BO" w:eastAsia="es-BO"/>
              </w:rPr>
            </w:pPr>
            <w:r w:rsidRPr="00DA7E19">
              <w:rPr>
                <w:rFonts w:asciiTheme="minorHAnsi" w:hAnsiTheme="minorHAnsi" w:cstheme="minorHAnsi"/>
                <w:color w:val="000000"/>
                <w:sz w:val="18"/>
                <w:szCs w:val="18"/>
                <w:lang w:val="es-BO" w:eastAsia="es-BO"/>
              </w:rPr>
              <w:t>5</w:t>
            </w:r>
          </w:p>
        </w:tc>
        <w:tc>
          <w:tcPr>
            <w:tcW w:w="5051" w:type="dxa"/>
            <w:tcBorders>
              <w:top w:val="nil"/>
              <w:left w:val="nil"/>
              <w:bottom w:val="single" w:sz="8" w:space="0" w:color="auto"/>
              <w:right w:val="single" w:sz="8" w:space="0" w:color="auto"/>
            </w:tcBorders>
            <w:shd w:val="clear" w:color="000000" w:fill="FFFFFF"/>
            <w:vAlign w:val="center"/>
          </w:tcPr>
          <w:p w:rsidR="00CA7F69" w:rsidRPr="00DA7E19" w:rsidRDefault="00CA7F69" w:rsidP="00CA7F69">
            <w:pPr>
              <w:rPr>
                <w:rFonts w:asciiTheme="minorHAnsi" w:hAnsiTheme="minorHAnsi" w:cstheme="minorHAnsi"/>
                <w:color w:val="000000"/>
                <w:sz w:val="18"/>
                <w:szCs w:val="18"/>
              </w:rPr>
            </w:pPr>
            <w:r w:rsidRPr="00DA7E19">
              <w:rPr>
                <w:rFonts w:asciiTheme="minorHAnsi" w:hAnsiTheme="minorHAnsi" w:cstheme="minorHAnsi"/>
                <w:color w:val="000000"/>
                <w:sz w:val="18"/>
                <w:szCs w:val="18"/>
              </w:rPr>
              <w:t>Cilindro neumático  RM/9175 Ø45 x275</w:t>
            </w:r>
          </w:p>
        </w:tc>
        <w:tc>
          <w:tcPr>
            <w:tcW w:w="1134" w:type="dxa"/>
            <w:tcBorders>
              <w:top w:val="nil"/>
              <w:left w:val="nil"/>
              <w:bottom w:val="single" w:sz="8" w:space="0" w:color="auto"/>
              <w:right w:val="single" w:sz="4" w:space="0" w:color="auto"/>
            </w:tcBorders>
            <w:shd w:val="clear" w:color="auto" w:fill="auto"/>
            <w:noWrap/>
            <w:vAlign w:val="center"/>
          </w:tcPr>
          <w:p w:rsidR="00CA7F69" w:rsidRPr="00DA7E19" w:rsidRDefault="00CA7F69" w:rsidP="00CA7F6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Piezas</w:t>
            </w:r>
          </w:p>
        </w:tc>
        <w:tc>
          <w:tcPr>
            <w:tcW w:w="993" w:type="dxa"/>
            <w:tcBorders>
              <w:top w:val="nil"/>
              <w:left w:val="single" w:sz="4" w:space="0" w:color="auto"/>
              <w:bottom w:val="single" w:sz="8" w:space="0" w:color="auto"/>
              <w:right w:val="single" w:sz="8" w:space="0" w:color="auto"/>
            </w:tcBorders>
            <w:shd w:val="clear" w:color="auto" w:fill="auto"/>
            <w:vAlign w:val="center"/>
          </w:tcPr>
          <w:p w:rsidR="00CA7F69" w:rsidRPr="00DA7E19" w:rsidRDefault="00CA7F69" w:rsidP="00CA7F6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2</w:t>
            </w:r>
          </w:p>
        </w:tc>
        <w:tc>
          <w:tcPr>
            <w:tcW w:w="992" w:type="dxa"/>
            <w:tcBorders>
              <w:top w:val="nil"/>
              <w:left w:val="nil"/>
              <w:bottom w:val="single" w:sz="8" w:space="0" w:color="auto"/>
              <w:right w:val="single" w:sz="8" w:space="0" w:color="auto"/>
            </w:tcBorders>
            <w:shd w:val="clear" w:color="auto" w:fill="auto"/>
            <w:vAlign w:val="center"/>
          </w:tcPr>
          <w:p w:rsidR="00CA7F69" w:rsidRPr="00DA7E19" w:rsidRDefault="00CA7F69" w:rsidP="00CA7F69">
            <w:pPr>
              <w:jc w:val="right"/>
              <w:rPr>
                <w:rFonts w:asciiTheme="minorHAnsi" w:hAnsiTheme="minorHAnsi" w:cstheme="minorHAnsi"/>
                <w:color w:val="000000"/>
                <w:sz w:val="18"/>
                <w:szCs w:val="18"/>
              </w:rPr>
            </w:pPr>
            <w:r w:rsidRPr="00DA7E19">
              <w:rPr>
                <w:rFonts w:asciiTheme="minorHAnsi" w:hAnsiTheme="minorHAnsi" w:cstheme="minorHAnsi"/>
                <w:color w:val="000000"/>
                <w:sz w:val="18"/>
                <w:szCs w:val="18"/>
              </w:rPr>
              <w:t>2.202,00</w:t>
            </w:r>
          </w:p>
        </w:tc>
        <w:tc>
          <w:tcPr>
            <w:tcW w:w="1208" w:type="dxa"/>
            <w:tcBorders>
              <w:top w:val="nil"/>
              <w:left w:val="nil"/>
              <w:bottom w:val="single" w:sz="8" w:space="0" w:color="auto"/>
              <w:right w:val="single" w:sz="8" w:space="0" w:color="auto"/>
            </w:tcBorders>
            <w:shd w:val="clear" w:color="auto" w:fill="auto"/>
            <w:noWrap/>
            <w:vAlign w:val="center"/>
          </w:tcPr>
          <w:p w:rsidR="00CA7F69" w:rsidRPr="00DA7E19" w:rsidRDefault="00CA7F69" w:rsidP="00CA7F69">
            <w:pPr>
              <w:jc w:val="right"/>
              <w:rPr>
                <w:rFonts w:asciiTheme="minorHAnsi" w:hAnsiTheme="minorHAnsi" w:cstheme="minorHAnsi"/>
                <w:color w:val="000000"/>
                <w:sz w:val="18"/>
                <w:szCs w:val="18"/>
              </w:rPr>
            </w:pPr>
            <w:r w:rsidRPr="00DA7E19">
              <w:rPr>
                <w:rFonts w:asciiTheme="minorHAnsi" w:hAnsiTheme="minorHAnsi" w:cstheme="minorHAnsi"/>
                <w:color w:val="000000"/>
                <w:sz w:val="18"/>
                <w:szCs w:val="18"/>
              </w:rPr>
              <w:t>4.404,00</w:t>
            </w:r>
          </w:p>
        </w:tc>
      </w:tr>
      <w:tr w:rsidR="00CA7F69" w:rsidRPr="00DA7E19" w:rsidTr="00E542FA">
        <w:trPr>
          <w:jc w:val="center"/>
        </w:trPr>
        <w:tc>
          <w:tcPr>
            <w:tcW w:w="609" w:type="dxa"/>
            <w:tcBorders>
              <w:top w:val="nil"/>
              <w:left w:val="single" w:sz="8" w:space="0" w:color="auto"/>
              <w:bottom w:val="single" w:sz="4" w:space="0" w:color="auto"/>
              <w:right w:val="single" w:sz="8" w:space="0" w:color="auto"/>
            </w:tcBorders>
            <w:shd w:val="clear" w:color="auto" w:fill="auto"/>
            <w:noWrap/>
            <w:vAlign w:val="center"/>
          </w:tcPr>
          <w:p w:rsidR="00CA7F69" w:rsidRPr="00DA7E19" w:rsidRDefault="00CA7F69" w:rsidP="00CA7F69">
            <w:pPr>
              <w:jc w:val="center"/>
              <w:rPr>
                <w:rFonts w:asciiTheme="minorHAnsi" w:hAnsiTheme="minorHAnsi" w:cstheme="minorHAnsi"/>
                <w:color w:val="000000"/>
                <w:sz w:val="18"/>
                <w:szCs w:val="18"/>
                <w:lang w:val="es-BO" w:eastAsia="es-BO"/>
              </w:rPr>
            </w:pPr>
            <w:r w:rsidRPr="00DA7E19">
              <w:rPr>
                <w:rFonts w:asciiTheme="minorHAnsi" w:hAnsiTheme="minorHAnsi" w:cstheme="minorHAnsi"/>
                <w:color w:val="000000"/>
                <w:sz w:val="18"/>
                <w:szCs w:val="18"/>
                <w:lang w:val="es-BO" w:eastAsia="es-BO"/>
              </w:rPr>
              <w:t>6</w:t>
            </w:r>
          </w:p>
        </w:tc>
        <w:tc>
          <w:tcPr>
            <w:tcW w:w="5051" w:type="dxa"/>
            <w:tcBorders>
              <w:top w:val="nil"/>
              <w:left w:val="nil"/>
              <w:bottom w:val="single" w:sz="4" w:space="0" w:color="auto"/>
              <w:right w:val="single" w:sz="8" w:space="0" w:color="auto"/>
            </w:tcBorders>
            <w:shd w:val="clear" w:color="000000" w:fill="FFFFFF"/>
            <w:vAlign w:val="center"/>
          </w:tcPr>
          <w:p w:rsidR="00CA7F69" w:rsidRPr="00DA7E19" w:rsidRDefault="00CA7F69" w:rsidP="00CA7F69">
            <w:pPr>
              <w:rPr>
                <w:rFonts w:asciiTheme="minorHAnsi" w:hAnsiTheme="minorHAnsi" w:cstheme="minorHAnsi"/>
                <w:color w:val="000000"/>
                <w:sz w:val="18"/>
                <w:szCs w:val="18"/>
              </w:rPr>
            </w:pPr>
            <w:r w:rsidRPr="00DA7E19">
              <w:rPr>
                <w:rFonts w:asciiTheme="minorHAnsi" w:hAnsiTheme="minorHAnsi" w:cstheme="minorHAnsi"/>
                <w:color w:val="000000"/>
                <w:sz w:val="18"/>
                <w:szCs w:val="18"/>
              </w:rPr>
              <w:t>Cilindro compacto 192050 de Ø50 x10</w:t>
            </w:r>
          </w:p>
        </w:tc>
        <w:tc>
          <w:tcPr>
            <w:tcW w:w="1134" w:type="dxa"/>
            <w:tcBorders>
              <w:top w:val="nil"/>
              <w:left w:val="nil"/>
              <w:bottom w:val="single" w:sz="4" w:space="0" w:color="auto"/>
              <w:right w:val="single" w:sz="4" w:space="0" w:color="auto"/>
            </w:tcBorders>
            <w:shd w:val="clear" w:color="auto" w:fill="auto"/>
            <w:noWrap/>
            <w:vAlign w:val="center"/>
          </w:tcPr>
          <w:p w:rsidR="00CA7F69" w:rsidRPr="00DA7E19" w:rsidRDefault="00CA7F69" w:rsidP="00CA7F6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Piezas</w:t>
            </w:r>
          </w:p>
        </w:tc>
        <w:tc>
          <w:tcPr>
            <w:tcW w:w="993" w:type="dxa"/>
            <w:tcBorders>
              <w:top w:val="nil"/>
              <w:left w:val="single" w:sz="4" w:space="0" w:color="auto"/>
              <w:bottom w:val="single" w:sz="4" w:space="0" w:color="auto"/>
              <w:right w:val="single" w:sz="8" w:space="0" w:color="auto"/>
            </w:tcBorders>
            <w:shd w:val="clear" w:color="auto" w:fill="auto"/>
            <w:vAlign w:val="center"/>
          </w:tcPr>
          <w:p w:rsidR="00CA7F69" w:rsidRPr="00DA7E19" w:rsidRDefault="00CA7F69" w:rsidP="00CA7F6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16</w:t>
            </w:r>
          </w:p>
        </w:tc>
        <w:tc>
          <w:tcPr>
            <w:tcW w:w="992" w:type="dxa"/>
            <w:tcBorders>
              <w:top w:val="nil"/>
              <w:left w:val="nil"/>
              <w:bottom w:val="single" w:sz="4" w:space="0" w:color="auto"/>
              <w:right w:val="single" w:sz="8" w:space="0" w:color="auto"/>
            </w:tcBorders>
            <w:shd w:val="clear" w:color="auto" w:fill="auto"/>
            <w:vAlign w:val="center"/>
          </w:tcPr>
          <w:p w:rsidR="00CA7F69" w:rsidRPr="00DA7E19" w:rsidRDefault="00CA7F69" w:rsidP="00CA7F69">
            <w:pPr>
              <w:jc w:val="right"/>
              <w:rPr>
                <w:rFonts w:asciiTheme="minorHAnsi" w:hAnsiTheme="minorHAnsi" w:cstheme="minorHAnsi"/>
                <w:color w:val="000000"/>
                <w:sz w:val="18"/>
                <w:szCs w:val="18"/>
              </w:rPr>
            </w:pPr>
            <w:r w:rsidRPr="00DA7E19">
              <w:rPr>
                <w:rFonts w:asciiTheme="minorHAnsi" w:hAnsiTheme="minorHAnsi" w:cstheme="minorHAnsi"/>
                <w:color w:val="000000"/>
                <w:sz w:val="18"/>
                <w:szCs w:val="18"/>
              </w:rPr>
              <w:t>1.026,00</w:t>
            </w:r>
          </w:p>
        </w:tc>
        <w:tc>
          <w:tcPr>
            <w:tcW w:w="1208" w:type="dxa"/>
            <w:tcBorders>
              <w:top w:val="nil"/>
              <w:left w:val="nil"/>
              <w:bottom w:val="single" w:sz="4" w:space="0" w:color="auto"/>
              <w:right w:val="single" w:sz="8" w:space="0" w:color="auto"/>
            </w:tcBorders>
            <w:shd w:val="clear" w:color="auto" w:fill="auto"/>
            <w:noWrap/>
            <w:vAlign w:val="center"/>
          </w:tcPr>
          <w:p w:rsidR="00CA7F69" w:rsidRPr="00DA7E19" w:rsidRDefault="00CA7F69" w:rsidP="00CA7F69">
            <w:pPr>
              <w:jc w:val="right"/>
              <w:rPr>
                <w:rFonts w:asciiTheme="minorHAnsi" w:hAnsiTheme="minorHAnsi" w:cstheme="minorHAnsi"/>
                <w:color w:val="000000"/>
                <w:sz w:val="18"/>
                <w:szCs w:val="18"/>
              </w:rPr>
            </w:pPr>
            <w:r w:rsidRPr="00DA7E19">
              <w:rPr>
                <w:rFonts w:asciiTheme="minorHAnsi" w:hAnsiTheme="minorHAnsi" w:cstheme="minorHAnsi"/>
                <w:color w:val="000000"/>
                <w:sz w:val="18"/>
                <w:szCs w:val="18"/>
              </w:rPr>
              <w:t>16.416,00</w:t>
            </w:r>
          </w:p>
        </w:tc>
      </w:tr>
      <w:tr w:rsidR="00CA7F69" w:rsidRPr="00DA7E19" w:rsidTr="00E542FA">
        <w:trPr>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7F69" w:rsidRPr="00DA7E19" w:rsidRDefault="00CA7F69" w:rsidP="00CA7F69">
            <w:pPr>
              <w:jc w:val="center"/>
              <w:rPr>
                <w:rFonts w:asciiTheme="minorHAnsi" w:hAnsiTheme="minorHAnsi" w:cstheme="minorHAnsi"/>
                <w:color w:val="000000"/>
                <w:sz w:val="18"/>
                <w:szCs w:val="18"/>
                <w:lang w:val="es-BO" w:eastAsia="es-BO"/>
              </w:rPr>
            </w:pPr>
            <w:r w:rsidRPr="00DA7E19">
              <w:rPr>
                <w:rFonts w:asciiTheme="minorHAnsi" w:hAnsiTheme="minorHAnsi" w:cstheme="minorHAnsi"/>
                <w:color w:val="000000"/>
                <w:sz w:val="18"/>
                <w:szCs w:val="18"/>
                <w:lang w:val="es-BO" w:eastAsia="es-BO"/>
              </w:rPr>
              <w:t>7</w:t>
            </w:r>
          </w:p>
        </w:tc>
        <w:tc>
          <w:tcPr>
            <w:tcW w:w="5051" w:type="dxa"/>
            <w:tcBorders>
              <w:top w:val="single" w:sz="4" w:space="0" w:color="auto"/>
              <w:left w:val="single" w:sz="4" w:space="0" w:color="auto"/>
              <w:bottom w:val="single" w:sz="4" w:space="0" w:color="auto"/>
              <w:right w:val="single" w:sz="4" w:space="0" w:color="auto"/>
            </w:tcBorders>
            <w:shd w:val="clear" w:color="000000" w:fill="FFFFFF"/>
            <w:vAlign w:val="center"/>
          </w:tcPr>
          <w:p w:rsidR="00CA7F69" w:rsidRPr="00DA7E19" w:rsidRDefault="00CA7F69" w:rsidP="00CA7F69">
            <w:pPr>
              <w:rPr>
                <w:rFonts w:asciiTheme="minorHAnsi" w:hAnsiTheme="minorHAnsi" w:cstheme="minorHAnsi"/>
                <w:color w:val="000000"/>
                <w:sz w:val="18"/>
                <w:szCs w:val="18"/>
              </w:rPr>
            </w:pPr>
            <w:r w:rsidRPr="00DA7E19">
              <w:rPr>
                <w:rFonts w:asciiTheme="minorHAnsi" w:hAnsiTheme="minorHAnsi" w:cstheme="minorHAnsi"/>
                <w:color w:val="000000"/>
                <w:sz w:val="18"/>
                <w:szCs w:val="18"/>
              </w:rPr>
              <w:t>Cilindro neumático ISO  Ø63 x160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7F69" w:rsidRPr="00DA7E19" w:rsidRDefault="00CA7F69" w:rsidP="00CA7F6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Piezas</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CA7F69" w:rsidRPr="00DA7E19" w:rsidRDefault="00CA7F69" w:rsidP="00CA7F6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A7F69" w:rsidRPr="00DA7E19" w:rsidRDefault="00CA7F69" w:rsidP="00CA7F69">
            <w:pPr>
              <w:jc w:val="right"/>
              <w:rPr>
                <w:rFonts w:asciiTheme="minorHAnsi" w:hAnsiTheme="minorHAnsi" w:cstheme="minorHAnsi"/>
                <w:color w:val="000000"/>
                <w:sz w:val="18"/>
                <w:szCs w:val="18"/>
              </w:rPr>
            </w:pPr>
            <w:r w:rsidRPr="00DA7E19">
              <w:rPr>
                <w:rFonts w:asciiTheme="minorHAnsi" w:hAnsiTheme="minorHAnsi" w:cstheme="minorHAnsi"/>
                <w:color w:val="000000"/>
                <w:sz w:val="18"/>
                <w:szCs w:val="18"/>
              </w:rPr>
              <w:t>2.693,00</w:t>
            </w:r>
          </w:p>
        </w:tc>
        <w:tc>
          <w:tcPr>
            <w:tcW w:w="12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7F69" w:rsidRPr="00DA7E19" w:rsidRDefault="00CA7F69" w:rsidP="00CA7F69">
            <w:pPr>
              <w:jc w:val="right"/>
              <w:rPr>
                <w:rFonts w:asciiTheme="minorHAnsi" w:hAnsiTheme="minorHAnsi" w:cstheme="minorHAnsi"/>
                <w:color w:val="000000"/>
                <w:sz w:val="18"/>
                <w:szCs w:val="18"/>
              </w:rPr>
            </w:pPr>
            <w:r w:rsidRPr="00DA7E19">
              <w:rPr>
                <w:rFonts w:asciiTheme="minorHAnsi" w:hAnsiTheme="minorHAnsi" w:cstheme="minorHAnsi"/>
                <w:color w:val="000000"/>
                <w:sz w:val="18"/>
                <w:szCs w:val="18"/>
              </w:rPr>
              <w:t>5.386,00</w:t>
            </w:r>
          </w:p>
        </w:tc>
      </w:tr>
      <w:tr w:rsidR="00CA7F69" w:rsidRPr="00DA7E19" w:rsidTr="00DA7E19">
        <w:trPr>
          <w:jc w:val="center"/>
        </w:trPr>
        <w:tc>
          <w:tcPr>
            <w:tcW w:w="609" w:type="dxa"/>
            <w:tcBorders>
              <w:top w:val="single" w:sz="4" w:space="0" w:color="auto"/>
              <w:left w:val="single" w:sz="8" w:space="0" w:color="auto"/>
              <w:bottom w:val="single" w:sz="4" w:space="0" w:color="auto"/>
              <w:right w:val="single" w:sz="8" w:space="0" w:color="auto"/>
            </w:tcBorders>
            <w:shd w:val="clear" w:color="auto" w:fill="auto"/>
            <w:noWrap/>
            <w:vAlign w:val="center"/>
          </w:tcPr>
          <w:p w:rsidR="00CA7F69" w:rsidRPr="00DA7E19" w:rsidRDefault="00CA7F69" w:rsidP="00CA7F69">
            <w:pPr>
              <w:jc w:val="center"/>
              <w:rPr>
                <w:rFonts w:asciiTheme="minorHAnsi" w:hAnsiTheme="minorHAnsi" w:cstheme="minorHAnsi"/>
                <w:color w:val="000000"/>
                <w:sz w:val="18"/>
                <w:szCs w:val="18"/>
                <w:lang w:val="es-BO" w:eastAsia="es-BO"/>
              </w:rPr>
            </w:pPr>
            <w:r w:rsidRPr="00DA7E19">
              <w:rPr>
                <w:rFonts w:asciiTheme="minorHAnsi" w:hAnsiTheme="minorHAnsi" w:cstheme="minorHAnsi"/>
                <w:color w:val="000000"/>
                <w:sz w:val="18"/>
                <w:szCs w:val="18"/>
                <w:lang w:val="es-BO" w:eastAsia="es-BO"/>
              </w:rPr>
              <w:t>8</w:t>
            </w:r>
          </w:p>
        </w:tc>
        <w:tc>
          <w:tcPr>
            <w:tcW w:w="5051" w:type="dxa"/>
            <w:tcBorders>
              <w:top w:val="single" w:sz="4" w:space="0" w:color="auto"/>
              <w:left w:val="nil"/>
              <w:bottom w:val="single" w:sz="4" w:space="0" w:color="auto"/>
              <w:right w:val="single" w:sz="8" w:space="0" w:color="auto"/>
            </w:tcBorders>
            <w:shd w:val="clear" w:color="000000" w:fill="FFFFFF"/>
            <w:vAlign w:val="center"/>
          </w:tcPr>
          <w:p w:rsidR="00CA7F69" w:rsidRPr="00DA7E19" w:rsidRDefault="00CA7F69" w:rsidP="00CA7F69">
            <w:pPr>
              <w:rPr>
                <w:rFonts w:asciiTheme="minorHAnsi" w:hAnsiTheme="minorHAnsi" w:cstheme="minorHAnsi"/>
                <w:color w:val="000000"/>
                <w:sz w:val="18"/>
                <w:szCs w:val="18"/>
              </w:rPr>
            </w:pPr>
            <w:r w:rsidRPr="00DA7E19">
              <w:rPr>
                <w:rFonts w:asciiTheme="minorHAnsi" w:hAnsiTheme="minorHAnsi" w:cstheme="minorHAnsi"/>
                <w:color w:val="000000"/>
                <w:sz w:val="18"/>
                <w:szCs w:val="18"/>
              </w:rPr>
              <w:t>Cilindro neumático ISO Ø63 x450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A7F69" w:rsidRPr="00DA7E19" w:rsidRDefault="00CA7F69" w:rsidP="00CA7F6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Piezas</w:t>
            </w:r>
          </w:p>
        </w:tc>
        <w:tc>
          <w:tcPr>
            <w:tcW w:w="993" w:type="dxa"/>
            <w:tcBorders>
              <w:top w:val="single" w:sz="4" w:space="0" w:color="auto"/>
              <w:left w:val="single" w:sz="4" w:space="0" w:color="auto"/>
              <w:bottom w:val="single" w:sz="4" w:space="0" w:color="auto"/>
              <w:right w:val="single" w:sz="8" w:space="0" w:color="auto"/>
            </w:tcBorders>
            <w:shd w:val="clear" w:color="auto" w:fill="auto"/>
            <w:vAlign w:val="center"/>
          </w:tcPr>
          <w:p w:rsidR="00CA7F69" w:rsidRPr="00DA7E19" w:rsidRDefault="00CA7F69" w:rsidP="00CA7F6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8</w:t>
            </w:r>
          </w:p>
        </w:tc>
        <w:tc>
          <w:tcPr>
            <w:tcW w:w="992" w:type="dxa"/>
            <w:tcBorders>
              <w:top w:val="single" w:sz="4" w:space="0" w:color="auto"/>
              <w:left w:val="nil"/>
              <w:bottom w:val="single" w:sz="4" w:space="0" w:color="auto"/>
              <w:right w:val="single" w:sz="8" w:space="0" w:color="auto"/>
            </w:tcBorders>
            <w:shd w:val="clear" w:color="auto" w:fill="auto"/>
            <w:vAlign w:val="center"/>
          </w:tcPr>
          <w:p w:rsidR="00CA7F69" w:rsidRPr="00DA7E19" w:rsidRDefault="00CA7F69" w:rsidP="00CA7F69">
            <w:pPr>
              <w:jc w:val="right"/>
              <w:rPr>
                <w:rFonts w:asciiTheme="minorHAnsi" w:hAnsiTheme="minorHAnsi" w:cstheme="minorHAnsi"/>
                <w:color w:val="000000"/>
                <w:sz w:val="18"/>
                <w:szCs w:val="18"/>
              </w:rPr>
            </w:pPr>
            <w:r w:rsidRPr="00DA7E19">
              <w:rPr>
                <w:rFonts w:asciiTheme="minorHAnsi" w:hAnsiTheme="minorHAnsi" w:cstheme="minorHAnsi"/>
                <w:color w:val="000000"/>
                <w:sz w:val="18"/>
                <w:szCs w:val="18"/>
              </w:rPr>
              <w:t>2.225,00</w:t>
            </w:r>
          </w:p>
        </w:tc>
        <w:tc>
          <w:tcPr>
            <w:tcW w:w="1208" w:type="dxa"/>
            <w:tcBorders>
              <w:top w:val="single" w:sz="4" w:space="0" w:color="auto"/>
              <w:left w:val="nil"/>
              <w:bottom w:val="single" w:sz="4" w:space="0" w:color="auto"/>
              <w:right w:val="single" w:sz="8" w:space="0" w:color="auto"/>
            </w:tcBorders>
            <w:shd w:val="clear" w:color="auto" w:fill="auto"/>
            <w:noWrap/>
            <w:vAlign w:val="center"/>
          </w:tcPr>
          <w:p w:rsidR="00CA7F69" w:rsidRPr="00DA7E19" w:rsidRDefault="00CA7F69" w:rsidP="00CA7F69">
            <w:pPr>
              <w:jc w:val="right"/>
              <w:rPr>
                <w:rFonts w:asciiTheme="minorHAnsi" w:hAnsiTheme="minorHAnsi" w:cstheme="minorHAnsi"/>
                <w:color w:val="000000"/>
                <w:sz w:val="18"/>
                <w:szCs w:val="18"/>
              </w:rPr>
            </w:pPr>
            <w:r w:rsidRPr="00DA7E19">
              <w:rPr>
                <w:rFonts w:asciiTheme="minorHAnsi" w:hAnsiTheme="minorHAnsi" w:cstheme="minorHAnsi"/>
                <w:color w:val="000000"/>
                <w:sz w:val="18"/>
                <w:szCs w:val="18"/>
              </w:rPr>
              <w:t>17.800,00</w:t>
            </w:r>
          </w:p>
        </w:tc>
      </w:tr>
      <w:tr w:rsidR="00CA7F69" w:rsidRPr="00DA7E19" w:rsidTr="00DA7E19">
        <w:trPr>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7F69" w:rsidRPr="00DA7E19" w:rsidRDefault="00CA7F69" w:rsidP="00CA7F69">
            <w:pPr>
              <w:jc w:val="center"/>
              <w:rPr>
                <w:rFonts w:asciiTheme="minorHAnsi" w:hAnsiTheme="minorHAnsi" w:cstheme="minorHAnsi"/>
                <w:color w:val="000000"/>
                <w:sz w:val="18"/>
                <w:szCs w:val="18"/>
                <w:lang w:val="es-BO" w:eastAsia="es-BO"/>
              </w:rPr>
            </w:pPr>
            <w:r w:rsidRPr="00DA7E19">
              <w:rPr>
                <w:rFonts w:asciiTheme="minorHAnsi" w:hAnsiTheme="minorHAnsi" w:cstheme="minorHAnsi"/>
                <w:color w:val="000000"/>
                <w:sz w:val="18"/>
                <w:szCs w:val="18"/>
                <w:lang w:val="es-BO" w:eastAsia="es-BO"/>
              </w:rPr>
              <w:lastRenderedPageBreak/>
              <w:t>9</w:t>
            </w:r>
          </w:p>
        </w:tc>
        <w:tc>
          <w:tcPr>
            <w:tcW w:w="5051" w:type="dxa"/>
            <w:tcBorders>
              <w:top w:val="single" w:sz="4" w:space="0" w:color="auto"/>
              <w:left w:val="single" w:sz="4" w:space="0" w:color="auto"/>
              <w:bottom w:val="single" w:sz="4" w:space="0" w:color="auto"/>
              <w:right w:val="single" w:sz="4" w:space="0" w:color="auto"/>
            </w:tcBorders>
            <w:shd w:val="clear" w:color="000000" w:fill="FFFFFF"/>
            <w:vAlign w:val="center"/>
          </w:tcPr>
          <w:p w:rsidR="00CA7F69" w:rsidRPr="00DA7E19" w:rsidRDefault="00CA7F69" w:rsidP="00CA7F69">
            <w:pPr>
              <w:rPr>
                <w:rFonts w:asciiTheme="minorHAnsi" w:hAnsiTheme="minorHAnsi" w:cstheme="minorHAnsi"/>
                <w:color w:val="000000"/>
                <w:sz w:val="18"/>
                <w:szCs w:val="18"/>
              </w:rPr>
            </w:pPr>
            <w:r w:rsidRPr="00DA7E19">
              <w:rPr>
                <w:rFonts w:asciiTheme="minorHAnsi" w:hAnsiTheme="minorHAnsi" w:cstheme="minorHAnsi"/>
                <w:color w:val="000000"/>
                <w:sz w:val="18"/>
                <w:szCs w:val="18"/>
              </w:rPr>
              <w:t>Cilindro neumático ISO   Ø80 x160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7F69" w:rsidRPr="00DA7E19" w:rsidRDefault="00CA7F69" w:rsidP="00CA7F6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Piezas</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CA7F69" w:rsidRPr="00DA7E19" w:rsidRDefault="00CA7F69" w:rsidP="00CA7F6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A7F69" w:rsidRPr="00DA7E19" w:rsidRDefault="00CA7F69" w:rsidP="00CA7F69">
            <w:pPr>
              <w:jc w:val="right"/>
              <w:rPr>
                <w:rFonts w:asciiTheme="minorHAnsi" w:hAnsiTheme="minorHAnsi" w:cstheme="minorHAnsi"/>
                <w:color w:val="000000"/>
                <w:sz w:val="18"/>
                <w:szCs w:val="18"/>
              </w:rPr>
            </w:pPr>
            <w:r w:rsidRPr="00DA7E19">
              <w:rPr>
                <w:rFonts w:asciiTheme="minorHAnsi" w:hAnsiTheme="minorHAnsi" w:cstheme="minorHAnsi"/>
                <w:color w:val="000000"/>
                <w:sz w:val="18"/>
                <w:szCs w:val="18"/>
              </w:rPr>
              <w:t>1.873,00</w:t>
            </w:r>
          </w:p>
        </w:tc>
        <w:tc>
          <w:tcPr>
            <w:tcW w:w="12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7F69" w:rsidRPr="00DA7E19" w:rsidRDefault="00CA7F69" w:rsidP="00CA7F69">
            <w:pPr>
              <w:jc w:val="right"/>
              <w:rPr>
                <w:rFonts w:asciiTheme="minorHAnsi" w:hAnsiTheme="minorHAnsi" w:cstheme="minorHAnsi"/>
                <w:color w:val="000000"/>
                <w:sz w:val="18"/>
                <w:szCs w:val="18"/>
              </w:rPr>
            </w:pPr>
            <w:r w:rsidRPr="00DA7E19">
              <w:rPr>
                <w:rFonts w:asciiTheme="minorHAnsi" w:hAnsiTheme="minorHAnsi" w:cstheme="minorHAnsi"/>
                <w:color w:val="000000"/>
                <w:sz w:val="18"/>
                <w:szCs w:val="18"/>
              </w:rPr>
              <w:t>11.238,00</w:t>
            </w:r>
          </w:p>
        </w:tc>
      </w:tr>
      <w:tr w:rsidR="00CA7F69" w:rsidRPr="00DA7E19" w:rsidTr="00DA7E19">
        <w:trPr>
          <w:jc w:val="center"/>
        </w:trPr>
        <w:tc>
          <w:tcPr>
            <w:tcW w:w="609" w:type="dxa"/>
            <w:tcBorders>
              <w:top w:val="single" w:sz="4" w:space="0" w:color="auto"/>
              <w:left w:val="single" w:sz="8" w:space="0" w:color="auto"/>
              <w:bottom w:val="single" w:sz="8" w:space="0" w:color="auto"/>
              <w:right w:val="single" w:sz="8" w:space="0" w:color="auto"/>
            </w:tcBorders>
            <w:shd w:val="clear" w:color="auto" w:fill="auto"/>
            <w:noWrap/>
            <w:vAlign w:val="center"/>
          </w:tcPr>
          <w:p w:rsidR="00CA7F69" w:rsidRPr="00DA7E19" w:rsidRDefault="00CA7F69" w:rsidP="00CA7F69">
            <w:pPr>
              <w:jc w:val="center"/>
              <w:rPr>
                <w:rFonts w:asciiTheme="minorHAnsi" w:hAnsiTheme="minorHAnsi" w:cstheme="minorHAnsi"/>
                <w:color w:val="000000"/>
                <w:sz w:val="18"/>
                <w:szCs w:val="18"/>
                <w:lang w:val="es-BO" w:eastAsia="es-BO"/>
              </w:rPr>
            </w:pPr>
            <w:r w:rsidRPr="00DA7E19">
              <w:rPr>
                <w:rFonts w:asciiTheme="minorHAnsi" w:hAnsiTheme="minorHAnsi" w:cstheme="minorHAnsi"/>
                <w:color w:val="000000"/>
                <w:sz w:val="18"/>
                <w:szCs w:val="18"/>
                <w:lang w:val="es-BO" w:eastAsia="es-BO"/>
              </w:rPr>
              <w:t>10</w:t>
            </w:r>
          </w:p>
        </w:tc>
        <w:tc>
          <w:tcPr>
            <w:tcW w:w="5051" w:type="dxa"/>
            <w:tcBorders>
              <w:top w:val="single" w:sz="4" w:space="0" w:color="auto"/>
              <w:left w:val="nil"/>
              <w:bottom w:val="single" w:sz="8" w:space="0" w:color="auto"/>
              <w:right w:val="single" w:sz="8" w:space="0" w:color="auto"/>
            </w:tcBorders>
            <w:shd w:val="clear" w:color="000000" w:fill="FFFFFF"/>
            <w:vAlign w:val="center"/>
          </w:tcPr>
          <w:p w:rsidR="00CA7F69" w:rsidRPr="00DA7E19" w:rsidRDefault="00CA7F69" w:rsidP="00CA7F69">
            <w:pPr>
              <w:rPr>
                <w:rFonts w:asciiTheme="minorHAnsi" w:hAnsiTheme="minorHAnsi" w:cstheme="minorHAnsi"/>
                <w:color w:val="000000"/>
                <w:sz w:val="18"/>
                <w:szCs w:val="18"/>
              </w:rPr>
            </w:pPr>
            <w:r w:rsidRPr="00DA7E19">
              <w:rPr>
                <w:rFonts w:asciiTheme="minorHAnsi" w:hAnsiTheme="minorHAnsi" w:cstheme="minorHAnsi"/>
                <w:color w:val="000000"/>
                <w:sz w:val="18"/>
                <w:szCs w:val="18"/>
              </w:rPr>
              <w:t>Cilindro neumático 55-C95SDB63-50</w:t>
            </w:r>
          </w:p>
        </w:tc>
        <w:tc>
          <w:tcPr>
            <w:tcW w:w="1134" w:type="dxa"/>
            <w:tcBorders>
              <w:top w:val="single" w:sz="4" w:space="0" w:color="auto"/>
              <w:left w:val="nil"/>
              <w:bottom w:val="single" w:sz="8" w:space="0" w:color="auto"/>
              <w:right w:val="single" w:sz="4" w:space="0" w:color="auto"/>
            </w:tcBorders>
            <w:shd w:val="clear" w:color="auto" w:fill="auto"/>
            <w:noWrap/>
            <w:vAlign w:val="center"/>
          </w:tcPr>
          <w:p w:rsidR="00CA7F69" w:rsidRPr="00DA7E19" w:rsidRDefault="00CA7F69" w:rsidP="00CA7F6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Piezas</w:t>
            </w:r>
          </w:p>
        </w:tc>
        <w:tc>
          <w:tcPr>
            <w:tcW w:w="993" w:type="dxa"/>
            <w:tcBorders>
              <w:top w:val="single" w:sz="4" w:space="0" w:color="auto"/>
              <w:left w:val="single" w:sz="4" w:space="0" w:color="auto"/>
              <w:bottom w:val="single" w:sz="8" w:space="0" w:color="auto"/>
              <w:right w:val="single" w:sz="8" w:space="0" w:color="auto"/>
            </w:tcBorders>
            <w:shd w:val="clear" w:color="auto" w:fill="auto"/>
            <w:vAlign w:val="center"/>
          </w:tcPr>
          <w:p w:rsidR="00CA7F69" w:rsidRPr="00DA7E19" w:rsidRDefault="00CA7F69" w:rsidP="00CA7F6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2</w:t>
            </w:r>
          </w:p>
        </w:tc>
        <w:tc>
          <w:tcPr>
            <w:tcW w:w="992" w:type="dxa"/>
            <w:tcBorders>
              <w:top w:val="single" w:sz="4" w:space="0" w:color="auto"/>
              <w:left w:val="nil"/>
              <w:bottom w:val="single" w:sz="8" w:space="0" w:color="auto"/>
              <w:right w:val="single" w:sz="8" w:space="0" w:color="auto"/>
            </w:tcBorders>
            <w:shd w:val="clear" w:color="auto" w:fill="auto"/>
            <w:vAlign w:val="center"/>
          </w:tcPr>
          <w:p w:rsidR="00CA7F69" w:rsidRPr="00DA7E19" w:rsidRDefault="00CA7F69" w:rsidP="00CA7F69">
            <w:pPr>
              <w:jc w:val="right"/>
              <w:rPr>
                <w:rFonts w:asciiTheme="minorHAnsi" w:hAnsiTheme="minorHAnsi" w:cstheme="minorHAnsi"/>
                <w:color w:val="000000"/>
                <w:sz w:val="18"/>
                <w:szCs w:val="18"/>
              </w:rPr>
            </w:pPr>
            <w:r w:rsidRPr="00DA7E19">
              <w:rPr>
                <w:rFonts w:asciiTheme="minorHAnsi" w:hAnsiTheme="minorHAnsi" w:cstheme="minorHAnsi"/>
                <w:color w:val="000000"/>
                <w:sz w:val="18"/>
                <w:szCs w:val="18"/>
              </w:rPr>
              <w:t>1.612,26</w:t>
            </w:r>
          </w:p>
        </w:tc>
        <w:tc>
          <w:tcPr>
            <w:tcW w:w="1208" w:type="dxa"/>
            <w:tcBorders>
              <w:top w:val="single" w:sz="4" w:space="0" w:color="auto"/>
              <w:left w:val="nil"/>
              <w:bottom w:val="single" w:sz="8" w:space="0" w:color="auto"/>
              <w:right w:val="single" w:sz="8" w:space="0" w:color="auto"/>
            </w:tcBorders>
            <w:shd w:val="clear" w:color="auto" w:fill="auto"/>
            <w:noWrap/>
            <w:vAlign w:val="center"/>
          </w:tcPr>
          <w:p w:rsidR="00CA7F69" w:rsidRPr="00DA7E19" w:rsidRDefault="00CA7F69" w:rsidP="00CA7F69">
            <w:pPr>
              <w:jc w:val="right"/>
              <w:rPr>
                <w:rFonts w:asciiTheme="minorHAnsi" w:hAnsiTheme="minorHAnsi" w:cstheme="minorHAnsi"/>
                <w:color w:val="000000"/>
                <w:sz w:val="18"/>
                <w:szCs w:val="18"/>
              </w:rPr>
            </w:pPr>
            <w:r w:rsidRPr="00DA7E19">
              <w:rPr>
                <w:rFonts w:asciiTheme="minorHAnsi" w:hAnsiTheme="minorHAnsi" w:cstheme="minorHAnsi"/>
                <w:color w:val="000000"/>
                <w:sz w:val="18"/>
                <w:szCs w:val="18"/>
              </w:rPr>
              <w:t>3.224,52</w:t>
            </w:r>
          </w:p>
        </w:tc>
      </w:tr>
      <w:tr w:rsidR="00CA7F69" w:rsidRPr="00DA7E19" w:rsidTr="00E542FA">
        <w:trPr>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CA7F69" w:rsidRPr="00DA7E19" w:rsidRDefault="00CA7F69" w:rsidP="00CA7F69">
            <w:pPr>
              <w:jc w:val="center"/>
              <w:rPr>
                <w:rFonts w:asciiTheme="minorHAnsi" w:hAnsiTheme="minorHAnsi" w:cstheme="minorHAnsi"/>
                <w:color w:val="000000"/>
                <w:sz w:val="18"/>
                <w:szCs w:val="18"/>
                <w:lang w:val="es-BO" w:eastAsia="es-BO"/>
              </w:rPr>
            </w:pPr>
            <w:r w:rsidRPr="00DA7E19">
              <w:rPr>
                <w:rFonts w:asciiTheme="minorHAnsi" w:hAnsiTheme="minorHAnsi" w:cstheme="minorHAnsi"/>
                <w:color w:val="000000"/>
                <w:sz w:val="18"/>
                <w:szCs w:val="18"/>
                <w:lang w:val="es-BO" w:eastAsia="es-BO"/>
              </w:rPr>
              <w:t>11</w:t>
            </w:r>
          </w:p>
        </w:tc>
        <w:tc>
          <w:tcPr>
            <w:tcW w:w="5051" w:type="dxa"/>
            <w:tcBorders>
              <w:top w:val="nil"/>
              <w:left w:val="nil"/>
              <w:bottom w:val="single" w:sz="8" w:space="0" w:color="auto"/>
              <w:right w:val="single" w:sz="8" w:space="0" w:color="auto"/>
            </w:tcBorders>
            <w:shd w:val="clear" w:color="000000" w:fill="FFFFFF"/>
            <w:vAlign w:val="center"/>
          </w:tcPr>
          <w:p w:rsidR="00CA7F69" w:rsidRPr="00DA7E19" w:rsidRDefault="00CA7F69" w:rsidP="00CA7F69">
            <w:pPr>
              <w:rPr>
                <w:rFonts w:asciiTheme="minorHAnsi" w:hAnsiTheme="minorHAnsi" w:cstheme="minorHAnsi"/>
                <w:color w:val="000000"/>
                <w:sz w:val="18"/>
                <w:szCs w:val="18"/>
              </w:rPr>
            </w:pPr>
            <w:r w:rsidRPr="00DA7E19">
              <w:rPr>
                <w:rFonts w:asciiTheme="minorHAnsi" w:hAnsiTheme="minorHAnsi" w:cstheme="minorHAnsi"/>
                <w:color w:val="000000"/>
                <w:sz w:val="18"/>
                <w:szCs w:val="18"/>
              </w:rPr>
              <w:t>Cilindro VDMA ISO de tirantes Ø50-320</w:t>
            </w:r>
          </w:p>
        </w:tc>
        <w:tc>
          <w:tcPr>
            <w:tcW w:w="1134" w:type="dxa"/>
            <w:tcBorders>
              <w:top w:val="nil"/>
              <w:left w:val="nil"/>
              <w:bottom w:val="single" w:sz="8" w:space="0" w:color="auto"/>
              <w:right w:val="single" w:sz="4" w:space="0" w:color="auto"/>
            </w:tcBorders>
            <w:shd w:val="clear" w:color="auto" w:fill="auto"/>
            <w:noWrap/>
            <w:vAlign w:val="center"/>
          </w:tcPr>
          <w:p w:rsidR="00CA7F69" w:rsidRPr="00DA7E19" w:rsidRDefault="00CA7F69" w:rsidP="00CA7F6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Piezas</w:t>
            </w:r>
          </w:p>
        </w:tc>
        <w:tc>
          <w:tcPr>
            <w:tcW w:w="993" w:type="dxa"/>
            <w:tcBorders>
              <w:top w:val="nil"/>
              <w:left w:val="single" w:sz="4" w:space="0" w:color="auto"/>
              <w:bottom w:val="single" w:sz="8" w:space="0" w:color="auto"/>
              <w:right w:val="single" w:sz="8" w:space="0" w:color="auto"/>
            </w:tcBorders>
            <w:shd w:val="clear" w:color="auto" w:fill="auto"/>
            <w:vAlign w:val="center"/>
          </w:tcPr>
          <w:p w:rsidR="00CA7F69" w:rsidRPr="00DA7E19" w:rsidRDefault="00CA7F69" w:rsidP="00CA7F6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32</w:t>
            </w:r>
          </w:p>
        </w:tc>
        <w:tc>
          <w:tcPr>
            <w:tcW w:w="992" w:type="dxa"/>
            <w:tcBorders>
              <w:top w:val="nil"/>
              <w:left w:val="nil"/>
              <w:bottom w:val="single" w:sz="8" w:space="0" w:color="auto"/>
              <w:right w:val="single" w:sz="8" w:space="0" w:color="auto"/>
            </w:tcBorders>
            <w:shd w:val="clear" w:color="auto" w:fill="auto"/>
            <w:vAlign w:val="center"/>
          </w:tcPr>
          <w:p w:rsidR="00CA7F69" w:rsidRPr="00DA7E19" w:rsidRDefault="00CA7F69" w:rsidP="00CA7F69">
            <w:pPr>
              <w:jc w:val="right"/>
              <w:rPr>
                <w:rFonts w:asciiTheme="minorHAnsi" w:hAnsiTheme="minorHAnsi" w:cstheme="minorHAnsi"/>
                <w:color w:val="000000"/>
                <w:sz w:val="18"/>
                <w:szCs w:val="18"/>
              </w:rPr>
            </w:pPr>
            <w:r w:rsidRPr="00DA7E19">
              <w:rPr>
                <w:rFonts w:asciiTheme="minorHAnsi" w:hAnsiTheme="minorHAnsi" w:cstheme="minorHAnsi"/>
                <w:color w:val="000000"/>
                <w:sz w:val="18"/>
                <w:szCs w:val="18"/>
              </w:rPr>
              <w:t>1.135,77</w:t>
            </w:r>
          </w:p>
        </w:tc>
        <w:tc>
          <w:tcPr>
            <w:tcW w:w="1208" w:type="dxa"/>
            <w:tcBorders>
              <w:top w:val="nil"/>
              <w:left w:val="nil"/>
              <w:bottom w:val="single" w:sz="8" w:space="0" w:color="auto"/>
              <w:right w:val="single" w:sz="8" w:space="0" w:color="auto"/>
            </w:tcBorders>
            <w:shd w:val="clear" w:color="auto" w:fill="auto"/>
            <w:noWrap/>
            <w:vAlign w:val="center"/>
          </w:tcPr>
          <w:p w:rsidR="00CA7F69" w:rsidRPr="00DA7E19" w:rsidRDefault="00CA7F69" w:rsidP="00CA7F69">
            <w:pPr>
              <w:jc w:val="right"/>
              <w:rPr>
                <w:rFonts w:asciiTheme="minorHAnsi" w:hAnsiTheme="minorHAnsi" w:cstheme="minorHAnsi"/>
                <w:color w:val="000000"/>
                <w:sz w:val="18"/>
                <w:szCs w:val="18"/>
              </w:rPr>
            </w:pPr>
            <w:r w:rsidRPr="00DA7E19">
              <w:rPr>
                <w:rFonts w:asciiTheme="minorHAnsi" w:hAnsiTheme="minorHAnsi" w:cstheme="minorHAnsi"/>
                <w:color w:val="000000"/>
                <w:sz w:val="18"/>
                <w:szCs w:val="18"/>
              </w:rPr>
              <w:t>36.344,64</w:t>
            </w:r>
          </w:p>
        </w:tc>
      </w:tr>
      <w:tr w:rsidR="00CA7F69" w:rsidRPr="00DA7E19" w:rsidTr="00E542FA">
        <w:trPr>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CA7F69" w:rsidRPr="00DA7E19" w:rsidRDefault="00CA7F69" w:rsidP="00CA7F69">
            <w:pPr>
              <w:jc w:val="center"/>
              <w:rPr>
                <w:rFonts w:asciiTheme="minorHAnsi" w:hAnsiTheme="minorHAnsi" w:cstheme="minorHAnsi"/>
                <w:color w:val="000000"/>
                <w:sz w:val="18"/>
                <w:szCs w:val="18"/>
                <w:lang w:val="es-BO" w:eastAsia="es-BO"/>
              </w:rPr>
            </w:pPr>
            <w:r w:rsidRPr="00DA7E19">
              <w:rPr>
                <w:rFonts w:asciiTheme="minorHAnsi" w:hAnsiTheme="minorHAnsi" w:cstheme="minorHAnsi"/>
                <w:color w:val="000000"/>
                <w:sz w:val="18"/>
                <w:szCs w:val="18"/>
                <w:lang w:val="es-BO" w:eastAsia="es-BO"/>
              </w:rPr>
              <w:t>12</w:t>
            </w:r>
          </w:p>
        </w:tc>
        <w:tc>
          <w:tcPr>
            <w:tcW w:w="5051" w:type="dxa"/>
            <w:tcBorders>
              <w:top w:val="nil"/>
              <w:left w:val="nil"/>
              <w:bottom w:val="single" w:sz="8" w:space="0" w:color="auto"/>
              <w:right w:val="single" w:sz="8" w:space="0" w:color="auto"/>
            </w:tcBorders>
            <w:shd w:val="clear" w:color="000000" w:fill="FFFFFF"/>
            <w:vAlign w:val="center"/>
          </w:tcPr>
          <w:p w:rsidR="00CA7F69" w:rsidRPr="00DA7E19" w:rsidRDefault="00CA7F69" w:rsidP="00CA7F69">
            <w:pPr>
              <w:rPr>
                <w:rFonts w:asciiTheme="minorHAnsi" w:hAnsiTheme="minorHAnsi" w:cstheme="minorHAnsi"/>
                <w:color w:val="000000"/>
                <w:sz w:val="18"/>
                <w:szCs w:val="18"/>
              </w:rPr>
            </w:pPr>
            <w:r w:rsidRPr="00DA7E19">
              <w:rPr>
                <w:rFonts w:asciiTheme="minorHAnsi" w:hAnsiTheme="minorHAnsi" w:cstheme="minorHAnsi"/>
                <w:color w:val="000000"/>
                <w:sz w:val="18"/>
                <w:szCs w:val="18"/>
              </w:rPr>
              <w:t>Cilindro compacto CQ2B63-75D</w:t>
            </w:r>
          </w:p>
        </w:tc>
        <w:tc>
          <w:tcPr>
            <w:tcW w:w="1134" w:type="dxa"/>
            <w:tcBorders>
              <w:top w:val="nil"/>
              <w:left w:val="nil"/>
              <w:bottom w:val="single" w:sz="8" w:space="0" w:color="auto"/>
              <w:right w:val="single" w:sz="4" w:space="0" w:color="auto"/>
            </w:tcBorders>
            <w:shd w:val="clear" w:color="auto" w:fill="auto"/>
            <w:noWrap/>
            <w:vAlign w:val="center"/>
          </w:tcPr>
          <w:p w:rsidR="00CA7F69" w:rsidRPr="00DA7E19" w:rsidRDefault="00CA7F69" w:rsidP="00CA7F6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Piezas</w:t>
            </w:r>
          </w:p>
        </w:tc>
        <w:tc>
          <w:tcPr>
            <w:tcW w:w="993" w:type="dxa"/>
            <w:tcBorders>
              <w:top w:val="nil"/>
              <w:left w:val="single" w:sz="4" w:space="0" w:color="auto"/>
              <w:bottom w:val="single" w:sz="8" w:space="0" w:color="auto"/>
              <w:right w:val="single" w:sz="8" w:space="0" w:color="auto"/>
            </w:tcBorders>
            <w:shd w:val="clear" w:color="auto" w:fill="auto"/>
            <w:vAlign w:val="center"/>
          </w:tcPr>
          <w:p w:rsidR="00CA7F69" w:rsidRPr="00DA7E19" w:rsidRDefault="00CA7F69" w:rsidP="00CA7F6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30</w:t>
            </w:r>
          </w:p>
        </w:tc>
        <w:tc>
          <w:tcPr>
            <w:tcW w:w="992" w:type="dxa"/>
            <w:tcBorders>
              <w:top w:val="nil"/>
              <w:left w:val="nil"/>
              <w:bottom w:val="single" w:sz="8" w:space="0" w:color="auto"/>
              <w:right w:val="single" w:sz="8" w:space="0" w:color="auto"/>
            </w:tcBorders>
            <w:shd w:val="clear" w:color="auto" w:fill="auto"/>
            <w:vAlign w:val="center"/>
          </w:tcPr>
          <w:p w:rsidR="00CA7F69" w:rsidRPr="00DA7E19" w:rsidRDefault="00CA7F69" w:rsidP="00CA7F69">
            <w:pPr>
              <w:jc w:val="right"/>
              <w:rPr>
                <w:rFonts w:asciiTheme="minorHAnsi" w:hAnsiTheme="minorHAnsi" w:cstheme="minorHAnsi"/>
                <w:color w:val="000000"/>
                <w:sz w:val="18"/>
                <w:szCs w:val="18"/>
              </w:rPr>
            </w:pPr>
            <w:r w:rsidRPr="00DA7E19">
              <w:rPr>
                <w:rFonts w:asciiTheme="minorHAnsi" w:hAnsiTheme="minorHAnsi" w:cstheme="minorHAnsi"/>
                <w:color w:val="000000"/>
                <w:sz w:val="18"/>
                <w:szCs w:val="18"/>
              </w:rPr>
              <w:t>932,00</w:t>
            </w:r>
          </w:p>
        </w:tc>
        <w:tc>
          <w:tcPr>
            <w:tcW w:w="1208" w:type="dxa"/>
            <w:tcBorders>
              <w:top w:val="nil"/>
              <w:left w:val="nil"/>
              <w:bottom w:val="single" w:sz="8" w:space="0" w:color="auto"/>
              <w:right w:val="single" w:sz="8" w:space="0" w:color="auto"/>
            </w:tcBorders>
            <w:shd w:val="clear" w:color="auto" w:fill="auto"/>
            <w:noWrap/>
            <w:vAlign w:val="center"/>
          </w:tcPr>
          <w:p w:rsidR="00CA7F69" w:rsidRPr="00DA7E19" w:rsidRDefault="00CA7F69" w:rsidP="00CA7F69">
            <w:pPr>
              <w:jc w:val="right"/>
              <w:rPr>
                <w:rFonts w:asciiTheme="minorHAnsi" w:hAnsiTheme="minorHAnsi" w:cstheme="minorHAnsi"/>
                <w:color w:val="000000"/>
                <w:sz w:val="18"/>
                <w:szCs w:val="18"/>
              </w:rPr>
            </w:pPr>
            <w:r w:rsidRPr="00DA7E19">
              <w:rPr>
                <w:rFonts w:asciiTheme="minorHAnsi" w:hAnsiTheme="minorHAnsi" w:cstheme="minorHAnsi"/>
                <w:color w:val="000000"/>
                <w:sz w:val="18"/>
                <w:szCs w:val="18"/>
              </w:rPr>
              <w:t>27.960,00</w:t>
            </w:r>
          </w:p>
        </w:tc>
      </w:tr>
      <w:tr w:rsidR="00CA7F69" w:rsidRPr="00DA7E19" w:rsidTr="00E542FA">
        <w:trPr>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CA7F69" w:rsidRPr="00DA7E19" w:rsidRDefault="00CA7F69" w:rsidP="00CA7F69">
            <w:pPr>
              <w:jc w:val="center"/>
              <w:rPr>
                <w:rFonts w:asciiTheme="minorHAnsi" w:hAnsiTheme="minorHAnsi" w:cstheme="minorHAnsi"/>
                <w:color w:val="000000"/>
                <w:sz w:val="18"/>
                <w:szCs w:val="18"/>
                <w:lang w:val="es-BO" w:eastAsia="es-BO"/>
              </w:rPr>
            </w:pPr>
            <w:r w:rsidRPr="00DA7E19">
              <w:rPr>
                <w:rFonts w:asciiTheme="minorHAnsi" w:hAnsiTheme="minorHAnsi" w:cstheme="minorHAnsi"/>
                <w:color w:val="000000"/>
                <w:sz w:val="18"/>
                <w:szCs w:val="18"/>
                <w:lang w:val="es-BO" w:eastAsia="es-BO"/>
              </w:rPr>
              <w:t>13</w:t>
            </w:r>
          </w:p>
        </w:tc>
        <w:tc>
          <w:tcPr>
            <w:tcW w:w="5051" w:type="dxa"/>
            <w:tcBorders>
              <w:top w:val="nil"/>
              <w:left w:val="nil"/>
              <w:bottom w:val="single" w:sz="8" w:space="0" w:color="auto"/>
              <w:right w:val="single" w:sz="8" w:space="0" w:color="auto"/>
            </w:tcBorders>
            <w:shd w:val="clear" w:color="000000" w:fill="FFFFFF"/>
            <w:vAlign w:val="center"/>
          </w:tcPr>
          <w:p w:rsidR="00CA7F69" w:rsidRPr="00DA7E19" w:rsidRDefault="00CA7F69" w:rsidP="00CA7F69">
            <w:pPr>
              <w:rPr>
                <w:rFonts w:asciiTheme="minorHAnsi" w:hAnsiTheme="minorHAnsi" w:cstheme="minorHAnsi"/>
                <w:color w:val="000000"/>
                <w:sz w:val="18"/>
                <w:szCs w:val="18"/>
              </w:rPr>
            </w:pPr>
            <w:r w:rsidRPr="00DA7E19">
              <w:rPr>
                <w:rFonts w:asciiTheme="minorHAnsi" w:hAnsiTheme="minorHAnsi" w:cstheme="minorHAnsi"/>
                <w:color w:val="000000"/>
                <w:sz w:val="18"/>
                <w:szCs w:val="18"/>
              </w:rPr>
              <w:t>Cilindro ISO 55-C95SDB</w:t>
            </w:r>
          </w:p>
        </w:tc>
        <w:tc>
          <w:tcPr>
            <w:tcW w:w="1134" w:type="dxa"/>
            <w:tcBorders>
              <w:top w:val="nil"/>
              <w:left w:val="nil"/>
              <w:bottom w:val="single" w:sz="8" w:space="0" w:color="auto"/>
              <w:right w:val="single" w:sz="4" w:space="0" w:color="auto"/>
            </w:tcBorders>
            <w:shd w:val="clear" w:color="auto" w:fill="auto"/>
            <w:noWrap/>
            <w:vAlign w:val="center"/>
          </w:tcPr>
          <w:p w:rsidR="00CA7F69" w:rsidRPr="00DA7E19" w:rsidRDefault="00CA7F69" w:rsidP="00CA7F6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Piezas</w:t>
            </w:r>
          </w:p>
        </w:tc>
        <w:tc>
          <w:tcPr>
            <w:tcW w:w="993" w:type="dxa"/>
            <w:tcBorders>
              <w:top w:val="nil"/>
              <w:left w:val="single" w:sz="4" w:space="0" w:color="auto"/>
              <w:bottom w:val="single" w:sz="8" w:space="0" w:color="auto"/>
              <w:right w:val="single" w:sz="8" w:space="0" w:color="auto"/>
            </w:tcBorders>
            <w:shd w:val="clear" w:color="auto" w:fill="auto"/>
            <w:vAlign w:val="center"/>
          </w:tcPr>
          <w:p w:rsidR="00CA7F69" w:rsidRPr="00DA7E19" w:rsidRDefault="00CA7F69" w:rsidP="00CA7F6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4</w:t>
            </w:r>
          </w:p>
        </w:tc>
        <w:tc>
          <w:tcPr>
            <w:tcW w:w="992" w:type="dxa"/>
            <w:tcBorders>
              <w:top w:val="nil"/>
              <w:left w:val="nil"/>
              <w:bottom w:val="single" w:sz="8" w:space="0" w:color="auto"/>
              <w:right w:val="single" w:sz="8" w:space="0" w:color="auto"/>
            </w:tcBorders>
            <w:shd w:val="clear" w:color="auto" w:fill="auto"/>
            <w:vAlign w:val="center"/>
          </w:tcPr>
          <w:p w:rsidR="00CA7F69" w:rsidRPr="00DA7E19" w:rsidRDefault="00CA7F69" w:rsidP="00CA7F69">
            <w:pPr>
              <w:jc w:val="right"/>
              <w:rPr>
                <w:rFonts w:asciiTheme="minorHAnsi" w:hAnsiTheme="minorHAnsi" w:cstheme="minorHAnsi"/>
                <w:color w:val="000000"/>
                <w:sz w:val="18"/>
                <w:szCs w:val="18"/>
              </w:rPr>
            </w:pPr>
            <w:r w:rsidRPr="00DA7E19">
              <w:rPr>
                <w:rFonts w:asciiTheme="minorHAnsi" w:hAnsiTheme="minorHAnsi" w:cstheme="minorHAnsi"/>
                <w:color w:val="000000"/>
                <w:sz w:val="18"/>
                <w:szCs w:val="18"/>
              </w:rPr>
              <w:t>1.766,00</w:t>
            </w:r>
          </w:p>
        </w:tc>
        <w:tc>
          <w:tcPr>
            <w:tcW w:w="1208" w:type="dxa"/>
            <w:tcBorders>
              <w:top w:val="nil"/>
              <w:left w:val="nil"/>
              <w:bottom w:val="single" w:sz="8" w:space="0" w:color="auto"/>
              <w:right w:val="single" w:sz="8" w:space="0" w:color="auto"/>
            </w:tcBorders>
            <w:shd w:val="clear" w:color="auto" w:fill="auto"/>
            <w:noWrap/>
            <w:vAlign w:val="center"/>
          </w:tcPr>
          <w:p w:rsidR="00CA7F69" w:rsidRPr="00DA7E19" w:rsidRDefault="00CA7F69" w:rsidP="00CA7F69">
            <w:pPr>
              <w:jc w:val="right"/>
              <w:rPr>
                <w:rFonts w:asciiTheme="minorHAnsi" w:hAnsiTheme="minorHAnsi" w:cstheme="minorHAnsi"/>
                <w:color w:val="000000"/>
                <w:sz w:val="18"/>
                <w:szCs w:val="18"/>
              </w:rPr>
            </w:pPr>
            <w:r w:rsidRPr="00DA7E19">
              <w:rPr>
                <w:rFonts w:asciiTheme="minorHAnsi" w:hAnsiTheme="minorHAnsi" w:cstheme="minorHAnsi"/>
                <w:color w:val="000000"/>
                <w:sz w:val="18"/>
                <w:szCs w:val="18"/>
              </w:rPr>
              <w:t>7.064,00</w:t>
            </w:r>
          </w:p>
        </w:tc>
      </w:tr>
      <w:tr w:rsidR="00CA7F69" w:rsidRPr="00DA7E19" w:rsidTr="00E542FA">
        <w:trPr>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CA7F69" w:rsidRPr="00DA7E19" w:rsidRDefault="00CA7F69" w:rsidP="00CA7F69">
            <w:pPr>
              <w:jc w:val="center"/>
              <w:rPr>
                <w:rFonts w:asciiTheme="minorHAnsi" w:hAnsiTheme="minorHAnsi" w:cstheme="minorHAnsi"/>
                <w:color w:val="000000"/>
                <w:sz w:val="18"/>
                <w:szCs w:val="18"/>
                <w:lang w:val="es-BO" w:eastAsia="es-BO"/>
              </w:rPr>
            </w:pPr>
            <w:r w:rsidRPr="00DA7E19">
              <w:rPr>
                <w:rFonts w:asciiTheme="minorHAnsi" w:hAnsiTheme="minorHAnsi" w:cstheme="minorHAnsi"/>
                <w:color w:val="000000"/>
                <w:sz w:val="18"/>
                <w:szCs w:val="18"/>
                <w:lang w:val="es-BO" w:eastAsia="es-BO"/>
              </w:rPr>
              <w:t>14</w:t>
            </w:r>
          </w:p>
        </w:tc>
        <w:tc>
          <w:tcPr>
            <w:tcW w:w="5051" w:type="dxa"/>
            <w:tcBorders>
              <w:top w:val="nil"/>
              <w:left w:val="nil"/>
              <w:bottom w:val="single" w:sz="8" w:space="0" w:color="auto"/>
              <w:right w:val="single" w:sz="8" w:space="0" w:color="auto"/>
            </w:tcBorders>
            <w:shd w:val="clear" w:color="000000" w:fill="FFFFFF"/>
            <w:vAlign w:val="center"/>
          </w:tcPr>
          <w:p w:rsidR="00CA7F69" w:rsidRPr="00DA7E19" w:rsidRDefault="00CA7F69" w:rsidP="00CA7F69">
            <w:pPr>
              <w:rPr>
                <w:rFonts w:asciiTheme="minorHAnsi" w:hAnsiTheme="minorHAnsi" w:cstheme="minorHAnsi"/>
                <w:color w:val="000000"/>
                <w:sz w:val="18"/>
                <w:szCs w:val="18"/>
              </w:rPr>
            </w:pPr>
            <w:r w:rsidRPr="00DA7E19">
              <w:rPr>
                <w:rFonts w:asciiTheme="minorHAnsi" w:hAnsiTheme="minorHAnsi" w:cstheme="minorHAnsi"/>
                <w:color w:val="000000"/>
                <w:sz w:val="18"/>
                <w:szCs w:val="18"/>
              </w:rPr>
              <w:t>Cilindro ISO 55-C95KD</w:t>
            </w:r>
          </w:p>
        </w:tc>
        <w:tc>
          <w:tcPr>
            <w:tcW w:w="1134" w:type="dxa"/>
            <w:tcBorders>
              <w:top w:val="nil"/>
              <w:left w:val="nil"/>
              <w:bottom w:val="single" w:sz="8" w:space="0" w:color="auto"/>
              <w:right w:val="single" w:sz="4" w:space="0" w:color="auto"/>
            </w:tcBorders>
            <w:shd w:val="clear" w:color="auto" w:fill="auto"/>
            <w:noWrap/>
            <w:vAlign w:val="center"/>
          </w:tcPr>
          <w:p w:rsidR="00CA7F69" w:rsidRPr="00DA7E19" w:rsidRDefault="00CA7F69" w:rsidP="00CA7F6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Piezas</w:t>
            </w:r>
          </w:p>
        </w:tc>
        <w:tc>
          <w:tcPr>
            <w:tcW w:w="993" w:type="dxa"/>
            <w:tcBorders>
              <w:top w:val="nil"/>
              <w:left w:val="single" w:sz="4" w:space="0" w:color="auto"/>
              <w:bottom w:val="single" w:sz="8" w:space="0" w:color="auto"/>
              <w:right w:val="single" w:sz="8" w:space="0" w:color="auto"/>
            </w:tcBorders>
            <w:shd w:val="clear" w:color="auto" w:fill="auto"/>
            <w:vAlign w:val="center"/>
          </w:tcPr>
          <w:p w:rsidR="00CA7F69" w:rsidRPr="00DA7E19" w:rsidRDefault="00CA7F69" w:rsidP="00CA7F6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15</w:t>
            </w:r>
          </w:p>
        </w:tc>
        <w:tc>
          <w:tcPr>
            <w:tcW w:w="992" w:type="dxa"/>
            <w:tcBorders>
              <w:top w:val="nil"/>
              <w:left w:val="nil"/>
              <w:bottom w:val="single" w:sz="8" w:space="0" w:color="auto"/>
              <w:right w:val="single" w:sz="8" w:space="0" w:color="auto"/>
            </w:tcBorders>
            <w:shd w:val="clear" w:color="auto" w:fill="auto"/>
            <w:vAlign w:val="center"/>
          </w:tcPr>
          <w:p w:rsidR="00CA7F69" w:rsidRPr="00DA7E19" w:rsidRDefault="00CA7F69" w:rsidP="00CA7F69">
            <w:pPr>
              <w:jc w:val="right"/>
              <w:rPr>
                <w:rFonts w:asciiTheme="minorHAnsi" w:hAnsiTheme="minorHAnsi" w:cstheme="minorHAnsi"/>
                <w:color w:val="000000"/>
                <w:sz w:val="18"/>
                <w:szCs w:val="18"/>
              </w:rPr>
            </w:pPr>
            <w:r w:rsidRPr="00DA7E19">
              <w:rPr>
                <w:rFonts w:asciiTheme="minorHAnsi" w:hAnsiTheme="minorHAnsi" w:cstheme="minorHAnsi"/>
                <w:color w:val="000000"/>
                <w:sz w:val="18"/>
                <w:szCs w:val="18"/>
              </w:rPr>
              <w:t>1.362,00</w:t>
            </w:r>
          </w:p>
        </w:tc>
        <w:tc>
          <w:tcPr>
            <w:tcW w:w="1208" w:type="dxa"/>
            <w:tcBorders>
              <w:top w:val="nil"/>
              <w:left w:val="nil"/>
              <w:bottom w:val="single" w:sz="8" w:space="0" w:color="auto"/>
              <w:right w:val="single" w:sz="8" w:space="0" w:color="auto"/>
            </w:tcBorders>
            <w:shd w:val="clear" w:color="auto" w:fill="auto"/>
            <w:noWrap/>
            <w:vAlign w:val="center"/>
          </w:tcPr>
          <w:p w:rsidR="00CA7F69" w:rsidRPr="00DA7E19" w:rsidRDefault="00CA7F69" w:rsidP="00CA7F69">
            <w:pPr>
              <w:jc w:val="right"/>
              <w:rPr>
                <w:rFonts w:asciiTheme="minorHAnsi" w:hAnsiTheme="minorHAnsi" w:cstheme="minorHAnsi"/>
                <w:color w:val="000000"/>
                <w:sz w:val="18"/>
                <w:szCs w:val="18"/>
              </w:rPr>
            </w:pPr>
            <w:r w:rsidRPr="00DA7E19">
              <w:rPr>
                <w:rFonts w:asciiTheme="minorHAnsi" w:hAnsiTheme="minorHAnsi" w:cstheme="minorHAnsi"/>
                <w:color w:val="000000"/>
                <w:sz w:val="18"/>
                <w:szCs w:val="18"/>
              </w:rPr>
              <w:t>20.430,00</w:t>
            </w:r>
          </w:p>
        </w:tc>
      </w:tr>
      <w:tr w:rsidR="00CA7F69" w:rsidRPr="00DA7E19" w:rsidTr="00E542FA">
        <w:trPr>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CA7F69" w:rsidRPr="00DA7E19" w:rsidRDefault="00CA7F69" w:rsidP="00CA7F69">
            <w:pPr>
              <w:jc w:val="center"/>
              <w:rPr>
                <w:rFonts w:asciiTheme="minorHAnsi" w:hAnsiTheme="minorHAnsi" w:cstheme="minorHAnsi"/>
                <w:color w:val="000000"/>
                <w:sz w:val="18"/>
                <w:szCs w:val="18"/>
                <w:lang w:val="es-BO" w:eastAsia="es-BO"/>
              </w:rPr>
            </w:pPr>
            <w:r w:rsidRPr="00DA7E19">
              <w:rPr>
                <w:rFonts w:asciiTheme="minorHAnsi" w:hAnsiTheme="minorHAnsi" w:cstheme="minorHAnsi"/>
                <w:color w:val="000000"/>
                <w:sz w:val="18"/>
                <w:szCs w:val="18"/>
                <w:lang w:val="es-BO" w:eastAsia="es-BO"/>
              </w:rPr>
              <w:t>15</w:t>
            </w:r>
          </w:p>
        </w:tc>
        <w:tc>
          <w:tcPr>
            <w:tcW w:w="5051" w:type="dxa"/>
            <w:tcBorders>
              <w:top w:val="nil"/>
              <w:left w:val="nil"/>
              <w:bottom w:val="single" w:sz="8" w:space="0" w:color="auto"/>
              <w:right w:val="single" w:sz="8" w:space="0" w:color="auto"/>
            </w:tcBorders>
            <w:shd w:val="clear" w:color="000000" w:fill="FFFFFF"/>
            <w:vAlign w:val="center"/>
          </w:tcPr>
          <w:p w:rsidR="00CA7F69" w:rsidRPr="00DA7E19" w:rsidRDefault="00CA7F69" w:rsidP="00CA7F69">
            <w:pPr>
              <w:jc w:val="both"/>
              <w:rPr>
                <w:rFonts w:asciiTheme="minorHAnsi" w:hAnsiTheme="minorHAnsi" w:cstheme="minorHAnsi"/>
                <w:color w:val="000000"/>
                <w:sz w:val="18"/>
                <w:szCs w:val="18"/>
              </w:rPr>
            </w:pPr>
            <w:r w:rsidRPr="00DA7E19">
              <w:rPr>
                <w:rFonts w:asciiTheme="minorHAnsi" w:hAnsiTheme="minorHAnsi" w:cstheme="minorHAnsi"/>
                <w:color w:val="000000"/>
                <w:sz w:val="18"/>
                <w:szCs w:val="18"/>
              </w:rPr>
              <w:t>Cilindro 8040/M/EX Ø40x80</w:t>
            </w:r>
          </w:p>
        </w:tc>
        <w:tc>
          <w:tcPr>
            <w:tcW w:w="1134" w:type="dxa"/>
            <w:tcBorders>
              <w:top w:val="nil"/>
              <w:left w:val="nil"/>
              <w:bottom w:val="single" w:sz="8" w:space="0" w:color="auto"/>
              <w:right w:val="single" w:sz="4" w:space="0" w:color="auto"/>
            </w:tcBorders>
            <w:shd w:val="clear" w:color="auto" w:fill="auto"/>
            <w:noWrap/>
            <w:vAlign w:val="center"/>
          </w:tcPr>
          <w:p w:rsidR="00CA7F69" w:rsidRPr="00DA7E19" w:rsidRDefault="00CA7F69" w:rsidP="00CA7F6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Piezas</w:t>
            </w:r>
          </w:p>
        </w:tc>
        <w:tc>
          <w:tcPr>
            <w:tcW w:w="993" w:type="dxa"/>
            <w:tcBorders>
              <w:top w:val="nil"/>
              <w:left w:val="single" w:sz="4" w:space="0" w:color="auto"/>
              <w:bottom w:val="single" w:sz="8" w:space="0" w:color="auto"/>
              <w:right w:val="single" w:sz="8" w:space="0" w:color="auto"/>
            </w:tcBorders>
            <w:shd w:val="clear" w:color="auto" w:fill="auto"/>
            <w:vAlign w:val="center"/>
          </w:tcPr>
          <w:p w:rsidR="00CA7F69" w:rsidRPr="00DA7E19" w:rsidRDefault="00CA7F69" w:rsidP="00CA7F6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10</w:t>
            </w:r>
          </w:p>
        </w:tc>
        <w:tc>
          <w:tcPr>
            <w:tcW w:w="992" w:type="dxa"/>
            <w:tcBorders>
              <w:top w:val="nil"/>
              <w:left w:val="nil"/>
              <w:bottom w:val="single" w:sz="8" w:space="0" w:color="auto"/>
              <w:right w:val="single" w:sz="8" w:space="0" w:color="auto"/>
            </w:tcBorders>
            <w:shd w:val="clear" w:color="auto" w:fill="auto"/>
            <w:vAlign w:val="center"/>
          </w:tcPr>
          <w:p w:rsidR="00CA7F69" w:rsidRPr="00DA7E19" w:rsidRDefault="00CA7F69" w:rsidP="00CA7F69">
            <w:pPr>
              <w:jc w:val="right"/>
              <w:rPr>
                <w:rFonts w:asciiTheme="minorHAnsi" w:hAnsiTheme="minorHAnsi" w:cstheme="minorHAnsi"/>
                <w:color w:val="000000"/>
                <w:sz w:val="18"/>
                <w:szCs w:val="18"/>
              </w:rPr>
            </w:pPr>
            <w:r w:rsidRPr="00DA7E19">
              <w:rPr>
                <w:rFonts w:asciiTheme="minorHAnsi" w:hAnsiTheme="minorHAnsi" w:cstheme="minorHAnsi"/>
                <w:color w:val="000000"/>
                <w:sz w:val="18"/>
                <w:szCs w:val="18"/>
              </w:rPr>
              <w:t>1.766,00</w:t>
            </w:r>
          </w:p>
        </w:tc>
        <w:tc>
          <w:tcPr>
            <w:tcW w:w="1208" w:type="dxa"/>
            <w:tcBorders>
              <w:top w:val="nil"/>
              <w:left w:val="nil"/>
              <w:bottom w:val="single" w:sz="8" w:space="0" w:color="auto"/>
              <w:right w:val="single" w:sz="8" w:space="0" w:color="auto"/>
            </w:tcBorders>
            <w:shd w:val="clear" w:color="auto" w:fill="auto"/>
            <w:noWrap/>
            <w:vAlign w:val="center"/>
          </w:tcPr>
          <w:p w:rsidR="00CA7F69" w:rsidRPr="00DA7E19" w:rsidRDefault="00CA7F69" w:rsidP="00CA7F69">
            <w:pPr>
              <w:jc w:val="right"/>
              <w:rPr>
                <w:rFonts w:asciiTheme="minorHAnsi" w:hAnsiTheme="minorHAnsi" w:cstheme="minorHAnsi"/>
                <w:color w:val="000000"/>
                <w:sz w:val="18"/>
                <w:szCs w:val="18"/>
              </w:rPr>
            </w:pPr>
            <w:r w:rsidRPr="00DA7E19">
              <w:rPr>
                <w:rFonts w:asciiTheme="minorHAnsi" w:hAnsiTheme="minorHAnsi" w:cstheme="minorHAnsi"/>
                <w:color w:val="000000"/>
                <w:sz w:val="18"/>
                <w:szCs w:val="18"/>
              </w:rPr>
              <w:t>17.660,00</w:t>
            </w:r>
          </w:p>
        </w:tc>
      </w:tr>
      <w:tr w:rsidR="00CA7F69" w:rsidRPr="00DA7E19" w:rsidTr="00E542FA">
        <w:trPr>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CA7F69" w:rsidRPr="00DA7E19" w:rsidRDefault="00CA7F69" w:rsidP="00CA7F69">
            <w:pPr>
              <w:jc w:val="center"/>
              <w:rPr>
                <w:rFonts w:asciiTheme="minorHAnsi" w:hAnsiTheme="minorHAnsi" w:cstheme="minorHAnsi"/>
                <w:color w:val="000000"/>
                <w:sz w:val="18"/>
                <w:szCs w:val="18"/>
                <w:lang w:val="es-BO" w:eastAsia="es-BO"/>
              </w:rPr>
            </w:pPr>
            <w:r w:rsidRPr="00DA7E19">
              <w:rPr>
                <w:rFonts w:asciiTheme="minorHAnsi" w:hAnsiTheme="minorHAnsi" w:cstheme="minorHAnsi"/>
                <w:color w:val="000000"/>
                <w:sz w:val="18"/>
                <w:szCs w:val="18"/>
                <w:lang w:val="es-BO" w:eastAsia="es-BO"/>
              </w:rPr>
              <w:t>16</w:t>
            </w:r>
          </w:p>
        </w:tc>
        <w:tc>
          <w:tcPr>
            <w:tcW w:w="5051" w:type="dxa"/>
            <w:tcBorders>
              <w:top w:val="nil"/>
              <w:left w:val="nil"/>
              <w:bottom w:val="single" w:sz="8" w:space="0" w:color="auto"/>
              <w:right w:val="single" w:sz="8" w:space="0" w:color="auto"/>
            </w:tcBorders>
            <w:shd w:val="clear" w:color="000000" w:fill="FFFFFF"/>
            <w:vAlign w:val="center"/>
          </w:tcPr>
          <w:p w:rsidR="00CA7F69" w:rsidRPr="00DA7E19" w:rsidRDefault="00CA7F69" w:rsidP="00CA7F69">
            <w:pPr>
              <w:jc w:val="both"/>
              <w:rPr>
                <w:rFonts w:asciiTheme="minorHAnsi" w:hAnsiTheme="minorHAnsi" w:cstheme="minorHAnsi"/>
                <w:color w:val="000000"/>
                <w:sz w:val="18"/>
                <w:szCs w:val="18"/>
              </w:rPr>
            </w:pPr>
            <w:r w:rsidRPr="00DA7E19">
              <w:rPr>
                <w:rFonts w:asciiTheme="minorHAnsi" w:hAnsiTheme="minorHAnsi" w:cstheme="minorHAnsi"/>
                <w:color w:val="000000"/>
                <w:sz w:val="18"/>
                <w:szCs w:val="18"/>
              </w:rPr>
              <w:t>Cilindro Bot. DSNU-12-25-PA Ø12x25</w:t>
            </w:r>
          </w:p>
        </w:tc>
        <w:tc>
          <w:tcPr>
            <w:tcW w:w="1134" w:type="dxa"/>
            <w:tcBorders>
              <w:top w:val="nil"/>
              <w:left w:val="nil"/>
              <w:bottom w:val="single" w:sz="8" w:space="0" w:color="auto"/>
              <w:right w:val="single" w:sz="4" w:space="0" w:color="auto"/>
            </w:tcBorders>
            <w:shd w:val="clear" w:color="auto" w:fill="auto"/>
            <w:noWrap/>
            <w:vAlign w:val="center"/>
          </w:tcPr>
          <w:p w:rsidR="00CA7F69" w:rsidRPr="00DA7E19" w:rsidRDefault="00CA7F69" w:rsidP="00CA7F6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Piezas</w:t>
            </w:r>
          </w:p>
        </w:tc>
        <w:tc>
          <w:tcPr>
            <w:tcW w:w="993" w:type="dxa"/>
            <w:tcBorders>
              <w:top w:val="nil"/>
              <w:left w:val="single" w:sz="4" w:space="0" w:color="auto"/>
              <w:bottom w:val="single" w:sz="8" w:space="0" w:color="auto"/>
              <w:right w:val="single" w:sz="8" w:space="0" w:color="auto"/>
            </w:tcBorders>
            <w:shd w:val="clear" w:color="auto" w:fill="auto"/>
            <w:vAlign w:val="center"/>
          </w:tcPr>
          <w:p w:rsidR="00CA7F69" w:rsidRPr="00DA7E19" w:rsidRDefault="00CA7F69" w:rsidP="00CA7F6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6</w:t>
            </w:r>
          </w:p>
        </w:tc>
        <w:tc>
          <w:tcPr>
            <w:tcW w:w="992" w:type="dxa"/>
            <w:tcBorders>
              <w:top w:val="nil"/>
              <w:left w:val="nil"/>
              <w:bottom w:val="single" w:sz="8" w:space="0" w:color="auto"/>
              <w:right w:val="single" w:sz="8" w:space="0" w:color="auto"/>
            </w:tcBorders>
            <w:shd w:val="clear" w:color="auto" w:fill="auto"/>
            <w:vAlign w:val="center"/>
          </w:tcPr>
          <w:p w:rsidR="00CA7F69" w:rsidRPr="00DA7E19" w:rsidRDefault="00CA7F69" w:rsidP="00CA7F69">
            <w:pPr>
              <w:jc w:val="right"/>
              <w:rPr>
                <w:rFonts w:asciiTheme="minorHAnsi" w:hAnsiTheme="minorHAnsi" w:cstheme="minorHAnsi"/>
                <w:color w:val="000000"/>
                <w:sz w:val="18"/>
                <w:szCs w:val="18"/>
              </w:rPr>
            </w:pPr>
            <w:r w:rsidRPr="00DA7E19">
              <w:rPr>
                <w:rFonts w:asciiTheme="minorHAnsi" w:hAnsiTheme="minorHAnsi" w:cstheme="minorHAnsi"/>
                <w:color w:val="000000"/>
                <w:sz w:val="18"/>
                <w:szCs w:val="18"/>
              </w:rPr>
              <w:t>450,00</w:t>
            </w:r>
          </w:p>
        </w:tc>
        <w:tc>
          <w:tcPr>
            <w:tcW w:w="1208" w:type="dxa"/>
            <w:tcBorders>
              <w:top w:val="nil"/>
              <w:left w:val="nil"/>
              <w:bottom w:val="single" w:sz="8" w:space="0" w:color="auto"/>
              <w:right w:val="single" w:sz="8" w:space="0" w:color="auto"/>
            </w:tcBorders>
            <w:shd w:val="clear" w:color="auto" w:fill="auto"/>
            <w:noWrap/>
            <w:vAlign w:val="center"/>
          </w:tcPr>
          <w:p w:rsidR="00CA7F69" w:rsidRPr="00DA7E19" w:rsidRDefault="00CA7F69" w:rsidP="00CA7F69">
            <w:pPr>
              <w:jc w:val="right"/>
              <w:rPr>
                <w:rFonts w:asciiTheme="minorHAnsi" w:hAnsiTheme="minorHAnsi" w:cstheme="minorHAnsi"/>
                <w:color w:val="000000"/>
                <w:sz w:val="18"/>
                <w:szCs w:val="18"/>
              </w:rPr>
            </w:pPr>
            <w:r w:rsidRPr="00DA7E19">
              <w:rPr>
                <w:rFonts w:asciiTheme="minorHAnsi" w:hAnsiTheme="minorHAnsi" w:cstheme="minorHAnsi"/>
                <w:color w:val="000000"/>
                <w:sz w:val="18"/>
                <w:szCs w:val="18"/>
              </w:rPr>
              <w:t>2.700,00</w:t>
            </w:r>
          </w:p>
        </w:tc>
      </w:tr>
      <w:tr w:rsidR="00CA7F69" w:rsidRPr="00DA7E19" w:rsidTr="00E542FA">
        <w:trPr>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CA7F69" w:rsidRPr="00DA7E19" w:rsidRDefault="00CA7F69" w:rsidP="00CA7F69">
            <w:pPr>
              <w:jc w:val="center"/>
              <w:rPr>
                <w:rFonts w:asciiTheme="minorHAnsi" w:hAnsiTheme="minorHAnsi" w:cstheme="minorHAnsi"/>
                <w:color w:val="000000"/>
                <w:sz w:val="18"/>
                <w:szCs w:val="18"/>
                <w:lang w:val="es-BO" w:eastAsia="es-BO"/>
              </w:rPr>
            </w:pPr>
            <w:r w:rsidRPr="00DA7E19">
              <w:rPr>
                <w:rFonts w:asciiTheme="minorHAnsi" w:hAnsiTheme="minorHAnsi" w:cstheme="minorHAnsi"/>
                <w:color w:val="000000"/>
                <w:sz w:val="18"/>
                <w:szCs w:val="18"/>
                <w:lang w:val="es-BO" w:eastAsia="es-BO"/>
              </w:rPr>
              <w:t>17</w:t>
            </w:r>
          </w:p>
        </w:tc>
        <w:tc>
          <w:tcPr>
            <w:tcW w:w="5051" w:type="dxa"/>
            <w:tcBorders>
              <w:top w:val="nil"/>
              <w:left w:val="nil"/>
              <w:bottom w:val="single" w:sz="8" w:space="0" w:color="auto"/>
              <w:right w:val="single" w:sz="8" w:space="0" w:color="auto"/>
            </w:tcBorders>
            <w:shd w:val="clear" w:color="000000" w:fill="FFFFFF"/>
            <w:vAlign w:val="center"/>
          </w:tcPr>
          <w:p w:rsidR="00CA7F69" w:rsidRPr="00DA7E19" w:rsidRDefault="00CA7F69" w:rsidP="00CA7F69">
            <w:pPr>
              <w:jc w:val="both"/>
              <w:rPr>
                <w:rFonts w:asciiTheme="minorHAnsi" w:hAnsiTheme="minorHAnsi" w:cstheme="minorHAnsi"/>
                <w:color w:val="000000"/>
                <w:sz w:val="18"/>
                <w:szCs w:val="18"/>
              </w:rPr>
            </w:pPr>
            <w:r w:rsidRPr="00DA7E19">
              <w:rPr>
                <w:rFonts w:asciiTheme="minorHAnsi" w:hAnsiTheme="minorHAnsi" w:cstheme="minorHAnsi"/>
                <w:color w:val="000000"/>
                <w:sz w:val="18"/>
                <w:szCs w:val="18"/>
              </w:rPr>
              <w:t>Cilindro. No giratorio (C96KDB40-300)</w:t>
            </w:r>
          </w:p>
        </w:tc>
        <w:tc>
          <w:tcPr>
            <w:tcW w:w="1134" w:type="dxa"/>
            <w:tcBorders>
              <w:top w:val="nil"/>
              <w:left w:val="nil"/>
              <w:bottom w:val="single" w:sz="8" w:space="0" w:color="auto"/>
              <w:right w:val="single" w:sz="4" w:space="0" w:color="auto"/>
            </w:tcBorders>
            <w:shd w:val="clear" w:color="auto" w:fill="auto"/>
            <w:noWrap/>
            <w:vAlign w:val="center"/>
          </w:tcPr>
          <w:p w:rsidR="00CA7F69" w:rsidRPr="00DA7E19" w:rsidRDefault="00CA7F69" w:rsidP="00CA7F6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Piezas</w:t>
            </w:r>
          </w:p>
        </w:tc>
        <w:tc>
          <w:tcPr>
            <w:tcW w:w="993" w:type="dxa"/>
            <w:tcBorders>
              <w:top w:val="nil"/>
              <w:left w:val="single" w:sz="4" w:space="0" w:color="auto"/>
              <w:bottom w:val="single" w:sz="8" w:space="0" w:color="auto"/>
              <w:right w:val="single" w:sz="8" w:space="0" w:color="auto"/>
            </w:tcBorders>
            <w:shd w:val="clear" w:color="auto" w:fill="auto"/>
            <w:vAlign w:val="center"/>
          </w:tcPr>
          <w:p w:rsidR="00CA7F69" w:rsidRPr="00DA7E19" w:rsidRDefault="00CA7F69" w:rsidP="00CA7F6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14</w:t>
            </w:r>
          </w:p>
        </w:tc>
        <w:tc>
          <w:tcPr>
            <w:tcW w:w="992" w:type="dxa"/>
            <w:tcBorders>
              <w:top w:val="nil"/>
              <w:left w:val="nil"/>
              <w:bottom w:val="single" w:sz="8" w:space="0" w:color="auto"/>
              <w:right w:val="single" w:sz="8" w:space="0" w:color="auto"/>
            </w:tcBorders>
            <w:shd w:val="clear" w:color="auto" w:fill="auto"/>
            <w:vAlign w:val="center"/>
          </w:tcPr>
          <w:p w:rsidR="00CA7F69" w:rsidRPr="00DA7E19" w:rsidRDefault="00CA7F69" w:rsidP="00CA7F69">
            <w:pPr>
              <w:jc w:val="right"/>
              <w:rPr>
                <w:rFonts w:asciiTheme="minorHAnsi" w:hAnsiTheme="minorHAnsi" w:cstheme="minorHAnsi"/>
                <w:color w:val="000000"/>
                <w:sz w:val="18"/>
                <w:szCs w:val="18"/>
              </w:rPr>
            </w:pPr>
            <w:r w:rsidRPr="00DA7E19">
              <w:rPr>
                <w:rFonts w:asciiTheme="minorHAnsi" w:hAnsiTheme="minorHAnsi" w:cstheme="minorHAnsi"/>
                <w:color w:val="000000"/>
                <w:sz w:val="18"/>
                <w:szCs w:val="18"/>
              </w:rPr>
              <w:t>1.363,00</w:t>
            </w:r>
          </w:p>
        </w:tc>
        <w:tc>
          <w:tcPr>
            <w:tcW w:w="1208" w:type="dxa"/>
            <w:tcBorders>
              <w:top w:val="nil"/>
              <w:left w:val="nil"/>
              <w:bottom w:val="single" w:sz="8" w:space="0" w:color="auto"/>
              <w:right w:val="single" w:sz="8" w:space="0" w:color="auto"/>
            </w:tcBorders>
            <w:shd w:val="clear" w:color="auto" w:fill="auto"/>
            <w:noWrap/>
            <w:vAlign w:val="center"/>
          </w:tcPr>
          <w:p w:rsidR="00CA7F69" w:rsidRPr="00DA7E19" w:rsidRDefault="00CA7F69" w:rsidP="00CA7F69">
            <w:pPr>
              <w:jc w:val="right"/>
              <w:rPr>
                <w:rFonts w:asciiTheme="minorHAnsi" w:hAnsiTheme="minorHAnsi" w:cstheme="minorHAnsi"/>
                <w:color w:val="000000"/>
                <w:sz w:val="18"/>
                <w:szCs w:val="18"/>
              </w:rPr>
            </w:pPr>
            <w:r w:rsidRPr="00DA7E19">
              <w:rPr>
                <w:rFonts w:asciiTheme="minorHAnsi" w:hAnsiTheme="minorHAnsi" w:cstheme="minorHAnsi"/>
                <w:color w:val="000000"/>
                <w:sz w:val="18"/>
                <w:szCs w:val="18"/>
              </w:rPr>
              <w:t>19.082,00</w:t>
            </w:r>
          </w:p>
        </w:tc>
      </w:tr>
      <w:tr w:rsidR="00CA7F69" w:rsidRPr="00DA7E19" w:rsidTr="00E542FA">
        <w:trPr>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CA7F69" w:rsidRPr="00DA7E19" w:rsidRDefault="00CA7F69" w:rsidP="00CA7F69">
            <w:pPr>
              <w:jc w:val="center"/>
              <w:rPr>
                <w:rFonts w:asciiTheme="minorHAnsi" w:hAnsiTheme="minorHAnsi" w:cstheme="minorHAnsi"/>
                <w:color w:val="000000"/>
                <w:sz w:val="18"/>
                <w:szCs w:val="18"/>
                <w:lang w:val="es-BO" w:eastAsia="es-BO"/>
              </w:rPr>
            </w:pPr>
            <w:r w:rsidRPr="00DA7E19">
              <w:rPr>
                <w:rFonts w:asciiTheme="minorHAnsi" w:hAnsiTheme="minorHAnsi" w:cstheme="minorHAnsi"/>
                <w:color w:val="000000"/>
                <w:sz w:val="18"/>
                <w:szCs w:val="18"/>
                <w:lang w:val="es-BO" w:eastAsia="es-BO"/>
              </w:rPr>
              <w:t>18</w:t>
            </w:r>
          </w:p>
        </w:tc>
        <w:tc>
          <w:tcPr>
            <w:tcW w:w="5051" w:type="dxa"/>
            <w:tcBorders>
              <w:top w:val="nil"/>
              <w:left w:val="nil"/>
              <w:bottom w:val="single" w:sz="8" w:space="0" w:color="auto"/>
              <w:right w:val="single" w:sz="8" w:space="0" w:color="auto"/>
            </w:tcBorders>
            <w:shd w:val="clear" w:color="000000" w:fill="FFFFFF"/>
            <w:vAlign w:val="center"/>
          </w:tcPr>
          <w:p w:rsidR="00CA7F69" w:rsidRPr="00DA7E19" w:rsidRDefault="00CA7F69" w:rsidP="00CA7F69">
            <w:pPr>
              <w:jc w:val="both"/>
              <w:rPr>
                <w:rFonts w:asciiTheme="minorHAnsi" w:hAnsiTheme="minorHAnsi" w:cstheme="minorHAnsi"/>
                <w:color w:val="000000"/>
                <w:sz w:val="18"/>
                <w:szCs w:val="18"/>
              </w:rPr>
            </w:pPr>
            <w:r w:rsidRPr="00DA7E19">
              <w:rPr>
                <w:rFonts w:asciiTheme="minorHAnsi" w:hAnsiTheme="minorHAnsi" w:cstheme="minorHAnsi"/>
                <w:color w:val="000000"/>
                <w:sz w:val="18"/>
                <w:szCs w:val="18"/>
              </w:rPr>
              <w:t>Cilindro ECQ2WB63-40D</w:t>
            </w:r>
          </w:p>
        </w:tc>
        <w:tc>
          <w:tcPr>
            <w:tcW w:w="1134" w:type="dxa"/>
            <w:tcBorders>
              <w:top w:val="nil"/>
              <w:left w:val="nil"/>
              <w:bottom w:val="single" w:sz="8" w:space="0" w:color="auto"/>
              <w:right w:val="single" w:sz="4" w:space="0" w:color="auto"/>
            </w:tcBorders>
            <w:shd w:val="clear" w:color="auto" w:fill="auto"/>
            <w:noWrap/>
            <w:vAlign w:val="center"/>
          </w:tcPr>
          <w:p w:rsidR="00CA7F69" w:rsidRPr="00DA7E19" w:rsidRDefault="00CA7F69" w:rsidP="00CA7F6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Piezas</w:t>
            </w:r>
          </w:p>
        </w:tc>
        <w:tc>
          <w:tcPr>
            <w:tcW w:w="993" w:type="dxa"/>
            <w:tcBorders>
              <w:top w:val="nil"/>
              <w:left w:val="single" w:sz="4" w:space="0" w:color="auto"/>
              <w:bottom w:val="single" w:sz="8" w:space="0" w:color="auto"/>
              <w:right w:val="single" w:sz="8" w:space="0" w:color="auto"/>
            </w:tcBorders>
            <w:shd w:val="clear" w:color="auto" w:fill="auto"/>
            <w:vAlign w:val="center"/>
          </w:tcPr>
          <w:p w:rsidR="00CA7F69" w:rsidRPr="00DA7E19" w:rsidRDefault="00CA7F69" w:rsidP="00CA7F6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2</w:t>
            </w:r>
          </w:p>
        </w:tc>
        <w:tc>
          <w:tcPr>
            <w:tcW w:w="992" w:type="dxa"/>
            <w:tcBorders>
              <w:top w:val="nil"/>
              <w:left w:val="nil"/>
              <w:bottom w:val="single" w:sz="8" w:space="0" w:color="auto"/>
              <w:right w:val="single" w:sz="8" w:space="0" w:color="auto"/>
            </w:tcBorders>
            <w:shd w:val="clear" w:color="auto" w:fill="auto"/>
            <w:vAlign w:val="center"/>
          </w:tcPr>
          <w:p w:rsidR="00CA7F69" w:rsidRPr="00DA7E19" w:rsidRDefault="00CA7F69" w:rsidP="00CA7F69">
            <w:pPr>
              <w:jc w:val="right"/>
              <w:rPr>
                <w:rFonts w:asciiTheme="minorHAnsi" w:hAnsiTheme="minorHAnsi" w:cstheme="minorHAnsi"/>
                <w:color w:val="000000"/>
                <w:sz w:val="18"/>
                <w:szCs w:val="18"/>
              </w:rPr>
            </w:pPr>
            <w:r w:rsidRPr="00DA7E19">
              <w:rPr>
                <w:rFonts w:asciiTheme="minorHAnsi" w:hAnsiTheme="minorHAnsi" w:cstheme="minorHAnsi"/>
                <w:color w:val="000000"/>
                <w:sz w:val="18"/>
                <w:szCs w:val="18"/>
              </w:rPr>
              <w:t>872,00</w:t>
            </w:r>
          </w:p>
        </w:tc>
        <w:tc>
          <w:tcPr>
            <w:tcW w:w="1208" w:type="dxa"/>
            <w:tcBorders>
              <w:top w:val="nil"/>
              <w:left w:val="nil"/>
              <w:bottom w:val="single" w:sz="8" w:space="0" w:color="auto"/>
              <w:right w:val="single" w:sz="8" w:space="0" w:color="auto"/>
            </w:tcBorders>
            <w:shd w:val="clear" w:color="auto" w:fill="auto"/>
            <w:noWrap/>
            <w:vAlign w:val="center"/>
          </w:tcPr>
          <w:p w:rsidR="00CA7F69" w:rsidRPr="00DA7E19" w:rsidRDefault="00CA7F69" w:rsidP="00CA7F69">
            <w:pPr>
              <w:jc w:val="right"/>
              <w:rPr>
                <w:rFonts w:asciiTheme="minorHAnsi" w:hAnsiTheme="minorHAnsi" w:cstheme="minorHAnsi"/>
                <w:color w:val="000000"/>
                <w:sz w:val="18"/>
                <w:szCs w:val="18"/>
              </w:rPr>
            </w:pPr>
            <w:r w:rsidRPr="00DA7E19">
              <w:rPr>
                <w:rFonts w:asciiTheme="minorHAnsi" w:hAnsiTheme="minorHAnsi" w:cstheme="minorHAnsi"/>
                <w:color w:val="000000"/>
                <w:sz w:val="18"/>
                <w:szCs w:val="18"/>
              </w:rPr>
              <w:t>1.744,00</w:t>
            </w:r>
          </w:p>
        </w:tc>
      </w:tr>
      <w:tr w:rsidR="00CA7F69" w:rsidRPr="00DA7E19" w:rsidTr="00E542FA">
        <w:trPr>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CA7F69" w:rsidRPr="00DA7E19" w:rsidRDefault="00CA7F69" w:rsidP="00CA7F69">
            <w:pPr>
              <w:jc w:val="center"/>
              <w:rPr>
                <w:rFonts w:asciiTheme="minorHAnsi" w:hAnsiTheme="minorHAnsi" w:cstheme="minorHAnsi"/>
                <w:color w:val="000000"/>
                <w:sz w:val="18"/>
                <w:szCs w:val="18"/>
                <w:lang w:val="es-BO" w:eastAsia="es-BO"/>
              </w:rPr>
            </w:pPr>
            <w:r w:rsidRPr="00DA7E19">
              <w:rPr>
                <w:rFonts w:asciiTheme="minorHAnsi" w:hAnsiTheme="minorHAnsi" w:cstheme="minorHAnsi"/>
                <w:color w:val="000000"/>
                <w:sz w:val="18"/>
                <w:szCs w:val="18"/>
                <w:lang w:val="es-BO" w:eastAsia="es-BO"/>
              </w:rPr>
              <w:t>19</w:t>
            </w:r>
          </w:p>
        </w:tc>
        <w:tc>
          <w:tcPr>
            <w:tcW w:w="5051" w:type="dxa"/>
            <w:tcBorders>
              <w:top w:val="nil"/>
              <w:left w:val="nil"/>
              <w:bottom w:val="single" w:sz="8" w:space="0" w:color="auto"/>
              <w:right w:val="single" w:sz="8" w:space="0" w:color="auto"/>
            </w:tcBorders>
            <w:shd w:val="clear" w:color="000000" w:fill="FFFFFF"/>
            <w:vAlign w:val="center"/>
          </w:tcPr>
          <w:p w:rsidR="00CA7F69" w:rsidRPr="00DA7E19" w:rsidRDefault="00CA7F69" w:rsidP="00CA7F69">
            <w:pPr>
              <w:jc w:val="both"/>
              <w:rPr>
                <w:rFonts w:asciiTheme="minorHAnsi" w:hAnsiTheme="minorHAnsi" w:cstheme="minorHAnsi"/>
                <w:color w:val="000000"/>
                <w:sz w:val="18"/>
                <w:szCs w:val="18"/>
              </w:rPr>
            </w:pPr>
            <w:r w:rsidRPr="00DA7E19">
              <w:rPr>
                <w:rFonts w:asciiTheme="minorHAnsi" w:hAnsiTheme="minorHAnsi" w:cstheme="minorHAnsi"/>
                <w:color w:val="000000"/>
                <w:sz w:val="18"/>
                <w:szCs w:val="18"/>
              </w:rPr>
              <w:t>Cilindro RT/57225/M/125  Ø 25x125</w:t>
            </w:r>
          </w:p>
        </w:tc>
        <w:tc>
          <w:tcPr>
            <w:tcW w:w="1134" w:type="dxa"/>
            <w:tcBorders>
              <w:top w:val="nil"/>
              <w:left w:val="nil"/>
              <w:bottom w:val="single" w:sz="8" w:space="0" w:color="auto"/>
              <w:right w:val="single" w:sz="4" w:space="0" w:color="auto"/>
            </w:tcBorders>
            <w:shd w:val="clear" w:color="auto" w:fill="auto"/>
            <w:noWrap/>
            <w:vAlign w:val="center"/>
          </w:tcPr>
          <w:p w:rsidR="00CA7F69" w:rsidRPr="00DA7E19" w:rsidRDefault="00CA7F69" w:rsidP="00CA7F6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Piezas</w:t>
            </w:r>
          </w:p>
        </w:tc>
        <w:tc>
          <w:tcPr>
            <w:tcW w:w="993" w:type="dxa"/>
            <w:tcBorders>
              <w:top w:val="nil"/>
              <w:left w:val="single" w:sz="4" w:space="0" w:color="auto"/>
              <w:bottom w:val="single" w:sz="8" w:space="0" w:color="auto"/>
              <w:right w:val="single" w:sz="8" w:space="0" w:color="auto"/>
            </w:tcBorders>
            <w:shd w:val="clear" w:color="auto" w:fill="auto"/>
            <w:vAlign w:val="center"/>
          </w:tcPr>
          <w:p w:rsidR="00CA7F69" w:rsidRPr="00DA7E19" w:rsidRDefault="00CA7F69" w:rsidP="00CA7F6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2</w:t>
            </w:r>
          </w:p>
        </w:tc>
        <w:tc>
          <w:tcPr>
            <w:tcW w:w="992" w:type="dxa"/>
            <w:tcBorders>
              <w:top w:val="nil"/>
              <w:left w:val="nil"/>
              <w:bottom w:val="single" w:sz="8" w:space="0" w:color="auto"/>
              <w:right w:val="single" w:sz="8" w:space="0" w:color="auto"/>
            </w:tcBorders>
            <w:shd w:val="clear" w:color="auto" w:fill="auto"/>
            <w:vAlign w:val="center"/>
          </w:tcPr>
          <w:p w:rsidR="00CA7F69" w:rsidRPr="00DA7E19" w:rsidRDefault="00CA7F69" w:rsidP="00CA7F69">
            <w:pPr>
              <w:jc w:val="right"/>
              <w:rPr>
                <w:rFonts w:asciiTheme="minorHAnsi" w:hAnsiTheme="minorHAnsi" w:cstheme="minorHAnsi"/>
                <w:color w:val="000000"/>
                <w:sz w:val="18"/>
                <w:szCs w:val="18"/>
              </w:rPr>
            </w:pPr>
            <w:r w:rsidRPr="00DA7E19">
              <w:rPr>
                <w:rFonts w:asciiTheme="minorHAnsi" w:hAnsiTheme="minorHAnsi" w:cstheme="minorHAnsi"/>
                <w:color w:val="000000"/>
                <w:sz w:val="18"/>
                <w:szCs w:val="18"/>
              </w:rPr>
              <w:t>644,00</w:t>
            </w:r>
          </w:p>
        </w:tc>
        <w:tc>
          <w:tcPr>
            <w:tcW w:w="1208" w:type="dxa"/>
            <w:tcBorders>
              <w:top w:val="nil"/>
              <w:left w:val="nil"/>
              <w:bottom w:val="single" w:sz="8" w:space="0" w:color="auto"/>
              <w:right w:val="single" w:sz="8" w:space="0" w:color="auto"/>
            </w:tcBorders>
            <w:shd w:val="clear" w:color="auto" w:fill="auto"/>
            <w:noWrap/>
            <w:vAlign w:val="center"/>
          </w:tcPr>
          <w:p w:rsidR="00CA7F69" w:rsidRPr="00DA7E19" w:rsidRDefault="00CA7F69" w:rsidP="00CA7F69">
            <w:pPr>
              <w:jc w:val="right"/>
              <w:rPr>
                <w:rFonts w:asciiTheme="minorHAnsi" w:hAnsiTheme="minorHAnsi" w:cstheme="minorHAnsi"/>
                <w:color w:val="000000"/>
                <w:sz w:val="18"/>
                <w:szCs w:val="18"/>
              </w:rPr>
            </w:pPr>
            <w:r w:rsidRPr="00DA7E19">
              <w:rPr>
                <w:rFonts w:asciiTheme="minorHAnsi" w:hAnsiTheme="minorHAnsi" w:cstheme="minorHAnsi"/>
                <w:color w:val="000000"/>
                <w:sz w:val="18"/>
                <w:szCs w:val="18"/>
              </w:rPr>
              <w:t>1.288,00</w:t>
            </w:r>
          </w:p>
        </w:tc>
      </w:tr>
      <w:tr w:rsidR="00CA7F69" w:rsidRPr="00DA7E19" w:rsidTr="00E542FA">
        <w:trPr>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CA7F69" w:rsidRPr="00DA7E19" w:rsidRDefault="00CA7F69" w:rsidP="00CA7F69">
            <w:pPr>
              <w:jc w:val="center"/>
              <w:rPr>
                <w:rFonts w:asciiTheme="minorHAnsi" w:hAnsiTheme="minorHAnsi" w:cstheme="minorHAnsi"/>
                <w:color w:val="000000"/>
                <w:sz w:val="18"/>
                <w:szCs w:val="18"/>
                <w:lang w:val="es-BO" w:eastAsia="es-BO"/>
              </w:rPr>
            </w:pPr>
            <w:r w:rsidRPr="00DA7E19">
              <w:rPr>
                <w:rFonts w:asciiTheme="minorHAnsi" w:hAnsiTheme="minorHAnsi" w:cstheme="minorHAnsi"/>
                <w:color w:val="000000"/>
                <w:sz w:val="18"/>
                <w:szCs w:val="18"/>
                <w:lang w:val="es-BO" w:eastAsia="es-BO"/>
              </w:rPr>
              <w:t>20</w:t>
            </w:r>
          </w:p>
        </w:tc>
        <w:tc>
          <w:tcPr>
            <w:tcW w:w="5051" w:type="dxa"/>
            <w:tcBorders>
              <w:top w:val="nil"/>
              <w:left w:val="nil"/>
              <w:bottom w:val="single" w:sz="8" w:space="0" w:color="auto"/>
              <w:right w:val="single" w:sz="8" w:space="0" w:color="auto"/>
            </w:tcBorders>
            <w:shd w:val="clear" w:color="000000" w:fill="FFFFFF"/>
            <w:vAlign w:val="center"/>
          </w:tcPr>
          <w:p w:rsidR="00CA7F69" w:rsidRPr="00DA7E19" w:rsidRDefault="00CA7F69" w:rsidP="00CA7F69">
            <w:pPr>
              <w:jc w:val="both"/>
              <w:rPr>
                <w:rFonts w:asciiTheme="minorHAnsi" w:hAnsiTheme="minorHAnsi" w:cstheme="minorHAnsi"/>
                <w:color w:val="000000"/>
                <w:sz w:val="18"/>
                <w:szCs w:val="18"/>
              </w:rPr>
            </w:pPr>
            <w:r w:rsidRPr="00DA7E19">
              <w:rPr>
                <w:rFonts w:asciiTheme="minorHAnsi" w:hAnsiTheme="minorHAnsi" w:cstheme="minorHAnsi"/>
                <w:color w:val="000000"/>
                <w:sz w:val="18"/>
                <w:szCs w:val="18"/>
              </w:rPr>
              <w:t>Cilindro Bot. Estandar   Ø 25x80 M EX</w:t>
            </w:r>
          </w:p>
        </w:tc>
        <w:tc>
          <w:tcPr>
            <w:tcW w:w="1134" w:type="dxa"/>
            <w:tcBorders>
              <w:top w:val="nil"/>
              <w:left w:val="nil"/>
              <w:bottom w:val="single" w:sz="8" w:space="0" w:color="auto"/>
              <w:right w:val="single" w:sz="4" w:space="0" w:color="auto"/>
            </w:tcBorders>
            <w:shd w:val="clear" w:color="auto" w:fill="auto"/>
            <w:noWrap/>
            <w:vAlign w:val="center"/>
          </w:tcPr>
          <w:p w:rsidR="00CA7F69" w:rsidRPr="00DA7E19" w:rsidRDefault="00CA7F69" w:rsidP="00CA7F6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Piezas</w:t>
            </w:r>
          </w:p>
        </w:tc>
        <w:tc>
          <w:tcPr>
            <w:tcW w:w="993" w:type="dxa"/>
            <w:tcBorders>
              <w:top w:val="nil"/>
              <w:left w:val="single" w:sz="4" w:space="0" w:color="auto"/>
              <w:bottom w:val="single" w:sz="8" w:space="0" w:color="auto"/>
              <w:right w:val="single" w:sz="8" w:space="0" w:color="auto"/>
            </w:tcBorders>
            <w:shd w:val="clear" w:color="auto" w:fill="auto"/>
            <w:vAlign w:val="center"/>
          </w:tcPr>
          <w:p w:rsidR="00CA7F69" w:rsidRPr="00DA7E19" w:rsidRDefault="00CA7F69" w:rsidP="00CA7F6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8</w:t>
            </w:r>
          </w:p>
        </w:tc>
        <w:tc>
          <w:tcPr>
            <w:tcW w:w="992" w:type="dxa"/>
            <w:tcBorders>
              <w:top w:val="nil"/>
              <w:left w:val="nil"/>
              <w:bottom w:val="single" w:sz="8" w:space="0" w:color="auto"/>
              <w:right w:val="single" w:sz="8" w:space="0" w:color="auto"/>
            </w:tcBorders>
            <w:shd w:val="clear" w:color="auto" w:fill="auto"/>
            <w:vAlign w:val="center"/>
          </w:tcPr>
          <w:p w:rsidR="00CA7F69" w:rsidRPr="00DA7E19" w:rsidRDefault="00CA7F69" w:rsidP="00CA7F69">
            <w:pPr>
              <w:jc w:val="right"/>
              <w:rPr>
                <w:rFonts w:asciiTheme="minorHAnsi" w:hAnsiTheme="minorHAnsi" w:cstheme="minorHAnsi"/>
                <w:color w:val="000000"/>
                <w:sz w:val="18"/>
                <w:szCs w:val="18"/>
              </w:rPr>
            </w:pPr>
            <w:r w:rsidRPr="00DA7E19">
              <w:rPr>
                <w:rFonts w:asciiTheme="minorHAnsi" w:hAnsiTheme="minorHAnsi" w:cstheme="minorHAnsi"/>
                <w:color w:val="000000"/>
                <w:sz w:val="18"/>
                <w:szCs w:val="18"/>
              </w:rPr>
              <w:t>609,00</w:t>
            </w:r>
          </w:p>
        </w:tc>
        <w:tc>
          <w:tcPr>
            <w:tcW w:w="1208" w:type="dxa"/>
            <w:tcBorders>
              <w:top w:val="nil"/>
              <w:left w:val="nil"/>
              <w:bottom w:val="single" w:sz="8" w:space="0" w:color="auto"/>
              <w:right w:val="single" w:sz="8" w:space="0" w:color="auto"/>
            </w:tcBorders>
            <w:shd w:val="clear" w:color="auto" w:fill="auto"/>
            <w:noWrap/>
            <w:vAlign w:val="center"/>
          </w:tcPr>
          <w:p w:rsidR="00CA7F69" w:rsidRPr="00DA7E19" w:rsidRDefault="00CA7F69" w:rsidP="00CA7F69">
            <w:pPr>
              <w:jc w:val="right"/>
              <w:rPr>
                <w:rFonts w:asciiTheme="minorHAnsi" w:hAnsiTheme="minorHAnsi" w:cstheme="minorHAnsi"/>
                <w:color w:val="000000"/>
                <w:sz w:val="18"/>
                <w:szCs w:val="18"/>
              </w:rPr>
            </w:pPr>
            <w:r w:rsidRPr="00DA7E19">
              <w:rPr>
                <w:rFonts w:asciiTheme="minorHAnsi" w:hAnsiTheme="minorHAnsi" w:cstheme="minorHAnsi"/>
                <w:color w:val="000000"/>
                <w:sz w:val="18"/>
                <w:szCs w:val="18"/>
              </w:rPr>
              <w:t>4.872,00</w:t>
            </w:r>
          </w:p>
        </w:tc>
      </w:tr>
      <w:tr w:rsidR="00CA7F69" w:rsidRPr="00DA7E19" w:rsidTr="00E542FA">
        <w:trPr>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CA7F69" w:rsidRPr="00DA7E19" w:rsidRDefault="00CA7F69" w:rsidP="00CA7F69">
            <w:pPr>
              <w:jc w:val="center"/>
              <w:rPr>
                <w:rFonts w:asciiTheme="minorHAnsi" w:hAnsiTheme="minorHAnsi" w:cstheme="minorHAnsi"/>
                <w:color w:val="000000"/>
                <w:sz w:val="18"/>
                <w:szCs w:val="18"/>
                <w:lang w:val="es-BO" w:eastAsia="es-BO"/>
              </w:rPr>
            </w:pPr>
            <w:r w:rsidRPr="00DA7E19">
              <w:rPr>
                <w:rFonts w:asciiTheme="minorHAnsi" w:hAnsiTheme="minorHAnsi" w:cstheme="minorHAnsi"/>
                <w:color w:val="000000"/>
                <w:sz w:val="18"/>
                <w:szCs w:val="18"/>
                <w:lang w:val="es-BO" w:eastAsia="es-BO"/>
              </w:rPr>
              <w:t>21</w:t>
            </w:r>
          </w:p>
        </w:tc>
        <w:tc>
          <w:tcPr>
            <w:tcW w:w="5051" w:type="dxa"/>
            <w:tcBorders>
              <w:top w:val="nil"/>
              <w:left w:val="nil"/>
              <w:bottom w:val="single" w:sz="8" w:space="0" w:color="auto"/>
              <w:right w:val="single" w:sz="8" w:space="0" w:color="auto"/>
            </w:tcBorders>
            <w:shd w:val="clear" w:color="000000" w:fill="FFFFFF"/>
            <w:vAlign w:val="center"/>
          </w:tcPr>
          <w:p w:rsidR="00CA7F69" w:rsidRPr="00DA7E19" w:rsidRDefault="00CA7F69" w:rsidP="00CA7F69">
            <w:pPr>
              <w:jc w:val="both"/>
              <w:rPr>
                <w:rFonts w:asciiTheme="minorHAnsi" w:hAnsiTheme="minorHAnsi" w:cstheme="minorHAnsi"/>
                <w:color w:val="000000"/>
                <w:sz w:val="18"/>
                <w:szCs w:val="18"/>
              </w:rPr>
            </w:pPr>
            <w:r w:rsidRPr="00DA7E19">
              <w:rPr>
                <w:rFonts w:asciiTheme="minorHAnsi" w:hAnsiTheme="minorHAnsi" w:cstheme="minorHAnsi"/>
                <w:color w:val="000000"/>
                <w:sz w:val="18"/>
                <w:szCs w:val="18"/>
              </w:rPr>
              <w:t>Cilindro VDMA   Ø 63 - 200  M EX</w:t>
            </w:r>
          </w:p>
        </w:tc>
        <w:tc>
          <w:tcPr>
            <w:tcW w:w="1134" w:type="dxa"/>
            <w:tcBorders>
              <w:top w:val="nil"/>
              <w:left w:val="nil"/>
              <w:bottom w:val="single" w:sz="8" w:space="0" w:color="auto"/>
              <w:right w:val="single" w:sz="4" w:space="0" w:color="auto"/>
            </w:tcBorders>
            <w:shd w:val="clear" w:color="auto" w:fill="auto"/>
            <w:noWrap/>
            <w:vAlign w:val="center"/>
          </w:tcPr>
          <w:p w:rsidR="00CA7F69" w:rsidRPr="00DA7E19" w:rsidRDefault="00CA7F69" w:rsidP="00CA7F6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Piezas</w:t>
            </w:r>
          </w:p>
        </w:tc>
        <w:tc>
          <w:tcPr>
            <w:tcW w:w="993" w:type="dxa"/>
            <w:tcBorders>
              <w:top w:val="nil"/>
              <w:left w:val="single" w:sz="4" w:space="0" w:color="auto"/>
              <w:bottom w:val="single" w:sz="8" w:space="0" w:color="auto"/>
              <w:right w:val="single" w:sz="8" w:space="0" w:color="auto"/>
            </w:tcBorders>
            <w:shd w:val="clear" w:color="auto" w:fill="auto"/>
            <w:vAlign w:val="center"/>
          </w:tcPr>
          <w:p w:rsidR="00CA7F69" w:rsidRPr="00DA7E19" w:rsidRDefault="00CA7F69" w:rsidP="00CA7F6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2</w:t>
            </w:r>
          </w:p>
        </w:tc>
        <w:tc>
          <w:tcPr>
            <w:tcW w:w="992" w:type="dxa"/>
            <w:tcBorders>
              <w:top w:val="nil"/>
              <w:left w:val="nil"/>
              <w:bottom w:val="single" w:sz="8" w:space="0" w:color="auto"/>
              <w:right w:val="single" w:sz="8" w:space="0" w:color="auto"/>
            </w:tcBorders>
            <w:shd w:val="clear" w:color="auto" w:fill="auto"/>
            <w:vAlign w:val="center"/>
          </w:tcPr>
          <w:p w:rsidR="00CA7F69" w:rsidRPr="00DA7E19" w:rsidRDefault="00CA7F69" w:rsidP="00CA7F69">
            <w:pPr>
              <w:jc w:val="right"/>
              <w:rPr>
                <w:rFonts w:asciiTheme="minorHAnsi" w:hAnsiTheme="minorHAnsi" w:cstheme="minorHAnsi"/>
                <w:color w:val="000000"/>
                <w:sz w:val="18"/>
                <w:szCs w:val="18"/>
              </w:rPr>
            </w:pPr>
            <w:r w:rsidRPr="00DA7E19">
              <w:rPr>
                <w:rFonts w:asciiTheme="minorHAnsi" w:hAnsiTheme="minorHAnsi" w:cstheme="minorHAnsi"/>
                <w:color w:val="000000"/>
                <w:sz w:val="18"/>
                <w:szCs w:val="18"/>
              </w:rPr>
              <w:t>1.746,00</w:t>
            </w:r>
          </w:p>
        </w:tc>
        <w:tc>
          <w:tcPr>
            <w:tcW w:w="1208" w:type="dxa"/>
            <w:tcBorders>
              <w:top w:val="nil"/>
              <w:left w:val="nil"/>
              <w:bottom w:val="single" w:sz="8" w:space="0" w:color="auto"/>
              <w:right w:val="single" w:sz="8" w:space="0" w:color="auto"/>
            </w:tcBorders>
            <w:shd w:val="clear" w:color="auto" w:fill="auto"/>
            <w:noWrap/>
            <w:vAlign w:val="center"/>
          </w:tcPr>
          <w:p w:rsidR="00CA7F69" w:rsidRPr="00DA7E19" w:rsidRDefault="00CA7F69" w:rsidP="00CA7F69">
            <w:pPr>
              <w:jc w:val="right"/>
              <w:rPr>
                <w:rFonts w:asciiTheme="minorHAnsi" w:hAnsiTheme="minorHAnsi" w:cstheme="minorHAnsi"/>
                <w:color w:val="000000"/>
                <w:sz w:val="18"/>
                <w:szCs w:val="18"/>
              </w:rPr>
            </w:pPr>
            <w:r w:rsidRPr="00DA7E19">
              <w:rPr>
                <w:rFonts w:asciiTheme="minorHAnsi" w:hAnsiTheme="minorHAnsi" w:cstheme="minorHAnsi"/>
                <w:color w:val="000000"/>
                <w:sz w:val="18"/>
                <w:szCs w:val="18"/>
              </w:rPr>
              <w:t>3.492,00</w:t>
            </w:r>
          </w:p>
        </w:tc>
      </w:tr>
      <w:tr w:rsidR="00CA7F69" w:rsidRPr="00DA7E19" w:rsidTr="00E542FA">
        <w:trPr>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CA7F69" w:rsidRPr="00DA7E19" w:rsidRDefault="00CA7F69" w:rsidP="00CA7F69">
            <w:pPr>
              <w:jc w:val="center"/>
              <w:rPr>
                <w:rFonts w:asciiTheme="minorHAnsi" w:hAnsiTheme="minorHAnsi" w:cstheme="minorHAnsi"/>
                <w:color w:val="000000"/>
                <w:sz w:val="18"/>
                <w:szCs w:val="18"/>
                <w:lang w:val="es-BO" w:eastAsia="es-BO"/>
              </w:rPr>
            </w:pPr>
            <w:r w:rsidRPr="00DA7E19">
              <w:rPr>
                <w:rFonts w:asciiTheme="minorHAnsi" w:hAnsiTheme="minorHAnsi" w:cstheme="minorHAnsi"/>
                <w:color w:val="000000"/>
                <w:sz w:val="18"/>
                <w:szCs w:val="18"/>
                <w:lang w:val="es-BO" w:eastAsia="es-BO"/>
              </w:rPr>
              <w:t>22</w:t>
            </w:r>
          </w:p>
        </w:tc>
        <w:tc>
          <w:tcPr>
            <w:tcW w:w="5051" w:type="dxa"/>
            <w:tcBorders>
              <w:top w:val="nil"/>
              <w:left w:val="nil"/>
              <w:bottom w:val="single" w:sz="8" w:space="0" w:color="auto"/>
              <w:right w:val="single" w:sz="8" w:space="0" w:color="auto"/>
            </w:tcBorders>
            <w:shd w:val="clear" w:color="000000" w:fill="FFFFFF"/>
            <w:vAlign w:val="center"/>
          </w:tcPr>
          <w:p w:rsidR="00CA7F69" w:rsidRPr="00DA7E19" w:rsidRDefault="00CA7F69" w:rsidP="00CA7F69">
            <w:pPr>
              <w:jc w:val="both"/>
              <w:rPr>
                <w:rFonts w:asciiTheme="minorHAnsi" w:hAnsiTheme="minorHAnsi" w:cstheme="minorHAnsi"/>
                <w:color w:val="000000"/>
                <w:sz w:val="18"/>
                <w:szCs w:val="18"/>
              </w:rPr>
            </w:pPr>
            <w:r w:rsidRPr="00DA7E19">
              <w:rPr>
                <w:rFonts w:asciiTheme="minorHAnsi" w:hAnsiTheme="minorHAnsi" w:cstheme="minorHAnsi"/>
                <w:color w:val="000000"/>
                <w:sz w:val="18"/>
                <w:szCs w:val="18"/>
              </w:rPr>
              <w:t>Cilindro de fuelle M/31082 Ø 203 x 175</w:t>
            </w:r>
          </w:p>
        </w:tc>
        <w:tc>
          <w:tcPr>
            <w:tcW w:w="1134" w:type="dxa"/>
            <w:tcBorders>
              <w:top w:val="nil"/>
              <w:left w:val="nil"/>
              <w:bottom w:val="single" w:sz="8" w:space="0" w:color="auto"/>
              <w:right w:val="single" w:sz="4" w:space="0" w:color="auto"/>
            </w:tcBorders>
            <w:shd w:val="clear" w:color="auto" w:fill="auto"/>
            <w:noWrap/>
            <w:vAlign w:val="center"/>
          </w:tcPr>
          <w:p w:rsidR="00CA7F69" w:rsidRPr="00DA7E19" w:rsidRDefault="00CA7F69" w:rsidP="00CA7F6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Piezas</w:t>
            </w:r>
          </w:p>
        </w:tc>
        <w:tc>
          <w:tcPr>
            <w:tcW w:w="993" w:type="dxa"/>
            <w:tcBorders>
              <w:top w:val="nil"/>
              <w:left w:val="single" w:sz="4" w:space="0" w:color="auto"/>
              <w:bottom w:val="single" w:sz="8" w:space="0" w:color="auto"/>
              <w:right w:val="single" w:sz="8" w:space="0" w:color="auto"/>
            </w:tcBorders>
            <w:shd w:val="clear" w:color="auto" w:fill="auto"/>
            <w:vAlign w:val="center"/>
          </w:tcPr>
          <w:p w:rsidR="00CA7F69" w:rsidRPr="00DA7E19" w:rsidRDefault="00CA7F69" w:rsidP="00CA7F6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5</w:t>
            </w:r>
          </w:p>
        </w:tc>
        <w:tc>
          <w:tcPr>
            <w:tcW w:w="992" w:type="dxa"/>
            <w:tcBorders>
              <w:top w:val="nil"/>
              <w:left w:val="nil"/>
              <w:bottom w:val="single" w:sz="8" w:space="0" w:color="auto"/>
              <w:right w:val="single" w:sz="8" w:space="0" w:color="auto"/>
            </w:tcBorders>
            <w:shd w:val="clear" w:color="auto" w:fill="auto"/>
            <w:vAlign w:val="center"/>
          </w:tcPr>
          <w:p w:rsidR="00CA7F69" w:rsidRPr="00DA7E19" w:rsidRDefault="00CA7F69" w:rsidP="00CA7F69">
            <w:pPr>
              <w:jc w:val="right"/>
              <w:rPr>
                <w:rFonts w:asciiTheme="minorHAnsi" w:hAnsiTheme="minorHAnsi" w:cstheme="minorHAnsi"/>
                <w:color w:val="000000"/>
                <w:sz w:val="18"/>
                <w:szCs w:val="18"/>
              </w:rPr>
            </w:pPr>
            <w:r w:rsidRPr="00DA7E19">
              <w:rPr>
                <w:rFonts w:asciiTheme="minorHAnsi" w:hAnsiTheme="minorHAnsi" w:cstheme="minorHAnsi"/>
                <w:color w:val="000000"/>
                <w:sz w:val="18"/>
                <w:szCs w:val="18"/>
              </w:rPr>
              <w:t>1.887,81</w:t>
            </w:r>
          </w:p>
        </w:tc>
        <w:tc>
          <w:tcPr>
            <w:tcW w:w="1208" w:type="dxa"/>
            <w:tcBorders>
              <w:top w:val="nil"/>
              <w:left w:val="nil"/>
              <w:bottom w:val="single" w:sz="8" w:space="0" w:color="auto"/>
              <w:right w:val="single" w:sz="8" w:space="0" w:color="auto"/>
            </w:tcBorders>
            <w:shd w:val="clear" w:color="auto" w:fill="auto"/>
            <w:noWrap/>
            <w:vAlign w:val="center"/>
          </w:tcPr>
          <w:p w:rsidR="00CA7F69" w:rsidRPr="00DA7E19" w:rsidRDefault="00CA7F69" w:rsidP="00CA7F69">
            <w:pPr>
              <w:jc w:val="right"/>
              <w:rPr>
                <w:rFonts w:asciiTheme="minorHAnsi" w:hAnsiTheme="minorHAnsi" w:cstheme="minorHAnsi"/>
                <w:color w:val="000000"/>
                <w:sz w:val="18"/>
                <w:szCs w:val="18"/>
              </w:rPr>
            </w:pPr>
            <w:r w:rsidRPr="00DA7E19">
              <w:rPr>
                <w:rFonts w:asciiTheme="minorHAnsi" w:hAnsiTheme="minorHAnsi" w:cstheme="minorHAnsi"/>
                <w:color w:val="000000"/>
                <w:sz w:val="18"/>
                <w:szCs w:val="18"/>
              </w:rPr>
              <w:t>9.439,05</w:t>
            </w:r>
          </w:p>
        </w:tc>
      </w:tr>
      <w:tr w:rsidR="00CA7F69" w:rsidRPr="00DA7E19" w:rsidTr="00E542FA">
        <w:trPr>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CA7F69" w:rsidRPr="00DA7E19" w:rsidRDefault="00CA7F69" w:rsidP="00CA7F69">
            <w:pPr>
              <w:jc w:val="center"/>
              <w:rPr>
                <w:rFonts w:asciiTheme="minorHAnsi" w:hAnsiTheme="minorHAnsi" w:cstheme="minorHAnsi"/>
                <w:color w:val="000000"/>
                <w:sz w:val="18"/>
                <w:szCs w:val="18"/>
                <w:lang w:val="es-BO" w:eastAsia="es-BO"/>
              </w:rPr>
            </w:pPr>
            <w:r w:rsidRPr="00DA7E19">
              <w:rPr>
                <w:rFonts w:asciiTheme="minorHAnsi" w:hAnsiTheme="minorHAnsi" w:cstheme="minorHAnsi"/>
                <w:color w:val="000000"/>
                <w:sz w:val="18"/>
                <w:szCs w:val="18"/>
                <w:lang w:val="es-BO" w:eastAsia="es-BO"/>
              </w:rPr>
              <w:t>23</w:t>
            </w:r>
          </w:p>
        </w:tc>
        <w:tc>
          <w:tcPr>
            <w:tcW w:w="5051" w:type="dxa"/>
            <w:tcBorders>
              <w:top w:val="nil"/>
              <w:left w:val="nil"/>
              <w:bottom w:val="single" w:sz="8" w:space="0" w:color="auto"/>
              <w:right w:val="single" w:sz="8" w:space="0" w:color="auto"/>
            </w:tcBorders>
            <w:shd w:val="clear" w:color="000000" w:fill="FFFFFF"/>
            <w:vAlign w:val="center"/>
          </w:tcPr>
          <w:p w:rsidR="00CA7F69" w:rsidRPr="00DA7E19" w:rsidRDefault="00CA7F69" w:rsidP="00CA7F69">
            <w:pPr>
              <w:jc w:val="both"/>
              <w:rPr>
                <w:rFonts w:asciiTheme="minorHAnsi" w:hAnsiTheme="minorHAnsi" w:cstheme="minorHAnsi"/>
                <w:color w:val="000000"/>
                <w:sz w:val="18"/>
                <w:szCs w:val="18"/>
              </w:rPr>
            </w:pPr>
            <w:r w:rsidRPr="00DA7E19">
              <w:rPr>
                <w:rFonts w:asciiTheme="minorHAnsi" w:hAnsiTheme="minorHAnsi" w:cstheme="minorHAnsi"/>
                <w:color w:val="000000"/>
                <w:sz w:val="18"/>
                <w:szCs w:val="18"/>
              </w:rPr>
              <w:t>Cilindro. Neumático 8040</w:t>
            </w:r>
          </w:p>
        </w:tc>
        <w:tc>
          <w:tcPr>
            <w:tcW w:w="1134" w:type="dxa"/>
            <w:tcBorders>
              <w:top w:val="nil"/>
              <w:left w:val="nil"/>
              <w:bottom w:val="single" w:sz="8" w:space="0" w:color="auto"/>
              <w:right w:val="single" w:sz="4" w:space="0" w:color="auto"/>
            </w:tcBorders>
            <w:shd w:val="clear" w:color="auto" w:fill="auto"/>
            <w:noWrap/>
            <w:vAlign w:val="center"/>
          </w:tcPr>
          <w:p w:rsidR="00CA7F69" w:rsidRPr="00DA7E19" w:rsidRDefault="00CA7F69" w:rsidP="00CA7F6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Piezas</w:t>
            </w:r>
          </w:p>
        </w:tc>
        <w:tc>
          <w:tcPr>
            <w:tcW w:w="993" w:type="dxa"/>
            <w:tcBorders>
              <w:top w:val="nil"/>
              <w:left w:val="single" w:sz="4" w:space="0" w:color="auto"/>
              <w:bottom w:val="single" w:sz="8" w:space="0" w:color="auto"/>
              <w:right w:val="single" w:sz="8" w:space="0" w:color="auto"/>
            </w:tcBorders>
            <w:shd w:val="clear" w:color="auto" w:fill="auto"/>
            <w:vAlign w:val="center"/>
          </w:tcPr>
          <w:p w:rsidR="00CA7F69" w:rsidRPr="00DA7E19" w:rsidRDefault="00CA7F69" w:rsidP="00CA7F6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2</w:t>
            </w:r>
          </w:p>
        </w:tc>
        <w:tc>
          <w:tcPr>
            <w:tcW w:w="992" w:type="dxa"/>
            <w:tcBorders>
              <w:top w:val="nil"/>
              <w:left w:val="nil"/>
              <w:bottom w:val="single" w:sz="8" w:space="0" w:color="auto"/>
              <w:right w:val="single" w:sz="8" w:space="0" w:color="auto"/>
            </w:tcBorders>
            <w:shd w:val="clear" w:color="auto" w:fill="auto"/>
            <w:vAlign w:val="center"/>
          </w:tcPr>
          <w:p w:rsidR="00CA7F69" w:rsidRPr="00DA7E19" w:rsidRDefault="00CA7F69" w:rsidP="00CA7F69">
            <w:pPr>
              <w:jc w:val="right"/>
              <w:rPr>
                <w:rFonts w:asciiTheme="minorHAnsi" w:hAnsiTheme="minorHAnsi" w:cstheme="minorHAnsi"/>
                <w:color w:val="000000"/>
                <w:sz w:val="18"/>
                <w:szCs w:val="18"/>
              </w:rPr>
            </w:pPr>
            <w:r w:rsidRPr="00DA7E19">
              <w:rPr>
                <w:rFonts w:asciiTheme="minorHAnsi" w:hAnsiTheme="minorHAnsi" w:cstheme="minorHAnsi"/>
                <w:color w:val="000000"/>
                <w:sz w:val="18"/>
                <w:szCs w:val="18"/>
              </w:rPr>
              <w:t>1.375,00</w:t>
            </w:r>
          </w:p>
        </w:tc>
        <w:tc>
          <w:tcPr>
            <w:tcW w:w="1208" w:type="dxa"/>
            <w:tcBorders>
              <w:top w:val="nil"/>
              <w:left w:val="nil"/>
              <w:bottom w:val="single" w:sz="8" w:space="0" w:color="auto"/>
              <w:right w:val="single" w:sz="8" w:space="0" w:color="auto"/>
            </w:tcBorders>
            <w:shd w:val="clear" w:color="auto" w:fill="auto"/>
            <w:noWrap/>
            <w:vAlign w:val="center"/>
          </w:tcPr>
          <w:p w:rsidR="00CA7F69" w:rsidRPr="00DA7E19" w:rsidRDefault="00CA7F69" w:rsidP="00CA7F69">
            <w:pPr>
              <w:jc w:val="right"/>
              <w:rPr>
                <w:rFonts w:asciiTheme="minorHAnsi" w:hAnsiTheme="minorHAnsi" w:cstheme="minorHAnsi"/>
                <w:color w:val="000000"/>
                <w:sz w:val="18"/>
                <w:szCs w:val="18"/>
              </w:rPr>
            </w:pPr>
            <w:r w:rsidRPr="00DA7E19">
              <w:rPr>
                <w:rFonts w:asciiTheme="minorHAnsi" w:hAnsiTheme="minorHAnsi" w:cstheme="minorHAnsi"/>
                <w:color w:val="000000"/>
                <w:sz w:val="18"/>
                <w:szCs w:val="18"/>
              </w:rPr>
              <w:t>2.750,00</w:t>
            </w:r>
          </w:p>
        </w:tc>
      </w:tr>
      <w:tr w:rsidR="00CA7F69" w:rsidRPr="00DA7E19" w:rsidTr="00E542FA">
        <w:trPr>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CA7F69" w:rsidRPr="00DA7E19" w:rsidRDefault="00CA7F69" w:rsidP="00CA7F69">
            <w:pPr>
              <w:jc w:val="center"/>
              <w:rPr>
                <w:rFonts w:asciiTheme="minorHAnsi" w:hAnsiTheme="minorHAnsi" w:cstheme="minorHAnsi"/>
                <w:color w:val="000000"/>
                <w:sz w:val="18"/>
                <w:szCs w:val="18"/>
                <w:lang w:val="es-BO" w:eastAsia="es-BO"/>
              </w:rPr>
            </w:pPr>
            <w:r w:rsidRPr="00DA7E19">
              <w:rPr>
                <w:rFonts w:asciiTheme="minorHAnsi" w:hAnsiTheme="minorHAnsi" w:cstheme="minorHAnsi"/>
                <w:color w:val="000000"/>
                <w:sz w:val="18"/>
                <w:szCs w:val="18"/>
                <w:lang w:val="es-BO" w:eastAsia="es-BO"/>
              </w:rPr>
              <w:t>24</w:t>
            </w:r>
          </w:p>
        </w:tc>
        <w:tc>
          <w:tcPr>
            <w:tcW w:w="5051" w:type="dxa"/>
            <w:tcBorders>
              <w:top w:val="nil"/>
              <w:left w:val="nil"/>
              <w:bottom w:val="single" w:sz="8" w:space="0" w:color="auto"/>
              <w:right w:val="single" w:sz="8" w:space="0" w:color="auto"/>
            </w:tcBorders>
            <w:shd w:val="clear" w:color="000000" w:fill="FFFFFF"/>
            <w:vAlign w:val="center"/>
          </w:tcPr>
          <w:p w:rsidR="00CA7F69" w:rsidRPr="00DA7E19" w:rsidRDefault="00CA7F69" w:rsidP="00CA7F69">
            <w:pPr>
              <w:jc w:val="both"/>
              <w:rPr>
                <w:rFonts w:asciiTheme="minorHAnsi" w:hAnsiTheme="minorHAnsi" w:cstheme="minorHAnsi"/>
                <w:color w:val="000000"/>
                <w:sz w:val="18"/>
                <w:szCs w:val="18"/>
              </w:rPr>
            </w:pPr>
            <w:r w:rsidRPr="00DA7E19">
              <w:rPr>
                <w:rFonts w:asciiTheme="minorHAnsi" w:hAnsiTheme="minorHAnsi" w:cstheme="minorHAnsi"/>
                <w:color w:val="000000"/>
                <w:sz w:val="18"/>
                <w:szCs w:val="18"/>
              </w:rPr>
              <w:t xml:space="preserve">Cilindro VDMA   Ø 32 - 300 </w:t>
            </w:r>
          </w:p>
        </w:tc>
        <w:tc>
          <w:tcPr>
            <w:tcW w:w="1134" w:type="dxa"/>
            <w:tcBorders>
              <w:top w:val="nil"/>
              <w:left w:val="nil"/>
              <w:bottom w:val="single" w:sz="8" w:space="0" w:color="auto"/>
              <w:right w:val="single" w:sz="4" w:space="0" w:color="auto"/>
            </w:tcBorders>
            <w:shd w:val="clear" w:color="auto" w:fill="auto"/>
            <w:noWrap/>
            <w:vAlign w:val="center"/>
          </w:tcPr>
          <w:p w:rsidR="00CA7F69" w:rsidRPr="00DA7E19" w:rsidRDefault="00CA7F69" w:rsidP="00CA7F6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Piezas</w:t>
            </w:r>
          </w:p>
        </w:tc>
        <w:tc>
          <w:tcPr>
            <w:tcW w:w="993" w:type="dxa"/>
            <w:tcBorders>
              <w:top w:val="nil"/>
              <w:left w:val="single" w:sz="4" w:space="0" w:color="auto"/>
              <w:bottom w:val="single" w:sz="8" w:space="0" w:color="auto"/>
              <w:right w:val="single" w:sz="8" w:space="0" w:color="auto"/>
            </w:tcBorders>
            <w:shd w:val="clear" w:color="auto" w:fill="auto"/>
            <w:vAlign w:val="center"/>
          </w:tcPr>
          <w:p w:rsidR="00CA7F69" w:rsidRPr="00DA7E19" w:rsidRDefault="00CA7F69" w:rsidP="00CA7F6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2</w:t>
            </w:r>
          </w:p>
        </w:tc>
        <w:tc>
          <w:tcPr>
            <w:tcW w:w="992" w:type="dxa"/>
            <w:tcBorders>
              <w:top w:val="nil"/>
              <w:left w:val="nil"/>
              <w:bottom w:val="single" w:sz="8" w:space="0" w:color="auto"/>
              <w:right w:val="single" w:sz="8" w:space="0" w:color="auto"/>
            </w:tcBorders>
            <w:shd w:val="clear" w:color="auto" w:fill="auto"/>
            <w:vAlign w:val="center"/>
          </w:tcPr>
          <w:p w:rsidR="00CA7F69" w:rsidRPr="00DA7E19" w:rsidRDefault="00CA7F69" w:rsidP="00CA7F69">
            <w:pPr>
              <w:jc w:val="right"/>
              <w:rPr>
                <w:rFonts w:asciiTheme="minorHAnsi" w:hAnsiTheme="minorHAnsi" w:cstheme="minorHAnsi"/>
                <w:color w:val="000000"/>
                <w:sz w:val="18"/>
                <w:szCs w:val="18"/>
              </w:rPr>
            </w:pPr>
            <w:r w:rsidRPr="00DA7E19">
              <w:rPr>
                <w:rFonts w:asciiTheme="minorHAnsi" w:hAnsiTheme="minorHAnsi" w:cstheme="minorHAnsi"/>
                <w:color w:val="000000"/>
                <w:sz w:val="18"/>
                <w:szCs w:val="18"/>
              </w:rPr>
              <w:t>1.477,39</w:t>
            </w:r>
          </w:p>
        </w:tc>
        <w:tc>
          <w:tcPr>
            <w:tcW w:w="1208" w:type="dxa"/>
            <w:tcBorders>
              <w:top w:val="nil"/>
              <w:left w:val="nil"/>
              <w:bottom w:val="single" w:sz="8" w:space="0" w:color="auto"/>
              <w:right w:val="single" w:sz="8" w:space="0" w:color="auto"/>
            </w:tcBorders>
            <w:shd w:val="clear" w:color="auto" w:fill="auto"/>
            <w:noWrap/>
            <w:vAlign w:val="center"/>
          </w:tcPr>
          <w:p w:rsidR="00CA7F69" w:rsidRPr="00DA7E19" w:rsidRDefault="00CA7F69" w:rsidP="00CA7F69">
            <w:pPr>
              <w:jc w:val="right"/>
              <w:rPr>
                <w:rFonts w:asciiTheme="minorHAnsi" w:hAnsiTheme="minorHAnsi" w:cstheme="minorHAnsi"/>
                <w:color w:val="000000"/>
                <w:sz w:val="18"/>
                <w:szCs w:val="18"/>
              </w:rPr>
            </w:pPr>
            <w:r w:rsidRPr="00DA7E19">
              <w:rPr>
                <w:rFonts w:asciiTheme="minorHAnsi" w:hAnsiTheme="minorHAnsi" w:cstheme="minorHAnsi"/>
                <w:color w:val="000000"/>
                <w:sz w:val="18"/>
                <w:szCs w:val="18"/>
              </w:rPr>
              <w:t>2.954,78</w:t>
            </w:r>
          </w:p>
        </w:tc>
      </w:tr>
      <w:tr w:rsidR="00CA7F69" w:rsidRPr="00DA7E19" w:rsidTr="00E542FA">
        <w:trPr>
          <w:trHeight w:val="339"/>
          <w:jc w:val="center"/>
        </w:trPr>
        <w:tc>
          <w:tcPr>
            <w:tcW w:w="8779"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CA7F69" w:rsidRPr="00DA7E19" w:rsidRDefault="00CA7F69" w:rsidP="00CA7F69">
            <w:pPr>
              <w:jc w:val="right"/>
              <w:rPr>
                <w:rFonts w:asciiTheme="minorHAnsi" w:hAnsiTheme="minorHAnsi" w:cstheme="minorHAnsi"/>
                <w:b/>
                <w:bCs/>
                <w:color w:val="000000"/>
                <w:sz w:val="18"/>
                <w:szCs w:val="18"/>
                <w:lang w:val="es-BO" w:eastAsia="es-BO"/>
              </w:rPr>
            </w:pPr>
            <w:r w:rsidRPr="00DA7E19">
              <w:rPr>
                <w:rFonts w:asciiTheme="minorHAnsi" w:hAnsiTheme="minorHAnsi" w:cstheme="minorHAnsi"/>
                <w:b/>
                <w:bCs/>
                <w:color w:val="000000"/>
                <w:sz w:val="18"/>
                <w:szCs w:val="18"/>
                <w:lang w:val="es-BO" w:eastAsia="es-BO"/>
              </w:rPr>
              <w:t>TOTAL</w:t>
            </w:r>
          </w:p>
        </w:tc>
        <w:tc>
          <w:tcPr>
            <w:tcW w:w="1208" w:type="dxa"/>
            <w:tcBorders>
              <w:top w:val="nil"/>
              <w:left w:val="nil"/>
              <w:bottom w:val="single" w:sz="8" w:space="0" w:color="auto"/>
              <w:right w:val="single" w:sz="8" w:space="0" w:color="auto"/>
            </w:tcBorders>
            <w:shd w:val="clear" w:color="auto" w:fill="auto"/>
            <w:noWrap/>
            <w:vAlign w:val="center"/>
            <w:hideMark/>
          </w:tcPr>
          <w:p w:rsidR="00CA7F69" w:rsidRPr="00DA7E19" w:rsidRDefault="00205BD7" w:rsidP="00CA7F69">
            <w:pPr>
              <w:jc w:val="right"/>
              <w:rPr>
                <w:rFonts w:asciiTheme="minorHAnsi" w:hAnsiTheme="minorHAnsi" w:cstheme="minorHAnsi"/>
                <w:color w:val="000000"/>
                <w:sz w:val="18"/>
                <w:szCs w:val="18"/>
                <w:lang w:val="es-BO" w:eastAsia="es-BO"/>
              </w:rPr>
            </w:pPr>
            <w:r w:rsidRPr="00DA7E19">
              <w:rPr>
                <w:rFonts w:asciiTheme="minorHAnsi" w:hAnsiTheme="minorHAnsi" w:cstheme="minorHAnsi"/>
                <w:color w:val="000000"/>
                <w:sz w:val="18"/>
                <w:szCs w:val="18"/>
                <w:lang w:val="es-BO" w:eastAsia="es-BO"/>
              </w:rPr>
              <w:t>325.948,83</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DA7E19" w:rsidRDefault="00FF659D" w:rsidP="00B37050">
      <w:pPr>
        <w:numPr>
          <w:ilvl w:val="0"/>
          <w:numId w:val="3"/>
        </w:numPr>
        <w:ind w:left="426" w:hanging="426"/>
        <w:jc w:val="both"/>
        <w:rPr>
          <w:rFonts w:asciiTheme="minorHAnsi" w:hAnsiTheme="minorHAnsi" w:cstheme="minorHAnsi"/>
          <w:b/>
          <w:sz w:val="22"/>
          <w:szCs w:val="22"/>
        </w:rPr>
      </w:pPr>
      <w:r w:rsidRPr="00DA7E19">
        <w:rPr>
          <w:rFonts w:asciiTheme="minorHAnsi" w:hAnsiTheme="minorHAnsi" w:cstheme="minorHAnsi"/>
          <w:b/>
          <w:sz w:val="22"/>
          <w:szCs w:val="22"/>
        </w:rPr>
        <w:t>PROPONENTES ELEGIBLES</w:t>
      </w:r>
      <w:r w:rsidR="00F9669E" w:rsidRPr="00DA7E19">
        <w:rPr>
          <w:rFonts w:asciiTheme="minorHAnsi" w:hAnsiTheme="minorHAnsi" w:cstheme="minorHAnsi"/>
          <w:b/>
          <w:sz w:val="22"/>
          <w:szCs w:val="22"/>
        </w:rPr>
        <w:t>.-</w:t>
      </w:r>
    </w:p>
    <w:p w:rsidR="00546FAF" w:rsidRPr="00DA7E19" w:rsidRDefault="00546FAF" w:rsidP="00B37050">
      <w:pPr>
        <w:ind w:left="426"/>
        <w:jc w:val="both"/>
        <w:rPr>
          <w:rFonts w:asciiTheme="minorHAnsi" w:hAnsiTheme="minorHAnsi" w:cstheme="minorHAnsi"/>
          <w:b/>
          <w:sz w:val="22"/>
          <w:szCs w:val="22"/>
        </w:rPr>
      </w:pPr>
    </w:p>
    <w:p w:rsidR="00855E15" w:rsidRPr="00DA7E19" w:rsidRDefault="00855E15" w:rsidP="00855E15">
      <w:pPr>
        <w:pStyle w:val="Prrafodelista"/>
        <w:ind w:left="426"/>
        <w:jc w:val="both"/>
        <w:rPr>
          <w:rFonts w:asciiTheme="minorHAnsi" w:hAnsiTheme="minorHAnsi" w:cstheme="minorHAnsi"/>
          <w:sz w:val="22"/>
          <w:szCs w:val="22"/>
        </w:rPr>
      </w:pPr>
      <w:r w:rsidRPr="00DA7E19">
        <w:rPr>
          <w:rFonts w:asciiTheme="minorHAnsi" w:hAnsiTheme="minorHAnsi" w:cstheme="minorHAnsi"/>
          <w:sz w:val="22"/>
          <w:szCs w:val="22"/>
        </w:rPr>
        <w:t xml:space="preserve">Podrán participar en la presente convocatoria </w:t>
      </w:r>
      <w:r w:rsidR="00CA5AF5" w:rsidRPr="00DA7E19">
        <w:rPr>
          <w:rFonts w:asciiTheme="minorHAnsi" w:hAnsiTheme="minorHAnsi" w:cstheme="minorHAnsi"/>
          <w:sz w:val="22"/>
          <w:szCs w:val="22"/>
        </w:rPr>
        <w:t>los siguientes proponentes</w:t>
      </w:r>
      <w:r w:rsidR="00153A49" w:rsidRPr="00DA7E19">
        <w:rPr>
          <w:rFonts w:asciiTheme="minorHAnsi" w:hAnsiTheme="minorHAnsi" w:cstheme="minorHAnsi"/>
          <w:sz w:val="22"/>
          <w:szCs w:val="22"/>
        </w:rPr>
        <w:t>:</w:t>
      </w:r>
    </w:p>
    <w:p w:rsidR="00C07EA0" w:rsidRPr="00DA7E19" w:rsidRDefault="00C07EA0" w:rsidP="00C07EA0">
      <w:pPr>
        <w:spacing w:after="120"/>
        <w:jc w:val="both"/>
        <w:rPr>
          <w:rFonts w:asciiTheme="minorHAnsi" w:hAnsiTheme="minorHAnsi" w:cstheme="minorHAnsi"/>
          <w:b/>
          <w:color w:val="FF0000"/>
          <w:sz w:val="22"/>
          <w:szCs w:val="22"/>
        </w:rPr>
      </w:pPr>
    </w:p>
    <w:p w:rsidR="00CA5AF5" w:rsidRPr="00DA7E19" w:rsidRDefault="00703819" w:rsidP="00855E15">
      <w:pPr>
        <w:pStyle w:val="Prrafodelista"/>
        <w:ind w:left="426"/>
        <w:jc w:val="both"/>
        <w:rPr>
          <w:rFonts w:asciiTheme="minorHAnsi" w:hAnsiTheme="minorHAnsi" w:cstheme="minorHAnsi"/>
          <w:b/>
          <w:sz w:val="22"/>
          <w:szCs w:val="22"/>
        </w:rPr>
      </w:pPr>
      <w:r w:rsidRPr="00DA7E19">
        <w:rPr>
          <w:rFonts w:asciiTheme="minorHAnsi" w:hAnsiTheme="minorHAnsi" w:cstheme="minorHAnsi"/>
          <w:b/>
          <w:sz w:val="22"/>
          <w:szCs w:val="22"/>
        </w:rPr>
        <w:t>2.1</w:t>
      </w:r>
      <w:r w:rsidR="009A55B6" w:rsidRPr="00DA7E19">
        <w:rPr>
          <w:rFonts w:asciiTheme="minorHAnsi" w:hAnsiTheme="minorHAnsi" w:cstheme="minorHAnsi"/>
          <w:b/>
          <w:sz w:val="22"/>
          <w:szCs w:val="22"/>
        </w:rPr>
        <w:t xml:space="preserve"> </w:t>
      </w:r>
      <w:r w:rsidR="00CA5AF5" w:rsidRPr="00DA7E19">
        <w:rPr>
          <w:rFonts w:asciiTheme="minorHAnsi" w:hAnsiTheme="minorHAnsi" w:cstheme="minorHAnsi"/>
          <w:b/>
          <w:sz w:val="22"/>
          <w:szCs w:val="22"/>
        </w:rPr>
        <w:t>PROPONENTES NACIONALES</w:t>
      </w:r>
      <w:r w:rsidR="00D7348C" w:rsidRPr="00DA7E19">
        <w:rPr>
          <w:rFonts w:asciiTheme="minorHAnsi" w:hAnsiTheme="minorHAnsi" w:cstheme="minorHAnsi"/>
          <w:b/>
          <w:sz w:val="22"/>
          <w:szCs w:val="22"/>
        </w:rPr>
        <w:t xml:space="preserve"> </w:t>
      </w:r>
    </w:p>
    <w:p w:rsidR="00153A49" w:rsidRPr="00DA7E19" w:rsidRDefault="00153A49" w:rsidP="00855E15">
      <w:pPr>
        <w:pStyle w:val="Prrafodelista"/>
        <w:ind w:left="426"/>
        <w:jc w:val="both"/>
        <w:rPr>
          <w:rFonts w:asciiTheme="minorHAnsi" w:hAnsiTheme="minorHAnsi" w:cstheme="minorHAnsi"/>
          <w:sz w:val="22"/>
          <w:szCs w:val="22"/>
        </w:rPr>
      </w:pPr>
    </w:p>
    <w:p w:rsidR="00153A49" w:rsidRPr="00DA7E19" w:rsidRDefault="00153A49" w:rsidP="00A31D2E">
      <w:pPr>
        <w:pStyle w:val="Prrafodelista"/>
        <w:numPr>
          <w:ilvl w:val="0"/>
          <w:numId w:val="36"/>
        </w:numPr>
        <w:ind w:left="851"/>
        <w:jc w:val="both"/>
        <w:rPr>
          <w:rFonts w:asciiTheme="minorHAnsi" w:hAnsiTheme="minorHAnsi" w:cstheme="minorHAnsi"/>
          <w:color w:val="000000"/>
          <w:sz w:val="22"/>
          <w:szCs w:val="22"/>
        </w:rPr>
      </w:pPr>
      <w:r w:rsidRPr="00DA7E19">
        <w:rPr>
          <w:rFonts w:asciiTheme="minorHAnsi" w:hAnsiTheme="minorHAnsi" w:cstheme="minorHAnsi"/>
          <w:sz w:val="22"/>
          <w:szCs w:val="22"/>
          <w:lang w:val="es-BO"/>
        </w:rPr>
        <w:t xml:space="preserve">Personas Naturales con capacidad de contratar. </w:t>
      </w:r>
      <w:r w:rsidRPr="00DA7E19">
        <w:rPr>
          <w:rFonts w:asciiTheme="minorHAnsi" w:hAnsiTheme="minorHAnsi" w:cstheme="minorHAnsi"/>
          <w:color w:val="000000"/>
          <w:sz w:val="22"/>
          <w:szCs w:val="22"/>
        </w:rPr>
        <w:t>Para cuantías menores a Bs1.000.000.- (Un Millón 00/100 Bolivianos)</w:t>
      </w:r>
    </w:p>
    <w:p w:rsidR="00153A49" w:rsidRPr="00DA7E19" w:rsidRDefault="00153A49" w:rsidP="00A31D2E">
      <w:pPr>
        <w:pStyle w:val="Prrafodelista"/>
        <w:numPr>
          <w:ilvl w:val="0"/>
          <w:numId w:val="36"/>
        </w:numPr>
        <w:ind w:left="851"/>
        <w:rPr>
          <w:rFonts w:asciiTheme="minorHAnsi" w:hAnsiTheme="minorHAnsi" w:cstheme="minorHAnsi"/>
          <w:color w:val="000000"/>
          <w:sz w:val="22"/>
          <w:szCs w:val="22"/>
        </w:rPr>
      </w:pPr>
      <w:r w:rsidRPr="00DA7E19">
        <w:rPr>
          <w:rFonts w:asciiTheme="minorHAnsi" w:hAnsiTheme="minorHAnsi" w:cstheme="minorHAnsi"/>
          <w:sz w:val="22"/>
          <w:szCs w:val="22"/>
          <w:lang w:val="es-BO"/>
        </w:rPr>
        <w:t>Empresas nacionales</w:t>
      </w:r>
      <w:r w:rsidRPr="00DA7E19">
        <w:rPr>
          <w:rFonts w:asciiTheme="minorHAnsi" w:hAnsiTheme="minorHAnsi" w:cstheme="minorHAnsi"/>
          <w:color w:val="000000"/>
          <w:sz w:val="22"/>
          <w:szCs w:val="22"/>
        </w:rPr>
        <w:t>.</w:t>
      </w:r>
    </w:p>
    <w:p w:rsidR="00153A49" w:rsidRPr="00DA7E19" w:rsidRDefault="00153A49" w:rsidP="00A31D2E">
      <w:pPr>
        <w:pStyle w:val="Prrafodelista"/>
        <w:numPr>
          <w:ilvl w:val="0"/>
          <w:numId w:val="36"/>
        </w:numPr>
        <w:ind w:left="851"/>
        <w:jc w:val="both"/>
        <w:rPr>
          <w:rFonts w:asciiTheme="minorHAnsi" w:hAnsiTheme="minorHAnsi" w:cstheme="minorHAnsi"/>
          <w:sz w:val="22"/>
          <w:szCs w:val="22"/>
          <w:lang w:val="es-BO"/>
        </w:rPr>
      </w:pPr>
      <w:r w:rsidRPr="00DA7E19">
        <w:rPr>
          <w:rFonts w:asciiTheme="minorHAnsi" w:hAnsiTheme="minorHAnsi" w:cstheme="minorHAnsi"/>
          <w:sz w:val="22"/>
          <w:szCs w:val="22"/>
          <w:lang w:val="es-BO"/>
        </w:rPr>
        <w:t xml:space="preserve">Asociaciones Accidentales </w:t>
      </w:r>
      <w:r w:rsidR="009A55B6" w:rsidRPr="00DA7E19">
        <w:rPr>
          <w:rFonts w:asciiTheme="minorHAnsi" w:hAnsiTheme="minorHAnsi" w:cstheme="minorHAnsi"/>
          <w:sz w:val="22"/>
          <w:szCs w:val="22"/>
          <w:lang w:val="es-BO"/>
        </w:rPr>
        <w:t>legalmente</w:t>
      </w:r>
      <w:r w:rsidRPr="00DA7E19">
        <w:rPr>
          <w:rFonts w:asciiTheme="minorHAnsi" w:hAnsiTheme="minorHAnsi" w:cstheme="minorHAnsi"/>
          <w:sz w:val="22"/>
          <w:szCs w:val="22"/>
          <w:lang w:val="es-BO"/>
        </w:rPr>
        <w:t xml:space="preserve"> </w:t>
      </w:r>
      <w:r w:rsidR="00CA5AF5" w:rsidRPr="00DA7E19">
        <w:rPr>
          <w:rFonts w:asciiTheme="minorHAnsi" w:hAnsiTheme="minorHAnsi" w:cstheme="minorHAnsi"/>
          <w:sz w:val="22"/>
          <w:szCs w:val="22"/>
          <w:lang w:val="es-BO"/>
        </w:rPr>
        <w:t>constituidas en el Estado Plurinacional de Bolivia</w:t>
      </w:r>
      <w:r w:rsidRPr="00DA7E19">
        <w:rPr>
          <w:rFonts w:asciiTheme="minorHAnsi" w:hAnsiTheme="minorHAnsi" w:cstheme="minorHAnsi"/>
          <w:sz w:val="22"/>
          <w:szCs w:val="22"/>
          <w:lang w:val="es-BO"/>
        </w:rPr>
        <w:t xml:space="preserve">. </w:t>
      </w:r>
    </w:p>
    <w:p w:rsidR="00153A49" w:rsidRPr="00DA7E19" w:rsidRDefault="00153A49" w:rsidP="00A31D2E">
      <w:pPr>
        <w:pStyle w:val="Prrafodelista"/>
        <w:numPr>
          <w:ilvl w:val="0"/>
          <w:numId w:val="36"/>
        </w:numPr>
        <w:ind w:left="851"/>
        <w:rPr>
          <w:rFonts w:asciiTheme="minorHAnsi" w:hAnsiTheme="minorHAnsi" w:cstheme="minorHAnsi"/>
          <w:sz w:val="22"/>
          <w:szCs w:val="22"/>
        </w:rPr>
      </w:pPr>
      <w:r w:rsidRPr="00DA7E19">
        <w:rPr>
          <w:rFonts w:asciiTheme="minorHAnsi" w:hAnsiTheme="minorHAnsi" w:cstheme="minorHAnsi"/>
          <w:sz w:val="22"/>
          <w:szCs w:val="22"/>
        </w:rPr>
        <w:t xml:space="preserve">Micro y Pequeñas Empresas - MyPES. </w:t>
      </w:r>
    </w:p>
    <w:p w:rsidR="00153A49" w:rsidRPr="00DA7E19" w:rsidRDefault="00153A49" w:rsidP="00A31D2E">
      <w:pPr>
        <w:pStyle w:val="Prrafodelista"/>
        <w:numPr>
          <w:ilvl w:val="0"/>
          <w:numId w:val="36"/>
        </w:numPr>
        <w:ind w:left="851"/>
        <w:rPr>
          <w:rFonts w:asciiTheme="minorHAnsi" w:hAnsiTheme="minorHAnsi" w:cstheme="minorHAnsi"/>
          <w:sz w:val="22"/>
          <w:szCs w:val="22"/>
        </w:rPr>
      </w:pPr>
      <w:r w:rsidRPr="00DA7E19">
        <w:rPr>
          <w:rFonts w:asciiTheme="minorHAnsi" w:hAnsiTheme="minorHAnsi" w:cstheme="minorHAnsi"/>
          <w:sz w:val="22"/>
          <w:szCs w:val="22"/>
        </w:rPr>
        <w:t xml:space="preserve">Asociaciones de Pequeños Productores Urbanos y Rurales – APP. </w:t>
      </w:r>
    </w:p>
    <w:p w:rsidR="00153A49" w:rsidRPr="00DA7E19" w:rsidRDefault="00153A49" w:rsidP="00A31D2E">
      <w:pPr>
        <w:pStyle w:val="Prrafodelista"/>
        <w:numPr>
          <w:ilvl w:val="0"/>
          <w:numId w:val="36"/>
        </w:numPr>
        <w:ind w:left="851"/>
        <w:rPr>
          <w:rFonts w:asciiTheme="minorHAnsi" w:hAnsiTheme="minorHAnsi" w:cstheme="minorHAnsi"/>
          <w:sz w:val="22"/>
          <w:szCs w:val="22"/>
        </w:rPr>
      </w:pPr>
      <w:r w:rsidRPr="00DA7E19">
        <w:rPr>
          <w:rFonts w:asciiTheme="minorHAnsi" w:hAnsiTheme="minorHAnsi" w:cstheme="minorHAnsi"/>
          <w:sz w:val="22"/>
          <w:szCs w:val="22"/>
        </w:rPr>
        <w:t xml:space="preserve">Organizaciones Económicas Campesinas – OECAS. </w:t>
      </w:r>
    </w:p>
    <w:p w:rsidR="00C12457" w:rsidRPr="00DA7E19" w:rsidRDefault="00153A49" w:rsidP="00A31D2E">
      <w:pPr>
        <w:pStyle w:val="Prrafodelista"/>
        <w:numPr>
          <w:ilvl w:val="0"/>
          <w:numId w:val="36"/>
        </w:numPr>
        <w:ind w:left="851"/>
        <w:rPr>
          <w:rFonts w:asciiTheme="minorHAnsi" w:hAnsiTheme="minorHAnsi" w:cstheme="minorHAnsi"/>
          <w:sz w:val="22"/>
          <w:szCs w:val="22"/>
        </w:rPr>
      </w:pPr>
      <w:r w:rsidRPr="00DA7E19">
        <w:rPr>
          <w:rFonts w:asciiTheme="minorHAnsi" w:hAnsiTheme="minorHAnsi" w:cstheme="minorHAnsi"/>
          <w:sz w:val="22"/>
          <w:szCs w:val="22"/>
        </w:rPr>
        <w:t xml:space="preserve">Cooperativas (cuando sus documentos de constitución así lo determinen). </w:t>
      </w:r>
    </w:p>
    <w:p w:rsidR="00C12457" w:rsidRPr="00DA7E19" w:rsidRDefault="00C12457" w:rsidP="00A31D2E">
      <w:pPr>
        <w:pStyle w:val="Prrafodelista"/>
        <w:numPr>
          <w:ilvl w:val="0"/>
          <w:numId w:val="36"/>
        </w:numPr>
        <w:ind w:left="851"/>
        <w:rPr>
          <w:rFonts w:asciiTheme="minorHAnsi" w:hAnsiTheme="minorHAnsi" w:cstheme="minorHAnsi"/>
          <w:sz w:val="22"/>
          <w:szCs w:val="22"/>
        </w:rPr>
      </w:pPr>
      <w:r w:rsidRPr="00DA7E19">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Pr="00DA7E19" w:rsidRDefault="00153A49" w:rsidP="00855E15">
      <w:pPr>
        <w:pStyle w:val="Prrafodelista"/>
        <w:ind w:left="426"/>
        <w:jc w:val="both"/>
        <w:rPr>
          <w:rFonts w:asciiTheme="minorHAnsi" w:hAnsiTheme="minorHAnsi" w:cstheme="minorHAnsi"/>
          <w:sz w:val="22"/>
          <w:szCs w:val="22"/>
        </w:rPr>
      </w:pPr>
    </w:p>
    <w:p w:rsidR="00703819" w:rsidRPr="00DA7E19" w:rsidRDefault="00703819" w:rsidP="00703819">
      <w:pPr>
        <w:pStyle w:val="Prrafodelista"/>
        <w:ind w:left="426"/>
        <w:jc w:val="both"/>
        <w:rPr>
          <w:rFonts w:asciiTheme="minorHAnsi" w:hAnsiTheme="minorHAnsi" w:cstheme="minorHAnsi"/>
          <w:b/>
          <w:sz w:val="22"/>
          <w:szCs w:val="22"/>
        </w:rPr>
      </w:pPr>
      <w:r w:rsidRPr="00DA7E19">
        <w:rPr>
          <w:rFonts w:asciiTheme="minorHAnsi" w:hAnsiTheme="minorHAnsi" w:cstheme="minorHAnsi"/>
          <w:b/>
          <w:sz w:val="22"/>
          <w:szCs w:val="22"/>
        </w:rPr>
        <w:t>2.2 PROPONENTES EXTRANJEROS</w:t>
      </w:r>
      <w:r w:rsidR="00B97557" w:rsidRPr="00DA7E19">
        <w:rPr>
          <w:rFonts w:asciiTheme="minorHAnsi" w:hAnsiTheme="minorHAnsi" w:cstheme="minorHAnsi"/>
          <w:b/>
          <w:sz w:val="22"/>
          <w:szCs w:val="22"/>
        </w:rPr>
        <w:t xml:space="preserve"> </w:t>
      </w:r>
      <w:r w:rsidR="00B97557" w:rsidRPr="00DA7E19">
        <w:rPr>
          <w:rFonts w:asciiTheme="minorHAnsi" w:hAnsiTheme="minorHAnsi" w:cstheme="minorHAnsi"/>
          <w:b/>
          <w:color w:val="FF0000"/>
          <w:sz w:val="22"/>
          <w:szCs w:val="22"/>
        </w:rPr>
        <w:t>“NO APLICA”</w:t>
      </w:r>
    </w:p>
    <w:p w:rsidR="00703819" w:rsidRPr="00DA7E19" w:rsidRDefault="00703819" w:rsidP="00703819">
      <w:pPr>
        <w:pStyle w:val="Prrafodelista"/>
        <w:ind w:left="426"/>
        <w:jc w:val="both"/>
        <w:rPr>
          <w:rFonts w:asciiTheme="minorHAnsi" w:hAnsiTheme="minorHAnsi" w:cstheme="minorHAnsi"/>
          <w:color w:val="FF0000"/>
          <w:sz w:val="22"/>
          <w:szCs w:val="22"/>
        </w:rPr>
      </w:pPr>
    </w:p>
    <w:p w:rsidR="00703819" w:rsidRPr="00DA7E19" w:rsidRDefault="00703819" w:rsidP="00A31D2E">
      <w:pPr>
        <w:pStyle w:val="Prrafodelista"/>
        <w:numPr>
          <w:ilvl w:val="0"/>
          <w:numId w:val="22"/>
        </w:numPr>
        <w:ind w:left="851"/>
        <w:rPr>
          <w:rFonts w:ascii="Verdana" w:hAnsi="Verdana" w:cs="Arial"/>
          <w:sz w:val="18"/>
          <w:szCs w:val="18"/>
        </w:rPr>
      </w:pPr>
      <w:r w:rsidRPr="00DA7E19">
        <w:rPr>
          <w:rFonts w:asciiTheme="minorHAnsi" w:hAnsiTheme="minorHAnsi" w:cstheme="minorHAnsi"/>
          <w:sz w:val="22"/>
          <w:szCs w:val="22"/>
          <w:lang w:val="es-BO"/>
        </w:rPr>
        <w:t xml:space="preserve">Empresas extranjeras.  </w:t>
      </w:r>
    </w:p>
    <w:p w:rsidR="00703819" w:rsidRPr="00DA7E19" w:rsidRDefault="00703819" w:rsidP="00A31D2E">
      <w:pPr>
        <w:pStyle w:val="Prrafodelista"/>
        <w:numPr>
          <w:ilvl w:val="0"/>
          <w:numId w:val="22"/>
        </w:numPr>
        <w:ind w:left="851"/>
        <w:rPr>
          <w:rFonts w:ascii="Verdana" w:hAnsi="Verdana" w:cs="Arial"/>
          <w:sz w:val="18"/>
          <w:szCs w:val="18"/>
        </w:rPr>
      </w:pPr>
      <w:r w:rsidRPr="00DA7E19">
        <w:rPr>
          <w:rFonts w:ascii="Verdana" w:hAnsi="Verdana" w:cs="Arial"/>
          <w:sz w:val="18"/>
          <w:szCs w:val="18"/>
        </w:rPr>
        <w:t>Asociaciones Accidentales legalmente constituidas en el extranjero.</w:t>
      </w: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A31D2E">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A31D2E">
      <w:pPr>
        <w:pStyle w:val="Sinespaciado4"/>
        <w:numPr>
          <w:ilvl w:val="0"/>
          <w:numId w:val="27"/>
        </w:numPr>
        <w:ind w:left="851"/>
        <w:jc w:val="both"/>
      </w:pPr>
      <w:r w:rsidRPr="006F470A">
        <w:t>Que tengan sentencia ejecutoriada, con impedimento para ejercer el comercio.</w:t>
      </w:r>
    </w:p>
    <w:p w:rsidR="006A773C" w:rsidRPr="006F470A" w:rsidRDefault="006A773C" w:rsidP="00A31D2E">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A31D2E">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A31D2E">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A31D2E">
      <w:pPr>
        <w:pStyle w:val="Sinespaciado4"/>
        <w:numPr>
          <w:ilvl w:val="0"/>
          <w:numId w:val="27"/>
        </w:numPr>
        <w:ind w:left="851"/>
        <w:jc w:val="both"/>
      </w:pPr>
      <w:r w:rsidRPr="002932FE">
        <w:t>Que hubiesen declarado su disolución o quiebra.</w:t>
      </w:r>
    </w:p>
    <w:p w:rsidR="006A773C" w:rsidRPr="006F470A" w:rsidRDefault="006A773C" w:rsidP="00A31D2E">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A31D2E">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A31D2E">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A31D2E">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A31D2E">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A31D2E">
      <w:pPr>
        <w:pStyle w:val="Prrafodelista"/>
        <w:numPr>
          <w:ilvl w:val="1"/>
          <w:numId w:val="16"/>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A31D2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A31D2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A31D2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A31D2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A31D2E">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Default="00F429EF" w:rsidP="00F429EF">
      <w:pPr>
        <w:ind w:left="426"/>
        <w:jc w:val="both"/>
        <w:rPr>
          <w:rFonts w:asciiTheme="minorHAnsi" w:hAnsiTheme="minorHAnsi" w:cstheme="minorHAnsi"/>
          <w:sz w:val="22"/>
          <w:szCs w:val="22"/>
        </w:rPr>
      </w:pPr>
    </w:p>
    <w:p w:rsidR="00DA7E19" w:rsidRDefault="00DA7E19" w:rsidP="00F429EF">
      <w:pPr>
        <w:ind w:left="426"/>
        <w:jc w:val="both"/>
        <w:rPr>
          <w:rFonts w:asciiTheme="minorHAnsi" w:hAnsiTheme="minorHAnsi" w:cstheme="minorHAnsi"/>
          <w:sz w:val="22"/>
          <w:szCs w:val="22"/>
        </w:rPr>
      </w:pPr>
    </w:p>
    <w:p w:rsidR="00DA7E19" w:rsidRPr="006F470A" w:rsidRDefault="00DA7E19" w:rsidP="00F429EF">
      <w:pPr>
        <w:ind w:left="426"/>
        <w:jc w:val="both"/>
        <w:rPr>
          <w:rFonts w:asciiTheme="minorHAnsi" w:hAnsiTheme="minorHAnsi" w:cstheme="minorHAnsi"/>
          <w:sz w:val="22"/>
          <w:szCs w:val="22"/>
        </w:rPr>
      </w:pPr>
    </w:p>
    <w:p w:rsidR="00EA5481" w:rsidRPr="006F470A" w:rsidRDefault="00EA5481" w:rsidP="00A31D2E">
      <w:pPr>
        <w:pStyle w:val="Prrafodelista"/>
        <w:numPr>
          <w:ilvl w:val="1"/>
          <w:numId w:val="16"/>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lastRenderedPageBreak/>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A31D2E">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A31D2E">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A31D2E">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A31D2E">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A31D2E">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DA7E19" w:rsidRDefault="001A571E" w:rsidP="00D62DD9">
      <w:pPr>
        <w:tabs>
          <w:tab w:val="left" w:pos="7039"/>
        </w:tabs>
        <w:rPr>
          <w:rFonts w:asciiTheme="minorHAnsi" w:hAnsiTheme="minorHAnsi" w:cstheme="minorHAnsi"/>
          <w:sz w:val="14"/>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A31D2E">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A31D2E">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A31D2E">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A31D2E">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A31D2E">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D559EF">
        <w:rPr>
          <w:rFonts w:asciiTheme="minorHAnsi" w:hAnsiTheme="minorHAnsi" w:cstheme="minorHAnsi"/>
          <w:color w:val="000000"/>
          <w:sz w:val="22"/>
          <w:szCs w:val="22"/>
        </w:rPr>
        <w:t>Cuando el proponente no haya asistido a la inspección 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DA7E19" w:rsidRDefault="00DA7E19" w:rsidP="00452B99">
      <w:pPr>
        <w:pStyle w:val="Prrafodelista"/>
        <w:ind w:left="426"/>
        <w:jc w:val="both"/>
        <w:rPr>
          <w:rFonts w:asciiTheme="minorHAnsi" w:hAnsiTheme="minorHAnsi" w:cstheme="minorHAnsi"/>
          <w:b/>
          <w:sz w:val="22"/>
          <w:szCs w:val="22"/>
        </w:rPr>
      </w:pPr>
    </w:p>
    <w:p w:rsidR="00DA7E19" w:rsidRDefault="00DA7E19" w:rsidP="00452B99">
      <w:pPr>
        <w:pStyle w:val="Prrafodelista"/>
        <w:ind w:left="426"/>
        <w:jc w:val="both"/>
        <w:rPr>
          <w:rFonts w:asciiTheme="minorHAnsi" w:hAnsiTheme="minorHAnsi" w:cstheme="minorHAnsi"/>
          <w:b/>
          <w:sz w:val="22"/>
          <w:szCs w:val="22"/>
        </w:rPr>
      </w:pPr>
    </w:p>
    <w:p w:rsidR="00DA7E19" w:rsidRDefault="00DA7E1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C71A9E" w:rsidRPr="006F470A" w:rsidRDefault="00C71A9E"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A31D2E">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A31D2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A31D2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A31D2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A31D2E">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A31D2E">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A31D2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A31D2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A31D2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D559EF"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C71A9E">
        <w:rPr>
          <w:rFonts w:asciiTheme="minorHAnsi" w:hAnsiTheme="minorHAnsi" w:cstheme="minorHAnsi"/>
          <w:b/>
          <w:sz w:val="22"/>
          <w:szCs w:val="22"/>
        </w:rPr>
        <w:t xml:space="preserve"> </w:t>
      </w:r>
      <w:r w:rsidR="00C71A9E" w:rsidRPr="00365997">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C71A9E">
        <w:rPr>
          <w:rFonts w:asciiTheme="minorHAnsi" w:hAnsiTheme="minorHAnsi" w:cstheme="minorHAnsi"/>
          <w:b/>
          <w:sz w:val="22"/>
          <w:szCs w:val="22"/>
        </w:rPr>
        <w:t xml:space="preserve"> </w:t>
      </w:r>
      <w:r w:rsidR="00C71A9E" w:rsidRPr="00365997">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C71A9E">
        <w:rPr>
          <w:rFonts w:asciiTheme="minorHAnsi" w:hAnsiTheme="minorHAnsi" w:cstheme="minorHAnsi"/>
          <w:b/>
          <w:sz w:val="22"/>
          <w:szCs w:val="22"/>
        </w:rPr>
        <w:t xml:space="preserve"> </w:t>
      </w:r>
      <w:r w:rsidR="00C71A9E" w:rsidRPr="00365997">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A31D2E">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A31D2E">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A31D2E">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DA7E19" w:rsidRDefault="00FD0D37" w:rsidP="00FD0D37">
      <w:pPr>
        <w:pStyle w:val="Prrafodelista"/>
        <w:ind w:left="360"/>
        <w:jc w:val="both"/>
        <w:rPr>
          <w:rFonts w:asciiTheme="minorHAnsi" w:hAnsiTheme="minorHAnsi" w:cstheme="minorHAnsi"/>
          <w:bCs/>
          <w:sz w:val="12"/>
          <w:szCs w:val="22"/>
          <w:lang w:eastAsia="es-BO"/>
        </w:rPr>
      </w:pPr>
    </w:p>
    <w:p w:rsidR="00B86EB5" w:rsidRPr="006F470A" w:rsidRDefault="00AF7E5E" w:rsidP="00A31D2E">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DA7E19"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12"/>
          <w:szCs w:val="22"/>
          <w:lang w:eastAsia="es-BO"/>
        </w:rPr>
      </w:pPr>
    </w:p>
    <w:p w:rsidR="00B86EB5" w:rsidRPr="006F470A" w:rsidRDefault="00B86EB5" w:rsidP="00A31D2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DA7E19"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14"/>
          <w:szCs w:val="22"/>
          <w:lang w:eastAsia="es-BO"/>
        </w:rPr>
      </w:pPr>
    </w:p>
    <w:p w:rsidR="00B86EB5" w:rsidRPr="006F470A" w:rsidRDefault="00B86EB5" w:rsidP="00A31D2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DA7E19" w:rsidRDefault="00B86EB5" w:rsidP="004B0CFC">
      <w:pPr>
        <w:pStyle w:val="Prrafodelista"/>
        <w:ind w:left="851"/>
        <w:rPr>
          <w:rFonts w:asciiTheme="minorHAnsi" w:hAnsiTheme="minorHAnsi" w:cstheme="minorHAnsi"/>
          <w:sz w:val="1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DA7E19" w:rsidRDefault="00B86EB5" w:rsidP="00564E6A">
      <w:pPr>
        <w:pStyle w:val="Prrafodelista"/>
        <w:ind w:left="567" w:firstLine="66"/>
        <w:jc w:val="both"/>
        <w:rPr>
          <w:rFonts w:asciiTheme="minorHAnsi" w:hAnsiTheme="minorHAnsi" w:cstheme="minorHAnsi"/>
          <w:bCs/>
          <w:sz w:val="14"/>
          <w:szCs w:val="22"/>
          <w:lang w:eastAsia="es-BO"/>
        </w:rPr>
      </w:pPr>
    </w:p>
    <w:p w:rsidR="00AF7E5E" w:rsidRDefault="00564E6A" w:rsidP="00A31D2E">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DA7E19" w:rsidRDefault="00DA7E19"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DA7E19" w:rsidRDefault="00D07ADC" w:rsidP="00D07ADC">
      <w:pPr>
        <w:ind w:left="567"/>
        <w:jc w:val="both"/>
        <w:rPr>
          <w:rFonts w:asciiTheme="minorHAnsi" w:hAnsiTheme="minorHAnsi" w:cstheme="minorHAnsi"/>
          <w:sz w:val="1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DA7E19" w:rsidRDefault="00D07ADC" w:rsidP="00D07ADC">
      <w:pPr>
        <w:ind w:left="567"/>
        <w:jc w:val="both"/>
        <w:rPr>
          <w:rFonts w:asciiTheme="minorHAnsi" w:hAnsiTheme="minorHAnsi" w:cstheme="minorHAnsi"/>
          <w:sz w:val="14"/>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DA7E19" w:rsidRDefault="00C75BEC" w:rsidP="00B37050">
      <w:pPr>
        <w:ind w:left="567"/>
        <w:jc w:val="both"/>
        <w:rPr>
          <w:rFonts w:asciiTheme="minorHAnsi" w:hAnsiTheme="minorHAnsi" w:cstheme="minorHAnsi"/>
          <w:color w:val="000000"/>
          <w:sz w:val="14"/>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lastRenderedPageBreak/>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DA7E19" w:rsidRDefault="00DA7E19"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DA7E19" w:rsidRDefault="00DA7E19"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lastRenderedPageBreak/>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A31D2E">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A31D2E">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E23E4" w:rsidRPr="008B6CB5"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A31D2E">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A31D2E">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A31D2E">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 xml:space="preserve">fotocopia simple del Número de Identificación Tributaria (NIT) </w:t>
      </w:r>
      <w:r w:rsidRPr="00DA7E19">
        <w:rPr>
          <w:rFonts w:asciiTheme="minorHAnsi" w:hAnsiTheme="minorHAnsi" w:cstheme="minorHAnsi"/>
          <w:sz w:val="22"/>
          <w:szCs w:val="22"/>
        </w:rPr>
        <w:t>(para empresas extr</w:t>
      </w:r>
      <w:r w:rsidR="006C67D2" w:rsidRPr="00DA7E19">
        <w:rPr>
          <w:rFonts w:asciiTheme="minorHAnsi" w:hAnsiTheme="minorHAnsi" w:cstheme="minorHAnsi"/>
          <w:sz w:val="22"/>
          <w:szCs w:val="22"/>
        </w:rPr>
        <w:t>anjeras presentar el documento que acredite el registro tributario en su país de origen)</w:t>
      </w:r>
      <w:r w:rsidR="000408BF">
        <w:rPr>
          <w:rFonts w:asciiTheme="minorHAnsi" w:hAnsiTheme="minorHAnsi" w:cstheme="minorHAnsi"/>
          <w:sz w:val="22"/>
          <w:szCs w:val="22"/>
        </w:rPr>
        <w:t xml:space="preserve"> </w:t>
      </w:r>
    </w:p>
    <w:p w:rsidR="004A11B1" w:rsidRPr="009803E1" w:rsidRDefault="006E23E4" w:rsidP="00A31D2E">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A31D2E">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A31D2E">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A31D2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A31D2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A31D2E">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A31D2E">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A31D2E">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A31D2E">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A31D2E">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A31D2E">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A31D2E">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A31D2E">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A31D2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A31D2E">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A31D2E">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A31D2E">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A31D2E">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A7E19" w:rsidRDefault="00467EA1" w:rsidP="00A31D2E">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DA7E19">
        <w:rPr>
          <w:rFonts w:asciiTheme="minorHAnsi" w:hAnsiTheme="minorHAnsi" w:cstheme="minorHAnsi"/>
          <w:sz w:val="22"/>
          <w:szCs w:val="22"/>
        </w:rPr>
        <w:t>Original del Certificado de la Solvencia Fisc</w:t>
      </w:r>
      <w:r w:rsidR="008E1CAC" w:rsidRPr="00DA7E19">
        <w:rPr>
          <w:rFonts w:asciiTheme="minorHAnsi" w:hAnsiTheme="minorHAnsi" w:cstheme="minorHAnsi"/>
          <w:sz w:val="22"/>
          <w:szCs w:val="22"/>
        </w:rPr>
        <w:t>al, emitido por la Contraloría G</w:t>
      </w:r>
      <w:r w:rsidRPr="00DA7E19">
        <w:rPr>
          <w:rFonts w:asciiTheme="minorHAnsi" w:hAnsiTheme="minorHAnsi" w:cstheme="minorHAnsi"/>
          <w:sz w:val="22"/>
          <w:szCs w:val="22"/>
        </w:rPr>
        <w:t>eneral del Estado (CGE)</w:t>
      </w:r>
      <w:r w:rsidR="006B7E64" w:rsidRPr="00DA7E19">
        <w:rPr>
          <w:rFonts w:asciiTheme="minorHAnsi" w:hAnsiTheme="minorHAnsi" w:cstheme="minorHAnsi"/>
          <w:sz w:val="22"/>
          <w:szCs w:val="22"/>
        </w:rPr>
        <w:t>.</w:t>
      </w:r>
    </w:p>
    <w:p w:rsidR="00B3121C" w:rsidRPr="000E1D5D" w:rsidRDefault="00467EA1" w:rsidP="00A31D2E">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A31D2E">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A31D2E">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A31D2E">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A31D2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A31D2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A31D2E">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A31D2E">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A31D2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A31D2E">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A31D2E">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A31D2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A31D2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A31D2E">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A31D2E">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A31D2E">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A31D2E">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A31D2E">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A31D2E">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A31D2E">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A31D2E">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A31D2E">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A31D2E">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A31D2E">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A31D2E">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Pr="00DA7E19" w:rsidRDefault="007C2625" w:rsidP="007C2625">
      <w:pPr>
        <w:jc w:val="both"/>
        <w:rPr>
          <w:rFonts w:asciiTheme="minorHAnsi" w:hAnsiTheme="minorHAnsi" w:cstheme="minorHAnsi"/>
          <w:sz w:val="22"/>
          <w:szCs w:val="22"/>
        </w:rPr>
      </w:pPr>
      <w:r w:rsidRPr="00DA7E19">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6C67D2"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456DE9" w:rsidP="001C043B">
      <w:pPr>
        <w:jc w:val="center"/>
        <w:rPr>
          <w:lang w:val="es-BO" w:eastAsia="es-BO"/>
        </w:rPr>
      </w:pPr>
      <w:r>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465"/>
        <w:gridCol w:w="1276"/>
        <w:gridCol w:w="850"/>
        <w:gridCol w:w="1236"/>
        <w:gridCol w:w="1553"/>
      </w:tblGrid>
      <w:tr w:rsidR="00FA78A9" w:rsidRPr="00456DE9" w:rsidTr="00456DE9">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456DE9" w:rsidRDefault="00FA78A9" w:rsidP="00C111B4">
            <w:pPr>
              <w:jc w:val="center"/>
              <w:rPr>
                <w:rFonts w:asciiTheme="minorHAnsi" w:hAnsiTheme="minorHAnsi" w:cstheme="minorHAnsi"/>
                <w:b/>
                <w:sz w:val="18"/>
                <w:szCs w:val="18"/>
                <w:lang w:val="es-BO"/>
              </w:rPr>
            </w:pPr>
            <w:r w:rsidRPr="00456DE9">
              <w:rPr>
                <w:rFonts w:asciiTheme="minorHAnsi" w:hAnsiTheme="minorHAnsi" w:cstheme="minorHAnsi"/>
                <w:b/>
                <w:sz w:val="18"/>
                <w:szCs w:val="18"/>
                <w:lang w:val="es-BO"/>
              </w:rPr>
              <w:t>Ítem</w:t>
            </w:r>
          </w:p>
        </w:tc>
        <w:tc>
          <w:tcPr>
            <w:tcW w:w="4319"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456DE9" w:rsidRDefault="000221D3" w:rsidP="001610B8">
            <w:pPr>
              <w:jc w:val="center"/>
              <w:rPr>
                <w:rFonts w:asciiTheme="minorHAnsi" w:hAnsiTheme="minorHAnsi" w:cstheme="minorHAnsi"/>
                <w:b/>
                <w:sz w:val="18"/>
                <w:szCs w:val="18"/>
                <w:lang w:val="es-BO"/>
              </w:rPr>
            </w:pPr>
            <w:r w:rsidRPr="00456DE9">
              <w:rPr>
                <w:rFonts w:asciiTheme="minorHAnsi" w:hAnsiTheme="minorHAnsi" w:cstheme="minorHAnsi"/>
                <w:b/>
                <w:sz w:val="18"/>
                <w:szCs w:val="18"/>
                <w:lang w:val="es-BO"/>
              </w:rPr>
              <w:t>Detalle</w:t>
            </w:r>
            <w:r w:rsidR="001610B8" w:rsidRPr="00456DE9">
              <w:rPr>
                <w:rFonts w:asciiTheme="minorHAnsi" w:hAnsiTheme="minorHAnsi" w:cstheme="minorHAnsi"/>
                <w:b/>
                <w:sz w:val="18"/>
                <w:szCs w:val="18"/>
                <w:lang w:val="es-BO"/>
              </w:rPr>
              <w:t xml:space="preserve"> </w:t>
            </w:r>
          </w:p>
        </w:tc>
        <w:tc>
          <w:tcPr>
            <w:tcW w:w="127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456DE9" w:rsidRDefault="00FA78A9" w:rsidP="00C111B4">
            <w:pPr>
              <w:jc w:val="center"/>
              <w:rPr>
                <w:rFonts w:asciiTheme="minorHAnsi" w:hAnsiTheme="minorHAnsi" w:cstheme="minorHAnsi"/>
                <w:b/>
                <w:sz w:val="18"/>
                <w:szCs w:val="18"/>
                <w:lang w:val="es-BO"/>
              </w:rPr>
            </w:pPr>
            <w:r w:rsidRPr="00456DE9">
              <w:rPr>
                <w:rFonts w:asciiTheme="minorHAnsi" w:hAnsiTheme="minorHAnsi" w:cstheme="minorHAnsi"/>
                <w:b/>
                <w:sz w:val="18"/>
                <w:szCs w:val="18"/>
                <w:lang w:val="es-BO"/>
              </w:rPr>
              <w:t>Unidad</w:t>
            </w:r>
          </w:p>
        </w:tc>
        <w:tc>
          <w:tcPr>
            <w:tcW w:w="85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456DE9" w:rsidRDefault="00FA78A9" w:rsidP="00C111B4">
            <w:pPr>
              <w:jc w:val="center"/>
              <w:rPr>
                <w:rFonts w:asciiTheme="minorHAnsi" w:hAnsiTheme="minorHAnsi" w:cstheme="minorHAnsi"/>
                <w:b/>
                <w:sz w:val="18"/>
                <w:szCs w:val="18"/>
                <w:lang w:val="es-BO"/>
              </w:rPr>
            </w:pPr>
            <w:r w:rsidRPr="00456DE9">
              <w:rPr>
                <w:rFonts w:asciiTheme="minorHAnsi" w:hAnsiTheme="minorHAnsi" w:cstheme="minorHAnsi"/>
                <w:b/>
                <w:sz w:val="18"/>
                <w:szCs w:val="18"/>
                <w:lang w:val="es-BO"/>
              </w:rPr>
              <w:t>Cantidad</w:t>
            </w:r>
          </w:p>
        </w:tc>
        <w:tc>
          <w:tcPr>
            <w:tcW w:w="123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456DE9" w:rsidRDefault="00FA78A9" w:rsidP="00C111B4">
            <w:pPr>
              <w:jc w:val="center"/>
              <w:rPr>
                <w:rFonts w:asciiTheme="minorHAnsi" w:hAnsiTheme="minorHAnsi" w:cstheme="minorHAnsi"/>
                <w:b/>
                <w:sz w:val="18"/>
                <w:szCs w:val="18"/>
                <w:lang w:val="es-BO"/>
              </w:rPr>
            </w:pPr>
            <w:r w:rsidRPr="00456DE9">
              <w:rPr>
                <w:rFonts w:asciiTheme="minorHAnsi" w:hAnsiTheme="minorHAnsi" w:cstheme="minorHAnsi"/>
                <w:b/>
                <w:sz w:val="18"/>
                <w:szCs w:val="18"/>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456DE9" w:rsidRDefault="00FA78A9" w:rsidP="00C111B4">
            <w:pPr>
              <w:jc w:val="center"/>
              <w:rPr>
                <w:rFonts w:asciiTheme="minorHAnsi" w:hAnsiTheme="minorHAnsi" w:cstheme="minorHAnsi"/>
                <w:b/>
                <w:sz w:val="18"/>
                <w:szCs w:val="18"/>
                <w:lang w:val="es-BO"/>
              </w:rPr>
            </w:pPr>
            <w:r w:rsidRPr="00456DE9">
              <w:rPr>
                <w:rFonts w:asciiTheme="minorHAnsi" w:hAnsiTheme="minorHAnsi" w:cstheme="minorHAnsi"/>
                <w:b/>
                <w:sz w:val="18"/>
                <w:szCs w:val="18"/>
                <w:lang w:val="es-BO"/>
              </w:rPr>
              <w:t>Precio Total (Numeral)</w:t>
            </w:r>
          </w:p>
        </w:tc>
      </w:tr>
      <w:tr w:rsidR="00456DE9" w:rsidRPr="00456DE9" w:rsidTr="00456DE9">
        <w:trPr>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56DE9" w:rsidRPr="00456DE9" w:rsidRDefault="00456DE9" w:rsidP="00456DE9">
            <w:pPr>
              <w:jc w:val="center"/>
              <w:rPr>
                <w:rFonts w:asciiTheme="minorHAnsi" w:hAnsiTheme="minorHAnsi" w:cstheme="minorHAnsi"/>
                <w:sz w:val="18"/>
                <w:szCs w:val="18"/>
                <w:lang w:val="es-BO"/>
              </w:rPr>
            </w:pPr>
            <w:r w:rsidRPr="00456DE9">
              <w:rPr>
                <w:rFonts w:asciiTheme="minorHAnsi" w:hAnsiTheme="minorHAnsi" w:cstheme="minorHAnsi"/>
                <w:sz w:val="18"/>
                <w:szCs w:val="18"/>
                <w:lang w:val="es-BO"/>
              </w:rPr>
              <w:t>1</w:t>
            </w:r>
          </w:p>
        </w:tc>
        <w:tc>
          <w:tcPr>
            <w:tcW w:w="4319"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both"/>
              <w:rPr>
                <w:rFonts w:ascii="Calibri" w:hAnsi="Calibri"/>
                <w:color w:val="000000"/>
                <w:sz w:val="18"/>
                <w:szCs w:val="18"/>
              </w:rPr>
            </w:pPr>
            <w:r w:rsidRPr="00456DE9">
              <w:rPr>
                <w:rFonts w:ascii="Calibri" w:hAnsi="Calibri"/>
                <w:color w:val="000000"/>
                <w:sz w:val="18"/>
                <w:szCs w:val="18"/>
              </w:rPr>
              <w:t>Cilindro neumático ISO perfilado tipo botella VDMA</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Calibri" w:hAnsi="Calibri"/>
                <w:color w:val="000000"/>
                <w:sz w:val="18"/>
                <w:szCs w:val="18"/>
              </w:rPr>
            </w:pPr>
            <w:r w:rsidRPr="00456DE9">
              <w:rPr>
                <w:rFonts w:ascii="Calibri" w:hAnsi="Calibri"/>
                <w:color w:val="000000"/>
                <w:sz w:val="18"/>
                <w:szCs w:val="18"/>
              </w:rPr>
              <w:t>Piezas</w:t>
            </w:r>
          </w:p>
        </w:tc>
        <w:tc>
          <w:tcPr>
            <w:tcW w:w="850" w:type="dxa"/>
            <w:tcBorders>
              <w:top w:val="single" w:sz="12"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c>
          <w:tcPr>
            <w:tcW w:w="1236" w:type="dxa"/>
            <w:tcBorders>
              <w:top w:val="single" w:sz="12"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rPr>
                <w:rFonts w:asciiTheme="minorHAnsi" w:hAnsiTheme="minorHAnsi" w:cstheme="minorHAnsi"/>
                <w:sz w:val="18"/>
                <w:szCs w:val="18"/>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r>
      <w:tr w:rsidR="00456DE9" w:rsidRPr="00456DE9" w:rsidTr="00456DE9">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56DE9" w:rsidRPr="00456DE9" w:rsidRDefault="00456DE9" w:rsidP="00456DE9">
            <w:pPr>
              <w:jc w:val="center"/>
              <w:rPr>
                <w:rFonts w:asciiTheme="minorHAnsi" w:hAnsiTheme="minorHAnsi" w:cstheme="minorHAnsi"/>
                <w:sz w:val="18"/>
                <w:szCs w:val="18"/>
                <w:lang w:val="es-BO"/>
              </w:rPr>
            </w:pPr>
            <w:r w:rsidRPr="00456DE9">
              <w:rPr>
                <w:rFonts w:asciiTheme="minorHAnsi" w:hAnsiTheme="minorHAnsi" w:cstheme="minorHAnsi"/>
                <w:sz w:val="18"/>
                <w:szCs w:val="18"/>
                <w:lang w:val="es-BO"/>
              </w:rPr>
              <w:t>2</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both"/>
              <w:rPr>
                <w:rFonts w:ascii="Calibri" w:hAnsi="Calibri"/>
                <w:color w:val="000000"/>
                <w:sz w:val="18"/>
                <w:szCs w:val="18"/>
              </w:rPr>
            </w:pPr>
            <w:r w:rsidRPr="00456DE9">
              <w:rPr>
                <w:rFonts w:ascii="Calibri" w:hAnsi="Calibri"/>
                <w:color w:val="000000"/>
                <w:sz w:val="18"/>
                <w:szCs w:val="18"/>
              </w:rPr>
              <w:t>Cilindro neumático modelo débil</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Calibri" w:hAnsi="Calibri"/>
                <w:color w:val="000000"/>
                <w:sz w:val="18"/>
                <w:szCs w:val="18"/>
              </w:rPr>
            </w:pPr>
            <w:r w:rsidRPr="00456DE9">
              <w:rPr>
                <w:rFonts w:ascii="Calibri" w:hAnsi="Calibri"/>
                <w:color w:val="000000"/>
                <w:sz w:val="18"/>
                <w:szCs w:val="18"/>
              </w:rPr>
              <w:t>Piezas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r>
      <w:tr w:rsidR="00456DE9" w:rsidRPr="00456DE9" w:rsidTr="00456DE9">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56DE9" w:rsidRPr="00456DE9" w:rsidRDefault="00456DE9" w:rsidP="00456DE9">
            <w:pPr>
              <w:jc w:val="center"/>
              <w:rPr>
                <w:rFonts w:asciiTheme="minorHAnsi" w:hAnsiTheme="minorHAnsi" w:cstheme="minorHAnsi"/>
                <w:sz w:val="18"/>
                <w:szCs w:val="18"/>
                <w:lang w:val="es-BO"/>
              </w:rPr>
            </w:pPr>
            <w:r w:rsidRPr="00456DE9">
              <w:rPr>
                <w:rFonts w:asciiTheme="minorHAnsi" w:hAnsiTheme="minorHAnsi" w:cstheme="minorHAnsi"/>
                <w:sz w:val="18"/>
                <w:szCs w:val="18"/>
                <w:lang w:val="es-BO"/>
              </w:rPr>
              <w:t>3</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both"/>
              <w:rPr>
                <w:rFonts w:ascii="Calibri" w:hAnsi="Calibri"/>
                <w:color w:val="000000"/>
                <w:sz w:val="18"/>
                <w:szCs w:val="18"/>
              </w:rPr>
            </w:pPr>
            <w:r w:rsidRPr="00456DE9">
              <w:rPr>
                <w:rFonts w:ascii="Calibri" w:hAnsi="Calibri"/>
                <w:color w:val="000000"/>
                <w:sz w:val="18"/>
                <w:szCs w:val="18"/>
              </w:rPr>
              <w:t>Cilindro neumático  serie 8050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Calibri" w:hAnsi="Calibri"/>
                <w:color w:val="000000"/>
                <w:sz w:val="18"/>
                <w:szCs w:val="18"/>
              </w:rPr>
            </w:pPr>
            <w:r w:rsidRPr="00456DE9">
              <w:rPr>
                <w:rFonts w:ascii="Calibri" w:hAnsi="Calibri"/>
                <w:color w:val="000000"/>
                <w:sz w:val="18"/>
                <w:szCs w:val="18"/>
              </w:rPr>
              <w:t>Piezas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r>
      <w:tr w:rsidR="00456DE9" w:rsidRPr="00456DE9" w:rsidTr="00456DE9">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56DE9" w:rsidRPr="00456DE9" w:rsidRDefault="00456DE9" w:rsidP="00456DE9">
            <w:pPr>
              <w:jc w:val="center"/>
              <w:rPr>
                <w:rFonts w:asciiTheme="minorHAnsi" w:hAnsiTheme="minorHAnsi" w:cstheme="minorHAnsi"/>
                <w:sz w:val="18"/>
                <w:szCs w:val="18"/>
                <w:lang w:val="es-BO"/>
              </w:rPr>
            </w:pPr>
            <w:r w:rsidRPr="00456DE9">
              <w:rPr>
                <w:rFonts w:asciiTheme="minorHAnsi" w:hAnsiTheme="minorHAnsi" w:cstheme="minorHAnsi"/>
                <w:sz w:val="18"/>
                <w:szCs w:val="18"/>
                <w:lang w:val="es-BO"/>
              </w:rPr>
              <w:t>4</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both"/>
              <w:rPr>
                <w:rFonts w:ascii="Calibri" w:hAnsi="Calibri"/>
                <w:color w:val="000000"/>
                <w:sz w:val="18"/>
                <w:szCs w:val="18"/>
              </w:rPr>
            </w:pPr>
            <w:r w:rsidRPr="00456DE9">
              <w:rPr>
                <w:rFonts w:ascii="Calibri" w:hAnsi="Calibri"/>
                <w:color w:val="000000"/>
                <w:sz w:val="18"/>
                <w:szCs w:val="18"/>
              </w:rPr>
              <w:t>Cilindro magnético compacto RM/92063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Calibri" w:hAnsi="Calibri"/>
                <w:color w:val="000000"/>
                <w:sz w:val="18"/>
                <w:szCs w:val="18"/>
              </w:rPr>
            </w:pPr>
            <w:r w:rsidRPr="00456DE9">
              <w:rPr>
                <w:rFonts w:ascii="Calibri" w:hAnsi="Calibri"/>
                <w:color w:val="000000"/>
                <w:sz w:val="18"/>
                <w:szCs w:val="18"/>
              </w:rPr>
              <w:t>Piezas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r>
      <w:tr w:rsidR="00456DE9" w:rsidRPr="00456DE9" w:rsidTr="00456DE9">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56DE9" w:rsidRPr="00456DE9" w:rsidRDefault="00456DE9" w:rsidP="00456DE9">
            <w:pPr>
              <w:jc w:val="center"/>
              <w:rPr>
                <w:rFonts w:asciiTheme="minorHAnsi" w:hAnsiTheme="minorHAnsi" w:cstheme="minorHAnsi"/>
                <w:sz w:val="18"/>
                <w:szCs w:val="18"/>
                <w:lang w:val="es-BO"/>
              </w:rPr>
            </w:pPr>
            <w:r w:rsidRPr="00456DE9">
              <w:rPr>
                <w:rFonts w:asciiTheme="minorHAnsi" w:hAnsiTheme="minorHAnsi" w:cstheme="minorHAnsi"/>
                <w:sz w:val="18"/>
                <w:szCs w:val="18"/>
                <w:lang w:val="es-BO"/>
              </w:rPr>
              <w:t>5</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rPr>
                <w:rFonts w:ascii="Calibri" w:hAnsi="Calibri"/>
                <w:color w:val="000000"/>
                <w:sz w:val="18"/>
                <w:szCs w:val="18"/>
              </w:rPr>
            </w:pPr>
            <w:r w:rsidRPr="00456DE9">
              <w:rPr>
                <w:rFonts w:ascii="Calibri" w:hAnsi="Calibri"/>
                <w:color w:val="000000"/>
                <w:sz w:val="18"/>
                <w:szCs w:val="18"/>
              </w:rPr>
              <w:t>Cilindro neumático  RM/9175 Ø45 x275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Calibri" w:hAnsi="Calibri"/>
                <w:color w:val="000000"/>
                <w:sz w:val="18"/>
                <w:szCs w:val="18"/>
              </w:rPr>
            </w:pPr>
            <w:r w:rsidRPr="00456DE9">
              <w:rPr>
                <w:rFonts w:ascii="Calibri" w:hAnsi="Calibri"/>
                <w:color w:val="000000"/>
                <w:sz w:val="18"/>
                <w:szCs w:val="18"/>
              </w:rPr>
              <w:t>Piezas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r>
      <w:tr w:rsidR="00456DE9" w:rsidRPr="00456DE9" w:rsidTr="00456DE9">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56DE9" w:rsidRPr="00456DE9" w:rsidRDefault="00456DE9" w:rsidP="00456DE9">
            <w:pPr>
              <w:jc w:val="center"/>
              <w:rPr>
                <w:rFonts w:asciiTheme="minorHAnsi" w:hAnsiTheme="minorHAnsi" w:cstheme="minorHAnsi"/>
                <w:sz w:val="18"/>
                <w:szCs w:val="18"/>
                <w:lang w:val="es-BO"/>
              </w:rPr>
            </w:pPr>
            <w:r w:rsidRPr="00456DE9">
              <w:rPr>
                <w:rFonts w:asciiTheme="minorHAnsi" w:hAnsiTheme="minorHAnsi" w:cstheme="minorHAnsi"/>
                <w:sz w:val="18"/>
                <w:szCs w:val="18"/>
                <w:lang w:val="es-BO"/>
              </w:rPr>
              <w:t>6</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rPr>
                <w:rFonts w:ascii="Calibri" w:hAnsi="Calibri"/>
                <w:color w:val="000000"/>
                <w:sz w:val="18"/>
                <w:szCs w:val="18"/>
              </w:rPr>
            </w:pPr>
            <w:r w:rsidRPr="00456DE9">
              <w:rPr>
                <w:rFonts w:ascii="Calibri" w:hAnsi="Calibri"/>
                <w:color w:val="000000"/>
                <w:sz w:val="18"/>
                <w:szCs w:val="18"/>
              </w:rPr>
              <w:t>Cilindro compacto 192050 de Ø50 x10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Calibri" w:hAnsi="Calibri"/>
                <w:color w:val="000000"/>
                <w:sz w:val="18"/>
                <w:szCs w:val="18"/>
              </w:rPr>
            </w:pPr>
            <w:r w:rsidRPr="00456DE9">
              <w:rPr>
                <w:rFonts w:ascii="Calibri" w:hAnsi="Calibri"/>
                <w:color w:val="000000"/>
                <w:sz w:val="18"/>
                <w:szCs w:val="18"/>
              </w:rPr>
              <w:t>Piezas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r>
      <w:tr w:rsidR="00456DE9" w:rsidRPr="00456DE9" w:rsidTr="00456DE9">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56DE9" w:rsidRPr="00456DE9" w:rsidRDefault="00456DE9" w:rsidP="00456DE9">
            <w:pPr>
              <w:jc w:val="center"/>
              <w:rPr>
                <w:rFonts w:asciiTheme="minorHAnsi" w:hAnsiTheme="minorHAnsi" w:cstheme="minorHAnsi"/>
                <w:sz w:val="18"/>
                <w:szCs w:val="18"/>
                <w:lang w:val="es-BO"/>
              </w:rPr>
            </w:pPr>
            <w:r w:rsidRPr="00456DE9">
              <w:rPr>
                <w:rFonts w:asciiTheme="minorHAnsi" w:hAnsiTheme="minorHAnsi" w:cstheme="minorHAnsi"/>
                <w:sz w:val="18"/>
                <w:szCs w:val="18"/>
                <w:lang w:val="es-BO"/>
              </w:rPr>
              <w:t>7</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rPr>
                <w:rFonts w:ascii="Calibri" w:hAnsi="Calibri"/>
                <w:color w:val="000000"/>
                <w:sz w:val="18"/>
                <w:szCs w:val="18"/>
              </w:rPr>
            </w:pPr>
            <w:r w:rsidRPr="00456DE9">
              <w:rPr>
                <w:rFonts w:ascii="Calibri" w:hAnsi="Calibri"/>
                <w:color w:val="000000"/>
                <w:sz w:val="18"/>
                <w:szCs w:val="18"/>
              </w:rPr>
              <w:t>Cilindro neumático ISO  Ø63 x160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Calibri" w:hAnsi="Calibri"/>
                <w:color w:val="000000"/>
                <w:sz w:val="18"/>
                <w:szCs w:val="18"/>
              </w:rPr>
            </w:pPr>
            <w:r w:rsidRPr="00456DE9">
              <w:rPr>
                <w:rFonts w:ascii="Calibri" w:hAnsi="Calibri"/>
                <w:color w:val="000000"/>
                <w:sz w:val="18"/>
                <w:szCs w:val="18"/>
              </w:rPr>
              <w:t>Piezas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r>
      <w:tr w:rsidR="00456DE9" w:rsidRPr="00456DE9" w:rsidTr="00456DE9">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56DE9" w:rsidRPr="00456DE9" w:rsidRDefault="00456DE9" w:rsidP="00456DE9">
            <w:pPr>
              <w:jc w:val="center"/>
              <w:rPr>
                <w:rFonts w:asciiTheme="minorHAnsi" w:hAnsiTheme="minorHAnsi" w:cstheme="minorHAnsi"/>
                <w:sz w:val="18"/>
                <w:szCs w:val="18"/>
                <w:lang w:val="es-BO"/>
              </w:rPr>
            </w:pPr>
            <w:r w:rsidRPr="00456DE9">
              <w:rPr>
                <w:rFonts w:asciiTheme="minorHAnsi" w:hAnsiTheme="minorHAnsi" w:cstheme="minorHAnsi"/>
                <w:sz w:val="18"/>
                <w:szCs w:val="18"/>
                <w:lang w:val="es-BO"/>
              </w:rPr>
              <w:t>8</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rPr>
                <w:rFonts w:ascii="Calibri" w:hAnsi="Calibri"/>
                <w:color w:val="000000"/>
                <w:sz w:val="18"/>
                <w:szCs w:val="18"/>
              </w:rPr>
            </w:pPr>
            <w:r w:rsidRPr="00456DE9">
              <w:rPr>
                <w:rFonts w:ascii="Calibri" w:hAnsi="Calibri"/>
                <w:color w:val="000000"/>
                <w:sz w:val="18"/>
                <w:szCs w:val="18"/>
              </w:rPr>
              <w:t>Cilindro neumático ISO Ø63 x450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Calibri" w:hAnsi="Calibri"/>
                <w:color w:val="000000"/>
                <w:sz w:val="18"/>
                <w:szCs w:val="18"/>
              </w:rPr>
            </w:pPr>
            <w:r w:rsidRPr="00456DE9">
              <w:rPr>
                <w:rFonts w:ascii="Calibri" w:hAnsi="Calibri"/>
                <w:color w:val="000000"/>
                <w:sz w:val="18"/>
                <w:szCs w:val="18"/>
              </w:rPr>
              <w:t>Piezas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r>
      <w:tr w:rsidR="00456DE9" w:rsidRPr="00456DE9" w:rsidTr="00456DE9">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56DE9" w:rsidRPr="00456DE9" w:rsidRDefault="00456DE9" w:rsidP="00456DE9">
            <w:pPr>
              <w:jc w:val="center"/>
              <w:rPr>
                <w:rFonts w:asciiTheme="minorHAnsi" w:hAnsiTheme="minorHAnsi" w:cstheme="minorHAnsi"/>
                <w:sz w:val="18"/>
                <w:szCs w:val="18"/>
                <w:lang w:val="es-BO"/>
              </w:rPr>
            </w:pPr>
            <w:r w:rsidRPr="00456DE9">
              <w:rPr>
                <w:rFonts w:asciiTheme="minorHAnsi" w:hAnsiTheme="minorHAnsi" w:cstheme="minorHAnsi"/>
                <w:sz w:val="18"/>
                <w:szCs w:val="18"/>
                <w:lang w:val="es-BO"/>
              </w:rPr>
              <w:t>9</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rPr>
                <w:rFonts w:ascii="Calibri" w:hAnsi="Calibri"/>
                <w:color w:val="000000"/>
                <w:sz w:val="18"/>
                <w:szCs w:val="18"/>
              </w:rPr>
            </w:pPr>
            <w:r w:rsidRPr="00456DE9">
              <w:rPr>
                <w:rFonts w:ascii="Calibri" w:hAnsi="Calibri"/>
                <w:color w:val="000000"/>
                <w:sz w:val="18"/>
                <w:szCs w:val="18"/>
              </w:rPr>
              <w:t>Cilindro neumático ISO   Ø80 x160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Calibri" w:hAnsi="Calibri"/>
                <w:color w:val="000000"/>
                <w:sz w:val="18"/>
                <w:szCs w:val="18"/>
              </w:rPr>
            </w:pPr>
            <w:r w:rsidRPr="00456DE9">
              <w:rPr>
                <w:rFonts w:ascii="Calibri" w:hAnsi="Calibri"/>
                <w:color w:val="000000"/>
                <w:sz w:val="18"/>
                <w:szCs w:val="18"/>
              </w:rPr>
              <w:t>Piezas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r>
      <w:tr w:rsidR="00456DE9" w:rsidRPr="00456DE9" w:rsidTr="00456DE9">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56DE9" w:rsidRPr="00456DE9" w:rsidRDefault="00456DE9" w:rsidP="00456DE9">
            <w:pPr>
              <w:jc w:val="center"/>
              <w:rPr>
                <w:rFonts w:asciiTheme="minorHAnsi" w:hAnsiTheme="minorHAnsi" w:cstheme="minorHAnsi"/>
                <w:sz w:val="18"/>
                <w:szCs w:val="18"/>
                <w:lang w:val="es-BO"/>
              </w:rPr>
            </w:pPr>
            <w:r w:rsidRPr="00456DE9">
              <w:rPr>
                <w:rFonts w:asciiTheme="minorHAnsi" w:hAnsiTheme="minorHAnsi" w:cstheme="minorHAnsi"/>
                <w:sz w:val="18"/>
                <w:szCs w:val="18"/>
                <w:lang w:val="es-BO"/>
              </w:rPr>
              <w:t>10</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rPr>
                <w:rFonts w:ascii="Calibri" w:hAnsi="Calibri"/>
                <w:color w:val="000000"/>
                <w:sz w:val="18"/>
                <w:szCs w:val="18"/>
              </w:rPr>
            </w:pPr>
            <w:r w:rsidRPr="00456DE9">
              <w:rPr>
                <w:rFonts w:ascii="Calibri" w:hAnsi="Calibri"/>
                <w:color w:val="000000"/>
                <w:sz w:val="18"/>
                <w:szCs w:val="18"/>
              </w:rPr>
              <w:t>Cilindro neumático 55-C95SDB63-50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Calibri" w:hAnsi="Calibri"/>
                <w:color w:val="000000"/>
                <w:sz w:val="18"/>
                <w:szCs w:val="18"/>
              </w:rPr>
            </w:pPr>
            <w:r w:rsidRPr="00456DE9">
              <w:rPr>
                <w:rFonts w:ascii="Calibri" w:hAnsi="Calibri"/>
                <w:color w:val="000000"/>
                <w:sz w:val="18"/>
                <w:szCs w:val="18"/>
              </w:rPr>
              <w:t>Piezas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r>
      <w:tr w:rsidR="00456DE9" w:rsidRPr="00456DE9" w:rsidTr="00456DE9">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56DE9" w:rsidRPr="00456DE9" w:rsidRDefault="00456DE9" w:rsidP="00456DE9">
            <w:pPr>
              <w:jc w:val="center"/>
              <w:rPr>
                <w:rFonts w:asciiTheme="minorHAnsi" w:hAnsiTheme="minorHAnsi" w:cstheme="minorHAnsi"/>
                <w:sz w:val="18"/>
                <w:szCs w:val="18"/>
                <w:lang w:val="es-BO"/>
              </w:rPr>
            </w:pPr>
            <w:r w:rsidRPr="00456DE9">
              <w:rPr>
                <w:rFonts w:asciiTheme="minorHAnsi" w:hAnsiTheme="minorHAnsi" w:cstheme="minorHAnsi"/>
                <w:sz w:val="18"/>
                <w:szCs w:val="18"/>
                <w:lang w:val="es-BO"/>
              </w:rPr>
              <w:t>11</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rPr>
                <w:rFonts w:ascii="Calibri" w:hAnsi="Calibri"/>
                <w:color w:val="000000"/>
                <w:sz w:val="18"/>
                <w:szCs w:val="18"/>
              </w:rPr>
            </w:pPr>
            <w:r w:rsidRPr="00456DE9">
              <w:rPr>
                <w:rFonts w:ascii="Calibri" w:hAnsi="Calibri"/>
                <w:color w:val="000000"/>
                <w:sz w:val="18"/>
                <w:szCs w:val="18"/>
              </w:rPr>
              <w:t>Cilindro VDMA ISO de tirantes Ø50-320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Calibri" w:hAnsi="Calibri"/>
                <w:color w:val="000000"/>
                <w:sz w:val="18"/>
                <w:szCs w:val="18"/>
              </w:rPr>
            </w:pPr>
            <w:r w:rsidRPr="00456DE9">
              <w:rPr>
                <w:rFonts w:ascii="Calibri" w:hAnsi="Calibri"/>
                <w:color w:val="000000"/>
                <w:sz w:val="18"/>
                <w:szCs w:val="18"/>
              </w:rPr>
              <w:t>Piezas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r>
      <w:tr w:rsidR="00456DE9" w:rsidRPr="00456DE9" w:rsidTr="00456DE9">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56DE9" w:rsidRPr="00456DE9" w:rsidRDefault="00456DE9" w:rsidP="00456DE9">
            <w:pPr>
              <w:jc w:val="center"/>
              <w:rPr>
                <w:rFonts w:asciiTheme="minorHAnsi" w:hAnsiTheme="minorHAnsi" w:cstheme="minorHAnsi"/>
                <w:sz w:val="18"/>
                <w:szCs w:val="18"/>
                <w:lang w:val="es-BO"/>
              </w:rPr>
            </w:pPr>
            <w:r w:rsidRPr="00456DE9">
              <w:rPr>
                <w:rFonts w:asciiTheme="minorHAnsi" w:hAnsiTheme="minorHAnsi" w:cstheme="minorHAnsi"/>
                <w:sz w:val="18"/>
                <w:szCs w:val="18"/>
                <w:lang w:val="es-BO"/>
              </w:rPr>
              <w:t>12</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rPr>
                <w:rFonts w:ascii="Calibri" w:hAnsi="Calibri"/>
                <w:color w:val="000000"/>
                <w:sz w:val="18"/>
                <w:szCs w:val="18"/>
              </w:rPr>
            </w:pPr>
            <w:r w:rsidRPr="00456DE9">
              <w:rPr>
                <w:rFonts w:ascii="Calibri" w:hAnsi="Calibri"/>
                <w:color w:val="000000"/>
                <w:sz w:val="18"/>
                <w:szCs w:val="18"/>
              </w:rPr>
              <w:t>Cilindro compacto CQ2B63-75D</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Calibri" w:hAnsi="Calibri"/>
                <w:color w:val="000000"/>
                <w:sz w:val="18"/>
                <w:szCs w:val="18"/>
              </w:rPr>
            </w:pPr>
            <w:r w:rsidRPr="00456DE9">
              <w:rPr>
                <w:rFonts w:ascii="Calibri" w:hAnsi="Calibri"/>
                <w:color w:val="000000"/>
                <w:sz w:val="18"/>
                <w:szCs w:val="18"/>
              </w:rPr>
              <w:t>Piezas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r>
      <w:tr w:rsidR="00456DE9" w:rsidRPr="00456DE9" w:rsidTr="00456DE9">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56DE9" w:rsidRPr="00456DE9" w:rsidRDefault="00456DE9" w:rsidP="00456DE9">
            <w:pPr>
              <w:jc w:val="center"/>
              <w:rPr>
                <w:rFonts w:asciiTheme="minorHAnsi" w:hAnsiTheme="minorHAnsi" w:cstheme="minorHAnsi"/>
                <w:sz w:val="18"/>
                <w:szCs w:val="18"/>
                <w:lang w:val="es-BO"/>
              </w:rPr>
            </w:pPr>
            <w:r w:rsidRPr="00456DE9">
              <w:rPr>
                <w:rFonts w:asciiTheme="minorHAnsi" w:hAnsiTheme="minorHAnsi" w:cstheme="minorHAnsi"/>
                <w:sz w:val="18"/>
                <w:szCs w:val="18"/>
                <w:lang w:val="es-BO"/>
              </w:rPr>
              <w:t>13</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rPr>
                <w:rFonts w:ascii="Calibri" w:hAnsi="Calibri"/>
                <w:color w:val="000000"/>
                <w:sz w:val="18"/>
                <w:szCs w:val="18"/>
              </w:rPr>
            </w:pPr>
            <w:r w:rsidRPr="00456DE9">
              <w:rPr>
                <w:rFonts w:ascii="Calibri" w:hAnsi="Calibri"/>
                <w:color w:val="000000"/>
                <w:sz w:val="18"/>
                <w:szCs w:val="18"/>
              </w:rPr>
              <w:t>Cilindro ISO 55-C95SDB</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Calibri" w:hAnsi="Calibri"/>
                <w:color w:val="000000"/>
                <w:sz w:val="18"/>
                <w:szCs w:val="18"/>
              </w:rPr>
            </w:pPr>
            <w:r w:rsidRPr="00456DE9">
              <w:rPr>
                <w:rFonts w:ascii="Calibri" w:hAnsi="Calibri"/>
                <w:color w:val="000000"/>
                <w:sz w:val="18"/>
                <w:szCs w:val="18"/>
              </w:rPr>
              <w:t>Piezas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r>
      <w:tr w:rsidR="00456DE9" w:rsidRPr="00456DE9" w:rsidTr="00456DE9">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56DE9" w:rsidRPr="00456DE9" w:rsidRDefault="00456DE9" w:rsidP="00456DE9">
            <w:pPr>
              <w:jc w:val="center"/>
              <w:rPr>
                <w:rFonts w:asciiTheme="minorHAnsi" w:hAnsiTheme="minorHAnsi" w:cstheme="minorHAnsi"/>
                <w:sz w:val="18"/>
                <w:szCs w:val="18"/>
                <w:lang w:val="es-BO"/>
              </w:rPr>
            </w:pPr>
            <w:r w:rsidRPr="00456DE9">
              <w:rPr>
                <w:rFonts w:asciiTheme="minorHAnsi" w:hAnsiTheme="minorHAnsi" w:cstheme="minorHAnsi"/>
                <w:sz w:val="18"/>
                <w:szCs w:val="18"/>
                <w:lang w:val="es-BO"/>
              </w:rPr>
              <w:t>14</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rPr>
                <w:rFonts w:ascii="Calibri" w:hAnsi="Calibri"/>
                <w:color w:val="000000"/>
                <w:sz w:val="18"/>
                <w:szCs w:val="18"/>
              </w:rPr>
            </w:pPr>
            <w:r w:rsidRPr="00456DE9">
              <w:rPr>
                <w:rFonts w:ascii="Calibri" w:hAnsi="Calibri"/>
                <w:color w:val="000000"/>
                <w:sz w:val="18"/>
                <w:szCs w:val="18"/>
              </w:rPr>
              <w:t>Cilindro ISO 55-C95KD</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Calibri" w:hAnsi="Calibri"/>
                <w:color w:val="000000"/>
                <w:sz w:val="18"/>
                <w:szCs w:val="18"/>
              </w:rPr>
            </w:pPr>
            <w:r w:rsidRPr="00456DE9">
              <w:rPr>
                <w:rFonts w:ascii="Calibri" w:hAnsi="Calibri"/>
                <w:color w:val="000000"/>
                <w:sz w:val="18"/>
                <w:szCs w:val="18"/>
              </w:rPr>
              <w:t>Piezas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r>
      <w:tr w:rsidR="00456DE9" w:rsidRPr="00456DE9" w:rsidTr="00456DE9">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56DE9" w:rsidRPr="00456DE9" w:rsidRDefault="00456DE9" w:rsidP="00456DE9">
            <w:pPr>
              <w:jc w:val="center"/>
              <w:rPr>
                <w:rFonts w:asciiTheme="minorHAnsi" w:hAnsiTheme="minorHAnsi" w:cstheme="minorHAnsi"/>
                <w:sz w:val="18"/>
                <w:szCs w:val="18"/>
                <w:lang w:val="es-BO"/>
              </w:rPr>
            </w:pPr>
            <w:r w:rsidRPr="00456DE9">
              <w:rPr>
                <w:rFonts w:asciiTheme="minorHAnsi" w:hAnsiTheme="minorHAnsi" w:cstheme="minorHAnsi"/>
                <w:sz w:val="18"/>
                <w:szCs w:val="18"/>
                <w:lang w:val="es-BO"/>
              </w:rPr>
              <w:t>15</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both"/>
              <w:rPr>
                <w:rFonts w:ascii="Calibri" w:hAnsi="Calibri"/>
                <w:color w:val="000000"/>
                <w:sz w:val="18"/>
                <w:szCs w:val="18"/>
              </w:rPr>
            </w:pPr>
            <w:r w:rsidRPr="00456DE9">
              <w:rPr>
                <w:rFonts w:ascii="Calibri" w:hAnsi="Calibri"/>
                <w:color w:val="000000"/>
                <w:sz w:val="18"/>
                <w:szCs w:val="18"/>
              </w:rPr>
              <w:t>Cilindro 8040/M/EX Ø40x80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Calibri" w:hAnsi="Calibri"/>
                <w:color w:val="000000"/>
                <w:sz w:val="18"/>
                <w:szCs w:val="18"/>
              </w:rPr>
            </w:pPr>
            <w:r w:rsidRPr="00456DE9">
              <w:rPr>
                <w:rFonts w:ascii="Calibri" w:hAnsi="Calibri"/>
                <w:color w:val="000000"/>
                <w:sz w:val="18"/>
                <w:szCs w:val="18"/>
              </w:rPr>
              <w:t>Piezas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r>
      <w:tr w:rsidR="00456DE9" w:rsidRPr="00456DE9" w:rsidTr="00456DE9">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56DE9" w:rsidRPr="00456DE9" w:rsidRDefault="00456DE9" w:rsidP="00456DE9">
            <w:pPr>
              <w:jc w:val="center"/>
              <w:rPr>
                <w:rFonts w:asciiTheme="minorHAnsi" w:hAnsiTheme="minorHAnsi" w:cstheme="minorHAnsi"/>
                <w:sz w:val="18"/>
                <w:szCs w:val="18"/>
                <w:lang w:val="es-BO"/>
              </w:rPr>
            </w:pPr>
            <w:r w:rsidRPr="00456DE9">
              <w:rPr>
                <w:rFonts w:asciiTheme="minorHAnsi" w:hAnsiTheme="minorHAnsi" w:cstheme="minorHAnsi"/>
                <w:sz w:val="18"/>
                <w:szCs w:val="18"/>
                <w:lang w:val="es-BO"/>
              </w:rPr>
              <w:t>16</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both"/>
              <w:rPr>
                <w:rFonts w:ascii="Calibri" w:hAnsi="Calibri"/>
                <w:color w:val="000000"/>
                <w:sz w:val="18"/>
                <w:szCs w:val="18"/>
              </w:rPr>
            </w:pPr>
            <w:r w:rsidRPr="00456DE9">
              <w:rPr>
                <w:rFonts w:ascii="Calibri" w:hAnsi="Calibri"/>
                <w:color w:val="000000"/>
                <w:sz w:val="18"/>
                <w:szCs w:val="18"/>
              </w:rPr>
              <w:t>Cilindro Bot. DSNU-12-25-PA Ø12x25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Calibri" w:hAnsi="Calibri"/>
                <w:color w:val="000000"/>
                <w:sz w:val="18"/>
                <w:szCs w:val="18"/>
              </w:rPr>
            </w:pPr>
            <w:r w:rsidRPr="00456DE9">
              <w:rPr>
                <w:rFonts w:ascii="Calibri" w:hAnsi="Calibri"/>
                <w:color w:val="000000"/>
                <w:sz w:val="18"/>
                <w:szCs w:val="18"/>
              </w:rPr>
              <w:t>Piezas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r>
      <w:tr w:rsidR="00456DE9" w:rsidRPr="00456DE9" w:rsidTr="00456DE9">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56DE9" w:rsidRPr="00456DE9" w:rsidRDefault="00456DE9" w:rsidP="00456DE9">
            <w:pPr>
              <w:jc w:val="center"/>
              <w:rPr>
                <w:rFonts w:asciiTheme="minorHAnsi" w:hAnsiTheme="minorHAnsi" w:cstheme="minorHAnsi"/>
                <w:sz w:val="18"/>
                <w:szCs w:val="18"/>
                <w:lang w:val="es-BO"/>
              </w:rPr>
            </w:pPr>
            <w:r w:rsidRPr="00456DE9">
              <w:rPr>
                <w:rFonts w:asciiTheme="minorHAnsi" w:hAnsiTheme="minorHAnsi" w:cstheme="minorHAnsi"/>
                <w:sz w:val="18"/>
                <w:szCs w:val="18"/>
                <w:lang w:val="es-BO"/>
              </w:rPr>
              <w:t>17</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both"/>
              <w:rPr>
                <w:rFonts w:ascii="Calibri" w:hAnsi="Calibri"/>
                <w:color w:val="000000"/>
                <w:sz w:val="18"/>
                <w:szCs w:val="18"/>
              </w:rPr>
            </w:pPr>
            <w:r w:rsidRPr="00456DE9">
              <w:rPr>
                <w:rFonts w:ascii="Calibri" w:hAnsi="Calibri"/>
                <w:color w:val="000000"/>
                <w:sz w:val="18"/>
                <w:szCs w:val="18"/>
              </w:rPr>
              <w:t>Cilindro. No giratorio (C96KDB40-300)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Calibri" w:hAnsi="Calibri"/>
                <w:color w:val="000000"/>
                <w:sz w:val="18"/>
                <w:szCs w:val="18"/>
              </w:rPr>
            </w:pPr>
            <w:r w:rsidRPr="00456DE9">
              <w:rPr>
                <w:rFonts w:ascii="Calibri" w:hAnsi="Calibri"/>
                <w:color w:val="000000"/>
                <w:sz w:val="18"/>
                <w:szCs w:val="18"/>
              </w:rPr>
              <w:t>Piezas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r>
      <w:tr w:rsidR="00456DE9" w:rsidRPr="00456DE9" w:rsidTr="00456DE9">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56DE9" w:rsidRPr="00456DE9" w:rsidRDefault="00456DE9" w:rsidP="00456DE9">
            <w:pPr>
              <w:jc w:val="center"/>
              <w:rPr>
                <w:rFonts w:asciiTheme="minorHAnsi" w:hAnsiTheme="minorHAnsi" w:cstheme="minorHAnsi"/>
                <w:sz w:val="18"/>
                <w:szCs w:val="18"/>
                <w:lang w:val="es-BO"/>
              </w:rPr>
            </w:pPr>
            <w:r w:rsidRPr="00456DE9">
              <w:rPr>
                <w:rFonts w:asciiTheme="minorHAnsi" w:hAnsiTheme="minorHAnsi" w:cstheme="minorHAnsi"/>
                <w:sz w:val="18"/>
                <w:szCs w:val="18"/>
                <w:lang w:val="es-BO"/>
              </w:rPr>
              <w:t>18</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both"/>
              <w:rPr>
                <w:rFonts w:ascii="Calibri" w:hAnsi="Calibri"/>
                <w:color w:val="000000"/>
                <w:sz w:val="18"/>
                <w:szCs w:val="18"/>
              </w:rPr>
            </w:pPr>
            <w:r w:rsidRPr="00456DE9">
              <w:rPr>
                <w:rFonts w:ascii="Calibri" w:hAnsi="Calibri"/>
                <w:color w:val="000000"/>
                <w:sz w:val="18"/>
                <w:szCs w:val="18"/>
              </w:rPr>
              <w:t>Cilindro ECQ2WB63-40D</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Calibri" w:hAnsi="Calibri"/>
                <w:color w:val="000000"/>
                <w:sz w:val="18"/>
                <w:szCs w:val="18"/>
              </w:rPr>
            </w:pPr>
            <w:r w:rsidRPr="00456DE9">
              <w:rPr>
                <w:rFonts w:ascii="Calibri" w:hAnsi="Calibri"/>
                <w:color w:val="000000"/>
                <w:sz w:val="18"/>
                <w:szCs w:val="18"/>
              </w:rPr>
              <w:t>Piezas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r>
      <w:tr w:rsidR="00456DE9" w:rsidRPr="00456DE9" w:rsidTr="00456DE9">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56DE9" w:rsidRPr="00456DE9" w:rsidRDefault="00456DE9" w:rsidP="00456DE9">
            <w:pPr>
              <w:jc w:val="center"/>
              <w:rPr>
                <w:rFonts w:asciiTheme="minorHAnsi" w:hAnsiTheme="minorHAnsi" w:cstheme="minorHAnsi"/>
                <w:sz w:val="18"/>
                <w:szCs w:val="18"/>
                <w:lang w:val="es-BO"/>
              </w:rPr>
            </w:pPr>
            <w:r w:rsidRPr="00456DE9">
              <w:rPr>
                <w:rFonts w:asciiTheme="minorHAnsi" w:hAnsiTheme="minorHAnsi" w:cstheme="minorHAnsi"/>
                <w:sz w:val="18"/>
                <w:szCs w:val="18"/>
                <w:lang w:val="es-BO"/>
              </w:rPr>
              <w:t>19</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both"/>
              <w:rPr>
                <w:rFonts w:ascii="Calibri" w:hAnsi="Calibri"/>
                <w:color w:val="000000"/>
                <w:sz w:val="18"/>
                <w:szCs w:val="18"/>
              </w:rPr>
            </w:pPr>
            <w:r w:rsidRPr="00456DE9">
              <w:rPr>
                <w:rFonts w:ascii="Calibri" w:hAnsi="Calibri"/>
                <w:color w:val="000000"/>
                <w:sz w:val="18"/>
                <w:szCs w:val="18"/>
              </w:rPr>
              <w:t>Cilindro RT/57225/M/125  Ø 25x125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Calibri" w:hAnsi="Calibri"/>
                <w:color w:val="000000"/>
                <w:sz w:val="18"/>
                <w:szCs w:val="18"/>
              </w:rPr>
            </w:pPr>
            <w:r w:rsidRPr="00456DE9">
              <w:rPr>
                <w:rFonts w:ascii="Calibri" w:hAnsi="Calibri"/>
                <w:color w:val="000000"/>
                <w:sz w:val="18"/>
                <w:szCs w:val="18"/>
              </w:rPr>
              <w:t>Piezas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r>
      <w:tr w:rsidR="00456DE9" w:rsidRPr="00456DE9" w:rsidTr="00456DE9">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56DE9" w:rsidRPr="00456DE9" w:rsidRDefault="00456DE9" w:rsidP="00456DE9">
            <w:pPr>
              <w:jc w:val="center"/>
              <w:rPr>
                <w:rFonts w:asciiTheme="minorHAnsi" w:hAnsiTheme="minorHAnsi" w:cstheme="minorHAnsi"/>
                <w:sz w:val="18"/>
                <w:szCs w:val="18"/>
                <w:lang w:val="es-BO"/>
              </w:rPr>
            </w:pPr>
            <w:r w:rsidRPr="00456DE9">
              <w:rPr>
                <w:rFonts w:asciiTheme="minorHAnsi" w:hAnsiTheme="minorHAnsi" w:cstheme="minorHAnsi"/>
                <w:sz w:val="18"/>
                <w:szCs w:val="18"/>
                <w:lang w:val="es-BO"/>
              </w:rPr>
              <w:t>20</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both"/>
              <w:rPr>
                <w:rFonts w:ascii="Calibri" w:hAnsi="Calibri"/>
                <w:color w:val="000000"/>
                <w:sz w:val="18"/>
                <w:szCs w:val="18"/>
              </w:rPr>
            </w:pPr>
            <w:r w:rsidRPr="00456DE9">
              <w:rPr>
                <w:rFonts w:ascii="Calibri" w:hAnsi="Calibri"/>
                <w:color w:val="000000"/>
                <w:sz w:val="18"/>
                <w:szCs w:val="18"/>
              </w:rPr>
              <w:t>Cilindro Bot. Estandar   Ø 25x80 M EX</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Calibri" w:hAnsi="Calibri"/>
                <w:color w:val="000000"/>
                <w:sz w:val="18"/>
                <w:szCs w:val="18"/>
              </w:rPr>
            </w:pPr>
            <w:r w:rsidRPr="00456DE9">
              <w:rPr>
                <w:rFonts w:ascii="Calibri" w:hAnsi="Calibri"/>
                <w:color w:val="000000"/>
                <w:sz w:val="18"/>
                <w:szCs w:val="18"/>
              </w:rPr>
              <w:t>Piezas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r>
      <w:tr w:rsidR="00456DE9" w:rsidRPr="00456DE9" w:rsidTr="00456DE9">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56DE9" w:rsidRPr="00456DE9" w:rsidRDefault="00456DE9" w:rsidP="00456DE9">
            <w:pPr>
              <w:jc w:val="center"/>
              <w:rPr>
                <w:rFonts w:asciiTheme="minorHAnsi" w:hAnsiTheme="minorHAnsi" w:cstheme="minorHAnsi"/>
                <w:sz w:val="18"/>
                <w:szCs w:val="18"/>
                <w:lang w:val="es-BO"/>
              </w:rPr>
            </w:pPr>
            <w:r w:rsidRPr="00456DE9">
              <w:rPr>
                <w:rFonts w:asciiTheme="minorHAnsi" w:hAnsiTheme="minorHAnsi" w:cstheme="minorHAnsi"/>
                <w:sz w:val="18"/>
                <w:szCs w:val="18"/>
                <w:lang w:val="es-BO"/>
              </w:rPr>
              <w:t>21</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both"/>
              <w:rPr>
                <w:rFonts w:ascii="Calibri" w:hAnsi="Calibri"/>
                <w:color w:val="000000"/>
                <w:sz w:val="18"/>
                <w:szCs w:val="18"/>
              </w:rPr>
            </w:pPr>
            <w:r w:rsidRPr="00456DE9">
              <w:rPr>
                <w:rFonts w:ascii="Calibri" w:hAnsi="Calibri"/>
                <w:color w:val="000000"/>
                <w:sz w:val="18"/>
                <w:szCs w:val="18"/>
              </w:rPr>
              <w:t>Cilindro VDMA   Ø 63 - 200  M EX</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Calibri" w:hAnsi="Calibri"/>
                <w:color w:val="000000"/>
                <w:sz w:val="18"/>
                <w:szCs w:val="18"/>
              </w:rPr>
            </w:pPr>
            <w:r w:rsidRPr="00456DE9">
              <w:rPr>
                <w:rFonts w:ascii="Calibri" w:hAnsi="Calibri"/>
                <w:color w:val="000000"/>
                <w:sz w:val="18"/>
                <w:szCs w:val="18"/>
              </w:rPr>
              <w:t>Piezas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r>
      <w:tr w:rsidR="00456DE9" w:rsidRPr="00456DE9" w:rsidTr="00456DE9">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56DE9" w:rsidRPr="00456DE9" w:rsidRDefault="00456DE9" w:rsidP="00456DE9">
            <w:pPr>
              <w:jc w:val="center"/>
              <w:rPr>
                <w:rFonts w:asciiTheme="minorHAnsi" w:hAnsiTheme="minorHAnsi" w:cstheme="minorHAnsi"/>
                <w:sz w:val="18"/>
                <w:szCs w:val="18"/>
                <w:lang w:val="es-BO"/>
              </w:rPr>
            </w:pPr>
            <w:r w:rsidRPr="00456DE9">
              <w:rPr>
                <w:rFonts w:asciiTheme="minorHAnsi" w:hAnsiTheme="minorHAnsi" w:cstheme="minorHAnsi"/>
                <w:sz w:val="18"/>
                <w:szCs w:val="18"/>
                <w:lang w:val="es-BO"/>
              </w:rPr>
              <w:t>22</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both"/>
              <w:rPr>
                <w:rFonts w:ascii="Calibri" w:hAnsi="Calibri"/>
                <w:color w:val="000000"/>
                <w:sz w:val="18"/>
                <w:szCs w:val="18"/>
              </w:rPr>
            </w:pPr>
            <w:r w:rsidRPr="00456DE9">
              <w:rPr>
                <w:rFonts w:ascii="Calibri" w:hAnsi="Calibri"/>
                <w:color w:val="000000"/>
                <w:sz w:val="18"/>
                <w:szCs w:val="18"/>
              </w:rPr>
              <w:t>Cilindro de fuelle M/31082 Ø 203 x 175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Calibri" w:hAnsi="Calibri"/>
                <w:color w:val="000000"/>
                <w:sz w:val="18"/>
                <w:szCs w:val="18"/>
              </w:rPr>
            </w:pPr>
            <w:r w:rsidRPr="00456DE9">
              <w:rPr>
                <w:rFonts w:ascii="Calibri" w:hAnsi="Calibri"/>
                <w:color w:val="000000"/>
                <w:sz w:val="18"/>
                <w:szCs w:val="18"/>
              </w:rPr>
              <w:t>Piezas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r>
      <w:tr w:rsidR="00456DE9" w:rsidRPr="00456DE9" w:rsidTr="00456DE9">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56DE9" w:rsidRPr="00456DE9" w:rsidRDefault="00456DE9" w:rsidP="00456DE9">
            <w:pPr>
              <w:jc w:val="center"/>
              <w:rPr>
                <w:rFonts w:asciiTheme="minorHAnsi" w:hAnsiTheme="minorHAnsi" w:cstheme="minorHAnsi"/>
                <w:sz w:val="18"/>
                <w:szCs w:val="18"/>
                <w:lang w:val="es-BO"/>
              </w:rPr>
            </w:pPr>
            <w:r w:rsidRPr="00456DE9">
              <w:rPr>
                <w:rFonts w:asciiTheme="minorHAnsi" w:hAnsiTheme="minorHAnsi" w:cstheme="minorHAnsi"/>
                <w:sz w:val="18"/>
                <w:szCs w:val="18"/>
                <w:lang w:val="es-BO"/>
              </w:rPr>
              <w:t>23</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both"/>
              <w:rPr>
                <w:rFonts w:ascii="Calibri" w:hAnsi="Calibri"/>
                <w:color w:val="000000"/>
                <w:sz w:val="18"/>
                <w:szCs w:val="18"/>
              </w:rPr>
            </w:pPr>
            <w:r w:rsidRPr="00456DE9">
              <w:rPr>
                <w:rFonts w:ascii="Calibri" w:hAnsi="Calibri"/>
                <w:color w:val="000000"/>
                <w:sz w:val="18"/>
                <w:szCs w:val="18"/>
              </w:rPr>
              <w:t>Cilindro. Neumático 8040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Calibri" w:hAnsi="Calibri"/>
                <w:color w:val="000000"/>
                <w:sz w:val="18"/>
                <w:szCs w:val="18"/>
              </w:rPr>
            </w:pPr>
            <w:r w:rsidRPr="00456DE9">
              <w:rPr>
                <w:rFonts w:ascii="Calibri" w:hAnsi="Calibri"/>
                <w:color w:val="000000"/>
                <w:sz w:val="18"/>
                <w:szCs w:val="18"/>
              </w:rPr>
              <w:t>Piezas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r>
      <w:tr w:rsidR="00456DE9" w:rsidRPr="00456DE9" w:rsidTr="00456DE9">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56DE9" w:rsidRPr="00456DE9" w:rsidRDefault="00456DE9" w:rsidP="00456DE9">
            <w:pPr>
              <w:jc w:val="center"/>
              <w:rPr>
                <w:rFonts w:asciiTheme="minorHAnsi" w:hAnsiTheme="minorHAnsi" w:cstheme="minorHAnsi"/>
                <w:sz w:val="18"/>
                <w:szCs w:val="18"/>
                <w:lang w:val="es-BO"/>
              </w:rPr>
            </w:pPr>
            <w:r w:rsidRPr="00456DE9">
              <w:rPr>
                <w:rFonts w:asciiTheme="minorHAnsi" w:hAnsiTheme="minorHAnsi" w:cstheme="minorHAnsi"/>
                <w:sz w:val="18"/>
                <w:szCs w:val="18"/>
                <w:lang w:val="es-BO"/>
              </w:rPr>
              <w:t>24</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both"/>
              <w:rPr>
                <w:rFonts w:ascii="Calibri" w:hAnsi="Calibri"/>
                <w:color w:val="000000"/>
                <w:sz w:val="18"/>
                <w:szCs w:val="18"/>
              </w:rPr>
            </w:pPr>
            <w:r w:rsidRPr="00456DE9">
              <w:rPr>
                <w:rFonts w:ascii="Calibri" w:hAnsi="Calibri"/>
                <w:color w:val="000000"/>
                <w:sz w:val="18"/>
                <w:szCs w:val="18"/>
              </w:rPr>
              <w:t xml:space="preserve">Cilindro VDMA   Ø 32 - 300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Calibri" w:hAnsi="Calibri"/>
                <w:color w:val="000000"/>
                <w:sz w:val="18"/>
                <w:szCs w:val="18"/>
              </w:rPr>
            </w:pPr>
            <w:r w:rsidRPr="00456DE9">
              <w:rPr>
                <w:rFonts w:ascii="Calibri" w:hAnsi="Calibri"/>
                <w:color w:val="000000"/>
                <w:sz w:val="18"/>
                <w:szCs w:val="18"/>
              </w:rPr>
              <w:t>Piezas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56DE9" w:rsidRPr="00456DE9" w:rsidRDefault="00456DE9" w:rsidP="00456DE9">
            <w:pPr>
              <w:jc w:val="center"/>
              <w:rPr>
                <w:rFonts w:asciiTheme="minorHAnsi" w:hAnsiTheme="minorHAnsi" w:cstheme="minorHAnsi"/>
                <w:sz w:val="18"/>
                <w:szCs w:val="18"/>
                <w:lang w:val="es-BO"/>
              </w:rPr>
            </w:pPr>
          </w:p>
        </w:tc>
      </w:tr>
      <w:tr w:rsidR="00456DE9" w:rsidRPr="00456DE9"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456DE9" w:rsidRPr="00456DE9" w:rsidRDefault="00456DE9" w:rsidP="00456DE9">
            <w:pPr>
              <w:jc w:val="right"/>
              <w:rPr>
                <w:rFonts w:asciiTheme="minorHAnsi" w:hAnsiTheme="minorHAnsi" w:cstheme="minorHAnsi"/>
                <w:sz w:val="18"/>
                <w:szCs w:val="18"/>
                <w:lang w:val="es-BO"/>
              </w:rPr>
            </w:pPr>
            <w:r w:rsidRPr="00456DE9">
              <w:rPr>
                <w:rFonts w:asciiTheme="minorHAnsi" w:hAnsiTheme="minorHAnsi" w:cstheme="minorHAnsi"/>
                <w:b/>
                <w:sz w:val="18"/>
                <w:szCs w:val="18"/>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456DE9" w:rsidRPr="00456DE9" w:rsidRDefault="00456DE9" w:rsidP="00456DE9">
            <w:pPr>
              <w:jc w:val="center"/>
              <w:rPr>
                <w:rFonts w:asciiTheme="minorHAnsi" w:hAnsiTheme="minorHAnsi" w:cstheme="minorHAnsi"/>
                <w:sz w:val="18"/>
                <w:szCs w:val="18"/>
                <w:lang w:val="es-BO"/>
              </w:rPr>
            </w:pPr>
          </w:p>
        </w:tc>
      </w:tr>
      <w:tr w:rsidR="00456DE9" w:rsidRPr="00456DE9"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456DE9" w:rsidRPr="00456DE9" w:rsidRDefault="00456DE9" w:rsidP="00456DE9">
            <w:pPr>
              <w:rPr>
                <w:rFonts w:asciiTheme="minorHAnsi" w:hAnsiTheme="minorHAnsi" w:cstheme="minorHAnsi"/>
                <w:sz w:val="18"/>
                <w:szCs w:val="18"/>
                <w:lang w:val="es-BO"/>
              </w:rPr>
            </w:pPr>
            <w:r w:rsidRPr="00456DE9">
              <w:rPr>
                <w:rFonts w:asciiTheme="minorHAnsi" w:hAnsiTheme="minorHAnsi" w:cstheme="minorHAnsi"/>
                <w:b/>
                <w:sz w:val="18"/>
                <w:szCs w:val="18"/>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456DE9" w:rsidRPr="00456DE9" w:rsidRDefault="00456DE9" w:rsidP="00456DE9">
            <w:pPr>
              <w:jc w:val="center"/>
              <w:rPr>
                <w:rFonts w:asciiTheme="minorHAnsi" w:hAnsiTheme="minorHAnsi" w:cstheme="minorHAnsi"/>
                <w:sz w:val="18"/>
                <w:szCs w:val="18"/>
                <w:lang w:val="es-BO"/>
              </w:rPr>
            </w:pPr>
          </w:p>
        </w:tc>
      </w:tr>
    </w:tbl>
    <w:p w:rsidR="00456DE9" w:rsidRDefault="00456DE9" w:rsidP="00537960">
      <w:pPr>
        <w:ind w:left="-851"/>
        <w:jc w:val="center"/>
        <w:rPr>
          <w:rFonts w:asciiTheme="minorHAnsi" w:hAnsiTheme="minorHAnsi" w:cstheme="minorHAnsi"/>
          <w:b/>
          <w:sz w:val="22"/>
          <w:szCs w:val="22"/>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269"/>
        <w:gridCol w:w="4394"/>
        <w:gridCol w:w="4799"/>
      </w:tblGrid>
      <w:tr w:rsidR="000221D3" w:rsidRPr="006F470A" w:rsidTr="00F9669E">
        <w:trPr>
          <w:trHeight w:val="226"/>
          <w:tblHeader/>
          <w:jc w:val="center"/>
        </w:trPr>
        <w:tc>
          <w:tcPr>
            <w:tcW w:w="4663" w:type="dxa"/>
            <w:gridSpan w:val="2"/>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gridSpan w:val="2"/>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456DE9" w:rsidRPr="006F470A" w:rsidTr="00456DE9">
        <w:trPr>
          <w:trHeight w:val="207"/>
          <w:jc w:val="center"/>
        </w:trPr>
        <w:tc>
          <w:tcPr>
            <w:tcW w:w="269" w:type="dxa"/>
            <w:vAlign w:val="center"/>
          </w:tcPr>
          <w:p w:rsidR="00456DE9" w:rsidRPr="006F470A" w:rsidRDefault="00456DE9" w:rsidP="00126BEB">
            <w:pPr>
              <w:rPr>
                <w:rFonts w:asciiTheme="minorHAnsi" w:hAnsiTheme="minorHAnsi" w:cstheme="minorHAnsi"/>
                <w:b/>
                <w:sz w:val="18"/>
                <w:szCs w:val="18"/>
              </w:rPr>
            </w:pPr>
            <w:r>
              <w:rPr>
                <w:rFonts w:ascii="Calibri" w:hAnsi="Calibri" w:cs="Calibri"/>
                <w:b/>
                <w:bCs/>
                <w:sz w:val="18"/>
                <w:szCs w:val="18"/>
              </w:rPr>
              <w:t>N°</w:t>
            </w:r>
          </w:p>
        </w:tc>
        <w:tc>
          <w:tcPr>
            <w:tcW w:w="4394" w:type="dxa"/>
            <w:vAlign w:val="center"/>
          </w:tcPr>
          <w:p w:rsidR="00456DE9" w:rsidRPr="006F470A" w:rsidRDefault="00456DE9" w:rsidP="00126BEB">
            <w:pPr>
              <w:rPr>
                <w:rFonts w:asciiTheme="minorHAnsi" w:hAnsiTheme="minorHAnsi" w:cstheme="minorHAnsi"/>
                <w:b/>
                <w:sz w:val="18"/>
                <w:szCs w:val="18"/>
              </w:rPr>
            </w:pPr>
            <w:r w:rsidRPr="00A21237">
              <w:rPr>
                <w:rFonts w:ascii="Calibri" w:hAnsi="Calibri" w:cs="Calibri"/>
                <w:b/>
                <w:bCs/>
                <w:sz w:val="18"/>
                <w:szCs w:val="18"/>
              </w:rPr>
              <w:t>CARACTERÍSTICAS TÉCNICAS DEL BIEN</w:t>
            </w:r>
          </w:p>
        </w:tc>
        <w:tc>
          <w:tcPr>
            <w:tcW w:w="4799" w:type="dxa"/>
            <w:vAlign w:val="center"/>
          </w:tcPr>
          <w:p w:rsidR="00456DE9" w:rsidRPr="006F470A" w:rsidRDefault="00456DE9" w:rsidP="00126BEB">
            <w:pPr>
              <w:rPr>
                <w:rFonts w:asciiTheme="minorHAnsi" w:hAnsiTheme="minorHAnsi" w:cstheme="minorHAnsi"/>
                <w:b/>
                <w:sz w:val="18"/>
                <w:szCs w:val="18"/>
              </w:rPr>
            </w:pPr>
          </w:p>
        </w:tc>
      </w:tr>
      <w:tr w:rsidR="00456DE9" w:rsidRPr="006F470A" w:rsidTr="00456DE9">
        <w:trPr>
          <w:trHeight w:val="207"/>
          <w:jc w:val="center"/>
        </w:trPr>
        <w:tc>
          <w:tcPr>
            <w:tcW w:w="269" w:type="dxa"/>
            <w:vAlign w:val="center"/>
          </w:tcPr>
          <w:p w:rsidR="00456DE9" w:rsidRDefault="00456DE9" w:rsidP="00126BEB">
            <w:pPr>
              <w:rPr>
                <w:rFonts w:ascii="Calibri" w:hAnsi="Calibri" w:cs="Calibri"/>
                <w:b/>
                <w:bCs/>
                <w:sz w:val="18"/>
                <w:szCs w:val="18"/>
              </w:rPr>
            </w:pPr>
            <w:r>
              <w:rPr>
                <w:rFonts w:ascii="Calibri" w:hAnsi="Calibri" w:cs="Calibri"/>
                <w:b/>
                <w:bCs/>
                <w:sz w:val="18"/>
                <w:szCs w:val="18"/>
              </w:rPr>
              <w:t>1</w:t>
            </w:r>
          </w:p>
        </w:tc>
        <w:tc>
          <w:tcPr>
            <w:tcW w:w="4394" w:type="dxa"/>
            <w:vAlign w:val="center"/>
          </w:tcPr>
          <w:p w:rsidR="00456DE9" w:rsidRPr="00397DBE" w:rsidRDefault="00456DE9" w:rsidP="00456DE9">
            <w:pPr>
              <w:jc w:val="both"/>
              <w:rPr>
                <w:rFonts w:ascii="Calibri" w:hAnsi="Calibri"/>
                <w:b/>
                <w:color w:val="000000"/>
                <w:sz w:val="18"/>
                <w:szCs w:val="18"/>
                <w:lang w:val="es-BO"/>
              </w:rPr>
            </w:pPr>
            <w:r w:rsidRPr="00397DBE">
              <w:rPr>
                <w:rFonts w:ascii="Calibri" w:hAnsi="Calibri"/>
                <w:b/>
                <w:color w:val="000000"/>
                <w:sz w:val="18"/>
                <w:szCs w:val="18"/>
                <w:lang w:val="es-BO"/>
              </w:rPr>
              <w:t xml:space="preserve">Cilindro neumático ISO perfilado tipo botella VDMA </w:t>
            </w:r>
          </w:p>
          <w:p w:rsidR="00456DE9" w:rsidRPr="00BC5898" w:rsidRDefault="00456DE9" w:rsidP="00456DE9">
            <w:pPr>
              <w:jc w:val="both"/>
              <w:rPr>
                <w:rFonts w:ascii="Calibri" w:hAnsi="Calibri"/>
                <w:color w:val="000000"/>
                <w:sz w:val="16"/>
                <w:szCs w:val="18"/>
                <w:lang w:val="es-BO"/>
              </w:rPr>
            </w:pPr>
            <w:r w:rsidRPr="00BC5898">
              <w:rPr>
                <w:rFonts w:ascii="Calibri" w:hAnsi="Calibri"/>
                <w:color w:val="000000"/>
                <w:sz w:val="16"/>
                <w:szCs w:val="18"/>
                <w:lang w:val="es-BO"/>
              </w:rPr>
              <w:t>Diámetro del cilindro = 32 mm</w:t>
            </w:r>
          </w:p>
          <w:p w:rsidR="00456DE9" w:rsidRPr="00BC5898" w:rsidRDefault="00456DE9" w:rsidP="00456DE9">
            <w:pPr>
              <w:jc w:val="both"/>
              <w:rPr>
                <w:rFonts w:ascii="Calibri" w:hAnsi="Calibri"/>
                <w:color w:val="000000"/>
                <w:sz w:val="16"/>
                <w:szCs w:val="18"/>
                <w:lang w:val="es-BO"/>
              </w:rPr>
            </w:pPr>
            <w:r w:rsidRPr="00BC5898">
              <w:rPr>
                <w:rFonts w:ascii="Calibri" w:hAnsi="Calibri"/>
                <w:color w:val="000000"/>
                <w:sz w:val="16"/>
                <w:szCs w:val="18"/>
                <w:lang w:val="es-BO"/>
              </w:rPr>
              <w:t>Carrera = 200 mm</w:t>
            </w:r>
          </w:p>
          <w:p w:rsidR="00456DE9" w:rsidRPr="00BC5898" w:rsidRDefault="00456DE9" w:rsidP="00456DE9">
            <w:pPr>
              <w:jc w:val="both"/>
              <w:rPr>
                <w:rFonts w:ascii="Calibri" w:hAnsi="Calibri"/>
                <w:color w:val="000000"/>
                <w:sz w:val="16"/>
                <w:szCs w:val="18"/>
                <w:lang w:val="es-BO"/>
              </w:rPr>
            </w:pPr>
            <w:r w:rsidRPr="00BC5898">
              <w:rPr>
                <w:rFonts w:ascii="Calibri" w:hAnsi="Calibri"/>
                <w:color w:val="000000"/>
                <w:sz w:val="16"/>
                <w:szCs w:val="18"/>
                <w:lang w:val="es-BO"/>
              </w:rPr>
              <w:t>Diámetro de vástago = 12 mm</w:t>
            </w:r>
          </w:p>
          <w:p w:rsidR="00456DE9" w:rsidRPr="00BC5898" w:rsidRDefault="00456DE9" w:rsidP="00456DE9">
            <w:pPr>
              <w:jc w:val="both"/>
              <w:rPr>
                <w:rFonts w:ascii="Calibri" w:hAnsi="Calibri"/>
                <w:color w:val="000000"/>
                <w:sz w:val="16"/>
                <w:szCs w:val="18"/>
                <w:lang w:val="es-BO"/>
              </w:rPr>
            </w:pPr>
            <w:r w:rsidRPr="00BC5898">
              <w:rPr>
                <w:rFonts w:ascii="Calibri" w:hAnsi="Calibri"/>
                <w:color w:val="000000"/>
                <w:sz w:val="16"/>
                <w:szCs w:val="18"/>
                <w:lang w:val="es-BO"/>
              </w:rPr>
              <w:t>Conexión a ambos extremos = 1/8”</w:t>
            </w:r>
          </w:p>
          <w:p w:rsidR="00456DE9" w:rsidRPr="00BC5898" w:rsidRDefault="00456DE9" w:rsidP="00456DE9">
            <w:pPr>
              <w:jc w:val="both"/>
              <w:rPr>
                <w:rFonts w:ascii="Calibri" w:hAnsi="Calibri"/>
                <w:color w:val="000000"/>
                <w:sz w:val="16"/>
                <w:szCs w:val="18"/>
                <w:lang w:val="es-BO"/>
              </w:rPr>
            </w:pPr>
            <w:r w:rsidRPr="00BC5898">
              <w:rPr>
                <w:rFonts w:ascii="Calibri" w:hAnsi="Calibri"/>
                <w:color w:val="000000"/>
                <w:sz w:val="16"/>
                <w:szCs w:val="18"/>
                <w:lang w:val="es-BO"/>
              </w:rPr>
              <w:t>Cilindro de doble efecto, simple vástago</w:t>
            </w:r>
          </w:p>
          <w:p w:rsidR="00456DE9" w:rsidRPr="00BC5898" w:rsidRDefault="00456DE9" w:rsidP="00456DE9">
            <w:pPr>
              <w:jc w:val="both"/>
              <w:rPr>
                <w:rFonts w:ascii="Calibri" w:hAnsi="Calibri"/>
                <w:color w:val="000000"/>
                <w:sz w:val="16"/>
                <w:szCs w:val="18"/>
                <w:lang w:val="es-BO"/>
              </w:rPr>
            </w:pPr>
            <w:r w:rsidRPr="00BC5898">
              <w:rPr>
                <w:rFonts w:ascii="Calibri" w:hAnsi="Calibri"/>
                <w:color w:val="000000"/>
                <w:sz w:val="16"/>
                <w:szCs w:val="18"/>
                <w:lang w:val="es-BO"/>
              </w:rPr>
              <w:t xml:space="preserve">Norma ISO 15552 </w:t>
            </w:r>
          </w:p>
          <w:p w:rsidR="00456DE9" w:rsidRPr="00BC5898" w:rsidRDefault="00456DE9" w:rsidP="00456DE9">
            <w:pPr>
              <w:jc w:val="both"/>
              <w:rPr>
                <w:rFonts w:ascii="Calibri" w:hAnsi="Calibri"/>
                <w:color w:val="000000"/>
                <w:sz w:val="16"/>
                <w:szCs w:val="18"/>
                <w:lang w:val="es-BO"/>
              </w:rPr>
            </w:pPr>
            <w:r w:rsidRPr="00BC5898">
              <w:rPr>
                <w:rFonts w:ascii="Calibri" w:hAnsi="Calibri"/>
                <w:color w:val="000000"/>
                <w:sz w:val="16"/>
                <w:szCs w:val="18"/>
                <w:lang w:val="es-BO"/>
              </w:rPr>
              <w:t>Tipo magnético vástago cromado</w:t>
            </w:r>
          </w:p>
          <w:p w:rsidR="00456DE9" w:rsidRPr="00BC5898" w:rsidRDefault="00456DE9" w:rsidP="00456DE9">
            <w:pPr>
              <w:jc w:val="both"/>
              <w:rPr>
                <w:rFonts w:ascii="Calibri" w:hAnsi="Calibri"/>
                <w:color w:val="000000"/>
                <w:sz w:val="16"/>
                <w:szCs w:val="18"/>
                <w:lang w:val="es-BO"/>
              </w:rPr>
            </w:pPr>
            <w:r w:rsidRPr="00BC5898">
              <w:rPr>
                <w:rFonts w:ascii="Calibri" w:hAnsi="Calibri"/>
                <w:color w:val="000000"/>
                <w:sz w:val="16"/>
                <w:szCs w:val="18"/>
                <w:lang w:val="es-BO"/>
              </w:rPr>
              <w:t>Ex II2GD c T4 T135</w:t>
            </w:r>
            <w:r w:rsidRPr="00BC5898">
              <w:rPr>
                <w:rFonts w:ascii="Calibri" w:hAnsi="Calibri"/>
                <w:color w:val="000000"/>
                <w:sz w:val="16"/>
                <w:szCs w:val="18"/>
                <w:vertAlign w:val="superscript"/>
                <w:lang w:val="es-BO"/>
              </w:rPr>
              <w:t>0</w:t>
            </w:r>
            <w:r w:rsidRPr="00BC5898">
              <w:rPr>
                <w:rFonts w:ascii="Calibri" w:hAnsi="Calibri"/>
                <w:color w:val="000000"/>
                <w:sz w:val="16"/>
                <w:szCs w:val="18"/>
                <w:lang w:val="es-BO"/>
              </w:rPr>
              <w:t>C</w:t>
            </w:r>
          </w:p>
          <w:p w:rsidR="00456DE9" w:rsidRPr="00BC5898" w:rsidRDefault="00456DE9" w:rsidP="00456DE9">
            <w:pPr>
              <w:jc w:val="both"/>
              <w:rPr>
                <w:rFonts w:ascii="Calibri" w:hAnsi="Calibri"/>
                <w:b/>
                <w:color w:val="000000"/>
                <w:sz w:val="16"/>
                <w:szCs w:val="18"/>
                <w:lang w:val="es-BO"/>
              </w:rPr>
            </w:pPr>
            <w:r w:rsidRPr="00BC5898">
              <w:rPr>
                <w:rFonts w:ascii="Calibri" w:hAnsi="Calibri"/>
                <w:b/>
                <w:color w:val="000000"/>
                <w:sz w:val="16"/>
                <w:szCs w:val="18"/>
                <w:lang w:val="es-BO"/>
              </w:rPr>
              <w:t>Parte superior e inferior</w:t>
            </w:r>
          </w:p>
          <w:p w:rsidR="00456DE9" w:rsidRPr="00BC5898" w:rsidRDefault="00456DE9" w:rsidP="00456DE9">
            <w:pPr>
              <w:jc w:val="both"/>
              <w:rPr>
                <w:rFonts w:ascii="Calibri" w:hAnsi="Calibri"/>
                <w:color w:val="000000"/>
                <w:sz w:val="16"/>
                <w:szCs w:val="18"/>
                <w:lang w:val="es-BO"/>
              </w:rPr>
            </w:pPr>
            <w:r w:rsidRPr="00BC5898">
              <w:rPr>
                <w:rFonts w:ascii="Calibri" w:hAnsi="Calibri"/>
                <w:color w:val="000000"/>
                <w:sz w:val="16"/>
                <w:szCs w:val="18"/>
                <w:lang w:val="es-BO"/>
              </w:rPr>
              <w:t>E= 47 mm</w:t>
            </w:r>
          </w:p>
          <w:p w:rsidR="00456DE9" w:rsidRPr="00BC5898" w:rsidRDefault="00456DE9" w:rsidP="00456DE9">
            <w:pPr>
              <w:jc w:val="both"/>
              <w:rPr>
                <w:rFonts w:ascii="Calibri" w:hAnsi="Calibri"/>
                <w:color w:val="000000"/>
                <w:sz w:val="16"/>
                <w:szCs w:val="18"/>
                <w:lang w:val="es-BO"/>
              </w:rPr>
            </w:pPr>
            <w:r w:rsidRPr="00BC5898">
              <w:rPr>
                <w:rFonts w:ascii="Calibri" w:hAnsi="Calibri"/>
                <w:color w:val="000000"/>
                <w:sz w:val="16"/>
                <w:szCs w:val="18"/>
                <w:lang w:val="es-BO"/>
              </w:rPr>
              <w:t>TG = 32.5 mm</w:t>
            </w:r>
          </w:p>
          <w:p w:rsidR="00456DE9" w:rsidRPr="00BC5898" w:rsidRDefault="00456DE9" w:rsidP="00456DE9">
            <w:pPr>
              <w:jc w:val="both"/>
              <w:rPr>
                <w:rFonts w:ascii="Calibri" w:hAnsi="Calibri"/>
                <w:b/>
                <w:color w:val="000000"/>
                <w:sz w:val="16"/>
                <w:szCs w:val="18"/>
                <w:u w:val="single"/>
                <w:lang w:val="es-BO"/>
              </w:rPr>
            </w:pPr>
            <w:r w:rsidRPr="00BC5898">
              <w:rPr>
                <w:rFonts w:ascii="Calibri" w:hAnsi="Calibri"/>
                <w:b/>
                <w:color w:val="000000"/>
                <w:sz w:val="16"/>
                <w:szCs w:val="18"/>
                <w:u w:val="single"/>
                <w:lang w:val="es-BO"/>
              </w:rPr>
              <w:t>Det. A</w:t>
            </w:r>
          </w:p>
          <w:p w:rsidR="00456DE9" w:rsidRPr="00BC5898" w:rsidRDefault="00456DE9" w:rsidP="00456DE9">
            <w:pPr>
              <w:jc w:val="both"/>
              <w:rPr>
                <w:rFonts w:ascii="Calibri" w:hAnsi="Calibri"/>
                <w:color w:val="000000"/>
                <w:sz w:val="16"/>
                <w:szCs w:val="18"/>
                <w:lang w:val="es-BO"/>
              </w:rPr>
            </w:pPr>
            <w:r w:rsidRPr="00BC5898">
              <w:rPr>
                <w:rFonts w:ascii="Calibri" w:hAnsi="Calibri"/>
                <w:color w:val="000000"/>
                <w:sz w:val="16"/>
                <w:szCs w:val="18"/>
                <w:lang w:val="es-BO"/>
              </w:rPr>
              <w:t>RT = M6</w:t>
            </w:r>
          </w:p>
          <w:p w:rsidR="00456DE9" w:rsidRPr="00BC5898" w:rsidRDefault="00456DE9" w:rsidP="00456DE9">
            <w:pPr>
              <w:jc w:val="both"/>
              <w:rPr>
                <w:rFonts w:ascii="Calibri" w:hAnsi="Calibri"/>
                <w:color w:val="000000"/>
                <w:sz w:val="16"/>
                <w:szCs w:val="18"/>
                <w:lang w:val="es-BO"/>
              </w:rPr>
            </w:pPr>
            <w:r w:rsidRPr="00BC5898">
              <w:rPr>
                <w:rFonts w:ascii="Calibri" w:hAnsi="Calibri"/>
                <w:color w:val="000000"/>
                <w:sz w:val="16"/>
                <w:szCs w:val="18"/>
                <w:lang w:val="es-BO"/>
              </w:rPr>
              <w:t>L3 = 4 mm</w:t>
            </w:r>
          </w:p>
          <w:p w:rsidR="00456DE9" w:rsidRPr="00BC5898" w:rsidRDefault="00456DE9" w:rsidP="00456DE9">
            <w:pPr>
              <w:jc w:val="both"/>
              <w:rPr>
                <w:rFonts w:ascii="Calibri" w:hAnsi="Calibri"/>
                <w:color w:val="000000"/>
                <w:sz w:val="16"/>
                <w:szCs w:val="18"/>
                <w:lang w:val="es-BO"/>
              </w:rPr>
            </w:pPr>
            <w:r w:rsidRPr="00BC5898">
              <w:rPr>
                <w:rFonts w:ascii="Calibri" w:hAnsi="Calibri"/>
                <w:color w:val="000000"/>
                <w:sz w:val="16"/>
                <w:szCs w:val="18"/>
                <w:lang w:val="es-BO"/>
              </w:rPr>
              <w:t>BG = 16 mm</w:t>
            </w:r>
          </w:p>
          <w:p w:rsidR="00456DE9" w:rsidRPr="00BC5898" w:rsidRDefault="00456DE9" w:rsidP="00456DE9">
            <w:pPr>
              <w:jc w:val="both"/>
              <w:rPr>
                <w:rFonts w:ascii="Calibri" w:hAnsi="Calibri"/>
                <w:color w:val="000000"/>
                <w:sz w:val="16"/>
                <w:szCs w:val="18"/>
                <w:lang w:val="es-BO"/>
              </w:rPr>
            </w:pPr>
            <w:r w:rsidRPr="00BC5898">
              <w:rPr>
                <w:rFonts w:ascii="Calibri" w:hAnsi="Calibri"/>
                <w:color w:val="000000"/>
                <w:sz w:val="16"/>
                <w:szCs w:val="18"/>
                <w:lang w:val="es-BO"/>
              </w:rPr>
              <w:t>Marca: detallar</w:t>
            </w:r>
          </w:p>
          <w:p w:rsidR="00456DE9" w:rsidRDefault="00456DE9" w:rsidP="00456DE9">
            <w:pPr>
              <w:jc w:val="both"/>
              <w:rPr>
                <w:rFonts w:ascii="Calibri" w:hAnsi="Calibri"/>
                <w:color w:val="000000"/>
                <w:sz w:val="16"/>
                <w:szCs w:val="18"/>
                <w:lang w:val="es-BO"/>
              </w:rPr>
            </w:pPr>
            <w:r w:rsidRPr="00BC5898">
              <w:rPr>
                <w:rFonts w:ascii="Calibri" w:hAnsi="Calibri"/>
                <w:color w:val="000000"/>
                <w:sz w:val="16"/>
                <w:szCs w:val="18"/>
                <w:lang w:val="es-BO"/>
              </w:rPr>
              <w:t>Procedencia: detallar</w:t>
            </w:r>
          </w:p>
          <w:p w:rsidR="00C03019" w:rsidRPr="00BC5898" w:rsidRDefault="00C03019" w:rsidP="00456DE9">
            <w:pPr>
              <w:jc w:val="both"/>
              <w:rPr>
                <w:rFonts w:ascii="Calibri" w:hAnsi="Calibri"/>
                <w:color w:val="000000"/>
                <w:sz w:val="16"/>
                <w:szCs w:val="18"/>
                <w:lang w:val="es-BO"/>
              </w:rPr>
            </w:pPr>
          </w:p>
          <w:p w:rsidR="00456DE9" w:rsidRDefault="00456DE9" w:rsidP="00126BEB">
            <w:pPr>
              <w:rPr>
                <w:rFonts w:ascii="Calibri" w:hAnsi="Calibri" w:cs="Calibri"/>
                <w:b/>
                <w:bCs/>
                <w:sz w:val="18"/>
                <w:szCs w:val="18"/>
              </w:rPr>
            </w:pPr>
            <w:r>
              <w:rPr>
                <w:rFonts w:ascii="Calibri" w:hAnsi="Calibri" w:cs="Calibri"/>
                <w:b/>
                <w:bCs/>
                <w:sz w:val="18"/>
                <w:szCs w:val="18"/>
              </w:rPr>
              <w:t>Cantidad: 90 pza.</w:t>
            </w:r>
          </w:p>
          <w:p w:rsidR="00456DE9" w:rsidRDefault="00456DE9" w:rsidP="00126BEB">
            <w:pPr>
              <w:rPr>
                <w:rFonts w:ascii="Calibri" w:hAnsi="Calibri" w:cs="Calibri"/>
                <w:b/>
                <w:bCs/>
                <w:sz w:val="18"/>
                <w:szCs w:val="18"/>
              </w:rPr>
            </w:pPr>
          </w:p>
          <w:p w:rsidR="00456DE9" w:rsidRDefault="00456DE9" w:rsidP="00126BEB">
            <w:pPr>
              <w:rPr>
                <w:rFonts w:ascii="Calibri" w:hAnsi="Calibri" w:cs="Calibri"/>
                <w:b/>
                <w:bCs/>
                <w:sz w:val="18"/>
                <w:szCs w:val="18"/>
              </w:rPr>
            </w:pPr>
            <w:r>
              <w:rPr>
                <w:rFonts w:ascii="Calibri" w:hAnsi="Calibri" w:cs="Calibri"/>
                <w:b/>
                <w:bCs/>
                <w:sz w:val="18"/>
                <w:szCs w:val="18"/>
                <w:lang w:eastAsia="es-BO"/>
              </w:rPr>
              <w:t>IMAGEN DE REFERENCIA</w:t>
            </w:r>
          </w:p>
          <w:p w:rsidR="00456DE9" w:rsidRDefault="00456DE9" w:rsidP="00126BEB">
            <w:pPr>
              <w:rPr>
                <w:rFonts w:ascii="Calibri" w:hAnsi="Calibri" w:cs="Calibri"/>
                <w:b/>
                <w:bCs/>
                <w:sz w:val="18"/>
                <w:szCs w:val="18"/>
              </w:rPr>
            </w:pPr>
          </w:p>
          <w:p w:rsidR="00456DE9" w:rsidRDefault="00456DE9" w:rsidP="00456DE9">
            <w:pPr>
              <w:jc w:val="center"/>
            </w:pPr>
            <w:r w:rsidRPr="00456DE9">
              <w:rPr>
                <w:lang w:val="es-BO"/>
              </w:rPr>
              <w:t xml:space="preserve">            </w:t>
            </w:r>
            <w:r>
              <w:object w:dxaOrig="3540" w:dyaOrig="4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75pt;height:127.5pt" o:ole="">
                  <v:imagedata r:id="rId19" o:title=""/>
                </v:shape>
                <o:OLEObject Type="Embed" ProgID="PBrush" ShapeID="_x0000_i1025" DrawAspect="Content" ObjectID="_1612786753" r:id="rId20"/>
              </w:object>
            </w:r>
          </w:p>
          <w:p w:rsidR="00456DE9" w:rsidRPr="00456DE9" w:rsidRDefault="00456DE9" w:rsidP="00456DE9">
            <w:pPr>
              <w:jc w:val="center"/>
            </w:pPr>
            <w:r>
              <w:rPr>
                <w:rFonts w:ascii="Calibri" w:hAnsi="Calibri"/>
                <w:noProof/>
                <w:color w:val="000000"/>
                <w:sz w:val="18"/>
                <w:szCs w:val="18"/>
                <w:lang w:val="es-BO" w:eastAsia="es-BO"/>
              </w:rPr>
              <w:drawing>
                <wp:inline distT="0" distB="0" distL="0" distR="0">
                  <wp:extent cx="1681480" cy="5372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81480" cy="537210"/>
                          </a:xfrm>
                          <a:prstGeom prst="rect">
                            <a:avLst/>
                          </a:prstGeom>
                          <a:noFill/>
                          <a:ln>
                            <a:noFill/>
                          </a:ln>
                        </pic:spPr>
                      </pic:pic>
                    </a:graphicData>
                  </a:graphic>
                </wp:inline>
              </w:drawing>
            </w:r>
          </w:p>
        </w:tc>
        <w:tc>
          <w:tcPr>
            <w:tcW w:w="4799" w:type="dxa"/>
            <w:vAlign w:val="center"/>
          </w:tcPr>
          <w:p w:rsidR="00456DE9" w:rsidRPr="006F470A" w:rsidRDefault="00456DE9" w:rsidP="00126BEB">
            <w:pPr>
              <w:rPr>
                <w:rFonts w:asciiTheme="minorHAnsi" w:hAnsiTheme="minorHAnsi" w:cstheme="minorHAnsi"/>
                <w:b/>
                <w:sz w:val="18"/>
                <w:szCs w:val="18"/>
              </w:rPr>
            </w:pPr>
          </w:p>
        </w:tc>
      </w:tr>
      <w:tr w:rsidR="00456DE9" w:rsidRPr="006F470A" w:rsidTr="00DA7E19">
        <w:trPr>
          <w:trHeight w:val="207"/>
          <w:jc w:val="center"/>
        </w:trPr>
        <w:tc>
          <w:tcPr>
            <w:tcW w:w="269" w:type="dxa"/>
            <w:vAlign w:val="center"/>
          </w:tcPr>
          <w:p w:rsidR="00456DE9" w:rsidRDefault="00456DE9" w:rsidP="00456DE9">
            <w:pPr>
              <w:rPr>
                <w:rFonts w:ascii="Calibri" w:hAnsi="Calibri" w:cs="Calibri"/>
                <w:b/>
                <w:bCs/>
                <w:sz w:val="18"/>
                <w:szCs w:val="18"/>
              </w:rPr>
            </w:pPr>
            <w:r>
              <w:rPr>
                <w:rFonts w:ascii="Calibri" w:hAnsi="Calibri" w:cs="Calibri"/>
                <w:b/>
                <w:bCs/>
                <w:sz w:val="18"/>
                <w:szCs w:val="18"/>
              </w:rPr>
              <w:t>2</w:t>
            </w:r>
          </w:p>
        </w:tc>
        <w:tc>
          <w:tcPr>
            <w:tcW w:w="4394" w:type="dxa"/>
            <w:shd w:val="clear" w:color="auto" w:fill="auto"/>
            <w:vAlign w:val="center"/>
          </w:tcPr>
          <w:p w:rsidR="00456DE9" w:rsidRPr="00AA60EC" w:rsidRDefault="00456DE9" w:rsidP="00456DE9">
            <w:pPr>
              <w:jc w:val="both"/>
              <w:rPr>
                <w:rFonts w:ascii="Calibri" w:hAnsi="Calibri"/>
                <w:b/>
                <w:color w:val="000000"/>
                <w:sz w:val="18"/>
                <w:szCs w:val="18"/>
              </w:rPr>
            </w:pPr>
            <w:r w:rsidRPr="00AA60EC">
              <w:rPr>
                <w:rFonts w:ascii="Calibri" w:hAnsi="Calibri"/>
                <w:b/>
                <w:color w:val="000000"/>
                <w:sz w:val="18"/>
                <w:szCs w:val="18"/>
              </w:rPr>
              <w:t xml:space="preserve">Cilindro </w:t>
            </w:r>
            <w:r>
              <w:rPr>
                <w:rFonts w:ascii="Calibri" w:hAnsi="Calibri"/>
                <w:b/>
                <w:color w:val="000000"/>
                <w:sz w:val="18"/>
                <w:szCs w:val="18"/>
              </w:rPr>
              <w:t xml:space="preserve">neumático </w:t>
            </w:r>
            <w:r w:rsidRPr="00AA60EC">
              <w:rPr>
                <w:rFonts w:ascii="Calibri" w:hAnsi="Calibri"/>
                <w:b/>
                <w:color w:val="000000"/>
                <w:sz w:val="18"/>
                <w:szCs w:val="18"/>
              </w:rPr>
              <w:t>modelo débil</w:t>
            </w:r>
          </w:p>
          <w:p w:rsidR="00456DE9" w:rsidRPr="00BC5898" w:rsidRDefault="00456DE9" w:rsidP="00456DE9">
            <w:pPr>
              <w:jc w:val="both"/>
              <w:rPr>
                <w:rFonts w:ascii="Calibri" w:hAnsi="Calibri"/>
                <w:color w:val="000000"/>
                <w:sz w:val="16"/>
                <w:szCs w:val="18"/>
              </w:rPr>
            </w:pPr>
            <w:r w:rsidRPr="00BC5898">
              <w:rPr>
                <w:rFonts w:ascii="Calibri" w:hAnsi="Calibri"/>
                <w:color w:val="000000"/>
                <w:sz w:val="16"/>
                <w:szCs w:val="18"/>
              </w:rPr>
              <w:t>Presión máxima = 10 bares</w:t>
            </w:r>
          </w:p>
          <w:p w:rsidR="00456DE9" w:rsidRPr="00BC5898" w:rsidRDefault="00456DE9" w:rsidP="00456DE9">
            <w:pPr>
              <w:jc w:val="both"/>
              <w:rPr>
                <w:rFonts w:ascii="Calibri" w:hAnsi="Calibri"/>
                <w:color w:val="000000"/>
                <w:sz w:val="16"/>
                <w:szCs w:val="18"/>
              </w:rPr>
            </w:pPr>
            <w:r w:rsidRPr="00BC5898">
              <w:rPr>
                <w:rFonts w:ascii="Calibri" w:hAnsi="Calibri"/>
                <w:color w:val="000000"/>
                <w:sz w:val="16"/>
                <w:szCs w:val="18"/>
              </w:rPr>
              <w:t>Diámetro del cilindro = 16 mm</w:t>
            </w:r>
          </w:p>
          <w:p w:rsidR="00456DE9" w:rsidRPr="00BC5898" w:rsidRDefault="00456DE9" w:rsidP="00456DE9">
            <w:pPr>
              <w:jc w:val="both"/>
              <w:rPr>
                <w:rFonts w:ascii="Calibri" w:hAnsi="Calibri"/>
                <w:color w:val="000000"/>
                <w:sz w:val="16"/>
                <w:szCs w:val="18"/>
              </w:rPr>
            </w:pPr>
            <w:r w:rsidRPr="00BC5898">
              <w:rPr>
                <w:rFonts w:ascii="Calibri" w:hAnsi="Calibri"/>
                <w:color w:val="000000"/>
                <w:sz w:val="16"/>
                <w:szCs w:val="18"/>
              </w:rPr>
              <w:t>Carrera = 40 mm</w:t>
            </w:r>
          </w:p>
          <w:p w:rsidR="00456DE9" w:rsidRPr="00BC5898" w:rsidRDefault="00456DE9" w:rsidP="00456DE9">
            <w:pPr>
              <w:jc w:val="both"/>
              <w:rPr>
                <w:rFonts w:ascii="Calibri" w:hAnsi="Calibri"/>
                <w:color w:val="000000"/>
                <w:sz w:val="16"/>
                <w:szCs w:val="18"/>
              </w:rPr>
            </w:pPr>
            <w:r w:rsidRPr="00BC5898">
              <w:rPr>
                <w:rFonts w:ascii="Calibri" w:hAnsi="Calibri"/>
                <w:color w:val="000000"/>
                <w:sz w:val="16"/>
                <w:szCs w:val="18"/>
              </w:rPr>
              <w:t>Diámetro de vástago ØA  = 6 mm</w:t>
            </w:r>
          </w:p>
          <w:p w:rsidR="00456DE9" w:rsidRPr="00BC5898" w:rsidRDefault="00456DE9" w:rsidP="00456DE9">
            <w:pPr>
              <w:jc w:val="both"/>
              <w:rPr>
                <w:rFonts w:ascii="Calibri" w:hAnsi="Calibri"/>
                <w:color w:val="000000"/>
                <w:sz w:val="16"/>
                <w:szCs w:val="18"/>
              </w:rPr>
            </w:pPr>
            <w:r w:rsidRPr="00BC5898">
              <w:rPr>
                <w:rFonts w:ascii="Calibri" w:hAnsi="Calibri"/>
                <w:color w:val="000000"/>
                <w:sz w:val="16"/>
                <w:szCs w:val="18"/>
              </w:rPr>
              <w:t>Conexión a ambos extremos EE = M5</w:t>
            </w:r>
          </w:p>
          <w:p w:rsidR="00456DE9" w:rsidRPr="00BC5898" w:rsidRDefault="00456DE9" w:rsidP="00456DE9">
            <w:pPr>
              <w:jc w:val="both"/>
              <w:rPr>
                <w:rFonts w:ascii="Calibri" w:hAnsi="Calibri"/>
                <w:color w:val="000000"/>
                <w:sz w:val="16"/>
                <w:szCs w:val="18"/>
              </w:rPr>
            </w:pPr>
            <w:r w:rsidRPr="00BC5898">
              <w:rPr>
                <w:rFonts w:ascii="Calibri" w:hAnsi="Calibri"/>
                <w:color w:val="000000"/>
                <w:sz w:val="16"/>
                <w:szCs w:val="18"/>
              </w:rPr>
              <w:t>Tipo magnético CDEM</w:t>
            </w:r>
          </w:p>
          <w:p w:rsidR="00456DE9" w:rsidRPr="00BC5898" w:rsidRDefault="00456DE9" w:rsidP="00456DE9">
            <w:pPr>
              <w:jc w:val="both"/>
              <w:rPr>
                <w:rFonts w:ascii="Calibri" w:hAnsi="Calibri"/>
                <w:color w:val="000000"/>
                <w:sz w:val="16"/>
                <w:szCs w:val="18"/>
              </w:rPr>
            </w:pPr>
            <w:r w:rsidRPr="00BC5898">
              <w:rPr>
                <w:rFonts w:ascii="Calibri" w:hAnsi="Calibri"/>
                <w:color w:val="000000"/>
                <w:sz w:val="16"/>
                <w:szCs w:val="18"/>
              </w:rPr>
              <w:t>ØD1 = 17.27 mm</w:t>
            </w:r>
          </w:p>
          <w:p w:rsidR="00456DE9" w:rsidRPr="00BC5898" w:rsidRDefault="00456DE9" w:rsidP="00456DE9">
            <w:pPr>
              <w:jc w:val="both"/>
              <w:rPr>
                <w:rFonts w:ascii="Calibri" w:hAnsi="Calibri"/>
                <w:color w:val="000000"/>
                <w:sz w:val="16"/>
                <w:szCs w:val="18"/>
              </w:rPr>
            </w:pPr>
            <w:r w:rsidRPr="00BC5898">
              <w:rPr>
                <w:rFonts w:ascii="Calibri" w:hAnsi="Calibri"/>
                <w:color w:val="000000"/>
                <w:sz w:val="16"/>
                <w:szCs w:val="18"/>
              </w:rPr>
              <w:t>L = 18 mm</w:t>
            </w:r>
          </w:p>
          <w:p w:rsidR="00456DE9" w:rsidRPr="00BC5898" w:rsidRDefault="00456DE9" w:rsidP="00456DE9">
            <w:pPr>
              <w:jc w:val="both"/>
              <w:rPr>
                <w:rFonts w:ascii="Calibri" w:hAnsi="Calibri"/>
                <w:color w:val="000000"/>
                <w:sz w:val="16"/>
                <w:szCs w:val="18"/>
                <w:lang w:val="en-US"/>
              </w:rPr>
            </w:pPr>
            <w:r w:rsidRPr="00BC5898">
              <w:rPr>
                <w:rFonts w:ascii="Calibri" w:hAnsi="Calibri"/>
                <w:color w:val="000000"/>
                <w:sz w:val="16"/>
                <w:szCs w:val="18"/>
                <w:lang w:val="en-US"/>
              </w:rPr>
              <w:t>P = 4.5 mm</w:t>
            </w:r>
          </w:p>
          <w:p w:rsidR="00456DE9" w:rsidRPr="00BC5898" w:rsidRDefault="00456DE9" w:rsidP="00456DE9">
            <w:pPr>
              <w:jc w:val="both"/>
              <w:rPr>
                <w:rFonts w:ascii="Calibri" w:hAnsi="Calibri"/>
                <w:color w:val="000000"/>
                <w:sz w:val="16"/>
                <w:szCs w:val="18"/>
                <w:lang w:val="en-US"/>
              </w:rPr>
            </w:pPr>
            <w:r w:rsidRPr="00BC5898">
              <w:rPr>
                <w:rFonts w:ascii="Calibri" w:hAnsi="Calibri"/>
                <w:color w:val="000000"/>
                <w:sz w:val="16"/>
                <w:szCs w:val="18"/>
                <w:lang w:val="en-US"/>
              </w:rPr>
              <w:t>CH = 5 mm</w:t>
            </w:r>
          </w:p>
          <w:p w:rsidR="00456DE9" w:rsidRPr="00BC5898" w:rsidRDefault="00456DE9" w:rsidP="00456DE9">
            <w:pPr>
              <w:jc w:val="both"/>
              <w:rPr>
                <w:rFonts w:ascii="Calibri" w:hAnsi="Calibri"/>
                <w:color w:val="000000"/>
                <w:sz w:val="16"/>
                <w:szCs w:val="18"/>
                <w:lang w:val="en-US"/>
              </w:rPr>
            </w:pPr>
            <w:r w:rsidRPr="00BC5898">
              <w:rPr>
                <w:rFonts w:ascii="Calibri" w:hAnsi="Calibri"/>
                <w:color w:val="000000"/>
                <w:sz w:val="16"/>
                <w:szCs w:val="18"/>
                <w:lang w:val="en-US"/>
              </w:rPr>
              <w:t>KK = M6x1</w:t>
            </w:r>
          </w:p>
          <w:p w:rsidR="00456DE9" w:rsidRPr="0064634E" w:rsidRDefault="00456DE9" w:rsidP="00456DE9">
            <w:pPr>
              <w:jc w:val="both"/>
              <w:rPr>
                <w:rFonts w:ascii="Calibri" w:hAnsi="Calibri"/>
                <w:color w:val="000000"/>
                <w:sz w:val="16"/>
                <w:szCs w:val="18"/>
                <w:lang w:val="es-BO"/>
              </w:rPr>
            </w:pPr>
            <w:r w:rsidRPr="0064634E">
              <w:rPr>
                <w:rFonts w:ascii="Calibri" w:hAnsi="Calibri"/>
                <w:color w:val="000000"/>
                <w:sz w:val="16"/>
                <w:szCs w:val="18"/>
                <w:lang w:val="es-BO"/>
              </w:rPr>
              <w:t>B = M16x1.5</w:t>
            </w:r>
          </w:p>
          <w:p w:rsidR="00456DE9" w:rsidRPr="0064634E" w:rsidRDefault="00456DE9" w:rsidP="00456DE9">
            <w:pPr>
              <w:jc w:val="both"/>
              <w:rPr>
                <w:rFonts w:ascii="Calibri" w:hAnsi="Calibri"/>
                <w:color w:val="000000"/>
                <w:sz w:val="16"/>
                <w:szCs w:val="18"/>
                <w:lang w:val="es-BO"/>
              </w:rPr>
            </w:pPr>
            <w:r w:rsidRPr="0064634E">
              <w:rPr>
                <w:rFonts w:ascii="Calibri" w:hAnsi="Calibri"/>
                <w:color w:val="000000"/>
                <w:sz w:val="16"/>
                <w:szCs w:val="18"/>
                <w:lang w:val="es-BO"/>
              </w:rPr>
              <w:t>D3 = 18 mm</w:t>
            </w:r>
          </w:p>
          <w:p w:rsidR="00456DE9" w:rsidRPr="0064634E" w:rsidRDefault="00456DE9" w:rsidP="00456DE9">
            <w:pPr>
              <w:jc w:val="both"/>
              <w:rPr>
                <w:rFonts w:ascii="Calibri" w:hAnsi="Calibri"/>
                <w:color w:val="000000"/>
                <w:sz w:val="16"/>
                <w:szCs w:val="18"/>
                <w:lang w:val="es-BO"/>
              </w:rPr>
            </w:pPr>
            <w:r w:rsidRPr="0064634E">
              <w:rPr>
                <w:rFonts w:ascii="Calibri" w:hAnsi="Calibri"/>
                <w:color w:val="000000"/>
                <w:sz w:val="16"/>
                <w:szCs w:val="18"/>
                <w:lang w:val="es-BO"/>
              </w:rPr>
              <w:lastRenderedPageBreak/>
              <w:t>ØC = 19 mm</w:t>
            </w:r>
          </w:p>
          <w:p w:rsidR="00456DE9" w:rsidRPr="00BC5898" w:rsidRDefault="00456DE9" w:rsidP="00456DE9">
            <w:pPr>
              <w:jc w:val="both"/>
              <w:rPr>
                <w:rFonts w:ascii="Calibri" w:hAnsi="Calibri"/>
                <w:color w:val="000000"/>
                <w:sz w:val="16"/>
                <w:szCs w:val="18"/>
                <w:lang w:val="es-BO"/>
              </w:rPr>
            </w:pPr>
            <w:r w:rsidRPr="00BC5898">
              <w:rPr>
                <w:rFonts w:ascii="Calibri" w:hAnsi="Calibri"/>
                <w:color w:val="000000"/>
                <w:sz w:val="16"/>
                <w:szCs w:val="18"/>
                <w:lang w:val="es-BO"/>
              </w:rPr>
              <w:t>Marca: detallar</w:t>
            </w:r>
          </w:p>
          <w:p w:rsidR="00456DE9" w:rsidRDefault="00456DE9" w:rsidP="00456DE9">
            <w:pPr>
              <w:jc w:val="both"/>
              <w:rPr>
                <w:rFonts w:ascii="Calibri" w:hAnsi="Calibri"/>
                <w:color w:val="000000"/>
                <w:sz w:val="16"/>
                <w:szCs w:val="18"/>
                <w:lang w:val="es-BO"/>
              </w:rPr>
            </w:pPr>
            <w:r w:rsidRPr="00BC5898">
              <w:rPr>
                <w:rFonts w:ascii="Calibri" w:hAnsi="Calibri"/>
                <w:color w:val="000000"/>
                <w:sz w:val="16"/>
                <w:szCs w:val="18"/>
                <w:lang w:val="es-BO"/>
              </w:rPr>
              <w:t>Procedencia: detallar</w:t>
            </w:r>
          </w:p>
          <w:p w:rsidR="00BD716F" w:rsidRDefault="00BD716F" w:rsidP="00456DE9">
            <w:pPr>
              <w:jc w:val="both"/>
              <w:rPr>
                <w:rFonts w:ascii="Calibri" w:hAnsi="Calibri"/>
                <w:color w:val="000000"/>
                <w:sz w:val="16"/>
                <w:szCs w:val="18"/>
                <w:lang w:val="es-BO"/>
              </w:rPr>
            </w:pPr>
          </w:p>
          <w:p w:rsidR="00BD716F" w:rsidRDefault="00BD716F" w:rsidP="00456DE9">
            <w:pPr>
              <w:jc w:val="both"/>
              <w:rPr>
                <w:rFonts w:ascii="Calibri" w:hAnsi="Calibri"/>
                <w:color w:val="000000"/>
                <w:sz w:val="16"/>
                <w:szCs w:val="18"/>
                <w:lang w:val="es-BO"/>
              </w:rPr>
            </w:pPr>
            <w:r w:rsidRPr="00512247">
              <w:rPr>
                <w:rFonts w:ascii="Calibri" w:hAnsi="Calibri"/>
                <w:sz w:val="18"/>
                <w:szCs w:val="18"/>
              </w:rPr>
              <w:t>Cantidad:</w:t>
            </w:r>
            <w:r>
              <w:rPr>
                <w:rFonts w:ascii="Calibri" w:hAnsi="Calibri"/>
                <w:sz w:val="18"/>
                <w:szCs w:val="18"/>
              </w:rPr>
              <w:t xml:space="preserve"> 30 Pzs.</w:t>
            </w:r>
          </w:p>
          <w:p w:rsidR="00BD716F" w:rsidRDefault="00BD716F" w:rsidP="00456DE9">
            <w:pPr>
              <w:jc w:val="both"/>
              <w:rPr>
                <w:rFonts w:ascii="Calibri" w:hAnsi="Calibri"/>
                <w:color w:val="000000"/>
                <w:sz w:val="16"/>
                <w:szCs w:val="18"/>
                <w:lang w:val="es-BO"/>
              </w:rPr>
            </w:pPr>
          </w:p>
          <w:p w:rsidR="00BD716F" w:rsidRDefault="00BD716F" w:rsidP="00BD716F">
            <w:pPr>
              <w:rPr>
                <w:rFonts w:ascii="Calibri" w:hAnsi="Calibri" w:cs="Calibri"/>
                <w:b/>
                <w:bCs/>
                <w:sz w:val="18"/>
                <w:szCs w:val="18"/>
              </w:rPr>
            </w:pPr>
            <w:r>
              <w:rPr>
                <w:rFonts w:ascii="Calibri" w:hAnsi="Calibri" w:cs="Calibri"/>
                <w:b/>
                <w:bCs/>
                <w:sz w:val="18"/>
                <w:szCs w:val="18"/>
                <w:lang w:eastAsia="es-BO"/>
              </w:rPr>
              <w:t>IMAGEN DE REFERENCIA</w:t>
            </w:r>
          </w:p>
          <w:p w:rsidR="00BD716F" w:rsidRDefault="00BD716F" w:rsidP="00BD716F">
            <w:pPr>
              <w:jc w:val="center"/>
              <w:rPr>
                <w:rFonts w:ascii="Calibri" w:hAnsi="Calibri" w:cs="Calibri"/>
                <w:noProof/>
                <w:sz w:val="18"/>
                <w:szCs w:val="18"/>
                <w:lang w:val="es-BO" w:eastAsia="es-BO"/>
              </w:rPr>
            </w:pPr>
            <w:r w:rsidRPr="00A21237">
              <w:rPr>
                <w:rFonts w:ascii="Calibri" w:hAnsi="Calibri" w:cs="Calibri"/>
                <w:noProof/>
                <w:sz w:val="18"/>
                <w:szCs w:val="18"/>
                <w:lang w:val="es-BO" w:eastAsia="es-BO"/>
              </w:rPr>
              <w:drawing>
                <wp:inline distT="0" distB="0" distL="0" distR="0">
                  <wp:extent cx="1466850" cy="5334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66850" cy="533400"/>
                          </a:xfrm>
                          <a:prstGeom prst="rect">
                            <a:avLst/>
                          </a:prstGeom>
                          <a:noFill/>
                          <a:ln>
                            <a:noFill/>
                          </a:ln>
                        </pic:spPr>
                      </pic:pic>
                    </a:graphicData>
                  </a:graphic>
                </wp:inline>
              </w:drawing>
            </w:r>
          </w:p>
          <w:p w:rsidR="00BD716F" w:rsidRDefault="00BD716F" w:rsidP="00BD716F">
            <w:pPr>
              <w:jc w:val="center"/>
              <w:rPr>
                <w:rFonts w:ascii="Calibri" w:hAnsi="Calibri" w:cs="Calibri"/>
                <w:noProof/>
                <w:sz w:val="18"/>
                <w:szCs w:val="18"/>
                <w:lang w:val="es-BO" w:eastAsia="es-BO"/>
              </w:rPr>
            </w:pPr>
          </w:p>
          <w:p w:rsidR="00BD716F" w:rsidRDefault="00BD716F" w:rsidP="00BD716F">
            <w:pPr>
              <w:jc w:val="center"/>
              <w:rPr>
                <w:rFonts w:ascii="Calibri" w:hAnsi="Calibri" w:cs="Calibri"/>
                <w:noProof/>
                <w:sz w:val="18"/>
                <w:szCs w:val="18"/>
                <w:lang w:val="es-BO" w:eastAsia="es-BO"/>
              </w:rPr>
            </w:pPr>
          </w:p>
          <w:p w:rsidR="00BD716F" w:rsidRDefault="00BD716F" w:rsidP="00BD716F">
            <w:pPr>
              <w:jc w:val="both"/>
              <w:rPr>
                <w:rFonts w:ascii="Calibri" w:hAnsi="Calibri"/>
                <w:color w:val="000000"/>
                <w:sz w:val="16"/>
                <w:szCs w:val="18"/>
                <w:lang w:val="es-BO"/>
              </w:rPr>
            </w:pPr>
            <w:r>
              <w:object w:dxaOrig="14745" w:dyaOrig="3345">
                <v:shape id="_x0000_i1026" type="#_x0000_t75" style="width:212.25pt;height:55.5pt" o:ole="" o:bordertopcolor="this" o:borderleftcolor="this" o:borderbottomcolor="this" o:borderrightcolor="this">
                  <v:imagedata r:id="rId23" o:title=""/>
                  <w10:bordertop type="single" width="4"/>
                  <w10:borderleft type="single" width="4"/>
                  <w10:borderbottom type="single" width="4"/>
                  <w10:borderright type="single" width="4"/>
                </v:shape>
                <o:OLEObject Type="Embed" ProgID="PBrush" ShapeID="_x0000_i1026" DrawAspect="Content" ObjectID="_1612786754" r:id="rId24"/>
              </w:object>
            </w:r>
          </w:p>
          <w:p w:rsidR="00456DE9" w:rsidRPr="0031350A" w:rsidRDefault="00456DE9" w:rsidP="00456DE9">
            <w:pPr>
              <w:jc w:val="both"/>
              <w:rPr>
                <w:rFonts w:ascii="Calibri" w:hAnsi="Calibri"/>
                <w:color w:val="000000"/>
                <w:sz w:val="18"/>
                <w:szCs w:val="18"/>
                <w:lang w:val="en-US"/>
              </w:rPr>
            </w:pPr>
          </w:p>
        </w:tc>
        <w:tc>
          <w:tcPr>
            <w:tcW w:w="4799" w:type="dxa"/>
            <w:vAlign w:val="center"/>
          </w:tcPr>
          <w:p w:rsidR="00456DE9" w:rsidRPr="006F470A" w:rsidRDefault="00456DE9" w:rsidP="00456DE9">
            <w:pPr>
              <w:rPr>
                <w:rFonts w:asciiTheme="minorHAnsi" w:hAnsiTheme="minorHAnsi" w:cstheme="minorHAnsi"/>
                <w:b/>
                <w:sz w:val="18"/>
                <w:szCs w:val="18"/>
              </w:rPr>
            </w:pPr>
          </w:p>
        </w:tc>
      </w:tr>
      <w:tr w:rsidR="00456DE9" w:rsidRPr="006F470A" w:rsidTr="00DA7E19">
        <w:trPr>
          <w:trHeight w:val="207"/>
          <w:jc w:val="center"/>
        </w:trPr>
        <w:tc>
          <w:tcPr>
            <w:tcW w:w="269" w:type="dxa"/>
            <w:vAlign w:val="center"/>
          </w:tcPr>
          <w:p w:rsidR="00456DE9" w:rsidRDefault="00456DE9" w:rsidP="00456DE9">
            <w:pPr>
              <w:rPr>
                <w:rFonts w:ascii="Calibri" w:hAnsi="Calibri" w:cs="Calibri"/>
                <w:b/>
                <w:bCs/>
                <w:sz w:val="18"/>
                <w:szCs w:val="18"/>
              </w:rPr>
            </w:pPr>
            <w:r>
              <w:rPr>
                <w:rFonts w:ascii="Calibri" w:hAnsi="Calibri" w:cs="Calibri"/>
                <w:b/>
                <w:bCs/>
                <w:sz w:val="18"/>
                <w:szCs w:val="18"/>
              </w:rPr>
              <w:lastRenderedPageBreak/>
              <w:t>3</w:t>
            </w:r>
          </w:p>
        </w:tc>
        <w:tc>
          <w:tcPr>
            <w:tcW w:w="4394" w:type="dxa"/>
            <w:shd w:val="clear" w:color="auto" w:fill="auto"/>
            <w:vAlign w:val="center"/>
          </w:tcPr>
          <w:p w:rsidR="00456DE9" w:rsidRPr="00AA60EC" w:rsidRDefault="00456DE9" w:rsidP="00456DE9">
            <w:pPr>
              <w:jc w:val="both"/>
              <w:rPr>
                <w:rFonts w:ascii="Calibri" w:hAnsi="Calibri"/>
                <w:b/>
                <w:color w:val="000000"/>
                <w:sz w:val="18"/>
                <w:szCs w:val="18"/>
              </w:rPr>
            </w:pPr>
            <w:r>
              <w:rPr>
                <w:rFonts w:ascii="Calibri" w:hAnsi="Calibri"/>
                <w:b/>
                <w:color w:val="000000"/>
                <w:sz w:val="18"/>
                <w:szCs w:val="18"/>
              </w:rPr>
              <w:t xml:space="preserve">Cilindro neumático  serie </w:t>
            </w:r>
            <w:r w:rsidRPr="00AA60EC">
              <w:rPr>
                <w:rFonts w:ascii="Calibri" w:hAnsi="Calibri"/>
                <w:b/>
                <w:color w:val="000000"/>
                <w:sz w:val="18"/>
                <w:szCs w:val="18"/>
              </w:rPr>
              <w:t>8050</w:t>
            </w:r>
          </w:p>
          <w:p w:rsidR="00456DE9" w:rsidRPr="00181E28" w:rsidRDefault="00456DE9" w:rsidP="00456DE9">
            <w:pPr>
              <w:jc w:val="both"/>
              <w:rPr>
                <w:rFonts w:ascii="Calibri" w:hAnsi="Calibri"/>
                <w:color w:val="000000"/>
                <w:sz w:val="16"/>
                <w:szCs w:val="18"/>
              </w:rPr>
            </w:pPr>
            <w:r w:rsidRPr="00181E28">
              <w:rPr>
                <w:rFonts w:ascii="Calibri" w:hAnsi="Calibri"/>
                <w:color w:val="000000"/>
                <w:sz w:val="16"/>
                <w:szCs w:val="18"/>
              </w:rPr>
              <w:t>R=Acero inoxidable (martensitico) el vástago</w:t>
            </w:r>
          </w:p>
          <w:p w:rsidR="00456DE9" w:rsidRPr="00181E28" w:rsidRDefault="00456DE9" w:rsidP="00456DE9">
            <w:pPr>
              <w:jc w:val="both"/>
              <w:rPr>
                <w:rFonts w:ascii="Calibri" w:hAnsi="Calibri"/>
                <w:color w:val="000000"/>
                <w:sz w:val="16"/>
                <w:szCs w:val="18"/>
              </w:rPr>
            </w:pPr>
            <w:r w:rsidRPr="00181E28">
              <w:rPr>
                <w:rFonts w:ascii="Calibri" w:hAnsi="Calibri"/>
                <w:color w:val="000000"/>
                <w:sz w:val="16"/>
                <w:szCs w:val="18"/>
              </w:rPr>
              <w:t>A = Rosca métrica conexiones ISO 228</w:t>
            </w:r>
          </w:p>
          <w:p w:rsidR="00456DE9" w:rsidRPr="00181E28" w:rsidRDefault="00456DE9" w:rsidP="00456DE9">
            <w:pPr>
              <w:jc w:val="both"/>
              <w:rPr>
                <w:rFonts w:ascii="Calibri" w:hAnsi="Calibri"/>
                <w:color w:val="000000"/>
                <w:sz w:val="16"/>
                <w:szCs w:val="18"/>
              </w:rPr>
            </w:pPr>
            <w:r w:rsidRPr="00181E28">
              <w:rPr>
                <w:rFonts w:ascii="Calibri" w:hAnsi="Calibri"/>
                <w:color w:val="000000"/>
                <w:sz w:val="16"/>
                <w:szCs w:val="18"/>
              </w:rPr>
              <w:t xml:space="preserve">M = Estándar  </w:t>
            </w:r>
          </w:p>
          <w:p w:rsidR="00456DE9" w:rsidRPr="00181E28" w:rsidRDefault="00456DE9" w:rsidP="00456DE9">
            <w:pPr>
              <w:jc w:val="both"/>
              <w:rPr>
                <w:rFonts w:ascii="Calibri" w:hAnsi="Calibri"/>
                <w:color w:val="000000"/>
                <w:sz w:val="16"/>
                <w:szCs w:val="18"/>
              </w:rPr>
            </w:pPr>
            <w:r w:rsidRPr="00181E28">
              <w:rPr>
                <w:rFonts w:ascii="Calibri" w:hAnsi="Calibri"/>
                <w:color w:val="000000"/>
                <w:sz w:val="16"/>
                <w:szCs w:val="18"/>
              </w:rPr>
              <w:t>Diámetro del cilindro = 50 mm</w:t>
            </w:r>
          </w:p>
          <w:p w:rsidR="00456DE9" w:rsidRPr="00181E28" w:rsidRDefault="00456DE9" w:rsidP="00456DE9">
            <w:pPr>
              <w:jc w:val="both"/>
              <w:rPr>
                <w:rFonts w:ascii="Calibri" w:hAnsi="Calibri"/>
                <w:color w:val="000000"/>
                <w:sz w:val="16"/>
                <w:szCs w:val="18"/>
              </w:rPr>
            </w:pPr>
            <w:r w:rsidRPr="00181E28">
              <w:rPr>
                <w:rFonts w:ascii="Calibri" w:hAnsi="Calibri"/>
                <w:color w:val="000000"/>
                <w:sz w:val="16"/>
                <w:szCs w:val="18"/>
              </w:rPr>
              <w:t>Carrera = 160 mm</w:t>
            </w:r>
          </w:p>
          <w:p w:rsidR="00456DE9" w:rsidRPr="00181E28" w:rsidRDefault="00456DE9" w:rsidP="00456DE9">
            <w:pPr>
              <w:jc w:val="both"/>
              <w:rPr>
                <w:rFonts w:ascii="Calibri" w:hAnsi="Calibri"/>
                <w:color w:val="000000"/>
                <w:sz w:val="16"/>
                <w:szCs w:val="18"/>
              </w:rPr>
            </w:pPr>
            <w:r w:rsidRPr="00181E28">
              <w:rPr>
                <w:rFonts w:ascii="Calibri" w:hAnsi="Calibri"/>
                <w:color w:val="000000"/>
                <w:sz w:val="16"/>
                <w:szCs w:val="18"/>
              </w:rPr>
              <w:t>Diámetro de vástago = 20 mm</w:t>
            </w:r>
          </w:p>
          <w:p w:rsidR="00456DE9" w:rsidRPr="00181E28" w:rsidRDefault="00456DE9" w:rsidP="00456DE9">
            <w:pPr>
              <w:jc w:val="both"/>
              <w:rPr>
                <w:rFonts w:ascii="Calibri" w:hAnsi="Calibri"/>
                <w:color w:val="000000"/>
                <w:sz w:val="16"/>
                <w:szCs w:val="18"/>
              </w:rPr>
            </w:pPr>
            <w:r w:rsidRPr="00181E28">
              <w:rPr>
                <w:rFonts w:ascii="Calibri" w:hAnsi="Calibri"/>
                <w:color w:val="000000"/>
                <w:sz w:val="16"/>
                <w:szCs w:val="18"/>
              </w:rPr>
              <w:t>Conexión a ambos extremos = 1/4”</w:t>
            </w:r>
          </w:p>
          <w:p w:rsidR="00456DE9" w:rsidRPr="00181E28" w:rsidRDefault="00456DE9" w:rsidP="00456DE9">
            <w:pPr>
              <w:jc w:val="both"/>
              <w:rPr>
                <w:rFonts w:ascii="Calibri" w:hAnsi="Calibri"/>
                <w:color w:val="000000"/>
                <w:sz w:val="16"/>
                <w:szCs w:val="18"/>
              </w:rPr>
            </w:pPr>
            <w:r w:rsidRPr="00181E28">
              <w:rPr>
                <w:rFonts w:ascii="Calibri" w:hAnsi="Calibri"/>
                <w:color w:val="000000"/>
                <w:sz w:val="16"/>
                <w:szCs w:val="18"/>
              </w:rPr>
              <w:t>Cilindro de doble efecto, simple vástago</w:t>
            </w:r>
          </w:p>
          <w:p w:rsidR="00456DE9" w:rsidRPr="00181E28" w:rsidRDefault="00456DE9" w:rsidP="00456DE9">
            <w:pPr>
              <w:jc w:val="both"/>
              <w:rPr>
                <w:rFonts w:ascii="Calibri" w:hAnsi="Calibri"/>
                <w:color w:val="000000"/>
                <w:sz w:val="16"/>
                <w:szCs w:val="18"/>
              </w:rPr>
            </w:pPr>
            <w:r w:rsidRPr="00181E28">
              <w:rPr>
                <w:rFonts w:ascii="Calibri" w:hAnsi="Calibri"/>
                <w:color w:val="000000"/>
                <w:sz w:val="16"/>
                <w:szCs w:val="18"/>
              </w:rPr>
              <w:t>KK = M16 x 1.5</w:t>
            </w:r>
          </w:p>
          <w:p w:rsidR="00456DE9" w:rsidRPr="00181E28" w:rsidRDefault="00456DE9" w:rsidP="00456DE9">
            <w:pPr>
              <w:jc w:val="both"/>
              <w:rPr>
                <w:rFonts w:ascii="Calibri" w:hAnsi="Calibri"/>
                <w:color w:val="000000"/>
                <w:sz w:val="16"/>
                <w:szCs w:val="18"/>
              </w:rPr>
            </w:pPr>
            <w:r w:rsidRPr="00181E28">
              <w:rPr>
                <w:rFonts w:ascii="Calibri" w:hAnsi="Calibri"/>
                <w:color w:val="000000"/>
                <w:sz w:val="16"/>
                <w:szCs w:val="18"/>
              </w:rPr>
              <w:t>KV = 24 mm</w:t>
            </w:r>
          </w:p>
          <w:p w:rsidR="00456DE9" w:rsidRPr="00181E28" w:rsidRDefault="00456DE9" w:rsidP="00456DE9">
            <w:pPr>
              <w:jc w:val="both"/>
              <w:rPr>
                <w:rFonts w:ascii="Calibri" w:hAnsi="Calibri"/>
                <w:b/>
                <w:color w:val="000000"/>
                <w:sz w:val="16"/>
                <w:szCs w:val="18"/>
              </w:rPr>
            </w:pPr>
            <w:r w:rsidRPr="00181E28">
              <w:rPr>
                <w:rFonts w:ascii="Calibri" w:hAnsi="Calibri"/>
                <w:b/>
                <w:color w:val="000000"/>
                <w:sz w:val="16"/>
                <w:szCs w:val="18"/>
              </w:rPr>
              <w:t>Parte superior e inferior</w:t>
            </w:r>
          </w:p>
          <w:p w:rsidR="00456DE9" w:rsidRPr="00181E28" w:rsidRDefault="00456DE9" w:rsidP="00456DE9">
            <w:pPr>
              <w:jc w:val="both"/>
              <w:rPr>
                <w:rFonts w:ascii="Calibri" w:hAnsi="Calibri"/>
                <w:color w:val="000000"/>
                <w:sz w:val="16"/>
                <w:szCs w:val="18"/>
                <w:lang w:val="en-US"/>
              </w:rPr>
            </w:pPr>
            <w:r w:rsidRPr="00181E28">
              <w:rPr>
                <w:rFonts w:ascii="Calibri" w:hAnsi="Calibri"/>
                <w:color w:val="000000"/>
                <w:sz w:val="16"/>
                <w:szCs w:val="18"/>
                <w:lang w:val="en-US"/>
              </w:rPr>
              <w:t>□E = 65 mm</w:t>
            </w:r>
          </w:p>
          <w:p w:rsidR="00456DE9" w:rsidRPr="00181E28" w:rsidRDefault="00456DE9" w:rsidP="00456DE9">
            <w:pPr>
              <w:jc w:val="both"/>
              <w:rPr>
                <w:rFonts w:ascii="Calibri" w:hAnsi="Calibri"/>
                <w:color w:val="000000"/>
                <w:sz w:val="16"/>
                <w:szCs w:val="18"/>
                <w:lang w:val="en-US"/>
              </w:rPr>
            </w:pPr>
            <w:r w:rsidRPr="00181E28">
              <w:rPr>
                <w:rFonts w:ascii="Calibri" w:hAnsi="Calibri"/>
                <w:color w:val="000000"/>
                <w:sz w:val="16"/>
                <w:szCs w:val="18"/>
                <w:lang w:val="en-US"/>
              </w:rPr>
              <w:t>□R =  46.5 mm</w:t>
            </w:r>
          </w:p>
          <w:p w:rsidR="00456DE9" w:rsidRPr="00181E28" w:rsidRDefault="00456DE9" w:rsidP="00456DE9">
            <w:pPr>
              <w:jc w:val="both"/>
              <w:rPr>
                <w:rFonts w:ascii="Calibri" w:hAnsi="Calibri"/>
                <w:color w:val="000000"/>
                <w:sz w:val="16"/>
                <w:szCs w:val="18"/>
                <w:lang w:val="en-US"/>
              </w:rPr>
            </w:pPr>
            <w:r w:rsidRPr="00181E28">
              <w:rPr>
                <w:rFonts w:ascii="Calibri" w:hAnsi="Calibri"/>
                <w:color w:val="000000"/>
                <w:sz w:val="16"/>
                <w:szCs w:val="18"/>
                <w:lang w:val="en-US"/>
              </w:rPr>
              <w:t>BH = 8 mm</w:t>
            </w:r>
          </w:p>
          <w:p w:rsidR="00456DE9" w:rsidRPr="00181E28" w:rsidRDefault="00456DE9" w:rsidP="00456DE9">
            <w:pPr>
              <w:jc w:val="both"/>
              <w:rPr>
                <w:rFonts w:ascii="Calibri" w:hAnsi="Calibri"/>
                <w:b/>
                <w:color w:val="000000"/>
                <w:sz w:val="16"/>
                <w:szCs w:val="18"/>
                <w:u w:val="single"/>
                <w:lang w:val="en-US"/>
              </w:rPr>
            </w:pPr>
            <w:r w:rsidRPr="00181E28">
              <w:rPr>
                <w:rFonts w:ascii="Calibri" w:hAnsi="Calibri"/>
                <w:b/>
                <w:color w:val="000000"/>
                <w:sz w:val="16"/>
                <w:szCs w:val="18"/>
                <w:u w:val="single"/>
                <w:lang w:val="en-US"/>
              </w:rPr>
              <w:t>Det. BH</w:t>
            </w:r>
          </w:p>
          <w:p w:rsidR="00456DE9" w:rsidRPr="00181E28" w:rsidRDefault="00456DE9" w:rsidP="00456DE9">
            <w:pPr>
              <w:jc w:val="both"/>
              <w:rPr>
                <w:rFonts w:ascii="Calibri" w:hAnsi="Calibri"/>
                <w:color w:val="000000"/>
                <w:sz w:val="16"/>
                <w:szCs w:val="18"/>
                <w:lang w:val="en-US"/>
              </w:rPr>
            </w:pPr>
            <w:r w:rsidRPr="00181E28">
              <w:rPr>
                <w:rFonts w:ascii="Calibri" w:hAnsi="Calibri"/>
                <w:color w:val="000000"/>
                <w:sz w:val="16"/>
                <w:szCs w:val="18"/>
                <w:lang w:val="en-US"/>
              </w:rPr>
              <w:t>RT = M8</w:t>
            </w:r>
          </w:p>
          <w:p w:rsidR="00456DE9" w:rsidRPr="00181E28" w:rsidRDefault="00456DE9" w:rsidP="00456DE9">
            <w:pPr>
              <w:jc w:val="both"/>
              <w:rPr>
                <w:rFonts w:ascii="Calibri" w:hAnsi="Calibri"/>
                <w:color w:val="000000"/>
                <w:sz w:val="16"/>
                <w:szCs w:val="18"/>
                <w:lang w:val="en-US"/>
              </w:rPr>
            </w:pPr>
            <w:r w:rsidRPr="00181E28">
              <w:rPr>
                <w:rFonts w:ascii="Calibri" w:hAnsi="Calibri"/>
                <w:color w:val="000000"/>
                <w:sz w:val="16"/>
                <w:szCs w:val="18"/>
                <w:lang w:val="en-US"/>
              </w:rPr>
              <w:t>BG = 18 mm</w:t>
            </w:r>
          </w:p>
          <w:p w:rsidR="00456DE9" w:rsidRPr="00181E28" w:rsidRDefault="00456DE9" w:rsidP="00456DE9">
            <w:pPr>
              <w:jc w:val="both"/>
              <w:rPr>
                <w:rFonts w:ascii="Calibri" w:hAnsi="Calibri"/>
                <w:color w:val="000000"/>
                <w:sz w:val="16"/>
                <w:szCs w:val="18"/>
                <w:lang w:val="en-US"/>
              </w:rPr>
            </w:pPr>
            <w:r w:rsidRPr="00181E28">
              <w:rPr>
                <w:rFonts w:ascii="Calibri" w:hAnsi="Calibri"/>
                <w:color w:val="000000"/>
                <w:sz w:val="16"/>
                <w:szCs w:val="18"/>
                <w:lang w:val="en-US"/>
              </w:rPr>
              <w:t>BG = 16 mm</w:t>
            </w:r>
          </w:p>
          <w:p w:rsidR="00456DE9" w:rsidRPr="00181E28" w:rsidRDefault="00456DE9" w:rsidP="00456DE9">
            <w:pPr>
              <w:jc w:val="both"/>
              <w:rPr>
                <w:rFonts w:ascii="Calibri" w:hAnsi="Calibri"/>
                <w:color w:val="000000"/>
                <w:sz w:val="16"/>
                <w:szCs w:val="18"/>
                <w:lang w:val="es-BO"/>
              </w:rPr>
            </w:pPr>
            <w:r w:rsidRPr="00181E28">
              <w:rPr>
                <w:rFonts w:ascii="Calibri" w:hAnsi="Calibri"/>
                <w:color w:val="000000"/>
                <w:sz w:val="16"/>
                <w:szCs w:val="18"/>
                <w:lang w:val="es-BO"/>
              </w:rPr>
              <w:t>Marca: detallar</w:t>
            </w:r>
          </w:p>
          <w:p w:rsidR="00456DE9" w:rsidRDefault="00456DE9" w:rsidP="00456DE9">
            <w:pPr>
              <w:jc w:val="both"/>
              <w:rPr>
                <w:rFonts w:ascii="Calibri" w:hAnsi="Calibri"/>
                <w:color w:val="000000"/>
                <w:sz w:val="16"/>
                <w:szCs w:val="18"/>
                <w:lang w:val="es-BO"/>
              </w:rPr>
            </w:pPr>
            <w:r w:rsidRPr="00181E28">
              <w:rPr>
                <w:rFonts w:ascii="Calibri" w:hAnsi="Calibri"/>
                <w:color w:val="000000"/>
                <w:sz w:val="16"/>
                <w:szCs w:val="18"/>
                <w:lang w:val="es-BO"/>
              </w:rPr>
              <w:t>Procedencia: detallar</w:t>
            </w:r>
          </w:p>
          <w:p w:rsidR="00BD716F" w:rsidRDefault="00BD716F" w:rsidP="00456DE9">
            <w:pPr>
              <w:jc w:val="both"/>
              <w:rPr>
                <w:rFonts w:ascii="Calibri" w:hAnsi="Calibri"/>
                <w:color w:val="000000"/>
                <w:sz w:val="16"/>
                <w:szCs w:val="18"/>
                <w:lang w:val="es-BO"/>
              </w:rPr>
            </w:pPr>
          </w:p>
          <w:p w:rsidR="00BD716F" w:rsidRDefault="00BD716F" w:rsidP="00456DE9">
            <w:pPr>
              <w:jc w:val="both"/>
              <w:rPr>
                <w:rFonts w:ascii="Calibri" w:hAnsi="Calibri"/>
                <w:sz w:val="18"/>
                <w:szCs w:val="18"/>
                <w:lang w:val="es-BO"/>
              </w:rPr>
            </w:pPr>
            <w:r w:rsidRPr="00356EE8">
              <w:rPr>
                <w:rFonts w:ascii="Calibri" w:hAnsi="Calibri"/>
                <w:sz w:val="18"/>
                <w:szCs w:val="18"/>
                <w:lang w:val="es-BO"/>
              </w:rPr>
              <w:t>Cantidad:</w:t>
            </w:r>
            <w:r>
              <w:rPr>
                <w:rFonts w:ascii="Calibri" w:hAnsi="Calibri"/>
                <w:sz w:val="18"/>
                <w:szCs w:val="18"/>
                <w:lang w:val="es-BO"/>
              </w:rPr>
              <w:t xml:space="preserve"> 4 Pzs.</w:t>
            </w:r>
          </w:p>
          <w:p w:rsidR="00BD716F" w:rsidRDefault="00BD716F" w:rsidP="00456DE9">
            <w:pPr>
              <w:jc w:val="both"/>
              <w:rPr>
                <w:rFonts w:ascii="Calibri" w:hAnsi="Calibri"/>
                <w:color w:val="000000"/>
                <w:sz w:val="16"/>
                <w:szCs w:val="18"/>
                <w:lang w:val="es-BO"/>
              </w:rPr>
            </w:pPr>
          </w:p>
          <w:p w:rsidR="00BD716F" w:rsidRDefault="00BD716F" w:rsidP="00BD716F">
            <w:pPr>
              <w:rPr>
                <w:rFonts w:ascii="Calibri" w:hAnsi="Calibri" w:cs="Calibri"/>
                <w:b/>
                <w:bCs/>
                <w:sz w:val="18"/>
                <w:szCs w:val="18"/>
              </w:rPr>
            </w:pPr>
            <w:r>
              <w:rPr>
                <w:rFonts w:ascii="Calibri" w:hAnsi="Calibri" w:cs="Calibri"/>
                <w:b/>
                <w:bCs/>
                <w:sz w:val="18"/>
                <w:szCs w:val="18"/>
                <w:lang w:eastAsia="es-BO"/>
              </w:rPr>
              <w:t>IMAGEN DE REFERENCIA</w:t>
            </w:r>
          </w:p>
          <w:p w:rsidR="00BD716F" w:rsidRDefault="00BD716F" w:rsidP="00456DE9">
            <w:pPr>
              <w:jc w:val="both"/>
              <w:rPr>
                <w:rFonts w:ascii="Calibri" w:hAnsi="Calibri"/>
                <w:color w:val="000000"/>
                <w:sz w:val="16"/>
                <w:szCs w:val="18"/>
                <w:lang w:val="es-BO"/>
              </w:rPr>
            </w:pPr>
          </w:p>
          <w:p w:rsidR="00BD716F" w:rsidRDefault="00BD716F" w:rsidP="00BD716F">
            <w:pPr>
              <w:jc w:val="center"/>
              <w:rPr>
                <w:rFonts w:ascii="Calibri" w:hAnsi="Calibri"/>
                <w:color w:val="000000"/>
                <w:sz w:val="18"/>
                <w:szCs w:val="18"/>
                <w:lang w:val="en-US"/>
              </w:rPr>
            </w:pPr>
            <w:r>
              <w:object w:dxaOrig="11175" w:dyaOrig="5340">
                <v:shape id="_x0000_i1027" type="#_x0000_t75" style="width:210pt;height:101.25pt" o:ole="" o:bordertopcolor="this" o:borderleftcolor="this" o:borderbottomcolor="this" o:borderrightcolor="this">
                  <v:imagedata r:id="rId25" o:title=""/>
                  <w10:bordertop type="single" width="4"/>
                  <w10:borderleft type="single" width="4"/>
                  <w10:borderbottom type="single" width="4"/>
                  <w10:borderright type="single" width="4"/>
                </v:shape>
                <o:OLEObject Type="Embed" ProgID="PBrush" ShapeID="_x0000_i1027" DrawAspect="Content" ObjectID="_1612786755" r:id="rId26"/>
              </w:object>
            </w:r>
          </w:p>
          <w:p w:rsidR="00BD716F" w:rsidRDefault="00BD716F" w:rsidP="00456DE9">
            <w:pPr>
              <w:jc w:val="both"/>
              <w:rPr>
                <w:rFonts w:ascii="Calibri" w:hAnsi="Calibri"/>
                <w:sz w:val="18"/>
                <w:szCs w:val="18"/>
                <w:lang w:val="en-US"/>
              </w:rPr>
            </w:pPr>
          </w:p>
          <w:p w:rsidR="00456DE9" w:rsidRPr="00746437" w:rsidRDefault="00456DE9" w:rsidP="00456DE9">
            <w:pPr>
              <w:jc w:val="both"/>
              <w:rPr>
                <w:rFonts w:ascii="Calibri" w:hAnsi="Calibri"/>
                <w:color w:val="000000"/>
                <w:sz w:val="18"/>
                <w:szCs w:val="18"/>
                <w:lang w:val="en-US"/>
              </w:rPr>
            </w:pPr>
          </w:p>
        </w:tc>
        <w:tc>
          <w:tcPr>
            <w:tcW w:w="4799" w:type="dxa"/>
            <w:vAlign w:val="center"/>
          </w:tcPr>
          <w:p w:rsidR="00456DE9" w:rsidRPr="006F470A" w:rsidRDefault="00456DE9" w:rsidP="00456DE9">
            <w:pPr>
              <w:rPr>
                <w:rFonts w:asciiTheme="minorHAnsi" w:hAnsiTheme="minorHAnsi" w:cstheme="minorHAnsi"/>
                <w:b/>
                <w:sz w:val="18"/>
                <w:szCs w:val="18"/>
              </w:rPr>
            </w:pPr>
          </w:p>
        </w:tc>
      </w:tr>
      <w:tr w:rsidR="00456DE9" w:rsidRPr="006F470A" w:rsidTr="00DA7E19">
        <w:trPr>
          <w:trHeight w:val="207"/>
          <w:jc w:val="center"/>
        </w:trPr>
        <w:tc>
          <w:tcPr>
            <w:tcW w:w="269" w:type="dxa"/>
            <w:vAlign w:val="center"/>
          </w:tcPr>
          <w:p w:rsidR="00456DE9" w:rsidRDefault="00456DE9" w:rsidP="00456DE9">
            <w:pPr>
              <w:rPr>
                <w:rFonts w:ascii="Calibri" w:hAnsi="Calibri" w:cs="Calibri"/>
                <w:b/>
                <w:bCs/>
                <w:sz w:val="18"/>
                <w:szCs w:val="18"/>
              </w:rPr>
            </w:pPr>
            <w:r>
              <w:rPr>
                <w:rFonts w:ascii="Calibri" w:hAnsi="Calibri" w:cs="Calibri"/>
                <w:b/>
                <w:bCs/>
                <w:sz w:val="18"/>
                <w:szCs w:val="18"/>
              </w:rPr>
              <w:lastRenderedPageBreak/>
              <w:t>4</w:t>
            </w:r>
          </w:p>
        </w:tc>
        <w:tc>
          <w:tcPr>
            <w:tcW w:w="4394" w:type="dxa"/>
            <w:shd w:val="clear" w:color="auto" w:fill="auto"/>
            <w:vAlign w:val="center"/>
          </w:tcPr>
          <w:p w:rsidR="00456DE9" w:rsidRPr="00255AAB" w:rsidRDefault="00456DE9" w:rsidP="00456DE9">
            <w:pPr>
              <w:jc w:val="both"/>
              <w:rPr>
                <w:rFonts w:ascii="Calibri" w:hAnsi="Calibri"/>
                <w:b/>
                <w:color w:val="000000"/>
                <w:sz w:val="18"/>
                <w:szCs w:val="18"/>
              </w:rPr>
            </w:pPr>
            <w:r w:rsidRPr="00255AAB">
              <w:rPr>
                <w:rFonts w:ascii="Calibri" w:hAnsi="Calibri"/>
                <w:b/>
                <w:color w:val="000000"/>
                <w:sz w:val="18"/>
                <w:szCs w:val="18"/>
              </w:rPr>
              <w:t xml:space="preserve">Cilindro </w:t>
            </w:r>
            <w:r>
              <w:rPr>
                <w:rFonts w:ascii="Calibri" w:hAnsi="Calibri"/>
                <w:b/>
                <w:color w:val="000000"/>
                <w:sz w:val="18"/>
                <w:szCs w:val="18"/>
              </w:rPr>
              <w:t>magnético compacto RM/92063</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R = Acero inoxidable (martensitico) el vástago</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 xml:space="preserve">M = Estándar embolo magnético </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Diámetro del cilindro = 63 mm</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Carrera = 25 mm</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Diámetro de vástago = 20 mm</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Conexión a ambos extremos = 1/4”</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Presión de trabajo = 0 a 10 bar</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Cilindro de doble efecto, simple vástago</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 xml:space="preserve">Doble efecto sin amortiguación </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TG2 y TG1 = 61 mm</w:t>
            </w:r>
          </w:p>
          <w:p w:rsidR="00456DE9" w:rsidRPr="0064634E" w:rsidRDefault="00456DE9" w:rsidP="00456DE9">
            <w:pPr>
              <w:jc w:val="both"/>
              <w:rPr>
                <w:rFonts w:ascii="Calibri" w:hAnsi="Calibri"/>
                <w:color w:val="000000"/>
                <w:sz w:val="16"/>
                <w:szCs w:val="18"/>
                <w:lang w:val="en-US"/>
              </w:rPr>
            </w:pPr>
            <w:r w:rsidRPr="0064634E">
              <w:rPr>
                <w:rFonts w:ascii="Calibri" w:hAnsi="Calibri"/>
                <w:color w:val="000000"/>
                <w:sz w:val="16"/>
                <w:szCs w:val="18"/>
                <w:lang w:val="en-US"/>
              </w:rPr>
              <w:t>FF = 22 mm</w:t>
            </w:r>
          </w:p>
          <w:p w:rsidR="00456DE9" w:rsidRPr="0064634E" w:rsidRDefault="00456DE9" w:rsidP="00456DE9">
            <w:pPr>
              <w:jc w:val="both"/>
              <w:rPr>
                <w:rFonts w:ascii="Calibri" w:hAnsi="Calibri"/>
                <w:color w:val="000000"/>
                <w:sz w:val="16"/>
                <w:szCs w:val="18"/>
                <w:lang w:val="en-US"/>
              </w:rPr>
            </w:pPr>
            <w:r w:rsidRPr="0064634E">
              <w:rPr>
                <w:rFonts w:ascii="Calibri" w:hAnsi="Calibri"/>
                <w:color w:val="000000"/>
                <w:sz w:val="16"/>
                <w:szCs w:val="18"/>
                <w:lang w:val="en-US"/>
              </w:rPr>
              <w:t>ØD = 104 mm</w:t>
            </w:r>
          </w:p>
          <w:p w:rsidR="00456DE9" w:rsidRPr="0064634E" w:rsidRDefault="00456DE9" w:rsidP="00456DE9">
            <w:pPr>
              <w:jc w:val="both"/>
              <w:rPr>
                <w:rFonts w:ascii="Calibri" w:hAnsi="Calibri"/>
                <w:color w:val="000000"/>
                <w:sz w:val="16"/>
                <w:szCs w:val="18"/>
                <w:lang w:val="en-US"/>
              </w:rPr>
            </w:pPr>
            <w:r w:rsidRPr="0064634E">
              <w:rPr>
                <w:rFonts w:ascii="Calibri" w:hAnsi="Calibri"/>
                <w:color w:val="000000"/>
                <w:sz w:val="16"/>
                <w:szCs w:val="18"/>
                <w:lang w:val="en-US"/>
              </w:rPr>
              <w:t>□E = 80 mm</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RT = M 10</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PF = 48</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Marca: detallar</w:t>
            </w:r>
          </w:p>
          <w:p w:rsidR="00456DE9" w:rsidRDefault="00456DE9" w:rsidP="00456DE9">
            <w:pPr>
              <w:jc w:val="both"/>
              <w:rPr>
                <w:rFonts w:ascii="Calibri" w:hAnsi="Calibri"/>
                <w:color w:val="000000"/>
                <w:sz w:val="16"/>
                <w:szCs w:val="18"/>
              </w:rPr>
            </w:pPr>
            <w:r w:rsidRPr="002D5149">
              <w:rPr>
                <w:rFonts w:ascii="Calibri" w:hAnsi="Calibri"/>
                <w:color w:val="000000"/>
                <w:sz w:val="16"/>
                <w:szCs w:val="18"/>
              </w:rPr>
              <w:t>Procedencia: detallar</w:t>
            </w:r>
          </w:p>
          <w:p w:rsidR="00BD716F" w:rsidRDefault="00BD716F" w:rsidP="00456DE9">
            <w:pPr>
              <w:jc w:val="both"/>
              <w:rPr>
                <w:rFonts w:ascii="Calibri" w:hAnsi="Calibri"/>
                <w:color w:val="000000"/>
                <w:sz w:val="16"/>
                <w:szCs w:val="18"/>
              </w:rPr>
            </w:pPr>
          </w:p>
          <w:p w:rsidR="00BD716F" w:rsidRDefault="00BD716F" w:rsidP="00456DE9">
            <w:pPr>
              <w:jc w:val="both"/>
              <w:rPr>
                <w:rFonts w:ascii="Calibri" w:hAnsi="Calibri"/>
                <w:color w:val="000000"/>
                <w:sz w:val="16"/>
                <w:szCs w:val="18"/>
              </w:rPr>
            </w:pPr>
            <w:r w:rsidRPr="00356EE8">
              <w:rPr>
                <w:rFonts w:ascii="Calibri" w:hAnsi="Calibri"/>
                <w:sz w:val="18"/>
                <w:szCs w:val="18"/>
                <w:lang w:val="es-BO"/>
              </w:rPr>
              <w:t>Cantidad:</w:t>
            </w:r>
            <w:r>
              <w:rPr>
                <w:rFonts w:ascii="Calibri" w:hAnsi="Calibri"/>
                <w:sz w:val="18"/>
                <w:szCs w:val="18"/>
                <w:lang w:val="es-BO"/>
              </w:rPr>
              <w:t xml:space="preserve"> 2 Pzs.</w:t>
            </w:r>
          </w:p>
          <w:p w:rsidR="00BD716F" w:rsidRDefault="00BD716F" w:rsidP="00456DE9">
            <w:pPr>
              <w:jc w:val="both"/>
              <w:rPr>
                <w:rFonts w:ascii="Calibri" w:hAnsi="Calibri"/>
                <w:color w:val="000000"/>
                <w:sz w:val="16"/>
                <w:szCs w:val="18"/>
              </w:rPr>
            </w:pPr>
          </w:p>
          <w:p w:rsidR="00BD716F" w:rsidRDefault="00BD716F" w:rsidP="00BD716F">
            <w:pPr>
              <w:rPr>
                <w:rFonts w:ascii="Calibri" w:hAnsi="Calibri" w:cs="Calibri"/>
                <w:b/>
                <w:bCs/>
                <w:sz w:val="18"/>
                <w:szCs w:val="18"/>
                <w:lang w:eastAsia="es-BO"/>
              </w:rPr>
            </w:pPr>
            <w:r>
              <w:rPr>
                <w:rFonts w:ascii="Calibri" w:hAnsi="Calibri" w:cs="Calibri"/>
                <w:b/>
                <w:bCs/>
                <w:sz w:val="18"/>
                <w:szCs w:val="18"/>
                <w:lang w:eastAsia="es-BO"/>
              </w:rPr>
              <w:t>IMAGEN DE REFERENCIA</w:t>
            </w:r>
          </w:p>
          <w:p w:rsidR="00BD716F" w:rsidRPr="00CF3464" w:rsidRDefault="00BD716F" w:rsidP="00BD716F">
            <w:pPr>
              <w:jc w:val="center"/>
              <w:rPr>
                <w:rFonts w:ascii="Calibri" w:hAnsi="Calibri"/>
                <w:color w:val="000000"/>
                <w:sz w:val="18"/>
                <w:szCs w:val="18"/>
                <w:lang w:val="es-BO"/>
              </w:rPr>
            </w:pPr>
            <w:r>
              <w:object w:dxaOrig="3450" w:dyaOrig="3315">
                <v:shape id="_x0000_i1028" type="#_x0000_t75" style="width:56.25pt;height:53.25pt" o:ole="">
                  <v:imagedata r:id="rId27" o:title=""/>
                </v:shape>
                <o:OLEObject Type="Embed" ProgID="PBrush" ShapeID="_x0000_i1028" DrawAspect="Content" ObjectID="_1612786756" r:id="rId28"/>
              </w:object>
            </w:r>
            <w:r>
              <w:t xml:space="preserve"> </w:t>
            </w:r>
            <w:r>
              <w:object w:dxaOrig="3855" w:dyaOrig="5385">
                <v:shape id="_x0000_i1029" type="#_x0000_t75" style="width:102.75pt;height:143.25pt" o:ole="" o:bordertopcolor="this" o:borderleftcolor="this" o:borderbottomcolor="this" o:borderrightcolor="this">
                  <v:imagedata r:id="rId29" o:title=""/>
                  <w10:bordertop type="single" width="4"/>
                  <w10:borderleft type="single" width="4"/>
                  <w10:borderbottom type="single" width="4"/>
                  <w10:borderright type="single" width="4"/>
                </v:shape>
                <o:OLEObject Type="Embed" ProgID="PBrush" ShapeID="_x0000_i1029" DrawAspect="Content" ObjectID="_1612786757" r:id="rId30"/>
              </w:object>
            </w:r>
          </w:p>
          <w:p w:rsidR="00BD716F" w:rsidRDefault="00BD716F" w:rsidP="00BD716F">
            <w:pPr>
              <w:rPr>
                <w:rFonts w:ascii="Calibri" w:hAnsi="Calibri" w:cs="Calibri"/>
                <w:b/>
                <w:bCs/>
                <w:sz w:val="18"/>
                <w:szCs w:val="18"/>
              </w:rPr>
            </w:pPr>
          </w:p>
          <w:p w:rsidR="00BD716F" w:rsidRPr="00463B42" w:rsidRDefault="00BD716F" w:rsidP="00456DE9">
            <w:pPr>
              <w:jc w:val="both"/>
              <w:rPr>
                <w:rFonts w:ascii="Calibri" w:hAnsi="Calibri"/>
                <w:color w:val="000000"/>
                <w:sz w:val="18"/>
                <w:szCs w:val="18"/>
              </w:rPr>
            </w:pPr>
          </w:p>
        </w:tc>
        <w:tc>
          <w:tcPr>
            <w:tcW w:w="4799" w:type="dxa"/>
            <w:vAlign w:val="center"/>
          </w:tcPr>
          <w:p w:rsidR="00456DE9" w:rsidRPr="006F470A" w:rsidRDefault="00456DE9" w:rsidP="00456DE9">
            <w:pPr>
              <w:rPr>
                <w:rFonts w:asciiTheme="minorHAnsi" w:hAnsiTheme="minorHAnsi" w:cstheme="minorHAnsi"/>
                <w:b/>
                <w:sz w:val="18"/>
                <w:szCs w:val="18"/>
              </w:rPr>
            </w:pPr>
          </w:p>
        </w:tc>
      </w:tr>
      <w:tr w:rsidR="00456DE9" w:rsidRPr="006F470A" w:rsidTr="00DA7E19">
        <w:trPr>
          <w:trHeight w:val="207"/>
          <w:jc w:val="center"/>
        </w:trPr>
        <w:tc>
          <w:tcPr>
            <w:tcW w:w="269" w:type="dxa"/>
            <w:vAlign w:val="center"/>
          </w:tcPr>
          <w:p w:rsidR="00456DE9" w:rsidRDefault="00456DE9" w:rsidP="00456DE9">
            <w:pPr>
              <w:rPr>
                <w:rFonts w:ascii="Calibri" w:hAnsi="Calibri" w:cs="Calibri"/>
                <w:b/>
                <w:bCs/>
                <w:sz w:val="18"/>
                <w:szCs w:val="18"/>
              </w:rPr>
            </w:pPr>
            <w:r>
              <w:rPr>
                <w:rFonts w:ascii="Calibri" w:hAnsi="Calibri" w:cs="Calibri"/>
                <w:b/>
                <w:bCs/>
                <w:sz w:val="18"/>
                <w:szCs w:val="18"/>
              </w:rPr>
              <w:t>5</w:t>
            </w:r>
          </w:p>
        </w:tc>
        <w:tc>
          <w:tcPr>
            <w:tcW w:w="4394" w:type="dxa"/>
            <w:shd w:val="clear" w:color="auto" w:fill="auto"/>
            <w:vAlign w:val="center"/>
          </w:tcPr>
          <w:p w:rsidR="00456DE9" w:rsidRPr="00956AA7" w:rsidRDefault="00456DE9" w:rsidP="00456DE9">
            <w:pPr>
              <w:rPr>
                <w:rFonts w:ascii="Calibri" w:hAnsi="Calibri"/>
                <w:b/>
                <w:color w:val="000000"/>
                <w:sz w:val="18"/>
                <w:szCs w:val="18"/>
              </w:rPr>
            </w:pPr>
            <w:r w:rsidRPr="008C78A3">
              <w:rPr>
                <w:rFonts w:ascii="Calibri" w:hAnsi="Calibri"/>
                <w:b/>
                <w:color w:val="000000"/>
                <w:sz w:val="18"/>
                <w:szCs w:val="18"/>
              </w:rPr>
              <w:t xml:space="preserve">Cilindro neumático </w:t>
            </w:r>
            <w:r>
              <w:rPr>
                <w:rFonts w:ascii="Calibri" w:hAnsi="Calibri"/>
                <w:b/>
                <w:color w:val="000000"/>
                <w:sz w:val="18"/>
                <w:szCs w:val="18"/>
              </w:rPr>
              <w:t xml:space="preserve"> RM/9175 Ø45 x275</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R = material vástago del pistón acero inoxidable martensitico.</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Diámetro del cilindro = 1.75 Pulg. ≈ (45 mm)</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Carrera = 275 mm</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Diámetro de vástago = 16 mm</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Conexión a ambos extremos EE = G1/4</w:t>
            </w:r>
          </w:p>
          <w:p w:rsidR="00456DE9" w:rsidRPr="002D5149" w:rsidRDefault="00456DE9" w:rsidP="00456DE9">
            <w:pPr>
              <w:rPr>
                <w:rFonts w:ascii="Calibri" w:hAnsi="Calibri"/>
                <w:color w:val="000000"/>
                <w:sz w:val="16"/>
                <w:szCs w:val="18"/>
                <w:lang w:val="en-US"/>
              </w:rPr>
            </w:pPr>
            <w:r w:rsidRPr="002D5149">
              <w:rPr>
                <w:rFonts w:ascii="Calibri" w:hAnsi="Calibri"/>
                <w:color w:val="000000"/>
                <w:sz w:val="16"/>
                <w:szCs w:val="18"/>
                <w:lang w:val="en-US"/>
              </w:rPr>
              <w:t>A = 19 mm</w:t>
            </w:r>
          </w:p>
          <w:p w:rsidR="00456DE9" w:rsidRPr="002D5149" w:rsidRDefault="00456DE9" w:rsidP="00456DE9">
            <w:pPr>
              <w:rPr>
                <w:rFonts w:ascii="Calibri" w:hAnsi="Calibri"/>
                <w:color w:val="000000"/>
                <w:sz w:val="16"/>
                <w:szCs w:val="18"/>
                <w:lang w:val="en-US"/>
              </w:rPr>
            </w:pPr>
            <w:r w:rsidRPr="002D5149">
              <w:rPr>
                <w:rFonts w:ascii="Calibri" w:hAnsi="Calibri"/>
                <w:color w:val="000000"/>
                <w:sz w:val="16"/>
                <w:szCs w:val="18"/>
                <w:lang w:val="en-US"/>
              </w:rPr>
              <w:t>AV = 8.5 mm</w:t>
            </w:r>
          </w:p>
          <w:p w:rsidR="00456DE9" w:rsidRPr="002D5149" w:rsidRDefault="00456DE9" w:rsidP="00456DE9">
            <w:pPr>
              <w:rPr>
                <w:rFonts w:ascii="Calibri" w:hAnsi="Calibri"/>
                <w:color w:val="000000"/>
                <w:sz w:val="16"/>
                <w:szCs w:val="18"/>
                <w:lang w:val="en-US"/>
              </w:rPr>
            </w:pPr>
            <w:r w:rsidRPr="002D5149">
              <w:rPr>
                <w:rFonts w:ascii="Calibri" w:hAnsi="Calibri"/>
                <w:color w:val="000000"/>
                <w:sz w:val="16"/>
                <w:szCs w:val="18"/>
                <w:lang w:val="en-US"/>
              </w:rPr>
              <w:t>BB = 26.5 mm</w:t>
            </w:r>
          </w:p>
          <w:p w:rsidR="00456DE9" w:rsidRPr="002D5149" w:rsidRDefault="00456DE9" w:rsidP="00456DE9">
            <w:pPr>
              <w:rPr>
                <w:rFonts w:ascii="Calibri" w:hAnsi="Calibri"/>
                <w:color w:val="000000"/>
                <w:sz w:val="16"/>
                <w:szCs w:val="18"/>
                <w:lang w:val="en-US"/>
              </w:rPr>
            </w:pPr>
            <w:r w:rsidRPr="002D5149">
              <w:rPr>
                <w:rFonts w:ascii="Calibri" w:hAnsi="Calibri"/>
                <w:color w:val="000000"/>
                <w:sz w:val="16"/>
                <w:szCs w:val="18"/>
                <w:lang w:val="en-US"/>
              </w:rPr>
              <w:t>ØBD = 27 mm</w:t>
            </w:r>
          </w:p>
          <w:p w:rsidR="00456DE9" w:rsidRPr="002D5149" w:rsidRDefault="00456DE9" w:rsidP="00456DE9">
            <w:pPr>
              <w:rPr>
                <w:rFonts w:ascii="Calibri" w:hAnsi="Calibri"/>
                <w:color w:val="000000"/>
                <w:sz w:val="16"/>
                <w:szCs w:val="18"/>
                <w:lang w:val="en-US"/>
              </w:rPr>
            </w:pPr>
            <w:r w:rsidRPr="002D5149">
              <w:rPr>
                <w:rFonts w:ascii="Calibri" w:hAnsi="Calibri"/>
                <w:color w:val="000000"/>
                <w:sz w:val="16"/>
                <w:szCs w:val="18"/>
                <w:lang w:val="en-US"/>
              </w:rPr>
              <w:t>BE = M27x 2</w:t>
            </w:r>
          </w:p>
          <w:p w:rsidR="00456DE9" w:rsidRPr="002D5149" w:rsidRDefault="00456DE9" w:rsidP="00456DE9">
            <w:pPr>
              <w:rPr>
                <w:rFonts w:ascii="Calibri" w:hAnsi="Calibri"/>
                <w:color w:val="000000"/>
                <w:sz w:val="16"/>
                <w:szCs w:val="18"/>
                <w:lang w:val="en-US"/>
              </w:rPr>
            </w:pPr>
            <w:r w:rsidRPr="002D5149">
              <w:rPr>
                <w:rFonts w:ascii="Calibri" w:hAnsi="Calibri"/>
                <w:color w:val="000000"/>
                <w:sz w:val="16"/>
                <w:szCs w:val="18"/>
                <w:lang w:val="en-US"/>
              </w:rPr>
              <w:t>BF = 19 mm</w:t>
            </w:r>
          </w:p>
          <w:p w:rsidR="00456DE9" w:rsidRPr="002D5149" w:rsidRDefault="00456DE9" w:rsidP="00456DE9">
            <w:pPr>
              <w:rPr>
                <w:rFonts w:ascii="Calibri" w:hAnsi="Calibri"/>
                <w:color w:val="000000"/>
                <w:sz w:val="16"/>
                <w:szCs w:val="18"/>
                <w:lang w:val="en-US"/>
              </w:rPr>
            </w:pPr>
            <w:r w:rsidRPr="002D5149">
              <w:rPr>
                <w:rFonts w:ascii="Calibri" w:hAnsi="Calibri"/>
                <w:color w:val="000000"/>
                <w:sz w:val="16"/>
                <w:szCs w:val="18"/>
                <w:lang w:val="en-US"/>
              </w:rPr>
              <w:t>BW = 12 mm</w:t>
            </w:r>
          </w:p>
          <w:p w:rsidR="00456DE9" w:rsidRPr="002D5149" w:rsidRDefault="00456DE9" w:rsidP="00456DE9">
            <w:pPr>
              <w:rPr>
                <w:rFonts w:ascii="Calibri" w:hAnsi="Calibri"/>
                <w:color w:val="000000"/>
                <w:sz w:val="16"/>
                <w:szCs w:val="18"/>
                <w:lang w:val="en-US"/>
              </w:rPr>
            </w:pPr>
            <w:r w:rsidRPr="002D5149">
              <w:rPr>
                <w:rFonts w:ascii="Calibri" w:hAnsi="Calibri"/>
                <w:color w:val="000000"/>
                <w:sz w:val="16"/>
                <w:szCs w:val="18"/>
                <w:lang w:val="en-US"/>
              </w:rPr>
              <w:t>DD = M8</w:t>
            </w:r>
          </w:p>
          <w:p w:rsidR="00456DE9" w:rsidRPr="002D5149" w:rsidRDefault="00456DE9" w:rsidP="00456DE9">
            <w:pPr>
              <w:rPr>
                <w:rFonts w:ascii="Calibri" w:hAnsi="Calibri"/>
                <w:color w:val="000000"/>
                <w:sz w:val="16"/>
                <w:szCs w:val="18"/>
                <w:lang w:val="en-US"/>
              </w:rPr>
            </w:pPr>
            <w:r w:rsidRPr="002D5149">
              <w:rPr>
                <w:rFonts w:ascii="Calibri" w:hAnsi="Calibri"/>
                <w:color w:val="000000"/>
                <w:sz w:val="16"/>
                <w:szCs w:val="18"/>
                <w:lang w:val="en-US"/>
              </w:rPr>
              <w:t>□E = 57 mm</w:t>
            </w:r>
          </w:p>
          <w:p w:rsidR="00456DE9" w:rsidRPr="002D5149" w:rsidRDefault="00456DE9" w:rsidP="00456DE9">
            <w:pPr>
              <w:rPr>
                <w:rFonts w:ascii="Calibri" w:hAnsi="Calibri"/>
                <w:color w:val="000000"/>
                <w:sz w:val="16"/>
                <w:szCs w:val="18"/>
                <w:lang w:val="en-US"/>
              </w:rPr>
            </w:pPr>
            <w:r w:rsidRPr="002D5149">
              <w:rPr>
                <w:rFonts w:ascii="Calibri" w:hAnsi="Calibri"/>
                <w:color w:val="000000"/>
                <w:sz w:val="16"/>
                <w:szCs w:val="18"/>
                <w:lang w:val="en-US"/>
              </w:rPr>
              <w:t>G = 29 mm</w:t>
            </w:r>
          </w:p>
          <w:p w:rsidR="00456DE9" w:rsidRPr="002D5149" w:rsidRDefault="00456DE9" w:rsidP="00456DE9">
            <w:pPr>
              <w:rPr>
                <w:rFonts w:ascii="Calibri" w:hAnsi="Calibri"/>
                <w:color w:val="000000"/>
                <w:sz w:val="16"/>
                <w:szCs w:val="18"/>
                <w:lang w:val="en-US"/>
              </w:rPr>
            </w:pPr>
            <w:r w:rsidRPr="002D5149">
              <w:rPr>
                <w:rFonts w:ascii="Calibri" w:hAnsi="Calibri"/>
                <w:color w:val="000000"/>
                <w:sz w:val="16"/>
                <w:szCs w:val="18"/>
                <w:lang w:val="en-US"/>
              </w:rPr>
              <w:t>J = 25 mm</w:t>
            </w:r>
          </w:p>
          <w:p w:rsidR="00456DE9" w:rsidRPr="002D5149" w:rsidRDefault="00456DE9" w:rsidP="00456DE9">
            <w:pPr>
              <w:rPr>
                <w:rFonts w:ascii="Calibri" w:hAnsi="Calibri"/>
                <w:color w:val="000000"/>
                <w:sz w:val="16"/>
                <w:szCs w:val="18"/>
                <w:lang w:val="en-US"/>
              </w:rPr>
            </w:pPr>
            <w:r w:rsidRPr="002D5149">
              <w:rPr>
                <w:rFonts w:ascii="Calibri" w:hAnsi="Calibri"/>
                <w:color w:val="000000"/>
                <w:sz w:val="16"/>
                <w:szCs w:val="18"/>
                <w:lang w:val="en-US"/>
              </w:rPr>
              <w:t>KB = 6.5 mm</w:t>
            </w:r>
          </w:p>
          <w:p w:rsidR="00456DE9" w:rsidRPr="002D5149" w:rsidRDefault="00456DE9" w:rsidP="00456DE9">
            <w:pPr>
              <w:rPr>
                <w:rFonts w:ascii="Calibri" w:hAnsi="Calibri"/>
                <w:color w:val="000000"/>
                <w:sz w:val="16"/>
                <w:szCs w:val="18"/>
                <w:lang w:val="es-BO"/>
              </w:rPr>
            </w:pPr>
            <w:r w:rsidRPr="002D5149">
              <w:rPr>
                <w:rFonts w:ascii="Calibri" w:hAnsi="Calibri"/>
                <w:color w:val="000000"/>
                <w:sz w:val="16"/>
                <w:szCs w:val="18"/>
                <w:lang w:val="es-BO"/>
              </w:rPr>
              <w:t>Marca: detallar</w:t>
            </w:r>
          </w:p>
          <w:p w:rsidR="00456DE9" w:rsidRDefault="00456DE9" w:rsidP="00456DE9">
            <w:pPr>
              <w:rPr>
                <w:rFonts w:ascii="Calibri" w:hAnsi="Calibri"/>
                <w:color w:val="000000"/>
                <w:sz w:val="16"/>
                <w:szCs w:val="18"/>
                <w:lang w:val="es-BO"/>
              </w:rPr>
            </w:pPr>
            <w:r w:rsidRPr="002D5149">
              <w:rPr>
                <w:rFonts w:ascii="Calibri" w:hAnsi="Calibri"/>
                <w:color w:val="000000"/>
                <w:sz w:val="16"/>
                <w:szCs w:val="18"/>
                <w:lang w:val="es-BO"/>
              </w:rPr>
              <w:t>Procedencia: detallar</w:t>
            </w:r>
          </w:p>
          <w:p w:rsidR="00BD716F" w:rsidRDefault="00BD716F" w:rsidP="00456DE9">
            <w:pPr>
              <w:rPr>
                <w:rFonts w:ascii="Calibri" w:hAnsi="Calibri"/>
                <w:color w:val="000000"/>
                <w:sz w:val="16"/>
                <w:szCs w:val="18"/>
                <w:lang w:val="es-BO"/>
              </w:rPr>
            </w:pPr>
          </w:p>
          <w:p w:rsidR="00BD716F" w:rsidRDefault="00BD716F" w:rsidP="00456DE9">
            <w:pPr>
              <w:rPr>
                <w:rFonts w:ascii="Calibri" w:hAnsi="Calibri"/>
                <w:color w:val="000000"/>
                <w:sz w:val="16"/>
                <w:szCs w:val="18"/>
                <w:lang w:val="es-BO"/>
              </w:rPr>
            </w:pPr>
            <w:r w:rsidRPr="00512247">
              <w:rPr>
                <w:rFonts w:ascii="Calibri" w:hAnsi="Calibri"/>
                <w:sz w:val="18"/>
                <w:szCs w:val="18"/>
                <w:lang w:val="es-BO"/>
              </w:rPr>
              <w:lastRenderedPageBreak/>
              <w:t>Cantidad:</w:t>
            </w:r>
            <w:r>
              <w:rPr>
                <w:rFonts w:ascii="Calibri" w:hAnsi="Calibri"/>
                <w:sz w:val="18"/>
                <w:szCs w:val="18"/>
                <w:lang w:val="es-BO"/>
              </w:rPr>
              <w:t xml:space="preserve"> 2 Pzs.</w:t>
            </w:r>
          </w:p>
          <w:p w:rsidR="00BD716F" w:rsidRDefault="00BD716F" w:rsidP="00456DE9">
            <w:pPr>
              <w:rPr>
                <w:rFonts w:ascii="Calibri" w:hAnsi="Calibri"/>
                <w:color w:val="000000"/>
                <w:sz w:val="16"/>
                <w:szCs w:val="18"/>
                <w:lang w:val="es-BO"/>
              </w:rPr>
            </w:pPr>
          </w:p>
          <w:p w:rsidR="00BD716F" w:rsidRDefault="00BD716F" w:rsidP="00BD716F">
            <w:pPr>
              <w:rPr>
                <w:rFonts w:ascii="Calibri" w:hAnsi="Calibri" w:cs="Calibri"/>
                <w:b/>
                <w:bCs/>
                <w:sz w:val="18"/>
                <w:szCs w:val="18"/>
              </w:rPr>
            </w:pPr>
            <w:r>
              <w:rPr>
                <w:rFonts w:ascii="Calibri" w:hAnsi="Calibri" w:cs="Calibri"/>
                <w:b/>
                <w:bCs/>
                <w:sz w:val="18"/>
                <w:szCs w:val="18"/>
                <w:lang w:eastAsia="es-BO"/>
              </w:rPr>
              <w:t>IMAGEN DE REFERENCIA</w:t>
            </w:r>
          </w:p>
          <w:p w:rsidR="00BD716F" w:rsidRDefault="00BD716F" w:rsidP="00BD716F">
            <w:pPr>
              <w:jc w:val="center"/>
              <w:rPr>
                <w:rFonts w:ascii="Calibri" w:hAnsi="Calibri"/>
                <w:color w:val="000000"/>
                <w:sz w:val="18"/>
                <w:szCs w:val="18"/>
                <w:lang w:val="es-BO"/>
              </w:rPr>
            </w:pPr>
            <w:r>
              <w:object w:dxaOrig="3210" w:dyaOrig="1620">
                <v:shape id="_x0000_i1030" type="#_x0000_t75" style="width:71.25pt;height:36pt" o:ole="">
                  <v:imagedata r:id="rId31" o:title=""/>
                </v:shape>
                <o:OLEObject Type="Embed" ProgID="PBrush" ShapeID="_x0000_i1030" DrawAspect="Content" ObjectID="_1612786758" r:id="rId32"/>
              </w:object>
            </w:r>
            <w:r>
              <w:t xml:space="preserve"> </w:t>
            </w:r>
            <w:r>
              <w:object w:dxaOrig="7275" w:dyaOrig="5460">
                <v:shape id="_x0000_i1031" type="#_x0000_t75" style="width:195pt;height:128.25pt" o:ole="" o:bordertopcolor="this" o:borderleftcolor="this" o:borderbottomcolor="this" o:borderrightcolor="this">
                  <v:imagedata r:id="rId33" o:title=""/>
                  <w10:bordertop type="single" width="4"/>
                  <w10:borderleft type="single" width="4"/>
                  <w10:borderbottom type="single" width="4"/>
                  <w10:borderright type="single" width="4"/>
                </v:shape>
                <o:OLEObject Type="Embed" ProgID="PBrush" ShapeID="_x0000_i1031" DrawAspect="Content" ObjectID="_1612786759" r:id="rId34"/>
              </w:object>
            </w:r>
          </w:p>
          <w:p w:rsidR="00BD716F" w:rsidRPr="00BD716F" w:rsidRDefault="00BD716F" w:rsidP="00456DE9">
            <w:pPr>
              <w:rPr>
                <w:rFonts w:ascii="Calibri" w:hAnsi="Calibri"/>
                <w:color w:val="000000"/>
                <w:sz w:val="18"/>
                <w:szCs w:val="18"/>
                <w:lang w:val="es-BO"/>
              </w:rPr>
            </w:pPr>
          </w:p>
        </w:tc>
        <w:tc>
          <w:tcPr>
            <w:tcW w:w="4799" w:type="dxa"/>
            <w:vAlign w:val="center"/>
          </w:tcPr>
          <w:p w:rsidR="00456DE9" w:rsidRPr="006F470A" w:rsidRDefault="00456DE9" w:rsidP="00456DE9">
            <w:pPr>
              <w:rPr>
                <w:rFonts w:asciiTheme="minorHAnsi" w:hAnsiTheme="minorHAnsi" w:cstheme="minorHAnsi"/>
                <w:b/>
                <w:sz w:val="18"/>
                <w:szCs w:val="18"/>
              </w:rPr>
            </w:pPr>
          </w:p>
        </w:tc>
      </w:tr>
      <w:tr w:rsidR="00456DE9" w:rsidRPr="006F470A" w:rsidTr="00DA7E19">
        <w:trPr>
          <w:trHeight w:val="207"/>
          <w:jc w:val="center"/>
        </w:trPr>
        <w:tc>
          <w:tcPr>
            <w:tcW w:w="269" w:type="dxa"/>
            <w:vAlign w:val="center"/>
          </w:tcPr>
          <w:p w:rsidR="00456DE9" w:rsidRDefault="00456DE9" w:rsidP="00456DE9">
            <w:pPr>
              <w:rPr>
                <w:rFonts w:ascii="Calibri" w:hAnsi="Calibri" w:cs="Calibri"/>
                <w:b/>
                <w:bCs/>
                <w:sz w:val="18"/>
                <w:szCs w:val="18"/>
              </w:rPr>
            </w:pPr>
            <w:r>
              <w:rPr>
                <w:rFonts w:ascii="Calibri" w:hAnsi="Calibri" w:cs="Calibri"/>
                <w:b/>
                <w:bCs/>
                <w:sz w:val="18"/>
                <w:szCs w:val="18"/>
              </w:rPr>
              <w:lastRenderedPageBreak/>
              <w:t>6</w:t>
            </w:r>
          </w:p>
        </w:tc>
        <w:tc>
          <w:tcPr>
            <w:tcW w:w="4394" w:type="dxa"/>
            <w:shd w:val="clear" w:color="auto" w:fill="auto"/>
            <w:vAlign w:val="center"/>
          </w:tcPr>
          <w:p w:rsidR="00456DE9" w:rsidRPr="00CD5C0F" w:rsidRDefault="00456DE9" w:rsidP="00456DE9">
            <w:pPr>
              <w:rPr>
                <w:rFonts w:ascii="Calibri" w:hAnsi="Calibri"/>
                <w:b/>
                <w:color w:val="000000"/>
                <w:sz w:val="18"/>
                <w:szCs w:val="18"/>
              </w:rPr>
            </w:pPr>
            <w:r>
              <w:rPr>
                <w:rFonts w:ascii="Calibri" w:hAnsi="Calibri"/>
                <w:b/>
                <w:color w:val="000000"/>
                <w:sz w:val="18"/>
                <w:szCs w:val="18"/>
              </w:rPr>
              <w:t>Cilindro compacto 192050 de Ø50 x1</w:t>
            </w:r>
            <w:r w:rsidRPr="00916A75">
              <w:rPr>
                <w:rFonts w:ascii="Calibri" w:hAnsi="Calibri"/>
                <w:b/>
                <w:color w:val="000000"/>
                <w:sz w:val="18"/>
                <w:szCs w:val="18"/>
              </w:rPr>
              <w:t>0</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R = material vástago del pistón acero inoxidable martensitico.</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M = Estándar</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Diámetro del cilindro = 50 mm</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Carrera = 10 mm</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Diámetro de vástago rosca macho = 20 mm</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Conexión a ambos extremos = 1/8”</w:t>
            </w:r>
          </w:p>
          <w:p w:rsidR="00456DE9" w:rsidRPr="0064634E" w:rsidRDefault="00456DE9" w:rsidP="00456DE9">
            <w:pPr>
              <w:rPr>
                <w:rFonts w:ascii="Calibri" w:hAnsi="Calibri"/>
                <w:color w:val="000000"/>
                <w:sz w:val="16"/>
                <w:szCs w:val="18"/>
                <w:lang w:val="es-BO"/>
              </w:rPr>
            </w:pPr>
            <w:r w:rsidRPr="0064634E">
              <w:rPr>
                <w:rFonts w:ascii="Calibri" w:hAnsi="Calibri"/>
                <w:color w:val="000000"/>
                <w:sz w:val="16"/>
                <w:szCs w:val="18"/>
                <w:lang w:val="es-BO"/>
              </w:rPr>
              <w:t>E = 65.5 mm</w:t>
            </w:r>
          </w:p>
          <w:p w:rsidR="00456DE9" w:rsidRPr="002D5149" w:rsidRDefault="00456DE9" w:rsidP="00456DE9">
            <w:pPr>
              <w:rPr>
                <w:rFonts w:ascii="Calibri" w:hAnsi="Calibri"/>
                <w:color w:val="000000"/>
                <w:sz w:val="16"/>
                <w:szCs w:val="18"/>
                <w:lang w:val="en-US"/>
              </w:rPr>
            </w:pPr>
            <w:r w:rsidRPr="002D5149">
              <w:rPr>
                <w:rFonts w:ascii="Calibri" w:hAnsi="Calibri"/>
                <w:color w:val="000000"/>
                <w:sz w:val="16"/>
                <w:szCs w:val="18"/>
                <w:lang w:val="en-US"/>
              </w:rPr>
              <w:t>R = 46.5 mm</w:t>
            </w:r>
          </w:p>
          <w:p w:rsidR="00456DE9" w:rsidRPr="002D5149" w:rsidRDefault="00456DE9" w:rsidP="00456DE9">
            <w:pPr>
              <w:rPr>
                <w:rFonts w:ascii="Calibri" w:hAnsi="Calibri"/>
                <w:color w:val="000000"/>
                <w:sz w:val="16"/>
                <w:szCs w:val="18"/>
                <w:lang w:val="en-US"/>
              </w:rPr>
            </w:pPr>
            <w:r w:rsidRPr="002D5149">
              <w:rPr>
                <w:rFonts w:ascii="Calibri" w:hAnsi="Calibri"/>
                <w:color w:val="000000"/>
                <w:sz w:val="16"/>
                <w:szCs w:val="18"/>
                <w:lang w:val="en-US"/>
              </w:rPr>
              <w:t>RT = M8</w:t>
            </w:r>
          </w:p>
          <w:p w:rsidR="00456DE9" w:rsidRPr="002D5149" w:rsidRDefault="00456DE9" w:rsidP="00456DE9">
            <w:pPr>
              <w:rPr>
                <w:rFonts w:ascii="Calibri" w:hAnsi="Calibri"/>
                <w:color w:val="000000"/>
                <w:sz w:val="16"/>
                <w:szCs w:val="18"/>
                <w:lang w:val="en-US"/>
              </w:rPr>
            </w:pPr>
            <w:r w:rsidRPr="002D5149">
              <w:rPr>
                <w:rFonts w:ascii="Calibri" w:hAnsi="Calibri"/>
                <w:color w:val="000000"/>
                <w:sz w:val="16"/>
                <w:szCs w:val="18"/>
                <w:lang w:val="en-US"/>
              </w:rPr>
              <w:t>AM = 32 mm</w:t>
            </w:r>
          </w:p>
          <w:p w:rsidR="00456DE9" w:rsidRPr="002D5149" w:rsidRDefault="00456DE9" w:rsidP="00456DE9">
            <w:pPr>
              <w:rPr>
                <w:rFonts w:ascii="Calibri" w:hAnsi="Calibri"/>
                <w:color w:val="000000"/>
                <w:sz w:val="16"/>
                <w:szCs w:val="18"/>
                <w:lang w:val="en-US"/>
              </w:rPr>
            </w:pPr>
            <w:r w:rsidRPr="002D5149">
              <w:rPr>
                <w:rFonts w:ascii="Calibri" w:hAnsi="Calibri"/>
                <w:color w:val="000000"/>
                <w:sz w:val="16"/>
                <w:szCs w:val="18"/>
                <w:lang w:val="en-US"/>
              </w:rPr>
              <w:t>KK = M16x 1.5</w:t>
            </w:r>
          </w:p>
          <w:p w:rsidR="00456DE9" w:rsidRPr="002D5149" w:rsidRDefault="00456DE9" w:rsidP="00456DE9">
            <w:pPr>
              <w:rPr>
                <w:rFonts w:ascii="Calibri" w:hAnsi="Calibri"/>
                <w:color w:val="000000"/>
                <w:sz w:val="16"/>
                <w:szCs w:val="18"/>
                <w:lang w:val="es-BO"/>
              </w:rPr>
            </w:pPr>
            <w:r w:rsidRPr="002D5149">
              <w:rPr>
                <w:rFonts w:ascii="Calibri" w:hAnsi="Calibri"/>
                <w:color w:val="000000"/>
                <w:sz w:val="16"/>
                <w:szCs w:val="18"/>
                <w:lang w:val="es-BO"/>
              </w:rPr>
              <w:t>Marca: detallar</w:t>
            </w:r>
          </w:p>
          <w:p w:rsidR="00456DE9" w:rsidRDefault="00456DE9" w:rsidP="00456DE9">
            <w:pPr>
              <w:rPr>
                <w:rFonts w:ascii="Calibri" w:hAnsi="Calibri"/>
                <w:color w:val="000000"/>
                <w:sz w:val="16"/>
                <w:szCs w:val="18"/>
                <w:lang w:val="es-BO"/>
              </w:rPr>
            </w:pPr>
            <w:r w:rsidRPr="002D5149">
              <w:rPr>
                <w:rFonts w:ascii="Calibri" w:hAnsi="Calibri"/>
                <w:color w:val="000000"/>
                <w:sz w:val="16"/>
                <w:szCs w:val="18"/>
                <w:lang w:val="es-BO"/>
              </w:rPr>
              <w:t>Procedencia: detallar</w:t>
            </w:r>
          </w:p>
          <w:p w:rsidR="00BD716F" w:rsidRDefault="00BD716F" w:rsidP="00456DE9">
            <w:pPr>
              <w:rPr>
                <w:rFonts w:ascii="Calibri" w:hAnsi="Calibri"/>
                <w:color w:val="000000"/>
                <w:sz w:val="16"/>
                <w:szCs w:val="18"/>
                <w:lang w:val="es-BO"/>
              </w:rPr>
            </w:pPr>
          </w:p>
          <w:p w:rsidR="00BD716F" w:rsidRDefault="00BD716F" w:rsidP="00456DE9">
            <w:pPr>
              <w:rPr>
                <w:rFonts w:ascii="Calibri" w:hAnsi="Calibri"/>
                <w:color w:val="000000"/>
                <w:sz w:val="16"/>
                <w:szCs w:val="18"/>
                <w:lang w:val="es-BO"/>
              </w:rPr>
            </w:pPr>
            <w:r w:rsidRPr="00512247">
              <w:rPr>
                <w:rFonts w:ascii="Calibri" w:hAnsi="Calibri"/>
                <w:sz w:val="18"/>
                <w:szCs w:val="18"/>
                <w:lang w:val="es-BO"/>
              </w:rPr>
              <w:t>Cantidad:</w:t>
            </w:r>
            <w:r>
              <w:rPr>
                <w:rFonts w:ascii="Calibri" w:hAnsi="Calibri"/>
                <w:sz w:val="18"/>
                <w:szCs w:val="18"/>
                <w:lang w:val="es-BO"/>
              </w:rPr>
              <w:t xml:space="preserve"> 16 Pzs.</w:t>
            </w:r>
          </w:p>
          <w:p w:rsidR="00BD716F" w:rsidRDefault="00BD716F" w:rsidP="00456DE9">
            <w:pPr>
              <w:rPr>
                <w:rFonts w:ascii="Calibri" w:hAnsi="Calibri"/>
                <w:color w:val="000000"/>
                <w:sz w:val="16"/>
                <w:szCs w:val="18"/>
                <w:lang w:val="es-BO"/>
              </w:rPr>
            </w:pPr>
          </w:p>
          <w:p w:rsidR="00BD716F" w:rsidRDefault="00BD716F" w:rsidP="00BD716F">
            <w:pPr>
              <w:rPr>
                <w:rFonts w:ascii="Calibri" w:hAnsi="Calibri" w:cs="Calibri"/>
                <w:b/>
                <w:bCs/>
                <w:sz w:val="18"/>
                <w:szCs w:val="18"/>
                <w:lang w:eastAsia="es-BO"/>
              </w:rPr>
            </w:pPr>
            <w:r>
              <w:rPr>
                <w:rFonts w:ascii="Calibri" w:hAnsi="Calibri" w:cs="Calibri"/>
                <w:b/>
                <w:bCs/>
                <w:sz w:val="18"/>
                <w:szCs w:val="18"/>
                <w:lang w:eastAsia="es-BO"/>
              </w:rPr>
              <w:t>IMAGEN DE REFERENCIA</w:t>
            </w:r>
          </w:p>
          <w:p w:rsidR="00BD716F" w:rsidRDefault="00BD716F" w:rsidP="00BD716F">
            <w:pPr>
              <w:jc w:val="center"/>
              <w:rPr>
                <w:rFonts w:ascii="Calibri" w:hAnsi="Calibri"/>
                <w:color w:val="000000"/>
                <w:sz w:val="18"/>
                <w:szCs w:val="18"/>
                <w:lang w:val="es-BO"/>
              </w:rPr>
            </w:pPr>
            <w:r>
              <w:object w:dxaOrig="3060" w:dyaOrig="2145">
                <v:shape id="_x0000_i1032" type="#_x0000_t75" style="width:83.25pt;height:58.5pt" o:ole="">
                  <v:imagedata r:id="rId35" o:title=""/>
                </v:shape>
                <o:OLEObject Type="Embed" ProgID="PBrush" ShapeID="_x0000_i1032" DrawAspect="Content" ObjectID="_1612786760" r:id="rId36"/>
              </w:object>
            </w:r>
            <w:r>
              <w:t xml:space="preserve">  </w:t>
            </w:r>
            <w:r>
              <w:object w:dxaOrig="3945" w:dyaOrig="5400">
                <v:shape id="_x0000_i1033" type="#_x0000_t75" style="width:89.25pt;height:121.5pt" o:ole="" o:bordertopcolor="this" o:borderleftcolor="this" o:borderbottomcolor="this" o:borderrightcolor="this">
                  <v:imagedata r:id="rId37" o:title=""/>
                  <w10:bordertop type="single" width="4"/>
                  <w10:borderleft type="single" width="4"/>
                  <w10:borderbottom type="single" width="4"/>
                  <w10:borderright type="single" width="4"/>
                </v:shape>
                <o:OLEObject Type="Embed" ProgID="PBrush" ShapeID="_x0000_i1033" DrawAspect="Content" ObjectID="_1612786761" r:id="rId38"/>
              </w:object>
            </w:r>
          </w:p>
          <w:p w:rsidR="00BD716F" w:rsidRDefault="00BD716F" w:rsidP="00BD716F">
            <w:pPr>
              <w:rPr>
                <w:rFonts w:ascii="Calibri" w:hAnsi="Calibri" w:cs="Calibri"/>
                <w:b/>
                <w:bCs/>
                <w:sz w:val="18"/>
                <w:szCs w:val="18"/>
              </w:rPr>
            </w:pPr>
          </w:p>
          <w:p w:rsidR="00BD716F" w:rsidRPr="000C2E2B" w:rsidRDefault="00BD716F" w:rsidP="00456DE9">
            <w:pPr>
              <w:rPr>
                <w:rFonts w:ascii="Calibri" w:hAnsi="Calibri"/>
                <w:color w:val="000000"/>
                <w:sz w:val="18"/>
                <w:szCs w:val="18"/>
                <w:lang w:val="en-US"/>
              </w:rPr>
            </w:pPr>
          </w:p>
        </w:tc>
        <w:tc>
          <w:tcPr>
            <w:tcW w:w="4799" w:type="dxa"/>
            <w:vAlign w:val="center"/>
          </w:tcPr>
          <w:p w:rsidR="00456DE9" w:rsidRPr="006F470A" w:rsidRDefault="00456DE9" w:rsidP="00456DE9">
            <w:pPr>
              <w:rPr>
                <w:rFonts w:asciiTheme="minorHAnsi" w:hAnsiTheme="minorHAnsi" w:cstheme="minorHAnsi"/>
                <w:b/>
                <w:sz w:val="18"/>
                <w:szCs w:val="18"/>
              </w:rPr>
            </w:pPr>
          </w:p>
        </w:tc>
      </w:tr>
      <w:tr w:rsidR="00456DE9" w:rsidRPr="006F470A" w:rsidTr="00DA7E19">
        <w:trPr>
          <w:trHeight w:val="207"/>
          <w:jc w:val="center"/>
        </w:trPr>
        <w:tc>
          <w:tcPr>
            <w:tcW w:w="269" w:type="dxa"/>
            <w:vAlign w:val="center"/>
          </w:tcPr>
          <w:p w:rsidR="00456DE9" w:rsidRDefault="00456DE9" w:rsidP="00456DE9">
            <w:pPr>
              <w:rPr>
                <w:rFonts w:ascii="Calibri" w:hAnsi="Calibri" w:cs="Calibri"/>
                <w:b/>
                <w:bCs/>
                <w:sz w:val="18"/>
                <w:szCs w:val="18"/>
              </w:rPr>
            </w:pPr>
            <w:r>
              <w:rPr>
                <w:rFonts w:ascii="Calibri" w:hAnsi="Calibri" w:cs="Calibri"/>
                <w:b/>
                <w:bCs/>
                <w:sz w:val="18"/>
                <w:szCs w:val="18"/>
              </w:rPr>
              <w:t>7</w:t>
            </w:r>
          </w:p>
        </w:tc>
        <w:tc>
          <w:tcPr>
            <w:tcW w:w="4394" w:type="dxa"/>
            <w:shd w:val="clear" w:color="auto" w:fill="auto"/>
            <w:vAlign w:val="center"/>
          </w:tcPr>
          <w:p w:rsidR="00456DE9" w:rsidRPr="00CD5C0F" w:rsidRDefault="00456DE9" w:rsidP="00456DE9">
            <w:pPr>
              <w:rPr>
                <w:rFonts w:ascii="Calibri" w:hAnsi="Calibri"/>
                <w:b/>
                <w:color w:val="000000"/>
                <w:sz w:val="18"/>
                <w:szCs w:val="18"/>
              </w:rPr>
            </w:pPr>
            <w:r w:rsidRPr="00CD5C0F">
              <w:rPr>
                <w:rFonts w:ascii="Calibri" w:hAnsi="Calibri"/>
                <w:b/>
                <w:color w:val="000000"/>
                <w:sz w:val="18"/>
                <w:szCs w:val="18"/>
              </w:rPr>
              <w:t xml:space="preserve">Cilindro </w:t>
            </w:r>
            <w:r>
              <w:rPr>
                <w:rFonts w:ascii="Calibri" w:hAnsi="Calibri"/>
                <w:b/>
                <w:color w:val="000000"/>
                <w:sz w:val="18"/>
                <w:szCs w:val="18"/>
              </w:rPr>
              <w:t>neumático ISO  Ø63</w:t>
            </w:r>
            <w:r w:rsidRPr="00916A75">
              <w:rPr>
                <w:rFonts w:ascii="Calibri" w:hAnsi="Calibri"/>
                <w:b/>
                <w:color w:val="000000"/>
                <w:sz w:val="18"/>
                <w:szCs w:val="18"/>
              </w:rPr>
              <w:t xml:space="preserve"> x160</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R = material vástago del pistón acero inoxidable martensitico</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 xml:space="preserve">A = Rosca métrica </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M = Estándar embolo magnético</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Diámetro del cilindro = 63 mm</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lastRenderedPageBreak/>
              <w:t>Carrera = 160 mm</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Diámetro de vástago = 20 mm</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Conexión a ambos extremos = 3/8”</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Marca: detallar</w:t>
            </w:r>
          </w:p>
          <w:p w:rsidR="00456DE9" w:rsidRDefault="00456DE9" w:rsidP="00456DE9">
            <w:pPr>
              <w:rPr>
                <w:rFonts w:ascii="Calibri" w:hAnsi="Calibri"/>
                <w:color w:val="000000"/>
                <w:sz w:val="16"/>
                <w:szCs w:val="18"/>
              </w:rPr>
            </w:pPr>
            <w:r w:rsidRPr="002D5149">
              <w:rPr>
                <w:rFonts w:ascii="Calibri" w:hAnsi="Calibri"/>
                <w:color w:val="000000"/>
                <w:sz w:val="16"/>
                <w:szCs w:val="18"/>
              </w:rPr>
              <w:t>Procedencia: detallar</w:t>
            </w:r>
          </w:p>
          <w:p w:rsidR="00BD716F" w:rsidRDefault="00BD716F" w:rsidP="00456DE9">
            <w:pPr>
              <w:rPr>
                <w:rFonts w:ascii="Calibri" w:hAnsi="Calibri"/>
                <w:color w:val="000000"/>
                <w:sz w:val="16"/>
                <w:szCs w:val="18"/>
              </w:rPr>
            </w:pPr>
          </w:p>
          <w:p w:rsidR="00BD716F" w:rsidRDefault="00BD716F" w:rsidP="00456DE9">
            <w:pPr>
              <w:rPr>
                <w:rFonts w:ascii="Calibri" w:hAnsi="Calibri"/>
                <w:color w:val="000000"/>
                <w:sz w:val="16"/>
                <w:szCs w:val="18"/>
              </w:rPr>
            </w:pPr>
            <w:r w:rsidRPr="00512247">
              <w:rPr>
                <w:rFonts w:ascii="Calibri" w:hAnsi="Calibri"/>
                <w:sz w:val="18"/>
                <w:szCs w:val="18"/>
              </w:rPr>
              <w:t>Cantidad:</w:t>
            </w:r>
            <w:r>
              <w:rPr>
                <w:rFonts w:ascii="Calibri" w:hAnsi="Calibri"/>
                <w:sz w:val="18"/>
                <w:szCs w:val="18"/>
              </w:rPr>
              <w:t xml:space="preserve"> 2 Pzs.</w:t>
            </w:r>
          </w:p>
          <w:p w:rsidR="00BD716F" w:rsidRDefault="00BD716F" w:rsidP="00456DE9">
            <w:pPr>
              <w:rPr>
                <w:rFonts w:ascii="Calibri" w:hAnsi="Calibri"/>
                <w:color w:val="000000"/>
                <w:sz w:val="16"/>
                <w:szCs w:val="18"/>
              </w:rPr>
            </w:pPr>
          </w:p>
          <w:p w:rsidR="00BD716F" w:rsidRDefault="00BD716F" w:rsidP="00BD716F">
            <w:pPr>
              <w:rPr>
                <w:rFonts w:ascii="Calibri" w:hAnsi="Calibri" w:cs="Calibri"/>
                <w:b/>
                <w:bCs/>
                <w:sz w:val="18"/>
                <w:szCs w:val="18"/>
                <w:lang w:eastAsia="es-BO"/>
              </w:rPr>
            </w:pPr>
            <w:r>
              <w:rPr>
                <w:rFonts w:ascii="Calibri" w:hAnsi="Calibri" w:cs="Calibri"/>
                <w:b/>
                <w:bCs/>
                <w:sz w:val="18"/>
                <w:szCs w:val="18"/>
                <w:lang w:eastAsia="es-BO"/>
              </w:rPr>
              <w:t>IMAGEN DE REFERENCIA</w:t>
            </w:r>
          </w:p>
          <w:p w:rsidR="00BD716F" w:rsidRDefault="00BD716F" w:rsidP="00BD716F">
            <w:pPr>
              <w:jc w:val="center"/>
              <w:rPr>
                <w:rFonts w:ascii="Calibri" w:hAnsi="Calibri"/>
                <w:color w:val="000000"/>
                <w:sz w:val="18"/>
                <w:szCs w:val="18"/>
              </w:rPr>
            </w:pPr>
            <w:r>
              <w:object w:dxaOrig="3750" w:dyaOrig="1560">
                <v:shape id="_x0000_i1034" type="#_x0000_t75" style="width:79.5pt;height:33pt" o:ole="">
                  <v:imagedata r:id="rId39" o:title=""/>
                </v:shape>
                <o:OLEObject Type="Embed" ProgID="PBrush" ShapeID="_x0000_i1034" DrawAspect="Content" ObjectID="_1612786762" r:id="rId40"/>
              </w:object>
            </w:r>
            <w:r>
              <w:t xml:space="preserve"> </w:t>
            </w:r>
          </w:p>
          <w:p w:rsidR="00BD716F" w:rsidRPr="00F362FC" w:rsidRDefault="00BD716F" w:rsidP="00456DE9">
            <w:pPr>
              <w:rPr>
                <w:rFonts w:ascii="Calibri" w:hAnsi="Calibri"/>
                <w:color w:val="000000"/>
                <w:sz w:val="18"/>
                <w:szCs w:val="18"/>
              </w:rPr>
            </w:pPr>
          </w:p>
        </w:tc>
        <w:tc>
          <w:tcPr>
            <w:tcW w:w="4799" w:type="dxa"/>
            <w:vAlign w:val="center"/>
          </w:tcPr>
          <w:p w:rsidR="00456DE9" w:rsidRPr="006F470A" w:rsidRDefault="00456DE9" w:rsidP="00456DE9">
            <w:pPr>
              <w:rPr>
                <w:rFonts w:asciiTheme="minorHAnsi" w:hAnsiTheme="minorHAnsi" w:cstheme="minorHAnsi"/>
                <w:b/>
                <w:sz w:val="18"/>
                <w:szCs w:val="18"/>
              </w:rPr>
            </w:pPr>
          </w:p>
        </w:tc>
      </w:tr>
      <w:tr w:rsidR="00456DE9" w:rsidRPr="006F470A" w:rsidTr="00DA7E19">
        <w:trPr>
          <w:trHeight w:val="207"/>
          <w:jc w:val="center"/>
        </w:trPr>
        <w:tc>
          <w:tcPr>
            <w:tcW w:w="269" w:type="dxa"/>
            <w:vAlign w:val="center"/>
          </w:tcPr>
          <w:p w:rsidR="00456DE9" w:rsidRDefault="00456DE9" w:rsidP="00456DE9">
            <w:pPr>
              <w:rPr>
                <w:rFonts w:ascii="Calibri" w:hAnsi="Calibri" w:cs="Calibri"/>
                <w:b/>
                <w:bCs/>
                <w:sz w:val="18"/>
                <w:szCs w:val="18"/>
              </w:rPr>
            </w:pPr>
            <w:r>
              <w:rPr>
                <w:rFonts w:ascii="Calibri" w:hAnsi="Calibri" w:cs="Calibri"/>
                <w:b/>
                <w:bCs/>
                <w:sz w:val="18"/>
                <w:szCs w:val="18"/>
              </w:rPr>
              <w:lastRenderedPageBreak/>
              <w:t>8</w:t>
            </w:r>
          </w:p>
        </w:tc>
        <w:tc>
          <w:tcPr>
            <w:tcW w:w="4394" w:type="dxa"/>
            <w:shd w:val="clear" w:color="auto" w:fill="auto"/>
            <w:vAlign w:val="center"/>
          </w:tcPr>
          <w:p w:rsidR="00456DE9" w:rsidRPr="00CD5C0F" w:rsidRDefault="00456DE9" w:rsidP="00456DE9">
            <w:pPr>
              <w:rPr>
                <w:rFonts w:ascii="Calibri" w:hAnsi="Calibri"/>
                <w:b/>
                <w:color w:val="000000"/>
                <w:sz w:val="18"/>
                <w:szCs w:val="18"/>
              </w:rPr>
            </w:pPr>
            <w:r w:rsidRPr="00983388">
              <w:rPr>
                <w:rFonts w:ascii="Calibri" w:hAnsi="Calibri"/>
                <w:b/>
                <w:color w:val="000000"/>
                <w:sz w:val="18"/>
                <w:szCs w:val="18"/>
              </w:rPr>
              <w:t xml:space="preserve">Cilindro </w:t>
            </w:r>
            <w:r>
              <w:rPr>
                <w:rFonts w:ascii="Calibri" w:hAnsi="Calibri"/>
                <w:b/>
                <w:color w:val="000000"/>
                <w:sz w:val="18"/>
                <w:szCs w:val="18"/>
              </w:rPr>
              <w:t>neumático ISO</w:t>
            </w:r>
            <w:r w:rsidRPr="00916A75">
              <w:rPr>
                <w:rFonts w:ascii="Calibri" w:hAnsi="Calibri"/>
                <w:b/>
                <w:color w:val="000000"/>
                <w:sz w:val="18"/>
                <w:szCs w:val="18"/>
              </w:rPr>
              <w:t xml:space="preserve"> </w:t>
            </w:r>
            <w:r>
              <w:rPr>
                <w:rFonts w:ascii="Calibri" w:hAnsi="Calibri"/>
                <w:b/>
                <w:color w:val="000000"/>
                <w:sz w:val="18"/>
                <w:szCs w:val="18"/>
              </w:rPr>
              <w:t>Ø63 x450</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R = material vástago del pistón acero inoxidable martensitico</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 xml:space="preserve">A = Rosca métrica </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M = Estándar embolo magnético</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Diámetro del cilindro = 63 mm</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Carrera = 450 mm</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Diámetro de vástago = 20 mm</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Conexión a ambos extremos = 3/8”</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Marca: detallar</w:t>
            </w:r>
          </w:p>
          <w:p w:rsidR="00456DE9" w:rsidRDefault="00456DE9" w:rsidP="00456DE9">
            <w:pPr>
              <w:rPr>
                <w:rFonts w:ascii="Calibri" w:hAnsi="Calibri"/>
                <w:color w:val="000000"/>
                <w:sz w:val="16"/>
                <w:szCs w:val="18"/>
              </w:rPr>
            </w:pPr>
            <w:r w:rsidRPr="002D5149">
              <w:rPr>
                <w:rFonts w:ascii="Calibri" w:hAnsi="Calibri"/>
                <w:color w:val="000000"/>
                <w:sz w:val="16"/>
                <w:szCs w:val="18"/>
              </w:rPr>
              <w:t>Procedencia: detallar</w:t>
            </w:r>
          </w:p>
          <w:p w:rsidR="00BD716F" w:rsidRDefault="00BD716F" w:rsidP="00456DE9">
            <w:pPr>
              <w:rPr>
                <w:rFonts w:ascii="Calibri" w:hAnsi="Calibri"/>
                <w:color w:val="000000"/>
                <w:sz w:val="16"/>
                <w:szCs w:val="18"/>
              </w:rPr>
            </w:pPr>
          </w:p>
          <w:p w:rsidR="00BD716F" w:rsidRDefault="00BD716F" w:rsidP="00456DE9">
            <w:pPr>
              <w:rPr>
                <w:rFonts w:ascii="Calibri" w:hAnsi="Calibri"/>
                <w:sz w:val="18"/>
                <w:szCs w:val="18"/>
              </w:rPr>
            </w:pPr>
            <w:r w:rsidRPr="00512247">
              <w:rPr>
                <w:rFonts w:ascii="Calibri" w:hAnsi="Calibri"/>
                <w:sz w:val="18"/>
                <w:szCs w:val="18"/>
              </w:rPr>
              <w:t>Cantidad:</w:t>
            </w:r>
            <w:r>
              <w:rPr>
                <w:rFonts w:ascii="Calibri" w:hAnsi="Calibri"/>
                <w:sz w:val="18"/>
                <w:szCs w:val="18"/>
              </w:rPr>
              <w:t xml:space="preserve"> 8 Pzs.</w:t>
            </w:r>
          </w:p>
          <w:p w:rsidR="00BD716F" w:rsidRDefault="00BD716F" w:rsidP="00456DE9">
            <w:pPr>
              <w:rPr>
                <w:rFonts w:ascii="Calibri" w:hAnsi="Calibri"/>
                <w:color w:val="000000"/>
                <w:sz w:val="16"/>
                <w:szCs w:val="18"/>
              </w:rPr>
            </w:pPr>
          </w:p>
          <w:p w:rsidR="00BD716F" w:rsidRDefault="00BD716F" w:rsidP="00BD716F">
            <w:pPr>
              <w:rPr>
                <w:rFonts w:ascii="Calibri" w:hAnsi="Calibri" w:cs="Calibri"/>
                <w:b/>
                <w:bCs/>
                <w:sz w:val="18"/>
                <w:szCs w:val="18"/>
                <w:lang w:eastAsia="es-BO"/>
              </w:rPr>
            </w:pPr>
            <w:r>
              <w:rPr>
                <w:rFonts w:ascii="Calibri" w:hAnsi="Calibri" w:cs="Calibri"/>
                <w:b/>
                <w:bCs/>
                <w:sz w:val="18"/>
                <w:szCs w:val="18"/>
                <w:lang w:eastAsia="es-BO"/>
              </w:rPr>
              <w:t>IMAGEN DE REFERENCIA</w:t>
            </w:r>
          </w:p>
          <w:p w:rsidR="00BD716F" w:rsidRDefault="00BD716F" w:rsidP="00BD716F">
            <w:pPr>
              <w:jc w:val="center"/>
              <w:rPr>
                <w:rFonts w:ascii="Calibri" w:hAnsi="Calibri"/>
                <w:color w:val="000000"/>
                <w:sz w:val="18"/>
                <w:szCs w:val="18"/>
              </w:rPr>
            </w:pPr>
            <w:r w:rsidRPr="00916A75">
              <w:rPr>
                <w:rFonts w:ascii="Calibri" w:hAnsi="Calibri"/>
                <w:color w:val="000000"/>
                <w:sz w:val="18"/>
                <w:szCs w:val="18"/>
              </w:rPr>
              <w:object w:dxaOrig="3750" w:dyaOrig="1560">
                <v:shape id="_x0000_i1035" type="#_x0000_t75" style="width:79.5pt;height:33pt" o:ole="">
                  <v:imagedata r:id="rId39" o:title=""/>
                </v:shape>
                <o:OLEObject Type="Embed" ProgID="PBrush" ShapeID="_x0000_i1035" DrawAspect="Content" ObjectID="_1612786763" r:id="rId41"/>
              </w:object>
            </w:r>
          </w:p>
          <w:p w:rsidR="00BD716F" w:rsidRPr="00F362FC" w:rsidRDefault="00BD716F" w:rsidP="00456DE9">
            <w:pPr>
              <w:rPr>
                <w:rFonts w:ascii="Calibri" w:hAnsi="Calibri"/>
                <w:color w:val="000000"/>
                <w:sz w:val="18"/>
                <w:szCs w:val="18"/>
              </w:rPr>
            </w:pPr>
          </w:p>
        </w:tc>
        <w:tc>
          <w:tcPr>
            <w:tcW w:w="4799" w:type="dxa"/>
            <w:vAlign w:val="center"/>
          </w:tcPr>
          <w:p w:rsidR="00456DE9" w:rsidRPr="006F470A" w:rsidRDefault="00456DE9" w:rsidP="00456DE9">
            <w:pPr>
              <w:rPr>
                <w:rFonts w:asciiTheme="minorHAnsi" w:hAnsiTheme="minorHAnsi" w:cstheme="minorHAnsi"/>
                <w:b/>
                <w:sz w:val="18"/>
                <w:szCs w:val="18"/>
              </w:rPr>
            </w:pPr>
          </w:p>
        </w:tc>
      </w:tr>
      <w:tr w:rsidR="00456DE9" w:rsidRPr="006F470A" w:rsidTr="00DA7E19">
        <w:trPr>
          <w:trHeight w:val="207"/>
          <w:jc w:val="center"/>
        </w:trPr>
        <w:tc>
          <w:tcPr>
            <w:tcW w:w="269" w:type="dxa"/>
            <w:vAlign w:val="center"/>
          </w:tcPr>
          <w:p w:rsidR="00456DE9" w:rsidRDefault="00456DE9" w:rsidP="00456DE9">
            <w:pPr>
              <w:rPr>
                <w:rFonts w:ascii="Calibri" w:hAnsi="Calibri" w:cs="Calibri"/>
                <w:b/>
                <w:bCs/>
                <w:sz w:val="18"/>
                <w:szCs w:val="18"/>
              </w:rPr>
            </w:pPr>
            <w:r>
              <w:rPr>
                <w:rFonts w:ascii="Calibri" w:hAnsi="Calibri" w:cs="Calibri"/>
                <w:b/>
                <w:bCs/>
                <w:sz w:val="18"/>
                <w:szCs w:val="18"/>
              </w:rPr>
              <w:t>9</w:t>
            </w:r>
          </w:p>
        </w:tc>
        <w:tc>
          <w:tcPr>
            <w:tcW w:w="4394" w:type="dxa"/>
            <w:shd w:val="clear" w:color="auto" w:fill="auto"/>
            <w:vAlign w:val="center"/>
          </w:tcPr>
          <w:p w:rsidR="00456DE9" w:rsidRPr="00CD5C0F" w:rsidRDefault="00456DE9" w:rsidP="00456DE9">
            <w:pPr>
              <w:rPr>
                <w:rFonts w:ascii="Calibri" w:hAnsi="Calibri"/>
                <w:b/>
                <w:color w:val="000000"/>
                <w:sz w:val="18"/>
                <w:szCs w:val="18"/>
              </w:rPr>
            </w:pPr>
            <w:r w:rsidRPr="00C64002">
              <w:rPr>
                <w:rFonts w:ascii="Calibri" w:hAnsi="Calibri"/>
                <w:b/>
                <w:color w:val="000000"/>
                <w:sz w:val="18"/>
                <w:szCs w:val="18"/>
              </w:rPr>
              <w:t xml:space="preserve">Cilindro </w:t>
            </w:r>
            <w:r>
              <w:rPr>
                <w:rFonts w:ascii="Calibri" w:hAnsi="Calibri"/>
                <w:b/>
                <w:color w:val="000000"/>
                <w:sz w:val="18"/>
                <w:szCs w:val="18"/>
              </w:rPr>
              <w:t xml:space="preserve">neumático ISO </w:t>
            </w:r>
            <w:r w:rsidRPr="00916A75">
              <w:rPr>
                <w:rFonts w:ascii="Calibri" w:hAnsi="Calibri"/>
                <w:b/>
                <w:color w:val="000000"/>
                <w:sz w:val="18"/>
                <w:szCs w:val="18"/>
              </w:rPr>
              <w:t xml:space="preserve"> </w:t>
            </w:r>
            <w:r w:rsidRPr="00C64002">
              <w:rPr>
                <w:rFonts w:ascii="Calibri" w:hAnsi="Calibri"/>
                <w:b/>
                <w:color w:val="000000"/>
                <w:sz w:val="18"/>
                <w:szCs w:val="18"/>
              </w:rPr>
              <w:t xml:space="preserve"> Ø80 x160</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R = material vástago del pistón acero inoxidable martensitico</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 xml:space="preserve">A = Rosca métrica </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M = Estándar embolo magnético</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Diámetro del cilindro = 80 mm</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Carrera = 160 mm</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Diámetro de vástago = 25 mm</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Conexión a ambos extremos = 3/8”</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Marca: detallar</w:t>
            </w:r>
          </w:p>
          <w:p w:rsidR="00BD716F" w:rsidRDefault="00456DE9" w:rsidP="00456DE9">
            <w:pPr>
              <w:rPr>
                <w:rFonts w:ascii="Calibri" w:hAnsi="Calibri"/>
                <w:color w:val="000000"/>
                <w:sz w:val="16"/>
                <w:szCs w:val="18"/>
              </w:rPr>
            </w:pPr>
            <w:r w:rsidRPr="002D5149">
              <w:rPr>
                <w:rFonts w:ascii="Calibri" w:hAnsi="Calibri"/>
                <w:color w:val="000000"/>
                <w:sz w:val="16"/>
                <w:szCs w:val="18"/>
              </w:rPr>
              <w:t>Procedencia: detallar</w:t>
            </w:r>
          </w:p>
          <w:p w:rsidR="00BD716F" w:rsidRDefault="00BD716F" w:rsidP="00456DE9">
            <w:pPr>
              <w:rPr>
                <w:rFonts w:ascii="Calibri" w:hAnsi="Calibri"/>
                <w:color w:val="000000"/>
                <w:sz w:val="16"/>
                <w:szCs w:val="18"/>
              </w:rPr>
            </w:pPr>
          </w:p>
          <w:p w:rsidR="00BD716F" w:rsidRDefault="00BD716F" w:rsidP="00456DE9">
            <w:pPr>
              <w:rPr>
                <w:rFonts w:ascii="Calibri" w:hAnsi="Calibri"/>
                <w:sz w:val="18"/>
                <w:szCs w:val="18"/>
              </w:rPr>
            </w:pPr>
            <w:r w:rsidRPr="00512247">
              <w:rPr>
                <w:rFonts w:ascii="Calibri" w:hAnsi="Calibri"/>
                <w:sz w:val="18"/>
                <w:szCs w:val="18"/>
              </w:rPr>
              <w:t>Cantidad:</w:t>
            </w:r>
            <w:r>
              <w:rPr>
                <w:rFonts w:ascii="Calibri" w:hAnsi="Calibri"/>
                <w:sz w:val="18"/>
                <w:szCs w:val="18"/>
              </w:rPr>
              <w:t xml:space="preserve"> 6 Pzs.</w:t>
            </w:r>
          </w:p>
          <w:p w:rsidR="00BD716F" w:rsidRDefault="00BD716F" w:rsidP="00456DE9">
            <w:pPr>
              <w:rPr>
                <w:rFonts w:ascii="Calibri" w:hAnsi="Calibri"/>
                <w:color w:val="000000"/>
                <w:sz w:val="16"/>
                <w:szCs w:val="18"/>
              </w:rPr>
            </w:pPr>
          </w:p>
          <w:p w:rsidR="00BD716F" w:rsidRDefault="00BD716F" w:rsidP="00BD716F">
            <w:pPr>
              <w:rPr>
                <w:rFonts w:ascii="Calibri" w:hAnsi="Calibri" w:cs="Calibri"/>
                <w:b/>
                <w:bCs/>
                <w:sz w:val="18"/>
                <w:szCs w:val="18"/>
                <w:lang w:eastAsia="es-BO"/>
              </w:rPr>
            </w:pPr>
            <w:r>
              <w:rPr>
                <w:rFonts w:ascii="Calibri" w:hAnsi="Calibri" w:cs="Calibri"/>
                <w:b/>
                <w:bCs/>
                <w:sz w:val="18"/>
                <w:szCs w:val="18"/>
                <w:lang w:eastAsia="es-BO"/>
              </w:rPr>
              <w:t>IMAGEN DE REFERENCIA</w:t>
            </w:r>
          </w:p>
          <w:p w:rsidR="00BD716F" w:rsidRDefault="00BD716F" w:rsidP="00BD716F">
            <w:pPr>
              <w:jc w:val="center"/>
              <w:rPr>
                <w:rFonts w:ascii="Calibri" w:hAnsi="Calibri"/>
                <w:color w:val="000000"/>
                <w:sz w:val="18"/>
                <w:szCs w:val="18"/>
              </w:rPr>
            </w:pPr>
            <w:r w:rsidRPr="0077158E">
              <w:rPr>
                <w:rFonts w:ascii="Calibri" w:hAnsi="Calibri"/>
                <w:color w:val="000000"/>
                <w:sz w:val="18"/>
                <w:szCs w:val="18"/>
              </w:rPr>
              <w:object w:dxaOrig="3750" w:dyaOrig="1560">
                <v:shape id="_x0000_i1036" type="#_x0000_t75" style="width:79.5pt;height:33pt" o:ole="">
                  <v:imagedata r:id="rId39" o:title=""/>
                </v:shape>
                <o:OLEObject Type="Embed" ProgID="PBrush" ShapeID="_x0000_i1036" DrawAspect="Content" ObjectID="_1612786764" r:id="rId42"/>
              </w:object>
            </w:r>
          </w:p>
          <w:p w:rsidR="00BD716F" w:rsidRPr="00F362FC" w:rsidRDefault="00BD716F" w:rsidP="00456DE9">
            <w:pPr>
              <w:rPr>
                <w:rFonts w:ascii="Calibri" w:hAnsi="Calibri"/>
                <w:color w:val="000000"/>
                <w:sz w:val="18"/>
                <w:szCs w:val="18"/>
              </w:rPr>
            </w:pPr>
          </w:p>
        </w:tc>
        <w:tc>
          <w:tcPr>
            <w:tcW w:w="4799" w:type="dxa"/>
            <w:vAlign w:val="center"/>
          </w:tcPr>
          <w:p w:rsidR="00456DE9" w:rsidRPr="006F470A" w:rsidRDefault="00456DE9" w:rsidP="00456DE9">
            <w:pPr>
              <w:rPr>
                <w:rFonts w:asciiTheme="minorHAnsi" w:hAnsiTheme="minorHAnsi" w:cstheme="minorHAnsi"/>
                <w:b/>
                <w:sz w:val="18"/>
                <w:szCs w:val="18"/>
              </w:rPr>
            </w:pPr>
          </w:p>
        </w:tc>
      </w:tr>
      <w:tr w:rsidR="00456DE9" w:rsidRPr="006F470A" w:rsidTr="00DA7E19">
        <w:trPr>
          <w:trHeight w:val="207"/>
          <w:jc w:val="center"/>
        </w:trPr>
        <w:tc>
          <w:tcPr>
            <w:tcW w:w="269" w:type="dxa"/>
            <w:vAlign w:val="center"/>
          </w:tcPr>
          <w:p w:rsidR="00456DE9" w:rsidRDefault="00456DE9" w:rsidP="00456DE9">
            <w:pPr>
              <w:rPr>
                <w:rFonts w:ascii="Calibri" w:hAnsi="Calibri" w:cs="Calibri"/>
                <w:b/>
                <w:bCs/>
                <w:sz w:val="18"/>
                <w:szCs w:val="18"/>
              </w:rPr>
            </w:pPr>
            <w:r>
              <w:rPr>
                <w:rFonts w:ascii="Calibri" w:hAnsi="Calibri" w:cs="Calibri"/>
                <w:b/>
                <w:bCs/>
                <w:sz w:val="18"/>
                <w:szCs w:val="18"/>
              </w:rPr>
              <w:t>10</w:t>
            </w:r>
          </w:p>
        </w:tc>
        <w:tc>
          <w:tcPr>
            <w:tcW w:w="4394" w:type="dxa"/>
            <w:shd w:val="clear" w:color="auto" w:fill="auto"/>
            <w:vAlign w:val="center"/>
          </w:tcPr>
          <w:p w:rsidR="00456DE9" w:rsidRDefault="00456DE9" w:rsidP="00456DE9">
            <w:pPr>
              <w:rPr>
                <w:rFonts w:ascii="Calibri" w:hAnsi="Calibri"/>
                <w:b/>
                <w:color w:val="000000"/>
                <w:sz w:val="18"/>
                <w:szCs w:val="18"/>
              </w:rPr>
            </w:pPr>
            <w:r w:rsidRPr="00CD5C0F">
              <w:rPr>
                <w:rFonts w:ascii="Calibri" w:hAnsi="Calibri"/>
                <w:b/>
                <w:color w:val="000000"/>
                <w:sz w:val="18"/>
                <w:szCs w:val="18"/>
              </w:rPr>
              <w:t xml:space="preserve">Cilindro </w:t>
            </w:r>
            <w:r>
              <w:rPr>
                <w:rFonts w:ascii="Calibri" w:hAnsi="Calibri"/>
                <w:b/>
                <w:color w:val="000000"/>
                <w:sz w:val="18"/>
                <w:szCs w:val="18"/>
              </w:rPr>
              <w:t xml:space="preserve">neumático </w:t>
            </w:r>
            <w:r w:rsidRPr="00CD5C0F">
              <w:rPr>
                <w:rFonts w:ascii="Calibri" w:hAnsi="Calibri"/>
                <w:b/>
                <w:color w:val="000000"/>
                <w:sz w:val="18"/>
                <w:szCs w:val="18"/>
              </w:rPr>
              <w:t>55-C95SDB63-50</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Diámetro del cilindro = 63 mm</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Carrera = 50 mm</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Diámetro de vástago =  20 mm</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Conexión a ambos extremos = 3/8”</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Con detección magnético</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Modelo básico de fijasion</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Rosca extremo vástago = M16x 1.5</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lastRenderedPageBreak/>
              <w:t>Marca: detallar</w:t>
            </w:r>
          </w:p>
          <w:p w:rsidR="00456DE9" w:rsidRDefault="00456DE9" w:rsidP="00456DE9">
            <w:pPr>
              <w:rPr>
                <w:rFonts w:ascii="Calibri" w:hAnsi="Calibri"/>
                <w:color w:val="000000"/>
                <w:sz w:val="16"/>
                <w:szCs w:val="18"/>
              </w:rPr>
            </w:pPr>
            <w:r w:rsidRPr="002D5149">
              <w:rPr>
                <w:rFonts w:ascii="Calibri" w:hAnsi="Calibri"/>
                <w:color w:val="000000"/>
                <w:sz w:val="16"/>
                <w:szCs w:val="18"/>
              </w:rPr>
              <w:t>Procedencia: detallar</w:t>
            </w:r>
          </w:p>
          <w:p w:rsidR="00BD716F" w:rsidRDefault="00BD716F" w:rsidP="00456DE9">
            <w:pPr>
              <w:rPr>
                <w:rFonts w:ascii="Calibri" w:hAnsi="Calibri"/>
                <w:color w:val="000000"/>
                <w:sz w:val="16"/>
                <w:szCs w:val="18"/>
              </w:rPr>
            </w:pPr>
          </w:p>
          <w:p w:rsidR="00BD716F" w:rsidRDefault="00BD716F" w:rsidP="00456DE9">
            <w:pPr>
              <w:rPr>
                <w:rFonts w:ascii="Calibri" w:hAnsi="Calibri"/>
                <w:color w:val="000000"/>
                <w:sz w:val="16"/>
                <w:szCs w:val="18"/>
              </w:rPr>
            </w:pPr>
            <w:r w:rsidRPr="00512247">
              <w:rPr>
                <w:rFonts w:ascii="Calibri" w:hAnsi="Calibri"/>
                <w:sz w:val="18"/>
                <w:szCs w:val="18"/>
              </w:rPr>
              <w:t>Cantidad:</w:t>
            </w:r>
            <w:r>
              <w:rPr>
                <w:rFonts w:ascii="Calibri" w:hAnsi="Calibri"/>
                <w:sz w:val="18"/>
                <w:szCs w:val="18"/>
              </w:rPr>
              <w:t xml:space="preserve"> 2 Pzs.</w:t>
            </w:r>
          </w:p>
          <w:p w:rsidR="00BD716F" w:rsidRDefault="00BD716F" w:rsidP="00456DE9">
            <w:pPr>
              <w:rPr>
                <w:rFonts w:ascii="Calibri" w:hAnsi="Calibri"/>
                <w:color w:val="000000"/>
                <w:sz w:val="16"/>
                <w:szCs w:val="18"/>
              </w:rPr>
            </w:pPr>
          </w:p>
          <w:p w:rsidR="00BD716F" w:rsidRDefault="00BD716F" w:rsidP="00BD716F">
            <w:pPr>
              <w:rPr>
                <w:rFonts w:ascii="Calibri" w:hAnsi="Calibri" w:cs="Calibri"/>
                <w:b/>
                <w:bCs/>
                <w:sz w:val="18"/>
                <w:szCs w:val="18"/>
              </w:rPr>
            </w:pPr>
            <w:r>
              <w:rPr>
                <w:rFonts w:ascii="Calibri" w:hAnsi="Calibri" w:cs="Calibri"/>
                <w:b/>
                <w:bCs/>
                <w:sz w:val="18"/>
                <w:szCs w:val="18"/>
                <w:lang w:eastAsia="es-BO"/>
              </w:rPr>
              <w:t>IMAGEN DE REFERENCIA</w:t>
            </w:r>
          </w:p>
          <w:p w:rsidR="00BD716F" w:rsidRDefault="00BD716F" w:rsidP="00BD716F">
            <w:pPr>
              <w:jc w:val="center"/>
              <w:rPr>
                <w:rFonts w:ascii="Calibri" w:hAnsi="Calibri"/>
                <w:color w:val="000000"/>
                <w:sz w:val="18"/>
                <w:szCs w:val="18"/>
              </w:rPr>
            </w:pPr>
            <w:r>
              <w:object w:dxaOrig="11685" w:dyaOrig="3435">
                <v:shape id="_x0000_i1037" type="#_x0000_t75" style="width:213pt;height:62.25pt" o:ole="">
                  <v:imagedata r:id="rId43" o:title=""/>
                </v:shape>
                <o:OLEObject Type="Embed" ProgID="PBrush" ShapeID="_x0000_i1037" DrawAspect="Content" ObjectID="_1612786765" r:id="rId44"/>
              </w:object>
            </w:r>
          </w:p>
          <w:p w:rsidR="00BD716F" w:rsidRPr="00F362FC" w:rsidRDefault="00BD716F" w:rsidP="00456DE9">
            <w:pPr>
              <w:rPr>
                <w:rFonts w:ascii="Calibri" w:hAnsi="Calibri"/>
                <w:color w:val="000000"/>
                <w:sz w:val="18"/>
                <w:szCs w:val="18"/>
              </w:rPr>
            </w:pPr>
          </w:p>
        </w:tc>
        <w:tc>
          <w:tcPr>
            <w:tcW w:w="4799" w:type="dxa"/>
            <w:vAlign w:val="center"/>
          </w:tcPr>
          <w:p w:rsidR="00456DE9" w:rsidRPr="006F470A" w:rsidRDefault="00456DE9" w:rsidP="00456DE9">
            <w:pPr>
              <w:rPr>
                <w:rFonts w:asciiTheme="minorHAnsi" w:hAnsiTheme="minorHAnsi" w:cstheme="minorHAnsi"/>
                <w:b/>
                <w:sz w:val="18"/>
                <w:szCs w:val="18"/>
              </w:rPr>
            </w:pPr>
          </w:p>
        </w:tc>
      </w:tr>
      <w:tr w:rsidR="00456DE9" w:rsidRPr="006F470A" w:rsidTr="00DA7E19">
        <w:trPr>
          <w:trHeight w:val="207"/>
          <w:jc w:val="center"/>
        </w:trPr>
        <w:tc>
          <w:tcPr>
            <w:tcW w:w="269" w:type="dxa"/>
            <w:vAlign w:val="center"/>
          </w:tcPr>
          <w:p w:rsidR="00456DE9" w:rsidRDefault="00456DE9" w:rsidP="00456DE9">
            <w:pPr>
              <w:rPr>
                <w:rFonts w:ascii="Calibri" w:hAnsi="Calibri" w:cs="Calibri"/>
                <w:b/>
                <w:bCs/>
                <w:sz w:val="18"/>
                <w:szCs w:val="18"/>
              </w:rPr>
            </w:pPr>
            <w:r>
              <w:rPr>
                <w:rFonts w:ascii="Calibri" w:hAnsi="Calibri" w:cs="Calibri"/>
                <w:b/>
                <w:bCs/>
                <w:sz w:val="18"/>
                <w:szCs w:val="18"/>
              </w:rPr>
              <w:lastRenderedPageBreak/>
              <w:t>11</w:t>
            </w:r>
          </w:p>
        </w:tc>
        <w:tc>
          <w:tcPr>
            <w:tcW w:w="4394" w:type="dxa"/>
            <w:shd w:val="clear" w:color="auto" w:fill="auto"/>
            <w:vAlign w:val="center"/>
          </w:tcPr>
          <w:p w:rsidR="00456DE9" w:rsidRPr="004D283F" w:rsidRDefault="00456DE9" w:rsidP="00456DE9">
            <w:pPr>
              <w:rPr>
                <w:rFonts w:ascii="Calibri" w:hAnsi="Calibri"/>
                <w:b/>
                <w:color w:val="000000"/>
                <w:sz w:val="18"/>
                <w:szCs w:val="18"/>
              </w:rPr>
            </w:pPr>
            <w:r w:rsidRPr="004D283F">
              <w:rPr>
                <w:rFonts w:ascii="Calibri" w:hAnsi="Calibri"/>
                <w:b/>
                <w:color w:val="000000"/>
                <w:sz w:val="18"/>
                <w:szCs w:val="18"/>
              </w:rPr>
              <w:t xml:space="preserve">Cilindro VDMA </w:t>
            </w:r>
            <w:r>
              <w:rPr>
                <w:rFonts w:ascii="Calibri" w:hAnsi="Calibri"/>
                <w:b/>
                <w:color w:val="000000"/>
                <w:sz w:val="18"/>
                <w:szCs w:val="18"/>
              </w:rPr>
              <w:t xml:space="preserve">ISO de tirantes </w:t>
            </w:r>
            <w:r w:rsidRPr="004D283F">
              <w:rPr>
                <w:rFonts w:ascii="Calibri" w:hAnsi="Calibri"/>
                <w:b/>
                <w:color w:val="000000"/>
                <w:sz w:val="18"/>
                <w:szCs w:val="18"/>
              </w:rPr>
              <w:t>Ø50-320</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D = Imán integrado</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 xml:space="preserve">Montaje B = Modo básico </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Diámetro del cilindro = 50 mm</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Carrera = 320 mm</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Diámetro de vástago = 20 mm</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Conexión a ambos extremos = 1/4”</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Con detección magnético</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Marca: detallar</w:t>
            </w:r>
          </w:p>
          <w:p w:rsidR="00456DE9" w:rsidRDefault="00456DE9" w:rsidP="00456DE9">
            <w:pPr>
              <w:rPr>
                <w:rFonts w:ascii="Calibri" w:hAnsi="Calibri"/>
                <w:color w:val="000000"/>
                <w:sz w:val="16"/>
                <w:szCs w:val="18"/>
              </w:rPr>
            </w:pPr>
            <w:r w:rsidRPr="002D5149">
              <w:rPr>
                <w:rFonts w:ascii="Calibri" w:hAnsi="Calibri"/>
                <w:color w:val="000000"/>
                <w:sz w:val="16"/>
                <w:szCs w:val="18"/>
              </w:rPr>
              <w:t>Procedencia: detallar</w:t>
            </w:r>
          </w:p>
          <w:p w:rsidR="00BD716F" w:rsidRDefault="00BD716F" w:rsidP="00456DE9">
            <w:pPr>
              <w:rPr>
                <w:rFonts w:ascii="Calibri" w:hAnsi="Calibri"/>
                <w:color w:val="000000"/>
                <w:sz w:val="16"/>
                <w:szCs w:val="18"/>
              </w:rPr>
            </w:pPr>
          </w:p>
          <w:p w:rsidR="00BD716F" w:rsidRDefault="00BD716F" w:rsidP="00456DE9">
            <w:pPr>
              <w:rPr>
                <w:rFonts w:ascii="Calibri" w:hAnsi="Calibri"/>
                <w:color w:val="000000"/>
                <w:sz w:val="16"/>
                <w:szCs w:val="18"/>
              </w:rPr>
            </w:pPr>
            <w:r w:rsidRPr="00512247">
              <w:rPr>
                <w:rFonts w:ascii="Calibri" w:hAnsi="Calibri"/>
                <w:sz w:val="18"/>
                <w:szCs w:val="18"/>
              </w:rPr>
              <w:t>Cantidad:</w:t>
            </w:r>
            <w:r>
              <w:rPr>
                <w:rFonts w:ascii="Calibri" w:hAnsi="Calibri"/>
                <w:sz w:val="18"/>
                <w:szCs w:val="18"/>
              </w:rPr>
              <w:t xml:space="preserve"> 32 Pzs.</w:t>
            </w:r>
          </w:p>
          <w:p w:rsidR="00BD716F" w:rsidRDefault="00BD716F" w:rsidP="00456DE9">
            <w:pPr>
              <w:rPr>
                <w:rFonts w:ascii="Calibri" w:hAnsi="Calibri"/>
                <w:color w:val="000000"/>
                <w:sz w:val="16"/>
                <w:szCs w:val="18"/>
              </w:rPr>
            </w:pPr>
          </w:p>
          <w:p w:rsidR="00BD716F" w:rsidRDefault="00BD716F" w:rsidP="00BD716F">
            <w:pPr>
              <w:rPr>
                <w:rFonts w:ascii="Calibri" w:hAnsi="Calibri" w:cs="Calibri"/>
                <w:b/>
                <w:bCs/>
                <w:sz w:val="18"/>
                <w:szCs w:val="18"/>
              </w:rPr>
            </w:pPr>
            <w:r>
              <w:rPr>
                <w:rFonts w:ascii="Calibri" w:hAnsi="Calibri" w:cs="Calibri"/>
                <w:b/>
                <w:bCs/>
                <w:sz w:val="18"/>
                <w:szCs w:val="18"/>
                <w:lang w:eastAsia="es-BO"/>
              </w:rPr>
              <w:t>IMAGEN DE REFERENCIA</w:t>
            </w:r>
          </w:p>
          <w:p w:rsidR="00BD716F" w:rsidRDefault="00BD716F" w:rsidP="00BD716F">
            <w:pPr>
              <w:jc w:val="center"/>
              <w:rPr>
                <w:rFonts w:ascii="Calibri" w:hAnsi="Calibri"/>
                <w:color w:val="000000"/>
                <w:sz w:val="18"/>
                <w:szCs w:val="18"/>
              </w:rPr>
            </w:pPr>
            <w:r>
              <w:object w:dxaOrig="3960" w:dyaOrig="2505">
                <v:shape id="_x0000_i1038" type="#_x0000_t75" style="width:111.75pt;height:71.25pt" o:ole="">
                  <v:imagedata r:id="rId45" o:title=""/>
                </v:shape>
                <o:OLEObject Type="Embed" ProgID="PBrush" ShapeID="_x0000_i1038" DrawAspect="Content" ObjectID="_1612786766" r:id="rId46"/>
              </w:object>
            </w:r>
          </w:p>
          <w:p w:rsidR="00BD716F" w:rsidRPr="00F362FC" w:rsidRDefault="00BD716F" w:rsidP="00456DE9">
            <w:pPr>
              <w:rPr>
                <w:rFonts w:ascii="Calibri" w:hAnsi="Calibri"/>
                <w:color w:val="000000"/>
                <w:sz w:val="18"/>
                <w:szCs w:val="18"/>
              </w:rPr>
            </w:pPr>
          </w:p>
        </w:tc>
        <w:tc>
          <w:tcPr>
            <w:tcW w:w="4799" w:type="dxa"/>
            <w:vAlign w:val="center"/>
          </w:tcPr>
          <w:p w:rsidR="00456DE9" w:rsidRPr="006F470A" w:rsidRDefault="00456DE9" w:rsidP="00456DE9">
            <w:pPr>
              <w:rPr>
                <w:rFonts w:asciiTheme="minorHAnsi" w:hAnsiTheme="minorHAnsi" w:cstheme="minorHAnsi"/>
                <w:b/>
                <w:sz w:val="18"/>
                <w:szCs w:val="18"/>
              </w:rPr>
            </w:pPr>
          </w:p>
        </w:tc>
      </w:tr>
      <w:tr w:rsidR="00456DE9" w:rsidRPr="006F470A" w:rsidTr="00DA7E19">
        <w:trPr>
          <w:trHeight w:val="207"/>
          <w:jc w:val="center"/>
        </w:trPr>
        <w:tc>
          <w:tcPr>
            <w:tcW w:w="269" w:type="dxa"/>
            <w:vAlign w:val="center"/>
          </w:tcPr>
          <w:p w:rsidR="00456DE9" w:rsidRDefault="00456DE9" w:rsidP="00456DE9">
            <w:pPr>
              <w:rPr>
                <w:rFonts w:ascii="Calibri" w:hAnsi="Calibri" w:cs="Calibri"/>
                <w:b/>
                <w:bCs/>
                <w:sz w:val="18"/>
                <w:szCs w:val="18"/>
              </w:rPr>
            </w:pPr>
            <w:r>
              <w:rPr>
                <w:rFonts w:ascii="Calibri" w:hAnsi="Calibri" w:cs="Calibri"/>
                <w:b/>
                <w:bCs/>
                <w:sz w:val="18"/>
                <w:szCs w:val="18"/>
              </w:rPr>
              <w:t>12</w:t>
            </w:r>
          </w:p>
        </w:tc>
        <w:tc>
          <w:tcPr>
            <w:tcW w:w="4394" w:type="dxa"/>
            <w:shd w:val="clear" w:color="auto" w:fill="auto"/>
            <w:vAlign w:val="center"/>
          </w:tcPr>
          <w:p w:rsidR="00456DE9" w:rsidRPr="004D283F" w:rsidRDefault="00456DE9" w:rsidP="00456DE9">
            <w:pPr>
              <w:rPr>
                <w:rFonts w:ascii="Calibri" w:hAnsi="Calibri"/>
                <w:b/>
                <w:color w:val="000000"/>
                <w:sz w:val="18"/>
                <w:szCs w:val="18"/>
              </w:rPr>
            </w:pPr>
            <w:r w:rsidRPr="004D283F">
              <w:rPr>
                <w:rFonts w:ascii="Calibri" w:hAnsi="Calibri"/>
                <w:b/>
                <w:color w:val="000000"/>
                <w:sz w:val="18"/>
                <w:szCs w:val="18"/>
              </w:rPr>
              <w:t xml:space="preserve">Cilindro </w:t>
            </w:r>
            <w:r>
              <w:rPr>
                <w:rFonts w:ascii="Calibri" w:hAnsi="Calibri"/>
                <w:b/>
                <w:color w:val="000000"/>
                <w:sz w:val="18"/>
                <w:szCs w:val="18"/>
              </w:rPr>
              <w:t xml:space="preserve">compacto </w:t>
            </w:r>
            <w:r w:rsidRPr="004D283F">
              <w:rPr>
                <w:rFonts w:ascii="Calibri" w:hAnsi="Calibri"/>
                <w:b/>
                <w:color w:val="000000"/>
                <w:sz w:val="18"/>
                <w:szCs w:val="18"/>
              </w:rPr>
              <w:t>CQ2B63-75D</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Diámetro del cilindro = 63 mm</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Carrera = 75 mm</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Diámetro de vástago = 20 mm</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Conexión a ambos extremos = 1/4”</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Marca: detallar</w:t>
            </w:r>
          </w:p>
          <w:p w:rsidR="00456DE9" w:rsidRDefault="00456DE9" w:rsidP="00456DE9">
            <w:pPr>
              <w:rPr>
                <w:rFonts w:ascii="Calibri" w:hAnsi="Calibri"/>
                <w:color w:val="000000"/>
                <w:sz w:val="16"/>
                <w:szCs w:val="18"/>
              </w:rPr>
            </w:pPr>
            <w:r w:rsidRPr="002D5149">
              <w:rPr>
                <w:rFonts w:ascii="Calibri" w:hAnsi="Calibri"/>
                <w:color w:val="000000"/>
                <w:sz w:val="16"/>
                <w:szCs w:val="18"/>
              </w:rPr>
              <w:t>Procedencia: detallar</w:t>
            </w:r>
          </w:p>
          <w:p w:rsidR="00BD716F" w:rsidRDefault="00BD716F" w:rsidP="00456DE9">
            <w:pPr>
              <w:rPr>
                <w:rFonts w:ascii="Calibri" w:hAnsi="Calibri"/>
                <w:color w:val="000000"/>
                <w:sz w:val="16"/>
                <w:szCs w:val="18"/>
              </w:rPr>
            </w:pPr>
          </w:p>
          <w:p w:rsidR="00BD716F" w:rsidRPr="002D5149" w:rsidRDefault="00BD716F" w:rsidP="00456DE9">
            <w:pPr>
              <w:rPr>
                <w:rFonts w:ascii="Calibri" w:hAnsi="Calibri"/>
                <w:color w:val="000000"/>
                <w:sz w:val="16"/>
                <w:szCs w:val="18"/>
              </w:rPr>
            </w:pPr>
            <w:r w:rsidRPr="00512247">
              <w:rPr>
                <w:rFonts w:ascii="Calibri" w:hAnsi="Calibri"/>
                <w:sz w:val="18"/>
                <w:szCs w:val="18"/>
              </w:rPr>
              <w:t>Cantidad:</w:t>
            </w:r>
            <w:r>
              <w:rPr>
                <w:rFonts w:ascii="Calibri" w:hAnsi="Calibri"/>
                <w:sz w:val="18"/>
                <w:szCs w:val="18"/>
              </w:rPr>
              <w:t xml:space="preserve"> 30 Pzs.</w:t>
            </w:r>
          </w:p>
          <w:p w:rsidR="00456DE9" w:rsidRDefault="00456DE9" w:rsidP="00456DE9">
            <w:pPr>
              <w:rPr>
                <w:rFonts w:ascii="Calibri" w:hAnsi="Calibri"/>
                <w:color w:val="000000"/>
                <w:sz w:val="18"/>
                <w:szCs w:val="18"/>
              </w:rPr>
            </w:pPr>
          </w:p>
          <w:p w:rsidR="00BD716F" w:rsidRDefault="00BD716F" w:rsidP="00BD716F">
            <w:pPr>
              <w:rPr>
                <w:rFonts w:ascii="Calibri" w:hAnsi="Calibri" w:cs="Calibri"/>
                <w:b/>
                <w:bCs/>
                <w:sz w:val="18"/>
                <w:szCs w:val="18"/>
              </w:rPr>
            </w:pPr>
            <w:r>
              <w:rPr>
                <w:rFonts w:ascii="Calibri" w:hAnsi="Calibri" w:cs="Calibri"/>
                <w:b/>
                <w:bCs/>
                <w:sz w:val="18"/>
                <w:szCs w:val="18"/>
                <w:lang w:eastAsia="es-BO"/>
              </w:rPr>
              <w:t>IMAGEN DE REFERENCIA</w:t>
            </w:r>
          </w:p>
          <w:p w:rsidR="00BD716F" w:rsidRPr="00F362FC" w:rsidRDefault="00BD716F" w:rsidP="00C03019">
            <w:pPr>
              <w:jc w:val="center"/>
              <w:rPr>
                <w:rFonts w:ascii="Calibri" w:hAnsi="Calibri"/>
                <w:color w:val="000000"/>
                <w:sz w:val="18"/>
                <w:szCs w:val="18"/>
              </w:rPr>
            </w:pPr>
            <w:r w:rsidRPr="00431D85">
              <w:rPr>
                <w:rFonts w:ascii="Calibri" w:hAnsi="Calibri"/>
                <w:noProof/>
                <w:color w:val="000000"/>
                <w:sz w:val="18"/>
                <w:szCs w:val="18"/>
                <w:lang w:val="es-BO" w:eastAsia="es-BO"/>
              </w:rPr>
              <w:drawing>
                <wp:inline distT="0" distB="0" distL="0" distR="0">
                  <wp:extent cx="457200" cy="4381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a:ln>
                            <a:noFill/>
                          </a:ln>
                        </pic:spPr>
                      </pic:pic>
                    </a:graphicData>
                  </a:graphic>
                </wp:inline>
              </w:drawing>
            </w:r>
          </w:p>
        </w:tc>
        <w:tc>
          <w:tcPr>
            <w:tcW w:w="4799" w:type="dxa"/>
            <w:vAlign w:val="center"/>
          </w:tcPr>
          <w:p w:rsidR="00456DE9" w:rsidRPr="006F470A" w:rsidRDefault="00456DE9" w:rsidP="00456DE9">
            <w:pPr>
              <w:rPr>
                <w:rFonts w:asciiTheme="minorHAnsi" w:hAnsiTheme="minorHAnsi" w:cstheme="minorHAnsi"/>
                <w:b/>
                <w:sz w:val="18"/>
                <w:szCs w:val="18"/>
              </w:rPr>
            </w:pPr>
          </w:p>
        </w:tc>
      </w:tr>
      <w:tr w:rsidR="00456DE9" w:rsidRPr="006F470A" w:rsidTr="00DA7E19">
        <w:trPr>
          <w:trHeight w:val="207"/>
          <w:jc w:val="center"/>
        </w:trPr>
        <w:tc>
          <w:tcPr>
            <w:tcW w:w="269" w:type="dxa"/>
            <w:vAlign w:val="center"/>
          </w:tcPr>
          <w:p w:rsidR="00456DE9" w:rsidRDefault="00456DE9" w:rsidP="00456DE9">
            <w:pPr>
              <w:rPr>
                <w:rFonts w:ascii="Calibri" w:hAnsi="Calibri" w:cs="Calibri"/>
                <w:b/>
                <w:bCs/>
                <w:sz w:val="18"/>
                <w:szCs w:val="18"/>
              </w:rPr>
            </w:pPr>
            <w:r>
              <w:rPr>
                <w:rFonts w:ascii="Calibri" w:hAnsi="Calibri" w:cs="Calibri"/>
                <w:b/>
                <w:bCs/>
                <w:sz w:val="18"/>
                <w:szCs w:val="18"/>
              </w:rPr>
              <w:t>13</w:t>
            </w:r>
          </w:p>
        </w:tc>
        <w:tc>
          <w:tcPr>
            <w:tcW w:w="4394" w:type="dxa"/>
            <w:shd w:val="clear" w:color="auto" w:fill="auto"/>
            <w:vAlign w:val="center"/>
          </w:tcPr>
          <w:p w:rsidR="00456DE9" w:rsidRPr="004D283F" w:rsidRDefault="00456DE9" w:rsidP="00456DE9">
            <w:pPr>
              <w:rPr>
                <w:rFonts w:ascii="Calibri" w:hAnsi="Calibri"/>
                <w:b/>
                <w:color w:val="000000"/>
                <w:sz w:val="18"/>
                <w:szCs w:val="18"/>
              </w:rPr>
            </w:pPr>
            <w:r w:rsidRPr="004D283F">
              <w:rPr>
                <w:rFonts w:ascii="Calibri" w:hAnsi="Calibri"/>
                <w:b/>
                <w:color w:val="000000"/>
                <w:sz w:val="18"/>
                <w:szCs w:val="18"/>
              </w:rPr>
              <w:t>C</w:t>
            </w:r>
            <w:r>
              <w:rPr>
                <w:rFonts w:ascii="Calibri" w:hAnsi="Calibri"/>
                <w:b/>
                <w:color w:val="000000"/>
                <w:sz w:val="18"/>
                <w:szCs w:val="18"/>
              </w:rPr>
              <w:t xml:space="preserve">ilindro ISO 55-C95SDB </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Diámetro del cilindro = 40 mm</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Carrera = 100 mm</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Diámetro de vástago = 16 mm</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Con detección magnético</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Conexión a ambos extremos = 1/4”</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Marca: detallar</w:t>
            </w:r>
          </w:p>
          <w:p w:rsidR="00456DE9" w:rsidRDefault="00456DE9" w:rsidP="00456DE9">
            <w:pPr>
              <w:rPr>
                <w:rFonts w:ascii="Calibri" w:hAnsi="Calibri"/>
                <w:color w:val="000000"/>
                <w:sz w:val="16"/>
                <w:szCs w:val="18"/>
              </w:rPr>
            </w:pPr>
            <w:r w:rsidRPr="002D5149">
              <w:rPr>
                <w:rFonts w:ascii="Calibri" w:hAnsi="Calibri"/>
                <w:color w:val="000000"/>
                <w:sz w:val="16"/>
                <w:szCs w:val="18"/>
              </w:rPr>
              <w:t>Procedencia: detallar</w:t>
            </w:r>
          </w:p>
          <w:p w:rsidR="00BD716F" w:rsidRDefault="00BD716F" w:rsidP="00456DE9">
            <w:pPr>
              <w:rPr>
                <w:rFonts w:ascii="Calibri" w:hAnsi="Calibri"/>
                <w:color w:val="000000"/>
                <w:sz w:val="16"/>
                <w:szCs w:val="18"/>
              </w:rPr>
            </w:pPr>
          </w:p>
          <w:p w:rsidR="00BD716F" w:rsidRDefault="00BD716F" w:rsidP="00456DE9">
            <w:pPr>
              <w:rPr>
                <w:rFonts w:ascii="Calibri" w:hAnsi="Calibri"/>
                <w:color w:val="000000"/>
                <w:sz w:val="16"/>
                <w:szCs w:val="18"/>
              </w:rPr>
            </w:pPr>
            <w:r w:rsidRPr="00512247">
              <w:rPr>
                <w:rFonts w:ascii="Calibri" w:hAnsi="Calibri"/>
                <w:sz w:val="18"/>
                <w:szCs w:val="18"/>
              </w:rPr>
              <w:t>Cantidad:</w:t>
            </w:r>
            <w:r>
              <w:rPr>
                <w:rFonts w:ascii="Calibri" w:hAnsi="Calibri"/>
                <w:sz w:val="18"/>
                <w:szCs w:val="18"/>
              </w:rPr>
              <w:t xml:space="preserve"> 4 Pzs.</w:t>
            </w:r>
          </w:p>
          <w:p w:rsidR="00BD716F" w:rsidRDefault="00BD716F" w:rsidP="00456DE9">
            <w:pPr>
              <w:rPr>
                <w:rFonts w:ascii="Calibri" w:hAnsi="Calibri"/>
                <w:color w:val="000000"/>
                <w:sz w:val="16"/>
                <w:szCs w:val="18"/>
              </w:rPr>
            </w:pPr>
          </w:p>
          <w:p w:rsidR="00BD716F" w:rsidRDefault="00BD716F" w:rsidP="00BD716F">
            <w:pPr>
              <w:rPr>
                <w:rFonts w:ascii="Calibri" w:hAnsi="Calibri" w:cs="Calibri"/>
                <w:b/>
                <w:bCs/>
                <w:sz w:val="18"/>
                <w:szCs w:val="18"/>
              </w:rPr>
            </w:pPr>
            <w:r>
              <w:rPr>
                <w:rFonts w:ascii="Calibri" w:hAnsi="Calibri" w:cs="Calibri"/>
                <w:b/>
                <w:bCs/>
                <w:sz w:val="18"/>
                <w:szCs w:val="18"/>
                <w:lang w:eastAsia="es-BO"/>
              </w:rPr>
              <w:t>IMAGEN DE REFERENCIA</w:t>
            </w:r>
          </w:p>
          <w:p w:rsidR="00456DE9" w:rsidRDefault="00BD716F" w:rsidP="00C03019">
            <w:pPr>
              <w:jc w:val="center"/>
              <w:rPr>
                <w:rFonts w:ascii="Calibri" w:hAnsi="Calibri"/>
                <w:color w:val="000000"/>
                <w:sz w:val="18"/>
                <w:szCs w:val="18"/>
              </w:rPr>
            </w:pPr>
            <w:r w:rsidRPr="00431D85">
              <w:rPr>
                <w:rFonts w:ascii="Calibri" w:hAnsi="Calibri"/>
                <w:noProof/>
                <w:color w:val="000000"/>
                <w:sz w:val="18"/>
                <w:szCs w:val="18"/>
                <w:lang w:val="es-BO" w:eastAsia="es-BO"/>
              </w:rPr>
              <w:drawing>
                <wp:inline distT="0" distB="0" distL="0" distR="0">
                  <wp:extent cx="533400" cy="4572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33400" cy="457200"/>
                          </a:xfrm>
                          <a:prstGeom prst="rect">
                            <a:avLst/>
                          </a:prstGeom>
                          <a:noFill/>
                          <a:ln>
                            <a:noFill/>
                          </a:ln>
                        </pic:spPr>
                      </pic:pic>
                    </a:graphicData>
                  </a:graphic>
                </wp:inline>
              </w:drawing>
            </w:r>
          </w:p>
          <w:p w:rsidR="00C03019" w:rsidRPr="00F362FC" w:rsidRDefault="00C03019" w:rsidP="00C03019">
            <w:pPr>
              <w:jc w:val="center"/>
              <w:rPr>
                <w:rFonts w:ascii="Calibri" w:hAnsi="Calibri"/>
                <w:color w:val="000000"/>
                <w:sz w:val="18"/>
                <w:szCs w:val="18"/>
              </w:rPr>
            </w:pPr>
          </w:p>
        </w:tc>
        <w:tc>
          <w:tcPr>
            <w:tcW w:w="4799" w:type="dxa"/>
            <w:vAlign w:val="center"/>
          </w:tcPr>
          <w:p w:rsidR="00456DE9" w:rsidRPr="006F470A" w:rsidRDefault="00456DE9" w:rsidP="00456DE9">
            <w:pPr>
              <w:rPr>
                <w:rFonts w:asciiTheme="minorHAnsi" w:hAnsiTheme="minorHAnsi" w:cstheme="minorHAnsi"/>
                <w:b/>
                <w:sz w:val="18"/>
                <w:szCs w:val="18"/>
              </w:rPr>
            </w:pPr>
          </w:p>
        </w:tc>
      </w:tr>
      <w:tr w:rsidR="00456DE9" w:rsidRPr="006F470A" w:rsidTr="00DA7E19">
        <w:trPr>
          <w:trHeight w:val="207"/>
          <w:jc w:val="center"/>
        </w:trPr>
        <w:tc>
          <w:tcPr>
            <w:tcW w:w="269" w:type="dxa"/>
            <w:vAlign w:val="center"/>
          </w:tcPr>
          <w:p w:rsidR="00456DE9" w:rsidRDefault="00456DE9" w:rsidP="00456DE9">
            <w:pPr>
              <w:rPr>
                <w:rFonts w:ascii="Calibri" w:hAnsi="Calibri" w:cs="Calibri"/>
                <w:b/>
                <w:bCs/>
                <w:sz w:val="18"/>
                <w:szCs w:val="18"/>
              </w:rPr>
            </w:pPr>
            <w:r>
              <w:rPr>
                <w:rFonts w:ascii="Calibri" w:hAnsi="Calibri" w:cs="Calibri"/>
                <w:b/>
                <w:bCs/>
                <w:sz w:val="18"/>
                <w:szCs w:val="18"/>
              </w:rPr>
              <w:lastRenderedPageBreak/>
              <w:t>14</w:t>
            </w:r>
          </w:p>
        </w:tc>
        <w:tc>
          <w:tcPr>
            <w:tcW w:w="4394" w:type="dxa"/>
            <w:shd w:val="clear" w:color="auto" w:fill="auto"/>
            <w:vAlign w:val="center"/>
          </w:tcPr>
          <w:p w:rsidR="00456DE9" w:rsidRPr="004D283F" w:rsidRDefault="00456DE9" w:rsidP="00456DE9">
            <w:pPr>
              <w:rPr>
                <w:rFonts w:ascii="Calibri" w:hAnsi="Calibri"/>
                <w:b/>
                <w:color w:val="000000"/>
                <w:sz w:val="18"/>
                <w:szCs w:val="18"/>
              </w:rPr>
            </w:pPr>
            <w:r w:rsidRPr="004D283F">
              <w:rPr>
                <w:rFonts w:ascii="Calibri" w:hAnsi="Calibri"/>
                <w:b/>
                <w:color w:val="000000"/>
                <w:sz w:val="18"/>
                <w:szCs w:val="18"/>
              </w:rPr>
              <w:t xml:space="preserve">Cilindro </w:t>
            </w:r>
            <w:r>
              <w:rPr>
                <w:rFonts w:ascii="Calibri" w:hAnsi="Calibri"/>
                <w:b/>
                <w:color w:val="000000"/>
                <w:sz w:val="18"/>
                <w:szCs w:val="18"/>
              </w:rPr>
              <w:t>ISO 55-C95KD</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Diámetro del cilindro = 40 mm</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Carrera = 300 mm</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Diámetro de vástago = 16 mm</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 xml:space="preserve">El cilindro tiene un vástago anti giro </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Conexión a ambos extremos = 1/4”</w:t>
            </w:r>
          </w:p>
          <w:p w:rsidR="00456DE9" w:rsidRPr="002D5149" w:rsidRDefault="00456DE9" w:rsidP="00456DE9">
            <w:pPr>
              <w:rPr>
                <w:rFonts w:ascii="Calibri" w:hAnsi="Calibri"/>
                <w:color w:val="000000"/>
                <w:sz w:val="16"/>
                <w:szCs w:val="18"/>
              </w:rPr>
            </w:pPr>
            <w:r w:rsidRPr="002D5149">
              <w:rPr>
                <w:rFonts w:ascii="Calibri" w:hAnsi="Calibri"/>
                <w:color w:val="000000"/>
                <w:sz w:val="16"/>
                <w:szCs w:val="18"/>
              </w:rPr>
              <w:t>Marca: detallar</w:t>
            </w:r>
          </w:p>
          <w:p w:rsidR="00456DE9" w:rsidRDefault="00456DE9" w:rsidP="00456DE9">
            <w:pPr>
              <w:rPr>
                <w:rFonts w:ascii="Calibri" w:hAnsi="Calibri"/>
                <w:color w:val="000000"/>
                <w:sz w:val="16"/>
                <w:szCs w:val="18"/>
              </w:rPr>
            </w:pPr>
            <w:r w:rsidRPr="002D5149">
              <w:rPr>
                <w:rFonts w:ascii="Calibri" w:hAnsi="Calibri"/>
                <w:color w:val="000000"/>
                <w:sz w:val="16"/>
                <w:szCs w:val="18"/>
              </w:rPr>
              <w:t>Procedencia: detallar</w:t>
            </w:r>
          </w:p>
          <w:p w:rsidR="00BD716F" w:rsidRDefault="00BD716F" w:rsidP="00456DE9">
            <w:pPr>
              <w:rPr>
                <w:rFonts w:ascii="Calibri" w:hAnsi="Calibri"/>
                <w:color w:val="000000"/>
                <w:sz w:val="16"/>
                <w:szCs w:val="18"/>
              </w:rPr>
            </w:pPr>
          </w:p>
          <w:p w:rsidR="00BD716F" w:rsidRDefault="00BD716F" w:rsidP="00456DE9">
            <w:pPr>
              <w:rPr>
                <w:rFonts w:ascii="Calibri" w:hAnsi="Calibri"/>
                <w:color w:val="000000"/>
                <w:sz w:val="16"/>
                <w:szCs w:val="18"/>
              </w:rPr>
            </w:pPr>
            <w:r w:rsidRPr="00512247">
              <w:rPr>
                <w:rFonts w:ascii="Calibri" w:hAnsi="Calibri"/>
                <w:sz w:val="18"/>
                <w:szCs w:val="18"/>
              </w:rPr>
              <w:t>Cantidad:</w:t>
            </w:r>
            <w:r>
              <w:rPr>
                <w:rFonts w:ascii="Calibri" w:hAnsi="Calibri"/>
                <w:sz w:val="18"/>
                <w:szCs w:val="18"/>
              </w:rPr>
              <w:t xml:space="preserve"> 15 Pzs.</w:t>
            </w:r>
          </w:p>
          <w:p w:rsidR="00BD716F" w:rsidRDefault="00BD716F" w:rsidP="00456DE9">
            <w:pPr>
              <w:rPr>
                <w:rFonts w:ascii="Calibri" w:hAnsi="Calibri"/>
                <w:color w:val="000000"/>
                <w:sz w:val="16"/>
                <w:szCs w:val="18"/>
              </w:rPr>
            </w:pPr>
          </w:p>
          <w:p w:rsidR="00BD716F" w:rsidRDefault="00BD716F" w:rsidP="00BD716F">
            <w:pPr>
              <w:rPr>
                <w:rFonts w:ascii="Calibri" w:hAnsi="Calibri" w:cs="Calibri"/>
                <w:b/>
                <w:bCs/>
                <w:sz w:val="18"/>
                <w:szCs w:val="18"/>
              </w:rPr>
            </w:pPr>
            <w:r>
              <w:rPr>
                <w:rFonts w:ascii="Calibri" w:hAnsi="Calibri" w:cs="Calibri"/>
                <w:b/>
                <w:bCs/>
                <w:sz w:val="18"/>
                <w:szCs w:val="18"/>
                <w:lang w:eastAsia="es-BO"/>
              </w:rPr>
              <w:t>IMAGEN DE REFERENCIA</w:t>
            </w:r>
          </w:p>
          <w:p w:rsidR="00456DE9" w:rsidRDefault="00BD716F" w:rsidP="00C03019">
            <w:pPr>
              <w:jc w:val="center"/>
              <w:rPr>
                <w:rFonts w:ascii="Calibri" w:hAnsi="Calibri"/>
                <w:color w:val="000000"/>
                <w:sz w:val="18"/>
                <w:szCs w:val="18"/>
              </w:rPr>
            </w:pPr>
            <w:r w:rsidRPr="00431D85">
              <w:rPr>
                <w:rFonts w:ascii="Calibri" w:hAnsi="Calibri"/>
                <w:noProof/>
                <w:color w:val="000000"/>
                <w:sz w:val="18"/>
                <w:szCs w:val="18"/>
                <w:lang w:val="es-BO" w:eastAsia="es-BO"/>
              </w:rPr>
              <w:drawing>
                <wp:inline distT="0" distB="0" distL="0" distR="0">
                  <wp:extent cx="533400" cy="4572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33400" cy="457200"/>
                          </a:xfrm>
                          <a:prstGeom prst="rect">
                            <a:avLst/>
                          </a:prstGeom>
                          <a:noFill/>
                          <a:ln>
                            <a:noFill/>
                          </a:ln>
                        </pic:spPr>
                      </pic:pic>
                    </a:graphicData>
                  </a:graphic>
                </wp:inline>
              </w:drawing>
            </w:r>
          </w:p>
          <w:p w:rsidR="00C03019" w:rsidRPr="00F362FC" w:rsidRDefault="00C03019" w:rsidP="00C03019">
            <w:pPr>
              <w:jc w:val="center"/>
              <w:rPr>
                <w:rFonts w:ascii="Calibri" w:hAnsi="Calibri"/>
                <w:color w:val="000000"/>
                <w:sz w:val="18"/>
                <w:szCs w:val="18"/>
              </w:rPr>
            </w:pPr>
          </w:p>
        </w:tc>
        <w:tc>
          <w:tcPr>
            <w:tcW w:w="4799" w:type="dxa"/>
            <w:vAlign w:val="center"/>
          </w:tcPr>
          <w:p w:rsidR="00456DE9" w:rsidRPr="006F470A" w:rsidRDefault="00456DE9" w:rsidP="00456DE9">
            <w:pPr>
              <w:rPr>
                <w:rFonts w:asciiTheme="minorHAnsi" w:hAnsiTheme="minorHAnsi" w:cstheme="minorHAnsi"/>
                <w:b/>
                <w:sz w:val="18"/>
                <w:szCs w:val="18"/>
              </w:rPr>
            </w:pPr>
          </w:p>
        </w:tc>
      </w:tr>
      <w:tr w:rsidR="00456DE9" w:rsidRPr="006F470A" w:rsidTr="00DA7E19">
        <w:trPr>
          <w:trHeight w:val="207"/>
          <w:jc w:val="center"/>
        </w:trPr>
        <w:tc>
          <w:tcPr>
            <w:tcW w:w="269" w:type="dxa"/>
            <w:vAlign w:val="center"/>
          </w:tcPr>
          <w:p w:rsidR="00456DE9" w:rsidRDefault="00456DE9" w:rsidP="00456DE9">
            <w:pPr>
              <w:rPr>
                <w:rFonts w:ascii="Calibri" w:hAnsi="Calibri" w:cs="Calibri"/>
                <w:b/>
                <w:bCs/>
                <w:sz w:val="18"/>
                <w:szCs w:val="18"/>
              </w:rPr>
            </w:pPr>
            <w:r>
              <w:rPr>
                <w:rFonts w:ascii="Calibri" w:hAnsi="Calibri" w:cs="Calibri"/>
                <w:b/>
                <w:bCs/>
                <w:sz w:val="18"/>
                <w:szCs w:val="18"/>
              </w:rPr>
              <w:t>15</w:t>
            </w:r>
          </w:p>
        </w:tc>
        <w:tc>
          <w:tcPr>
            <w:tcW w:w="4394" w:type="dxa"/>
            <w:shd w:val="clear" w:color="auto" w:fill="auto"/>
            <w:vAlign w:val="center"/>
          </w:tcPr>
          <w:p w:rsidR="00456DE9" w:rsidRPr="004D283F" w:rsidRDefault="00456DE9" w:rsidP="00456DE9">
            <w:pPr>
              <w:jc w:val="both"/>
              <w:rPr>
                <w:rFonts w:ascii="Calibri" w:hAnsi="Calibri"/>
                <w:b/>
                <w:color w:val="000000"/>
                <w:sz w:val="18"/>
                <w:szCs w:val="18"/>
              </w:rPr>
            </w:pPr>
            <w:r>
              <w:rPr>
                <w:rFonts w:ascii="Calibri" w:hAnsi="Calibri"/>
                <w:b/>
                <w:color w:val="000000"/>
                <w:sz w:val="18"/>
                <w:szCs w:val="18"/>
              </w:rPr>
              <w:t>Cilindro. 8040/M/EX</w:t>
            </w:r>
            <w:r w:rsidRPr="004D283F">
              <w:rPr>
                <w:rFonts w:ascii="Calibri" w:hAnsi="Calibri"/>
                <w:b/>
                <w:color w:val="000000"/>
                <w:sz w:val="18"/>
                <w:szCs w:val="18"/>
              </w:rPr>
              <w:t xml:space="preserve"> Ø40x80</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R = Acero inoxidable (martensitico) el vástago</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A = Rosca métrica conexiones ISO 228</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 xml:space="preserve">M = Estándar  </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Diámetro del cilindro = 40 mm</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Carrera = 80 mm</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Diámetro de vástago = 16 mm</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Conexión a ambos extremos = 1/4”</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Marca: detallar</w:t>
            </w:r>
          </w:p>
          <w:p w:rsidR="00456DE9" w:rsidRDefault="00456DE9" w:rsidP="00456DE9">
            <w:pPr>
              <w:jc w:val="both"/>
              <w:rPr>
                <w:rFonts w:ascii="Calibri" w:hAnsi="Calibri"/>
                <w:color w:val="000000"/>
                <w:sz w:val="16"/>
                <w:szCs w:val="18"/>
              </w:rPr>
            </w:pPr>
            <w:r w:rsidRPr="002D5149">
              <w:rPr>
                <w:rFonts w:ascii="Calibri" w:hAnsi="Calibri"/>
                <w:color w:val="000000"/>
                <w:sz w:val="16"/>
                <w:szCs w:val="18"/>
              </w:rPr>
              <w:t>Procedencia: detallar</w:t>
            </w:r>
          </w:p>
          <w:p w:rsidR="00BD716F" w:rsidRDefault="00BD716F" w:rsidP="00456DE9">
            <w:pPr>
              <w:jc w:val="both"/>
              <w:rPr>
                <w:rFonts w:ascii="Calibri" w:hAnsi="Calibri"/>
                <w:color w:val="000000"/>
                <w:sz w:val="16"/>
                <w:szCs w:val="18"/>
              </w:rPr>
            </w:pPr>
          </w:p>
          <w:p w:rsidR="00BD716F" w:rsidRDefault="00BD716F" w:rsidP="00456DE9">
            <w:pPr>
              <w:jc w:val="both"/>
              <w:rPr>
                <w:rFonts w:ascii="Calibri" w:hAnsi="Calibri"/>
                <w:color w:val="000000"/>
                <w:sz w:val="16"/>
                <w:szCs w:val="18"/>
              </w:rPr>
            </w:pPr>
            <w:r w:rsidRPr="00512247">
              <w:rPr>
                <w:rFonts w:ascii="Calibri" w:hAnsi="Calibri"/>
                <w:sz w:val="18"/>
                <w:szCs w:val="18"/>
              </w:rPr>
              <w:t>Cantidad:</w:t>
            </w:r>
            <w:r>
              <w:rPr>
                <w:rFonts w:ascii="Calibri" w:hAnsi="Calibri"/>
                <w:sz w:val="18"/>
                <w:szCs w:val="18"/>
              </w:rPr>
              <w:t xml:space="preserve"> 10 Pzs.</w:t>
            </w:r>
          </w:p>
          <w:p w:rsidR="00BD716F" w:rsidRDefault="00BD716F" w:rsidP="00456DE9">
            <w:pPr>
              <w:jc w:val="both"/>
              <w:rPr>
                <w:rFonts w:ascii="Calibri" w:hAnsi="Calibri"/>
                <w:color w:val="000000"/>
                <w:sz w:val="16"/>
                <w:szCs w:val="18"/>
              </w:rPr>
            </w:pPr>
          </w:p>
          <w:p w:rsidR="00BD716F" w:rsidRDefault="00BD716F" w:rsidP="00BD716F">
            <w:pPr>
              <w:rPr>
                <w:rFonts w:ascii="Calibri" w:hAnsi="Calibri" w:cs="Calibri"/>
                <w:b/>
                <w:bCs/>
                <w:sz w:val="18"/>
                <w:szCs w:val="18"/>
              </w:rPr>
            </w:pPr>
            <w:r>
              <w:rPr>
                <w:rFonts w:ascii="Calibri" w:hAnsi="Calibri" w:cs="Calibri"/>
                <w:b/>
                <w:bCs/>
                <w:sz w:val="18"/>
                <w:szCs w:val="18"/>
                <w:lang w:eastAsia="es-BO"/>
              </w:rPr>
              <w:t>IMAGEN DE REFERENCIA</w:t>
            </w:r>
          </w:p>
          <w:p w:rsidR="00BD716F" w:rsidRDefault="00BD716F" w:rsidP="00BD716F">
            <w:pPr>
              <w:jc w:val="center"/>
              <w:rPr>
                <w:rFonts w:ascii="Calibri" w:hAnsi="Calibri"/>
                <w:color w:val="000000"/>
                <w:sz w:val="18"/>
                <w:szCs w:val="18"/>
              </w:rPr>
            </w:pPr>
            <w:r w:rsidRPr="00916A75">
              <w:rPr>
                <w:rFonts w:ascii="Calibri" w:hAnsi="Calibri"/>
                <w:color w:val="000000"/>
                <w:sz w:val="18"/>
                <w:szCs w:val="18"/>
              </w:rPr>
              <w:object w:dxaOrig="3750" w:dyaOrig="1560">
                <v:shape id="_x0000_i1039" type="#_x0000_t75" style="width:79.5pt;height:33pt" o:ole="">
                  <v:imagedata r:id="rId39" o:title=""/>
                </v:shape>
                <o:OLEObject Type="Embed" ProgID="PBrush" ShapeID="_x0000_i1039" DrawAspect="Content" ObjectID="_1612786767" r:id="rId49"/>
              </w:object>
            </w:r>
          </w:p>
          <w:p w:rsidR="00BD716F" w:rsidRPr="00F362FC" w:rsidRDefault="00BD716F" w:rsidP="00456DE9">
            <w:pPr>
              <w:jc w:val="both"/>
              <w:rPr>
                <w:rFonts w:ascii="Calibri" w:hAnsi="Calibri"/>
                <w:color w:val="000000"/>
                <w:sz w:val="18"/>
                <w:szCs w:val="18"/>
              </w:rPr>
            </w:pPr>
          </w:p>
        </w:tc>
        <w:tc>
          <w:tcPr>
            <w:tcW w:w="4799" w:type="dxa"/>
            <w:vAlign w:val="center"/>
          </w:tcPr>
          <w:p w:rsidR="00456DE9" w:rsidRPr="006F470A" w:rsidRDefault="00456DE9" w:rsidP="00456DE9">
            <w:pPr>
              <w:rPr>
                <w:rFonts w:asciiTheme="minorHAnsi" w:hAnsiTheme="minorHAnsi" w:cstheme="minorHAnsi"/>
                <w:b/>
                <w:sz w:val="18"/>
                <w:szCs w:val="18"/>
              </w:rPr>
            </w:pPr>
          </w:p>
        </w:tc>
      </w:tr>
      <w:tr w:rsidR="00456DE9" w:rsidRPr="006F470A" w:rsidTr="00DA7E19">
        <w:trPr>
          <w:trHeight w:val="207"/>
          <w:jc w:val="center"/>
        </w:trPr>
        <w:tc>
          <w:tcPr>
            <w:tcW w:w="269" w:type="dxa"/>
            <w:vAlign w:val="center"/>
          </w:tcPr>
          <w:p w:rsidR="00456DE9" w:rsidRDefault="00456DE9" w:rsidP="00456DE9">
            <w:pPr>
              <w:rPr>
                <w:rFonts w:ascii="Calibri" w:hAnsi="Calibri" w:cs="Calibri"/>
                <w:b/>
                <w:bCs/>
                <w:sz w:val="18"/>
                <w:szCs w:val="18"/>
              </w:rPr>
            </w:pPr>
            <w:r>
              <w:rPr>
                <w:rFonts w:ascii="Calibri" w:hAnsi="Calibri" w:cs="Calibri"/>
                <w:b/>
                <w:bCs/>
                <w:sz w:val="18"/>
                <w:szCs w:val="18"/>
              </w:rPr>
              <w:t>16</w:t>
            </w:r>
          </w:p>
        </w:tc>
        <w:tc>
          <w:tcPr>
            <w:tcW w:w="4394" w:type="dxa"/>
            <w:shd w:val="clear" w:color="auto" w:fill="auto"/>
            <w:vAlign w:val="center"/>
          </w:tcPr>
          <w:p w:rsidR="00456DE9" w:rsidRPr="00452E54" w:rsidRDefault="00456DE9" w:rsidP="00456DE9">
            <w:pPr>
              <w:jc w:val="both"/>
              <w:rPr>
                <w:rFonts w:ascii="Calibri" w:hAnsi="Calibri"/>
                <w:b/>
                <w:color w:val="000000"/>
                <w:sz w:val="18"/>
                <w:szCs w:val="18"/>
              </w:rPr>
            </w:pPr>
            <w:r w:rsidRPr="00452E54">
              <w:rPr>
                <w:rFonts w:ascii="Calibri" w:hAnsi="Calibri"/>
                <w:b/>
                <w:color w:val="000000"/>
                <w:sz w:val="18"/>
                <w:szCs w:val="18"/>
              </w:rPr>
              <w:t>Cilindro. Bot. DSNU-12-25-PA Ø12x25</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Diámetro del cilindro = 12 mm</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Carrera = 25 mm</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Diámetro de vástago = 6 mm</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Conexión a ambos extremos = M5</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Marca: detallar</w:t>
            </w:r>
          </w:p>
          <w:p w:rsidR="00BD716F" w:rsidRDefault="00456DE9" w:rsidP="00456DE9">
            <w:pPr>
              <w:jc w:val="both"/>
              <w:rPr>
                <w:rFonts w:ascii="Calibri" w:hAnsi="Calibri"/>
                <w:color w:val="000000"/>
                <w:sz w:val="16"/>
                <w:szCs w:val="18"/>
              </w:rPr>
            </w:pPr>
            <w:r w:rsidRPr="002D5149">
              <w:rPr>
                <w:rFonts w:ascii="Calibri" w:hAnsi="Calibri"/>
                <w:color w:val="000000"/>
                <w:sz w:val="16"/>
                <w:szCs w:val="18"/>
              </w:rPr>
              <w:t>Procedencia: detallar</w:t>
            </w:r>
          </w:p>
          <w:p w:rsidR="00BD716F" w:rsidRDefault="00BD716F" w:rsidP="00456DE9">
            <w:pPr>
              <w:jc w:val="both"/>
              <w:rPr>
                <w:rFonts w:ascii="Calibri" w:hAnsi="Calibri"/>
                <w:color w:val="000000"/>
                <w:sz w:val="16"/>
                <w:szCs w:val="18"/>
              </w:rPr>
            </w:pPr>
          </w:p>
          <w:p w:rsidR="00BD716F" w:rsidRDefault="00BD716F" w:rsidP="00456DE9">
            <w:pPr>
              <w:jc w:val="both"/>
              <w:rPr>
                <w:rFonts w:ascii="Calibri" w:hAnsi="Calibri"/>
                <w:color w:val="000000"/>
                <w:sz w:val="16"/>
                <w:szCs w:val="18"/>
              </w:rPr>
            </w:pPr>
            <w:r w:rsidRPr="00512247">
              <w:rPr>
                <w:rFonts w:ascii="Calibri" w:hAnsi="Calibri"/>
                <w:sz w:val="18"/>
                <w:szCs w:val="18"/>
              </w:rPr>
              <w:t>Cantidad:</w:t>
            </w:r>
            <w:r>
              <w:rPr>
                <w:rFonts w:ascii="Calibri" w:hAnsi="Calibri"/>
                <w:sz w:val="18"/>
                <w:szCs w:val="18"/>
              </w:rPr>
              <w:t xml:space="preserve"> 6 Pzs.</w:t>
            </w:r>
          </w:p>
          <w:p w:rsidR="00BD716F" w:rsidRDefault="00BD716F" w:rsidP="00BD716F">
            <w:pPr>
              <w:rPr>
                <w:rFonts w:ascii="Calibri" w:hAnsi="Calibri" w:cs="Calibri"/>
                <w:b/>
                <w:bCs/>
                <w:sz w:val="18"/>
                <w:szCs w:val="18"/>
              </w:rPr>
            </w:pPr>
            <w:r>
              <w:rPr>
                <w:rFonts w:ascii="Calibri" w:hAnsi="Calibri" w:cs="Calibri"/>
                <w:b/>
                <w:bCs/>
                <w:sz w:val="18"/>
                <w:szCs w:val="18"/>
                <w:lang w:eastAsia="es-BO"/>
              </w:rPr>
              <w:t>IMAGEN DE REFERENCIA</w:t>
            </w:r>
          </w:p>
          <w:p w:rsidR="00BD716F" w:rsidRDefault="00BD716F" w:rsidP="00BD716F">
            <w:pPr>
              <w:jc w:val="center"/>
              <w:rPr>
                <w:rFonts w:ascii="Calibri" w:hAnsi="Calibri"/>
                <w:color w:val="000000"/>
                <w:sz w:val="18"/>
                <w:szCs w:val="18"/>
              </w:rPr>
            </w:pPr>
            <w:r w:rsidRPr="00431D85">
              <w:rPr>
                <w:rFonts w:ascii="Calibri" w:hAnsi="Calibri"/>
                <w:noProof/>
                <w:color w:val="000000"/>
                <w:sz w:val="18"/>
                <w:szCs w:val="18"/>
                <w:lang w:val="es-BO" w:eastAsia="es-BO"/>
              </w:rPr>
              <w:drawing>
                <wp:inline distT="0" distB="0" distL="0" distR="0">
                  <wp:extent cx="933450" cy="447675"/>
                  <wp:effectExtent l="0" t="0" r="0"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933450" cy="447675"/>
                          </a:xfrm>
                          <a:prstGeom prst="rect">
                            <a:avLst/>
                          </a:prstGeom>
                          <a:noFill/>
                          <a:ln>
                            <a:noFill/>
                          </a:ln>
                        </pic:spPr>
                      </pic:pic>
                    </a:graphicData>
                  </a:graphic>
                </wp:inline>
              </w:drawing>
            </w:r>
          </w:p>
          <w:p w:rsidR="00BD716F" w:rsidRPr="00F362FC" w:rsidRDefault="00BD716F" w:rsidP="00456DE9">
            <w:pPr>
              <w:jc w:val="both"/>
              <w:rPr>
                <w:rFonts w:ascii="Calibri" w:hAnsi="Calibri"/>
                <w:color w:val="000000"/>
                <w:sz w:val="18"/>
                <w:szCs w:val="18"/>
              </w:rPr>
            </w:pPr>
          </w:p>
        </w:tc>
        <w:tc>
          <w:tcPr>
            <w:tcW w:w="4799" w:type="dxa"/>
            <w:vAlign w:val="center"/>
          </w:tcPr>
          <w:p w:rsidR="00456DE9" w:rsidRPr="006F470A" w:rsidRDefault="00456DE9" w:rsidP="00456DE9">
            <w:pPr>
              <w:rPr>
                <w:rFonts w:asciiTheme="minorHAnsi" w:hAnsiTheme="minorHAnsi" w:cstheme="minorHAnsi"/>
                <w:b/>
                <w:sz w:val="18"/>
                <w:szCs w:val="18"/>
              </w:rPr>
            </w:pPr>
          </w:p>
        </w:tc>
      </w:tr>
      <w:tr w:rsidR="00456DE9" w:rsidRPr="006F470A" w:rsidTr="00DA7E19">
        <w:trPr>
          <w:trHeight w:val="207"/>
          <w:jc w:val="center"/>
        </w:trPr>
        <w:tc>
          <w:tcPr>
            <w:tcW w:w="269" w:type="dxa"/>
            <w:vAlign w:val="center"/>
          </w:tcPr>
          <w:p w:rsidR="00456DE9" w:rsidRDefault="00456DE9" w:rsidP="00456DE9">
            <w:pPr>
              <w:rPr>
                <w:rFonts w:ascii="Calibri" w:hAnsi="Calibri" w:cs="Calibri"/>
                <w:b/>
                <w:bCs/>
                <w:sz w:val="18"/>
                <w:szCs w:val="18"/>
              </w:rPr>
            </w:pPr>
            <w:r>
              <w:rPr>
                <w:rFonts w:ascii="Calibri" w:hAnsi="Calibri" w:cs="Calibri"/>
                <w:b/>
                <w:bCs/>
                <w:sz w:val="18"/>
                <w:szCs w:val="18"/>
              </w:rPr>
              <w:lastRenderedPageBreak/>
              <w:t>17</w:t>
            </w:r>
          </w:p>
        </w:tc>
        <w:tc>
          <w:tcPr>
            <w:tcW w:w="4394" w:type="dxa"/>
            <w:shd w:val="clear" w:color="auto" w:fill="auto"/>
            <w:vAlign w:val="center"/>
          </w:tcPr>
          <w:p w:rsidR="00456DE9" w:rsidRPr="0097630E" w:rsidRDefault="00456DE9" w:rsidP="00456DE9">
            <w:pPr>
              <w:jc w:val="both"/>
              <w:rPr>
                <w:rFonts w:ascii="Calibri" w:hAnsi="Calibri"/>
                <w:b/>
                <w:color w:val="000000"/>
                <w:sz w:val="18"/>
                <w:szCs w:val="18"/>
              </w:rPr>
            </w:pPr>
            <w:r w:rsidRPr="0097630E">
              <w:rPr>
                <w:rFonts w:ascii="Calibri" w:hAnsi="Calibri"/>
                <w:b/>
                <w:color w:val="000000"/>
                <w:sz w:val="18"/>
                <w:szCs w:val="18"/>
              </w:rPr>
              <w:t>Cilindro. No giratorio (C96KDB40-300)</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Diámetro del cilindro = 40 mm</w:t>
            </w:r>
          </w:p>
          <w:p w:rsidR="00456DE9" w:rsidRPr="002D5149" w:rsidRDefault="00640E8C" w:rsidP="00456DE9">
            <w:pPr>
              <w:jc w:val="both"/>
              <w:rPr>
                <w:rFonts w:ascii="Calibri" w:hAnsi="Calibri"/>
                <w:color w:val="000000"/>
                <w:sz w:val="16"/>
                <w:szCs w:val="18"/>
              </w:rPr>
            </w:pPr>
            <w:r>
              <w:rPr>
                <w:rFonts w:ascii="Calibri" w:hAnsi="Calibri"/>
                <w:noProof/>
                <w:color w:val="000000"/>
                <w:sz w:val="16"/>
                <w:szCs w:val="18"/>
                <w:lang w:val="es-BO" w:eastAsia="es-BO"/>
              </w:rPr>
              <w:pict w14:anchorId="577EC04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_x0000_s1036" type="#_x0000_t9" style="position:absolute;left:0;text-align:left;margin-left:140.8pt;margin-top:5.1pt;width:24.35pt;height:19.35pt;z-index:251684352" filled="f"/>
              </w:pict>
            </w:r>
            <w:r w:rsidR="00456DE9" w:rsidRPr="002D5149">
              <w:rPr>
                <w:rFonts w:ascii="Calibri" w:hAnsi="Calibri"/>
                <w:color w:val="000000"/>
                <w:sz w:val="16"/>
                <w:szCs w:val="18"/>
              </w:rPr>
              <w:t>Carrera = 300 mm</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Diámetro</w:t>
            </w:r>
            <w:r>
              <w:rPr>
                <w:rFonts w:ascii="Calibri" w:hAnsi="Calibri"/>
                <w:color w:val="000000"/>
                <w:sz w:val="16"/>
                <w:szCs w:val="18"/>
              </w:rPr>
              <w:t xml:space="preserve"> anti giratorio</w:t>
            </w:r>
            <w:r w:rsidRPr="002D5149">
              <w:rPr>
                <w:rFonts w:ascii="Calibri" w:hAnsi="Calibri"/>
                <w:color w:val="000000"/>
                <w:sz w:val="16"/>
                <w:szCs w:val="18"/>
              </w:rPr>
              <w:t xml:space="preserve"> de vástago = 16 mm </w:t>
            </w:r>
          </w:p>
          <w:p w:rsidR="00456DE9" w:rsidRPr="002D5149" w:rsidRDefault="00456DE9" w:rsidP="00456DE9">
            <w:pPr>
              <w:rPr>
                <w:rFonts w:ascii="Calibri" w:hAnsi="Calibri"/>
                <w:sz w:val="16"/>
                <w:szCs w:val="18"/>
              </w:rPr>
            </w:pPr>
            <w:r w:rsidRPr="002D5149">
              <w:rPr>
                <w:rFonts w:ascii="Calibri" w:hAnsi="Calibri"/>
                <w:sz w:val="16"/>
                <w:szCs w:val="18"/>
              </w:rPr>
              <w:t>Con detección magnético</w:t>
            </w:r>
          </w:p>
          <w:p w:rsidR="00456DE9" w:rsidRPr="002D5149" w:rsidRDefault="00456DE9" w:rsidP="00456DE9">
            <w:pPr>
              <w:rPr>
                <w:rFonts w:ascii="Calibri" w:hAnsi="Calibri"/>
                <w:sz w:val="16"/>
                <w:szCs w:val="18"/>
              </w:rPr>
            </w:pPr>
            <w:r w:rsidRPr="002D5149">
              <w:rPr>
                <w:rFonts w:ascii="Calibri" w:hAnsi="Calibri"/>
                <w:sz w:val="16"/>
                <w:szCs w:val="18"/>
              </w:rPr>
              <w:t>Marca: detallar</w:t>
            </w:r>
          </w:p>
          <w:p w:rsidR="00456DE9" w:rsidRDefault="00456DE9" w:rsidP="00456DE9">
            <w:pPr>
              <w:rPr>
                <w:rFonts w:ascii="Calibri" w:hAnsi="Calibri"/>
                <w:sz w:val="16"/>
                <w:szCs w:val="18"/>
              </w:rPr>
            </w:pPr>
            <w:r w:rsidRPr="002D5149">
              <w:rPr>
                <w:rFonts w:ascii="Calibri" w:hAnsi="Calibri"/>
                <w:sz w:val="16"/>
                <w:szCs w:val="18"/>
              </w:rPr>
              <w:t>Procedencia: detallar</w:t>
            </w:r>
          </w:p>
          <w:p w:rsidR="00BD716F" w:rsidRDefault="00BD716F" w:rsidP="00456DE9">
            <w:pPr>
              <w:rPr>
                <w:rFonts w:ascii="Calibri" w:hAnsi="Calibri"/>
                <w:sz w:val="16"/>
                <w:szCs w:val="18"/>
              </w:rPr>
            </w:pPr>
          </w:p>
          <w:p w:rsidR="00BD716F" w:rsidRDefault="00BD716F" w:rsidP="00456DE9">
            <w:pPr>
              <w:rPr>
                <w:rFonts w:ascii="Calibri" w:hAnsi="Calibri"/>
                <w:sz w:val="16"/>
                <w:szCs w:val="18"/>
              </w:rPr>
            </w:pPr>
            <w:r w:rsidRPr="00512247">
              <w:rPr>
                <w:rFonts w:ascii="Calibri" w:hAnsi="Calibri"/>
                <w:sz w:val="18"/>
                <w:szCs w:val="18"/>
              </w:rPr>
              <w:t>Cantidad:</w:t>
            </w:r>
            <w:r>
              <w:rPr>
                <w:rFonts w:ascii="Calibri" w:hAnsi="Calibri"/>
                <w:sz w:val="18"/>
                <w:szCs w:val="18"/>
              </w:rPr>
              <w:t xml:space="preserve"> 14 Pzs</w:t>
            </w:r>
          </w:p>
          <w:p w:rsidR="00BD716F" w:rsidRDefault="00BD716F" w:rsidP="00456DE9">
            <w:pPr>
              <w:rPr>
                <w:rFonts w:ascii="Calibri" w:hAnsi="Calibri"/>
                <w:sz w:val="16"/>
                <w:szCs w:val="18"/>
              </w:rPr>
            </w:pPr>
          </w:p>
          <w:p w:rsidR="00BD716F" w:rsidRDefault="00BD716F" w:rsidP="00BD716F">
            <w:pPr>
              <w:rPr>
                <w:rFonts w:ascii="Calibri" w:hAnsi="Calibri" w:cs="Calibri"/>
                <w:b/>
                <w:bCs/>
                <w:sz w:val="18"/>
                <w:szCs w:val="18"/>
              </w:rPr>
            </w:pPr>
            <w:r>
              <w:rPr>
                <w:rFonts w:ascii="Calibri" w:hAnsi="Calibri" w:cs="Calibri"/>
                <w:b/>
                <w:bCs/>
                <w:sz w:val="18"/>
                <w:szCs w:val="18"/>
                <w:lang w:eastAsia="es-BO"/>
              </w:rPr>
              <w:t>IMAGEN DE REFERENCIA</w:t>
            </w:r>
          </w:p>
          <w:p w:rsidR="00BD716F" w:rsidRPr="00C03019" w:rsidRDefault="00BD716F" w:rsidP="00C03019">
            <w:pPr>
              <w:jc w:val="center"/>
              <w:rPr>
                <w:rFonts w:ascii="Calibri" w:hAnsi="Calibri"/>
                <w:color w:val="000000"/>
                <w:sz w:val="18"/>
                <w:szCs w:val="18"/>
              </w:rPr>
            </w:pPr>
            <w:r w:rsidRPr="00431D85">
              <w:rPr>
                <w:rFonts w:ascii="Calibri" w:hAnsi="Calibri"/>
                <w:noProof/>
                <w:color w:val="000000"/>
                <w:sz w:val="18"/>
                <w:szCs w:val="18"/>
                <w:lang w:val="es-BO" w:eastAsia="es-BO"/>
              </w:rPr>
              <w:drawing>
                <wp:inline distT="0" distB="0" distL="0" distR="0">
                  <wp:extent cx="533400" cy="45720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33400" cy="457200"/>
                          </a:xfrm>
                          <a:prstGeom prst="rect">
                            <a:avLst/>
                          </a:prstGeom>
                          <a:noFill/>
                          <a:ln>
                            <a:noFill/>
                          </a:ln>
                        </pic:spPr>
                      </pic:pic>
                    </a:graphicData>
                  </a:graphic>
                </wp:inline>
              </w:drawing>
            </w:r>
          </w:p>
        </w:tc>
        <w:tc>
          <w:tcPr>
            <w:tcW w:w="4799" w:type="dxa"/>
            <w:vAlign w:val="center"/>
          </w:tcPr>
          <w:p w:rsidR="00456DE9" w:rsidRPr="006F470A" w:rsidRDefault="00456DE9" w:rsidP="00456DE9">
            <w:pPr>
              <w:rPr>
                <w:rFonts w:asciiTheme="minorHAnsi" w:hAnsiTheme="minorHAnsi" w:cstheme="minorHAnsi"/>
                <w:b/>
                <w:sz w:val="18"/>
                <w:szCs w:val="18"/>
              </w:rPr>
            </w:pPr>
          </w:p>
        </w:tc>
      </w:tr>
      <w:tr w:rsidR="00456DE9" w:rsidRPr="006F470A" w:rsidTr="00DA7E19">
        <w:trPr>
          <w:trHeight w:val="207"/>
          <w:jc w:val="center"/>
        </w:trPr>
        <w:tc>
          <w:tcPr>
            <w:tcW w:w="269" w:type="dxa"/>
            <w:vAlign w:val="center"/>
          </w:tcPr>
          <w:p w:rsidR="00456DE9" w:rsidRDefault="00456DE9" w:rsidP="00456DE9">
            <w:pPr>
              <w:rPr>
                <w:rFonts w:ascii="Calibri" w:hAnsi="Calibri" w:cs="Calibri"/>
                <w:b/>
                <w:bCs/>
                <w:sz w:val="18"/>
                <w:szCs w:val="18"/>
              </w:rPr>
            </w:pPr>
            <w:r>
              <w:rPr>
                <w:rFonts w:ascii="Calibri" w:hAnsi="Calibri" w:cs="Calibri"/>
                <w:b/>
                <w:bCs/>
                <w:sz w:val="18"/>
                <w:szCs w:val="18"/>
              </w:rPr>
              <w:t>18</w:t>
            </w:r>
          </w:p>
        </w:tc>
        <w:tc>
          <w:tcPr>
            <w:tcW w:w="4394" w:type="dxa"/>
            <w:shd w:val="clear" w:color="auto" w:fill="auto"/>
            <w:vAlign w:val="center"/>
          </w:tcPr>
          <w:p w:rsidR="00456DE9" w:rsidRPr="0097630E" w:rsidRDefault="00456DE9" w:rsidP="00456DE9">
            <w:pPr>
              <w:jc w:val="both"/>
              <w:rPr>
                <w:rFonts w:ascii="Calibri" w:hAnsi="Calibri"/>
                <w:b/>
                <w:color w:val="000000"/>
                <w:sz w:val="18"/>
                <w:szCs w:val="18"/>
              </w:rPr>
            </w:pPr>
            <w:r>
              <w:rPr>
                <w:rFonts w:ascii="Calibri" w:hAnsi="Calibri"/>
                <w:b/>
                <w:color w:val="000000"/>
                <w:sz w:val="18"/>
                <w:szCs w:val="18"/>
              </w:rPr>
              <w:t xml:space="preserve">Cilindro ECQ2WB63-40D </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Diámetro del cilindro = 63 mm</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Carrera = 40 mm</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Diámetro de vástago = 20 mm</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Conexión a ambos extremos = 1/4”</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Marca: detallar</w:t>
            </w:r>
          </w:p>
          <w:p w:rsidR="00456DE9" w:rsidRDefault="00456DE9" w:rsidP="00456DE9">
            <w:pPr>
              <w:jc w:val="both"/>
              <w:rPr>
                <w:rFonts w:ascii="Calibri" w:hAnsi="Calibri"/>
                <w:color w:val="000000"/>
                <w:sz w:val="16"/>
                <w:szCs w:val="18"/>
              </w:rPr>
            </w:pPr>
            <w:r w:rsidRPr="002D5149">
              <w:rPr>
                <w:rFonts w:ascii="Calibri" w:hAnsi="Calibri"/>
                <w:color w:val="000000"/>
                <w:sz w:val="16"/>
                <w:szCs w:val="18"/>
              </w:rPr>
              <w:t>Procedencia: detallar</w:t>
            </w:r>
          </w:p>
          <w:p w:rsidR="00BD716F" w:rsidRDefault="00BD716F" w:rsidP="00456DE9">
            <w:pPr>
              <w:jc w:val="both"/>
              <w:rPr>
                <w:rFonts w:ascii="Calibri" w:hAnsi="Calibri"/>
                <w:color w:val="000000"/>
                <w:sz w:val="16"/>
                <w:szCs w:val="18"/>
              </w:rPr>
            </w:pPr>
          </w:p>
          <w:p w:rsidR="00BD716F" w:rsidRDefault="00BD716F" w:rsidP="00456DE9">
            <w:pPr>
              <w:jc w:val="both"/>
              <w:rPr>
                <w:rFonts w:ascii="Calibri" w:hAnsi="Calibri"/>
                <w:color w:val="000000"/>
                <w:sz w:val="16"/>
                <w:szCs w:val="18"/>
              </w:rPr>
            </w:pPr>
            <w:r w:rsidRPr="00512247">
              <w:rPr>
                <w:rFonts w:ascii="Calibri" w:hAnsi="Calibri"/>
                <w:sz w:val="18"/>
                <w:szCs w:val="18"/>
              </w:rPr>
              <w:t>Cantidad:</w:t>
            </w:r>
            <w:r>
              <w:rPr>
                <w:rFonts w:ascii="Calibri" w:hAnsi="Calibri"/>
                <w:sz w:val="18"/>
                <w:szCs w:val="18"/>
              </w:rPr>
              <w:t xml:space="preserve"> 2 Pzs.</w:t>
            </w:r>
          </w:p>
          <w:p w:rsidR="00BD716F" w:rsidRDefault="00BD716F" w:rsidP="00456DE9">
            <w:pPr>
              <w:jc w:val="both"/>
              <w:rPr>
                <w:rFonts w:ascii="Calibri" w:hAnsi="Calibri"/>
                <w:color w:val="000000"/>
                <w:sz w:val="16"/>
                <w:szCs w:val="18"/>
              </w:rPr>
            </w:pPr>
          </w:p>
          <w:p w:rsidR="00BD716F" w:rsidRDefault="00BD716F" w:rsidP="00BD716F">
            <w:pPr>
              <w:rPr>
                <w:rFonts w:ascii="Calibri" w:hAnsi="Calibri" w:cs="Calibri"/>
                <w:b/>
                <w:bCs/>
                <w:sz w:val="18"/>
                <w:szCs w:val="18"/>
              </w:rPr>
            </w:pPr>
            <w:r>
              <w:rPr>
                <w:rFonts w:ascii="Calibri" w:hAnsi="Calibri" w:cs="Calibri"/>
                <w:b/>
                <w:bCs/>
                <w:sz w:val="18"/>
                <w:szCs w:val="18"/>
                <w:lang w:eastAsia="es-BO"/>
              </w:rPr>
              <w:t>IMAGEN DE REFERENCIA</w:t>
            </w:r>
          </w:p>
          <w:p w:rsidR="00BD716F" w:rsidRPr="00F362FC" w:rsidRDefault="00BD716F" w:rsidP="00C03019">
            <w:pPr>
              <w:jc w:val="center"/>
              <w:rPr>
                <w:rFonts w:ascii="Calibri" w:hAnsi="Calibri"/>
                <w:color w:val="000000"/>
                <w:sz w:val="18"/>
                <w:szCs w:val="18"/>
              </w:rPr>
            </w:pPr>
            <w:r w:rsidRPr="00431D85">
              <w:rPr>
                <w:rFonts w:ascii="Calibri" w:hAnsi="Calibri"/>
                <w:noProof/>
                <w:color w:val="000000"/>
                <w:sz w:val="18"/>
                <w:szCs w:val="18"/>
                <w:lang w:val="es-BO" w:eastAsia="es-BO"/>
              </w:rPr>
              <w:drawing>
                <wp:inline distT="0" distB="0" distL="0" distR="0">
                  <wp:extent cx="600075" cy="457200"/>
                  <wp:effectExtent l="0" t="0" r="952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00075" cy="457200"/>
                          </a:xfrm>
                          <a:prstGeom prst="rect">
                            <a:avLst/>
                          </a:prstGeom>
                          <a:noFill/>
                          <a:ln>
                            <a:noFill/>
                          </a:ln>
                        </pic:spPr>
                      </pic:pic>
                    </a:graphicData>
                  </a:graphic>
                </wp:inline>
              </w:drawing>
            </w:r>
          </w:p>
        </w:tc>
        <w:tc>
          <w:tcPr>
            <w:tcW w:w="4799" w:type="dxa"/>
            <w:vAlign w:val="center"/>
          </w:tcPr>
          <w:p w:rsidR="00456DE9" w:rsidRPr="006F470A" w:rsidRDefault="00456DE9" w:rsidP="00456DE9">
            <w:pPr>
              <w:rPr>
                <w:rFonts w:asciiTheme="minorHAnsi" w:hAnsiTheme="minorHAnsi" w:cstheme="minorHAnsi"/>
                <w:b/>
                <w:sz w:val="18"/>
                <w:szCs w:val="18"/>
              </w:rPr>
            </w:pPr>
          </w:p>
        </w:tc>
      </w:tr>
      <w:tr w:rsidR="00456DE9" w:rsidRPr="006F470A" w:rsidTr="00DA7E19">
        <w:trPr>
          <w:trHeight w:val="207"/>
          <w:jc w:val="center"/>
        </w:trPr>
        <w:tc>
          <w:tcPr>
            <w:tcW w:w="269" w:type="dxa"/>
            <w:vAlign w:val="center"/>
          </w:tcPr>
          <w:p w:rsidR="00456DE9" w:rsidRDefault="00456DE9" w:rsidP="00456DE9">
            <w:pPr>
              <w:rPr>
                <w:rFonts w:ascii="Calibri" w:hAnsi="Calibri" w:cs="Calibri"/>
                <w:b/>
                <w:bCs/>
                <w:sz w:val="18"/>
                <w:szCs w:val="18"/>
              </w:rPr>
            </w:pPr>
            <w:r>
              <w:rPr>
                <w:rFonts w:ascii="Calibri" w:hAnsi="Calibri" w:cs="Calibri"/>
                <w:b/>
                <w:bCs/>
                <w:sz w:val="18"/>
                <w:szCs w:val="18"/>
              </w:rPr>
              <w:t>19</w:t>
            </w:r>
          </w:p>
        </w:tc>
        <w:tc>
          <w:tcPr>
            <w:tcW w:w="4394" w:type="dxa"/>
            <w:shd w:val="clear" w:color="auto" w:fill="auto"/>
            <w:vAlign w:val="center"/>
          </w:tcPr>
          <w:p w:rsidR="00456DE9" w:rsidRPr="0097630E" w:rsidRDefault="00456DE9" w:rsidP="00456DE9">
            <w:pPr>
              <w:jc w:val="both"/>
              <w:rPr>
                <w:rFonts w:ascii="Calibri" w:hAnsi="Calibri"/>
                <w:b/>
                <w:color w:val="000000"/>
                <w:sz w:val="18"/>
                <w:szCs w:val="18"/>
              </w:rPr>
            </w:pPr>
            <w:r w:rsidRPr="0097630E">
              <w:rPr>
                <w:rFonts w:ascii="Calibri" w:hAnsi="Calibri"/>
                <w:b/>
                <w:color w:val="000000"/>
                <w:sz w:val="18"/>
                <w:szCs w:val="18"/>
              </w:rPr>
              <w:t>Cilindro RT/57225/M/125  Ø 25x125</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Diámetro del cilindro = 25 mm</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Carrera = 125 mm</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Conexión a ambos extremos = 1/8”</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Marca: detallar</w:t>
            </w:r>
          </w:p>
          <w:p w:rsidR="00456DE9" w:rsidRDefault="00456DE9" w:rsidP="00456DE9">
            <w:pPr>
              <w:jc w:val="both"/>
              <w:rPr>
                <w:rFonts w:ascii="Calibri" w:hAnsi="Calibri"/>
                <w:color w:val="000000"/>
                <w:sz w:val="16"/>
                <w:szCs w:val="18"/>
              </w:rPr>
            </w:pPr>
            <w:r w:rsidRPr="002D5149">
              <w:rPr>
                <w:rFonts w:ascii="Calibri" w:hAnsi="Calibri"/>
                <w:color w:val="000000"/>
                <w:sz w:val="16"/>
                <w:szCs w:val="18"/>
              </w:rPr>
              <w:t>Procedencia: detallar</w:t>
            </w:r>
          </w:p>
          <w:p w:rsidR="00C03019" w:rsidRDefault="00C03019" w:rsidP="00456DE9">
            <w:pPr>
              <w:jc w:val="both"/>
              <w:rPr>
                <w:rFonts w:ascii="Calibri" w:hAnsi="Calibri"/>
                <w:color w:val="000000"/>
                <w:sz w:val="16"/>
                <w:szCs w:val="18"/>
              </w:rPr>
            </w:pPr>
          </w:p>
          <w:p w:rsidR="00C03019" w:rsidRDefault="00C03019" w:rsidP="00456DE9">
            <w:pPr>
              <w:jc w:val="both"/>
              <w:rPr>
                <w:rFonts w:ascii="Calibri" w:hAnsi="Calibri"/>
                <w:color w:val="000000"/>
                <w:sz w:val="16"/>
                <w:szCs w:val="18"/>
              </w:rPr>
            </w:pPr>
            <w:r w:rsidRPr="00512247">
              <w:rPr>
                <w:rFonts w:ascii="Calibri" w:hAnsi="Calibri"/>
                <w:color w:val="000000"/>
                <w:sz w:val="18"/>
                <w:szCs w:val="18"/>
              </w:rPr>
              <w:t>Cantidad:</w:t>
            </w:r>
            <w:r>
              <w:rPr>
                <w:rFonts w:ascii="Calibri" w:hAnsi="Calibri"/>
                <w:color w:val="000000"/>
                <w:sz w:val="18"/>
                <w:szCs w:val="18"/>
              </w:rPr>
              <w:t xml:space="preserve"> 2 Pzs.</w:t>
            </w:r>
          </w:p>
          <w:p w:rsidR="00BD716F" w:rsidRDefault="00BD716F" w:rsidP="00456DE9">
            <w:pPr>
              <w:jc w:val="both"/>
              <w:rPr>
                <w:rFonts w:ascii="Calibri" w:hAnsi="Calibri"/>
                <w:color w:val="000000"/>
                <w:sz w:val="16"/>
                <w:szCs w:val="18"/>
              </w:rPr>
            </w:pPr>
          </w:p>
          <w:p w:rsidR="00BD716F" w:rsidRDefault="00BD716F" w:rsidP="00BD716F">
            <w:pPr>
              <w:rPr>
                <w:rFonts w:ascii="Calibri" w:hAnsi="Calibri" w:cs="Calibri"/>
                <w:b/>
                <w:bCs/>
                <w:sz w:val="18"/>
                <w:szCs w:val="18"/>
              </w:rPr>
            </w:pPr>
            <w:r>
              <w:rPr>
                <w:rFonts w:ascii="Calibri" w:hAnsi="Calibri" w:cs="Calibri"/>
                <w:b/>
                <w:bCs/>
                <w:sz w:val="18"/>
                <w:szCs w:val="18"/>
                <w:lang w:eastAsia="es-BO"/>
              </w:rPr>
              <w:t>IMAGEN DE REFERENCIA</w:t>
            </w:r>
          </w:p>
          <w:p w:rsidR="00BD716F" w:rsidRPr="00C03019" w:rsidRDefault="00C03019" w:rsidP="00C03019">
            <w:pPr>
              <w:jc w:val="center"/>
            </w:pPr>
            <w:r>
              <w:object w:dxaOrig="3825" w:dyaOrig="2190">
                <v:shape id="_x0000_i1040" type="#_x0000_t75" style="width:85.5pt;height:48.75pt" o:ole="">
                  <v:imagedata r:id="rId52" o:title=""/>
                </v:shape>
                <o:OLEObject Type="Embed" ProgID="PBrush" ShapeID="_x0000_i1040" DrawAspect="Content" ObjectID="_1612786768" r:id="rId53"/>
              </w:object>
            </w:r>
          </w:p>
        </w:tc>
        <w:tc>
          <w:tcPr>
            <w:tcW w:w="4799" w:type="dxa"/>
            <w:vAlign w:val="center"/>
          </w:tcPr>
          <w:p w:rsidR="00456DE9" w:rsidRPr="006F470A" w:rsidRDefault="00456DE9" w:rsidP="00456DE9">
            <w:pPr>
              <w:rPr>
                <w:rFonts w:asciiTheme="minorHAnsi" w:hAnsiTheme="minorHAnsi" w:cstheme="minorHAnsi"/>
                <w:b/>
                <w:sz w:val="18"/>
                <w:szCs w:val="18"/>
              </w:rPr>
            </w:pPr>
          </w:p>
        </w:tc>
      </w:tr>
      <w:tr w:rsidR="00456DE9" w:rsidRPr="006F470A" w:rsidTr="00DA7E19">
        <w:trPr>
          <w:trHeight w:val="207"/>
          <w:jc w:val="center"/>
        </w:trPr>
        <w:tc>
          <w:tcPr>
            <w:tcW w:w="269" w:type="dxa"/>
            <w:vAlign w:val="center"/>
          </w:tcPr>
          <w:p w:rsidR="00456DE9" w:rsidRDefault="00456DE9" w:rsidP="00456DE9">
            <w:pPr>
              <w:rPr>
                <w:rFonts w:ascii="Calibri" w:hAnsi="Calibri" w:cs="Calibri"/>
                <w:b/>
                <w:bCs/>
                <w:sz w:val="18"/>
                <w:szCs w:val="18"/>
              </w:rPr>
            </w:pPr>
            <w:r>
              <w:rPr>
                <w:rFonts w:ascii="Calibri" w:hAnsi="Calibri" w:cs="Calibri"/>
                <w:b/>
                <w:bCs/>
                <w:sz w:val="18"/>
                <w:szCs w:val="18"/>
              </w:rPr>
              <w:t>20</w:t>
            </w:r>
          </w:p>
        </w:tc>
        <w:tc>
          <w:tcPr>
            <w:tcW w:w="4394" w:type="dxa"/>
            <w:shd w:val="clear" w:color="auto" w:fill="auto"/>
            <w:vAlign w:val="center"/>
          </w:tcPr>
          <w:p w:rsidR="00456DE9" w:rsidRPr="00A808CF" w:rsidRDefault="00456DE9" w:rsidP="00456DE9">
            <w:pPr>
              <w:jc w:val="both"/>
              <w:rPr>
                <w:rFonts w:ascii="Calibri" w:hAnsi="Calibri"/>
                <w:b/>
                <w:color w:val="000000"/>
                <w:sz w:val="18"/>
                <w:szCs w:val="18"/>
              </w:rPr>
            </w:pPr>
            <w:r w:rsidRPr="00A808CF">
              <w:rPr>
                <w:rFonts w:ascii="Calibri" w:hAnsi="Calibri"/>
                <w:b/>
                <w:color w:val="000000"/>
                <w:sz w:val="18"/>
                <w:szCs w:val="18"/>
              </w:rPr>
              <w:t>Cilindro Bot. Estandar   Ø 25x80 M EX</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Diámetro del cilindro = 25 mm</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Carrera = 80 mm</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Diámetro de vástago = 10 mm</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Conexión a ambos extremos = 1/8”</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Marca: detallar</w:t>
            </w:r>
          </w:p>
          <w:p w:rsidR="00456DE9" w:rsidRDefault="00456DE9" w:rsidP="00456DE9">
            <w:pPr>
              <w:jc w:val="both"/>
              <w:rPr>
                <w:rFonts w:ascii="Calibri" w:hAnsi="Calibri"/>
                <w:color w:val="000000"/>
                <w:sz w:val="16"/>
                <w:szCs w:val="18"/>
              </w:rPr>
            </w:pPr>
            <w:r w:rsidRPr="002D5149">
              <w:rPr>
                <w:rFonts w:ascii="Calibri" w:hAnsi="Calibri"/>
                <w:color w:val="000000"/>
                <w:sz w:val="16"/>
                <w:szCs w:val="18"/>
              </w:rPr>
              <w:t>Procedencia: detallar</w:t>
            </w:r>
          </w:p>
          <w:p w:rsidR="00C03019" w:rsidRDefault="00C03019" w:rsidP="00456DE9">
            <w:pPr>
              <w:jc w:val="both"/>
              <w:rPr>
                <w:rFonts w:ascii="Calibri" w:hAnsi="Calibri"/>
                <w:color w:val="000000"/>
                <w:sz w:val="16"/>
                <w:szCs w:val="18"/>
              </w:rPr>
            </w:pPr>
          </w:p>
          <w:p w:rsidR="00C03019" w:rsidRDefault="00C03019" w:rsidP="00456DE9">
            <w:pPr>
              <w:jc w:val="both"/>
              <w:rPr>
                <w:rFonts w:ascii="Calibri" w:hAnsi="Calibri"/>
                <w:color w:val="000000"/>
                <w:sz w:val="16"/>
                <w:szCs w:val="18"/>
              </w:rPr>
            </w:pPr>
            <w:r w:rsidRPr="00512247">
              <w:rPr>
                <w:rFonts w:ascii="Calibri" w:hAnsi="Calibri"/>
                <w:sz w:val="18"/>
                <w:szCs w:val="18"/>
              </w:rPr>
              <w:t>Cantidad:</w:t>
            </w:r>
            <w:r>
              <w:rPr>
                <w:rFonts w:ascii="Calibri" w:hAnsi="Calibri"/>
                <w:sz w:val="18"/>
                <w:szCs w:val="18"/>
              </w:rPr>
              <w:t xml:space="preserve"> 8 Pzs.</w:t>
            </w:r>
          </w:p>
          <w:p w:rsidR="00BD716F" w:rsidRDefault="00BD716F" w:rsidP="00456DE9">
            <w:pPr>
              <w:jc w:val="both"/>
              <w:rPr>
                <w:rFonts w:ascii="Calibri" w:hAnsi="Calibri"/>
                <w:color w:val="000000"/>
                <w:sz w:val="16"/>
                <w:szCs w:val="18"/>
              </w:rPr>
            </w:pPr>
          </w:p>
          <w:p w:rsidR="00BD716F" w:rsidRDefault="00BD716F" w:rsidP="00BD716F">
            <w:pPr>
              <w:rPr>
                <w:rFonts w:ascii="Calibri" w:hAnsi="Calibri" w:cs="Calibri"/>
                <w:b/>
                <w:bCs/>
                <w:sz w:val="18"/>
                <w:szCs w:val="18"/>
              </w:rPr>
            </w:pPr>
            <w:r>
              <w:rPr>
                <w:rFonts w:ascii="Calibri" w:hAnsi="Calibri" w:cs="Calibri"/>
                <w:b/>
                <w:bCs/>
                <w:sz w:val="18"/>
                <w:szCs w:val="18"/>
                <w:lang w:eastAsia="es-BO"/>
              </w:rPr>
              <w:t>IMAGEN DE REFERENCIA</w:t>
            </w:r>
          </w:p>
          <w:p w:rsidR="00BD716F" w:rsidRPr="00F362FC" w:rsidRDefault="00C03019" w:rsidP="00C03019">
            <w:pPr>
              <w:jc w:val="center"/>
              <w:rPr>
                <w:rFonts w:ascii="Calibri" w:hAnsi="Calibri"/>
                <w:color w:val="000000"/>
                <w:sz w:val="18"/>
                <w:szCs w:val="18"/>
              </w:rPr>
            </w:pPr>
            <w:r w:rsidRPr="00431D85">
              <w:rPr>
                <w:rFonts w:ascii="Calibri" w:hAnsi="Calibri"/>
                <w:noProof/>
                <w:color w:val="000000"/>
                <w:sz w:val="18"/>
                <w:szCs w:val="18"/>
                <w:lang w:val="es-BO" w:eastAsia="es-BO"/>
              </w:rPr>
              <w:drawing>
                <wp:inline distT="0" distB="0" distL="0" distR="0">
                  <wp:extent cx="1676400" cy="447675"/>
                  <wp:effectExtent l="0" t="0" r="0" b="952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676400" cy="447675"/>
                          </a:xfrm>
                          <a:prstGeom prst="rect">
                            <a:avLst/>
                          </a:prstGeom>
                          <a:noFill/>
                          <a:ln>
                            <a:noFill/>
                          </a:ln>
                        </pic:spPr>
                      </pic:pic>
                    </a:graphicData>
                  </a:graphic>
                </wp:inline>
              </w:drawing>
            </w:r>
          </w:p>
        </w:tc>
        <w:tc>
          <w:tcPr>
            <w:tcW w:w="4799" w:type="dxa"/>
            <w:vAlign w:val="center"/>
          </w:tcPr>
          <w:p w:rsidR="00456DE9" w:rsidRPr="006F470A" w:rsidRDefault="00456DE9" w:rsidP="00456DE9">
            <w:pPr>
              <w:rPr>
                <w:rFonts w:asciiTheme="minorHAnsi" w:hAnsiTheme="minorHAnsi" w:cstheme="minorHAnsi"/>
                <w:b/>
                <w:sz w:val="18"/>
                <w:szCs w:val="18"/>
              </w:rPr>
            </w:pPr>
          </w:p>
        </w:tc>
      </w:tr>
      <w:tr w:rsidR="00456DE9" w:rsidRPr="006F470A" w:rsidTr="00DA7E19">
        <w:trPr>
          <w:trHeight w:val="207"/>
          <w:jc w:val="center"/>
        </w:trPr>
        <w:tc>
          <w:tcPr>
            <w:tcW w:w="269" w:type="dxa"/>
            <w:vAlign w:val="center"/>
          </w:tcPr>
          <w:p w:rsidR="00456DE9" w:rsidRDefault="00456DE9" w:rsidP="00456DE9">
            <w:pPr>
              <w:rPr>
                <w:rFonts w:ascii="Calibri" w:hAnsi="Calibri" w:cs="Calibri"/>
                <w:b/>
                <w:bCs/>
                <w:sz w:val="18"/>
                <w:szCs w:val="18"/>
              </w:rPr>
            </w:pPr>
            <w:r>
              <w:rPr>
                <w:rFonts w:ascii="Calibri" w:hAnsi="Calibri" w:cs="Calibri"/>
                <w:b/>
                <w:bCs/>
                <w:sz w:val="18"/>
                <w:szCs w:val="18"/>
              </w:rPr>
              <w:lastRenderedPageBreak/>
              <w:t>21</w:t>
            </w:r>
          </w:p>
        </w:tc>
        <w:tc>
          <w:tcPr>
            <w:tcW w:w="4394" w:type="dxa"/>
            <w:shd w:val="clear" w:color="auto" w:fill="auto"/>
            <w:vAlign w:val="center"/>
          </w:tcPr>
          <w:p w:rsidR="00456DE9" w:rsidRPr="00E64D73" w:rsidRDefault="00456DE9" w:rsidP="00456DE9">
            <w:pPr>
              <w:jc w:val="both"/>
              <w:rPr>
                <w:rFonts w:ascii="Calibri" w:hAnsi="Calibri"/>
                <w:b/>
                <w:color w:val="000000"/>
                <w:sz w:val="18"/>
                <w:szCs w:val="18"/>
              </w:rPr>
            </w:pPr>
            <w:r w:rsidRPr="00E64D73">
              <w:rPr>
                <w:rFonts w:ascii="Calibri" w:hAnsi="Calibri"/>
                <w:b/>
                <w:color w:val="000000"/>
                <w:sz w:val="18"/>
                <w:szCs w:val="18"/>
              </w:rPr>
              <w:t>Cilindro VDMA   Ø 63 - 200  M EX</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Diámetro del cilindro = 63 mm</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Carrera = 200 mm</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Diámetro de vástago = 20 mm</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Conexión a ambos extremos = 3/8”</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Marca: detallar</w:t>
            </w:r>
          </w:p>
          <w:p w:rsidR="00456DE9" w:rsidRDefault="00456DE9" w:rsidP="00456DE9">
            <w:pPr>
              <w:jc w:val="both"/>
              <w:rPr>
                <w:rFonts w:ascii="Calibri" w:hAnsi="Calibri"/>
                <w:color w:val="000000"/>
                <w:sz w:val="16"/>
                <w:szCs w:val="18"/>
              </w:rPr>
            </w:pPr>
            <w:r w:rsidRPr="002D5149">
              <w:rPr>
                <w:rFonts w:ascii="Calibri" w:hAnsi="Calibri"/>
                <w:color w:val="000000"/>
                <w:sz w:val="16"/>
                <w:szCs w:val="18"/>
              </w:rPr>
              <w:t>Procedencia: detallar</w:t>
            </w:r>
          </w:p>
          <w:p w:rsidR="00C03019" w:rsidRDefault="00C03019" w:rsidP="00456DE9">
            <w:pPr>
              <w:jc w:val="both"/>
              <w:rPr>
                <w:rFonts w:ascii="Calibri" w:hAnsi="Calibri"/>
                <w:color w:val="000000"/>
                <w:sz w:val="16"/>
                <w:szCs w:val="18"/>
              </w:rPr>
            </w:pPr>
          </w:p>
          <w:p w:rsidR="00C03019" w:rsidRDefault="00C03019" w:rsidP="00456DE9">
            <w:pPr>
              <w:jc w:val="both"/>
              <w:rPr>
                <w:rFonts w:ascii="Calibri" w:hAnsi="Calibri"/>
                <w:color w:val="000000"/>
                <w:sz w:val="16"/>
                <w:szCs w:val="18"/>
              </w:rPr>
            </w:pPr>
            <w:r w:rsidRPr="00512247">
              <w:rPr>
                <w:rFonts w:ascii="Calibri" w:hAnsi="Calibri"/>
                <w:sz w:val="18"/>
                <w:szCs w:val="18"/>
              </w:rPr>
              <w:t>Cantidad:</w:t>
            </w:r>
            <w:r>
              <w:rPr>
                <w:rFonts w:ascii="Calibri" w:hAnsi="Calibri"/>
                <w:sz w:val="18"/>
                <w:szCs w:val="18"/>
              </w:rPr>
              <w:t xml:space="preserve"> 2 Pzs.</w:t>
            </w:r>
          </w:p>
          <w:p w:rsidR="00BD716F" w:rsidRDefault="00BD716F" w:rsidP="00456DE9">
            <w:pPr>
              <w:jc w:val="both"/>
              <w:rPr>
                <w:rFonts w:ascii="Calibri" w:hAnsi="Calibri"/>
                <w:color w:val="000000"/>
                <w:sz w:val="16"/>
                <w:szCs w:val="18"/>
              </w:rPr>
            </w:pPr>
          </w:p>
          <w:p w:rsidR="00BD716F" w:rsidRDefault="00BD716F" w:rsidP="00BD716F">
            <w:pPr>
              <w:rPr>
                <w:rFonts w:ascii="Calibri" w:hAnsi="Calibri" w:cs="Calibri"/>
                <w:b/>
                <w:bCs/>
                <w:sz w:val="18"/>
                <w:szCs w:val="18"/>
              </w:rPr>
            </w:pPr>
            <w:r>
              <w:rPr>
                <w:rFonts w:ascii="Calibri" w:hAnsi="Calibri" w:cs="Calibri"/>
                <w:b/>
                <w:bCs/>
                <w:sz w:val="18"/>
                <w:szCs w:val="18"/>
                <w:lang w:eastAsia="es-BO"/>
              </w:rPr>
              <w:t>IMAGEN DE REFERENCIA</w:t>
            </w:r>
          </w:p>
          <w:p w:rsidR="00C03019" w:rsidRDefault="00C03019" w:rsidP="00C03019">
            <w:pPr>
              <w:jc w:val="center"/>
              <w:rPr>
                <w:rFonts w:ascii="Calibri" w:hAnsi="Calibri"/>
                <w:color w:val="000000"/>
                <w:sz w:val="18"/>
                <w:szCs w:val="18"/>
              </w:rPr>
            </w:pPr>
            <w:r w:rsidRPr="00431D85">
              <w:rPr>
                <w:rFonts w:ascii="Calibri" w:hAnsi="Calibri"/>
                <w:noProof/>
                <w:color w:val="000000"/>
                <w:sz w:val="18"/>
                <w:szCs w:val="18"/>
                <w:lang w:val="es-BO" w:eastAsia="es-BO"/>
              </w:rPr>
              <w:drawing>
                <wp:inline distT="0" distB="0" distL="0" distR="0">
                  <wp:extent cx="533400" cy="45720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33400" cy="457200"/>
                          </a:xfrm>
                          <a:prstGeom prst="rect">
                            <a:avLst/>
                          </a:prstGeom>
                          <a:noFill/>
                          <a:ln>
                            <a:noFill/>
                          </a:ln>
                        </pic:spPr>
                      </pic:pic>
                    </a:graphicData>
                  </a:graphic>
                </wp:inline>
              </w:drawing>
            </w:r>
          </w:p>
          <w:p w:rsidR="00BD716F" w:rsidRPr="00F362FC" w:rsidRDefault="00BD716F" w:rsidP="00456DE9">
            <w:pPr>
              <w:jc w:val="both"/>
              <w:rPr>
                <w:rFonts w:ascii="Calibri" w:hAnsi="Calibri"/>
                <w:color w:val="000000"/>
                <w:sz w:val="18"/>
                <w:szCs w:val="18"/>
              </w:rPr>
            </w:pPr>
          </w:p>
        </w:tc>
        <w:tc>
          <w:tcPr>
            <w:tcW w:w="4799" w:type="dxa"/>
            <w:vAlign w:val="center"/>
          </w:tcPr>
          <w:p w:rsidR="00456DE9" w:rsidRPr="006F470A" w:rsidRDefault="00456DE9" w:rsidP="00456DE9">
            <w:pPr>
              <w:rPr>
                <w:rFonts w:asciiTheme="minorHAnsi" w:hAnsiTheme="minorHAnsi" w:cstheme="minorHAnsi"/>
                <w:b/>
                <w:sz w:val="18"/>
                <w:szCs w:val="18"/>
              </w:rPr>
            </w:pPr>
          </w:p>
        </w:tc>
      </w:tr>
      <w:tr w:rsidR="00456DE9" w:rsidRPr="006F470A" w:rsidTr="00DA7E19">
        <w:trPr>
          <w:trHeight w:val="207"/>
          <w:jc w:val="center"/>
        </w:trPr>
        <w:tc>
          <w:tcPr>
            <w:tcW w:w="269" w:type="dxa"/>
            <w:vAlign w:val="center"/>
          </w:tcPr>
          <w:p w:rsidR="00456DE9" w:rsidRDefault="00456DE9" w:rsidP="00456DE9">
            <w:pPr>
              <w:rPr>
                <w:rFonts w:ascii="Calibri" w:hAnsi="Calibri" w:cs="Calibri"/>
                <w:b/>
                <w:bCs/>
                <w:sz w:val="18"/>
                <w:szCs w:val="18"/>
              </w:rPr>
            </w:pPr>
            <w:r>
              <w:rPr>
                <w:rFonts w:ascii="Calibri" w:hAnsi="Calibri" w:cs="Calibri"/>
                <w:b/>
                <w:bCs/>
                <w:sz w:val="18"/>
                <w:szCs w:val="18"/>
              </w:rPr>
              <w:t>22</w:t>
            </w:r>
          </w:p>
        </w:tc>
        <w:tc>
          <w:tcPr>
            <w:tcW w:w="4394" w:type="dxa"/>
            <w:shd w:val="clear" w:color="auto" w:fill="auto"/>
            <w:vAlign w:val="center"/>
          </w:tcPr>
          <w:p w:rsidR="00456DE9" w:rsidRPr="00E64D73" w:rsidRDefault="00456DE9" w:rsidP="00456DE9">
            <w:pPr>
              <w:jc w:val="both"/>
              <w:rPr>
                <w:rFonts w:ascii="Calibri" w:hAnsi="Calibri"/>
                <w:b/>
                <w:color w:val="000000"/>
                <w:sz w:val="18"/>
                <w:szCs w:val="18"/>
              </w:rPr>
            </w:pPr>
            <w:r w:rsidRPr="00E64D73">
              <w:rPr>
                <w:rFonts w:ascii="Calibri" w:hAnsi="Calibri"/>
                <w:b/>
                <w:color w:val="000000"/>
                <w:sz w:val="18"/>
                <w:szCs w:val="18"/>
              </w:rPr>
              <w:t>Cilindro de fuelle M/31082 Ø 203 x 175</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Diámetro del cilindro = 203 mm</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Carrera = 175 mm</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Diámetro de vástago = 203 mm</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Diferencia de Angulo = 15º máximo</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Conexión = ½”</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Marca: detallar</w:t>
            </w:r>
          </w:p>
          <w:p w:rsidR="00456DE9" w:rsidRDefault="00456DE9" w:rsidP="00456DE9">
            <w:pPr>
              <w:jc w:val="both"/>
              <w:rPr>
                <w:rFonts w:ascii="Calibri" w:hAnsi="Calibri"/>
                <w:color w:val="000000"/>
                <w:sz w:val="16"/>
                <w:szCs w:val="18"/>
              </w:rPr>
            </w:pPr>
            <w:r w:rsidRPr="002D5149">
              <w:rPr>
                <w:rFonts w:ascii="Calibri" w:hAnsi="Calibri"/>
                <w:color w:val="000000"/>
                <w:sz w:val="16"/>
                <w:szCs w:val="18"/>
              </w:rPr>
              <w:t>Procedencia: detallar</w:t>
            </w:r>
          </w:p>
          <w:p w:rsidR="00C03019" w:rsidRDefault="00C03019" w:rsidP="00456DE9">
            <w:pPr>
              <w:jc w:val="both"/>
              <w:rPr>
                <w:rFonts w:ascii="Calibri" w:hAnsi="Calibri"/>
                <w:color w:val="000000"/>
                <w:sz w:val="16"/>
                <w:szCs w:val="18"/>
              </w:rPr>
            </w:pPr>
          </w:p>
          <w:p w:rsidR="00C03019" w:rsidRDefault="00C03019" w:rsidP="00456DE9">
            <w:pPr>
              <w:jc w:val="both"/>
              <w:rPr>
                <w:rFonts w:ascii="Calibri" w:hAnsi="Calibri"/>
                <w:color w:val="000000"/>
                <w:sz w:val="16"/>
                <w:szCs w:val="18"/>
              </w:rPr>
            </w:pPr>
            <w:r w:rsidRPr="00512247">
              <w:rPr>
                <w:rFonts w:ascii="Calibri" w:hAnsi="Calibri"/>
                <w:sz w:val="18"/>
                <w:szCs w:val="18"/>
              </w:rPr>
              <w:t>Cantidad:</w:t>
            </w:r>
            <w:r>
              <w:rPr>
                <w:rFonts w:ascii="Calibri" w:hAnsi="Calibri"/>
                <w:sz w:val="18"/>
                <w:szCs w:val="18"/>
              </w:rPr>
              <w:t xml:space="preserve"> 5 Pzs.</w:t>
            </w:r>
          </w:p>
          <w:p w:rsidR="00BD716F" w:rsidRDefault="00BD716F" w:rsidP="00456DE9">
            <w:pPr>
              <w:jc w:val="both"/>
              <w:rPr>
                <w:rFonts w:ascii="Calibri" w:hAnsi="Calibri"/>
                <w:color w:val="000000"/>
                <w:sz w:val="16"/>
                <w:szCs w:val="18"/>
              </w:rPr>
            </w:pPr>
          </w:p>
          <w:p w:rsidR="00BD716F" w:rsidRDefault="00BD716F" w:rsidP="00BD716F">
            <w:pPr>
              <w:rPr>
                <w:rFonts w:ascii="Calibri" w:hAnsi="Calibri" w:cs="Calibri"/>
                <w:b/>
                <w:bCs/>
                <w:sz w:val="18"/>
                <w:szCs w:val="18"/>
              </w:rPr>
            </w:pPr>
            <w:r>
              <w:rPr>
                <w:rFonts w:ascii="Calibri" w:hAnsi="Calibri" w:cs="Calibri"/>
                <w:b/>
                <w:bCs/>
                <w:sz w:val="18"/>
                <w:szCs w:val="18"/>
                <w:lang w:eastAsia="es-BO"/>
              </w:rPr>
              <w:t>IMAGEN DE REFERENCIA</w:t>
            </w:r>
          </w:p>
          <w:p w:rsidR="00C03019" w:rsidRDefault="00C03019" w:rsidP="00C03019">
            <w:pPr>
              <w:jc w:val="center"/>
              <w:rPr>
                <w:rFonts w:ascii="Calibri" w:hAnsi="Calibri"/>
                <w:color w:val="000000"/>
                <w:sz w:val="18"/>
                <w:szCs w:val="18"/>
              </w:rPr>
            </w:pPr>
            <w:r w:rsidRPr="00431D85">
              <w:rPr>
                <w:rFonts w:ascii="Calibri" w:hAnsi="Calibri"/>
                <w:noProof/>
                <w:color w:val="000000"/>
                <w:sz w:val="18"/>
                <w:szCs w:val="18"/>
                <w:lang w:val="es-BO" w:eastAsia="es-BO"/>
              </w:rPr>
              <w:drawing>
                <wp:inline distT="0" distB="0" distL="0" distR="0">
                  <wp:extent cx="457200" cy="447675"/>
                  <wp:effectExtent l="0" t="0" r="0" b="952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57200" cy="447675"/>
                          </a:xfrm>
                          <a:prstGeom prst="rect">
                            <a:avLst/>
                          </a:prstGeom>
                          <a:noFill/>
                          <a:ln>
                            <a:noFill/>
                          </a:ln>
                        </pic:spPr>
                      </pic:pic>
                    </a:graphicData>
                  </a:graphic>
                </wp:inline>
              </w:drawing>
            </w:r>
          </w:p>
          <w:p w:rsidR="00BD716F" w:rsidRPr="00F362FC" w:rsidRDefault="00BD716F" w:rsidP="00456DE9">
            <w:pPr>
              <w:jc w:val="both"/>
              <w:rPr>
                <w:rFonts w:ascii="Calibri" w:hAnsi="Calibri"/>
                <w:color w:val="000000"/>
                <w:sz w:val="18"/>
                <w:szCs w:val="18"/>
              </w:rPr>
            </w:pPr>
          </w:p>
        </w:tc>
        <w:tc>
          <w:tcPr>
            <w:tcW w:w="4799" w:type="dxa"/>
            <w:vAlign w:val="center"/>
          </w:tcPr>
          <w:p w:rsidR="00456DE9" w:rsidRPr="006F470A" w:rsidRDefault="00456DE9" w:rsidP="00456DE9">
            <w:pPr>
              <w:rPr>
                <w:rFonts w:asciiTheme="minorHAnsi" w:hAnsiTheme="minorHAnsi" w:cstheme="minorHAnsi"/>
                <w:b/>
                <w:sz w:val="18"/>
                <w:szCs w:val="18"/>
              </w:rPr>
            </w:pPr>
          </w:p>
        </w:tc>
      </w:tr>
      <w:tr w:rsidR="00456DE9" w:rsidRPr="006F470A" w:rsidTr="00DA7E19">
        <w:trPr>
          <w:trHeight w:val="207"/>
          <w:jc w:val="center"/>
        </w:trPr>
        <w:tc>
          <w:tcPr>
            <w:tcW w:w="269" w:type="dxa"/>
            <w:vAlign w:val="center"/>
          </w:tcPr>
          <w:p w:rsidR="00456DE9" w:rsidRDefault="00456DE9" w:rsidP="00456DE9">
            <w:pPr>
              <w:rPr>
                <w:rFonts w:ascii="Calibri" w:hAnsi="Calibri" w:cs="Calibri"/>
                <w:b/>
                <w:bCs/>
                <w:sz w:val="18"/>
                <w:szCs w:val="18"/>
              </w:rPr>
            </w:pPr>
            <w:r>
              <w:rPr>
                <w:rFonts w:ascii="Calibri" w:hAnsi="Calibri" w:cs="Calibri"/>
                <w:b/>
                <w:bCs/>
                <w:sz w:val="18"/>
                <w:szCs w:val="18"/>
              </w:rPr>
              <w:t>23</w:t>
            </w:r>
          </w:p>
        </w:tc>
        <w:tc>
          <w:tcPr>
            <w:tcW w:w="4394" w:type="dxa"/>
            <w:shd w:val="clear" w:color="auto" w:fill="auto"/>
            <w:vAlign w:val="center"/>
          </w:tcPr>
          <w:p w:rsidR="00456DE9" w:rsidRPr="00491D78" w:rsidRDefault="00456DE9" w:rsidP="00456DE9">
            <w:pPr>
              <w:jc w:val="both"/>
              <w:rPr>
                <w:rFonts w:ascii="Calibri" w:hAnsi="Calibri"/>
                <w:b/>
                <w:color w:val="000000"/>
                <w:sz w:val="18"/>
                <w:szCs w:val="18"/>
              </w:rPr>
            </w:pPr>
            <w:r w:rsidRPr="00491D78">
              <w:rPr>
                <w:rFonts w:ascii="Calibri" w:hAnsi="Calibri"/>
                <w:b/>
                <w:color w:val="000000"/>
                <w:sz w:val="18"/>
                <w:szCs w:val="18"/>
              </w:rPr>
              <w:t xml:space="preserve">Cilindro. </w:t>
            </w:r>
            <w:r>
              <w:rPr>
                <w:rFonts w:ascii="Calibri" w:hAnsi="Calibri"/>
                <w:b/>
                <w:color w:val="000000"/>
                <w:sz w:val="18"/>
                <w:szCs w:val="18"/>
              </w:rPr>
              <w:t xml:space="preserve">Neumático </w:t>
            </w:r>
            <w:r w:rsidRPr="00491D78">
              <w:rPr>
                <w:rFonts w:ascii="Calibri" w:hAnsi="Calibri"/>
                <w:b/>
                <w:color w:val="000000"/>
                <w:sz w:val="18"/>
                <w:szCs w:val="18"/>
              </w:rPr>
              <w:t>8040</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R = Acero inoxidable (martensitico) el vástago</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A = Rosca métrica conexiones ISO 228</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 xml:space="preserve">M = Estándar  </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Diámetro del cilindro = 40 mm</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Carrera = 250 mm</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Diámetro de vástago = 16 mm</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Conexión a ambos extremos = 1/4”</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Marca: detallar</w:t>
            </w:r>
          </w:p>
          <w:p w:rsidR="00456DE9" w:rsidRDefault="00456DE9" w:rsidP="00456DE9">
            <w:pPr>
              <w:jc w:val="both"/>
              <w:rPr>
                <w:rFonts w:ascii="Calibri" w:hAnsi="Calibri"/>
                <w:color w:val="000000"/>
                <w:sz w:val="16"/>
                <w:szCs w:val="18"/>
              </w:rPr>
            </w:pPr>
            <w:r w:rsidRPr="002D5149">
              <w:rPr>
                <w:rFonts w:ascii="Calibri" w:hAnsi="Calibri"/>
                <w:color w:val="000000"/>
                <w:sz w:val="16"/>
                <w:szCs w:val="18"/>
              </w:rPr>
              <w:t>Procedencia: detallar</w:t>
            </w:r>
          </w:p>
          <w:p w:rsidR="00C03019" w:rsidRDefault="00C03019" w:rsidP="00456DE9">
            <w:pPr>
              <w:jc w:val="both"/>
              <w:rPr>
                <w:rFonts w:ascii="Calibri" w:hAnsi="Calibri"/>
                <w:color w:val="000000"/>
                <w:sz w:val="16"/>
                <w:szCs w:val="18"/>
              </w:rPr>
            </w:pPr>
          </w:p>
          <w:p w:rsidR="00C03019" w:rsidRDefault="00C03019" w:rsidP="00456DE9">
            <w:pPr>
              <w:jc w:val="both"/>
              <w:rPr>
                <w:rFonts w:ascii="Calibri" w:hAnsi="Calibri"/>
                <w:color w:val="000000"/>
                <w:sz w:val="16"/>
                <w:szCs w:val="18"/>
              </w:rPr>
            </w:pPr>
            <w:r w:rsidRPr="00512247">
              <w:rPr>
                <w:rFonts w:ascii="Calibri" w:hAnsi="Calibri"/>
                <w:sz w:val="18"/>
                <w:szCs w:val="18"/>
              </w:rPr>
              <w:t>Cantidad:</w:t>
            </w:r>
            <w:r>
              <w:rPr>
                <w:rFonts w:ascii="Calibri" w:hAnsi="Calibri"/>
                <w:sz w:val="18"/>
                <w:szCs w:val="18"/>
              </w:rPr>
              <w:t xml:space="preserve"> 2 Pzs.</w:t>
            </w:r>
          </w:p>
          <w:p w:rsidR="00BD716F" w:rsidRDefault="00BD716F" w:rsidP="00456DE9">
            <w:pPr>
              <w:jc w:val="both"/>
              <w:rPr>
                <w:rFonts w:ascii="Calibri" w:hAnsi="Calibri"/>
                <w:color w:val="000000"/>
                <w:sz w:val="16"/>
                <w:szCs w:val="18"/>
              </w:rPr>
            </w:pPr>
          </w:p>
          <w:p w:rsidR="00BD716F" w:rsidRDefault="00BD716F" w:rsidP="00BD716F">
            <w:pPr>
              <w:rPr>
                <w:rFonts w:ascii="Calibri" w:hAnsi="Calibri" w:cs="Calibri"/>
                <w:b/>
                <w:bCs/>
                <w:sz w:val="18"/>
                <w:szCs w:val="18"/>
              </w:rPr>
            </w:pPr>
            <w:r>
              <w:rPr>
                <w:rFonts w:ascii="Calibri" w:hAnsi="Calibri" w:cs="Calibri"/>
                <w:b/>
                <w:bCs/>
                <w:sz w:val="18"/>
                <w:szCs w:val="18"/>
                <w:lang w:eastAsia="es-BO"/>
              </w:rPr>
              <w:t>IMAGEN DE REFERENCIA</w:t>
            </w:r>
          </w:p>
          <w:p w:rsidR="00C03019" w:rsidRDefault="00C03019" w:rsidP="00C03019">
            <w:pPr>
              <w:jc w:val="center"/>
              <w:rPr>
                <w:rFonts w:ascii="Calibri" w:hAnsi="Calibri"/>
                <w:color w:val="000000"/>
                <w:sz w:val="18"/>
                <w:szCs w:val="18"/>
              </w:rPr>
            </w:pPr>
            <w:r w:rsidRPr="00431D85">
              <w:rPr>
                <w:rFonts w:ascii="Calibri" w:hAnsi="Calibri"/>
                <w:noProof/>
                <w:color w:val="000000"/>
                <w:sz w:val="18"/>
                <w:szCs w:val="18"/>
                <w:lang w:val="es-BO" w:eastAsia="es-BO"/>
              </w:rPr>
              <w:drawing>
                <wp:inline distT="0" distB="0" distL="0" distR="0">
                  <wp:extent cx="533400" cy="45720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33400" cy="457200"/>
                          </a:xfrm>
                          <a:prstGeom prst="rect">
                            <a:avLst/>
                          </a:prstGeom>
                          <a:noFill/>
                          <a:ln>
                            <a:noFill/>
                          </a:ln>
                        </pic:spPr>
                      </pic:pic>
                    </a:graphicData>
                  </a:graphic>
                </wp:inline>
              </w:drawing>
            </w:r>
          </w:p>
          <w:p w:rsidR="00BD716F" w:rsidRPr="00F362FC" w:rsidRDefault="00BD716F" w:rsidP="00456DE9">
            <w:pPr>
              <w:jc w:val="both"/>
              <w:rPr>
                <w:rFonts w:ascii="Calibri" w:hAnsi="Calibri"/>
                <w:color w:val="000000"/>
                <w:sz w:val="18"/>
                <w:szCs w:val="18"/>
              </w:rPr>
            </w:pPr>
          </w:p>
        </w:tc>
        <w:tc>
          <w:tcPr>
            <w:tcW w:w="4799" w:type="dxa"/>
            <w:vAlign w:val="center"/>
          </w:tcPr>
          <w:p w:rsidR="00456DE9" w:rsidRPr="006F470A" w:rsidRDefault="00456DE9" w:rsidP="00456DE9">
            <w:pPr>
              <w:rPr>
                <w:rFonts w:asciiTheme="minorHAnsi" w:hAnsiTheme="minorHAnsi" w:cstheme="minorHAnsi"/>
                <w:b/>
                <w:sz w:val="18"/>
                <w:szCs w:val="18"/>
              </w:rPr>
            </w:pPr>
          </w:p>
        </w:tc>
      </w:tr>
      <w:tr w:rsidR="00456DE9" w:rsidRPr="006F470A" w:rsidTr="00DA7E19">
        <w:trPr>
          <w:trHeight w:val="207"/>
          <w:jc w:val="center"/>
        </w:trPr>
        <w:tc>
          <w:tcPr>
            <w:tcW w:w="269" w:type="dxa"/>
            <w:vAlign w:val="center"/>
          </w:tcPr>
          <w:p w:rsidR="00456DE9" w:rsidRDefault="00456DE9" w:rsidP="00456DE9">
            <w:pPr>
              <w:rPr>
                <w:rFonts w:ascii="Calibri" w:hAnsi="Calibri" w:cs="Calibri"/>
                <w:b/>
                <w:bCs/>
                <w:sz w:val="18"/>
                <w:szCs w:val="18"/>
              </w:rPr>
            </w:pPr>
            <w:r>
              <w:rPr>
                <w:rFonts w:ascii="Calibri" w:hAnsi="Calibri" w:cs="Calibri"/>
                <w:b/>
                <w:bCs/>
                <w:sz w:val="18"/>
                <w:szCs w:val="18"/>
              </w:rPr>
              <w:t>24</w:t>
            </w:r>
          </w:p>
        </w:tc>
        <w:tc>
          <w:tcPr>
            <w:tcW w:w="4394" w:type="dxa"/>
            <w:shd w:val="clear" w:color="auto" w:fill="auto"/>
            <w:vAlign w:val="center"/>
          </w:tcPr>
          <w:p w:rsidR="00456DE9" w:rsidRPr="00491D78" w:rsidRDefault="00456DE9" w:rsidP="00456DE9">
            <w:pPr>
              <w:jc w:val="both"/>
              <w:rPr>
                <w:rFonts w:ascii="Calibri" w:hAnsi="Calibri"/>
                <w:b/>
                <w:color w:val="000000"/>
                <w:sz w:val="18"/>
                <w:szCs w:val="18"/>
              </w:rPr>
            </w:pPr>
            <w:r w:rsidRPr="00491D78">
              <w:rPr>
                <w:rFonts w:ascii="Calibri" w:hAnsi="Calibri"/>
                <w:b/>
                <w:color w:val="000000"/>
                <w:sz w:val="18"/>
                <w:szCs w:val="18"/>
              </w:rPr>
              <w:t xml:space="preserve">Cilindro VDMA   Ø 32 - 300 </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Diámetro del cilindro = 32 mm</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Carrera = 300 mm</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Diámetro de vástago = 12 mm</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Conexión a ambos extremos = 1/8”</w:t>
            </w:r>
          </w:p>
          <w:p w:rsidR="00456DE9" w:rsidRPr="002D5149" w:rsidRDefault="00456DE9" w:rsidP="00456DE9">
            <w:pPr>
              <w:jc w:val="both"/>
              <w:rPr>
                <w:rFonts w:ascii="Calibri" w:hAnsi="Calibri"/>
                <w:color w:val="000000"/>
                <w:sz w:val="16"/>
                <w:szCs w:val="18"/>
              </w:rPr>
            </w:pPr>
            <w:r w:rsidRPr="002D5149">
              <w:rPr>
                <w:rFonts w:ascii="Calibri" w:hAnsi="Calibri"/>
                <w:color w:val="000000"/>
                <w:sz w:val="16"/>
                <w:szCs w:val="18"/>
              </w:rPr>
              <w:t>Marca: detallar</w:t>
            </w:r>
          </w:p>
          <w:p w:rsidR="00456DE9" w:rsidRDefault="00456DE9" w:rsidP="00456DE9">
            <w:pPr>
              <w:jc w:val="both"/>
              <w:rPr>
                <w:rFonts w:ascii="Calibri" w:hAnsi="Calibri"/>
                <w:color w:val="000000"/>
                <w:sz w:val="16"/>
                <w:szCs w:val="18"/>
              </w:rPr>
            </w:pPr>
            <w:r w:rsidRPr="002D5149">
              <w:rPr>
                <w:rFonts w:ascii="Calibri" w:hAnsi="Calibri"/>
                <w:color w:val="000000"/>
                <w:sz w:val="16"/>
                <w:szCs w:val="18"/>
              </w:rPr>
              <w:t>Procedencia: detallar</w:t>
            </w:r>
          </w:p>
          <w:p w:rsidR="00C03019" w:rsidRDefault="00C03019" w:rsidP="00456DE9">
            <w:pPr>
              <w:jc w:val="both"/>
              <w:rPr>
                <w:rFonts w:ascii="Calibri" w:hAnsi="Calibri"/>
                <w:color w:val="000000"/>
                <w:sz w:val="16"/>
                <w:szCs w:val="18"/>
              </w:rPr>
            </w:pPr>
          </w:p>
          <w:p w:rsidR="00C03019" w:rsidRDefault="00C03019" w:rsidP="00456DE9">
            <w:pPr>
              <w:jc w:val="both"/>
              <w:rPr>
                <w:rFonts w:ascii="Calibri" w:hAnsi="Calibri"/>
                <w:color w:val="000000"/>
                <w:sz w:val="16"/>
                <w:szCs w:val="18"/>
              </w:rPr>
            </w:pPr>
            <w:r w:rsidRPr="00512247">
              <w:rPr>
                <w:rFonts w:ascii="Calibri" w:hAnsi="Calibri"/>
                <w:sz w:val="18"/>
                <w:szCs w:val="18"/>
              </w:rPr>
              <w:t>Cantidad:</w:t>
            </w:r>
            <w:r>
              <w:rPr>
                <w:rFonts w:ascii="Calibri" w:hAnsi="Calibri"/>
                <w:sz w:val="18"/>
                <w:szCs w:val="18"/>
              </w:rPr>
              <w:t xml:space="preserve"> 2 Pzs.</w:t>
            </w:r>
          </w:p>
          <w:p w:rsidR="00BD716F" w:rsidRDefault="00BD716F" w:rsidP="00456DE9">
            <w:pPr>
              <w:jc w:val="both"/>
              <w:rPr>
                <w:rFonts w:ascii="Calibri" w:hAnsi="Calibri"/>
                <w:color w:val="000000"/>
                <w:sz w:val="16"/>
                <w:szCs w:val="18"/>
              </w:rPr>
            </w:pPr>
          </w:p>
          <w:p w:rsidR="00BD716F" w:rsidRDefault="00BD716F" w:rsidP="00BD716F">
            <w:pPr>
              <w:rPr>
                <w:rFonts w:ascii="Calibri" w:hAnsi="Calibri" w:cs="Calibri"/>
                <w:b/>
                <w:bCs/>
                <w:sz w:val="18"/>
                <w:szCs w:val="18"/>
              </w:rPr>
            </w:pPr>
            <w:r>
              <w:rPr>
                <w:rFonts w:ascii="Calibri" w:hAnsi="Calibri" w:cs="Calibri"/>
                <w:b/>
                <w:bCs/>
                <w:sz w:val="18"/>
                <w:szCs w:val="18"/>
                <w:lang w:eastAsia="es-BO"/>
              </w:rPr>
              <w:t>IMAGEN DE REFERENCIA</w:t>
            </w:r>
          </w:p>
          <w:p w:rsidR="00C03019" w:rsidRDefault="00C03019" w:rsidP="00C03019">
            <w:pPr>
              <w:jc w:val="center"/>
              <w:rPr>
                <w:rFonts w:ascii="Calibri" w:hAnsi="Calibri"/>
                <w:color w:val="000000"/>
                <w:sz w:val="18"/>
                <w:szCs w:val="18"/>
              </w:rPr>
            </w:pPr>
            <w:r w:rsidRPr="00431D85">
              <w:rPr>
                <w:rFonts w:ascii="Calibri" w:hAnsi="Calibri"/>
                <w:noProof/>
                <w:color w:val="000000"/>
                <w:sz w:val="18"/>
                <w:szCs w:val="18"/>
                <w:lang w:val="es-BO" w:eastAsia="es-BO"/>
              </w:rPr>
              <w:drawing>
                <wp:inline distT="0" distB="0" distL="0" distR="0">
                  <wp:extent cx="533400" cy="45720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33400" cy="457200"/>
                          </a:xfrm>
                          <a:prstGeom prst="rect">
                            <a:avLst/>
                          </a:prstGeom>
                          <a:noFill/>
                          <a:ln>
                            <a:noFill/>
                          </a:ln>
                        </pic:spPr>
                      </pic:pic>
                    </a:graphicData>
                  </a:graphic>
                </wp:inline>
              </w:drawing>
            </w:r>
          </w:p>
          <w:p w:rsidR="00BD716F" w:rsidRPr="00F362FC" w:rsidRDefault="00BD716F" w:rsidP="00456DE9">
            <w:pPr>
              <w:jc w:val="both"/>
              <w:rPr>
                <w:rFonts w:ascii="Calibri" w:hAnsi="Calibri"/>
                <w:color w:val="000000"/>
                <w:sz w:val="18"/>
                <w:szCs w:val="18"/>
              </w:rPr>
            </w:pPr>
          </w:p>
        </w:tc>
        <w:tc>
          <w:tcPr>
            <w:tcW w:w="4799" w:type="dxa"/>
            <w:vAlign w:val="center"/>
          </w:tcPr>
          <w:p w:rsidR="00456DE9" w:rsidRPr="006F470A" w:rsidRDefault="00456DE9" w:rsidP="00456DE9">
            <w:pPr>
              <w:rPr>
                <w:rFonts w:asciiTheme="minorHAnsi" w:hAnsiTheme="minorHAnsi" w:cstheme="minorHAnsi"/>
                <w:b/>
                <w:sz w:val="18"/>
                <w:szCs w:val="18"/>
              </w:rPr>
            </w:pPr>
          </w:p>
        </w:tc>
      </w:tr>
      <w:tr w:rsidR="00456DE9" w:rsidRPr="006F470A" w:rsidTr="00F9669E">
        <w:trPr>
          <w:trHeight w:val="224"/>
          <w:jc w:val="center"/>
        </w:trPr>
        <w:tc>
          <w:tcPr>
            <w:tcW w:w="4663" w:type="dxa"/>
            <w:gridSpan w:val="2"/>
            <w:vAlign w:val="center"/>
          </w:tcPr>
          <w:p w:rsidR="00456DE9" w:rsidRDefault="00C03019" w:rsidP="00456DE9">
            <w:pPr>
              <w:autoSpaceDE w:val="0"/>
              <w:autoSpaceDN w:val="0"/>
              <w:adjustRightInd w:val="0"/>
              <w:rPr>
                <w:rFonts w:ascii="Calibri" w:hAnsi="Calibri" w:cs="Calibri"/>
                <w:b/>
                <w:bCs/>
                <w:sz w:val="18"/>
                <w:szCs w:val="18"/>
              </w:rPr>
            </w:pPr>
            <w:r w:rsidRPr="00A21237">
              <w:rPr>
                <w:rFonts w:ascii="Calibri" w:hAnsi="Calibri" w:cs="Calibri"/>
                <w:b/>
                <w:bCs/>
                <w:sz w:val="18"/>
                <w:szCs w:val="18"/>
              </w:rPr>
              <w:lastRenderedPageBreak/>
              <w:t>PLAZO DE ENTREGA</w:t>
            </w:r>
          </w:p>
          <w:p w:rsidR="00C03019" w:rsidRPr="006F470A" w:rsidRDefault="00C03019" w:rsidP="00C03019">
            <w:pPr>
              <w:autoSpaceDE w:val="0"/>
              <w:autoSpaceDN w:val="0"/>
              <w:adjustRightInd w:val="0"/>
              <w:jc w:val="both"/>
              <w:rPr>
                <w:rFonts w:asciiTheme="minorHAnsi" w:hAnsiTheme="minorHAnsi" w:cstheme="minorHAnsi"/>
                <w:sz w:val="18"/>
                <w:szCs w:val="18"/>
              </w:rPr>
            </w:pPr>
            <w:r w:rsidRPr="00A21237">
              <w:rPr>
                <w:rFonts w:ascii="Calibri" w:hAnsi="Calibri" w:cs="Calibri"/>
                <w:sz w:val="18"/>
                <w:szCs w:val="18"/>
              </w:rPr>
              <w:t>El plazo de entrega establecido para el presente proceso de cont</w:t>
            </w:r>
            <w:r>
              <w:rPr>
                <w:rFonts w:ascii="Calibri" w:hAnsi="Calibri" w:cs="Calibri"/>
                <w:sz w:val="18"/>
                <w:szCs w:val="18"/>
              </w:rPr>
              <w:t xml:space="preserve">ratación para la </w:t>
            </w:r>
            <w:r w:rsidRPr="003F74EC">
              <w:rPr>
                <w:rFonts w:ascii="Calibri" w:hAnsi="Calibri" w:cs="Calibri"/>
                <w:sz w:val="18"/>
                <w:szCs w:val="18"/>
              </w:rPr>
              <w:t xml:space="preserve">adquisición </w:t>
            </w:r>
            <w:r>
              <w:rPr>
                <w:rFonts w:ascii="Calibri" w:hAnsi="Calibri" w:cs="Calibri"/>
                <w:sz w:val="18"/>
                <w:szCs w:val="18"/>
              </w:rPr>
              <w:t>de cilindro neumáticos</w:t>
            </w:r>
            <w:r w:rsidRPr="00A21237">
              <w:rPr>
                <w:rFonts w:ascii="Calibri" w:hAnsi="Calibri" w:cs="Calibri"/>
                <w:sz w:val="18"/>
                <w:szCs w:val="18"/>
              </w:rPr>
              <w:t xml:space="preserve">, </w:t>
            </w:r>
            <w:r w:rsidRPr="00C44300">
              <w:rPr>
                <w:rFonts w:ascii="Calibri" w:hAnsi="Calibri" w:cs="Calibri"/>
                <w:sz w:val="18"/>
                <w:szCs w:val="18"/>
              </w:rPr>
              <w:t xml:space="preserve">es de </w:t>
            </w:r>
            <w:r>
              <w:rPr>
                <w:rFonts w:ascii="Calibri" w:hAnsi="Calibri" w:cs="Calibri"/>
                <w:b/>
                <w:sz w:val="18"/>
                <w:szCs w:val="18"/>
              </w:rPr>
              <w:t>120 (Ciento veinte</w:t>
            </w:r>
            <w:r w:rsidRPr="00C44300">
              <w:rPr>
                <w:rFonts w:ascii="Calibri" w:hAnsi="Calibri" w:cs="Calibri"/>
                <w:b/>
                <w:sz w:val="18"/>
                <w:szCs w:val="18"/>
              </w:rPr>
              <w:t>)</w:t>
            </w:r>
            <w:r w:rsidRPr="00C44300">
              <w:rPr>
                <w:rFonts w:ascii="Calibri" w:hAnsi="Calibri" w:cs="Calibri"/>
                <w:sz w:val="18"/>
                <w:szCs w:val="18"/>
              </w:rPr>
              <w:t xml:space="preserve"> días calendario, a partir de la emisión de la orden de proceder emitida por la unidad solicitante una vez suscrito el contrato.</w:t>
            </w:r>
          </w:p>
        </w:tc>
        <w:tc>
          <w:tcPr>
            <w:tcW w:w="4799" w:type="dxa"/>
            <w:vAlign w:val="center"/>
          </w:tcPr>
          <w:p w:rsidR="00456DE9" w:rsidRPr="006F470A" w:rsidRDefault="00456DE9" w:rsidP="00456DE9">
            <w:pPr>
              <w:rPr>
                <w:rFonts w:asciiTheme="minorHAnsi" w:hAnsiTheme="minorHAnsi" w:cstheme="minorHAnsi"/>
                <w:b/>
                <w:sz w:val="18"/>
                <w:szCs w:val="18"/>
              </w:rPr>
            </w:pPr>
          </w:p>
        </w:tc>
      </w:tr>
      <w:tr w:rsidR="00456DE9" w:rsidRPr="006F470A" w:rsidTr="00F9669E">
        <w:trPr>
          <w:trHeight w:val="207"/>
          <w:jc w:val="center"/>
        </w:trPr>
        <w:tc>
          <w:tcPr>
            <w:tcW w:w="4663" w:type="dxa"/>
            <w:gridSpan w:val="2"/>
            <w:vAlign w:val="center"/>
          </w:tcPr>
          <w:p w:rsidR="00456DE9" w:rsidRDefault="00C03019" w:rsidP="00456DE9">
            <w:pPr>
              <w:rPr>
                <w:rFonts w:ascii="Calibri" w:hAnsi="Calibri" w:cs="Calibri"/>
                <w:b/>
                <w:bCs/>
                <w:sz w:val="18"/>
                <w:szCs w:val="18"/>
                <w:lang w:eastAsia="es-BO"/>
              </w:rPr>
            </w:pPr>
            <w:r w:rsidRPr="00296A37">
              <w:rPr>
                <w:rFonts w:ascii="Calibri" w:hAnsi="Calibri" w:cs="Calibri"/>
                <w:b/>
                <w:bCs/>
                <w:sz w:val="18"/>
                <w:szCs w:val="18"/>
                <w:lang w:eastAsia="es-BO"/>
              </w:rPr>
              <w:t>RECEPCIÓN Y VERIFICACIÓN</w:t>
            </w:r>
          </w:p>
          <w:p w:rsidR="00C03019" w:rsidRPr="006F470A" w:rsidRDefault="00C03019" w:rsidP="00C03019">
            <w:pPr>
              <w:jc w:val="both"/>
              <w:rPr>
                <w:rFonts w:asciiTheme="minorHAnsi" w:hAnsiTheme="minorHAnsi" w:cstheme="minorHAnsi"/>
                <w:b/>
                <w:sz w:val="18"/>
                <w:szCs w:val="18"/>
              </w:rPr>
            </w:pPr>
            <w:r>
              <w:rPr>
                <w:rFonts w:ascii="Calibri" w:hAnsi="Calibri" w:cs="Calibri"/>
                <w:bCs/>
                <w:sz w:val="18"/>
                <w:szCs w:val="18"/>
                <w:lang w:eastAsia="es-BO"/>
              </w:rPr>
              <w:t>Al momento de la recepción</w:t>
            </w:r>
            <w:r w:rsidRPr="00296A37">
              <w:rPr>
                <w:rFonts w:ascii="Calibri" w:hAnsi="Calibri" w:cs="Calibri"/>
                <w:bCs/>
                <w:sz w:val="18"/>
                <w:szCs w:val="18"/>
                <w:lang w:eastAsia="es-BO"/>
              </w:rPr>
              <w:t xml:space="preserve"> de l</w:t>
            </w:r>
            <w:r>
              <w:rPr>
                <w:rFonts w:ascii="Calibri" w:hAnsi="Calibri" w:cs="Calibri"/>
                <w:bCs/>
                <w:sz w:val="18"/>
                <w:szCs w:val="18"/>
                <w:lang w:eastAsia="es-BO"/>
              </w:rPr>
              <w:t>os bienes, s</w:t>
            </w:r>
            <w:r w:rsidRPr="00296A37">
              <w:rPr>
                <w:rFonts w:ascii="Calibri" w:hAnsi="Calibri" w:cs="Calibri"/>
                <w:bCs/>
                <w:sz w:val="18"/>
                <w:szCs w:val="18"/>
                <w:lang w:eastAsia="es-BO"/>
              </w:rPr>
              <w:t xml:space="preserve">i se encontraran defectos o daños en la Adquisición no se procederá a la emisión del acta de recepción en tanto el PROVEEDOR no subsane lo observado. </w:t>
            </w:r>
            <w:r w:rsidRPr="002903EA">
              <w:rPr>
                <w:rFonts w:ascii="Calibri" w:hAnsi="Calibri" w:cs="Calibri"/>
                <w:b/>
                <w:bCs/>
                <w:sz w:val="18"/>
                <w:szCs w:val="18"/>
                <w:lang w:eastAsia="es-BO"/>
              </w:rPr>
              <w:t xml:space="preserve">El PROVEEDOR </w:t>
            </w:r>
            <w:r w:rsidRPr="00296A37">
              <w:rPr>
                <w:rFonts w:ascii="Calibri" w:hAnsi="Calibri" w:cs="Calibri"/>
                <w:bCs/>
                <w:sz w:val="18"/>
                <w:szCs w:val="18"/>
                <w:lang w:eastAsia="es-BO"/>
              </w:rPr>
              <w:t>deberá reempla</w:t>
            </w:r>
            <w:r>
              <w:rPr>
                <w:rFonts w:ascii="Calibri" w:hAnsi="Calibri" w:cs="Calibri"/>
                <w:bCs/>
                <w:sz w:val="18"/>
                <w:szCs w:val="18"/>
                <w:lang w:eastAsia="es-BO"/>
              </w:rPr>
              <w:t>zar el bien observado</w:t>
            </w:r>
            <w:r w:rsidRPr="00296A37">
              <w:rPr>
                <w:rFonts w:ascii="Calibri" w:hAnsi="Calibri" w:cs="Calibri"/>
                <w:bCs/>
                <w:sz w:val="18"/>
                <w:szCs w:val="18"/>
                <w:lang w:eastAsia="es-BO"/>
              </w:rPr>
              <w:t xml:space="preserve"> por otra de iguales o mejores características en un plazo máximo de </w:t>
            </w:r>
            <w:r>
              <w:rPr>
                <w:rFonts w:ascii="Calibri" w:hAnsi="Calibri" w:cs="Calibri"/>
                <w:b/>
                <w:bCs/>
                <w:sz w:val="18"/>
                <w:szCs w:val="18"/>
                <w:lang w:eastAsia="es-BO"/>
              </w:rPr>
              <w:t>5</w:t>
            </w:r>
            <w:r w:rsidRPr="002807E6">
              <w:rPr>
                <w:rFonts w:ascii="Calibri" w:hAnsi="Calibri" w:cs="Calibri"/>
                <w:b/>
                <w:bCs/>
                <w:sz w:val="18"/>
                <w:szCs w:val="18"/>
                <w:lang w:eastAsia="es-BO"/>
              </w:rPr>
              <w:t xml:space="preserve"> (</w:t>
            </w:r>
            <w:r>
              <w:rPr>
                <w:rFonts w:ascii="Calibri" w:hAnsi="Calibri" w:cs="Calibri"/>
                <w:b/>
                <w:bCs/>
                <w:sz w:val="18"/>
                <w:szCs w:val="18"/>
                <w:lang w:eastAsia="es-BO"/>
              </w:rPr>
              <w:t>Cinco</w:t>
            </w:r>
            <w:r w:rsidRPr="002807E6">
              <w:rPr>
                <w:rFonts w:ascii="Calibri" w:hAnsi="Calibri" w:cs="Calibri"/>
                <w:b/>
                <w:bCs/>
                <w:sz w:val="18"/>
                <w:szCs w:val="18"/>
                <w:lang w:eastAsia="es-BO"/>
              </w:rPr>
              <w:t>) días calendario</w:t>
            </w:r>
            <w:r w:rsidRPr="00296A37">
              <w:rPr>
                <w:rFonts w:ascii="Calibri" w:hAnsi="Calibri" w:cs="Calibri"/>
                <w:bCs/>
                <w:sz w:val="18"/>
                <w:szCs w:val="18"/>
                <w:lang w:eastAsia="es-BO"/>
              </w:rPr>
              <w:t>, corriendo por su cuenta el transporte y lo que conlleve realizar el cambio</w:t>
            </w:r>
            <w:r>
              <w:rPr>
                <w:rFonts w:ascii="Calibri" w:hAnsi="Calibri" w:cs="Calibri"/>
                <w:bCs/>
                <w:sz w:val="18"/>
                <w:szCs w:val="18"/>
                <w:lang w:eastAsia="es-BO"/>
              </w:rPr>
              <w:t>.</w:t>
            </w:r>
          </w:p>
        </w:tc>
        <w:tc>
          <w:tcPr>
            <w:tcW w:w="4799" w:type="dxa"/>
            <w:vAlign w:val="center"/>
          </w:tcPr>
          <w:p w:rsidR="00456DE9" w:rsidRPr="006F470A" w:rsidRDefault="00456DE9" w:rsidP="00456DE9">
            <w:pPr>
              <w:rPr>
                <w:rFonts w:asciiTheme="minorHAnsi" w:hAnsiTheme="minorHAnsi" w:cstheme="minorHAnsi"/>
                <w:b/>
                <w:sz w:val="18"/>
                <w:szCs w:val="18"/>
              </w:rPr>
            </w:pPr>
          </w:p>
        </w:tc>
      </w:tr>
      <w:tr w:rsidR="00456DE9" w:rsidRPr="006F470A" w:rsidTr="00F9669E">
        <w:trPr>
          <w:trHeight w:val="224"/>
          <w:jc w:val="center"/>
        </w:trPr>
        <w:tc>
          <w:tcPr>
            <w:tcW w:w="4663" w:type="dxa"/>
            <w:gridSpan w:val="2"/>
            <w:vAlign w:val="center"/>
          </w:tcPr>
          <w:p w:rsidR="00456DE9" w:rsidRDefault="00C03019" w:rsidP="00456DE9">
            <w:pPr>
              <w:ind w:right="141"/>
              <w:jc w:val="both"/>
              <w:rPr>
                <w:rFonts w:ascii="Calibri" w:hAnsi="Calibri" w:cs="Calibri"/>
                <w:b/>
                <w:bCs/>
                <w:sz w:val="18"/>
                <w:szCs w:val="18"/>
                <w:lang w:eastAsia="es-BO"/>
              </w:rPr>
            </w:pPr>
            <w:r>
              <w:rPr>
                <w:rFonts w:ascii="Calibri" w:hAnsi="Calibri" w:cs="Calibri"/>
                <w:b/>
                <w:bCs/>
                <w:sz w:val="18"/>
                <w:szCs w:val="18"/>
                <w:lang w:eastAsia="es-BO"/>
              </w:rPr>
              <w:t>FICHA TECNICA</w:t>
            </w:r>
          </w:p>
          <w:p w:rsidR="00C03019" w:rsidRPr="006F470A" w:rsidRDefault="00C03019" w:rsidP="00C03019">
            <w:pPr>
              <w:ind w:right="141"/>
              <w:jc w:val="both"/>
              <w:rPr>
                <w:rFonts w:asciiTheme="minorHAnsi" w:hAnsiTheme="minorHAnsi" w:cstheme="minorHAnsi"/>
                <w:sz w:val="18"/>
                <w:szCs w:val="18"/>
              </w:rPr>
            </w:pPr>
            <w:r>
              <w:rPr>
                <w:rFonts w:ascii="Calibri" w:hAnsi="Calibri" w:cs="Calibri"/>
                <w:bCs/>
                <w:sz w:val="18"/>
                <w:szCs w:val="18"/>
                <w:lang w:eastAsia="es-BO"/>
              </w:rPr>
              <w:t>El proponente deberá presentar en su propuesta las fichas técnicas de cada cilindro neumático en idioma español.</w:t>
            </w:r>
          </w:p>
        </w:tc>
        <w:tc>
          <w:tcPr>
            <w:tcW w:w="4799" w:type="dxa"/>
            <w:vAlign w:val="center"/>
          </w:tcPr>
          <w:p w:rsidR="00456DE9" w:rsidRPr="006F470A" w:rsidRDefault="00456DE9" w:rsidP="00456DE9">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4F4C76" w:rsidRDefault="004F4C76"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432E57" w:rsidRPr="00365997" w:rsidRDefault="00432E57" w:rsidP="00C03019">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Default="00432E57" w:rsidP="00C03019">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C03019" w:rsidRPr="00365997" w:rsidRDefault="00C03019" w:rsidP="00C03019">
      <w:pPr>
        <w:keepNext/>
        <w:keepLines/>
        <w:jc w:val="center"/>
        <w:outlineLvl w:val="1"/>
        <w:rPr>
          <w:rFonts w:asciiTheme="minorHAnsi" w:hAnsiTheme="minorHAnsi" w:cstheme="minorHAnsi"/>
          <w:b/>
          <w:bCs/>
          <w:sz w:val="22"/>
          <w:szCs w:val="22"/>
          <w:lang w:val="es-BO"/>
        </w:rPr>
      </w:pPr>
    </w:p>
    <w:p w:rsidR="00432E57" w:rsidRPr="00365997" w:rsidRDefault="00432E57" w:rsidP="00C03019">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C03019">
      <w:pPr>
        <w:jc w:val="both"/>
        <w:rPr>
          <w:rFonts w:asciiTheme="minorHAnsi" w:eastAsia="Calibri" w:hAnsiTheme="minorHAnsi" w:cstheme="minorHAnsi"/>
          <w:sz w:val="22"/>
          <w:szCs w:val="22"/>
        </w:rPr>
      </w:pPr>
    </w:p>
    <w:p w:rsidR="00432E57" w:rsidRPr="00365997" w:rsidRDefault="00432E57" w:rsidP="00A31D2E">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C03019" w:rsidRDefault="00432E57" w:rsidP="00C03019">
      <w:pPr>
        <w:pStyle w:val="Sinespaciado"/>
        <w:ind w:left="426"/>
        <w:jc w:val="both"/>
        <w:rPr>
          <w:rFonts w:asciiTheme="minorHAnsi" w:hAnsiTheme="minorHAnsi" w:cstheme="minorHAnsi"/>
          <w:sz w:val="1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Pr="00C03019" w:rsidRDefault="00432E57" w:rsidP="00432E57">
      <w:pPr>
        <w:pStyle w:val="Sinespaciado"/>
        <w:ind w:left="284"/>
        <w:jc w:val="both"/>
        <w:rPr>
          <w:rFonts w:asciiTheme="minorHAnsi" w:hAnsiTheme="minorHAnsi" w:cstheme="minorHAnsi"/>
          <w:sz w:val="8"/>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A31D2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A31D2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A31D2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A31D2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A31D2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A31D2E">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A31D2E">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lastRenderedPageBreak/>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640E8C"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 id="_x0000_i1041" type="#_x0000_t75" style="width:91.5pt;height:18pt" o:ole="">
            <v:imagedata r:id="rId56" o:title=""/>
          </v:shape>
          <o:OLEObject Type="Embed" ProgID="Equation.3" ShapeID="_x0000_i1041" DrawAspect="Content" ObjectID="_1612786769" r:id="rId57"/>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42" type="#_x0000_t75" style="width:16.5pt;height:12pt" o:ole="">
            <v:imagedata r:id="rId58" o:title=""/>
          </v:shape>
          <o:OLEObject Type="Embed" ProgID="Equation.3" ShapeID="_x0000_i1042" DrawAspect="Content" ObjectID="_1612786770" r:id="rId59"/>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43" type="#_x0000_t75" style="width:42pt;height:12pt" o:ole="">
            <v:imagedata r:id="rId60" o:title=""/>
          </v:shape>
          <o:OLEObject Type="Embed" ProgID="Equation.3" ShapeID="_x0000_i1043" DrawAspect="Content" ObjectID="_1612786771" r:id="rId61"/>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44" type="#_x0000_t75" style="width:18pt;height:18pt" o:ole="">
            <v:imagedata r:id="rId62" o:title=""/>
          </v:shape>
          <o:OLEObject Type="Embed" ProgID="Equation.3" ShapeID="_x0000_i1044" DrawAspect="Content" ObjectID="_1612786772" r:id="rId6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A31D2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A31D2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FA406C" w:rsidRDefault="00FA406C" w:rsidP="00432E57">
      <w:pPr>
        <w:pStyle w:val="Sinespaciado"/>
        <w:ind w:left="284"/>
        <w:jc w:val="both"/>
        <w:rPr>
          <w:rFonts w:asciiTheme="minorHAnsi" w:hAnsiTheme="minorHAnsi" w:cstheme="minorHAnsi"/>
        </w:rPr>
      </w:pPr>
    </w:p>
    <w:p w:rsidR="00FA406C" w:rsidRDefault="00FA406C" w:rsidP="00432E57">
      <w:pPr>
        <w:pStyle w:val="Sinespaciado"/>
        <w:ind w:left="284"/>
        <w:jc w:val="both"/>
        <w:rPr>
          <w:rFonts w:asciiTheme="minorHAnsi" w:hAnsiTheme="minorHAnsi" w:cstheme="minorHAnsi"/>
        </w:rPr>
      </w:pPr>
    </w:p>
    <w:p w:rsidR="00FA406C" w:rsidRPr="00365997" w:rsidRDefault="00FA406C" w:rsidP="00432E57">
      <w:pPr>
        <w:pStyle w:val="Sinespaciado"/>
        <w:ind w:left="284"/>
        <w:jc w:val="both"/>
        <w:rPr>
          <w:rFonts w:asciiTheme="minorHAnsi" w:hAnsiTheme="minorHAnsi" w:cstheme="minorHAnsi"/>
        </w:rPr>
      </w:pPr>
    </w:p>
    <w:p w:rsidR="00432E57" w:rsidRPr="00365997" w:rsidRDefault="00432E57" w:rsidP="00A31D2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A31D2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F4C76">
      <w:pPr>
        <w:pStyle w:val="Sinespaciado"/>
        <w:ind w:left="284"/>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F4C76" w:rsidRDefault="004F4C76" w:rsidP="00432E57">
      <w:pPr>
        <w:pStyle w:val="Sinespaciado"/>
        <w:ind w:left="426"/>
        <w:jc w:val="both"/>
        <w:rPr>
          <w:rFonts w:asciiTheme="minorHAnsi" w:hAnsiTheme="minorHAnsi" w:cstheme="minorHAnsi"/>
        </w:rPr>
      </w:pPr>
    </w:p>
    <w:p w:rsidR="004F4C76" w:rsidRDefault="004F4C76"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FA406C" w:rsidRPr="008E26BF" w:rsidRDefault="00FA406C" w:rsidP="00FA406C">
      <w:pPr>
        <w:pStyle w:val="Encabezado"/>
        <w:jc w:val="center"/>
        <w:rPr>
          <w:rFonts w:ascii="Calibri" w:eastAsia="Arial Unicode MS" w:hAnsi="Calibri" w:cs="Calibri"/>
          <w:sz w:val="40"/>
          <w:szCs w:val="12"/>
          <w:lang w:val="es-MX"/>
        </w:rPr>
      </w:pPr>
      <w:r>
        <w:rPr>
          <w:rFonts w:ascii="Calibri" w:eastAsia="Arial Unicode MS" w:hAnsi="Calibri" w:cs="Calibri"/>
          <w:b/>
          <w:sz w:val="28"/>
          <w:szCs w:val="18"/>
          <w:lang w:val="es-MX"/>
        </w:rPr>
        <w:t xml:space="preserve">ADQUISICIÓN </w:t>
      </w:r>
      <w:r w:rsidRPr="00F362FC">
        <w:rPr>
          <w:rFonts w:ascii="Calibri" w:eastAsia="Arial Unicode MS" w:hAnsi="Calibri" w:cs="Calibri"/>
          <w:b/>
          <w:sz w:val="28"/>
          <w:szCs w:val="18"/>
          <w:lang w:val="es-MX"/>
        </w:rPr>
        <w:t xml:space="preserve">DE CILINDROS NEUMATICOS PARA CARRUSEL FLEX SPEED Y TRADICIONAL DCLP </w:t>
      </w:r>
      <w:r w:rsidRPr="00871678">
        <w:rPr>
          <w:rFonts w:ascii="Calibri" w:eastAsia="Arial Unicode MS" w:hAnsi="Calibri" w:cs="Calibri"/>
          <w:b/>
          <w:sz w:val="28"/>
          <w:szCs w:val="18"/>
          <w:lang w:val="es-MX"/>
        </w:rPr>
        <w:t xml:space="preserve"> </w:t>
      </w:r>
      <w:r w:rsidRPr="00C82F40">
        <w:rPr>
          <w:rFonts w:ascii="Calibri" w:eastAsia="Arial Unicode MS" w:hAnsi="Calibri" w:cs="Calibri"/>
          <w:b/>
          <w:sz w:val="28"/>
          <w:szCs w:val="18"/>
          <w:lang w:val="es-MX"/>
        </w:rPr>
        <w:t xml:space="preserve"> </w:t>
      </w:r>
    </w:p>
    <w:p w:rsidR="00FA406C" w:rsidRDefault="00FA406C" w:rsidP="00FA406C">
      <w:pPr>
        <w:rPr>
          <w:rFonts w:ascii="Calibri" w:hAnsi="Calibri" w:cs="Calibri"/>
          <w:b/>
          <w:sz w:val="18"/>
          <w:szCs w:val="18"/>
        </w:rPr>
      </w:pPr>
    </w:p>
    <w:tbl>
      <w:tblPr>
        <w:tblW w:w="78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4"/>
        <w:gridCol w:w="4781"/>
        <w:gridCol w:w="1266"/>
        <w:gridCol w:w="1213"/>
      </w:tblGrid>
      <w:tr w:rsidR="00FA406C" w:rsidRPr="00F362FC" w:rsidTr="00DA7E19">
        <w:trPr>
          <w:trHeight w:val="495"/>
          <w:jc w:val="center"/>
        </w:trPr>
        <w:tc>
          <w:tcPr>
            <w:tcW w:w="624" w:type="dxa"/>
            <w:shd w:val="clear" w:color="auto" w:fill="FFFF00"/>
            <w:vAlign w:val="center"/>
            <w:hideMark/>
          </w:tcPr>
          <w:p w:rsidR="00FA406C" w:rsidRPr="00F362FC" w:rsidRDefault="00FA406C" w:rsidP="00DA7E19">
            <w:pPr>
              <w:jc w:val="center"/>
              <w:rPr>
                <w:rFonts w:ascii="Calibri" w:hAnsi="Calibri" w:cs="Calibri"/>
                <w:b/>
                <w:bCs/>
                <w:sz w:val="18"/>
                <w:szCs w:val="18"/>
                <w:lang w:eastAsia="es-BO"/>
              </w:rPr>
            </w:pPr>
            <w:r w:rsidRPr="00F362FC">
              <w:rPr>
                <w:rFonts w:ascii="Calibri" w:hAnsi="Calibri" w:cs="Calibri"/>
                <w:b/>
                <w:bCs/>
                <w:sz w:val="18"/>
                <w:szCs w:val="18"/>
                <w:lang w:val="es-ES_tradnl" w:eastAsia="es-BO"/>
              </w:rPr>
              <w:t>Nº</w:t>
            </w:r>
          </w:p>
        </w:tc>
        <w:tc>
          <w:tcPr>
            <w:tcW w:w="4781" w:type="dxa"/>
            <w:shd w:val="clear" w:color="auto" w:fill="FFFF00"/>
            <w:vAlign w:val="center"/>
            <w:hideMark/>
          </w:tcPr>
          <w:p w:rsidR="00FA406C" w:rsidRPr="00F362FC" w:rsidRDefault="00FA406C" w:rsidP="00DA7E19">
            <w:pPr>
              <w:jc w:val="center"/>
              <w:rPr>
                <w:rFonts w:ascii="Calibri" w:hAnsi="Calibri" w:cs="Calibri"/>
                <w:b/>
                <w:bCs/>
                <w:sz w:val="18"/>
                <w:szCs w:val="18"/>
                <w:lang w:val="es-ES_tradnl" w:eastAsia="es-BO"/>
              </w:rPr>
            </w:pPr>
            <w:r w:rsidRPr="00F362FC">
              <w:rPr>
                <w:rFonts w:ascii="Calibri" w:hAnsi="Calibri" w:cs="Calibri"/>
                <w:b/>
                <w:bCs/>
                <w:sz w:val="18"/>
                <w:szCs w:val="18"/>
                <w:lang w:val="es-ES_tradnl" w:eastAsia="es-BO"/>
              </w:rPr>
              <w:t xml:space="preserve">DETALLE DEL BIEN </w:t>
            </w:r>
          </w:p>
        </w:tc>
        <w:tc>
          <w:tcPr>
            <w:tcW w:w="1266" w:type="dxa"/>
            <w:shd w:val="clear" w:color="auto" w:fill="FFFF00"/>
            <w:vAlign w:val="center"/>
            <w:hideMark/>
          </w:tcPr>
          <w:p w:rsidR="00FA406C" w:rsidRPr="00F362FC" w:rsidRDefault="00FA406C" w:rsidP="00DA7E19">
            <w:pPr>
              <w:jc w:val="center"/>
              <w:rPr>
                <w:rFonts w:ascii="Calibri" w:hAnsi="Calibri" w:cs="Calibri"/>
                <w:b/>
                <w:bCs/>
                <w:sz w:val="18"/>
                <w:szCs w:val="18"/>
                <w:lang w:eastAsia="es-BO"/>
              </w:rPr>
            </w:pPr>
            <w:r w:rsidRPr="00F362FC">
              <w:rPr>
                <w:rFonts w:ascii="Calibri" w:hAnsi="Calibri" w:cs="Calibri"/>
                <w:b/>
                <w:bCs/>
                <w:sz w:val="18"/>
                <w:szCs w:val="18"/>
                <w:lang w:eastAsia="es-BO"/>
              </w:rPr>
              <w:t>CANTIDAD</w:t>
            </w:r>
          </w:p>
        </w:tc>
        <w:tc>
          <w:tcPr>
            <w:tcW w:w="1213" w:type="dxa"/>
            <w:shd w:val="clear" w:color="auto" w:fill="FFFF00"/>
            <w:vAlign w:val="center"/>
          </w:tcPr>
          <w:p w:rsidR="00FA406C" w:rsidRPr="00F362FC" w:rsidRDefault="00FA406C" w:rsidP="00DA7E19">
            <w:pPr>
              <w:jc w:val="center"/>
              <w:rPr>
                <w:rFonts w:ascii="Calibri" w:hAnsi="Calibri" w:cs="Calibri"/>
                <w:b/>
                <w:bCs/>
                <w:sz w:val="18"/>
                <w:szCs w:val="18"/>
                <w:lang w:val="es-ES_tradnl" w:eastAsia="es-BO"/>
              </w:rPr>
            </w:pPr>
            <w:r w:rsidRPr="00F362FC">
              <w:rPr>
                <w:rFonts w:ascii="Calibri" w:hAnsi="Calibri" w:cs="Calibri"/>
                <w:b/>
                <w:bCs/>
                <w:sz w:val="18"/>
                <w:szCs w:val="18"/>
                <w:lang w:val="es-ES_tradnl" w:eastAsia="es-BO"/>
              </w:rPr>
              <w:t>UNIDAD DE MEDIDA</w:t>
            </w:r>
          </w:p>
        </w:tc>
      </w:tr>
      <w:tr w:rsidR="00FA406C" w:rsidRPr="00F362FC" w:rsidTr="00DA7E19">
        <w:trPr>
          <w:trHeight w:hRule="exact" w:val="358"/>
          <w:jc w:val="center"/>
        </w:trPr>
        <w:tc>
          <w:tcPr>
            <w:tcW w:w="624" w:type="dxa"/>
            <w:shd w:val="clear" w:color="auto" w:fill="auto"/>
            <w:vAlign w:val="center"/>
          </w:tcPr>
          <w:p w:rsidR="00FA406C" w:rsidRPr="00F362FC" w:rsidRDefault="00FA406C" w:rsidP="00DA7E19">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1</w:t>
            </w:r>
          </w:p>
        </w:tc>
        <w:tc>
          <w:tcPr>
            <w:tcW w:w="4781" w:type="dxa"/>
            <w:shd w:val="clear" w:color="auto" w:fill="auto"/>
            <w:vAlign w:val="center"/>
          </w:tcPr>
          <w:p w:rsidR="00FA406C" w:rsidRPr="00F362FC" w:rsidRDefault="00FA406C" w:rsidP="00DA7E19">
            <w:pPr>
              <w:jc w:val="both"/>
              <w:rPr>
                <w:rFonts w:ascii="Calibri" w:hAnsi="Calibri"/>
                <w:color w:val="000000"/>
                <w:sz w:val="18"/>
                <w:szCs w:val="18"/>
              </w:rPr>
            </w:pPr>
            <w:r w:rsidRPr="00885A9C">
              <w:rPr>
                <w:rFonts w:ascii="Calibri" w:hAnsi="Calibri"/>
                <w:color w:val="000000"/>
                <w:sz w:val="18"/>
                <w:szCs w:val="18"/>
              </w:rPr>
              <w:t>Cilindro neumático ISO perfilado tipo botella VDMA</w:t>
            </w:r>
          </w:p>
        </w:tc>
        <w:tc>
          <w:tcPr>
            <w:tcW w:w="1266" w:type="dxa"/>
            <w:shd w:val="clear" w:color="auto" w:fill="auto"/>
            <w:vAlign w:val="center"/>
          </w:tcPr>
          <w:p w:rsidR="00FA406C" w:rsidRPr="00F362FC" w:rsidRDefault="00FA406C" w:rsidP="00DA7E19">
            <w:pPr>
              <w:jc w:val="center"/>
              <w:rPr>
                <w:rFonts w:ascii="Calibri" w:hAnsi="Calibri"/>
                <w:color w:val="000000"/>
                <w:sz w:val="18"/>
                <w:szCs w:val="18"/>
              </w:rPr>
            </w:pPr>
            <w:r w:rsidRPr="00F362FC">
              <w:rPr>
                <w:rFonts w:ascii="Calibri" w:hAnsi="Calibri"/>
                <w:color w:val="000000"/>
                <w:sz w:val="18"/>
                <w:szCs w:val="18"/>
              </w:rPr>
              <w:t>90</w:t>
            </w:r>
          </w:p>
        </w:tc>
        <w:tc>
          <w:tcPr>
            <w:tcW w:w="1213" w:type="dxa"/>
            <w:vAlign w:val="center"/>
          </w:tcPr>
          <w:p w:rsidR="00FA406C" w:rsidRPr="00F362FC" w:rsidRDefault="00FA406C" w:rsidP="00DA7E19">
            <w:pPr>
              <w:jc w:val="center"/>
              <w:rPr>
                <w:rFonts w:ascii="Calibri" w:hAnsi="Calibri"/>
                <w:color w:val="000000"/>
                <w:sz w:val="18"/>
                <w:szCs w:val="18"/>
              </w:rPr>
            </w:pPr>
            <w:r w:rsidRPr="00F362FC">
              <w:rPr>
                <w:rFonts w:ascii="Calibri" w:hAnsi="Calibri"/>
                <w:color w:val="000000"/>
                <w:sz w:val="18"/>
                <w:szCs w:val="18"/>
              </w:rPr>
              <w:t>Piezas</w:t>
            </w:r>
          </w:p>
        </w:tc>
      </w:tr>
      <w:tr w:rsidR="00FA406C" w:rsidRPr="00F362FC" w:rsidTr="00DA7E19">
        <w:trPr>
          <w:trHeight w:hRule="exact" w:val="349"/>
          <w:jc w:val="center"/>
        </w:trPr>
        <w:tc>
          <w:tcPr>
            <w:tcW w:w="624" w:type="dxa"/>
            <w:shd w:val="clear" w:color="auto" w:fill="auto"/>
            <w:vAlign w:val="center"/>
          </w:tcPr>
          <w:p w:rsidR="00FA406C" w:rsidRPr="00F362FC" w:rsidRDefault="00FA406C" w:rsidP="00DA7E19">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2</w:t>
            </w:r>
          </w:p>
        </w:tc>
        <w:tc>
          <w:tcPr>
            <w:tcW w:w="4781" w:type="dxa"/>
            <w:shd w:val="clear" w:color="auto" w:fill="auto"/>
            <w:vAlign w:val="center"/>
          </w:tcPr>
          <w:p w:rsidR="00FA406C" w:rsidRPr="00F362FC" w:rsidRDefault="00FA406C" w:rsidP="00DA7E19">
            <w:pPr>
              <w:jc w:val="both"/>
              <w:rPr>
                <w:rFonts w:ascii="Calibri" w:hAnsi="Calibri"/>
                <w:color w:val="000000"/>
                <w:sz w:val="18"/>
                <w:szCs w:val="18"/>
              </w:rPr>
            </w:pPr>
            <w:r w:rsidRPr="00885A9C">
              <w:rPr>
                <w:rFonts w:ascii="Calibri" w:hAnsi="Calibri"/>
                <w:color w:val="000000"/>
                <w:sz w:val="18"/>
                <w:szCs w:val="18"/>
              </w:rPr>
              <w:t>Cilindro neumático modelo débil</w:t>
            </w:r>
          </w:p>
        </w:tc>
        <w:tc>
          <w:tcPr>
            <w:tcW w:w="1266" w:type="dxa"/>
            <w:shd w:val="clear" w:color="auto" w:fill="auto"/>
            <w:vAlign w:val="center"/>
          </w:tcPr>
          <w:p w:rsidR="00FA406C" w:rsidRPr="00F362FC" w:rsidRDefault="00FA406C" w:rsidP="00DA7E19">
            <w:pPr>
              <w:jc w:val="center"/>
              <w:rPr>
                <w:rFonts w:ascii="Calibri" w:hAnsi="Calibri"/>
                <w:color w:val="000000"/>
                <w:sz w:val="18"/>
                <w:szCs w:val="18"/>
              </w:rPr>
            </w:pPr>
            <w:r w:rsidRPr="00F362FC">
              <w:rPr>
                <w:rFonts w:ascii="Calibri" w:hAnsi="Calibri"/>
                <w:color w:val="000000"/>
                <w:sz w:val="18"/>
                <w:szCs w:val="18"/>
              </w:rPr>
              <w:t>30</w:t>
            </w:r>
          </w:p>
        </w:tc>
        <w:tc>
          <w:tcPr>
            <w:tcW w:w="1213" w:type="dxa"/>
            <w:vAlign w:val="center"/>
          </w:tcPr>
          <w:p w:rsidR="00FA406C" w:rsidRPr="00F362FC" w:rsidRDefault="00FA406C" w:rsidP="00DA7E19">
            <w:pPr>
              <w:jc w:val="center"/>
              <w:rPr>
                <w:rFonts w:ascii="Calibri" w:hAnsi="Calibri"/>
                <w:color w:val="000000"/>
                <w:sz w:val="18"/>
                <w:szCs w:val="18"/>
              </w:rPr>
            </w:pPr>
            <w:r w:rsidRPr="00F362FC">
              <w:rPr>
                <w:rFonts w:ascii="Calibri" w:hAnsi="Calibri"/>
                <w:color w:val="000000"/>
                <w:sz w:val="18"/>
                <w:szCs w:val="18"/>
              </w:rPr>
              <w:t>Piezas</w:t>
            </w:r>
          </w:p>
        </w:tc>
      </w:tr>
      <w:tr w:rsidR="00FA406C" w:rsidRPr="00F362FC" w:rsidTr="00DA7E19">
        <w:trPr>
          <w:trHeight w:hRule="exact" w:val="349"/>
          <w:jc w:val="center"/>
        </w:trPr>
        <w:tc>
          <w:tcPr>
            <w:tcW w:w="624" w:type="dxa"/>
            <w:shd w:val="clear" w:color="auto" w:fill="auto"/>
            <w:vAlign w:val="center"/>
          </w:tcPr>
          <w:p w:rsidR="00FA406C" w:rsidRPr="00F362FC" w:rsidRDefault="00FA406C" w:rsidP="00DA7E19">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3</w:t>
            </w:r>
          </w:p>
        </w:tc>
        <w:tc>
          <w:tcPr>
            <w:tcW w:w="4781" w:type="dxa"/>
            <w:shd w:val="clear" w:color="auto" w:fill="auto"/>
            <w:vAlign w:val="center"/>
          </w:tcPr>
          <w:p w:rsidR="00FA406C" w:rsidRPr="00F362FC" w:rsidRDefault="00FA406C" w:rsidP="00DA7E19">
            <w:pPr>
              <w:jc w:val="both"/>
              <w:rPr>
                <w:rFonts w:ascii="Calibri" w:hAnsi="Calibri"/>
                <w:color w:val="000000"/>
                <w:sz w:val="18"/>
                <w:szCs w:val="18"/>
              </w:rPr>
            </w:pPr>
            <w:r w:rsidRPr="00885A9C">
              <w:rPr>
                <w:rFonts w:ascii="Calibri" w:hAnsi="Calibri"/>
                <w:color w:val="000000"/>
                <w:sz w:val="18"/>
                <w:szCs w:val="18"/>
              </w:rPr>
              <w:t>Cilindro neumático  serie 8050</w:t>
            </w:r>
          </w:p>
        </w:tc>
        <w:tc>
          <w:tcPr>
            <w:tcW w:w="1266" w:type="dxa"/>
            <w:shd w:val="clear" w:color="auto" w:fill="auto"/>
            <w:vAlign w:val="center"/>
          </w:tcPr>
          <w:p w:rsidR="00FA406C" w:rsidRPr="00F362FC" w:rsidRDefault="00FA406C" w:rsidP="00DA7E19">
            <w:pPr>
              <w:jc w:val="center"/>
              <w:rPr>
                <w:rFonts w:ascii="Calibri" w:hAnsi="Calibri"/>
                <w:color w:val="000000"/>
                <w:sz w:val="18"/>
                <w:szCs w:val="18"/>
              </w:rPr>
            </w:pPr>
            <w:r w:rsidRPr="00F362FC">
              <w:rPr>
                <w:rFonts w:ascii="Calibri" w:hAnsi="Calibri"/>
                <w:color w:val="000000"/>
                <w:sz w:val="18"/>
                <w:szCs w:val="18"/>
              </w:rPr>
              <w:t>4</w:t>
            </w:r>
          </w:p>
        </w:tc>
        <w:tc>
          <w:tcPr>
            <w:tcW w:w="1213" w:type="dxa"/>
            <w:vAlign w:val="center"/>
          </w:tcPr>
          <w:p w:rsidR="00FA406C" w:rsidRPr="00F362FC" w:rsidRDefault="00FA406C" w:rsidP="00DA7E19">
            <w:pPr>
              <w:jc w:val="center"/>
              <w:rPr>
                <w:rFonts w:ascii="Calibri" w:hAnsi="Calibri"/>
                <w:color w:val="000000"/>
                <w:sz w:val="18"/>
                <w:szCs w:val="18"/>
              </w:rPr>
            </w:pPr>
            <w:r w:rsidRPr="00F362FC">
              <w:rPr>
                <w:rFonts w:ascii="Calibri" w:hAnsi="Calibri"/>
                <w:color w:val="000000"/>
                <w:sz w:val="18"/>
                <w:szCs w:val="18"/>
              </w:rPr>
              <w:t>Piezas</w:t>
            </w:r>
          </w:p>
        </w:tc>
      </w:tr>
      <w:tr w:rsidR="00FA406C" w:rsidRPr="00F362FC" w:rsidTr="00DA7E19">
        <w:trPr>
          <w:trHeight w:hRule="exact" w:val="349"/>
          <w:jc w:val="center"/>
        </w:trPr>
        <w:tc>
          <w:tcPr>
            <w:tcW w:w="624" w:type="dxa"/>
            <w:shd w:val="clear" w:color="auto" w:fill="auto"/>
            <w:vAlign w:val="center"/>
          </w:tcPr>
          <w:p w:rsidR="00FA406C" w:rsidRPr="00F362FC" w:rsidRDefault="00FA406C" w:rsidP="00DA7E19">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4</w:t>
            </w:r>
          </w:p>
        </w:tc>
        <w:tc>
          <w:tcPr>
            <w:tcW w:w="4781" w:type="dxa"/>
            <w:shd w:val="clear" w:color="auto" w:fill="auto"/>
            <w:vAlign w:val="center"/>
          </w:tcPr>
          <w:p w:rsidR="00FA406C" w:rsidRPr="00F362FC" w:rsidRDefault="00FA406C" w:rsidP="00DA7E19">
            <w:pPr>
              <w:jc w:val="both"/>
              <w:rPr>
                <w:rFonts w:ascii="Calibri" w:hAnsi="Calibri"/>
                <w:color w:val="000000"/>
                <w:sz w:val="18"/>
                <w:szCs w:val="18"/>
              </w:rPr>
            </w:pPr>
            <w:r w:rsidRPr="001B27C1">
              <w:rPr>
                <w:rFonts w:ascii="Calibri" w:hAnsi="Calibri"/>
                <w:color w:val="000000"/>
                <w:sz w:val="18"/>
                <w:szCs w:val="18"/>
              </w:rPr>
              <w:t>Cilindro magnético compacto RM/92063</w:t>
            </w:r>
          </w:p>
        </w:tc>
        <w:tc>
          <w:tcPr>
            <w:tcW w:w="1266" w:type="dxa"/>
            <w:shd w:val="clear" w:color="auto" w:fill="auto"/>
            <w:vAlign w:val="center"/>
          </w:tcPr>
          <w:p w:rsidR="00FA406C" w:rsidRPr="00F362FC" w:rsidRDefault="00FA406C" w:rsidP="00DA7E19">
            <w:pPr>
              <w:jc w:val="center"/>
              <w:rPr>
                <w:rFonts w:ascii="Calibri" w:hAnsi="Calibri"/>
                <w:color w:val="000000"/>
                <w:sz w:val="18"/>
                <w:szCs w:val="18"/>
              </w:rPr>
            </w:pPr>
            <w:r w:rsidRPr="00F362FC">
              <w:rPr>
                <w:rFonts w:ascii="Calibri" w:hAnsi="Calibri"/>
                <w:color w:val="000000"/>
                <w:sz w:val="18"/>
                <w:szCs w:val="18"/>
              </w:rPr>
              <w:t>2</w:t>
            </w:r>
          </w:p>
        </w:tc>
        <w:tc>
          <w:tcPr>
            <w:tcW w:w="1213" w:type="dxa"/>
            <w:vAlign w:val="center"/>
          </w:tcPr>
          <w:p w:rsidR="00FA406C" w:rsidRPr="00F362FC" w:rsidRDefault="00FA406C" w:rsidP="00DA7E19">
            <w:pPr>
              <w:jc w:val="center"/>
              <w:rPr>
                <w:rFonts w:ascii="Calibri" w:hAnsi="Calibri"/>
                <w:color w:val="000000"/>
                <w:sz w:val="18"/>
                <w:szCs w:val="18"/>
              </w:rPr>
            </w:pPr>
            <w:r w:rsidRPr="00F362FC">
              <w:rPr>
                <w:rFonts w:ascii="Calibri" w:hAnsi="Calibri"/>
                <w:color w:val="000000"/>
                <w:sz w:val="18"/>
                <w:szCs w:val="18"/>
              </w:rPr>
              <w:t>Piezas</w:t>
            </w:r>
          </w:p>
        </w:tc>
      </w:tr>
      <w:tr w:rsidR="00FA406C" w:rsidRPr="00F362FC" w:rsidTr="00DA7E19">
        <w:trPr>
          <w:trHeight w:hRule="exact" w:val="349"/>
          <w:jc w:val="center"/>
        </w:trPr>
        <w:tc>
          <w:tcPr>
            <w:tcW w:w="624" w:type="dxa"/>
            <w:shd w:val="clear" w:color="auto" w:fill="auto"/>
            <w:vAlign w:val="center"/>
          </w:tcPr>
          <w:p w:rsidR="00FA406C" w:rsidRPr="00F362FC" w:rsidRDefault="00FA406C" w:rsidP="00DA7E19">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5</w:t>
            </w:r>
          </w:p>
        </w:tc>
        <w:tc>
          <w:tcPr>
            <w:tcW w:w="4781" w:type="dxa"/>
            <w:shd w:val="clear" w:color="auto" w:fill="auto"/>
            <w:vAlign w:val="center"/>
          </w:tcPr>
          <w:p w:rsidR="00FA406C" w:rsidRPr="00F362FC" w:rsidRDefault="00FA406C" w:rsidP="00DA7E19">
            <w:pPr>
              <w:rPr>
                <w:rFonts w:ascii="Calibri" w:hAnsi="Calibri"/>
                <w:color w:val="000000"/>
                <w:sz w:val="18"/>
                <w:szCs w:val="18"/>
              </w:rPr>
            </w:pPr>
            <w:r w:rsidRPr="001B27C1">
              <w:rPr>
                <w:rFonts w:ascii="Calibri" w:hAnsi="Calibri"/>
                <w:color w:val="000000"/>
                <w:sz w:val="18"/>
                <w:szCs w:val="18"/>
              </w:rPr>
              <w:t>Cilindro neumático  RM/9175 Ø45 x275</w:t>
            </w:r>
          </w:p>
        </w:tc>
        <w:tc>
          <w:tcPr>
            <w:tcW w:w="1266" w:type="dxa"/>
            <w:shd w:val="clear" w:color="auto" w:fill="auto"/>
            <w:vAlign w:val="center"/>
          </w:tcPr>
          <w:p w:rsidR="00FA406C" w:rsidRPr="00F362FC" w:rsidRDefault="00FA406C" w:rsidP="00DA7E19">
            <w:pPr>
              <w:jc w:val="center"/>
              <w:rPr>
                <w:rFonts w:ascii="Calibri" w:hAnsi="Calibri"/>
                <w:color w:val="000000"/>
                <w:sz w:val="18"/>
                <w:szCs w:val="18"/>
              </w:rPr>
            </w:pPr>
            <w:r w:rsidRPr="00F362FC">
              <w:rPr>
                <w:rFonts w:ascii="Calibri" w:hAnsi="Calibri"/>
                <w:color w:val="000000"/>
                <w:sz w:val="18"/>
                <w:szCs w:val="18"/>
              </w:rPr>
              <w:t>2</w:t>
            </w:r>
          </w:p>
        </w:tc>
        <w:tc>
          <w:tcPr>
            <w:tcW w:w="1213" w:type="dxa"/>
            <w:vAlign w:val="center"/>
          </w:tcPr>
          <w:p w:rsidR="00FA406C" w:rsidRPr="00F362FC" w:rsidRDefault="00FA406C" w:rsidP="00DA7E19">
            <w:pPr>
              <w:jc w:val="center"/>
              <w:rPr>
                <w:rFonts w:ascii="Calibri" w:hAnsi="Calibri"/>
                <w:color w:val="000000"/>
                <w:sz w:val="18"/>
                <w:szCs w:val="18"/>
              </w:rPr>
            </w:pPr>
            <w:r w:rsidRPr="00F362FC">
              <w:rPr>
                <w:rFonts w:ascii="Calibri" w:hAnsi="Calibri"/>
                <w:color w:val="000000"/>
                <w:sz w:val="18"/>
                <w:szCs w:val="18"/>
              </w:rPr>
              <w:t>Piezas</w:t>
            </w:r>
          </w:p>
        </w:tc>
      </w:tr>
      <w:tr w:rsidR="00FA406C" w:rsidRPr="00F362FC" w:rsidTr="00DA7E19">
        <w:trPr>
          <w:trHeight w:hRule="exact" w:val="349"/>
          <w:jc w:val="center"/>
        </w:trPr>
        <w:tc>
          <w:tcPr>
            <w:tcW w:w="624" w:type="dxa"/>
            <w:shd w:val="clear" w:color="auto" w:fill="auto"/>
            <w:vAlign w:val="center"/>
          </w:tcPr>
          <w:p w:rsidR="00FA406C" w:rsidRPr="00F362FC" w:rsidRDefault="00FA406C" w:rsidP="00DA7E19">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6</w:t>
            </w:r>
          </w:p>
        </w:tc>
        <w:tc>
          <w:tcPr>
            <w:tcW w:w="4781" w:type="dxa"/>
            <w:shd w:val="clear" w:color="auto" w:fill="auto"/>
            <w:vAlign w:val="center"/>
          </w:tcPr>
          <w:p w:rsidR="00FA406C" w:rsidRPr="00F362FC" w:rsidRDefault="00FA406C" w:rsidP="00DA7E19">
            <w:pPr>
              <w:rPr>
                <w:rFonts w:ascii="Calibri" w:hAnsi="Calibri"/>
                <w:color w:val="000000"/>
                <w:sz w:val="18"/>
                <w:szCs w:val="18"/>
              </w:rPr>
            </w:pPr>
            <w:r w:rsidRPr="008726D1">
              <w:rPr>
                <w:rFonts w:ascii="Calibri" w:hAnsi="Calibri"/>
                <w:color w:val="000000"/>
                <w:sz w:val="18"/>
                <w:szCs w:val="18"/>
              </w:rPr>
              <w:t>Cilindro compacto 192050 de Ø50 x10</w:t>
            </w:r>
          </w:p>
        </w:tc>
        <w:tc>
          <w:tcPr>
            <w:tcW w:w="1266" w:type="dxa"/>
            <w:shd w:val="clear" w:color="auto" w:fill="auto"/>
            <w:vAlign w:val="center"/>
          </w:tcPr>
          <w:p w:rsidR="00FA406C" w:rsidRPr="00F362FC" w:rsidRDefault="00FA406C" w:rsidP="00DA7E19">
            <w:pPr>
              <w:jc w:val="center"/>
              <w:rPr>
                <w:rFonts w:ascii="Calibri" w:hAnsi="Calibri"/>
                <w:color w:val="000000"/>
                <w:sz w:val="18"/>
                <w:szCs w:val="18"/>
              </w:rPr>
            </w:pPr>
            <w:r w:rsidRPr="00F362FC">
              <w:rPr>
                <w:rFonts w:ascii="Calibri" w:hAnsi="Calibri"/>
                <w:color w:val="000000"/>
                <w:sz w:val="18"/>
                <w:szCs w:val="18"/>
              </w:rPr>
              <w:t>16</w:t>
            </w:r>
          </w:p>
        </w:tc>
        <w:tc>
          <w:tcPr>
            <w:tcW w:w="1213" w:type="dxa"/>
            <w:vAlign w:val="center"/>
          </w:tcPr>
          <w:p w:rsidR="00FA406C" w:rsidRPr="00F362FC" w:rsidRDefault="00FA406C" w:rsidP="00DA7E19">
            <w:pPr>
              <w:jc w:val="center"/>
              <w:rPr>
                <w:rFonts w:ascii="Calibri" w:hAnsi="Calibri"/>
                <w:color w:val="000000"/>
                <w:sz w:val="18"/>
                <w:szCs w:val="18"/>
              </w:rPr>
            </w:pPr>
            <w:r w:rsidRPr="00F362FC">
              <w:rPr>
                <w:rFonts w:ascii="Calibri" w:hAnsi="Calibri"/>
                <w:color w:val="000000"/>
                <w:sz w:val="18"/>
                <w:szCs w:val="18"/>
              </w:rPr>
              <w:t>Piezas</w:t>
            </w:r>
          </w:p>
        </w:tc>
      </w:tr>
      <w:tr w:rsidR="00FA406C" w:rsidRPr="00F362FC" w:rsidTr="00DA7E19">
        <w:trPr>
          <w:trHeight w:hRule="exact" w:val="349"/>
          <w:jc w:val="center"/>
        </w:trPr>
        <w:tc>
          <w:tcPr>
            <w:tcW w:w="624" w:type="dxa"/>
            <w:shd w:val="clear" w:color="auto" w:fill="auto"/>
            <w:vAlign w:val="center"/>
          </w:tcPr>
          <w:p w:rsidR="00FA406C" w:rsidRPr="00F362FC" w:rsidRDefault="00FA406C" w:rsidP="00DA7E19">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7</w:t>
            </w:r>
          </w:p>
        </w:tc>
        <w:tc>
          <w:tcPr>
            <w:tcW w:w="4781" w:type="dxa"/>
            <w:shd w:val="clear" w:color="auto" w:fill="auto"/>
            <w:vAlign w:val="center"/>
          </w:tcPr>
          <w:p w:rsidR="00FA406C" w:rsidRPr="00F362FC" w:rsidRDefault="00FA406C" w:rsidP="00DA7E19">
            <w:pPr>
              <w:rPr>
                <w:rFonts w:ascii="Calibri" w:hAnsi="Calibri"/>
                <w:color w:val="000000"/>
                <w:sz w:val="18"/>
                <w:szCs w:val="18"/>
              </w:rPr>
            </w:pPr>
            <w:r w:rsidRPr="008726D1">
              <w:rPr>
                <w:rFonts w:ascii="Calibri" w:hAnsi="Calibri"/>
                <w:color w:val="000000"/>
                <w:sz w:val="18"/>
                <w:szCs w:val="18"/>
              </w:rPr>
              <w:t>Cilindro neumático ISO  Ø63 x160</w:t>
            </w:r>
          </w:p>
        </w:tc>
        <w:tc>
          <w:tcPr>
            <w:tcW w:w="1266" w:type="dxa"/>
            <w:shd w:val="clear" w:color="auto" w:fill="auto"/>
            <w:vAlign w:val="center"/>
          </w:tcPr>
          <w:p w:rsidR="00FA406C" w:rsidRPr="00F362FC" w:rsidRDefault="00FA406C" w:rsidP="00DA7E19">
            <w:pPr>
              <w:jc w:val="center"/>
              <w:rPr>
                <w:rFonts w:ascii="Calibri" w:hAnsi="Calibri"/>
                <w:color w:val="000000"/>
                <w:sz w:val="18"/>
                <w:szCs w:val="18"/>
              </w:rPr>
            </w:pPr>
            <w:r w:rsidRPr="00F362FC">
              <w:rPr>
                <w:rFonts w:ascii="Calibri" w:hAnsi="Calibri"/>
                <w:color w:val="000000"/>
                <w:sz w:val="18"/>
                <w:szCs w:val="18"/>
              </w:rPr>
              <w:t>2</w:t>
            </w:r>
          </w:p>
        </w:tc>
        <w:tc>
          <w:tcPr>
            <w:tcW w:w="1213" w:type="dxa"/>
            <w:vAlign w:val="center"/>
          </w:tcPr>
          <w:p w:rsidR="00FA406C" w:rsidRPr="00F362FC" w:rsidRDefault="00FA406C" w:rsidP="00DA7E19">
            <w:pPr>
              <w:jc w:val="center"/>
              <w:rPr>
                <w:rFonts w:ascii="Calibri" w:hAnsi="Calibri"/>
                <w:color w:val="000000"/>
                <w:sz w:val="18"/>
                <w:szCs w:val="18"/>
              </w:rPr>
            </w:pPr>
            <w:r w:rsidRPr="00F362FC">
              <w:rPr>
                <w:rFonts w:ascii="Calibri" w:hAnsi="Calibri"/>
                <w:color w:val="000000"/>
                <w:sz w:val="18"/>
                <w:szCs w:val="18"/>
              </w:rPr>
              <w:t>Piezas</w:t>
            </w:r>
          </w:p>
        </w:tc>
      </w:tr>
      <w:tr w:rsidR="00FA406C" w:rsidRPr="00F362FC" w:rsidTr="00DA7E19">
        <w:trPr>
          <w:trHeight w:hRule="exact" w:val="349"/>
          <w:jc w:val="center"/>
        </w:trPr>
        <w:tc>
          <w:tcPr>
            <w:tcW w:w="624" w:type="dxa"/>
            <w:shd w:val="clear" w:color="auto" w:fill="auto"/>
            <w:vAlign w:val="center"/>
          </w:tcPr>
          <w:p w:rsidR="00FA406C" w:rsidRPr="00F362FC" w:rsidRDefault="00FA406C" w:rsidP="00DA7E19">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8</w:t>
            </w:r>
          </w:p>
        </w:tc>
        <w:tc>
          <w:tcPr>
            <w:tcW w:w="4781" w:type="dxa"/>
            <w:shd w:val="clear" w:color="auto" w:fill="auto"/>
            <w:vAlign w:val="center"/>
          </w:tcPr>
          <w:p w:rsidR="00FA406C" w:rsidRPr="00F362FC" w:rsidRDefault="00FA406C" w:rsidP="00DA7E19">
            <w:pPr>
              <w:rPr>
                <w:rFonts w:ascii="Calibri" w:hAnsi="Calibri"/>
                <w:color w:val="000000"/>
                <w:sz w:val="18"/>
                <w:szCs w:val="18"/>
              </w:rPr>
            </w:pPr>
            <w:r w:rsidRPr="008726D1">
              <w:rPr>
                <w:rFonts w:ascii="Calibri" w:hAnsi="Calibri"/>
                <w:color w:val="000000"/>
                <w:sz w:val="18"/>
                <w:szCs w:val="18"/>
              </w:rPr>
              <w:t>Cilindro neumático ISO Ø63 x450</w:t>
            </w:r>
          </w:p>
        </w:tc>
        <w:tc>
          <w:tcPr>
            <w:tcW w:w="1266" w:type="dxa"/>
            <w:shd w:val="clear" w:color="auto" w:fill="auto"/>
            <w:vAlign w:val="center"/>
          </w:tcPr>
          <w:p w:rsidR="00FA406C" w:rsidRPr="00F362FC" w:rsidRDefault="00FA406C" w:rsidP="00DA7E19">
            <w:pPr>
              <w:jc w:val="center"/>
              <w:rPr>
                <w:rFonts w:ascii="Calibri" w:hAnsi="Calibri"/>
                <w:color w:val="000000"/>
                <w:sz w:val="18"/>
                <w:szCs w:val="18"/>
              </w:rPr>
            </w:pPr>
            <w:r w:rsidRPr="00F362FC">
              <w:rPr>
                <w:rFonts w:ascii="Calibri" w:hAnsi="Calibri"/>
                <w:color w:val="000000"/>
                <w:sz w:val="18"/>
                <w:szCs w:val="18"/>
              </w:rPr>
              <w:t>8</w:t>
            </w:r>
          </w:p>
        </w:tc>
        <w:tc>
          <w:tcPr>
            <w:tcW w:w="1213" w:type="dxa"/>
            <w:vAlign w:val="center"/>
          </w:tcPr>
          <w:p w:rsidR="00FA406C" w:rsidRPr="00F362FC" w:rsidRDefault="00FA406C" w:rsidP="00DA7E19">
            <w:pPr>
              <w:jc w:val="center"/>
              <w:rPr>
                <w:rFonts w:ascii="Calibri" w:hAnsi="Calibri"/>
                <w:color w:val="000000"/>
                <w:sz w:val="18"/>
                <w:szCs w:val="18"/>
              </w:rPr>
            </w:pPr>
            <w:r w:rsidRPr="00F362FC">
              <w:rPr>
                <w:rFonts w:ascii="Calibri" w:hAnsi="Calibri"/>
                <w:color w:val="000000"/>
                <w:sz w:val="18"/>
                <w:szCs w:val="18"/>
              </w:rPr>
              <w:t>Piezas</w:t>
            </w:r>
          </w:p>
        </w:tc>
      </w:tr>
      <w:tr w:rsidR="00FA406C" w:rsidRPr="00F362FC" w:rsidTr="00DA7E19">
        <w:trPr>
          <w:trHeight w:hRule="exact" w:val="349"/>
          <w:jc w:val="center"/>
        </w:trPr>
        <w:tc>
          <w:tcPr>
            <w:tcW w:w="624" w:type="dxa"/>
            <w:shd w:val="clear" w:color="auto" w:fill="auto"/>
            <w:vAlign w:val="center"/>
          </w:tcPr>
          <w:p w:rsidR="00FA406C" w:rsidRPr="00F362FC" w:rsidRDefault="00FA406C" w:rsidP="00DA7E19">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9</w:t>
            </w:r>
          </w:p>
        </w:tc>
        <w:tc>
          <w:tcPr>
            <w:tcW w:w="4781" w:type="dxa"/>
            <w:shd w:val="clear" w:color="auto" w:fill="auto"/>
            <w:vAlign w:val="center"/>
          </w:tcPr>
          <w:p w:rsidR="00FA406C" w:rsidRPr="00F362FC" w:rsidRDefault="00FA406C" w:rsidP="00DA7E19">
            <w:pPr>
              <w:rPr>
                <w:rFonts w:ascii="Calibri" w:hAnsi="Calibri"/>
                <w:color w:val="000000"/>
                <w:sz w:val="18"/>
                <w:szCs w:val="18"/>
              </w:rPr>
            </w:pPr>
            <w:r w:rsidRPr="00D12F1D">
              <w:rPr>
                <w:rFonts w:ascii="Calibri" w:hAnsi="Calibri"/>
                <w:color w:val="000000"/>
                <w:sz w:val="18"/>
                <w:szCs w:val="18"/>
              </w:rPr>
              <w:t>Cilindro neumático ISO   Ø80 x160</w:t>
            </w:r>
          </w:p>
        </w:tc>
        <w:tc>
          <w:tcPr>
            <w:tcW w:w="1266" w:type="dxa"/>
            <w:shd w:val="clear" w:color="auto" w:fill="auto"/>
            <w:vAlign w:val="center"/>
          </w:tcPr>
          <w:p w:rsidR="00FA406C" w:rsidRPr="00F362FC" w:rsidRDefault="00FA406C" w:rsidP="00DA7E19">
            <w:pPr>
              <w:jc w:val="center"/>
              <w:rPr>
                <w:rFonts w:ascii="Calibri" w:hAnsi="Calibri"/>
                <w:color w:val="000000"/>
                <w:sz w:val="18"/>
                <w:szCs w:val="18"/>
              </w:rPr>
            </w:pPr>
            <w:r w:rsidRPr="00F362FC">
              <w:rPr>
                <w:rFonts w:ascii="Calibri" w:hAnsi="Calibri"/>
                <w:color w:val="000000"/>
                <w:sz w:val="18"/>
                <w:szCs w:val="18"/>
              </w:rPr>
              <w:t>6</w:t>
            </w:r>
          </w:p>
        </w:tc>
        <w:tc>
          <w:tcPr>
            <w:tcW w:w="1213" w:type="dxa"/>
            <w:vAlign w:val="center"/>
          </w:tcPr>
          <w:p w:rsidR="00FA406C" w:rsidRPr="00F362FC" w:rsidRDefault="00FA406C" w:rsidP="00DA7E19">
            <w:pPr>
              <w:jc w:val="center"/>
              <w:rPr>
                <w:rFonts w:ascii="Calibri" w:hAnsi="Calibri"/>
                <w:color w:val="000000"/>
                <w:sz w:val="18"/>
                <w:szCs w:val="18"/>
              </w:rPr>
            </w:pPr>
            <w:r w:rsidRPr="00F362FC">
              <w:rPr>
                <w:rFonts w:ascii="Calibri" w:hAnsi="Calibri"/>
                <w:color w:val="000000"/>
                <w:sz w:val="18"/>
                <w:szCs w:val="18"/>
              </w:rPr>
              <w:t>Piezas</w:t>
            </w:r>
          </w:p>
        </w:tc>
      </w:tr>
      <w:tr w:rsidR="00FA406C" w:rsidRPr="00F362FC" w:rsidTr="00DA7E19">
        <w:trPr>
          <w:trHeight w:hRule="exact" w:val="349"/>
          <w:jc w:val="center"/>
        </w:trPr>
        <w:tc>
          <w:tcPr>
            <w:tcW w:w="624" w:type="dxa"/>
            <w:shd w:val="clear" w:color="auto" w:fill="auto"/>
            <w:vAlign w:val="center"/>
          </w:tcPr>
          <w:p w:rsidR="00FA406C" w:rsidRPr="00F362FC" w:rsidRDefault="00FA406C" w:rsidP="00DA7E19">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10</w:t>
            </w:r>
          </w:p>
        </w:tc>
        <w:tc>
          <w:tcPr>
            <w:tcW w:w="4781" w:type="dxa"/>
            <w:shd w:val="clear" w:color="auto" w:fill="auto"/>
            <w:vAlign w:val="center"/>
          </w:tcPr>
          <w:p w:rsidR="00FA406C" w:rsidRPr="00F362FC" w:rsidRDefault="00FA406C" w:rsidP="00DA7E19">
            <w:pPr>
              <w:rPr>
                <w:rFonts w:ascii="Calibri" w:hAnsi="Calibri"/>
                <w:color w:val="000000"/>
                <w:sz w:val="18"/>
                <w:szCs w:val="18"/>
              </w:rPr>
            </w:pPr>
            <w:r w:rsidRPr="00794AFA">
              <w:rPr>
                <w:rFonts w:ascii="Calibri" w:hAnsi="Calibri"/>
                <w:color w:val="000000"/>
                <w:sz w:val="18"/>
                <w:szCs w:val="18"/>
              </w:rPr>
              <w:t>Cilindro neumático 55-C95SDB63-50</w:t>
            </w:r>
          </w:p>
        </w:tc>
        <w:tc>
          <w:tcPr>
            <w:tcW w:w="1266" w:type="dxa"/>
            <w:shd w:val="clear" w:color="auto" w:fill="auto"/>
            <w:vAlign w:val="center"/>
          </w:tcPr>
          <w:p w:rsidR="00FA406C" w:rsidRPr="00F362FC" w:rsidRDefault="00FA406C" w:rsidP="00DA7E19">
            <w:pPr>
              <w:jc w:val="center"/>
              <w:rPr>
                <w:rFonts w:ascii="Calibri" w:hAnsi="Calibri"/>
                <w:color w:val="000000"/>
                <w:sz w:val="18"/>
                <w:szCs w:val="18"/>
              </w:rPr>
            </w:pPr>
            <w:r w:rsidRPr="00F362FC">
              <w:rPr>
                <w:rFonts w:ascii="Calibri" w:hAnsi="Calibri"/>
                <w:color w:val="000000"/>
                <w:sz w:val="18"/>
                <w:szCs w:val="18"/>
              </w:rPr>
              <w:t>2</w:t>
            </w:r>
          </w:p>
        </w:tc>
        <w:tc>
          <w:tcPr>
            <w:tcW w:w="1213" w:type="dxa"/>
            <w:vAlign w:val="center"/>
          </w:tcPr>
          <w:p w:rsidR="00FA406C" w:rsidRPr="00F362FC" w:rsidRDefault="00FA406C" w:rsidP="00DA7E19">
            <w:pPr>
              <w:jc w:val="center"/>
              <w:rPr>
                <w:rFonts w:ascii="Calibri" w:hAnsi="Calibri"/>
                <w:color w:val="000000"/>
                <w:sz w:val="18"/>
                <w:szCs w:val="18"/>
              </w:rPr>
            </w:pPr>
            <w:r w:rsidRPr="00F362FC">
              <w:rPr>
                <w:rFonts w:ascii="Calibri" w:hAnsi="Calibri"/>
                <w:color w:val="000000"/>
                <w:sz w:val="18"/>
                <w:szCs w:val="18"/>
              </w:rPr>
              <w:t>Piezas</w:t>
            </w:r>
          </w:p>
        </w:tc>
      </w:tr>
      <w:tr w:rsidR="00FA406C" w:rsidRPr="00F362FC" w:rsidTr="00DA7E19">
        <w:trPr>
          <w:trHeight w:hRule="exact" w:val="349"/>
          <w:jc w:val="center"/>
        </w:trPr>
        <w:tc>
          <w:tcPr>
            <w:tcW w:w="624" w:type="dxa"/>
            <w:shd w:val="clear" w:color="auto" w:fill="auto"/>
            <w:vAlign w:val="center"/>
          </w:tcPr>
          <w:p w:rsidR="00FA406C" w:rsidRPr="00F362FC" w:rsidRDefault="00FA406C" w:rsidP="00DA7E19">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11</w:t>
            </w:r>
          </w:p>
        </w:tc>
        <w:tc>
          <w:tcPr>
            <w:tcW w:w="4781" w:type="dxa"/>
            <w:shd w:val="clear" w:color="auto" w:fill="auto"/>
            <w:vAlign w:val="center"/>
          </w:tcPr>
          <w:p w:rsidR="00FA406C" w:rsidRPr="00F362FC" w:rsidRDefault="00FA406C" w:rsidP="00DA7E19">
            <w:pPr>
              <w:rPr>
                <w:rFonts w:ascii="Calibri" w:hAnsi="Calibri"/>
                <w:color w:val="000000"/>
                <w:sz w:val="18"/>
                <w:szCs w:val="18"/>
              </w:rPr>
            </w:pPr>
            <w:r w:rsidRPr="00794AFA">
              <w:rPr>
                <w:rFonts w:ascii="Calibri" w:hAnsi="Calibri"/>
                <w:color w:val="000000"/>
                <w:sz w:val="18"/>
                <w:szCs w:val="18"/>
              </w:rPr>
              <w:t>Cilindro VDMA ISO de tirantes Ø50-320</w:t>
            </w:r>
          </w:p>
        </w:tc>
        <w:tc>
          <w:tcPr>
            <w:tcW w:w="1266" w:type="dxa"/>
            <w:shd w:val="clear" w:color="auto" w:fill="auto"/>
            <w:vAlign w:val="center"/>
          </w:tcPr>
          <w:p w:rsidR="00FA406C" w:rsidRPr="00F362FC" w:rsidRDefault="00FA406C" w:rsidP="00DA7E19">
            <w:pPr>
              <w:jc w:val="center"/>
              <w:rPr>
                <w:rFonts w:ascii="Calibri" w:hAnsi="Calibri"/>
                <w:color w:val="000000"/>
                <w:sz w:val="18"/>
                <w:szCs w:val="18"/>
              </w:rPr>
            </w:pPr>
            <w:r w:rsidRPr="00F362FC">
              <w:rPr>
                <w:rFonts w:ascii="Calibri" w:hAnsi="Calibri"/>
                <w:color w:val="000000"/>
                <w:sz w:val="18"/>
                <w:szCs w:val="18"/>
              </w:rPr>
              <w:t>32</w:t>
            </w:r>
          </w:p>
        </w:tc>
        <w:tc>
          <w:tcPr>
            <w:tcW w:w="1213" w:type="dxa"/>
            <w:vAlign w:val="center"/>
          </w:tcPr>
          <w:p w:rsidR="00FA406C" w:rsidRPr="00F362FC" w:rsidRDefault="00FA406C" w:rsidP="00DA7E19">
            <w:pPr>
              <w:jc w:val="center"/>
              <w:rPr>
                <w:rFonts w:ascii="Calibri" w:hAnsi="Calibri"/>
                <w:color w:val="000000"/>
                <w:sz w:val="18"/>
                <w:szCs w:val="18"/>
              </w:rPr>
            </w:pPr>
            <w:r w:rsidRPr="00F362FC">
              <w:rPr>
                <w:rFonts w:ascii="Calibri" w:hAnsi="Calibri"/>
                <w:color w:val="000000"/>
                <w:sz w:val="18"/>
                <w:szCs w:val="18"/>
              </w:rPr>
              <w:t>Piezas</w:t>
            </w:r>
          </w:p>
        </w:tc>
      </w:tr>
      <w:tr w:rsidR="00FA406C" w:rsidRPr="00F362FC" w:rsidTr="00DA7E19">
        <w:trPr>
          <w:trHeight w:hRule="exact" w:val="349"/>
          <w:jc w:val="center"/>
        </w:trPr>
        <w:tc>
          <w:tcPr>
            <w:tcW w:w="624" w:type="dxa"/>
            <w:shd w:val="clear" w:color="auto" w:fill="auto"/>
            <w:vAlign w:val="center"/>
          </w:tcPr>
          <w:p w:rsidR="00FA406C" w:rsidRPr="00F362FC" w:rsidRDefault="00FA406C" w:rsidP="00DA7E19">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12</w:t>
            </w:r>
          </w:p>
        </w:tc>
        <w:tc>
          <w:tcPr>
            <w:tcW w:w="4781" w:type="dxa"/>
            <w:shd w:val="clear" w:color="auto" w:fill="auto"/>
            <w:vAlign w:val="center"/>
          </w:tcPr>
          <w:p w:rsidR="00FA406C" w:rsidRPr="00F362FC" w:rsidRDefault="00FA406C" w:rsidP="00DA7E19">
            <w:pPr>
              <w:rPr>
                <w:rFonts w:ascii="Calibri" w:hAnsi="Calibri"/>
                <w:color w:val="000000"/>
                <w:sz w:val="18"/>
                <w:szCs w:val="18"/>
              </w:rPr>
            </w:pPr>
            <w:r w:rsidRPr="00794AFA">
              <w:rPr>
                <w:rFonts w:ascii="Calibri" w:hAnsi="Calibri"/>
                <w:color w:val="000000"/>
                <w:sz w:val="18"/>
                <w:szCs w:val="18"/>
              </w:rPr>
              <w:t>Cilindro compacto CQ2B63-75D</w:t>
            </w:r>
          </w:p>
        </w:tc>
        <w:tc>
          <w:tcPr>
            <w:tcW w:w="1266" w:type="dxa"/>
            <w:shd w:val="clear" w:color="auto" w:fill="auto"/>
            <w:vAlign w:val="center"/>
          </w:tcPr>
          <w:p w:rsidR="00FA406C" w:rsidRPr="00F362FC" w:rsidRDefault="00FA406C" w:rsidP="00DA7E19">
            <w:pPr>
              <w:jc w:val="center"/>
              <w:rPr>
                <w:rFonts w:ascii="Calibri" w:hAnsi="Calibri"/>
                <w:color w:val="000000"/>
                <w:sz w:val="18"/>
                <w:szCs w:val="18"/>
              </w:rPr>
            </w:pPr>
            <w:r w:rsidRPr="00F362FC">
              <w:rPr>
                <w:rFonts w:ascii="Calibri" w:hAnsi="Calibri"/>
                <w:color w:val="000000"/>
                <w:sz w:val="18"/>
                <w:szCs w:val="18"/>
              </w:rPr>
              <w:t>30</w:t>
            </w:r>
          </w:p>
        </w:tc>
        <w:tc>
          <w:tcPr>
            <w:tcW w:w="1213" w:type="dxa"/>
            <w:vAlign w:val="center"/>
          </w:tcPr>
          <w:p w:rsidR="00FA406C" w:rsidRPr="00F362FC" w:rsidRDefault="00FA406C" w:rsidP="00DA7E19">
            <w:pPr>
              <w:jc w:val="center"/>
              <w:rPr>
                <w:rFonts w:ascii="Calibri" w:hAnsi="Calibri"/>
                <w:color w:val="000000"/>
                <w:sz w:val="18"/>
                <w:szCs w:val="18"/>
              </w:rPr>
            </w:pPr>
            <w:r w:rsidRPr="00F362FC">
              <w:rPr>
                <w:rFonts w:ascii="Calibri" w:hAnsi="Calibri"/>
                <w:color w:val="000000"/>
                <w:sz w:val="18"/>
                <w:szCs w:val="18"/>
              </w:rPr>
              <w:t>Piezas</w:t>
            </w:r>
          </w:p>
        </w:tc>
      </w:tr>
      <w:tr w:rsidR="00FA406C" w:rsidRPr="00F362FC" w:rsidTr="00DA7E19">
        <w:trPr>
          <w:trHeight w:hRule="exact" w:val="349"/>
          <w:jc w:val="center"/>
        </w:trPr>
        <w:tc>
          <w:tcPr>
            <w:tcW w:w="624" w:type="dxa"/>
            <w:shd w:val="clear" w:color="auto" w:fill="auto"/>
            <w:vAlign w:val="center"/>
          </w:tcPr>
          <w:p w:rsidR="00FA406C" w:rsidRPr="00F362FC" w:rsidRDefault="00FA406C" w:rsidP="00DA7E19">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13</w:t>
            </w:r>
          </w:p>
        </w:tc>
        <w:tc>
          <w:tcPr>
            <w:tcW w:w="4781" w:type="dxa"/>
            <w:shd w:val="clear" w:color="auto" w:fill="auto"/>
            <w:vAlign w:val="center"/>
          </w:tcPr>
          <w:p w:rsidR="00FA406C" w:rsidRPr="00F362FC" w:rsidRDefault="00FA406C" w:rsidP="00DA7E19">
            <w:pPr>
              <w:rPr>
                <w:rFonts w:ascii="Calibri" w:hAnsi="Calibri"/>
                <w:color w:val="000000"/>
                <w:sz w:val="18"/>
                <w:szCs w:val="18"/>
              </w:rPr>
            </w:pPr>
            <w:r w:rsidRPr="00794AFA">
              <w:rPr>
                <w:rFonts w:ascii="Calibri" w:hAnsi="Calibri"/>
                <w:color w:val="000000"/>
                <w:sz w:val="18"/>
                <w:szCs w:val="18"/>
              </w:rPr>
              <w:t>Cilindro ISO 55-C95SDB</w:t>
            </w:r>
          </w:p>
        </w:tc>
        <w:tc>
          <w:tcPr>
            <w:tcW w:w="1266" w:type="dxa"/>
            <w:shd w:val="clear" w:color="auto" w:fill="auto"/>
            <w:vAlign w:val="center"/>
          </w:tcPr>
          <w:p w:rsidR="00FA406C" w:rsidRPr="00F362FC" w:rsidRDefault="00FA406C" w:rsidP="00DA7E19">
            <w:pPr>
              <w:jc w:val="center"/>
              <w:rPr>
                <w:rFonts w:ascii="Calibri" w:hAnsi="Calibri"/>
                <w:color w:val="000000"/>
                <w:sz w:val="18"/>
                <w:szCs w:val="18"/>
              </w:rPr>
            </w:pPr>
            <w:r w:rsidRPr="00F362FC">
              <w:rPr>
                <w:rFonts w:ascii="Calibri" w:hAnsi="Calibri"/>
                <w:color w:val="000000"/>
                <w:sz w:val="18"/>
                <w:szCs w:val="18"/>
              </w:rPr>
              <w:t>4</w:t>
            </w:r>
          </w:p>
        </w:tc>
        <w:tc>
          <w:tcPr>
            <w:tcW w:w="1213" w:type="dxa"/>
            <w:vAlign w:val="center"/>
          </w:tcPr>
          <w:p w:rsidR="00FA406C" w:rsidRPr="00F362FC" w:rsidRDefault="00FA406C" w:rsidP="00DA7E19">
            <w:pPr>
              <w:jc w:val="center"/>
              <w:rPr>
                <w:rFonts w:ascii="Calibri" w:hAnsi="Calibri"/>
                <w:color w:val="000000"/>
                <w:sz w:val="18"/>
                <w:szCs w:val="18"/>
              </w:rPr>
            </w:pPr>
            <w:r w:rsidRPr="00F362FC">
              <w:rPr>
                <w:rFonts w:ascii="Calibri" w:hAnsi="Calibri"/>
                <w:color w:val="000000"/>
                <w:sz w:val="18"/>
                <w:szCs w:val="18"/>
              </w:rPr>
              <w:t>Piezas</w:t>
            </w:r>
          </w:p>
        </w:tc>
      </w:tr>
      <w:tr w:rsidR="00FA406C" w:rsidRPr="00F362FC" w:rsidTr="00DA7E19">
        <w:trPr>
          <w:trHeight w:hRule="exact" w:val="349"/>
          <w:jc w:val="center"/>
        </w:trPr>
        <w:tc>
          <w:tcPr>
            <w:tcW w:w="624" w:type="dxa"/>
            <w:shd w:val="clear" w:color="auto" w:fill="auto"/>
            <w:vAlign w:val="center"/>
          </w:tcPr>
          <w:p w:rsidR="00FA406C" w:rsidRPr="00F362FC" w:rsidRDefault="00FA406C" w:rsidP="00DA7E19">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14</w:t>
            </w:r>
          </w:p>
        </w:tc>
        <w:tc>
          <w:tcPr>
            <w:tcW w:w="4781" w:type="dxa"/>
            <w:shd w:val="clear" w:color="auto" w:fill="auto"/>
            <w:vAlign w:val="center"/>
          </w:tcPr>
          <w:p w:rsidR="00FA406C" w:rsidRPr="00F362FC" w:rsidRDefault="00FA406C" w:rsidP="00DA7E19">
            <w:pPr>
              <w:rPr>
                <w:rFonts w:ascii="Calibri" w:hAnsi="Calibri"/>
                <w:color w:val="000000"/>
                <w:sz w:val="18"/>
                <w:szCs w:val="18"/>
              </w:rPr>
            </w:pPr>
            <w:r w:rsidRPr="00794AFA">
              <w:rPr>
                <w:rFonts w:ascii="Calibri" w:hAnsi="Calibri"/>
                <w:color w:val="000000"/>
                <w:sz w:val="18"/>
                <w:szCs w:val="18"/>
              </w:rPr>
              <w:t>Cilindro ISO 55-C95KD</w:t>
            </w:r>
          </w:p>
        </w:tc>
        <w:tc>
          <w:tcPr>
            <w:tcW w:w="1266" w:type="dxa"/>
            <w:shd w:val="clear" w:color="auto" w:fill="auto"/>
            <w:vAlign w:val="center"/>
          </w:tcPr>
          <w:p w:rsidR="00FA406C" w:rsidRPr="00F362FC" w:rsidRDefault="00FA406C" w:rsidP="00DA7E19">
            <w:pPr>
              <w:jc w:val="center"/>
              <w:rPr>
                <w:rFonts w:ascii="Calibri" w:hAnsi="Calibri"/>
                <w:color w:val="000000"/>
                <w:sz w:val="18"/>
                <w:szCs w:val="18"/>
              </w:rPr>
            </w:pPr>
            <w:r w:rsidRPr="00F362FC">
              <w:rPr>
                <w:rFonts w:ascii="Calibri" w:hAnsi="Calibri"/>
                <w:color w:val="000000"/>
                <w:sz w:val="18"/>
                <w:szCs w:val="18"/>
              </w:rPr>
              <w:t>15</w:t>
            </w:r>
          </w:p>
        </w:tc>
        <w:tc>
          <w:tcPr>
            <w:tcW w:w="1213" w:type="dxa"/>
            <w:vAlign w:val="center"/>
          </w:tcPr>
          <w:p w:rsidR="00FA406C" w:rsidRPr="00F362FC" w:rsidRDefault="00FA406C" w:rsidP="00DA7E19">
            <w:pPr>
              <w:jc w:val="center"/>
              <w:rPr>
                <w:rFonts w:ascii="Calibri" w:hAnsi="Calibri"/>
                <w:color w:val="000000"/>
                <w:sz w:val="18"/>
                <w:szCs w:val="18"/>
              </w:rPr>
            </w:pPr>
            <w:r w:rsidRPr="00F362FC">
              <w:rPr>
                <w:rFonts w:ascii="Calibri" w:hAnsi="Calibri"/>
                <w:color w:val="000000"/>
                <w:sz w:val="18"/>
                <w:szCs w:val="18"/>
              </w:rPr>
              <w:t>Piezas</w:t>
            </w:r>
          </w:p>
        </w:tc>
      </w:tr>
      <w:tr w:rsidR="00FA406C" w:rsidRPr="00F362FC" w:rsidTr="00DA7E19">
        <w:trPr>
          <w:trHeight w:hRule="exact" w:val="349"/>
          <w:jc w:val="center"/>
        </w:trPr>
        <w:tc>
          <w:tcPr>
            <w:tcW w:w="624" w:type="dxa"/>
            <w:shd w:val="clear" w:color="auto" w:fill="auto"/>
            <w:vAlign w:val="center"/>
          </w:tcPr>
          <w:p w:rsidR="00FA406C" w:rsidRPr="00F362FC" w:rsidRDefault="00FA406C" w:rsidP="00DA7E19">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15</w:t>
            </w:r>
          </w:p>
        </w:tc>
        <w:tc>
          <w:tcPr>
            <w:tcW w:w="4781" w:type="dxa"/>
            <w:shd w:val="clear" w:color="auto" w:fill="auto"/>
            <w:vAlign w:val="center"/>
          </w:tcPr>
          <w:p w:rsidR="00FA406C" w:rsidRPr="00F362FC" w:rsidRDefault="00FA406C" w:rsidP="00DA7E19">
            <w:pPr>
              <w:jc w:val="both"/>
              <w:rPr>
                <w:rFonts w:ascii="Calibri" w:hAnsi="Calibri"/>
                <w:color w:val="000000"/>
                <w:sz w:val="18"/>
                <w:szCs w:val="18"/>
              </w:rPr>
            </w:pPr>
            <w:r>
              <w:rPr>
                <w:rFonts w:ascii="Calibri" w:hAnsi="Calibri"/>
                <w:color w:val="000000"/>
                <w:sz w:val="18"/>
                <w:szCs w:val="18"/>
              </w:rPr>
              <w:t>Cilindro</w:t>
            </w:r>
            <w:r w:rsidRPr="00794AFA">
              <w:rPr>
                <w:rFonts w:ascii="Calibri" w:hAnsi="Calibri"/>
                <w:color w:val="000000"/>
                <w:sz w:val="18"/>
                <w:szCs w:val="18"/>
              </w:rPr>
              <w:t xml:space="preserve"> 8040/M/EX Ø40x80</w:t>
            </w:r>
          </w:p>
        </w:tc>
        <w:tc>
          <w:tcPr>
            <w:tcW w:w="1266" w:type="dxa"/>
            <w:shd w:val="clear" w:color="auto" w:fill="auto"/>
            <w:vAlign w:val="center"/>
          </w:tcPr>
          <w:p w:rsidR="00FA406C" w:rsidRPr="00F362FC" w:rsidRDefault="00FA406C" w:rsidP="00DA7E19">
            <w:pPr>
              <w:jc w:val="center"/>
              <w:rPr>
                <w:rFonts w:ascii="Calibri" w:hAnsi="Calibri"/>
                <w:color w:val="000000"/>
                <w:sz w:val="18"/>
                <w:szCs w:val="18"/>
              </w:rPr>
            </w:pPr>
            <w:r w:rsidRPr="00F362FC">
              <w:rPr>
                <w:rFonts w:ascii="Calibri" w:hAnsi="Calibri"/>
                <w:color w:val="000000"/>
                <w:sz w:val="18"/>
                <w:szCs w:val="18"/>
              </w:rPr>
              <w:t>10</w:t>
            </w:r>
          </w:p>
        </w:tc>
        <w:tc>
          <w:tcPr>
            <w:tcW w:w="1213" w:type="dxa"/>
            <w:vAlign w:val="center"/>
          </w:tcPr>
          <w:p w:rsidR="00FA406C" w:rsidRPr="00F362FC" w:rsidRDefault="00FA406C" w:rsidP="00DA7E19">
            <w:pPr>
              <w:jc w:val="center"/>
              <w:rPr>
                <w:rFonts w:ascii="Calibri" w:hAnsi="Calibri"/>
                <w:color w:val="000000"/>
                <w:sz w:val="18"/>
                <w:szCs w:val="18"/>
              </w:rPr>
            </w:pPr>
            <w:r w:rsidRPr="00F362FC">
              <w:rPr>
                <w:rFonts w:ascii="Calibri" w:hAnsi="Calibri"/>
                <w:color w:val="000000"/>
                <w:sz w:val="18"/>
                <w:szCs w:val="18"/>
              </w:rPr>
              <w:t>Piezas</w:t>
            </w:r>
          </w:p>
        </w:tc>
      </w:tr>
      <w:tr w:rsidR="00FA406C" w:rsidRPr="00F362FC" w:rsidTr="00DA7E19">
        <w:trPr>
          <w:trHeight w:hRule="exact" w:val="349"/>
          <w:jc w:val="center"/>
        </w:trPr>
        <w:tc>
          <w:tcPr>
            <w:tcW w:w="624" w:type="dxa"/>
            <w:shd w:val="clear" w:color="auto" w:fill="auto"/>
            <w:vAlign w:val="center"/>
          </w:tcPr>
          <w:p w:rsidR="00FA406C" w:rsidRPr="00F362FC" w:rsidRDefault="00FA406C" w:rsidP="00DA7E19">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16</w:t>
            </w:r>
          </w:p>
        </w:tc>
        <w:tc>
          <w:tcPr>
            <w:tcW w:w="4781" w:type="dxa"/>
            <w:shd w:val="clear" w:color="auto" w:fill="auto"/>
            <w:vAlign w:val="center"/>
          </w:tcPr>
          <w:p w:rsidR="00FA406C" w:rsidRPr="00F362FC" w:rsidRDefault="00FA406C" w:rsidP="00DA7E19">
            <w:pPr>
              <w:jc w:val="both"/>
              <w:rPr>
                <w:rFonts w:ascii="Calibri" w:hAnsi="Calibri"/>
                <w:color w:val="000000"/>
                <w:sz w:val="18"/>
                <w:szCs w:val="18"/>
              </w:rPr>
            </w:pPr>
            <w:r>
              <w:rPr>
                <w:rFonts w:ascii="Calibri" w:hAnsi="Calibri"/>
                <w:color w:val="000000"/>
                <w:sz w:val="18"/>
                <w:szCs w:val="18"/>
              </w:rPr>
              <w:t>Cilindro</w:t>
            </w:r>
            <w:r w:rsidRPr="00794AFA">
              <w:rPr>
                <w:rFonts w:ascii="Calibri" w:hAnsi="Calibri"/>
                <w:color w:val="000000"/>
                <w:sz w:val="18"/>
                <w:szCs w:val="18"/>
              </w:rPr>
              <w:t xml:space="preserve"> Bot. DSNU-12-25-PA Ø12x25</w:t>
            </w:r>
          </w:p>
        </w:tc>
        <w:tc>
          <w:tcPr>
            <w:tcW w:w="1266" w:type="dxa"/>
            <w:shd w:val="clear" w:color="auto" w:fill="auto"/>
            <w:vAlign w:val="center"/>
          </w:tcPr>
          <w:p w:rsidR="00FA406C" w:rsidRPr="00F362FC" w:rsidRDefault="00FA406C" w:rsidP="00DA7E19">
            <w:pPr>
              <w:jc w:val="center"/>
              <w:rPr>
                <w:rFonts w:ascii="Calibri" w:hAnsi="Calibri"/>
                <w:color w:val="000000"/>
                <w:sz w:val="18"/>
                <w:szCs w:val="18"/>
              </w:rPr>
            </w:pPr>
            <w:r w:rsidRPr="00F362FC">
              <w:rPr>
                <w:rFonts w:ascii="Calibri" w:hAnsi="Calibri"/>
                <w:color w:val="000000"/>
                <w:sz w:val="18"/>
                <w:szCs w:val="18"/>
              </w:rPr>
              <w:t>6</w:t>
            </w:r>
          </w:p>
        </w:tc>
        <w:tc>
          <w:tcPr>
            <w:tcW w:w="1213" w:type="dxa"/>
            <w:vAlign w:val="center"/>
          </w:tcPr>
          <w:p w:rsidR="00FA406C" w:rsidRPr="00F362FC" w:rsidRDefault="00FA406C" w:rsidP="00DA7E19">
            <w:pPr>
              <w:jc w:val="center"/>
              <w:rPr>
                <w:rFonts w:ascii="Calibri" w:hAnsi="Calibri"/>
                <w:color w:val="000000"/>
                <w:sz w:val="18"/>
                <w:szCs w:val="18"/>
              </w:rPr>
            </w:pPr>
            <w:r w:rsidRPr="00F362FC">
              <w:rPr>
                <w:rFonts w:ascii="Calibri" w:hAnsi="Calibri"/>
                <w:color w:val="000000"/>
                <w:sz w:val="18"/>
                <w:szCs w:val="18"/>
              </w:rPr>
              <w:t>Piezas</w:t>
            </w:r>
          </w:p>
        </w:tc>
      </w:tr>
      <w:tr w:rsidR="00FA406C" w:rsidRPr="00F362FC" w:rsidTr="00DA7E19">
        <w:trPr>
          <w:trHeight w:hRule="exact" w:val="349"/>
          <w:jc w:val="center"/>
        </w:trPr>
        <w:tc>
          <w:tcPr>
            <w:tcW w:w="624" w:type="dxa"/>
            <w:shd w:val="clear" w:color="auto" w:fill="auto"/>
            <w:vAlign w:val="center"/>
          </w:tcPr>
          <w:p w:rsidR="00FA406C" w:rsidRPr="00F362FC" w:rsidRDefault="00FA406C" w:rsidP="00DA7E19">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17</w:t>
            </w:r>
          </w:p>
        </w:tc>
        <w:tc>
          <w:tcPr>
            <w:tcW w:w="4781" w:type="dxa"/>
            <w:shd w:val="clear" w:color="auto" w:fill="auto"/>
            <w:vAlign w:val="center"/>
          </w:tcPr>
          <w:p w:rsidR="00FA406C" w:rsidRPr="00F362FC" w:rsidRDefault="00FA406C" w:rsidP="00DA7E19">
            <w:pPr>
              <w:jc w:val="both"/>
              <w:rPr>
                <w:rFonts w:ascii="Calibri" w:hAnsi="Calibri"/>
                <w:color w:val="000000"/>
                <w:sz w:val="18"/>
                <w:szCs w:val="18"/>
              </w:rPr>
            </w:pPr>
            <w:r w:rsidRPr="0093258B">
              <w:rPr>
                <w:rFonts w:ascii="Calibri" w:hAnsi="Calibri"/>
                <w:color w:val="000000"/>
                <w:sz w:val="18"/>
                <w:szCs w:val="18"/>
              </w:rPr>
              <w:t>Cilindro. No giratorio (C96KDB40-300)</w:t>
            </w:r>
          </w:p>
        </w:tc>
        <w:tc>
          <w:tcPr>
            <w:tcW w:w="1266" w:type="dxa"/>
            <w:shd w:val="clear" w:color="auto" w:fill="auto"/>
            <w:vAlign w:val="center"/>
          </w:tcPr>
          <w:p w:rsidR="00FA406C" w:rsidRPr="00F362FC" w:rsidRDefault="00FA406C" w:rsidP="00DA7E19">
            <w:pPr>
              <w:jc w:val="center"/>
              <w:rPr>
                <w:rFonts w:ascii="Calibri" w:hAnsi="Calibri"/>
                <w:color w:val="000000"/>
                <w:sz w:val="18"/>
                <w:szCs w:val="18"/>
              </w:rPr>
            </w:pPr>
            <w:r w:rsidRPr="00F362FC">
              <w:rPr>
                <w:rFonts w:ascii="Calibri" w:hAnsi="Calibri"/>
                <w:color w:val="000000"/>
                <w:sz w:val="18"/>
                <w:szCs w:val="18"/>
              </w:rPr>
              <w:t>14</w:t>
            </w:r>
          </w:p>
        </w:tc>
        <w:tc>
          <w:tcPr>
            <w:tcW w:w="1213" w:type="dxa"/>
            <w:vAlign w:val="center"/>
          </w:tcPr>
          <w:p w:rsidR="00FA406C" w:rsidRPr="00F362FC" w:rsidRDefault="00FA406C" w:rsidP="00DA7E19">
            <w:pPr>
              <w:jc w:val="center"/>
              <w:rPr>
                <w:rFonts w:ascii="Calibri" w:hAnsi="Calibri"/>
                <w:color w:val="000000"/>
                <w:sz w:val="18"/>
                <w:szCs w:val="18"/>
              </w:rPr>
            </w:pPr>
            <w:r w:rsidRPr="00F362FC">
              <w:rPr>
                <w:rFonts w:ascii="Calibri" w:hAnsi="Calibri"/>
                <w:color w:val="000000"/>
                <w:sz w:val="18"/>
                <w:szCs w:val="18"/>
              </w:rPr>
              <w:t>Piezas</w:t>
            </w:r>
          </w:p>
        </w:tc>
      </w:tr>
      <w:tr w:rsidR="00FA406C" w:rsidRPr="00F362FC" w:rsidTr="00DA7E19">
        <w:trPr>
          <w:trHeight w:hRule="exact" w:val="349"/>
          <w:jc w:val="center"/>
        </w:trPr>
        <w:tc>
          <w:tcPr>
            <w:tcW w:w="624" w:type="dxa"/>
            <w:shd w:val="clear" w:color="auto" w:fill="auto"/>
            <w:vAlign w:val="center"/>
          </w:tcPr>
          <w:p w:rsidR="00FA406C" w:rsidRPr="00F362FC" w:rsidRDefault="00FA406C" w:rsidP="00DA7E19">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18</w:t>
            </w:r>
          </w:p>
        </w:tc>
        <w:tc>
          <w:tcPr>
            <w:tcW w:w="4781" w:type="dxa"/>
            <w:shd w:val="clear" w:color="auto" w:fill="auto"/>
            <w:vAlign w:val="center"/>
          </w:tcPr>
          <w:p w:rsidR="00FA406C" w:rsidRPr="00F362FC" w:rsidRDefault="00FA406C" w:rsidP="00DA7E19">
            <w:pPr>
              <w:jc w:val="both"/>
              <w:rPr>
                <w:rFonts w:ascii="Calibri" w:hAnsi="Calibri"/>
                <w:color w:val="000000"/>
                <w:sz w:val="18"/>
                <w:szCs w:val="18"/>
              </w:rPr>
            </w:pPr>
            <w:r w:rsidRPr="0093258B">
              <w:rPr>
                <w:rFonts w:ascii="Calibri" w:hAnsi="Calibri"/>
                <w:color w:val="000000"/>
                <w:sz w:val="18"/>
                <w:szCs w:val="18"/>
              </w:rPr>
              <w:t>Cilindro ECQ2WB63-40D</w:t>
            </w:r>
          </w:p>
        </w:tc>
        <w:tc>
          <w:tcPr>
            <w:tcW w:w="1266" w:type="dxa"/>
            <w:shd w:val="clear" w:color="auto" w:fill="auto"/>
            <w:vAlign w:val="center"/>
          </w:tcPr>
          <w:p w:rsidR="00FA406C" w:rsidRPr="00F362FC" w:rsidRDefault="00FA406C" w:rsidP="00DA7E19">
            <w:pPr>
              <w:jc w:val="center"/>
              <w:rPr>
                <w:rFonts w:ascii="Calibri" w:hAnsi="Calibri"/>
                <w:color w:val="000000"/>
                <w:sz w:val="18"/>
                <w:szCs w:val="18"/>
              </w:rPr>
            </w:pPr>
            <w:r w:rsidRPr="00F362FC">
              <w:rPr>
                <w:rFonts w:ascii="Calibri" w:hAnsi="Calibri"/>
                <w:color w:val="000000"/>
                <w:sz w:val="18"/>
                <w:szCs w:val="18"/>
              </w:rPr>
              <w:t>2</w:t>
            </w:r>
          </w:p>
        </w:tc>
        <w:tc>
          <w:tcPr>
            <w:tcW w:w="1213" w:type="dxa"/>
            <w:vAlign w:val="center"/>
          </w:tcPr>
          <w:p w:rsidR="00FA406C" w:rsidRPr="00F362FC" w:rsidRDefault="00FA406C" w:rsidP="00DA7E19">
            <w:pPr>
              <w:jc w:val="center"/>
              <w:rPr>
                <w:rFonts w:ascii="Calibri" w:hAnsi="Calibri"/>
                <w:color w:val="000000"/>
                <w:sz w:val="18"/>
                <w:szCs w:val="18"/>
              </w:rPr>
            </w:pPr>
            <w:r w:rsidRPr="00F362FC">
              <w:rPr>
                <w:rFonts w:ascii="Calibri" w:hAnsi="Calibri"/>
                <w:color w:val="000000"/>
                <w:sz w:val="18"/>
                <w:szCs w:val="18"/>
              </w:rPr>
              <w:t>Piezas</w:t>
            </w:r>
          </w:p>
        </w:tc>
      </w:tr>
      <w:tr w:rsidR="00FA406C" w:rsidRPr="00F362FC" w:rsidTr="00DA7E19">
        <w:trPr>
          <w:trHeight w:hRule="exact" w:val="349"/>
          <w:jc w:val="center"/>
        </w:trPr>
        <w:tc>
          <w:tcPr>
            <w:tcW w:w="624" w:type="dxa"/>
            <w:shd w:val="clear" w:color="auto" w:fill="auto"/>
            <w:vAlign w:val="center"/>
          </w:tcPr>
          <w:p w:rsidR="00FA406C" w:rsidRPr="00F362FC" w:rsidRDefault="00FA406C" w:rsidP="00DA7E19">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19</w:t>
            </w:r>
          </w:p>
        </w:tc>
        <w:tc>
          <w:tcPr>
            <w:tcW w:w="4781" w:type="dxa"/>
            <w:shd w:val="clear" w:color="auto" w:fill="auto"/>
            <w:vAlign w:val="center"/>
          </w:tcPr>
          <w:p w:rsidR="00FA406C" w:rsidRPr="00F362FC" w:rsidRDefault="00FA406C" w:rsidP="00DA7E19">
            <w:pPr>
              <w:jc w:val="both"/>
              <w:rPr>
                <w:rFonts w:ascii="Calibri" w:hAnsi="Calibri"/>
                <w:color w:val="000000"/>
                <w:sz w:val="18"/>
                <w:szCs w:val="18"/>
              </w:rPr>
            </w:pPr>
            <w:r w:rsidRPr="0093258B">
              <w:rPr>
                <w:rFonts w:ascii="Calibri" w:hAnsi="Calibri"/>
                <w:color w:val="000000"/>
                <w:sz w:val="18"/>
                <w:szCs w:val="18"/>
              </w:rPr>
              <w:t>Cilindro RT/57225/M/125  Ø 25x125</w:t>
            </w:r>
          </w:p>
        </w:tc>
        <w:tc>
          <w:tcPr>
            <w:tcW w:w="1266" w:type="dxa"/>
            <w:shd w:val="clear" w:color="auto" w:fill="auto"/>
            <w:vAlign w:val="center"/>
          </w:tcPr>
          <w:p w:rsidR="00FA406C" w:rsidRPr="00F362FC" w:rsidRDefault="00FA406C" w:rsidP="00DA7E19">
            <w:pPr>
              <w:jc w:val="center"/>
              <w:rPr>
                <w:rFonts w:ascii="Calibri" w:hAnsi="Calibri"/>
                <w:color w:val="000000"/>
                <w:sz w:val="18"/>
                <w:szCs w:val="18"/>
              </w:rPr>
            </w:pPr>
            <w:r w:rsidRPr="00F362FC">
              <w:rPr>
                <w:rFonts w:ascii="Calibri" w:hAnsi="Calibri"/>
                <w:color w:val="000000"/>
                <w:sz w:val="18"/>
                <w:szCs w:val="18"/>
              </w:rPr>
              <w:t>2</w:t>
            </w:r>
          </w:p>
        </w:tc>
        <w:tc>
          <w:tcPr>
            <w:tcW w:w="1213" w:type="dxa"/>
            <w:vAlign w:val="center"/>
          </w:tcPr>
          <w:p w:rsidR="00FA406C" w:rsidRPr="00F362FC" w:rsidRDefault="00FA406C" w:rsidP="00DA7E19">
            <w:pPr>
              <w:jc w:val="center"/>
              <w:rPr>
                <w:rFonts w:ascii="Calibri" w:hAnsi="Calibri"/>
                <w:color w:val="000000"/>
                <w:sz w:val="18"/>
                <w:szCs w:val="18"/>
              </w:rPr>
            </w:pPr>
            <w:r w:rsidRPr="00F362FC">
              <w:rPr>
                <w:rFonts w:ascii="Calibri" w:hAnsi="Calibri"/>
                <w:color w:val="000000"/>
                <w:sz w:val="18"/>
                <w:szCs w:val="18"/>
              </w:rPr>
              <w:t>Piezas</w:t>
            </w:r>
          </w:p>
        </w:tc>
      </w:tr>
      <w:tr w:rsidR="00FA406C" w:rsidRPr="00F362FC" w:rsidTr="00DA7E19">
        <w:trPr>
          <w:trHeight w:hRule="exact" w:val="349"/>
          <w:jc w:val="center"/>
        </w:trPr>
        <w:tc>
          <w:tcPr>
            <w:tcW w:w="624" w:type="dxa"/>
            <w:shd w:val="clear" w:color="auto" w:fill="auto"/>
            <w:vAlign w:val="center"/>
          </w:tcPr>
          <w:p w:rsidR="00FA406C" w:rsidRPr="00F362FC" w:rsidRDefault="00FA406C" w:rsidP="00DA7E19">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20</w:t>
            </w:r>
          </w:p>
        </w:tc>
        <w:tc>
          <w:tcPr>
            <w:tcW w:w="4781" w:type="dxa"/>
            <w:shd w:val="clear" w:color="auto" w:fill="auto"/>
            <w:vAlign w:val="center"/>
          </w:tcPr>
          <w:p w:rsidR="00FA406C" w:rsidRPr="00F362FC" w:rsidRDefault="00FA406C" w:rsidP="00DA7E19">
            <w:pPr>
              <w:jc w:val="both"/>
              <w:rPr>
                <w:rFonts w:ascii="Calibri" w:hAnsi="Calibri"/>
                <w:color w:val="000000"/>
                <w:sz w:val="18"/>
                <w:szCs w:val="18"/>
              </w:rPr>
            </w:pPr>
            <w:r w:rsidRPr="00F362FC">
              <w:rPr>
                <w:rFonts w:ascii="Calibri" w:hAnsi="Calibri"/>
                <w:color w:val="000000"/>
                <w:sz w:val="18"/>
                <w:szCs w:val="18"/>
              </w:rPr>
              <w:t>Cilindro Bot. Estandar   Ø 25x80 M EX</w:t>
            </w:r>
          </w:p>
        </w:tc>
        <w:tc>
          <w:tcPr>
            <w:tcW w:w="1266" w:type="dxa"/>
            <w:shd w:val="clear" w:color="auto" w:fill="auto"/>
            <w:vAlign w:val="center"/>
          </w:tcPr>
          <w:p w:rsidR="00FA406C" w:rsidRPr="00F362FC" w:rsidRDefault="00FA406C" w:rsidP="00DA7E19">
            <w:pPr>
              <w:jc w:val="center"/>
              <w:rPr>
                <w:rFonts w:ascii="Calibri" w:hAnsi="Calibri"/>
                <w:color w:val="000000"/>
                <w:sz w:val="18"/>
                <w:szCs w:val="18"/>
              </w:rPr>
            </w:pPr>
            <w:r w:rsidRPr="00F362FC">
              <w:rPr>
                <w:rFonts w:ascii="Calibri" w:hAnsi="Calibri"/>
                <w:color w:val="000000"/>
                <w:sz w:val="18"/>
                <w:szCs w:val="18"/>
              </w:rPr>
              <w:t>8</w:t>
            </w:r>
          </w:p>
        </w:tc>
        <w:tc>
          <w:tcPr>
            <w:tcW w:w="1213" w:type="dxa"/>
            <w:vAlign w:val="center"/>
          </w:tcPr>
          <w:p w:rsidR="00FA406C" w:rsidRPr="00F362FC" w:rsidRDefault="00FA406C" w:rsidP="00DA7E19">
            <w:pPr>
              <w:jc w:val="center"/>
              <w:rPr>
                <w:rFonts w:ascii="Calibri" w:hAnsi="Calibri"/>
                <w:color w:val="000000"/>
                <w:sz w:val="18"/>
                <w:szCs w:val="18"/>
              </w:rPr>
            </w:pPr>
            <w:r w:rsidRPr="00F362FC">
              <w:rPr>
                <w:rFonts w:ascii="Calibri" w:hAnsi="Calibri"/>
                <w:color w:val="000000"/>
                <w:sz w:val="18"/>
                <w:szCs w:val="18"/>
              </w:rPr>
              <w:t>Piezas</w:t>
            </w:r>
          </w:p>
        </w:tc>
      </w:tr>
      <w:tr w:rsidR="00FA406C" w:rsidRPr="00F362FC" w:rsidTr="00DA7E19">
        <w:trPr>
          <w:trHeight w:hRule="exact" w:val="349"/>
          <w:jc w:val="center"/>
        </w:trPr>
        <w:tc>
          <w:tcPr>
            <w:tcW w:w="624" w:type="dxa"/>
            <w:shd w:val="clear" w:color="auto" w:fill="auto"/>
            <w:vAlign w:val="center"/>
          </w:tcPr>
          <w:p w:rsidR="00FA406C" w:rsidRPr="00F362FC" w:rsidRDefault="00FA406C" w:rsidP="00DA7E19">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21</w:t>
            </w:r>
          </w:p>
        </w:tc>
        <w:tc>
          <w:tcPr>
            <w:tcW w:w="4781" w:type="dxa"/>
            <w:shd w:val="clear" w:color="auto" w:fill="auto"/>
            <w:vAlign w:val="center"/>
          </w:tcPr>
          <w:p w:rsidR="00FA406C" w:rsidRPr="00F362FC" w:rsidRDefault="00FA406C" w:rsidP="00DA7E19">
            <w:pPr>
              <w:jc w:val="both"/>
              <w:rPr>
                <w:rFonts w:ascii="Calibri" w:hAnsi="Calibri"/>
                <w:color w:val="000000"/>
                <w:sz w:val="18"/>
                <w:szCs w:val="18"/>
              </w:rPr>
            </w:pPr>
            <w:r w:rsidRPr="00F362FC">
              <w:rPr>
                <w:rFonts w:ascii="Calibri" w:hAnsi="Calibri"/>
                <w:color w:val="000000"/>
                <w:sz w:val="18"/>
                <w:szCs w:val="18"/>
              </w:rPr>
              <w:t>Cilindro VDMA   Ø 63 - 200  M EX</w:t>
            </w:r>
          </w:p>
        </w:tc>
        <w:tc>
          <w:tcPr>
            <w:tcW w:w="1266" w:type="dxa"/>
            <w:shd w:val="clear" w:color="auto" w:fill="auto"/>
            <w:vAlign w:val="center"/>
          </w:tcPr>
          <w:p w:rsidR="00FA406C" w:rsidRPr="00F362FC" w:rsidRDefault="00FA406C" w:rsidP="00DA7E19">
            <w:pPr>
              <w:jc w:val="center"/>
              <w:rPr>
                <w:rFonts w:ascii="Calibri" w:hAnsi="Calibri"/>
                <w:color w:val="000000"/>
                <w:sz w:val="18"/>
                <w:szCs w:val="18"/>
              </w:rPr>
            </w:pPr>
            <w:r w:rsidRPr="00F362FC">
              <w:rPr>
                <w:rFonts w:ascii="Calibri" w:hAnsi="Calibri"/>
                <w:color w:val="000000"/>
                <w:sz w:val="18"/>
                <w:szCs w:val="18"/>
              </w:rPr>
              <w:t>2</w:t>
            </w:r>
          </w:p>
        </w:tc>
        <w:tc>
          <w:tcPr>
            <w:tcW w:w="1213" w:type="dxa"/>
            <w:vAlign w:val="center"/>
          </w:tcPr>
          <w:p w:rsidR="00FA406C" w:rsidRPr="00F362FC" w:rsidRDefault="00FA406C" w:rsidP="00DA7E19">
            <w:pPr>
              <w:jc w:val="center"/>
              <w:rPr>
                <w:rFonts w:ascii="Calibri" w:hAnsi="Calibri"/>
                <w:color w:val="000000"/>
                <w:sz w:val="18"/>
                <w:szCs w:val="18"/>
              </w:rPr>
            </w:pPr>
            <w:r w:rsidRPr="00F362FC">
              <w:rPr>
                <w:rFonts w:ascii="Calibri" w:hAnsi="Calibri"/>
                <w:color w:val="000000"/>
                <w:sz w:val="18"/>
                <w:szCs w:val="18"/>
              </w:rPr>
              <w:t>Piezas</w:t>
            </w:r>
          </w:p>
        </w:tc>
      </w:tr>
      <w:tr w:rsidR="00FA406C" w:rsidRPr="00F362FC" w:rsidTr="00DA7E19">
        <w:trPr>
          <w:trHeight w:hRule="exact" w:val="349"/>
          <w:jc w:val="center"/>
        </w:trPr>
        <w:tc>
          <w:tcPr>
            <w:tcW w:w="624" w:type="dxa"/>
            <w:shd w:val="clear" w:color="auto" w:fill="auto"/>
            <w:vAlign w:val="center"/>
          </w:tcPr>
          <w:p w:rsidR="00FA406C" w:rsidRPr="00F362FC" w:rsidRDefault="00FA406C" w:rsidP="00DA7E19">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22</w:t>
            </w:r>
          </w:p>
        </w:tc>
        <w:tc>
          <w:tcPr>
            <w:tcW w:w="4781" w:type="dxa"/>
            <w:shd w:val="clear" w:color="auto" w:fill="auto"/>
            <w:vAlign w:val="center"/>
          </w:tcPr>
          <w:p w:rsidR="00FA406C" w:rsidRPr="00F362FC" w:rsidRDefault="00FA406C" w:rsidP="00DA7E19">
            <w:pPr>
              <w:jc w:val="both"/>
              <w:rPr>
                <w:rFonts w:ascii="Calibri" w:hAnsi="Calibri"/>
                <w:color w:val="000000"/>
                <w:sz w:val="18"/>
                <w:szCs w:val="18"/>
              </w:rPr>
            </w:pPr>
            <w:r w:rsidRPr="00F362FC">
              <w:rPr>
                <w:rFonts w:ascii="Calibri" w:hAnsi="Calibri"/>
                <w:color w:val="000000"/>
                <w:sz w:val="18"/>
                <w:szCs w:val="18"/>
              </w:rPr>
              <w:t>Cilindro de fuelle M/31082 Ø 203 x 175</w:t>
            </w:r>
          </w:p>
        </w:tc>
        <w:tc>
          <w:tcPr>
            <w:tcW w:w="1266" w:type="dxa"/>
            <w:shd w:val="clear" w:color="auto" w:fill="auto"/>
            <w:vAlign w:val="center"/>
          </w:tcPr>
          <w:p w:rsidR="00FA406C" w:rsidRPr="00F362FC" w:rsidRDefault="00FA406C" w:rsidP="00DA7E19">
            <w:pPr>
              <w:jc w:val="center"/>
              <w:rPr>
                <w:rFonts w:ascii="Calibri" w:hAnsi="Calibri"/>
                <w:color w:val="000000"/>
                <w:sz w:val="18"/>
                <w:szCs w:val="18"/>
              </w:rPr>
            </w:pPr>
            <w:r w:rsidRPr="00F362FC">
              <w:rPr>
                <w:rFonts w:ascii="Calibri" w:hAnsi="Calibri"/>
                <w:color w:val="000000"/>
                <w:sz w:val="18"/>
                <w:szCs w:val="18"/>
              </w:rPr>
              <w:t>5</w:t>
            </w:r>
          </w:p>
        </w:tc>
        <w:tc>
          <w:tcPr>
            <w:tcW w:w="1213" w:type="dxa"/>
            <w:vAlign w:val="center"/>
          </w:tcPr>
          <w:p w:rsidR="00FA406C" w:rsidRPr="00F362FC" w:rsidRDefault="00FA406C" w:rsidP="00DA7E19">
            <w:pPr>
              <w:jc w:val="center"/>
              <w:rPr>
                <w:rFonts w:ascii="Calibri" w:hAnsi="Calibri"/>
                <w:color w:val="000000"/>
                <w:sz w:val="18"/>
                <w:szCs w:val="18"/>
              </w:rPr>
            </w:pPr>
            <w:r w:rsidRPr="00F362FC">
              <w:rPr>
                <w:rFonts w:ascii="Calibri" w:hAnsi="Calibri"/>
                <w:color w:val="000000"/>
                <w:sz w:val="18"/>
                <w:szCs w:val="18"/>
              </w:rPr>
              <w:t>Piezas</w:t>
            </w:r>
          </w:p>
        </w:tc>
      </w:tr>
      <w:tr w:rsidR="00FA406C" w:rsidRPr="00F362FC" w:rsidTr="00DA7E19">
        <w:trPr>
          <w:trHeight w:hRule="exact" w:val="349"/>
          <w:jc w:val="center"/>
        </w:trPr>
        <w:tc>
          <w:tcPr>
            <w:tcW w:w="624" w:type="dxa"/>
            <w:shd w:val="clear" w:color="auto" w:fill="auto"/>
            <w:vAlign w:val="center"/>
          </w:tcPr>
          <w:p w:rsidR="00FA406C" w:rsidRPr="00F362FC" w:rsidRDefault="00FA406C" w:rsidP="00DA7E19">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23</w:t>
            </w:r>
          </w:p>
        </w:tc>
        <w:tc>
          <w:tcPr>
            <w:tcW w:w="4781" w:type="dxa"/>
            <w:shd w:val="clear" w:color="auto" w:fill="auto"/>
            <w:vAlign w:val="center"/>
          </w:tcPr>
          <w:p w:rsidR="00FA406C" w:rsidRPr="00F362FC" w:rsidRDefault="00FA406C" w:rsidP="00DA7E19">
            <w:pPr>
              <w:jc w:val="both"/>
              <w:rPr>
                <w:rFonts w:ascii="Calibri" w:hAnsi="Calibri"/>
                <w:color w:val="000000"/>
                <w:sz w:val="18"/>
                <w:szCs w:val="18"/>
              </w:rPr>
            </w:pPr>
            <w:r w:rsidRPr="00106C45">
              <w:rPr>
                <w:rFonts w:ascii="Calibri" w:hAnsi="Calibri"/>
                <w:color w:val="000000"/>
                <w:sz w:val="18"/>
                <w:szCs w:val="18"/>
              </w:rPr>
              <w:t>Cilindro. Neumático 8040</w:t>
            </w:r>
          </w:p>
        </w:tc>
        <w:tc>
          <w:tcPr>
            <w:tcW w:w="1266" w:type="dxa"/>
            <w:shd w:val="clear" w:color="auto" w:fill="auto"/>
            <w:vAlign w:val="center"/>
          </w:tcPr>
          <w:p w:rsidR="00FA406C" w:rsidRPr="00F362FC" w:rsidRDefault="00FA406C" w:rsidP="00DA7E19">
            <w:pPr>
              <w:jc w:val="center"/>
              <w:rPr>
                <w:rFonts w:ascii="Calibri" w:hAnsi="Calibri"/>
                <w:color w:val="000000"/>
                <w:sz w:val="18"/>
                <w:szCs w:val="18"/>
              </w:rPr>
            </w:pPr>
            <w:r w:rsidRPr="00F362FC">
              <w:rPr>
                <w:rFonts w:ascii="Calibri" w:hAnsi="Calibri"/>
                <w:color w:val="000000"/>
                <w:sz w:val="18"/>
                <w:szCs w:val="18"/>
              </w:rPr>
              <w:t>2</w:t>
            </w:r>
          </w:p>
        </w:tc>
        <w:tc>
          <w:tcPr>
            <w:tcW w:w="1213" w:type="dxa"/>
            <w:vAlign w:val="center"/>
          </w:tcPr>
          <w:p w:rsidR="00FA406C" w:rsidRPr="00F362FC" w:rsidRDefault="00FA406C" w:rsidP="00DA7E19">
            <w:pPr>
              <w:jc w:val="center"/>
              <w:rPr>
                <w:rFonts w:ascii="Calibri" w:hAnsi="Calibri"/>
                <w:color w:val="000000"/>
                <w:sz w:val="18"/>
                <w:szCs w:val="18"/>
              </w:rPr>
            </w:pPr>
            <w:r w:rsidRPr="00F362FC">
              <w:rPr>
                <w:rFonts w:ascii="Calibri" w:hAnsi="Calibri"/>
                <w:color w:val="000000"/>
                <w:sz w:val="18"/>
                <w:szCs w:val="18"/>
              </w:rPr>
              <w:t>Piezas</w:t>
            </w:r>
          </w:p>
        </w:tc>
      </w:tr>
      <w:tr w:rsidR="00FA406C" w:rsidRPr="00F362FC" w:rsidTr="00DA7E19">
        <w:trPr>
          <w:trHeight w:hRule="exact" w:val="349"/>
          <w:jc w:val="center"/>
        </w:trPr>
        <w:tc>
          <w:tcPr>
            <w:tcW w:w="624" w:type="dxa"/>
            <w:shd w:val="clear" w:color="auto" w:fill="auto"/>
            <w:vAlign w:val="center"/>
          </w:tcPr>
          <w:p w:rsidR="00FA406C" w:rsidRPr="00F362FC" w:rsidRDefault="00FA406C" w:rsidP="00DA7E19">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24</w:t>
            </w:r>
          </w:p>
        </w:tc>
        <w:tc>
          <w:tcPr>
            <w:tcW w:w="4781" w:type="dxa"/>
            <w:shd w:val="clear" w:color="auto" w:fill="auto"/>
            <w:vAlign w:val="center"/>
          </w:tcPr>
          <w:p w:rsidR="00FA406C" w:rsidRPr="00F362FC" w:rsidRDefault="00FA406C" w:rsidP="00DA7E19">
            <w:pPr>
              <w:jc w:val="both"/>
              <w:rPr>
                <w:rFonts w:ascii="Calibri" w:hAnsi="Calibri"/>
                <w:color w:val="000000"/>
                <w:sz w:val="18"/>
                <w:szCs w:val="18"/>
              </w:rPr>
            </w:pPr>
            <w:r w:rsidRPr="00F362FC">
              <w:rPr>
                <w:rFonts w:ascii="Calibri" w:hAnsi="Calibri"/>
                <w:color w:val="000000"/>
                <w:sz w:val="18"/>
                <w:szCs w:val="18"/>
              </w:rPr>
              <w:t xml:space="preserve">Cilindro VDMA   Ø 32 - 300 </w:t>
            </w:r>
          </w:p>
        </w:tc>
        <w:tc>
          <w:tcPr>
            <w:tcW w:w="1266" w:type="dxa"/>
            <w:shd w:val="clear" w:color="auto" w:fill="auto"/>
            <w:vAlign w:val="center"/>
          </w:tcPr>
          <w:p w:rsidR="00FA406C" w:rsidRPr="00F362FC" w:rsidRDefault="00FA406C" w:rsidP="00DA7E19">
            <w:pPr>
              <w:jc w:val="center"/>
              <w:rPr>
                <w:rFonts w:ascii="Calibri" w:hAnsi="Calibri"/>
                <w:color w:val="000000"/>
                <w:sz w:val="18"/>
                <w:szCs w:val="18"/>
              </w:rPr>
            </w:pPr>
            <w:r w:rsidRPr="00F362FC">
              <w:rPr>
                <w:rFonts w:ascii="Calibri" w:hAnsi="Calibri"/>
                <w:color w:val="000000"/>
                <w:sz w:val="18"/>
                <w:szCs w:val="18"/>
              </w:rPr>
              <w:t>2</w:t>
            </w:r>
          </w:p>
        </w:tc>
        <w:tc>
          <w:tcPr>
            <w:tcW w:w="1213" w:type="dxa"/>
            <w:vAlign w:val="center"/>
          </w:tcPr>
          <w:p w:rsidR="00FA406C" w:rsidRPr="00F362FC" w:rsidRDefault="00FA406C" w:rsidP="00DA7E19">
            <w:pPr>
              <w:jc w:val="center"/>
              <w:rPr>
                <w:rFonts w:ascii="Calibri" w:hAnsi="Calibri"/>
                <w:color w:val="000000"/>
                <w:sz w:val="18"/>
                <w:szCs w:val="18"/>
              </w:rPr>
            </w:pPr>
            <w:r w:rsidRPr="00F362FC">
              <w:rPr>
                <w:rFonts w:ascii="Calibri" w:hAnsi="Calibri"/>
                <w:color w:val="000000"/>
                <w:sz w:val="18"/>
                <w:szCs w:val="18"/>
              </w:rPr>
              <w:t>Piezas</w:t>
            </w:r>
          </w:p>
        </w:tc>
      </w:tr>
    </w:tbl>
    <w:p w:rsidR="00FA406C" w:rsidRDefault="00FA406C" w:rsidP="00FA406C">
      <w:pPr>
        <w:rPr>
          <w:rFonts w:ascii="Calibri" w:hAnsi="Calibri" w:cs="Calibri"/>
          <w:b/>
          <w:sz w:val="18"/>
          <w:szCs w:val="18"/>
        </w:rPr>
      </w:pPr>
    </w:p>
    <w:p w:rsidR="00FA406C" w:rsidRPr="00A21237" w:rsidRDefault="00FA406C" w:rsidP="00FA406C">
      <w:pPr>
        <w:rPr>
          <w:rFonts w:ascii="Calibri" w:hAnsi="Calibri" w:cs="Calibri"/>
          <w:b/>
          <w:sz w:val="18"/>
          <w:szCs w:val="18"/>
        </w:rPr>
      </w:pPr>
    </w:p>
    <w:p w:rsidR="00FA406C" w:rsidRDefault="00FA406C" w:rsidP="00A31D2E">
      <w:pPr>
        <w:pStyle w:val="Prrafodelista"/>
        <w:numPr>
          <w:ilvl w:val="0"/>
          <w:numId w:val="37"/>
        </w:numPr>
        <w:ind w:left="567" w:hanging="567"/>
        <w:contextualSpacing/>
        <w:jc w:val="both"/>
        <w:rPr>
          <w:rFonts w:ascii="Calibri" w:hAnsi="Calibri" w:cs="Calibri"/>
          <w:b/>
          <w:bCs/>
          <w:sz w:val="22"/>
          <w:szCs w:val="18"/>
          <w:lang w:eastAsia="es-BO"/>
        </w:rPr>
      </w:pPr>
      <w:r w:rsidRPr="00A21237">
        <w:rPr>
          <w:rFonts w:ascii="Calibri" w:hAnsi="Calibri" w:cs="Calibri"/>
          <w:b/>
          <w:bCs/>
          <w:sz w:val="22"/>
          <w:szCs w:val="18"/>
          <w:lang w:eastAsia="es-BO"/>
        </w:rPr>
        <w:t>CARACTERÍSTICAS DEL REQUERIMIENTO (Sujeto a Evaluación)</w:t>
      </w:r>
    </w:p>
    <w:p w:rsidR="00FA406C" w:rsidRPr="00006BDE" w:rsidRDefault="00FA406C" w:rsidP="00FA406C">
      <w:pPr>
        <w:pStyle w:val="Prrafodelista"/>
        <w:ind w:left="567"/>
        <w:contextualSpacing/>
        <w:jc w:val="both"/>
        <w:rPr>
          <w:rFonts w:ascii="Calibri" w:hAnsi="Calibri" w:cs="Calibri"/>
          <w:b/>
          <w:bCs/>
          <w:sz w:val="22"/>
          <w:szCs w:val="18"/>
          <w:lang w:eastAsia="es-BO"/>
        </w:rPr>
      </w:pPr>
    </w:p>
    <w:p w:rsidR="00FA406C" w:rsidRPr="00A21237" w:rsidRDefault="00FA406C" w:rsidP="00FA406C">
      <w:pPr>
        <w:pStyle w:val="Prrafodelista"/>
        <w:ind w:left="0"/>
        <w:jc w:val="both"/>
        <w:rPr>
          <w:rFonts w:ascii="Calibri" w:hAnsi="Calibri"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FA406C" w:rsidRPr="00A21237" w:rsidTr="00DA7E19">
        <w:trPr>
          <w:trHeight w:val="376"/>
        </w:trPr>
        <w:tc>
          <w:tcPr>
            <w:tcW w:w="9603" w:type="dxa"/>
            <w:shd w:val="clear" w:color="auto" w:fill="B8CCE4"/>
            <w:vAlign w:val="center"/>
          </w:tcPr>
          <w:p w:rsidR="00FA406C" w:rsidRPr="00A21237" w:rsidRDefault="00FA406C" w:rsidP="00DA7E19">
            <w:pPr>
              <w:autoSpaceDE w:val="0"/>
              <w:autoSpaceDN w:val="0"/>
              <w:adjustRightInd w:val="0"/>
              <w:rPr>
                <w:rFonts w:ascii="Calibri" w:hAnsi="Calibri" w:cs="Calibri"/>
                <w:b/>
                <w:bCs/>
                <w:sz w:val="18"/>
                <w:szCs w:val="18"/>
                <w:lang w:eastAsia="es-BO"/>
              </w:rPr>
            </w:pPr>
            <w:r w:rsidRPr="00A21237">
              <w:rPr>
                <w:rFonts w:ascii="Calibri" w:hAnsi="Calibri" w:cs="Calibri"/>
                <w:b/>
                <w:bCs/>
                <w:sz w:val="18"/>
                <w:szCs w:val="18"/>
              </w:rPr>
              <w:t xml:space="preserve">CARACTERÍSTICAS TÉCNICAS DEL BIEN </w:t>
            </w:r>
          </w:p>
        </w:tc>
      </w:tr>
      <w:tr w:rsidR="00FA406C" w:rsidRPr="00A21237" w:rsidTr="00DA7E19">
        <w:trPr>
          <w:trHeight w:val="398"/>
        </w:trPr>
        <w:tc>
          <w:tcPr>
            <w:tcW w:w="9603" w:type="dxa"/>
            <w:shd w:val="clear" w:color="auto" w:fill="auto"/>
            <w:vAlign w:val="center"/>
          </w:tcPr>
          <w:p w:rsidR="00FA406C" w:rsidRDefault="00FA406C" w:rsidP="00DA7E19">
            <w:pPr>
              <w:autoSpaceDE w:val="0"/>
              <w:autoSpaceDN w:val="0"/>
              <w:adjustRightInd w:val="0"/>
              <w:jc w:val="both"/>
              <w:rPr>
                <w:rFonts w:ascii="Calibri" w:hAnsi="Calibri" w:cs="Calibri"/>
                <w:sz w:val="18"/>
                <w:szCs w:val="18"/>
              </w:rPr>
            </w:pPr>
            <w:r w:rsidRPr="00A21237">
              <w:rPr>
                <w:rFonts w:ascii="Calibri" w:hAnsi="Calibri" w:cs="Calibri"/>
                <w:sz w:val="18"/>
                <w:szCs w:val="18"/>
              </w:rPr>
              <w:t>Dichas características están referidas a las condiciones que debe cumplir el bien para satisfacer las necesidades de YPFB.</w:t>
            </w:r>
          </w:p>
          <w:p w:rsidR="00FA406C" w:rsidRDefault="00FA406C" w:rsidP="00DA7E19">
            <w:pPr>
              <w:autoSpaceDE w:val="0"/>
              <w:autoSpaceDN w:val="0"/>
              <w:adjustRightInd w:val="0"/>
              <w:jc w:val="both"/>
              <w:rPr>
                <w:rFonts w:ascii="Calibri" w:hAnsi="Calibri" w:cs="Calibri"/>
                <w:sz w:val="18"/>
                <w:szCs w:val="18"/>
              </w:rPr>
            </w:pPr>
          </w:p>
          <w:tbl>
            <w:tblPr>
              <w:tblW w:w="8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91"/>
              <w:gridCol w:w="3402"/>
              <w:gridCol w:w="4394"/>
            </w:tblGrid>
            <w:tr w:rsidR="00FA406C" w:rsidRPr="00F362FC" w:rsidTr="00DA7E19">
              <w:trPr>
                <w:trHeight w:val="398"/>
                <w:jc w:val="center"/>
              </w:trPr>
              <w:tc>
                <w:tcPr>
                  <w:tcW w:w="591" w:type="dxa"/>
                  <w:shd w:val="clear" w:color="auto" w:fill="FFFF00"/>
                  <w:vAlign w:val="center"/>
                  <w:hideMark/>
                </w:tcPr>
                <w:p w:rsidR="00FA406C" w:rsidRPr="00F362FC" w:rsidRDefault="00FA406C" w:rsidP="00DA7E19">
                  <w:pPr>
                    <w:jc w:val="center"/>
                    <w:rPr>
                      <w:rFonts w:ascii="Calibri" w:hAnsi="Calibri" w:cs="Calibri"/>
                      <w:b/>
                      <w:bCs/>
                      <w:sz w:val="18"/>
                      <w:szCs w:val="18"/>
                      <w:lang w:eastAsia="es-BO"/>
                    </w:rPr>
                  </w:pPr>
                  <w:r w:rsidRPr="00F362FC">
                    <w:rPr>
                      <w:rFonts w:ascii="Calibri" w:hAnsi="Calibri" w:cs="Calibri"/>
                      <w:b/>
                      <w:bCs/>
                      <w:sz w:val="18"/>
                      <w:szCs w:val="18"/>
                      <w:lang w:val="es-ES_tradnl" w:eastAsia="es-BO"/>
                    </w:rPr>
                    <w:lastRenderedPageBreak/>
                    <w:t>Nº</w:t>
                  </w:r>
                </w:p>
              </w:tc>
              <w:tc>
                <w:tcPr>
                  <w:tcW w:w="3402" w:type="dxa"/>
                  <w:shd w:val="clear" w:color="auto" w:fill="FFFF00"/>
                  <w:vAlign w:val="center"/>
                  <w:hideMark/>
                </w:tcPr>
                <w:p w:rsidR="00FA406C" w:rsidRPr="00F362FC" w:rsidRDefault="00FA406C" w:rsidP="00DA7E19">
                  <w:pPr>
                    <w:jc w:val="center"/>
                    <w:rPr>
                      <w:rFonts w:ascii="Calibri" w:hAnsi="Calibri" w:cs="Calibri"/>
                      <w:b/>
                      <w:bCs/>
                      <w:sz w:val="18"/>
                      <w:szCs w:val="18"/>
                      <w:lang w:val="es-ES_tradnl" w:eastAsia="es-BO"/>
                    </w:rPr>
                  </w:pPr>
                  <w:r w:rsidRPr="00F362FC">
                    <w:rPr>
                      <w:rFonts w:ascii="Calibri" w:hAnsi="Calibri" w:cs="Calibri"/>
                      <w:b/>
                      <w:bCs/>
                      <w:sz w:val="18"/>
                      <w:szCs w:val="18"/>
                      <w:lang w:val="es-ES_tradnl" w:eastAsia="es-BO"/>
                    </w:rPr>
                    <w:t>DE</w:t>
                  </w:r>
                  <w:r>
                    <w:rPr>
                      <w:rFonts w:ascii="Calibri" w:hAnsi="Calibri" w:cs="Calibri"/>
                      <w:b/>
                      <w:bCs/>
                      <w:sz w:val="18"/>
                      <w:szCs w:val="18"/>
                      <w:lang w:val="es-ES_tradnl" w:eastAsia="es-BO"/>
                    </w:rPr>
                    <w:t>SCRIPCIÓN</w:t>
                  </w:r>
                </w:p>
              </w:tc>
              <w:tc>
                <w:tcPr>
                  <w:tcW w:w="4394" w:type="dxa"/>
                  <w:shd w:val="clear" w:color="auto" w:fill="FFFF00"/>
                  <w:vAlign w:val="center"/>
                  <w:hideMark/>
                </w:tcPr>
                <w:p w:rsidR="00FA406C" w:rsidRPr="00F362FC" w:rsidRDefault="00FA406C" w:rsidP="00DA7E19">
                  <w:pPr>
                    <w:jc w:val="center"/>
                    <w:rPr>
                      <w:rFonts w:ascii="Calibri" w:hAnsi="Calibri" w:cs="Calibri"/>
                      <w:b/>
                      <w:bCs/>
                      <w:sz w:val="18"/>
                      <w:szCs w:val="18"/>
                      <w:lang w:eastAsia="es-BO"/>
                    </w:rPr>
                  </w:pPr>
                  <w:r>
                    <w:rPr>
                      <w:rFonts w:ascii="Calibri" w:hAnsi="Calibri" w:cs="Calibri"/>
                      <w:b/>
                      <w:bCs/>
                      <w:sz w:val="18"/>
                      <w:szCs w:val="18"/>
                      <w:lang w:eastAsia="es-BO"/>
                    </w:rPr>
                    <w:t>IMAGEN DE REFERENCIA</w:t>
                  </w:r>
                </w:p>
              </w:tc>
            </w:tr>
            <w:tr w:rsidR="00FA406C" w:rsidRPr="00F362FC" w:rsidTr="00DA7E19">
              <w:trPr>
                <w:trHeight w:hRule="exact" w:val="3840"/>
                <w:jc w:val="center"/>
              </w:trPr>
              <w:tc>
                <w:tcPr>
                  <w:tcW w:w="591" w:type="dxa"/>
                  <w:shd w:val="clear" w:color="auto" w:fill="auto"/>
                  <w:vAlign w:val="center"/>
                </w:tcPr>
                <w:p w:rsidR="00FA406C" w:rsidRPr="00F362FC" w:rsidRDefault="00FA406C" w:rsidP="00DA7E19">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1</w:t>
                  </w:r>
                </w:p>
              </w:tc>
              <w:tc>
                <w:tcPr>
                  <w:tcW w:w="3402" w:type="dxa"/>
                  <w:shd w:val="clear" w:color="auto" w:fill="auto"/>
                  <w:vAlign w:val="center"/>
                </w:tcPr>
                <w:p w:rsidR="00FA406C" w:rsidRPr="00397DBE" w:rsidRDefault="00FA406C" w:rsidP="00DA7E19">
                  <w:pPr>
                    <w:jc w:val="both"/>
                    <w:rPr>
                      <w:rFonts w:ascii="Calibri" w:hAnsi="Calibri"/>
                      <w:b/>
                      <w:color w:val="000000"/>
                      <w:sz w:val="18"/>
                      <w:szCs w:val="18"/>
                      <w:lang w:val="es-BO"/>
                    </w:rPr>
                  </w:pPr>
                  <w:r w:rsidRPr="00397DBE">
                    <w:rPr>
                      <w:rFonts w:ascii="Calibri" w:hAnsi="Calibri"/>
                      <w:b/>
                      <w:color w:val="000000"/>
                      <w:sz w:val="18"/>
                      <w:szCs w:val="18"/>
                      <w:lang w:val="es-BO"/>
                    </w:rPr>
                    <w:t xml:space="preserve">Cilindro neumático ISO perfilado tipo botella VDMA </w:t>
                  </w:r>
                </w:p>
                <w:p w:rsidR="00FA406C" w:rsidRPr="00BC5898" w:rsidRDefault="00FA406C" w:rsidP="00DA7E19">
                  <w:pPr>
                    <w:jc w:val="both"/>
                    <w:rPr>
                      <w:rFonts w:ascii="Calibri" w:hAnsi="Calibri"/>
                      <w:color w:val="000000"/>
                      <w:sz w:val="16"/>
                      <w:szCs w:val="18"/>
                      <w:lang w:val="es-BO"/>
                    </w:rPr>
                  </w:pPr>
                  <w:r w:rsidRPr="00BC5898">
                    <w:rPr>
                      <w:rFonts w:ascii="Calibri" w:hAnsi="Calibri"/>
                      <w:color w:val="000000"/>
                      <w:sz w:val="16"/>
                      <w:szCs w:val="18"/>
                      <w:lang w:val="es-BO"/>
                    </w:rPr>
                    <w:t>Diámetro del cilindro = 32 mm</w:t>
                  </w:r>
                </w:p>
                <w:p w:rsidR="00FA406C" w:rsidRPr="00BC5898" w:rsidRDefault="00FA406C" w:rsidP="00DA7E19">
                  <w:pPr>
                    <w:jc w:val="both"/>
                    <w:rPr>
                      <w:rFonts w:ascii="Calibri" w:hAnsi="Calibri"/>
                      <w:color w:val="000000"/>
                      <w:sz w:val="16"/>
                      <w:szCs w:val="18"/>
                      <w:lang w:val="es-BO"/>
                    </w:rPr>
                  </w:pPr>
                  <w:r w:rsidRPr="00BC5898">
                    <w:rPr>
                      <w:rFonts w:ascii="Calibri" w:hAnsi="Calibri"/>
                      <w:color w:val="000000"/>
                      <w:sz w:val="16"/>
                      <w:szCs w:val="18"/>
                      <w:lang w:val="es-BO"/>
                    </w:rPr>
                    <w:t>Carrera = 200 mm</w:t>
                  </w:r>
                </w:p>
                <w:p w:rsidR="00FA406C" w:rsidRPr="00BC5898" w:rsidRDefault="00FA406C" w:rsidP="00DA7E19">
                  <w:pPr>
                    <w:jc w:val="both"/>
                    <w:rPr>
                      <w:rFonts w:ascii="Calibri" w:hAnsi="Calibri"/>
                      <w:color w:val="000000"/>
                      <w:sz w:val="16"/>
                      <w:szCs w:val="18"/>
                      <w:lang w:val="es-BO"/>
                    </w:rPr>
                  </w:pPr>
                  <w:r w:rsidRPr="00BC5898">
                    <w:rPr>
                      <w:rFonts w:ascii="Calibri" w:hAnsi="Calibri"/>
                      <w:color w:val="000000"/>
                      <w:sz w:val="16"/>
                      <w:szCs w:val="18"/>
                      <w:lang w:val="es-BO"/>
                    </w:rPr>
                    <w:t>Diámetro de vástago = 12 mm</w:t>
                  </w:r>
                </w:p>
                <w:p w:rsidR="00FA406C" w:rsidRPr="00BC5898" w:rsidRDefault="00FA406C" w:rsidP="00DA7E19">
                  <w:pPr>
                    <w:jc w:val="both"/>
                    <w:rPr>
                      <w:rFonts w:ascii="Calibri" w:hAnsi="Calibri"/>
                      <w:color w:val="000000"/>
                      <w:sz w:val="16"/>
                      <w:szCs w:val="18"/>
                      <w:lang w:val="es-BO"/>
                    </w:rPr>
                  </w:pPr>
                  <w:r w:rsidRPr="00BC5898">
                    <w:rPr>
                      <w:rFonts w:ascii="Calibri" w:hAnsi="Calibri"/>
                      <w:color w:val="000000"/>
                      <w:sz w:val="16"/>
                      <w:szCs w:val="18"/>
                      <w:lang w:val="es-BO"/>
                    </w:rPr>
                    <w:t>Conexión a ambos extremos = 1/8”</w:t>
                  </w:r>
                </w:p>
                <w:p w:rsidR="00FA406C" w:rsidRPr="00BC5898" w:rsidRDefault="00FA406C" w:rsidP="00DA7E19">
                  <w:pPr>
                    <w:jc w:val="both"/>
                    <w:rPr>
                      <w:rFonts w:ascii="Calibri" w:hAnsi="Calibri"/>
                      <w:color w:val="000000"/>
                      <w:sz w:val="16"/>
                      <w:szCs w:val="18"/>
                      <w:lang w:val="es-BO"/>
                    </w:rPr>
                  </w:pPr>
                  <w:r w:rsidRPr="00BC5898">
                    <w:rPr>
                      <w:rFonts w:ascii="Calibri" w:hAnsi="Calibri"/>
                      <w:color w:val="000000"/>
                      <w:sz w:val="16"/>
                      <w:szCs w:val="18"/>
                      <w:lang w:val="es-BO"/>
                    </w:rPr>
                    <w:t>Cilindro de doble efecto, simple vástago</w:t>
                  </w:r>
                </w:p>
                <w:p w:rsidR="00FA406C" w:rsidRPr="00BC5898" w:rsidRDefault="00FA406C" w:rsidP="00DA7E19">
                  <w:pPr>
                    <w:jc w:val="both"/>
                    <w:rPr>
                      <w:rFonts w:ascii="Calibri" w:hAnsi="Calibri"/>
                      <w:color w:val="000000"/>
                      <w:sz w:val="16"/>
                      <w:szCs w:val="18"/>
                      <w:lang w:val="es-BO"/>
                    </w:rPr>
                  </w:pPr>
                  <w:r w:rsidRPr="00BC5898">
                    <w:rPr>
                      <w:rFonts w:ascii="Calibri" w:hAnsi="Calibri"/>
                      <w:color w:val="000000"/>
                      <w:sz w:val="16"/>
                      <w:szCs w:val="18"/>
                      <w:lang w:val="es-BO"/>
                    </w:rPr>
                    <w:t xml:space="preserve">Norma ISO 15552 </w:t>
                  </w:r>
                </w:p>
                <w:p w:rsidR="00FA406C" w:rsidRPr="00BC5898" w:rsidRDefault="00FA406C" w:rsidP="00DA7E19">
                  <w:pPr>
                    <w:jc w:val="both"/>
                    <w:rPr>
                      <w:rFonts w:ascii="Calibri" w:hAnsi="Calibri"/>
                      <w:color w:val="000000"/>
                      <w:sz w:val="16"/>
                      <w:szCs w:val="18"/>
                      <w:lang w:val="es-BO"/>
                    </w:rPr>
                  </w:pPr>
                  <w:r w:rsidRPr="00BC5898">
                    <w:rPr>
                      <w:rFonts w:ascii="Calibri" w:hAnsi="Calibri"/>
                      <w:color w:val="000000"/>
                      <w:sz w:val="16"/>
                      <w:szCs w:val="18"/>
                      <w:lang w:val="es-BO"/>
                    </w:rPr>
                    <w:t>Tipo magnético vástago cromado</w:t>
                  </w:r>
                </w:p>
                <w:p w:rsidR="00FA406C" w:rsidRPr="00BC5898" w:rsidRDefault="00FA406C" w:rsidP="00DA7E19">
                  <w:pPr>
                    <w:jc w:val="both"/>
                    <w:rPr>
                      <w:rFonts w:ascii="Calibri" w:hAnsi="Calibri"/>
                      <w:color w:val="000000"/>
                      <w:sz w:val="16"/>
                      <w:szCs w:val="18"/>
                      <w:lang w:val="es-BO"/>
                    </w:rPr>
                  </w:pPr>
                  <w:r w:rsidRPr="00BC5898">
                    <w:rPr>
                      <w:rFonts w:ascii="Calibri" w:hAnsi="Calibri"/>
                      <w:color w:val="000000"/>
                      <w:sz w:val="16"/>
                      <w:szCs w:val="18"/>
                      <w:lang w:val="es-BO"/>
                    </w:rPr>
                    <w:t>Ex II2GD c T4 T135</w:t>
                  </w:r>
                  <w:r w:rsidRPr="00BC5898">
                    <w:rPr>
                      <w:rFonts w:ascii="Calibri" w:hAnsi="Calibri"/>
                      <w:color w:val="000000"/>
                      <w:sz w:val="16"/>
                      <w:szCs w:val="18"/>
                      <w:vertAlign w:val="superscript"/>
                      <w:lang w:val="es-BO"/>
                    </w:rPr>
                    <w:t>0</w:t>
                  </w:r>
                  <w:r w:rsidRPr="00BC5898">
                    <w:rPr>
                      <w:rFonts w:ascii="Calibri" w:hAnsi="Calibri"/>
                      <w:color w:val="000000"/>
                      <w:sz w:val="16"/>
                      <w:szCs w:val="18"/>
                      <w:lang w:val="es-BO"/>
                    </w:rPr>
                    <w:t>C</w:t>
                  </w:r>
                </w:p>
                <w:p w:rsidR="00FA406C" w:rsidRPr="00BC5898" w:rsidRDefault="00FA406C" w:rsidP="00DA7E19">
                  <w:pPr>
                    <w:jc w:val="both"/>
                    <w:rPr>
                      <w:rFonts w:ascii="Calibri" w:hAnsi="Calibri"/>
                      <w:b/>
                      <w:color w:val="000000"/>
                      <w:sz w:val="16"/>
                      <w:szCs w:val="18"/>
                      <w:lang w:val="es-BO"/>
                    </w:rPr>
                  </w:pPr>
                  <w:r w:rsidRPr="00BC5898">
                    <w:rPr>
                      <w:rFonts w:ascii="Calibri" w:hAnsi="Calibri"/>
                      <w:b/>
                      <w:color w:val="000000"/>
                      <w:sz w:val="16"/>
                      <w:szCs w:val="18"/>
                      <w:lang w:val="es-BO"/>
                    </w:rPr>
                    <w:t>Parte superior e inferior</w:t>
                  </w:r>
                </w:p>
                <w:p w:rsidR="00FA406C" w:rsidRPr="00BC5898" w:rsidRDefault="00FA406C" w:rsidP="00DA7E19">
                  <w:pPr>
                    <w:jc w:val="both"/>
                    <w:rPr>
                      <w:rFonts w:ascii="Calibri" w:hAnsi="Calibri"/>
                      <w:color w:val="000000"/>
                      <w:sz w:val="16"/>
                      <w:szCs w:val="18"/>
                      <w:lang w:val="es-BO"/>
                    </w:rPr>
                  </w:pPr>
                  <w:r w:rsidRPr="00BC5898">
                    <w:rPr>
                      <w:rFonts w:ascii="Calibri" w:hAnsi="Calibri"/>
                      <w:color w:val="000000"/>
                      <w:sz w:val="16"/>
                      <w:szCs w:val="18"/>
                      <w:lang w:val="es-BO"/>
                    </w:rPr>
                    <w:t>E= 47 mm</w:t>
                  </w:r>
                </w:p>
                <w:p w:rsidR="00FA406C" w:rsidRPr="00BC5898" w:rsidRDefault="00FA406C" w:rsidP="00DA7E19">
                  <w:pPr>
                    <w:jc w:val="both"/>
                    <w:rPr>
                      <w:rFonts w:ascii="Calibri" w:hAnsi="Calibri"/>
                      <w:color w:val="000000"/>
                      <w:sz w:val="16"/>
                      <w:szCs w:val="18"/>
                      <w:lang w:val="es-BO"/>
                    </w:rPr>
                  </w:pPr>
                  <w:r w:rsidRPr="00BC5898">
                    <w:rPr>
                      <w:rFonts w:ascii="Calibri" w:hAnsi="Calibri"/>
                      <w:color w:val="000000"/>
                      <w:sz w:val="16"/>
                      <w:szCs w:val="18"/>
                      <w:lang w:val="es-BO"/>
                    </w:rPr>
                    <w:t>TG = 32.5 mm</w:t>
                  </w:r>
                </w:p>
                <w:p w:rsidR="00FA406C" w:rsidRPr="00BC5898" w:rsidRDefault="00FA406C" w:rsidP="00DA7E19">
                  <w:pPr>
                    <w:jc w:val="both"/>
                    <w:rPr>
                      <w:rFonts w:ascii="Calibri" w:hAnsi="Calibri"/>
                      <w:b/>
                      <w:color w:val="000000"/>
                      <w:sz w:val="16"/>
                      <w:szCs w:val="18"/>
                      <w:u w:val="single"/>
                      <w:lang w:val="es-BO"/>
                    </w:rPr>
                  </w:pPr>
                  <w:r w:rsidRPr="00BC5898">
                    <w:rPr>
                      <w:rFonts w:ascii="Calibri" w:hAnsi="Calibri"/>
                      <w:b/>
                      <w:color w:val="000000"/>
                      <w:sz w:val="16"/>
                      <w:szCs w:val="18"/>
                      <w:u w:val="single"/>
                      <w:lang w:val="es-BO"/>
                    </w:rPr>
                    <w:t>Det. A</w:t>
                  </w:r>
                </w:p>
                <w:p w:rsidR="00FA406C" w:rsidRPr="00BC5898" w:rsidRDefault="00FA406C" w:rsidP="00DA7E19">
                  <w:pPr>
                    <w:jc w:val="both"/>
                    <w:rPr>
                      <w:rFonts w:ascii="Calibri" w:hAnsi="Calibri"/>
                      <w:color w:val="000000"/>
                      <w:sz w:val="16"/>
                      <w:szCs w:val="18"/>
                      <w:lang w:val="es-BO"/>
                    </w:rPr>
                  </w:pPr>
                  <w:r w:rsidRPr="00BC5898">
                    <w:rPr>
                      <w:rFonts w:ascii="Calibri" w:hAnsi="Calibri"/>
                      <w:color w:val="000000"/>
                      <w:sz w:val="16"/>
                      <w:szCs w:val="18"/>
                      <w:lang w:val="es-BO"/>
                    </w:rPr>
                    <w:t>RT = M6</w:t>
                  </w:r>
                </w:p>
                <w:p w:rsidR="00FA406C" w:rsidRPr="00BC5898" w:rsidRDefault="00FA406C" w:rsidP="00DA7E19">
                  <w:pPr>
                    <w:jc w:val="both"/>
                    <w:rPr>
                      <w:rFonts w:ascii="Calibri" w:hAnsi="Calibri"/>
                      <w:color w:val="000000"/>
                      <w:sz w:val="16"/>
                      <w:szCs w:val="18"/>
                      <w:lang w:val="es-BO"/>
                    </w:rPr>
                  </w:pPr>
                  <w:r w:rsidRPr="00BC5898">
                    <w:rPr>
                      <w:rFonts w:ascii="Calibri" w:hAnsi="Calibri"/>
                      <w:color w:val="000000"/>
                      <w:sz w:val="16"/>
                      <w:szCs w:val="18"/>
                      <w:lang w:val="es-BO"/>
                    </w:rPr>
                    <w:t>L3 = 4 mm</w:t>
                  </w:r>
                </w:p>
                <w:p w:rsidR="00FA406C" w:rsidRPr="00BC5898" w:rsidRDefault="00FA406C" w:rsidP="00DA7E19">
                  <w:pPr>
                    <w:jc w:val="both"/>
                    <w:rPr>
                      <w:rFonts w:ascii="Calibri" w:hAnsi="Calibri"/>
                      <w:color w:val="000000"/>
                      <w:sz w:val="16"/>
                      <w:szCs w:val="18"/>
                      <w:lang w:val="es-BO"/>
                    </w:rPr>
                  </w:pPr>
                  <w:r w:rsidRPr="00BC5898">
                    <w:rPr>
                      <w:rFonts w:ascii="Calibri" w:hAnsi="Calibri"/>
                      <w:color w:val="000000"/>
                      <w:sz w:val="16"/>
                      <w:szCs w:val="18"/>
                      <w:lang w:val="es-BO"/>
                    </w:rPr>
                    <w:t>BG = 16 mm</w:t>
                  </w:r>
                </w:p>
                <w:p w:rsidR="00FA406C" w:rsidRPr="00BC5898" w:rsidRDefault="00FA406C" w:rsidP="00DA7E19">
                  <w:pPr>
                    <w:jc w:val="both"/>
                    <w:rPr>
                      <w:rFonts w:ascii="Calibri" w:hAnsi="Calibri"/>
                      <w:color w:val="000000"/>
                      <w:sz w:val="16"/>
                      <w:szCs w:val="18"/>
                      <w:lang w:val="es-BO"/>
                    </w:rPr>
                  </w:pPr>
                  <w:r w:rsidRPr="00BC5898">
                    <w:rPr>
                      <w:rFonts w:ascii="Calibri" w:hAnsi="Calibri"/>
                      <w:color w:val="000000"/>
                      <w:sz w:val="16"/>
                      <w:szCs w:val="18"/>
                      <w:lang w:val="es-BO"/>
                    </w:rPr>
                    <w:t>Marca: detallar</w:t>
                  </w:r>
                </w:p>
                <w:p w:rsidR="00FA406C" w:rsidRPr="00BC5898" w:rsidRDefault="00FA406C" w:rsidP="00DA7E19">
                  <w:pPr>
                    <w:jc w:val="both"/>
                    <w:rPr>
                      <w:rFonts w:ascii="Calibri" w:hAnsi="Calibri"/>
                      <w:color w:val="000000"/>
                      <w:sz w:val="16"/>
                      <w:szCs w:val="18"/>
                      <w:lang w:val="es-BO"/>
                    </w:rPr>
                  </w:pPr>
                  <w:r w:rsidRPr="00BC5898">
                    <w:rPr>
                      <w:rFonts w:ascii="Calibri" w:hAnsi="Calibri"/>
                      <w:color w:val="000000"/>
                      <w:sz w:val="16"/>
                      <w:szCs w:val="18"/>
                      <w:lang w:val="es-BO"/>
                    </w:rPr>
                    <w:t>Procedencia: detallar</w:t>
                  </w:r>
                </w:p>
                <w:p w:rsidR="00FA406C" w:rsidRPr="00397DBE" w:rsidRDefault="00FA406C" w:rsidP="00DA7E19">
                  <w:pPr>
                    <w:jc w:val="both"/>
                    <w:rPr>
                      <w:rFonts w:ascii="Calibri" w:hAnsi="Calibri"/>
                      <w:color w:val="000000"/>
                      <w:sz w:val="18"/>
                      <w:szCs w:val="18"/>
                      <w:lang w:val="es-BO"/>
                    </w:rPr>
                  </w:pPr>
                </w:p>
              </w:tc>
              <w:tc>
                <w:tcPr>
                  <w:tcW w:w="4394" w:type="dxa"/>
                  <w:shd w:val="clear" w:color="auto" w:fill="auto"/>
                  <w:vAlign w:val="center"/>
                </w:tcPr>
                <w:p w:rsidR="00FA406C" w:rsidRDefault="00FA406C" w:rsidP="00DA7E19">
                  <w:pPr>
                    <w:jc w:val="center"/>
                  </w:pPr>
                  <w:r w:rsidRPr="001F2DB5">
                    <w:rPr>
                      <w:lang w:val="en-US"/>
                    </w:rPr>
                    <w:t xml:space="preserve">            </w:t>
                  </w:r>
                  <w:r>
                    <w:object w:dxaOrig="3540" w:dyaOrig="4575">
                      <v:shape id="_x0000_i1045" type="#_x0000_t75" style="width:99.75pt;height:127.5pt" o:ole="">
                        <v:imagedata r:id="rId19" o:title=""/>
                      </v:shape>
                      <o:OLEObject Type="Embed" ProgID="PBrush" ShapeID="_x0000_i1045" DrawAspect="Content" ObjectID="_1612786773" r:id="rId64"/>
                    </w:object>
                  </w:r>
                </w:p>
                <w:p w:rsidR="00FA406C" w:rsidRDefault="00FA406C" w:rsidP="00DA7E19">
                  <w:pPr>
                    <w:jc w:val="center"/>
                  </w:pPr>
                  <w:r>
                    <w:rPr>
                      <w:rFonts w:ascii="Calibri" w:hAnsi="Calibri"/>
                      <w:noProof/>
                      <w:color w:val="000000"/>
                      <w:sz w:val="18"/>
                      <w:szCs w:val="18"/>
                      <w:lang w:val="es-BO" w:eastAsia="es-BO"/>
                    </w:rPr>
                    <w:drawing>
                      <wp:inline distT="0" distB="0" distL="0" distR="0">
                        <wp:extent cx="1681480" cy="537210"/>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81480" cy="537210"/>
                                </a:xfrm>
                                <a:prstGeom prst="rect">
                                  <a:avLst/>
                                </a:prstGeom>
                                <a:noFill/>
                                <a:ln>
                                  <a:noFill/>
                                </a:ln>
                              </pic:spPr>
                            </pic:pic>
                          </a:graphicData>
                        </a:graphic>
                      </wp:inline>
                    </w:drawing>
                  </w:r>
                </w:p>
                <w:p w:rsidR="00FA406C" w:rsidRDefault="00FA406C" w:rsidP="00DA7E19">
                  <w:pPr>
                    <w:jc w:val="center"/>
                    <w:rPr>
                      <w:rFonts w:ascii="Calibri" w:hAnsi="Calibri"/>
                      <w:color w:val="000000"/>
                      <w:sz w:val="18"/>
                      <w:szCs w:val="18"/>
                    </w:rPr>
                  </w:pPr>
                </w:p>
                <w:p w:rsidR="00FA406C" w:rsidRDefault="00FA406C" w:rsidP="00DA7E19">
                  <w:pPr>
                    <w:rPr>
                      <w:rFonts w:ascii="Calibri" w:hAnsi="Calibri"/>
                      <w:color w:val="000000"/>
                      <w:sz w:val="18"/>
                      <w:szCs w:val="18"/>
                    </w:rPr>
                  </w:pPr>
                  <w:r>
                    <w:rPr>
                      <w:rFonts w:ascii="Calibri" w:hAnsi="Calibri"/>
                      <w:color w:val="000000"/>
                      <w:sz w:val="18"/>
                      <w:szCs w:val="18"/>
                    </w:rPr>
                    <w:t>Cantidad: 90 Pzs.</w:t>
                  </w:r>
                </w:p>
                <w:p w:rsidR="00FA406C" w:rsidRDefault="00FA406C" w:rsidP="00DA7E19">
                  <w:pPr>
                    <w:rPr>
                      <w:rFonts w:ascii="Calibri" w:hAnsi="Calibri"/>
                      <w:sz w:val="18"/>
                      <w:szCs w:val="18"/>
                    </w:rPr>
                  </w:pPr>
                </w:p>
                <w:p w:rsidR="00FA406C" w:rsidRPr="008B768E" w:rsidRDefault="00FA406C" w:rsidP="00DA7E19">
                  <w:pPr>
                    <w:rPr>
                      <w:rFonts w:ascii="Calibri" w:hAnsi="Calibri"/>
                      <w:sz w:val="18"/>
                      <w:szCs w:val="18"/>
                    </w:rPr>
                  </w:pPr>
                </w:p>
                <w:p w:rsidR="00FA406C" w:rsidRDefault="00FA406C" w:rsidP="00DA7E19">
                  <w:pPr>
                    <w:rPr>
                      <w:rFonts w:ascii="Calibri" w:hAnsi="Calibri"/>
                      <w:sz w:val="18"/>
                      <w:szCs w:val="18"/>
                    </w:rPr>
                  </w:pPr>
                  <w:r>
                    <w:object w:dxaOrig="3585" w:dyaOrig="5010">
                      <v:shape id="_x0000_i1046" type="#_x0000_t75" style="width:90.75pt;height:126.75pt" o:ole="">
                        <v:imagedata r:id="rId65" o:title=""/>
                      </v:shape>
                      <o:OLEObject Type="Embed" ProgID="PBrush" ShapeID="_x0000_i1046" DrawAspect="Content" ObjectID="_1612786774" r:id="rId66"/>
                    </w:object>
                  </w:r>
                </w:p>
                <w:p w:rsidR="00FA406C" w:rsidRPr="008B768E" w:rsidRDefault="00FA406C" w:rsidP="00DA7E19">
                  <w:pPr>
                    <w:rPr>
                      <w:rFonts w:ascii="Calibri" w:hAnsi="Calibri"/>
                      <w:sz w:val="18"/>
                      <w:szCs w:val="18"/>
                    </w:rPr>
                  </w:pPr>
                  <w:r>
                    <w:object w:dxaOrig="3585" w:dyaOrig="5010">
                      <v:shape id="_x0000_i1047" type="#_x0000_t75" style="width:65.25pt;height:91.5pt" o:ole="">
                        <v:imagedata r:id="rId65" o:title=""/>
                      </v:shape>
                      <o:OLEObject Type="Embed" ProgID="PBrush" ShapeID="_x0000_i1047" DrawAspect="Content" ObjectID="_1612786775" r:id="rId67"/>
                    </w:object>
                  </w:r>
                </w:p>
              </w:tc>
            </w:tr>
            <w:tr w:rsidR="00FA406C" w:rsidRPr="00F362FC" w:rsidTr="00DA7E19">
              <w:trPr>
                <w:trHeight w:hRule="exact" w:val="3398"/>
                <w:jc w:val="center"/>
              </w:trPr>
              <w:tc>
                <w:tcPr>
                  <w:tcW w:w="591" w:type="dxa"/>
                  <w:shd w:val="clear" w:color="auto" w:fill="auto"/>
                  <w:vAlign w:val="center"/>
                </w:tcPr>
                <w:p w:rsidR="00FA406C" w:rsidRPr="00F362FC" w:rsidRDefault="00FA406C" w:rsidP="00DA7E19">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2</w:t>
                  </w:r>
                </w:p>
              </w:tc>
              <w:tc>
                <w:tcPr>
                  <w:tcW w:w="3402" w:type="dxa"/>
                  <w:shd w:val="clear" w:color="auto" w:fill="auto"/>
                  <w:vAlign w:val="center"/>
                </w:tcPr>
                <w:p w:rsidR="00FA406C" w:rsidRPr="00AA60EC" w:rsidRDefault="00FA406C" w:rsidP="00DA7E19">
                  <w:pPr>
                    <w:jc w:val="both"/>
                    <w:rPr>
                      <w:rFonts w:ascii="Calibri" w:hAnsi="Calibri"/>
                      <w:b/>
                      <w:color w:val="000000"/>
                      <w:sz w:val="18"/>
                      <w:szCs w:val="18"/>
                    </w:rPr>
                  </w:pPr>
                  <w:r w:rsidRPr="00AA60EC">
                    <w:rPr>
                      <w:rFonts w:ascii="Calibri" w:hAnsi="Calibri"/>
                      <w:b/>
                      <w:color w:val="000000"/>
                      <w:sz w:val="18"/>
                      <w:szCs w:val="18"/>
                    </w:rPr>
                    <w:t xml:space="preserve">Cilindro </w:t>
                  </w:r>
                  <w:r>
                    <w:rPr>
                      <w:rFonts w:ascii="Calibri" w:hAnsi="Calibri"/>
                      <w:b/>
                      <w:color w:val="000000"/>
                      <w:sz w:val="18"/>
                      <w:szCs w:val="18"/>
                    </w:rPr>
                    <w:t xml:space="preserve">neumático </w:t>
                  </w:r>
                  <w:r w:rsidRPr="00AA60EC">
                    <w:rPr>
                      <w:rFonts w:ascii="Calibri" w:hAnsi="Calibri"/>
                      <w:b/>
                      <w:color w:val="000000"/>
                      <w:sz w:val="18"/>
                      <w:szCs w:val="18"/>
                    </w:rPr>
                    <w:t>modelo débil</w:t>
                  </w:r>
                </w:p>
                <w:p w:rsidR="00FA406C" w:rsidRPr="00BC5898" w:rsidRDefault="00FA406C" w:rsidP="00DA7E19">
                  <w:pPr>
                    <w:jc w:val="both"/>
                    <w:rPr>
                      <w:rFonts w:ascii="Calibri" w:hAnsi="Calibri"/>
                      <w:color w:val="000000"/>
                      <w:sz w:val="16"/>
                      <w:szCs w:val="18"/>
                    </w:rPr>
                  </w:pPr>
                  <w:r w:rsidRPr="00BC5898">
                    <w:rPr>
                      <w:rFonts w:ascii="Calibri" w:hAnsi="Calibri"/>
                      <w:color w:val="000000"/>
                      <w:sz w:val="16"/>
                      <w:szCs w:val="18"/>
                    </w:rPr>
                    <w:t>Presión máxima = 10 bares</w:t>
                  </w:r>
                </w:p>
                <w:p w:rsidR="00FA406C" w:rsidRPr="00BC5898" w:rsidRDefault="00FA406C" w:rsidP="00DA7E19">
                  <w:pPr>
                    <w:jc w:val="both"/>
                    <w:rPr>
                      <w:rFonts w:ascii="Calibri" w:hAnsi="Calibri"/>
                      <w:color w:val="000000"/>
                      <w:sz w:val="16"/>
                      <w:szCs w:val="18"/>
                    </w:rPr>
                  </w:pPr>
                  <w:r w:rsidRPr="00BC5898">
                    <w:rPr>
                      <w:rFonts w:ascii="Calibri" w:hAnsi="Calibri"/>
                      <w:color w:val="000000"/>
                      <w:sz w:val="16"/>
                      <w:szCs w:val="18"/>
                    </w:rPr>
                    <w:t>Diámetro del cilindro = 16 mm</w:t>
                  </w:r>
                </w:p>
                <w:p w:rsidR="00FA406C" w:rsidRPr="00BC5898" w:rsidRDefault="00FA406C" w:rsidP="00DA7E19">
                  <w:pPr>
                    <w:jc w:val="both"/>
                    <w:rPr>
                      <w:rFonts w:ascii="Calibri" w:hAnsi="Calibri"/>
                      <w:color w:val="000000"/>
                      <w:sz w:val="16"/>
                      <w:szCs w:val="18"/>
                    </w:rPr>
                  </w:pPr>
                  <w:r w:rsidRPr="00BC5898">
                    <w:rPr>
                      <w:rFonts w:ascii="Calibri" w:hAnsi="Calibri"/>
                      <w:color w:val="000000"/>
                      <w:sz w:val="16"/>
                      <w:szCs w:val="18"/>
                    </w:rPr>
                    <w:t>Carrera = 40 mm</w:t>
                  </w:r>
                </w:p>
                <w:p w:rsidR="00FA406C" w:rsidRPr="00BC5898" w:rsidRDefault="00FA406C" w:rsidP="00DA7E19">
                  <w:pPr>
                    <w:jc w:val="both"/>
                    <w:rPr>
                      <w:rFonts w:ascii="Calibri" w:hAnsi="Calibri"/>
                      <w:color w:val="000000"/>
                      <w:sz w:val="16"/>
                      <w:szCs w:val="18"/>
                    </w:rPr>
                  </w:pPr>
                  <w:r w:rsidRPr="00BC5898">
                    <w:rPr>
                      <w:rFonts w:ascii="Calibri" w:hAnsi="Calibri"/>
                      <w:color w:val="000000"/>
                      <w:sz w:val="16"/>
                      <w:szCs w:val="18"/>
                    </w:rPr>
                    <w:t>Diámetro de vástago ØA  = 6 mm</w:t>
                  </w:r>
                </w:p>
                <w:p w:rsidR="00FA406C" w:rsidRPr="00BC5898" w:rsidRDefault="00FA406C" w:rsidP="00DA7E19">
                  <w:pPr>
                    <w:jc w:val="both"/>
                    <w:rPr>
                      <w:rFonts w:ascii="Calibri" w:hAnsi="Calibri"/>
                      <w:color w:val="000000"/>
                      <w:sz w:val="16"/>
                      <w:szCs w:val="18"/>
                    </w:rPr>
                  </w:pPr>
                  <w:r w:rsidRPr="00BC5898">
                    <w:rPr>
                      <w:rFonts w:ascii="Calibri" w:hAnsi="Calibri"/>
                      <w:color w:val="000000"/>
                      <w:sz w:val="16"/>
                      <w:szCs w:val="18"/>
                    </w:rPr>
                    <w:t>Conexión a ambos extremos EE = M5</w:t>
                  </w:r>
                </w:p>
                <w:p w:rsidR="00FA406C" w:rsidRPr="00BC5898" w:rsidRDefault="00FA406C" w:rsidP="00DA7E19">
                  <w:pPr>
                    <w:jc w:val="both"/>
                    <w:rPr>
                      <w:rFonts w:ascii="Calibri" w:hAnsi="Calibri"/>
                      <w:color w:val="000000"/>
                      <w:sz w:val="16"/>
                      <w:szCs w:val="18"/>
                    </w:rPr>
                  </w:pPr>
                  <w:r w:rsidRPr="00BC5898">
                    <w:rPr>
                      <w:rFonts w:ascii="Calibri" w:hAnsi="Calibri"/>
                      <w:color w:val="000000"/>
                      <w:sz w:val="16"/>
                      <w:szCs w:val="18"/>
                    </w:rPr>
                    <w:t>Tipo magnético CDEM</w:t>
                  </w:r>
                </w:p>
                <w:p w:rsidR="00FA406C" w:rsidRPr="00BC5898" w:rsidRDefault="00FA406C" w:rsidP="00DA7E19">
                  <w:pPr>
                    <w:jc w:val="both"/>
                    <w:rPr>
                      <w:rFonts w:ascii="Calibri" w:hAnsi="Calibri"/>
                      <w:color w:val="000000"/>
                      <w:sz w:val="16"/>
                      <w:szCs w:val="18"/>
                    </w:rPr>
                  </w:pPr>
                  <w:r w:rsidRPr="00BC5898">
                    <w:rPr>
                      <w:rFonts w:ascii="Calibri" w:hAnsi="Calibri"/>
                      <w:color w:val="000000"/>
                      <w:sz w:val="16"/>
                      <w:szCs w:val="18"/>
                    </w:rPr>
                    <w:t>ØD1 = 17.27 mm</w:t>
                  </w:r>
                </w:p>
                <w:p w:rsidR="00FA406C" w:rsidRPr="00BC5898" w:rsidRDefault="00FA406C" w:rsidP="00DA7E19">
                  <w:pPr>
                    <w:jc w:val="both"/>
                    <w:rPr>
                      <w:rFonts w:ascii="Calibri" w:hAnsi="Calibri"/>
                      <w:color w:val="000000"/>
                      <w:sz w:val="16"/>
                      <w:szCs w:val="18"/>
                    </w:rPr>
                  </w:pPr>
                  <w:r w:rsidRPr="00BC5898">
                    <w:rPr>
                      <w:rFonts w:ascii="Calibri" w:hAnsi="Calibri"/>
                      <w:color w:val="000000"/>
                      <w:sz w:val="16"/>
                      <w:szCs w:val="18"/>
                    </w:rPr>
                    <w:t>L = 18 mm</w:t>
                  </w:r>
                </w:p>
                <w:p w:rsidR="00FA406C" w:rsidRPr="00BC5898" w:rsidRDefault="00FA406C" w:rsidP="00DA7E19">
                  <w:pPr>
                    <w:jc w:val="both"/>
                    <w:rPr>
                      <w:rFonts w:ascii="Calibri" w:hAnsi="Calibri"/>
                      <w:color w:val="000000"/>
                      <w:sz w:val="16"/>
                      <w:szCs w:val="18"/>
                      <w:lang w:val="en-US"/>
                    </w:rPr>
                  </w:pPr>
                  <w:r w:rsidRPr="00BC5898">
                    <w:rPr>
                      <w:rFonts w:ascii="Calibri" w:hAnsi="Calibri"/>
                      <w:color w:val="000000"/>
                      <w:sz w:val="16"/>
                      <w:szCs w:val="18"/>
                      <w:lang w:val="en-US"/>
                    </w:rPr>
                    <w:t>P = 4.5 mm</w:t>
                  </w:r>
                </w:p>
                <w:p w:rsidR="00FA406C" w:rsidRPr="00BC5898" w:rsidRDefault="00FA406C" w:rsidP="00DA7E19">
                  <w:pPr>
                    <w:jc w:val="both"/>
                    <w:rPr>
                      <w:rFonts w:ascii="Calibri" w:hAnsi="Calibri"/>
                      <w:color w:val="000000"/>
                      <w:sz w:val="16"/>
                      <w:szCs w:val="18"/>
                      <w:lang w:val="en-US"/>
                    </w:rPr>
                  </w:pPr>
                  <w:r w:rsidRPr="00BC5898">
                    <w:rPr>
                      <w:rFonts w:ascii="Calibri" w:hAnsi="Calibri"/>
                      <w:color w:val="000000"/>
                      <w:sz w:val="16"/>
                      <w:szCs w:val="18"/>
                      <w:lang w:val="en-US"/>
                    </w:rPr>
                    <w:t>CH = 5 mm</w:t>
                  </w:r>
                </w:p>
                <w:p w:rsidR="00FA406C" w:rsidRPr="00BC5898" w:rsidRDefault="00FA406C" w:rsidP="00DA7E19">
                  <w:pPr>
                    <w:jc w:val="both"/>
                    <w:rPr>
                      <w:rFonts w:ascii="Calibri" w:hAnsi="Calibri"/>
                      <w:color w:val="000000"/>
                      <w:sz w:val="16"/>
                      <w:szCs w:val="18"/>
                      <w:lang w:val="en-US"/>
                    </w:rPr>
                  </w:pPr>
                  <w:r w:rsidRPr="00BC5898">
                    <w:rPr>
                      <w:rFonts w:ascii="Calibri" w:hAnsi="Calibri"/>
                      <w:color w:val="000000"/>
                      <w:sz w:val="16"/>
                      <w:szCs w:val="18"/>
                      <w:lang w:val="en-US"/>
                    </w:rPr>
                    <w:t>KK = M6x1</w:t>
                  </w:r>
                </w:p>
                <w:p w:rsidR="00FA406C" w:rsidRPr="0064634E" w:rsidRDefault="00FA406C" w:rsidP="00DA7E19">
                  <w:pPr>
                    <w:jc w:val="both"/>
                    <w:rPr>
                      <w:rFonts w:ascii="Calibri" w:hAnsi="Calibri"/>
                      <w:color w:val="000000"/>
                      <w:sz w:val="16"/>
                      <w:szCs w:val="18"/>
                      <w:lang w:val="es-BO"/>
                    </w:rPr>
                  </w:pPr>
                  <w:r w:rsidRPr="0064634E">
                    <w:rPr>
                      <w:rFonts w:ascii="Calibri" w:hAnsi="Calibri"/>
                      <w:color w:val="000000"/>
                      <w:sz w:val="16"/>
                      <w:szCs w:val="18"/>
                      <w:lang w:val="es-BO"/>
                    </w:rPr>
                    <w:t>B = M16x1.5</w:t>
                  </w:r>
                </w:p>
                <w:p w:rsidR="00FA406C" w:rsidRPr="0064634E" w:rsidRDefault="00FA406C" w:rsidP="00DA7E19">
                  <w:pPr>
                    <w:jc w:val="both"/>
                    <w:rPr>
                      <w:rFonts w:ascii="Calibri" w:hAnsi="Calibri"/>
                      <w:color w:val="000000"/>
                      <w:sz w:val="16"/>
                      <w:szCs w:val="18"/>
                      <w:lang w:val="es-BO"/>
                    </w:rPr>
                  </w:pPr>
                  <w:r w:rsidRPr="0064634E">
                    <w:rPr>
                      <w:rFonts w:ascii="Calibri" w:hAnsi="Calibri"/>
                      <w:color w:val="000000"/>
                      <w:sz w:val="16"/>
                      <w:szCs w:val="18"/>
                      <w:lang w:val="es-BO"/>
                    </w:rPr>
                    <w:t>D3 = 18 mm</w:t>
                  </w:r>
                </w:p>
                <w:p w:rsidR="00FA406C" w:rsidRPr="0064634E" w:rsidRDefault="00FA406C" w:rsidP="00DA7E19">
                  <w:pPr>
                    <w:jc w:val="both"/>
                    <w:rPr>
                      <w:rFonts w:ascii="Calibri" w:hAnsi="Calibri"/>
                      <w:color w:val="000000"/>
                      <w:sz w:val="16"/>
                      <w:szCs w:val="18"/>
                      <w:lang w:val="es-BO"/>
                    </w:rPr>
                  </w:pPr>
                  <w:r w:rsidRPr="0064634E">
                    <w:rPr>
                      <w:rFonts w:ascii="Calibri" w:hAnsi="Calibri"/>
                      <w:color w:val="000000"/>
                      <w:sz w:val="16"/>
                      <w:szCs w:val="18"/>
                      <w:lang w:val="es-BO"/>
                    </w:rPr>
                    <w:t>ØC = 19 mm</w:t>
                  </w:r>
                </w:p>
                <w:p w:rsidR="00FA406C" w:rsidRPr="00BC5898" w:rsidRDefault="00FA406C" w:rsidP="00DA7E19">
                  <w:pPr>
                    <w:jc w:val="both"/>
                    <w:rPr>
                      <w:rFonts w:ascii="Calibri" w:hAnsi="Calibri"/>
                      <w:color w:val="000000"/>
                      <w:sz w:val="16"/>
                      <w:szCs w:val="18"/>
                      <w:lang w:val="es-BO"/>
                    </w:rPr>
                  </w:pPr>
                  <w:r w:rsidRPr="00BC5898">
                    <w:rPr>
                      <w:rFonts w:ascii="Calibri" w:hAnsi="Calibri"/>
                      <w:color w:val="000000"/>
                      <w:sz w:val="16"/>
                      <w:szCs w:val="18"/>
                      <w:lang w:val="es-BO"/>
                    </w:rPr>
                    <w:t>Marca: detallar</w:t>
                  </w:r>
                </w:p>
                <w:p w:rsidR="00FA406C" w:rsidRPr="0031350A" w:rsidRDefault="00FA406C" w:rsidP="00DA7E19">
                  <w:pPr>
                    <w:jc w:val="both"/>
                    <w:rPr>
                      <w:rFonts w:ascii="Calibri" w:hAnsi="Calibri"/>
                      <w:color w:val="000000"/>
                      <w:sz w:val="18"/>
                      <w:szCs w:val="18"/>
                      <w:lang w:val="en-US"/>
                    </w:rPr>
                  </w:pPr>
                  <w:r w:rsidRPr="00BC5898">
                    <w:rPr>
                      <w:rFonts w:ascii="Calibri" w:hAnsi="Calibri"/>
                      <w:color w:val="000000"/>
                      <w:sz w:val="16"/>
                      <w:szCs w:val="18"/>
                      <w:lang w:val="es-BO"/>
                    </w:rPr>
                    <w:t>Procedencia: detallar</w:t>
                  </w:r>
                </w:p>
              </w:tc>
              <w:tc>
                <w:tcPr>
                  <w:tcW w:w="4394" w:type="dxa"/>
                  <w:shd w:val="clear" w:color="auto" w:fill="auto"/>
                  <w:vAlign w:val="center"/>
                </w:tcPr>
                <w:p w:rsidR="00FA406C" w:rsidRDefault="00FA406C" w:rsidP="00DA7E19">
                  <w:pPr>
                    <w:jc w:val="center"/>
                    <w:rPr>
                      <w:rFonts w:ascii="Calibri" w:hAnsi="Calibri" w:cs="Calibri"/>
                      <w:noProof/>
                      <w:sz w:val="18"/>
                      <w:szCs w:val="18"/>
                      <w:lang w:val="es-BO" w:eastAsia="es-BO"/>
                    </w:rPr>
                  </w:pPr>
                  <w:r w:rsidRPr="00A21237">
                    <w:rPr>
                      <w:rFonts w:ascii="Calibri" w:hAnsi="Calibri" w:cs="Calibri"/>
                      <w:noProof/>
                      <w:sz w:val="18"/>
                      <w:szCs w:val="18"/>
                      <w:lang w:val="es-BO" w:eastAsia="es-BO"/>
                    </w:rPr>
                    <w:drawing>
                      <wp:inline distT="0" distB="0" distL="0" distR="0">
                        <wp:extent cx="1466850" cy="533400"/>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66850" cy="533400"/>
                                </a:xfrm>
                                <a:prstGeom prst="rect">
                                  <a:avLst/>
                                </a:prstGeom>
                                <a:noFill/>
                                <a:ln>
                                  <a:noFill/>
                                </a:ln>
                              </pic:spPr>
                            </pic:pic>
                          </a:graphicData>
                        </a:graphic>
                      </wp:inline>
                    </w:drawing>
                  </w:r>
                </w:p>
                <w:p w:rsidR="00FA406C" w:rsidRDefault="00FA406C" w:rsidP="00DA7E19">
                  <w:pPr>
                    <w:jc w:val="center"/>
                    <w:rPr>
                      <w:rFonts w:ascii="Calibri" w:hAnsi="Calibri" w:cs="Calibri"/>
                      <w:noProof/>
                      <w:sz w:val="18"/>
                      <w:szCs w:val="18"/>
                      <w:lang w:val="es-BO" w:eastAsia="es-BO"/>
                    </w:rPr>
                  </w:pPr>
                </w:p>
                <w:p w:rsidR="00FA406C" w:rsidRDefault="00FA406C" w:rsidP="00DA7E19">
                  <w:pPr>
                    <w:jc w:val="center"/>
                    <w:rPr>
                      <w:rFonts w:ascii="Calibri" w:hAnsi="Calibri"/>
                      <w:color w:val="000000"/>
                      <w:sz w:val="18"/>
                      <w:szCs w:val="18"/>
                    </w:rPr>
                  </w:pPr>
                  <w:r>
                    <w:object w:dxaOrig="14745" w:dyaOrig="3345">
                      <v:shape id="_x0000_i1048" type="#_x0000_t75" style="width:212.25pt;height:55.5pt" o:ole="" o:bordertopcolor="this" o:borderleftcolor="this" o:borderbottomcolor="this" o:borderrightcolor="this">
                        <v:imagedata r:id="rId23" o:title=""/>
                        <w10:bordertop type="single" width="4"/>
                        <w10:borderleft type="single" width="4"/>
                        <w10:borderbottom type="single" width="4"/>
                        <w10:borderright type="single" width="4"/>
                      </v:shape>
                      <o:OLEObject Type="Embed" ProgID="PBrush" ShapeID="_x0000_i1048" DrawAspect="Content" ObjectID="_1612786776" r:id="rId68"/>
                    </w:object>
                  </w:r>
                </w:p>
                <w:p w:rsidR="00FA406C" w:rsidRDefault="00FA406C" w:rsidP="00DA7E19">
                  <w:pPr>
                    <w:rPr>
                      <w:rFonts w:ascii="Calibri" w:hAnsi="Calibri"/>
                      <w:sz w:val="18"/>
                      <w:szCs w:val="18"/>
                    </w:rPr>
                  </w:pPr>
                </w:p>
                <w:p w:rsidR="00FA406C" w:rsidRPr="00512247" w:rsidRDefault="00FA406C" w:rsidP="00DA7E19">
                  <w:pPr>
                    <w:rPr>
                      <w:rFonts w:ascii="Calibri" w:hAnsi="Calibri"/>
                      <w:sz w:val="18"/>
                      <w:szCs w:val="18"/>
                    </w:rPr>
                  </w:pPr>
                </w:p>
                <w:p w:rsidR="00FA406C" w:rsidRPr="00512247" w:rsidRDefault="00FA406C" w:rsidP="00DA7E19">
                  <w:pPr>
                    <w:rPr>
                      <w:rFonts w:ascii="Calibri" w:hAnsi="Calibri"/>
                      <w:sz w:val="18"/>
                      <w:szCs w:val="18"/>
                    </w:rPr>
                  </w:pPr>
                </w:p>
                <w:p w:rsidR="00FA406C" w:rsidRPr="00512247" w:rsidRDefault="00FA406C" w:rsidP="00DA7E19">
                  <w:pPr>
                    <w:rPr>
                      <w:rFonts w:ascii="Calibri" w:hAnsi="Calibri"/>
                      <w:sz w:val="18"/>
                      <w:szCs w:val="18"/>
                    </w:rPr>
                  </w:pPr>
                  <w:r w:rsidRPr="00512247">
                    <w:rPr>
                      <w:rFonts w:ascii="Calibri" w:hAnsi="Calibri"/>
                      <w:sz w:val="18"/>
                      <w:szCs w:val="18"/>
                    </w:rPr>
                    <w:t>Cantidad:</w:t>
                  </w:r>
                  <w:r>
                    <w:rPr>
                      <w:rFonts w:ascii="Calibri" w:hAnsi="Calibri"/>
                      <w:sz w:val="18"/>
                      <w:szCs w:val="18"/>
                    </w:rPr>
                    <w:t xml:space="preserve"> 30 Pzs.</w:t>
                  </w:r>
                </w:p>
              </w:tc>
            </w:tr>
            <w:tr w:rsidR="00FA406C" w:rsidRPr="00746437" w:rsidTr="00DA7E19">
              <w:trPr>
                <w:trHeight w:hRule="exact" w:val="4245"/>
                <w:jc w:val="center"/>
              </w:trPr>
              <w:tc>
                <w:tcPr>
                  <w:tcW w:w="591" w:type="dxa"/>
                  <w:shd w:val="clear" w:color="auto" w:fill="auto"/>
                  <w:vAlign w:val="center"/>
                </w:tcPr>
                <w:p w:rsidR="00FA406C" w:rsidRPr="00F362FC" w:rsidRDefault="00FA406C" w:rsidP="00DA7E19">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3</w:t>
                  </w:r>
                </w:p>
              </w:tc>
              <w:tc>
                <w:tcPr>
                  <w:tcW w:w="3402" w:type="dxa"/>
                  <w:shd w:val="clear" w:color="auto" w:fill="auto"/>
                  <w:vAlign w:val="center"/>
                </w:tcPr>
                <w:p w:rsidR="00FA406C" w:rsidRPr="00AA60EC" w:rsidRDefault="00FA406C" w:rsidP="00DA7E19">
                  <w:pPr>
                    <w:jc w:val="both"/>
                    <w:rPr>
                      <w:rFonts w:ascii="Calibri" w:hAnsi="Calibri"/>
                      <w:b/>
                      <w:color w:val="000000"/>
                      <w:sz w:val="18"/>
                      <w:szCs w:val="18"/>
                    </w:rPr>
                  </w:pPr>
                  <w:r>
                    <w:rPr>
                      <w:rFonts w:ascii="Calibri" w:hAnsi="Calibri"/>
                      <w:b/>
                      <w:color w:val="000000"/>
                      <w:sz w:val="18"/>
                      <w:szCs w:val="18"/>
                    </w:rPr>
                    <w:t xml:space="preserve">Cilindro neumático  serie </w:t>
                  </w:r>
                  <w:r w:rsidRPr="00AA60EC">
                    <w:rPr>
                      <w:rFonts w:ascii="Calibri" w:hAnsi="Calibri"/>
                      <w:b/>
                      <w:color w:val="000000"/>
                      <w:sz w:val="18"/>
                      <w:szCs w:val="18"/>
                    </w:rPr>
                    <w:t>8050</w:t>
                  </w:r>
                </w:p>
                <w:p w:rsidR="00FA406C" w:rsidRPr="00181E28" w:rsidRDefault="00FA406C" w:rsidP="00DA7E19">
                  <w:pPr>
                    <w:jc w:val="both"/>
                    <w:rPr>
                      <w:rFonts w:ascii="Calibri" w:hAnsi="Calibri"/>
                      <w:color w:val="000000"/>
                      <w:sz w:val="16"/>
                      <w:szCs w:val="18"/>
                    </w:rPr>
                  </w:pPr>
                  <w:r w:rsidRPr="00181E28">
                    <w:rPr>
                      <w:rFonts w:ascii="Calibri" w:hAnsi="Calibri"/>
                      <w:color w:val="000000"/>
                      <w:sz w:val="16"/>
                      <w:szCs w:val="18"/>
                    </w:rPr>
                    <w:t>R=Acero inoxidable (martensitico) el vástago</w:t>
                  </w:r>
                </w:p>
                <w:p w:rsidR="00FA406C" w:rsidRPr="00181E28" w:rsidRDefault="00FA406C" w:rsidP="00DA7E19">
                  <w:pPr>
                    <w:jc w:val="both"/>
                    <w:rPr>
                      <w:rFonts w:ascii="Calibri" w:hAnsi="Calibri"/>
                      <w:color w:val="000000"/>
                      <w:sz w:val="16"/>
                      <w:szCs w:val="18"/>
                    </w:rPr>
                  </w:pPr>
                  <w:r w:rsidRPr="00181E28">
                    <w:rPr>
                      <w:rFonts w:ascii="Calibri" w:hAnsi="Calibri"/>
                      <w:color w:val="000000"/>
                      <w:sz w:val="16"/>
                      <w:szCs w:val="18"/>
                    </w:rPr>
                    <w:t>A = Rosca métrica conexiones ISO 228</w:t>
                  </w:r>
                </w:p>
                <w:p w:rsidR="00FA406C" w:rsidRPr="00181E28" w:rsidRDefault="00FA406C" w:rsidP="00DA7E19">
                  <w:pPr>
                    <w:jc w:val="both"/>
                    <w:rPr>
                      <w:rFonts w:ascii="Calibri" w:hAnsi="Calibri"/>
                      <w:color w:val="000000"/>
                      <w:sz w:val="16"/>
                      <w:szCs w:val="18"/>
                    </w:rPr>
                  </w:pPr>
                  <w:r w:rsidRPr="00181E28">
                    <w:rPr>
                      <w:rFonts w:ascii="Calibri" w:hAnsi="Calibri"/>
                      <w:color w:val="000000"/>
                      <w:sz w:val="16"/>
                      <w:szCs w:val="18"/>
                    </w:rPr>
                    <w:t xml:space="preserve">M = Estándar  </w:t>
                  </w:r>
                </w:p>
                <w:p w:rsidR="00FA406C" w:rsidRPr="00181E28" w:rsidRDefault="00FA406C" w:rsidP="00DA7E19">
                  <w:pPr>
                    <w:jc w:val="both"/>
                    <w:rPr>
                      <w:rFonts w:ascii="Calibri" w:hAnsi="Calibri"/>
                      <w:color w:val="000000"/>
                      <w:sz w:val="16"/>
                      <w:szCs w:val="18"/>
                    </w:rPr>
                  </w:pPr>
                  <w:r w:rsidRPr="00181E28">
                    <w:rPr>
                      <w:rFonts w:ascii="Calibri" w:hAnsi="Calibri"/>
                      <w:color w:val="000000"/>
                      <w:sz w:val="16"/>
                      <w:szCs w:val="18"/>
                    </w:rPr>
                    <w:t>Diámetro del cilindro = 50 mm</w:t>
                  </w:r>
                </w:p>
                <w:p w:rsidR="00FA406C" w:rsidRPr="00181E28" w:rsidRDefault="00FA406C" w:rsidP="00DA7E19">
                  <w:pPr>
                    <w:jc w:val="both"/>
                    <w:rPr>
                      <w:rFonts w:ascii="Calibri" w:hAnsi="Calibri"/>
                      <w:color w:val="000000"/>
                      <w:sz w:val="16"/>
                      <w:szCs w:val="18"/>
                    </w:rPr>
                  </w:pPr>
                  <w:r w:rsidRPr="00181E28">
                    <w:rPr>
                      <w:rFonts w:ascii="Calibri" w:hAnsi="Calibri"/>
                      <w:color w:val="000000"/>
                      <w:sz w:val="16"/>
                      <w:szCs w:val="18"/>
                    </w:rPr>
                    <w:t>Carrera = 160 mm</w:t>
                  </w:r>
                </w:p>
                <w:p w:rsidR="00FA406C" w:rsidRPr="00181E28" w:rsidRDefault="00FA406C" w:rsidP="00DA7E19">
                  <w:pPr>
                    <w:jc w:val="both"/>
                    <w:rPr>
                      <w:rFonts w:ascii="Calibri" w:hAnsi="Calibri"/>
                      <w:color w:val="000000"/>
                      <w:sz w:val="16"/>
                      <w:szCs w:val="18"/>
                    </w:rPr>
                  </w:pPr>
                  <w:r w:rsidRPr="00181E28">
                    <w:rPr>
                      <w:rFonts w:ascii="Calibri" w:hAnsi="Calibri"/>
                      <w:color w:val="000000"/>
                      <w:sz w:val="16"/>
                      <w:szCs w:val="18"/>
                    </w:rPr>
                    <w:t>Diámetro de vástago = 20 mm</w:t>
                  </w:r>
                </w:p>
                <w:p w:rsidR="00FA406C" w:rsidRPr="00181E28" w:rsidRDefault="00FA406C" w:rsidP="00DA7E19">
                  <w:pPr>
                    <w:jc w:val="both"/>
                    <w:rPr>
                      <w:rFonts w:ascii="Calibri" w:hAnsi="Calibri"/>
                      <w:color w:val="000000"/>
                      <w:sz w:val="16"/>
                      <w:szCs w:val="18"/>
                    </w:rPr>
                  </w:pPr>
                  <w:r w:rsidRPr="00181E28">
                    <w:rPr>
                      <w:rFonts w:ascii="Calibri" w:hAnsi="Calibri"/>
                      <w:color w:val="000000"/>
                      <w:sz w:val="16"/>
                      <w:szCs w:val="18"/>
                    </w:rPr>
                    <w:t>Conexión a ambos extremos = 1/4”</w:t>
                  </w:r>
                </w:p>
                <w:p w:rsidR="00FA406C" w:rsidRPr="00181E28" w:rsidRDefault="00FA406C" w:rsidP="00DA7E19">
                  <w:pPr>
                    <w:jc w:val="both"/>
                    <w:rPr>
                      <w:rFonts w:ascii="Calibri" w:hAnsi="Calibri"/>
                      <w:color w:val="000000"/>
                      <w:sz w:val="16"/>
                      <w:szCs w:val="18"/>
                    </w:rPr>
                  </w:pPr>
                  <w:r w:rsidRPr="00181E28">
                    <w:rPr>
                      <w:rFonts w:ascii="Calibri" w:hAnsi="Calibri"/>
                      <w:color w:val="000000"/>
                      <w:sz w:val="16"/>
                      <w:szCs w:val="18"/>
                    </w:rPr>
                    <w:t>Cilindro de doble efecto, simple vástago</w:t>
                  </w:r>
                </w:p>
                <w:p w:rsidR="00FA406C" w:rsidRPr="00181E28" w:rsidRDefault="00FA406C" w:rsidP="00DA7E19">
                  <w:pPr>
                    <w:jc w:val="both"/>
                    <w:rPr>
                      <w:rFonts w:ascii="Calibri" w:hAnsi="Calibri"/>
                      <w:color w:val="000000"/>
                      <w:sz w:val="16"/>
                      <w:szCs w:val="18"/>
                    </w:rPr>
                  </w:pPr>
                  <w:r w:rsidRPr="00181E28">
                    <w:rPr>
                      <w:rFonts w:ascii="Calibri" w:hAnsi="Calibri"/>
                      <w:color w:val="000000"/>
                      <w:sz w:val="16"/>
                      <w:szCs w:val="18"/>
                    </w:rPr>
                    <w:t>KK = M16 x 1.5</w:t>
                  </w:r>
                </w:p>
                <w:p w:rsidR="00FA406C" w:rsidRPr="00181E28" w:rsidRDefault="00FA406C" w:rsidP="00DA7E19">
                  <w:pPr>
                    <w:jc w:val="both"/>
                    <w:rPr>
                      <w:rFonts w:ascii="Calibri" w:hAnsi="Calibri"/>
                      <w:color w:val="000000"/>
                      <w:sz w:val="16"/>
                      <w:szCs w:val="18"/>
                    </w:rPr>
                  </w:pPr>
                  <w:r w:rsidRPr="00181E28">
                    <w:rPr>
                      <w:rFonts w:ascii="Calibri" w:hAnsi="Calibri"/>
                      <w:color w:val="000000"/>
                      <w:sz w:val="16"/>
                      <w:szCs w:val="18"/>
                    </w:rPr>
                    <w:t>KV = 24 mm</w:t>
                  </w:r>
                </w:p>
                <w:p w:rsidR="00FA406C" w:rsidRPr="00181E28" w:rsidRDefault="00FA406C" w:rsidP="00DA7E19">
                  <w:pPr>
                    <w:jc w:val="both"/>
                    <w:rPr>
                      <w:rFonts w:ascii="Calibri" w:hAnsi="Calibri"/>
                      <w:b/>
                      <w:color w:val="000000"/>
                      <w:sz w:val="16"/>
                      <w:szCs w:val="18"/>
                    </w:rPr>
                  </w:pPr>
                  <w:r w:rsidRPr="00181E28">
                    <w:rPr>
                      <w:rFonts w:ascii="Calibri" w:hAnsi="Calibri"/>
                      <w:b/>
                      <w:color w:val="000000"/>
                      <w:sz w:val="16"/>
                      <w:szCs w:val="18"/>
                    </w:rPr>
                    <w:t>Parte superior e inferior</w:t>
                  </w:r>
                </w:p>
                <w:p w:rsidR="00FA406C" w:rsidRPr="00181E28" w:rsidRDefault="00FA406C" w:rsidP="00DA7E19">
                  <w:pPr>
                    <w:jc w:val="both"/>
                    <w:rPr>
                      <w:rFonts w:ascii="Calibri" w:hAnsi="Calibri"/>
                      <w:color w:val="000000"/>
                      <w:sz w:val="16"/>
                      <w:szCs w:val="18"/>
                      <w:lang w:val="en-US"/>
                    </w:rPr>
                  </w:pPr>
                  <w:r w:rsidRPr="00181E28">
                    <w:rPr>
                      <w:rFonts w:ascii="Calibri" w:hAnsi="Calibri"/>
                      <w:color w:val="000000"/>
                      <w:sz w:val="16"/>
                      <w:szCs w:val="18"/>
                      <w:lang w:val="en-US"/>
                    </w:rPr>
                    <w:t>□E = 65 mm</w:t>
                  </w:r>
                </w:p>
                <w:p w:rsidR="00FA406C" w:rsidRPr="00181E28" w:rsidRDefault="00FA406C" w:rsidP="00DA7E19">
                  <w:pPr>
                    <w:jc w:val="both"/>
                    <w:rPr>
                      <w:rFonts w:ascii="Calibri" w:hAnsi="Calibri"/>
                      <w:color w:val="000000"/>
                      <w:sz w:val="16"/>
                      <w:szCs w:val="18"/>
                      <w:lang w:val="en-US"/>
                    </w:rPr>
                  </w:pPr>
                  <w:r w:rsidRPr="00181E28">
                    <w:rPr>
                      <w:rFonts w:ascii="Calibri" w:hAnsi="Calibri"/>
                      <w:color w:val="000000"/>
                      <w:sz w:val="16"/>
                      <w:szCs w:val="18"/>
                      <w:lang w:val="en-US"/>
                    </w:rPr>
                    <w:t>□R =  46.5 mm</w:t>
                  </w:r>
                </w:p>
                <w:p w:rsidR="00FA406C" w:rsidRPr="00181E28" w:rsidRDefault="00FA406C" w:rsidP="00DA7E19">
                  <w:pPr>
                    <w:jc w:val="both"/>
                    <w:rPr>
                      <w:rFonts w:ascii="Calibri" w:hAnsi="Calibri"/>
                      <w:color w:val="000000"/>
                      <w:sz w:val="16"/>
                      <w:szCs w:val="18"/>
                      <w:lang w:val="en-US"/>
                    </w:rPr>
                  </w:pPr>
                  <w:r w:rsidRPr="00181E28">
                    <w:rPr>
                      <w:rFonts w:ascii="Calibri" w:hAnsi="Calibri"/>
                      <w:color w:val="000000"/>
                      <w:sz w:val="16"/>
                      <w:szCs w:val="18"/>
                      <w:lang w:val="en-US"/>
                    </w:rPr>
                    <w:t>BH = 8 mm</w:t>
                  </w:r>
                </w:p>
                <w:p w:rsidR="00FA406C" w:rsidRPr="00181E28" w:rsidRDefault="00FA406C" w:rsidP="00DA7E19">
                  <w:pPr>
                    <w:jc w:val="both"/>
                    <w:rPr>
                      <w:rFonts w:ascii="Calibri" w:hAnsi="Calibri"/>
                      <w:b/>
                      <w:color w:val="000000"/>
                      <w:sz w:val="16"/>
                      <w:szCs w:val="18"/>
                      <w:u w:val="single"/>
                      <w:lang w:val="en-US"/>
                    </w:rPr>
                  </w:pPr>
                  <w:r w:rsidRPr="00181E28">
                    <w:rPr>
                      <w:rFonts w:ascii="Calibri" w:hAnsi="Calibri"/>
                      <w:b/>
                      <w:color w:val="000000"/>
                      <w:sz w:val="16"/>
                      <w:szCs w:val="18"/>
                      <w:u w:val="single"/>
                      <w:lang w:val="en-US"/>
                    </w:rPr>
                    <w:t>Det. BH</w:t>
                  </w:r>
                </w:p>
                <w:p w:rsidR="00FA406C" w:rsidRPr="00181E28" w:rsidRDefault="00FA406C" w:rsidP="00DA7E19">
                  <w:pPr>
                    <w:jc w:val="both"/>
                    <w:rPr>
                      <w:rFonts w:ascii="Calibri" w:hAnsi="Calibri"/>
                      <w:color w:val="000000"/>
                      <w:sz w:val="16"/>
                      <w:szCs w:val="18"/>
                      <w:lang w:val="en-US"/>
                    </w:rPr>
                  </w:pPr>
                  <w:r w:rsidRPr="00181E28">
                    <w:rPr>
                      <w:rFonts w:ascii="Calibri" w:hAnsi="Calibri"/>
                      <w:color w:val="000000"/>
                      <w:sz w:val="16"/>
                      <w:szCs w:val="18"/>
                      <w:lang w:val="en-US"/>
                    </w:rPr>
                    <w:t>RT = M8</w:t>
                  </w:r>
                </w:p>
                <w:p w:rsidR="00FA406C" w:rsidRPr="00181E28" w:rsidRDefault="00FA406C" w:rsidP="00DA7E19">
                  <w:pPr>
                    <w:jc w:val="both"/>
                    <w:rPr>
                      <w:rFonts w:ascii="Calibri" w:hAnsi="Calibri"/>
                      <w:color w:val="000000"/>
                      <w:sz w:val="16"/>
                      <w:szCs w:val="18"/>
                      <w:lang w:val="en-US"/>
                    </w:rPr>
                  </w:pPr>
                  <w:r w:rsidRPr="00181E28">
                    <w:rPr>
                      <w:rFonts w:ascii="Calibri" w:hAnsi="Calibri"/>
                      <w:color w:val="000000"/>
                      <w:sz w:val="16"/>
                      <w:szCs w:val="18"/>
                      <w:lang w:val="en-US"/>
                    </w:rPr>
                    <w:t>BG = 18 mm</w:t>
                  </w:r>
                </w:p>
                <w:p w:rsidR="00FA406C" w:rsidRPr="00181E28" w:rsidRDefault="00FA406C" w:rsidP="00DA7E19">
                  <w:pPr>
                    <w:jc w:val="both"/>
                    <w:rPr>
                      <w:rFonts w:ascii="Calibri" w:hAnsi="Calibri"/>
                      <w:color w:val="000000"/>
                      <w:sz w:val="16"/>
                      <w:szCs w:val="18"/>
                      <w:lang w:val="en-US"/>
                    </w:rPr>
                  </w:pPr>
                  <w:r w:rsidRPr="00181E28">
                    <w:rPr>
                      <w:rFonts w:ascii="Calibri" w:hAnsi="Calibri"/>
                      <w:color w:val="000000"/>
                      <w:sz w:val="16"/>
                      <w:szCs w:val="18"/>
                      <w:lang w:val="en-US"/>
                    </w:rPr>
                    <w:t>BG = 16 mm</w:t>
                  </w:r>
                </w:p>
                <w:p w:rsidR="00FA406C" w:rsidRPr="00181E28" w:rsidRDefault="00FA406C" w:rsidP="00DA7E19">
                  <w:pPr>
                    <w:jc w:val="both"/>
                    <w:rPr>
                      <w:rFonts w:ascii="Calibri" w:hAnsi="Calibri"/>
                      <w:color w:val="000000"/>
                      <w:sz w:val="16"/>
                      <w:szCs w:val="18"/>
                      <w:lang w:val="es-BO"/>
                    </w:rPr>
                  </w:pPr>
                  <w:r w:rsidRPr="00181E28">
                    <w:rPr>
                      <w:rFonts w:ascii="Calibri" w:hAnsi="Calibri"/>
                      <w:color w:val="000000"/>
                      <w:sz w:val="16"/>
                      <w:szCs w:val="18"/>
                      <w:lang w:val="es-BO"/>
                    </w:rPr>
                    <w:t>Marca: detallar</w:t>
                  </w:r>
                </w:p>
                <w:p w:rsidR="00FA406C" w:rsidRPr="00181E28" w:rsidRDefault="00FA406C" w:rsidP="00DA7E19">
                  <w:pPr>
                    <w:jc w:val="both"/>
                    <w:rPr>
                      <w:rFonts w:ascii="Calibri" w:hAnsi="Calibri"/>
                      <w:color w:val="000000"/>
                      <w:sz w:val="16"/>
                      <w:szCs w:val="18"/>
                      <w:lang w:val="es-BO"/>
                    </w:rPr>
                  </w:pPr>
                  <w:r w:rsidRPr="00181E28">
                    <w:rPr>
                      <w:rFonts w:ascii="Calibri" w:hAnsi="Calibri"/>
                      <w:color w:val="000000"/>
                      <w:sz w:val="16"/>
                      <w:szCs w:val="18"/>
                      <w:lang w:val="es-BO"/>
                    </w:rPr>
                    <w:t>Procedencia: detallar</w:t>
                  </w:r>
                </w:p>
                <w:p w:rsidR="00FA406C" w:rsidRPr="00746437" w:rsidRDefault="00FA406C" w:rsidP="00DA7E19">
                  <w:pPr>
                    <w:jc w:val="both"/>
                    <w:rPr>
                      <w:rFonts w:ascii="Calibri" w:hAnsi="Calibri"/>
                      <w:color w:val="000000"/>
                      <w:sz w:val="18"/>
                      <w:szCs w:val="18"/>
                      <w:lang w:val="en-US"/>
                    </w:rPr>
                  </w:pPr>
                </w:p>
              </w:tc>
              <w:tc>
                <w:tcPr>
                  <w:tcW w:w="4394" w:type="dxa"/>
                  <w:shd w:val="clear" w:color="auto" w:fill="auto"/>
                  <w:vAlign w:val="center"/>
                </w:tcPr>
                <w:p w:rsidR="00FA406C" w:rsidRDefault="00FA406C" w:rsidP="00DA7E19">
                  <w:pPr>
                    <w:jc w:val="center"/>
                    <w:rPr>
                      <w:rFonts w:ascii="Calibri" w:hAnsi="Calibri"/>
                      <w:color w:val="000000"/>
                      <w:sz w:val="18"/>
                      <w:szCs w:val="18"/>
                      <w:lang w:val="en-US"/>
                    </w:rPr>
                  </w:pPr>
                  <w:r>
                    <w:object w:dxaOrig="11175" w:dyaOrig="5340">
                      <v:shape id="_x0000_i1049" type="#_x0000_t75" style="width:210pt;height:101.25pt" o:ole="" o:bordertopcolor="this" o:borderleftcolor="this" o:borderbottomcolor="this" o:borderrightcolor="this">
                        <v:imagedata r:id="rId25" o:title=""/>
                        <w10:bordertop type="single" width="4"/>
                        <w10:borderleft type="single" width="4"/>
                        <w10:borderbottom type="single" width="4"/>
                        <w10:borderright type="single" width="4"/>
                      </v:shape>
                      <o:OLEObject Type="Embed" ProgID="PBrush" ShapeID="_x0000_i1049" DrawAspect="Content" ObjectID="_1612786777" r:id="rId69"/>
                    </w:object>
                  </w:r>
                </w:p>
                <w:p w:rsidR="00FA406C" w:rsidRPr="00512247" w:rsidRDefault="00FA406C" w:rsidP="00DA7E19">
                  <w:pPr>
                    <w:rPr>
                      <w:rFonts w:ascii="Calibri" w:hAnsi="Calibri"/>
                      <w:sz w:val="18"/>
                      <w:szCs w:val="18"/>
                      <w:lang w:val="en-US"/>
                    </w:rPr>
                  </w:pPr>
                </w:p>
                <w:p w:rsidR="00FA406C" w:rsidRPr="00512247" w:rsidRDefault="00FA406C" w:rsidP="00DA7E19">
                  <w:pPr>
                    <w:rPr>
                      <w:rFonts w:ascii="Calibri" w:hAnsi="Calibri"/>
                      <w:sz w:val="18"/>
                      <w:szCs w:val="18"/>
                      <w:lang w:val="en-US"/>
                    </w:rPr>
                  </w:pPr>
                </w:p>
                <w:p w:rsidR="00FA406C" w:rsidRPr="00512247" w:rsidRDefault="00FA406C" w:rsidP="00DA7E19">
                  <w:pPr>
                    <w:rPr>
                      <w:rFonts w:ascii="Calibri" w:hAnsi="Calibri"/>
                      <w:sz w:val="18"/>
                      <w:szCs w:val="18"/>
                      <w:lang w:val="en-US"/>
                    </w:rPr>
                  </w:pPr>
                </w:p>
                <w:p w:rsidR="00FA406C" w:rsidRDefault="00FA406C" w:rsidP="00DA7E19">
                  <w:pPr>
                    <w:rPr>
                      <w:rFonts w:ascii="Calibri" w:hAnsi="Calibri"/>
                      <w:sz w:val="18"/>
                      <w:szCs w:val="18"/>
                      <w:lang w:val="en-US"/>
                    </w:rPr>
                  </w:pPr>
                </w:p>
                <w:p w:rsidR="00FA406C" w:rsidRPr="00512247" w:rsidRDefault="00FA406C" w:rsidP="00DA7E19">
                  <w:pPr>
                    <w:rPr>
                      <w:rFonts w:ascii="Calibri" w:hAnsi="Calibri"/>
                      <w:sz w:val="18"/>
                      <w:szCs w:val="18"/>
                      <w:lang w:val="en-US"/>
                    </w:rPr>
                  </w:pPr>
                </w:p>
                <w:p w:rsidR="00FA406C" w:rsidRPr="00512247" w:rsidRDefault="00FA406C" w:rsidP="00DA7E19">
                  <w:pPr>
                    <w:rPr>
                      <w:rFonts w:ascii="Calibri" w:hAnsi="Calibri"/>
                      <w:sz w:val="18"/>
                      <w:szCs w:val="18"/>
                      <w:lang w:val="en-US"/>
                    </w:rPr>
                  </w:pPr>
                </w:p>
                <w:p w:rsidR="00FA406C" w:rsidRPr="00512247" w:rsidRDefault="00FA406C" w:rsidP="00DA7E19">
                  <w:pPr>
                    <w:rPr>
                      <w:rFonts w:ascii="Calibri" w:hAnsi="Calibri"/>
                      <w:sz w:val="18"/>
                      <w:szCs w:val="18"/>
                      <w:lang w:val="en-US"/>
                    </w:rPr>
                  </w:pPr>
                </w:p>
                <w:p w:rsidR="00FA406C" w:rsidRPr="00512247" w:rsidRDefault="00FA406C" w:rsidP="00DA7E19">
                  <w:pPr>
                    <w:rPr>
                      <w:rFonts w:ascii="Calibri" w:hAnsi="Calibri"/>
                      <w:sz w:val="18"/>
                      <w:szCs w:val="18"/>
                      <w:lang w:val="en-US"/>
                    </w:rPr>
                  </w:pPr>
                </w:p>
                <w:p w:rsidR="00FA406C" w:rsidRDefault="00FA406C" w:rsidP="00DA7E19">
                  <w:pPr>
                    <w:rPr>
                      <w:rFonts w:ascii="Calibri" w:hAnsi="Calibri"/>
                      <w:sz w:val="18"/>
                      <w:szCs w:val="18"/>
                      <w:lang w:val="en-US"/>
                    </w:rPr>
                  </w:pPr>
                </w:p>
                <w:p w:rsidR="00FA406C" w:rsidRPr="00356EE8" w:rsidRDefault="00FA406C" w:rsidP="00DA7E19">
                  <w:pPr>
                    <w:rPr>
                      <w:rFonts w:ascii="Calibri" w:hAnsi="Calibri"/>
                      <w:sz w:val="18"/>
                      <w:szCs w:val="18"/>
                      <w:lang w:val="es-BO"/>
                    </w:rPr>
                  </w:pPr>
                  <w:r w:rsidRPr="00356EE8">
                    <w:rPr>
                      <w:rFonts w:ascii="Calibri" w:hAnsi="Calibri"/>
                      <w:sz w:val="18"/>
                      <w:szCs w:val="18"/>
                      <w:lang w:val="es-BO"/>
                    </w:rPr>
                    <w:t>Cantidad:</w:t>
                  </w:r>
                  <w:r>
                    <w:rPr>
                      <w:rFonts w:ascii="Calibri" w:hAnsi="Calibri"/>
                      <w:sz w:val="18"/>
                      <w:szCs w:val="18"/>
                      <w:lang w:val="es-BO"/>
                    </w:rPr>
                    <w:t xml:space="preserve"> 4 Pzs.</w:t>
                  </w:r>
                </w:p>
              </w:tc>
            </w:tr>
            <w:tr w:rsidR="00FA406C" w:rsidRPr="00746437" w:rsidTr="00DA7E19">
              <w:trPr>
                <w:trHeight w:hRule="exact" w:val="3536"/>
                <w:jc w:val="center"/>
              </w:trPr>
              <w:tc>
                <w:tcPr>
                  <w:tcW w:w="591" w:type="dxa"/>
                  <w:shd w:val="clear" w:color="auto" w:fill="auto"/>
                  <w:vAlign w:val="center"/>
                </w:tcPr>
                <w:p w:rsidR="00FA406C" w:rsidRPr="00746437" w:rsidRDefault="00FA406C" w:rsidP="00DA7E19">
                  <w:pPr>
                    <w:jc w:val="center"/>
                    <w:rPr>
                      <w:rFonts w:ascii="Calibri" w:hAnsi="Calibri" w:cs="Calibri"/>
                      <w:color w:val="000000"/>
                      <w:sz w:val="18"/>
                      <w:szCs w:val="18"/>
                      <w:lang w:val="en-US" w:eastAsia="es-BO"/>
                    </w:rPr>
                  </w:pPr>
                  <w:r w:rsidRPr="00746437">
                    <w:rPr>
                      <w:rFonts w:ascii="Calibri" w:hAnsi="Calibri" w:cs="Calibri"/>
                      <w:color w:val="000000"/>
                      <w:sz w:val="18"/>
                      <w:szCs w:val="18"/>
                      <w:lang w:val="en-US" w:eastAsia="es-BO"/>
                    </w:rPr>
                    <w:lastRenderedPageBreak/>
                    <w:t>4</w:t>
                  </w:r>
                </w:p>
              </w:tc>
              <w:tc>
                <w:tcPr>
                  <w:tcW w:w="3402" w:type="dxa"/>
                  <w:shd w:val="clear" w:color="auto" w:fill="auto"/>
                  <w:vAlign w:val="center"/>
                </w:tcPr>
                <w:p w:rsidR="00FA406C" w:rsidRPr="00255AAB" w:rsidRDefault="00FA406C" w:rsidP="00DA7E19">
                  <w:pPr>
                    <w:jc w:val="both"/>
                    <w:rPr>
                      <w:rFonts w:ascii="Calibri" w:hAnsi="Calibri"/>
                      <w:b/>
                      <w:color w:val="000000"/>
                      <w:sz w:val="18"/>
                      <w:szCs w:val="18"/>
                    </w:rPr>
                  </w:pPr>
                  <w:r w:rsidRPr="00255AAB">
                    <w:rPr>
                      <w:rFonts w:ascii="Calibri" w:hAnsi="Calibri"/>
                      <w:b/>
                      <w:color w:val="000000"/>
                      <w:sz w:val="18"/>
                      <w:szCs w:val="18"/>
                    </w:rPr>
                    <w:t xml:space="preserve">Cilindro </w:t>
                  </w:r>
                  <w:r>
                    <w:rPr>
                      <w:rFonts w:ascii="Calibri" w:hAnsi="Calibri"/>
                      <w:b/>
                      <w:color w:val="000000"/>
                      <w:sz w:val="18"/>
                      <w:szCs w:val="18"/>
                    </w:rPr>
                    <w:t>magnético compacto RM/92063</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R = Acero inoxidable (martensitico) el vástago</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 xml:space="preserve">M = Estándar embolo magnético </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Diámetro del cilindro = 63 mm</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Carrera = 25 mm</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Diámetro de vástago = 20 mm</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Conexión a ambos extremos = 1/4”</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Presión de trabajo = 0 a 10 bar</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Cilindro de doble efecto, simple vástago</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 xml:space="preserve">Doble efecto sin amortiguación </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TG2 y TG1 = 61 mm</w:t>
                  </w:r>
                </w:p>
                <w:p w:rsidR="00FA406C" w:rsidRPr="0064634E" w:rsidRDefault="00FA406C" w:rsidP="00DA7E19">
                  <w:pPr>
                    <w:jc w:val="both"/>
                    <w:rPr>
                      <w:rFonts w:ascii="Calibri" w:hAnsi="Calibri"/>
                      <w:color w:val="000000"/>
                      <w:sz w:val="16"/>
                      <w:szCs w:val="18"/>
                      <w:lang w:val="en-US"/>
                    </w:rPr>
                  </w:pPr>
                  <w:r w:rsidRPr="0064634E">
                    <w:rPr>
                      <w:rFonts w:ascii="Calibri" w:hAnsi="Calibri"/>
                      <w:color w:val="000000"/>
                      <w:sz w:val="16"/>
                      <w:szCs w:val="18"/>
                      <w:lang w:val="en-US"/>
                    </w:rPr>
                    <w:t>FF = 22 mm</w:t>
                  </w:r>
                </w:p>
                <w:p w:rsidR="00FA406C" w:rsidRPr="0064634E" w:rsidRDefault="00FA406C" w:rsidP="00DA7E19">
                  <w:pPr>
                    <w:jc w:val="both"/>
                    <w:rPr>
                      <w:rFonts w:ascii="Calibri" w:hAnsi="Calibri"/>
                      <w:color w:val="000000"/>
                      <w:sz w:val="16"/>
                      <w:szCs w:val="18"/>
                      <w:lang w:val="en-US"/>
                    </w:rPr>
                  </w:pPr>
                  <w:r w:rsidRPr="0064634E">
                    <w:rPr>
                      <w:rFonts w:ascii="Calibri" w:hAnsi="Calibri"/>
                      <w:color w:val="000000"/>
                      <w:sz w:val="16"/>
                      <w:szCs w:val="18"/>
                      <w:lang w:val="en-US"/>
                    </w:rPr>
                    <w:t>ØD = 104 mm</w:t>
                  </w:r>
                </w:p>
                <w:p w:rsidR="00FA406C" w:rsidRPr="0064634E" w:rsidRDefault="00FA406C" w:rsidP="00DA7E19">
                  <w:pPr>
                    <w:jc w:val="both"/>
                    <w:rPr>
                      <w:rFonts w:ascii="Calibri" w:hAnsi="Calibri"/>
                      <w:color w:val="000000"/>
                      <w:sz w:val="16"/>
                      <w:szCs w:val="18"/>
                      <w:lang w:val="en-US"/>
                    </w:rPr>
                  </w:pPr>
                  <w:r w:rsidRPr="0064634E">
                    <w:rPr>
                      <w:rFonts w:ascii="Calibri" w:hAnsi="Calibri"/>
                      <w:color w:val="000000"/>
                      <w:sz w:val="16"/>
                      <w:szCs w:val="18"/>
                      <w:lang w:val="en-US"/>
                    </w:rPr>
                    <w:t>□E = 80 mm</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RT = M 10</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PF = 48</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Marca: detallar</w:t>
                  </w:r>
                </w:p>
                <w:p w:rsidR="00FA406C" w:rsidRPr="00463B42" w:rsidRDefault="00FA406C" w:rsidP="00DA7E19">
                  <w:pPr>
                    <w:jc w:val="both"/>
                    <w:rPr>
                      <w:rFonts w:ascii="Calibri" w:hAnsi="Calibri"/>
                      <w:color w:val="000000"/>
                      <w:sz w:val="18"/>
                      <w:szCs w:val="18"/>
                    </w:rPr>
                  </w:pPr>
                  <w:r w:rsidRPr="002D5149">
                    <w:rPr>
                      <w:rFonts w:ascii="Calibri" w:hAnsi="Calibri"/>
                      <w:color w:val="000000"/>
                      <w:sz w:val="16"/>
                      <w:szCs w:val="18"/>
                    </w:rPr>
                    <w:t>Procedencia: detallar</w:t>
                  </w:r>
                </w:p>
              </w:tc>
              <w:tc>
                <w:tcPr>
                  <w:tcW w:w="4394" w:type="dxa"/>
                  <w:shd w:val="clear" w:color="auto" w:fill="auto"/>
                  <w:vAlign w:val="center"/>
                </w:tcPr>
                <w:p w:rsidR="00FA406C" w:rsidRDefault="00FA406C" w:rsidP="00DA7E19">
                  <w:pPr>
                    <w:jc w:val="center"/>
                    <w:rPr>
                      <w:rFonts w:ascii="Calibri" w:hAnsi="Calibri"/>
                      <w:color w:val="000000"/>
                      <w:sz w:val="18"/>
                      <w:szCs w:val="18"/>
                      <w:lang w:val="en-US"/>
                    </w:rPr>
                  </w:pPr>
                  <w:r>
                    <w:object w:dxaOrig="3450" w:dyaOrig="3315">
                      <v:shape id="_x0000_i1050" type="#_x0000_t75" style="width:56.25pt;height:53.25pt" o:ole="">
                        <v:imagedata r:id="rId27" o:title=""/>
                      </v:shape>
                      <o:OLEObject Type="Embed" ProgID="PBrush" ShapeID="_x0000_i1050" DrawAspect="Content" ObjectID="_1612786778" r:id="rId70"/>
                    </w:object>
                  </w:r>
                  <w:r>
                    <w:t xml:space="preserve"> </w:t>
                  </w:r>
                  <w:r>
                    <w:object w:dxaOrig="3855" w:dyaOrig="5385">
                      <v:shape id="_x0000_i1051" type="#_x0000_t75" style="width:102.75pt;height:143.25pt" o:ole="" o:bordertopcolor="this" o:borderleftcolor="this" o:borderbottomcolor="this" o:borderrightcolor="this">
                        <v:imagedata r:id="rId29" o:title=""/>
                        <w10:bordertop type="single" width="4"/>
                        <w10:borderleft type="single" width="4"/>
                        <w10:borderbottom type="single" width="4"/>
                        <w10:borderright type="single" width="4"/>
                      </v:shape>
                      <o:OLEObject Type="Embed" ProgID="PBrush" ShapeID="_x0000_i1051" DrawAspect="Content" ObjectID="_1612786779" r:id="rId71"/>
                    </w:object>
                  </w:r>
                </w:p>
                <w:p w:rsidR="00FA406C" w:rsidRDefault="00FA406C" w:rsidP="00DA7E19">
                  <w:pPr>
                    <w:rPr>
                      <w:rFonts w:ascii="Calibri" w:hAnsi="Calibri"/>
                      <w:sz w:val="18"/>
                      <w:szCs w:val="18"/>
                      <w:lang w:val="en-US"/>
                    </w:rPr>
                  </w:pPr>
                </w:p>
                <w:p w:rsidR="00FA406C" w:rsidRPr="00356EE8" w:rsidRDefault="00FA406C" w:rsidP="00DA7E19">
                  <w:pPr>
                    <w:rPr>
                      <w:rFonts w:ascii="Calibri" w:hAnsi="Calibri"/>
                      <w:sz w:val="18"/>
                      <w:szCs w:val="18"/>
                      <w:lang w:val="es-BO"/>
                    </w:rPr>
                  </w:pPr>
                  <w:r w:rsidRPr="00356EE8">
                    <w:rPr>
                      <w:rFonts w:ascii="Calibri" w:hAnsi="Calibri"/>
                      <w:sz w:val="18"/>
                      <w:szCs w:val="18"/>
                      <w:lang w:val="es-BO"/>
                    </w:rPr>
                    <w:t>Cantidad:</w:t>
                  </w:r>
                  <w:r>
                    <w:rPr>
                      <w:rFonts w:ascii="Calibri" w:hAnsi="Calibri"/>
                      <w:sz w:val="18"/>
                      <w:szCs w:val="18"/>
                      <w:lang w:val="es-BO"/>
                    </w:rPr>
                    <w:t xml:space="preserve"> 2 Pzs.</w:t>
                  </w:r>
                </w:p>
              </w:tc>
            </w:tr>
            <w:tr w:rsidR="00FA406C" w:rsidRPr="002E735B" w:rsidTr="00DA7E19">
              <w:trPr>
                <w:trHeight w:hRule="exact" w:val="3970"/>
                <w:jc w:val="center"/>
              </w:trPr>
              <w:tc>
                <w:tcPr>
                  <w:tcW w:w="591" w:type="dxa"/>
                  <w:shd w:val="clear" w:color="auto" w:fill="auto"/>
                  <w:vAlign w:val="center"/>
                </w:tcPr>
                <w:p w:rsidR="00FA406C" w:rsidRPr="00746437" w:rsidRDefault="00FA406C" w:rsidP="00DA7E19">
                  <w:pPr>
                    <w:jc w:val="center"/>
                    <w:rPr>
                      <w:rFonts w:ascii="Calibri" w:hAnsi="Calibri" w:cs="Calibri"/>
                      <w:color w:val="000000"/>
                      <w:sz w:val="18"/>
                      <w:szCs w:val="18"/>
                      <w:lang w:val="en-US" w:eastAsia="es-BO"/>
                    </w:rPr>
                  </w:pPr>
                  <w:r w:rsidRPr="00746437">
                    <w:rPr>
                      <w:rFonts w:ascii="Calibri" w:hAnsi="Calibri" w:cs="Calibri"/>
                      <w:color w:val="000000"/>
                      <w:sz w:val="18"/>
                      <w:szCs w:val="18"/>
                      <w:lang w:val="en-US" w:eastAsia="es-BO"/>
                    </w:rPr>
                    <w:t>5</w:t>
                  </w:r>
                </w:p>
              </w:tc>
              <w:tc>
                <w:tcPr>
                  <w:tcW w:w="3402" w:type="dxa"/>
                  <w:shd w:val="clear" w:color="auto" w:fill="auto"/>
                  <w:vAlign w:val="center"/>
                </w:tcPr>
                <w:p w:rsidR="00FA406C" w:rsidRPr="00956AA7" w:rsidRDefault="00FA406C" w:rsidP="00DA7E19">
                  <w:pPr>
                    <w:rPr>
                      <w:rFonts w:ascii="Calibri" w:hAnsi="Calibri"/>
                      <w:b/>
                      <w:color w:val="000000"/>
                      <w:sz w:val="18"/>
                      <w:szCs w:val="18"/>
                    </w:rPr>
                  </w:pPr>
                  <w:r w:rsidRPr="008C78A3">
                    <w:rPr>
                      <w:rFonts w:ascii="Calibri" w:hAnsi="Calibri"/>
                      <w:b/>
                      <w:color w:val="000000"/>
                      <w:sz w:val="18"/>
                      <w:szCs w:val="18"/>
                    </w:rPr>
                    <w:t xml:space="preserve">Cilindro neumático </w:t>
                  </w:r>
                  <w:r>
                    <w:rPr>
                      <w:rFonts w:ascii="Calibri" w:hAnsi="Calibri"/>
                      <w:b/>
                      <w:color w:val="000000"/>
                      <w:sz w:val="18"/>
                      <w:szCs w:val="18"/>
                    </w:rPr>
                    <w:t xml:space="preserve"> RM/9175 Ø45 x275</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R = material vástago del pistón acero inoxidable martensitico.</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Diámetro del cilindro = 1.75 Pulg. ≈ (45 mm)</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Carrera = 275 mm</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Diámetro de vástago = 16 mm</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Conexión a ambos extremos EE = G1/4</w:t>
                  </w:r>
                </w:p>
                <w:p w:rsidR="00FA406C" w:rsidRPr="002D5149" w:rsidRDefault="00FA406C" w:rsidP="00DA7E19">
                  <w:pPr>
                    <w:rPr>
                      <w:rFonts w:ascii="Calibri" w:hAnsi="Calibri"/>
                      <w:color w:val="000000"/>
                      <w:sz w:val="16"/>
                      <w:szCs w:val="18"/>
                      <w:lang w:val="en-US"/>
                    </w:rPr>
                  </w:pPr>
                  <w:r w:rsidRPr="002D5149">
                    <w:rPr>
                      <w:rFonts w:ascii="Calibri" w:hAnsi="Calibri"/>
                      <w:color w:val="000000"/>
                      <w:sz w:val="16"/>
                      <w:szCs w:val="18"/>
                      <w:lang w:val="en-US"/>
                    </w:rPr>
                    <w:t>A = 19 mm</w:t>
                  </w:r>
                </w:p>
                <w:p w:rsidR="00FA406C" w:rsidRPr="002D5149" w:rsidRDefault="00FA406C" w:rsidP="00DA7E19">
                  <w:pPr>
                    <w:rPr>
                      <w:rFonts w:ascii="Calibri" w:hAnsi="Calibri"/>
                      <w:color w:val="000000"/>
                      <w:sz w:val="16"/>
                      <w:szCs w:val="18"/>
                      <w:lang w:val="en-US"/>
                    </w:rPr>
                  </w:pPr>
                  <w:r w:rsidRPr="002D5149">
                    <w:rPr>
                      <w:rFonts w:ascii="Calibri" w:hAnsi="Calibri"/>
                      <w:color w:val="000000"/>
                      <w:sz w:val="16"/>
                      <w:szCs w:val="18"/>
                      <w:lang w:val="en-US"/>
                    </w:rPr>
                    <w:t>AV = 8.5 mm</w:t>
                  </w:r>
                </w:p>
                <w:p w:rsidR="00FA406C" w:rsidRPr="002D5149" w:rsidRDefault="00FA406C" w:rsidP="00DA7E19">
                  <w:pPr>
                    <w:rPr>
                      <w:rFonts w:ascii="Calibri" w:hAnsi="Calibri"/>
                      <w:color w:val="000000"/>
                      <w:sz w:val="16"/>
                      <w:szCs w:val="18"/>
                      <w:lang w:val="en-US"/>
                    </w:rPr>
                  </w:pPr>
                  <w:r w:rsidRPr="002D5149">
                    <w:rPr>
                      <w:rFonts w:ascii="Calibri" w:hAnsi="Calibri"/>
                      <w:color w:val="000000"/>
                      <w:sz w:val="16"/>
                      <w:szCs w:val="18"/>
                      <w:lang w:val="en-US"/>
                    </w:rPr>
                    <w:t>BB = 26.5 mm</w:t>
                  </w:r>
                </w:p>
                <w:p w:rsidR="00FA406C" w:rsidRPr="002D5149" w:rsidRDefault="00FA406C" w:rsidP="00DA7E19">
                  <w:pPr>
                    <w:rPr>
                      <w:rFonts w:ascii="Calibri" w:hAnsi="Calibri"/>
                      <w:color w:val="000000"/>
                      <w:sz w:val="16"/>
                      <w:szCs w:val="18"/>
                      <w:lang w:val="en-US"/>
                    </w:rPr>
                  </w:pPr>
                  <w:r w:rsidRPr="002D5149">
                    <w:rPr>
                      <w:rFonts w:ascii="Calibri" w:hAnsi="Calibri"/>
                      <w:color w:val="000000"/>
                      <w:sz w:val="16"/>
                      <w:szCs w:val="18"/>
                      <w:lang w:val="en-US"/>
                    </w:rPr>
                    <w:t>ØBD = 27 mm</w:t>
                  </w:r>
                </w:p>
                <w:p w:rsidR="00FA406C" w:rsidRPr="002D5149" w:rsidRDefault="00FA406C" w:rsidP="00DA7E19">
                  <w:pPr>
                    <w:rPr>
                      <w:rFonts w:ascii="Calibri" w:hAnsi="Calibri"/>
                      <w:color w:val="000000"/>
                      <w:sz w:val="16"/>
                      <w:szCs w:val="18"/>
                      <w:lang w:val="en-US"/>
                    </w:rPr>
                  </w:pPr>
                  <w:r w:rsidRPr="002D5149">
                    <w:rPr>
                      <w:rFonts w:ascii="Calibri" w:hAnsi="Calibri"/>
                      <w:color w:val="000000"/>
                      <w:sz w:val="16"/>
                      <w:szCs w:val="18"/>
                      <w:lang w:val="en-US"/>
                    </w:rPr>
                    <w:t>BE = M27x 2</w:t>
                  </w:r>
                </w:p>
                <w:p w:rsidR="00FA406C" w:rsidRPr="002D5149" w:rsidRDefault="00FA406C" w:rsidP="00DA7E19">
                  <w:pPr>
                    <w:rPr>
                      <w:rFonts w:ascii="Calibri" w:hAnsi="Calibri"/>
                      <w:color w:val="000000"/>
                      <w:sz w:val="16"/>
                      <w:szCs w:val="18"/>
                      <w:lang w:val="en-US"/>
                    </w:rPr>
                  </w:pPr>
                  <w:r w:rsidRPr="002D5149">
                    <w:rPr>
                      <w:rFonts w:ascii="Calibri" w:hAnsi="Calibri"/>
                      <w:color w:val="000000"/>
                      <w:sz w:val="16"/>
                      <w:szCs w:val="18"/>
                      <w:lang w:val="en-US"/>
                    </w:rPr>
                    <w:t>BF = 19 mm</w:t>
                  </w:r>
                </w:p>
                <w:p w:rsidR="00FA406C" w:rsidRPr="002D5149" w:rsidRDefault="00FA406C" w:rsidP="00DA7E19">
                  <w:pPr>
                    <w:rPr>
                      <w:rFonts w:ascii="Calibri" w:hAnsi="Calibri"/>
                      <w:color w:val="000000"/>
                      <w:sz w:val="16"/>
                      <w:szCs w:val="18"/>
                      <w:lang w:val="en-US"/>
                    </w:rPr>
                  </w:pPr>
                  <w:r w:rsidRPr="002D5149">
                    <w:rPr>
                      <w:rFonts w:ascii="Calibri" w:hAnsi="Calibri"/>
                      <w:color w:val="000000"/>
                      <w:sz w:val="16"/>
                      <w:szCs w:val="18"/>
                      <w:lang w:val="en-US"/>
                    </w:rPr>
                    <w:t>BW = 12 mm</w:t>
                  </w:r>
                </w:p>
                <w:p w:rsidR="00FA406C" w:rsidRPr="002D5149" w:rsidRDefault="00FA406C" w:rsidP="00DA7E19">
                  <w:pPr>
                    <w:rPr>
                      <w:rFonts w:ascii="Calibri" w:hAnsi="Calibri"/>
                      <w:color w:val="000000"/>
                      <w:sz w:val="16"/>
                      <w:szCs w:val="18"/>
                      <w:lang w:val="en-US"/>
                    </w:rPr>
                  </w:pPr>
                  <w:r w:rsidRPr="002D5149">
                    <w:rPr>
                      <w:rFonts w:ascii="Calibri" w:hAnsi="Calibri"/>
                      <w:color w:val="000000"/>
                      <w:sz w:val="16"/>
                      <w:szCs w:val="18"/>
                      <w:lang w:val="en-US"/>
                    </w:rPr>
                    <w:t>DD = M8</w:t>
                  </w:r>
                </w:p>
                <w:p w:rsidR="00FA406C" w:rsidRPr="002D5149" w:rsidRDefault="00FA406C" w:rsidP="00DA7E19">
                  <w:pPr>
                    <w:rPr>
                      <w:rFonts w:ascii="Calibri" w:hAnsi="Calibri"/>
                      <w:color w:val="000000"/>
                      <w:sz w:val="16"/>
                      <w:szCs w:val="18"/>
                      <w:lang w:val="en-US"/>
                    </w:rPr>
                  </w:pPr>
                  <w:r w:rsidRPr="002D5149">
                    <w:rPr>
                      <w:rFonts w:ascii="Calibri" w:hAnsi="Calibri"/>
                      <w:color w:val="000000"/>
                      <w:sz w:val="16"/>
                      <w:szCs w:val="18"/>
                      <w:lang w:val="en-US"/>
                    </w:rPr>
                    <w:t>□E = 57 mm</w:t>
                  </w:r>
                </w:p>
                <w:p w:rsidR="00FA406C" w:rsidRPr="002D5149" w:rsidRDefault="00FA406C" w:rsidP="00DA7E19">
                  <w:pPr>
                    <w:rPr>
                      <w:rFonts w:ascii="Calibri" w:hAnsi="Calibri"/>
                      <w:color w:val="000000"/>
                      <w:sz w:val="16"/>
                      <w:szCs w:val="18"/>
                      <w:lang w:val="en-US"/>
                    </w:rPr>
                  </w:pPr>
                  <w:r w:rsidRPr="002D5149">
                    <w:rPr>
                      <w:rFonts w:ascii="Calibri" w:hAnsi="Calibri"/>
                      <w:color w:val="000000"/>
                      <w:sz w:val="16"/>
                      <w:szCs w:val="18"/>
                      <w:lang w:val="en-US"/>
                    </w:rPr>
                    <w:t>G = 29 mm</w:t>
                  </w:r>
                </w:p>
                <w:p w:rsidR="00FA406C" w:rsidRPr="002D5149" w:rsidRDefault="00FA406C" w:rsidP="00DA7E19">
                  <w:pPr>
                    <w:rPr>
                      <w:rFonts w:ascii="Calibri" w:hAnsi="Calibri"/>
                      <w:color w:val="000000"/>
                      <w:sz w:val="16"/>
                      <w:szCs w:val="18"/>
                      <w:lang w:val="en-US"/>
                    </w:rPr>
                  </w:pPr>
                  <w:r w:rsidRPr="002D5149">
                    <w:rPr>
                      <w:rFonts w:ascii="Calibri" w:hAnsi="Calibri"/>
                      <w:color w:val="000000"/>
                      <w:sz w:val="16"/>
                      <w:szCs w:val="18"/>
                      <w:lang w:val="en-US"/>
                    </w:rPr>
                    <w:t>J = 25 mm</w:t>
                  </w:r>
                </w:p>
                <w:p w:rsidR="00FA406C" w:rsidRPr="002D5149" w:rsidRDefault="00FA406C" w:rsidP="00DA7E19">
                  <w:pPr>
                    <w:rPr>
                      <w:rFonts w:ascii="Calibri" w:hAnsi="Calibri"/>
                      <w:color w:val="000000"/>
                      <w:sz w:val="16"/>
                      <w:szCs w:val="18"/>
                      <w:lang w:val="en-US"/>
                    </w:rPr>
                  </w:pPr>
                  <w:r w:rsidRPr="002D5149">
                    <w:rPr>
                      <w:rFonts w:ascii="Calibri" w:hAnsi="Calibri"/>
                      <w:color w:val="000000"/>
                      <w:sz w:val="16"/>
                      <w:szCs w:val="18"/>
                      <w:lang w:val="en-US"/>
                    </w:rPr>
                    <w:t>KB = 6.5 mm</w:t>
                  </w:r>
                </w:p>
                <w:p w:rsidR="00FA406C" w:rsidRPr="002D5149" w:rsidRDefault="00FA406C" w:rsidP="00DA7E19">
                  <w:pPr>
                    <w:rPr>
                      <w:rFonts w:ascii="Calibri" w:hAnsi="Calibri"/>
                      <w:color w:val="000000"/>
                      <w:sz w:val="16"/>
                      <w:szCs w:val="18"/>
                      <w:lang w:val="es-BO"/>
                    </w:rPr>
                  </w:pPr>
                  <w:r w:rsidRPr="002D5149">
                    <w:rPr>
                      <w:rFonts w:ascii="Calibri" w:hAnsi="Calibri"/>
                      <w:color w:val="000000"/>
                      <w:sz w:val="16"/>
                      <w:szCs w:val="18"/>
                      <w:lang w:val="es-BO"/>
                    </w:rPr>
                    <w:t>Marca: detallar</w:t>
                  </w:r>
                </w:p>
                <w:p w:rsidR="00FA406C" w:rsidRPr="008C78A3" w:rsidRDefault="00FA406C" w:rsidP="00DA7E19">
                  <w:pPr>
                    <w:rPr>
                      <w:rFonts w:ascii="Calibri" w:hAnsi="Calibri"/>
                      <w:color w:val="000000"/>
                      <w:sz w:val="18"/>
                      <w:szCs w:val="18"/>
                      <w:lang w:val="en-US"/>
                    </w:rPr>
                  </w:pPr>
                  <w:r w:rsidRPr="002D5149">
                    <w:rPr>
                      <w:rFonts w:ascii="Calibri" w:hAnsi="Calibri"/>
                      <w:color w:val="000000"/>
                      <w:sz w:val="16"/>
                      <w:szCs w:val="18"/>
                      <w:lang w:val="es-BO"/>
                    </w:rPr>
                    <w:t>Procedencia: detallar</w:t>
                  </w:r>
                </w:p>
              </w:tc>
              <w:tc>
                <w:tcPr>
                  <w:tcW w:w="4394" w:type="dxa"/>
                  <w:shd w:val="clear" w:color="auto" w:fill="auto"/>
                  <w:vAlign w:val="center"/>
                </w:tcPr>
                <w:p w:rsidR="00FA406C" w:rsidRDefault="00FA406C" w:rsidP="00DA7E19">
                  <w:pPr>
                    <w:jc w:val="center"/>
                    <w:rPr>
                      <w:rFonts w:ascii="Calibri" w:hAnsi="Calibri"/>
                      <w:color w:val="000000"/>
                      <w:sz w:val="18"/>
                      <w:szCs w:val="18"/>
                      <w:lang w:val="es-BO"/>
                    </w:rPr>
                  </w:pPr>
                  <w:r>
                    <w:object w:dxaOrig="3210" w:dyaOrig="1620">
                      <v:shape id="_x0000_i1052" type="#_x0000_t75" style="width:71.25pt;height:36pt" o:ole="">
                        <v:imagedata r:id="rId31" o:title=""/>
                      </v:shape>
                      <o:OLEObject Type="Embed" ProgID="PBrush" ShapeID="_x0000_i1052" DrawAspect="Content" ObjectID="_1612786780" r:id="rId72"/>
                    </w:object>
                  </w:r>
                  <w:r>
                    <w:t xml:space="preserve"> </w:t>
                  </w:r>
                  <w:r>
                    <w:object w:dxaOrig="7275" w:dyaOrig="5460">
                      <v:shape id="_x0000_i1053" type="#_x0000_t75" style="width:195pt;height:128.25pt" o:ole="" o:bordertopcolor="this" o:borderleftcolor="this" o:borderbottomcolor="this" o:borderrightcolor="this">
                        <v:imagedata r:id="rId33" o:title=""/>
                        <w10:bordertop type="single" width="4"/>
                        <w10:borderleft type="single" width="4"/>
                        <w10:borderbottom type="single" width="4"/>
                        <w10:borderright type="single" width="4"/>
                      </v:shape>
                      <o:OLEObject Type="Embed" ProgID="PBrush" ShapeID="_x0000_i1053" DrawAspect="Content" ObjectID="_1612786781" r:id="rId73"/>
                    </w:object>
                  </w:r>
                </w:p>
                <w:p w:rsidR="00FA406C" w:rsidRDefault="00FA406C" w:rsidP="00DA7E19">
                  <w:pPr>
                    <w:rPr>
                      <w:rFonts w:ascii="Calibri" w:hAnsi="Calibri"/>
                      <w:sz w:val="18"/>
                      <w:szCs w:val="18"/>
                      <w:lang w:val="es-BO"/>
                    </w:rPr>
                  </w:pPr>
                </w:p>
                <w:p w:rsidR="00FA406C" w:rsidRDefault="00FA406C" w:rsidP="00DA7E19">
                  <w:pPr>
                    <w:rPr>
                      <w:rFonts w:ascii="Calibri" w:hAnsi="Calibri"/>
                      <w:sz w:val="18"/>
                      <w:szCs w:val="18"/>
                      <w:lang w:val="es-BO"/>
                    </w:rPr>
                  </w:pPr>
                </w:p>
                <w:p w:rsidR="00FA406C" w:rsidRPr="00512247" w:rsidRDefault="00FA406C" w:rsidP="00DA7E19">
                  <w:pPr>
                    <w:rPr>
                      <w:rFonts w:ascii="Calibri" w:hAnsi="Calibri"/>
                      <w:sz w:val="18"/>
                      <w:szCs w:val="18"/>
                      <w:lang w:val="es-BO"/>
                    </w:rPr>
                  </w:pPr>
                  <w:r w:rsidRPr="00512247">
                    <w:rPr>
                      <w:rFonts w:ascii="Calibri" w:hAnsi="Calibri"/>
                      <w:sz w:val="18"/>
                      <w:szCs w:val="18"/>
                      <w:lang w:val="es-BO"/>
                    </w:rPr>
                    <w:t>Cantidad:</w:t>
                  </w:r>
                  <w:r>
                    <w:rPr>
                      <w:rFonts w:ascii="Calibri" w:hAnsi="Calibri"/>
                      <w:sz w:val="18"/>
                      <w:szCs w:val="18"/>
                      <w:lang w:val="es-BO"/>
                    </w:rPr>
                    <w:t xml:space="preserve"> 2 Pzs.</w:t>
                  </w:r>
                </w:p>
              </w:tc>
            </w:tr>
            <w:tr w:rsidR="00FA406C" w:rsidRPr="002E735B" w:rsidTr="00DA7E19">
              <w:trPr>
                <w:trHeight w:hRule="exact" w:val="3119"/>
                <w:jc w:val="center"/>
              </w:trPr>
              <w:tc>
                <w:tcPr>
                  <w:tcW w:w="591" w:type="dxa"/>
                  <w:shd w:val="clear" w:color="auto" w:fill="auto"/>
                  <w:vAlign w:val="center"/>
                </w:tcPr>
                <w:p w:rsidR="00FA406C" w:rsidRPr="002E735B" w:rsidRDefault="00FA406C" w:rsidP="00DA7E19">
                  <w:pPr>
                    <w:jc w:val="center"/>
                    <w:rPr>
                      <w:rFonts w:ascii="Calibri" w:hAnsi="Calibri" w:cs="Calibri"/>
                      <w:color w:val="000000"/>
                      <w:sz w:val="18"/>
                      <w:szCs w:val="18"/>
                      <w:lang w:val="es-BO" w:eastAsia="es-BO"/>
                    </w:rPr>
                  </w:pPr>
                  <w:r w:rsidRPr="002E735B">
                    <w:rPr>
                      <w:rFonts w:ascii="Calibri" w:hAnsi="Calibri" w:cs="Calibri"/>
                      <w:color w:val="000000"/>
                      <w:sz w:val="18"/>
                      <w:szCs w:val="18"/>
                      <w:lang w:val="es-BO" w:eastAsia="es-BO"/>
                    </w:rPr>
                    <w:t>6</w:t>
                  </w:r>
                </w:p>
              </w:tc>
              <w:tc>
                <w:tcPr>
                  <w:tcW w:w="3402" w:type="dxa"/>
                  <w:shd w:val="clear" w:color="auto" w:fill="auto"/>
                  <w:vAlign w:val="center"/>
                </w:tcPr>
                <w:p w:rsidR="00FA406C" w:rsidRPr="00CD5C0F" w:rsidRDefault="00FA406C" w:rsidP="00DA7E19">
                  <w:pPr>
                    <w:rPr>
                      <w:rFonts w:ascii="Calibri" w:hAnsi="Calibri"/>
                      <w:b/>
                      <w:color w:val="000000"/>
                      <w:sz w:val="18"/>
                      <w:szCs w:val="18"/>
                    </w:rPr>
                  </w:pPr>
                  <w:r>
                    <w:rPr>
                      <w:rFonts w:ascii="Calibri" w:hAnsi="Calibri"/>
                      <w:b/>
                      <w:color w:val="000000"/>
                      <w:sz w:val="18"/>
                      <w:szCs w:val="18"/>
                    </w:rPr>
                    <w:t>Cilindro compacto 192050 de Ø50 x1</w:t>
                  </w:r>
                  <w:r w:rsidRPr="00916A75">
                    <w:rPr>
                      <w:rFonts w:ascii="Calibri" w:hAnsi="Calibri"/>
                      <w:b/>
                      <w:color w:val="000000"/>
                      <w:sz w:val="18"/>
                      <w:szCs w:val="18"/>
                    </w:rPr>
                    <w:t>0</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R = material vástago del pistón acero inoxidable martensitico.</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M = Estándar</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Diámetro del cilindro = 50 mm</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Carrera = 10 mm</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Diámetro de vástago rosca macho = 20 mm</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Conexión a ambos extremos = 1/8”</w:t>
                  </w:r>
                </w:p>
                <w:p w:rsidR="00FA406C" w:rsidRPr="0064634E" w:rsidRDefault="00FA406C" w:rsidP="00DA7E19">
                  <w:pPr>
                    <w:rPr>
                      <w:rFonts w:ascii="Calibri" w:hAnsi="Calibri"/>
                      <w:color w:val="000000"/>
                      <w:sz w:val="16"/>
                      <w:szCs w:val="18"/>
                      <w:lang w:val="es-BO"/>
                    </w:rPr>
                  </w:pPr>
                  <w:r w:rsidRPr="0064634E">
                    <w:rPr>
                      <w:rFonts w:ascii="Calibri" w:hAnsi="Calibri"/>
                      <w:color w:val="000000"/>
                      <w:sz w:val="16"/>
                      <w:szCs w:val="18"/>
                      <w:lang w:val="es-BO"/>
                    </w:rPr>
                    <w:t>E = 65.5 mm</w:t>
                  </w:r>
                </w:p>
                <w:p w:rsidR="00FA406C" w:rsidRPr="002D5149" w:rsidRDefault="00FA406C" w:rsidP="00DA7E19">
                  <w:pPr>
                    <w:rPr>
                      <w:rFonts w:ascii="Calibri" w:hAnsi="Calibri"/>
                      <w:color w:val="000000"/>
                      <w:sz w:val="16"/>
                      <w:szCs w:val="18"/>
                      <w:lang w:val="en-US"/>
                    </w:rPr>
                  </w:pPr>
                  <w:r w:rsidRPr="002D5149">
                    <w:rPr>
                      <w:rFonts w:ascii="Calibri" w:hAnsi="Calibri"/>
                      <w:color w:val="000000"/>
                      <w:sz w:val="16"/>
                      <w:szCs w:val="18"/>
                      <w:lang w:val="en-US"/>
                    </w:rPr>
                    <w:t>R = 46.5 mm</w:t>
                  </w:r>
                </w:p>
                <w:p w:rsidR="00FA406C" w:rsidRPr="002D5149" w:rsidRDefault="00FA406C" w:rsidP="00DA7E19">
                  <w:pPr>
                    <w:rPr>
                      <w:rFonts w:ascii="Calibri" w:hAnsi="Calibri"/>
                      <w:color w:val="000000"/>
                      <w:sz w:val="16"/>
                      <w:szCs w:val="18"/>
                      <w:lang w:val="en-US"/>
                    </w:rPr>
                  </w:pPr>
                  <w:r w:rsidRPr="002D5149">
                    <w:rPr>
                      <w:rFonts w:ascii="Calibri" w:hAnsi="Calibri"/>
                      <w:color w:val="000000"/>
                      <w:sz w:val="16"/>
                      <w:szCs w:val="18"/>
                      <w:lang w:val="en-US"/>
                    </w:rPr>
                    <w:t>RT = M8</w:t>
                  </w:r>
                </w:p>
                <w:p w:rsidR="00FA406C" w:rsidRPr="002D5149" w:rsidRDefault="00FA406C" w:rsidP="00DA7E19">
                  <w:pPr>
                    <w:rPr>
                      <w:rFonts w:ascii="Calibri" w:hAnsi="Calibri"/>
                      <w:color w:val="000000"/>
                      <w:sz w:val="16"/>
                      <w:szCs w:val="18"/>
                      <w:lang w:val="en-US"/>
                    </w:rPr>
                  </w:pPr>
                  <w:r w:rsidRPr="002D5149">
                    <w:rPr>
                      <w:rFonts w:ascii="Calibri" w:hAnsi="Calibri"/>
                      <w:color w:val="000000"/>
                      <w:sz w:val="16"/>
                      <w:szCs w:val="18"/>
                      <w:lang w:val="en-US"/>
                    </w:rPr>
                    <w:t>AM = 32 mm</w:t>
                  </w:r>
                </w:p>
                <w:p w:rsidR="00FA406C" w:rsidRPr="002D5149" w:rsidRDefault="00FA406C" w:rsidP="00DA7E19">
                  <w:pPr>
                    <w:rPr>
                      <w:rFonts w:ascii="Calibri" w:hAnsi="Calibri"/>
                      <w:color w:val="000000"/>
                      <w:sz w:val="16"/>
                      <w:szCs w:val="18"/>
                      <w:lang w:val="en-US"/>
                    </w:rPr>
                  </w:pPr>
                  <w:r w:rsidRPr="002D5149">
                    <w:rPr>
                      <w:rFonts w:ascii="Calibri" w:hAnsi="Calibri"/>
                      <w:color w:val="000000"/>
                      <w:sz w:val="16"/>
                      <w:szCs w:val="18"/>
                      <w:lang w:val="en-US"/>
                    </w:rPr>
                    <w:t>KK = M16x 1.5</w:t>
                  </w:r>
                </w:p>
                <w:p w:rsidR="00FA406C" w:rsidRPr="002D5149" w:rsidRDefault="00FA406C" w:rsidP="00DA7E19">
                  <w:pPr>
                    <w:rPr>
                      <w:rFonts w:ascii="Calibri" w:hAnsi="Calibri"/>
                      <w:color w:val="000000"/>
                      <w:sz w:val="16"/>
                      <w:szCs w:val="18"/>
                      <w:lang w:val="es-BO"/>
                    </w:rPr>
                  </w:pPr>
                  <w:r w:rsidRPr="002D5149">
                    <w:rPr>
                      <w:rFonts w:ascii="Calibri" w:hAnsi="Calibri"/>
                      <w:color w:val="000000"/>
                      <w:sz w:val="16"/>
                      <w:szCs w:val="18"/>
                      <w:lang w:val="es-BO"/>
                    </w:rPr>
                    <w:t>Marca: detallar</w:t>
                  </w:r>
                </w:p>
                <w:p w:rsidR="00FA406C" w:rsidRPr="000C2E2B" w:rsidRDefault="00FA406C" w:rsidP="00DA7E19">
                  <w:pPr>
                    <w:rPr>
                      <w:rFonts w:ascii="Calibri" w:hAnsi="Calibri"/>
                      <w:color w:val="000000"/>
                      <w:sz w:val="18"/>
                      <w:szCs w:val="18"/>
                      <w:lang w:val="en-US"/>
                    </w:rPr>
                  </w:pPr>
                  <w:r w:rsidRPr="002D5149">
                    <w:rPr>
                      <w:rFonts w:ascii="Calibri" w:hAnsi="Calibri"/>
                      <w:color w:val="000000"/>
                      <w:sz w:val="16"/>
                      <w:szCs w:val="18"/>
                      <w:lang w:val="es-BO"/>
                    </w:rPr>
                    <w:t>Procedencia: detallar</w:t>
                  </w:r>
                </w:p>
              </w:tc>
              <w:tc>
                <w:tcPr>
                  <w:tcW w:w="4394" w:type="dxa"/>
                  <w:shd w:val="clear" w:color="auto" w:fill="auto"/>
                  <w:vAlign w:val="center"/>
                </w:tcPr>
                <w:p w:rsidR="00FA406C" w:rsidRDefault="00FA406C" w:rsidP="00DA7E19">
                  <w:pPr>
                    <w:jc w:val="center"/>
                    <w:rPr>
                      <w:rFonts w:ascii="Calibri" w:hAnsi="Calibri"/>
                      <w:color w:val="000000"/>
                      <w:sz w:val="18"/>
                      <w:szCs w:val="18"/>
                      <w:lang w:val="es-BO"/>
                    </w:rPr>
                  </w:pPr>
                  <w:r>
                    <w:object w:dxaOrig="3060" w:dyaOrig="2145">
                      <v:shape id="_x0000_i1054" type="#_x0000_t75" style="width:83.25pt;height:58.5pt" o:ole="">
                        <v:imagedata r:id="rId35" o:title=""/>
                      </v:shape>
                      <o:OLEObject Type="Embed" ProgID="PBrush" ShapeID="_x0000_i1054" DrawAspect="Content" ObjectID="_1612786782" r:id="rId74"/>
                    </w:object>
                  </w:r>
                  <w:r>
                    <w:t xml:space="preserve">  </w:t>
                  </w:r>
                  <w:r>
                    <w:object w:dxaOrig="3945" w:dyaOrig="5400">
                      <v:shape id="_x0000_i1055" type="#_x0000_t75" style="width:89.25pt;height:121.5pt" o:ole="" o:bordertopcolor="this" o:borderleftcolor="this" o:borderbottomcolor="this" o:borderrightcolor="this">
                        <v:imagedata r:id="rId37" o:title=""/>
                        <w10:bordertop type="single" width="4"/>
                        <w10:borderleft type="single" width="4"/>
                        <w10:borderbottom type="single" width="4"/>
                        <w10:borderright type="single" width="4"/>
                      </v:shape>
                      <o:OLEObject Type="Embed" ProgID="PBrush" ShapeID="_x0000_i1055" DrawAspect="Content" ObjectID="_1612786783" r:id="rId75"/>
                    </w:object>
                  </w:r>
                </w:p>
                <w:p w:rsidR="00FA406C" w:rsidRDefault="00FA406C" w:rsidP="00DA7E19">
                  <w:pPr>
                    <w:rPr>
                      <w:rFonts w:ascii="Calibri" w:hAnsi="Calibri"/>
                      <w:sz w:val="18"/>
                      <w:szCs w:val="18"/>
                      <w:lang w:val="es-BO"/>
                    </w:rPr>
                  </w:pPr>
                </w:p>
                <w:p w:rsidR="00FA406C" w:rsidRDefault="00FA406C" w:rsidP="00DA7E19">
                  <w:pPr>
                    <w:rPr>
                      <w:rFonts w:ascii="Calibri" w:hAnsi="Calibri"/>
                      <w:sz w:val="18"/>
                      <w:szCs w:val="18"/>
                      <w:lang w:val="es-BO"/>
                    </w:rPr>
                  </w:pPr>
                </w:p>
                <w:p w:rsidR="00FA406C" w:rsidRPr="00512247" w:rsidRDefault="00FA406C" w:rsidP="00DA7E19">
                  <w:pPr>
                    <w:rPr>
                      <w:rFonts w:ascii="Calibri" w:hAnsi="Calibri"/>
                      <w:sz w:val="18"/>
                      <w:szCs w:val="18"/>
                      <w:lang w:val="es-BO"/>
                    </w:rPr>
                  </w:pPr>
                  <w:r w:rsidRPr="00512247">
                    <w:rPr>
                      <w:rFonts w:ascii="Calibri" w:hAnsi="Calibri"/>
                      <w:sz w:val="18"/>
                      <w:szCs w:val="18"/>
                      <w:lang w:val="es-BO"/>
                    </w:rPr>
                    <w:t>Cantidad:</w:t>
                  </w:r>
                  <w:r>
                    <w:rPr>
                      <w:rFonts w:ascii="Calibri" w:hAnsi="Calibri"/>
                      <w:sz w:val="18"/>
                      <w:szCs w:val="18"/>
                      <w:lang w:val="es-BO"/>
                    </w:rPr>
                    <w:t xml:space="preserve"> 16 Pzs.</w:t>
                  </w:r>
                </w:p>
              </w:tc>
            </w:tr>
            <w:tr w:rsidR="00FA406C" w:rsidRPr="00F362FC" w:rsidTr="00DA7E19">
              <w:trPr>
                <w:trHeight w:hRule="exact" w:val="2261"/>
                <w:jc w:val="center"/>
              </w:trPr>
              <w:tc>
                <w:tcPr>
                  <w:tcW w:w="591" w:type="dxa"/>
                  <w:shd w:val="clear" w:color="auto" w:fill="auto"/>
                  <w:vAlign w:val="center"/>
                </w:tcPr>
                <w:p w:rsidR="00FA406C" w:rsidRPr="002E735B" w:rsidRDefault="00FA406C" w:rsidP="00DA7E19">
                  <w:pPr>
                    <w:jc w:val="center"/>
                    <w:rPr>
                      <w:rFonts w:ascii="Calibri" w:hAnsi="Calibri" w:cs="Calibri"/>
                      <w:color w:val="000000"/>
                      <w:sz w:val="18"/>
                      <w:szCs w:val="18"/>
                      <w:lang w:val="es-BO" w:eastAsia="es-BO"/>
                    </w:rPr>
                  </w:pPr>
                  <w:r w:rsidRPr="002E735B">
                    <w:rPr>
                      <w:rFonts w:ascii="Calibri" w:hAnsi="Calibri" w:cs="Calibri"/>
                      <w:color w:val="000000"/>
                      <w:sz w:val="18"/>
                      <w:szCs w:val="18"/>
                      <w:lang w:val="es-BO" w:eastAsia="es-BO"/>
                    </w:rPr>
                    <w:lastRenderedPageBreak/>
                    <w:t>7</w:t>
                  </w:r>
                </w:p>
              </w:tc>
              <w:tc>
                <w:tcPr>
                  <w:tcW w:w="3402" w:type="dxa"/>
                  <w:shd w:val="clear" w:color="auto" w:fill="auto"/>
                  <w:vAlign w:val="center"/>
                </w:tcPr>
                <w:p w:rsidR="00FA406C" w:rsidRPr="00CD5C0F" w:rsidRDefault="00FA406C" w:rsidP="00DA7E19">
                  <w:pPr>
                    <w:rPr>
                      <w:rFonts w:ascii="Calibri" w:hAnsi="Calibri"/>
                      <w:b/>
                      <w:color w:val="000000"/>
                      <w:sz w:val="18"/>
                      <w:szCs w:val="18"/>
                    </w:rPr>
                  </w:pPr>
                  <w:r w:rsidRPr="00CD5C0F">
                    <w:rPr>
                      <w:rFonts w:ascii="Calibri" w:hAnsi="Calibri"/>
                      <w:b/>
                      <w:color w:val="000000"/>
                      <w:sz w:val="18"/>
                      <w:szCs w:val="18"/>
                    </w:rPr>
                    <w:t xml:space="preserve">Cilindro </w:t>
                  </w:r>
                  <w:r>
                    <w:rPr>
                      <w:rFonts w:ascii="Calibri" w:hAnsi="Calibri"/>
                      <w:b/>
                      <w:color w:val="000000"/>
                      <w:sz w:val="18"/>
                      <w:szCs w:val="18"/>
                    </w:rPr>
                    <w:t>neumático ISO  Ø63</w:t>
                  </w:r>
                  <w:r w:rsidRPr="00916A75">
                    <w:rPr>
                      <w:rFonts w:ascii="Calibri" w:hAnsi="Calibri"/>
                      <w:b/>
                      <w:color w:val="000000"/>
                      <w:sz w:val="18"/>
                      <w:szCs w:val="18"/>
                    </w:rPr>
                    <w:t xml:space="preserve"> x160</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R = material vástago del pistón acero inoxidable martensitico</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 xml:space="preserve">A = Rosca métrica </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M = Estándar embolo magnético</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Diámetro del cilindro = 63 mm</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Carrera = 160 mm</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Diámetro de vástago = 20 mm</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Conexión a ambos extremos = 3/8”</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Marca: detallar</w:t>
                  </w:r>
                </w:p>
                <w:p w:rsidR="00FA406C" w:rsidRPr="00F362FC" w:rsidRDefault="00FA406C" w:rsidP="00DA7E19">
                  <w:pPr>
                    <w:rPr>
                      <w:rFonts w:ascii="Calibri" w:hAnsi="Calibri"/>
                      <w:color w:val="000000"/>
                      <w:sz w:val="18"/>
                      <w:szCs w:val="18"/>
                    </w:rPr>
                  </w:pPr>
                  <w:r w:rsidRPr="002D5149">
                    <w:rPr>
                      <w:rFonts w:ascii="Calibri" w:hAnsi="Calibri"/>
                      <w:color w:val="000000"/>
                      <w:sz w:val="16"/>
                      <w:szCs w:val="18"/>
                    </w:rPr>
                    <w:t>Procedencia: detallar</w:t>
                  </w:r>
                </w:p>
              </w:tc>
              <w:tc>
                <w:tcPr>
                  <w:tcW w:w="4394" w:type="dxa"/>
                  <w:shd w:val="clear" w:color="auto" w:fill="auto"/>
                  <w:vAlign w:val="center"/>
                </w:tcPr>
                <w:p w:rsidR="00FA406C" w:rsidRDefault="00FA406C" w:rsidP="00DA7E19">
                  <w:pPr>
                    <w:jc w:val="center"/>
                    <w:rPr>
                      <w:rFonts w:ascii="Calibri" w:hAnsi="Calibri"/>
                      <w:color w:val="000000"/>
                      <w:sz w:val="18"/>
                      <w:szCs w:val="18"/>
                    </w:rPr>
                  </w:pPr>
                  <w:r>
                    <w:object w:dxaOrig="3750" w:dyaOrig="1560">
                      <v:shape id="_x0000_i1056" type="#_x0000_t75" style="width:79.5pt;height:33pt" o:ole="">
                        <v:imagedata r:id="rId39" o:title=""/>
                      </v:shape>
                      <o:OLEObject Type="Embed" ProgID="PBrush" ShapeID="_x0000_i1056" DrawAspect="Content" ObjectID="_1612786784" r:id="rId76"/>
                    </w:object>
                  </w:r>
                  <w:r>
                    <w:t xml:space="preserve"> </w:t>
                  </w:r>
                </w:p>
                <w:p w:rsidR="00FA406C" w:rsidRPr="00512247" w:rsidRDefault="00FA406C" w:rsidP="00DA7E19">
                  <w:pPr>
                    <w:rPr>
                      <w:rFonts w:ascii="Calibri" w:hAnsi="Calibri"/>
                      <w:sz w:val="18"/>
                      <w:szCs w:val="18"/>
                    </w:rPr>
                  </w:pPr>
                </w:p>
                <w:p w:rsidR="00FA406C" w:rsidRPr="00512247" w:rsidRDefault="00FA406C" w:rsidP="00DA7E19">
                  <w:pPr>
                    <w:rPr>
                      <w:rFonts w:ascii="Calibri" w:hAnsi="Calibri"/>
                      <w:sz w:val="18"/>
                      <w:szCs w:val="18"/>
                    </w:rPr>
                  </w:pPr>
                </w:p>
                <w:p w:rsidR="00FA406C" w:rsidRDefault="00FA406C" w:rsidP="00DA7E19">
                  <w:pPr>
                    <w:rPr>
                      <w:rFonts w:ascii="Calibri" w:hAnsi="Calibri"/>
                      <w:sz w:val="18"/>
                      <w:szCs w:val="18"/>
                    </w:rPr>
                  </w:pPr>
                </w:p>
                <w:p w:rsidR="00FA406C" w:rsidRPr="00512247" w:rsidRDefault="00FA406C" w:rsidP="00DA7E19">
                  <w:pPr>
                    <w:rPr>
                      <w:rFonts w:ascii="Calibri" w:hAnsi="Calibri"/>
                      <w:sz w:val="18"/>
                      <w:szCs w:val="18"/>
                    </w:rPr>
                  </w:pPr>
                </w:p>
                <w:p w:rsidR="00FA406C" w:rsidRPr="00512247" w:rsidRDefault="00FA406C" w:rsidP="00DA7E19">
                  <w:pPr>
                    <w:rPr>
                      <w:rFonts w:ascii="Calibri" w:hAnsi="Calibri"/>
                      <w:sz w:val="18"/>
                      <w:szCs w:val="18"/>
                    </w:rPr>
                  </w:pPr>
                </w:p>
                <w:p w:rsidR="00FA406C" w:rsidRDefault="00FA406C" w:rsidP="00DA7E19">
                  <w:pPr>
                    <w:rPr>
                      <w:rFonts w:ascii="Calibri" w:hAnsi="Calibri"/>
                      <w:sz w:val="18"/>
                      <w:szCs w:val="18"/>
                    </w:rPr>
                  </w:pPr>
                </w:p>
                <w:p w:rsidR="00FA406C" w:rsidRPr="00512247" w:rsidRDefault="00FA406C" w:rsidP="00DA7E19">
                  <w:pPr>
                    <w:rPr>
                      <w:rFonts w:ascii="Calibri" w:hAnsi="Calibri"/>
                      <w:sz w:val="18"/>
                      <w:szCs w:val="18"/>
                    </w:rPr>
                  </w:pPr>
                  <w:r w:rsidRPr="00512247">
                    <w:rPr>
                      <w:rFonts w:ascii="Calibri" w:hAnsi="Calibri"/>
                      <w:sz w:val="18"/>
                      <w:szCs w:val="18"/>
                    </w:rPr>
                    <w:t>Cantidad:</w:t>
                  </w:r>
                  <w:r>
                    <w:rPr>
                      <w:rFonts w:ascii="Calibri" w:hAnsi="Calibri"/>
                      <w:sz w:val="18"/>
                      <w:szCs w:val="18"/>
                    </w:rPr>
                    <w:t xml:space="preserve"> 2 Pzs.</w:t>
                  </w:r>
                </w:p>
              </w:tc>
            </w:tr>
            <w:tr w:rsidR="00FA406C" w:rsidRPr="00F362FC" w:rsidTr="00DA7E19">
              <w:trPr>
                <w:trHeight w:hRule="exact" w:val="2279"/>
                <w:jc w:val="center"/>
              </w:trPr>
              <w:tc>
                <w:tcPr>
                  <w:tcW w:w="591" w:type="dxa"/>
                  <w:shd w:val="clear" w:color="auto" w:fill="auto"/>
                  <w:vAlign w:val="center"/>
                </w:tcPr>
                <w:p w:rsidR="00FA406C" w:rsidRPr="00F362FC" w:rsidRDefault="00FA406C" w:rsidP="00DA7E19">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8</w:t>
                  </w:r>
                </w:p>
              </w:tc>
              <w:tc>
                <w:tcPr>
                  <w:tcW w:w="3402" w:type="dxa"/>
                  <w:shd w:val="clear" w:color="auto" w:fill="auto"/>
                  <w:vAlign w:val="center"/>
                </w:tcPr>
                <w:p w:rsidR="00FA406C" w:rsidRPr="00CD5C0F" w:rsidRDefault="00FA406C" w:rsidP="00DA7E19">
                  <w:pPr>
                    <w:rPr>
                      <w:rFonts w:ascii="Calibri" w:hAnsi="Calibri"/>
                      <w:b/>
                      <w:color w:val="000000"/>
                      <w:sz w:val="18"/>
                      <w:szCs w:val="18"/>
                    </w:rPr>
                  </w:pPr>
                  <w:r w:rsidRPr="00983388">
                    <w:rPr>
                      <w:rFonts w:ascii="Calibri" w:hAnsi="Calibri"/>
                      <w:b/>
                      <w:color w:val="000000"/>
                      <w:sz w:val="18"/>
                      <w:szCs w:val="18"/>
                    </w:rPr>
                    <w:t xml:space="preserve">Cilindro </w:t>
                  </w:r>
                  <w:r>
                    <w:rPr>
                      <w:rFonts w:ascii="Calibri" w:hAnsi="Calibri"/>
                      <w:b/>
                      <w:color w:val="000000"/>
                      <w:sz w:val="18"/>
                      <w:szCs w:val="18"/>
                    </w:rPr>
                    <w:t>neumático ISO</w:t>
                  </w:r>
                  <w:r w:rsidRPr="00916A75">
                    <w:rPr>
                      <w:rFonts w:ascii="Calibri" w:hAnsi="Calibri"/>
                      <w:b/>
                      <w:color w:val="000000"/>
                      <w:sz w:val="18"/>
                      <w:szCs w:val="18"/>
                    </w:rPr>
                    <w:t xml:space="preserve"> </w:t>
                  </w:r>
                  <w:r>
                    <w:rPr>
                      <w:rFonts w:ascii="Calibri" w:hAnsi="Calibri"/>
                      <w:b/>
                      <w:color w:val="000000"/>
                      <w:sz w:val="18"/>
                      <w:szCs w:val="18"/>
                    </w:rPr>
                    <w:t>Ø63 x450</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R = material vástago del pistón acero inoxidable martensitico</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 xml:space="preserve">A = Rosca métrica </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M = Estándar embolo magnético</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Diámetro del cilindro = 63 mm</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Carrera = 450 mm</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Diámetro de vástago = 20 mm</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Conexión a ambos extremos = 3/8”</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Marca: detallar</w:t>
                  </w:r>
                </w:p>
                <w:p w:rsidR="00FA406C" w:rsidRPr="00F362FC" w:rsidRDefault="00FA406C" w:rsidP="00DA7E19">
                  <w:pPr>
                    <w:rPr>
                      <w:rFonts w:ascii="Calibri" w:hAnsi="Calibri"/>
                      <w:color w:val="000000"/>
                      <w:sz w:val="18"/>
                      <w:szCs w:val="18"/>
                    </w:rPr>
                  </w:pPr>
                  <w:r w:rsidRPr="002D5149">
                    <w:rPr>
                      <w:rFonts w:ascii="Calibri" w:hAnsi="Calibri"/>
                      <w:color w:val="000000"/>
                      <w:sz w:val="16"/>
                      <w:szCs w:val="18"/>
                    </w:rPr>
                    <w:t>Procedencia: detallar</w:t>
                  </w:r>
                </w:p>
              </w:tc>
              <w:tc>
                <w:tcPr>
                  <w:tcW w:w="4394" w:type="dxa"/>
                  <w:shd w:val="clear" w:color="auto" w:fill="auto"/>
                  <w:vAlign w:val="center"/>
                </w:tcPr>
                <w:p w:rsidR="00FA406C" w:rsidRDefault="00FA406C" w:rsidP="00DA7E19">
                  <w:pPr>
                    <w:jc w:val="center"/>
                    <w:rPr>
                      <w:rFonts w:ascii="Calibri" w:hAnsi="Calibri"/>
                      <w:color w:val="000000"/>
                      <w:sz w:val="18"/>
                      <w:szCs w:val="18"/>
                    </w:rPr>
                  </w:pPr>
                  <w:r w:rsidRPr="00916A75">
                    <w:rPr>
                      <w:rFonts w:ascii="Calibri" w:hAnsi="Calibri"/>
                      <w:color w:val="000000"/>
                      <w:sz w:val="18"/>
                      <w:szCs w:val="18"/>
                    </w:rPr>
                    <w:object w:dxaOrig="3750" w:dyaOrig="1560">
                      <v:shape id="_x0000_i1057" type="#_x0000_t75" style="width:79.5pt;height:33pt" o:ole="">
                        <v:imagedata r:id="rId39" o:title=""/>
                      </v:shape>
                      <o:OLEObject Type="Embed" ProgID="PBrush" ShapeID="_x0000_i1057" DrawAspect="Content" ObjectID="_1612786785" r:id="rId77"/>
                    </w:object>
                  </w:r>
                </w:p>
                <w:p w:rsidR="00FA406C" w:rsidRPr="00512247" w:rsidRDefault="00FA406C" w:rsidP="00DA7E19">
                  <w:pPr>
                    <w:rPr>
                      <w:rFonts w:ascii="Calibri" w:hAnsi="Calibri"/>
                      <w:sz w:val="18"/>
                      <w:szCs w:val="18"/>
                    </w:rPr>
                  </w:pPr>
                </w:p>
                <w:p w:rsidR="00FA406C" w:rsidRPr="00512247" w:rsidRDefault="00FA406C" w:rsidP="00DA7E19">
                  <w:pPr>
                    <w:rPr>
                      <w:rFonts w:ascii="Calibri" w:hAnsi="Calibri"/>
                      <w:sz w:val="18"/>
                      <w:szCs w:val="18"/>
                    </w:rPr>
                  </w:pPr>
                </w:p>
                <w:p w:rsidR="00FA406C" w:rsidRDefault="00FA406C" w:rsidP="00DA7E19">
                  <w:pPr>
                    <w:rPr>
                      <w:rFonts w:ascii="Calibri" w:hAnsi="Calibri"/>
                      <w:sz w:val="18"/>
                      <w:szCs w:val="18"/>
                    </w:rPr>
                  </w:pPr>
                </w:p>
                <w:p w:rsidR="00FA406C" w:rsidRPr="00512247" w:rsidRDefault="00FA406C" w:rsidP="00DA7E19">
                  <w:pPr>
                    <w:rPr>
                      <w:rFonts w:ascii="Calibri" w:hAnsi="Calibri"/>
                      <w:sz w:val="18"/>
                      <w:szCs w:val="18"/>
                    </w:rPr>
                  </w:pPr>
                </w:p>
                <w:p w:rsidR="00FA406C" w:rsidRPr="00512247" w:rsidRDefault="00FA406C" w:rsidP="00DA7E19">
                  <w:pPr>
                    <w:rPr>
                      <w:rFonts w:ascii="Calibri" w:hAnsi="Calibri"/>
                      <w:sz w:val="18"/>
                      <w:szCs w:val="18"/>
                    </w:rPr>
                  </w:pPr>
                </w:p>
                <w:p w:rsidR="00FA406C" w:rsidRDefault="00FA406C" w:rsidP="00DA7E19">
                  <w:pPr>
                    <w:rPr>
                      <w:rFonts w:ascii="Calibri" w:hAnsi="Calibri"/>
                      <w:sz w:val="18"/>
                      <w:szCs w:val="18"/>
                    </w:rPr>
                  </w:pPr>
                </w:p>
                <w:p w:rsidR="00FA406C" w:rsidRPr="00512247" w:rsidRDefault="00FA406C" w:rsidP="00DA7E19">
                  <w:pPr>
                    <w:rPr>
                      <w:rFonts w:ascii="Calibri" w:hAnsi="Calibri"/>
                      <w:sz w:val="18"/>
                      <w:szCs w:val="18"/>
                    </w:rPr>
                  </w:pPr>
                  <w:r w:rsidRPr="00512247">
                    <w:rPr>
                      <w:rFonts w:ascii="Calibri" w:hAnsi="Calibri"/>
                      <w:sz w:val="18"/>
                      <w:szCs w:val="18"/>
                    </w:rPr>
                    <w:t>Cantidad:</w:t>
                  </w:r>
                  <w:r>
                    <w:rPr>
                      <w:rFonts w:ascii="Calibri" w:hAnsi="Calibri"/>
                      <w:sz w:val="18"/>
                      <w:szCs w:val="18"/>
                    </w:rPr>
                    <w:t xml:space="preserve"> 8 Pzs.</w:t>
                  </w:r>
                </w:p>
              </w:tc>
            </w:tr>
            <w:tr w:rsidR="00FA406C" w:rsidRPr="00F362FC" w:rsidTr="00DA7E19">
              <w:trPr>
                <w:trHeight w:hRule="exact" w:val="2255"/>
                <w:jc w:val="center"/>
              </w:trPr>
              <w:tc>
                <w:tcPr>
                  <w:tcW w:w="591" w:type="dxa"/>
                  <w:shd w:val="clear" w:color="auto" w:fill="auto"/>
                  <w:vAlign w:val="center"/>
                </w:tcPr>
                <w:p w:rsidR="00FA406C" w:rsidRPr="00F362FC" w:rsidRDefault="00FA406C" w:rsidP="00DA7E19">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9</w:t>
                  </w:r>
                </w:p>
              </w:tc>
              <w:tc>
                <w:tcPr>
                  <w:tcW w:w="3402" w:type="dxa"/>
                  <w:shd w:val="clear" w:color="auto" w:fill="auto"/>
                  <w:vAlign w:val="center"/>
                </w:tcPr>
                <w:p w:rsidR="00FA406C" w:rsidRPr="00CD5C0F" w:rsidRDefault="00FA406C" w:rsidP="00DA7E19">
                  <w:pPr>
                    <w:rPr>
                      <w:rFonts w:ascii="Calibri" w:hAnsi="Calibri"/>
                      <w:b/>
                      <w:color w:val="000000"/>
                      <w:sz w:val="18"/>
                      <w:szCs w:val="18"/>
                    </w:rPr>
                  </w:pPr>
                  <w:r w:rsidRPr="00C64002">
                    <w:rPr>
                      <w:rFonts w:ascii="Calibri" w:hAnsi="Calibri"/>
                      <w:b/>
                      <w:color w:val="000000"/>
                      <w:sz w:val="18"/>
                      <w:szCs w:val="18"/>
                    </w:rPr>
                    <w:t xml:space="preserve">Cilindro </w:t>
                  </w:r>
                  <w:r>
                    <w:rPr>
                      <w:rFonts w:ascii="Calibri" w:hAnsi="Calibri"/>
                      <w:b/>
                      <w:color w:val="000000"/>
                      <w:sz w:val="18"/>
                      <w:szCs w:val="18"/>
                    </w:rPr>
                    <w:t xml:space="preserve">neumático ISO </w:t>
                  </w:r>
                  <w:r w:rsidRPr="00916A75">
                    <w:rPr>
                      <w:rFonts w:ascii="Calibri" w:hAnsi="Calibri"/>
                      <w:b/>
                      <w:color w:val="000000"/>
                      <w:sz w:val="18"/>
                      <w:szCs w:val="18"/>
                    </w:rPr>
                    <w:t xml:space="preserve"> </w:t>
                  </w:r>
                  <w:r w:rsidRPr="00C64002">
                    <w:rPr>
                      <w:rFonts w:ascii="Calibri" w:hAnsi="Calibri"/>
                      <w:b/>
                      <w:color w:val="000000"/>
                      <w:sz w:val="18"/>
                      <w:szCs w:val="18"/>
                    </w:rPr>
                    <w:t xml:space="preserve"> Ø80 x160</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R = material vástago del pistón acero inoxidable martensitico</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 xml:space="preserve">A = Rosca métrica </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M = Estándar embolo magnético</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Diámetro del cilindro = 80 mm</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Carrera = 160 mm</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Diámetro de vástago = 25 mm</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Conexión a ambos extremos = 3/8”</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Marca: detallar</w:t>
                  </w:r>
                </w:p>
                <w:p w:rsidR="00FA406C" w:rsidRPr="00F362FC" w:rsidRDefault="00FA406C" w:rsidP="00DA7E19">
                  <w:pPr>
                    <w:rPr>
                      <w:rFonts w:ascii="Calibri" w:hAnsi="Calibri"/>
                      <w:color w:val="000000"/>
                      <w:sz w:val="18"/>
                      <w:szCs w:val="18"/>
                    </w:rPr>
                  </w:pPr>
                  <w:r w:rsidRPr="002D5149">
                    <w:rPr>
                      <w:rFonts w:ascii="Calibri" w:hAnsi="Calibri"/>
                      <w:color w:val="000000"/>
                      <w:sz w:val="16"/>
                      <w:szCs w:val="18"/>
                    </w:rPr>
                    <w:t>Procedencia: detallar</w:t>
                  </w:r>
                </w:p>
              </w:tc>
              <w:tc>
                <w:tcPr>
                  <w:tcW w:w="4394" w:type="dxa"/>
                  <w:shd w:val="clear" w:color="auto" w:fill="auto"/>
                  <w:vAlign w:val="center"/>
                </w:tcPr>
                <w:p w:rsidR="00FA406C" w:rsidRDefault="00FA406C" w:rsidP="00DA7E19">
                  <w:pPr>
                    <w:jc w:val="center"/>
                    <w:rPr>
                      <w:rFonts w:ascii="Calibri" w:hAnsi="Calibri"/>
                      <w:color w:val="000000"/>
                      <w:sz w:val="18"/>
                      <w:szCs w:val="18"/>
                    </w:rPr>
                  </w:pPr>
                  <w:r w:rsidRPr="0077158E">
                    <w:rPr>
                      <w:rFonts w:ascii="Calibri" w:hAnsi="Calibri"/>
                      <w:color w:val="000000"/>
                      <w:sz w:val="18"/>
                      <w:szCs w:val="18"/>
                    </w:rPr>
                    <w:object w:dxaOrig="3750" w:dyaOrig="1560">
                      <v:shape id="_x0000_i1058" type="#_x0000_t75" style="width:79.5pt;height:33pt" o:ole="">
                        <v:imagedata r:id="rId39" o:title=""/>
                      </v:shape>
                      <o:OLEObject Type="Embed" ProgID="PBrush" ShapeID="_x0000_i1058" DrawAspect="Content" ObjectID="_1612786786" r:id="rId78"/>
                    </w:object>
                  </w:r>
                </w:p>
                <w:p w:rsidR="00FA406C" w:rsidRPr="00512247" w:rsidRDefault="00FA406C" w:rsidP="00DA7E19">
                  <w:pPr>
                    <w:rPr>
                      <w:rFonts w:ascii="Calibri" w:hAnsi="Calibri"/>
                      <w:sz w:val="18"/>
                      <w:szCs w:val="18"/>
                    </w:rPr>
                  </w:pPr>
                </w:p>
                <w:p w:rsidR="00FA406C" w:rsidRPr="00512247" w:rsidRDefault="00FA406C" w:rsidP="00DA7E19">
                  <w:pPr>
                    <w:rPr>
                      <w:rFonts w:ascii="Calibri" w:hAnsi="Calibri"/>
                      <w:sz w:val="18"/>
                      <w:szCs w:val="18"/>
                    </w:rPr>
                  </w:pPr>
                </w:p>
                <w:p w:rsidR="00FA406C" w:rsidRDefault="00FA406C" w:rsidP="00DA7E19">
                  <w:pPr>
                    <w:rPr>
                      <w:rFonts w:ascii="Calibri" w:hAnsi="Calibri"/>
                      <w:sz w:val="18"/>
                      <w:szCs w:val="18"/>
                    </w:rPr>
                  </w:pPr>
                </w:p>
                <w:p w:rsidR="00FA406C" w:rsidRPr="00512247" w:rsidRDefault="00FA406C" w:rsidP="00DA7E19">
                  <w:pPr>
                    <w:rPr>
                      <w:rFonts w:ascii="Calibri" w:hAnsi="Calibri"/>
                      <w:sz w:val="18"/>
                      <w:szCs w:val="18"/>
                    </w:rPr>
                  </w:pPr>
                </w:p>
                <w:p w:rsidR="00FA406C" w:rsidRPr="00512247" w:rsidRDefault="00FA406C" w:rsidP="00DA7E19">
                  <w:pPr>
                    <w:rPr>
                      <w:rFonts w:ascii="Calibri" w:hAnsi="Calibri"/>
                      <w:sz w:val="18"/>
                      <w:szCs w:val="18"/>
                    </w:rPr>
                  </w:pPr>
                </w:p>
                <w:p w:rsidR="00FA406C" w:rsidRDefault="00FA406C" w:rsidP="00DA7E19">
                  <w:pPr>
                    <w:rPr>
                      <w:rFonts w:ascii="Calibri" w:hAnsi="Calibri"/>
                      <w:sz w:val="18"/>
                      <w:szCs w:val="18"/>
                    </w:rPr>
                  </w:pPr>
                </w:p>
                <w:p w:rsidR="00FA406C" w:rsidRPr="00512247" w:rsidRDefault="00FA406C" w:rsidP="00DA7E19">
                  <w:pPr>
                    <w:rPr>
                      <w:rFonts w:ascii="Calibri" w:hAnsi="Calibri"/>
                      <w:sz w:val="18"/>
                      <w:szCs w:val="18"/>
                    </w:rPr>
                  </w:pPr>
                  <w:r w:rsidRPr="00512247">
                    <w:rPr>
                      <w:rFonts w:ascii="Calibri" w:hAnsi="Calibri"/>
                      <w:sz w:val="18"/>
                      <w:szCs w:val="18"/>
                    </w:rPr>
                    <w:t>Cantidad:</w:t>
                  </w:r>
                  <w:r>
                    <w:rPr>
                      <w:rFonts w:ascii="Calibri" w:hAnsi="Calibri"/>
                      <w:sz w:val="18"/>
                      <w:szCs w:val="18"/>
                    </w:rPr>
                    <w:t xml:space="preserve"> 6 Pzs.</w:t>
                  </w:r>
                </w:p>
              </w:tc>
            </w:tr>
            <w:tr w:rsidR="00FA406C" w:rsidRPr="00F362FC" w:rsidTr="00DA7E19">
              <w:trPr>
                <w:trHeight w:hRule="exact" w:val="1989"/>
                <w:jc w:val="center"/>
              </w:trPr>
              <w:tc>
                <w:tcPr>
                  <w:tcW w:w="591" w:type="dxa"/>
                  <w:shd w:val="clear" w:color="auto" w:fill="auto"/>
                  <w:vAlign w:val="center"/>
                </w:tcPr>
                <w:p w:rsidR="00FA406C" w:rsidRPr="00F362FC" w:rsidRDefault="00FA406C" w:rsidP="00DA7E19">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10</w:t>
                  </w:r>
                </w:p>
              </w:tc>
              <w:tc>
                <w:tcPr>
                  <w:tcW w:w="3402" w:type="dxa"/>
                  <w:shd w:val="clear" w:color="auto" w:fill="auto"/>
                  <w:vAlign w:val="center"/>
                </w:tcPr>
                <w:p w:rsidR="00FA406C" w:rsidRDefault="00FA406C" w:rsidP="00DA7E19">
                  <w:pPr>
                    <w:rPr>
                      <w:rFonts w:ascii="Calibri" w:hAnsi="Calibri"/>
                      <w:b/>
                      <w:color w:val="000000"/>
                      <w:sz w:val="18"/>
                      <w:szCs w:val="18"/>
                    </w:rPr>
                  </w:pPr>
                  <w:r w:rsidRPr="00CD5C0F">
                    <w:rPr>
                      <w:rFonts w:ascii="Calibri" w:hAnsi="Calibri"/>
                      <w:b/>
                      <w:color w:val="000000"/>
                      <w:sz w:val="18"/>
                      <w:szCs w:val="18"/>
                    </w:rPr>
                    <w:t xml:space="preserve">Cilindro </w:t>
                  </w:r>
                  <w:r>
                    <w:rPr>
                      <w:rFonts w:ascii="Calibri" w:hAnsi="Calibri"/>
                      <w:b/>
                      <w:color w:val="000000"/>
                      <w:sz w:val="18"/>
                      <w:szCs w:val="18"/>
                    </w:rPr>
                    <w:t xml:space="preserve">neumático </w:t>
                  </w:r>
                  <w:r w:rsidRPr="00CD5C0F">
                    <w:rPr>
                      <w:rFonts w:ascii="Calibri" w:hAnsi="Calibri"/>
                      <w:b/>
                      <w:color w:val="000000"/>
                      <w:sz w:val="18"/>
                      <w:szCs w:val="18"/>
                    </w:rPr>
                    <w:t>55-C95SDB63-50</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Diámetro del cilindro = 63 mm</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Carrera = 50 mm</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Diámetro de vástago =  20 mm</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Conexión a ambos extremos = 3/8”</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Con detección magnético</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Modelo básico de fijasion</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Rosca extremo vástago = M16x 1.5</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Marca: detallar</w:t>
                  </w:r>
                </w:p>
                <w:p w:rsidR="00FA406C" w:rsidRPr="00F362FC" w:rsidRDefault="00FA406C" w:rsidP="00DA7E19">
                  <w:pPr>
                    <w:rPr>
                      <w:rFonts w:ascii="Calibri" w:hAnsi="Calibri"/>
                      <w:color w:val="000000"/>
                      <w:sz w:val="18"/>
                      <w:szCs w:val="18"/>
                    </w:rPr>
                  </w:pPr>
                  <w:r w:rsidRPr="002D5149">
                    <w:rPr>
                      <w:rFonts w:ascii="Calibri" w:hAnsi="Calibri"/>
                      <w:color w:val="000000"/>
                      <w:sz w:val="16"/>
                      <w:szCs w:val="18"/>
                    </w:rPr>
                    <w:t>Procedencia: detallar</w:t>
                  </w:r>
                </w:p>
              </w:tc>
              <w:tc>
                <w:tcPr>
                  <w:tcW w:w="4394" w:type="dxa"/>
                  <w:shd w:val="clear" w:color="auto" w:fill="auto"/>
                  <w:vAlign w:val="center"/>
                </w:tcPr>
                <w:p w:rsidR="00FA406C" w:rsidRDefault="00FA406C" w:rsidP="00DA7E19">
                  <w:pPr>
                    <w:jc w:val="center"/>
                    <w:rPr>
                      <w:rFonts w:ascii="Calibri" w:hAnsi="Calibri"/>
                      <w:color w:val="000000"/>
                      <w:sz w:val="18"/>
                      <w:szCs w:val="18"/>
                    </w:rPr>
                  </w:pPr>
                  <w:r>
                    <w:object w:dxaOrig="11685" w:dyaOrig="3435">
                      <v:shape id="_x0000_i1059" type="#_x0000_t75" style="width:213pt;height:62.25pt" o:ole="">
                        <v:imagedata r:id="rId43" o:title=""/>
                      </v:shape>
                      <o:OLEObject Type="Embed" ProgID="PBrush" ShapeID="_x0000_i1059" DrawAspect="Content" ObjectID="_1612786787" r:id="rId79"/>
                    </w:object>
                  </w:r>
                </w:p>
                <w:p w:rsidR="00FA406C" w:rsidRDefault="00FA406C" w:rsidP="00DA7E19">
                  <w:pPr>
                    <w:rPr>
                      <w:rFonts w:ascii="Calibri" w:hAnsi="Calibri"/>
                      <w:sz w:val="18"/>
                      <w:szCs w:val="18"/>
                    </w:rPr>
                  </w:pPr>
                </w:p>
                <w:p w:rsidR="00FA406C" w:rsidRDefault="00FA406C" w:rsidP="00DA7E19">
                  <w:pPr>
                    <w:rPr>
                      <w:rFonts w:ascii="Calibri" w:hAnsi="Calibri"/>
                      <w:sz w:val="18"/>
                      <w:szCs w:val="18"/>
                    </w:rPr>
                  </w:pPr>
                </w:p>
                <w:p w:rsidR="00FA406C" w:rsidRPr="00512247" w:rsidRDefault="00FA406C" w:rsidP="00DA7E19">
                  <w:pPr>
                    <w:rPr>
                      <w:rFonts w:ascii="Calibri" w:hAnsi="Calibri"/>
                      <w:sz w:val="18"/>
                      <w:szCs w:val="18"/>
                    </w:rPr>
                  </w:pPr>
                  <w:r w:rsidRPr="00512247">
                    <w:rPr>
                      <w:rFonts w:ascii="Calibri" w:hAnsi="Calibri"/>
                      <w:sz w:val="18"/>
                      <w:szCs w:val="18"/>
                    </w:rPr>
                    <w:t>Cantidad:</w:t>
                  </w:r>
                  <w:r>
                    <w:rPr>
                      <w:rFonts w:ascii="Calibri" w:hAnsi="Calibri"/>
                      <w:sz w:val="18"/>
                      <w:szCs w:val="18"/>
                    </w:rPr>
                    <w:t xml:space="preserve"> 2 Pzs.</w:t>
                  </w:r>
                </w:p>
              </w:tc>
            </w:tr>
            <w:tr w:rsidR="00FA406C" w:rsidRPr="00F362FC" w:rsidTr="00DA7E19">
              <w:trPr>
                <w:trHeight w:hRule="exact" w:val="1975"/>
                <w:jc w:val="center"/>
              </w:trPr>
              <w:tc>
                <w:tcPr>
                  <w:tcW w:w="591" w:type="dxa"/>
                  <w:shd w:val="clear" w:color="auto" w:fill="auto"/>
                  <w:vAlign w:val="center"/>
                </w:tcPr>
                <w:p w:rsidR="00FA406C" w:rsidRPr="00F362FC" w:rsidRDefault="00FA406C" w:rsidP="00DA7E19">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11</w:t>
                  </w:r>
                </w:p>
              </w:tc>
              <w:tc>
                <w:tcPr>
                  <w:tcW w:w="3402" w:type="dxa"/>
                  <w:shd w:val="clear" w:color="auto" w:fill="auto"/>
                  <w:vAlign w:val="center"/>
                </w:tcPr>
                <w:p w:rsidR="00FA406C" w:rsidRPr="004D283F" w:rsidRDefault="00FA406C" w:rsidP="00DA7E19">
                  <w:pPr>
                    <w:rPr>
                      <w:rFonts w:ascii="Calibri" w:hAnsi="Calibri"/>
                      <w:b/>
                      <w:color w:val="000000"/>
                      <w:sz w:val="18"/>
                      <w:szCs w:val="18"/>
                    </w:rPr>
                  </w:pPr>
                  <w:r w:rsidRPr="004D283F">
                    <w:rPr>
                      <w:rFonts w:ascii="Calibri" w:hAnsi="Calibri"/>
                      <w:b/>
                      <w:color w:val="000000"/>
                      <w:sz w:val="18"/>
                      <w:szCs w:val="18"/>
                    </w:rPr>
                    <w:t xml:space="preserve">Cilindro VDMA </w:t>
                  </w:r>
                  <w:r>
                    <w:rPr>
                      <w:rFonts w:ascii="Calibri" w:hAnsi="Calibri"/>
                      <w:b/>
                      <w:color w:val="000000"/>
                      <w:sz w:val="18"/>
                      <w:szCs w:val="18"/>
                    </w:rPr>
                    <w:t xml:space="preserve">ISO de tirantes </w:t>
                  </w:r>
                  <w:r w:rsidRPr="004D283F">
                    <w:rPr>
                      <w:rFonts w:ascii="Calibri" w:hAnsi="Calibri"/>
                      <w:b/>
                      <w:color w:val="000000"/>
                      <w:sz w:val="18"/>
                      <w:szCs w:val="18"/>
                    </w:rPr>
                    <w:t>Ø50-320</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D = Imán integrado</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 xml:space="preserve">Montaje B = Modo básico </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Diámetro del cilindro = 50 mm</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Carrera = 320 mm</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Diámetro de vástago = 20 mm</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Conexión a ambos extremos = 1/4”</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Con detección magnético</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Marca: detallar</w:t>
                  </w:r>
                </w:p>
                <w:p w:rsidR="00FA406C" w:rsidRPr="00F362FC" w:rsidRDefault="00FA406C" w:rsidP="00DA7E19">
                  <w:pPr>
                    <w:rPr>
                      <w:rFonts w:ascii="Calibri" w:hAnsi="Calibri"/>
                      <w:color w:val="000000"/>
                      <w:sz w:val="18"/>
                      <w:szCs w:val="18"/>
                    </w:rPr>
                  </w:pPr>
                  <w:r w:rsidRPr="002D5149">
                    <w:rPr>
                      <w:rFonts w:ascii="Calibri" w:hAnsi="Calibri"/>
                      <w:color w:val="000000"/>
                      <w:sz w:val="16"/>
                      <w:szCs w:val="18"/>
                    </w:rPr>
                    <w:t>Procedencia: detallar</w:t>
                  </w:r>
                </w:p>
              </w:tc>
              <w:tc>
                <w:tcPr>
                  <w:tcW w:w="4394" w:type="dxa"/>
                  <w:shd w:val="clear" w:color="auto" w:fill="auto"/>
                  <w:vAlign w:val="center"/>
                </w:tcPr>
                <w:p w:rsidR="00FA406C" w:rsidRDefault="00FA406C" w:rsidP="00DA7E19">
                  <w:pPr>
                    <w:jc w:val="center"/>
                    <w:rPr>
                      <w:rFonts w:ascii="Calibri" w:hAnsi="Calibri"/>
                      <w:color w:val="000000"/>
                      <w:sz w:val="18"/>
                      <w:szCs w:val="18"/>
                    </w:rPr>
                  </w:pPr>
                  <w:r>
                    <w:object w:dxaOrig="3960" w:dyaOrig="2505">
                      <v:shape id="_x0000_i1060" type="#_x0000_t75" style="width:111.75pt;height:71.25pt" o:ole="">
                        <v:imagedata r:id="rId45" o:title=""/>
                      </v:shape>
                      <o:OLEObject Type="Embed" ProgID="PBrush" ShapeID="_x0000_i1060" DrawAspect="Content" ObjectID="_1612786788" r:id="rId80"/>
                    </w:object>
                  </w:r>
                </w:p>
                <w:p w:rsidR="00FA406C" w:rsidRDefault="00FA406C" w:rsidP="00DA7E19">
                  <w:pPr>
                    <w:rPr>
                      <w:rFonts w:ascii="Calibri" w:hAnsi="Calibri"/>
                      <w:sz w:val="18"/>
                      <w:szCs w:val="18"/>
                    </w:rPr>
                  </w:pPr>
                </w:p>
                <w:p w:rsidR="00FA406C" w:rsidRPr="00512247" w:rsidRDefault="00FA406C" w:rsidP="00DA7E19">
                  <w:pPr>
                    <w:rPr>
                      <w:rFonts w:ascii="Calibri" w:hAnsi="Calibri"/>
                      <w:sz w:val="18"/>
                      <w:szCs w:val="18"/>
                    </w:rPr>
                  </w:pPr>
                  <w:r w:rsidRPr="00512247">
                    <w:rPr>
                      <w:rFonts w:ascii="Calibri" w:hAnsi="Calibri"/>
                      <w:sz w:val="18"/>
                      <w:szCs w:val="18"/>
                    </w:rPr>
                    <w:t>Cantidad:</w:t>
                  </w:r>
                  <w:r>
                    <w:rPr>
                      <w:rFonts w:ascii="Calibri" w:hAnsi="Calibri"/>
                      <w:sz w:val="18"/>
                      <w:szCs w:val="18"/>
                    </w:rPr>
                    <w:t xml:space="preserve"> 32 Pzs.</w:t>
                  </w:r>
                </w:p>
              </w:tc>
            </w:tr>
            <w:tr w:rsidR="00FA406C" w:rsidRPr="00F362FC" w:rsidTr="00DA7E19">
              <w:trPr>
                <w:trHeight w:hRule="exact" w:val="1410"/>
                <w:jc w:val="center"/>
              </w:trPr>
              <w:tc>
                <w:tcPr>
                  <w:tcW w:w="591" w:type="dxa"/>
                  <w:shd w:val="clear" w:color="auto" w:fill="auto"/>
                  <w:vAlign w:val="center"/>
                </w:tcPr>
                <w:p w:rsidR="00FA406C" w:rsidRPr="00F362FC" w:rsidRDefault="00FA406C" w:rsidP="00DA7E19">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12</w:t>
                  </w:r>
                </w:p>
              </w:tc>
              <w:tc>
                <w:tcPr>
                  <w:tcW w:w="3402" w:type="dxa"/>
                  <w:shd w:val="clear" w:color="auto" w:fill="auto"/>
                  <w:vAlign w:val="center"/>
                </w:tcPr>
                <w:p w:rsidR="00FA406C" w:rsidRPr="004D283F" w:rsidRDefault="00FA406C" w:rsidP="00DA7E19">
                  <w:pPr>
                    <w:rPr>
                      <w:rFonts w:ascii="Calibri" w:hAnsi="Calibri"/>
                      <w:b/>
                      <w:color w:val="000000"/>
                      <w:sz w:val="18"/>
                      <w:szCs w:val="18"/>
                    </w:rPr>
                  </w:pPr>
                  <w:r w:rsidRPr="004D283F">
                    <w:rPr>
                      <w:rFonts w:ascii="Calibri" w:hAnsi="Calibri"/>
                      <w:b/>
                      <w:color w:val="000000"/>
                      <w:sz w:val="18"/>
                      <w:szCs w:val="18"/>
                    </w:rPr>
                    <w:t xml:space="preserve">Cilindro </w:t>
                  </w:r>
                  <w:r>
                    <w:rPr>
                      <w:rFonts w:ascii="Calibri" w:hAnsi="Calibri"/>
                      <w:b/>
                      <w:color w:val="000000"/>
                      <w:sz w:val="18"/>
                      <w:szCs w:val="18"/>
                    </w:rPr>
                    <w:t xml:space="preserve">compacto </w:t>
                  </w:r>
                  <w:r w:rsidRPr="004D283F">
                    <w:rPr>
                      <w:rFonts w:ascii="Calibri" w:hAnsi="Calibri"/>
                      <w:b/>
                      <w:color w:val="000000"/>
                      <w:sz w:val="18"/>
                      <w:szCs w:val="18"/>
                    </w:rPr>
                    <w:t>CQ2B63-75D</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Diámetro del cilindro = 63 mm</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Carrera = 75 mm</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Diámetro de vástago = 20 mm</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Conexión a ambos extremos = 1/4”</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Marca: detallar</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Procedencia: detallar</w:t>
                  </w:r>
                </w:p>
                <w:p w:rsidR="00FA406C" w:rsidRPr="00F362FC" w:rsidRDefault="00FA406C" w:rsidP="00DA7E19">
                  <w:pPr>
                    <w:rPr>
                      <w:rFonts w:ascii="Calibri" w:hAnsi="Calibri"/>
                      <w:color w:val="000000"/>
                      <w:sz w:val="18"/>
                      <w:szCs w:val="18"/>
                    </w:rPr>
                  </w:pPr>
                </w:p>
              </w:tc>
              <w:tc>
                <w:tcPr>
                  <w:tcW w:w="4394" w:type="dxa"/>
                  <w:shd w:val="clear" w:color="auto" w:fill="auto"/>
                  <w:vAlign w:val="center"/>
                </w:tcPr>
                <w:p w:rsidR="00FA406C" w:rsidRDefault="00FA406C" w:rsidP="00DA7E19">
                  <w:pPr>
                    <w:jc w:val="center"/>
                    <w:rPr>
                      <w:rFonts w:ascii="Calibri" w:hAnsi="Calibri"/>
                      <w:color w:val="000000"/>
                      <w:sz w:val="18"/>
                      <w:szCs w:val="18"/>
                    </w:rPr>
                  </w:pPr>
                  <w:r w:rsidRPr="00431D85">
                    <w:rPr>
                      <w:rFonts w:ascii="Calibri" w:hAnsi="Calibri"/>
                      <w:noProof/>
                      <w:color w:val="000000"/>
                      <w:sz w:val="18"/>
                      <w:szCs w:val="18"/>
                      <w:lang w:val="es-BO" w:eastAsia="es-BO"/>
                    </w:rPr>
                    <w:drawing>
                      <wp:inline distT="0" distB="0" distL="0" distR="0">
                        <wp:extent cx="457200" cy="438150"/>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a:ln>
                                  <a:noFill/>
                                </a:ln>
                              </pic:spPr>
                            </pic:pic>
                          </a:graphicData>
                        </a:graphic>
                      </wp:inline>
                    </w:drawing>
                  </w:r>
                </w:p>
                <w:p w:rsidR="00FA406C" w:rsidRDefault="00FA406C" w:rsidP="00DA7E19">
                  <w:pPr>
                    <w:rPr>
                      <w:rFonts w:ascii="Calibri" w:hAnsi="Calibri"/>
                      <w:sz w:val="18"/>
                      <w:szCs w:val="18"/>
                    </w:rPr>
                  </w:pPr>
                </w:p>
                <w:p w:rsidR="00FA406C" w:rsidRDefault="00FA406C" w:rsidP="00DA7E19">
                  <w:pPr>
                    <w:rPr>
                      <w:rFonts w:ascii="Calibri" w:hAnsi="Calibri"/>
                      <w:sz w:val="18"/>
                      <w:szCs w:val="18"/>
                    </w:rPr>
                  </w:pPr>
                </w:p>
                <w:p w:rsidR="00FA406C" w:rsidRPr="00512247" w:rsidRDefault="00FA406C" w:rsidP="00DA7E19">
                  <w:pPr>
                    <w:rPr>
                      <w:rFonts w:ascii="Calibri" w:hAnsi="Calibri"/>
                      <w:sz w:val="18"/>
                      <w:szCs w:val="18"/>
                    </w:rPr>
                  </w:pPr>
                  <w:r w:rsidRPr="00512247">
                    <w:rPr>
                      <w:rFonts w:ascii="Calibri" w:hAnsi="Calibri"/>
                      <w:sz w:val="18"/>
                      <w:szCs w:val="18"/>
                    </w:rPr>
                    <w:t>Cantidad:</w:t>
                  </w:r>
                  <w:r>
                    <w:rPr>
                      <w:rFonts w:ascii="Calibri" w:hAnsi="Calibri"/>
                      <w:sz w:val="18"/>
                      <w:szCs w:val="18"/>
                    </w:rPr>
                    <w:t xml:space="preserve"> 30 Pzs.</w:t>
                  </w:r>
                </w:p>
              </w:tc>
            </w:tr>
            <w:tr w:rsidR="00FA406C" w:rsidRPr="00F362FC" w:rsidTr="00DA7E19">
              <w:trPr>
                <w:trHeight w:hRule="exact" w:val="1713"/>
                <w:jc w:val="center"/>
              </w:trPr>
              <w:tc>
                <w:tcPr>
                  <w:tcW w:w="591" w:type="dxa"/>
                  <w:shd w:val="clear" w:color="auto" w:fill="auto"/>
                  <w:vAlign w:val="center"/>
                </w:tcPr>
                <w:p w:rsidR="00FA406C" w:rsidRPr="00F362FC" w:rsidRDefault="00FA406C" w:rsidP="00DA7E19">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lastRenderedPageBreak/>
                    <w:t>13</w:t>
                  </w:r>
                </w:p>
              </w:tc>
              <w:tc>
                <w:tcPr>
                  <w:tcW w:w="3402" w:type="dxa"/>
                  <w:shd w:val="clear" w:color="auto" w:fill="auto"/>
                  <w:vAlign w:val="center"/>
                </w:tcPr>
                <w:p w:rsidR="00FA406C" w:rsidRPr="004D283F" w:rsidRDefault="00FA406C" w:rsidP="00DA7E19">
                  <w:pPr>
                    <w:rPr>
                      <w:rFonts w:ascii="Calibri" w:hAnsi="Calibri"/>
                      <w:b/>
                      <w:color w:val="000000"/>
                      <w:sz w:val="18"/>
                      <w:szCs w:val="18"/>
                    </w:rPr>
                  </w:pPr>
                  <w:r w:rsidRPr="004D283F">
                    <w:rPr>
                      <w:rFonts w:ascii="Calibri" w:hAnsi="Calibri"/>
                      <w:b/>
                      <w:color w:val="000000"/>
                      <w:sz w:val="18"/>
                      <w:szCs w:val="18"/>
                    </w:rPr>
                    <w:t>C</w:t>
                  </w:r>
                  <w:r>
                    <w:rPr>
                      <w:rFonts w:ascii="Calibri" w:hAnsi="Calibri"/>
                      <w:b/>
                      <w:color w:val="000000"/>
                      <w:sz w:val="18"/>
                      <w:szCs w:val="18"/>
                    </w:rPr>
                    <w:t xml:space="preserve">ilindro ISO 55-C95SDB </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Diámetro del cilindro = 40 mm</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Carrera = 100 mm</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Diámetro de vástago = 16 mm</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Con detección magnético</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Conexión a ambos extremos = 1/4”</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Marca: detallar</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Procedencia: detallar</w:t>
                  </w:r>
                </w:p>
                <w:p w:rsidR="00FA406C" w:rsidRPr="00F362FC" w:rsidRDefault="00FA406C" w:rsidP="00DA7E19">
                  <w:pPr>
                    <w:rPr>
                      <w:rFonts w:ascii="Calibri" w:hAnsi="Calibri"/>
                      <w:color w:val="000000"/>
                      <w:sz w:val="18"/>
                      <w:szCs w:val="18"/>
                    </w:rPr>
                  </w:pPr>
                </w:p>
              </w:tc>
              <w:tc>
                <w:tcPr>
                  <w:tcW w:w="4394" w:type="dxa"/>
                  <w:shd w:val="clear" w:color="auto" w:fill="auto"/>
                  <w:vAlign w:val="center"/>
                </w:tcPr>
                <w:p w:rsidR="00FA406C" w:rsidRDefault="00FA406C" w:rsidP="00DA7E19">
                  <w:pPr>
                    <w:jc w:val="center"/>
                    <w:rPr>
                      <w:rFonts w:ascii="Calibri" w:hAnsi="Calibri"/>
                      <w:color w:val="000000"/>
                      <w:sz w:val="18"/>
                      <w:szCs w:val="18"/>
                    </w:rPr>
                  </w:pPr>
                  <w:r w:rsidRPr="00431D85">
                    <w:rPr>
                      <w:rFonts w:ascii="Calibri" w:hAnsi="Calibri"/>
                      <w:noProof/>
                      <w:color w:val="000000"/>
                      <w:sz w:val="18"/>
                      <w:szCs w:val="18"/>
                      <w:lang w:val="es-BO" w:eastAsia="es-BO"/>
                    </w:rPr>
                    <w:drawing>
                      <wp:inline distT="0" distB="0" distL="0" distR="0">
                        <wp:extent cx="533400" cy="45720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33400" cy="457200"/>
                                </a:xfrm>
                                <a:prstGeom prst="rect">
                                  <a:avLst/>
                                </a:prstGeom>
                                <a:noFill/>
                                <a:ln>
                                  <a:noFill/>
                                </a:ln>
                              </pic:spPr>
                            </pic:pic>
                          </a:graphicData>
                        </a:graphic>
                      </wp:inline>
                    </w:drawing>
                  </w:r>
                </w:p>
                <w:p w:rsidR="00FA406C" w:rsidRDefault="00FA406C" w:rsidP="00DA7E19">
                  <w:pPr>
                    <w:rPr>
                      <w:rFonts w:ascii="Calibri" w:hAnsi="Calibri"/>
                      <w:sz w:val="18"/>
                      <w:szCs w:val="18"/>
                    </w:rPr>
                  </w:pPr>
                </w:p>
                <w:p w:rsidR="00FA406C" w:rsidRPr="00512247" w:rsidRDefault="00FA406C" w:rsidP="00DA7E19">
                  <w:pPr>
                    <w:rPr>
                      <w:rFonts w:ascii="Calibri" w:hAnsi="Calibri"/>
                      <w:sz w:val="18"/>
                      <w:szCs w:val="18"/>
                    </w:rPr>
                  </w:pPr>
                </w:p>
                <w:p w:rsidR="00FA406C" w:rsidRPr="00512247" w:rsidRDefault="00FA406C" w:rsidP="00DA7E19">
                  <w:pPr>
                    <w:rPr>
                      <w:rFonts w:ascii="Calibri" w:hAnsi="Calibri"/>
                      <w:sz w:val="18"/>
                      <w:szCs w:val="18"/>
                    </w:rPr>
                  </w:pPr>
                </w:p>
                <w:p w:rsidR="00FA406C" w:rsidRPr="00512247" w:rsidRDefault="00FA406C" w:rsidP="00DA7E19">
                  <w:pPr>
                    <w:rPr>
                      <w:rFonts w:ascii="Calibri" w:hAnsi="Calibri"/>
                      <w:sz w:val="18"/>
                      <w:szCs w:val="18"/>
                    </w:rPr>
                  </w:pPr>
                  <w:r w:rsidRPr="00512247">
                    <w:rPr>
                      <w:rFonts w:ascii="Calibri" w:hAnsi="Calibri"/>
                      <w:sz w:val="18"/>
                      <w:szCs w:val="18"/>
                    </w:rPr>
                    <w:t>Cantidad:</w:t>
                  </w:r>
                  <w:r>
                    <w:rPr>
                      <w:rFonts w:ascii="Calibri" w:hAnsi="Calibri"/>
                      <w:sz w:val="18"/>
                      <w:szCs w:val="18"/>
                    </w:rPr>
                    <w:t xml:space="preserve"> 4 Pzs.</w:t>
                  </w:r>
                </w:p>
              </w:tc>
            </w:tr>
            <w:tr w:rsidR="00FA406C" w:rsidRPr="00F362FC" w:rsidTr="00DA7E19">
              <w:trPr>
                <w:trHeight w:hRule="exact" w:val="1695"/>
                <w:jc w:val="center"/>
              </w:trPr>
              <w:tc>
                <w:tcPr>
                  <w:tcW w:w="591" w:type="dxa"/>
                  <w:shd w:val="clear" w:color="auto" w:fill="auto"/>
                  <w:vAlign w:val="center"/>
                </w:tcPr>
                <w:p w:rsidR="00FA406C" w:rsidRPr="00F362FC" w:rsidRDefault="00FA406C" w:rsidP="00DA7E19">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14</w:t>
                  </w:r>
                </w:p>
              </w:tc>
              <w:tc>
                <w:tcPr>
                  <w:tcW w:w="3402" w:type="dxa"/>
                  <w:shd w:val="clear" w:color="auto" w:fill="auto"/>
                  <w:vAlign w:val="center"/>
                </w:tcPr>
                <w:p w:rsidR="00FA406C" w:rsidRPr="004D283F" w:rsidRDefault="00FA406C" w:rsidP="00DA7E19">
                  <w:pPr>
                    <w:rPr>
                      <w:rFonts w:ascii="Calibri" w:hAnsi="Calibri"/>
                      <w:b/>
                      <w:color w:val="000000"/>
                      <w:sz w:val="18"/>
                      <w:szCs w:val="18"/>
                    </w:rPr>
                  </w:pPr>
                  <w:r w:rsidRPr="004D283F">
                    <w:rPr>
                      <w:rFonts w:ascii="Calibri" w:hAnsi="Calibri"/>
                      <w:b/>
                      <w:color w:val="000000"/>
                      <w:sz w:val="18"/>
                      <w:szCs w:val="18"/>
                    </w:rPr>
                    <w:t xml:space="preserve">Cilindro </w:t>
                  </w:r>
                  <w:r>
                    <w:rPr>
                      <w:rFonts w:ascii="Calibri" w:hAnsi="Calibri"/>
                      <w:b/>
                      <w:color w:val="000000"/>
                      <w:sz w:val="18"/>
                      <w:szCs w:val="18"/>
                    </w:rPr>
                    <w:t>ISO 55-C95KD</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Diámetro del cilindro = 40 mm</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Carrera = 300 mm</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Diámetro de vástago = 16 mm</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 xml:space="preserve">El cilindro tiene un vástago anti giro </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Conexión a ambos extremos = 1/4”</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Marca: detallar</w:t>
                  </w:r>
                </w:p>
                <w:p w:rsidR="00FA406C" w:rsidRPr="002D5149" w:rsidRDefault="00FA406C" w:rsidP="00DA7E19">
                  <w:pPr>
                    <w:rPr>
                      <w:rFonts w:ascii="Calibri" w:hAnsi="Calibri"/>
                      <w:color w:val="000000"/>
                      <w:sz w:val="16"/>
                      <w:szCs w:val="18"/>
                    </w:rPr>
                  </w:pPr>
                  <w:r w:rsidRPr="002D5149">
                    <w:rPr>
                      <w:rFonts w:ascii="Calibri" w:hAnsi="Calibri"/>
                      <w:color w:val="000000"/>
                      <w:sz w:val="16"/>
                      <w:szCs w:val="18"/>
                    </w:rPr>
                    <w:t>Procedencia: detallar</w:t>
                  </w:r>
                </w:p>
                <w:p w:rsidR="00FA406C" w:rsidRPr="00F362FC" w:rsidRDefault="00FA406C" w:rsidP="00DA7E19">
                  <w:pPr>
                    <w:rPr>
                      <w:rFonts w:ascii="Calibri" w:hAnsi="Calibri"/>
                      <w:color w:val="000000"/>
                      <w:sz w:val="18"/>
                      <w:szCs w:val="18"/>
                    </w:rPr>
                  </w:pPr>
                </w:p>
              </w:tc>
              <w:tc>
                <w:tcPr>
                  <w:tcW w:w="4394" w:type="dxa"/>
                  <w:shd w:val="clear" w:color="auto" w:fill="auto"/>
                  <w:vAlign w:val="center"/>
                </w:tcPr>
                <w:p w:rsidR="00FA406C" w:rsidRDefault="00FA406C" w:rsidP="00DA7E19">
                  <w:pPr>
                    <w:jc w:val="center"/>
                    <w:rPr>
                      <w:rFonts w:ascii="Calibri" w:hAnsi="Calibri"/>
                      <w:color w:val="000000"/>
                      <w:sz w:val="18"/>
                      <w:szCs w:val="18"/>
                    </w:rPr>
                  </w:pPr>
                  <w:r w:rsidRPr="00431D85">
                    <w:rPr>
                      <w:rFonts w:ascii="Calibri" w:hAnsi="Calibri"/>
                      <w:noProof/>
                      <w:color w:val="000000"/>
                      <w:sz w:val="18"/>
                      <w:szCs w:val="18"/>
                      <w:lang w:val="es-BO" w:eastAsia="es-BO"/>
                    </w:rPr>
                    <w:drawing>
                      <wp:inline distT="0" distB="0" distL="0" distR="0">
                        <wp:extent cx="533400" cy="457200"/>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33400" cy="457200"/>
                                </a:xfrm>
                                <a:prstGeom prst="rect">
                                  <a:avLst/>
                                </a:prstGeom>
                                <a:noFill/>
                                <a:ln>
                                  <a:noFill/>
                                </a:ln>
                              </pic:spPr>
                            </pic:pic>
                          </a:graphicData>
                        </a:graphic>
                      </wp:inline>
                    </w:drawing>
                  </w:r>
                </w:p>
                <w:p w:rsidR="00FA406C" w:rsidRDefault="00FA406C" w:rsidP="00DA7E19">
                  <w:pPr>
                    <w:rPr>
                      <w:rFonts w:ascii="Calibri" w:hAnsi="Calibri"/>
                      <w:sz w:val="18"/>
                      <w:szCs w:val="18"/>
                    </w:rPr>
                  </w:pPr>
                </w:p>
                <w:p w:rsidR="00FA406C" w:rsidRPr="00512247" w:rsidRDefault="00FA406C" w:rsidP="00DA7E19">
                  <w:pPr>
                    <w:rPr>
                      <w:rFonts w:ascii="Calibri" w:hAnsi="Calibri"/>
                      <w:sz w:val="18"/>
                      <w:szCs w:val="18"/>
                    </w:rPr>
                  </w:pPr>
                </w:p>
                <w:p w:rsidR="00FA406C" w:rsidRPr="00512247" w:rsidRDefault="00FA406C" w:rsidP="00DA7E19">
                  <w:pPr>
                    <w:rPr>
                      <w:rFonts w:ascii="Calibri" w:hAnsi="Calibri"/>
                      <w:sz w:val="18"/>
                      <w:szCs w:val="18"/>
                    </w:rPr>
                  </w:pPr>
                </w:p>
                <w:p w:rsidR="00FA406C" w:rsidRPr="00512247" w:rsidRDefault="00FA406C" w:rsidP="00DA7E19">
                  <w:pPr>
                    <w:rPr>
                      <w:rFonts w:ascii="Calibri" w:hAnsi="Calibri"/>
                      <w:sz w:val="18"/>
                      <w:szCs w:val="18"/>
                    </w:rPr>
                  </w:pPr>
                  <w:r w:rsidRPr="00512247">
                    <w:rPr>
                      <w:rFonts w:ascii="Calibri" w:hAnsi="Calibri"/>
                      <w:sz w:val="18"/>
                      <w:szCs w:val="18"/>
                    </w:rPr>
                    <w:t>Cantidad:</w:t>
                  </w:r>
                  <w:r>
                    <w:rPr>
                      <w:rFonts w:ascii="Calibri" w:hAnsi="Calibri"/>
                      <w:sz w:val="18"/>
                      <w:szCs w:val="18"/>
                    </w:rPr>
                    <w:t xml:space="preserve"> 15 Pzs.</w:t>
                  </w:r>
                </w:p>
              </w:tc>
            </w:tr>
            <w:tr w:rsidR="00FA406C" w:rsidRPr="00F362FC" w:rsidTr="00DA7E19">
              <w:trPr>
                <w:trHeight w:hRule="exact" w:val="1989"/>
                <w:jc w:val="center"/>
              </w:trPr>
              <w:tc>
                <w:tcPr>
                  <w:tcW w:w="591" w:type="dxa"/>
                  <w:shd w:val="clear" w:color="auto" w:fill="auto"/>
                  <w:vAlign w:val="center"/>
                </w:tcPr>
                <w:p w:rsidR="00FA406C" w:rsidRPr="00F362FC" w:rsidRDefault="00FA406C" w:rsidP="00DA7E19">
                  <w:pPr>
                    <w:jc w:val="center"/>
                    <w:rPr>
                      <w:rFonts w:ascii="Calibri" w:hAnsi="Calibri" w:cs="Calibri"/>
                      <w:color w:val="000000"/>
                      <w:sz w:val="18"/>
                      <w:szCs w:val="18"/>
                      <w:lang w:eastAsia="es-BO"/>
                    </w:rPr>
                  </w:pPr>
                  <w:r w:rsidRPr="0006366D">
                    <w:rPr>
                      <w:rFonts w:ascii="Calibri" w:hAnsi="Calibri" w:cs="Calibri"/>
                      <w:color w:val="000000"/>
                      <w:sz w:val="18"/>
                      <w:szCs w:val="18"/>
                      <w:lang w:eastAsia="es-BO"/>
                    </w:rPr>
                    <w:t>15</w:t>
                  </w:r>
                </w:p>
              </w:tc>
              <w:tc>
                <w:tcPr>
                  <w:tcW w:w="3402" w:type="dxa"/>
                  <w:shd w:val="clear" w:color="auto" w:fill="auto"/>
                  <w:vAlign w:val="center"/>
                </w:tcPr>
                <w:p w:rsidR="00FA406C" w:rsidRPr="004D283F" w:rsidRDefault="00FA406C" w:rsidP="00DA7E19">
                  <w:pPr>
                    <w:jc w:val="both"/>
                    <w:rPr>
                      <w:rFonts w:ascii="Calibri" w:hAnsi="Calibri"/>
                      <w:b/>
                      <w:color w:val="000000"/>
                      <w:sz w:val="18"/>
                      <w:szCs w:val="18"/>
                    </w:rPr>
                  </w:pPr>
                  <w:r>
                    <w:rPr>
                      <w:rFonts w:ascii="Calibri" w:hAnsi="Calibri"/>
                      <w:b/>
                      <w:color w:val="000000"/>
                      <w:sz w:val="18"/>
                      <w:szCs w:val="18"/>
                    </w:rPr>
                    <w:t>Cilindro. 8040/M/EX</w:t>
                  </w:r>
                  <w:r w:rsidRPr="004D283F">
                    <w:rPr>
                      <w:rFonts w:ascii="Calibri" w:hAnsi="Calibri"/>
                      <w:b/>
                      <w:color w:val="000000"/>
                      <w:sz w:val="18"/>
                      <w:szCs w:val="18"/>
                    </w:rPr>
                    <w:t xml:space="preserve"> Ø40x80</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R = Acero inoxidable (martensitico) el vástago</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A = Rosca métrica conexiones ISO 228</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 xml:space="preserve">M = Estándar  </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Diámetro del cilindro = 40 mm</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Carrera = 80 mm</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Diámetro de vástago = 16 mm</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Conexión a ambos extremos = 1/4”</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Marca: detallar</w:t>
                  </w:r>
                </w:p>
                <w:p w:rsidR="00FA406C" w:rsidRPr="00F362FC" w:rsidRDefault="00FA406C" w:rsidP="00DA7E19">
                  <w:pPr>
                    <w:jc w:val="both"/>
                    <w:rPr>
                      <w:rFonts w:ascii="Calibri" w:hAnsi="Calibri"/>
                      <w:color w:val="000000"/>
                      <w:sz w:val="18"/>
                      <w:szCs w:val="18"/>
                    </w:rPr>
                  </w:pPr>
                  <w:r w:rsidRPr="002D5149">
                    <w:rPr>
                      <w:rFonts w:ascii="Calibri" w:hAnsi="Calibri"/>
                      <w:color w:val="000000"/>
                      <w:sz w:val="16"/>
                      <w:szCs w:val="18"/>
                    </w:rPr>
                    <w:t>Procedencia: detallar</w:t>
                  </w:r>
                </w:p>
              </w:tc>
              <w:tc>
                <w:tcPr>
                  <w:tcW w:w="4394" w:type="dxa"/>
                  <w:shd w:val="clear" w:color="auto" w:fill="auto"/>
                  <w:vAlign w:val="center"/>
                </w:tcPr>
                <w:p w:rsidR="00FA406C" w:rsidRDefault="00FA406C" w:rsidP="00DA7E19">
                  <w:pPr>
                    <w:jc w:val="center"/>
                    <w:rPr>
                      <w:rFonts w:ascii="Calibri" w:hAnsi="Calibri"/>
                      <w:color w:val="000000"/>
                      <w:sz w:val="18"/>
                      <w:szCs w:val="18"/>
                    </w:rPr>
                  </w:pPr>
                  <w:r w:rsidRPr="00916A75">
                    <w:rPr>
                      <w:rFonts w:ascii="Calibri" w:hAnsi="Calibri"/>
                      <w:color w:val="000000"/>
                      <w:sz w:val="18"/>
                      <w:szCs w:val="18"/>
                    </w:rPr>
                    <w:object w:dxaOrig="3750" w:dyaOrig="1560">
                      <v:shape id="_x0000_i1061" type="#_x0000_t75" style="width:79.5pt;height:33pt" o:ole="">
                        <v:imagedata r:id="rId39" o:title=""/>
                      </v:shape>
                      <o:OLEObject Type="Embed" ProgID="PBrush" ShapeID="_x0000_i1061" DrawAspect="Content" ObjectID="_1612786789" r:id="rId81"/>
                    </w:object>
                  </w:r>
                </w:p>
                <w:p w:rsidR="00FA406C" w:rsidRPr="00512247" w:rsidRDefault="00FA406C" w:rsidP="00DA7E19">
                  <w:pPr>
                    <w:rPr>
                      <w:rFonts w:ascii="Calibri" w:hAnsi="Calibri"/>
                      <w:sz w:val="18"/>
                      <w:szCs w:val="18"/>
                    </w:rPr>
                  </w:pPr>
                </w:p>
                <w:p w:rsidR="00FA406C" w:rsidRDefault="00FA406C" w:rsidP="00DA7E19">
                  <w:pPr>
                    <w:rPr>
                      <w:rFonts w:ascii="Calibri" w:hAnsi="Calibri"/>
                      <w:sz w:val="18"/>
                      <w:szCs w:val="18"/>
                    </w:rPr>
                  </w:pPr>
                </w:p>
                <w:p w:rsidR="00FA406C" w:rsidRPr="00512247" w:rsidRDefault="00FA406C" w:rsidP="00DA7E19">
                  <w:pPr>
                    <w:rPr>
                      <w:rFonts w:ascii="Calibri" w:hAnsi="Calibri"/>
                      <w:sz w:val="18"/>
                      <w:szCs w:val="18"/>
                    </w:rPr>
                  </w:pPr>
                </w:p>
                <w:p w:rsidR="00FA406C" w:rsidRPr="00512247" w:rsidRDefault="00FA406C" w:rsidP="00DA7E19">
                  <w:pPr>
                    <w:rPr>
                      <w:rFonts w:ascii="Calibri" w:hAnsi="Calibri"/>
                      <w:sz w:val="18"/>
                      <w:szCs w:val="18"/>
                    </w:rPr>
                  </w:pPr>
                </w:p>
                <w:p w:rsidR="00FA406C" w:rsidRDefault="00FA406C" w:rsidP="00DA7E19">
                  <w:pPr>
                    <w:rPr>
                      <w:rFonts w:ascii="Calibri" w:hAnsi="Calibri"/>
                      <w:sz w:val="18"/>
                      <w:szCs w:val="18"/>
                    </w:rPr>
                  </w:pPr>
                </w:p>
                <w:p w:rsidR="00FA406C" w:rsidRPr="00512247" w:rsidRDefault="00FA406C" w:rsidP="00DA7E19">
                  <w:pPr>
                    <w:rPr>
                      <w:rFonts w:ascii="Calibri" w:hAnsi="Calibri"/>
                      <w:sz w:val="18"/>
                      <w:szCs w:val="18"/>
                    </w:rPr>
                  </w:pPr>
                  <w:r w:rsidRPr="00512247">
                    <w:rPr>
                      <w:rFonts w:ascii="Calibri" w:hAnsi="Calibri"/>
                      <w:sz w:val="18"/>
                      <w:szCs w:val="18"/>
                    </w:rPr>
                    <w:t>Cantidad:</w:t>
                  </w:r>
                  <w:r>
                    <w:rPr>
                      <w:rFonts w:ascii="Calibri" w:hAnsi="Calibri"/>
                      <w:sz w:val="18"/>
                      <w:szCs w:val="18"/>
                    </w:rPr>
                    <w:t xml:space="preserve"> 10 Pzs.</w:t>
                  </w:r>
                </w:p>
              </w:tc>
            </w:tr>
            <w:tr w:rsidR="00FA406C" w:rsidRPr="00F362FC" w:rsidTr="00DA7E19">
              <w:trPr>
                <w:trHeight w:hRule="exact" w:val="1408"/>
                <w:jc w:val="center"/>
              </w:trPr>
              <w:tc>
                <w:tcPr>
                  <w:tcW w:w="591" w:type="dxa"/>
                  <w:shd w:val="clear" w:color="auto" w:fill="auto"/>
                  <w:vAlign w:val="center"/>
                </w:tcPr>
                <w:p w:rsidR="00FA406C" w:rsidRPr="00F362FC" w:rsidRDefault="00FA406C" w:rsidP="00DA7E19">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16</w:t>
                  </w:r>
                </w:p>
              </w:tc>
              <w:tc>
                <w:tcPr>
                  <w:tcW w:w="3402" w:type="dxa"/>
                  <w:shd w:val="clear" w:color="auto" w:fill="auto"/>
                  <w:vAlign w:val="center"/>
                </w:tcPr>
                <w:p w:rsidR="00FA406C" w:rsidRPr="00452E54" w:rsidRDefault="00FA406C" w:rsidP="00DA7E19">
                  <w:pPr>
                    <w:jc w:val="both"/>
                    <w:rPr>
                      <w:rFonts w:ascii="Calibri" w:hAnsi="Calibri"/>
                      <w:b/>
                      <w:color w:val="000000"/>
                      <w:sz w:val="18"/>
                      <w:szCs w:val="18"/>
                    </w:rPr>
                  </w:pPr>
                  <w:r w:rsidRPr="00452E54">
                    <w:rPr>
                      <w:rFonts w:ascii="Calibri" w:hAnsi="Calibri"/>
                      <w:b/>
                      <w:color w:val="000000"/>
                      <w:sz w:val="18"/>
                      <w:szCs w:val="18"/>
                    </w:rPr>
                    <w:t>Cilindro. Bot. DSNU-12-25-PA Ø12x25</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Diámetro del cilindro = 12 mm</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Carrera = 25 mm</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Diámetro de vástago = 6 mm</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Conexión a ambos extremos = M5</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Marca: detallar</w:t>
                  </w:r>
                </w:p>
                <w:p w:rsidR="00FA406C" w:rsidRPr="00F362FC" w:rsidRDefault="00FA406C" w:rsidP="00DA7E19">
                  <w:pPr>
                    <w:jc w:val="both"/>
                    <w:rPr>
                      <w:rFonts w:ascii="Calibri" w:hAnsi="Calibri"/>
                      <w:color w:val="000000"/>
                      <w:sz w:val="18"/>
                      <w:szCs w:val="18"/>
                    </w:rPr>
                  </w:pPr>
                  <w:r w:rsidRPr="002D5149">
                    <w:rPr>
                      <w:rFonts w:ascii="Calibri" w:hAnsi="Calibri"/>
                      <w:color w:val="000000"/>
                      <w:sz w:val="16"/>
                      <w:szCs w:val="18"/>
                    </w:rPr>
                    <w:t>Procedencia: detallar</w:t>
                  </w:r>
                </w:p>
              </w:tc>
              <w:tc>
                <w:tcPr>
                  <w:tcW w:w="4394" w:type="dxa"/>
                  <w:shd w:val="clear" w:color="auto" w:fill="auto"/>
                  <w:vAlign w:val="center"/>
                </w:tcPr>
                <w:p w:rsidR="00FA406C" w:rsidRDefault="00FA406C" w:rsidP="00DA7E19">
                  <w:pPr>
                    <w:jc w:val="center"/>
                    <w:rPr>
                      <w:rFonts w:ascii="Calibri" w:hAnsi="Calibri"/>
                      <w:color w:val="000000"/>
                      <w:sz w:val="18"/>
                      <w:szCs w:val="18"/>
                    </w:rPr>
                  </w:pPr>
                  <w:r w:rsidRPr="00431D85">
                    <w:rPr>
                      <w:rFonts w:ascii="Calibri" w:hAnsi="Calibri"/>
                      <w:noProof/>
                      <w:color w:val="000000"/>
                      <w:sz w:val="18"/>
                      <w:szCs w:val="18"/>
                      <w:lang w:val="es-BO" w:eastAsia="es-BO"/>
                    </w:rPr>
                    <w:drawing>
                      <wp:inline distT="0" distB="0" distL="0" distR="0">
                        <wp:extent cx="933450" cy="447675"/>
                        <wp:effectExtent l="0" t="0" r="0" b="952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933450" cy="447675"/>
                                </a:xfrm>
                                <a:prstGeom prst="rect">
                                  <a:avLst/>
                                </a:prstGeom>
                                <a:noFill/>
                                <a:ln>
                                  <a:noFill/>
                                </a:ln>
                              </pic:spPr>
                            </pic:pic>
                          </a:graphicData>
                        </a:graphic>
                      </wp:inline>
                    </w:drawing>
                  </w:r>
                </w:p>
                <w:p w:rsidR="00FA406C" w:rsidRDefault="00FA406C" w:rsidP="00DA7E19">
                  <w:pPr>
                    <w:rPr>
                      <w:rFonts w:ascii="Calibri" w:hAnsi="Calibri"/>
                      <w:sz w:val="18"/>
                      <w:szCs w:val="18"/>
                    </w:rPr>
                  </w:pPr>
                </w:p>
                <w:p w:rsidR="00FA406C" w:rsidRDefault="00FA406C" w:rsidP="00DA7E19">
                  <w:pPr>
                    <w:rPr>
                      <w:rFonts w:ascii="Calibri" w:hAnsi="Calibri"/>
                      <w:sz w:val="18"/>
                      <w:szCs w:val="18"/>
                    </w:rPr>
                  </w:pPr>
                </w:p>
                <w:p w:rsidR="00FA406C" w:rsidRPr="00512247" w:rsidRDefault="00FA406C" w:rsidP="00DA7E19">
                  <w:pPr>
                    <w:rPr>
                      <w:rFonts w:ascii="Calibri" w:hAnsi="Calibri"/>
                      <w:sz w:val="18"/>
                      <w:szCs w:val="18"/>
                    </w:rPr>
                  </w:pPr>
                  <w:r w:rsidRPr="00512247">
                    <w:rPr>
                      <w:rFonts w:ascii="Calibri" w:hAnsi="Calibri"/>
                      <w:sz w:val="18"/>
                      <w:szCs w:val="18"/>
                    </w:rPr>
                    <w:t>Cantidad:</w:t>
                  </w:r>
                  <w:r>
                    <w:rPr>
                      <w:rFonts w:ascii="Calibri" w:hAnsi="Calibri"/>
                      <w:sz w:val="18"/>
                      <w:szCs w:val="18"/>
                    </w:rPr>
                    <w:t xml:space="preserve"> 6 Pzs.</w:t>
                  </w:r>
                </w:p>
              </w:tc>
            </w:tr>
            <w:tr w:rsidR="00FA406C" w:rsidRPr="00F362FC" w:rsidTr="00DA7E19">
              <w:trPr>
                <w:trHeight w:hRule="exact" w:val="1428"/>
                <w:jc w:val="center"/>
              </w:trPr>
              <w:tc>
                <w:tcPr>
                  <w:tcW w:w="591" w:type="dxa"/>
                  <w:shd w:val="clear" w:color="auto" w:fill="auto"/>
                  <w:vAlign w:val="center"/>
                </w:tcPr>
                <w:p w:rsidR="00FA406C" w:rsidRPr="00F362FC" w:rsidRDefault="00FA406C" w:rsidP="00DA7E19">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17</w:t>
                  </w:r>
                </w:p>
              </w:tc>
              <w:tc>
                <w:tcPr>
                  <w:tcW w:w="3402" w:type="dxa"/>
                  <w:shd w:val="clear" w:color="auto" w:fill="auto"/>
                  <w:vAlign w:val="center"/>
                </w:tcPr>
                <w:p w:rsidR="00FA406C" w:rsidRPr="0097630E" w:rsidRDefault="00FA406C" w:rsidP="00DA7E19">
                  <w:pPr>
                    <w:jc w:val="both"/>
                    <w:rPr>
                      <w:rFonts w:ascii="Calibri" w:hAnsi="Calibri"/>
                      <w:b/>
                      <w:color w:val="000000"/>
                      <w:sz w:val="18"/>
                      <w:szCs w:val="18"/>
                    </w:rPr>
                  </w:pPr>
                  <w:r w:rsidRPr="0097630E">
                    <w:rPr>
                      <w:rFonts w:ascii="Calibri" w:hAnsi="Calibri"/>
                      <w:b/>
                      <w:color w:val="000000"/>
                      <w:sz w:val="18"/>
                      <w:szCs w:val="18"/>
                    </w:rPr>
                    <w:t>Cilindro. No giratorio (C96KDB40-300)</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Diámetro del cilindro = 40 mm</w:t>
                  </w:r>
                </w:p>
                <w:p w:rsidR="00FA406C" w:rsidRPr="002D5149" w:rsidRDefault="00FA406C" w:rsidP="00DA7E19">
                  <w:pPr>
                    <w:jc w:val="both"/>
                    <w:rPr>
                      <w:rFonts w:ascii="Calibri" w:hAnsi="Calibri"/>
                      <w:color w:val="000000"/>
                      <w:sz w:val="16"/>
                      <w:szCs w:val="18"/>
                    </w:rPr>
                  </w:pPr>
                  <w:r w:rsidRPr="002D5149">
                    <w:rPr>
                      <w:rFonts w:ascii="Calibri" w:hAnsi="Calibri"/>
                      <w:noProof/>
                      <w:color w:val="000000"/>
                      <w:sz w:val="16"/>
                      <w:szCs w:val="18"/>
                      <w:lang w:val="es-BO" w:eastAsia="es-BO"/>
                    </w:rPr>
                    <mc:AlternateContent>
                      <mc:Choice Requires="wps">
                        <w:drawing>
                          <wp:anchor distT="0" distB="0" distL="114300" distR="114300" simplePos="0" relativeHeight="251686400" behindDoc="0" locked="0" layoutInCell="1" allowOverlap="1">
                            <wp:simplePos x="0" y="0"/>
                            <wp:positionH relativeFrom="column">
                              <wp:posOffset>1788160</wp:posOffset>
                            </wp:positionH>
                            <wp:positionV relativeFrom="paragraph">
                              <wp:posOffset>64770</wp:posOffset>
                            </wp:positionV>
                            <wp:extent cx="309245" cy="245745"/>
                            <wp:effectExtent l="11430" t="8255" r="12700" b="12700"/>
                            <wp:wrapNone/>
                            <wp:docPr id="35" name="Hexágon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245" cy="245745"/>
                                    </a:xfrm>
                                    <a:prstGeom prst="hexagon">
                                      <a:avLst>
                                        <a:gd name="adj" fmla="val 31460"/>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52B23A" id="Hexágono 35" o:spid="_x0000_s1026" type="#_x0000_t9" style="position:absolute;margin-left:140.8pt;margin-top:5.1pt;width:24.35pt;height:19.3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" filled="f"/>
                        </w:pict>
                      </mc:Fallback>
                    </mc:AlternateContent>
                  </w:r>
                  <w:r w:rsidRPr="002D5149">
                    <w:rPr>
                      <w:rFonts w:ascii="Calibri" w:hAnsi="Calibri"/>
                      <w:color w:val="000000"/>
                      <w:sz w:val="16"/>
                      <w:szCs w:val="18"/>
                    </w:rPr>
                    <w:t>Carrera = 300 mm</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Diámetro</w:t>
                  </w:r>
                  <w:r>
                    <w:rPr>
                      <w:rFonts w:ascii="Calibri" w:hAnsi="Calibri"/>
                      <w:color w:val="000000"/>
                      <w:sz w:val="16"/>
                      <w:szCs w:val="18"/>
                    </w:rPr>
                    <w:t xml:space="preserve"> anti giratorio</w:t>
                  </w:r>
                  <w:r w:rsidRPr="002D5149">
                    <w:rPr>
                      <w:rFonts w:ascii="Calibri" w:hAnsi="Calibri"/>
                      <w:color w:val="000000"/>
                      <w:sz w:val="16"/>
                      <w:szCs w:val="18"/>
                    </w:rPr>
                    <w:t xml:space="preserve"> de vástago = 16 mm </w:t>
                  </w:r>
                </w:p>
                <w:p w:rsidR="00FA406C" w:rsidRPr="002D5149" w:rsidRDefault="00FA406C" w:rsidP="00DA7E19">
                  <w:pPr>
                    <w:rPr>
                      <w:rFonts w:ascii="Calibri" w:hAnsi="Calibri"/>
                      <w:sz w:val="16"/>
                      <w:szCs w:val="18"/>
                    </w:rPr>
                  </w:pPr>
                  <w:r w:rsidRPr="002D5149">
                    <w:rPr>
                      <w:rFonts w:ascii="Calibri" w:hAnsi="Calibri"/>
                      <w:sz w:val="16"/>
                      <w:szCs w:val="18"/>
                    </w:rPr>
                    <w:t>Con detección magnético</w:t>
                  </w:r>
                </w:p>
                <w:p w:rsidR="00FA406C" w:rsidRPr="002D5149" w:rsidRDefault="00FA406C" w:rsidP="00DA7E19">
                  <w:pPr>
                    <w:rPr>
                      <w:rFonts w:ascii="Calibri" w:hAnsi="Calibri"/>
                      <w:sz w:val="16"/>
                      <w:szCs w:val="18"/>
                    </w:rPr>
                  </w:pPr>
                  <w:r w:rsidRPr="002D5149">
                    <w:rPr>
                      <w:rFonts w:ascii="Calibri" w:hAnsi="Calibri"/>
                      <w:sz w:val="16"/>
                      <w:szCs w:val="18"/>
                    </w:rPr>
                    <w:t>Marca: detallar</w:t>
                  </w:r>
                </w:p>
                <w:p w:rsidR="00FA406C" w:rsidRPr="00006BDE" w:rsidRDefault="00FA406C" w:rsidP="00DA7E19">
                  <w:pPr>
                    <w:rPr>
                      <w:rFonts w:ascii="Calibri" w:hAnsi="Calibri"/>
                      <w:sz w:val="18"/>
                      <w:szCs w:val="18"/>
                    </w:rPr>
                  </w:pPr>
                  <w:r w:rsidRPr="002D5149">
                    <w:rPr>
                      <w:rFonts w:ascii="Calibri" w:hAnsi="Calibri"/>
                      <w:sz w:val="16"/>
                      <w:szCs w:val="18"/>
                    </w:rPr>
                    <w:t>Procedencia: detallar</w:t>
                  </w:r>
                </w:p>
              </w:tc>
              <w:tc>
                <w:tcPr>
                  <w:tcW w:w="4394" w:type="dxa"/>
                  <w:shd w:val="clear" w:color="auto" w:fill="auto"/>
                  <w:vAlign w:val="center"/>
                </w:tcPr>
                <w:p w:rsidR="00FA406C" w:rsidRDefault="00FA406C" w:rsidP="00DA7E19">
                  <w:pPr>
                    <w:jc w:val="center"/>
                    <w:rPr>
                      <w:rFonts w:ascii="Calibri" w:hAnsi="Calibri"/>
                      <w:color w:val="000000"/>
                      <w:sz w:val="18"/>
                      <w:szCs w:val="18"/>
                    </w:rPr>
                  </w:pPr>
                  <w:r w:rsidRPr="00431D85">
                    <w:rPr>
                      <w:rFonts w:ascii="Calibri" w:hAnsi="Calibri"/>
                      <w:noProof/>
                      <w:color w:val="000000"/>
                      <w:sz w:val="18"/>
                      <w:szCs w:val="18"/>
                      <w:lang w:val="es-BO" w:eastAsia="es-BO"/>
                    </w:rPr>
                    <w:drawing>
                      <wp:inline distT="0" distB="0" distL="0" distR="0">
                        <wp:extent cx="533400" cy="45720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33400" cy="457200"/>
                                </a:xfrm>
                                <a:prstGeom prst="rect">
                                  <a:avLst/>
                                </a:prstGeom>
                                <a:noFill/>
                                <a:ln>
                                  <a:noFill/>
                                </a:ln>
                              </pic:spPr>
                            </pic:pic>
                          </a:graphicData>
                        </a:graphic>
                      </wp:inline>
                    </w:drawing>
                  </w:r>
                </w:p>
                <w:p w:rsidR="00FA406C" w:rsidRDefault="00FA406C" w:rsidP="00DA7E19">
                  <w:pPr>
                    <w:rPr>
                      <w:rFonts w:ascii="Calibri" w:hAnsi="Calibri"/>
                      <w:sz w:val="18"/>
                      <w:szCs w:val="18"/>
                    </w:rPr>
                  </w:pPr>
                </w:p>
                <w:p w:rsidR="00FA406C" w:rsidRPr="00512247" w:rsidRDefault="00FA406C" w:rsidP="00DA7E19">
                  <w:pPr>
                    <w:rPr>
                      <w:rFonts w:ascii="Calibri" w:hAnsi="Calibri"/>
                      <w:sz w:val="18"/>
                      <w:szCs w:val="18"/>
                    </w:rPr>
                  </w:pPr>
                  <w:r w:rsidRPr="00512247">
                    <w:rPr>
                      <w:rFonts w:ascii="Calibri" w:hAnsi="Calibri"/>
                      <w:sz w:val="18"/>
                      <w:szCs w:val="18"/>
                    </w:rPr>
                    <w:t>Cantidad:</w:t>
                  </w:r>
                  <w:r>
                    <w:rPr>
                      <w:rFonts w:ascii="Calibri" w:hAnsi="Calibri"/>
                      <w:sz w:val="18"/>
                      <w:szCs w:val="18"/>
                    </w:rPr>
                    <w:t xml:space="preserve"> 14 Pzs.</w:t>
                  </w:r>
                </w:p>
              </w:tc>
            </w:tr>
            <w:tr w:rsidR="00FA406C" w:rsidRPr="00F362FC" w:rsidTr="00DA7E19">
              <w:trPr>
                <w:trHeight w:hRule="exact" w:val="1557"/>
                <w:jc w:val="center"/>
              </w:trPr>
              <w:tc>
                <w:tcPr>
                  <w:tcW w:w="591" w:type="dxa"/>
                  <w:shd w:val="clear" w:color="auto" w:fill="auto"/>
                  <w:vAlign w:val="center"/>
                </w:tcPr>
                <w:p w:rsidR="00FA406C" w:rsidRPr="00F362FC" w:rsidRDefault="00FA406C" w:rsidP="00DA7E19">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18</w:t>
                  </w:r>
                </w:p>
              </w:tc>
              <w:tc>
                <w:tcPr>
                  <w:tcW w:w="3402" w:type="dxa"/>
                  <w:shd w:val="clear" w:color="auto" w:fill="auto"/>
                  <w:vAlign w:val="center"/>
                </w:tcPr>
                <w:p w:rsidR="00FA406C" w:rsidRPr="0097630E" w:rsidRDefault="00FA406C" w:rsidP="00DA7E19">
                  <w:pPr>
                    <w:jc w:val="both"/>
                    <w:rPr>
                      <w:rFonts w:ascii="Calibri" w:hAnsi="Calibri"/>
                      <w:b/>
                      <w:color w:val="000000"/>
                      <w:sz w:val="18"/>
                      <w:szCs w:val="18"/>
                    </w:rPr>
                  </w:pPr>
                  <w:r>
                    <w:rPr>
                      <w:rFonts w:ascii="Calibri" w:hAnsi="Calibri"/>
                      <w:b/>
                      <w:color w:val="000000"/>
                      <w:sz w:val="18"/>
                      <w:szCs w:val="18"/>
                    </w:rPr>
                    <w:t xml:space="preserve">Cilindro ECQ2WB63-40D </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Diámetro del cilindro = 63 mm</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Carrera = 40 mm</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Diámetro de vástago = 20 mm</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Conexión a ambos extremos = 1/4”</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Marca: detallar</w:t>
                  </w:r>
                </w:p>
                <w:p w:rsidR="00FA406C" w:rsidRPr="00F362FC" w:rsidRDefault="00FA406C" w:rsidP="00DA7E19">
                  <w:pPr>
                    <w:jc w:val="both"/>
                    <w:rPr>
                      <w:rFonts w:ascii="Calibri" w:hAnsi="Calibri"/>
                      <w:color w:val="000000"/>
                      <w:sz w:val="18"/>
                      <w:szCs w:val="18"/>
                    </w:rPr>
                  </w:pPr>
                  <w:r w:rsidRPr="002D5149">
                    <w:rPr>
                      <w:rFonts w:ascii="Calibri" w:hAnsi="Calibri"/>
                      <w:color w:val="000000"/>
                      <w:sz w:val="16"/>
                      <w:szCs w:val="18"/>
                    </w:rPr>
                    <w:t>Procedencia: detallar</w:t>
                  </w:r>
                </w:p>
              </w:tc>
              <w:tc>
                <w:tcPr>
                  <w:tcW w:w="4394" w:type="dxa"/>
                  <w:shd w:val="clear" w:color="auto" w:fill="auto"/>
                  <w:vAlign w:val="center"/>
                </w:tcPr>
                <w:p w:rsidR="00FA406C" w:rsidRDefault="00FA406C" w:rsidP="00DA7E19">
                  <w:pPr>
                    <w:jc w:val="center"/>
                    <w:rPr>
                      <w:rFonts w:ascii="Calibri" w:hAnsi="Calibri"/>
                      <w:color w:val="000000"/>
                      <w:sz w:val="18"/>
                      <w:szCs w:val="18"/>
                    </w:rPr>
                  </w:pPr>
                  <w:r w:rsidRPr="00431D85">
                    <w:rPr>
                      <w:rFonts w:ascii="Calibri" w:hAnsi="Calibri"/>
                      <w:noProof/>
                      <w:color w:val="000000"/>
                      <w:sz w:val="18"/>
                      <w:szCs w:val="18"/>
                      <w:lang w:val="es-BO" w:eastAsia="es-BO"/>
                    </w:rPr>
                    <w:drawing>
                      <wp:inline distT="0" distB="0" distL="0" distR="0">
                        <wp:extent cx="600075" cy="457200"/>
                        <wp:effectExtent l="0" t="0" r="9525"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00075" cy="457200"/>
                                </a:xfrm>
                                <a:prstGeom prst="rect">
                                  <a:avLst/>
                                </a:prstGeom>
                                <a:noFill/>
                                <a:ln>
                                  <a:noFill/>
                                </a:ln>
                              </pic:spPr>
                            </pic:pic>
                          </a:graphicData>
                        </a:graphic>
                      </wp:inline>
                    </w:drawing>
                  </w:r>
                </w:p>
                <w:p w:rsidR="00FA406C" w:rsidRDefault="00FA406C" w:rsidP="00DA7E19">
                  <w:pPr>
                    <w:rPr>
                      <w:rFonts w:ascii="Calibri" w:hAnsi="Calibri"/>
                      <w:sz w:val="18"/>
                      <w:szCs w:val="18"/>
                    </w:rPr>
                  </w:pPr>
                </w:p>
                <w:p w:rsidR="00FA406C" w:rsidRPr="00512247" w:rsidRDefault="00FA406C" w:rsidP="00DA7E19">
                  <w:pPr>
                    <w:rPr>
                      <w:rFonts w:ascii="Calibri" w:hAnsi="Calibri"/>
                      <w:sz w:val="18"/>
                      <w:szCs w:val="18"/>
                    </w:rPr>
                  </w:pPr>
                </w:p>
                <w:p w:rsidR="00FA406C" w:rsidRPr="00512247" w:rsidRDefault="00FA406C" w:rsidP="00DA7E19">
                  <w:pPr>
                    <w:rPr>
                      <w:rFonts w:ascii="Calibri" w:hAnsi="Calibri"/>
                      <w:sz w:val="18"/>
                      <w:szCs w:val="18"/>
                    </w:rPr>
                  </w:pPr>
                  <w:r w:rsidRPr="00512247">
                    <w:rPr>
                      <w:rFonts w:ascii="Calibri" w:hAnsi="Calibri"/>
                      <w:sz w:val="18"/>
                      <w:szCs w:val="18"/>
                    </w:rPr>
                    <w:t>Cantidad:</w:t>
                  </w:r>
                  <w:r>
                    <w:rPr>
                      <w:rFonts w:ascii="Calibri" w:hAnsi="Calibri"/>
                      <w:sz w:val="18"/>
                      <w:szCs w:val="18"/>
                    </w:rPr>
                    <w:t xml:space="preserve"> 2 Pzs.</w:t>
                  </w:r>
                </w:p>
              </w:tc>
            </w:tr>
            <w:tr w:rsidR="00FA406C" w:rsidRPr="00F362FC" w:rsidTr="00DA7E19">
              <w:trPr>
                <w:trHeight w:hRule="exact" w:val="1269"/>
                <w:jc w:val="center"/>
              </w:trPr>
              <w:tc>
                <w:tcPr>
                  <w:tcW w:w="591" w:type="dxa"/>
                  <w:shd w:val="clear" w:color="auto" w:fill="auto"/>
                  <w:vAlign w:val="center"/>
                </w:tcPr>
                <w:p w:rsidR="00FA406C" w:rsidRPr="00F362FC" w:rsidRDefault="00FA406C" w:rsidP="00DA7E19">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19</w:t>
                  </w:r>
                </w:p>
              </w:tc>
              <w:tc>
                <w:tcPr>
                  <w:tcW w:w="3402" w:type="dxa"/>
                  <w:shd w:val="clear" w:color="auto" w:fill="auto"/>
                  <w:vAlign w:val="center"/>
                </w:tcPr>
                <w:p w:rsidR="00FA406C" w:rsidRPr="0097630E" w:rsidRDefault="00FA406C" w:rsidP="00DA7E19">
                  <w:pPr>
                    <w:jc w:val="both"/>
                    <w:rPr>
                      <w:rFonts w:ascii="Calibri" w:hAnsi="Calibri"/>
                      <w:b/>
                      <w:color w:val="000000"/>
                      <w:sz w:val="18"/>
                      <w:szCs w:val="18"/>
                    </w:rPr>
                  </w:pPr>
                  <w:r w:rsidRPr="0097630E">
                    <w:rPr>
                      <w:rFonts w:ascii="Calibri" w:hAnsi="Calibri"/>
                      <w:b/>
                      <w:color w:val="000000"/>
                      <w:sz w:val="18"/>
                      <w:szCs w:val="18"/>
                    </w:rPr>
                    <w:t>Cilindro RT/57225/M/125  Ø 25x125</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Diámetro del cilindro = 25 mm</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Carrera = 125 mm</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Conexión a ambos extremos = 1/8”</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Marca: detallar</w:t>
                  </w:r>
                </w:p>
                <w:p w:rsidR="00FA406C" w:rsidRPr="00F362FC" w:rsidRDefault="00FA406C" w:rsidP="00DA7E19">
                  <w:pPr>
                    <w:jc w:val="both"/>
                    <w:rPr>
                      <w:rFonts w:ascii="Calibri" w:hAnsi="Calibri"/>
                      <w:color w:val="000000"/>
                      <w:sz w:val="18"/>
                      <w:szCs w:val="18"/>
                    </w:rPr>
                  </w:pPr>
                  <w:r w:rsidRPr="002D5149">
                    <w:rPr>
                      <w:rFonts w:ascii="Calibri" w:hAnsi="Calibri"/>
                      <w:color w:val="000000"/>
                      <w:sz w:val="16"/>
                      <w:szCs w:val="18"/>
                    </w:rPr>
                    <w:t>Procedencia: detallar</w:t>
                  </w:r>
                </w:p>
              </w:tc>
              <w:tc>
                <w:tcPr>
                  <w:tcW w:w="4394" w:type="dxa"/>
                  <w:shd w:val="clear" w:color="auto" w:fill="auto"/>
                  <w:vAlign w:val="center"/>
                </w:tcPr>
                <w:p w:rsidR="00FA406C" w:rsidRDefault="00FA406C" w:rsidP="00DA7E19">
                  <w:pPr>
                    <w:jc w:val="center"/>
                  </w:pPr>
                  <w:r>
                    <w:object w:dxaOrig="3825" w:dyaOrig="2190">
                      <v:shape id="_x0000_i1062" type="#_x0000_t75" style="width:85.5pt;height:48.75pt" o:ole="">
                        <v:imagedata r:id="rId52" o:title=""/>
                      </v:shape>
                      <o:OLEObject Type="Embed" ProgID="PBrush" ShapeID="_x0000_i1062" DrawAspect="Content" ObjectID="_1612786790" r:id="rId82"/>
                    </w:object>
                  </w:r>
                </w:p>
                <w:p w:rsidR="00FA406C" w:rsidRPr="00F362FC" w:rsidRDefault="00FA406C" w:rsidP="00DA7E19">
                  <w:pPr>
                    <w:rPr>
                      <w:rFonts w:ascii="Calibri" w:hAnsi="Calibri"/>
                      <w:color w:val="000000"/>
                      <w:sz w:val="18"/>
                      <w:szCs w:val="18"/>
                    </w:rPr>
                  </w:pPr>
                  <w:r w:rsidRPr="00512247">
                    <w:rPr>
                      <w:rFonts w:ascii="Calibri" w:hAnsi="Calibri"/>
                      <w:color w:val="000000"/>
                      <w:sz w:val="18"/>
                      <w:szCs w:val="18"/>
                    </w:rPr>
                    <w:t>Cantidad:</w:t>
                  </w:r>
                  <w:r>
                    <w:rPr>
                      <w:rFonts w:ascii="Calibri" w:hAnsi="Calibri"/>
                      <w:color w:val="000000"/>
                      <w:sz w:val="18"/>
                      <w:szCs w:val="18"/>
                    </w:rPr>
                    <w:t xml:space="preserve"> 2 Pzs.</w:t>
                  </w:r>
                </w:p>
              </w:tc>
            </w:tr>
            <w:tr w:rsidR="00FA406C" w:rsidRPr="00F362FC" w:rsidTr="00DA7E19">
              <w:trPr>
                <w:trHeight w:hRule="exact" w:val="1428"/>
                <w:jc w:val="center"/>
              </w:trPr>
              <w:tc>
                <w:tcPr>
                  <w:tcW w:w="591" w:type="dxa"/>
                  <w:shd w:val="clear" w:color="auto" w:fill="auto"/>
                  <w:vAlign w:val="center"/>
                </w:tcPr>
                <w:p w:rsidR="00FA406C" w:rsidRPr="00F362FC" w:rsidRDefault="00FA406C" w:rsidP="00DA7E19">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20</w:t>
                  </w:r>
                </w:p>
              </w:tc>
              <w:tc>
                <w:tcPr>
                  <w:tcW w:w="3402" w:type="dxa"/>
                  <w:shd w:val="clear" w:color="auto" w:fill="auto"/>
                  <w:vAlign w:val="center"/>
                </w:tcPr>
                <w:p w:rsidR="00FA406C" w:rsidRPr="00A808CF" w:rsidRDefault="00FA406C" w:rsidP="00DA7E19">
                  <w:pPr>
                    <w:jc w:val="both"/>
                    <w:rPr>
                      <w:rFonts w:ascii="Calibri" w:hAnsi="Calibri"/>
                      <w:b/>
                      <w:color w:val="000000"/>
                      <w:sz w:val="18"/>
                      <w:szCs w:val="18"/>
                    </w:rPr>
                  </w:pPr>
                  <w:r w:rsidRPr="00A808CF">
                    <w:rPr>
                      <w:rFonts w:ascii="Calibri" w:hAnsi="Calibri"/>
                      <w:b/>
                      <w:color w:val="000000"/>
                      <w:sz w:val="18"/>
                      <w:szCs w:val="18"/>
                    </w:rPr>
                    <w:t>Cilindro Bot. Estandar   Ø 25x80 M EX</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Diámetro del cilindro = 25 mm</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Carrera = 80 mm</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Diámetro de vástago = 10 mm</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Conexión a ambos extremos = 1/8”</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Marca: detallar</w:t>
                  </w:r>
                </w:p>
                <w:p w:rsidR="00FA406C" w:rsidRPr="00F362FC" w:rsidRDefault="00FA406C" w:rsidP="00DA7E19">
                  <w:pPr>
                    <w:jc w:val="both"/>
                    <w:rPr>
                      <w:rFonts w:ascii="Calibri" w:hAnsi="Calibri"/>
                      <w:color w:val="000000"/>
                      <w:sz w:val="18"/>
                      <w:szCs w:val="18"/>
                    </w:rPr>
                  </w:pPr>
                  <w:r w:rsidRPr="002D5149">
                    <w:rPr>
                      <w:rFonts w:ascii="Calibri" w:hAnsi="Calibri"/>
                      <w:color w:val="000000"/>
                      <w:sz w:val="16"/>
                      <w:szCs w:val="18"/>
                    </w:rPr>
                    <w:t>Procedencia: detallar</w:t>
                  </w:r>
                </w:p>
              </w:tc>
              <w:tc>
                <w:tcPr>
                  <w:tcW w:w="4394" w:type="dxa"/>
                  <w:shd w:val="clear" w:color="auto" w:fill="auto"/>
                  <w:vAlign w:val="center"/>
                </w:tcPr>
                <w:p w:rsidR="00FA406C" w:rsidRDefault="00FA406C" w:rsidP="00DA7E19">
                  <w:pPr>
                    <w:jc w:val="center"/>
                    <w:rPr>
                      <w:rFonts w:ascii="Calibri" w:hAnsi="Calibri"/>
                      <w:color w:val="000000"/>
                      <w:sz w:val="18"/>
                      <w:szCs w:val="18"/>
                    </w:rPr>
                  </w:pPr>
                  <w:r w:rsidRPr="00431D85">
                    <w:rPr>
                      <w:rFonts w:ascii="Calibri" w:hAnsi="Calibri"/>
                      <w:noProof/>
                      <w:color w:val="000000"/>
                      <w:sz w:val="18"/>
                      <w:szCs w:val="18"/>
                      <w:lang w:val="es-BO" w:eastAsia="es-BO"/>
                    </w:rPr>
                    <w:drawing>
                      <wp:inline distT="0" distB="0" distL="0" distR="0">
                        <wp:extent cx="1676400" cy="447675"/>
                        <wp:effectExtent l="0" t="0" r="0" b="952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676400" cy="447675"/>
                                </a:xfrm>
                                <a:prstGeom prst="rect">
                                  <a:avLst/>
                                </a:prstGeom>
                                <a:noFill/>
                                <a:ln>
                                  <a:noFill/>
                                </a:ln>
                              </pic:spPr>
                            </pic:pic>
                          </a:graphicData>
                        </a:graphic>
                      </wp:inline>
                    </w:drawing>
                  </w:r>
                </w:p>
                <w:p w:rsidR="00FA406C" w:rsidRDefault="00FA406C" w:rsidP="00DA7E19">
                  <w:pPr>
                    <w:rPr>
                      <w:rFonts w:ascii="Calibri" w:hAnsi="Calibri"/>
                      <w:sz w:val="18"/>
                      <w:szCs w:val="18"/>
                    </w:rPr>
                  </w:pPr>
                </w:p>
                <w:p w:rsidR="00FA406C" w:rsidRDefault="00FA406C" w:rsidP="00DA7E19">
                  <w:pPr>
                    <w:rPr>
                      <w:rFonts w:ascii="Calibri" w:hAnsi="Calibri"/>
                      <w:sz w:val="18"/>
                      <w:szCs w:val="18"/>
                    </w:rPr>
                  </w:pPr>
                </w:p>
                <w:p w:rsidR="00FA406C" w:rsidRPr="00512247" w:rsidRDefault="00FA406C" w:rsidP="00DA7E19">
                  <w:pPr>
                    <w:rPr>
                      <w:rFonts w:ascii="Calibri" w:hAnsi="Calibri"/>
                      <w:sz w:val="18"/>
                      <w:szCs w:val="18"/>
                    </w:rPr>
                  </w:pPr>
                  <w:r w:rsidRPr="00512247">
                    <w:rPr>
                      <w:rFonts w:ascii="Calibri" w:hAnsi="Calibri"/>
                      <w:sz w:val="18"/>
                      <w:szCs w:val="18"/>
                    </w:rPr>
                    <w:t>Cantidad:</w:t>
                  </w:r>
                  <w:r>
                    <w:rPr>
                      <w:rFonts w:ascii="Calibri" w:hAnsi="Calibri"/>
                      <w:sz w:val="18"/>
                      <w:szCs w:val="18"/>
                    </w:rPr>
                    <w:t xml:space="preserve"> 8 Pzs.</w:t>
                  </w:r>
                </w:p>
              </w:tc>
            </w:tr>
            <w:tr w:rsidR="00FA406C" w:rsidRPr="00F362FC" w:rsidTr="00DA7E19">
              <w:trPr>
                <w:trHeight w:hRule="exact" w:val="1406"/>
                <w:jc w:val="center"/>
              </w:trPr>
              <w:tc>
                <w:tcPr>
                  <w:tcW w:w="591" w:type="dxa"/>
                  <w:shd w:val="clear" w:color="auto" w:fill="auto"/>
                  <w:vAlign w:val="center"/>
                </w:tcPr>
                <w:p w:rsidR="00FA406C" w:rsidRPr="00F362FC" w:rsidRDefault="00FA406C" w:rsidP="00DA7E19">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lastRenderedPageBreak/>
                    <w:t>21</w:t>
                  </w:r>
                </w:p>
              </w:tc>
              <w:tc>
                <w:tcPr>
                  <w:tcW w:w="3402" w:type="dxa"/>
                  <w:shd w:val="clear" w:color="auto" w:fill="auto"/>
                  <w:vAlign w:val="center"/>
                </w:tcPr>
                <w:p w:rsidR="00FA406C" w:rsidRPr="00E64D73" w:rsidRDefault="00FA406C" w:rsidP="00DA7E19">
                  <w:pPr>
                    <w:jc w:val="both"/>
                    <w:rPr>
                      <w:rFonts w:ascii="Calibri" w:hAnsi="Calibri"/>
                      <w:b/>
                      <w:color w:val="000000"/>
                      <w:sz w:val="18"/>
                      <w:szCs w:val="18"/>
                    </w:rPr>
                  </w:pPr>
                  <w:r w:rsidRPr="00E64D73">
                    <w:rPr>
                      <w:rFonts w:ascii="Calibri" w:hAnsi="Calibri"/>
                      <w:b/>
                      <w:color w:val="000000"/>
                      <w:sz w:val="18"/>
                      <w:szCs w:val="18"/>
                    </w:rPr>
                    <w:t>Cilindro VDMA   Ø 63 - 200  M EX</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Diámetro del cilindro = 63 mm</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Carrera = 200 mm</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Diámetro de vástago = 20 mm</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Conexión a ambos extremos = 3/8”</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Marca: detallar</w:t>
                  </w:r>
                </w:p>
                <w:p w:rsidR="00FA406C" w:rsidRPr="00F362FC" w:rsidRDefault="00FA406C" w:rsidP="00DA7E19">
                  <w:pPr>
                    <w:jc w:val="both"/>
                    <w:rPr>
                      <w:rFonts w:ascii="Calibri" w:hAnsi="Calibri"/>
                      <w:color w:val="000000"/>
                      <w:sz w:val="18"/>
                      <w:szCs w:val="18"/>
                    </w:rPr>
                  </w:pPr>
                  <w:r w:rsidRPr="002D5149">
                    <w:rPr>
                      <w:rFonts w:ascii="Calibri" w:hAnsi="Calibri"/>
                      <w:color w:val="000000"/>
                      <w:sz w:val="16"/>
                      <w:szCs w:val="18"/>
                    </w:rPr>
                    <w:t>Procedencia: detallar</w:t>
                  </w:r>
                </w:p>
              </w:tc>
              <w:tc>
                <w:tcPr>
                  <w:tcW w:w="4394" w:type="dxa"/>
                  <w:shd w:val="clear" w:color="auto" w:fill="auto"/>
                  <w:vAlign w:val="center"/>
                </w:tcPr>
                <w:p w:rsidR="00FA406C" w:rsidRDefault="00FA406C" w:rsidP="00DA7E19">
                  <w:pPr>
                    <w:jc w:val="center"/>
                    <w:rPr>
                      <w:rFonts w:ascii="Calibri" w:hAnsi="Calibri"/>
                      <w:color w:val="000000"/>
                      <w:sz w:val="18"/>
                      <w:szCs w:val="18"/>
                    </w:rPr>
                  </w:pPr>
                  <w:r w:rsidRPr="00431D85">
                    <w:rPr>
                      <w:rFonts w:ascii="Calibri" w:hAnsi="Calibri"/>
                      <w:noProof/>
                      <w:color w:val="000000"/>
                      <w:sz w:val="18"/>
                      <w:szCs w:val="18"/>
                      <w:lang w:val="es-BO" w:eastAsia="es-BO"/>
                    </w:rPr>
                    <w:drawing>
                      <wp:inline distT="0" distB="0" distL="0" distR="0">
                        <wp:extent cx="533400" cy="457200"/>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33400" cy="457200"/>
                                </a:xfrm>
                                <a:prstGeom prst="rect">
                                  <a:avLst/>
                                </a:prstGeom>
                                <a:noFill/>
                                <a:ln>
                                  <a:noFill/>
                                </a:ln>
                              </pic:spPr>
                            </pic:pic>
                          </a:graphicData>
                        </a:graphic>
                      </wp:inline>
                    </w:drawing>
                  </w:r>
                </w:p>
                <w:p w:rsidR="00FA406C" w:rsidRDefault="00FA406C" w:rsidP="00DA7E19">
                  <w:pPr>
                    <w:rPr>
                      <w:rFonts w:ascii="Calibri" w:hAnsi="Calibri"/>
                      <w:sz w:val="18"/>
                      <w:szCs w:val="18"/>
                    </w:rPr>
                  </w:pPr>
                </w:p>
                <w:p w:rsidR="00FA406C" w:rsidRDefault="00FA406C" w:rsidP="00DA7E19">
                  <w:pPr>
                    <w:rPr>
                      <w:rFonts w:ascii="Calibri" w:hAnsi="Calibri"/>
                      <w:sz w:val="18"/>
                      <w:szCs w:val="18"/>
                    </w:rPr>
                  </w:pPr>
                </w:p>
                <w:p w:rsidR="00FA406C" w:rsidRPr="00512247" w:rsidRDefault="00FA406C" w:rsidP="00DA7E19">
                  <w:pPr>
                    <w:rPr>
                      <w:rFonts w:ascii="Calibri" w:hAnsi="Calibri"/>
                      <w:sz w:val="18"/>
                      <w:szCs w:val="18"/>
                    </w:rPr>
                  </w:pPr>
                  <w:r w:rsidRPr="00512247">
                    <w:rPr>
                      <w:rFonts w:ascii="Calibri" w:hAnsi="Calibri"/>
                      <w:sz w:val="18"/>
                      <w:szCs w:val="18"/>
                    </w:rPr>
                    <w:t>Cantidad:</w:t>
                  </w:r>
                  <w:r>
                    <w:rPr>
                      <w:rFonts w:ascii="Calibri" w:hAnsi="Calibri"/>
                      <w:sz w:val="18"/>
                      <w:szCs w:val="18"/>
                    </w:rPr>
                    <w:t xml:space="preserve"> 2 Pzs.</w:t>
                  </w:r>
                </w:p>
              </w:tc>
            </w:tr>
            <w:tr w:rsidR="00FA406C" w:rsidRPr="00F362FC" w:rsidTr="00DA7E19">
              <w:trPr>
                <w:trHeight w:hRule="exact" w:val="1710"/>
                <w:jc w:val="center"/>
              </w:trPr>
              <w:tc>
                <w:tcPr>
                  <w:tcW w:w="591" w:type="dxa"/>
                  <w:shd w:val="clear" w:color="auto" w:fill="auto"/>
                  <w:vAlign w:val="center"/>
                </w:tcPr>
                <w:p w:rsidR="00FA406C" w:rsidRPr="00F362FC" w:rsidRDefault="00FA406C" w:rsidP="00DA7E19">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22</w:t>
                  </w:r>
                </w:p>
              </w:tc>
              <w:tc>
                <w:tcPr>
                  <w:tcW w:w="3402" w:type="dxa"/>
                  <w:shd w:val="clear" w:color="auto" w:fill="auto"/>
                  <w:vAlign w:val="center"/>
                </w:tcPr>
                <w:p w:rsidR="00FA406C" w:rsidRPr="00E64D73" w:rsidRDefault="00FA406C" w:rsidP="00DA7E19">
                  <w:pPr>
                    <w:jc w:val="both"/>
                    <w:rPr>
                      <w:rFonts w:ascii="Calibri" w:hAnsi="Calibri"/>
                      <w:b/>
                      <w:color w:val="000000"/>
                      <w:sz w:val="18"/>
                      <w:szCs w:val="18"/>
                    </w:rPr>
                  </w:pPr>
                  <w:r w:rsidRPr="00E64D73">
                    <w:rPr>
                      <w:rFonts w:ascii="Calibri" w:hAnsi="Calibri"/>
                      <w:b/>
                      <w:color w:val="000000"/>
                      <w:sz w:val="18"/>
                      <w:szCs w:val="18"/>
                    </w:rPr>
                    <w:t>Cilindro de fuelle M/31082 Ø 203 x 175</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Diámetro del cilindro = 203 mm</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Carrera = 175 mm</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Diámetro de vástago = 203 mm</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Diferencia de Angulo = 15º máximo</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Conexión = ½”</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Marca: detallar</w:t>
                  </w:r>
                </w:p>
                <w:p w:rsidR="00FA406C" w:rsidRPr="00F362FC" w:rsidRDefault="00FA406C" w:rsidP="00DA7E19">
                  <w:pPr>
                    <w:jc w:val="both"/>
                    <w:rPr>
                      <w:rFonts w:ascii="Calibri" w:hAnsi="Calibri"/>
                      <w:color w:val="000000"/>
                      <w:sz w:val="18"/>
                      <w:szCs w:val="18"/>
                    </w:rPr>
                  </w:pPr>
                  <w:r w:rsidRPr="002D5149">
                    <w:rPr>
                      <w:rFonts w:ascii="Calibri" w:hAnsi="Calibri"/>
                      <w:color w:val="000000"/>
                      <w:sz w:val="16"/>
                      <w:szCs w:val="18"/>
                    </w:rPr>
                    <w:t>Procedencia: detallar</w:t>
                  </w:r>
                </w:p>
              </w:tc>
              <w:tc>
                <w:tcPr>
                  <w:tcW w:w="4394" w:type="dxa"/>
                  <w:shd w:val="clear" w:color="auto" w:fill="auto"/>
                  <w:vAlign w:val="center"/>
                </w:tcPr>
                <w:p w:rsidR="00FA406C" w:rsidRDefault="00FA406C" w:rsidP="00DA7E19">
                  <w:pPr>
                    <w:jc w:val="center"/>
                    <w:rPr>
                      <w:rFonts w:ascii="Calibri" w:hAnsi="Calibri"/>
                      <w:color w:val="000000"/>
                      <w:sz w:val="18"/>
                      <w:szCs w:val="18"/>
                    </w:rPr>
                  </w:pPr>
                  <w:r w:rsidRPr="00431D85">
                    <w:rPr>
                      <w:rFonts w:ascii="Calibri" w:hAnsi="Calibri"/>
                      <w:noProof/>
                      <w:color w:val="000000"/>
                      <w:sz w:val="18"/>
                      <w:szCs w:val="18"/>
                      <w:lang w:val="es-BO" w:eastAsia="es-BO"/>
                    </w:rPr>
                    <w:drawing>
                      <wp:inline distT="0" distB="0" distL="0" distR="0">
                        <wp:extent cx="457200" cy="447675"/>
                        <wp:effectExtent l="0" t="0" r="0" b="952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57200" cy="447675"/>
                                </a:xfrm>
                                <a:prstGeom prst="rect">
                                  <a:avLst/>
                                </a:prstGeom>
                                <a:noFill/>
                                <a:ln>
                                  <a:noFill/>
                                </a:ln>
                              </pic:spPr>
                            </pic:pic>
                          </a:graphicData>
                        </a:graphic>
                      </wp:inline>
                    </w:drawing>
                  </w:r>
                </w:p>
                <w:p w:rsidR="00FA406C" w:rsidRDefault="00FA406C" w:rsidP="00DA7E19">
                  <w:pPr>
                    <w:rPr>
                      <w:rFonts w:ascii="Calibri" w:hAnsi="Calibri"/>
                      <w:sz w:val="18"/>
                      <w:szCs w:val="18"/>
                    </w:rPr>
                  </w:pPr>
                </w:p>
                <w:p w:rsidR="00FA406C" w:rsidRPr="00512247" w:rsidRDefault="00FA406C" w:rsidP="00DA7E19">
                  <w:pPr>
                    <w:rPr>
                      <w:rFonts w:ascii="Calibri" w:hAnsi="Calibri"/>
                      <w:sz w:val="18"/>
                      <w:szCs w:val="18"/>
                    </w:rPr>
                  </w:pPr>
                </w:p>
                <w:p w:rsidR="00FA406C" w:rsidRPr="00512247" w:rsidRDefault="00FA406C" w:rsidP="00DA7E19">
                  <w:pPr>
                    <w:rPr>
                      <w:rFonts w:ascii="Calibri" w:hAnsi="Calibri"/>
                      <w:sz w:val="18"/>
                      <w:szCs w:val="18"/>
                    </w:rPr>
                  </w:pPr>
                </w:p>
                <w:p w:rsidR="00FA406C" w:rsidRPr="00512247" w:rsidRDefault="00FA406C" w:rsidP="00DA7E19">
                  <w:pPr>
                    <w:rPr>
                      <w:rFonts w:ascii="Calibri" w:hAnsi="Calibri"/>
                      <w:sz w:val="18"/>
                      <w:szCs w:val="18"/>
                    </w:rPr>
                  </w:pPr>
                  <w:r w:rsidRPr="00512247">
                    <w:rPr>
                      <w:rFonts w:ascii="Calibri" w:hAnsi="Calibri"/>
                      <w:sz w:val="18"/>
                      <w:szCs w:val="18"/>
                    </w:rPr>
                    <w:t>Cantidad:</w:t>
                  </w:r>
                  <w:r>
                    <w:rPr>
                      <w:rFonts w:ascii="Calibri" w:hAnsi="Calibri"/>
                      <w:sz w:val="18"/>
                      <w:szCs w:val="18"/>
                    </w:rPr>
                    <w:t xml:space="preserve"> 5 Pzs.</w:t>
                  </w:r>
                </w:p>
              </w:tc>
            </w:tr>
            <w:tr w:rsidR="00FA406C" w:rsidRPr="00F362FC" w:rsidTr="00DA7E19">
              <w:trPr>
                <w:trHeight w:hRule="exact" w:val="1975"/>
                <w:jc w:val="center"/>
              </w:trPr>
              <w:tc>
                <w:tcPr>
                  <w:tcW w:w="591" w:type="dxa"/>
                  <w:shd w:val="clear" w:color="auto" w:fill="auto"/>
                  <w:vAlign w:val="center"/>
                </w:tcPr>
                <w:p w:rsidR="00FA406C" w:rsidRPr="00F362FC" w:rsidRDefault="00FA406C" w:rsidP="00DA7E19">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23</w:t>
                  </w:r>
                </w:p>
              </w:tc>
              <w:tc>
                <w:tcPr>
                  <w:tcW w:w="3402" w:type="dxa"/>
                  <w:shd w:val="clear" w:color="auto" w:fill="auto"/>
                  <w:vAlign w:val="center"/>
                </w:tcPr>
                <w:p w:rsidR="00FA406C" w:rsidRPr="00491D78" w:rsidRDefault="00FA406C" w:rsidP="00DA7E19">
                  <w:pPr>
                    <w:jc w:val="both"/>
                    <w:rPr>
                      <w:rFonts w:ascii="Calibri" w:hAnsi="Calibri"/>
                      <w:b/>
                      <w:color w:val="000000"/>
                      <w:sz w:val="18"/>
                      <w:szCs w:val="18"/>
                    </w:rPr>
                  </w:pPr>
                  <w:r w:rsidRPr="00491D78">
                    <w:rPr>
                      <w:rFonts w:ascii="Calibri" w:hAnsi="Calibri"/>
                      <w:b/>
                      <w:color w:val="000000"/>
                      <w:sz w:val="18"/>
                      <w:szCs w:val="18"/>
                    </w:rPr>
                    <w:t xml:space="preserve">Cilindro. </w:t>
                  </w:r>
                  <w:r>
                    <w:rPr>
                      <w:rFonts w:ascii="Calibri" w:hAnsi="Calibri"/>
                      <w:b/>
                      <w:color w:val="000000"/>
                      <w:sz w:val="18"/>
                      <w:szCs w:val="18"/>
                    </w:rPr>
                    <w:t xml:space="preserve">Neumático </w:t>
                  </w:r>
                  <w:r w:rsidRPr="00491D78">
                    <w:rPr>
                      <w:rFonts w:ascii="Calibri" w:hAnsi="Calibri"/>
                      <w:b/>
                      <w:color w:val="000000"/>
                      <w:sz w:val="18"/>
                      <w:szCs w:val="18"/>
                    </w:rPr>
                    <w:t>8040</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R = Acero inoxidable (martensitico) el vástago</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A = Rosca métrica conexiones ISO 228</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 xml:space="preserve">M = Estándar  </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Diámetro del cilindro = 40 mm</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Carrera = 250 mm</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Diámetro de vástago = 16 mm</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Conexión a ambos extremos = 1/4”</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Marca: detallar</w:t>
                  </w:r>
                </w:p>
                <w:p w:rsidR="00FA406C" w:rsidRPr="00F362FC" w:rsidRDefault="00FA406C" w:rsidP="00DA7E19">
                  <w:pPr>
                    <w:jc w:val="both"/>
                    <w:rPr>
                      <w:rFonts w:ascii="Calibri" w:hAnsi="Calibri"/>
                      <w:color w:val="000000"/>
                      <w:sz w:val="18"/>
                      <w:szCs w:val="18"/>
                    </w:rPr>
                  </w:pPr>
                  <w:r w:rsidRPr="002D5149">
                    <w:rPr>
                      <w:rFonts w:ascii="Calibri" w:hAnsi="Calibri"/>
                      <w:color w:val="000000"/>
                      <w:sz w:val="16"/>
                      <w:szCs w:val="18"/>
                    </w:rPr>
                    <w:t>Procedencia: detallar</w:t>
                  </w:r>
                </w:p>
              </w:tc>
              <w:tc>
                <w:tcPr>
                  <w:tcW w:w="4394" w:type="dxa"/>
                  <w:shd w:val="clear" w:color="auto" w:fill="auto"/>
                  <w:vAlign w:val="center"/>
                </w:tcPr>
                <w:p w:rsidR="00FA406C" w:rsidRDefault="00FA406C" w:rsidP="00DA7E19">
                  <w:pPr>
                    <w:jc w:val="center"/>
                    <w:rPr>
                      <w:rFonts w:ascii="Calibri" w:hAnsi="Calibri"/>
                      <w:color w:val="000000"/>
                      <w:sz w:val="18"/>
                      <w:szCs w:val="18"/>
                    </w:rPr>
                  </w:pPr>
                  <w:r w:rsidRPr="00431D85">
                    <w:rPr>
                      <w:rFonts w:ascii="Calibri" w:hAnsi="Calibri"/>
                      <w:noProof/>
                      <w:color w:val="000000"/>
                      <w:sz w:val="18"/>
                      <w:szCs w:val="18"/>
                      <w:lang w:val="es-BO" w:eastAsia="es-BO"/>
                    </w:rPr>
                    <w:drawing>
                      <wp:inline distT="0" distB="0" distL="0" distR="0">
                        <wp:extent cx="533400" cy="457200"/>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33400" cy="457200"/>
                                </a:xfrm>
                                <a:prstGeom prst="rect">
                                  <a:avLst/>
                                </a:prstGeom>
                                <a:noFill/>
                                <a:ln>
                                  <a:noFill/>
                                </a:ln>
                              </pic:spPr>
                            </pic:pic>
                          </a:graphicData>
                        </a:graphic>
                      </wp:inline>
                    </w:drawing>
                  </w:r>
                </w:p>
                <w:p w:rsidR="00FA406C" w:rsidRPr="00512247" w:rsidRDefault="00FA406C" w:rsidP="00DA7E19">
                  <w:pPr>
                    <w:rPr>
                      <w:rFonts w:ascii="Calibri" w:hAnsi="Calibri"/>
                      <w:sz w:val="18"/>
                      <w:szCs w:val="18"/>
                    </w:rPr>
                  </w:pPr>
                </w:p>
                <w:p w:rsidR="00FA406C" w:rsidRDefault="00FA406C" w:rsidP="00DA7E19">
                  <w:pPr>
                    <w:rPr>
                      <w:rFonts w:ascii="Calibri" w:hAnsi="Calibri"/>
                      <w:sz w:val="18"/>
                      <w:szCs w:val="18"/>
                    </w:rPr>
                  </w:pPr>
                </w:p>
                <w:p w:rsidR="00FA406C" w:rsidRPr="00512247" w:rsidRDefault="00FA406C" w:rsidP="00DA7E19">
                  <w:pPr>
                    <w:rPr>
                      <w:rFonts w:ascii="Calibri" w:hAnsi="Calibri"/>
                      <w:sz w:val="18"/>
                      <w:szCs w:val="18"/>
                    </w:rPr>
                  </w:pPr>
                </w:p>
                <w:p w:rsidR="00FA406C" w:rsidRPr="00512247" w:rsidRDefault="00FA406C" w:rsidP="00DA7E19">
                  <w:pPr>
                    <w:rPr>
                      <w:rFonts w:ascii="Calibri" w:hAnsi="Calibri"/>
                      <w:sz w:val="18"/>
                      <w:szCs w:val="18"/>
                    </w:rPr>
                  </w:pPr>
                </w:p>
                <w:p w:rsidR="00FA406C" w:rsidRPr="00512247" w:rsidRDefault="00FA406C" w:rsidP="00DA7E19">
                  <w:pPr>
                    <w:rPr>
                      <w:rFonts w:ascii="Calibri" w:hAnsi="Calibri"/>
                      <w:sz w:val="18"/>
                      <w:szCs w:val="18"/>
                    </w:rPr>
                  </w:pPr>
                  <w:r w:rsidRPr="00512247">
                    <w:rPr>
                      <w:rFonts w:ascii="Calibri" w:hAnsi="Calibri"/>
                      <w:sz w:val="18"/>
                      <w:szCs w:val="18"/>
                    </w:rPr>
                    <w:t>Cantidad:</w:t>
                  </w:r>
                  <w:r>
                    <w:rPr>
                      <w:rFonts w:ascii="Calibri" w:hAnsi="Calibri"/>
                      <w:sz w:val="18"/>
                      <w:szCs w:val="18"/>
                    </w:rPr>
                    <w:t xml:space="preserve"> 2 Pzs.</w:t>
                  </w:r>
                </w:p>
              </w:tc>
            </w:tr>
            <w:tr w:rsidR="00FA406C" w:rsidRPr="00F362FC" w:rsidTr="00DA7E19">
              <w:trPr>
                <w:trHeight w:hRule="exact" w:val="1423"/>
                <w:jc w:val="center"/>
              </w:trPr>
              <w:tc>
                <w:tcPr>
                  <w:tcW w:w="591" w:type="dxa"/>
                  <w:shd w:val="clear" w:color="auto" w:fill="auto"/>
                  <w:vAlign w:val="center"/>
                </w:tcPr>
                <w:p w:rsidR="00FA406C" w:rsidRPr="00F362FC" w:rsidRDefault="00FA406C" w:rsidP="00DA7E19">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24</w:t>
                  </w:r>
                </w:p>
              </w:tc>
              <w:tc>
                <w:tcPr>
                  <w:tcW w:w="3402" w:type="dxa"/>
                  <w:shd w:val="clear" w:color="auto" w:fill="auto"/>
                  <w:vAlign w:val="center"/>
                </w:tcPr>
                <w:p w:rsidR="00FA406C" w:rsidRPr="00491D78" w:rsidRDefault="00FA406C" w:rsidP="00DA7E19">
                  <w:pPr>
                    <w:jc w:val="both"/>
                    <w:rPr>
                      <w:rFonts w:ascii="Calibri" w:hAnsi="Calibri"/>
                      <w:b/>
                      <w:color w:val="000000"/>
                      <w:sz w:val="18"/>
                      <w:szCs w:val="18"/>
                    </w:rPr>
                  </w:pPr>
                  <w:r w:rsidRPr="00491D78">
                    <w:rPr>
                      <w:rFonts w:ascii="Calibri" w:hAnsi="Calibri"/>
                      <w:b/>
                      <w:color w:val="000000"/>
                      <w:sz w:val="18"/>
                      <w:szCs w:val="18"/>
                    </w:rPr>
                    <w:t xml:space="preserve">Cilindro VDMA   Ø 32 - 300 </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Diámetro del cilindro = 32 mm</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Carrera = 300 mm</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Diámetro de vástago = 12 mm</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Conexión a ambos extremos = 1/8”</w:t>
                  </w:r>
                </w:p>
                <w:p w:rsidR="00FA406C" w:rsidRPr="002D5149" w:rsidRDefault="00FA406C" w:rsidP="00DA7E19">
                  <w:pPr>
                    <w:jc w:val="both"/>
                    <w:rPr>
                      <w:rFonts w:ascii="Calibri" w:hAnsi="Calibri"/>
                      <w:color w:val="000000"/>
                      <w:sz w:val="16"/>
                      <w:szCs w:val="18"/>
                    </w:rPr>
                  </w:pPr>
                  <w:r w:rsidRPr="002D5149">
                    <w:rPr>
                      <w:rFonts w:ascii="Calibri" w:hAnsi="Calibri"/>
                      <w:color w:val="000000"/>
                      <w:sz w:val="16"/>
                      <w:szCs w:val="18"/>
                    </w:rPr>
                    <w:t>Marca: detallar</w:t>
                  </w:r>
                </w:p>
                <w:p w:rsidR="00FA406C" w:rsidRPr="00F362FC" w:rsidRDefault="00FA406C" w:rsidP="00DA7E19">
                  <w:pPr>
                    <w:jc w:val="both"/>
                    <w:rPr>
                      <w:rFonts w:ascii="Calibri" w:hAnsi="Calibri"/>
                      <w:color w:val="000000"/>
                      <w:sz w:val="18"/>
                      <w:szCs w:val="18"/>
                    </w:rPr>
                  </w:pPr>
                  <w:r w:rsidRPr="002D5149">
                    <w:rPr>
                      <w:rFonts w:ascii="Calibri" w:hAnsi="Calibri"/>
                      <w:color w:val="000000"/>
                      <w:sz w:val="16"/>
                      <w:szCs w:val="18"/>
                    </w:rPr>
                    <w:t>Procedencia: detallar</w:t>
                  </w:r>
                </w:p>
              </w:tc>
              <w:tc>
                <w:tcPr>
                  <w:tcW w:w="4394" w:type="dxa"/>
                  <w:shd w:val="clear" w:color="auto" w:fill="auto"/>
                  <w:vAlign w:val="center"/>
                </w:tcPr>
                <w:p w:rsidR="00FA406C" w:rsidRDefault="00FA406C" w:rsidP="00DA7E19">
                  <w:pPr>
                    <w:jc w:val="center"/>
                    <w:rPr>
                      <w:rFonts w:ascii="Calibri" w:hAnsi="Calibri"/>
                      <w:color w:val="000000"/>
                      <w:sz w:val="18"/>
                      <w:szCs w:val="18"/>
                    </w:rPr>
                  </w:pPr>
                  <w:r w:rsidRPr="00431D85">
                    <w:rPr>
                      <w:rFonts w:ascii="Calibri" w:hAnsi="Calibri"/>
                      <w:noProof/>
                      <w:color w:val="000000"/>
                      <w:sz w:val="18"/>
                      <w:szCs w:val="18"/>
                      <w:lang w:val="es-BO" w:eastAsia="es-BO"/>
                    </w:rPr>
                    <w:drawing>
                      <wp:inline distT="0" distB="0" distL="0" distR="0">
                        <wp:extent cx="533400" cy="45720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33400" cy="457200"/>
                                </a:xfrm>
                                <a:prstGeom prst="rect">
                                  <a:avLst/>
                                </a:prstGeom>
                                <a:noFill/>
                                <a:ln>
                                  <a:noFill/>
                                </a:ln>
                              </pic:spPr>
                            </pic:pic>
                          </a:graphicData>
                        </a:graphic>
                      </wp:inline>
                    </w:drawing>
                  </w:r>
                </w:p>
                <w:p w:rsidR="00FA406C" w:rsidRDefault="00FA406C" w:rsidP="00DA7E19">
                  <w:pPr>
                    <w:rPr>
                      <w:rFonts w:ascii="Calibri" w:hAnsi="Calibri"/>
                      <w:sz w:val="18"/>
                      <w:szCs w:val="18"/>
                    </w:rPr>
                  </w:pPr>
                </w:p>
                <w:p w:rsidR="00FA406C" w:rsidRDefault="00FA406C" w:rsidP="00DA7E19">
                  <w:pPr>
                    <w:rPr>
                      <w:rFonts w:ascii="Calibri" w:hAnsi="Calibri"/>
                      <w:sz w:val="18"/>
                      <w:szCs w:val="18"/>
                    </w:rPr>
                  </w:pPr>
                </w:p>
                <w:p w:rsidR="00FA406C" w:rsidRPr="00512247" w:rsidRDefault="00FA406C" w:rsidP="00DA7E19">
                  <w:pPr>
                    <w:rPr>
                      <w:rFonts w:ascii="Calibri" w:hAnsi="Calibri"/>
                      <w:sz w:val="18"/>
                      <w:szCs w:val="18"/>
                    </w:rPr>
                  </w:pPr>
                  <w:r w:rsidRPr="00512247">
                    <w:rPr>
                      <w:rFonts w:ascii="Calibri" w:hAnsi="Calibri"/>
                      <w:sz w:val="18"/>
                      <w:szCs w:val="18"/>
                    </w:rPr>
                    <w:t>Cantidad:</w:t>
                  </w:r>
                  <w:r>
                    <w:rPr>
                      <w:rFonts w:ascii="Calibri" w:hAnsi="Calibri"/>
                      <w:sz w:val="18"/>
                      <w:szCs w:val="18"/>
                    </w:rPr>
                    <w:t xml:space="preserve"> 2 Pzs.</w:t>
                  </w:r>
                </w:p>
              </w:tc>
            </w:tr>
          </w:tbl>
          <w:p w:rsidR="00FA406C" w:rsidRPr="00A21237" w:rsidRDefault="00FA406C" w:rsidP="00DA7E19">
            <w:pPr>
              <w:pStyle w:val="Prrafodelista"/>
              <w:autoSpaceDE w:val="0"/>
              <w:autoSpaceDN w:val="0"/>
              <w:adjustRightInd w:val="0"/>
              <w:ind w:left="0"/>
              <w:contextualSpacing/>
              <w:jc w:val="both"/>
              <w:rPr>
                <w:rFonts w:ascii="Calibri" w:hAnsi="Calibri" w:cs="Calibri"/>
                <w:sz w:val="18"/>
                <w:szCs w:val="18"/>
                <w:lang w:eastAsia="es-BO"/>
              </w:rPr>
            </w:pPr>
          </w:p>
        </w:tc>
      </w:tr>
      <w:tr w:rsidR="00FA406C" w:rsidRPr="00A21237" w:rsidTr="00DA7E19">
        <w:trPr>
          <w:trHeight w:val="256"/>
        </w:trPr>
        <w:tc>
          <w:tcPr>
            <w:tcW w:w="9603" w:type="dxa"/>
            <w:shd w:val="clear" w:color="auto" w:fill="C6D9F1"/>
            <w:vAlign w:val="center"/>
          </w:tcPr>
          <w:p w:rsidR="00FA406C" w:rsidRPr="00A21237" w:rsidRDefault="00FA406C" w:rsidP="00DA7E19">
            <w:pPr>
              <w:rPr>
                <w:rFonts w:ascii="Calibri" w:hAnsi="Calibri" w:cs="Calibri"/>
                <w:sz w:val="18"/>
                <w:szCs w:val="18"/>
                <w:lang w:eastAsia="es-BO"/>
              </w:rPr>
            </w:pPr>
            <w:r w:rsidRPr="00A21237">
              <w:rPr>
                <w:rFonts w:ascii="Calibri" w:hAnsi="Calibri" w:cs="Calibri"/>
                <w:b/>
                <w:bCs/>
                <w:sz w:val="18"/>
                <w:szCs w:val="18"/>
              </w:rPr>
              <w:lastRenderedPageBreak/>
              <w:t xml:space="preserve">PLAZO DE ENTREGA </w:t>
            </w:r>
          </w:p>
        </w:tc>
      </w:tr>
      <w:tr w:rsidR="00FA406C" w:rsidRPr="00A21237" w:rsidTr="00DA7E19">
        <w:trPr>
          <w:trHeight w:val="671"/>
        </w:trPr>
        <w:tc>
          <w:tcPr>
            <w:tcW w:w="9603" w:type="dxa"/>
            <w:shd w:val="clear" w:color="auto" w:fill="auto"/>
            <w:vAlign w:val="center"/>
          </w:tcPr>
          <w:p w:rsidR="00FA406C" w:rsidRPr="00E0659B" w:rsidRDefault="00FA406C" w:rsidP="00DA7E19">
            <w:pPr>
              <w:autoSpaceDE w:val="0"/>
              <w:autoSpaceDN w:val="0"/>
              <w:adjustRightInd w:val="0"/>
              <w:jc w:val="both"/>
              <w:rPr>
                <w:rFonts w:ascii="Calibri" w:hAnsi="Calibri" w:cs="Calibri"/>
                <w:sz w:val="18"/>
                <w:szCs w:val="18"/>
                <w:lang w:val="es-BO"/>
              </w:rPr>
            </w:pPr>
            <w:r w:rsidRPr="00A21237">
              <w:rPr>
                <w:rFonts w:ascii="Calibri" w:hAnsi="Calibri" w:cs="Calibri"/>
                <w:sz w:val="18"/>
                <w:szCs w:val="18"/>
              </w:rPr>
              <w:t>El plazo de entrega establecido para el presente proceso de cont</w:t>
            </w:r>
            <w:r>
              <w:rPr>
                <w:rFonts w:ascii="Calibri" w:hAnsi="Calibri" w:cs="Calibri"/>
                <w:sz w:val="18"/>
                <w:szCs w:val="18"/>
              </w:rPr>
              <w:t xml:space="preserve">ratación para la </w:t>
            </w:r>
            <w:r w:rsidRPr="003F74EC">
              <w:rPr>
                <w:rFonts w:ascii="Calibri" w:hAnsi="Calibri" w:cs="Calibri"/>
                <w:sz w:val="18"/>
                <w:szCs w:val="18"/>
              </w:rPr>
              <w:t xml:space="preserve">adquisición </w:t>
            </w:r>
            <w:r>
              <w:rPr>
                <w:rFonts w:ascii="Calibri" w:hAnsi="Calibri" w:cs="Calibri"/>
                <w:sz w:val="18"/>
                <w:szCs w:val="18"/>
              </w:rPr>
              <w:t>de cilindro neumáticos</w:t>
            </w:r>
            <w:r w:rsidRPr="00A21237">
              <w:rPr>
                <w:rFonts w:ascii="Calibri" w:hAnsi="Calibri" w:cs="Calibri"/>
                <w:sz w:val="18"/>
                <w:szCs w:val="18"/>
              </w:rPr>
              <w:t xml:space="preserve">, </w:t>
            </w:r>
            <w:r w:rsidRPr="00C44300">
              <w:rPr>
                <w:rFonts w:ascii="Calibri" w:hAnsi="Calibri" w:cs="Calibri"/>
                <w:sz w:val="18"/>
                <w:szCs w:val="18"/>
              </w:rPr>
              <w:t xml:space="preserve">es de </w:t>
            </w:r>
            <w:r>
              <w:rPr>
                <w:rFonts w:ascii="Calibri" w:hAnsi="Calibri" w:cs="Calibri"/>
                <w:b/>
                <w:sz w:val="18"/>
                <w:szCs w:val="18"/>
              </w:rPr>
              <w:t>120 (Ciento veinte</w:t>
            </w:r>
            <w:r w:rsidRPr="00C44300">
              <w:rPr>
                <w:rFonts w:ascii="Calibri" w:hAnsi="Calibri" w:cs="Calibri"/>
                <w:b/>
                <w:sz w:val="18"/>
                <w:szCs w:val="18"/>
              </w:rPr>
              <w:t>)</w:t>
            </w:r>
            <w:r w:rsidRPr="00C44300">
              <w:rPr>
                <w:rFonts w:ascii="Calibri" w:hAnsi="Calibri" w:cs="Calibri"/>
                <w:sz w:val="18"/>
                <w:szCs w:val="18"/>
              </w:rPr>
              <w:t xml:space="preserve"> días calendario, a partir de la emisión de la orden de proceder emitida por la unidad solicitante una vez suscrito el contrato. </w:t>
            </w:r>
          </w:p>
        </w:tc>
      </w:tr>
      <w:tr w:rsidR="00FA406C" w:rsidRPr="00A21237" w:rsidTr="00DA7E19">
        <w:trPr>
          <w:trHeight w:val="300"/>
        </w:trPr>
        <w:tc>
          <w:tcPr>
            <w:tcW w:w="9603" w:type="dxa"/>
            <w:shd w:val="clear" w:color="auto" w:fill="D9E2F3"/>
            <w:vAlign w:val="center"/>
          </w:tcPr>
          <w:p w:rsidR="00FA406C" w:rsidRPr="00A21237" w:rsidRDefault="00FA406C" w:rsidP="00DA7E19">
            <w:pPr>
              <w:autoSpaceDE w:val="0"/>
              <w:autoSpaceDN w:val="0"/>
              <w:adjustRightInd w:val="0"/>
              <w:jc w:val="both"/>
              <w:rPr>
                <w:rFonts w:ascii="Calibri" w:hAnsi="Calibri" w:cs="Calibri"/>
                <w:b/>
                <w:bCs/>
                <w:sz w:val="18"/>
                <w:szCs w:val="18"/>
                <w:lang w:eastAsia="es-BO"/>
              </w:rPr>
            </w:pPr>
            <w:r w:rsidRPr="00296A37">
              <w:rPr>
                <w:rFonts w:ascii="Calibri" w:hAnsi="Calibri" w:cs="Calibri"/>
                <w:b/>
                <w:bCs/>
                <w:sz w:val="18"/>
                <w:szCs w:val="18"/>
                <w:lang w:eastAsia="es-BO"/>
              </w:rPr>
              <w:t>RECEPCIÓN Y VERIFICACIÓN</w:t>
            </w:r>
          </w:p>
        </w:tc>
      </w:tr>
      <w:tr w:rsidR="00FA406C" w:rsidRPr="00A21237" w:rsidTr="00DA7E19">
        <w:trPr>
          <w:trHeight w:val="827"/>
        </w:trPr>
        <w:tc>
          <w:tcPr>
            <w:tcW w:w="9603" w:type="dxa"/>
            <w:shd w:val="clear" w:color="auto" w:fill="auto"/>
            <w:vAlign w:val="center"/>
          </w:tcPr>
          <w:p w:rsidR="00FA406C" w:rsidRPr="00296A37" w:rsidRDefault="00FA406C" w:rsidP="00DA7E19">
            <w:pPr>
              <w:autoSpaceDE w:val="0"/>
              <w:autoSpaceDN w:val="0"/>
              <w:adjustRightInd w:val="0"/>
              <w:jc w:val="both"/>
              <w:rPr>
                <w:rFonts w:ascii="Calibri" w:hAnsi="Calibri" w:cs="Calibri"/>
                <w:bCs/>
                <w:sz w:val="18"/>
                <w:szCs w:val="18"/>
                <w:lang w:eastAsia="es-BO"/>
              </w:rPr>
            </w:pPr>
            <w:r>
              <w:rPr>
                <w:rFonts w:ascii="Calibri" w:hAnsi="Calibri" w:cs="Calibri"/>
                <w:bCs/>
                <w:sz w:val="18"/>
                <w:szCs w:val="18"/>
                <w:lang w:eastAsia="es-BO"/>
              </w:rPr>
              <w:t>Al momento de la recepción</w:t>
            </w:r>
            <w:r w:rsidRPr="00296A37">
              <w:rPr>
                <w:rFonts w:ascii="Calibri" w:hAnsi="Calibri" w:cs="Calibri"/>
                <w:bCs/>
                <w:sz w:val="18"/>
                <w:szCs w:val="18"/>
                <w:lang w:eastAsia="es-BO"/>
              </w:rPr>
              <w:t xml:space="preserve"> de l</w:t>
            </w:r>
            <w:r>
              <w:rPr>
                <w:rFonts w:ascii="Calibri" w:hAnsi="Calibri" w:cs="Calibri"/>
                <w:bCs/>
                <w:sz w:val="18"/>
                <w:szCs w:val="18"/>
                <w:lang w:eastAsia="es-BO"/>
              </w:rPr>
              <w:t>os bienes, s</w:t>
            </w:r>
            <w:r w:rsidRPr="00296A37">
              <w:rPr>
                <w:rFonts w:ascii="Calibri" w:hAnsi="Calibri" w:cs="Calibri"/>
                <w:bCs/>
                <w:sz w:val="18"/>
                <w:szCs w:val="18"/>
                <w:lang w:eastAsia="es-BO"/>
              </w:rPr>
              <w:t xml:space="preserve">i se encontraran defectos o daños en la Adquisición no se procederá a la emisión del acta de recepción en tanto el PROVEEDOR no subsane lo observado. </w:t>
            </w:r>
            <w:r w:rsidRPr="002903EA">
              <w:rPr>
                <w:rFonts w:ascii="Calibri" w:hAnsi="Calibri" w:cs="Calibri"/>
                <w:b/>
                <w:bCs/>
                <w:sz w:val="18"/>
                <w:szCs w:val="18"/>
                <w:lang w:eastAsia="es-BO"/>
              </w:rPr>
              <w:t xml:space="preserve">El PROVEEDOR </w:t>
            </w:r>
            <w:r w:rsidRPr="00296A37">
              <w:rPr>
                <w:rFonts w:ascii="Calibri" w:hAnsi="Calibri" w:cs="Calibri"/>
                <w:bCs/>
                <w:sz w:val="18"/>
                <w:szCs w:val="18"/>
                <w:lang w:eastAsia="es-BO"/>
              </w:rPr>
              <w:t>deberá reempla</w:t>
            </w:r>
            <w:r>
              <w:rPr>
                <w:rFonts w:ascii="Calibri" w:hAnsi="Calibri" w:cs="Calibri"/>
                <w:bCs/>
                <w:sz w:val="18"/>
                <w:szCs w:val="18"/>
                <w:lang w:eastAsia="es-BO"/>
              </w:rPr>
              <w:t>zar el bien observado</w:t>
            </w:r>
            <w:r w:rsidRPr="00296A37">
              <w:rPr>
                <w:rFonts w:ascii="Calibri" w:hAnsi="Calibri" w:cs="Calibri"/>
                <w:bCs/>
                <w:sz w:val="18"/>
                <w:szCs w:val="18"/>
                <w:lang w:eastAsia="es-BO"/>
              </w:rPr>
              <w:t xml:space="preserve"> por otra de iguales o mejores características en un plazo máximo de </w:t>
            </w:r>
            <w:r>
              <w:rPr>
                <w:rFonts w:ascii="Calibri" w:hAnsi="Calibri" w:cs="Calibri"/>
                <w:b/>
                <w:bCs/>
                <w:sz w:val="18"/>
                <w:szCs w:val="18"/>
                <w:lang w:eastAsia="es-BO"/>
              </w:rPr>
              <w:t>5</w:t>
            </w:r>
            <w:r w:rsidRPr="002807E6">
              <w:rPr>
                <w:rFonts w:ascii="Calibri" w:hAnsi="Calibri" w:cs="Calibri"/>
                <w:b/>
                <w:bCs/>
                <w:sz w:val="18"/>
                <w:szCs w:val="18"/>
                <w:lang w:eastAsia="es-BO"/>
              </w:rPr>
              <w:t xml:space="preserve"> (</w:t>
            </w:r>
            <w:r>
              <w:rPr>
                <w:rFonts w:ascii="Calibri" w:hAnsi="Calibri" w:cs="Calibri"/>
                <w:b/>
                <w:bCs/>
                <w:sz w:val="18"/>
                <w:szCs w:val="18"/>
                <w:lang w:eastAsia="es-BO"/>
              </w:rPr>
              <w:t>Cinco</w:t>
            </w:r>
            <w:r w:rsidRPr="002807E6">
              <w:rPr>
                <w:rFonts w:ascii="Calibri" w:hAnsi="Calibri" w:cs="Calibri"/>
                <w:b/>
                <w:bCs/>
                <w:sz w:val="18"/>
                <w:szCs w:val="18"/>
                <w:lang w:eastAsia="es-BO"/>
              </w:rPr>
              <w:t>) días calendario</w:t>
            </w:r>
            <w:r w:rsidRPr="00296A37">
              <w:rPr>
                <w:rFonts w:ascii="Calibri" w:hAnsi="Calibri" w:cs="Calibri"/>
                <w:bCs/>
                <w:sz w:val="18"/>
                <w:szCs w:val="18"/>
                <w:lang w:eastAsia="es-BO"/>
              </w:rPr>
              <w:t>, corriendo por su cuenta el transporte y lo que conlleve realizar el cambio</w:t>
            </w:r>
            <w:r>
              <w:rPr>
                <w:rFonts w:ascii="Calibri" w:hAnsi="Calibri" w:cs="Calibri"/>
                <w:bCs/>
                <w:sz w:val="18"/>
                <w:szCs w:val="18"/>
                <w:lang w:eastAsia="es-BO"/>
              </w:rPr>
              <w:t>.</w:t>
            </w:r>
          </w:p>
        </w:tc>
      </w:tr>
      <w:tr w:rsidR="00FA406C" w:rsidRPr="00A21237" w:rsidTr="00DA7E19">
        <w:trPr>
          <w:trHeight w:val="362"/>
        </w:trPr>
        <w:tc>
          <w:tcPr>
            <w:tcW w:w="9603" w:type="dxa"/>
            <w:shd w:val="clear" w:color="auto" w:fill="D5DCE4"/>
            <w:vAlign w:val="center"/>
          </w:tcPr>
          <w:p w:rsidR="00FA406C" w:rsidRDefault="00FA406C" w:rsidP="00DA7E19">
            <w:pPr>
              <w:autoSpaceDE w:val="0"/>
              <w:autoSpaceDN w:val="0"/>
              <w:adjustRightInd w:val="0"/>
              <w:jc w:val="both"/>
              <w:rPr>
                <w:rFonts w:ascii="Calibri" w:hAnsi="Calibri" w:cs="Calibri"/>
                <w:bCs/>
                <w:sz w:val="18"/>
                <w:szCs w:val="18"/>
                <w:lang w:eastAsia="es-BO"/>
              </w:rPr>
            </w:pPr>
            <w:r>
              <w:rPr>
                <w:rFonts w:ascii="Calibri" w:hAnsi="Calibri" w:cs="Calibri"/>
                <w:b/>
                <w:bCs/>
                <w:sz w:val="18"/>
                <w:szCs w:val="18"/>
                <w:lang w:eastAsia="es-BO"/>
              </w:rPr>
              <w:t>FICHA TECNICA</w:t>
            </w:r>
          </w:p>
        </w:tc>
      </w:tr>
      <w:tr w:rsidR="00FA406C" w:rsidRPr="00A21237" w:rsidTr="00DA7E19">
        <w:trPr>
          <w:trHeight w:val="256"/>
        </w:trPr>
        <w:tc>
          <w:tcPr>
            <w:tcW w:w="9603" w:type="dxa"/>
            <w:shd w:val="clear" w:color="auto" w:fill="auto"/>
            <w:vAlign w:val="center"/>
          </w:tcPr>
          <w:p w:rsidR="00FA406C" w:rsidRDefault="00FA406C" w:rsidP="00DA7E19">
            <w:pPr>
              <w:autoSpaceDE w:val="0"/>
              <w:autoSpaceDN w:val="0"/>
              <w:adjustRightInd w:val="0"/>
              <w:jc w:val="both"/>
              <w:rPr>
                <w:rFonts w:ascii="Calibri" w:hAnsi="Calibri" w:cs="Calibri"/>
                <w:bCs/>
                <w:sz w:val="18"/>
                <w:szCs w:val="18"/>
                <w:lang w:eastAsia="es-BO"/>
              </w:rPr>
            </w:pPr>
            <w:r>
              <w:rPr>
                <w:rFonts w:ascii="Calibri" w:hAnsi="Calibri" w:cs="Calibri"/>
                <w:bCs/>
                <w:sz w:val="18"/>
                <w:szCs w:val="18"/>
                <w:lang w:eastAsia="es-BO"/>
              </w:rPr>
              <w:t xml:space="preserve">El proponente deberá presentar en su propuesta las fichas técnicas de cada cilindro neumático en idioma español. </w:t>
            </w:r>
          </w:p>
        </w:tc>
      </w:tr>
    </w:tbl>
    <w:p w:rsidR="00FA406C" w:rsidRDefault="00FA406C" w:rsidP="00FA406C">
      <w:pPr>
        <w:rPr>
          <w:rFonts w:ascii="Calibri" w:hAnsi="Calibri" w:cs="Calibri"/>
          <w:b/>
          <w:sz w:val="18"/>
          <w:szCs w:val="18"/>
        </w:rPr>
      </w:pPr>
    </w:p>
    <w:p w:rsidR="00FA406C" w:rsidRPr="00A21237" w:rsidRDefault="00FA406C" w:rsidP="00FA406C">
      <w:pPr>
        <w:rPr>
          <w:rFonts w:ascii="Calibri" w:hAnsi="Calibri" w:cs="Calibri"/>
          <w:b/>
          <w:sz w:val="18"/>
          <w:szCs w:val="18"/>
        </w:rPr>
      </w:pPr>
    </w:p>
    <w:p w:rsidR="00FA406C" w:rsidRPr="00A21237" w:rsidRDefault="00FA406C" w:rsidP="00A31D2E">
      <w:pPr>
        <w:pStyle w:val="Prrafodelista"/>
        <w:numPr>
          <w:ilvl w:val="0"/>
          <w:numId w:val="37"/>
        </w:numPr>
        <w:contextualSpacing/>
        <w:jc w:val="both"/>
        <w:rPr>
          <w:rFonts w:ascii="Calibri" w:hAnsi="Calibri" w:cs="Calibri"/>
          <w:b/>
          <w:bCs/>
          <w:sz w:val="22"/>
          <w:szCs w:val="18"/>
          <w:lang w:eastAsia="es-BO"/>
        </w:rPr>
      </w:pPr>
      <w:r w:rsidRPr="00A21237">
        <w:rPr>
          <w:rFonts w:ascii="Calibri" w:hAnsi="Calibri" w:cs="Calibri"/>
          <w:b/>
          <w:bCs/>
          <w:sz w:val="22"/>
          <w:szCs w:val="18"/>
          <w:lang w:eastAsia="es-BO"/>
        </w:rPr>
        <w:t xml:space="preserve">CONDICIONES REQUERIDAS PARA </w:t>
      </w:r>
      <w:r>
        <w:rPr>
          <w:rFonts w:ascii="Calibri" w:hAnsi="Calibri" w:cs="Calibri"/>
          <w:b/>
          <w:bCs/>
          <w:sz w:val="22"/>
          <w:szCs w:val="18"/>
          <w:lang w:eastAsia="es-BO"/>
        </w:rPr>
        <w:t xml:space="preserve">LA ENTREGA DEL </w:t>
      </w:r>
      <w:r w:rsidRPr="00A21237">
        <w:rPr>
          <w:rFonts w:ascii="Calibri" w:hAnsi="Calibri" w:cs="Calibri"/>
          <w:b/>
          <w:bCs/>
          <w:sz w:val="22"/>
          <w:szCs w:val="18"/>
          <w:lang w:eastAsia="es-BO"/>
        </w:rPr>
        <w:t xml:space="preserve">BIEN (De cumplimiento obligatorio por el proponente) </w:t>
      </w:r>
    </w:p>
    <w:p w:rsidR="00FA406C" w:rsidRPr="00A21237" w:rsidRDefault="00FA406C" w:rsidP="00FA406C">
      <w:pPr>
        <w:pStyle w:val="Prrafodelista"/>
        <w:ind w:left="0"/>
        <w:jc w:val="both"/>
        <w:rPr>
          <w:rFonts w:ascii="Calibri" w:hAnsi="Calibri" w:cs="Calibri"/>
          <w:sz w:val="14"/>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FA406C" w:rsidRPr="00A21237" w:rsidTr="00DA7E19">
        <w:trPr>
          <w:trHeight w:val="320"/>
        </w:trPr>
        <w:tc>
          <w:tcPr>
            <w:tcW w:w="9640" w:type="dxa"/>
            <w:shd w:val="clear" w:color="auto" w:fill="C6D9F1"/>
            <w:vAlign w:val="center"/>
          </w:tcPr>
          <w:p w:rsidR="00FA406C" w:rsidRPr="00A21237" w:rsidRDefault="00FA406C" w:rsidP="00DA7E19">
            <w:pPr>
              <w:autoSpaceDE w:val="0"/>
              <w:autoSpaceDN w:val="0"/>
              <w:adjustRightInd w:val="0"/>
              <w:rPr>
                <w:rFonts w:ascii="Calibri" w:hAnsi="Calibri" w:cs="Calibri"/>
                <w:b/>
                <w:bCs/>
                <w:sz w:val="18"/>
                <w:szCs w:val="18"/>
                <w:lang w:eastAsia="es-BO"/>
              </w:rPr>
            </w:pPr>
            <w:r w:rsidRPr="00A21237">
              <w:rPr>
                <w:rFonts w:ascii="Calibri" w:hAnsi="Calibri" w:cs="Calibri"/>
                <w:b/>
                <w:bCs/>
                <w:sz w:val="18"/>
                <w:szCs w:val="18"/>
              </w:rPr>
              <w:t xml:space="preserve">LUGAR DE ENTREGA DE LOS BIENES </w:t>
            </w:r>
          </w:p>
        </w:tc>
      </w:tr>
      <w:tr w:rsidR="00FA406C" w:rsidRPr="00A21237" w:rsidTr="00DA7E19">
        <w:trPr>
          <w:trHeight w:val="589"/>
        </w:trPr>
        <w:tc>
          <w:tcPr>
            <w:tcW w:w="9640" w:type="dxa"/>
            <w:shd w:val="clear" w:color="auto" w:fill="auto"/>
            <w:vAlign w:val="center"/>
          </w:tcPr>
          <w:p w:rsidR="00FA406C" w:rsidRPr="00A21237" w:rsidRDefault="00FA406C" w:rsidP="00DA7E19">
            <w:pPr>
              <w:autoSpaceDE w:val="0"/>
              <w:autoSpaceDN w:val="0"/>
              <w:adjustRightInd w:val="0"/>
              <w:jc w:val="both"/>
              <w:rPr>
                <w:rFonts w:ascii="Calibri" w:hAnsi="Calibri" w:cs="Calibri"/>
                <w:sz w:val="18"/>
                <w:szCs w:val="18"/>
                <w:lang w:eastAsia="es-BO"/>
              </w:rPr>
            </w:pPr>
            <w:r w:rsidRPr="00A21237">
              <w:rPr>
                <w:rFonts w:ascii="Calibri" w:hAnsi="Calibri" w:cs="Calibri"/>
                <w:sz w:val="18"/>
                <w:szCs w:val="18"/>
                <w:lang w:eastAsia="es-BO"/>
              </w:rPr>
              <w:t xml:space="preserve">El lugar de entrega </w:t>
            </w:r>
            <w:r>
              <w:rPr>
                <w:rFonts w:ascii="Calibri" w:hAnsi="Calibri" w:cs="Calibri"/>
                <w:sz w:val="18"/>
                <w:szCs w:val="18"/>
                <w:lang w:eastAsia="es-BO"/>
              </w:rPr>
              <w:t>de los</w:t>
            </w:r>
            <w:r w:rsidRPr="007F7661">
              <w:rPr>
                <w:rFonts w:ascii="Calibri" w:hAnsi="Calibri" w:cs="Calibri"/>
                <w:sz w:val="18"/>
                <w:szCs w:val="18"/>
                <w:lang w:eastAsia="es-BO"/>
              </w:rPr>
              <w:t xml:space="preserve"> </w:t>
            </w:r>
            <w:r>
              <w:rPr>
                <w:rFonts w:ascii="Calibri" w:hAnsi="Calibri" w:cs="Calibri"/>
                <w:sz w:val="18"/>
                <w:szCs w:val="18"/>
                <w:lang w:eastAsia="es-BO"/>
              </w:rPr>
              <w:t>bienes solicitados</w:t>
            </w:r>
            <w:r w:rsidRPr="00A21237">
              <w:rPr>
                <w:rFonts w:ascii="Calibri" w:hAnsi="Calibri" w:cs="Calibri"/>
                <w:sz w:val="18"/>
                <w:szCs w:val="18"/>
                <w:lang w:eastAsia="es-BO"/>
              </w:rPr>
              <w:t xml:space="preserve">, será en la Unidad de Almacenes del Distrito Comercial </w:t>
            </w:r>
            <w:r>
              <w:rPr>
                <w:rFonts w:ascii="Calibri" w:hAnsi="Calibri" w:cs="Calibri"/>
                <w:sz w:val="18"/>
                <w:szCs w:val="18"/>
                <w:lang w:eastAsia="es-BO"/>
              </w:rPr>
              <w:t xml:space="preserve">La Paz </w:t>
            </w:r>
            <w:r w:rsidRPr="00A21237">
              <w:rPr>
                <w:rFonts w:ascii="Calibri" w:hAnsi="Calibri" w:cs="Calibri"/>
                <w:sz w:val="18"/>
                <w:szCs w:val="18"/>
                <w:lang w:eastAsia="es-BO"/>
              </w:rPr>
              <w:t xml:space="preserve"> de YPFB, Planta Engarrafadora Senkata ubicado en la Av. 6 de Marzo Carretera Oruro Km. 8 S/N El Alto – La Paz, adjuntando nota de entrega. </w:t>
            </w:r>
          </w:p>
        </w:tc>
      </w:tr>
      <w:tr w:rsidR="00FA406C" w:rsidRPr="00A21237" w:rsidTr="00DA7E19">
        <w:trPr>
          <w:trHeight w:val="306"/>
        </w:trPr>
        <w:tc>
          <w:tcPr>
            <w:tcW w:w="9640" w:type="dxa"/>
            <w:shd w:val="clear" w:color="auto" w:fill="C6D9F1"/>
            <w:vAlign w:val="center"/>
          </w:tcPr>
          <w:p w:rsidR="00FA406C" w:rsidRPr="00A21237" w:rsidRDefault="00FA406C" w:rsidP="00DA7E19">
            <w:pPr>
              <w:autoSpaceDE w:val="0"/>
              <w:autoSpaceDN w:val="0"/>
              <w:adjustRightInd w:val="0"/>
              <w:rPr>
                <w:rFonts w:ascii="Calibri" w:hAnsi="Calibri" w:cs="Calibri"/>
                <w:sz w:val="18"/>
                <w:szCs w:val="18"/>
                <w:lang w:eastAsia="es-BO"/>
              </w:rPr>
            </w:pPr>
            <w:r w:rsidRPr="00A21237">
              <w:rPr>
                <w:rFonts w:ascii="Calibri" w:hAnsi="Calibri" w:cs="Calibri"/>
                <w:b/>
                <w:bCs/>
                <w:sz w:val="18"/>
                <w:szCs w:val="18"/>
              </w:rPr>
              <w:t xml:space="preserve">FORMA DE PAGO </w:t>
            </w:r>
          </w:p>
        </w:tc>
      </w:tr>
      <w:tr w:rsidR="00FA406C" w:rsidRPr="00A21237" w:rsidTr="00DA7E19">
        <w:trPr>
          <w:trHeight w:val="823"/>
        </w:trPr>
        <w:tc>
          <w:tcPr>
            <w:tcW w:w="9640" w:type="dxa"/>
            <w:tcBorders>
              <w:bottom w:val="single" w:sz="4" w:space="0" w:color="auto"/>
            </w:tcBorders>
            <w:shd w:val="clear" w:color="auto" w:fill="auto"/>
            <w:vAlign w:val="center"/>
          </w:tcPr>
          <w:p w:rsidR="00FA406C" w:rsidRDefault="00FA406C" w:rsidP="00DA7E19">
            <w:pPr>
              <w:autoSpaceDE w:val="0"/>
              <w:autoSpaceDN w:val="0"/>
              <w:adjustRightInd w:val="0"/>
              <w:jc w:val="both"/>
              <w:rPr>
                <w:rFonts w:ascii="Calibri" w:hAnsi="Calibri" w:cs="Calibri"/>
                <w:sz w:val="18"/>
                <w:szCs w:val="18"/>
              </w:rPr>
            </w:pPr>
            <w:r w:rsidRPr="00A21237">
              <w:rPr>
                <w:rFonts w:ascii="Calibri" w:hAnsi="Calibri" w:cs="Calibri"/>
                <w:sz w:val="18"/>
                <w:szCs w:val="18"/>
              </w:rPr>
              <w:t xml:space="preserve">El pago se realizara, </w:t>
            </w:r>
            <w:r w:rsidRPr="00394EBD">
              <w:rPr>
                <w:rFonts w:ascii="Calibri" w:hAnsi="Calibri" w:cs="Calibri"/>
                <w:b/>
                <w:sz w:val="18"/>
                <w:szCs w:val="18"/>
              </w:rPr>
              <w:t>vía SIGEP</w:t>
            </w:r>
            <w:r w:rsidRPr="00A21237">
              <w:rPr>
                <w:rFonts w:ascii="Calibri" w:hAnsi="Calibri" w:cs="Calibri"/>
                <w:sz w:val="18"/>
                <w:szCs w:val="18"/>
              </w:rPr>
              <w:t xml:space="preserve">, después de la entrega de los </w:t>
            </w:r>
            <w:r>
              <w:rPr>
                <w:rFonts w:ascii="Calibri" w:hAnsi="Calibri" w:cs="Calibri"/>
                <w:sz w:val="18"/>
                <w:szCs w:val="18"/>
              </w:rPr>
              <w:t>bienes solicitados</w:t>
            </w:r>
            <w:r>
              <w:rPr>
                <w:rFonts w:ascii="Calibri" w:hAnsi="Calibri" w:cs="Calibri"/>
                <w:sz w:val="18"/>
                <w:szCs w:val="18"/>
                <w:lang w:eastAsia="es-BO"/>
              </w:rPr>
              <w:t>,</w:t>
            </w:r>
            <w:r w:rsidRPr="00A21237">
              <w:rPr>
                <w:rFonts w:ascii="Calibri" w:hAnsi="Calibri" w:cs="Calibri"/>
                <w:sz w:val="18"/>
                <w:szCs w:val="18"/>
              </w:rPr>
              <w:t xml:space="preserve"> en almacenes del Distrito Comercial </w:t>
            </w:r>
            <w:r>
              <w:rPr>
                <w:rFonts w:ascii="Calibri" w:hAnsi="Calibri" w:cs="Calibri"/>
                <w:sz w:val="18"/>
                <w:szCs w:val="18"/>
              </w:rPr>
              <w:t>La Paz</w:t>
            </w:r>
            <w:r w:rsidRPr="00A21237">
              <w:rPr>
                <w:rFonts w:ascii="Calibri" w:hAnsi="Calibri" w:cs="Calibri"/>
                <w:sz w:val="18"/>
                <w:szCs w:val="18"/>
              </w:rPr>
              <w:t>, previo informe de conformidad emitido por el comité o responsable de recepción designado por parte de YPFB, para el cumplimiento de lo solicitado según especificaciones técnicas, debiendo la empresa contratada presentar la siguiente documentación.</w:t>
            </w:r>
          </w:p>
          <w:p w:rsidR="00FA406C" w:rsidRDefault="00FA406C" w:rsidP="00DA7E19">
            <w:pPr>
              <w:autoSpaceDE w:val="0"/>
              <w:autoSpaceDN w:val="0"/>
              <w:adjustRightInd w:val="0"/>
              <w:jc w:val="both"/>
              <w:rPr>
                <w:rFonts w:ascii="Calibri" w:hAnsi="Calibri" w:cs="Calibri"/>
                <w:sz w:val="18"/>
                <w:szCs w:val="18"/>
              </w:rPr>
            </w:pPr>
          </w:p>
          <w:p w:rsidR="00FA406C" w:rsidRDefault="00FA406C" w:rsidP="00A31D2E">
            <w:pPr>
              <w:numPr>
                <w:ilvl w:val="0"/>
                <w:numId w:val="39"/>
              </w:numPr>
              <w:autoSpaceDE w:val="0"/>
              <w:autoSpaceDN w:val="0"/>
              <w:adjustRightInd w:val="0"/>
              <w:jc w:val="both"/>
              <w:rPr>
                <w:rFonts w:ascii="Calibri" w:hAnsi="Calibri" w:cs="Calibri"/>
                <w:sz w:val="18"/>
                <w:szCs w:val="18"/>
              </w:rPr>
            </w:pPr>
            <w:r w:rsidRPr="0010172C">
              <w:rPr>
                <w:rFonts w:ascii="Calibri" w:hAnsi="Calibri" w:cs="Calibri"/>
                <w:sz w:val="18"/>
                <w:szCs w:val="18"/>
              </w:rPr>
              <w:lastRenderedPageBreak/>
              <w:t>Solicitud de pago</w:t>
            </w:r>
          </w:p>
          <w:p w:rsidR="00FA406C" w:rsidRDefault="00FA406C" w:rsidP="00A31D2E">
            <w:pPr>
              <w:numPr>
                <w:ilvl w:val="0"/>
                <w:numId w:val="39"/>
              </w:numPr>
              <w:autoSpaceDE w:val="0"/>
              <w:autoSpaceDN w:val="0"/>
              <w:adjustRightInd w:val="0"/>
              <w:jc w:val="both"/>
              <w:rPr>
                <w:rFonts w:ascii="Calibri" w:hAnsi="Calibri" w:cs="Calibri"/>
                <w:sz w:val="18"/>
                <w:szCs w:val="18"/>
              </w:rPr>
            </w:pPr>
            <w:r w:rsidRPr="0010172C">
              <w:rPr>
                <w:rFonts w:ascii="Calibri" w:hAnsi="Calibri" w:cs="Calibri"/>
                <w:sz w:val="18"/>
                <w:szCs w:val="18"/>
              </w:rPr>
              <w:t>Factura original a Nombre de YPFB al NIT. 1020269020</w:t>
            </w:r>
          </w:p>
          <w:p w:rsidR="00FA406C" w:rsidRDefault="00FA406C" w:rsidP="00A31D2E">
            <w:pPr>
              <w:numPr>
                <w:ilvl w:val="0"/>
                <w:numId w:val="39"/>
              </w:numPr>
              <w:autoSpaceDE w:val="0"/>
              <w:autoSpaceDN w:val="0"/>
              <w:adjustRightInd w:val="0"/>
              <w:jc w:val="both"/>
              <w:rPr>
                <w:rFonts w:ascii="Calibri" w:hAnsi="Calibri" w:cs="Calibri"/>
                <w:sz w:val="18"/>
                <w:szCs w:val="18"/>
              </w:rPr>
            </w:pPr>
            <w:r w:rsidRPr="0010172C">
              <w:rPr>
                <w:rFonts w:ascii="Calibri" w:hAnsi="Calibri" w:cs="Calibri"/>
                <w:sz w:val="18"/>
                <w:szCs w:val="18"/>
              </w:rPr>
              <w:t>Fotocopia de su NIT de la Empresa contratada</w:t>
            </w:r>
          </w:p>
          <w:p w:rsidR="00FA406C" w:rsidRDefault="00FA406C" w:rsidP="00A31D2E">
            <w:pPr>
              <w:numPr>
                <w:ilvl w:val="0"/>
                <w:numId w:val="39"/>
              </w:numPr>
              <w:autoSpaceDE w:val="0"/>
              <w:autoSpaceDN w:val="0"/>
              <w:adjustRightInd w:val="0"/>
              <w:jc w:val="both"/>
              <w:rPr>
                <w:rFonts w:ascii="Calibri" w:hAnsi="Calibri" w:cs="Calibri"/>
                <w:sz w:val="18"/>
                <w:szCs w:val="18"/>
              </w:rPr>
            </w:pPr>
            <w:r w:rsidRPr="0010172C">
              <w:rPr>
                <w:rFonts w:ascii="Calibri" w:hAnsi="Calibri" w:cs="Calibri"/>
                <w:sz w:val="18"/>
                <w:szCs w:val="18"/>
              </w:rPr>
              <w:t>Fotocopia de C.I. del representante legal</w:t>
            </w:r>
          </w:p>
          <w:p w:rsidR="00FA406C" w:rsidRDefault="00FA406C" w:rsidP="00A31D2E">
            <w:pPr>
              <w:numPr>
                <w:ilvl w:val="0"/>
                <w:numId w:val="39"/>
              </w:numPr>
              <w:autoSpaceDE w:val="0"/>
              <w:autoSpaceDN w:val="0"/>
              <w:adjustRightInd w:val="0"/>
              <w:jc w:val="both"/>
              <w:rPr>
                <w:rFonts w:ascii="Calibri" w:hAnsi="Calibri" w:cs="Calibri"/>
                <w:sz w:val="18"/>
                <w:szCs w:val="18"/>
              </w:rPr>
            </w:pPr>
            <w:r w:rsidRPr="0010172C">
              <w:rPr>
                <w:rFonts w:ascii="Calibri" w:hAnsi="Calibri" w:cs="Calibri"/>
                <w:sz w:val="18"/>
                <w:szCs w:val="18"/>
              </w:rPr>
              <w:t>Fotocopia de registro SIGMA o SIGEP</w:t>
            </w:r>
          </w:p>
          <w:p w:rsidR="00FA406C" w:rsidRPr="004F4C76" w:rsidRDefault="00FA406C" w:rsidP="00A31D2E">
            <w:pPr>
              <w:numPr>
                <w:ilvl w:val="0"/>
                <w:numId w:val="39"/>
              </w:numPr>
              <w:autoSpaceDE w:val="0"/>
              <w:autoSpaceDN w:val="0"/>
              <w:adjustRightInd w:val="0"/>
              <w:jc w:val="both"/>
              <w:rPr>
                <w:rFonts w:ascii="Calibri" w:hAnsi="Calibri" w:cs="Calibri"/>
                <w:sz w:val="18"/>
                <w:szCs w:val="18"/>
              </w:rPr>
            </w:pPr>
            <w:r>
              <w:rPr>
                <w:rFonts w:ascii="Calibri" w:hAnsi="Calibri" w:cs="Calibri"/>
                <w:sz w:val="18"/>
                <w:szCs w:val="18"/>
              </w:rPr>
              <w:t>Fotocopia de contrato</w:t>
            </w:r>
          </w:p>
        </w:tc>
      </w:tr>
      <w:tr w:rsidR="00FA406C" w:rsidRPr="00A21237" w:rsidTr="00DA7E19">
        <w:trPr>
          <w:trHeight w:val="292"/>
        </w:trPr>
        <w:tc>
          <w:tcPr>
            <w:tcW w:w="9640" w:type="dxa"/>
            <w:shd w:val="clear" w:color="auto" w:fill="C6D9F1"/>
            <w:vAlign w:val="center"/>
          </w:tcPr>
          <w:p w:rsidR="00FA406C" w:rsidRPr="00A21237" w:rsidRDefault="00FA406C" w:rsidP="00DA7E19">
            <w:pPr>
              <w:autoSpaceDE w:val="0"/>
              <w:autoSpaceDN w:val="0"/>
              <w:adjustRightInd w:val="0"/>
              <w:jc w:val="both"/>
              <w:rPr>
                <w:rFonts w:ascii="Calibri" w:hAnsi="Calibri" w:cs="Calibri"/>
                <w:b/>
                <w:sz w:val="18"/>
                <w:szCs w:val="18"/>
              </w:rPr>
            </w:pPr>
            <w:r w:rsidRPr="00A21237">
              <w:rPr>
                <w:rFonts w:ascii="Calibri" w:hAnsi="Calibri" w:cs="Calibri"/>
                <w:b/>
                <w:sz w:val="18"/>
                <w:szCs w:val="18"/>
              </w:rPr>
              <w:lastRenderedPageBreak/>
              <w:t xml:space="preserve">MULTAS </w:t>
            </w:r>
          </w:p>
        </w:tc>
      </w:tr>
      <w:tr w:rsidR="00FA406C" w:rsidRPr="00A21237" w:rsidTr="00DA7E19">
        <w:trPr>
          <w:trHeight w:val="555"/>
        </w:trPr>
        <w:tc>
          <w:tcPr>
            <w:tcW w:w="9640" w:type="dxa"/>
            <w:shd w:val="clear" w:color="auto" w:fill="auto"/>
            <w:vAlign w:val="center"/>
          </w:tcPr>
          <w:p w:rsidR="00FA406C" w:rsidRPr="00A21237" w:rsidRDefault="00FA406C" w:rsidP="00DA7E19">
            <w:pPr>
              <w:autoSpaceDE w:val="0"/>
              <w:autoSpaceDN w:val="0"/>
              <w:adjustRightInd w:val="0"/>
              <w:jc w:val="both"/>
              <w:rPr>
                <w:rFonts w:ascii="Calibri" w:hAnsi="Calibri" w:cs="Calibri"/>
                <w:sz w:val="18"/>
                <w:szCs w:val="18"/>
              </w:rPr>
            </w:pPr>
            <w:r w:rsidRPr="00AB45B3">
              <w:rPr>
                <w:rFonts w:ascii="Calibri" w:hAnsi="Calibri" w:cs="Calibri"/>
                <w:sz w:val="18"/>
                <w:szCs w:val="18"/>
              </w:rPr>
              <w:t>Se aplicara una multa del uno (1%) por ciento, del monto total del valor adjudicado por cada día calendario de retraso en la entrega de los bienes solicitados, multa que no deberá exceder el 20% del monto total de</w:t>
            </w:r>
            <w:r>
              <w:rPr>
                <w:rFonts w:ascii="Calibri" w:hAnsi="Calibri" w:cs="Calibri"/>
                <w:sz w:val="18"/>
                <w:szCs w:val="18"/>
              </w:rPr>
              <w:t>l contrato,</w:t>
            </w:r>
            <w:r w:rsidRPr="00AB45B3">
              <w:rPr>
                <w:rFonts w:ascii="Calibri" w:hAnsi="Calibri" w:cs="Calibri"/>
                <w:sz w:val="18"/>
                <w:szCs w:val="18"/>
              </w:rPr>
              <w:t xml:space="preserve"> caso contrario YPFB proceder</w:t>
            </w:r>
            <w:r>
              <w:rPr>
                <w:rFonts w:ascii="Calibri" w:hAnsi="Calibri" w:cs="Calibri"/>
                <w:sz w:val="18"/>
                <w:szCs w:val="18"/>
              </w:rPr>
              <w:t>á con la Resolución del Contrato</w:t>
            </w:r>
            <w:r w:rsidRPr="00AB45B3">
              <w:rPr>
                <w:rFonts w:ascii="Calibri" w:hAnsi="Calibri" w:cs="Calibri"/>
                <w:sz w:val="18"/>
                <w:szCs w:val="18"/>
              </w:rPr>
              <w:t>, conforme normativa vigente.</w:t>
            </w:r>
          </w:p>
        </w:tc>
      </w:tr>
      <w:tr w:rsidR="00FA406C" w:rsidRPr="00A21237" w:rsidTr="00DA7E19">
        <w:trPr>
          <w:trHeight w:val="348"/>
        </w:trPr>
        <w:tc>
          <w:tcPr>
            <w:tcW w:w="9640" w:type="dxa"/>
            <w:shd w:val="clear" w:color="auto" w:fill="C6D9F1"/>
            <w:vAlign w:val="center"/>
          </w:tcPr>
          <w:p w:rsidR="00FA406C" w:rsidRPr="00AB45B3" w:rsidRDefault="00FA406C" w:rsidP="00DA7E19">
            <w:pPr>
              <w:autoSpaceDE w:val="0"/>
              <w:autoSpaceDN w:val="0"/>
              <w:adjustRightInd w:val="0"/>
              <w:jc w:val="both"/>
              <w:rPr>
                <w:rFonts w:ascii="Calibri" w:hAnsi="Calibri" w:cs="Calibri"/>
                <w:sz w:val="18"/>
                <w:szCs w:val="18"/>
              </w:rPr>
            </w:pPr>
            <w:r w:rsidRPr="00A21237">
              <w:rPr>
                <w:rFonts w:ascii="Calibri" w:hAnsi="Calibri" w:cs="Calibri"/>
                <w:b/>
                <w:bCs/>
                <w:sz w:val="18"/>
                <w:szCs w:val="18"/>
                <w:lang w:eastAsia="es-BO"/>
              </w:rPr>
              <w:t>GARANTÍA TÉCNICA</w:t>
            </w:r>
          </w:p>
        </w:tc>
      </w:tr>
      <w:tr w:rsidR="00FA406C" w:rsidRPr="00A21237" w:rsidTr="00DA7E19">
        <w:trPr>
          <w:trHeight w:val="555"/>
        </w:trPr>
        <w:tc>
          <w:tcPr>
            <w:tcW w:w="9640" w:type="dxa"/>
            <w:shd w:val="clear" w:color="auto" w:fill="auto"/>
            <w:vAlign w:val="center"/>
          </w:tcPr>
          <w:p w:rsidR="00FA406C" w:rsidRPr="00E41E86" w:rsidRDefault="00FA406C" w:rsidP="00DA7E19">
            <w:pPr>
              <w:autoSpaceDE w:val="0"/>
              <w:autoSpaceDN w:val="0"/>
              <w:adjustRightInd w:val="0"/>
              <w:jc w:val="both"/>
              <w:rPr>
                <w:rFonts w:ascii="Calibri" w:hAnsi="Calibri" w:cs="Calibri"/>
                <w:sz w:val="18"/>
                <w:szCs w:val="18"/>
                <w:lang w:val="es-BO"/>
              </w:rPr>
            </w:pPr>
            <w:r w:rsidRPr="00E41E86">
              <w:rPr>
                <w:rFonts w:ascii="Calibri" w:hAnsi="Calibri" w:cs="Calibri"/>
                <w:sz w:val="18"/>
                <w:szCs w:val="18"/>
                <w:lang w:val="es-BO"/>
              </w:rPr>
              <w:t xml:space="preserve">- </w:t>
            </w:r>
            <w:r w:rsidRPr="00E41E86">
              <w:rPr>
                <w:rFonts w:ascii="Calibri" w:hAnsi="Calibri" w:cs="Calibri"/>
                <w:b/>
                <w:bCs/>
                <w:sz w:val="18"/>
                <w:szCs w:val="18"/>
                <w:lang w:val="es-BO"/>
              </w:rPr>
              <w:t>Alcance de la garantía:</w:t>
            </w:r>
            <w:r w:rsidRPr="00E41E86">
              <w:rPr>
                <w:rFonts w:ascii="Calibri" w:hAnsi="Calibri" w:cs="Calibri"/>
                <w:sz w:val="18"/>
                <w:szCs w:val="18"/>
                <w:lang w:val="es-BO"/>
              </w:rPr>
              <w:t xml:space="preserve"> La garantía técnica debe</w:t>
            </w:r>
            <w:r>
              <w:rPr>
                <w:rFonts w:ascii="Calibri" w:hAnsi="Calibri" w:cs="Calibri"/>
                <w:sz w:val="18"/>
                <w:szCs w:val="18"/>
                <w:lang w:val="es-BO"/>
              </w:rPr>
              <w:t xml:space="preserve">rá cubrir defectos </w:t>
            </w:r>
            <w:r w:rsidR="004F4C76">
              <w:rPr>
                <w:rFonts w:ascii="Calibri" w:hAnsi="Calibri" w:cs="Calibri"/>
                <w:sz w:val="18"/>
                <w:szCs w:val="18"/>
                <w:lang w:val="es-BO"/>
              </w:rPr>
              <w:t>de fabricación</w:t>
            </w:r>
            <w:r w:rsidRPr="00E41E86">
              <w:rPr>
                <w:rFonts w:ascii="Calibri" w:hAnsi="Calibri" w:cs="Calibri"/>
                <w:sz w:val="18"/>
                <w:szCs w:val="18"/>
                <w:lang w:val="es-BO"/>
              </w:rPr>
              <w:t xml:space="preserve">, no detectables al momento de otorgar la conformidad. </w:t>
            </w:r>
          </w:p>
          <w:p w:rsidR="00FA406C" w:rsidRPr="00E41E86" w:rsidRDefault="00FA406C" w:rsidP="00DA7E19">
            <w:pPr>
              <w:autoSpaceDE w:val="0"/>
              <w:autoSpaceDN w:val="0"/>
              <w:adjustRightInd w:val="0"/>
              <w:jc w:val="both"/>
              <w:rPr>
                <w:rFonts w:ascii="Calibri" w:hAnsi="Calibri" w:cs="Calibri"/>
                <w:sz w:val="18"/>
                <w:szCs w:val="18"/>
                <w:lang w:val="es-BO"/>
              </w:rPr>
            </w:pPr>
            <w:r w:rsidRPr="00E41E86">
              <w:rPr>
                <w:rFonts w:ascii="Calibri" w:hAnsi="Calibri" w:cs="Calibri"/>
                <w:b/>
                <w:bCs/>
                <w:sz w:val="18"/>
                <w:szCs w:val="18"/>
                <w:lang w:val="es-BO"/>
              </w:rPr>
              <w:t> - Período de garantía:</w:t>
            </w:r>
            <w:r w:rsidRPr="00E41E86">
              <w:rPr>
                <w:rFonts w:ascii="Calibri" w:hAnsi="Calibri" w:cs="Calibri"/>
                <w:sz w:val="18"/>
                <w:szCs w:val="18"/>
                <w:lang w:val="es-BO"/>
              </w:rPr>
              <w:t xml:space="preserve"> La empresa adjudicada </w:t>
            </w:r>
            <w:r>
              <w:rPr>
                <w:rFonts w:ascii="Calibri" w:hAnsi="Calibri" w:cs="Calibri"/>
                <w:sz w:val="18"/>
                <w:szCs w:val="18"/>
                <w:lang w:val="es-BO"/>
              </w:rPr>
              <w:t xml:space="preserve">en el momento de la entrega, </w:t>
            </w:r>
            <w:r w:rsidRPr="00E41E86">
              <w:rPr>
                <w:rFonts w:ascii="Calibri" w:hAnsi="Calibri" w:cs="Calibri"/>
                <w:sz w:val="18"/>
                <w:szCs w:val="18"/>
                <w:lang w:val="es-BO"/>
              </w:rPr>
              <w:t xml:space="preserve">deberá presentar por escrito una garantía de los bienes ofertados por un tiempo de </w:t>
            </w:r>
            <w:r w:rsidRPr="00EE011B">
              <w:rPr>
                <w:rFonts w:ascii="Calibri" w:hAnsi="Calibri" w:cs="Calibri"/>
                <w:b/>
                <w:sz w:val="18"/>
                <w:szCs w:val="18"/>
                <w:lang w:val="es-BO"/>
              </w:rPr>
              <w:t>Seis (6) meses</w:t>
            </w:r>
            <w:r w:rsidRPr="00E41E86">
              <w:rPr>
                <w:rFonts w:ascii="Calibri" w:hAnsi="Calibri" w:cs="Calibri"/>
                <w:sz w:val="18"/>
                <w:szCs w:val="18"/>
                <w:lang w:val="es-BO"/>
              </w:rPr>
              <w:t xml:space="preserve">. </w:t>
            </w:r>
          </w:p>
          <w:p w:rsidR="00FA406C" w:rsidRPr="00AB45B3" w:rsidRDefault="00FA406C" w:rsidP="00DA7E19">
            <w:pPr>
              <w:autoSpaceDE w:val="0"/>
              <w:autoSpaceDN w:val="0"/>
              <w:adjustRightInd w:val="0"/>
              <w:jc w:val="both"/>
              <w:rPr>
                <w:rFonts w:ascii="Calibri" w:hAnsi="Calibri" w:cs="Calibri"/>
                <w:sz w:val="18"/>
                <w:szCs w:val="18"/>
              </w:rPr>
            </w:pPr>
            <w:r w:rsidRPr="00E41E86">
              <w:rPr>
                <w:rFonts w:ascii="Calibri" w:hAnsi="Calibri" w:cs="Calibri"/>
                <w:b/>
                <w:bCs/>
                <w:sz w:val="18"/>
                <w:szCs w:val="18"/>
                <w:lang w:val="es-BO"/>
              </w:rPr>
              <w:t>- Inicio del cómputo del período de garantía:</w:t>
            </w:r>
            <w:r w:rsidRPr="00E41E86">
              <w:rPr>
                <w:rFonts w:ascii="Calibri" w:hAnsi="Calibri" w:cs="Calibri"/>
                <w:sz w:val="18"/>
                <w:szCs w:val="18"/>
                <w:lang w:val="es-BO"/>
              </w:rPr>
              <w:t xml:space="preserve"> A partir de la fecha </w:t>
            </w:r>
            <w:r>
              <w:rPr>
                <w:rFonts w:ascii="Calibri" w:hAnsi="Calibri" w:cs="Calibri"/>
                <w:sz w:val="18"/>
                <w:szCs w:val="18"/>
                <w:lang w:val="es-BO"/>
              </w:rPr>
              <w:t xml:space="preserve">de </w:t>
            </w:r>
            <w:r w:rsidRPr="00E41E86">
              <w:rPr>
                <w:rFonts w:ascii="Calibri" w:hAnsi="Calibri" w:cs="Calibri"/>
                <w:sz w:val="18"/>
                <w:szCs w:val="18"/>
                <w:lang w:val="es-BO"/>
              </w:rPr>
              <w:t>recepción de los bienes en almacenes d</w:t>
            </w:r>
            <w:r>
              <w:rPr>
                <w:rFonts w:ascii="Calibri" w:hAnsi="Calibri" w:cs="Calibri"/>
                <w:sz w:val="18"/>
                <w:szCs w:val="18"/>
                <w:lang w:val="es-BO"/>
              </w:rPr>
              <w:t>e YPFB Distrito Comercial La Paz</w:t>
            </w:r>
            <w:r w:rsidRPr="00E41E86">
              <w:rPr>
                <w:rFonts w:ascii="Calibri" w:hAnsi="Calibri" w:cs="Calibri"/>
                <w:sz w:val="18"/>
                <w:szCs w:val="18"/>
                <w:lang w:val="es-BO"/>
              </w:rPr>
              <w:t>.</w:t>
            </w:r>
          </w:p>
        </w:tc>
      </w:tr>
      <w:tr w:rsidR="00FA406C" w:rsidRPr="00A21237" w:rsidTr="00DA7E19">
        <w:trPr>
          <w:trHeight w:val="320"/>
        </w:trPr>
        <w:tc>
          <w:tcPr>
            <w:tcW w:w="9640" w:type="dxa"/>
            <w:shd w:val="clear" w:color="auto" w:fill="C6D9F1"/>
            <w:vAlign w:val="center"/>
          </w:tcPr>
          <w:p w:rsidR="00FA406C" w:rsidRPr="00A21237" w:rsidRDefault="00FA406C" w:rsidP="00DA7E19">
            <w:pPr>
              <w:autoSpaceDE w:val="0"/>
              <w:autoSpaceDN w:val="0"/>
              <w:adjustRightInd w:val="0"/>
              <w:jc w:val="both"/>
              <w:rPr>
                <w:rFonts w:ascii="Calibri" w:hAnsi="Calibri" w:cs="Calibri"/>
                <w:b/>
                <w:sz w:val="18"/>
                <w:szCs w:val="18"/>
              </w:rPr>
            </w:pPr>
            <w:r w:rsidRPr="00A21237">
              <w:rPr>
                <w:rFonts w:ascii="Calibri" w:hAnsi="Calibri" w:cs="Calibri"/>
                <w:b/>
                <w:bCs/>
                <w:sz w:val="18"/>
                <w:szCs w:val="18"/>
              </w:rPr>
              <w:t xml:space="preserve">ANTICIPO </w:t>
            </w:r>
          </w:p>
        </w:tc>
      </w:tr>
      <w:tr w:rsidR="00FA406C" w:rsidRPr="00A21237" w:rsidTr="00DA7E19">
        <w:trPr>
          <w:trHeight w:val="402"/>
        </w:trPr>
        <w:tc>
          <w:tcPr>
            <w:tcW w:w="9640" w:type="dxa"/>
            <w:tcBorders>
              <w:bottom w:val="single" w:sz="4" w:space="0" w:color="auto"/>
            </w:tcBorders>
            <w:shd w:val="clear" w:color="auto" w:fill="auto"/>
            <w:vAlign w:val="center"/>
          </w:tcPr>
          <w:p w:rsidR="00FA406C" w:rsidRPr="00A21237" w:rsidRDefault="00FA406C" w:rsidP="00DA7E19">
            <w:pPr>
              <w:autoSpaceDE w:val="0"/>
              <w:autoSpaceDN w:val="0"/>
              <w:adjustRightInd w:val="0"/>
              <w:jc w:val="both"/>
              <w:rPr>
                <w:rFonts w:ascii="Calibri" w:hAnsi="Calibri" w:cs="Calibri"/>
                <w:sz w:val="18"/>
                <w:szCs w:val="18"/>
              </w:rPr>
            </w:pPr>
            <w:r w:rsidRPr="00A21237">
              <w:rPr>
                <w:rFonts w:ascii="Calibri" w:hAnsi="Calibri" w:cs="Calibri"/>
                <w:sz w:val="18"/>
                <w:szCs w:val="18"/>
              </w:rPr>
              <w:t>Se debe hacer notar a los proponentes participantes, que YPFB no otorgara ningún tipo de anticipo para la adquisición de los bienes requeridos.</w:t>
            </w:r>
          </w:p>
        </w:tc>
      </w:tr>
      <w:tr w:rsidR="00FA406C" w:rsidRPr="00A21237" w:rsidTr="00DA7E19">
        <w:trPr>
          <w:trHeight w:val="306"/>
        </w:trPr>
        <w:tc>
          <w:tcPr>
            <w:tcW w:w="9640" w:type="dxa"/>
            <w:tcBorders>
              <w:top w:val="single" w:sz="4" w:space="0" w:color="auto"/>
              <w:left w:val="single" w:sz="4" w:space="0" w:color="auto"/>
              <w:bottom w:val="single" w:sz="4" w:space="0" w:color="auto"/>
              <w:right w:val="single" w:sz="4" w:space="0" w:color="auto"/>
            </w:tcBorders>
            <w:shd w:val="clear" w:color="auto" w:fill="C6D9F1"/>
            <w:vAlign w:val="center"/>
          </w:tcPr>
          <w:p w:rsidR="00FA406C" w:rsidRPr="00A21237" w:rsidRDefault="00FA406C" w:rsidP="00DA7E19">
            <w:pPr>
              <w:autoSpaceDE w:val="0"/>
              <w:autoSpaceDN w:val="0"/>
              <w:adjustRightInd w:val="0"/>
              <w:jc w:val="both"/>
              <w:rPr>
                <w:rFonts w:ascii="Calibri" w:hAnsi="Calibri" w:cs="Calibri"/>
                <w:b/>
                <w:sz w:val="18"/>
                <w:szCs w:val="18"/>
              </w:rPr>
            </w:pPr>
            <w:r w:rsidRPr="00A21237">
              <w:rPr>
                <w:rFonts w:ascii="Calibri" w:hAnsi="Calibri" w:cs="Calibri"/>
                <w:b/>
                <w:sz w:val="18"/>
                <w:szCs w:val="18"/>
              </w:rPr>
              <w:t xml:space="preserve">VALIDACIONES </w:t>
            </w:r>
          </w:p>
        </w:tc>
      </w:tr>
      <w:tr w:rsidR="00FA406C" w:rsidRPr="00A21237" w:rsidTr="00DA7E19">
        <w:trPr>
          <w:trHeight w:val="83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FA406C" w:rsidRPr="00A21237" w:rsidRDefault="00FA406C" w:rsidP="00DA7E19">
            <w:pPr>
              <w:autoSpaceDE w:val="0"/>
              <w:autoSpaceDN w:val="0"/>
              <w:adjustRightInd w:val="0"/>
              <w:jc w:val="both"/>
              <w:rPr>
                <w:rFonts w:ascii="Calibri" w:hAnsi="Calibri" w:cs="Calibri"/>
                <w:sz w:val="8"/>
                <w:szCs w:val="18"/>
              </w:rPr>
            </w:pPr>
          </w:p>
          <w:p w:rsidR="00FA406C" w:rsidRPr="00A21237" w:rsidRDefault="00FA406C" w:rsidP="00DA7E19">
            <w:pPr>
              <w:autoSpaceDE w:val="0"/>
              <w:autoSpaceDN w:val="0"/>
              <w:adjustRightInd w:val="0"/>
              <w:jc w:val="both"/>
              <w:rPr>
                <w:rFonts w:ascii="Calibri" w:hAnsi="Calibri" w:cs="Calibri"/>
                <w:sz w:val="18"/>
                <w:szCs w:val="18"/>
              </w:rPr>
            </w:pPr>
            <w:r>
              <w:rPr>
                <w:rFonts w:ascii="Calibri" w:hAnsi="Calibri" w:cs="Calibri"/>
                <w:sz w:val="18"/>
                <w:szCs w:val="18"/>
              </w:rPr>
              <w:t xml:space="preserve">ANEXO </w:t>
            </w:r>
            <w:r w:rsidRPr="00A21237">
              <w:rPr>
                <w:rFonts w:ascii="Calibri" w:hAnsi="Calibri" w:cs="Calibri"/>
                <w:sz w:val="18"/>
                <w:szCs w:val="18"/>
              </w:rPr>
              <w:t xml:space="preserve"> – VALIDACIONES DE </w:t>
            </w:r>
            <w:r w:rsidRPr="00F3683B">
              <w:rPr>
                <w:rFonts w:ascii="Calibri" w:hAnsi="Calibri" w:cs="Calibri"/>
                <w:sz w:val="18"/>
                <w:szCs w:val="18"/>
              </w:rPr>
              <w:t>FACTURACIÓN Y TRIBUTOS</w:t>
            </w:r>
          </w:p>
          <w:p w:rsidR="00FA406C" w:rsidRDefault="00FA406C" w:rsidP="00DA7E19">
            <w:pPr>
              <w:autoSpaceDE w:val="0"/>
              <w:autoSpaceDN w:val="0"/>
              <w:adjustRightInd w:val="0"/>
              <w:jc w:val="both"/>
              <w:rPr>
                <w:rFonts w:ascii="Calibri" w:hAnsi="Calibri" w:cs="Calibri"/>
                <w:sz w:val="18"/>
                <w:szCs w:val="18"/>
              </w:rPr>
            </w:pPr>
            <w:r>
              <w:rPr>
                <w:rFonts w:ascii="Calibri" w:hAnsi="Calibri" w:cs="Calibri"/>
                <w:sz w:val="18"/>
                <w:szCs w:val="18"/>
              </w:rPr>
              <w:t xml:space="preserve">ANEXO </w:t>
            </w:r>
            <w:r w:rsidRPr="00A21237">
              <w:rPr>
                <w:rFonts w:ascii="Calibri" w:hAnsi="Calibri" w:cs="Calibri"/>
                <w:sz w:val="18"/>
                <w:szCs w:val="18"/>
              </w:rPr>
              <w:t xml:space="preserve"> – VALIDACIONES DE </w:t>
            </w:r>
            <w:r w:rsidRPr="00F3683B">
              <w:rPr>
                <w:rFonts w:ascii="Calibri" w:hAnsi="Calibri" w:cs="Calibri"/>
                <w:sz w:val="18"/>
                <w:szCs w:val="18"/>
              </w:rPr>
              <w:t>GARANTIAS FINANCIERAS</w:t>
            </w:r>
          </w:p>
          <w:p w:rsidR="00FA406C" w:rsidRDefault="00FA406C" w:rsidP="00DA7E19">
            <w:pPr>
              <w:autoSpaceDE w:val="0"/>
              <w:autoSpaceDN w:val="0"/>
              <w:adjustRightInd w:val="0"/>
              <w:jc w:val="both"/>
              <w:rPr>
                <w:rFonts w:ascii="Calibri" w:hAnsi="Calibri" w:cs="Calibri"/>
                <w:sz w:val="18"/>
                <w:szCs w:val="18"/>
              </w:rPr>
            </w:pPr>
            <w:r w:rsidRPr="00000A66">
              <w:rPr>
                <w:rFonts w:ascii="Calibri" w:hAnsi="Calibri" w:cs="Calibri"/>
                <w:sz w:val="18"/>
                <w:szCs w:val="18"/>
              </w:rPr>
              <w:t xml:space="preserve">ANEXO  – </w:t>
            </w:r>
            <w:r w:rsidRPr="004814A3">
              <w:rPr>
                <w:rFonts w:ascii="Calibri" w:hAnsi="Calibri" w:cs="Calibri"/>
                <w:sz w:val="18"/>
                <w:szCs w:val="18"/>
              </w:rPr>
              <w:t>VALIDACIONES SEGURIDAD INDUSTRIAL Y SALUD OCUPACIONAL</w:t>
            </w:r>
          </w:p>
          <w:p w:rsidR="00FA406C" w:rsidRPr="00F3683B" w:rsidRDefault="00FA406C" w:rsidP="00DA7E19">
            <w:pPr>
              <w:autoSpaceDE w:val="0"/>
              <w:autoSpaceDN w:val="0"/>
              <w:adjustRightInd w:val="0"/>
              <w:jc w:val="both"/>
              <w:rPr>
                <w:rFonts w:ascii="Calibri" w:hAnsi="Calibri" w:cs="Calibri"/>
                <w:sz w:val="18"/>
                <w:szCs w:val="18"/>
              </w:rPr>
            </w:pPr>
            <w:r w:rsidRPr="00E76E45">
              <w:rPr>
                <w:rFonts w:ascii="Calibri" w:hAnsi="Calibri" w:cs="Calibri"/>
                <w:sz w:val="18"/>
                <w:szCs w:val="18"/>
              </w:rPr>
              <w:t>ANEXO  – VALI</w:t>
            </w:r>
            <w:r>
              <w:rPr>
                <w:rFonts w:ascii="Calibri" w:hAnsi="Calibri" w:cs="Calibri"/>
                <w:sz w:val="18"/>
                <w:szCs w:val="18"/>
              </w:rPr>
              <w:t>DACIONES DE SEGUROS (NO ES NECESARIO LA APLICACIÓN)</w:t>
            </w:r>
          </w:p>
        </w:tc>
      </w:tr>
    </w:tbl>
    <w:p w:rsidR="00FA406C" w:rsidRDefault="00FA406C" w:rsidP="00FA406C">
      <w:pPr>
        <w:pStyle w:val="Prrafodelista"/>
        <w:spacing w:after="13" w:line="276" w:lineRule="auto"/>
        <w:ind w:left="0"/>
        <w:contextualSpacing/>
        <w:jc w:val="both"/>
        <w:rPr>
          <w:rFonts w:ascii="Calibri" w:hAnsi="Calibri" w:cs="Calibri"/>
          <w:b/>
          <w:sz w:val="18"/>
          <w:szCs w:val="18"/>
        </w:rPr>
      </w:pPr>
    </w:p>
    <w:tbl>
      <w:tblPr>
        <w:tblW w:w="971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12"/>
      </w:tblGrid>
      <w:tr w:rsidR="00FA406C" w:rsidRPr="00A21237" w:rsidTr="00DA7E19">
        <w:trPr>
          <w:trHeight w:val="226"/>
        </w:trPr>
        <w:tc>
          <w:tcPr>
            <w:tcW w:w="9712" w:type="dxa"/>
            <w:tcBorders>
              <w:bottom w:val="single" w:sz="4" w:space="0" w:color="auto"/>
            </w:tcBorders>
            <w:shd w:val="clear" w:color="auto" w:fill="DBE5F1"/>
            <w:vAlign w:val="center"/>
          </w:tcPr>
          <w:p w:rsidR="00FA406C" w:rsidRPr="00A21237" w:rsidRDefault="00FA406C" w:rsidP="00DA7E19">
            <w:pPr>
              <w:pStyle w:val="Prrafodelista"/>
              <w:jc w:val="center"/>
              <w:rPr>
                <w:rFonts w:ascii="Calibri" w:hAnsi="Calibri" w:cs="Calibri"/>
                <w:b/>
                <w:sz w:val="18"/>
                <w:szCs w:val="18"/>
              </w:rPr>
            </w:pPr>
            <w:r>
              <w:rPr>
                <w:rFonts w:ascii="Calibri" w:hAnsi="Calibri" w:cs="Calibri"/>
                <w:b/>
                <w:sz w:val="18"/>
                <w:szCs w:val="18"/>
              </w:rPr>
              <w:t xml:space="preserve">ANEXO </w:t>
            </w:r>
          </w:p>
          <w:p w:rsidR="00FA406C" w:rsidRPr="00A21237" w:rsidRDefault="00FA406C" w:rsidP="00DA7E19">
            <w:pPr>
              <w:jc w:val="center"/>
              <w:rPr>
                <w:rFonts w:ascii="Calibri" w:hAnsi="Calibri" w:cs="Calibri"/>
                <w:b/>
                <w:bCs/>
                <w:sz w:val="18"/>
                <w:szCs w:val="18"/>
                <w:lang w:eastAsia="es-BO"/>
              </w:rPr>
            </w:pPr>
            <w:r w:rsidRPr="00A21237">
              <w:rPr>
                <w:rFonts w:ascii="Calibri" w:hAnsi="Calibri" w:cs="Calibri"/>
                <w:b/>
                <w:sz w:val="18"/>
                <w:szCs w:val="18"/>
              </w:rPr>
              <w:t>VALIDACIONES DE FACTURACIÓN Y TRIBUTOS</w:t>
            </w:r>
          </w:p>
        </w:tc>
      </w:tr>
      <w:tr w:rsidR="00FA406C" w:rsidRPr="00A21237" w:rsidTr="00DA7E19">
        <w:trPr>
          <w:trHeight w:val="294"/>
        </w:trPr>
        <w:tc>
          <w:tcPr>
            <w:tcW w:w="9712" w:type="dxa"/>
            <w:tcBorders>
              <w:bottom w:val="single" w:sz="4" w:space="0" w:color="auto"/>
            </w:tcBorders>
            <w:shd w:val="clear" w:color="auto" w:fill="DBE5F1"/>
            <w:vAlign w:val="center"/>
          </w:tcPr>
          <w:p w:rsidR="00FA406C" w:rsidRPr="00A21237" w:rsidRDefault="00FA406C" w:rsidP="00DA7E19">
            <w:pPr>
              <w:pStyle w:val="Prrafodelista"/>
              <w:ind w:left="0"/>
              <w:rPr>
                <w:rFonts w:ascii="Calibri" w:hAnsi="Calibri" w:cs="Calibri"/>
                <w:b/>
                <w:sz w:val="18"/>
                <w:szCs w:val="18"/>
              </w:rPr>
            </w:pPr>
            <w:r w:rsidRPr="00A21237">
              <w:rPr>
                <w:rFonts w:ascii="Calibri" w:hAnsi="Calibri" w:cs="Calibri"/>
                <w:b/>
                <w:sz w:val="18"/>
                <w:szCs w:val="18"/>
              </w:rPr>
              <w:t>FACTURACIÓN</w:t>
            </w:r>
          </w:p>
        </w:tc>
      </w:tr>
      <w:tr w:rsidR="00FA406C" w:rsidRPr="00A21237" w:rsidTr="00DA7E19">
        <w:trPr>
          <w:trHeight w:val="310"/>
        </w:trPr>
        <w:tc>
          <w:tcPr>
            <w:tcW w:w="9712" w:type="dxa"/>
            <w:tcBorders>
              <w:bottom w:val="single" w:sz="4" w:space="0" w:color="auto"/>
            </w:tcBorders>
            <w:shd w:val="clear" w:color="auto" w:fill="auto"/>
            <w:vAlign w:val="center"/>
          </w:tcPr>
          <w:p w:rsidR="00FA406C" w:rsidRDefault="00FA406C" w:rsidP="00DA7E19">
            <w:pPr>
              <w:autoSpaceDE w:val="0"/>
              <w:autoSpaceDN w:val="0"/>
              <w:adjustRightInd w:val="0"/>
              <w:jc w:val="both"/>
              <w:rPr>
                <w:rFonts w:ascii="Calibri" w:hAnsi="Calibri" w:cs="Calibri"/>
                <w:bCs/>
                <w:sz w:val="18"/>
                <w:szCs w:val="18"/>
                <w:lang w:eastAsia="es-BO"/>
              </w:rPr>
            </w:pPr>
            <w:r w:rsidRPr="00A04930">
              <w:rPr>
                <w:rFonts w:ascii="Calibri" w:hAnsi="Calibri" w:cs="Calibri"/>
                <w:bCs/>
                <w:sz w:val="18"/>
                <w:szCs w:val="18"/>
                <w:lang w:eastAsia="es-BO"/>
              </w:rPr>
              <w:t>La factura debe ser emitida de acuerdo a normativa vigente a nombre de Yacimientos Petrolíferos Fiscales Bolivianos consignando el Número de Identificación Tributaria (NIT) 1020269020.</w:t>
            </w:r>
          </w:p>
          <w:p w:rsidR="00FA406C" w:rsidRPr="00A04930" w:rsidRDefault="00FA406C" w:rsidP="00DA7E19">
            <w:pPr>
              <w:autoSpaceDE w:val="0"/>
              <w:autoSpaceDN w:val="0"/>
              <w:adjustRightInd w:val="0"/>
              <w:jc w:val="both"/>
              <w:rPr>
                <w:rFonts w:ascii="Calibri" w:hAnsi="Calibri" w:cs="Calibri"/>
                <w:bCs/>
                <w:sz w:val="18"/>
                <w:szCs w:val="18"/>
                <w:lang w:eastAsia="es-BO"/>
              </w:rPr>
            </w:pPr>
            <w:r w:rsidRPr="00A04930">
              <w:rPr>
                <w:rFonts w:ascii="Calibri" w:hAnsi="Calibri" w:cs="Calibri"/>
                <w:bCs/>
                <w:sz w:val="18"/>
                <w:szCs w:val="18"/>
                <w:lang w:eastAsia="es-BO"/>
              </w:rPr>
              <w:t xml:space="preserve"> </w:t>
            </w: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p>
          <w:p w:rsidR="00FA406C" w:rsidRDefault="00FA406C" w:rsidP="00DA7E19">
            <w:pPr>
              <w:autoSpaceDE w:val="0"/>
              <w:autoSpaceDN w:val="0"/>
              <w:adjustRightInd w:val="0"/>
              <w:jc w:val="both"/>
              <w:rPr>
                <w:rFonts w:ascii="Calibri" w:hAnsi="Calibri" w:cs="Calibri"/>
                <w:bCs/>
                <w:sz w:val="18"/>
                <w:szCs w:val="18"/>
                <w:lang w:eastAsia="es-BO"/>
              </w:rPr>
            </w:pPr>
            <w:r w:rsidRPr="00A04930">
              <w:rPr>
                <w:rFonts w:ascii="Calibri" w:hAnsi="Calibri" w:cs="Calibri"/>
                <w:bCs/>
                <w:sz w:val="18"/>
                <w:szCs w:val="18"/>
                <w:lang w:eastAsia="es-BO"/>
              </w:rPr>
              <w:t>La factura deberá emitirse por el precio contratado, sin deduci</w:t>
            </w:r>
            <w:r>
              <w:rPr>
                <w:rFonts w:ascii="Calibri" w:hAnsi="Calibri" w:cs="Calibri"/>
                <w:bCs/>
                <w:sz w:val="18"/>
                <w:szCs w:val="18"/>
                <w:lang w:eastAsia="es-BO"/>
              </w:rPr>
              <w:t>r las multas ni otros cargos, a</w:t>
            </w:r>
            <w:r w:rsidRPr="00A04930">
              <w:rPr>
                <w:rFonts w:ascii="Calibri" w:hAnsi="Calibri" w:cs="Calibri"/>
                <w:bCs/>
                <w:sz w:val="18"/>
                <w:szCs w:val="18"/>
                <w:lang w:eastAsia="es-BO"/>
              </w:rPr>
              <w:t xml:space="preserve"> momento de la entrega de la totalidad de los bienes conforme lo establecido contractualmente.</w:t>
            </w:r>
          </w:p>
          <w:p w:rsidR="00FA406C" w:rsidRPr="00A04930" w:rsidRDefault="00FA406C" w:rsidP="00DA7E19">
            <w:pPr>
              <w:autoSpaceDE w:val="0"/>
              <w:autoSpaceDN w:val="0"/>
              <w:adjustRightInd w:val="0"/>
              <w:jc w:val="both"/>
              <w:rPr>
                <w:rFonts w:ascii="Calibri" w:hAnsi="Calibri" w:cs="Calibri"/>
                <w:bCs/>
                <w:sz w:val="18"/>
                <w:szCs w:val="18"/>
                <w:lang w:eastAsia="es-BO"/>
              </w:rPr>
            </w:pP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p>
          <w:p w:rsidR="00FA406C" w:rsidRPr="00A21237" w:rsidRDefault="00FA406C" w:rsidP="00DA7E19">
            <w:pPr>
              <w:autoSpaceDE w:val="0"/>
              <w:autoSpaceDN w:val="0"/>
              <w:adjustRightInd w:val="0"/>
              <w:jc w:val="both"/>
              <w:rPr>
                <w:rFonts w:ascii="Calibri" w:hAnsi="Calibri" w:cs="Calibri"/>
                <w:bCs/>
                <w:sz w:val="18"/>
                <w:szCs w:val="18"/>
                <w:lang w:eastAsia="es-BO"/>
              </w:rPr>
            </w:pPr>
            <w:r w:rsidRPr="00A04930">
              <w:rPr>
                <w:rFonts w:ascii="Calibri" w:hAnsi="Calibri" w:cs="Calibri"/>
                <w:bCs/>
                <w:sz w:val="18"/>
                <w:szCs w:val="18"/>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A21237">
              <w:rPr>
                <w:rFonts w:ascii="Calibri" w:hAnsi="Calibri" w:cs="Calibri"/>
                <w:bCs/>
                <w:sz w:val="18"/>
                <w:szCs w:val="18"/>
                <w:lang w:eastAsia="es-BO"/>
              </w:rPr>
              <w:tab/>
            </w:r>
            <w:r w:rsidRPr="00A21237">
              <w:rPr>
                <w:rFonts w:ascii="Calibri" w:hAnsi="Calibri" w:cs="Calibri"/>
                <w:bCs/>
                <w:sz w:val="18"/>
                <w:szCs w:val="18"/>
                <w:lang w:eastAsia="es-BO"/>
              </w:rPr>
              <w:tab/>
            </w:r>
            <w:r w:rsidRPr="00A21237">
              <w:rPr>
                <w:rFonts w:ascii="Calibri" w:hAnsi="Calibri" w:cs="Calibri"/>
                <w:bCs/>
                <w:sz w:val="18"/>
                <w:szCs w:val="18"/>
                <w:lang w:eastAsia="es-BO"/>
              </w:rPr>
              <w:tab/>
            </w:r>
            <w:r w:rsidRPr="00A21237">
              <w:rPr>
                <w:rFonts w:ascii="Calibri" w:hAnsi="Calibri" w:cs="Calibri"/>
                <w:bCs/>
                <w:sz w:val="18"/>
                <w:szCs w:val="18"/>
                <w:lang w:eastAsia="es-BO"/>
              </w:rPr>
              <w:tab/>
            </w:r>
            <w:r w:rsidRPr="00A21237">
              <w:rPr>
                <w:rFonts w:ascii="Calibri" w:hAnsi="Calibri" w:cs="Calibri"/>
                <w:bCs/>
                <w:sz w:val="18"/>
                <w:szCs w:val="18"/>
                <w:lang w:eastAsia="es-BO"/>
              </w:rPr>
              <w:tab/>
            </w:r>
          </w:p>
        </w:tc>
      </w:tr>
      <w:tr w:rsidR="00FA406C" w:rsidRPr="00A21237" w:rsidTr="00DA7E19">
        <w:trPr>
          <w:trHeight w:val="275"/>
        </w:trPr>
        <w:tc>
          <w:tcPr>
            <w:tcW w:w="9712" w:type="dxa"/>
            <w:shd w:val="clear" w:color="auto" w:fill="DBE5F1"/>
            <w:vAlign w:val="center"/>
          </w:tcPr>
          <w:p w:rsidR="00FA406C" w:rsidRPr="00A21237" w:rsidRDefault="00FA406C" w:rsidP="00DA7E19">
            <w:pPr>
              <w:autoSpaceDE w:val="0"/>
              <w:autoSpaceDN w:val="0"/>
              <w:adjustRightInd w:val="0"/>
              <w:rPr>
                <w:rFonts w:ascii="Calibri" w:hAnsi="Calibri" w:cs="Calibri"/>
                <w:sz w:val="18"/>
                <w:szCs w:val="18"/>
              </w:rPr>
            </w:pPr>
            <w:r w:rsidRPr="00A21237">
              <w:rPr>
                <w:rFonts w:ascii="Calibri" w:hAnsi="Calibri" w:cs="Calibri"/>
                <w:b/>
                <w:bCs/>
                <w:sz w:val="18"/>
                <w:szCs w:val="18"/>
              </w:rPr>
              <w:t>TRIBUTOS</w:t>
            </w:r>
          </w:p>
        </w:tc>
      </w:tr>
      <w:tr w:rsidR="00FA406C" w:rsidRPr="00A21237" w:rsidTr="00DA7E19">
        <w:trPr>
          <w:trHeight w:val="354"/>
        </w:trPr>
        <w:tc>
          <w:tcPr>
            <w:tcW w:w="9712" w:type="dxa"/>
            <w:shd w:val="clear" w:color="auto" w:fill="auto"/>
            <w:vAlign w:val="bottom"/>
          </w:tcPr>
          <w:p w:rsidR="00FA406C" w:rsidRPr="00A21237" w:rsidRDefault="00FA406C" w:rsidP="00DA7E19">
            <w:pPr>
              <w:autoSpaceDE w:val="0"/>
              <w:autoSpaceDN w:val="0"/>
              <w:adjustRightInd w:val="0"/>
              <w:jc w:val="both"/>
              <w:rPr>
                <w:rFonts w:ascii="Calibri" w:hAnsi="Calibri" w:cs="Calibri"/>
                <w:sz w:val="18"/>
                <w:szCs w:val="18"/>
              </w:rPr>
            </w:pPr>
            <w:r w:rsidRPr="00A04930">
              <w:rPr>
                <w:rFonts w:ascii="Calibri" w:hAnsi="Calibri" w:cs="Calibri"/>
                <w:sz w:val="18"/>
                <w:szCs w:val="18"/>
              </w:rPr>
              <w:t>El adjudicado declara que todos los tributos vigentes a la fecha y que puedan originarse directa o indirectamente en aplicación del contrato, son de su responsabilidad, no correspondiendo ningún reclamo posterior.</w:t>
            </w:r>
            <w:r w:rsidRPr="00A21237">
              <w:rPr>
                <w:rFonts w:ascii="Calibri" w:hAnsi="Calibri" w:cs="Calibri"/>
                <w:sz w:val="18"/>
                <w:szCs w:val="18"/>
              </w:rPr>
              <w:tab/>
            </w:r>
            <w:r w:rsidRPr="00A21237">
              <w:rPr>
                <w:rFonts w:ascii="Calibri" w:hAnsi="Calibri" w:cs="Calibri"/>
                <w:sz w:val="18"/>
                <w:szCs w:val="18"/>
              </w:rPr>
              <w:tab/>
            </w:r>
            <w:r w:rsidRPr="00A21237">
              <w:rPr>
                <w:rFonts w:ascii="Calibri" w:hAnsi="Calibri" w:cs="Calibri"/>
                <w:sz w:val="18"/>
                <w:szCs w:val="18"/>
              </w:rPr>
              <w:tab/>
            </w:r>
            <w:r w:rsidRPr="00A21237">
              <w:rPr>
                <w:rFonts w:ascii="Calibri" w:hAnsi="Calibri" w:cs="Calibri"/>
                <w:sz w:val="18"/>
                <w:szCs w:val="18"/>
              </w:rPr>
              <w:tab/>
            </w:r>
            <w:r w:rsidRPr="00A21237">
              <w:rPr>
                <w:rFonts w:ascii="Calibri" w:hAnsi="Calibri" w:cs="Calibri"/>
                <w:sz w:val="18"/>
                <w:szCs w:val="18"/>
              </w:rPr>
              <w:tab/>
            </w:r>
          </w:p>
        </w:tc>
      </w:tr>
    </w:tbl>
    <w:p w:rsidR="00FA406C" w:rsidRPr="00351ABF" w:rsidRDefault="00FA406C" w:rsidP="00FA406C">
      <w:pPr>
        <w:pStyle w:val="Prrafodelista"/>
        <w:spacing w:after="13" w:line="276" w:lineRule="auto"/>
        <w:ind w:left="0"/>
        <w:contextualSpacing/>
        <w:jc w:val="both"/>
        <w:rPr>
          <w:rFonts w:ascii="Calibri" w:hAnsi="Calibri" w:cs="Calibri"/>
          <w:b/>
          <w:sz w:val="16"/>
          <w:szCs w:val="18"/>
        </w:rPr>
      </w:pPr>
      <w:r w:rsidRPr="00A04930">
        <w:rPr>
          <w:rFonts w:ascii="Calibri" w:hAnsi="Calibri" w:cs="Calibri"/>
          <w:b/>
          <w:sz w:val="16"/>
          <w:szCs w:val="18"/>
        </w:rPr>
        <w:t>Nota: Se adjunta validación de la unidad correspondiente</w:t>
      </w:r>
    </w:p>
    <w:p w:rsidR="00FA406C" w:rsidRPr="00A21237" w:rsidRDefault="00FA406C" w:rsidP="00FA406C">
      <w:pPr>
        <w:pStyle w:val="Prrafodelista"/>
        <w:spacing w:after="13" w:line="276" w:lineRule="auto"/>
        <w:ind w:left="0"/>
        <w:contextualSpacing/>
        <w:jc w:val="both"/>
        <w:rPr>
          <w:rFonts w:ascii="Calibri" w:hAnsi="Calibri" w:cs="Calibri"/>
          <w:b/>
          <w:sz w:val="18"/>
          <w:szCs w:val="18"/>
        </w:rPr>
      </w:pP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FA406C" w:rsidRPr="00A21237" w:rsidTr="00DA7E19">
        <w:trPr>
          <w:trHeight w:val="226"/>
        </w:trPr>
        <w:tc>
          <w:tcPr>
            <w:tcW w:w="9640" w:type="dxa"/>
            <w:tcBorders>
              <w:top w:val="single" w:sz="4" w:space="0" w:color="auto"/>
              <w:bottom w:val="single" w:sz="4" w:space="0" w:color="auto"/>
            </w:tcBorders>
            <w:shd w:val="clear" w:color="auto" w:fill="DBE5F1"/>
            <w:vAlign w:val="center"/>
          </w:tcPr>
          <w:p w:rsidR="00FA406C" w:rsidRPr="00A21237" w:rsidRDefault="00FA406C" w:rsidP="00DA7E19">
            <w:pPr>
              <w:autoSpaceDE w:val="0"/>
              <w:autoSpaceDN w:val="0"/>
              <w:adjustRightInd w:val="0"/>
              <w:jc w:val="center"/>
              <w:rPr>
                <w:rFonts w:ascii="Calibri" w:hAnsi="Calibri" w:cs="Calibri"/>
                <w:b/>
                <w:sz w:val="18"/>
                <w:szCs w:val="18"/>
              </w:rPr>
            </w:pPr>
            <w:r>
              <w:rPr>
                <w:rFonts w:ascii="Calibri" w:hAnsi="Calibri" w:cs="Calibri"/>
                <w:b/>
                <w:sz w:val="18"/>
                <w:szCs w:val="18"/>
              </w:rPr>
              <w:t xml:space="preserve">ANEXO </w:t>
            </w:r>
            <w:r w:rsidRPr="00A21237">
              <w:rPr>
                <w:rFonts w:ascii="Calibri" w:hAnsi="Calibri" w:cs="Calibri"/>
                <w:b/>
                <w:sz w:val="18"/>
                <w:szCs w:val="18"/>
              </w:rPr>
              <w:t xml:space="preserve"> </w:t>
            </w:r>
          </w:p>
          <w:p w:rsidR="00FA406C" w:rsidRPr="00A21237" w:rsidRDefault="00FA406C" w:rsidP="00DA7E19">
            <w:pPr>
              <w:jc w:val="center"/>
              <w:rPr>
                <w:rFonts w:ascii="Calibri" w:hAnsi="Calibri" w:cs="Calibri"/>
                <w:b/>
                <w:bCs/>
                <w:sz w:val="18"/>
                <w:szCs w:val="18"/>
                <w:lang w:eastAsia="es-BO"/>
              </w:rPr>
            </w:pPr>
            <w:r w:rsidRPr="00A21237">
              <w:rPr>
                <w:rFonts w:ascii="Calibri" w:hAnsi="Calibri" w:cs="Calibri"/>
                <w:b/>
                <w:sz w:val="18"/>
                <w:szCs w:val="18"/>
              </w:rPr>
              <w:t>VALIDACIONES DE GARANTÍAS FINANCIERAS</w:t>
            </w:r>
          </w:p>
        </w:tc>
      </w:tr>
      <w:tr w:rsidR="00FA406C" w:rsidRPr="00A21237" w:rsidTr="00DA7E19">
        <w:trPr>
          <w:trHeight w:val="268"/>
        </w:trPr>
        <w:tc>
          <w:tcPr>
            <w:tcW w:w="9640" w:type="dxa"/>
            <w:shd w:val="clear" w:color="auto" w:fill="auto"/>
            <w:vAlign w:val="center"/>
          </w:tcPr>
          <w:p w:rsidR="00FA406C" w:rsidRPr="00A21237" w:rsidRDefault="00FA406C" w:rsidP="00DA7E19">
            <w:pPr>
              <w:autoSpaceDE w:val="0"/>
              <w:autoSpaceDN w:val="0"/>
              <w:adjustRightInd w:val="0"/>
              <w:jc w:val="both"/>
              <w:rPr>
                <w:rFonts w:ascii="Calibri" w:hAnsi="Calibri" w:cs="Calibri"/>
                <w:b/>
                <w:bCs/>
                <w:sz w:val="18"/>
                <w:szCs w:val="18"/>
                <w:lang w:eastAsia="es-BO"/>
              </w:rPr>
            </w:pPr>
            <w:r w:rsidRPr="00A21237">
              <w:rPr>
                <w:rFonts w:ascii="Calibri" w:hAnsi="Calibri" w:cs="Calibri"/>
                <w:b/>
                <w:sz w:val="18"/>
                <w:szCs w:val="18"/>
              </w:rPr>
              <w:t>GARANTÍA DE SERIEDAD DE PROPUESTA</w:t>
            </w:r>
          </w:p>
        </w:tc>
      </w:tr>
      <w:tr w:rsidR="00FA406C" w:rsidRPr="00A21237" w:rsidTr="00DA7E19">
        <w:trPr>
          <w:trHeight w:val="226"/>
        </w:trPr>
        <w:tc>
          <w:tcPr>
            <w:tcW w:w="9640" w:type="dxa"/>
            <w:shd w:val="clear" w:color="auto" w:fill="auto"/>
            <w:vAlign w:val="center"/>
          </w:tcPr>
          <w:p w:rsidR="00FA406C" w:rsidRPr="00A21237" w:rsidRDefault="00FA406C" w:rsidP="00DA7E19">
            <w:pPr>
              <w:jc w:val="both"/>
              <w:rPr>
                <w:rFonts w:ascii="Calibri" w:hAnsi="Calibri" w:cs="Calibri"/>
                <w:sz w:val="18"/>
                <w:szCs w:val="18"/>
              </w:rPr>
            </w:pPr>
            <w:r w:rsidRPr="00A21237">
              <w:rPr>
                <w:rFonts w:ascii="Calibri" w:hAnsi="Calibri" w:cs="Calibri"/>
                <w:sz w:val="18"/>
                <w:szCs w:val="18"/>
              </w:rPr>
              <w:t xml:space="preserve">A elección de la empresa proponente, ésta podrá optar por uno de los siguientes instrumentos financieros: </w:t>
            </w:r>
          </w:p>
          <w:p w:rsidR="00FA406C" w:rsidRPr="00A21237" w:rsidRDefault="00FA406C" w:rsidP="00DA7E19">
            <w:pPr>
              <w:autoSpaceDE w:val="0"/>
              <w:autoSpaceDN w:val="0"/>
              <w:adjustRightInd w:val="0"/>
              <w:jc w:val="both"/>
              <w:rPr>
                <w:rFonts w:ascii="Calibri" w:hAnsi="Calibri" w:cs="Calibri"/>
                <w:bCs/>
                <w:sz w:val="10"/>
                <w:szCs w:val="18"/>
              </w:rPr>
            </w:pPr>
          </w:p>
          <w:p w:rsidR="00FA406C" w:rsidRPr="00A21237" w:rsidRDefault="00FA406C" w:rsidP="00A31D2E">
            <w:pPr>
              <w:numPr>
                <w:ilvl w:val="0"/>
                <w:numId w:val="38"/>
              </w:numPr>
              <w:autoSpaceDE w:val="0"/>
              <w:autoSpaceDN w:val="0"/>
              <w:adjustRightInd w:val="0"/>
              <w:jc w:val="both"/>
              <w:rPr>
                <w:rFonts w:ascii="Calibri" w:hAnsi="Calibri" w:cs="Calibri"/>
                <w:bCs/>
                <w:sz w:val="18"/>
                <w:szCs w:val="18"/>
                <w:lang w:val="es-BO"/>
              </w:rPr>
            </w:pPr>
            <w:r w:rsidRPr="00A21237">
              <w:rPr>
                <w:rFonts w:ascii="Calibri" w:hAnsi="Calibri" w:cs="Calibri"/>
                <w:b/>
                <w:bCs/>
                <w:sz w:val="18"/>
                <w:szCs w:val="18"/>
                <w:u w:val="single"/>
              </w:rPr>
              <w:t>Boleta de Garantía</w:t>
            </w:r>
            <w:r w:rsidRPr="00A21237">
              <w:rPr>
                <w:rFonts w:ascii="Calibri" w:hAnsi="Calibri" w:cs="Calibri"/>
                <w:b/>
                <w:bCs/>
                <w:sz w:val="18"/>
                <w:szCs w:val="18"/>
              </w:rPr>
              <w:t>,</w:t>
            </w:r>
            <w:r w:rsidRPr="00A21237">
              <w:rPr>
                <w:rFonts w:ascii="Calibri" w:hAnsi="Calibri" w:cs="Calibri"/>
                <w:sz w:val="18"/>
                <w:szCs w:val="18"/>
              </w:rPr>
              <w:t xml:space="preserve">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w:t>
            </w:r>
            <w:r>
              <w:rPr>
                <w:rFonts w:ascii="Calibri" w:hAnsi="Calibri" w:cs="Calibri"/>
                <w:sz w:val="18"/>
                <w:szCs w:val="18"/>
              </w:rPr>
              <w:t xml:space="preserve">ción inmediata con vigencia de </w:t>
            </w:r>
            <w:r w:rsidRPr="00C45E76">
              <w:rPr>
                <w:rFonts w:ascii="Calibri" w:hAnsi="Calibri" w:cs="Calibri"/>
                <w:color w:val="FF0000"/>
                <w:sz w:val="18"/>
                <w:szCs w:val="18"/>
              </w:rPr>
              <w:t>120 días</w:t>
            </w:r>
            <w:r w:rsidRPr="00A21237">
              <w:rPr>
                <w:rFonts w:ascii="Calibri" w:hAnsi="Calibri" w:cs="Calibri"/>
                <w:sz w:val="18"/>
                <w:szCs w:val="18"/>
              </w:rPr>
              <w:t xml:space="preserve"> calendario computables a partir de la fecha de Presentación de Propuestas, por un monto equivalente de  al menos 1 % del valor total de la propuesta económica.</w:t>
            </w:r>
          </w:p>
          <w:p w:rsidR="00FA406C" w:rsidRPr="00A21237" w:rsidRDefault="00FA406C" w:rsidP="00DA7E19">
            <w:pPr>
              <w:autoSpaceDE w:val="0"/>
              <w:autoSpaceDN w:val="0"/>
              <w:adjustRightInd w:val="0"/>
              <w:jc w:val="both"/>
              <w:rPr>
                <w:rFonts w:ascii="Calibri" w:hAnsi="Calibri" w:cs="Calibri"/>
                <w:bCs/>
                <w:sz w:val="18"/>
                <w:szCs w:val="18"/>
                <w:lang w:val="es-BO"/>
              </w:rPr>
            </w:pPr>
          </w:p>
          <w:p w:rsidR="00FA406C" w:rsidRPr="00A21237" w:rsidRDefault="00FA406C" w:rsidP="00A31D2E">
            <w:pPr>
              <w:numPr>
                <w:ilvl w:val="0"/>
                <w:numId w:val="38"/>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Garantía a Primer Requerimiento</w:t>
            </w:r>
            <w:r w:rsidRPr="00A21237">
              <w:rPr>
                <w:rFonts w:ascii="Calibri" w:hAnsi="Calibri" w:cs="Calibri"/>
                <w:sz w:val="18"/>
                <w:szCs w:val="18"/>
              </w:rPr>
              <w:t>,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w:t>
            </w:r>
            <w:r>
              <w:rPr>
                <w:rFonts w:ascii="Calibri" w:hAnsi="Calibri" w:cs="Calibri"/>
                <w:sz w:val="18"/>
                <w:szCs w:val="18"/>
              </w:rPr>
              <w:t xml:space="preserve"> requerimiento con vigencia de </w:t>
            </w:r>
            <w:r w:rsidRPr="00C45E76">
              <w:rPr>
                <w:rFonts w:ascii="Calibri" w:hAnsi="Calibri" w:cs="Calibri"/>
                <w:color w:val="FF0000"/>
                <w:sz w:val="18"/>
                <w:szCs w:val="18"/>
              </w:rPr>
              <w:t>120 días</w:t>
            </w:r>
            <w:r w:rsidRPr="00A21237">
              <w:rPr>
                <w:rFonts w:ascii="Calibri" w:hAnsi="Calibri" w:cs="Calibri"/>
                <w:sz w:val="18"/>
                <w:szCs w:val="18"/>
              </w:rPr>
              <w:t xml:space="preserve"> calendario computables a partir de la fecha de Presentación de Propuestas, por un monto equivalente de  al menos 1 % del valor total la propuesta económica.</w:t>
            </w:r>
          </w:p>
          <w:p w:rsidR="00FA406C" w:rsidRPr="00A21237" w:rsidRDefault="00FA406C" w:rsidP="00DA7E19">
            <w:pPr>
              <w:autoSpaceDE w:val="0"/>
              <w:autoSpaceDN w:val="0"/>
              <w:adjustRightInd w:val="0"/>
              <w:jc w:val="both"/>
              <w:rPr>
                <w:rFonts w:ascii="Calibri" w:hAnsi="Calibri" w:cs="Calibri"/>
                <w:bCs/>
                <w:sz w:val="18"/>
                <w:szCs w:val="18"/>
              </w:rPr>
            </w:pPr>
          </w:p>
          <w:p w:rsidR="00FA406C" w:rsidRPr="00A21237" w:rsidRDefault="00FA406C" w:rsidP="00A31D2E">
            <w:pPr>
              <w:numPr>
                <w:ilvl w:val="0"/>
                <w:numId w:val="38"/>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Póliza de caución a Primer requerimiento para Entidades Públicas</w:t>
            </w:r>
            <w:r w:rsidRPr="00A21237">
              <w:rPr>
                <w:rFonts w:ascii="Calibri" w:hAnsi="Calibri"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w:t>
            </w:r>
            <w:r>
              <w:rPr>
                <w:rFonts w:ascii="Calibri" w:hAnsi="Calibri" w:cs="Calibri"/>
                <w:sz w:val="18"/>
                <w:szCs w:val="18"/>
              </w:rPr>
              <w:t xml:space="preserve"> requerimiento con vigencia de </w:t>
            </w:r>
            <w:r w:rsidRPr="00C45E76">
              <w:rPr>
                <w:rFonts w:ascii="Calibri" w:hAnsi="Calibri" w:cs="Calibri"/>
                <w:color w:val="FF0000"/>
                <w:sz w:val="18"/>
                <w:szCs w:val="18"/>
              </w:rPr>
              <w:t>120 días</w:t>
            </w:r>
            <w:r w:rsidRPr="00A21237">
              <w:rPr>
                <w:rFonts w:ascii="Calibri" w:hAnsi="Calibri" w:cs="Calibri"/>
                <w:sz w:val="18"/>
                <w:szCs w:val="18"/>
              </w:rPr>
              <w:t xml:space="preserve"> calendario computables a partir de la fecha de Presentación de Propuestas, por un monto equivalente de  al menos  1 % del valor total de la propuesta económica.</w:t>
            </w:r>
          </w:p>
          <w:p w:rsidR="00FA406C" w:rsidRPr="00A21237" w:rsidRDefault="00FA406C" w:rsidP="00DA7E19">
            <w:pPr>
              <w:autoSpaceDE w:val="0"/>
              <w:autoSpaceDN w:val="0"/>
              <w:adjustRightInd w:val="0"/>
              <w:jc w:val="both"/>
              <w:rPr>
                <w:rFonts w:ascii="Calibri" w:hAnsi="Calibri" w:cs="Calibri"/>
                <w:b/>
                <w:sz w:val="18"/>
                <w:szCs w:val="18"/>
              </w:rPr>
            </w:pPr>
          </w:p>
        </w:tc>
      </w:tr>
      <w:tr w:rsidR="00FA406C" w:rsidRPr="00A21237" w:rsidTr="00DA7E19">
        <w:trPr>
          <w:trHeight w:val="226"/>
        </w:trPr>
        <w:tc>
          <w:tcPr>
            <w:tcW w:w="9640" w:type="dxa"/>
            <w:shd w:val="clear" w:color="auto" w:fill="auto"/>
            <w:vAlign w:val="center"/>
          </w:tcPr>
          <w:p w:rsidR="00FA406C" w:rsidRPr="00A21237" w:rsidRDefault="00FA406C" w:rsidP="00DA7E19">
            <w:pPr>
              <w:autoSpaceDE w:val="0"/>
              <w:autoSpaceDN w:val="0"/>
              <w:adjustRightInd w:val="0"/>
              <w:jc w:val="both"/>
              <w:rPr>
                <w:rFonts w:ascii="Calibri" w:hAnsi="Calibri" w:cs="Calibri"/>
                <w:b/>
                <w:sz w:val="18"/>
                <w:szCs w:val="18"/>
              </w:rPr>
            </w:pPr>
            <w:r w:rsidRPr="00A21237">
              <w:rPr>
                <w:rFonts w:ascii="Calibri" w:hAnsi="Calibri" w:cs="Calibri"/>
                <w:b/>
                <w:sz w:val="18"/>
                <w:szCs w:val="18"/>
              </w:rPr>
              <w:lastRenderedPageBreak/>
              <w:t>GARANTÍA DE CUMPLIMIENTO DE CONTRATO</w:t>
            </w:r>
          </w:p>
        </w:tc>
      </w:tr>
      <w:tr w:rsidR="00FA406C" w:rsidRPr="00A21237" w:rsidTr="00DA7E19">
        <w:trPr>
          <w:trHeight w:val="226"/>
        </w:trPr>
        <w:tc>
          <w:tcPr>
            <w:tcW w:w="9640" w:type="dxa"/>
            <w:tcBorders>
              <w:bottom w:val="single" w:sz="4" w:space="0" w:color="auto"/>
            </w:tcBorders>
            <w:shd w:val="clear" w:color="auto" w:fill="auto"/>
            <w:vAlign w:val="center"/>
          </w:tcPr>
          <w:p w:rsidR="00FA406C" w:rsidRPr="00A21237" w:rsidRDefault="00FA406C" w:rsidP="00DA7E19">
            <w:pPr>
              <w:jc w:val="both"/>
              <w:rPr>
                <w:rFonts w:ascii="Calibri" w:hAnsi="Calibri" w:cs="Calibri"/>
                <w:sz w:val="18"/>
                <w:szCs w:val="18"/>
              </w:rPr>
            </w:pPr>
            <w:r w:rsidRPr="00A21237">
              <w:rPr>
                <w:rFonts w:ascii="Calibri" w:hAnsi="Calibri" w:cs="Calibri"/>
                <w:sz w:val="18"/>
                <w:szCs w:val="18"/>
              </w:rPr>
              <w:t>A elección de la empresa adjudicada, ésta podrá optar por uno de los siguientes instrumentos financieros:</w:t>
            </w:r>
          </w:p>
          <w:p w:rsidR="00FA406C" w:rsidRPr="00A21237" w:rsidRDefault="00FA406C" w:rsidP="00DA7E19">
            <w:pPr>
              <w:jc w:val="both"/>
              <w:rPr>
                <w:rFonts w:ascii="Calibri" w:hAnsi="Calibri" w:cs="Calibri"/>
                <w:sz w:val="14"/>
                <w:szCs w:val="18"/>
              </w:rPr>
            </w:pPr>
          </w:p>
          <w:p w:rsidR="00FA406C" w:rsidRPr="00A21237" w:rsidRDefault="00FA406C" w:rsidP="00A31D2E">
            <w:pPr>
              <w:numPr>
                <w:ilvl w:val="0"/>
                <w:numId w:val="38"/>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Boleta de Garantía</w:t>
            </w:r>
            <w:r w:rsidRPr="00A21237">
              <w:rPr>
                <w:rFonts w:ascii="Calibri" w:hAnsi="Calibri" w:cs="Calibri"/>
                <w:sz w:val="18"/>
                <w:szCs w:val="18"/>
              </w:rPr>
              <w:t xml:space="preserve">,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FA406C" w:rsidRPr="00A21237" w:rsidRDefault="00FA406C" w:rsidP="00DA7E19">
            <w:pPr>
              <w:jc w:val="both"/>
              <w:rPr>
                <w:rFonts w:ascii="Calibri" w:hAnsi="Calibri" w:cs="Calibri"/>
                <w:sz w:val="12"/>
                <w:szCs w:val="18"/>
              </w:rPr>
            </w:pPr>
          </w:p>
          <w:p w:rsidR="00FA406C" w:rsidRPr="00A21237" w:rsidRDefault="00FA406C" w:rsidP="00A31D2E">
            <w:pPr>
              <w:numPr>
                <w:ilvl w:val="0"/>
                <w:numId w:val="38"/>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Garantía a Primer Requerimiento</w:t>
            </w:r>
            <w:r w:rsidRPr="00A21237">
              <w:rPr>
                <w:rFonts w:ascii="Calibri" w:hAnsi="Calibri" w:cs="Calibri"/>
                <w:sz w:val="18"/>
                <w:szCs w:val="18"/>
              </w:rPr>
              <w:t>,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FA406C" w:rsidRPr="00A21237" w:rsidRDefault="00FA406C" w:rsidP="00DA7E19">
            <w:pPr>
              <w:jc w:val="both"/>
              <w:rPr>
                <w:rFonts w:ascii="Calibri" w:hAnsi="Calibri" w:cs="Calibri"/>
                <w:sz w:val="14"/>
                <w:szCs w:val="18"/>
              </w:rPr>
            </w:pPr>
          </w:p>
          <w:p w:rsidR="00FA406C" w:rsidRPr="00A21237" w:rsidRDefault="00FA406C" w:rsidP="00A31D2E">
            <w:pPr>
              <w:numPr>
                <w:ilvl w:val="0"/>
                <w:numId w:val="38"/>
              </w:numPr>
              <w:autoSpaceDE w:val="0"/>
              <w:autoSpaceDN w:val="0"/>
              <w:adjustRightInd w:val="0"/>
              <w:jc w:val="both"/>
              <w:rPr>
                <w:rFonts w:ascii="Calibri" w:hAnsi="Calibri" w:cs="Calibri"/>
                <w:b/>
                <w:sz w:val="18"/>
                <w:szCs w:val="18"/>
              </w:rPr>
            </w:pPr>
            <w:r w:rsidRPr="00A21237">
              <w:rPr>
                <w:rFonts w:ascii="Calibri" w:hAnsi="Calibri" w:cs="Calibri"/>
                <w:b/>
                <w:bCs/>
                <w:sz w:val="18"/>
                <w:szCs w:val="18"/>
                <w:u w:val="single"/>
              </w:rPr>
              <w:t>Póliza de caución a Primer requerimiento para Entidades Públicas</w:t>
            </w:r>
            <w:r w:rsidRPr="00A21237">
              <w:rPr>
                <w:rFonts w:ascii="Calibri" w:hAnsi="Calibri"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FA406C" w:rsidRDefault="00FA406C" w:rsidP="00FA406C">
      <w:pPr>
        <w:pStyle w:val="Prrafodelista"/>
        <w:spacing w:after="13" w:line="276" w:lineRule="auto"/>
        <w:ind w:left="0"/>
        <w:contextualSpacing/>
        <w:jc w:val="both"/>
        <w:rPr>
          <w:rFonts w:ascii="Calibri" w:hAnsi="Calibri" w:cs="Calibri"/>
          <w:b/>
          <w:bCs/>
          <w:color w:val="000000"/>
          <w:sz w:val="16"/>
        </w:rPr>
      </w:pPr>
      <w:r w:rsidRPr="00A21237">
        <w:rPr>
          <w:rFonts w:ascii="Calibri" w:hAnsi="Calibri" w:cs="Calibri"/>
          <w:b/>
          <w:bCs/>
          <w:color w:val="000000"/>
          <w:sz w:val="16"/>
        </w:rPr>
        <w:t>Nota: de acuerdo numeral 7.1.6., del procedi</w:t>
      </w:r>
      <w:r>
        <w:rPr>
          <w:rFonts w:ascii="Calibri" w:hAnsi="Calibri" w:cs="Calibri"/>
          <w:b/>
          <w:bCs/>
          <w:color w:val="000000"/>
          <w:sz w:val="16"/>
        </w:rPr>
        <w:t>miento PG-1-GAFC/DCEG-1-A,</w:t>
      </w:r>
      <w:r w:rsidRPr="00A21237">
        <w:rPr>
          <w:rFonts w:ascii="Calibri" w:hAnsi="Calibri" w:cs="Calibri"/>
          <w:b/>
          <w:bCs/>
          <w:color w:val="000000"/>
          <w:sz w:val="16"/>
        </w:rPr>
        <w:t xml:space="preserve"> Registro RG-20-A-GAFC DCEG se incorpora los “textos o Tenores estándar de los términos, Clausulas y Condiciones que debe cumplir los Instrumentos Financieros”</w:t>
      </w:r>
      <w:r>
        <w:rPr>
          <w:rFonts w:ascii="Calibri" w:hAnsi="Calibri" w:cs="Calibri"/>
          <w:b/>
          <w:bCs/>
          <w:color w:val="000000"/>
          <w:sz w:val="16"/>
        </w:rPr>
        <w:t>, e Instructivo CIRCULAR GAFC-005/DCEG-001/DAC-034/2017.</w:t>
      </w:r>
    </w:p>
    <w:p w:rsidR="004F4C76" w:rsidRDefault="004F4C76" w:rsidP="00FA406C">
      <w:pPr>
        <w:pStyle w:val="Prrafodelista"/>
        <w:spacing w:after="13" w:line="276" w:lineRule="auto"/>
        <w:ind w:left="0"/>
        <w:contextualSpacing/>
        <w:jc w:val="both"/>
        <w:rPr>
          <w:rFonts w:ascii="Calibri" w:hAnsi="Calibri" w:cs="Calibri"/>
          <w:b/>
          <w:bCs/>
          <w:color w:val="000000"/>
          <w:sz w:val="16"/>
        </w:rPr>
      </w:pPr>
    </w:p>
    <w:p w:rsidR="004F4C76" w:rsidRPr="004F4C76" w:rsidRDefault="004F4C76" w:rsidP="004F4C76">
      <w:pPr>
        <w:jc w:val="center"/>
        <w:rPr>
          <w:rFonts w:ascii="Calibri" w:hAnsi="Calibri" w:cs="Calibri"/>
          <w:b/>
          <w:bCs/>
          <w:sz w:val="18"/>
          <w:szCs w:val="18"/>
        </w:rPr>
      </w:pPr>
      <w:r w:rsidRPr="004F4C76">
        <w:rPr>
          <w:rFonts w:ascii="Calibri" w:hAnsi="Calibri" w:cs="Calibri"/>
          <w:b/>
          <w:bCs/>
          <w:sz w:val="18"/>
          <w:szCs w:val="18"/>
        </w:rPr>
        <w:t>INSTRUCCIONES PARA LA EMISION DE INSTRUMENTOS FINANCIEROS – V.2</w:t>
      </w:r>
    </w:p>
    <w:p w:rsidR="004F4C76" w:rsidRPr="004F4C76" w:rsidRDefault="004F4C76" w:rsidP="004F4C76">
      <w:pPr>
        <w:jc w:val="both"/>
        <w:rPr>
          <w:rFonts w:ascii="Calibri" w:hAnsi="Calibri" w:cs="Calibri"/>
          <w:bCs/>
          <w:sz w:val="18"/>
          <w:szCs w:val="18"/>
        </w:rPr>
      </w:pPr>
    </w:p>
    <w:p w:rsidR="004F4C76" w:rsidRPr="004F4C76" w:rsidRDefault="004F4C76" w:rsidP="004F4C76">
      <w:pPr>
        <w:jc w:val="both"/>
        <w:rPr>
          <w:rFonts w:ascii="Calibri" w:hAnsi="Calibri" w:cs="Calibri"/>
          <w:bCs/>
          <w:sz w:val="18"/>
          <w:szCs w:val="18"/>
        </w:rPr>
      </w:pPr>
      <w:r w:rsidRPr="004F4C76">
        <w:rPr>
          <w:rFonts w:ascii="Calibri" w:hAnsi="Calibri" w:cs="Calibri"/>
          <w:bCs/>
          <w:sz w:val="18"/>
          <w:szCs w:val="18"/>
        </w:rPr>
        <w:t xml:space="preserve">El Proponente o Adjudicado deberá solicitar o instruir a la entidad de intermediación financiera bancaría, el correcto registro de datos o información en los Instrumentos Financieros de Garantía requeridos, </w:t>
      </w:r>
      <w:r w:rsidRPr="004F4C76">
        <w:rPr>
          <w:rFonts w:ascii="Calibri" w:hAnsi="Calibri" w:cs="Calibri"/>
          <w:bCs/>
          <w:sz w:val="18"/>
          <w:szCs w:val="18"/>
          <w:u w:val="single"/>
        </w:rPr>
        <w:t>cumpliendo obligatoriamente</w:t>
      </w:r>
      <w:r w:rsidRPr="004F4C76">
        <w:rPr>
          <w:rFonts w:ascii="Calibri" w:hAnsi="Calibri" w:cs="Calibri"/>
          <w:bCs/>
          <w:sz w:val="18"/>
          <w:szCs w:val="18"/>
        </w:rPr>
        <w:t xml:space="preserve"> con las siguientes condiciones:</w:t>
      </w:r>
    </w:p>
    <w:p w:rsidR="004F4C76" w:rsidRPr="004F4C76" w:rsidRDefault="004F4C76" w:rsidP="004F4C76">
      <w:pPr>
        <w:jc w:val="both"/>
        <w:rPr>
          <w:rFonts w:ascii="Calibri" w:hAnsi="Calibri" w:cs="Calibri"/>
          <w:bCs/>
          <w:sz w:val="18"/>
          <w:szCs w:val="18"/>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4F4C76" w:rsidRPr="004F4C76" w:rsidTr="005E67A2">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F4C76" w:rsidRPr="004F4C76" w:rsidRDefault="004F4C76" w:rsidP="004F4C76">
            <w:pPr>
              <w:jc w:val="both"/>
              <w:rPr>
                <w:rFonts w:ascii="Calibri" w:hAnsi="Calibri" w:cs="Calibri"/>
                <w:b/>
                <w:bCs/>
                <w:sz w:val="16"/>
                <w:szCs w:val="18"/>
                <w:lang w:val="es-BO"/>
              </w:rPr>
            </w:pPr>
            <w:r w:rsidRPr="004F4C76">
              <w:rPr>
                <w:rFonts w:ascii="Calibri" w:hAnsi="Calibri" w:cs="Calibri"/>
                <w:b/>
                <w:bCs/>
                <w:sz w:val="16"/>
                <w:szCs w:val="18"/>
                <w:lang w:val="es-BO"/>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4F4C76" w:rsidRPr="004F4C76" w:rsidRDefault="004F4C76" w:rsidP="004F4C76">
            <w:pPr>
              <w:jc w:val="both"/>
              <w:rPr>
                <w:rFonts w:ascii="Calibri" w:hAnsi="Calibri" w:cs="Calibri"/>
                <w:b/>
                <w:bCs/>
                <w:sz w:val="16"/>
                <w:szCs w:val="18"/>
                <w:lang w:val="es-BO"/>
              </w:rPr>
            </w:pPr>
            <w:r w:rsidRPr="004F4C76">
              <w:rPr>
                <w:rFonts w:ascii="Calibri" w:hAnsi="Calibri" w:cs="Calibri"/>
                <w:b/>
                <w:bCs/>
                <w:sz w:val="16"/>
                <w:szCs w:val="18"/>
                <w:lang w:val="es-BO"/>
              </w:rPr>
              <w:t>INSTRUCCIÓN</w:t>
            </w:r>
          </w:p>
        </w:tc>
      </w:tr>
      <w:tr w:rsidR="004F4C76" w:rsidRPr="004F4C76" w:rsidTr="005E67A2">
        <w:trPr>
          <w:trHeight w:val="256"/>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F4C76" w:rsidRPr="004F4C76" w:rsidRDefault="004F4C76" w:rsidP="004F4C76">
            <w:pPr>
              <w:jc w:val="both"/>
              <w:rPr>
                <w:rFonts w:ascii="Calibri" w:hAnsi="Calibri" w:cs="Calibri"/>
                <w:bCs/>
                <w:sz w:val="16"/>
                <w:szCs w:val="18"/>
                <w:lang w:val="es-BO"/>
              </w:rPr>
            </w:pPr>
            <w:r w:rsidRPr="004F4C76">
              <w:rPr>
                <w:rFonts w:ascii="Calibri" w:hAnsi="Calibri" w:cs="Calibri"/>
                <w:bCs/>
                <w:sz w:val="16"/>
                <w:szCs w:val="18"/>
                <w:lang w:val="es-BO"/>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F4C76" w:rsidRPr="004F4C76" w:rsidRDefault="004F4C76" w:rsidP="004F4C76">
            <w:pPr>
              <w:jc w:val="both"/>
              <w:rPr>
                <w:rFonts w:ascii="Calibri" w:hAnsi="Calibri" w:cs="Calibri"/>
                <w:bCs/>
                <w:i/>
                <w:iCs/>
                <w:sz w:val="16"/>
                <w:szCs w:val="18"/>
                <w:lang w:val="es-BO"/>
              </w:rPr>
            </w:pPr>
            <w:r w:rsidRPr="004F4C76">
              <w:rPr>
                <w:rFonts w:ascii="Calibri" w:hAnsi="Calibri" w:cs="Calibri"/>
                <w:bCs/>
                <w:sz w:val="16"/>
                <w:szCs w:val="18"/>
              </w:rPr>
              <w:t xml:space="preserve">Se aceptará </w:t>
            </w:r>
            <w:r w:rsidRPr="004F4C76">
              <w:rPr>
                <w:rFonts w:ascii="Calibri" w:hAnsi="Calibri" w:cs="Calibri"/>
                <w:bCs/>
                <w:sz w:val="16"/>
                <w:szCs w:val="18"/>
                <w:u w:val="single"/>
              </w:rPr>
              <w:t>únicamente</w:t>
            </w:r>
            <w:r w:rsidRPr="004F4C76">
              <w:rPr>
                <w:rFonts w:ascii="Calibri" w:hAnsi="Calibri" w:cs="Calibri"/>
                <w:bCs/>
                <w:sz w:val="16"/>
                <w:szCs w:val="18"/>
              </w:rPr>
              <w:t xml:space="preserve"> los instrumentos detallados en el presente anexo.</w:t>
            </w:r>
          </w:p>
        </w:tc>
      </w:tr>
      <w:tr w:rsidR="004F4C76" w:rsidRPr="004F4C76" w:rsidTr="005E67A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F4C76" w:rsidRPr="004F4C76" w:rsidRDefault="004F4C76" w:rsidP="004F4C76">
            <w:pPr>
              <w:jc w:val="both"/>
              <w:rPr>
                <w:rFonts w:ascii="Calibri" w:hAnsi="Calibri" w:cs="Calibri"/>
                <w:bCs/>
                <w:sz w:val="16"/>
                <w:szCs w:val="18"/>
                <w:lang w:val="es-BO"/>
              </w:rPr>
            </w:pPr>
            <w:r w:rsidRPr="004F4C76">
              <w:rPr>
                <w:rFonts w:ascii="Calibri" w:hAnsi="Calibri" w:cs="Calibri"/>
                <w:bCs/>
                <w:sz w:val="16"/>
                <w:szCs w:val="18"/>
                <w:lang w:val="es-BO"/>
              </w:rPr>
              <w:t>OBJETO DE LA GARANTÍA</w:t>
            </w:r>
          </w:p>
          <w:p w:rsidR="004F4C76" w:rsidRPr="004F4C76" w:rsidRDefault="004F4C76" w:rsidP="004F4C76">
            <w:pPr>
              <w:jc w:val="both"/>
              <w:rPr>
                <w:rFonts w:ascii="Calibri" w:hAnsi="Calibri" w:cs="Calibri"/>
                <w:bCs/>
                <w:i/>
                <w:sz w:val="16"/>
                <w:szCs w:val="18"/>
                <w:lang w:val="es-BO"/>
              </w:rPr>
            </w:pPr>
            <w:r w:rsidRPr="004F4C76">
              <w:rPr>
                <w:rFonts w:ascii="Calibri" w:hAnsi="Calibri" w:cs="Calibri"/>
                <w:bCs/>
                <w:sz w:val="16"/>
                <w:szCs w:val="18"/>
                <w:lang w:val="es-BO"/>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F4C76" w:rsidRPr="004F4C76" w:rsidRDefault="004F4C76" w:rsidP="004F4C76">
            <w:pPr>
              <w:jc w:val="both"/>
              <w:rPr>
                <w:rFonts w:ascii="Calibri" w:hAnsi="Calibri" w:cs="Calibri"/>
                <w:bCs/>
                <w:sz w:val="16"/>
                <w:szCs w:val="18"/>
              </w:rPr>
            </w:pPr>
            <w:r w:rsidRPr="004F4C76">
              <w:rPr>
                <w:rFonts w:ascii="Calibri" w:hAnsi="Calibri" w:cs="Calibri"/>
                <w:bCs/>
                <w:sz w:val="16"/>
                <w:szCs w:val="18"/>
              </w:rPr>
              <w:t xml:space="preserve">Debe consignar correctamente y de manera explícita, </w:t>
            </w:r>
            <w:r w:rsidRPr="004F4C76">
              <w:rPr>
                <w:rFonts w:ascii="Calibri" w:hAnsi="Calibri" w:cs="Calibri"/>
                <w:bCs/>
                <w:sz w:val="16"/>
                <w:szCs w:val="18"/>
                <w:u w:val="single"/>
              </w:rPr>
              <w:t>textual</w:t>
            </w:r>
            <w:r w:rsidRPr="004F4C76">
              <w:rPr>
                <w:rFonts w:ascii="Calibri" w:hAnsi="Calibri" w:cs="Calibri"/>
                <w:bCs/>
                <w:sz w:val="16"/>
                <w:szCs w:val="18"/>
              </w:rPr>
              <w:t xml:space="preserve"> y </w:t>
            </w:r>
            <w:r w:rsidRPr="004F4C76">
              <w:rPr>
                <w:rFonts w:ascii="Calibri" w:hAnsi="Calibri" w:cs="Calibri"/>
                <w:bCs/>
                <w:sz w:val="16"/>
                <w:szCs w:val="18"/>
                <w:u w:val="single"/>
              </w:rPr>
              <w:t>completa</w:t>
            </w:r>
            <w:r w:rsidRPr="004F4C76">
              <w:rPr>
                <w:rFonts w:ascii="Calibri" w:hAnsi="Calibri" w:cs="Calibri"/>
                <w:bCs/>
                <w:sz w:val="16"/>
                <w:szCs w:val="18"/>
              </w:rPr>
              <w:t xml:space="preserve">: </w:t>
            </w:r>
          </w:p>
          <w:p w:rsidR="004F4C76" w:rsidRPr="004F4C76" w:rsidRDefault="004F4C76" w:rsidP="00A31D2E">
            <w:pPr>
              <w:numPr>
                <w:ilvl w:val="0"/>
                <w:numId w:val="52"/>
              </w:numPr>
              <w:jc w:val="both"/>
              <w:rPr>
                <w:rFonts w:ascii="Calibri" w:hAnsi="Calibri" w:cs="Calibri"/>
                <w:bCs/>
                <w:sz w:val="16"/>
                <w:szCs w:val="18"/>
              </w:rPr>
            </w:pPr>
            <w:r w:rsidRPr="004F4C76">
              <w:rPr>
                <w:rFonts w:ascii="Calibri" w:hAnsi="Calibri" w:cs="Calibri"/>
                <w:bCs/>
                <w:sz w:val="16"/>
                <w:szCs w:val="18"/>
              </w:rPr>
              <w:t>Objeto a garantizar (“Garantía según el objeto”)</w:t>
            </w:r>
            <w:r w:rsidRPr="004F4C76">
              <w:rPr>
                <w:rFonts w:ascii="Calibri" w:hAnsi="Calibri" w:cs="Calibri"/>
                <w:bCs/>
                <w:sz w:val="16"/>
                <w:szCs w:val="18"/>
                <w:vertAlign w:val="superscript"/>
              </w:rPr>
              <w:footnoteReference w:id="1"/>
            </w:r>
            <w:r w:rsidRPr="004F4C76">
              <w:rPr>
                <w:rFonts w:ascii="Calibri" w:hAnsi="Calibri" w:cs="Calibri"/>
                <w:bCs/>
                <w:sz w:val="16"/>
                <w:szCs w:val="18"/>
              </w:rPr>
              <w:t xml:space="preserve"> conforme lo requerido en el presente anexo.</w:t>
            </w:r>
          </w:p>
          <w:p w:rsidR="004F4C76" w:rsidRPr="004F4C76" w:rsidRDefault="004F4C76" w:rsidP="00A31D2E">
            <w:pPr>
              <w:numPr>
                <w:ilvl w:val="0"/>
                <w:numId w:val="52"/>
              </w:numPr>
              <w:jc w:val="both"/>
              <w:rPr>
                <w:rFonts w:ascii="Calibri" w:hAnsi="Calibri" w:cs="Calibri"/>
                <w:bCs/>
                <w:sz w:val="16"/>
                <w:szCs w:val="18"/>
              </w:rPr>
            </w:pPr>
            <w:r w:rsidRPr="004F4C76">
              <w:rPr>
                <w:rFonts w:ascii="Calibri" w:hAnsi="Calibri" w:cs="Calibri"/>
                <w:bCs/>
                <w:sz w:val="16"/>
                <w:szCs w:val="18"/>
              </w:rPr>
              <w:t>Nombre (Objeto de la Contratación) y/o código del proceso de contratación, conforme al registrado en la página web:</w:t>
            </w:r>
          </w:p>
          <w:p w:rsidR="004F4C76" w:rsidRPr="004F4C76" w:rsidRDefault="004F4C76" w:rsidP="004F4C76">
            <w:pPr>
              <w:jc w:val="both"/>
              <w:rPr>
                <w:rFonts w:ascii="Calibri" w:hAnsi="Calibri" w:cs="Calibri"/>
                <w:bCs/>
                <w:i/>
                <w:sz w:val="16"/>
                <w:szCs w:val="18"/>
              </w:rPr>
            </w:pPr>
            <w:r w:rsidRPr="004F4C76">
              <w:rPr>
                <w:rFonts w:ascii="Calibri" w:hAnsi="Calibri" w:cs="Calibri"/>
                <w:bCs/>
                <w:i/>
                <w:sz w:val="16"/>
                <w:szCs w:val="18"/>
              </w:rPr>
              <w:t>http://contrataciones.ypfb.gob.bo/contrataciones/publicacion</w:t>
            </w:r>
          </w:p>
        </w:tc>
      </w:tr>
      <w:tr w:rsidR="004F4C76" w:rsidRPr="004F4C76" w:rsidTr="005E67A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F4C76" w:rsidRPr="004F4C76" w:rsidRDefault="004F4C76" w:rsidP="004F4C76">
            <w:pPr>
              <w:jc w:val="both"/>
              <w:rPr>
                <w:rFonts w:ascii="Calibri" w:hAnsi="Calibri" w:cs="Calibri"/>
                <w:bCs/>
                <w:sz w:val="16"/>
                <w:szCs w:val="18"/>
                <w:lang w:val="es-BO"/>
              </w:rPr>
            </w:pPr>
            <w:r w:rsidRPr="004F4C76">
              <w:rPr>
                <w:rFonts w:ascii="Calibri" w:hAnsi="Calibri" w:cs="Calibri"/>
                <w:bCs/>
                <w:sz w:val="16"/>
                <w:szCs w:val="18"/>
                <w:lang w:val="es-BO"/>
              </w:rPr>
              <w:lastRenderedPageBreak/>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F4C76" w:rsidRPr="004F4C76" w:rsidRDefault="004F4C76" w:rsidP="004F4C76">
            <w:pPr>
              <w:jc w:val="both"/>
              <w:rPr>
                <w:rFonts w:ascii="Calibri" w:hAnsi="Calibri" w:cs="Calibri"/>
                <w:bCs/>
                <w:sz w:val="16"/>
                <w:szCs w:val="18"/>
              </w:rPr>
            </w:pPr>
            <w:r w:rsidRPr="004F4C76">
              <w:rPr>
                <w:rFonts w:ascii="Calibri" w:hAnsi="Calibri" w:cs="Calibri"/>
                <w:bCs/>
                <w:sz w:val="16"/>
                <w:szCs w:val="18"/>
              </w:rPr>
              <w:t xml:space="preserve">Debe consignar el nombre </w:t>
            </w:r>
            <w:r w:rsidRPr="004F4C76">
              <w:rPr>
                <w:rFonts w:ascii="Calibri" w:hAnsi="Calibri" w:cs="Calibri"/>
                <w:bCs/>
                <w:sz w:val="16"/>
                <w:szCs w:val="18"/>
                <w:u w:val="single"/>
              </w:rPr>
              <w:t>plenamente</w:t>
            </w:r>
            <w:r w:rsidRPr="004F4C76">
              <w:rPr>
                <w:rFonts w:ascii="Calibri" w:hAnsi="Calibri" w:cs="Calibri"/>
                <w:bCs/>
                <w:sz w:val="16"/>
                <w:szCs w:val="18"/>
              </w:rPr>
              <w:t xml:space="preserve"> consistente o concordante con el registrado en el Formulario A-1 (campo: </w:t>
            </w:r>
            <w:r w:rsidRPr="004F4C76">
              <w:rPr>
                <w:rFonts w:ascii="Calibri" w:hAnsi="Calibri" w:cs="Calibri"/>
                <w:bCs/>
                <w:i/>
                <w:sz w:val="16"/>
                <w:szCs w:val="18"/>
              </w:rPr>
              <w:t>Nombre o Razón Social del Proponente</w:t>
            </w:r>
            <w:r w:rsidRPr="004F4C76">
              <w:rPr>
                <w:rFonts w:ascii="Calibri" w:hAnsi="Calibri" w:cs="Calibri"/>
                <w:bCs/>
                <w:sz w:val="16"/>
                <w:szCs w:val="18"/>
              </w:rPr>
              <w:t xml:space="preserve">). Para </w:t>
            </w:r>
            <w:r w:rsidRPr="004F4C76">
              <w:rPr>
                <w:rFonts w:ascii="Calibri" w:hAnsi="Calibri" w:cs="Calibri"/>
                <w:bCs/>
                <w:sz w:val="16"/>
                <w:szCs w:val="18"/>
                <w:u w:val="single"/>
              </w:rPr>
              <w:t>empresas unipersonales</w:t>
            </w:r>
            <w:r w:rsidRPr="004F4C76">
              <w:rPr>
                <w:rFonts w:ascii="Calibri" w:hAnsi="Calibri" w:cs="Calibri"/>
                <w:bCs/>
                <w:sz w:val="16"/>
                <w:szCs w:val="18"/>
              </w:rPr>
              <w:t xml:space="preserve"> podrá figurar alternativamente el nombre del Contribuyente (NIT).</w:t>
            </w:r>
          </w:p>
          <w:p w:rsidR="004F4C76" w:rsidRPr="004F4C76" w:rsidRDefault="004F4C76" w:rsidP="004F4C76">
            <w:pPr>
              <w:jc w:val="both"/>
              <w:rPr>
                <w:rFonts w:ascii="Calibri" w:hAnsi="Calibri" w:cs="Calibri"/>
                <w:bCs/>
                <w:sz w:val="16"/>
                <w:szCs w:val="18"/>
              </w:rPr>
            </w:pPr>
            <w:r w:rsidRPr="004F4C76">
              <w:rPr>
                <w:rFonts w:ascii="Calibri" w:hAnsi="Calibri" w:cs="Calibri"/>
                <w:bCs/>
                <w:sz w:val="16"/>
                <w:szCs w:val="18"/>
              </w:rPr>
              <w:t xml:space="preserve">Asimismo, el </w:t>
            </w:r>
            <w:r w:rsidRPr="004F4C76">
              <w:rPr>
                <w:rFonts w:ascii="Calibri" w:hAnsi="Calibri" w:cs="Calibri"/>
                <w:bCs/>
                <w:i/>
                <w:sz w:val="16"/>
                <w:szCs w:val="18"/>
              </w:rPr>
              <w:t>Nombre o</w:t>
            </w:r>
            <w:r w:rsidRPr="004F4C76">
              <w:rPr>
                <w:rFonts w:ascii="Calibri" w:hAnsi="Calibri" w:cs="Calibri"/>
                <w:bCs/>
                <w:sz w:val="16"/>
                <w:szCs w:val="18"/>
              </w:rPr>
              <w:t xml:space="preserve"> </w:t>
            </w:r>
            <w:r w:rsidRPr="004F4C76">
              <w:rPr>
                <w:rFonts w:ascii="Calibri" w:hAnsi="Calibri" w:cs="Calibri"/>
                <w:bCs/>
                <w:i/>
                <w:sz w:val="16"/>
                <w:szCs w:val="18"/>
              </w:rPr>
              <w:t xml:space="preserve">Razón Social del Proponente </w:t>
            </w:r>
            <w:r w:rsidRPr="004F4C76">
              <w:rPr>
                <w:rFonts w:ascii="Calibri" w:hAnsi="Calibri" w:cs="Calibri"/>
                <w:bCs/>
                <w:sz w:val="16"/>
                <w:szCs w:val="18"/>
              </w:rPr>
              <w:t>(Empresa) deberá estar respaldado por los registrados en los siguientes documentos, según corresponda al documento requerido en el DBC o DCD o EETT o TDRs:</w:t>
            </w:r>
          </w:p>
          <w:p w:rsidR="004F4C76" w:rsidRPr="004F4C76" w:rsidRDefault="004F4C76" w:rsidP="00A31D2E">
            <w:pPr>
              <w:numPr>
                <w:ilvl w:val="0"/>
                <w:numId w:val="53"/>
              </w:numPr>
              <w:jc w:val="both"/>
              <w:rPr>
                <w:rFonts w:ascii="Calibri" w:hAnsi="Calibri" w:cs="Calibri"/>
                <w:bCs/>
                <w:sz w:val="16"/>
                <w:szCs w:val="18"/>
              </w:rPr>
            </w:pPr>
            <w:r w:rsidRPr="004F4C76">
              <w:rPr>
                <w:rFonts w:ascii="Calibri" w:hAnsi="Calibri" w:cs="Calibri"/>
                <w:bCs/>
                <w:sz w:val="16"/>
                <w:szCs w:val="18"/>
              </w:rPr>
              <w:t>Registros FUNDEMPRESA, (o equivalente en el país de origen); o</w:t>
            </w:r>
          </w:p>
          <w:p w:rsidR="004F4C76" w:rsidRPr="004F4C76" w:rsidRDefault="004F4C76" w:rsidP="00A31D2E">
            <w:pPr>
              <w:numPr>
                <w:ilvl w:val="0"/>
                <w:numId w:val="53"/>
              </w:numPr>
              <w:jc w:val="both"/>
              <w:rPr>
                <w:rFonts w:ascii="Calibri" w:hAnsi="Calibri" w:cs="Calibri"/>
                <w:bCs/>
                <w:sz w:val="16"/>
                <w:szCs w:val="18"/>
              </w:rPr>
            </w:pPr>
            <w:r w:rsidRPr="004F4C76">
              <w:rPr>
                <w:rFonts w:ascii="Calibri" w:hAnsi="Calibri" w:cs="Calibri"/>
                <w:bCs/>
                <w:sz w:val="16"/>
                <w:szCs w:val="18"/>
              </w:rPr>
              <w:t>Instrumento de Constitución.</w:t>
            </w:r>
          </w:p>
        </w:tc>
      </w:tr>
      <w:tr w:rsidR="004F4C76" w:rsidRPr="004F4C76" w:rsidTr="005E67A2">
        <w:trPr>
          <w:jc w:val="center"/>
        </w:trPr>
        <w:tc>
          <w:tcPr>
            <w:tcW w:w="268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4F4C76" w:rsidRPr="004F4C76" w:rsidRDefault="004F4C76" w:rsidP="004F4C76">
            <w:pPr>
              <w:jc w:val="both"/>
              <w:rPr>
                <w:rFonts w:ascii="Calibri" w:hAnsi="Calibri" w:cs="Calibri"/>
                <w:bCs/>
                <w:sz w:val="16"/>
                <w:szCs w:val="18"/>
                <w:lang w:val="es-BO"/>
              </w:rPr>
            </w:pPr>
            <w:r w:rsidRPr="004F4C76">
              <w:rPr>
                <w:rFonts w:ascii="Calibri" w:hAnsi="Calibri" w:cs="Calibri"/>
                <w:bCs/>
                <w:sz w:val="16"/>
                <w:szCs w:val="18"/>
                <w:lang w:val="es-BO"/>
              </w:rPr>
              <w:t>NOMBRE DEL BENEFICIARIO</w:t>
            </w:r>
          </w:p>
        </w:tc>
        <w:tc>
          <w:tcPr>
            <w:tcW w:w="6520" w:type="dxa"/>
            <w:tcBorders>
              <w:top w:val="nil"/>
              <w:left w:val="nil"/>
              <w:bottom w:val="single" w:sz="4" w:space="0" w:color="auto"/>
              <w:right w:val="single" w:sz="8" w:space="0" w:color="auto"/>
            </w:tcBorders>
            <w:tcMar>
              <w:top w:w="0" w:type="dxa"/>
              <w:left w:w="108" w:type="dxa"/>
              <w:bottom w:w="0" w:type="dxa"/>
              <w:right w:w="108" w:type="dxa"/>
            </w:tcMar>
            <w:hideMark/>
          </w:tcPr>
          <w:p w:rsidR="004F4C76" w:rsidRPr="004F4C76" w:rsidRDefault="004F4C76" w:rsidP="004F4C76">
            <w:pPr>
              <w:jc w:val="both"/>
              <w:rPr>
                <w:rFonts w:ascii="Calibri" w:hAnsi="Calibri" w:cs="Calibri"/>
                <w:bCs/>
                <w:sz w:val="16"/>
                <w:szCs w:val="18"/>
              </w:rPr>
            </w:pPr>
            <w:r w:rsidRPr="004F4C76">
              <w:rPr>
                <w:rFonts w:ascii="Calibri" w:hAnsi="Calibri" w:cs="Calibri"/>
                <w:bCs/>
                <w:sz w:val="16"/>
                <w:szCs w:val="18"/>
              </w:rPr>
              <w:t>Debe consignar:</w:t>
            </w:r>
          </w:p>
          <w:p w:rsidR="004F4C76" w:rsidRPr="004F4C76" w:rsidRDefault="004F4C76" w:rsidP="00A31D2E">
            <w:pPr>
              <w:numPr>
                <w:ilvl w:val="0"/>
                <w:numId w:val="54"/>
              </w:numPr>
              <w:jc w:val="both"/>
              <w:rPr>
                <w:rFonts w:ascii="Calibri" w:hAnsi="Calibri" w:cs="Calibri"/>
                <w:bCs/>
                <w:sz w:val="16"/>
                <w:szCs w:val="18"/>
              </w:rPr>
            </w:pPr>
            <w:r w:rsidRPr="004F4C76">
              <w:rPr>
                <w:rFonts w:ascii="Calibri" w:hAnsi="Calibri" w:cs="Calibri"/>
                <w:bCs/>
                <w:sz w:val="16"/>
                <w:szCs w:val="18"/>
              </w:rPr>
              <w:t>YACIMIENTOS PETROLIFEROS FISCALES BOLIVIANOS;</w:t>
            </w:r>
          </w:p>
          <w:p w:rsidR="004F4C76" w:rsidRPr="004F4C76" w:rsidRDefault="004F4C76" w:rsidP="00A31D2E">
            <w:pPr>
              <w:numPr>
                <w:ilvl w:val="0"/>
                <w:numId w:val="54"/>
              </w:numPr>
              <w:jc w:val="both"/>
              <w:rPr>
                <w:rFonts w:ascii="Calibri" w:hAnsi="Calibri" w:cs="Calibri"/>
                <w:bCs/>
                <w:i/>
                <w:sz w:val="16"/>
                <w:szCs w:val="18"/>
              </w:rPr>
            </w:pPr>
            <w:r w:rsidRPr="004F4C76">
              <w:rPr>
                <w:rFonts w:ascii="Calibri" w:hAnsi="Calibri" w:cs="Calibri"/>
                <w:bCs/>
                <w:i/>
                <w:sz w:val="16"/>
                <w:szCs w:val="18"/>
              </w:rPr>
              <w:t>YPFB;</w:t>
            </w:r>
          </w:p>
          <w:p w:rsidR="004F4C76" w:rsidRPr="004F4C76" w:rsidRDefault="004F4C76" w:rsidP="00A31D2E">
            <w:pPr>
              <w:numPr>
                <w:ilvl w:val="0"/>
                <w:numId w:val="54"/>
              </w:numPr>
              <w:jc w:val="both"/>
              <w:rPr>
                <w:rFonts w:ascii="Calibri" w:hAnsi="Calibri" w:cs="Calibri"/>
                <w:bCs/>
                <w:i/>
                <w:sz w:val="16"/>
                <w:szCs w:val="18"/>
              </w:rPr>
            </w:pPr>
            <w:r w:rsidRPr="004F4C76">
              <w:rPr>
                <w:rFonts w:ascii="Calibri" w:hAnsi="Calibri" w:cs="Calibri"/>
                <w:bCs/>
                <w:i/>
                <w:sz w:val="16"/>
                <w:szCs w:val="18"/>
              </w:rPr>
              <w:t>o ambos.</w:t>
            </w:r>
          </w:p>
        </w:tc>
      </w:tr>
      <w:tr w:rsidR="004F4C76" w:rsidRPr="004F4C76" w:rsidTr="005E67A2">
        <w:trPr>
          <w:trHeight w:val="813"/>
          <w:jc w:val="center"/>
        </w:trPr>
        <w:tc>
          <w:tcPr>
            <w:tcW w:w="26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F4C76" w:rsidRPr="004F4C76" w:rsidRDefault="004F4C76" w:rsidP="004F4C76">
            <w:pPr>
              <w:jc w:val="both"/>
              <w:rPr>
                <w:rFonts w:ascii="Calibri" w:hAnsi="Calibri" w:cs="Calibri"/>
                <w:bCs/>
                <w:sz w:val="16"/>
                <w:szCs w:val="18"/>
                <w:lang w:val="es-BO"/>
              </w:rPr>
            </w:pPr>
            <w:r w:rsidRPr="004F4C76">
              <w:rPr>
                <w:rFonts w:ascii="Calibri" w:hAnsi="Calibri" w:cs="Calibri"/>
                <w:bCs/>
                <w:sz w:val="16"/>
                <w:szCs w:val="18"/>
                <w:lang w:val="es-BO"/>
              </w:rPr>
              <w:t>MONTO GARANTIZADO</w:t>
            </w:r>
          </w:p>
        </w:tc>
        <w:tc>
          <w:tcPr>
            <w:tcW w:w="65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F4C76" w:rsidRPr="004F4C76" w:rsidRDefault="004F4C76" w:rsidP="004F4C76">
            <w:pPr>
              <w:jc w:val="both"/>
              <w:rPr>
                <w:rFonts w:ascii="Calibri" w:hAnsi="Calibri" w:cs="Calibri"/>
                <w:bCs/>
                <w:sz w:val="16"/>
                <w:szCs w:val="18"/>
              </w:rPr>
            </w:pPr>
            <w:r w:rsidRPr="004F4C76">
              <w:rPr>
                <w:rFonts w:ascii="Calibri" w:hAnsi="Calibri" w:cs="Calibri"/>
                <w:bCs/>
                <w:sz w:val="16"/>
                <w:szCs w:val="18"/>
              </w:rPr>
              <w:t>Debe consignar el valor/importe/monto correctamente calculado, conforme el presente anexo y la “</w:t>
            </w:r>
            <w:r w:rsidRPr="004F4C76">
              <w:rPr>
                <w:rFonts w:ascii="Calibri" w:hAnsi="Calibri" w:cs="Calibri"/>
                <w:bCs/>
                <w:i/>
                <w:sz w:val="16"/>
                <w:szCs w:val="18"/>
              </w:rPr>
              <w:t>Garantía según el objeto</w:t>
            </w:r>
            <w:r w:rsidRPr="004F4C76">
              <w:rPr>
                <w:rFonts w:ascii="Calibri" w:hAnsi="Calibri" w:cs="Calibri"/>
                <w:bCs/>
                <w:sz w:val="16"/>
                <w:szCs w:val="18"/>
              </w:rPr>
              <w:t>” requerida, considerando el inc c) de los Aspectos Subsanables del DBC o DCD.</w:t>
            </w:r>
          </w:p>
        </w:tc>
      </w:tr>
      <w:tr w:rsidR="004F4C76" w:rsidRPr="004F4C76" w:rsidTr="005E67A2">
        <w:trPr>
          <w:jc w:val="center"/>
        </w:trPr>
        <w:tc>
          <w:tcPr>
            <w:tcW w:w="26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F4C76" w:rsidRPr="004F4C76" w:rsidRDefault="004F4C76" w:rsidP="004F4C76">
            <w:pPr>
              <w:jc w:val="both"/>
              <w:rPr>
                <w:rFonts w:ascii="Calibri" w:hAnsi="Calibri" w:cs="Calibri"/>
                <w:bCs/>
                <w:sz w:val="16"/>
                <w:szCs w:val="18"/>
                <w:lang w:val="es-BO"/>
              </w:rPr>
            </w:pPr>
            <w:r w:rsidRPr="004F4C76">
              <w:rPr>
                <w:rFonts w:ascii="Calibri" w:hAnsi="Calibri" w:cs="Calibri"/>
                <w:bCs/>
                <w:sz w:val="16"/>
                <w:szCs w:val="18"/>
                <w:lang w:val="es-BO"/>
              </w:rPr>
              <w:t>VIGENCIA</w:t>
            </w:r>
          </w:p>
        </w:tc>
        <w:tc>
          <w:tcPr>
            <w:tcW w:w="65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F4C76" w:rsidRPr="004F4C76" w:rsidRDefault="004F4C76" w:rsidP="004F4C76">
            <w:pPr>
              <w:jc w:val="both"/>
              <w:rPr>
                <w:rFonts w:ascii="Calibri" w:hAnsi="Calibri" w:cs="Calibri"/>
                <w:bCs/>
                <w:sz w:val="16"/>
                <w:szCs w:val="18"/>
              </w:rPr>
            </w:pPr>
            <w:r w:rsidRPr="004F4C76">
              <w:rPr>
                <w:rFonts w:ascii="Calibri" w:hAnsi="Calibri" w:cs="Calibri"/>
                <w:bCs/>
                <w:sz w:val="16"/>
                <w:szCs w:val="18"/>
              </w:rPr>
              <w:t xml:space="preserve">Debe consignar una vigencia </w:t>
            </w:r>
            <w:r w:rsidRPr="004F4C76">
              <w:rPr>
                <w:rFonts w:ascii="Calibri" w:hAnsi="Calibri" w:cs="Calibri"/>
                <w:bCs/>
                <w:sz w:val="16"/>
                <w:szCs w:val="18"/>
                <w:u w:val="single"/>
              </w:rPr>
              <w:t>igual o mayor</w:t>
            </w:r>
            <w:r w:rsidRPr="004F4C76">
              <w:rPr>
                <w:rFonts w:ascii="Calibri" w:hAnsi="Calibri" w:cs="Calibri"/>
                <w:bCs/>
                <w:sz w:val="16"/>
                <w:szCs w:val="18"/>
              </w:rPr>
              <w:t xml:space="preserve"> a la requerida en el presente Anexo, </w:t>
            </w:r>
          </w:p>
          <w:p w:rsidR="004F4C76" w:rsidRPr="004F4C76" w:rsidRDefault="004F4C76" w:rsidP="00A31D2E">
            <w:pPr>
              <w:numPr>
                <w:ilvl w:val="0"/>
                <w:numId w:val="55"/>
              </w:numPr>
              <w:jc w:val="both"/>
              <w:rPr>
                <w:rFonts w:ascii="Calibri" w:hAnsi="Calibri" w:cs="Calibri"/>
                <w:bCs/>
                <w:sz w:val="16"/>
                <w:szCs w:val="18"/>
              </w:rPr>
            </w:pPr>
            <w:r w:rsidRPr="004F4C76">
              <w:rPr>
                <w:rFonts w:ascii="Calibri" w:hAnsi="Calibri" w:cs="Calibri"/>
                <w:bCs/>
                <w:sz w:val="16"/>
                <w:szCs w:val="18"/>
                <w:u w:val="single"/>
              </w:rPr>
              <w:t>Para la Garantía de Seriedad de Propuesta:</w:t>
            </w:r>
            <w:r w:rsidRPr="004F4C76">
              <w:rPr>
                <w:rFonts w:ascii="Calibri" w:hAnsi="Calibri" w:cs="Calibri"/>
                <w:bCs/>
                <w:sz w:val="16"/>
                <w:szCs w:val="18"/>
              </w:rPr>
              <w:t xml:space="preserve"> (120 días) computable a partir de la </w:t>
            </w:r>
            <w:r w:rsidRPr="004F4C76">
              <w:rPr>
                <w:rFonts w:ascii="Calibri" w:hAnsi="Calibri" w:cs="Calibri"/>
                <w:bCs/>
                <w:i/>
                <w:sz w:val="16"/>
                <w:szCs w:val="18"/>
              </w:rPr>
              <w:t>“Fecha de presentación de propuesta”</w:t>
            </w:r>
            <w:r w:rsidRPr="004F4C76">
              <w:rPr>
                <w:rFonts w:ascii="Calibri" w:hAnsi="Calibri" w:cs="Calibri"/>
                <w:bCs/>
                <w:sz w:val="16"/>
                <w:szCs w:val="18"/>
              </w:rPr>
              <w:t>, establecida en el “</w:t>
            </w:r>
            <w:r w:rsidRPr="004F4C76">
              <w:rPr>
                <w:rFonts w:ascii="Calibri" w:hAnsi="Calibri" w:cs="Calibri"/>
                <w:bCs/>
                <w:i/>
                <w:sz w:val="16"/>
                <w:szCs w:val="18"/>
              </w:rPr>
              <w:t>Cronograma de Plazos”</w:t>
            </w:r>
            <w:r w:rsidRPr="004F4C76">
              <w:rPr>
                <w:rFonts w:ascii="Calibri" w:hAnsi="Calibri" w:cs="Calibri"/>
                <w:bCs/>
                <w:sz w:val="16"/>
                <w:szCs w:val="18"/>
              </w:rPr>
              <w:t xml:space="preserve"> incluidos como parte del DBC y considerando los Aspectos Subsanables admisibles en dicho documento. </w:t>
            </w:r>
          </w:p>
          <w:p w:rsidR="004F4C76" w:rsidRPr="004F4C76" w:rsidRDefault="004F4C76" w:rsidP="00A31D2E">
            <w:pPr>
              <w:numPr>
                <w:ilvl w:val="0"/>
                <w:numId w:val="55"/>
              </w:numPr>
              <w:jc w:val="both"/>
              <w:rPr>
                <w:rFonts w:ascii="Calibri" w:hAnsi="Calibri" w:cs="Calibri"/>
                <w:bCs/>
                <w:sz w:val="16"/>
                <w:szCs w:val="18"/>
              </w:rPr>
            </w:pPr>
            <w:r w:rsidRPr="004F4C76">
              <w:rPr>
                <w:rFonts w:ascii="Calibri" w:hAnsi="Calibri" w:cs="Calibri"/>
                <w:bCs/>
                <w:sz w:val="16"/>
                <w:szCs w:val="18"/>
                <w:u w:val="single"/>
              </w:rPr>
              <w:t>Para Garantía de Cumplimiento de Contrato y otras Garantías (DS 29506 y DS 181):</w:t>
            </w:r>
            <w:r w:rsidRPr="004F4C76">
              <w:rPr>
                <w:rFonts w:ascii="Calibri" w:hAnsi="Calibri" w:cs="Calibri"/>
                <w:bCs/>
                <w:sz w:val="16"/>
                <w:szCs w:val="18"/>
              </w:rPr>
              <w:t xml:space="preserve"> conforme los días requeridos en el presente anexo, computables a partir de la </w:t>
            </w:r>
            <w:r w:rsidRPr="004F4C76">
              <w:rPr>
                <w:rFonts w:ascii="Calibri" w:hAnsi="Calibri" w:cs="Calibri"/>
                <w:bCs/>
                <w:sz w:val="16"/>
                <w:szCs w:val="18"/>
                <w:u w:val="single"/>
              </w:rPr>
              <w:t>fecha de emisión de los instrumentos financieros</w:t>
            </w:r>
            <w:r w:rsidRPr="004F4C76">
              <w:rPr>
                <w:rFonts w:ascii="Calibri" w:hAnsi="Calibri" w:cs="Calibri"/>
                <w:bCs/>
                <w:sz w:val="16"/>
                <w:szCs w:val="18"/>
              </w:rPr>
              <w:t>, entendiéndose la “</w:t>
            </w:r>
            <w:r w:rsidRPr="004F4C76">
              <w:rPr>
                <w:rFonts w:ascii="Calibri" w:hAnsi="Calibri" w:cs="Calibri"/>
                <w:bCs/>
                <w:i/>
                <w:sz w:val="16"/>
                <w:szCs w:val="18"/>
                <w:u w:val="single"/>
              </w:rPr>
              <w:t>Vigencia del contrato</w:t>
            </w:r>
            <w:r w:rsidRPr="004F4C76">
              <w:rPr>
                <w:rFonts w:ascii="Calibri" w:hAnsi="Calibri" w:cs="Calibri"/>
                <w:bCs/>
                <w:sz w:val="16"/>
                <w:szCs w:val="18"/>
              </w:rPr>
              <w:t xml:space="preserve">” como </w:t>
            </w:r>
            <w:r w:rsidRPr="004F4C76">
              <w:rPr>
                <w:rFonts w:ascii="Calibri" w:hAnsi="Calibri" w:cs="Calibri"/>
                <w:bCs/>
                <w:sz w:val="16"/>
                <w:szCs w:val="18"/>
                <w:u w:val="single"/>
              </w:rPr>
              <w:t>la fecha resultante de adicionar el “</w:t>
            </w:r>
            <w:r w:rsidRPr="004F4C76">
              <w:rPr>
                <w:rFonts w:ascii="Calibri" w:hAnsi="Calibri" w:cs="Calibri"/>
                <w:bCs/>
                <w:i/>
                <w:sz w:val="16"/>
                <w:szCs w:val="18"/>
                <w:u w:val="single"/>
              </w:rPr>
              <w:t>Plazo de entrega”</w:t>
            </w:r>
            <w:r w:rsidRPr="004F4C76">
              <w:rPr>
                <w:rFonts w:ascii="Calibri" w:hAnsi="Calibri" w:cs="Calibri"/>
                <w:bCs/>
                <w:sz w:val="16"/>
                <w:szCs w:val="18"/>
                <w:u w:val="single"/>
              </w:rPr>
              <w:t xml:space="preserve"> establecido en el DBC o DCD, a dicha fecha de emisión.</w:t>
            </w:r>
          </w:p>
        </w:tc>
      </w:tr>
      <w:tr w:rsidR="004F4C76" w:rsidRPr="004F4C76" w:rsidTr="005E67A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F4C76" w:rsidRPr="004F4C76" w:rsidRDefault="004F4C76" w:rsidP="004F4C76">
            <w:pPr>
              <w:jc w:val="both"/>
              <w:rPr>
                <w:rFonts w:ascii="Calibri" w:hAnsi="Calibri" w:cs="Calibri"/>
                <w:bCs/>
                <w:sz w:val="16"/>
                <w:szCs w:val="18"/>
                <w:lang w:val="es-BO"/>
              </w:rPr>
            </w:pPr>
            <w:r w:rsidRPr="004F4C76">
              <w:rPr>
                <w:rFonts w:ascii="Calibri" w:hAnsi="Calibri" w:cs="Calibri"/>
                <w:bCs/>
                <w:sz w:val="16"/>
                <w:szCs w:val="18"/>
                <w:lang w:val="es-BO"/>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F4C76" w:rsidRPr="004F4C76" w:rsidRDefault="004F4C76" w:rsidP="004F4C76">
            <w:pPr>
              <w:jc w:val="both"/>
              <w:rPr>
                <w:rFonts w:ascii="Calibri" w:hAnsi="Calibri" w:cs="Calibri"/>
                <w:bCs/>
                <w:sz w:val="16"/>
                <w:szCs w:val="18"/>
              </w:rPr>
            </w:pPr>
            <w:r w:rsidRPr="004F4C76">
              <w:rPr>
                <w:rFonts w:ascii="Calibri" w:hAnsi="Calibri" w:cs="Calibri"/>
                <w:bCs/>
                <w:sz w:val="16"/>
                <w:szCs w:val="18"/>
              </w:rPr>
              <w:t>Debe incluir las cláusulas de:</w:t>
            </w:r>
          </w:p>
          <w:p w:rsidR="004F4C76" w:rsidRPr="004F4C76" w:rsidRDefault="004F4C76" w:rsidP="00A31D2E">
            <w:pPr>
              <w:numPr>
                <w:ilvl w:val="0"/>
                <w:numId w:val="51"/>
              </w:numPr>
              <w:jc w:val="both"/>
              <w:rPr>
                <w:rFonts w:ascii="Calibri" w:hAnsi="Calibri" w:cs="Calibri"/>
                <w:bCs/>
                <w:sz w:val="16"/>
                <w:szCs w:val="18"/>
              </w:rPr>
            </w:pPr>
            <w:r w:rsidRPr="004F4C76">
              <w:rPr>
                <w:rFonts w:ascii="Calibri" w:hAnsi="Calibri" w:cs="Calibri"/>
                <w:bCs/>
                <w:sz w:val="16"/>
                <w:szCs w:val="18"/>
              </w:rPr>
              <w:t xml:space="preserve">Renovable, irrevocable y de </w:t>
            </w:r>
            <w:r w:rsidRPr="004F4C76">
              <w:rPr>
                <w:rFonts w:ascii="Calibri" w:hAnsi="Calibri" w:cs="Calibri"/>
                <w:bCs/>
                <w:sz w:val="16"/>
                <w:szCs w:val="18"/>
                <w:u w:val="single"/>
              </w:rPr>
              <w:t>ejecución inmediata</w:t>
            </w:r>
            <w:r w:rsidRPr="004F4C76">
              <w:rPr>
                <w:rFonts w:ascii="Calibri" w:hAnsi="Calibri" w:cs="Calibri"/>
                <w:bCs/>
                <w:sz w:val="16"/>
                <w:szCs w:val="18"/>
              </w:rPr>
              <w:t xml:space="preserve"> o </w:t>
            </w:r>
            <w:r w:rsidRPr="004F4C76">
              <w:rPr>
                <w:rFonts w:ascii="Calibri" w:hAnsi="Calibri" w:cs="Calibri"/>
                <w:bCs/>
                <w:sz w:val="16"/>
                <w:szCs w:val="18"/>
                <w:u w:val="single"/>
              </w:rPr>
              <w:t>ejecución a primer requerimiento</w:t>
            </w:r>
            <w:r w:rsidRPr="004F4C76">
              <w:rPr>
                <w:rFonts w:ascii="Calibri" w:hAnsi="Calibri" w:cs="Calibri"/>
                <w:bCs/>
                <w:sz w:val="16"/>
                <w:szCs w:val="18"/>
              </w:rPr>
              <w:t xml:space="preserve"> según corresponda al Instrumento Financiero requerido en el presente Anexo. </w:t>
            </w:r>
          </w:p>
        </w:tc>
      </w:tr>
    </w:tbl>
    <w:p w:rsidR="004F4C76" w:rsidRPr="004F4C76" w:rsidRDefault="004F4C76" w:rsidP="004F4C76">
      <w:pPr>
        <w:pStyle w:val="Prrafodelista"/>
        <w:ind w:left="0"/>
        <w:contextualSpacing/>
        <w:jc w:val="both"/>
        <w:rPr>
          <w:rFonts w:ascii="Calibri" w:hAnsi="Calibri" w:cs="Calibri"/>
          <w:b/>
          <w:bCs/>
          <w:color w:val="000000"/>
          <w:sz w:val="18"/>
          <w:szCs w:val="18"/>
        </w:rPr>
      </w:pPr>
      <w:r w:rsidRPr="004F4C76">
        <w:rPr>
          <w:rFonts w:ascii="Calibri" w:hAnsi="Calibri" w:cs="Calibri"/>
          <w:b/>
          <w:bCs/>
          <w:sz w:val="18"/>
          <w:szCs w:val="18"/>
        </w:rPr>
        <w:t>NOTA</w:t>
      </w:r>
      <w:r w:rsidRPr="004F4C76">
        <w:rPr>
          <w:rFonts w:ascii="Calibri" w:hAnsi="Calibri" w:cs="Calibri"/>
          <w:bCs/>
          <w:sz w:val="18"/>
          <w:szCs w:val="18"/>
        </w:rPr>
        <w:t>: EL INCUMPLIMIENTO DE LOS PARAMETROS ESTABLECIDOS PRECEDENTEMENTE, NO DARÁ LUGAR A SUBSANACION ALGUNA</w:t>
      </w:r>
    </w:p>
    <w:p w:rsidR="00FA406C" w:rsidRDefault="00FA406C" w:rsidP="00FA406C">
      <w:pPr>
        <w:pStyle w:val="Prrafodelista"/>
        <w:spacing w:after="13" w:line="276" w:lineRule="auto"/>
        <w:ind w:left="0"/>
        <w:contextualSpacing/>
        <w:jc w:val="both"/>
        <w:rPr>
          <w:rFonts w:ascii="Calibri" w:hAnsi="Calibri" w:cs="Calibri"/>
          <w:b/>
          <w:bCs/>
          <w:color w:val="000000"/>
          <w:sz w:val="16"/>
        </w:rPr>
      </w:pPr>
    </w:p>
    <w:tbl>
      <w:tblPr>
        <w:tblW w:w="971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12"/>
      </w:tblGrid>
      <w:tr w:rsidR="00FA406C" w:rsidRPr="00A21237" w:rsidTr="00DA7E19">
        <w:trPr>
          <w:trHeight w:val="226"/>
        </w:trPr>
        <w:tc>
          <w:tcPr>
            <w:tcW w:w="9712" w:type="dxa"/>
            <w:tcBorders>
              <w:bottom w:val="single" w:sz="4" w:space="0" w:color="auto"/>
            </w:tcBorders>
            <w:shd w:val="clear" w:color="auto" w:fill="DBE5F1"/>
            <w:vAlign w:val="center"/>
          </w:tcPr>
          <w:p w:rsidR="00FA406C" w:rsidRPr="00A21237" w:rsidRDefault="00FA406C" w:rsidP="00DA7E19">
            <w:pPr>
              <w:pStyle w:val="Prrafodelista"/>
              <w:jc w:val="center"/>
              <w:rPr>
                <w:rFonts w:ascii="Calibri" w:hAnsi="Calibri" w:cs="Calibri"/>
                <w:b/>
                <w:sz w:val="18"/>
                <w:szCs w:val="18"/>
              </w:rPr>
            </w:pPr>
            <w:r>
              <w:rPr>
                <w:rFonts w:ascii="Calibri" w:hAnsi="Calibri" w:cs="Calibri"/>
                <w:b/>
                <w:sz w:val="18"/>
                <w:szCs w:val="18"/>
              </w:rPr>
              <w:t xml:space="preserve">ANEXO </w:t>
            </w:r>
          </w:p>
          <w:p w:rsidR="00FA406C" w:rsidRPr="00A21237" w:rsidRDefault="00FA406C" w:rsidP="00DA7E19">
            <w:pPr>
              <w:jc w:val="center"/>
              <w:rPr>
                <w:rFonts w:ascii="Calibri" w:hAnsi="Calibri" w:cs="Calibri"/>
                <w:b/>
                <w:bCs/>
                <w:sz w:val="18"/>
                <w:szCs w:val="18"/>
                <w:lang w:eastAsia="es-BO"/>
              </w:rPr>
            </w:pPr>
            <w:r w:rsidRPr="00A21237">
              <w:rPr>
                <w:rFonts w:ascii="Calibri" w:hAnsi="Calibri" w:cs="Calibri"/>
                <w:b/>
                <w:sz w:val="18"/>
                <w:szCs w:val="18"/>
              </w:rPr>
              <w:t xml:space="preserve">VALIDACIONES DE </w:t>
            </w:r>
            <w:r w:rsidRPr="00763C4E">
              <w:rPr>
                <w:rFonts w:ascii="Calibri" w:hAnsi="Calibri" w:cs="Calibri"/>
                <w:b/>
                <w:sz w:val="18"/>
                <w:szCs w:val="18"/>
              </w:rPr>
              <w:t>SEGURIDAD INDUSTRIAL Y SALUD OCUPACIONAL</w:t>
            </w:r>
          </w:p>
        </w:tc>
      </w:tr>
      <w:tr w:rsidR="00FA406C" w:rsidRPr="00A21237" w:rsidTr="00DA7E19">
        <w:trPr>
          <w:trHeight w:val="294"/>
        </w:trPr>
        <w:tc>
          <w:tcPr>
            <w:tcW w:w="9712" w:type="dxa"/>
            <w:tcBorders>
              <w:bottom w:val="single" w:sz="4" w:space="0" w:color="auto"/>
            </w:tcBorders>
            <w:shd w:val="clear" w:color="auto" w:fill="DBE5F1"/>
            <w:vAlign w:val="center"/>
          </w:tcPr>
          <w:p w:rsidR="00FA406C" w:rsidRPr="00A21237" w:rsidRDefault="00FA406C" w:rsidP="00DA7E19">
            <w:pPr>
              <w:pStyle w:val="Prrafodelista"/>
              <w:ind w:left="0"/>
              <w:rPr>
                <w:rFonts w:ascii="Calibri" w:hAnsi="Calibri" w:cs="Calibri"/>
                <w:b/>
                <w:sz w:val="18"/>
                <w:szCs w:val="18"/>
              </w:rPr>
            </w:pPr>
            <w:r w:rsidRPr="00763C4E">
              <w:rPr>
                <w:rFonts w:ascii="Calibri" w:hAnsi="Calibri" w:cs="Calibri"/>
                <w:b/>
                <w:sz w:val="18"/>
                <w:szCs w:val="18"/>
              </w:rPr>
              <w:t>ASPECTOS NORMATIVOS DE SEGURIDAD INDUSTRIAL Y SALUD OCUPACIONAL   PARA EMPRESAS CONTRATISTAS  DE  YPFB</w:t>
            </w:r>
          </w:p>
        </w:tc>
      </w:tr>
      <w:tr w:rsidR="00FA406C" w:rsidRPr="00A21237" w:rsidTr="00DA7E19">
        <w:trPr>
          <w:trHeight w:val="310"/>
        </w:trPr>
        <w:tc>
          <w:tcPr>
            <w:tcW w:w="9712" w:type="dxa"/>
            <w:tcBorders>
              <w:bottom w:val="single" w:sz="4" w:space="0" w:color="auto"/>
            </w:tcBorders>
            <w:shd w:val="clear" w:color="auto" w:fill="auto"/>
            <w:vAlign w:val="center"/>
          </w:tcPr>
          <w:p w:rsidR="00FA406C" w:rsidRPr="00763C4E" w:rsidRDefault="00FA406C" w:rsidP="00DA7E19">
            <w:pPr>
              <w:autoSpaceDE w:val="0"/>
              <w:autoSpaceDN w:val="0"/>
              <w:adjustRightInd w:val="0"/>
              <w:jc w:val="both"/>
              <w:rPr>
                <w:rFonts w:ascii="Calibri" w:hAnsi="Calibri" w:cs="Calibri"/>
                <w:bCs/>
                <w:sz w:val="18"/>
                <w:szCs w:val="18"/>
                <w:lang w:eastAsia="es-BO"/>
              </w:rPr>
            </w:pPr>
            <w:r w:rsidRPr="00763C4E">
              <w:rPr>
                <w:rFonts w:ascii="Calibri" w:hAnsi="Calibri" w:cs="Calibri"/>
                <w:bCs/>
                <w:sz w:val="18"/>
                <w:szCs w:val="18"/>
                <w:lang w:eastAsia="es-BO"/>
              </w:rPr>
              <w:t xml:space="preserve">La Empresa contratada para la provisión de </w:t>
            </w:r>
            <w:r w:rsidRPr="00763C4E">
              <w:rPr>
                <w:rFonts w:ascii="Calibri" w:hAnsi="Calibri" w:cs="Calibri"/>
                <w:b/>
                <w:bCs/>
                <w:sz w:val="18"/>
                <w:szCs w:val="18"/>
                <w:lang w:eastAsia="es-BO"/>
              </w:rPr>
              <w:t>“BIENES”</w:t>
            </w:r>
            <w:r w:rsidRPr="00763C4E">
              <w:rPr>
                <w:rFonts w:ascii="Calibri" w:hAnsi="Calibri" w:cs="Calibri"/>
                <w:bCs/>
                <w:sz w:val="18"/>
                <w:szCs w:val="18"/>
                <w:lang w:eastAsia="es-BO"/>
              </w:rPr>
              <w:t xml:space="preserve"> deberá cumplir con los estándares de Seguridad Industrial y Salud Ocupacional de YPFB. </w:t>
            </w:r>
          </w:p>
          <w:p w:rsidR="00FA406C" w:rsidRPr="00763C4E" w:rsidRDefault="00FA406C" w:rsidP="00DA7E19">
            <w:pPr>
              <w:autoSpaceDE w:val="0"/>
              <w:autoSpaceDN w:val="0"/>
              <w:adjustRightInd w:val="0"/>
              <w:jc w:val="both"/>
              <w:rPr>
                <w:rFonts w:ascii="Calibri" w:hAnsi="Calibri" w:cs="Calibri"/>
                <w:b/>
                <w:bCs/>
                <w:sz w:val="18"/>
                <w:szCs w:val="18"/>
                <w:u w:val="single"/>
                <w:lang w:eastAsia="es-BO"/>
              </w:rPr>
            </w:pPr>
          </w:p>
          <w:p w:rsidR="00FA406C" w:rsidRPr="00763C4E" w:rsidRDefault="00FA406C" w:rsidP="00A31D2E">
            <w:pPr>
              <w:numPr>
                <w:ilvl w:val="0"/>
                <w:numId w:val="40"/>
              </w:numPr>
              <w:autoSpaceDE w:val="0"/>
              <w:autoSpaceDN w:val="0"/>
              <w:adjustRightInd w:val="0"/>
              <w:jc w:val="both"/>
              <w:rPr>
                <w:rFonts w:ascii="Calibri" w:hAnsi="Calibri" w:cs="Calibri"/>
                <w:b/>
                <w:bCs/>
                <w:sz w:val="18"/>
                <w:szCs w:val="18"/>
                <w:lang w:eastAsia="es-BO"/>
              </w:rPr>
            </w:pPr>
            <w:r w:rsidRPr="00763C4E">
              <w:rPr>
                <w:rFonts w:ascii="Calibri" w:hAnsi="Calibri" w:cs="Calibri"/>
                <w:b/>
                <w:bCs/>
                <w:sz w:val="18"/>
                <w:szCs w:val="18"/>
                <w:u w:val="single"/>
                <w:lang w:eastAsia="es-BO"/>
              </w:rPr>
              <w:t>ASPECTOS GENERALES</w:t>
            </w:r>
            <w:r w:rsidRPr="00763C4E">
              <w:rPr>
                <w:rFonts w:ascii="Calibri" w:hAnsi="Calibri" w:cs="Calibri"/>
                <w:b/>
                <w:bCs/>
                <w:sz w:val="18"/>
                <w:szCs w:val="18"/>
                <w:lang w:eastAsia="es-BO"/>
              </w:rPr>
              <w:t xml:space="preserve">: </w:t>
            </w:r>
          </w:p>
          <w:p w:rsidR="00FA406C" w:rsidRPr="00763C4E" w:rsidRDefault="00FA406C" w:rsidP="00DA7E19">
            <w:pPr>
              <w:autoSpaceDE w:val="0"/>
              <w:autoSpaceDN w:val="0"/>
              <w:adjustRightInd w:val="0"/>
              <w:jc w:val="both"/>
              <w:rPr>
                <w:rFonts w:ascii="Calibri" w:hAnsi="Calibri" w:cs="Calibri"/>
                <w:bCs/>
                <w:sz w:val="18"/>
                <w:szCs w:val="18"/>
                <w:lang w:eastAsia="es-BO"/>
              </w:rPr>
            </w:pPr>
          </w:p>
          <w:p w:rsidR="00FA406C" w:rsidRPr="00763C4E" w:rsidRDefault="00FA406C" w:rsidP="00DA7E19">
            <w:pPr>
              <w:autoSpaceDE w:val="0"/>
              <w:autoSpaceDN w:val="0"/>
              <w:adjustRightInd w:val="0"/>
              <w:jc w:val="both"/>
              <w:rPr>
                <w:rFonts w:ascii="Calibri" w:hAnsi="Calibri" w:cs="Calibri"/>
                <w:bCs/>
                <w:sz w:val="18"/>
                <w:szCs w:val="18"/>
                <w:lang w:eastAsia="es-BO"/>
              </w:rPr>
            </w:pPr>
            <w:r w:rsidRPr="00763C4E">
              <w:rPr>
                <w:rFonts w:ascii="Calibri" w:hAnsi="Calibri" w:cs="Calibri"/>
                <w:bCs/>
                <w:sz w:val="18"/>
                <w:szCs w:val="18"/>
                <w:lang w:eastAsia="es-BO"/>
              </w:rPr>
              <w:t>Para los procesos de contratación de bienes; en caso de que los mismos sean recibidos directamente en los almacenes de YPFB; no aplica una cláusula específica de SMS.</w:t>
            </w:r>
          </w:p>
          <w:p w:rsidR="00FA406C" w:rsidRPr="00763C4E" w:rsidRDefault="00FA406C" w:rsidP="00DA7E19">
            <w:pPr>
              <w:autoSpaceDE w:val="0"/>
              <w:autoSpaceDN w:val="0"/>
              <w:adjustRightInd w:val="0"/>
              <w:jc w:val="both"/>
              <w:rPr>
                <w:rFonts w:ascii="Calibri" w:hAnsi="Calibri" w:cs="Calibri"/>
                <w:bCs/>
                <w:sz w:val="18"/>
                <w:szCs w:val="18"/>
                <w:lang w:eastAsia="es-BO"/>
              </w:rPr>
            </w:pPr>
            <w:r w:rsidRPr="00763C4E">
              <w:rPr>
                <w:rFonts w:ascii="Calibri" w:hAnsi="Calibri" w:cs="Calibri"/>
                <w:bCs/>
                <w:sz w:val="18"/>
                <w:szCs w:val="18"/>
                <w:lang w:eastAsia="es-BO"/>
              </w:rPr>
              <w:t xml:space="preserve">Excepto lo establecido en adelante: </w:t>
            </w:r>
          </w:p>
          <w:p w:rsidR="00FA406C" w:rsidRPr="00763C4E" w:rsidRDefault="00FA406C" w:rsidP="00A31D2E">
            <w:pPr>
              <w:numPr>
                <w:ilvl w:val="0"/>
                <w:numId w:val="40"/>
              </w:numPr>
              <w:autoSpaceDE w:val="0"/>
              <w:autoSpaceDN w:val="0"/>
              <w:adjustRightInd w:val="0"/>
              <w:jc w:val="both"/>
              <w:rPr>
                <w:rFonts w:ascii="Calibri" w:hAnsi="Calibri" w:cs="Calibri"/>
                <w:b/>
                <w:bCs/>
                <w:sz w:val="18"/>
                <w:szCs w:val="18"/>
                <w:lang w:eastAsia="es-BO"/>
              </w:rPr>
            </w:pPr>
            <w:r w:rsidRPr="00763C4E">
              <w:rPr>
                <w:rFonts w:ascii="Calibri" w:hAnsi="Calibri" w:cs="Calibri"/>
                <w:b/>
                <w:bCs/>
                <w:sz w:val="18"/>
                <w:szCs w:val="18"/>
                <w:u w:val="single"/>
                <w:lang w:eastAsia="es-BO"/>
              </w:rPr>
              <w:t>RECOMENDACIONES</w:t>
            </w:r>
            <w:r w:rsidRPr="00763C4E">
              <w:rPr>
                <w:rFonts w:ascii="Calibri" w:hAnsi="Calibri" w:cs="Calibri"/>
                <w:b/>
                <w:bCs/>
                <w:sz w:val="18"/>
                <w:szCs w:val="18"/>
                <w:lang w:eastAsia="es-BO"/>
              </w:rPr>
              <w:t xml:space="preserve">: </w:t>
            </w:r>
          </w:p>
          <w:p w:rsidR="00FA406C" w:rsidRPr="00763C4E" w:rsidRDefault="00FA406C" w:rsidP="00DA7E19">
            <w:pPr>
              <w:autoSpaceDE w:val="0"/>
              <w:autoSpaceDN w:val="0"/>
              <w:adjustRightInd w:val="0"/>
              <w:jc w:val="both"/>
              <w:rPr>
                <w:rFonts w:ascii="Calibri" w:hAnsi="Calibri" w:cs="Calibri"/>
                <w:bCs/>
                <w:sz w:val="18"/>
                <w:szCs w:val="18"/>
                <w:lang w:eastAsia="es-BO"/>
              </w:rPr>
            </w:pPr>
            <w:r w:rsidRPr="00763C4E">
              <w:rPr>
                <w:rFonts w:ascii="Calibri" w:hAnsi="Calibri" w:cs="Calibri"/>
                <w:bCs/>
                <w:sz w:val="18"/>
                <w:szCs w:val="18"/>
                <w:lang w:eastAsia="es-BO"/>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FA406C" w:rsidRPr="00763C4E" w:rsidRDefault="00FA406C" w:rsidP="00DA7E19">
            <w:pPr>
              <w:autoSpaceDE w:val="0"/>
              <w:autoSpaceDN w:val="0"/>
              <w:adjustRightInd w:val="0"/>
              <w:jc w:val="both"/>
              <w:rPr>
                <w:rFonts w:ascii="Calibri" w:hAnsi="Calibri" w:cs="Calibri"/>
                <w:bCs/>
                <w:sz w:val="18"/>
                <w:szCs w:val="18"/>
                <w:lang w:eastAsia="es-BO"/>
              </w:rPr>
            </w:pPr>
          </w:p>
          <w:p w:rsidR="00FA406C" w:rsidRPr="00763C4E" w:rsidRDefault="00FA406C" w:rsidP="00A31D2E">
            <w:pPr>
              <w:numPr>
                <w:ilvl w:val="1"/>
                <w:numId w:val="40"/>
              </w:numPr>
              <w:autoSpaceDE w:val="0"/>
              <w:autoSpaceDN w:val="0"/>
              <w:adjustRightInd w:val="0"/>
              <w:jc w:val="both"/>
              <w:rPr>
                <w:rFonts w:ascii="Calibri" w:hAnsi="Calibri" w:cs="Calibri"/>
                <w:bCs/>
                <w:sz w:val="18"/>
                <w:szCs w:val="18"/>
                <w:lang w:eastAsia="es-BO"/>
              </w:rPr>
            </w:pPr>
            <w:r w:rsidRPr="00763C4E">
              <w:rPr>
                <w:rFonts w:ascii="Calibri" w:hAnsi="Calibri" w:cs="Calibri"/>
                <w:bCs/>
                <w:sz w:val="18"/>
                <w:szCs w:val="18"/>
                <w:lang w:eastAsia="es-BO"/>
              </w:rPr>
              <w:t>En caso de manipulación de bienes y materiales dentro de las instalaciones de YPFB; se deberán verificar las condiciones del sistema de izaje de cargas (cables, eslingas, estrobos, y otros elementos necesarios para este fin).</w:t>
            </w:r>
          </w:p>
          <w:p w:rsidR="00FA406C" w:rsidRPr="00763C4E" w:rsidRDefault="00FA406C" w:rsidP="00DA7E19">
            <w:pPr>
              <w:autoSpaceDE w:val="0"/>
              <w:autoSpaceDN w:val="0"/>
              <w:adjustRightInd w:val="0"/>
              <w:jc w:val="both"/>
              <w:rPr>
                <w:rFonts w:ascii="Calibri" w:hAnsi="Calibri" w:cs="Calibri"/>
                <w:bCs/>
                <w:sz w:val="18"/>
                <w:szCs w:val="18"/>
                <w:lang w:eastAsia="es-BO"/>
              </w:rPr>
            </w:pPr>
          </w:p>
          <w:p w:rsidR="00FA406C" w:rsidRPr="00763C4E" w:rsidRDefault="00FA406C" w:rsidP="00A31D2E">
            <w:pPr>
              <w:numPr>
                <w:ilvl w:val="1"/>
                <w:numId w:val="40"/>
              </w:numPr>
              <w:autoSpaceDE w:val="0"/>
              <w:autoSpaceDN w:val="0"/>
              <w:adjustRightInd w:val="0"/>
              <w:jc w:val="both"/>
              <w:rPr>
                <w:rFonts w:ascii="Calibri" w:hAnsi="Calibri" w:cs="Calibri"/>
                <w:bCs/>
                <w:sz w:val="18"/>
                <w:szCs w:val="18"/>
                <w:lang w:eastAsia="es-BO"/>
              </w:rPr>
            </w:pPr>
            <w:r w:rsidRPr="00763C4E">
              <w:rPr>
                <w:rFonts w:ascii="Calibri" w:hAnsi="Calibri" w:cs="Calibri"/>
                <w:bCs/>
                <w:sz w:val="18"/>
                <w:szCs w:val="18"/>
                <w:lang w:eastAsia="es-BO"/>
              </w:rPr>
              <w:t xml:space="preserve">En caso de la entrega de equipos eléctricos y/o electrónicos, se recomienda </w:t>
            </w:r>
            <w:r w:rsidR="004F4C76" w:rsidRPr="00763C4E">
              <w:rPr>
                <w:rFonts w:ascii="Calibri" w:hAnsi="Calibri" w:cs="Calibri"/>
                <w:bCs/>
                <w:sz w:val="18"/>
                <w:szCs w:val="18"/>
                <w:lang w:eastAsia="es-BO"/>
              </w:rPr>
              <w:t>verificar las</w:t>
            </w:r>
            <w:r w:rsidRPr="00763C4E">
              <w:rPr>
                <w:rFonts w:ascii="Calibri" w:hAnsi="Calibri" w:cs="Calibri"/>
                <w:bCs/>
                <w:sz w:val="18"/>
                <w:szCs w:val="18"/>
                <w:lang w:eastAsia="es-BO"/>
              </w:rPr>
              <w:t xml:space="preserve"> condiciones de suministro eléctrico en el equipo y en el lugar de la entrega, a fin de evitar daños en los mismos y al sistema eléctrico del lugar al momento de la instalación o pruebas, y para evitar accidentes personales debido a descargas eléctricas </w:t>
            </w:r>
            <w:r w:rsidR="004F4C76" w:rsidRPr="00763C4E">
              <w:rPr>
                <w:rFonts w:ascii="Calibri" w:hAnsi="Calibri" w:cs="Calibri"/>
                <w:bCs/>
                <w:sz w:val="18"/>
                <w:szCs w:val="18"/>
                <w:lang w:eastAsia="es-BO"/>
              </w:rPr>
              <w:t>por mala</w:t>
            </w:r>
            <w:r w:rsidRPr="00763C4E">
              <w:rPr>
                <w:rFonts w:ascii="Calibri" w:hAnsi="Calibri" w:cs="Calibri"/>
                <w:bCs/>
                <w:sz w:val="18"/>
                <w:szCs w:val="18"/>
                <w:lang w:eastAsia="es-BO"/>
              </w:rPr>
              <w:t xml:space="preserve"> manipulación de los equipos. </w:t>
            </w:r>
          </w:p>
          <w:p w:rsidR="00FA406C" w:rsidRPr="00763C4E" w:rsidRDefault="00FA406C" w:rsidP="00DA7E19">
            <w:pPr>
              <w:autoSpaceDE w:val="0"/>
              <w:autoSpaceDN w:val="0"/>
              <w:adjustRightInd w:val="0"/>
              <w:jc w:val="both"/>
              <w:rPr>
                <w:rFonts w:ascii="Calibri" w:hAnsi="Calibri" w:cs="Calibri"/>
                <w:bCs/>
                <w:sz w:val="18"/>
                <w:szCs w:val="18"/>
                <w:lang w:eastAsia="es-BO"/>
              </w:rPr>
            </w:pPr>
          </w:p>
          <w:p w:rsidR="00FA406C" w:rsidRPr="00763C4E" w:rsidRDefault="00FA406C" w:rsidP="00A31D2E">
            <w:pPr>
              <w:numPr>
                <w:ilvl w:val="1"/>
                <w:numId w:val="40"/>
              </w:numPr>
              <w:autoSpaceDE w:val="0"/>
              <w:autoSpaceDN w:val="0"/>
              <w:adjustRightInd w:val="0"/>
              <w:jc w:val="both"/>
              <w:rPr>
                <w:rFonts w:ascii="Calibri" w:hAnsi="Calibri" w:cs="Calibri"/>
                <w:bCs/>
                <w:sz w:val="18"/>
                <w:szCs w:val="18"/>
                <w:lang w:eastAsia="es-BO"/>
              </w:rPr>
            </w:pPr>
            <w:r w:rsidRPr="00763C4E">
              <w:rPr>
                <w:rFonts w:ascii="Calibri" w:hAnsi="Calibri" w:cs="Calibri"/>
                <w:bCs/>
                <w:sz w:val="18"/>
                <w:szCs w:val="18"/>
                <w:lang w:eastAsia="es-BO"/>
              </w:rPr>
              <w:t>Las tareas complementarias para la entrega de bienes/equipos/materiales/montaje, deberán ser coordinadas con el personal de SMS de la Unidad Solicitante, en estricto cumplimiento de la normativa vigente y las políticas de Seguridad Industrial de YPFB.</w:t>
            </w:r>
          </w:p>
          <w:p w:rsidR="00FA406C" w:rsidRPr="00A21237" w:rsidRDefault="00FA406C" w:rsidP="00DA7E19">
            <w:pPr>
              <w:autoSpaceDE w:val="0"/>
              <w:autoSpaceDN w:val="0"/>
              <w:adjustRightInd w:val="0"/>
              <w:jc w:val="both"/>
              <w:rPr>
                <w:rFonts w:ascii="Calibri" w:hAnsi="Calibri" w:cs="Calibri"/>
                <w:bCs/>
                <w:sz w:val="18"/>
                <w:szCs w:val="18"/>
                <w:lang w:eastAsia="es-BO"/>
              </w:rPr>
            </w:pPr>
            <w:r w:rsidRPr="00A21237">
              <w:rPr>
                <w:rFonts w:ascii="Calibri" w:hAnsi="Calibri" w:cs="Calibri"/>
                <w:bCs/>
                <w:sz w:val="18"/>
                <w:szCs w:val="18"/>
                <w:lang w:eastAsia="es-BO"/>
              </w:rPr>
              <w:tab/>
            </w:r>
            <w:r w:rsidRPr="00A21237">
              <w:rPr>
                <w:rFonts w:ascii="Calibri" w:hAnsi="Calibri" w:cs="Calibri"/>
                <w:bCs/>
                <w:sz w:val="18"/>
                <w:szCs w:val="18"/>
                <w:lang w:eastAsia="es-BO"/>
              </w:rPr>
              <w:tab/>
            </w:r>
            <w:r w:rsidRPr="00A21237">
              <w:rPr>
                <w:rFonts w:ascii="Calibri" w:hAnsi="Calibri" w:cs="Calibri"/>
                <w:bCs/>
                <w:sz w:val="18"/>
                <w:szCs w:val="18"/>
                <w:lang w:eastAsia="es-BO"/>
              </w:rPr>
              <w:tab/>
            </w:r>
            <w:r w:rsidRPr="00A21237">
              <w:rPr>
                <w:rFonts w:ascii="Calibri" w:hAnsi="Calibri" w:cs="Calibri"/>
                <w:bCs/>
                <w:sz w:val="18"/>
                <w:szCs w:val="18"/>
                <w:lang w:eastAsia="es-BO"/>
              </w:rPr>
              <w:tab/>
            </w:r>
          </w:p>
        </w:tc>
      </w:tr>
    </w:tbl>
    <w:p w:rsidR="00FA406C" w:rsidRDefault="00FA406C" w:rsidP="00FA406C">
      <w:pPr>
        <w:pStyle w:val="Prrafodelista"/>
        <w:spacing w:after="13" w:line="276" w:lineRule="auto"/>
        <w:ind w:left="0"/>
        <w:contextualSpacing/>
        <w:jc w:val="both"/>
        <w:rPr>
          <w:rFonts w:ascii="Calibri" w:hAnsi="Calibri" w:cs="Calibri"/>
          <w:b/>
          <w:sz w:val="16"/>
          <w:szCs w:val="18"/>
        </w:rPr>
      </w:pPr>
      <w:r w:rsidRPr="00A04930">
        <w:rPr>
          <w:rFonts w:ascii="Calibri" w:hAnsi="Calibri" w:cs="Calibri"/>
          <w:b/>
          <w:sz w:val="16"/>
          <w:szCs w:val="18"/>
        </w:rPr>
        <w:t>Nota: Se adjunta validación de la unidad correspondiente</w:t>
      </w: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4918C3" w:rsidRDefault="004918C3" w:rsidP="004918C3">
      <w:pPr>
        <w:jc w:val="center"/>
        <w:rPr>
          <w:rFonts w:asciiTheme="minorHAnsi" w:hAnsiTheme="minorHAnsi" w:cstheme="minorHAnsi"/>
          <w:b/>
          <w:bCs/>
          <w:sz w:val="22"/>
          <w:szCs w:val="22"/>
        </w:rPr>
      </w:pPr>
    </w:p>
    <w:p w:rsidR="00FA406C" w:rsidRPr="002F3388" w:rsidRDefault="004918C3" w:rsidP="00FA406C">
      <w:pPr>
        <w:spacing w:before="120" w:after="120"/>
        <w:ind w:left="4248"/>
        <w:jc w:val="right"/>
        <w:rPr>
          <w:rFonts w:asciiTheme="minorHAnsi" w:hAnsiTheme="minorHAnsi" w:cstheme="minorHAnsi"/>
          <w:b/>
        </w:rPr>
      </w:pPr>
      <w:r w:rsidRPr="006F470A">
        <w:rPr>
          <w:rFonts w:asciiTheme="minorHAnsi" w:hAnsiTheme="minorHAnsi" w:cstheme="minorHAnsi"/>
          <w:b/>
          <w:bCs/>
          <w:color w:val="FF0000"/>
          <w:sz w:val="22"/>
          <w:szCs w:val="22"/>
        </w:rPr>
        <w:t xml:space="preserve"> </w:t>
      </w:r>
      <w:r w:rsidR="00FA406C" w:rsidRPr="002F3388">
        <w:rPr>
          <w:rFonts w:asciiTheme="minorHAnsi" w:hAnsiTheme="minorHAnsi" w:cstheme="minorHAnsi"/>
          <w:b/>
        </w:rPr>
        <w:t>CONTRATO: DCOD-…/2018</w:t>
      </w:r>
      <w:r w:rsidR="00FA406C" w:rsidRPr="002F3388">
        <w:rPr>
          <w:rFonts w:asciiTheme="minorHAnsi" w:hAnsiTheme="minorHAnsi" w:cstheme="minorHAnsi"/>
          <w:b/>
        </w:rPr>
        <w:tab/>
      </w:r>
      <w:r w:rsidR="00FA406C" w:rsidRPr="002F3388">
        <w:rPr>
          <w:rFonts w:asciiTheme="minorHAnsi" w:hAnsiTheme="minorHAnsi" w:cstheme="minorHAnsi"/>
          <w:b/>
        </w:rPr>
        <w:tab/>
      </w:r>
    </w:p>
    <w:p w:rsidR="00FA406C" w:rsidRPr="002F3388" w:rsidRDefault="00FA406C" w:rsidP="00FA406C">
      <w:pPr>
        <w:spacing w:before="120" w:after="120"/>
        <w:ind w:left="4248"/>
        <w:rPr>
          <w:rFonts w:asciiTheme="minorHAnsi" w:hAnsiTheme="minorHAnsi" w:cstheme="minorHAnsi"/>
          <w:b/>
        </w:rPr>
      </w:pPr>
      <w:r w:rsidRPr="002F3388">
        <w:rPr>
          <w:rFonts w:asciiTheme="minorHAnsi" w:hAnsiTheme="minorHAnsi" w:cstheme="minorHAnsi"/>
          <w:b/>
        </w:rPr>
        <w:t xml:space="preserve">                                   La Paz, </w:t>
      </w:r>
      <w:r w:rsidRPr="002F3388">
        <w:rPr>
          <w:rFonts w:asciiTheme="minorHAnsi" w:hAnsiTheme="minorHAnsi" w:cstheme="minorHAnsi"/>
          <w:b/>
        </w:rPr>
        <w:tab/>
      </w:r>
    </w:p>
    <w:p w:rsidR="00FA406C" w:rsidRPr="002F3388" w:rsidRDefault="00FA406C" w:rsidP="00FA406C">
      <w:pPr>
        <w:spacing w:before="120" w:after="120"/>
        <w:ind w:left="567" w:right="474"/>
        <w:jc w:val="center"/>
        <w:rPr>
          <w:rFonts w:asciiTheme="minorHAnsi" w:hAnsiTheme="minorHAnsi" w:cstheme="minorHAnsi"/>
          <w:b/>
        </w:rPr>
      </w:pPr>
      <w:r w:rsidRPr="002F3388">
        <w:rPr>
          <w:rFonts w:asciiTheme="minorHAnsi" w:hAnsiTheme="minorHAnsi" w:cstheme="minorHAnsi"/>
          <w:b/>
        </w:rPr>
        <w:t>CONTRATO ADMINISTRATIVO PARA LA ADQUISICIÓN DE____________ _______________________________</w:t>
      </w:r>
    </w:p>
    <w:p w:rsidR="00FA406C" w:rsidRPr="002F3388" w:rsidRDefault="00FA406C" w:rsidP="00FA406C">
      <w:pPr>
        <w:tabs>
          <w:tab w:val="left" w:pos="0"/>
        </w:tabs>
        <w:jc w:val="center"/>
        <w:rPr>
          <w:rFonts w:asciiTheme="minorHAnsi" w:hAnsiTheme="minorHAnsi" w:cstheme="minorHAnsi"/>
          <w:b/>
        </w:rPr>
      </w:pPr>
      <w:r w:rsidRPr="002F3388">
        <w:rPr>
          <w:rFonts w:asciiTheme="minorHAnsi" w:hAnsiTheme="minorHAnsi" w:cstheme="minorHAnsi"/>
          <w:b/>
        </w:rPr>
        <w:t>CÓDIGO: _______________</w:t>
      </w:r>
    </w:p>
    <w:p w:rsidR="00FA406C" w:rsidRPr="002F3388" w:rsidRDefault="00FA406C" w:rsidP="00FA406C">
      <w:pPr>
        <w:spacing w:after="120"/>
        <w:jc w:val="both"/>
        <w:rPr>
          <w:rFonts w:asciiTheme="minorHAnsi" w:hAnsiTheme="minorHAnsi" w:cstheme="minorHAnsi"/>
          <w:b/>
          <w:lang w:val="es-BO"/>
        </w:rPr>
      </w:pPr>
    </w:p>
    <w:p w:rsidR="00FA406C" w:rsidRPr="002F3388" w:rsidRDefault="00FA406C" w:rsidP="00FA406C">
      <w:pPr>
        <w:jc w:val="both"/>
        <w:rPr>
          <w:rFonts w:asciiTheme="minorHAnsi" w:hAnsiTheme="minorHAnsi" w:cstheme="minorHAnsi"/>
          <w:b/>
          <w:i/>
          <w:u w:val="single"/>
          <w:lang w:val="es-BO"/>
        </w:rPr>
      </w:pPr>
      <w:r w:rsidRPr="002F3388">
        <w:rPr>
          <w:rFonts w:asciiTheme="minorHAnsi" w:hAnsiTheme="minorHAnsi" w:cstheme="minorHAnsi"/>
          <w:b/>
          <w:i/>
          <w:u w:val="single"/>
          <w:lang w:val="es-BO"/>
        </w:rPr>
        <w:t>SEÑOR NOTARIO DE GOBIERNO DEL DISTRITO ADMINISTRATIVO DE _______</w:t>
      </w:r>
    </w:p>
    <w:p w:rsidR="00FA406C" w:rsidRPr="002F3388" w:rsidRDefault="00FA406C" w:rsidP="00FA406C">
      <w:pPr>
        <w:jc w:val="both"/>
        <w:rPr>
          <w:rFonts w:asciiTheme="minorHAnsi" w:hAnsiTheme="minorHAnsi" w:cstheme="minorHAnsi"/>
          <w:b/>
          <w:i/>
          <w:u w:val="single"/>
        </w:rPr>
      </w:pPr>
      <w:r w:rsidRPr="002F3388">
        <w:rPr>
          <w:rFonts w:asciiTheme="minorHAnsi" w:hAnsiTheme="minorHAnsi" w:cstheme="minorHAnsi"/>
          <w:i/>
          <w:u w:val="single"/>
          <w:lang w:val="es-BO"/>
        </w:rPr>
        <w:t>En el registro de Escrituras Públicas que corren a su cargo, sírvase usted insertar el presente Contrato para la adquisición de ______________________, sujeto a los siguientes términos y condiciones:</w:t>
      </w:r>
      <w:r w:rsidRPr="002F3388">
        <w:rPr>
          <w:rFonts w:asciiTheme="minorHAnsi" w:hAnsiTheme="minorHAnsi" w:cstheme="minorHAnsi"/>
          <w:i/>
          <w:lang w:val="es-BO"/>
        </w:rPr>
        <w:t> </w:t>
      </w:r>
      <w:r w:rsidRPr="002F3388">
        <w:rPr>
          <w:rFonts w:asciiTheme="minorHAnsi" w:hAnsiTheme="minorHAnsi" w:cstheme="minorHAnsi"/>
          <w:bCs/>
          <w:i/>
          <w:lang w:val="es-BO"/>
        </w:rPr>
        <w:t> </w:t>
      </w:r>
    </w:p>
    <w:p w:rsidR="00FA406C" w:rsidRPr="002F3388" w:rsidRDefault="00FA406C" w:rsidP="00FA406C">
      <w:pPr>
        <w:autoSpaceDE w:val="0"/>
        <w:autoSpaceDN w:val="0"/>
        <w:adjustRightInd w:val="0"/>
        <w:jc w:val="both"/>
        <w:rPr>
          <w:rFonts w:asciiTheme="minorHAnsi" w:hAnsiTheme="minorHAnsi" w:cstheme="minorHAnsi"/>
          <w:b/>
          <w:u w:val="single"/>
        </w:rPr>
      </w:pPr>
    </w:p>
    <w:p w:rsidR="00FA406C" w:rsidRPr="002F3388" w:rsidRDefault="00FA406C" w:rsidP="00FA406C">
      <w:pPr>
        <w:autoSpaceDE w:val="0"/>
        <w:autoSpaceDN w:val="0"/>
        <w:adjustRightInd w:val="0"/>
        <w:jc w:val="both"/>
        <w:rPr>
          <w:rFonts w:asciiTheme="minorHAnsi" w:hAnsiTheme="minorHAnsi" w:cstheme="minorHAnsi"/>
        </w:rPr>
      </w:pPr>
      <w:r w:rsidRPr="002F3388">
        <w:rPr>
          <w:rFonts w:asciiTheme="minorHAnsi" w:hAnsiTheme="minorHAnsi" w:cstheme="minorHAnsi"/>
          <w:b/>
          <w:u w:val="single"/>
        </w:rPr>
        <w:t>PRIMERA. (PARTES CONTRATANTES)</w:t>
      </w:r>
    </w:p>
    <w:p w:rsidR="00FA406C" w:rsidRPr="002F3388" w:rsidRDefault="00FA406C" w:rsidP="00A31D2E">
      <w:pPr>
        <w:pStyle w:val="Prrafodelista"/>
        <w:numPr>
          <w:ilvl w:val="1"/>
          <w:numId w:val="48"/>
        </w:numPr>
        <w:ind w:left="709" w:hanging="709"/>
        <w:contextualSpacing/>
        <w:jc w:val="both"/>
        <w:rPr>
          <w:rFonts w:asciiTheme="minorHAnsi" w:hAnsiTheme="minorHAnsi" w:cstheme="minorHAnsi"/>
          <w:i/>
        </w:rPr>
      </w:pPr>
      <w:r w:rsidRPr="002F3388">
        <w:rPr>
          <w:rFonts w:asciiTheme="minorHAnsi" w:hAnsiTheme="minorHAnsi" w:cstheme="minorHAnsi"/>
          <w:b/>
        </w:rPr>
        <w:t>YACIMIENTOS PETROLÍFEROS FISCALES BOLIVIANOS</w:t>
      </w:r>
      <w:r w:rsidRPr="002F3388">
        <w:rPr>
          <w:rFonts w:asciiTheme="minorHAnsi" w:hAnsiTheme="minorHAnsi" w:cstheme="minorHAnsi"/>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2F3388">
        <w:rPr>
          <w:rFonts w:asciiTheme="minorHAnsi" w:hAnsiTheme="minorHAnsi" w:cstheme="minorHAnsi"/>
          <w:b/>
        </w:rPr>
        <w:t xml:space="preserve">ENTIDAD, </w:t>
      </w:r>
    </w:p>
    <w:p w:rsidR="00FA406C" w:rsidRPr="002F3388" w:rsidRDefault="00FA406C" w:rsidP="00FA406C">
      <w:pPr>
        <w:pStyle w:val="Prrafodelista"/>
        <w:ind w:left="709"/>
        <w:jc w:val="both"/>
        <w:rPr>
          <w:rFonts w:asciiTheme="minorHAnsi" w:hAnsiTheme="minorHAnsi" w:cstheme="minorHAnsi"/>
          <w:i/>
        </w:rPr>
      </w:pPr>
    </w:p>
    <w:p w:rsidR="00FA406C" w:rsidRPr="002F3388" w:rsidRDefault="00FA406C" w:rsidP="00A31D2E">
      <w:pPr>
        <w:pStyle w:val="Prrafodelista"/>
        <w:numPr>
          <w:ilvl w:val="1"/>
          <w:numId w:val="48"/>
        </w:numPr>
        <w:ind w:left="709" w:hanging="709"/>
        <w:contextualSpacing/>
        <w:jc w:val="both"/>
        <w:rPr>
          <w:rFonts w:asciiTheme="minorHAnsi" w:hAnsiTheme="minorHAnsi" w:cstheme="minorHAnsi"/>
          <w:i/>
        </w:rPr>
      </w:pPr>
      <w:r w:rsidRPr="002F3388">
        <w:rPr>
          <w:rFonts w:asciiTheme="minorHAnsi" w:hAnsiTheme="minorHAnsi" w:cstheme="minorHAnsi"/>
        </w:rPr>
        <w:t>_____________________________</w:t>
      </w:r>
      <w:r w:rsidRPr="002F3388">
        <w:rPr>
          <w:rFonts w:asciiTheme="minorHAnsi" w:hAnsiTheme="minorHAnsi" w:cstheme="minorHAnsi"/>
          <w:lang w:val="es-ES_tradnl"/>
        </w:rPr>
        <w:t>, una empresa constituida bajo las leyes del Estado Plurinacional de Bolivia, inscrita en el Registro de Comercio de Bolivia concesionado a FUNDEMPRESA bajo Matrícula Nº ______________</w:t>
      </w:r>
      <w:r w:rsidRPr="002F3388">
        <w:rPr>
          <w:rFonts w:asciiTheme="minorHAnsi" w:hAnsiTheme="minorHAnsi" w:cstheme="minorHAnsi"/>
          <w:i/>
          <w:lang w:val="es-ES_tradnl"/>
        </w:rPr>
        <w:t xml:space="preserve">, </w:t>
      </w:r>
      <w:r w:rsidRPr="002F3388">
        <w:rPr>
          <w:rFonts w:asciiTheme="minorHAnsi" w:hAnsiTheme="minorHAnsi" w:cstheme="minorHAnsi"/>
          <w:lang w:val="es-ES_tradnl"/>
        </w:rPr>
        <w:t>con Número de Identificación Tributaria (NIT) _______________, con domicilio en _______________________________ de la ciudad de _________________, representada legalmente por ____________________</w:t>
      </w:r>
      <w:r w:rsidRPr="002F3388">
        <w:rPr>
          <w:rFonts w:asciiTheme="minorHAnsi" w:hAnsiTheme="minorHAnsi" w:cstheme="minorHAnsi"/>
        </w:rPr>
        <w:t xml:space="preserve">con Cédula de Identidad ___________________________, </w:t>
      </w:r>
      <w:r w:rsidRPr="002F3388">
        <w:rPr>
          <w:rFonts w:asciiTheme="minorHAnsi" w:hAnsiTheme="minorHAnsi" w:cstheme="minorHAnsi"/>
          <w:lang w:val="es-ES_tradnl"/>
        </w:rPr>
        <w:t>en virtud al Testimonio de Poder _______________________ N° ____________________, otorgado ante Notaría de Fe Pública N° ________________del Tribunal Departamental de Justicia de _________________,</w:t>
      </w:r>
      <w:r w:rsidRPr="002F3388">
        <w:rPr>
          <w:rFonts w:asciiTheme="minorHAnsi" w:hAnsiTheme="minorHAnsi" w:cstheme="minorHAnsi"/>
        </w:rPr>
        <w:t xml:space="preserve">que en adelante se denominará el </w:t>
      </w:r>
      <w:r w:rsidRPr="002F3388">
        <w:rPr>
          <w:rFonts w:asciiTheme="minorHAnsi" w:hAnsiTheme="minorHAnsi" w:cstheme="minorHAnsi"/>
          <w:b/>
          <w:bCs/>
          <w:lang w:val="es-ES_tradnl"/>
        </w:rPr>
        <w:t>PROVEEDOR</w:t>
      </w:r>
      <w:r w:rsidRPr="002F3388">
        <w:rPr>
          <w:rFonts w:asciiTheme="minorHAnsi" w:hAnsiTheme="minorHAnsi" w:cstheme="minorHAnsi"/>
          <w:b/>
        </w:rPr>
        <w:t>.</w:t>
      </w:r>
    </w:p>
    <w:p w:rsidR="00FA406C" w:rsidRPr="002F3388" w:rsidRDefault="00FA406C" w:rsidP="00FA406C">
      <w:pPr>
        <w:jc w:val="both"/>
        <w:rPr>
          <w:rFonts w:asciiTheme="minorHAnsi" w:hAnsiTheme="minorHAnsi" w:cstheme="minorHAnsi"/>
        </w:rPr>
      </w:pPr>
      <w:r w:rsidRPr="002F3388">
        <w:rPr>
          <w:rFonts w:asciiTheme="minorHAnsi" w:hAnsiTheme="minorHAnsi" w:cstheme="minorHAnsi"/>
        </w:rPr>
        <w:t xml:space="preserve">Tanto la </w:t>
      </w:r>
      <w:r w:rsidRPr="002F3388">
        <w:rPr>
          <w:rFonts w:asciiTheme="minorHAnsi" w:hAnsiTheme="minorHAnsi" w:cstheme="minorHAnsi"/>
          <w:b/>
        </w:rPr>
        <w:t>ENTIDAD</w:t>
      </w:r>
      <w:r w:rsidRPr="002F3388">
        <w:rPr>
          <w:rFonts w:asciiTheme="minorHAnsi" w:hAnsiTheme="minorHAnsi" w:cstheme="minorHAnsi"/>
        </w:rPr>
        <w:t xml:space="preserve"> como el </w:t>
      </w:r>
      <w:r w:rsidRPr="002F3388">
        <w:rPr>
          <w:rFonts w:asciiTheme="minorHAnsi" w:hAnsiTheme="minorHAnsi" w:cstheme="minorHAnsi"/>
          <w:b/>
        </w:rPr>
        <w:t>PROVEEDOR</w:t>
      </w:r>
      <w:r w:rsidRPr="002F3388">
        <w:rPr>
          <w:rFonts w:asciiTheme="minorHAnsi" w:hAnsiTheme="minorHAnsi" w:cstheme="minorHAnsi"/>
        </w:rPr>
        <w:t xml:space="preserve"> podrán ser denominados individualmente e indistintamente como “Parte” o colectivamente “Partes”.</w:t>
      </w:r>
    </w:p>
    <w:p w:rsidR="00FA406C" w:rsidRPr="002F3388" w:rsidRDefault="00FA406C" w:rsidP="00FA406C">
      <w:pPr>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SEGUNDA.- (ANTECEDENTES LEGALES DEL CONTRATO) </w:t>
      </w:r>
    </w:p>
    <w:p w:rsidR="00FA406C" w:rsidRPr="002F3388" w:rsidRDefault="00FA406C" w:rsidP="00FA406C">
      <w:pPr>
        <w:spacing w:before="120" w:after="120"/>
        <w:ind w:left="705" w:hanging="705"/>
        <w:jc w:val="both"/>
        <w:rPr>
          <w:rFonts w:asciiTheme="minorHAnsi" w:hAnsiTheme="minorHAnsi" w:cstheme="minorHAnsi"/>
        </w:rPr>
      </w:pPr>
      <w:r w:rsidRPr="002F3388">
        <w:rPr>
          <w:rFonts w:asciiTheme="minorHAnsi" w:hAnsiTheme="minorHAnsi" w:cstheme="minorHAnsi"/>
          <w:b/>
          <w:bCs/>
          <w:lang w:val="es-BO"/>
        </w:rPr>
        <w:t xml:space="preserve">2.1. </w:t>
      </w:r>
      <w:r w:rsidRPr="002F3388">
        <w:rPr>
          <w:rFonts w:asciiTheme="minorHAnsi" w:hAnsiTheme="minorHAnsi" w:cstheme="minorHAnsi"/>
          <w:b/>
          <w:bCs/>
          <w:lang w:val="es-BO"/>
        </w:rPr>
        <w:tab/>
      </w:r>
      <w:r w:rsidRPr="002F3388">
        <w:rPr>
          <w:rFonts w:asciiTheme="minorHAnsi" w:hAnsiTheme="minorHAnsi" w:cstheme="minorHAnsi"/>
        </w:rPr>
        <w:t>La</w:t>
      </w:r>
      <w:r w:rsidRPr="002F3388">
        <w:rPr>
          <w:rFonts w:asciiTheme="minorHAnsi" w:hAnsiTheme="minorHAnsi" w:cstheme="minorHAnsi"/>
          <w:b/>
        </w:rPr>
        <w:t xml:space="preserve"> ENTIDAD </w:t>
      </w:r>
      <w:r w:rsidRPr="002F3388">
        <w:rPr>
          <w:rFonts w:asciiTheme="minorHAnsi" w:hAnsiTheme="minorHAnsi" w:cstheme="minorHAnsi"/>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FA406C" w:rsidRPr="002F3388" w:rsidRDefault="00FA406C" w:rsidP="00FA406C">
      <w:pPr>
        <w:spacing w:before="120" w:after="120"/>
        <w:ind w:left="709" w:hanging="709"/>
        <w:jc w:val="both"/>
        <w:rPr>
          <w:rFonts w:asciiTheme="minorHAnsi" w:hAnsiTheme="minorHAnsi" w:cstheme="minorHAnsi"/>
          <w:bCs/>
        </w:rPr>
      </w:pPr>
      <w:r w:rsidRPr="002F3388">
        <w:rPr>
          <w:rFonts w:asciiTheme="minorHAnsi" w:hAnsiTheme="minorHAnsi" w:cstheme="minorHAnsi"/>
          <w:b/>
          <w:bCs/>
        </w:rPr>
        <w:t>2.2.</w:t>
      </w:r>
      <w:r w:rsidRPr="002F3388">
        <w:rPr>
          <w:rFonts w:asciiTheme="minorHAnsi" w:hAnsiTheme="minorHAnsi" w:cstheme="minorHAnsi"/>
          <w:bCs/>
        </w:rPr>
        <w:tab/>
        <w:t>Por su parte el</w:t>
      </w:r>
      <w:r w:rsidRPr="002F3388">
        <w:rPr>
          <w:rFonts w:asciiTheme="minorHAnsi" w:hAnsiTheme="minorHAnsi" w:cstheme="minorHAnsi"/>
          <w:b/>
          <w:bCs/>
        </w:rPr>
        <w:t xml:space="preserve"> PROVEEDOR </w:t>
      </w:r>
      <w:r w:rsidRPr="002F3388">
        <w:rPr>
          <w:rFonts w:asciiTheme="minorHAnsi" w:hAnsiTheme="minorHAnsi" w:cstheme="minorHAnsi"/>
          <w:bC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FA406C" w:rsidRPr="002F3388" w:rsidRDefault="00FA406C" w:rsidP="00FA406C">
      <w:pPr>
        <w:spacing w:before="120" w:after="120"/>
        <w:rPr>
          <w:rFonts w:asciiTheme="minorHAnsi" w:hAnsiTheme="minorHAnsi" w:cstheme="minorHAnsi"/>
          <w:b/>
          <w:u w:val="single"/>
        </w:rPr>
      </w:pPr>
      <w:r w:rsidRPr="002F3388">
        <w:rPr>
          <w:rFonts w:asciiTheme="minorHAnsi" w:hAnsiTheme="minorHAnsi" w:cstheme="minorHAnsi"/>
          <w:b/>
          <w:u w:val="single"/>
          <w:lang w:val="es-ES_tradnl"/>
        </w:rPr>
        <w:t xml:space="preserve">TERCERA.- </w:t>
      </w:r>
      <w:r w:rsidRPr="002F3388">
        <w:rPr>
          <w:rFonts w:asciiTheme="minorHAnsi" w:hAnsiTheme="minorHAnsi" w:cstheme="minorHAnsi"/>
          <w:b/>
          <w:u w:val="single"/>
        </w:rPr>
        <w:t>(DISPOSICIONES GENERALES)</w:t>
      </w:r>
    </w:p>
    <w:p w:rsidR="00FA406C" w:rsidRPr="002F3388" w:rsidRDefault="00FA406C" w:rsidP="00FA406C">
      <w:pPr>
        <w:spacing w:before="120" w:after="120"/>
        <w:ind w:left="705" w:hanging="705"/>
        <w:jc w:val="both"/>
        <w:rPr>
          <w:rFonts w:asciiTheme="minorHAnsi" w:hAnsiTheme="minorHAnsi" w:cstheme="minorHAnsi"/>
        </w:rPr>
      </w:pPr>
      <w:r w:rsidRPr="002F3388">
        <w:rPr>
          <w:rFonts w:asciiTheme="minorHAnsi" w:hAnsiTheme="minorHAnsi" w:cstheme="minorHAnsi"/>
          <w:b/>
        </w:rPr>
        <w:t>3.1.</w:t>
      </w:r>
      <w:r w:rsidRPr="002F3388">
        <w:rPr>
          <w:rFonts w:asciiTheme="minorHAnsi" w:hAnsiTheme="minorHAnsi" w:cstheme="minorHAnsi"/>
          <w:b/>
        </w:rPr>
        <w:tab/>
        <w:t>Definiciones:</w:t>
      </w:r>
      <w:r w:rsidRPr="002F3388">
        <w:rPr>
          <w:rFonts w:asciiTheme="minorHAnsi" w:hAnsiTheme="minorHAnsi" w:cstheme="minorHAnsi"/>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9"/>
        <w:gridCol w:w="5989"/>
      </w:tblGrid>
      <w:tr w:rsidR="00FA406C" w:rsidRPr="002F3388" w:rsidTr="00DA7E19">
        <w:tc>
          <w:tcPr>
            <w:tcW w:w="2522" w:type="dxa"/>
          </w:tcPr>
          <w:p w:rsidR="00FA406C" w:rsidRPr="002F3388" w:rsidRDefault="00FA406C" w:rsidP="00DA7E19">
            <w:pPr>
              <w:spacing w:before="120" w:after="120"/>
              <w:rPr>
                <w:rFonts w:asciiTheme="minorHAnsi" w:hAnsiTheme="minorHAnsi" w:cstheme="minorHAnsi"/>
                <w:b/>
              </w:rPr>
            </w:pPr>
            <w:r w:rsidRPr="002F3388">
              <w:rPr>
                <w:rFonts w:asciiTheme="minorHAnsi" w:hAnsiTheme="minorHAnsi" w:cstheme="minorHAnsi"/>
                <w:b/>
              </w:rPr>
              <w:t>Adquisición:</w:t>
            </w:r>
          </w:p>
          <w:p w:rsidR="00FA406C" w:rsidRPr="002F3388" w:rsidRDefault="00FA406C" w:rsidP="00DA7E19">
            <w:pPr>
              <w:spacing w:before="120" w:after="120"/>
              <w:jc w:val="both"/>
              <w:rPr>
                <w:rFonts w:asciiTheme="minorHAnsi" w:hAnsiTheme="minorHAnsi" w:cstheme="minorHAnsi"/>
              </w:rPr>
            </w:pPr>
          </w:p>
        </w:tc>
        <w:tc>
          <w:tcPr>
            <w:tcW w:w="6237" w:type="dxa"/>
          </w:tcPr>
          <w:p w:rsidR="00FA406C" w:rsidRPr="002F3388" w:rsidRDefault="00FA406C" w:rsidP="00DA7E19">
            <w:pPr>
              <w:spacing w:before="120" w:after="120"/>
              <w:jc w:val="both"/>
              <w:rPr>
                <w:rFonts w:asciiTheme="minorHAnsi" w:hAnsiTheme="minorHAnsi" w:cstheme="minorHAnsi"/>
              </w:rPr>
            </w:pPr>
            <w:r w:rsidRPr="002F3388">
              <w:rPr>
                <w:rFonts w:asciiTheme="minorHAnsi" w:hAnsiTheme="minorHAnsi" w:cstheme="minorHAnsi"/>
              </w:rPr>
              <w:t xml:space="preserve">Significa la compra de __________________________, que será entregada por el </w:t>
            </w:r>
            <w:r w:rsidRPr="002F3388">
              <w:rPr>
                <w:rFonts w:asciiTheme="minorHAnsi" w:hAnsiTheme="minorHAnsi" w:cstheme="minorHAnsi"/>
                <w:b/>
              </w:rPr>
              <w:t>PROVEEDOR</w:t>
            </w:r>
            <w:r w:rsidRPr="002F3388">
              <w:rPr>
                <w:rFonts w:asciiTheme="minorHAnsi" w:hAnsiTheme="minorHAnsi" w:cstheme="minorHAnsi"/>
              </w:rPr>
              <w:t xml:space="preserve"> a favor de la </w:t>
            </w:r>
            <w:r w:rsidRPr="002F3388">
              <w:rPr>
                <w:rFonts w:asciiTheme="minorHAnsi" w:hAnsiTheme="minorHAnsi" w:cstheme="minorHAnsi"/>
                <w:b/>
              </w:rPr>
              <w:t>ENTIDAD</w:t>
            </w:r>
            <w:r w:rsidRPr="002F3388">
              <w:rPr>
                <w:rFonts w:asciiTheme="minorHAnsi" w:hAnsiTheme="minorHAnsi" w:cstheme="minorHAnsi"/>
              </w:rPr>
              <w:t xml:space="preserve"> conforme al objeto del presente Contrato, con su personal, materiales y recursos, bajo su </w:t>
            </w:r>
            <w:r w:rsidRPr="002F3388">
              <w:rPr>
                <w:rFonts w:asciiTheme="minorHAnsi" w:hAnsiTheme="minorHAnsi" w:cstheme="minorHAnsi"/>
              </w:rPr>
              <w:lastRenderedPageBreak/>
              <w:t>exclusiva responsabilidad y riesgo, cumpliendo las previsiones de este Contrato, sus anexos y la Ley Aplicable.</w:t>
            </w:r>
          </w:p>
        </w:tc>
      </w:tr>
      <w:tr w:rsidR="00FA406C" w:rsidRPr="002F3388" w:rsidTr="00DA7E19">
        <w:tc>
          <w:tcPr>
            <w:tcW w:w="2522" w:type="dxa"/>
          </w:tcPr>
          <w:p w:rsidR="00FA406C" w:rsidRPr="002F3388" w:rsidRDefault="00FA406C" w:rsidP="00DA7E19">
            <w:pPr>
              <w:spacing w:before="120" w:after="120"/>
              <w:jc w:val="both"/>
              <w:rPr>
                <w:rFonts w:asciiTheme="minorHAnsi" w:hAnsiTheme="minorHAnsi" w:cstheme="minorHAnsi"/>
                <w:b/>
              </w:rPr>
            </w:pPr>
            <w:r w:rsidRPr="002F3388">
              <w:rPr>
                <w:rFonts w:asciiTheme="minorHAnsi" w:hAnsiTheme="minorHAnsi" w:cstheme="minorHAnsi"/>
                <w:b/>
              </w:rPr>
              <w:lastRenderedPageBreak/>
              <w:t>Contrato:</w:t>
            </w:r>
          </w:p>
        </w:tc>
        <w:tc>
          <w:tcPr>
            <w:tcW w:w="6237" w:type="dxa"/>
          </w:tcPr>
          <w:p w:rsidR="00FA406C" w:rsidRPr="002F3388" w:rsidRDefault="00FA406C" w:rsidP="00DA7E19">
            <w:pPr>
              <w:spacing w:before="120" w:after="120"/>
              <w:jc w:val="both"/>
              <w:rPr>
                <w:rFonts w:asciiTheme="minorHAnsi" w:hAnsiTheme="minorHAnsi" w:cstheme="minorHAnsi"/>
              </w:rPr>
            </w:pPr>
            <w:r w:rsidRPr="002F3388">
              <w:rPr>
                <w:rFonts w:asciiTheme="minorHAnsi" w:hAnsiTheme="minorHAnsi" w:cstheme="minorHAnsi"/>
              </w:rPr>
              <w:t>Es el presente documento celebrado entre las Partes, junto con todos los anexos que forman parte integrante del mismo.</w:t>
            </w:r>
          </w:p>
        </w:tc>
      </w:tr>
      <w:tr w:rsidR="00FA406C" w:rsidRPr="002F3388" w:rsidTr="00DA7E19">
        <w:tc>
          <w:tcPr>
            <w:tcW w:w="2522" w:type="dxa"/>
          </w:tcPr>
          <w:p w:rsidR="00FA406C" w:rsidRPr="002F3388" w:rsidRDefault="00FA406C" w:rsidP="00DA7E19">
            <w:pPr>
              <w:spacing w:before="120" w:after="120"/>
              <w:rPr>
                <w:rFonts w:asciiTheme="minorHAnsi" w:hAnsiTheme="minorHAnsi" w:cstheme="minorHAnsi"/>
                <w:b/>
              </w:rPr>
            </w:pPr>
            <w:r w:rsidRPr="002F3388">
              <w:rPr>
                <w:rFonts w:asciiTheme="minorHAnsi" w:hAnsiTheme="minorHAnsi" w:cstheme="minorHAnsi"/>
                <w:b/>
              </w:rPr>
              <w:t>Responsable o Comité de Recepción:</w:t>
            </w:r>
          </w:p>
        </w:tc>
        <w:tc>
          <w:tcPr>
            <w:tcW w:w="6237" w:type="dxa"/>
          </w:tcPr>
          <w:p w:rsidR="00FA406C" w:rsidRPr="002F3388" w:rsidRDefault="00FA406C" w:rsidP="00DA7E19">
            <w:pPr>
              <w:spacing w:before="120" w:after="120"/>
              <w:jc w:val="both"/>
              <w:rPr>
                <w:rFonts w:asciiTheme="minorHAnsi" w:hAnsiTheme="minorHAnsi" w:cstheme="minorHAnsi"/>
              </w:rPr>
            </w:pPr>
            <w:r w:rsidRPr="002F3388">
              <w:rPr>
                <w:rFonts w:asciiTheme="minorHAnsi" w:hAnsiTheme="minorHAnsi" w:cstheme="minorHAnsi"/>
              </w:rPr>
              <w:t xml:space="preserve">Es una o más personas designadas por la </w:t>
            </w:r>
            <w:r w:rsidRPr="002F3388">
              <w:rPr>
                <w:rFonts w:asciiTheme="minorHAnsi" w:hAnsiTheme="minorHAnsi" w:cstheme="minorHAnsi"/>
                <w:b/>
              </w:rPr>
              <w:t>ENTIDAD</w:t>
            </w:r>
            <w:r w:rsidRPr="002F3388">
              <w:rPr>
                <w:rFonts w:asciiTheme="minorHAnsi" w:hAnsiTheme="minorHAnsi" w:cstheme="minorHAnsi"/>
              </w:rPr>
              <w:t xml:space="preserve">, quienes serán responsables de la verificación y recepción de la </w:t>
            </w:r>
            <w:r w:rsidRPr="002F3388">
              <w:rPr>
                <w:rFonts w:asciiTheme="minorHAnsi" w:hAnsiTheme="minorHAnsi" w:cstheme="minorHAnsi"/>
                <w:lang w:val="es-ES_tradnl"/>
              </w:rPr>
              <w:t>Adquisición</w:t>
            </w:r>
            <w:r w:rsidRPr="002F3388">
              <w:rPr>
                <w:rFonts w:asciiTheme="minorHAnsi" w:hAnsiTheme="minorHAnsi" w:cstheme="minorHAnsi"/>
              </w:rPr>
              <w:t xml:space="preserve"> a ser entregada por el </w:t>
            </w:r>
            <w:r w:rsidRPr="002F3388">
              <w:rPr>
                <w:rFonts w:asciiTheme="minorHAnsi" w:hAnsiTheme="minorHAnsi" w:cstheme="minorHAnsi"/>
                <w:b/>
              </w:rPr>
              <w:t>PROVEEDOR</w:t>
            </w:r>
            <w:r w:rsidRPr="002F3388">
              <w:rPr>
                <w:rFonts w:asciiTheme="minorHAnsi" w:hAnsiTheme="minorHAnsi" w:cstheme="minorHAnsi"/>
              </w:rPr>
              <w:t>, conforme lo establecido en el presente Contrato.</w:t>
            </w:r>
          </w:p>
        </w:tc>
      </w:tr>
      <w:tr w:rsidR="00FA406C" w:rsidRPr="002F3388" w:rsidTr="00DA7E19">
        <w:tc>
          <w:tcPr>
            <w:tcW w:w="2522" w:type="dxa"/>
          </w:tcPr>
          <w:p w:rsidR="00FA406C" w:rsidRPr="002F3388" w:rsidRDefault="00FA406C" w:rsidP="00DA7E19">
            <w:pPr>
              <w:spacing w:before="120" w:after="120"/>
              <w:rPr>
                <w:rFonts w:asciiTheme="minorHAnsi" w:hAnsiTheme="minorHAnsi" w:cstheme="minorHAnsi"/>
                <w:b/>
              </w:rPr>
            </w:pPr>
            <w:r w:rsidRPr="002F3388">
              <w:rPr>
                <w:rFonts w:asciiTheme="minorHAnsi" w:hAnsiTheme="minorHAnsi" w:cstheme="minorHAnsi"/>
                <w:b/>
              </w:rPr>
              <w:t>Ley Aplicable:</w:t>
            </w:r>
            <w:r w:rsidRPr="002F3388">
              <w:rPr>
                <w:rFonts w:asciiTheme="minorHAnsi" w:hAnsiTheme="minorHAnsi" w:cstheme="minorHAnsi"/>
              </w:rPr>
              <w:tab/>
            </w:r>
          </w:p>
        </w:tc>
        <w:tc>
          <w:tcPr>
            <w:tcW w:w="6237" w:type="dxa"/>
          </w:tcPr>
          <w:p w:rsidR="00FA406C" w:rsidRPr="002F3388" w:rsidRDefault="00FA406C" w:rsidP="00DA7E19">
            <w:pPr>
              <w:spacing w:before="120" w:after="120"/>
              <w:jc w:val="both"/>
              <w:rPr>
                <w:rFonts w:asciiTheme="minorHAnsi" w:hAnsiTheme="minorHAnsi" w:cstheme="minorHAnsi"/>
              </w:rPr>
            </w:pPr>
            <w:r w:rsidRPr="002F3388">
              <w:rPr>
                <w:rFonts w:asciiTheme="minorHAnsi" w:hAnsiTheme="minorHAnsi" w:cstheme="minorHAnsi"/>
              </w:rPr>
              <w:t>Son las normas constitucionales, leyes, decretos supremos y toda otra disposición legal vigente y publicada en el Estado Plurinacional de Bolivia.</w:t>
            </w:r>
          </w:p>
        </w:tc>
      </w:tr>
      <w:tr w:rsidR="00FA406C" w:rsidRPr="002F3388" w:rsidTr="00DA7E19">
        <w:tc>
          <w:tcPr>
            <w:tcW w:w="2522" w:type="dxa"/>
          </w:tcPr>
          <w:p w:rsidR="00FA406C" w:rsidRPr="002F3388" w:rsidRDefault="00FA406C" w:rsidP="00DA7E19">
            <w:pPr>
              <w:spacing w:before="120" w:after="120"/>
              <w:rPr>
                <w:rFonts w:asciiTheme="minorHAnsi" w:hAnsiTheme="minorHAnsi" w:cstheme="minorHAnsi"/>
                <w:b/>
              </w:rPr>
            </w:pPr>
            <w:r w:rsidRPr="002F3388">
              <w:rPr>
                <w:rFonts w:asciiTheme="minorHAnsi" w:hAnsiTheme="minorHAnsi" w:cstheme="minorHAnsi"/>
                <w:b/>
              </w:rPr>
              <w:t>Unidad Solicitante:</w:t>
            </w:r>
          </w:p>
        </w:tc>
        <w:tc>
          <w:tcPr>
            <w:tcW w:w="6237" w:type="dxa"/>
          </w:tcPr>
          <w:p w:rsidR="00FA406C" w:rsidRPr="002F3388" w:rsidRDefault="00FA406C" w:rsidP="00DA7E19">
            <w:pPr>
              <w:spacing w:before="120" w:after="120"/>
              <w:jc w:val="both"/>
              <w:rPr>
                <w:rFonts w:asciiTheme="minorHAnsi" w:hAnsiTheme="minorHAnsi" w:cstheme="minorHAnsi"/>
              </w:rPr>
            </w:pPr>
            <w:r w:rsidRPr="002F3388">
              <w:rPr>
                <w:rFonts w:asciiTheme="minorHAnsi" w:hAnsiTheme="minorHAnsi" w:cstheme="minorHAnsi"/>
              </w:rPr>
              <w:t xml:space="preserve">Es la ___________________________ de la </w:t>
            </w:r>
            <w:r w:rsidRPr="002F3388">
              <w:rPr>
                <w:rFonts w:asciiTheme="minorHAnsi" w:hAnsiTheme="minorHAnsi" w:cstheme="minorHAnsi"/>
                <w:b/>
              </w:rPr>
              <w:t>ENTIDAD.</w:t>
            </w:r>
          </w:p>
        </w:tc>
      </w:tr>
    </w:tbl>
    <w:p w:rsidR="00FA406C" w:rsidRPr="002F3388" w:rsidRDefault="00FA406C" w:rsidP="00FA406C">
      <w:pPr>
        <w:spacing w:before="120" w:after="120"/>
        <w:ind w:left="709" w:hanging="709"/>
        <w:jc w:val="both"/>
        <w:rPr>
          <w:rFonts w:asciiTheme="minorHAnsi" w:hAnsiTheme="minorHAnsi" w:cstheme="minorHAnsi"/>
        </w:rPr>
      </w:pPr>
      <w:r w:rsidRPr="002F3388">
        <w:rPr>
          <w:rFonts w:asciiTheme="minorHAnsi" w:hAnsiTheme="minorHAnsi" w:cstheme="minorHAnsi"/>
          <w:b/>
        </w:rPr>
        <w:t xml:space="preserve">3.2. </w:t>
      </w:r>
      <w:r w:rsidRPr="002F3388">
        <w:rPr>
          <w:rFonts w:asciiTheme="minorHAnsi" w:hAnsiTheme="minorHAnsi" w:cstheme="minorHAnsi"/>
          <w:b/>
        </w:rPr>
        <w:tab/>
        <w:t xml:space="preserve">Relación entre las Partes: </w:t>
      </w:r>
      <w:r w:rsidRPr="002F3388">
        <w:rPr>
          <w:rFonts w:asciiTheme="minorHAnsi" w:hAnsiTheme="minorHAnsi" w:cstheme="minorHAnsi"/>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2F3388">
        <w:rPr>
          <w:rFonts w:asciiTheme="minorHAnsi" w:hAnsiTheme="minorHAnsi" w:cstheme="minorHAnsi"/>
          <w:b/>
        </w:rPr>
        <w:t>PROVEEDOR</w:t>
      </w:r>
      <w:r w:rsidRPr="002F3388">
        <w:rPr>
          <w:rFonts w:asciiTheme="minorHAnsi" w:hAnsiTheme="minorHAnsi" w:cstheme="minorHAnsi"/>
        </w:rPr>
        <w:t>, quien será plenamente responsable por todos los aspectos relacionados con este Contrato y la Ley Aplicable.</w:t>
      </w:r>
    </w:p>
    <w:p w:rsidR="00FA406C" w:rsidRPr="002F3388" w:rsidRDefault="00FA406C" w:rsidP="00FA406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3.3.</w:t>
      </w:r>
      <w:r w:rsidRPr="002F3388">
        <w:rPr>
          <w:rFonts w:asciiTheme="minorHAnsi" w:hAnsiTheme="minorHAnsi" w:cstheme="minorHAnsi"/>
        </w:rPr>
        <w:tab/>
      </w:r>
      <w:r w:rsidRPr="002F3388">
        <w:rPr>
          <w:rFonts w:asciiTheme="minorHAnsi" w:hAnsiTheme="minorHAnsi" w:cstheme="minorHAnsi"/>
          <w:b/>
        </w:rPr>
        <w:t>Ley que rige el Contrato:</w:t>
      </w:r>
      <w:r w:rsidRPr="002F3388">
        <w:rPr>
          <w:rFonts w:asciiTheme="minorHAnsi" w:hAnsiTheme="minorHAnsi" w:cstheme="minorHAnsi"/>
        </w:rPr>
        <w:t xml:space="preserve"> Este Contrato, su significado e interpretación y la relación que crea entre las Partes se regirá por Ley Aplicable.</w:t>
      </w:r>
    </w:p>
    <w:p w:rsidR="00FA406C" w:rsidRPr="002F3388" w:rsidRDefault="00FA406C" w:rsidP="00FA406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3.4.</w:t>
      </w:r>
      <w:r w:rsidRPr="002F3388">
        <w:rPr>
          <w:rFonts w:asciiTheme="minorHAnsi" w:hAnsiTheme="minorHAnsi" w:cstheme="minorHAnsi"/>
        </w:rPr>
        <w:tab/>
      </w:r>
      <w:r w:rsidRPr="002F3388">
        <w:rPr>
          <w:rFonts w:asciiTheme="minorHAnsi" w:hAnsiTheme="minorHAnsi" w:cstheme="minorHAnsi"/>
          <w:b/>
        </w:rPr>
        <w:t xml:space="preserve">Idioma: </w:t>
      </w:r>
      <w:r w:rsidRPr="002F3388">
        <w:rPr>
          <w:rFonts w:asciiTheme="minorHAnsi" w:hAnsiTheme="minorHAnsi" w:cstheme="minorHAnsi"/>
        </w:rPr>
        <w:t>Este Contrato se ha celebrado en castellano, idioma por el que se regirán obligatoriamente todas las materias relacionadas con el mismo o su interpretación.</w:t>
      </w:r>
    </w:p>
    <w:p w:rsidR="00FA406C" w:rsidRPr="002F3388" w:rsidRDefault="00FA406C" w:rsidP="00FA406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3.5.</w:t>
      </w:r>
      <w:r w:rsidRPr="002F3388">
        <w:rPr>
          <w:rFonts w:asciiTheme="minorHAnsi" w:hAnsiTheme="minorHAnsi" w:cstheme="minorHAnsi"/>
        </w:rPr>
        <w:tab/>
      </w:r>
      <w:r w:rsidRPr="002F3388">
        <w:rPr>
          <w:rFonts w:asciiTheme="minorHAnsi" w:hAnsiTheme="minorHAnsi" w:cstheme="minorHAnsi"/>
          <w:b/>
        </w:rPr>
        <w:t>Encabezamientos:</w:t>
      </w:r>
      <w:r w:rsidRPr="002F3388">
        <w:rPr>
          <w:rFonts w:asciiTheme="minorHAnsi" w:hAnsiTheme="minorHAnsi" w:cstheme="minorHAnsi"/>
        </w:rPr>
        <w:t xml:space="preserve"> El contenido de este Contrato no se verá restringido, modificado o afectado por los encabezamientos.</w:t>
      </w:r>
    </w:p>
    <w:p w:rsidR="00FA406C" w:rsidRPr="002F3388" w:rsidRDefault="00FA406C" w:rsidP="00FA406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3.6.</w:t>
      </w:r>
      <w:r w:rsidRPr="002F3388">
        <w:rPr>
          <w:rFonts w:asciiTheme="minorHAnsi" w:hAnsiTheme="minorHAnsi" w:cstheme="minorHAnsi"/>
        </w:rPr>
        <w:tab/>
      </w:r>
      <w:r w:rsidRPr="002F3388">
        <w:rPr>
          <w:rFonts w:asciiTheme="minorHAnsi" w:hAnsiTheme="minorHAnsi" w:cstheme="minorHAnsi"/>
          <w:b/>
        </w:rPr>
        <w:t>Totalidad del acuerdo:</w:t>
      </w:r>
      <w:r w:rsidRPr="002F3388">
        <w:rPr>
          <w:rFonts w:asciiTheme="minorHAnsi" w:hAnsiTheme="minorHAnsi" w:cstheme="minorHAnsi"/>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A406C" w:rsidRPr="002F3388" w:rsidRDefault="00FA406C" w:rsidP="00FA406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3.7.</w:t>
      </w:r>
      <w:r w:rsidRPr="002F3388">
        <w:rPr>
          <w:rFonts w:asciiTheme="minorHAnsi" w:hAnsiTheme="minorHAnsi" w:cstheme="minorHAnsi"/>
        </w:rPr>
        <w:tab/>
      </w:r>
      <w:r w:rsidRPr="002F3388">
        <w:rPr>
          <w:rFonts w:asciiTheme="minorHAnsi" w:hAnsiTheme="minorHAnsi" w:cstheme="minorHAnsi"/>
          <w:b/>
        </w:rPr>
        <w:t>Plazos:</w:t>
      </w:r>
      <w:r w:rsidRPr="002F3388">
        <w:rPr>
          <w:rFonts w:asciiTheme="minorHAnsi" w:hAnsiTheme="minorHAnsi" w:cstheme="minorHAnsi"/>
        </w:rPr>
        <w:t xml:space="preserve"> Todos los plazos establecidos en este Contrato y sus anexos se entenderán como días calendario, salvo indicación expresa en contrario.</w:t>
      </w:r>
    </w:p>
    <w:p w:rsidR="00FA406C" w:rsidRPr="002F3388" w:rsidRDefault="00FA406C" w:rsidP="00FA406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3.8.</w:t>
      </w:r>
      <w:r w:rsidRPr="002F3388">
        <w:rPr>
          <w:rFonts w:asciiTheme="minorHAnsi" w:hAnsiTheme="minorHAnsi" w:cstheme="minorHAnsi"/>
        </w:rPr>
        <w:tab/>
      </w:r>
      <w:r w:rsidRPr="002F3388">
        <w:rPr>
          <w:rFonts w:asciiTheme="minorHAnsi" w:hAnsiTheme="minorHAnsi" w:cstheme="minorHAnsi"/>
          <w:b/>
        </w:rPr>
        <w:t>Mayúsculas:</w:t>
      </w:r>
      <w:r w:rsidRPr="002F3388">
        <w:rPr>
          <w:rFonts w:asciiTheme="minorHAnsi" w:hAnsiTheme="minorHAnsi" w:cstheme="minorHAnsi"/>
        </w:rPr>
        <w:t xml:space="preserve"> El uso de las mayúsculas se entenderá conforme a las denominaciones otorgadas en este instrumento, o de acuerdo a su contexto, usando indistintamente en plural o singular.</w:t>
      </w:r>
    </w:p>
    <w:p w:rsidR="00FA406C" w:rsidRPr="002F3388" w:rsidRDefault="00FA406C" w:rsidP="00FA406C">
      <w:pPr>
        <w:spacing w:before="120" w:after="120"/>
        <w:ind w:left="709" w:hanging="709"/>
        <w:jc w:val="both"/>
        <w:rPr>
          <w:rFonts w:asciiTheme="minorHAnsi" w:hAnsiTheme="minorHAnsi" w:cstheme="minorHAnsi"/>
        </w:rPr>
      </w:pPr>
      <w:r w:rsidRPr="002F3388">
        <w:rPr>
          <w:rFonts w:asciiTheme="minorHAnsi" w:hAnsiTheme="minorHAnsi" w:cstheme="minorHAnsi"/>
          <w:b/>
          <w:bCs/>
        </w:rPr>
        <w:t>3.9.</w:t>
      </w:r>
      <w:r w:rsidRPr="002F3388">
        <w:rPr>
          <w:rFonts w:asciiTheme="minorHAnsi" w:hAnsiTheme="minorHAnsi" w:cstheme="minorHAnsi"/>
          <w:b/>
          <w:bCs/>
        </w:rPr>
        <w:tab/>
        <w:t xml:space="preserve">Discrepancias: </w:t>
      </w:r>
      <w:r w:rsidRPr="002F3388">
        <w:rPr>
          <w:rFonts w:asciiTheme="minorHAnsi" w:hAnsiTheme="minorHAnsi" w:cstheme="minorHAnsi"/>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A406C" w:rsidRPr="002F3388" w:rsidRDefault="00FA406C" w:rsidP="00FA406C">
      <w:pPr>
        <w:spacing w:before="120" w:after="120"/>
        <w:ind w:left="709" w:hanging="709"/>
        <w:jc w:val="both"/>
        <w:rPr>
          <w:rFonts w:asciiTheme="minorHAnsi" w:hAnsiTheme="minorHAnsi" w:cstheme="minorHAnsi"/>
          <w:u w:val="single"/>
        </w:rPr>
      </w:pPr>
      <w:r w:rsidRPr="002F3388">
        <w:rPr>
          <w:rFonts w:asciiTheme="minorHAnsi" w:hAnsiTheme="minorHAnsi" w:cstheme="minorHAnsi"/>
          <w:b/>
          <w:bCs/>
          <w:u w:val="single"/>
        </w:rPr>
        <w:t>CUARTA.</w:t>
      </w:r>
      <w:r w:rsidRPr="002F3388">
        <w:rPr>
          <w:rFonts w:asciiTheme="minorHAnsi" w:hAnsiTheme="minorHAnsi" w:cstheme="minorHAnsi"/>
          <w:u w:val="single"/>
        </w:rPr>
        <w:t xml:space="preserve">- </w:t>
      </w:r>
      <w:r w:rsidRPr="002F3388">
        <w:rPr>
          <w:rFonts w:asciiTheme="minorHAnsi" w:hAnsiTheme="minorHAnsi" w:cstheme="minorHAnsi"/>
          <w:b/>
          <w:u w:val="single"/>
        </w:rPr>
        <w:t>(NATURALEZA DEL CONTRATO)</w:t>
      </w:r>
    </w:p>
    <w:p w:rsidR="00FA406C" w:rsidRPr="002F3388" w:rsidRDefault="00FA406C" w:rsidP="00FA406C">
      <w:pPr>
        <w:spacing w:before="120" w:after="120"/>
        <w:jc w:val="both"/>
        <w:rPr>
          <w:rFonts w:asciiTheme="minorHAnsi" w:hAnsiTheme="minorHAnsi" w:cstheme="minorHAnsi"/>
        </w:rPr>
      </w:pPr>
      <w:r w:rsidRPr="002F3388">
        <w:rPr>
          <w:rFonts w:asciiTheme="minorHAnsi" w:hAnsiTheme="minorHAnsi" w:cstheme="minorHAnsi"/>
          <w:bCs/>
        </w:rPr>
        <w:t>El presente Contrato es de naturaleza administrativa, por tanto su aplicación e interpretación deberá realizarse en el marco de la normativa legal vigente en el Estado Plurinacional de Bolivia</w:t>
      </w:r>
      <w:r w:rsidRPr="002F3388">
        <w:rPr>
          <w:rFonts w:asciiTheme="minorHAnsi" w:hAnsiTheme="minorHAnsi" w:cstheme="minorHAnsi"/>
          <w:b/>
          <w:bCs/>
        </w:rPr>
        <w:t>.</w:t>
      </w:r>
    </w:p>
    <w:p w:rsidR="00FA406C" w:rsidRPr="002F3388" w:rsidRDefault="00FA406C" w:rsidP="00FA406C">
      <w:pPr>
        <w:spacing w:before="120" w:after="120"/>
        <w:jc w:val="both"/>
        <w:rPr>
          <w:rFonts w:asciiTheme="minorHAnsi" w:hAnsiTheme="minorHAnsi" w:cstheme="minorHAnsi"/>
          <w:u w:val="single"/>
          <w:lang w:val="es-ES_tradnl"/>
        </w:rPr>
      </w:pPr>
      <w:r w:rsidRPr="002F3388">
        <w:rPr>
          <w:rFonts w:asciiTheme="minorHAnsi" w:hAnsiTheme="minorHAnsi" w:cstheme="minorHAnsi"/>
          <w:b/>
          <w:u w:val="single"/>
          <w:lang w:val="es-ES_tradnl"/>
        </w:rPr>
        <w:t>QUINTA.- (DOCUMENTOS DEL CONTRATO)</w:t>
      </w:r>
    </w:p>
    <w:p w:rsidR="00FA406C" w:rsidRPr="002F3388" w:rsidRDefault="00FA406C" w:rsidP="00FA406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Forman parte integrante e indivisible del presente Contrato, los anexos que se detallan a continuación y que tienen por finalidad complementarse mutuamente: </w:t>
      </w:r>
    </w:p>
    <w:p w:rsidR="00FA406C" w:rsidRPr="002F3388" w:rsidRDefault="00FA406C" w:rsidP="00FA406C">
      <w:pPr>
        <w:spacing w:before="120" w:after="120"/>
        <w:ind w:left="2124" w:hanging="1131"/>
        <w:jc w:val="both"/>
        <w:rPr>
          <w:rFonts w:asciiTheme="minorHAnsi" w:hAnsiTheme="minorHAnsi" w:cstheme="minorHAnsi"/>
          <w:lang w:val="es-ES_tradnl"/>
        </w:rPr>
      </w:pPr>
      <w:r w:rsidRPr="002F3388">
        <w:rPr>
          <w:rFonts w:asciiTheme="minorHAnsi" w:hAnsiTheme="minorHAnsi" w:cstheme="minorHAnsi"/>
          <w:lang w:val="es-ES_tradnl"/>
        </w:rPr>
        <w:lastRenderedPageBreak/>
        <w:t>Anexo 1:</w:t>
      </w:r>
      <w:r w:rsidRPr="002F3388">
        <w:rPr>
          <w:rFonts w:asciiTheme="minorHAnsi" w:hAnsiTheme="minorHAnsi" w:cstheme="minorHAnsi"/>
          <w:lang w:val="es-ES_tradnl"/>
        </w:rPr>
        <w:tab/>
      </w:r>
      <w:r w:rsidRPr="002F3388">
        <w:rPr>
          <w:rFonts w:asciiTheme="minorHAnsi" w:hAnsiTheme="minorHAnsi" w:cstheme="minorHAnsi"/>
          <w:b/>
          <w:i/>
          <w:u w:val="single"/>
          <w:lang w:val="es-ES_tradnl"/>
        </w:rPr>
        <w:t>Documento de contratación directa o documento base de contratación</w:t>
      </w:r>
      <w:r w:rsidRPr="002F3388">
        <w:rPr>
          <w:rFonts w:asciiTheme="minorHAnsi" w:hAnsiTheme="minorHAnsi" w:cstheme="minorHAnsi"/>
          <w:lang w:val="es-ES_tradnl"/>
        </w:rPr>
        <w:t>, aclaraciones y enmiendas.</w:t>
      </w:r>
    </w:p>
    <w:p w:rsidR="00FA406C" w:rsidRPr="002F3388" w:rsidRDefault="00FA406C" w:rsidP="00FA406C">
      <w:pPr>
        <w:spacing w:before="120" w:after="120"/>
        <w:ind w:left="993"/>
        <w:jc w:val="both"/>
        <w:rPr>
          <w:rFonts w:asciiTheme="minorHAnsi" w:hAnsiTheme="minorHAnsi" w:cstheme="minorHAnsi"/>
          <w:lang w:val="es-ES_tradnl"/>
        </w:rPr>
      </w:pPr>
      <w:r w:rsidRPr="002F3388">
        <w:rPr>
          <w:rFonts w:asciiTheme="minorHAnsi" w:hAnsiTheme="minorHAnsi" w:cstheme="minorHAnsi"/>
          <w:lang w:val="es-ES_tradnl"/>
        </w:rPr>
        <w:t>Anexo 2:</w:t>
      </w:r>
      <w:r w:rsidRPr="002F3388">
        <w:rPr>
          <w:rFonts w:asciiTheme="minorHAnsi" w:hAnsiTheme="minorHAnsi" w:cstheme="minorHAnsi"/>
          <w:lang w:val="es-ES_tradnl"/>
        </w:rPr>
        <w:tab/>
        <w:t>Propuesta adjudicada (oferta técnica y oferta económica).</w:t>
      </w:r>
    </w:p>
    <w:p w:rsidR="00FA406C" w:rsidRPr="002F3388" w:rsidRDefault="00FA406C" w:rsidP="00FA406C">
      <w:pPr>
        <w:spacing w:before="120" w:after="120"/>
        <w:ind w:left="993"/>
        <w:jc w:val="both"/>
        <w:rPr>
          <w:rFonts w:asciiTheme="minorHAnsi" w:hAnsiTheme="minorHAnsi" w:cstheme="minorHAnsi"/>
          <w:lang w:val="es-ES_tradnl"/>
        </w:rPr>
      </w:pPr>
      <w:r w:rsidRPr="002F3388">
        <w:rPr>
          <w:rFonts w:asciiTheme="minorHAnsi" w:hAnsiTheme="minorHAnsi" w:cstheme="minorHAnsi"/>
          <w:lang w:val="es-ES_tradnl"/>
        </w:rPr>
        <w:t>Anexo 3:</w:t>
      </w:r>
      <w:r w:rsidRPr="002F3388">
        <w:rPr>
          <w:rFonts w:asciiTheme="minorHAnsi" w:hAnsiTheme="minorHAnsi" w:cstheme="minorHAnsi"/>
          <w:lang w:val="es-ES_tradnl"/>
        </w:rPr>
        <w:tab/>
        <w:t>Acta de Concertación (si corresponde)</w:t>
      </w:r>
    </w:p>
    <w:p w:rsidR="00FA406C" w:rsidRPr="002F3388" w:rsidRDefault="00FA406C" w:rsidP="00FA406C">
      <w:pPr>
        <w:spacing w:before="120" w:after="120"/>
        <w:ind w:left="993"/>
        <w:jc w:val="both"/>
        <w:rPr>
          <w:rFonts w:asciiTheme="minorHAnsi" w:hAnsiTheme="minorHAnsi" w:cstheme="minorHAnsi"/>
          <w:lang w:val="es-ES_tradnl"/>
        </w:rPr>
      </w:pPr>
      <w:r w:rsidRPr="002F3388">
        <w:rPr>
          <w:rFonts w:asciiTheme="minorHAnsi" w:hAnsiTheme="minorHAnsi" w:cstheme="minorHAnsi"/>
          <w:lang w:val="es-ES_tradnl"/>
        </w:rPr>
        <w:t>Anexo 4:</w:t>
      </w:r>
      <w:r w:rsidRPr="002F3388">
        <w:rPr>
          <w:rFonts w:asciiTheme="minorHAnsi" w:hAnsiTheme="minorHAnsi" w:cstheme="minorHAnsi"/>
          <w:lang w:val="es-ES_tradnl"/>
        </w:rPr>
        <w:tab/>
        <w:t>Garantía.</w:t>
      </w:r>
    </w:p>
    <w:p w:rsidR="00FA406C" w:rsidRPr="002F3388" w:rsidRDefault="00FA406C" w:rsidP="00FA406C">
      <w:pPr>
        <w:spacing w:before="120" w:after="120"/>
        <w:ind w:left="993"/>
        <w:jc w:val="both"/>
        <w:rPr>
          <w:rFonts w:asciiTheme="minorHAnsi" w:hAnsiTheme="minorHAnsi" w:cstheme="minorHAnsi"/>
          <w:lang w:val="es-ES_tradnl"/>
        </w:rPr>
      </w:pPr>
      <w:r w:rsidRPr="002F3388">
        <w:rPr>
          <w:rFonts w:asciiTheme="minorHAnsi" w:hAnsiTheme="minorHAnsi" w:cstheme="minorHAnsi"/>
          <w:lang w:val="es-ES_tradnl"/>
        </w:rPr>
        <w:t>Anexo 5:</w:t>
      </w:r>
      <w:r w:rsidRPr="002F3388">
        <w:rPr>
          <w:rFonts w:asciiTheme="minorHAnsi" w:hAnsiTheme="minorHAnsi" w:cstheme="minorHAnsi"/>
          <w:lang w:val="es-ES_tradnl"/>
        </w:rPr>
        <w:tab/>
      </w:r>
      <w:r w:rsidRPr="002F3388">
        <w:rPr>
          <w:rFonts w:asciiTheme="minorHAnsi" w:hAnsiTheme="minorHAnsi" w:cstheme="minorHAnsi"/>
          <w:b/>
          <w:i/>
          <w:u w:val="single"/>
          <w:lang w:val="es-ES_tradnl"/>
        </w:rPr>
        <w:t>(insertar otro (s) que se puedan considerar importantes)</w:t>
      </w:r>
    </w:p>
    <w:p w:rsidR="00FA406C" w:rsidRPr="002F3388" w:rsidRDefault="00FA406C" w:rsidP="00FA406C">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SEXTA.- (OBJETO DEL CONTRATO) </w:t>
      </w:r>
    </w:p>
    <w:p w:rsidR="00FA406C" w:rsidRPr="002F3388" w:rsidRDefault="00FA406C" w:rsidP="00FA406C">
      <w:pPr>
        <w:spacing w:before="120" w:after="120"/>
        <w:jc w:val="both"/>
        <w:rPr>
          <w:rFonts w:asciiTheme="minorHAnsi" w:hAnsiTheme="minorHAnsi" w:cstheme="minorHAnsi"/>
          <w:b/>
          <w:lang w:val="es-ES_tradnl"/>
        </w:rPr>
      </w:pPr>
      <w:r w:rsidRPr="002F3388">
        <w:rPr>
          <w:rFonts w:asciiTheme="minorHAnsi" w:hAnsiTheme="minorHAnsi" w:cstheme="minorHAnsi"/>
        </w:rPr>
        <w:t xml:space="preserve">El objeto del presente Contrato es la adquisición de ________________________________, suministrada por el </w:t>
      </w:r>
      <w:r w:rsidRPr="002F3388">
        <w:rPr>
          <w:rFonts w:asciiTheme="minorHAnsi" w:hAnsiTheme="minorHAnsi" w:cstheme="minorHAnsi"/>
          <w:b/>
        </w:rPr>
        <w:t xml:space="preserve">PROVEEDOR </w:t>
      </w:r>
      <w:r w:rsidRPr="002F3388">
        <w:rPr>
          <w:rFonts w:asciiTheme="minorHAnsi" w:hAnsiTheme="minorHAnsi" w:cstheme="minorHAnsi"/>
        </w:rPr>
        <w:t>con estricta y absoluta sujeción a este Contrato y en conformidad a los anexos que forman parte integrante e indivisible del presente Contrato.</w:t>
      </w:r>
    </w:p>
    <w:p w:rsidR="00FA406C" w:rsidRPr="002F3388" w:rsidRDefault="00FA406C" w:rsidP="00FA406C">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SÉPTIMA.- (VIGENCIA Y PLAZO DEL CONTRATO)</w:t>
      </w:r>
    </w:p>
    <w:p w:rsidR="00FA406C" w:rsidRPr="002F3388" w:rsidRDefault="00FA406C" w:rsidP="00FA406C">
      <w:pPr>
        <w:spacing w:before="120" w:after="120"/>
        <w:ind w:left="709" w:hanging="709"/>
        <w:jc w:val="both"/>
        <w:rPr>
          <w:rFonts w:asciiTheme="minorHAnsi" w:hAnsiTheme="minorHAnsi" w:cstheme="minorHAnsi"/>
          <w:b/>
          <w:lang w:val="es-ES_tradnl"/>
        </w:rPr>
      </w:pPr>
      <w:r w:rsidRPr="002F3388">
        <w:rPr>
          <w:rFonts w:asciiTheme="minorHAnsi" w:hAnsiTheme="minorHAnsi" w:cstheme="minorHAnsi"/>
          <w:b/>
          <w:lang w:val="es-ES_tradnl"/>
        </w:rPr>
        <w:t xml:space="preserve">7.1. </w:t>
      </w:r>
      <w:r w:rsidRPr="002F3388">
        <w:rPr>
          <w:rFonts w:asciiTheme="minorHAnsi" w:hAnsiTheme="minorHAnsi" w:cstheme="minorHAnsi"/>
          <w:b/>
          <w:lang w:val="es-ES_tradnl"/>
        </w:rPr>
        <w:tab/>
        <w:t>Vigencia:</w:t>
      </w:r>
    </w:p>
    <w:p w:rsidR="00FA406C" w:rsidRPr="002F3388" w:rsidRDefault="00FA406C" w:rsidP="00FA406C">
      <w:pPr>
        <w:spacing w:before="120" w:after="120"/>
        <w:ind w:left="709"/>
        <w:jc w:val="both"/>
        <w:rPr>
          <w:rFonts w:asciiTheme="minorHAnsi" w:hAnsiTheme="minorHAnsi" w:cstheme="minorHAnsi"/>
          <w:lang w:val="es-ES_tradnl"/>
        </w:rPr>
      </w:pPr>
      <w:r w:rsidRPr="002F3388">
        <w:rPr>
          <w:rFonts w:asciiTheme="minorHAnsi" w:hAnsiTheme="minorHAnsi" w:cstheme="minorHAnsi"/>
          <w:lang w:val="es-ES_tradnl"/>
        </w:rPr>
        <w:t>El presente Contrato tendrá vigencia desde el día de su suscripción por ambas Partes hasta la emisión del acta de cierre de Contrato por parte de la</w:t>
      </w:r>
      <w:r w:rsidRPr="002F3388">
        <w:rPr>
          <w:rFonts w:asciiTheme="minorHAnsi" w:hAnsiTheme="minorHAnsi" w:cstheme="minorHAnsi"/>
          <w:b/>
          <w:lang w:val="es-ES_tradnl"/>
        </w:rPr>
        <w:t xml:space="preserve"> ENTIDAD.</w:t>
      </w:r>
    </w:p>
    <w:p w:rsidR="00FA406C" w:rsidRPr="002F3388" w:rsidRDefault="00FA406C" w:rsidP="00FA406C">
      <w:pPr>
        <w:spacing w:before="120" w:after="120"/>
        <w:ind w:left="709" w:hanging="709"/>
        <w:jc w:val="both"/>
        <w:rPr>
          <w:rFonts w:asciiTheme="minorHAnsi" w:hAnsiTheme="minorHAnsi" w:cstheme="minorHAnsi"/>
          <w:b/>
          <w:lang w:val="es-ES_tradnl"/>
        </w:rPr>
      </w:pPr>
      <w:r w:rsidRPr="002F3388">
        <w:rPr>
          <w:rFonts w:asciiTheme="minorHAnsi" w:hAnsiTheme="minorHAnsi" w:cstheme="minorHAnsi"/>
          <w:b/>
          <w:lang w:val="es-ES_tradnl"/>
        </w:rPr>
        <w:t xml:space="preserve">7.2. </w:t>
      </w:r>
      <w:r w:rsidRPr="002F3388">
        <w:rPr>
          <w:rFonts w:asciiTheme="minorHAnsi" w:hAnsiTheme="minorHAnsi" w:cstheme="minorHAnsi"/>
          <w:b/>
          <w:lang w:val="es-ES_tradnl"/>
        </w:rPr>
        <w:tab/>
        <w:t>Plazo:</w:t>
      </w:r>
    </w:p>
    <w:p w:rsidR="00FA406C" w:rsidRPr="002F3388" w:rsidRDefault="00FA406C" w:rsidP="00FA406C">
      <w:pPr>
        <w:spacing w:before="120" w:after="120"/>
        <w:ind w:left="709"/>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bCs/>
          <w:lang w:val="es-ES_tradnl"/>
        </w:rPr>
        <w:t xml:space="preserve">PROVEEDOR </w:t>
      </w:r>
      <w:r w:rsidRPr="002F3388">
        <w:rPr>
          <w:rFonts w:asciiTheme="minorHAnsi" w:hAnsiTheme="minorHAnsi" w:cstheme="minorHAnsi"/>
          <w:lang w:val="es-ES_tradnl"/>
        </w:rPr>
        <w:t xml:space="preserve">entregará la Adquisición en el plazo máximo de __________________ días calendario, computables a partir de la instrucción de la Unidad Solicitante. </w:t>
      </w:r>
    </w:p>
    <w:p w:rsidR="00FA406C" w:rsidRPr="002F3388" w:rsidRDefault="00FA406C" w:rsidP="00FA406C">
      <w:pPr>
        <w:spacing w:before="120" w:after="120"/>
        <w:jc w:val="both"/>
        <w:rPr>
          <w:rFonts w:asciiTheme="minorHAnsi" w:hAnsiTheme="minorHAnsi" w:cstheme="minorHAnsi"/>
          <w:b/>
          <w:u w:val="single"/>
        </w:rPr>
      </w:pPr>
      <w:r w:rsidRPr="002F3388">
        <w:rPr>
          <w:rFonts w:asciiTheme="minorHAnsi" w:hAnsiTheme="minorHAnsi" w:cstheme="minorHAnsi"/>
          <w:b/>
          <w:u w:val="single"/>
          <w:lang w:val="es-ES_tradnl"/>
        </w:rPr>
        <w:t xml:space="preserve">OCTAVA.- </w:t>
      </w:r>
      <w:r w:rsidRPr="002F3388">
        <w:rPr>
          <w:rFonts w:asciiTheme="minorHAnsi" w:hAnsiTheme="minorHAnsi" w:cstheme="minorHAnsi"/>
          <w:b/>
          <w:u w:val="single"/>
        </w:rPr>
        <w:t>(LUGAR DE ENTREGA)</w:t>
      </w:r>
    </w:p>
    <w:p w:rsidR="00FA406C" w:rsidRPr="002F3388" w:rsidRDefault="00FA406C" w:rsidP="00FA406C">
      <w:pPr>
        <w:spacing w:before="120" w:after="120"/>
        <w:jc w:val="both"/>
        <w:rPr>
          <w:rFonts w:asciiTheme="minorHAnsi" w:hAnsiTheme="minorHAnsi" w:cstheme="minorHAnsi"/>
          <w:lang w:val="es-ES_tradnl"/>
        </w:rPr>
      </w:pPr>
      <w:r w:rsidRPr="002F3388">
        <w:rPr>
          <w:rFonts w:asciiTheme="minorHAnsi" w:hAnsiTheme="minorHAnsi" w:cstheme="minorHAnsi"/>
        </w:rPr>
        <w:t>El lugar</w:t>
      </w:r>
      <w:r w:rsidRPr="002F3388">
        <w:rPr>
          <w:rFonts w:asciiTheme="minorHAnsi" w:hAnsiTheme="minorHAnsi" w:cstheme="minorHAnsi"/>
          <w:lang w:val="es-ES_tradnl"/>
        </w:rPr>
        <w:t xml:space="preserve"> de entrega de la Adquisición será___________________________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ubicado en la ciudad de _________________, en coordinación con el </w:t>
      </w:r>
      <w:r w:rsidRPr="002F3388">
        <w:rPr>
          <w:rFonts w:asciiTheme="minorHAnsi" w:hAnsiTheme="minorHAnsi" w:cstheme="minorHAnsi"/>
          <w:i/>
          <w:u w:val="single"/>
          <w:lang w:val="es-ES_tradnl"/>
        </w:rPr>
        <w:t>Responsable o Comité de Recepción</w:t>
      </w:r>
      <w:r w:rsidRPr="002F3388">
        <w:rPr>
          <w:rFonts w:asciiTheme="minorHAnsi" w:hAnsiTheme="minorHAnsi" w:cstheme="minorHAnsi"/>
          <w:lang w:val="es-ES_tradnl"/>
        </w:rPr>
        <w:t>.</w:t>
      </w:r>
    </w:p>
    <w:p w:rsidR="00FA406C" w:rsidRPr="002F3388" w:rsidRDefault="00FA406C" w:rsidP="00FA406C">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NOVENA.- (MONTO DEL CONTRATO)</w:t>
      </w:r>
    </w:p>
    <w:p w:rsidR="00FA406C" w:rsidRPr="002F3388" w:rsidRDefault="00FA406C" w:rsidP="00FA406C">
      <w:pPr>
        <w:spacing w:before="120" w:after="120"/>
        <w:jc w:val="both"/>
        <w:rPr>
          <w:rFonts w:asciiTheme="minorHAnsi" w:hAnsiTheme="minorHAnsi" w:cstheme="minorHAnsi"/>
        </w:rPr>
      </w:pPr>
      <w:r w:rsidRPr="002F3388">
        <w:rPr>
          <w:rFonts w:asciiTheme="minorHAnsi" w:hAnsiTheme="minorHAnsi" w:cstheme="minorHAnsi"/>
        </w:rPr>
        <w:t xml:space="preserve">El monto total propuesto y aceptado por las Partes </w:t>
      </w:r>
      <w:r w:rsidRPr="002F3388">
        <w:rPr>
          <w:rFonts w:asciiTheme="minorHAnsi" w:hAnsiTheme="minorHAnsi" w:cstheme="minorHAnsi"/>
          <w:lang w:val="es-ES_tradnl"/>
        </w:rPr>
        <w:t>para la ejecución del objeto del presente Contrato</w:t>
      </w:r>
      <w:r w:rsidRPr="002F3388">
        <w:rPr>
          <w:rFonts w:asciiTheme="minorHAnsi" w:hAnsiTheme="minorHAnsi" w:cstheme="minorHAnsi"/>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80"/>
        <w:gridCol w:w="1020"/>
        <w:gridCol w:w="1120"/>
        <w:gridCol w:w="880"/>
        <w:gridCol w:w="1264"/>
      </w:tblGrid>
      <w:tr w:rsidR="00FA406C" w:rsidRPr="002F3388" w:rsidTr="00DA7E19">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FA406C" w:rsidRPr="002F3388" w:rsidRDefault="00FA406C" w:rsidP="00DA7E19">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FA406C" w:rsidRPr="002F3388" w:rsidRDefault="00FA406C" w:rsidP="00DA7E19">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FA406C" w:rsidRPr="002F3388" w:rsidRDefault="00FA406C" w:rsidP="00DA7E19">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FA406C" w:rsidRPr="002F3388" w:rsidRDefault="00FA406C" w:rsidP="00DA7E19">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FA406C" w:rsidRPr="002F3388" w:rsidRDefault="00FA406C" w:rsidP="00DA7E19">
            <w:pPr>
              <w:jc w:val="cente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Precio Unitario</w:t>
            </w:r>
          </w:p>
          <w:p w:rsidR="00FA406C" w:rsidRPr="002F3388" w:rsidRDefault="00FA406C" w:rsidP="00DA7E19">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FA406C" w:rsidRPr="002F3388" w:rsidRDefault="00FA406C" w:rsidP="00DA7E19">
            <w:pPr>
              <w:jc w:val="cente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PRECIO</w:t>
            </w:r>
          </w:p>
          <w:p w:rsidR="00FA406C" w:rsidRPr="002F3388" w:rsidRDefault="00FA406C" w:rsidP="00DA7E19">
            <w:pPr>
              <w:jc w:val="cente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TOTAL</w:t>
            </w:r>
          </w:p>
          <w:p w:rsidR="00FA406C" w:rsidRPr="002F3388" w:rsidRDefault="00FA406C" w:rsidP="00DA7E19">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(Bs.)</w:t>
            </w:r>
          </w:p>
        </w:tc>
      </w:tr>
      <w:tr w:rsidR="00FA406C" w:rsidRPr="002F3388" w:rsidTr="00DA7E19">
        <w:trPr>
          <w:trHeight w:val="351"/>
        </w:trPr>
        <w:tc>
          <w:tcPr>
            <w:tcW w:w="640" w:type="dxa"/>
            <w:tcBorders>
              <w:top w:val="nil"/>
              <w:left w:val="single" w:sz="4" w:space="0" w:color="auto"/>
              <w:bottom w:val="single" w:sz="4" w:space="0" w:color="auto"/>
              <w:right w:val="single" w:sz="4" w:space="0" w:color="auto"/>
            </w:tcBorders>
            <w:shd w:val="clear" w:color="auto" w:fill="auto"/>
            <w:noWrap/>
            <w:vAlign w:val="center"/>
          </w:tcPr>
          <w:p w:rsidR="00FA406C" w:rsidRPr="002F3388" w:rsidRDefault="00FA406C" w:rsidP="00DA7E19">
            <w:pPr>
              <w:jc w:val="center"/>
              <w:rPr>
                <w:rFonts w:asciiTheme="minorHAnsi" w:hAnsiTheme="minorHAnsi" w:cstheme="minorHAnsi"/>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FA406C" w:rsidRPr="002F3388" w:rsidRDefault="00FA406C" w:rsidP="00DA7E19">
            <w:pPr>
              <w:rPr>
                <w:rFonts w:asciiTheme="minorHAnsi" w:hAnsiTheme="minorHAnsi" w:cstheme="minorHAnsi"/>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FA406C" w:rsidRPr="002F3388" w:rsidRDefault="00FA406C" w:rsidP="00DA7E19">
            <w:pPr>
              <w:jc w:val="center"/>
              <w:rPr>
                <w:rFonts w:asciiTheme="minorHAnsi" w:hAnsiTheme="minorHAnsi" w:cstheme="minorHAnsi"/>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FA406C" w:rsidRPr="002F3388" w:rsidRDefault="00FA406C" w:rsidP="00DA7E19">
            <w:pPr>
              <w:jc w:val="center"/>
              <w:rPr>
                <w:rFonts w:asciiTheme="minorHAnsi" w:hAnsiTheme="minorHAnsi" w:cstheme="minorHAnsi"/>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FA406C" w:rsidRPr="002F3388" w:rsidRDefault="00FA406C" w:rsidP="00DA7E19">
            <w:pPr>
              <w:jc w:val="right"/>
              <w:rPr>
                <w:rFonts w:asciiTheme="minorHAnsi" w:hAnsiTheme="minorHAnsi" w:cstheme="minorHAnsi"/>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FA406C" w:rsidRPr="002F3388" w:rsidRDefault="00FA406C" w:rsidP="00DA7E19">
            <w:pPr>
              <w:jc w:val="right"/>
              <w:rPr>
                <w:rFonts w:asciiTheme="minorHAnsi" w:hAnsiTheme="minorHAnsi" w:cstheme="minorHAnsi"/>
                <w:color w:val="000000"/>
                <w:lang w:val="es-BO" w:eastAsia="es-BO"/>
              </w:rPr>
            </w:pPr>
          </w:p>
        </w:tc>
      </w:tr>
      <w:tr w:rsidR="00FA406C" w:rsidRPr="002F3388" w:rsidTr="00DA7E19">
        <w:trPr>
          <w:trHeight w:val="285"/>
        </w:trPr>
        <w:tc>
          <w:tcPr>
            <w:tcW w:w="640" w:type="dxa"/>
            <w:tcBorders>
              <w:top w:val="single" w:sz="4" w:space="0" w:color="auto"/>
            </w:tcBorders>
            <w:shd w:val="clear" w:color="auto" w:fill="auto"/>
            <w:noWrap/>
            <w:vAlign w:val="center"/>
            <w:hideMark/>
          </w:tcPr>
          <w:p w:rsidR="00FA406C" w:rsidRPr="002F3388" w:rsidRDefault="00FA406C" w:rsidP="00DA7E19">
            <w:pPr>
              <w:jc w:val="cente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 </w:t>
            </w:r>
          </w:p>
        </w:tc>
        <w:tc>
          <w:tcPr>
            <w:tcW w:w="3880" w:type="dxa"/>
            <w:tcBorders>
              <w:top w:val="single" w:sz="4" w:space="0" w:color="auto"/>
            </w:tcBorders>
            <w:shd w:val="clear" w:color="auto" w:fill="auto"/>
            <w:vAlign w:val="center"/>
            <w:hideMark/>
          </w:tcPr>
          <w:p w:rsidR="00FA406C" w:rsidRPr="002F3388" w:rsidRDefault="00FA406C" w:rsidP="00DA7E19">
            <w:pP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 </w:t>
            </w:r>
          </w:p>
        </w:tc>
        <w:tc>
          <w:tcPr>
            <w:tcW w:w="1020" w:type="dxa"/>
            <w:tcBorders>
              <w:top w:val="single" w:sz="4" w:space="0" w:color="auto"/>
            </w:tcBorders>
            <w:shd w:val="clear" w:color="auto" w:fill="auto"/>
            <w:noWrap/>
            <w:vAlign w:val="center"/>
            <w:hideMark/>
          </w:tcPr>
          <w:p w:rsidR="00FA406C" w:rsidRPr="002F3388" w:rsidRDefault="00FA406C" w:rsidP="00DA7E19">
            <w:pPr>
              <w:jc w:val="center"/>
              <w:rPr>
                <w:rFonts w:asciiTheme="minorHAnsi" w:hAnsiTheme="minorHAnsi" w:cstheme="minorHAnsi"/>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FA406C" w:rsidRPr="002F3388" w:rsidRDefault="00FA406C" w:rsidP="00DA7E19">
            <w:pPr>
              <w:jc w:val="center"/>
              <w:rPr>
                <w:rFonts w:asciiTheme="minorHAnsi" w:hAnsiTheme="minorHAnsi" w:cstheme="minorHAnsi"/>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406C" w:rsidRPr="002F3388" w:rsidRDefault="00FA406C" w:rsidP="00DA7E19">
            <w:pPr>
              <w:jc w:val="right"/>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FA406C" w:rsidRPr="002F3388" w:rsidRDefault="00FA406C" w:rsidP="00DA7E19">
            <w:pPr>
              <w:jc w:val="right"/>
              <w:rPr>
                <w:rFonts w:asciiTheme="minorHAnsi" w:hAnsiTheme="minorHAnsi" w:cstheme="minorHAnsi"/>
                <w:b/>
                <w:bCs/>
                <w:color w:val="000000"/>
                <w:lang w:val="es-BO" w:eastAsia="es-BO"/>
              </w:rPr>
            </w:pPr>
          </w:p>
        </w:tc>
      </w:tr>
    </w:tbl>
    <w:p w:rsidR="00FA406C" w:rsidRPr="002F3388" w:rsidRDefault="00FA406C" w:rsidP="00FA406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precio o valor final de la Adquisición será el resultante de aplicar los precios unitarios de la propuesta adjudicada a las cantidades de la </w:t>
      </w:r>
      <w:r w:rsidRPr="002F3388">
        <w:rPr>
          <w:rFonts w:asciiTheme="minorHAnsi" w:hAnsiTheme="minorHAnsi" w:cstheme="minorHAnsi"/>
        </w:rPr>
        <w:t>Adquisición</w:t>
      </w:r>
      <w:r w:rsidRPr="002F3388">
        <w:rPr>
          <w:rFonts w:asciiTheme="minorHAnsi" w:hAnsiTheme="minorHAnsi" w:cstheme="minorHAnsi"/>
          <w:lang w:val="es-ES_tradnl"/>
        </w:rPr>
        <w:t xml:space="preserve"> efectiva y realmente provista.</w:t>
      </w:r>
    </w:p>
    <w:p w:rsidR="00FA406C" w:rsidRPr="002F3388" w:rsidRDefault="00FA406C" w:rsidP="00FA406C">
      <w:pPr>
        <w:widowControl w:val="0"/>
        <w:spacing w:before="120" w:after="120"/>
        <w:ind w:hanging="11"/>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a título de revisión de precio o reembolso ni cualquier otro similar a la </w:t>
      </w:r>
      <w:r w:rsidRPr="002F3388">
        <w:rPr>
          <w:rFonts w:asciiTheme="minorHAnsi" w:hAnsiTheme="minorHAnsi" w:cstheme="minorHAnsi"/>
          <w:b/>
          <w:lang w:val="es-ES_tradnl"/>
        </w:rPr>
        <w:t>ENTIDAD.</w:t>
      </w:r>
    </w:p>
    <w:p w:rsidR="00FA406C" w:rsidRPr="002F3388" w:rsidRDefault="00FA406C" w:rsidP="00FA406C">
      <w:pPr>
        <w:numPr>
          <w:ilvl w:val="1"/>
          <w:numId w:val="0"/>
        </w:numPr>
        <w:tabs>
          <w:tab w:val="num" w:pos="284"/>
        </w:tabs>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precio por trabajos o servicios adicionales no previstos en el Contrato y que fueran necesarios ejecutar, deberá ser objeto de previo acuerdo escrito entre las Partes. En ningún caso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reconocerá costos por trabajos adicionales que previamente no tuvieran su expresa aprobación y no se haya cumplido con lo establecido en el Contrato.</w:t>
      </w:r>
    </w:p>
    <w:p w:rsidR="00FA406C" w:rsidRPr="002F3388" w:rsidRDefault="00FA406C" w:rsidP="00FA406C">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lastRenderedPageBreak/>
        <w:t>DÉCIMA.- (FORMA DE PAGO)</w:t>
      </w:r>
    </w:p>
    <w:p w:rsidR="00FA406C" w:rsidRPr="002F3388" w:rsidRDefault="00FA406C" w:rsidP="00FA406C">
      <w:pPr>
        <w:tabs>
          <w:tab w:val="num" w:pos="993"/>
        </w:tabs>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monto del presente Contrato será pagado por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a favor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una vez emitido el informe de conformidad por el </w:t>
      </w:r>
      <w:r w:rsidRPr="002F3388">
        <w:rPr>
          <w:rFonts w:asciiTheme="minorHAnsi" w:hAnsiTheme="minorHAnsi" w:cstheme="minorHAnsi"/>
          <w:i/>
          <w:u w:val="single"/>
          <w:lang w:val="es-ES_tradnl"/>
        </w:rPr>
        <w:t>Responsable o Comité de Recepción</w:t>
      </w:r>
      <w:r w:rsidRPr="002F3388">
        <w:rPr>
          <w:rFonts w:asciiTheme="minorHAnsi" w:hAnsiTheme="minorHAnsi" w:cstheme="minorHAnsi"/>
          <w:lang w:val="es-ES_tradnl"/>
        </w:rPr>
        <w:t xml:space="preserve"> del lugar </w:t>
      </w:r>
      <w:r w:rsidRPr="002F3388">
        <w:rPr>
          <w:rFonts w:asciiTheme="minorHAnsi" w:hAnsiTheme="minorHAnsi" w:cstheme="minorHAnsi"/>
          <w:i/>
          <w:lang w:val="es-ES_tradnl"/>
        </w:rPr>
        <w:t xml:space="preserve">(de los lugares) </w:t>
      </w:r>
      <w:r w:rsidRPr="002F3388">
        <w:rPr>
          <w:rFonts w:asciiTheme="minorHAnsi" w:hAnsiTheme="minorHAnsi" w:cstheme="minorHAnsi"/>
          <w:lang w:val="es-ES_tradnl"/>
        </w:rPr>
        <w:t xml:space="preserve">donde se realice la </w:t>
      </w:r>
      <w:r w:rsidRPr="002F3388">
        <w:rPr>
          <w:rFonts w:asciiTheme="minorHAnsi" w:hAnsiTheme="minorHAnsi" w:cstheme="minorHAnsi"/>
          <w:i/>
          <w:lang w:val="es-ES_tradnl"/>
        </w:rPr>
        <w:t xml:space="preserve">(s) </w:t>
      </w:r>
      <w:r w:rsidRPr="002F3388">
        <w:rPr>
          <w:rFonts w:asciiTheme="minorHAnsi" w:hAnsiTheme="minorHAnsi" w:cstheme="minorHAnsi"/>
          <w:lang w:val="es-ES_tradnl"/>
        </w:rPr>
        <w:t>entrega</w:t>
      </w:r>
      <w:r w:rsidRPr="002F3388">
        <w:rPr>
          <w:rFonts w:asciiTheme="minorHAnsi" w:hAnsiTheme="minorHAnsi" w:cstheme="minorHAnsi"/>
          <w:i/>
          <w:lang w:val="es-ES_tradnl"/>
        </w:rPr>
        <w:t>(s)</w:t>
      </w:r>
      <w:r w:rsidRPr="002F3388">
        <w:rPr>
          <w:rFonts w:asciiTheme="minorHAnsi" w:hAnsiTheme="minorHAnsi" w:cstheme="minorHAnsi"/>
          <w:lang w:val="es-ES_tradnl"/>
        </w:rPr>
        <w:t>.</w:t>
      </w:r>
    </w:p>
    <w:p w:rsidR="00FA406C" w:rsidRPr="002F3388" w:rsidRDefault="00FA406C" w:rsidP="00FA406C">
      <w:pPr>
        <w:tabs>
          <w:tab w:val="num" w:pos="993"/>
        </w:tabs>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pago se realizará vía sistema integrado de gestión y modernización administrativa (SIGMA) en moneda nacional (bolivianos), debiendo 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presentar la siguiente documentación para pago:</w:t>
      </w:r>
    </w:p>
    <w:p w:rsidR="00FA406C" w:rsidRPr="002F3388" w:rsidRDefault="00FA406C" w:rsidP="00A31D2E">
      <w:pPr>
        <w:pStyle w:val="Prrafodelista"/>
        <w:numPr>
          <w:ilvl w:val="0"/>
          <w:numId w:val="43"/>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Solicitud de pago.</w:t>
      </w:r>
    </w:p>
    <w:p w:rsidR="00FA406C" w:rsidRPr="002F3388" w:rsidRDefault="00FA406C" w:rsidP="00A31D2E">
      <w:pPr>
        <w:pStyle w:val="Prrafodelista"/>
        <w:numPr>
          <w:ilvl w:val="0"/>
          <w:numId w:val="43"/>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Factura original.</w:t>
      </w:r>
    </w:p>
    <w:p w:rsidR="00FA406C" w:rsidRPr="002F3388" w:rsidRDefault="00FA406C" w:rsidP="00A31D2E">
      <w:pPr>
        <w:pStyle w:val="Prrafodelista"/>
        <w:numPr>
          <w:ilvl w:val="0"/>
          <w:numId w:val="43"/>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Fotocopia de registro sistema integrado de gestión y modernización administrativa (SIGMA).</w:t>
      </w:r>
    </w:p>
    <w:p w:rsidR="00FA406C" w:rsidRPr="002F3388" w:rsidRDefault="00FA406C" w:rsidP="00A31D2E">
      <w:pPr>
        <w:pStyle w:val="Prrafodelista"/>
        <w:numPr>
          <w:ilvl w:val="0"/>
          <w:numId w:val="43"/>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Cédula de identidad del representante legal.</w:t>
      </w:r>
    </w:p>
    <w:p w:rsidR="00FA406C" w:rsidRPr="002F3388" w:rsidRDefault="00FA406C" w:rsidP="00A31D2E">
      <w:pPr>
        <w:pStyle w:val="Prrafodelista"/>
        <w:numPr>
          <w:ilvl w:val="0"/>
          <w:numId w:val="43"/>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Fotocopia de número de identificación tributaria (NIT).</w:t>
      </w:r>
    </w:p>
    <w:p w:rsidR="00FA406C" w:rsidRPr="002F3388" w:rsidRDefault="00FA406C" w:rsidP="00FA406C">
      <w:pPr>
        <w:spacing w:before="120" w:after="120"/>
        <w:jc w:val="both"/>
        <w:rPr>
          <w:rFonts w:asciiTheme="minorHAnsi" w:hAnsiTheme="minorHAnsi" w:cstheme="minorHAnsi"/>
          <w:b/>
          <w:iCs/>
          <w:u w:val="single"/>
        </w:rPr>
      </w:pPr>
      <w:r w:rsidRPr="002F3388">
        <w:rPr>
          <w:rFonts w:asciiTheme="minorHAnsi" w:hAnsiTheme="minorHAnsi" w:cstheme="minorHAnsi"/>
          <w:b/>
          <w:iCs/>
          <w:u w:val="single"/>
        </w:rPr>
        <w:t>DÉCIMA PRIMERA.- (FACTURACIÓN)</w:t>
      </w:r>
    </w:p>
    <w:p w:rsidR="00FA406C" w:rsidRPr="002F3388" w:rsidRDefault="00FA406C" w:rsidP="00FA406C">
      <w:pPr>
        <w:spacing w:before="120" w:after="120"/>
        <w:jc w:val="both"/>
        <w:rPr>
          <w:rFonts w:asciiTheme="minorHAnsi" w:hAnsiTheme="minorHAnsi" w:cstheme="minorHAnsi"/>
          <w:iCs/>
        </w:rPr>
      </w:pPr>
      <w:r w:rsidRPr="002F3388">
        <w:rPr>
          <w:rFonts w:asciiTheme="minorHAnsi" w:hAnsiTheme="minorHAnsi" w:cstheme="minorHAnsi"/>
          <w:iCs/>
        </w:rPr>
        <w:t xml:space="preserve">El </w:t>
      </w:r>
      <w:r w:rsidRPr="002F3388">
        <w:rPr>
          <w:rFonts w:asciiTheme="minorHAnsi" w:hAnsiTheme="minorHAnsi" w:cstheme="minorHAnsi"/>
          <w:b/>
          <w:iCs/>
        </w:rPr>
        <w:t>PROVEEDOR</w:t>
      </w:r>
      <w:r w:rsidRPr="002F3388">
        <w:rPr>
          <w:rFonts w:asciiTheme="minorHAnsi" w:hAnsiTheme="minorHAnsi" w:cstheme="minorHAnsi"/>
          <w:iCs/>
        </w:rPr>
        <w:t xml:space="preserve"> en la misma  fecha en que sea aprobada su solicitud de pago, deberá enviar su factura a nombre de Yacimientos Petrolíferos Fiscales Bolivianos consignando el número de identificación tributaria (NIT) 1020269020.</w:t>
      </w:r>
    </w:p>
    <w:p w:rsidR="00FA406C" w:rsidRPr="002F3388" w:rsidRDefault="00FA406C" w:rsidP="00FA406C">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SEGUNDA.- (GARANTÍA)</w:t>
      </w:r>
    </w:p>
    <w:p w:rsidR="00FA406C" w:rsidRPr="002F3388" w:rsidRDefault="00FA406C" w:rsidP="00FA406C">
      <w:pPr>
        <w:spacing w:before="120" w:after="120"/>
        <w:ind w:left="709" w:hanging="709"/>
        <w:jc w:val="both"/>
        <w:rPr>
          <w:rFonts w:asciiTheme="minorHAnsi" w:hAnsiTheme="minorHAnsi" w:cstheme="minorHAnsi"/>
          <w:b/>
          <w:i/>
          <w:lang w:val="es-ES_tradnl"/>
        </w:rPr>
      </w:pPr>
      <w:r w:rsidRPr="002F3388">
        <w:rPr>
          <w:rFonts w:asciiTheme="minorHAnsi" w:hAnsiTheme="minorHAnsi" w:cstheme="minorHAnsi"/>
          <w:b/>
          <w:lang w:val="es-ES_tradnl"/>
        </w:rPr>
        <w:t>Garantía de cumplimiento de Contrato:</w:t>
      </w:r>
    </w:p>
    <w:p w:rsidR="00FA406C" w:rsidRPr="002F3388" w:rsidRDefault="00FA406C" w:rsidP="00FA406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2F3388">
        <w:rPr>
          <w:rFonts w:asciiTheme="minorHAnsi" w:hAnsiTheme="minorHAnsi" w:cstheme="minorHAnsi"/>
          <w:i/>
          <w:lang w:val="es-ES_tradnl"/>
        </w:rPr>
        <w:t>,</w:t>
      </w:r>
      <w:r w:rsidRPr="002F3388">
        <w:rPr>
          <w:rFonts w:asciiTheme="minorHAnsi" w:hAnsiTheme="minorHAnsi" w:cstheme="minorHAnsi"/>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FA406C" w:rsidRPr="002F3388" w:rsidRDefault="00FA406C" w:rsidP="00FA406C">
      <w:pPr>
        <w:spacing w:before="120" w:after="120"/>
        <w:ind w:right="-7"/>
        <w:jc w:val="both"/>
        <w:outlineLvl w:val="1"/>
        <w:rPr>
          <w:rFonts w:asciiTheme="minorHAnsi" w:hAnsiTheme="minorHAnsi" w:cstheme="minorHAnsi"/>
          <w:lang w:val="es-BO"/>
        </w:rPr>
      </w:pPr>
      <w:r w:rsidRPr="002F3388">
        <w:rPr>
          <w:rFonts w:asciiTheme="minorHAnsi" w:hAnsiTheme="minorHAnsi" w:cstheme="minorHAnsi"/>
          <w:lang w:val="es-BO"/>
        </w:rPr>
        <w:t xml:space="preserve">Cualquier incumplimiento contractual en que incurra el </w:t>
      </w:r>
      <w:r w:rsidRPr="002F3388">
        <w:rPr>
          <w:rFonts w:asciiTheme="minorHAnsi" w:hAnsiTheme="minorHAnsi" w:cstheme="minorHAnsi"/>
          <w:b/>
          <w:lang w:val="es-BO"/>
        </w:rPr>
        <w:t>PROVEEDOR</w:t>
      </w:r>
      <w:r w:rsidRPr="002F3388">
        <w:rPr>
          <w:rFonts w:asciiTheme="minorHAnsi" w:hAnsiTheme="minorHAnsi" w:cstheme="minorHAnsi"/>
          <w:lang w:val="es-BO"/>
        </w:rPr>
        <w:t xml:space="preserve">, dará lugar a la ejecución de la boleta de garantía antes mencionada en favor de la </w:t>
      </w:r>
      <w:r w:rsidRPr="002F3388">
        <w:rPr>
          <w:rFonts w:asciiTheme="minorHAnsi" w:hAnsiTheme="minorHAnsi" w:cstheme="minorHAnsi"/>
          <w:b/>
          <w:lang w:val="es-BO"/>
        </w:rPr>
        <w:t>ENTIDAD</w:t>
      </w:r>
      <w:r w:rsidRPr="002F3388">
        <w:rPr>
          <w:rFonts w:asciiTheme="minorHAnsi" w:hAnsiTheme="minorHAnsi" w:cstheme="minorHAnsi"/>
          <w:lang w:val="es-BO"/>
        </w:rPr>
        <w:t xml:space="preserve"> a su sólo requerimiento, sin necesidad de ningún trámite o acción judicial.</w:t>
      </w:r>
    </w:p>
    <w:p w:rsidR="00FA406C" w:rsidRPr="002F3388" w:rsidRDefault="00FA406C" w:rsidP="00FA406C">
      <w:pPr>
        <w:spacing w:before="120" w:after="120"/>
        <w:jc w:val="both"/>
        <w:rPr>
          <w:rFonts w:asciiTheme="minorHAnsi" w:hAnsiTheme="minorHAnsi" w:cstheme="minorHAnsi"/>
          <w:b/>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tiene la obligación de mantener actualizada la garantía de cumplimiento de Contrato, cuantas veces lo requiera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por razones justificadas.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llevará el control directo de vigencia de la misma bajo su responsabilidad, dicha garantía estará vigente hasta 60 (sesenta) días calendario adicionales a partir de la recepción de la Adquisición</w:t>
      </w:r>
      <w:r w:rsidRPr="002F3388">
        <w:rPr>
          <w:rFonts w:asciiTheme="minorHAnsi" w:hAnsiTheme="minorHAnsi" w:cstheme="minorHAnsi"/>
          <w:b/>
          <w:lang w:val="es-ES_tradnl"/>
        </w:rPr>
        <w:t>.</w:t>
      </w:r>
    </w:p>
    <w:p w:rsidR="00FA406C" w:rsidRPr="002F3388" w:rsidRDefault="00FA406C" w:rsidP="00FA406C">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DÉCIMA TERCERA.- (MOROSIDAD Y SUS PENALIDADES) </w:t>
      </w:r>
    </w:p>
    <w:p w:rsidR="00FA406C" w:rsidRPr="002F3388" w:rsidRDefault="00FA406C" w:rsidP="00FA406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Queda convenido entre las Partes, que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 xml:space="preserve">se obliga a cumplir con lo estipulado en las especificaciones técnicas y en la cláusula (Vigencia y Plazo del Contrato), caso contrario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aplicará una multa equivalente al </w:t>
      </w:r>
      <w:r w:rsidRPr="002F3388">
        <w:rPr>
          <w:rFonts w:asciiTheme="minorHAnsi" w:hAnsiTheme="minorHAnsi" w:cstheme="minorHAnsi"/>
          <w:i/>
          <w:u w:val="single"/>
          <w:lang w:val="es-ES_tradnl"/>
        </w:rPr>
        <w:t>numeral</w:t>
      </w:r>
      <w:r w:rsidRPr="002F3388">
        <w:rPr>
          <w:rFonts w:asciiTheme="minorHAnsi" w:hAnsiTheme="minorHAnsi" w:cstheme="minorHAnsi"/>
          <w:u w:val="single"/>
          <w:lang w:val="es-ES_tradnl"/>
        </w:rPr>
        <w:t>%</w:t>
      </w:r>
      <w:r w:rsidRPr="002F3388">
        <w:rPr>
          <w:rFonts w:asciiTheme="minorHAnsi" w:hAnsiTheme="minorHAnsi" w:cstheme="minorHAnsi"/>
          <w:i/>
          <w:u w:val="single"/>
          <w:lang w:val="es-ES_tradnl"/>
        </w:rPr>
        <w:t>(literal</w:t>
      </w:r>
      <w:r w:rsidRPr="002F3388">
        <w:rPr>
          <w:rFonts w:asciiTheme="minorHAnsi" w:hAnsiTheme="minorHAnsi" w:cstheme="minorHAnsi"/>
          <w:lang w:val="es-ES_tradnl"/>
        </w:rPr>
        <w:t xml:space="preserve"> por ciento) sobre el monto total del Contrato, por cada día calendario de retraso.</w:t>
      </w:r>
    </w:p>
    <w:p w:rsidR="00FA406C" w:rsidRPr="002F3388" w:rsidRDefault="00FA406C" w:rsidP="00FA406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De establecer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que por la aplicación de multas por mora se ha llegado al límite del 10% (diez por ciento) del monto total del Contrato,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podrá iniciar el proceso de resolución del Contrato, conforme a lo estipulado en la cláusula (Terminación del Contrato).</w:t>
      </w:r>
    </w:p>
    <w:p w:rsidR="00FA406C" w:rsidRPr="002F3388" w:rsidRDefault="00FA406C" w:rsidP="00FA406C">
      <w:pPr>
        <w:spacing w:before="120" w:after="120"/>
        <w:jc w:val="both"/>
        <w:rPr>
          <w:rFonts w:asciiTheme="minorHAnsi" w:hAnsiTheme="minorHAnsi" w:cstheme="minorHAnsi"/>
        </w:rPr>
      </w:pPr>
      <w:r w:rsidRPr="002F3388">
        <w:rPr>
          <w:rFonts w:asciiTheme="minorHAnsi" w:hAnsiTheme="minorHAnsi" w:cstheme="minorHAnsi"/>
        </w:rPr>
        <w:t xml:space="preserve">De establecer </w:t>
      </w:r>
      <w:r w:rsidRPr="002F3388">
        <w:rPr>
          <w:rFonts w:asciiTheme="minorHAnsi" w:hAnsiTheme="minorHAnsi" w:cstheme="minorHAnsi"/>
          <w:lang w:val="es-ES_tradnl"/>
        </w:rPr>
        <w:t xml:space="preserve">la </w:t>
      </w:r>
      <w:r w:rsidRPr="002F3388">
        <w:rPr>
          <w:rFonts w:asciiTheme="minorHAnsi" w:hAnsiTheme="minorHAnsi" w:cstheme="minorHAnsi"/>
          <w:b/>
          <w:lang w:val="es-ES_tradnl"/>
        </w:rPr>
        <w:t>ENTIDAD</w:t>
      </w:r>
      <w:r w:rsidRPr="002F3388">
        <w:rPr>
          <w:rFonts w:asciiTheme="minorHAnsi" w:hAnsiTheme="minorHAnsi" w:cstheme="minorHAnsi"/>
        </w:rPr>
        <w:t xml:space="preserve"> que por la aplicación de multas por mora se ha llegado al límite del 20% (veinte por ciento) del monto total del Contrato, la </w:t>
      </w:r>
      <w:r w:rsidRPr="002F3388">
        <w:rPr>
          <w:rFonts w:asciiTheme="minorHAnsi" w:hAnsiTheme="minorHAnsi" w:cstheme="minorHAnsi"/>
          <w:b/>
        </w:rPr>
        <w:t>ENTIDAD</w:t>
      </w:r>
      <w:r w:rsidRPr="002F3388">
        <w:rPr>
          <w:rFonts w:asciiTheme="minorHAnsi" w:hAnsiTheme="minorHAnsi" w:cstheme="minorHAnsi"/>
        </w:rPr>
        <w:t xml:space="preserve"> deberá iniciar el proceso de resolución del Contrato, conforme a lo estipulado en la cláusula (Terminación del Contrato).</w:t>
      </w:r>
    </w:p>
    <w:p w:rsidR="00FA406C" w:rsidRPr="002F3388" w:rsidRDefault="00FA406C" w:rsidP="00FA406C">
      <w:pPr>
        <w:spacing w:before="120" w:after="120"/>
        <w:jc w:val="both"/>
        <w:rPr>
          <w:rFonts w:asciiTheme="minorHAnsi" w:hAnsiTheme="minorHAnsi" w:cstheme="minorHAnsi"/>
        </w:rPr>
      </w:pPr>
      <w:r w:rsidRPr="002F3388">
        <w:rPr>
          <w:rFonts w:asciiTheme="minorHAnsi" w:hAnsiTheme="minorHAnsi" w:cstheme="minorHAnsi"/>
        </w:rPr>
        <w:t xml:space="preserve">Las multas serán cobradas mediante descuentos establecidos expresamente por la </w:t>
      </w:r>
      <w:r w:rsidRPr="002F3388">
        <w:rPr>
          <w:rFonts w:asciiTheme="minorHAnsi" w:hAnsiTheme="minorHAnsi" w:cstheme="minorHAnsi"/>
          <w:b/>
          <w:bCs/>
        </w:rPr>
        <w:t>ENTIDAD</w:t>
      </w:r>
      <w:r w:rsidRPr="002F3388">
        <w:rPr>
          <w:rFonts w:asciiTheme="minorHAnsi" w:hAnsiTheme="minorHAnsi" w:cstheme="minorHAnsi"/>
        </w:rPr>
        <w:t>,</w:t>
      </w:r>
      <w:r w:rsidRPr="002F3388">
        <w:rPr>
          <w:rFonts w:asciiTheme="minorHAnsi" w:hAnsiTheme="minorHAnsi" w:cstheme="minorHAnsi"/>
          <w:lang w:val="es-ES_tradnl"/>
        </w:rPr>
        <w:t xml:space="preserve"> con base en el informe específico y documentado</w:t>
      </w:r>
      <w:r w:rsidRPr="002F3388">
        <w:rPr>
          <w:rFonts w:asciiTheme="minorHAnsi" w:hAnsiTheme="minorHAnsi" w:cstheme="minorHAnsi"/>
        </w:rPr>
        <w:t xml:space="preserve"> de los pagos o liquidación final, sin perjuicio de que </w:t>
      </w:r>
      <w:r w:rsidRPr="002F3388">
        <w:rPr>
          <w:rFonts w:asciiTheme="minorHAnsi" w:hAnsiTheme="minorHAnsi" w:cstheme="minorHAnsi"/>
          <w:lang w:val="es-ES_tradnl"/>
        </w:rPr>
        <w:t xml:space="preserve">la </w:t>
      </w:r>
      <w:r w:rsidRPr="002F3388">
        <w:rPr>
          <w:rFonts w:asciiTheme="minorHAnsi" w:hAnsiTheme="minorHAnsi" w:cstheme="minorHAnsi"/>
          <w:b/>
          <w:lang w:val="es-ES_tradnl"/>
        </w:rPr>
        <w:t>ENTIDAD</w:t>
      </w:r>
      <w:r w:rsidRPr="002F3388">
        <w:rPr>
          <w:rFonts w:asciiTheme="minorHAnsi" w:hAnsiTheme="minorHAnsi" w:cstheme="minorHAnsi"/>
        </w:rPr>
        <w:t>ejecute la garantía de cumplimiento de Contrato y gestione el resarcimiento de daños y perjuicios por medio de la jurisdicción coactiva fiscal por la naturaleza del Contrato, conforme lo establecido en el Artículo 47 de la Ley 1178.</w:t>
      </w:r>
    </w:p>
    <w:p w:rsidR="00FA406C" w:rsidRPr="002F3388" w:rsidRDefault="00FA406C" w:rsidP="00FA406C">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rPr>
        <w:t>DÉCIMA CUARTA.- (NOTIFICACIONES)</w:t>
      </w:r>
    </w:p>
    <w:p w:rsidR="00FA406C" w:rsidRPr="002F3388" w:rsidRDefault="00FA406C" w:rsidP="00FA406C">
      <w:pPr>
        <w:widowControl w:val="0"/>
        <w:numPr>
          <w:ilvl w:val="1"/>
          <w:numId w:val="0"/>
        </w:numPr>
        <w:tabs>
          <w:tab w:val="num" w:pos="284"/>
        </w:tabs>
        <w:spacing w:before="120" w:after="120"/>
        <w:ind w:left="708" w:hanging="719"/>
        <w:jc w:val="both"/>
        <w:rPr>
          <w:rFonts w:asciiTheme="minorHAnsi" w:hAnsiTheme="minorHAnsi" w:cstheme="minorHAnsi"/>
          <w:lang w:val="es-ES_tradnl"/>
        </w:rPr>
      </w:pPr>
      <w:r w:rsidRPr="002F3388">
        <w:rPr>
          <w:rFonts w:asciiTheme="minorHAnsi" w:hAnsiTheme="minorHAnsi" w:cstheme="minorHAnsi"/>
          <w:b/>
          <w:lang w:val="es-ES_tradnl"/>
        </w:rPr>
        <w:lastRenderedPageBreak/>
        <w:t>14.1</w:t>
      </w:r>
      <w:r w:rsidRPr="002F3388">
        <w:rPr>
          <w:rFonts w:asciiTheme="minorHAnsi" w:hAnsiTheme="minorHAnsi" w:cstheme="minorHAnsi"/>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60" w:type="dxa"/>
        <w:tblInd w:w="779" w:type="dxa"/>
        <w:tblLayout w:type="fixed"/>
        <w:tblCellMar>
          <w:left w:w="70" w:type="dxa"/>
          <w:right w:w="70" w:type="dxa"/>
        </w:tblCellMar>
        <w:tblLook w:val="0000" w:firstRow="0" w:lastRow="0" w:firstColumn="0" w:lastColumn="0" w:noHBand="0" w:noVBand="0"/>
      </w:tblPr>
      <w:tblGrid>
        <w:gridCol w:w="4541"/>
        <w:gridCol w:w="4319"/>
      </w:tblGrid>
      <w:tr w:rsidR="00FA406C" w:rsidRPr="002F3388" w:rsidTr="00DA7E19">
        <w:trPr>
          <w:trHeight w:val="220"/>
        </w:trPr>
        <w:tc>
          <w:tcPr>
            <w:tcW w:w="4541" w:type="dxa"/>
            <w:tcBorders>
              <w:top w:val="single" w:sz="4" w:space="0" w:color="auto"/>
              <w:left w:val="single" w:sz="4" w:space="0" w:color="auto"/>
              <w:bottom w:val="single" w:sz="4" w:space="0" w:color="auto"/>
              <w:right w:val="single" w:sz="4" w:space="0" w:color="auto"/>
            </w:tcBorders>
          </w:tcPr>
          <w:p w:rsidR="00FA406C" w:rsidRPr="002F3388" w:rsidRDefault="00FA406C" w:rsidP="00DA7E19">
            <w:pPr>
              <w:widowControl w:val="0"/>
              <w:ind w:left="180" w:hanging="180"/>
              <w:jc w:val="center"/>
              <w:rPr>
                <w:rFonts w:asciiTheme="minorHAnsi" w:hAnsiTheme="minorHAnsi" w:cstheme="minorHAnsi"/>
                <w:b/>
                <w:lang w:val="es-ES_tradnl"/>
              </w:rPr>
            </w:pPr>
            <w:r w:rsidRPr="002F3388">
              <w:rPr>
                <w:rFonts w:asciiTheme="minorHAnsi" w:hAnsiTheme="minorHAnsi" w:cstheme="minorHAnsi"/>
                <w:b/>
                <w:lang w:val="es-ES_tradnl"/>
              </w:rPr>
              <w:t xml:space="preserve">ENTIDAD </w:t>
            </w:r>
          </w:p>
        </w:tc>
        <w:tc>
          <w:tcPr>
            <w:tcW w:w="4319" w:type="dxa"/>
            <w:tcBorders>
              <w:top w:val="single" w:sz="4" w:space="0" w:color="auto"/>
              <w:left w:val="single" w:sz="4" w:space="0" w:color="auto"/>
              <w:bottom w:val="single" w:sz="4" w:space="0" w:color="auto"/>
              <w:right w:val="single" w:sz="4" w:space="0" w:color="auto"/>
            </w:tcBorders>
          </w:tcPr>
          <w:p w:rsidR="00FA406C" w:rsidRPr="002F3388" w:rsidRDefault="00FA406C" w:rsidP="00DA7E19">
            <w:pPr>
              <w:widowControl w:val="0"/>
              <w:ind w:left="180" w:hanging="180"/>
              <w:jc w:val="center"/>
              <w:rPr>
                <w:rFonts w:asciiTheme="minorHAnsi" w:hAnsiTheme="minorHAnsi" w:cstheme="minorHAnsi"/>
                <w:b/>
                <w:lang w:val="es-ES_tradnl"/>
              </w:rPr>
            </w:pPr>
            <w:r w:rsidRPr="002F3388">
              <w:rPr>
                <w:rFonts w:asciiTheme="minorHAnsi" w:hAnsiTheme="minorHAnsi" w:cstheme="minorHAnsi"/>
                <w:b/>
                <w:lang w:val="es-ES_tradnl"/>
              </w:rPr>
              <w:t>CONTRATISTA</w:t>
            </w:r>
          </w:p>
        </w:tc>
      </w:tr>
      <w:tr w:rsidR="00FA406C" w:rsidRPr="002F3388" w:rsidTr="00DA7E19">
        <w:trPr>
          <w:trHeight w:val="1402"/>
        </w:trPr>
        <w:tc>
          <w:tcPr>
            <w:tcW w:w="4541" w:type="dxa"/>
            <w:tcBorders>
              <w:top w:val="single" w:sz="4" w:space="0" w:color="auto"/>
              <w:left w:val="single" w:sz="4" w:space="0" w:color="auto"/>
              <w:bottom w:val="single" w:sz="4" w:space="0" w:color="auto"/>
              <w:right w:val="single" w:sz="4" w:space="0" w:color="auto"/>
            </w:tcBorders>
          </w:tcPr>
          <w:p w:rsidR="00FA406C" w:rsidRPr="002F3388" w:rsidRDefault="00FA406C" w:rsidP="00DA7E19">
            <w:pPr>
              <w:widowControl w:val="0"/>
              <w:jc w:val="both"/>
              <w:rPr>
                <w:rFonts w:asciiTheme="minorHAnsi" w:hAnsiTheme="minorHAnsi" w:cstheme="minorHAnsi"/>
                <w:lang w:val="es-ES_tradnl"/>
              </w:rPr>
            </w:pPr>
            <w:r w:rsidRPr="002F3388">
              <w:rPr>
                <w:rFonts w:asciiTheme="minorHAnsi" w:hAnsiTheme="minorHAnsi" w:cstheme="minorHAnsi"/>
                <w:b/>
                <w:lang w:val="es-ES_tradnl"/>
              </w:rPr>
              <w:t>Domicilio:</w:t>
            </w:r>
            <w:r w:rsidRPr="002F3388">
              <w:rPr>
                <w:rFonts w:asciiTheme="minorHAnsi" w:hAnsiTheme="minorHAnsi" w:cstheme="minorHAnsi"/>
                <w:lang w:val="es-ES_tradnl"/>
              </w:rPr>
              <w:t xml:space="preserve"> ______________________</w:t>
            </w:r>
          </w:p>
          <w:p w:rsidR="00FA406C" w:rsidRPr="002F3388" w:rsidRDefault="00FA406C" w:rsidP="00DA7E19">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N° Telf.:</w:t>
            </w:r>
            <w:r w:rsidRPr="002F3388">
              <w:rPr>
                <w:rFonts w:asciiTheme="minorHAnsi" w:hAnsiTheme="minorHAnsi" w:cstheme="minorHAnsi"/>
                <w:lang w:val="es-BO"/>
              </w:rPr>
              <w:t xml:space="preserve"> _________________________</w:t>
            </w:r>
          </w:p>
          <w:p w:rsidR="00FA406C" w:rsidRPr="002F3388" w:rsidRDefault="00FA406C" w:rsidP="00DA7E19">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N° Cel.:</w:t>
            </w:r>
            <w:r w:rsidRPr="002F3388">
              <w:rPr>
                <w:rFonts w:asciiTheme="minorHAnsi" w:hAnsiTheme="minorHAnsi" w:cstheme="minorHAnsi"/>
                <w:lang w:val="es-BO"/>
              </w:rPr>
              <w:t xml:space="preserve"> _________________________</w:t>
            </w:r>
          </w:p>
          <w:p w:rsidR="00FA406C" w:rsidRPr="002F3388" w:rsidRDefault="00FA406C" w:rsidP="00DA7E19">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E-mail:</w:t>
            </w:r>
            <w:r w:rsidRPr="002F3388">
              <w:rPr>
                <w:rFonts w:asciiTheme="minorHAnsi" w:hAnsiTheme="minorHAnsi" w:cstheme="minorHAnsi"/>
                <w:lang w:val="es-BO"/>
              </w:rPr>
              <w:t xml:space="preserve"> _________________________</w:t>
            </w:r>
          </w:p>
          <w:p w:rsidR="00FA406C" w:rsidRPr="002F3388" w:rsidRDefault="00FA406C" w:rsidP="00DA7E19">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Attn.:</w:t>
            </w:r>
            <w:r w:rsidRPr="002F3388">
              <w:rPr>
                <w:rFonts w:asciiTheme="minorHAnsi" w:hAnsiTheme="minorHAnsi" w:cstheme="minorHAnsi"/>
                <w:lang w:val="es-BO"/>
              </w:rPr>
              <w:t xml:space="preserve"> __________________________</w:t>
            </w:r>
          </w:p>
          <w:p w:rsidR="00FA406C" w:rsidRPr="002F3388" w:rsidRDefault="00FA406C" w:rsidP="00DA7E19">
            <w:pPr>
              <w:widowControl w:val="0"/>
              <w:ind w:left="180" w:hanging="180"/>
              <w:jc w:val="both"/>
              <w:rPr>
                <w:rFonts w:asciiTheme="minorHAnsi" w:hAnsiTheme="minorHAnsi" w:cstheme="minorHAnsi"/>
                <w:lang w:val="es-ES_tradnl"/>
              </w:rPr>
            </w:pPr>
            <w:r w:rsidRPr="002F3388">
              <w:rPr>
                <w:rFonts w:asciiTheme="minorHAnsi" w:hAnsiTheme="minorHAnsi" w:cstheme="minorHAnsi"/>
                <w:lang w:val="es-ES_tradnl"/>
              </w:rPr>
              <w:t>___________  – Bolivia</w:t>
            </w:r>
          </w:p>
        </w:tc>
        <w:tc>
          <w:tcPr>
            <w:tcW w:w="4319" w:type="dxa"/>
            <w:tcBorders>
              <w:top w:val="single" w:sz="4" w:space="0" w:color="auto"/>
              <w:left w:val="single" w:sz="4" w:space="0" w:color="auto"/>
              <w:bottom w:val="single" w:sz="4" w:space="0" w:color="auto"/>
              <w:right w:val="single" w:sz="4" w:space="0" w:color="auto"/>
            </w:tcBorders>
          </w:tcPr>
          <w:p w:rsidR="00FA406C" w:rsidRPr="002F3388" w:rsidRDefault="00FA406C" w:rsidP="00DA7E19">
            <w:pPr>
              <w:widowControl w:val="0"/>
              <w:ind w:hanging="45"/>
              <w:jc w:val="both"/>
              <w:rPr>
                <w:rFonts w:asciiTheme="minorHAnsi" w:hAnsiTheme="minorHAnsi" w:cstheme="minorHAnsi"/>
                <w:lang w:val="es-ES_tradnl"/>
              </w:rPr>
            </w:pPr>
            <w:r w:rsidRPr="002F3388">
              <w:rPr>
                <w:rFonts w:asciiTheme="minorHAnsi" w:hAnsiTheme="minorHAnsi" w:cstheme="minorHAnsi"/>
                <w:b/>
                <w:lang w:val="es-ES_tradnl"/>
              </w:rPr>
              <w:t>Domicilio:</w:t>
            </w:r>
            <w:r w:rsidRPr="002F3388">
              <w:rPr>
                <w:rFonts w:asciiTheme="minorHAnsi" w:hAnsiTheme="minorHAnsi" w:cstheme="minorHAnsi"/>
                <w:lang w:val="es-ES_tradnl"/>
              </w:rPr>
              <w:t xml:space="preserve"> ___________________ </w:t>
            </w:r>
          </w:p>
          <w:p w:rsidR="00FA406C" w:rsidRPr="002F3388" w:rsidRDefault="00FA406C" w:rsidP="00DA7E19">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N° Telf.:</w:t>
            </w:r>
            <w:r w:rsidRPr="002F3388">
              <w:rPr>
                <w:rFonts w:asciiTheme="minorHAnsi" w:hAnsiTheme="minorHAnsi" w:cstheme="minorHAnsi"/>
                <w:lang w:val="es-BO"/>
              </w:rPr>
              <w:t xml:space="preserve"> _________________________</w:t>
            </w:r>
          </w:p>
          <w:p w:rsidR="00FA406C" w:rsidRPr="002F3388" w:rsidRDefault="00FA406C" w:rsidP="00DA7E19">
            <w:pPr>
              <w:autoSpaceDE w:val="0"/>
              <w:autoSpaceDN w:val="0"/>
              <w:adjustRightInd w:val="0"/>
              <w:ind w:left="180" w:hanging="180"/>
              <w:rPr>
                <w:rFonts w:asciiTheme="minorHAnsi" w:hAnsiTheme="minorHAnsi" w:cstheme="minorHAnsi"/>
                <w:lang w:val="es-BO"/>
              </w:rPr>
            </w:pPr>
            <w:r w:rsidRPr="002F3388">
              <w:rPr>
                <w:rFonts w:asciiTheme="minorHAnsi" w:hAnsiTheme="minorHAnsi" w:cstheme="minorHAnsi"/>
                <w:b/>
                <w:lang w:val="es-BO"/>
              </w:rPr>
              <w:t>N° Cel.:</w:t>
            </w:r>
            <w:r w:rsidRPr="002F3388">
              <w:rPr>
                <w:rFonts w:asciiTheme="minorHAnsi" w:hAnsiTheme="minorHAnsi" w:cstheme="minorHAnsi"/>
                <w:lang w:val="es-BO"/>
              </w:rPr>
              <w:t xml:space="preserve"> _________________________</w:t>
            </w:r>
          </w:p>
          <w:p w:rsidR="00FA406C" w:rsidRPr="002F3388" w:rsidRDefault="00FA406C" w:rsidP="00DA7E19">
            <w:pPr>
              <w:autoSpaceDE w:val="0"/>
              <w:autoSpaceDN w:val="0"/>
              <w:adjustRightInd w:val="0"/>
              <w:ind w:left="180" w:hanging="180"/>
              <w:rPr>
                <w:rFonts w:asciiTheme="minorHAnsi" w:hAnsiTheme="minorHAnsi" w:cstheme="minorHAnsi"/>
                <w:lang w:val="es-ES_tradnl"/>
              </w:rPr>
            </w:pPr>
            <w:r w:rsidRPr="002F3388">
              <w:rPr>
                <w:rFonts w:asciiTheme="minorHAnsi" w:hAnsiTheme="minorHAnsi" w:cstheme="minorHAnsi"/>
                <w:b/>
                <w:lang w:val="es-ES_tradnl"/>
              </w:rPr>
              <w:t>E-mail:</w:t>
            </w:r>
            <w:r w:rsidRPr="002F3388">
              <w:rPr>
                <w:rFonts w:asciiTheme="minorHAnsi" w:hAnsiTheme="minorHAnsi" w:cstheme="minorHAnsi"/>
                <w:lang w:val="es-ES_tradnl"/>
              </w:rPr>
              <w:t xml:space="preserve"> ______________________</w:t>
            </w:r>
          </w:p>
          <w:p w:rsidR="00FA406C" w:rsidRPr="002F3388" w:rsidRDefault="00FA406C" w:rsidP="00DA7E19">
            <w:pPr>
              <w:autoSpaceDE w:val="0"/>
              <w:autoSpaceDN w:val="0"/>
              <w:adjustRightInd w:val="0"/>
              <w:ind w:left="180" w:hanging="180"/>
              <w:rPr>
                <w:rFonts w:asciiTheme="minorHAnsi" w:hAnsiTheme="minorHAnsi" w:cstheme="minorHAnsi"/>
                <w:lang w:val="es-ES_tradnl"/>
              </w:rPr>
            </w:pPr>
            <w:r w:rsidRPr="002F3388">
              <w:rPr>
                <w:rFonts w:asciiTheme="minorHAnsi" w:hAnsiTheme="minorHAnsi" w:cstheme="minorHAnsi"/>
                <w:b/>
                <w:lang w:val="es-ES_tradnl"/>
              </w:rPr>
              <w:t>Attn.:</w:t>
            </w:r>
            <w:r w:rsidRPr="002F3388">
              <w:rPr>
                <w:rFonts w:asciiTheme="minorHAnsi" w:hAnsiTheme="minorHAnsi" w:cstheme="minorHAnsi"/>
                <w:lang w:val="es-ES_tradnl"/>
              </w:rPr>
              <w:t xml:space="preserve"> ________________________</w:t>
            </w:r>
          </w:p>
          <w:p w:rsidR="00FA406C" w:rsidRPr="002F3388" w:rsidRDefault="00FA406C" w:rsidP="00DA7E19">
            <w:pPr>
              <w:autoSpaceDE w:val="0"/>
              <w:autoSpaceDN w:val="0"/>
              <w:adjustRightInd w:val="0"/>
              <w:ind w:left="180" w:hanging="180"/>
              <w:rPr>
                <w:rFonts w:asciiTheme="minorHAnsi" w:hAnsiTheme="minorHAnsi" w:cstheme="minorHAnsi"/>
                <w:lang w:val="es-ES_tradnl"/>
              </w:rPr>
            </w:pPr>
            <w:r w:rsidRPr="002F3388">
              <w:rPr>
                <w:rFonts w:asciiTheme="minorHAnsi" w:hAnsiTheme="minorHAnsi" w:cstheme="minorHAnsi"/>
                <w:lang w:val="es-ES_tradnl"/>
              </w:rPr>
              <w:t>___________ – Bolivia</w:t>
            </w:r>
          </w:p>
        </w:tc>
      </w:tr>
    </w:tbl>
    <w:p w:rsidR="00FA406C" w:rsidRPr="002F3388" w:rsidRDefault="00FA406C" w:rsidP="00FA406C">
      <w:pPr>
        <w:widowControl w:val="0"/>
        <w:tabs>
          <w:tab w:val="num" w:pos="720"/>
        </w:tabs>
        <w:spacing w:before="120" w:after="120"/>
        <w:ind w:left="720" w:hanging="720"/>
        <w:jc w:val="both"/>
        <w:rPr>
          <w:rFonts w:asciiTheme="minorHAnsi" w:hAnsiTheme="minorHAnsi" w:cstheme="minorHAnsi"/>
          <w:lang w:val="es-ES_tradnl"/>
        </w:rPr>
      </w:pPr>
      <w:r w:rsidRPr="002F3388">
        <w:rPr>
          <w:rFonts w:asciiTheme="minorHAnsi" w:hAnsiTheme="minorHAnsi" w:cstheme="minorHAnsi"/>
          <w:b/>
          <w:lang w:val="es-ES_tradnl"/>
        </w:rPr>
        <w:t>14.2</w:t>
      </w:r>
      <w:r w:rsidRPr="002F3388">
        <w:rPr>
          <w:rFonts w:asciiTheme="minorHAnsi" w:hAnsiTheme="minorHAnsi" w:cstheme="minorHAnsi"/>
          <w:lang w:val="es-ES_tradnl"/>
        </w:rPr>
        <w:tab/>
        <w:t>Se considerará recibida la notificación o comunicación en la fecha y hora en que se haya realizado la entrega.</w:t>
      </w:r>
    </w:p>
    <w:p w:rsidR="00FA406C" w:rsidRPr="002F3388" w:rsidRDefault="00FA406C" w:rsidP="00FA406C">
      <w:pPr>
        <w:widowControl w:val="0"/>
        <w:tabs>
          <w:tab w:val="num" w:pos="720"/>
        </w:tabs>
        <w:spacing w:before="120" w:after="120"/>
        <w:ind w:left="720" w:hanging="720"/>
        <w:jc w:val="both"/>
        <w:rPr>
          <w:rFonts w:asciiTheme="minorHAnsi" w:hAnsiTheme="minorHAnsi" w:cstheme="minorHAnsi"/>
          <w:lang w:val="es-ES_tradnl"/>
        </w:rPr>
      </w:pPr>
      <w:r w:rsidRPr="002F3388">
        <w:rPr>
          <w:rFonts w:asciiTheme="minorHAnsi" w:hAnsiTheme="minorHAnsi" w:cstheme="minorHAnsi"/>
          <w:b/>
          <w:lang w:val="es-ES_tradnl"/>
        </w:rPr>
        <w:t>14.3</w:t>
      </w:r>
      <w:r w:rsidRPr="002F3388">
        <w:rPr>
          <w:rFonts w:asciiTheme="minorHAnsi" w:hAnsiTheme="minorHAnsi" w:cstheme="minorHAnsi"/>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FA406C" w:rsidRPr="002F3388" w:rsidRDefault="00FA406C" w:rsidP="00FA406C">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QUINTA.- (RECEPCIÓN Y VERIFICACIÓN)</w:t>
      </w:r>
    </w:p>
    <w:p w:rsidR="00FA406C" w:rsidRPr="002F3388" w:rsidRDefault="00FA406C" w:rsidP="00FA406C">
      <w:pPr>
        <w:spacing w:before="120" w:after="120"/>
        <w:jc w:val="both"/>
        <w:rPr>
          <w:rFonts w:asciiTheme="minorHAnsi" w:hAnsiTheme="minorHAnsi" w:cstheme="minorHAnsi"/>
          <w:lang w:val="es-ES_tradnl"/>
        </w:rPr>
      </w:pPr>
      <w:r w:rsidRPr="002F3388">
        <w:rPr>
          <w:rFonts w:asciiTheme="minorHAnsi" w:hAnsiTheme="minorHAnsi" w:cstheme="minorHAnsi"/>
          <w:i/>
          <w:u w:val="single"/>
          <w:lang w:val="es-ES_tradnl"/>
        </w:rPr>
        <w:t>El Responsable o Comité de Recepción</w:t>
      </w:r>
      <w:r w:rsidRPr="002F3388">
        <w:rPr>
          <w:rFonts w:asciiTheme="minorHAnsi" w:hAnsiTheme="minorHAnsi" w:cstheme="minorHAnsi"/>
          <w:lang w:val="es-ES_tradnl"/>
        </w:rPr>
        <w:t xml:space="preserve"> conjuntamente con un representante debidamente acreditado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tendrán la función de efectuar la recepción de la Adquisición, previa conformidad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elaborándose un acta de recepción en la cual se identifique la cantidad recibida y el cumplimiento de las especificaciones técnicas.  </w:t>
      </w:r>
    </w:p>
    <w:p w:rsidR="00FA406C" w:rsidRPr="002F3388" w:rsidRDefault="00FA406C" w:rsidP="00FA406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Si se encontraran defectos o daños en la Adquisición no se procederá a la emisión del acta de recepción en tanto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 xml:space="preserve">no subsane lo observado. 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deberá reemplazar la Adquisición observada por otra de iguales o mejores características en un plazo máximo de</w:t>
      </w:r>
      <w:r w:rsidRPr="002F3388">
        <w:rPr>
          <w:rFonts w:asciiTheme="minorHAnsi" w:hAnsiTheme="minorHAnsi" w:cstheme="minorHAnsi"/>
          <w:i/>
          <w:u w:val="single"/>
          <w:lang w:val="es-ES_tradnl"/>
        </w:rPr>
        <w:t>numeral (literal)</w:t>
      </w:r>
      <w:r w:rsidRPr="002F3388">
        <w:rPr>
          <w:rFonts w:asciiTheme="minorHAnsi" w:hAnsiTheme="minorHAnsi" w:cstheme="minorHAnsi"/>
          <w:lang w:val="es-ES_tradnl"/>
        </w:rPr>
        <w:t xml:space="preserve"> días calendario, corriendo por su cuenta el transporte y lo que conlleve realizar el cambio. </w:t>
      </w:r>
    </w:p>
    <w:p w:rsidR="00FA406C" w:rsidRPr="002F3388" w:rsidRDefault="00FA406C" w:rsidP="00FA406C">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SEXTA.- (RESPONSABILIDADES Y OBLIGACIONES DEL PROVEEDOR)</w:t>
      </w:r>
    </w:p>
    <w:p w:rsidR="00FA406C" w:rsidRPr="002F3388" w:rsidRDefault="00FA406C" w:rsidP="00FA406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se compromete a cumplir con las siguientes responsabilidades y obligaciones, que son de carácter enunciativo y no limitativo:</w:t>
      </w:r>
    </w:p>
    <w:p w:rsidR="00FA406C" w:rsidRPr="002F3388" w:rsidRDefault="00FA406C" w:rsidP="00FA406C">
      <w:pPr>
        <w:spacing w:before="120" w:after="120"/>
        <w:jc w:val="both"/>
        <w:rPr>
          <w:rFonts w:asciiTheme="minorHAnsi" w:hAnsiTheme="minorHAnsi" w:cstheme="minorHAnsi"/>
          <w:b/>
          <w:lang w:val="es-ES_tradnl"/>
        </w:rPr>
      </w:pPr>
      <w:r w:rsidRPr="002F3388">
        <w:rPr>
          <w:rFonts w:asciiTheme="minorHAnsi" w:hAnsiTheme="minorHAnsi" w:cstheme="minorHAnsi"/>
          <w:b/>
          <w:lang w:val="es-ES_tradnl"/>
        </w:rPr>
        <w:t>16.1</w:t>
      </w:r>
      <w:r w:rsidRPr="002F3388">
        <w:rPr>
          <w:rFonts w:asciiTheme="minorHAnsi" w:hAnsiTheme="minorHAnsi" w:cstheme="minorHAnsi"/>
          <w:b/>
          <w:lang w:val="es-ES_tradnl"/>
        </w:rPr>
        <w:tab/>
        <w:t>Responsabilidades:</w:t>
      </w:r>
    </w:p>
    <w:p w:rsidR="00FA406C" w:rsidRPr="002F3388" w:rsidRDefault="00FA406C" w:rsidP="00FA406C">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a)</w:t>
      </w:r>
      <w:r w:rsidRPr="002F3388">
        <w:rPr>
          <w:rFonts w:asciiTheme="minorHAnsi" w:hAnsiTheme="minorHAnsi" w:cstheme="minorHAnsi"/>
          <w:lang w:val="es-ES_tradnl"/>
        </w:rPr>
        <w:tab/>
        <w:t xml:space="preserve">Cumplir con el presente Contrato. </w:t>
      </w:r>
    </w:p>
    <w:p w:rsidR="00FA406C" w:rsidRPr="002F3388" w:rsidRDefault="00FA406C" w:rsidP="00FA406C">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b)</w:t>
      </w:r>
      <w:r w:rsidRPr="002F3388">
        <w:rPr>
          <w:rFonts w:asciiTheme="minorHAnsi" w:hAnsiTheme="minorHAnsi" w:cstheme="minorHAnsi"/>
          <w:lang w:val="es-ES_tradnl"/>
        </w:rPr>
        <w:tab/>
        <w:t xml:space="preserve">No podrá entregar la Adquisición con bienes usados o defectuosos, debiendo en su caso ser sustituidos a su costo, dentro del plazo máximo de </w:t>
      </w:r>
      <w:r w:rsidRPr="002F3388">
        <w:rPr>
          <w:rFonts w:asciiTheme="minorHAnsi" w:hAnsiTheme="minorHAnsi" w:cstheme="minorHAnsi"/>
          <w:i/>
          <w:u w:val="single"/>
          <w:lang w:val="es-ES_tradnl"/>
        </w:rPr>
        <w:t>numeral (literal)</w:t>
      </w:r>
      <w:r w:rsidRPr="002F3388">
        <w:rPr>
          <w:rFonts w:asciiTheme="minorHAnsi" w:hAnsiTheme="minorHAnsi" w:cstheme="minorHAnsi"/>
          <w:lang w:val="es-ES_tradnl"/>
        </w:rPr>
        <w:t xml:space="preserve"> días calendario, impostergablemente.</w:t>
      </w:r>
    </w:p>
    <w:p w:rsidR="00FA406C" w:rsidRPr="002F3388" w:rsidRDefault="00FA406C" w:rsidP="00FA406C">
      <w:pPr>
        <w:widowControl w:val="0"/>
        <w:tabs>
          <w:tab w:val="num" w:pos="720"/>
        </w:tabs>
        <w:spacing w:before="120" w:after="120"/>
        <w:ind w:left="1134" w:hanging="984"/>
        <w:jc w:val="both"/>
        <w:rPr>
          <w:rFonts w:asciiTheme="minorHAnsi" w:hAnsiTheme="minorHAnsi" w:cstheme="minorHAnsi"/>
          <w:b/>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c)</w:t>
      </w:r>
      <w:r w:rsidRPr="002F3388">
        <w:rPr>
          <w:rFonts w:asciiTheme="minorHAnsi" w:hAnsiTheme="minorHAnsi" w:cstheme="minorHAnsi"/>
          <w:lang w:val="es-ES_tradnl"/>
        </w:rPr>
        <w:tab/>
        <w:t xml:space="preserve">Los retrasos por parte de sub-contratistas y/o sub-vendedores, si los hubiera, serán de responsabilidad única y exclusiva del </w:t>
      </w:r>
      <w:r w:rsidRPr="002F3388">
        <w:rPr>
          <w:rFonts w:asciiTheme="minorHAnsi" w:hAnsiTheme="minorHAnsi" w:cstheme="minorHAnsi"/>
          <w:b/>
          <w:lang w:val="es-ES_tradnl"/>
        </w:rPr>
        <w:t>PROVEEDOR.</w:t>
      </w:r>
    </w:p>
    <w:p w:rsidR="00FA406C" w:rsidRPr="002F3388" w:rsidRDefault="00FA406C" w:rsidP="00FA406C">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d)</w:t>
      </w:r>
      <w:r w:rsidRPr="002F3388">
        <w:rPr>
          <w:rFonts w:asciiTheme="minorHAnsi" w:hAnsiTheme="minorHAnsi" w:cstheme="minorHAnsi"/>
          <w:lang w:val="es-ES_tradnl"/>
        </w:rPr>
        <w:tab/>
        <w:t xml:space="preserve">Mantener exonerada a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contra cualquier multa o penalidad de cualquier tipo o naturaleza que fuera impuesta por causa de incumplimiento o infracción de la legislación laboral o social.</w:t>
      </w:r>
    </w:p>
    <w:p w:rsidR="00FA406C" w:rsidRPr="002F3388" w:rsidRDefault="00FA406C" w:rsidP="00FA406C">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e)</w:t>
      </w:r>
      <w:r w:rsidRPr="002F3388">
        <w:rPr>
          <w:rFonts w:asciiTheme="minorHAnsi" w:hAnsiTheme="minorHAnsi" w:cstheme="minorHAnsi"/>
          <w:lang w:val="es-ES_tradnl"/>
        </w:rPr>
        <w:tab/>
        <w:t xml:space="preserve">Mantener indemne a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 xml:space="preserve">contra cualquier hecho o acto originado por la ejecución del Contrato que tenga por efecto responsabilidad por vulneración de la legislación aplicable. </w:t>
      </w:r>
    </w:p>
    <w:p w:rsidR="00FA406C" w:rsidRPr="002F3388" w:rsidRDefault="00FA406C" w:rsidP="00FA406C">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f)</w:t>
      </w:r>
      <w:r w:rsidRPr="002F3388">
        <w:rPr>
          <w:rFonts w:asciiTheme="minorHAnsi" w:hAnsiTheme="minorHAnsi" w:cstheme="minorHAnsi"/>
          <w:lang w:val="es-ES_tradnl"/>
        </w:rPr>
        <w:tab/>
        <w:t xml:space="preserve">Cumplir con las obligaciones emergentes del pago de las cargas sociales y tributarias contempladas en su propuesta, en el marco de las leyes vigentes, y presentar a requerimiento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el respaldo correspondiente. </w:t>
      </w:r>
    </w:p>
    <w:p w:rsidR="00FA406C" w:rsidRPr="002F3388" w:rsidRDefault="00FA406C" w:rsidP="00FA406C">
      <w:pPr>
        <w:widowControl w:val="0"/>
        <w:tabs>
          <w:tab w:val="num" w:pos="720"/>
        </w:tabs>
        <w:spacing w:before="120" w:after="120"/>
        <w:ind w:left="709" w:hanging="709"/>
        <w:jc w:val="both"/>
        <w:rPr>
          <w:rFonts w:asciiTheme="minorHAnsi" w:hAnsiTheme="minorHAnsi" w:cstheme="minorHAnsi"/>
          <w:b/>
          <w:lang w:val="es-ES_tradnl"/>
        </w:rPr>
      </w:pPr>
      <w:r w:rsidRPr="002F3388">
        <w:rPr>
          <w:rFonts w:asciiTheme="minorHAnsi" w:hAnsiTheme="minorHAnsi" w:cstheme="minorHAnsi"/>
          <w:b/>
          <w:lang w:val="es-ES_tradnl"/>
        </w:rPr>
        <w:t>16.2</w:t>
      </w:r>
      <w:r w:rsidRPr="002F3388">
        <w:rPr>
          <w:rFonts w:asciiTheme="minorHAnsi" w:hAnsiTheme="minorHAnsi" w:cstheme="minorHAnsi"/>
          <w:b/>
          <w:lang w:val="es-ES_tradnl"/>
        </w:rPr>
        <w:tab/>
        <w:t>Obligaciones:</w:t>
      </w:r>
    </w:p>
    <w:p w:rsidR="00FA406C" w:rsidRPr="002F3388" w:rsidRDefault="00FA406C" w:rsidP="00A31D2E">
      <w:pPr>
        <w:numPr>
          <w:ilvl w:val="0"/>
          <w:numId w:val="4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lastRenderedPageBreak/>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FA406C" w:rsidRPr="002F3388" w:rsidRDefault="00FA406C" w:rsidP="00FA406C">
      <w:pPr>
        <w:spacing w:before="120" w:after="120"/>
        <w:ind w:left="1134"/>
        <w:contextualSpacing/>
        <w:jc w:val="both"/>
        <w:rPr>
          <w:rFonts w:asciiTheme="minorHAnsi" w:hAnsiTheme="minorHAnsi" w:cstheme="minorHAnsi"/>
        </w:rPr>
      </w:pPr>
    </w:p>
    <w:p w:rsidR="00FA406C" w:rsidRPr="002F3388" w:rsidRDefault="00FA406C" w:rsidP="00A31D2E">
      <w:pPr>
        <w:numPr>
          <w:ilvl w:val="0"/>
          <w:numId w:val="4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Realizar la Adquisición conforme a detalle y requerimiento realizado por la </w:t>
      </w:r>
      <w:r w:rsidRPr="002F3388">
        <w:rPr>
          <w:rFonts w:asciiTheme="minorHAnsi" w:hAnsiTheme="minorHAnsi" w:cstheme="minorHAnsi"/>
          <w:b/>
        </w:rPr>
        <w:t>ENTIDAD</w:t>
      </w:r>
      <w:r w:rsidRPr="002F3388">
        <w:rPr>
          <w:rFonts w:asciiTheme="minorHAnsi" w:hAnsiTheme="minorHAnsi" w:cstheme="minorHAnsi"/>
        </w:rPr>
        <w:t>.</w:t>
      </w:r>
    </w:p>
    <w:p w:rsidR="00FA406C" w:rsidRPr="002F3388" w:rsidRDefault="00FA406C" w:rsidP="00FA406C">
      <w:pPr>
        <w:spacing w:before="120" w:after="120"/>
        <w:ind w:left="720"/>
        <w:contextualSpacing/>
        <w:jc w:val="both"/>
        <w:rPr>
          <w:rFonts w:asciiTheme="minorHAnsi" w:hAnsiTheme="minorHAnsi" w:cstheme="minorHAnsi"/>
        </w:rPr>
      </w:pPr>
    </w:p>
    <w:p w:rsidR="00FA406C" w:rsidRPr="002F3388" w:rsidRDefault="00FA406C" w:rsidP="00A31D2E">
      <w:pPr>
        <w:numPr>
          <w:ilvl w:val="0"/>
          <w:numId w:val="4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lang w:val="es-ES_tradnl"/>
        </w:rPr>
        <w:t>Queda establecido que los precios unitarios consignados en la propuesta adjudicada obligan a cumplir la Adquisición con bienes nuevos y de primera calidad, sin excepción.</w:t>
      </w:r>
    </w:p>
    <w:p w:rsidR="00FA406C" w:rsidRPr="002F3388" w:rsidRDefault="00FA406C" w:rsidP="00FA406C">
      <w:pPr>
        <w:spacing w:before="120" w:after="120"/>
        <w:contextualSpacing/>
        <w:jc w:val="both"/>
        <w:rPr>
          <w:rFonts w:asciiTheme="minorHAnsi" w:hAnsiTheme="minorHAnsi" w:cstheme="minorHAnsi"/>
        </w:rPr>
      </w:pPr>
    </w:p>
    <w:p w:rsidR="00FA406C" w:rsidRPr="002F3388" w:rsidRDefault="00FA406C" w:rsidP="00A31D2E">
      <w:pPr>
        <w:numPr>
          <w:ilvl w:val="0"/>
          <w:numId w:val="4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Asumir directa e íntegramente el costo de todos los posibles daños y perjuicios que pudiera sufrir el personal a su cargo o terceros durante la ejecución del presente Contrato, por acciones que se deriven de incumplimientos, accidentes, atentados, etc.</w:t>
      </w:r>
    </w:p>
    <w:p w:rsidR="00FA406C" w:rsidRPr="002F3388" w:rsidRDefault="00FA406C" w:rsidP="00FA406C">
      <w:pPr>
        <w:spacing w:before="120" w:after="120"/>
        <w:ind w:left="720"/>
        <w:contextualSpacing/>
        <w:jc w:val="both"/>
        <w:rPr>
          <w:rFonts w:asciiTheme="minorHAnsi" w:hAnsiTheme="minorHAnsi" w:cstheme="minorHAnsi"/>
        </w:rPr>
      </w:pPr>
    </w:p>
    <w:p w:rsidR="00FA406C" w:rsidRPr="002F3388" w:rsidRDefault="00FA406C" w:rsidP="00A31D2E">
      <w:pPr>
        <w:numPr>
          <w:ilvl w:val="0"/>
          <w:numId w:val="4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Cumplir y acatar por sí, por su personal y subcontratistas las estipulaciones contenidas en este Contrato y la Ley Aplicable, así como cualquier determinación de orden legal emanadas de autoridades competentes, siendo el </w:t>
      </w:r>
      <w:r w:rsidRPr="002F3388">
        <w:rPr>
          <w:rFonts w:asciiTheme="minorHAnsi" w:hAnsiTheme="minorHAnsi" w:cstheme="minorHAnsi"/>
          <w:b/>
        </w:rPr>
        <w:t>PROVEEDOR</w:t>
      </w:r>
      <w:r w:rsidRPr="002F3388">
        <w:rPr>
          <w:rFonts w:asciiTheme="minorHAnsi" w:hAnsiTheme="minorHAnsi" w:cstheme="minorHAnsi"/>
        </w:rPr>
        <w:t xml:space="preserve"> responsable por los efectos que se originaren de eventuales inobservancias, mencionando de manera enunciativa y no limitativa, lo siguiente: </w:t>
      </w:r>
    </w:p>
    <w:p w:rsidR="00FA406C" w:rsidRPr="002F3388" w:rsidRDefault="00FA406C" w:rsidP="00A31D2E">
      <w:pPr>
        <w:numPr>
          <w:ilvl w:val="0"/>
          <w:numId w:val="45"/>
        </w:numPr>
        <w:spacing w:before="120" w:after="120"/>
        <w:ind w:left="1701" w:hanging="567"/>
        <w:contextualSpacing/>
        <w:jc w:val="both"/>
        <w:rPr>
          <w:rFonts w:asciiTheme="minorHAnsi" w:hAnsiTheme="minorHAnsi" w:cstheme="minorHAnsi"/>
        </w:rPr>
      </w:pPr>
      <w:r w:rsidRPr="002F3388">
        <w:rPr>
          <w:rFonts w:asciiTheme="minorHAnsi" w:hAnsiTheme="minorHAnsi" w:cstheme="minorHAnsi"/>
        </w:rPr>
        <w:t xml:space="preserve">Toda norma laboral, social, de pensiones, migratoria y la que sea aplicable para posibilitar el correcto, legal y oportuno desenvolvimiento de su personal en territorio boliviano. </w:t>
      </w:r>
    </w:p>
    <w:p w:rsidR="00FA406C" w:rsidRPr="002F3388" w:rsidRDefault="00FA406C" w:rsidP="00FA406C">
      <w:pPr>
        <w:spacing w:before="120" w:after="120"/>
        <w:contextualSpacing/>
        <w:jc w:val="both"/>
        <w:rPr>
          <w:rFonts w:asciiTheme="minorHAnsi" w:hAnsiTheme="minorHAnsi" w:cstheme="minorHAnsi"/>
        </w:rPr>
      </w:pPr>
    </w:p>
    <w:p w:rsidR="00FA406C" w:rsidRPr="002F3388" w:rsidRDefault="00FA406C" w:rsidP="00A31D2E">
      <w:pPr>
        <w:numPr>
          <w:ilvl w:val="0"/>
          <w:numId w:val="4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Planear, programar, dirigir y ejecutar la Adquisición con calidad y seguridad a fin de garantizar el pleno cumplimiento del Contrato.</w:t>
      </w:r>
    </w:p>
    <w:p w:rsidR="00FA406C" w:rsidRPr="002F3388" w:rsidRDefault="00FA406C" w:rsidP="00A31D2E">
      <w:pPr>
        <w:numPr>
          <w:ilvl w:val="0"/>
          <w:numId w:val="4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2F3388">
        <w:rPr>
          <w:rFonts w:asciiTheme="minorHAnsi" w:hAnsiTheme="minorHAnsi" w:cstheme="minorHAnsi"/>
        </w:rPr>
        <w:tab/>
      </w:r>
    </w:p>
    <w:p w:rsidR="00FA406C" w:rsidRPr="002F3388" w:rsidRDefault="00FA406C" w:rsidP="00FA406C">
      <w:pPr>
        <w:spacing w:before="120" w:after="120"/>
        <w:contextualSpacing/>
        <w:jc w:val="both"/>
        <w:rPr>
          <w:rFonts w:asciiTheme="minorHAnsi" w:hAnsiTheme="minorHAnsi" w:cstheme="minorHAnsi"/>
        </w:rPr>
      </w:pPr>
    </w:p>
    <w:p w:rsidR="00FA406C" w:rsidRPr="002F3388" w:rsidRDefault="00FA406C" w:rsidP="00A31D2E">
      <w:pPr>
        <w:numPr>
          <w:ilvl w:val="0"/>
          <w:numId w:val="4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Responder por la supervisión, dirección técnica y administrativa y mano de obra de su personal, necesarias para la Adquisición, siendo para todos los efectos, el </w:t>
      </w:r>
      <w:r w:rsidRPr="002F3388">
        <w:rPr>
          <w:rFonts w:asciiTheme="minorHAnsi" w:hAnsiTheme="minorHAnsi" w:cstheme="minorHAnsi"/>
          <w:b/>
        </w:rPr>
        <w:t>PROVEEDOR</w:t>
      </w:r>
      <w:r w:rsidRPr="002F3388">
        <w:rPr>
          <w:rFonts w:asciiTheme="minorHAnsi" w:hAnsiTheme="minorHAnsi" w:cstheme="minorHAnsi"/>
        </w:rPr>
        <w:t xml:space="preserve"> único y exclusivo responsable.</w:t>
      </w:r>
    </w:p>
    <w:p w:rsidR="00FA406C" w:rsidRPr="002F3388" w:rsidRDefault="00FA406C" w:rsidP="00FA406C">
      <w:pPr>
        <w:spacing w:before="120" w:after="120"/>
        <w:ind w:left="720"/>
        <w:contextualSpacing/>
        <w:jc w:val="both"/>
        <w:rPr>
          <w:rFonts w:asciiTheme="minorHAnsi" w:hAnsiTheme="minorHAnsi" w:cstheme="minorHAnsi"/>
        </w:rPr>
      </w:pPr>
    </w:p>
    <w:p w:rsidR="00FA406C" w:rsidRPr="002F3388" w:rsidRDefault="00FA406C" w:rsidP="00A31D2E">
      <w:pPr>
        <w:numPr>
          <w:ilvl w:val="0"/>
          <w:numId w:val="4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Salvaguardar y liberar a la </w:t>
      </w:r>
      <w:r w:rsidRPr="002F3388">
        <w:rPr>
          <w:rFonts w:asciiTheme="minorHAnsi" w:hAnsiTheme="minorHAnsi" w:cstheme="minorHAnsi"/>
          <w:b/>
        </w:rPr>
        <w:t>ENTIDAD</w:t>
      </w:r>
      <w:r w:rsidRPr="002F3388">
        <w:rPr>
          <w:rFonts w:asciiTheme="minorHAnsi" w:hAnsiTheme="minorHAnsi" w:cstheme="minorHAnsi"/>
        </w:rPr>
        <w:t xml:space="preserve"> de la responsabilidad de todos los reclamos, representaciones y procesos judiciales de cualquier naturaleza, relacionados con la Adquisición. </w:t>
      </w:r>
    </w:p>
    <w:p w:rsidR="00FA406C" w:rsidRPr="002F3388" w:rsidRDefault="00FA406C" w:rsidP="00FA406C">
      <w:pPr>
        <w:spacing w:before="120" w:after="120"/>
        <w:ind w:left="720"/>
        <w:contextualSpacing/>
        <w:jc w:val="both"/>
        <w:rPr>
          <w:rFonts w:asciiTheme="minorHAnsi" w:hAnsiTheme="minorHAnsi" w:cstheme="minorHAnsi"/>
        </w:rPr>
      </w:pPr>
    </w:p>
    <w:p w:rsidR="00FA406C" w:rsidRPr="002F3388" w:rsidRDefault="00FA406C" w:rsidP="00A31D2E">
      <w:pPr>
        <w:numPr>
          <w:ilvl w:val="0"/>
          <w:numId w:val="4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Responder por los daños o pérdidas causados a la </w:t>
      </w:r>
      <w:r w:rsidRPr="002F3388">
        <w:rPr>
          <w:rFonts w:asciiTheme="minorHAnsi" w:hAnsiTheme="minorHAnsi" w:cstheme="minorHAnsi"/>
          <w:b/>
        </w:rPr>
        <w:t>ENTIDAD</w:t>
      </w:r>
      <w:r w:rsidRPr="002F3388">
        <w:rPr>
          <w:rFonts w:asciiTheme="minorHAnsi" w:hAnsiTheme="minorHAnsi" w:cstheme="minorHAnsi"/>
        </w:rPr>
        <w:t xml:space="preserve"> o a terceros, resultantes de acción u omisión en la Adquisición</w:t>
      </w:r>
      <w:r w:rsidRPr="002F3388">
        <w:rPr>
          <w:rFonts w:asciiTheme="minorHAnsi" w:hAnsiTheme="minorHAnsi" w:cstheme="minorHAnsi"/>
          <w:b/>
        </w:rPr>
        <w:t>.</w:t>
      </w:r>
    </w:p>
    <w:p w:rsidR="00FA406C" w:rsidRPr="002F3388" w:rsidRDefault="00FA406C" w:rsidP="00FA406C">
      <w:pPr>
        <w:spacing w:before="120" w:after="120"/>
        <w:ind w:left="720"/>
        <w:contextualSpacing/>
        <w:jc w:val="both"/>
        <w:rPr>
          <w:rFonts w:asciiTheme="minorHAnsi" w:hAnsiTheme="minorHAnsi" w:cstheme="minorHAnsi"/>
        </w:rPr>
      </w:pPr>
    </w:p>
    <w:p w:rsidR="00FA406C" w:rsidRPr="002F3388" w:rsidRDefault="00FA406C" w:rsidP="00A31D2E">
      <w:pPr>
        <w:numPr>
          <w:ilvl w:val="0"/>
          <w:numId w:val="4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A406C" w:rsidRPr="002F3388" w:rsidRDefault="00FA406C" w:rsidP="00FA406C">
      <w:pPr>
        <w:spacing w:before="120" w:after="120"/>
        <w:ind w:left="720"/>
        <w:contextualSpacing/>
        <w:jc w:val="both"/>
        <w:rPr>
          <w:rFonts w:asciiTheme="minorHAnsi" w:hAnsiTheme="minorHAnsi" w:cstheme="minorHAnsi"/>
        </w:rPr>
      </w:pPr>
    </w:p>
    <w:p w:rsidR="00FA406C" w:rsidRPr="002F3388" w:rsidRDefault="00FA406C" w:rsidP="00A31D2E">
      <w:pPr>
        <w:numPr>
          <w:ilvl w:val="0"/>
          <w:numId w:val="4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2F3388">
        <w:rPr>
          <w:rFonts w:asciiTheme="minorHAnsi" w:hAnsiTheme="minorHAnsi" w:cstheme="minorHAnsi"/>
          <w:b/>
        </w:rPr>
        <w:t>ENTIDAD</w:t>
      </w:r>
      <w:r w:rsidRPr="002F3388">
        <w:rPr>
          <w:rFonts w:asciiTheme="minorHAnsi" w:hAnsiTheme="minorHAnsi" w:cstheme="minorHAnsi"/>
        </w:rPr>
        <w:t xml:space="preserve"> de cualquier reclamo. </w:t>
      </w:r>
    </w:p>
    <w:p w:rsidR="00FA406C" w:rsidRPr="002F3388" w:rsidRDefault="00FA406C" w:rsidP="00FA406C">
      <w:pPr>
        <w:spacing w:before="120" w:after="120"/>
        <w:ind w:left="720"/>
        <w:contextualSpacing/>
        <w:jc w:val="both"/>
        <w:rPr>
          <w:rFonts w:asciiTheme="minorHAnsi" w:hAnsiTheme="minorHAnsi" w:cstheme="minorHAnsi"/>
        </w:rPr>
      </w:pPr>
    </w:p>
    <w:p w:rsidR="00FA406C" w:rsidRPr="002F3388" w:rsidRDefault="00FA406C" w:rsidP="00A31D2E">
      <w:pPr>
        <w:numPr>
          <w:ilvl w:val="0"/>
          <w:numId w:val="4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F3388">
        <w:rPr>
          <w:rFonts w:asciiTheme="minorHAnsi" w:hAnsiTheme="minorHAnsi" w:cstheme="minorHAnsi"/>
          <w:b/>
        </w:rPr>
        <w:t>ENTIDAD</w:t>
      </w:r>
      <w:r w:rsidRPr="002F3388">
        <w:rPr>
          <w:rFonts w:asciiTheme="minorHAnsi" w:hAnsiTheme="minorHAnsi" w:cstheme="minorHAnsi"/>
        </w:rPr>
        <w:t xml:space="preserve"> podrá pedir al </w:t>
      </w:r>
      <w:r w:rsidRPr="002F3388">
        <w:rPr>
          <w:rFonts w:asciiTheme="minorHAnsi" w:hAnsiTheme="minorHAnsi" w:cstheme="minorHAnsi"/>
          <w:b/>
        </w:rPr>
        <w:t>PROVEEDOR</w:t>
      </w:r>
      <w:r w:rsidRPr="002F3388">
        <w:rPr>
          <w:rFonts w:asciiTheme="minorHAnsi" w:hAnsiTheme="minorHAnsi" w:cstheme="minorHAnsi"/>
        </w:rPr>
        <w:t xml:space="preserve"> en cualquier momento, dentro de la vigencia del presente Contrato, una declaración que certifique el cumplimiento de la presente obligación.</w:t>
      </w:r>
    </w:p>
    <w:p w:rsidR="00FA406C" w:rsidRPr="002F3388" w:rsidRDefault="00FA406C" w:rsidP="00FA406C">
      <w:pPr>
        <w:spacing w:before="120" w:after="120"/>
        <w:ind w:left="720"/>
        <w:contextualSpacing/>
        <w:jc w:val="both"/>
        <w:rPr>
          <w:rFonts w:asciiTheme="minorHAnsi" w:hAnsiTheme="minorHAnsi" w:cstheme="minorHAnsi"/>
        </w:rPr>
      </w:pPr>
    </w:p>
    <w:p w:rsidR="00FA406C" w:rsidRPr="002F3388" w:rsidRDefault="00FA406C" w:rsidP="00A31D2E">
      <w:pPr>
        <w:numPr>
          <w:ilvl w:val="0"/>
          <w:numId w:val="4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A406C" w:rsidRPr="002F3388" w:rsidRDefault="00FA406C" w:rsidP="00FA406C">
      <w:pPr>
        <w:spacing w:before="120" w:after="120"/>
        <w:ind w:left="720"/>
        <w:contextualSpacing/>
        <w:jc w:val="both"/>
        <w:rPr>
          <w:rFonts w:asciiTheme="minorHAnsi" w:hAnsiTheme="minorHAnsi" w:cstheme="minorHAnsi"/>
        </w:rPr>
      </w:pPr>
    </w:p>
    <w:p w:rsidR="00FA406C" w:rsidRPr="002F3388" w:rsidRDefault="00FA406C" w:rsidP="00A31D2E">
      <w:pPr>
        <w:numPr>
          <w:ilvl w:val="0"/>
          <w:numId w:val="4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No involucrarse, ni apoyar ningún tipo de discriminación, sea por raza, grupo o clase social, nacionalidad, región, religión, deficiencia, sexo, orientación sexual, asociación sindical, filiación política o edad al contratar.</w:t>
      </w:r>
    </w:p>
    <w:p w:rsidR="00FA406C" w:rsidRPr="002F3388" w:rsidRDefault="00FA406C" w:rsidP="00FA406C">
      <w:pPr>
        <w:spacing w:before="120" w:after="120"/>
        <w:ind w:left="720"/>
        <w:contextualSpacing/>
        <w:jc w:val="both"/>
        <w:rPr>
          <w:rFonts w:asciiTheme="minorHAnsi" w:hAnsiTheme="minorHAnsi" w:cstheme="minorHAnsi"/>
        </w:rPr>
      </w:pPr>
    </w:p>
    <w:p w:rsidR="00FA406C" w:rsidRPr="002F3388" w:rsidRDefault="00FA406C" w:rsidP="00A31D2E">
      <w:pPr>
        <w:numPr>
          <w:ilvl w:val="0"/>
          <w:numId w:val="4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Cumplir las leyes vigentes y los padrones de la industria sobre el horario de trabajo. Todo servicio ejecutado en horas extras, debe ser remunerado o compensado, respetando las normas vigentes.</w:t>
      </w:r>
    </w:p>
    <w:p w:rsidR="00FA406C" w:rsidRPr="002F3388" w:rsidRDefault="00FA406C" w:rsidP="00FA406C">
      <w:pPr>
        <w:spacing w:before="120" w:after="120"/>
        <w:ind w:left="720"/>
        <w:contextualSpacing/>
        <w:jc w:val="both"/>
        <w:rPr>
          <w:rFonts w:asciiTheme="minorHAnsi" w:hAnsiTheme="minorHAnsi" w:cstheme="minorHAnsi"/>
        </w:rPr>
      </w:pPr>
    </w:p>
    <w:p w:rsidR="00FA406C" w:rsidRPr="002F3388" w:rsidRDefault="00FA406C" w:rsidP="00A31D2E">
      <w:pPr>
        <w:numPr>
          <w:ilvl w:val="0"/>
          <w:numId w:val="4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Los sueldos pagados a los trabajadores deben obedecer como mínimo, a lo establecido en la Ley Aplicable.</w:t>
      </w:r>
    </w:p>
    <w:p w:rsidR="00FA406C" w:rsidRPr="002F3388" w:rsidRDefault="00FA406C" w:rsidP="00FA406C">
      <w:pPr>
        <w:spacing w:before="120" w:after="120"/>
        <w:ind w:left="720"/>
        <w:contextualSpacing/>
        <w:jc w:val="both"/>
        <w:rPr>
          <w:rFonts w:asciiTheme="minorHAnsi" w:hAnsiTheme="minorHAnsi" w:cstheme="minorHAnsi"/>
        </w:rPr>
      </w:pPr>
      <w:r w:rsidRPr="002F3388">
        <w:rPr>
          <w:rFonts w:asciiTheme="minorHAnsi" w:hAnsiTheme="minorHAnsi" w:cstheme="minorHAnsi"/>
        </w:rPr>
        <w:tab/>
      </w:r>
    </w:p>
    <w:p w:rsidR="00FA406C" w:rsidRPr="002F3388" w:rsidRDefault="00FA406C" w:rsidP="00A31D2E">
      <w:pPr>
        <w:numPr>
          <w:ilvl w:val="0"/>
          <w:numId w:val="4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Mantener a la </w:t>
      </w:r>
      <w:r w:rsidRPr="002F3388">
        <w:rPr>
          <w:rFonts w:asciiTheme="minorHAnsi" w:hAnsiTheme="minorHAnsi" w:cstheme="minorHAnsi"/>
          <w:b/>
        </w:rPr>
        <w:t>ENTIDAD</w:t>
      </w:r>
      <w:r w:rsidRPr="002F3388">
        <w:rPr>
          <w:rFonts w:asciiTheme="minorHAnsi" w:hAnsiTheme="minorHAnsi" w:cstheme="minorHAnsi"/>
        </w:rPr>
        <w:t xml:space="preserve"> exonerada contra cualquier multa o penalidad de cualquier tipo o naturaleza que fuera impuesta por causa de incumplimiento o infracción de la legislación laboral o social.</w:t>
      </w:r>
    </w:p>
    <w:p w:rsidR="00FA406C" w:rsidRPr="002F3388" w:rsidRDefault="00FA406C" w:rsidP="00FA406C">
      <w:pPr>
        <w:spacing w:before="120" w:after="120"/>
        <w:ind w:left="720"/>
        <w:contextualSpacing/>
        <w:jc w:val="both"/>
        <w:rPr>
          <w:rFonts w:asciiTheme="minorHAnsi" w:hAnsiTheme="minorHAnsi" w:cstheme="minorHAnsi"/>
        </w:rPr>
      </w:pPr>
    </w:p>
    <w:p w:rsidR="00FA406C" w:rsidRPr="002F3388" w:rsidRDefault="00FA406C" w:rsidP="00FA406C">
      <w:pPr>
        <w:spacing w:before="120" w:after="120"/>
        <w:contextualSpacing/>
        <w:jc w:val="both"/>
        <w:rPr>
          <w:rFonts w:asciiTheme="minorHAnsi" w:hAnsiTheme="minorHAnsi" w:cstheme="minorHAnsi"/>
        </w:rPr>
      </w:pPr>
      <w:r w:rsidRPr="002F3388">
        <w:rPr>
          <w:rFonts w:asciiTheme="minorHAnsi" w:hAnsiTheme="minorHAnsi" w:cstheme="minorHAnsi"/>
        </w:rPr>
        <w:t>Las demás obligaciones y responsabilidades a su cargo que sin estar expresamente mencionadas, emerjan del presente Contrato.</w:t>
      </w:r>
    </w:p>
    <w:p w:rsidR="00FA406C" w:rsidRPr="002F3388" w:rsidRDefault="00FA406C" w:rsidP="00FA406C">
      <w:pPr>
        <w:spacing w:before="120" w:after="120"/>
        <w:contextualSpacing/>
        <w:jc w:val="both"/>
        <w:rPr>
          <w:rFonts w:asciiTheme="minorHAnsi" w:hAnsiTheme="minorHAnsi" w:cstheme="minorHAnsi"/>
        </w:rPr>
      </w:pPr>
    </w:p>
    <w:p w:rsidR="00FA406C" w:rsidRPr="002F3388" w:rsidRDefault="00FA406C" w:rsidP="00FA406C">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SÉPTIMA.- (OBLIGACIONES DE LA ENTIDAD)</w:t>
      </w:r>
    </w:p>
    <w:p w:rsidR="00FA406C" w:rsidRPr="002F3388" w:rsidRDefault="00FA406C" w:rsidP="00FA406C">
      <w:pPr>
        <w:spacing w:before="120" w:after="120"/>
        <w:ind w:left="709" w:hanging="708"/>
        <w:jc w:val="both"/>
        <w:rPr>
          <w:rFonts w:asciiTheme="minorHAnsi" w:hAnsiTheme="minorHAnsi" w:cstheme="minorHAnsi"/>
        </w:rPr>
      </w:pPr>
      <w:r w:rsidRPr="002F3388">
        <w:rPr>
          <w:rFonts w:asciiTheme="minorHAnsi" w:hAnsiTheme="minorHAnsi" w:cstheme="minorHAnsi"/>
        </w:rPr>
        <w:t xml:space="preserve">La </w:t>
      </w:r>
      <w:r w:rsidRPr="002F3388">
        <w:rPr>
          <w:rFonts w:asciiTheme="minorHAnsi" w:hAnsiTheme="minorHAnsi" w:cstheme="minorHAnsi"/>
          <w:b/>
        </w:rPr>
        <w:t>ENTIDAD</w:t>
      </w:r>
      <w:r w:rsidRPr="002F3388">
        <w:rPr>
          <w:rFonts w:asciiTheme="minorHAnsi" w:hAnsiTheme="minorHAnsi" w:cstheme="minorHAnsi"/>
        </w:rPr>
        <w:t xml:space="preserve"> se obliga en su sentido más amplio a cumplir con las siguientes obligaciones:</w:t>
      </w:r>
    </w:p>
    <w:p w:rsidR="00FA406C" w:rsidRPr="002F3388" w:rsidRDefault="00FA406C" w:rsidP="00FA406C">
      <w:pPr>
        <w:spacing w:before="120" w:after="120"/>
        <w:ind w:left="709" w:hanging="709"/>
        <w:jc w:val="both"/>
        <w:rPr>
          <w:rFonts w:asciiTheme="minorHAnsi" w:hAnsiTheme="minorHAnsi" w:cstheme="minorHAnsi"/>
        </w:rPr>
      </w:pPr>
      <w:r w:rsidRPr="002F3388">
        <w:rPr>
          <w:rFonts w:asciiTheme="minorHAnsi" w:hAnsiTheme="minorHAnsi" w:cstheme="minorHAnsi"/>
          <w:b/>
        </w:rPr>
        <w:t xml:space="preserve">17.1 </w:t>
      </w:r>
      <w:r w:rsidRPr="002F3388">
        <w:rPr>
          <w:rFonts w:asciiTheme="minorHAnsi" w:hAnsiTheme="minorHAnsi" w:cstheme="minorHAnsi"/>
          <w:b/>
        </w:rPr>
        <w:tab/>
      </w:r>
      <w:r w:rsidRPr="002F3388">
        <w:rPr>
          <w:rFonts w:asciiTheme="minorHAnsi" w:hAnsiTheme="minorHAnsi" w:cstheme="minorHAnsi"/>
        </w:rPr>
        <w:t xml:space="preserve">Notificar al </w:t>
      </w:r>
      <w:r w:rsidRPr="002F3388">
        <w:rPr>
          <w:rFonts w:asciiTheme="minorHAnsi" w:hAnsiTheme="minorHAnsi" w:cstheme="minorHAnsi"/>
          <w:b/>
        </w:rPr>
        <w:t>PROVEEDOR</w:t>
      </w:r>
      <w:r w:rsidRPr="002F3388">
        <w:rPr>
          <w:rFonts w:asciiTheme="minorHAnsi" w:hAnsiTheme="minorHAnsi" w:cstheme="minorHAnsi"/>
        </w:rPr>
        <w:t xml:space="preserve"> los defectos e irregularidades encontradas en la Adquisición, fijando plazos para su corrección.</w:t>
      </w:r>
    </w:p>
    <w:p w:rsidR="00FA406C" w:rsidRPr="002F3388" w:rsidRDefault="00FA406C" w:rsidP="00FA406C">
      <w:pPr>
        <w:spacing w:before="120" w:after="120"/>
        <w:ind w:left="705" w:hanging="705"/>
        <w:jc w:val="both"/>
        <w:rPr>
          <w:rFonts w:asciiTheme="minorHAnsi" w:hAnsiTheme="minorHAnsi" w:cstheme="minorHAnsi"/>
        </w:rPr>
      </w:pPr>
      <w:r w:rsidRPr="002F3388">
        <w:rPr>
          <w:rFonts w:asciiTheme="minorHAnsi" w:hAnsiTheme="minorHAnsi" w:cstheme="minorHAnsi"/>
          <w:b/>
        </w:rPr>
        <w:t>17.2</w:t>
      </w:r>
      <w:r w:rsidRPr="002F3388">
        <w:rPr>
          <w:rFonts w:asciiTheme="minorHAnsi" w:hAnsiTheme="minorHAnsi" w:cstheme="minorHAnsi"/>
        </w:rPr>
        <w:tab/>
        <w:t xml:space="preserve">Proporcionar información y detalle para la Adquisición, comunicando al </w:t>
      </w:r>
      <w:r w:rsidRPr="002F3388">
        <w:rPr>
          <w:rFonts w:asciiTheme="minorHAnsi" w:hAnsiTheme="minorHAnsi" w:cstheme="minorHAnsi"/>
          <w:b/>
        </w:rPr>
        <w:t>PROVEEDOR</w:t>
      </w:r>
      <w:r w:rsidRPr="002F3388">
        <w:rPr>
          <w:rFonts w:asciiTheme="minorHAnsi" w:hAnsiTheme="minorHAnsi" w:cstheme="minorHAnsi"/>
        </w:rPr>
        <w:t xml:space="preserve"> eventuales cambios de normas y horarios de trabajo.</w:t>
      </w:r>
    </w:p>
    <w:p w:rsidR="00FA406C" w:rsidRPr="002F3388" w:rsidRDefault="00FA406C" w:rsidP="00FA406C">
      <w:pPr>
        <w:spacing w:before="120" w:after="120"/>
        <w:jc w:val="both"/>
        <w:rPr>
          <w:rFonts w:asciiTheme="minorHAnsi" w:hAnsiTheme="minorHAnsi" w:cstheme="minorHAnsi"/>
          <w:lang w:val="es-ES_tradnl"/>
        </w:rPr>
      </w:pPr>
      <w:r w:rsidRPr="002F3388">
        <w:rPr>
          <w:rFonts w:asciiTheme="minorHAnsi" w:hAnsiTheme="minorHAnsi" w:cstheme="minorHAnsi"/>
          <w:b/>
          <w:u w:val="single"/>
          <w:lang w:val="es-ES_tradnl"/>
        </w:rPr>
        <w:t>DÉCIMA OCTAVA.- (INTRANSFERIBILIDAD DEL CONTRATO)</w:t>
      </w:r>
    </w:p>
    <w:p w:rsidR="00FA406C" w:rsidRPr="002F3388" w:rsidRDefault="00FA406C" w:rsidP="00FA406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bajo ningún título podrá ceder, transferir, subrogar, total o parcialmente este Contrato.</w:t>
      </w:r>
    </w:p>
    <w:p w:rsidR="00FA406C" w:rsidRPr="002F3388" w:rsidRDefault="00FA406C" w:rsidP="00FA406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En caso excepcional, emergente de causa de fuerza mayor o caso fortuito, las Partes podrán acordar la cesión o subrogación del Contrato, total o parcialmente, previa aprobación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bajo los mismos términos y condiciones del presente Contrato.</w:t>
      </w:r>
    </w:p>
    <w:p w:rsidR="00FA406C" w:rsidRPr="002F3388" w:rsidRDefault="00FA406C" w:rsidP="00FA406C">
      <w:pPr>
        <w:pStyle w:val="ss"/>
        <w:spacing w:before="120" w:after="120"/>
        <w:ind w:right="-7" w:firstLine="0"/>
        <w:rPr>
          <w:rFonts w:asciiTheme="minorHAnsi" w:hAnsiTheme="minorHAnsi" w:cstheme="minorHAnsi"/>
          <w:sz w:val="20"/>
          <w:lang w:val="es-ES_tradnl" w:eastAsia="es-ES"/>
        </w:rPr>
      </w:pPr>
      <w:r w:rsidRPr="002F3388">
        <w:rPr>
          <w:rFonts w:asciiTheme="minorHAnsi" w:hAnsiTheme="minorHAnsi" w:cstheme="minorHAnsi"/>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FA406C" w:rsidRPr="002F3388" w:rsidRDefault="00FA406C" w:rsidP="00FA406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A406C" w:rsidRPr="002F3388" w:rsidRDefault="00FA406C" w:rsidP="00FA406C">
      <w:pPr>
        <w:spacing w:before="120" w:after="120"/>
        <w:jc w:val="both"/>
        <w:rPr>
          <w:rFonts w:asciiTheme="minorHAnsi" w:hAnsiTheme="minorHAnsi" w:cstheme="minorHAnsi"/>
          <w:u w:val="single"/>
          <w:lang w:val="es-ES_tradnl"/>
        </w:rPr>
      </w:pPr>
      <w:r w:rsidRPr="002F3388">
        <w:rPr>
          <w:rFonts w:asciiTheme="minorHAnsi" w:hAnsiTheme="minorHAnsi" w:cstheme="minorHAnsi"/>
          <w:b/>
          <w:u w:val="single"/>
          <w:lang w:val="es-ES_tradnl"/>
        </w:rPr>
        <w:t xml:space="preserve">DÉCIMA NOVENA.- (IMPUESTOS Y TRIBUTOS) </w:t>
      </w:r>
    </w:p>
    <w:p w:rsidR="00FA406C" w:rsidRPr="002F3388" w:rsidRDefault="00FA406C" w:rsidP="00FA406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conforme a lo previsto en la Ley Aplicable, sin derecho a reembolso. </w:t>
      </w:r>
    </w:p>
    <w:p w:rsidR="00FA406C" w:rsidRPr="002F3388" w:rsidRDefault="00FA406C" w:rsidP="00FA406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FA406C" w:rsidRPr="002F3388" w:rsidRDefault="00FA406C" w:rsidP="00FA406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lastRenderedPageBreak/>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declara haber considerado en su propuesta los impuestos y/o tributos que tengan incidencia en la </w:t>
      </w:r>
      <w:r w:rsidRPr="002F3388">
        <w:rPr>
          <w:rFonts w:asciiTheme="minorHAnsi" w:hAnsiTheme="minorHAnsi" w:cstheme="minorHAnsi"/>
        </w:rPr>
        <w:t>Adquisición</w:t>
      </w:r>
      <w:r w:rsidRPr="002F3388">
        <w:rPr>
          <w:rFonts w:asciiTheme="minorHAnsi" w:hAnsiTheme="minorHAnsi" w:cstheme="minorHAnsi"/>
          <w:lang w:val="es-ES_tradnl"/>
        </w:rPr>
        <w:t>, no correspondiendo ningún reclamo debido a error en la evaluación, ni solicitar una revisión del precio contractual.</w:t>
      </w:r>
    </w:p>
    <w:p w:rsidR="00FA406C" w:rsidRPr="002F3388" w:rsidRDefault="00FA406C" w:rsidP="00FA406C">
      <w:pPr>
        <w:spacing w:before="120" w:after="120"/>
        <w:jc w:val="both"/>
        <w:rPr>
          <w:rFonts w:asciiTheme="minorHAnsi" w:hAnsiTheme="minorHAnsi" w:cstheme="minorHAnsi"/>
          <w:u w:val="single"/>
          <w:lang w:val="es-ES_tradnl"/>
        </w:rPr>
      </w:pPr>
      <w:r w:rsidRPr="002F3388">
        <w:rPr>
          <w:rFonts w:asciiTheme="minorHAnsi" w:hAnsiTheme="minorHAnsi" w:cstheme="minorHAnsi"/>
          <w:b/>
          <w:u w:val="single"/>
          <w:lang w:val="es-ES_tradnl"/>
        </w:rPr>
        <w:t>VIGÉSIMA.- (SUBCONTRATOS)</w:t>
      </w:r>
    </w:p>
    <w:p w:rsidR="00FA406C" w:rsidRPr="002F3388" w:rsidRDefault="00FA406C" w:rsidP="00FA406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del cumplimiento de todas sus obligaciones y responsabilidades contraídas en el presente Contrato.</w:t>
      </w:r>
    </w:p>
    <w:p w:rsidR="00FA406C" w:rsidRPr="002F3388" w:rsidRDefault="00FA406C" w:rsidP="00FA406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Las subcontrataciones que realice 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 ninguna manera incidirán en el precio ofertado y aceptado por ambas Partes en el presente Contrato.</w:t>
      </w:r>
    </w:p>
    <w:p w:rsidR="00FA406C" w:rsidRPr="002F3388" w:rsidRDefault="00FA406C" w:rsidP="00FA406C">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VIGÉSIMA PRIMERA.- (CONFIDENCIALIDAD)</w:t>
      </w:r>
    </w:p>
    <w:p w:rsidR="00FA406C" w:rsidRPr="002F3388" w:rsidRDefault="00FA406C" w:rsidP="00FA406C">
      <w:p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 xml:space="preserve">El </w:t>
      </w:r>
      <w:r w:rsidRPr="002F3388">
        <w:rPr>
          <w:rFonts w:asciiTheme="minorHAnsi" w:hAnsiTheme="minorHAnsi" w:cstheme="minorHAnsi"/>
          <w:b/>
          <w:bCs/>
          <w:lang w:val="es-BO"/>
        </w:rPr>
        <w:t>PROVEEDOR</w:t>
      </w:r>
      <w:r w:rsidRPr="002F3388">
        <w:rPr>
          <w:rFonts w:asciiTheme="minorHAnsi" w:hAnsiTheme="minorHAnsi" w:cstheme="minorHAnsi"/>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A406C" w:rsidRPr="002F3388" w:rsidRDefault="00FA406C" w:rsidP="00FA406C">
      <w:pPr>
        <w:shd w:val="clear" w:color="auto" w:fill="FFFFFF"/>
        <w:tabs>
          <w:tab w:val="left" w:pos="426"/>
        </w:tabs>
        <w:spacing w:before="120" w:after="120"/>
        <w:ind w:right="-6"/>
        <w:contextualSpacing/>
        <w:jc w:val="both"/>
        <w:rPr>
          <w:rFonts w:asciiTheme="minorHAnsi" w:hAnsiTheme="minorHAnsi" w:cstheme="minorHAnsi"/>
          <w:lang w:val="es-BO"/>
        </w:rPr>
      </w:pPr>
    </w:p>
    <w:p w:rsidR="00FA406C" w:rsidRPr="002F3388" w:rsidRDefault="00FA406C" w:rsidP="00FA406C">
      <w:p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 xml:space="preserve">Las obligaciones que el </w:t>
      </w:r>
      <w:r w:rsidRPr="002F3388">
        <w:rPr>
          <w:rFonts w:asciiTheme="minorHAnsi" w:hAnsiTheme="minorHAnsi" w:cstheme="minorHAnsi"/>
          <w:b/>
          <w:lang w:val="es-BO"/>
        </w:rPr>
        <w:t>PROVEEDOR</w:t>
      </w:r>
      <w:r w:rsidRPr="002F3388">
        <w:rPr>
          <w:rFonts w:asciiTheme="minorHAnsi" w:hAnsiTheme="minorHAnsi" w:cstheme="minorHAnsi"/>
          <w:lang w:val="es-BO"/>
        </w:rPr>
        <w:t xml:space="preserve"> asume bajo este Contrato con relación a la confidencialidad, subsistirán una vez finalizado el Contrato.</w:t>
      </w:r>
    </w:p>
    <w:p w:rsidR="00FA406C" w:rsidRPr="002F3388" w:rsidRDefault="00FA406C" w:rsidP="00FA406C">
      <w:pPr>
        <w:spacing w:before="120" w:after="120"/>
        <w:contextualSpacing/>
        <w:jc w:val="both"/>
        <w:rPr>
          <w:rFonts w:asciiTheme="minorHAnsi" w:hAnsiTheme="minorHAnsi" w:cstheme="minorHAnsi"/>
          <w:lang w:val="es-BO"/>
        </w:rPr>
      </w:pPr>
    </w:p>
    <w:p w:rsidR="00FA406C" w:rsidRPr="002F3388" w:rsidRDefault="00FA406C" w:rsidP="00FA406C">
      <w:p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 xml:space="preserve">A la terminación del presente Contrato, por resolución o por su cumplimiento, el </w:t>
      </w:r>
      <w:r w:rsidRPr="002F3388">
        <w:rPr>
          <w:rFonts w:asciiTheme="minorHAnsi" w:hAnsiTheme="minorHAnsi" w:cstheme="minorHAnsi"/>
          <w:b/>
          <w:lang w:val="es-BO"/>
        </w:rPr>
        <w:t xml:space="preserve">PROVEEDOR </w:t>
      </w:r>
      <w:r w:rsidRPr="002F3388">
        <w:rPr>
          <w:rFonts w:asciiTheme="minorHAnsi" w:hAnsiTheme="minorHAnsi" w:cstheme="minorHAnsi"/>
          <w:lang w:val="es-BO"/>
        </w:rPr>
        <w:t xml:space="preserve">está en la obligación de entregar de manera inmediata a la </w:t>
      </w:r>
      <w:r w:rsidRPr="002F3388">
        <w:rPr>
          <w:rFonts w:asciiTheme="minorHAnsi" w:hAnsiTheme="minorHAnsi" w:cstheme="minorHAnsi"/>
          <w:b/>
          <w:lang w:val="es-BO"/>
        </w:rPr>
        <w:t>ENTIDAD</w:t>
      </w:r>
      <w:r w:rsidRPr="002F3388">
        <w:rPr>
          <w:rFonts w:asciiTheme="minorHAnsi" w:hAnsiTheme="minorHAnsi" w:cstheme="minorHAnsi"/>
          <w:lang w:val="es-BO"/>
        </w:rPr>
        <w:t xml:space="preserve"> todos los documentos, notas, datos, información, y otros que hubiera entrado en posesión del </w:t>
      </w:r>
      <w:r w:rsidRPr="002F3388">
        <w:rPr>
          <w:rFonts w:asciiTheme="minorHAnsi" w:hAnsiTheme="minorHAnsi" w:cstheme="minorHAnsi"/>
          <w:b/>
          <w:lang w:val="es-BO"/>
        </w:rPr>
        <w:t>PROVEEDOR</w:t>
      </w:r>
      <w:r w:rsidRPr="002F3388">
        <w:rPr>
          <w:rFonts w:asciiTheme="minorHAnsi" w:hAnsiTheme="minorHAnsi" w:cstheme="minorHAnsi"/>
          <w:lang w:val="es-BO"/>
        </w:rPr>
        <w:t xml:space="preserve"> en virtud a la ejecución del presente Contrato, no pudiendo retener el </w:t>
      </w:r>
      <w:r w:rsidRPr="002F3388">
        <w:rPr>
          <w:rFonts w:asciiTheme="minorHAnsi" w:hAnsiTheme="minorHAnsi" w:cstheme="minorHAnsi"/>
          <w:b/>
          <w:lang w:val="es-BO"/>
        </w:rPr>
        <w:t>PROVEEDOR</w:t>
      </w:r>
      <w:r w:rsidRPr="002F3388">
        <w:rPr>
          <w:rFonts w:asciiTheme="minorHAnsi" w:hAnsiTheme="minorHAnsi" w:cstheme="minorHAnsi"/>
          <w:lang w:val="es-BO"/>
        </w:rPr>
        <w:t xml:space="preserve"> ninguna copia de los mismos, ya sean en papel o en formato electrónico o digital.</w:t>
      </w:r>
    </w:p>
    <w:p w:rsidR="00FA406C" w:rsidRPr="002F3388" w:rsidRDefault="00FA406C" w:rsidP="00FA406C">
      <w:pPr>
        <w:shd w:val="clear" w:color="auto" w:fill="FFFFFF"/>
        <w:tabs>
          <w:tab w:val="left" w:pos="426"/>
        </w:tabs>
        <w:spacing w:before="120" w:after="120"/>
        <w:ind w:right="-6"/>
        <w:contextualSpacing/>
        <w:jc w:val="both"/>
        <w:rPr>
          <w:rFonts w:asciiTheme="minorHAnsi" w:hAnsiTheme="minorHAnsi" w:cstheme="minorHAnsi"/>
          <w:lang w:val="es-BO"/>
        </w:rPr>
      </w:pPr>
    </w:p>
    <w:p w:rsidR="00FA406C" w:rsidRPr="002F3388" w:rsidRDefault="00FA406C" w:rsidP="00FA406C">
      <w:p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El incumplimiento de la obligación de confidencialidad importara:</w:t>
      </w:r>
    </w:p>
    <w:p w:rsidR="00FA406C" w:rsidRPr="002F3388" w:rsidRDefault="00FA406C" w:rsidP="00A31D2E">
      <w:pPr>
        <w:pStyle w:val="Prrafodelista"/>
        <w:numPr>
          <w:ilvl w:val="0"/>
          <w:numId w:val="46"/>
        </w:num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La adopción de medidas judiciales y sanciones de acuerdo a normas pertinentes.</w:t>
      </w:r>
    </w:p>
    <w:p w:rsidR="00FA406C" w:rsidRPr="002F3388" w:rsidRDefault="00FA406C" w:rsidP="00A31D2E">
      <w:pPr>
        <w:numPr>
          <w:ilvl w:val="0"/>
          <w:numId w:val="46"/>
        </w:numPr>
        <w:shd w:val="clear" w:color="auto" w:fill="FFFFFF"/>
        <w:tabs>
          <w:tab w:val="left" w:pos="426"/>
        </w:tabs>
        <w:spacing w:before="120" w:after="120"/>
        <w:ind w:right="-6"/>
        <w:jc w:val="both"/>
        <w:rPr>
          <w:rFonts w:asciiTheme="minorHAnsi" w:hAnsiTheme="minorHAnsi" w:cstheme="minorHAnsi"/>
          <w:lang w:val="es-BO"/>
        </w:rPr>
      </w:pPr>
      <w:r w:rsidRPr="002F3388">
        <w:rPr>
          <w:rFonts w:asciiTheme="minorHAnsi" w:hAnsiTheme="minorHAnsi" w:cstheme="minorHAnsi"/>
          <w:lang w:val="es-BO"/>
        </w:rPr>
        <w:t>Responsabilidad por pérdida y daños.</w:t>
      </w:r>
    </w:p>
    <w:p w:rsidR="00FA406C" w:rsidRPr="002F3388" w:rsidRDefault="00FA406C" w:rsidP="00FA406C">
      <w:pPr>
        <w:spacing w:before="120" w:after="120"/>
        <w:jc w:val="both"/>
        <w:rPr>
          <w:rFonts w:asciiTheme="minorHAnsi" w:hAnsiTheme="minorHAnsi" w:cstheme="minorHAnsi"/>
          <w:u w:val="single"/>
          <w:lang w:val="es-ES_tradnl"/>
        </w:rPr>
      </w:pPr>
      <w:r w:rsidRPr="002F3388">
        <w:rPr>
          <w:rFonts w:asciiTheme="minorHAnsi" w:hAnsiTheme="minorHAnsi" w:cstheme="minorHAnsi"/>
          <w:b/>
          <w:u w:val="single"/>
          <w:lang w:val="es-ES_tradnl"/>
        </w:rPr>
        <w:t>VIGÉSIMA SEGUNDA.- (CAUSAS DE FUERZA MAYOR Y/O CASO FORTUITO)</w:t>
      </w:r>
    </w:p>
    <w:p w:rsidR="00FA406C" w:rsidRPr="002F3388" w:rsidRDefault="00FA406C" w:rsidP="00FA406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A406C" w:rsidRPr="002F3388" w:rsidRDefault="00FA406C" w:rsidP="00FA406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Con el fin de exceptuar al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 xml:space="preserve">de determinadas responsabilidades por mora durante la vigencia del presente Contrato,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FA406C" w:rsidRPr="002F3388" w:rsidRDefault="00FA406C" w:rsidP="00FA406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FA406C" w:rsidRPr="002F3388" w:rsidRDefault="00FA406C" w:rsidP="00FA406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A406C" w:rsidRPr="002F3388" w:rsidRDefault="00FA406C" w:rsidP="00FA406C">
      <w:pPr>
        <w:spacing w:before="120" w:after="120"/>
        <w:jc w:val="both"/>
        <w:rPr>
          <w:rFonts w:asciiTheme="minorHAnsi" w:hAnsiTheme="minorHAnsi" w:cstheme="minorHAnsi"/>
          <w:lang w:val="es-ES_tradnl"/>
        </w:rPr>
      </w:pPr>
    </w:p>
    <w:p w:rsidR="00FA406C" w:rsidRPr="002F3388" w:rsidRDefault="00FA406C" w:rsidP="00FA406C">
      <w:pPr>
        <w:spacing w:before="120" w:after="120"/>
        <w:ind w:left="567" w:hanging="567"/>
        <w:jc w:val="both"/>
        <w:rPr>
          <w:rFonts w:asciiTheme="minorHAnsi" w:hAnsiTheme="minorHAnsi" w:cstheme="minorHAnsi"/>
          <w:b/>
          <w:lang w:val="es-ES_tradnl"/>
        </w:rPr>
      </w:pPr>
      <w:r w:rsidRPr="002F3388">
        <w:rPr>
          <w:rFonts w:asciiTheme="minorHAnsi" w:hAnsiTheme="minorHAnsi" w:cstheme="minorHAnsi"/>
          <w:b/>
          <w:lang w:val="es-ES_tradnl"/>
        </w:rPr>
        <w:lastRenderedPageBreak/>
        <w:t>22.1   Condiciones de Validez:</w:t>
      </w:r>
    </w:p>
    <w:p w:rsidR="00FA406C" w:rsidRPr="002F3388" w:rsidRDefault="00FA406C" w:rsidP="00FA406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FA406C" w:rsidRPr="002F3388" w:rsidRDefault="00FA406C" w:rsidP="00A31D2E">
      <w:pPr>
        <w:numPr>
          <w:ilvl w:val="0"/>
          <w:numId w:val="42"/>
        </w:numPr>
        <w:spacing w:before="120" w:after="120"/>
        <w:ind w:left="1134" w:hanging="283"/>
        <w:jc w:val="both"/>
        <w:rPr>
          <w:rFonts w:asciiTheme="minorHAnsi" w:hAnsiTheme="minorHAnsi" w:cstheme="minorHAnsi"/>
          <w:lang w:val="es-ES_tradnl"/>
        </w:rPr>
      </w:pPr>
      <w:r w:rsidRPr="002F3388">
        <w:rPr>
          <w:rFonts w:asciiTheme="minorHAnsi" w:hAnsiTheme="minorHAnsi" w:cstheme="minorHAnsi"/>
          <w:lang w:val="es-ES_tradnl"/>
        </w:rPr>
        <w:t xml:space="preserve">Las circunstancias de la fuerza mayor o caso fortuito no hayan surgido por un incumplimiento, omisión o negligencia de la Parte invocante, o en el caso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será aplicable también a cualquier subcontratista.</w:t>
      </w:r>
    </w:p>
    <w:p w:rsidR="00FA406C" w:rsidRPr="002F3388" w:rsidRDefault="00FA406C" w:rsidP="00A31D2E">
      <w:pPr>
        <w:numPr>
          <w:ilvl w:val="0"/>
          <w:numId w:val="42"/>
        </w:numPr>
        <w:spacing w:before="120" w:after="120"/>
        <w:ind w:left="1134" w:hanging="283"/>
        <w:contextualSpacing/>
        <w:jc w:val="both"/>
        <w:rPr>
          <w:rFonts w:asciiTheme="minorHAnsi" w:hAnsiTheme="minorHAnsi" w:cstheme="minorHAnsi"/>
          <w:lang w:val="es-ES_tradnl"/>
        </w:rPr>
      </w:pPr>
      <w:r w:rsidRPr="002F3388">
        <w:rPr>
          <w:rFonts w:asciiTheme="minorHAnsi" w:hAnsiTheme="minorHAnsi" w:cstheme="minorHAnsi"/>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2F3388">
        <w:rPr>
          <w:rFonts w:asciiTheme="minorHAnsi" w:hAnsiTheme="minorHAnsi" w:cstheme="minorHAnsi"/>
          <w:lang w:val="es-ES_tradnl"/>
        </w:rPr>
        <w:tab/>
      </w:r>
    </w:p>
    <w:p w:rsidR="00FA406C" w:rsidRPr="002F3388" w:rsidRDefault="00FA406C" w:rsidP="00FA406C">
      <w:pPr>
        <w:spacing w:before="120" w:after="120"/>
        <w:ind w:left="851"/>
        <w:contextualSpacing/>
        <w:jc w:val="both"/>
        <w:rPr>
          <w:rFonts w:asciiTheme="minorHAnsi" w:hAnsiTheme="minorHAnsi" w:cstheme="minorHAnsi"/>
          <w:lang w:val="es-ES_tradnl"/>
        </w:rPr>
      </w:pPr>
    </w:p>
    <w:p w:rsidR="00FA406C" w:rsidRPr="002F3388" w:rsidRDefault="00FA406C" w:rsidP="00A31D2E">
      <w:pPr>
        <w:numPr>
          <w:ilvl w:val="0"/>
          <w:numId w:val="42"/>
        </w:numPr>
        <w:spacing w:before="120" w:after="120"/>
        <w:ind w:left="1134" w:hanging="283"/>
        <w:contextualSpacing/>
        <w:jc w:val="both"/>
        <w:rPr>
          <w:rFonts w:asciiTheme="minorHAnsi" w:hAnsiTheme="minorHAnsi" w:cstheme="minorHAnsi"/>
          <w:lang w:val="es-ES_tradnl"/>
        </w:rPr>
      </w:pPr>
      <w:r w:rsidRPr="002F3388">
        <w:rPr>
          <w:rFonts w:asciiTheme="minorHAnsi" w:hAnsiTheme="minorHAnsi" w:cstheme="minorHAnsi"/>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2F3388">
        <w:rPr>
          <w:rFonts w:asciiTheme="minorHAnsi" w:hAnsiTheme="minorHAnsi" w:cstheme="minorHAnsi"/>
        </w:rPr>
        <w:t>Adquisición</w:t>
      </w:r>
      <w:r w:rsidRPr="002F3388">
        <w:rPr>
          <w:rFonts w:asciiTheme="minorHAnsi" w:hAnsiTheme="minorHAnsi" w:cstheme="minorHAnsi"/>
          <w:lang w:val="es-ES_tradnl"/>
        </w:rPr>
        <w:t>y limitar el daño a la misma.</w:t>
      </w:r>
    </w:p>
    <w:p w:rsidR="00FA406C" w:rsidRPr="002F3388" w:rsidRDefault="00FA406C" w:rsidP="00FA406C">
      <w:pPr>
        <w:spacing w:before="120" w:after="120"/>
        <w:contextualSpacing/>
        <w:jc w:val="both"/>
        <w:rPr>
          <w:rFonts w:asciiTheme="minorHAnsi" w:hAnsiTheme="minorHAnsi" w:cstheme="minorHAnsi"/>
          <w:lang w:val="es-ES_tradnl"/>
        </w:rPr>
      </w:pPr>
    </w:p>
    <w:p w:rsidR="00FA406C" w:rsidRPr="002F3388" w:rsidRDefault="00FA406C" w:rsidP="00FA406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Previo cumplimiento por parte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 lo establecido precedentemente dentro de los 2 (dos) días hábiles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debe aprobar la existencia del impedimento, sin el cual, de ninguna manera y por ningún motivo podrá solicitar luego a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por escrito la ampliación del plazo del Contrato y/o pago de multas.</w:t>
      </w:r>
    </w:p>
    <w:p w:rsidR="00FA406C" w:rsidRPr="002F3388" w:rsidRDefault="00FA406C" w:rsidP="00FA406C">
      <w:pPr>
        <w:spacing w:before="120" w:after="120"/>
        <w:ind w:left="567" w:hanging="567"/>
        <w:jc w:val="both"/>
        <w:rPr>
          <w:rFonts w:asciiTheme="minorHAnsi" w:hAnsiTheme="minorHAnsi" w:cstheme="minorHAnsi"/>
          <w:b/>
          <w:lang w:val="es-ES_tradnl"/>
        </w:rPr>
      </w:pPr>
      <w:r w:rsidRPr="002F3388">
        <w:rPr>
          <w:rFonts w:asciiTheme="minorHAnsi" w:hAnsiTheme="minorHAnsi" w:cstheme="minorHAnsi"/>
          <w:b/>
          <w:lang w:val="es-ES_tradnl"/>
        </w:rPr>
        <w:t>22.2   Cumplimiento ininterrumpido:</w:t>
      </w:r>
    </w:p>
    <w:p w:rsidR="00FA406C" w:rsidRPr="002F3388" w:rsidRDefault="00FA406C" w:rsidP="00FA406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Cuando ocurra una fuerza mayor o caso fortuito,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 xml:space="preserve">hará todos los esfuerzos para seguir desempeñando sus obligaciones bajo el Contrato, en la medida en que sea factible y durante el período de dicha fuerza mayor o caso fortuito protegerá y asegurará la </w:t>
      </w:r>
      <w:r w:rsidRPr="002F3388">
        <w:rPr>
          <w:rFonts w:asciiTheme="minorHAnsi" w:hAnsiTheme="minorHAnsi" w:cstheme="minorHAnsi"/>
        </w:rPr>
        <w:t>Adquisición</w:t>
      </w:r>
      <w:r w:rsidRPr="002F3388">
        <w:rPr>
          <w:rFonts w:asciiTheme="minorHAnsi" w:hAnsiTheme="minorHAnsi" w:cstheme="minorHAnsi"/>
          <w:lang w:val="es-ES_tradnl"/>
        </w:rPr>
        <w:t xml:space="preserve"> de la manera que lo solicite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w:t>
      </w:r>
    </w:p>
    <w:p w:rsidR="00FA406C" w:rsidRPr="002F3388" w:rsidRDefault="00FA406C" w:rsidP="00FA406C">
      <w:pPr>
        <w:spacing w:before="120" w:after="120"/>
        <w:ind w:left="567" w:hanging="567"/>
        <w:jc w:val="both"/>
        <w:rPr>
          <w:rFonts w:asciiTheme="minorHAnsi" w:hAnsiTheme="minorHAnsi" w:cstheme="minorHAnsi"/>
          <w:b/>
          <w:lang w:val="es-ES_tradnl"/>
        </w:rPr>
      </w:pPr>
      <w:r w:rsidRPr="002F3388">
        <w:rPr>
          <w:rFonts w:asciiTheme="minorHAnsi" w:hAnsiTheme="minorHAnsi" w:cstheme="minorHAnsi"/>
          <w:b/>
          <w:lang w:val="es-ES_tradnl"/>
        </w:rPr>
        <w:t>22.3   Prórrogas:</w:t>
      </w:r>
    </w:p>
    <w:p w:rsidR="00FA406C" w:rsidRPr="002F3388" w:rsidRDefault="00FA406C" w:rsidP="00FA406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Si una circunstancia de fuerza mayor o caso fortuito afecta el plazo de entrega o cualquier otra fecha límite de realización, dicha fecha límite se prorrogará de conformidad a lo establecido en el presente Contrato.</w:t>
      </w:r>
    </w:p>
    <w:p w:rsidR="00FA406C" w:rsidRPr="002F3388" w:rsidRDefault="00FA406C" w:rsidP="00FA406C">
      <w:pPr>
        <w:autoSpaceDE w:val="0"/>
        <w:autoSpaceDN w:val="0"/>
        <w:spacing w:before="120" w:after="120"/>
        <w:jc w:val="both"/>
        <w:rPr>
          <w:rFonts w:asciiTheme="minorHAnsi" w:hAnsiTheme="minorHAnsi" w:cstheme="minorHAnsi"/>
          <w:lang w:val="es-ES_tradnl"/>
        </w:rPr>
      </w:pPr>
      <w:r w:rsidRPr="002F3388">
        <w:rPr>
          <w:rFonts w:asciiTheme="minorHAnsi" w:hAnsiTheme="minorHAnsi" w:cstheme="minorHAnsi"/>
          <w:lang w:val="es-ES_tradnl"/>
        </w:rPr>
        <w:t>Durante este periodo las Partes soportaran independientemente sus respectivas perdidas por lo cual no podrán oponerse este argumento a reclamo por pagos debidos bajo el presente Contrato.</w:t>
      </w:r>
    </w:p>
    <w:p w:rsidR="00FA406C" w:rsidRPr="002F3388" w:rsidRDefault="00FA406C" w:rsidP="00FA406C">
      <w:pPr>
        <w:spacing w:before="120" w:after="120"/>
        <w:jc w:val="both"/>
        <w:rPr>
          <w:rFonts w:asciiTheme="minorHAnsi" w:hAnsiTheme="minorHAnsi" w:cstheme="minorHAnsi"/>
        </w:rPr>
      </w:pPr>
      <w:r w:rsidRPr="002F3388">
        <w:rPr>
          <w:rFonts w:asciiTheme="minorHAnsi" w:hAnsiTheme="minorHAnsi" w:cstheme="minorHAnsi"/>
        </w:rPr>
        <w:t>Si la razón impeditiva o sus causas perduraren por más de 10 (diez) días calendario consecutivo, cualquiera de las Partes deberá notificar a la otra, por escrito, la resolución del Contrato de conformidad a la cláusula (Terminación del Contrato).</w:t>
      </w:r>
    </w:p>
    <w:p w:rsidR="00FA406C" w:rsidRPr="002F3388" w:rsidRDefault="00FA406C" w:rsidP="00FA406C">
      <w:pPr>
        <w:spacing w:before="120" w:after="120"/>
        <w:jc w:val="both"/>
        <w:rPr>
          <w:rFonts w:asciiTheme="minorHAnsi" w:hAnsiTheme="minorHAnsi" w:cstheme="minorHAnsi"/>
        </w:rPr>
      </w:pPr>
    </w:p>
    <w:p w:rsidR="00FA406C" w:rsidRPr="002F3388" w:rsidRDefault="00FA406C" w:rsidP="00FA406C">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VIGÉSIMA TERCERA.- (TERMINACIÓN DEL CONTRATO)</w:t>
      </w:r>
    </w:p>
    <w:p w:rsidR="00FA406C" w:rsidRPr="002F3388" w:rsidRDefault="00FA406C" w:rsidP="00FA406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El presente Contrato concluirá por una de las siguientes causas:</w:t>
      </w:r>
    </w:p>
    <w:p w:rsidR="00FA406C" w:rsidRPr="002F3388" w:rsidRDefault="00FA406C" w:rsidP="00FA406C">
      <w:pPr>
        <w:tabs>
          <w:tab w:val="left" w:pos="851"/>
        </w:tabs>
        <w:spacing w:before="120" w:after="120"/>
        <w:ind w:left="851" w:hanging="851"/>
        <w:jc w:val="both"/>
        <w:rPr>
          <w:rFonts w:asciiTheme="minorHAnsi" w:hAnsiTheme="minorHAnsi" w:cstheme="minorHAnsi"/>
          <w:b/>
          <w:lang w:val="es-ES_tradnl"/>
        </w:rPr>
      </w:pPr>
      <w:r w:rsidRPr="002F3388">
        <w:rPr>
          <w:rFonts w:asciiTheme="minorHAnsi" w:hAnsiTheme="minorHAnsi" w:cstheme="minorHAnsi"/>
          <w:b/>
          <w:lang w:val="es-ES_tradnl"/>
        </w:rPr>
        <w:t xml:space="preserve">23.1   </w:t>
      </w:r>
      <w:r w:rsidRPr="002F3388">
        <w:rPr>
          <w:rFonts w:asciiTheme="minorHAnsi" w:hAnsiTheme="minorHAnsi" w:cstheme="minorHAnsi"/>
          <w:b/>
          <w:lang w:val="es-ES_tradnl"/>
        </w:rPr>
        <w:tab/>
        <w:t xml:space="preserve">Por Cumplimiento del Contrato: </w:t>
      </w:r>
    </w:p>
    <w:p w:rsidR="00FA406C" w:rsidRPr="002F3388" w:rsidRDefault="00FA406C" w:rsidP="00FA406C">
      <w:pPr>
        <w:tabs>
          <w:tab w:val="left" w:pos="851"/>
        </w:tabs>
        <w:spacing w:before="120" w:after="120"/>
        <w:ind w:left="851" w:hanging="851"/>
        <w:jc w:val="both"/>
        <w:rPr>
          <w:rFonts w:asciiTheme="minorHAnsi" w:hAnsiTheme="minorHAnsi" w:cstheme="minorHAnsi"/>
          <w:lang w:val="es-ES_tradnl"/>
        </w:rPr>
      </w:pPr>
      <w:r w:rsidRPr="002F3388">
        <w:rPr>
          <w:rFonts w:asciiTheme="minorHAnsi" w:hAnsiTheme="minorHAnsi" w:cstheme="minorHAnsi"/>
          <w:b/>
          <w:lang w:val="es-ES_tradnl"/>
        </w:rPr>
        <w:tab/>
      </w:r>
      <w:r w:rsidRPr="002F3388">
        <w:rPr>
          <w:rFonts w:asciiTheme="minorHAnsi" w:hAnsiTheme="minorHAnsi" w:cstheme="minorHAnsi"/>
          <w:lang w:val="es-ES_tradnl"/>
        </w:rPr>
        <w:t xml:space="preserve">De forma normal, tanto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 xml:space="preserve">como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FA406C" w:rsidRPr="002F3388" w:rsidRDefault="00FA406C" w:rsidP="00FA406C">
      <w:pPr>
        <w:tabs>
          <w:tab w:val="left" w:pos="851"/>
        </w:tabs>
        <w:spacing w:before="120" w:after="120"/>
        <w:ind w:left="851" w:hanging="851"/>
        <w:jc w:val="both"/>
        <w:rPr>
          <w:rFonts w:asciiTheme="minorHAnsi" w:hAnsiTheme="minorHAnsi" w:cstheme="minorHAnsi"/>
          <w:b/>
          <w:lang w:val="es-ES_tradnl"/>
        </w:rPr>
      </w:pPr>
      <w:r w:rsidRPr="002F3388">
        <w:rPr>
          <w:rFonts w:asciiTheme="minorHAnsi" w:hAnsiTheme="minorHAnsi" w:cstheme="minorHAnsi"/>
          <w:b/>
          <w:lang w:val="es-ES_tradnl"/>
        </w:rPr>
        <w:t xml:space="preserve">23.2    </w:t>
      </w:r>
      <w:r w:rsidRPr="002F3388">
        <w:rPr>
          <w:rFonts w:asciiTheme="minorHAnsi" w:hAnsiTheme="minorHAnsi" w:cstheme="minorHAnsi"/>
          <w:b/>
          <w:lang w:val="es-ES_tradnl"/>
        </w:rPr>
        <w:tab/>
        <w:t xml:space="preserve">Por Resolución del Contrato: </w:t>
      </w:r>
    </w:p>
    <w:p w:rsidR="00FA406C" w:rsidRPr="002F3388" w:rsidRDefault="00FA406C" w:rsidP="00FA406C">
      <w:pPr>
        <w:tabs>
          <w:tab w:val="left" w:pos="851"/>
        </w:tabs>
        <w:spacing w:before="120" w:after="120"/>
        <w:ind w:left="851" w:hanging="851"/>
        <w:jc w:val="both"/>
        <w:rPr>
          <w:rFonts w:asciiTheme="minorHAnsi" w:hAnsiTheme="minorHAnsi" w:cstheme="minorHAnsi"/>
          <w:lang w:val="es-ES_tradnl"/>
        </w:rPr>
      </w:pPr>
      <w:r w:rsidRPr="002F3388">
        <w:rPr>
          <w:rFonts w:asciiTheme="minorHAnsi" w:hAnsiTheme="minorHAnsi" w:cstheme="minorHAnsi"/>
          <w:b/>
          <w:lang w:val="es-ES_tradnl"/>
        </w:rPr>
        <w:tab/>
      </w:r>
      <w:r w:rsidRPr="002F3388">
        <w:rPr>
          <w:rFonts w:asciiTheme="minorHAnsi" w:hAnsiTheme="minorHAnsi" w:cstheme="minorHAnsi"/>
          <w:lang w:val="es-ES_tradnl"/>
        </w:rPr>
        <w:t xml:space="preserve">Sise diera el caso y como una forma excepcional de terminar el Contrato, a los efectos legales correspondientes,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 xml:space="preserve">y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acuerdan las siguientes causales para procesar la resolución del Contrato:</w:t>
      </w:r>
    </w:p>
    <w:p w:rsidR="00FA406C" w:rsidRPr="002F3388" w:rsidRDefault="00FA406C" w:rsidP="00FA406C">
      <w:pPr>
        <w:spacing w:before="120" w:after="120"/>
        <w:ind w:left="2124" w:hanging="1273"/>
        <w:jc w:val="both"/>
        <w:rPr>
          <w:rFonts w:asciiTheme="minorHAnsi" w:hAnsiTheme="minorHAnsi" w:cstheme="minorHAnsi"/>
          <w:b/>
          <w:lang w:val="es-ES_tradnl"/>
        </w:rPr>
      </w:pPr>
      <w:r w:rsidRPr="002F3388">
        <w:rPr>
          <w:rFonts w:asciiTheme="minorHAnsi" w:hAnsiTheme="minorHAnsi" w:cstheme="minorHAnsi"/>
          <w:b/>
          <w:lang w:val="es-ES_tradnl"/>
        </w:rPr>
        <w:lastRenderedPageBreak/>
        <w:t xml:space="preserve">23.2.1 </w:t>
      </w:r>
      <w:r w:rsidRPr="002F3388">
        <w:rPr>
          <w:rFonts w:asciiTheme="minorHAnsi" w:hAnsiTheme="minorHAnsi" w:cstheme="minorHAnsi"/>
          <w:b/>
          <w:lang w:val="es-ES_tradnl"/>
        </w:rPr>
        <w:tab/>
        <w:t>Resolución a requerimiento de la ENTIDAD, por causales atribuibles al PROVEEDOR.</w:t>
      </w:r>
    </w:p>
    <w:p w:rsidR="00FA406C" w:rsidRPr="002F3388" w:rsidRDefault="00FA406C" w:rsidP="00FA406C">
      <w:pPr>
        <w:spacing w:before="120" w:after="120"/>
        <w:ind w:left="2124"/>
        <w:jc w:val="both"/>
        <w:rPr>
          <w:rFonts w:asciiTheme="minorHAnsi" w:hAnsiTheme="minorHAnsi" w:cstheme="minorHAnsi"/>
          <w:lang w:val="es-ES_tradnl"/>
        </w:rPr>
      </w:pPr>
      <w:r w:rsidRPr="002F3388">
        <w:rPr>
          <w:rFonts w:asciiTheme="minorHAnsi" w:hAnsiTheme="minorHAnsi" w:cstheme="minorHAnsi"/>
          <w:lang w:val="es-ES_tradnl"/>
        </w:rPr>
        <w:t xml:space="preserve">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podrá proceder al trámite de resolución del Contrato, en los siguientes casos:</w:t>
      </w:r>
    </w:p>
    <w:p w:rsidR="00FA406C" w:rsidRPr="002F3388" w:rsidRDefault="00FA406C" w:rsidP="00A31D2E">
      <w:pPr>
        <w:numPr>
          <w:ilvl w:val="0"/>
          <w:numId w:val="41"/>
        </w:numPr>
        <w:tabs>
          <w:tab w:val="num" w:pos="2427"/>
        </w:tabs>
        <w:spacing w:before="120" w:after="120"/>
        <w:ind w:left="2427" w:hanging="303"/>
        <w:jc w:val="both"/>
        <w:rPr>
          <w:rFonts w:asciiTheme="minorHAnsi" w:hAnsiTheme="minorHAnsi" w:cstheme="minorHAnsi"/>
          <w:b/>
          <w:lang w:val="es-ES_tradnl"/>
        </w:rPr>
      </w:pPr>
      <w:r w:rsidRPr="002F3388">
        <w:rPr>
          <w:rFonts w:asciiTheme="minorHAnsi" w:hAnsiTheme="minorHAnsi" w:cstheme="minorHAnsi"/>
          <w:lang w:val="es-ES_tradnl"/>
        </w:rPr>
        <w:t xml:space="preserve">Por incumplimiento del Contrato por parte del </w:t>
      </w:r>
      <w:r w:rsidRPr="002F3388">
        <w:rPr>
          <w:rFonts w:asciiTheme="minorHAnsi" w:hAnsiTheme="minorHAnsi" w:cstheme="minorHAnsi"/>
          <w:b/>
          <w:lang w:val="es-ES_tradnl"/>
        </w:rPr>
        <w:t>PROVEEDOR.</w:t>
      </w:r>
    </w:p>
    <w:p w:rsidR="00FA406C" w:rsidRPr="002F3388" w:rsidRDefault="00FA406C" w:rsidP="00A31D2E">
      <w:pPr>
        <w:numPr>
          <w:ilvl w:val="0"/>
          <w:numId w:val="41"/>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 xml:space="preserve">Por disolución del </w:t>
      </w:r>
      <w:r w:rsidRPr="002F3388">
        <w:rPr>
          <w:rFonts w:asciiTheme="minorHAnsi" w:hAnsiTheme="minorHAnsi" w:cstheme="minorHAnsi"/>
          <w:b/>
          <w:lang w:val="es-ES_tradnl"/>
        </w:rPr>
        <w:t xml:space="preserve">PROVEEDOR. </w:t>
      </w:r>
    </w:p>
    <w:p w:rsidR="00FA406C" w:rsidRPr="002F3388" w:rsidRDefault="00FA406C" w:rsidP="00A31D2E">
      <w:pPr>
        <w:numPr>
          <w:ilvl w:val="0"/>
          <w:numId w:val="41"/>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 xml:space="preserve">Por quiebra declarada del </w:t>
      </w:r>
      <w:r w:rsidRPr="002F3388">
        <w:rPr>
          <w:rFonts w:asciiTheme="minorHAnsi" w:hAnsiTheme="minorHAnsi" w:cstheme="minorHAnsi"/>
          <w:b/>
          <w:lang w:val="es-ES_tradnl"/>
        </w:rPr>
        <w:t>PROVEEDOR.</w:t>
      </w:r>
    </w:p>
    <w:p w:rsidR="00FA406C" w:rsidRPr="002F3388" w:rsidRDefault="00FA406C" w:rsidP="00A31D2E">
      <w:pPr>
        <w:numPr>
          <w:ilvl w:val="0"/>
          <w:numId w:val="41"/>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 xml:space="preserve">Por incumplimiento injustificado del plazo de entrega de la Adquisición sin que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adopte medidas necesarias y oportunas para recuperar su demora y asegurar la conclusión de la entrega dentro del plazo vigente.</w:t>
      </w:r>
    </w:p>
    <w:p w:rsidR="00FA406C" w:rsidRPr="002F3388" w:rsidRDefault="00FA406C" w:rsidP="00A31D2E">
      <w:pPr>
        <w:numPr>
          <w:ilvl w:val="0"/>
          <w:numId w:val="41"/>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Cuando el monto de la multa por atraso en la entrega alcance el 10% (diez por ciento) del monto total del Contrato, decisión optativa, o el 20% (veinte por ciento) de forma obligatoria.</w:t>
      </w:r>
    </w:p>
    <w:p w:rsidR="00FA406C" w:rsidRPr="002F3388" w:rsidRDefault="00FA406C" w:rsidP="00A31D2E">
      <w:pPr>
        <w:numPr>
          <w:ilvl w:val="0"/>
          <w:numId w:val="41"/>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Por motivos de fuerza mayor o caso fortuito.</w:t>
      </w:r>
    </w:p>
    <w:p w:rsidR="00FA406C" w:rsidRPr="002F3388" w:rsidRDefault="00FA406C" w:rsidP="00A31D2E">
      <w:pPr>
        <w:numPr>
          <w:ilvl w:val="0"/>
          <w:numId w:val="41"/>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 xml:space="preserve">Por incumplimiento de la cláusula (Anticorrupción). </w:t>
      </w:r>
    </w:p>
    <w:p w:rsidR="00FA406C" w:rsidRPr="002F3388" w:rsidRDefault="00FA406C" w:rsidP="00FA406C">
      <w:pPr>
        <w:tabs>
          <w:tab w:val="left" w:pos="851"/>
        </w:tabs>
        <w:spacing w:before="120" w:after="120"/>
        <w:ind w:left="2127" w:hanging="2127"/>
        <w:jc w:val="both"/>
        <w:rPr>
          <w:rFonts w:asciiTheme="minorHAnsi" w:hAnsiTheme="minorHAnsi" w:cstheme="minorHAnsi"/>
          <w:b/>
          <w:lang w:val="es-ES_tradnl"/>
        </w:rPr>
      </w:pPr>
      <w:r w:rsidRPr="002F3388">
        <w:rPr>
          <w:rFonts w:asciiTheme="minorHAnsi" w:hAnsiTheme="minorHAnsi" w:cstheme="minorHAnsi"/>
          <w:b/>
          <w:lang w:val="es-ES_tradnl"/>
        </w:rPr>
        <w:tab/>
        <w:t xml:space="preserve">23.2.2   </w:t>
      </w:r>
      <w:r w:rsidRPr="002F3388">
        <w:rPr>
          <w:rFonts w:asciiTheme="minorHAnsi" w:hAnsiTheme="minorHAnsi" w:cstheme="minorHAnsi"/>
          <w:b/>
          <w:lang w:val="es-ES_tradnl"/>
        </w:rPr>
        <w:tab/>
        <w:t>Resolución a requerimiento del PROVEEDOR, por causales atribuibles a la ENTIDAD.</w:t>
      </w:r>
    </w:p>
    <w:p w:rsidR="00FA406C" w:rsidRPr="002F3388" w:rsidRDefault="00FA406C" w:rsidP="00FA406C">
      <w:pPr>
        <w:spacing w:before="120" w:after="120"/>
        <w:ind w:left="2127"/>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podrá proceder al trámite de resolución del Contrato, en los siguientes casos:</w:t>
      </w:r>
    </w:p>
    <w:p w:rsidR="00FA406C" w:rsidRPr="002F3388" w:rsidRDefault="00FA406C" w:rsidP="00A31D2E">
      <w:pPr>
        <w:pStyle w:val="Prrafodelista"/>
        <w:numPr>
          <w:ilvl w:val="0"/>
          <w:numId w:val="47"/>
        </w:numPr>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 xml:space="preserve">Por instrucciones injustificadas emanadas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para la suspensión de la </w:t>
      </w:r>
      <w:r w:rsidRPr="002F3388">
        <w:rPr>
          <w:rFonts w:asciiTheme="minorHAnsi" w:hAnsiTheme="minorHAnsi" w:cstheme="minorHAnsi"/>
        </w:rPr>
        <w:t>Adquisición</w:t>
      </w:r>
      <w:r w:rsidRPr="002F3388">
        <w:rPr>
          <w:rFonts w:asciiTheme="minorHAnsi" w:hAnsiTheme="minorHAnsi" w:cstheme="minorHAnsi"/>
          <w:lang w:val="es-ES_tradnl"/>
        </w:rPr>
        <w:t xml:space="preserve"> por más de treinta (30) días calendario.</w:t>
      </w:r>
    </w:p>
    <w:p w:rsidR="00FA406C" w:rsidRPr="002F3388" w:rsidRDefault="00FA406C" w:rsidP="00FA406C">
      <w:pPr>
        <w:pStyle w:val="Prrafodelista"/>
        <w:spacing w:before="120" w:after="120"/>
        <w:ind w:left="2484"/>
        <w:jc w:val="both"/>
        <w:rPr>
          <w:rFonts w:asciiTheme="minorHAnsi" w:hAnsiTheme="minorHAnsi" w:cstheme="minorHAnsi"/>
          <w:lang w:val="es-ES_tradnl"/>
        </w:rPr>
      </w:pPr>
    </w:p>
    <w:p w:rsidR="00FA406C" w:rsidRPr="002F3388" w:rsidRDefault="00FA406C" w:rsidP="00A31D2E">
      <w:pPr>
        <w:pStyle w:val="Prrafodelista"/>
        <w:numPr>
          <w:ilvl w:val="0"/>
          <w:numId w:val="47"/>
        </w:numPr>
        <w:spacing w:before="120" w:after="120"/>
        <w:jc w:val="both"/>
        <w:rPr>
          <w:rFonts w:asciiTheme="minorHAnsi" w:hAnsiTheme="minorHAnsi" w:cstheme="minorHAnsi"/>
          <w:b/>
          <w:lang w:val="es-ES_tradnl"/>
        </w:rPr>
      </w:pPr>
      <w:r w:rsidRPr="002F3388">
        <w:rPr>
          <w:rFonts w:asciiTheme="minorHAnsi" w:hAnsiTheme="minorHAnsi" w:cstheme="minorHAnsi"/>
          <w:lang w:val="es-ES_tradnl"/>
        </w:rPr>
        <w:t xml:space="preserve">Si apartándose de los términos del Contrato,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pretende efectuar aumento o disminución en las cantidades de la Adquisición, sin la emisión del Contrato modificatorio correspondiente.</w:t>
      </w:r>
    </w:p>
    <w:p w:rsidR="00FA406C" w:rsidRPr="002F3388" w:rsidRDefault="00FA406C" w:rsidP="00FA406C">
      <w:pPr>
        <w:pStyle w:val="Prrafodelista"/>
        <w:spacing w:before="120" w:after="120"/>
        <w:ind w:left="1996" w:hanging="1145"/>
        <w:jc w:val="both"/>
        <w:rPr>
          <w:rFonts w:asciiTheme="minorHAnsi" w:hAnsiTheme="minorHAnsi" w:cstheme="minorHAnsi"/>
          <w:color w:val="000000"/>
        </w:rPr>
      </w:pPr>
      <w:r w:rsidRPr="002F3388">
        <w:rPr>
          <w:rFonts w:asciiTheme="minorHAnsi" w:hAnsiTheme="minorHAnsi" w:cstheme="minorHAnsi"/>
          <w:b/>
          <w:color w:val="000000"/>
        </w:rPr>
        <w:t>23.2.3</w:t>
      </w:r>
      <w:r w:rsidRPr="002F3388">
        <w:rPr>
          <w:rFonts w:asciiTheme="minorHAnsi" w:hAnsiTheme="minorHAnsi" w:cstheme="minorHAnsi"/>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FA406C" w:rsidRPr="002F3388" w:rsidRDefault="00FA406C" w:rsidP="00FA406C">
      <w:pPr>
        <w:pStyle w:val="Prrafodelista"/>
        <w:spacing w:before="120" w:after="120"/>
        <w:ind w:left="1996" w:hanging="1145"/>
        <w:jc w:val="both"/>
        <w:rPr>
          <w:rFonts w:asciiTheme="minorHAnsi" w:hAnsiTheme="minorHAnsi" w:cstheme="minorHAnsi"/>
          <w:color w:val="000000"/>
        </w:rPr>
      </w:pPr>
    </w:p>
    <w:p w:rsidR="00FA406C" w:rsidRPr="002F3388" w:rsidRDefault="00FA406C" w:rsidP="00FA406C">
      <w:pPr>
        <w:pStyle w:val="Prrafodelista"/>
        <w:spacing w:before="120" w:after="120"/>
        <w:ind w:left="1996" w:hanging="1145"/>
        <w:jc w:val="both"/>
        <w:rPr>
          <w:rFonts w:asciiTheme="minorHAnsi" w:hAnsiTheme="minorHAnsi" w:cstheme="minorHAnsi"/>
          <w:color w:val="000000"/>
        </w:rPr>
      </w:pPr>
      <w:r w:rsidRPr="002F3388">
        <w:rPr>
          <w:rFonts w:asciiTheme="minorHAnsi" w:hAnsiTheme="minorHAnsi" w:cstheme="minorHAnsi"/>
          <w:b/>
          <w:color w:val="000000"/>
        </w:rPr>
        <w:t>23.2.4</w:t>
      </w:r>
      <w:r w:rsidRPr="002F3388">
        <w:rPr>
          <w:rFonts w:asciiTheme="minorHAnsi" w:hAnsiTheme="minorHAnsi" w:cstheme="minorHAnsi"/>
          <w:b/>
          <w:color w:val="000000"/>
        </w:rPr>
        <w:tab/>
      </w:r>
      <w:r w:rsidRPr="002F3388">
        <w:rPr>
          <w:rFonts w:asciiTheme="minorHAnsi" w:hAnsiTheme="minorHAnsi" w:cstheme="minorHAnsi"/>
          <w:color w:val="000000"/>
        </w:rPr>
        <w:t xml:space="preserve">La </w:t>
      </w:r>
      <w:r w:rsidRPr="002F3388">
        <w:rPr>
          <w:rFonts w:asciiTheme="minorHAnsi" w:hAnsiTheme="minorHAnsi" w:cstheme="minorHAnsi"/>
          <w:b/>
          <w:color w:val="000000"/>
        </w:rPr>
        <w:t xml:space="preserve">ENTIDAD </w:t>
      </w:r>
      <w:r w:rsidRPr="002F3388">
        <w:rPr>
          <w:rFonts w:asciiTheme="minorHAnsi" w:hAnsiTheme="minorHAnsi" w:cstheme="minorHAnsi"/>
          <w:color w:val="000000"/>
        </w:rPr>
        <w:t xml:space="preserve">en cualquier momento podrá resolver de manera unilateral </w:t>
      </w:r>
      <w:r w:rsidRPr="002F3388">
        <w:rPr>
          <w:rFonts w:asciiTheme="minorHAnsi" w:hAnsiTheme="minorHAnsi" w:cstheme="minorHAnsi"/>
        </w:rPr>
        <w:t xml:space="preserve">y de pleno derecho sin necesidad de requerimiento y/o autorización judicial o extrajudicial alguna el presente Contrato, haciéndose efectiva dicha resolución con la notificación mediante carta notariada al </w:t>
      </w:r>
      <w:r w:rsidRPr="002F3388">
        <w:rPr>
          <w:rFonts w:asciiTheme="minorHAnsi" w:hAnsiTheme="minorHAnsi" w:cstheme="minorHAnsi"/>
          <w:b/>
        </w:rPr>
        <w:t>PROVEEDOR</w:t>
      </w:r>
      <w:r w:rsidRPr="002F3388">
        <w:rPr>
          <w:rFonts w:asciiTheme="minorHAnsi" w:hAnsiTheme="minorHAnsi" w:cstheme="minorHAnsi"/>
        </w:rPr>
        <w:t>, sin lugar a ningún tipo de resarcimiento por parte de la</w:t>
      </w:r>
      <w:r w:rsidRPr="002F3388">
        <w:rPr>
          <w:rFonts w:asciiTheme="minorHAnsi" w:hAnsiTheme="minorHAnsi" w:cstheme="minorHAnsi"/>
          <w:b/>
        </w:rPr>
        <w:t xml:space="preserve"> ENTIDAD a </w:t>
      </w:r>
      <w:r w:rsidRPr="002F3388">
        <w:rPr>
          <w:rFonts w:asciiTheme="minorHAnsi" w:hAnsiTheme="minorHAnsi" w:cstheme="minorHAnsi"/>
        </w:rPr>
        <w:t>favor del</w:t>
      </w:r>
      <w:r w:rsidRPr="002F3388">
        <w:rPr>
          <w:rFonts w:asciiTheme="minorHAnsi" w:hAnsiTheme="minorHAnsi" w:cstheme="minorHAnsi"/>
          <w:b/>
        </w:rPr>
        <w:t xml:space="preserve"> PROVEEDOR.</w:t>
      </w:r>
    </w:p>
    <w:p w:rsidR="00FA406C" w:rsidRPr="002F3388" w:rsidRDefault="00FA406C" w:rsidP="00A31D2E">
      <w:pPr>
        <w:pStyle w:val="Prrafodelista"/>
        <w:numPr>
          <w:ilvl w:val="2"/>
          <w:numId w:val="49"/>
        </w:numPr>
        <w:tabs>
          <w:tab w:val="left" w:pos="1985"/>
        </w:tabs>
        <w:spacing w:before="120" w:after="120"/>
        <w:ind w:firstLine="131"/>
        <w:contextualSpacing/>
        <w:jc w:val="both"/>
        <w:rPr>
          <w:rFonts w:asciiTheme="minorHAnsi" w:hAnsiTheme="minorHAnsi" w:cstheme="minorHAnsi"/>
          <w:lang w:val="es-ES_tradnl"/>
        </w:rPr>
      </w:pPr>
      <w:r w:rsidRPr="002F3388">
        <w:rPr>
          <w:rFonts w:asciiTheme="minorHAnsi" w:hAnsiTheme="minorHAnsi" w:cstheme="minorHAnsi"/>
          <w:b/>
          <w:lang w:val="es-ES_tradnl"/>
        </w:rPr>
        <w:t xml:space="preserve">Reglas aplicables a la Resolución: </w:t>
      </w:r>
    </w:p>
    <w:p w:rsidR="00FA406C" w:rsidRPr="002F3388" w:rsidRDefault="00FA406C" w:rsidP="00FA406C">
      <w:pPr>
        <w:spacing w:before="120" w:after="120"/>
        <w:ind w:left="1996"/>
        <w:jc w:val="both"/>
        <w:rPr>
          <w:rFonts w:asciiTheme="minorHAnsi" w:hAnsiTheme="minorHAnsi" w:cstheme="minorHAnsi"/>
          <w:lang w:val="es-ES_tradnl"/>
        </w:rPr>
      </w:pPr>
      <w:r w:rsidRPr="002F3388">
        <w:rPr>
          <w:rFonts w:asciiTheme="minorHAnsi" w:hAnsiTheme="minorHAnsi" w:cstheme="minorHAnsi"/>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FA406C" w:rsidRPr="002F3388" w:rsidRDefault="00FA406C" w:rsidP="00FA406C">
      <w:pPr>
        <w:spacing w:before="120" w:after="120"/>
        <w:ind w:left="1996"/>
        <w:jc w:val="both"/>
        <w:rPr>
          <w:rFonts w:asciiTheme="minorHAnsi" w:hAnsiTheme="minorHAnsi" w:cstheme="minorHAnsi"/>
          <w:lang w:val="es-ES_tradnl"/>
        </w:rPr>
      </w:pPr>
      <w:r w:rsidRPr="002F3388">
        <w:rPr>
          <w:rFonts w:asciiTheme="minorHAnsi" w:hAnsiTheme="minorHAnsi" w:cstheme="minorHAnsi"/>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FA406C" w:rsidRPr="002F3388" w:rsidRDefault="00FA406C" w:rsidP="00FA406C">
      <w:pPr>
        <w:spacing w:before="120" w:after="120"/>
        <w:ind w:left="1996"/>
        <w:jc w:val="both"/>
        <w:rPr>
          <w:rFonts w:asciiTheme="minorHAnsi" w:hAnsiTheme="minorHAnsi" w:cstheme="minorHAnsi"/>
          <w:lang w:val="es-ES_tradnl"/>
        </w:rPr>
      </w:pPr>
      <w:r w:rsidRPr="002F3388">
        <w:rPr>
          <w:rFonts w:asciiTheme="minorHAnsi" w:hAnsiTheme="minorHAnsi" w:cstheme="minorHAnsi"/>
          <w:lang w:val="es-ES_tradnl"/>
        </w:rPr>
        <w:lastRenderedPageBreak/>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FA406C" w:rsidRPr="002F3388" w:rsidRDefault="00FA406C" w:rsidP="00FA406C">
      <w:pPr>
        <w:spacing w:before="120" w:after="120"/>
        <w:ind w:left="1996"/>
        <w:jc w:val="both"/>
        <w:rPr>
          <w:rFonts w:asciiTheme="minorHAnsi" w:hAnsiTheme="minorHAnsi" w:cstheme="minorHAnsi"/>
          <w:lang w:val="es-ES_tradnl"/>
        </w:rPr>
      </w:pPr>
      <w:r w:rsidRPr="002F3388">
        <w:rPr>
          <w:rFonts w:asciiTheme="minorHAnsi" w:hAnsiTheme="minorHAnsi" w:cstheme="minorHAnsi"/>
          <w:lang w:val="es-ES_tradnl"/>
        </w:rPr>
        <w:t xml:space="preserve">En el caso que el monto de la multa por atraso en la entrega alcance al 20% (veinte por ciento) del monto total del Contrato,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deberá notificar mediante carta notariada que la resolución de Contrato se ha hecho efectiva. </w:t>
      </w:r>
    </w:p>
    <w:p w:rsidR="00FA406C" w:rsidRPr="002F3388" w:rsidRDefault="00FA406C" w:rsidP="00FA406C">
      <w:pPr>
        <w:tabs>
          <w:tab w:val="left" w:pos="567"/>
        </w:tabs>
        <w:spacing w:before="120" w:after="120"/>
        <w:ind w:left="1985"/>
        <w:jc w:val="both"/>
        <w:rPr>
          <w:rFonts w:asciiTheme="minorHAnsi" w:hAnsiTheme="minorHAnsi" w:cstheme="minorHAnsi"/>
          <w:lang w:val="es-ES_tradnl"/>
        </w:rPr>
      </w:pPr>
      <w:r w:rsidRPr="002F3388">
        <w:rPr>
          <w:rFonts w:asciiTheme="minorHAnsi" w:hAnsiTheme="minorHAnsi" w:cstheme="minorHAnsi"/>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F3388">
        <w:rPr>
          <w:rFonts w:asciiTheme="minorHAnsi" w:hAnsiTheme="minorHAnsi" w:cstheme="minorHAnsi"/>
          <w:color w:val="000000"/>
        </w:rPr>
        <w:t>incluir los montos a reconocer por las prestaciones ejecutadas por las Partes.</w:t>
      </w:r>
    </w:p>
    <w:p w:rsidR="00FA406C" w:rsidRPr="002F3388" w:rsidRDefault="00FA406C" w:rsidP="00FA406C">
      <w:pPr>
        <w:tabs>
          <w:tab w:val="left" w:pos="567"/>
        </w:tabs>
        <w:spacing w:before="120" w:after="120"/>
        <w:jc w:val="both"/>
        <w:rPr>
          <w:rFonts w:asciiTheme="minorHAnsi" w:hAnsiTheme="minorHAnsi" w:cstheme="minorHAnsi"/>
          <w:b/>
          <w:bCs/>
        </w:rPr>
      </w:pPr>
      <w:r w:rsidRPr="002F3388">
        <w:rPr>
          <w:rFonts w:asciiTheme="minorHAnsi" w:hAnsiTheme="minorHAnsi" w:cstheme="minorHAnsi"/>
          <w:lang w:val="es-ES_tradnl"/>
        </w:rPr>
        <w:t xml:space="preserve">En caso que se proceda a la resolución del Contrato, por razones atribuibles al </w:t>
      </w:r>
      <w:r w:rsidRPr="002F3388">
        <w:rPr>
          <w:rFonts w:asciiTheme="minorHAnsi" w:hAnsiTheme="minorHAnsi" w:cstheme="minorHAnsi"/>
          <w:b/>
          <w:lang w:val="es-ES_tradnl"/>
        </w:rPr>
        <w:t xml:space="preserve">PROVEEDOR, </w:t>
      </w:r>
      <w:r w:rsidRPr="002F3388">
        <w:rPr>
          <w:rFonts w:asciiTheme="minorHAnsi" w:hAnsiTheme="minorHAnsi" w:cstheme="minorHAnsi"/>
        </w:rPr>
        <w:t xml:space="preserve">se consolidara en favor de la </w:t>
      </w:r>
      <w:r w:rsidRPr="002F3388">
        <w:rPr>
          <w:rFonts w:asciiTheme="minorHAnsi" w:hAnsiTheme="minorHAnsi" w:cstheme="minorHAnsi"/>
          <w:b/>
        </w:rPr>
        <w:t>ENTIDAD</w:t>
      </w:r>
      <w:r w:rsidRPr="002F3388">
        <w:rPr>
          <w:rFonts w:asciiTheme="minorHAnsi" w:hAnsiTheme="minorHAnsi" w:cstheme="minorHAnsi"/>
        </w:rPr>
        <w:t xml:space="preserve"> la garantía de cumplimiento de Contrato. Por otro lado también se consolidan a favor de la </w:t>
      </w:r>
      <w:r w:rsidRPr="002F3388">
        <w:rPr>
          <w:rFonts w:asciiTheme="minorHAnsi" w:hAnsiTheme="minorHAnsi" w:cstheme="minorHAnsi"/>
          <w:b/>
        </w:rPr>
        <w:t>ENTIDAD</w:t>
      </w:r>
      <w:r w:rsidRPr="002F3388">
        <w:rPr>
          <w:rFonts w:asciiTheme="minorHAnsi" w:hAnsiTheme="minorHAnsi" w:cstheme="minorHAnsi"/>
        </w:rPr>
        <w:t xml:space="preserve"> las multas o penalidades</w:t>
      </w:r>
      <w:r w:rsidRPr="002F3388">
        <w:rPr>
          <w:rFonts w:asciiTheme="minorHAnsi" w:hAnsiTheme="minorHAnsi" w:cstheme="minorHAnsi"/>
          <w:b/>
          <w:bCs/>
        </w:rPr>
        <w:t>.</w:t>
      </w:r>
    </w:p>
    <w:p w:rsidR="00FA406C" w:rsidRPr="002F3388" w:rsidRDefault="00FA406C" w:rsidP="00FA406C">
      <w:pPr>
        <w:spacing w:before="120" w:after="120"/>
        <w:jc w:val="both"/>
        <w:rPr>
          <w:rFonts w:asciiTheme="minorHAnsi" w:hAnsiTheme="minorHAnsi" w:cstheme="minorHAnsi"/>
          <w:b/>
          <w:u w:val="single"/>
        </w:rPr>
      </w:pPr>
      <w:r w:rsidRPr="002F3388">
        <w:rPr>
          <w:rFonts w:asciiTheme="minorHAnsi" w:hAnsiTheme="minorHAnsi" w:cstheme="minorHAnsi"/>
          <w:b/>
          <w:u w:val="single"/>
        </w:rPr>
        <w:t>VIGÉSIMA CUARTA.- (CIERRE DE CONTRATO)</w:t>
      </w:r>
    </w:p>
    <w:p w:rsidR="00FA406C" w:rsidRPr="002F3388" w:rsidRDefault="00FA406C" w:rsidP="00FA406C">
      <w:pPr>
        <w:widowControl w:val="0"/>
        <w:spacing w:before="120" w:after="120"/>
        <w:jc w:val="both"/>
        <w:rPr>
          <w:rFonts w:asciiTheme="minorHAnsi" w:hAnsiTheme="minorHAnsi" w:cstheme="minorHAnsi"/>
        </w:rPr>
      </w:pPr>
      <w:r w:rsidRPr="002F3388">
        <w:rPr>
          <w:rFonts w:asciiTheme="minorHAnsi" w:hAnsiTheme="minorHAnsi" w:cstheme="minorHAnsi"/>
        </w:rPr>
        <w:t>Terminado el Contrato, por su cumplimiento, las Partes firmarán un acta de cierre del Contrato manifestando los términos de recepción o nota de recepción de la Adquisición efectivamente ejecutada.</w:t>
      </w:r>
    </w:p>
    <w:p w:rsidR="00FA406C" w:rsidRPr="002F3388" w:rsidRDefault="00FA406C" w:rsidP="00FA406C">
      <w:pPr>
        <w:widowControl w:val="0"/>
        <w:spacing w:before="120" w:after="120"/>
        <w:jc w:val="both"/>
        <w:rPr>
          <w:rFonts w:asciiTheme="minorHAnsi" w:hAnsiTheme="minorHAnsi" w:cstheme="minorHAnsi"/>
        </w:rPr>
      </w:pPr>
      <w:r w:rsidRPr="002F3388">
        <w:rPr>
          <w:rFonts w:asciiTheme="minorHAnsi" w:hAnsiTheme="minorHAnsi" w:cstheme="minorHAnsi"/>
        </w:rPr>
        <w:t>Terminado el Contrato por resolución, las Partes realizaran la conciliación de cuentas finales a efectos de determinar cualquier saldo pendiente de pago si hubiese o correspondiese, emitiendo un acta de cierre del Contrato.</w:t>
      </w:r>
    </w:p>
    <w:p w:rsidR="00FA406C" w:rsidRPr="002F3388" w:rsidRDefault="00FA406C" w:rsidP="00FA406C">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VIGÉSIMA QUINTA.- (SOLUCIÓN DE CONTROVERSIAS) </w:t>
      </w:r>
    </w:p>
    <w:p w:rsidR="00FA406C" w:rsidRPr="002F3388" w:rsidRDefault="00FA406C" w:rsidP="00FA406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FA406C" w:rsidRPr="002F3388" w:rsidRDefault="00FA406C" w:rsidP="00FA406C">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VIGÉSIMA SEXTA.- (MODIFICACIÓN AL CONTRATO) </w:t>
      </w:r>
    </w:p>
    <w:p w:rsidR="00FA406C" w:rsidRPr="002F3388" w:rsidRDefault="00FA406C" w:rsidP="00FA406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FA406C" w:rsidRPr="002F3388" w:rsidRDefault="00FA406C" w:rsidP="00FA406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Las referidas modificaciones se realizarán a través de uno o varios contratos modificatorios, </w:t>
      </w:r>
      <w:r w:rsidRPr="002F3388">
        <w:rPr>
          <w:rFonts w:asciiTheme="minorHAnsi" w:hAnsiTheme="minorHAnsi" w:cstheme="minorHAnsi"/>
          <w:highlight w:val="yellow"/>
          <w:lang w:val="es-ES_tradnl"/>
        </w:rPr>
        <w:t>que sumados no deberán exceder el 10% (diez por ciento) del monto del Contrato principal, de acuerdo con lo establecido en el Artículo 38 del Reglamento Específico del Sistema de Administración de Bienes y Servicios de YPFB (RE-SABS-EPNE-YPFB).</w:t>
      </w:r>
    </w:p>
    <w:p w:rsidR="00FA406C" w:rsidRPr="002F3388" w:rsidRDefault="00FA406C" w:rsidP="00FA406C">
      <w:pPr>
        <w:spacing w:before="120" w:after="120"/>
        <w:rPr>
          <w:rFonts w:asciiTheme="minorHAnsi" w:hAnsiTheme="minorHAnsi" w:cstheme="minorHAnsi"/>
          <w:i/>
          <w:u w:val="single"/>
          <w:lang w:val="es-ES_tradnl"/>
        </w:rPr>
      </w:pPr>
      <w:r w:rsidRPr="002F3388">
        <w:rPr>
          <w:rFonts w:asciiTheme="minorHAnsi" w:hAnsiTheme="minorHAnsi" w:cstheme="minorHAnsi"/>
          <w:b/>
          <w:u w:val="single"/>
          <w:lang w:val="es-ES_tradnl"/>
        </w:rPr>
        <w:t>VIGESIMA SÉPTIMA.- (EMBALAJE)</w:t>
      </w:r>
    </w:p>
    <w:p w:rsidR="00FA406C" w:rsidRPr="002F3388" w:rsidRDefault="00FA406C" w:rsidP="00FA406C">
      <w:pPr>
        <w:spacing w:before="120" w:after="120"/>
        <w:jc w:val="both"/>
        <w:rPr>
          <w:rFonts w:asciiTheme="minorHAnsi" w:hAnsiTheme="minorHAnsi" w:cstheme="minorHAnsi"/>
          <w:b/>
          <w:lang w:val="es-ES_tradnl"/>
        </w:rPr>
      </w:pPr>
      <w:r w:rsidRPr="002F3388">
        <w:rPr>
          <w:rFonts w:asciiTheme="minorHAnsi" w:hAnsiTheme="minorHAnsi" w:cstheme="minorHAnsi"/>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2F3388">
        <w:rPr>
          <w:rFonts w:asciiTheme="minorHAnsi" w:hAnsiTheme="minorHAnsi" w:cstheme="minorHAnsi"/>
          <w:b/>
          <w:lang w:val="es-ES_tradnl"/>
        </w:rPr>
        <w:t>ENTIDAD.</w:t>
      </w:r>
    </w:p>
    <w:p w:rsidR="00FA406C" w:rsidRPr="002F3388" w:rsidRDefault="00FA406C" w:rsidP="00FA406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El embalaje deberá ser adecuado para resistir su almacenamiento y manipulación brusca.</w:t>
      </w:r>
    </w:p>
    <w:p w:rsidR="00FA406C" w:rsidRPr="002F3388" w:rsidRDefault="00FA406C" w:rsidP="00FA406C">
      <w:pPr>
        <w:spacing w:after="120"/>
        <w:jc w:val="both"/>
        <w:rPr>
          <w:rFonts w:asciiTheme="minorHAnsi" w:hAnsiTheme="minorHAnsi" w:cstheme="minorHAnsi"/>
          <w:b/>
          <w:u w:val="single"/>
          <w:lang w:val="es-BO"/>
        </w:rPr>
      </w:pPr>
      <w:r w:rsidRPr="002F3388">
        <w:rPr>
          <w:rFonts w:asciiTheme="minorHAnsi" w:hAnsiTheme="minorHAnsi" w:cstheme="minorHAnsi"/>
          <w:b/>
          <w:highlight w:val="yellow"/>
          <w:u w:val="single"/>
          <w:lang w:val="es-BO"/>
        </w:rPr>
        <w:t>VIGESIMA OCTAVA.- (PROTOCOLIZACIÓN DEL CONTRATO)</w:t>
      </w:r>
    </w:p>
    <w:p w:rsidR="00FA406C" w:rsidRPr="002F3388" w:rsidRDefault="00FA406C" w:rsidP="00FA406C">
      <w:pPr>
        <w:spacing w:after="120"/>
        <w:jc w:val="both"/>
        <w:rPr>
          <w:rFonts w:asciiTheme="minorHAnsi" w:hAnsiTheme="minorHAnsi" w:cstheme="minorHAnsi"/>
          <w:lang w:val="es-BO"/>
        </w:rPr>
      </w:pPr>
      <w:r w:rsidRPr="002F3388">
        <w:rPr>
          <w:rFonts w:asciiTheme="minorHAnsi" w:hAnsiTheme="minorHAnsi" w:cstheme="minorHAnsi"/>
          <w:lang w:val="es-BO"/>
        </w:rPr>
        <w:t xml:space="preserve">El presente Contrato será protocolizado con todas las formalidades de Ley por la </w:t>
      </w:r>
      <w:r w:rsidRPr="002F3388">
        <w:rPr>
          <w:rFonts w:asciiTheme="minorHAnsi" w:hAnsiTheme="minorHAnsi" w:cstheme="minorHAnsi"/>
          <w:b/>
          <w:lang w:val="es-BO"/>
        </w:rPr>
        <w:t>Entidad</w:t>
      </w:r>
      <w:r w:rsidRPr="002F3388">
        <w:rPr>
          <w:rFonts w:asciiTheme="minorHAnsi" w:hAnsiTheme="minorHAnsi" w:cstheme="minorHAnsi"/>
          <w:lang w:val="es-BO"/>
        </w:rPr>
        <w:t xml:space="preserve"> en el distrito administrativo correspondiente. El importe que por concepto de protocolización debe ser pagado por el </w:t>
      </w:r>
      <w:r w:rsidRPr="002F3388">
        <w:rPr>
          <w:rFonts w:asciiTheme="minorHAnsi" w:hAnsiTheme="minorHAnsi" w:cstheme="minorHAnsi"/>
          <w:b/>
          <w:bCs/>
          <w:lang w:val="es-BO"/>
        </w:rPr>
        <w:t>Contratista</w:t>
      </w:r>
      <w:r w:rsidRPr="002F3388">
        <w:rPr>
          <w:rFonts w:asciiTheme="minorHAnsi" w:hAnsiTheme="minorHAnsi" w:cstheme="minorHAnsi"/>
          <w:lang w:val="es-BO"/>
        </w:rPr>
        <w:t xml:space="preserve">. En caso que este importe no sea cancelado por el </w:t>
      </w:r>
      <w:r w:rsidRPr="002F3388">
        <w:rPr>
          <w:rFonts w:asciiTheme="minorHAnsi" w:hAnsiTheme="minorHAnsi" w:cstheme="minorHAnsi"/>
          <w:b/>
          <w:bCs/>
          <w:lang w:val="es-BO"/>
        </w:rPr>
        <w:t>Contratista</w:t>
      </w:r>
      <w:r w:rsidRPr="002F3388">
        <w:rPr>
          <w:rFonts w:asciiTheme="minorHAnsi" w:hAnsiTheme="minorHAnsi" w:cstheme="minorHAnsi"/>
          <w:lang w:val="es-BO"/>
        </w:rPr>
        <w:t xml:space="preserve"> podrá ser descontado por la </w:t>
      </w:r>
      <w:r w:rsidRPr="002F3388">
        <w:rPr>
          <w:rFonts w:asciiTheme="minorHAnsi" w:hAnsiTheme="minorHAnsi" w:cstheme="minorHAnsi"/>
          <w:b/>
          <w:lang w:val="es-BO"/>
        </w:rPr>
        <w:t>Entidad</w:t>
      </w:r>
      <w:r w:rsidRPr="002F3388">
        <w:rPr>
          <w:rFonts w:asciiTheme="minorHAnsi" w:hAnsiTheme="minorHAnsi" w:cstheme="minorHAnsi"/>
          <w:lang w:val="es-BO"/>
        </w:rPr>
        <w:t xml:space="preserve"> a tiempo de hacer efectivo el pago de las planillas mensuales o en la planilla final del Contrato. </w:t>
      </w:r>
    </w:p>
    <w:p w:rsidR="00FA406C" w:rsidRPr="002F3388" w:rsidRDefault="00FA406C" w:rsidP="00FA406C">
      <w:pPr>
        <w:spacing w:after="120"/>
        <w:jc w:val="both"/>
        <w:rPr>
          <w:rFonts w:asciiTheme="minorHAnsi" w:hAnsiTheme="minorHAnsi" w:cstheme="minorHAnsi"/>
          <w:lang w:val="es-BO"/>
        </w:rPr>
      </w:pPr>
      <w:r w:rsidRPr="002F3388">
        <w:rPr>
          <w:rFonts w:asciiTheme="minorHAnsi" w:hAnsiTheme="minorHAnsi" w:cstheme="minorHAnsi"/>
          <w:lang w:val="es-BO"/>
        </w:rPr>
        <w:lastRenderedPageBreak/>
        <w:t>Esta protocolización contendrá los siguientes documentos:</w:t>
      </w:r>
    </w:p>
    <w:p w:rsidR="00FA406C" w:rsidRPr="002F3388" w:rsidRDefault="00FA406C" w:rsidP="00FA406C">
      <w:pPr>
        <w:spacing w:after="120"/>
        <w:jc w:val="both"/>
        <w:rPr>
          <w:rFonts w:asciiTheme="minorHAnsi" w:hAnsiTheme="minorHAnsi" w:cstheme="minorHAnsi"/>
        </w:rPr>
      </w:pPr>
      <w:r w:rsidRPr="002F3388">
        <w:rPr>
          <w:rFonts w:asciiTheme="minorHAnsi" w:hAnsiTheme="minorHAnsi" w:cstheme="minorHAnsi"/>
        </w:rPr>
        <w:t>Originales o fotocopias legalizadas de:</w:t>
      </w:r>
    </w:p>
    <w:p w:rsidR="00FA406C" w:rsidRPr="002F3388" w:rsidRDefault="00FA406C" w:rsidP="00A31D2E">
      <w:pPr>
        <w:numPr>
          <w:ilvl w:val="0"/>
          <w:numId w:val="50"/>
        </w:numPr>
        <w:ind w:left="1134" w:hanging="283"/>
        <w:jc w:val="both"/>
        <w:rPr>
          <w:rFonts w:asciiTheme="minorHAnsi" w:hAnsiTheme="minorHAnsi" w:cstheme="minorHAnsi"/>
        </w:rPr>
      </w:pPr>
      <w:r w:rsidRPr="002F3388">
        <w:rPr>
          <w:rFonts w:asciiTheme="minorHAnsi" w:hAnsiTheme="minorHAnsi" w:cstheme="minorHAnsi"/>
        </w:rPr>
        <w:t xml:space="preserve">Testimonio del poder del representante legal referido en el Contrato. </w:t>
      </w:r>
    </w:p>
    <w:p w:rsidR="00FA406C" w:rsidRPr="002F3388" w:rsidRDefault="00FA406C" w:rsidP="00A31D2E">
      <w:pPr>
        <w:numPr>
          <w:ilvl w:val="0"/>
          <w:numId w:val="50"/>
        </w:numPr>
        <w:ind w:left="1134" w:hanging="283"/>
        <w:jc w:val="both"/>
        <w:rPr>
          <w:rFonts w:asciiTheme="minorHAnsi" w:hAnsiTheme="minorHAnsi" w:cstheme="minorHAnsi"/>
        </w:rPr>
      </w:pPr>
      <w:r w:rsidRPr="002F3388">
        <w:rPr>
          <w:rFonts w:asciiTheme="minorHAnsi" w:hAnsiTheme="minorHAnsi" w:cstheme="minorHAnsi"/>
        </w:rPr>
        <w:t>Certificado de matrícula de inscripción en FUNDEMPRESA.</w:t>
      </w:r>
    </w:p>
    <w:p w:rsidR="00FA406C" w:rsidRPr="002F3388" w:rsidRDefault="00FA406C" w:rsidP="00A31D2E">
      <w:pPr>
        <w:numPr>
          <w:ilvl w:val="0"/>
          <w:numId w:val="50"/>
        </w:numPr>
        <w:ind w:left="1134" w:hanging="283"/>
        <w:jc w:val="both"/>
        <w:rPr>
          <w:rFonts w:asciiTheme="minorHAnsi" w:hAnsiTheme="minorHAnsi" w:cstheme="minorHAnsi"/>
        </w:rPr>
      </w:pPr>
      <w:r w:rsidRPr="002F3388">
        <w:rPr>
          <w:rFonts w:asciiTheme="minorHAnsi" w:hAnsiTheme="minorHAnsi" w:cstheme="minorHAnsi"/>
        </w:rPr>
        <w:t>Minuta del Contrato</w:t>
      </w:r>
    </w:p>
    <w:p w:rsidR="00FA406C" w:rsidRPr="002F3388" w:rsidRDefault="00FA406C" w:rsidP="00FA406C">
      <w:pPr>
        <w:jc w:val="both"/>
        <w:rPr>
          <w:rFonts w:asciiTheme="minorHAnsi" w:hAnsiTheme="minorHAnsi" w:cstheme="minorHAnsi"/>
        </w:rPr>
      </w:pPr>
      <w:r w:rsidRPr="002F3388">
        <w:rPr>
          <w:rFonts w:asciiTheme="minorHAnsi" w:hAnsiTheme="minorHAnsi" w:cstheme="minorHAnsi"/>
        </w:rPr>
        <w:t>Fotocopias simples de:</w:t>
      </w:r>
    </w:p>
    <w:p w:rsidR="00FA406C" w:rsidRPr="002F3388" w:rsidRDefault="00FA406C" w:rsidP="00A31D2E">
      <w:pPr>
        <w:numPr>
          <w:ilvl w:val="0"/>
          <w:numId w:val="50"/>
        </w:numPr>
        <w:ind w:left="1134" w:hanging="283"/>
        <w:jc w:val="both"/>
        <w:rPr>
          <w:rFonts w:asciiTheme="minorHAnsi" w:hAnsiTheme="minorHAnsi" w:cstheme="minorHAnsi"/>
        </w:rPr>
      </w:pPr>
      <w:r w:rsidRPr="002F3388">
        <w:rPr>
          <w:rFonts w:asciiTheme="minorHAnsi" w:hAnsiTheme="minorHAnsi" w:cstheme="minorHAnsi"/>
        </w:rPr>
        <w:t>Cédula de identidad del representante legal.  </w:t>
      </w:r>
    </w:p>
    <w:p w:rsidR="00FA406C" w:rsidRPr="002F3388" w:rsidRDefault="00FA406C" w:rsidP="00A31D2E">
      <w:pPr>
        <w:numPr>
          <w:ilvl w:val="0"/>
          <w:numId w:val="50"/>
        </w:numPr>
        <w:ind w:left="1134" w:hanging="283"/>
        <w:jc w:val="both"/>
        <w:rPr>
          <w:rFonts w:asciiTheme="minorHAnsi" w:hAnsiTheme="minorHAnsi" w:cstheme="minorHAnsi"/>
        </w:rPr>
      </w:pPr>
      <w:r w:rsidRPr="002F3388">
        <w:rPr>
          <w:rFonts w:asciiTheme="minorHAnsi" w:hAnsiTheme="minorHAnsi" w:cstheme="minorHAnsi"/>
        </w:rPr>
        <w:t xml:space="preserve">Escritura de constitución de la empresa.  </w:t>
      </w:r>
    </w:p>
    <w:p w:rsidR="00FA406C" w:rsidRPr="002F3388" w:rsidRDefault="00FA406C" w:rsidP="00A31D2E">
      <w:pPr>
        <w:numPr>
          <w:ilvl w:val="0"/>
          <w:numId w:val="50"/>
        </w:numPr>
        <w:spacing w:after="120"/>
        <w:ind w:left="1134" w:hanging="283"/>
        <w:jc w:val="both"/>
        <w:rPr>
          <w:rFonts w:asciiTheme="minorHAnsi" w:hAnsiTheme="minorHAnsi" w:cstheme="minorHAnsi"/>
        </w:rPr>
      </w:pPr>
      <w:r w:rsidRPr="002F3388">
        <w:rPr>
          <w:rFonts w:asciiTheme="minorHAnsi" w:hAnsiTheme="minorHAnsi" w:cstheme="minorHAnsi"/>
        </w:rPr>
        <w:t xml:space="preserve">Garantía de cumplimiento de contrato </w:t>
      </w:r>
    </w:p>
    <w:p w:rsidR="00FA406C" w:rsidRPr="002F3388" w:rsidRDefault="00FA406C" w:rsidP="00FA406C">
      <w:pPr>
        <w:spacing w:after="120"/>
        <w:jc w:val="both"/>
        <w:rPr>
          <w:rFonts w:asciiTheme="minorHAnsi" w:hAnsiTheme="minorHAnsi" w:cstheme="minorHAnsi"/>
          <w:lang w:val="es-BO"/>
        </w:rPr>
      </w:pPr>
      <w:r w:rsidRPr="002F3388">
        <w:rPr>
          <w:rFonts w:asciiTheme="minorHAnsi" w:hAnsiTheme="minorHAnsi" w:cstheme="minorHAnsi"/>
          <w:lang w:val="es-BO"/>
        </w:rPr>
        <w:t>En caso de que por cualquier circunstancia, el presente documento no fuese protocolizado, servirá a los efectos de Ley y de su cumplimiento, como documento suficiente a las Partes.</w:t>
      </w:r>
    </w:p>
    <w:p w:rsidR="00FA406C" w:rsidRPr="002F3388" w:rsidRDefault="00FA406C" w:rsidP="00FA406C">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VIGÉSIMA NOVENA.- (ANTICORRUPCIÓN)</w:t>
      </w:r>
    </w:p>
    <w:p w:rsidR="00FA406C" w:rsidRPr="002F3388" w:rsidRDefault="00FA406C" w:rsidP="00FA406C">
      <w:pPr>
        <w:spacing w:before="120" w:after="120"/>
        <w:jc w:val="both"/>
        <w:rPr>
          <w:rFonts w:asciiTheme="minorHAnsi" w:hAnsiTheme="minorHAnsi" w:cstheme="minorHAnsi"/>
          <w:bCs/>
        </w:rPr>
      </w:pPr>
      <w:r w:rsidRPr="002F3388">
        <w:rPr>
          <w:rFonts w:asciiTheme="minorHAnsi" w:hAnsiTheme="minorHAnsi" w:cstheme="minorHAnsi"/>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F3388">
        <w:rPr>
          <w:rFonts w:asciiTheme="minorHAnsi" w:hAnsiTheme="minorHAnsi" w:cstheme="minorHAnsi"/>
          <w:bCs/>
        </w:rPr>
        <w:t xml:space="preserve">, sin perjuicio de que la </w:t>
      </w:r>
      <w:r w:rsidRPr="002F3388">
        <w:rPr>
          <w:rFonts w:asciiTheme="minorHAnsi" w:hAnsiTheme="minorHAnsi" w:cstheme="minorHAnsi"/>
          <w:b/>
          <w:bCs/>
        </w:rPr>
        <w:t>ENTIDAD</w:t>
      </w:r>
      <w:r w:rsidRPr="002F3388">
        <w:rPr>
          <w:rFonts w:asciiTheme="minorHAnsi" w:hAnsiTheme="minorHAnsi" w:cstheme="minorHAnsi"/>
          <w:bCs/>
        </w:rPr>
        <w:t xml:space="preserve"> resuelva el presente Contrato y se ejecuten las garantías que se encuentren vigentes al momento de la resolución.  </w:t>
      </w:r>
    </w:p>
    <w:p w:rsidR="00FA406C" w:rsidRPr="002F3388" w:rsidRDefault="00FA406C" w:rsidP="00FA406C">
      <w:pPr>
        <w:spacing w:before="120" w:after="120" w:line="276" w:lineRule="auto"/>
        <w:jc w:val="both"/>
        <w:rPr>
          <w:rFonts w:asciiTheme="minorHAnsi" w:hAnsiTheme="minorHAnsi" w:cstheme="minorHAnsi"/>
          <w:b/>
          <w:u w:val="single"/>
          <w:lang w:val="es-ES_tradnl"/>
        </w:rPr>
      </w:pPr>
      <w:r w:rsidRPr="002F3388">
        <w:rPr>
          <w:rFonts w:asciiTheme="minorHAnsi" w:hAnsiTheme="minorHAnsi" w:cstheme="minorHAnsi"/>
          <w:b/>
          <w:u w:val="single"/>
        </w:rPr>
        <w:t>TRIGESIMA</w:t>
      </w:r>
      <w:r w:rsidRPr="002F3388">
        <w:rPr>
          <w:rFonts w:asciiTheme="minorHAnsi" w:hAnsiTheme="minorHAnsi" w:cstheme="minorHAnsi"/>
          <w:b/>
          <w:u w:val="single"/>
          <w:lang w:val="es-ES_tradnl"/>
        </w:rPr>
        <w:t>.- (CONFORMIDAD)</w:t>
      </w:r>
    </w:p>
    <w:p w:rsidR="00FA406C" w:rsidRPr="002F3388" w:rsidRDefault="00FA406C" w:rsidP="00FA406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y _________________________ en representación legal del </w:t>
      </w:r>
      <w:r w:rsidRPr="002F3388">
        <w:rPr>
          <w:rFonts w:asciiTheme="minorHAnsi" w:hAnsiTheme="minorHAnsi" w:cstheme="minorHAnsi"/>
          <w:b/>
          <w:lang w:val="es-ES_tradnl"/>
        </w:rPr>
        <w:t>PROVEEDOR.</w:t>
      </w:r>
    </w:p>
    <w:p w:rsidR="00FA406C" w:rsidRPr="002F3388" w:rsidRDefault="00FA406C" w:rsidP="00FA406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Este documento, conforme a disposiciones legales de control fiscal vigentes, será registrado ante la Contraloría General del Estado.</w:t>
      </w:r>
    </w:p>
    <w:p w:rsidR="00FA406C" w:rsidRPr="002F3388" w:rsidRDefault="00FA406C" w:rsidP="00FA406C">
      <w:pPr>
        <w:spacing w:after="120"/>
        <w:jc w:val="both"/>
        <w:rPr>
          <w:rFonts w:asciiTheme="minorHAnsi" w:hAnsiTheme="minorHAnsi" w:cstheme="minorHAnsi"/>
          <w:lang w:val="es-ES_tradnl"/>
        </w:rPr>
      </w:pPr>
      <w:r w:rsidRPr="002F3388">
        <w:rPr>
          <w:rFonts w:asciiTheme="minorHAnsi" w:hAnsiTheme="minorHAnsi" w:cstheme="minorHAnsi"/>
          <w:lang w:val="es-ES_tradnl"/>
        </w:rPr>
        <w:t>Usted Señor Notario se servirá insertar todas las demás cláusulas que fuesen de estilo y seguridad.</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FA406C" w:rsidRPr="002F3388" w:rsidTr="00DA7E19">
        <w:tc>
          <w:tcPr>
            <w:tcW w:w="4470" w:type="dxa"/>
          </w:tcPr>
          <w:p w:rsidR="00FA406C" w:rsidRPr="002F3388" w:rsidRDefault="00FA406C" w:rsidP="00DA7E19">
            <w:pPr>
              <w:jc w:val="both"/>
              <w:rPr>
                <w:rFonts w:asciiTheme="minorHAnsi" w:hAnsiTheme="minorHAnsi" w:cstheme="minorHAnsi"/>
              </w:rPr>
            </w:pPr>
            <w:r w:rsidRPr="002F3388">
              <w:rPr>
                <w:rFonts w:asciiTheme="minorHAnsi" w:hAnsiTheme="minorHAnsi" w:cstheme="minorHAnsi"/>
              </w:rPr>
              <w:t xml:space="preserve">   </w:t>
            </w:r>
          </w:p>
          <w:p w:rsidR="00FA406C" w:rsidRPr="002F3388" w:rsidRDefault="00FA406C" w:rsidP="00DA7E19">
            <w:pPr>
              <w:jc w:val="both"/>
              <w:rPr>
                <w:rFonts w:asciiTheme="minorHAnsi" w:hAnsiTheme="minorHAnsi" w:cstheme="minorHAnsi"/>
              </w:rPr>
            </w:pPr>
            <w:r w:rsidRPr="002F3388">
              <w:rPr>
                <w:rFonts w:asciiTheme="minorHAnsi" w:hAnsiTheme="minorHAnsi" w:cstheme="minorHAnsi"/>
              </w:rPr>
              <w:t xml:space="preserve">      Lic. __________________</w:t>
            </w:r>
          </w:p>
        </w:tc>
        <w:tc>
          <w:tcPr>
            <w:tcW w:w="4653" w:type="dxa"/>
          </w:tcPr>
          <w:p w:rsidR="00FA406C" w:rsidRPr="002F3388" w:rsidRDefault="00FA406C" w:rsidP="00DA7E19">
            <w:pPr>
              <w:jc w:val="both"/>
              <w:rPr>
                <w:rFonts w:asciiTheme="minorHAnsi" w:hAnsiTheme="minorHAnsi" w:cstheme="minorHAnsi"/>
              </w:rPr>
            </w:pPr>
            <w:r w:rsidRPr="002F3388">
              <w:rPr>
                <w:rFonts w:asciiTheme="minorHAnsi" w:hAnsiTheme="minorHAnsi" w:cstheme="minorHAnsi"/>
              </w:rPr>
              <w:t xml:space="preserve">          Sr. ____________________________</w:t>
            </w:r>
          </w:p>
        </w:tc>
      </w:tr>
      <w:tr w:rsidR="00FA406C" w:rsidRPr="002F3388" w:rsidTr="00DA7E19">
        <w:tc>
          <w:tcPr>
            <w:tcW w:w="4470" w:type="dxa"/>
          </w:tcPr>
          <w:p w:rsidR="00FA406C" w:rsidRPr="002F3388" w:rsidRDefault="00FA406C" w:rsidP="00DA7E19">
            <w:pPr>
              <w:jc w:val="both"/>
              <w:rPr>
                <w:rFonts w:asciiTheme="minorHAnsi" w:hAnsiTheme="minorHAnsi" w:cstheme="minorHAnsi"/>
              </w:rPr>
            </w:pPr>
          </w:p>
        </w:tc>
        <w:tc>
          <w:tcPr>
            <w:tcW w:w="4653" w:type="dxa"/>
          </w:tcPr>
          <w:p w:rsidR="00FA406C" w:rsidRPr="002F3388" w:rsidRDefault="00FA406C" w:rsidP="00DA7E19">
            <w:pPr>
              <w:jc w:val="both"/>
              <w:rPr>
                <w:rFonts w:asciiTheme="minorHAnsi" w:hAnsiTheme="minorHAnsi" w:cstheme="minorHAnsi"/>
              </w:rPr>
            </w:pPr>
          </w:p>
        </w:tc>
      </w:tr>
      <w:tr w:rsidR="00FA406C" w:rsidRPr="002F3388" w:rsidTr="00DA7E19">
        <w:tc>
          <w:tcPr>
            <w:tcW w:w="4470" w:type="dxa"/>
          </w:tcPr>
          <w:p w:rsidR="00FA406C" w:rsidRPr="002F3388" w:rsidRDefault="00FA406C" w:rsidP="00DA7E19">
            <w:pPr>
              <w:jc w:val="both"/>
              <w:rPr>
                <w:rFonts w:asciiTheme="minorHAnsi" w:hAnsiTheme="minorHAnsi" w:cstheme="minorHAnsi"/>
                <w:i/>
              </w:rPr>
            </w:pPr>
            <w:r w:rsidRPr="002F3388">
              <w:rPr>
                <w:rFonts w:asciiTheme="minorHAnsi" w:hAnsiTheme="minorHAnsi" w:cstheme="minorHAnsi"/>
                <w:i/>
              </w:rPr>
              <w:t xml:space="preserve">                       cargo</w:t>
            </w:r>
          </w:p>
          <w:p w:rsidR="00FA406C" w:rsidRPr="002F3388" w:rsidRDefault="00FA406C" w:rsidP="00DA7E19">
            <w:pPr>
              <w:jc w:val="both"/>
              <w:rPr>
                <w:rFonts w:asciiTheme="minorHAnsi" w:hAnsiTheme="minorHAnsi" w:cstheme="minorHAnsi"/>
                <w:b/>
              </w:rPr>
            </w:pPr>
            <w:r w:rsidRPr="002F3388">
              <w:rPr>
                <w:rFonts w:asciiTheme="minorHAnsi" w:hAnsiTheme="minorHAnsi" w:cstheme="minorHAnsi"/>
                <w:b/>
              </w:rPr>
              <w:t>YPFB</w:t>
            </w:r>
          </w:p>
          <w:p w:rsidR="00FA406C" w:rsidRPr="002F3388" w:rsidRDefault="00FA406C" w:rsidP="00DA7E19">
            <w:pPr>
              <w:rPr>
                <w:rFonts w:asciiTheme="minorHAnsi" w:hAnsiTheme="minorHAnsi" w:cstheme="minorHAnsi"/>
                <w:b/>
              </w:rPr>
            </w:pPr>
            <w:r w:rsidRPr="002F3388">
              <w:rPr>
                <w:rFonts w:asciiTheme="minorHAnsi" w:hAnsiTheme="minorHAnsi" w:cstheme="minorHAnsi"/>
                <w:b/>
              </w:rPr>
              <w:t>ENTIDAD</w:t>
            </w:r>
          </w:p>
        </w:tc>
        <w:tc>
          <w:tcPr>
            <w:tcW w:w="4653" w:type="dxa"/>
          </w:tcPr>
          <w:p w:rsidR="00FA406C" w:rsidRPr="002F3388" w:rsidRDefault="00FA406C" w:rsidP="00DA7E19">
            <w:pPr>
              <w:jc w:val="both"/>
              <w:rPr>
                <w:rFonts w:asciiTheme="minorHAnsi" w:hAnsiTheme="minorHAnsi" w:cstheme="minorHAnsi"/>
                <w:i/>
              </w:rPr>
            </w:pPr>
            <w:r w:rsidRPr="002F3388">
              <w:rPr>
                <w:rFonts w:asciiTheme="minorHAnsi" w:hAnsiTheme="minorHAnsi" w:cstheme="minorHAnsi"/>
                <w:i/>
              </w:rPr>
              <w:t xml:space="preserve">                         Nombre empresa</w:t>
            </w:r>
          </w:p>
          <w:p w:rsidR="00FA406C" w:rsidRPr="002F3388" w:rsidRDefault="00FA406C" w:rsidP="00DA7E19">
            <w:pPr>
              <w:jc w:val="both"/>
              <w:rPr>
                <w:rFonts w:asciiTheme="minorHAnsi" w:hAnsiTheme="minorHAnsi" w:cstheme="minorHAnsi"/>
                <w:b/>
              </w:rPr>
            </w:pPr>
            <w:r w:rsidRPr="002F3388">
              <w:rPr>
                <w:rFonts w:asciiTheme="minorHAnsi" w:hAnsiTheme="minorHAnsi" w:cstheme="minorHAnsi"/>
                <w:b/>
              </w:rPr>
              <w:t>PROVEEDOR</w:t>
            </w:r>
          </w:p>
        </w:tc>
      </w:tr>
    </w:tbl>
    <w:p w:rsidR="005128ED" w:rsidRPr="006F470A" w:rsidRDefault="005128ED" w:rsidP="004918C3">
      <w:pPr>
        <w:ind w:right="28"/>
        <w:jc w:val="center"/>
        <w:rPr>
          <w:rFonts w:asciiTheme="minorHAnsi" w:hAnsiTheme="minorHAnsi" w:cstheme="minorHAnsi"/>
          <w:b/>
          <w:bCs/>
          <w:color w:val="FF0000"/>
          <w:sz w:val="22"/>
          <w:szCs w:val="22"/>
        </w:rPr>
      </w:pP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FF4409" w:rsidRPr="006F470A" w:rsidRDefault="00D90B68" w:rsidP="004F4C76">
      <w:pPr>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t xml:space="preserve"> </w:t>
      </w: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0E8C" w:rsidRDefault="00640E8C">
      <w:r>
        <w:separator/>
      </w:r>
    </w:p>
  </w:endnote>
  <w:endnote w:type="continuationSeparator" w:id="0">
    <w:p w:rsidR="00640E8C" w:rsidRDefault="00640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5E67A2" w:rsidRDefault="005E67A2">
        <w:pPr>
          <w:pStyle w:val="Piedepgina"/>
          <w:jc w:val="right"/>
        </w:pPr>
        <w:r>
          <w:fldChar w:fldCharType="begin"/>
        </w:r>
        <w:r>
          <w:instrText>PAGE   \* MERGEFORMAT</w:instrText>
        </w:r>
        <w:r>
          <w:fldChar w:fldCharType="separate"/>
        </w:r>
        <w:r w:rsidR="00A70594">
          <w:rPr>
            <w:noProof/>
          </w:rPr>
          <w:t>21</w:t>
        </w:r>
        <w:r>
          <w:fldChar w:fldCharType="end"/>
        </w:r>
      </w:p>
    </w:sdtContent>
  </w:sdt>
  <w:p w:rsidR="005E67A2" w:rsidRDefault="005E67A2"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5E67A2" w:rsidRDefault="005E67A2" w:rsidP="00AC3212">
        <w:pPr>
          <w:pStyle w:val="Piedepgina"/>
          <w:jc w:val="right"/>
        </w:pPr>
        <w:r>
          <w:fldChar w:fldCharType="begin"/>
        </w:r>
        <w:r>
          <w:instrText>PAGE   \* MERGEFORMAT</w:instrText>
        </w:r>
        <w:r>
          <w:fldChar w:fldCharType="separate"/>
        </w:r>
        <w:r w:rsidR="00A70594">
          <w:rPr>
            <w:noProof/>
          </w:rPr>
          <w:t>1</w:t>
        </w:r>
        <w:r>
          <w:fldChar w:fldCharType="end"/>
        </w:r>
      </w:p>
    </w:sdtContent>
  </w:sdt>
  <w:p w:rsidR="005E67A2" w:rsidRDefault="005E67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0E8C" w:rsidRDefault="00640E8C">
      <w:r>
        <w:separator/>
      </w:r>
    </w:p>
  </w:footnote>
  <w:footnote w:type="continuationSeparator" w:id="0">
    <w:p w:rsidR="00640E8C" w:rsidRDefault="00640E8C">
      <w:r>
        <w:continuationSeparator/>
      </w:r>
    </w:p>
  </w:footnote>
  <w:footnote w:id="1">
    <w:p w:rsidR="005E67A2" w:rsidRDefault="005E67A2" w:rsidP="004F4C76">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5">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31D597E"/>
    <w:multiLevelType w:val="hybridMultilevel"/>
    <w:tmpl w:val="8F482F36"/>
    <w:lvl w:ilvl="0" w:tplc="2E4C9FF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A8E63CA"/>
    <w:multiLevelType w:val="hybridMultilevel"/>
    <w:tmpl w:val="ECFE6A0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4"/>
  </w:num>
  <w:num w:numId="4">
    <w:abstractNumId w:val="9"/>
  </w:num>
  <w:num w:numId="5">
    <w:abstractNumId w:val="25"/>
  </w:num>
  <w:num w:numId="6">
    <w:abstractNumId w:val="27"/>
  </w:num>
  <w:num w:numId="7">
    <w:abstractNumId w:val="0"/>
  </w:num>
  <w:num w:numId="8">
    <w:abstractNumId w:val="49"/>
  </w:num>
  <w:num w:numId="9">
    <w:abstractNumId w:val="53"/>
  </w:num>
  <w:num w:numId="10">
    <w:abstractNumId w:val="10"/>
  </w:num>
  <w:num w:numId="11">
    <w:abstractNumId w:val="36"/>
  </w:num>
  <w:num w:numId="12">
    <w:abstractNumId w:val="39"/>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40"/>
  </w:num>
  <w:num w:numId="19">
    <w:abstractNumId w:val="31"/>
  </w:num>
  <w:num w:numId="20">
    <w:abstractNumId w:val="46"/>
  </w:num>
  <w:num w:numId="21">
    <w:abstractNumId w:val="24"/>
  </w:num>
  <w:num w:numId="22">
    <w:abstractNumId w:val="23"/>
  </w:num>
  <w:num w:numId="23">
    <w:abstractNumId w:val="37"/>
  </w:num>
  <w:num w:numId="24">
    <w:abstractNumId w:val="32"/>
  </w:num>
  <w:num w:numId="25">
    <w:abstractNumId w:val="6"/>
  </w:num>
  <w:num w:numId="26">
    <w:abstractNumId w:val="20"/>
  </w:num>
  <w:num w:numId="27">
    <w:abstractNumId w:val="12"/>
  </w:num>
  <w:num w:numId="28">
    <w:abstractNumId w:val="29"/>
  </w:num>
  <w:num w:numId="29">
    <w:abstractNumId w:val="54"/>
  </w:num>
  <w:num w:numId="30">
    <w:abstractNumId w:val="1"/>
  </w:num>
  <w:num w:numId="31">
    <w:abstractNumId w:val="11"/>
  </w:num>
  <w:num w:numId="32">
    <w:abstractNumId w:val="43"/>
  </w:num>
  <w:num w:numId="33">
    <w:abstractNumId w:val="50"/>
  </w:num>
  <w:num w:numId="34">
    <w:abstractNumId w:val="15"/>
  </w:num>
  <w:num w:numId="35">
    <w:abstractNumId w:val="22"/>
  </w:num>
  <w:num w:numId="36">
    <w:abstractNumId w:val="28"/>
  </w:num>
  <w:num w:numId="37">
    <w:abstractNumId w:val="38"/>
  </w:num>
  <w:num w:numId="38">
    <w:abstractNumId w:val="30"/>
  </w:num>
  <w:num w:numId="39">
    <w:abstractNumId w:val="52"/>
  </w:num>
  <w:num w:numId="40">
    <w:abstractNumId w:val="35"/>
  </w:num>
  <w:num w:numId="41">
    <w:abstractNumId w:val="2"/>
    <w:lvlOverride w:ilvl="0">
      <w:startOverride w:val="1"/>
    </w:lvlOverride>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num>
  <w:num w:numId="44">
    <w:abstractNumId w:val="41"/>
  </w:num>
  <w:num w:numId="45">
    <w:abstractNumId w:val="45"/>
  </w:num>
  <w:num w:numId="46">
    <w:abstractNumId w:val="51"/>
  </w:num>
  <w:num w:numId="47">
    <w:abstractNumId w:val="7"/>
  </w:num>
  <w:num w:numId="48">
    <w:abstractNumId w:val="33"/>
  </w:num>
  <w:num w:numId="49">
    <w:abstractNumId w:val="19"/>
  </w:num>
  <w:num w:numId="50">
    <w:abstractNumId w:val="42"/>
  </w:num>
  <w:num w:numId="51">
    <w:abstractNumId w:val="26"/>
  </w:num>
  <w:num w:numId="52">
    <w:abstractNumId w:val="34"/>
  </w:num>
  <w:num w:numId="53">
    <w:abstractNumId w:val="48"/>
  </w:num>
  <w:num w:numId="54">
    <w:abstractNumId w:val="47"/>
  </w:num>
  <w:num w:numId="55">
    <w:abstractNumId w:val="1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8BF"/>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995"/>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4F"/>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5BD7"/>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6DE9"/>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C76"/>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7A2"/>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0E8C"/>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31F"/>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1803"/>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0DD"/>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26"/>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4FF"/>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0B6"/>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1D2E"/>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594"/>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6F4F"/>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57"/>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6FDE"/>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16F"/>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019"/>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9E"/>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A7F69"/>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464"/>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59EF"/>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906"/>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B68"/>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912"/>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A7E19"/>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944"/>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8D6"/>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2FA"/>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97"/>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06C"/>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531"/>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3.bin"/><Relationship Id="rId21" Type="http://schemas.openxmlformats.org/officeDocument/2006/relationships/image" Target="media/image5.png"/><Relationship Id="rId42" Type="http://schemas.openxmlformats.org/officeDocument/2006/relationships/oleObject" Target="embeddings/oleObject12.bin"/><Relationship Id="rId47" Type="http://schemas.openxmlformats.org/officeDocument/2006/relationships/image" Target="media/image18.emf"/><Relationship Id="rId63" Type="http://schemas.openxmlformats.org/officeDocument/2006/relationships/oleObject" Target="embeddings/oleObject20.bin"/><Relationship Id="rId68" Type="http://schemas.openxmlformats.org/officeDocument/2006/relationships/oleObject" Target="embeddings/oleObject24.bin"/><Relationship Id="rId84" Type="http://schemas.openxmlformats.org/officeDocument/2006/relationships/theme" Target="theme/theme1.xml"/><Relationship Id="rId16" Type="http://schemas.openxmlformats.org/officeDocument/2006/relationships/hyperlink" Target="http://www.ypfb.gob.bo" TargetMode="External"/><Relationship Id="rId11" Type="http://schemas.openxmlformats.org/officeDocument/2006/relationships/hyperlink" Target="http://www.ypfb.gob.bo" TargetMode="External"/><Relationship Id="rId32" Type="http://schemas.openxmlformats.org/officeDocument/2006/relationships/oleObject" Target="embeddings/oleObject6.bin"/><Relationship Id="rId37" Type="http://schemas.openxmlformats.org/officeDocument/2006/relationships/image" Target="media/image14.png"/><Relationship Id="rId53" Type="http://schemas.openxmlformats.org/officeDocument/2006/relationships/oleObject" Target="embeddings/oleObject16.bin"/><Relationship Id="rId58" Type="http://schemas.openxmlformats.org/officeDocument/2006/relationships/image" Target="media/image26.wmf"/><Relationship Id="rId74" Type="http://schemas.openxmlformats.org/officeDocument/2006/relationships/oleObject" Target="embeddings/oleObject30.bin"/><Relationship Id="rId79" Type="http://schemas.openxmlformats.org/officeDocument/2006/relationships/oleObject" Target="embeddings/oleObject35.bin"/><Relationship Id="rId5" Type="http://schemas.openxmlformats.org/officeDocument/2006/relationships/webSettings" Target="webSettings.xml"/><Relationship Id="rId61" Type="http://schemas.openxmlformats.org/officeDocument/2006/relationships/oleObject" Target="embeddings/oleObject19.bin"/><Relationship Id="rId82" Type="http://schemas.openxmlformats.org/officeDocument/2006/relationships/oleObject" Target="embeddings/oleObject38.bin"/><Relationship Id="rId19" Type="http://schemas.openxmlformats.org/officeDocument/2006/relationships/image" Target="media/image4.png"/><Relationship Id="rId14" Type="http://schemas.openxmlformats.org/officeDocument/2006/relationships/hyperlink" Target="http://www.ypfb.gob.bo" TargetMode="External"/><Relationship Id="rId22" Type="http://schemas.openxmlformats.org/officeDocument/2006/relationships/image" Target="media/image6.png"/><Relationship Id="rId27" Type="http://schemas.openxmlformats.org/officeDocument/2006/relationships/image" Target="media/image9.png"/><Relationship Id="rId30" Type="http://schemas.openxmlformats.org/officeDocument/2006/relationships/oleObject" Target="embeddings/oleObject5.bin"/><Relationship Id="rId35" Type="http://schemas.openxmlformats.org/officeDocument/2006/relationships/image" Target="media/image13.png"/><Relationship Id="rId43" Type="http://schemas.openxmlformats.org/officeDocument/2006/relationships/image" Target="media/image16.png"/><Relationship Id="rId48" Type="http://schemas.openxmlformats.org/officeDocument/2006/relationships/image" Target="media/image19.emf"/><Relationship Id="rId56" Type="http://schemas.openxmlformats.org/officeDocument/2006/relationships/image" Target="media/image25.wmf"/><Relationship Id="rId64" Type="http://schemas.openxmlformats.org/officeDocument/2006/relationships/oleObject" Target="embeddings/oleObject21.bin"/><Relationship Id="rId69" Type="http://schemas.openxmlformats.org/officeDocument/2006/relationships/oleObject" Target="embeddings/oleObject25.bin"/><Relationship Id="rId77" Type="http://schemas.openxmlformats.org/officeDocument/2006/relationships/oleObject" Target="embeddings/oleObject33.bin"/><Relationship Id="rId8" Type="http://schemas.openxmlformats.org/officeDocument/2006/relationships/image" Target="media/image1.jpeg"/><Relationship Id="rId51" Type="http://schemas.openxmlformats.org/officeDocument/2006/relationships/image" Target="media/image21.emf"/><Relationship Id="rId72" Type="http://schemas.openxmlformats.org/officeDocument/2006/relationships/oleObject" Target="embeddings/oleObject28.bin"/><Relationship Id="rId80" Type="http://schemas.openxmlformats.org/officeDocument/2006/relationships/oleObject" Target="embeddings/oleObject36.bin"/><Relationship Id="rId3" Type="http://schemas.openxmlformats.org/officeDocument/2006/relationships/styles" Target="styl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8.png"/><Relationship Id="rId33" Type="http://schemas.openxmlformats.org/officeDocument/2006/relationships/image" Target="media/image12.png"/><Relationship Id="rId38" Type="http://schemas.openxmlformats.org/officeDocument/2006/relationships/oleObject" Target="embeddings/oleObject9.bin"/><Relationship Id="rId46" Type="http://schemas.openxmlformats.org/officeDocument/2006/relationships/oleObject" Target="embeddings/oleObject14.bin"/><Relationship Id="rId59" Type="http://schemas.openxmlformats.org/officeDocument/2006/relationships/oleObject" Target="embeddings/oleObject18.bin"/><Relationship Id="rId67" Type="http://schemas.openxmlformats.org/officeDocument/2006/relationships/oleObject" Target="embeddings/oleObject23.bin"/><Relationship Id="rId20" Type="http://schemas.openxmlformats.org/officeDocument/2006/relationships/oleObject" Target="embeddings/oleObject1.bin"/><Relationship Id="rId41" Type="http://schemas.openxmlformats.org/officeDocument/2006/relationships/oleObject" Target="embeddings/oleObject11.bin"/><Relationship Id="rId54" Type="http://schemas.openxmlformats.org/officeDocument/2006/relationships/image" Target="media/image23.emf"/><Relationship Id="rId62" Type="http://schemas.openxmlformats.org/officeDocument/2006/relationships/image" Target="media/image28.wmf"/><Relationship Id="rId70" Type="http://schemas.openxmlformats.org/officeDocument/2006/relationships/oleObject" Target="embeddings/oleObject26.bin"/><Relationship Id="rId75" Type="http://schemas.openxmlformats.org/officeDocument/2006/relationships/oleObject" Target="embeddings/oleObject31.bin"/><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7.png"/><Relationship Id="rId28" Type="http://schemas.openxmlformats.org/officeDocument/2006/relationships/oleObject" Target="embeddings/oleObject4.bin"/><Relationship Id="rId36" Type="http://schemas.openxmlformats.org/officeDocument/2006/relationships/oleObject" Target="embeddings/oleObject8.bin"/><Relationship Id="rId49" Type="http://schemas.openxmlformats.org/officeDocument/2006/relationships/oleObject" Target="embeddings/oleObject15.bin"/><Relationship Id="rId57" Type="http://schemas.openxmlformats.org/officeDocument/2006/relationships/oleObject" Target="embeddings/oleObject17.bin"/><Relationship Id="rId10" Type="http://schemas.openxmlformats.org/officeDocument/2006/relationships/hyperlink" Target="http://www.ypfb.gob.bo" TargetMode="External"/><Relationship Id="rId31" Type="http://schemas.openxmlformats.org/officeDocument/2006/relationships/image" Target="media/image11.png"/><Relationship Id="rId44" Type="http://schemas.openxmlformats.org/officeDocument/2006/relationships/oleObject" Target="embeddings/oleObject13.bin"/><Relationship Id="rId52" Type="http://schemas.openxmlformats.org/officeDocument/2006/relationships/image" Target="media/image22.png"/><Relationship Id="rId60" Type="http://schemas.openxmlformats.org/officeDocument/2006/relationships/image" Target="media/image27.wmf"/><Relationship Id="rId65" Type="http://schemas.openxmlformats.org/officeDocument/2006/relationships/image" Target="media/image29.png"/><Relationship Id="rId73" Type="http://schemas.openxmlformats.org/officeDocument/2006/relationships/oleObject" Target="embeddings/oleObject29.bin"/><Relationship Id="rId78" Type="http://schemas.openxmlformats.org/officeDocument/2006/relationships/oleObject" Target="embeddings/oleObject34.bin"/><Relationship Id="rId81" Type="http://schemas.openxmlformats.org/officeDocument/2006/relationships/oleObject" Target="embeddings/oleObject37.bin"/><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ypfb.gob.bo" TargetMode="External"/><Relationship Id="rId18" Type="http://schemas.openxmlformats.org/officeDocument/2006/relationships/footer" Target="footer2.xml"/><Relationship Id="rId39" Type="http://schemas.openxmlformats.org/officeDocument/2006/relationships/image" Target="media/image15.png"/><Relationship Id="rId34" Type="http://schemas.openxmlformats.org/officeDocument/2006/relationships/oleObject" Target="embeddings/oleObject7.bin"/><Relationship Id="rId50" Type="http://schemas.openxmlformats.org/officeDocument/2006/relationships/image" Target="media/image20.emf"/><Relationship Id="rId55" Type="http://schemas.openxmlformats.org/officeDocument/2006/relationships/image" Target="media/image24.emf"/><Relationship Id="rId76" Type="http://schemas.openxmlformats.org/officeDocument/2006/relationships/oleObject" Target="embeddings/oleObject32.bin"/><Relationship Id="rId7" Type="http://schemas.openxmlformats.org/officeDocument/2006/relationships/endnotes" Target="endnotes.xml"/><Relationship Id="rId71" Type="http://schemas.openxmlformats.org/officeDocument/2006/relationships/oleObject" Target="embeddings/oleObject27.bin"/><Relationship Id="rId2" Type="http://schemas.openxmlformats.org/officeDocument/2006/relationships/numbering" Target="numbering.xml"/><Relationship Id="rId29" Type="http://schemas.openxmlformats.org/officeDocument/2006/relationships/image" Target="media/image10.png"/><Relationship Id="rId24" Type="http://schemas.openxmlformats.org/officeDocument/2006/relationships/oleObject" Target="embeddings/oleObject2.bin"/><Relationship Id="rId40" Type="http://schemas.openxmlformats.org/officeDocument/2006/relationships/oleObject" Target="embeddings/oleObject10.bin"/><Relationship Id="rId45" Type="http://schemas.openxmlformats.org/officeDocument/2006/relationships/image" Target="media/image17.png"/><Relationship Id="rId66" Type="http://schemas.openxmlformats.org/officeDocument/2006/relationships/oleObject" Target="embeddings/oleObject22.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2F757-9D38-4655-8140-0F192B7E5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1</Pages>
  <Words>18822</Words>
  <Characters>103527</Characters>
  <Application>Microsoft Office Word</Application>
  <DocSecurity>0</DocSecurity>
  <Lines>862</Lines>
  <Paragraphs>244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122105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Freddy Cesar Tarquino Aruquipa</cp:lastModifiedBy>
  <cp:revision>20</cp:revision>
  <cp:lastPrinted>2019-02-27T19:28:00Z</cp:lastPrinted>
  <dcterms:created xsi:type="dcterms:W3CDTF">2019-02-22T18:27:00Z</dcterms:created>
  <dcterms:modified xsi:type="dcterms:W3CDTF">2019-02-27T19:32:00Z</dcterms:modified>
</cp:coreProperties>
</file>