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67A2" w:rsidRDefault="005E67A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67A2" w:rsidRDefault="005E67A2" w:rsidP="007B5395">
                            <w:pPr>
                              <w:ind w:left="142"/>
                              <w:jc w:val="center"/>
                              <w:rPr>
                                <w:rFonts w:ascii="Verdana" w:hAnsi="Verdana"/>
                                <w:b/>
                              </w:rPr>
                            </w:pPr>
                          </w:p>
                          <w:p w:rsidR="005E67A2" w:rsidRDefault="005E67A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67A2" w:rsidRPr="00103622" w:rsidRDefault="005E67A2" w:rsidP="007B5395">
                            <w:pPr>
                              <w:ind w:left="142"/>
                              <w:jc w:val="center"/>
                              <w:rPr>
                                <w:rFonts w:ascii="Century Gothic" w:hAnsi="Century Gothic" w:cs="Arial"/>
                                <w:b/>
                                <w:sz w:val="32"/>
                                <w:szCs w:val="32"/>
                                <w:lang w:val="es-MX"/>
                              </w:rPr>
                            </w:pPr>
                          </w:p>
                          <w:p w:rsidR="005E67A2" w:rsidRDefault="005E67A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67A2" w:rsidRDefault="005E67A2" w:rsidP="007B5395">
                            <w:pPr>
                              <w:jc w:val="center"/>
                              <w:rPr>
                                <w:rFonts w:ascii="Century Gothic" w:hAnsi="Century Gothic" w:cs="Arial"/>
                                <w:b/>
                                <w:sz w:val="28"/>
                                <w:szCs w:val="32"/>
                              </w:rPr>
                            </w:pPr>
                          </w:p>
                          <w:p w:rsidR="005E67A2" w:rsidRDefault="005E67A2" w:rsidP="007B5395">
                            <w:pPr>
                              <w:jc w:val="center"/>
                              <w:rPr>
                                <w:rFonts w:ascii="Century Gothic" w:hAnsi="Century Gothic" w:cs="Arial"/>
                                <w:b/>
                                <w:sz w:val="28"/>
                                <w:szCs w:val="32"/>
                              </w:rPr>
                            </w:pPr>
                          </w:p>
                          <w:p w:rsidR="005E67A2" w:rsidRPr="00D94CE2" w:rsidRDefault="005E67A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67A2" w:rsidRPr="00D94CE2" w:rsidRDefault="005E67A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67A2" w:rsidRPr="00F40D69" w:rsidRDefault="005E67A2" w:rsidP="007B5395">
                            <w:pPr>
                              <w:ind w:left="142"/>
                              <w:jc w:val="center"/>
                              <w:rPr>
                                <w:rFonts w:ascii="Century Gothic" w:hAnsi="Century Gothic" w:cs="Arial"/>
                                <w:b/>
                                <w:sz w:val="28"/>
                                <w:szCs w:val="28"/>
                              </w:rPr>
                            </w:pPr>
                          </w:p>
                          <w:p w:rsidR="005E67A2" w:rsidRPr="00103622" w:rsidRDefault="005E67A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67A2" w:rsidRPr="005F6C94" w:rsidRDefault="005E67A2" w:rsidP="007B5395">
                            <w:pPr>
                              <w:ind w:left="142"/>
                              <w:rPr>
                                <w:rFonts w:ascii="Century Gothic" w:hAnsi="Century Gothic"/>
                                <w:b/>
                                <w:sz w:val="28"/>
                                <w:szCs w:val="28"/>
                                <w:lang w:val="es-MX"/>
                              </w:rPr>
                            </w:pPr>
                          </w:p>
                          <w:p w:rsidR="005E67A2" w:rsidRPr="00D94CE2" w:rsidRDefault="005E67A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CILINDROS NEUMATICOS PARA CARRUSEL FLEX</w:t>
                            </w:r>
                            <w:r w:rsidR="00A70594">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SPEED Y TRADICIONAL, DCLP</w:t>
                            </w:r>
                          </w:p>
                          <w:p w:rsidR="005E67A2" w:rsidRPr="00D94CE2" w:rsidRDefault="005E67A2" w:rsidP="007B5395">
                            <w:pPr>
                              <w:jc w:val="center"/>
                              <w:rPr>
                                <w:rFonts w:ascii="Century Gothic" w:hAnsi="Century Gothic" w:cs="Century Gothic"/>
                                <w:b/>
                                <w:bCs/>
                                <w:color w:val="FF0000"/>
                                <w:sz w:val="28"/>
                                <w:szCs w:val="28"/>
                              </w:rPr>
                            </w:pPr>
                          </w:p>
                          <w:p w:rsidR="005E67A2" w:rsidRPr="00D94CE2" w:rsidRDefault="005E67A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GCC-CDL-DCLP-4-19</w:t>
                            </w:r>
                            <w:bookmarkStart w:id="0" w:name="_GoBack"/>
                            <w:bookmarkEnd w:id="0"/>
                          </w:p>
                          <w:p w:rsidR="005E67A2" w:rsidRPr="00D94CE2" w:rsidRDefault="005E67A2" w:rsidP="007B5395">
                            <w:pPr>
                              <w:jc w:val="center"/>
                              <w:rPr>
                                <w:rFonts w:ascii="Century Gothic" w:hAnsi="Century Gothic" w:cs="Century Gothic"/>
                                <w:b/>
                                <w:bCs/>
                                <w:color w:val="FF0000"/>
                                <w:sz w:val="28"/>
                                <w:szCs w:val="28"/>
                              </w:rPr>
                            </w:pPr>
                          </w:p>
                          <w:p w:rsidR="005E67A2" w:rsidRPr="00D94CE2" w:rsidRDefault="005E67A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E67A2" w:rsidRPr="00103622" w:rsidRDefault="005E67A2" w:rsidP="007B5395">
                            <w:pPr>
                              <w:jc w:val="center"/>
                              <w:rPr>
                                <w:rFonts w:ascii="Century Gothic" w:hAnsi="Century Gothic"/>
                                <w:sz w:val="32"/>
                                <w:szCs w:val="32"/>
                                <w:lang w:val="es-ES_tradnl"/>
                              </w:rPr>
                            </w:pPr>
                          </w:p>
                          <w:p w:rsidR="005E67A2" w:rsidRPr="00103622" w:rsidRDefault="005E67A2" w:rsidP="007B5395">
                            <w:pPr>
                              <w:ind w:right="930"/>
                              <w:jc w:val="center"/>
                              <w:rPr>
                                <w:rFonts w:ascii="Century Gothic" w:hAnsi="Century Gothic"/>
                                <w:sz w:val="32"/>
                                <w:szCs w:val="32"/>
                                <w:lang w:val="es-ES_tradnl"/>
                              </w:rPr>
                            </w:pPr>
                          </w:p>
                          <w:p w:rsidR="005E67A2" w:rsidRPr="00103622" w:rsidRDefault="005E67A2" w:rsidP="007B5395">
                            <w:pPr>
                              <w:ind w:right="930"/>
                              <w:jc w:val="center"/>
                              <w:rPr>
                                <w:rFonts w:ascii="Century Gothic" w:hAnsi="Century Gothic"/>
                                <w:sz w:val="32"/>
                                <w:szCs w:val="32"/>
                                <w:lang w:val="es-ES_tradnl"/>
                              </w:rPr>
                            </w:pPr>
                          </w:p>
                          <w:p w:rsidR="005E67A2" w:rsidRDefault="005E67A2" w:rsidP="007B5395">
                            <w:pPr>
                              <w:ind w:right="930"/>
                              <w:jc w:val="center"/>
                              <w:rPr>
                                <w:rFonts w:ascii="Century Gothic" w:hAnsi="Century Gothic"/>
                                <w:lang w:val="es-ES_tradnl"/>
                              </w:rPr>
                            </w:pPr>
                          </w:p>
                          <w:p w:rsidR="005E67A2" w:rsidRPr="009C5A35" w:rsidRDefault="005E67A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E67A2" w:rsidRDefault="005E67A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67A2" w:rsidRDefault="005E67A2" w:rsidP="007B5395">
                      <w:pPr>
                        <w:ind w:left="142"/>
                        <w:jc w:val="center"/>
                        <w:rPr>
                          <w:rFonts w:ascii="Verdana" w:hAnsi="Verdana"/>
                          <w:b/>
                        </w:rPr>
                      </w:pPr>
                    </w:p>
                    <w:p w:rsidR="005E67A2" w:rsidRDefault="005E67A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67A2" w:rsidRPr="00103622" w:rsidRDefault="005E67A2" w:rsidP="007B5395">
                      <w:pPr>
                        <w:ind w:left="142"/>
                        <w:jc w:val="center"/>
                        <w:rPr>
                          <w:rFonts w:ascii="Century Gothic" w:hAnsi="Century Gothic" w:cs="Arial"/>
                          <w:b/>
                          <w:sz w:val="32"/>
                          <w:szCs w:val="32"/>
                          <w:lang w:val="es-MX"/>
                        </w:rPr>
                      </w:pPr>
                    </w:p>
                    <w:p w:rsidR="005E67A2" w:rsidRDefault="005E67A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67A2" w:rsidRDefault="005E67A2" w:rsidP="007B5395">
                      <w:pPr>
                        <w:jc w:val="center"/>
                        <w:rPr>
                          <w:rFonts w:ascii="Century Gothic" w:hAnsi="Century Gothic" w:cs="Arial"/>
                          <w:b/>
                          <w:sz w:val="28"/>
                          <w:szCs w:val="32"/>
                        </w:rPr>
                      </w:pPr>
                    </w:p>
                    <w:p w:rsidR="005E67A2" w:rsidRDefault="005E67A2" w:rsidP="007B5395">
                      <w:pPr>
                        <w:jc w:val="center"/>
                        <w:rPr>
                          <w:rFonts w:ascii="Century Gothic" w:hAnsi="Century Gothic" w:cs="Arial"/>
                          <w:b/>
                          <w:sz w:val="28"/>
                          <w:szCs w:val="32"/>
                        </w:rPr>
                      </w:pPr>
                    </w:p>
                    <w:p w:rsidR="005E67A2" w:rsidRPr="00D94CE2" w:rsidRDefault="005E67A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67A2" w:rsidRPr="00D94CE2" w:rsidRDefault="005E67A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67A2" w:rsidRPr="00F40D69" w:rsidRDefault="005E67A2" w:rsidP="007B5395">
                      <w:pPr>
                        <w:ind w:left="142"/>
                        <w:jc w:val="center"/>
                        <w:rPr>
                          <w:rFonts w:ascii="Century Gothic" w:hAnsi="Century Gothic" w:cs="Arial"/>
                          <w:b/>
                          <w:sz w:val="28"/>
                          <w:szCs w:val="28"/>
                        </w:rPr>
                      </w:pPr>
                    </w:p>
                    <w:p w:rsidR="005E67A2" w:rsidRPr="00103622" w:rsidRDefault="005E67A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67A2" w:rsidRPr="005F6C94" w:rsidRDefault="005E67A2" w:rsidP="007B5395">
                      <w:pPr>
                        <w:ind w:left="142"/>
                        <w:rPr>
                          <w:rFonts w:ascii="Century Gothic" w:hAnsi="Century Gothic"/>
                          <w:b/>
                          <w:sz w:val="28"/>
                          <w:szCs w:val="28"/>
                          <w:lang w:val="es-MX"/>
                        </w:rPr>
                      </w:pPr>
                    </w:p>
                    <w:p w:rsidR="005E67A2" w:rsidRPr="00D94CE2" w:rsidRDefault="005E67A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CILINDROS NEUMATICOS PARA CARRUSEL FLEX</w:t>
                      </w:r>
                      <w:r w:rsidR="00A70594">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SPEED Y TRADICIONAL, DCLP</w:t>
                      </w:r>
                    </w:p>
                    <w:p w:rsidR="005E67A2" w:rsidRPr="00D94CE2" w:rsidRDefault="005E67A2" w:rsidP="007B5395">
                      <w:pPr>
                        <w:jc w:val="center"/>
                        <w:rPr>
                          <w:rFonts w:ascii="Century Gothic" w:hAnsi="Century Gothic" w:cs="Century Gothic"/>
                          <w:b/>
                          <w:bCs/>
                          <w:color w:val="FF0000"/>
                          <w:sz w:val="28"/>
                          <w:szCs w:val="28"/>
                        </w:rPr>
                      </w:pPr>
                    </w:p>
                    <w:p w:rsidR="005E67A2" w:rsidRPr="00D94CE2" w:rsidRDefault="005E67A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GCC-CDL-DCLP-4-19</w:t>
                      </w:r>
                      <w:bookmarkStart w:id="1" w:name="_GoBack"/>
                      <w:bookmarkEnd w:id="1"/>
                    </w:p>
                    <w:p w:rsidR="005E67A2" w:rsidRPr="00D94CE2" w:rsidRDefault="005E67A2" w:rsidP="007B5395">
                      <w:pPr>
                        <w:jc w:val="center"/>
                        <w:rPr>
                          <w:rFonts w:ascii="Century Gothic" w:hAnsi="Century Gothic" w:cs="Century Gothic"/>
                          <w:b/>
                          <w:bCs/>
                          <w:color w:val="FF0000"/>
                          <w:sz w:val="28"/>
                          <w:szCs w:val="28"/>
                        </w:rPr>
                      </w:pPr>
                    </w:p>
                    <w:p w:rsidR="005E67A2" w:rsidRPr="00D94CE2" w:rsidRDefault="005E67A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E67A2" w:rsidRPr="00103622" w:rsidRDefault="005E67A2" w:rsidP="007B5395">
                      <w:pPr>
                        <w:jc w:val="center"/>
                        <w:rPr>
                          <w:rFonts w:ascii="Century Gothic" w:hAnsi="Century Gothic"/>
                          <w:sz w:val="32"/>
                          <w:szCs w:val="32"/>
                          <w:lang w:val="es-ES_tradnl"/>
                        </w:rPr>
                      </w:pPr>
                    </w:p>
                    <w:p w:rsidR="005E67A2" w:rsidRPr="00103622" w:rsidRDefault="005E67A2" w:rsidP="007B5395">
                      <w:pPr>
                        <w:ind w:right="930"/>
                        <w:jc w:val="center"/>
                        <w:rPr>
                          <w:rFonts w:ascii="Century Gothic" w:hAnsi="Century Gothic"/>
                          <w:sz w:val="32"/>
                          <w:szCs w:val="32"/>
                          <w:lang w:val="es-ES_tradnl"/>
                        </w:rPr>
                      </w:pPr>
                    </w:p>
                    <w:p w:rsidR="005E67A2" w:rsidRPr="00103622" w:rsidRDefault="005E67A2" w:rsidP="007B5395">
                      <w:pPr>
                        <w:ind w:right="930"/>
                        <w:jc w:val="center"/>
                        <w:rPr>
                          <w:rFonts w:ascii="Century Gothic" w:hAnsi="Century Gothic"/>
                          <w:sz w:val="32"/>
                          <w:szCs w:val="32"/>
                          <w:lang w:val="es-ES_tradnl"/>
                        </w:rPr>
                      </w:pPr>
                    </w:p>
                    <w:p w:rsidR="005E67A2" w:rsidRDefault="005E67A2" w:rsidP="007B5395">
                      <w:pPr>
                        <w:ind w:right="930"/>
                        <w:jc w:val="center"/>
                        <w:rPr>
                          <w:rFonts w:ascii="Century Gothic" w:hAnsi="Century Gothic"/>
                          <w:lang w:val="es-ES_tradnl"/>
                        </w:rPr>
                      </w:pPr>
                    </w:p>
                    <w:p w:rsidR="005E67A2" w:rsidRPr="009C5A35" w:rsidRDefault="005E67A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67A2" w:rsidRPr="00AD6AF2" w:rsidRDefault="005E67A2" w:rsidP="00795A5A">
                            <w:pPr>
                              <w:ind w:right="930"/>
                              <w:jc w:val="center"/>
                              <w:rPr>
                                <w:rFonts w:ascii="Century Gothic" w:hAnsi="Century Gothic"/>
                                <w:sz w:val="14"/>
                                <w:lang w:val="es-ES_tradnl"/>
                              </w:rPr>
                            </w:pPr>
                          </w:p>
                          <w:p w:rsidR="005E67A2" w:rsidRPr="00AD6AF2" w:rsidRDefault="005E67A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E67A2" w:rsidRPr="00AD6AF2" w:rsidRDefault="005E67A2" w:rsidP="00795A5A">
                      <w:pPr>
                        <w:ind w:right="930"/>
                        <w:jc w:val="center"/>
                        <w:rPr>
                          <w:rFonts w:ascii="Century Gothic" w:hAnsi="Century Gothic"/>
                          <w:sz w:val="14"/>
                          <w:lang w:val="es-ES_tradnl"/>
                        </w:rPr>
                      </w:pPr>
                    </w:p>
                    <w:p w:rsidR="005E67A2" w:rsidRPr="00AD6AF2" w:rsidRDefault="005E67A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E11944" w:rsidRDefault="00E11944" w:rsidP="008C2EB6">
      <w:pPr>
        <w:jc w:val="center"/>
        <w:rPr>
          <w:rFonts w:ascii="Calibri" w:hAnsi="Calibri" w:cs="Calibri"/>
          <w:b/>
          <w:color w:val="FF0000"/>
          <w:sz w:val="18"/>
          <w:szCs w:val="18"/>
        </w:rPr>
      </w:pPr>
    </w:p>
    <w:p w:rsidR="00E11944" w:rsidRDefault="00E11944" w:rsidP="008C2EB6">
      <w:pPr>
        <w:jc w:val="center"/>
        <w:rPr>
          <w:rFonts w:ascii="Calibri" w:hAnsi="Calibri" w:cs="Calibri"/>
          <w:b/>
          <w:color w:val="FF0000"/>
          <w:sz w:val="18"/>
          <w:szCs w:val="18"/>
        </w:rPr>
      </w:pPr>
    </w:p>
    <w:p w:rsidR="00E11944" w:rsidRDefault="00E11944" w:rsidP="008C2EB6">
      <w:pPr>
        <w:jc w:val="center"/>
        <w:rPr>
          <w:rFonts w:ascii="Calibri" w:hAnsi="Calibri" w:cs="Calibri"/>
          <w:b/>
          <w:color w:val="FF0000"/>
          <w:sz w:val="18"/>
          <w:szCs w:val="18"/>
        </w:rPr>
      </w:pPr>
    </w:p>
    <w:p w:rsidR="00E11944" w:rsidRDefault="00E11944" w:rsidP="008C2EB6">
      <w:pPr>
        <w:jc w:val="center"/>
        <w:rPr>
          <w:rFonts w:ascii="Calibri" w:hAnsi="Calibri" w:cs="Calibri"/>
          <w:b/>
          <w:color w:val="FF0000"/>
          <w:sz w:val="18"/>
          <w:szCs w:val="18"/>
        </w:rPr>
      </w:pPr>
    </w:p>
    <w:p w:rsidR="00E11944" w:rsidRDefault="00E11944" w:rsidP="008C2EB6">
      <w:pPr>
        <w:jc w:val="center"/>
        <w:rPr>
          <w:rFonts w:ascii="Calibri" w:hAnsi="Calibri" w:cs="Calibri"/>
          <w:b/>
          <w:color w:val="FF0000"/>
          <w:sz w:val="18"/>
          <w:szCs w:val="18"/>
        </w:rPr>
      </w:pPr>
    </w:p>
    <w:p w:rsidR="00E11944" w:rsidRPr="0073680C" w:rsidRDefault="00E11944"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A1912" w:rsidRDefault="00DA1912"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10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10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10D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6D10D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CF3464">
            <w:pPr>
              <w:rPr>
                <w:rFonts w:asciiTheme="minorHAnsi" w:hAnsiTheme="minorHAnsi" w:cstheme="minorHAnsi"/>
                <w:sz w:val="22"/>
                <w:szCs w:val="22"/>
              </w:rPr>
            </w:pPr>
            <w:r w:rsidRPr="00276B80">
              <w:rPr>
                <w:rFonts w:asciiTheme="minorHAnsi" w:hAnsiTheme="minorHAnsi" w:cstheme="minorHAnsi"/>
                <w:sz w:val="22"/>
                <w:szCs w:val="22"/>
              </w:rPr>
              <w:t>Fecha:</w:t>
            </w:r>
            <w:r w:rsidR="006D10DD">
              <w:rPr>
                <w:rFonts w:asciiTheme="minorHAnsi" w:hAnsiTheme="minorHAnsi" w:cstheme="minorHAnsi"/>
                <w:sz w:val="22"/>
                <w:szCs w:val="22"/>
              </w:rPr>
              <w:t xml:space="preserve"> 2</w:t>
            </w:r>
            <w:r w:rsidR="00CF3464">
              <w:rPr>
                <w:rFonts w:asciiTheme="minorHAnsi" w:hAnsiTheme="minorHAnsi" w:cstheme="minorHAnsi"/>
                <w:sz w:val="22"/>
                <w:szCs w:val="22"/>
              </w:rPr>
              <w:t>7</w:t>
            </w:r>
            <w:r w:rsidR="006D10DD">
              <w:rPr>
                <w:rFonts w:asciiTheme="minorHAnsi" w:hAnsiTheme="minorHAnsi" w:cstheme="minorHAnsi"/>
                <w:sz w:val="22"/>
                <w:szCs w:val="22"/>
              </w:rPr>
              <w:t xml:space="preserve"> de febrero de 2019</w:t>
            </w:r>
          </w:p>
        </w:tc>
      </w:tr>
      <w:tr w:rsidR="00EA7EC8" w:rsidRPr="00552079" w:rsidTr="005B2E8A">
        <w:trPr>
          <w:trHeight w:val="136"/>
        </w:trPr>
        <w:tc>
          <w:tcPr>
            <w:tcW w:w="433" w:type="dxa"/>
          </w:tcPr>
          <w:p w:rsidR="00EA7EC8" w:rsidRPr="00DA7E19" w:rsidRDefault="00EA7EC8" w:rsidP="00EA7EC8">
            <w:pPr>
              <w:rPr>
                <w:rFonts w:asciiTheme="minorHAnsi" w:hAnsiTheme="minorHAnsi" w:cstheme="minorHAnsi"/>
                <w:sz w:val="16"/>
                <w:szCs w:val="22"/>
              </w:rPr>
            </w:pPr>
          </w:p>
        </w:tc>
        <w:tc>
          <w:tcPr>
            <w:tcW w:w="3106" w:type="dxa"/>
          </w:tcPr>
          <w:p w:rsidR="00EA7EC8" w:rsidRPr="00DA7E19" w:rsidRDefault="00EA7EC8" w:rsidP="00EA7EC8">
            <w:pPr>
              <w:rPr>
                <w:rFonts w:asciiTheme="minorHAnsi" w:hAnsiTheme="minorHAnsi" w:cstheme="minorHAnsi"/>
                <w:sz w:val="16"/>
                <w:szCs w:val="22"/>
              </w:rPr>
            </w:pPr>
          </w:p>
        </w:tc>
        <w:tc>
          <w:tcPr>
            <w:tcW w:w="2921" w:type="dxa"/>
            <w:gridSpan w:val="4"/>
          </w:tcPr>
          <w:p w:rsidR="00EA7EC8" w:rsidRPr="00DA7E19" w:rsidRDefault="00EA7EC8" w:rsidP="00EA7EC8">
            <w:pPr>
              <w:rPr>
                <w:rFonts w:asciiTheme="minorHAnsi" w:hAnsiTheme="minorHAnsi" w:cstheme="minorHAnsi"/>
                <w:sz w:val="16"/>
                <w:szCs w:val="22"/>
                <w:highlight w:val="yellow"/>
              </w:rPr>
            </w:pPr>
          </w:p>
        </w:tc>
        <w:tc>
          <w:tcPr>
            <w:tcW w:w="3534" w:type="dxa"/>
          </w:tcPr>
          <w:p w:rsidR="00EA7EC8" w:rsidRPr="00DA7E19" w:rsidRDefault="00EA7EC8" w:rsidP="00EA7EC8">
            <w:pPr>
              <w:rPr>
                <w:rFonts w:asciiTheme="minorHAnsi" w:hAnsiTheme="minorHAnsi" w:cstheme="minorHAnsi"/>
                <w:sz w:val="16"/>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DA1912"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A1912"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DA7E19" w:rsidRDefault="00EA7EC8" w:rsidP="00EA7EC8">
            <w:pPr>
              <w:rPr>
                <w:rFonts w:asciiTheme="minorHAnsi" w:hAnsiTheme="minorHAnsi" w:cstheme="minorHAnsi"/>
                <w:sz w:val="14"/>
                <w:szCs w:val="22"/>
              </w:rPr>
            </w:pPr>
          </w:p>
        </w:tc>
        <w:tc>
          <w:tcPr>
            <w:tcW w:w="3106" w:type="dxa"/>
            <w:vAlign w:val="center"/>
          </w:tcPr>
          <w:p w:rsidR="00EA7EC8" w:rsidRPr="00DA7E19" w:rsidRDefault="00EA7EC8" w:rsidP="00EA7EC8">
            <w:pPr>
              <w:rPr>
                <w:rFonts w:asciiTheme="minorHAnsi" w:hAnsiTheme="minorHAnsi" w:cstheme="minorHAnsi"/>
                <w:sz w:val="14"/>
                <w:szCs w:val="22"/>
              </w:rPr>
            </w:pPr>
          </w:p>
        </w:tc>
        <w:tc>
          <w:tcPr>
            <w:tcW w:w="2921" w:type="dxa"/>
            <w:gridSpan w:val="4"/>
          </w:tcPr>
          <w:p w:rsidR="00EA7EC8" w:rsidRPr="00DA7E19" w:rsidRDefault="00EA7EC8" w:rsidP="00EA7EC8">
            <w:pPr>
              <w:rPr>
                <w:rFonts w:asciiTheme="minorHAnsi" w:hAnsiTheme="minorHAnsi" w:cstheme="minorHAnsi"/>
                <w:sz w:val="14"/>
                <w:szCs w:val="22"/>
              </w:rPr>
            </w:pPr>
          </w:p>
        </w:tc>
        <w:tc>
          <w:tcPr>
            <w:tcW w:w="3534" w:type="dxa"/>
          </w:tcPr>
          <w:p w:rsidR="00EA7EC8" w:rsidRPr="00DA7E19" w:rsidRDefault="00EA7EC8" w:rsidP="00EA7EC8">
            <w:pPr>
              <w:jc w:val="both"/>
              <w:rPr>
                <w:rFonts w:asciiTheme="minorHAnsi" w:hAnsiTheme="minorHAnsi" w:cstheme="minorHAnsi"/>
                <w:sz w:val="14"/>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DA1912"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DA1912"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DA7E19" w:rsidRDefault="00EA7EC8" w:rsidP="00EA7EC8">
            <w:pPr>
              <w:jc w:val="center"/>
              <w:rPr>
                <w:rFonts w:asciiTheme="minorHAnsi" w:hAnsiTheme="minorHAnsi" w:cstheme="minorHAnsi"/>
                <w:sz w:val="14"/>
                <w:szCs w:val="22"/>
              </w:rPr>
            </w:pPr>
          </w:p>
        </w:tc>
        <w:tc>
          <w:tcPr>
            <w:tcW w:w="3106" w:type="dxa"/>
            <w:vAlign w:val="center"/>
          </w:tcPr>
          <w:p w:rsidR="00EA7EC8" w:rsidRPr="00DA7E19" w:rsidRDefault="00EA7EC8" w:rsidP="00EA7EC8">
            <w:pPr>
              <w:rPr>
                <w:rFonts w:asciiTheme="minorHAnsi" w:hAnsiTheme="minorHAnsi" w:cstheme="minorHAnsi"/>
                <w:sz w:val="14"/>
                <w:szCs w:val="22"/>
              </w:rPr>
            </w:pPr>
          </w:p>
        </w:tc>
        <w:tc>
          <w:tcPr>
            <w:tcW w:w="2921" w:type="dxa"/>
            <w:gridSpan w:val="4"/>
          </w:tcPr>
          <w:p w:rsidR="00EA7EC8" w:rsidRPr="00DA7E19" w:rsidRDefault="00EA7EC8" w:rsidP="00EA7EC8">
            <w:pPr>
              <w:rPr>
                <w:rFonts w:asciiTheme="minorHAnsi" w:hAnsiTheme="minorHAnsi" w:cstheme="minorHAnsi"/>
                <w:sz w:val="14"/>
                <w:szCs w:val="22"/>
              </w:rPr>
            </w:pPr>
          </w:p>
        </w:tc>
        <w:tc>
          <w:tcPr>
            <w:tcW w:w="3534" w:type="dxa"/>
          </w:tcPr>
          <w:p w:rsidR="00EA7EC8" w:rsidRPr="00DA7E19" w:rsidRDefault="00EA7EC8" w:rsidP="00EA7EC8">
            <w:pPr>
              <w:rPr>
                <w:rFonts w:asciiTheme="minorHAnsi" w:hAnsiTheme="minorHAnsi" w:cstheme="minorHAnsi"/>
                <w:sz w:val="14"/>
                <w:szCs w:val="22"/>
              </w:rPr>
            </w:pPr>
          </w:p>
        </w:tc>
      </w:tr>
      <w:tr w:rsidR="00EA7EC8" w:rsidRPr="00552079" w:rsidTr="00DA191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DA1912"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DA1912"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DA7E19" w:rsidRDefault="00EA7EC8" w:rsidP="00EA7EC8">
            <w:pPr>
              <w:jc w:val="center"/>
              <w:rPr>
                <w:rFonts w:asciiTheme="minorHAnsi" w:hAnsiTheme="minorHAnsi" w:cstheme="minorHAnsi"/>
                <w:sz w:val="14"/>
                <w:szCs w:val="22"/>
              </w:rPr>
            </w:pPr>
          </w:p>
        </w:tc>
        <w:tc>
          <w:tcPr>
            <w:tcW w:w="3106" w:type="dxa"/>
            <w:vAlign w:val="center"/>
          </w:tcPr>
          <w:p w:rsidR="00EA7EC8" w:rsidRPr="00DA7E19" w:rsidRDefault="00EA7EC8" w:rsidP="00EA7EC8">
            <w:pPr>
              <w:jc w:val="center"/>
              <w:rPr>
                <w:rFonts w:asciiTheme="minorHAnsi" w:hAnsiTheme="minorHAnsi" w:cstheme="minorHAnsi"/>
                <w:sz w:val="14"/>
                <w:szCs w:val="22"/>
              </w:rPr>
            </w:pPr>
          </w:p>
        </w:tc>
        <w:tc>
          <w:tcPr>
            <w:tcW w:w="2921" w:type="dxa"/>
            <w:gridSpan w:val="4"/>
            <w:vAlign w:val="center"/>
          </w:tcPr>
          <w:p w:rsidR="00EA7EC8" w:rsidRPr="00DA7E19" w:rsidRDefault="00EA7EC8" w:rsidP="00EA7EC8">
            <w:pPr>
              <w:rPr>
                <w:rFonts w:asciiTheme="minorHAnsi" w:hAnsiTheme="minorHAnsi" w:cstheme="minorHAnsi"/>
                <w:sz w:val="14"/>
                <w:szCs w:val="22"/>
              </w:rPr>
            </w:pPr>
          </w:p>
        </w:tc>
        <w:tc>
          <w:tcPr>
            <w:tcW w:w="3534" w:type="dxa"/>
            <w:vAlign w:val="center"/>
          </w:tcPr>
          <w:p w:rsidR="00EA7EC8" w:rsidRPr="00DA7E19" w:rsidRDefault="00EA7EC8" w:rsidP="00EA7EC8">
            <w:pPr>
              <w:rPr>
                <w:rFonts w:asciiTheme="minorHAnsi" w:hAnsiTheme="minorHAnsi" w:cstheme="minorHAnsi"/>
                <w:color w:val="FF0000"/>
                <w:sz w:val="14"/>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9554FF" w:rsidRDefault="00EA7EC8" w:rsidP="009554FF">
            <w:pPr>
              <w:jc w:val="center"/>
              <w:rPr>
                <w:rFonts w:asciiTheme="minorHAnsi" w:hAnsiTheme="minorHAnsi" w:cstheme="minorHAnsi"/>
                <w:szCs w:val="22"/>
              </w:rPr>
            </w:pPr>
            <w:r w:rsidRPr="009554FF">
              <w:rPr>
                <w:rFonts w:asciiTheme="minorHAnsi" w:hAnsiTheme="minorHAnsi" w:cstheme="minorHAnsi"/>
                <w:szCs w:val="22"/>
              </w:rPr>
              <w:t>Fecha:</w:t>
            </w:r>
          </w:p>
          <w:p w:rsidR="00EA7EC8" w:rsidRPr="009554FF" w:rsidRDefault="00CF3464" w:rsidP="009554FF">
            <w:pPr>
              <w:jc w:val="center"/>
              <w:rPr>
                <w:rFonts w:asciiTheme="minorHAnsi" w:hAnsiTheme="minorHAnsi" w:cstheme="minorHAnsi"/>
                <w:szCs w:val="22"/>
              </w:rPr>
            </w:pPr>
            <w:r>
              <w:rPr>
                <w:rFonts w:asciiTheme="minorHAnsi" w:hAnsiTheme="minorHAnsi" w:cstheme="minorHAnsi"/>
                <w:szCs w:val="22"/>
              </w:rPr>
              <w:t>11</w:t>
            </w:r>
            <w:r w:rsidR="009554FF" w:rsidRPr="009554FF">
              <w:rPr>
                <w:rFonts w:asciiTheme="minorHAnsi" w:hAnsiTheme="minorHAnsi" w:cstheme="minorHAnsi"/>
                <w:szCs w:val="22"/>
              </w:rPr>
              <w:t>/03/2019</w:t>
            </w:r>
          </w:p>
        </w:tc>
        <w:tc>
          <w:tcPr>
            <w:tcW w:w="1528" w:type="dxa"/>
            <w:gridSpan w:val="2"/>
            <w:vAlign w:val="center"/>
          </w:tcPr>
          <w:p w:rsidR="00EA7EC8" w:rsidRPr="009554FF" w:rsidRDefault="00EA7EC8" w:rsidP="009554FF">
            <w:pPr>
              <w:jc w:val="center"/>
              <w:rPr>
                <w:rFonts w:asciiTheme="minorHAnsi" w:hAnsiTheme="minorHAnsi" w:cstheme="minorHAnsi"/>
                <w:szCs w:val="22"/>
              </w:rPr>
            </w:pPr>
            <w:r w:rsidRPr="009554FF">
              <w:rPr>
                <w:rFonts w:asciiTheme="minorHAnsi" w:hAnsiTheme="minorHAnsi" w:cstheme="minorHAnsi"/>
                <w:szCs w:val="22"/>
              </w:rPr>
              <w:t>Hasta hora:</w:t>
            </w:r>
          </w:p>
          <w:p w:rsidR="00EA7EC8" w:rsidRPr="009554FF" w:rsidRDefault="009554FF" w:rsidP="009554FF">
            <w:pPr>
              <w:jc w:val="center"/>
              <w:rPr>
                <w:rFonts w:asciiTheme="minorHAnsi" w:hAnsiTheme="minorHAnsi" w:cstheme="minorHAnsi"/>
                <w:szCs w:val="22"/>
              </w:rPr>
            </w:pPr>
            <w:r w:rsidRPr="009554FF">
              <w:rPr>
                <w:rFonts w:asciiTheme="minorHAnsi" w:hAnsiTheme="minorHAnsi" w:cstheme="minorHAnsi"/>
                <w:szCs w:val="22"/>
              </w:rPr>
              <w:t>15:00</w:t>
            </w:r>
          </w:p>
        </w:tc>
        <w:tc>
          <w:tcPr>
            <w:tcW w:w="3534" w:type="dxa"/>
          </w:tcPr>
          <w:p w:rsidR="00DA1912" w:rsidRPr="00B744B9" w:rsidRDefault="00DA1912" w:rsidP="00DA191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sidR="005E67A2">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DA1912" w:rsidP="00DA1912">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DA7E19" w:rsidRDefault="00EA7EC8" w:rsidP="00EA7EC8">
            <w:pPr>
              <w:jc w:val="center"/>
              <w:rPr>
                <w:rFonts w:asciiTheme="minorHAnsi" w:hAnsiTheme="minorHAnsi" w:cstheme="minorHAnsi"/>
                <w:sz w:val="16"/>
                <w:szCs w:val="22"/>
              </w:rPr>
            </w:pPr>
          </w:p>
        </w:tc>
        <w:tc>
          <w:tcPr>
            <w:tcW w:w="3106" w:type="dxa"/>
            <w:vAlign w:val="center"/>
          </w:tcPr>
          <w:p w:rsidR="00EA7EC8" w:rsidRPr="00DA7E19" w:rsidRDefault="00EA7EC8" w:rsidP="00EA7EC8">
            <w:pPr>
              <w:rPr>
                <w:rFonts w:asciiTheme="minorHAnsi" w:hAnsiTheme="minorHAnsi" w:cstheme="minorHAnsi"/>
                <w:sz w:val="16"/>
                <w:szCs w:val="22"/>
              </w:rPr>
            </w:pPr>
          </w:p>
        </w:tc>
        <w:tc>
          <w:tcPr>
            <w:tcW w:w="2921" w:type="dxa"/>
            <w:gridSpan w:val="4"/>
            <w:vAlign w:val="center"/>
          </w:tcPr>
          <w:p w:rsidR="00EA7EC8" w:rsidRPr="00DA7E19" w:rsidRDefault="00EA7EC8" w:rsidP="009554FF">
            <w:pPr>
              <w:jc w:val="center"/>
              <w:rPr>
                <w:rFonts w:asciiTheme="minorHAnsi" w:hAnsiTheme="minorHAnsi" w:cstheme="minorHAnsi"/>
                <w:sz w:val="16"/>
                <w:szCs w:val="22"/>
              </w:rPr>
            </w:pPr>
          </w:p>
        </w:tc>
        <w:tc>
          <w:tcPr>
            <w:tcW w:w="3534" w:type="dxa"/>
          </w:tcPr>
          <w:p w:rsidR="00EA7EC8" w:rsidRPr="00DA7E19" w:rsidRDefault="00EA7EC8" w:rsidP="00EA7EC8">
            <w:pPr>
              <w:jc w:val="both"/>
              <w:rPr>
                <w:rFonts w:asciiTheme="minorHAnsi" w:hAnsiTheme="minorHAnsi" w:cstheme="minorHAnsi"/>
                <w:color w:val="FF0000"/>
                <w:sz w:val="16"/>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9554FF" w:rsidRDefault="00EA7EC8" w:rsidP="009554FF">
            <w:pPr>
              <w:jc w:val="center"/>
              <w:rPr>
                <w:rFonts w:asciiTheme="minorHAnsi" w:hAnsiTheme="minorHAnsi" w:cstheme="minorHAnsi"/>
                <w:szCs w:val="22"/>
              </w:rPr>
            </w:pPr>
            <w:r w:rsidRPr="009554FF">
              <w:rPr>
                <w:rFonts w:asciiTheme="minorHAnsi" w:hAnsiTheme="minorHAnsi" w:cstheme="minorHAnsi"/>
                <w:szCs w:val="22"/>
              </w:rPr>
              <w:t>Fecha:</w:t>
            </w:r>
          </w:p>
          <w:p w:rsidR="00EA7EC8" w:rsidRPr="009554FF" w:rsidRDefault="00CF3464" w:rsidP="00BB6FDE">
            <w:pPr>
              <w:jc w:val="center"/>
              <w:rPr>
                <w:rFonts w:asciiTheme="minorHAnsi" w:hAnsiTheme="minorHAnsi" w:cstheme="minorHAnsi"/>
                <w:szCs w:val="22"/>
              </w:rPr>
            </w:pPr>
            <w:r>
              <w:rPr>
                <w:rFonts w:asciiTheme="minorHAnsi" w:hAnsiTheme="minorHAnsi" w:cstheme="minorHAnsi"/>
                <w:szCs w:val="22"/>
              </w:rPr>
              <w:t>11</w:t>
            </w:r>
            <w:r w:rsidR="009554FF" w:rsidRPr="009554FF">
              <w:rPr>
                <w:rFonts w:asciiTheme="minorHAnsi" w:hAnsiTheme="minorHAnsi" w:cstheme="minorHAnsi"/>
                <w:szCs w:val="22"/>
              </w:rPr>
              <w:t>/03/2019</w:t>
            </w:r>
          </w:p>
        </w:tc>
        <w:tc>
          <w:tcPr>
            <w:tcW w:w="1576" w:type="dxa"/>
            <w:gridSpan w:val="3"/>
            <w:vAlign w:val="center"/>
          </w:tcPr>
          <w:p w:rsidR="00EA7EC8" w:rsidRPr="009554FF" w:rsidRDefault="00EA7EC8" w:rsidP="009554FF">
            <w:pPr>
              <w:jc w:val="center"/>
              <w:rPr>
                <w:rFonts w:asciiTheme="minorHAnsi" w:hAnsiTheme="minorHAnsi" w:cstheme="minorHAnsi"/>
                <w:szCs w:val="22"/>
              </w:rPr>
            </w:pPr>
            <w:r w:rsidRPr="009554FF">
              <w:rPr>
                <w:rFonts w:asciiTheme="minorHAnsi" w:hAnsiTheme="minorHAnsi" w:cstheme="minorHAnsi"/>
                <w:szCs w:val="22"/>
              </w:rPr>
              <w:t>Hora:</w:t>
            </w:r>
          </w:p>
          <w:p w:rsidR="00EA7EC8" w:rsidRPr="009554FF" w:rsidRDefault="009554FF" w:rsidP="009554FF">
            <w:pPr>
              <w:jc w:val="center"/>
              <w:rPr>
                <w:rFonts w:asciiTheme="minorHAnsi" w:hAnsiTheme="minorHAnsi" w:cstheme="minorHAnsi"/>
                <w:szCs w:val="22"/>
              </w:rPr>
            </w:pPr>
            <w:r w:rsidRPr="009554FF">
              <w:rPr>
                <w:rFonts w:asciiTheme="minorHAnsi" w:hAnsiTheme="minorHAnsi" w:cstheme="minorHAnsi"/>
                <w:szCs w:val="22"/>
              </w:rPr>
              <w:t>15:15</w:t>
            </w:r>
          </w:p>
        </w:tc>
        <w:tc>
          <w:tcPr>
            <w:tcW w:w="3534" w:type="dxa"/>
            <w:vAlign w:val="center"/>
          </w:tcPr>
          <w:p w:rsidR="00DA1912" w:rsidRPr="00B744B9" w:rsidRDefault="00DA1912" w:rsidP="00DA1912">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sidR="005E67A2">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DA1912" w:rsidP="00DA1912">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DA7E19" w:rsidRDefault="00EA7EC8" w:rsidP="00EA7EC8">
            <w:pPr>
              <w:jc w:val="center"/>
              <w:rPr>
                <w:rFonts w:asciiTheme="minorHAnsi" w:hAnsiTheme="minorHAnsi" w:cstheme="minorHAnsi"/>
                <w:sz w:val="14"/>
                <w:szCs w:val="22"/>
              </w:rPr>
            </w:pPr>
          </w:p>
        </w:tc>
        <w:tc>
          <w:tcPr>
            <w:tcW w:w="3106" w:type="dxa"/>
            <w:vAlign w:val="center"/>
          </w:tcPr>
          <w:p w:rsidR="00EA7EC8" w:rsidRPr="00DA7E19" w:rsidRDefault="00EA7EC8" w:rsidP="00EA7EC8">
            <w:pPr>
              <w:rPr>
                <w:rFonts w:asciiTheme="minorHAnsi" w:hAnsiTheme="minorHAnsi" w:cstheme="minorHAnsi"/>
                <w:sz w:val="14"/>
                <w:szCs w:val="22"/>
              </w:rPr>
            </w:pPr>
          </w:p>
        </w:tc>
        <w:tc>
          <w:tcPr>
            <w:tcW w:w="2921" w:type="dxa"/>
            <w:gridSpan w:val="4"/>
            <w:vAlign w:val="center"/>
          </w:tcPr>
          <w:p w:rsidR="00EA7EC8" w:rsidRPr="00DA7E19" w:rsidRDefault="00EA7EC8" w:rsidP="00EA7EC8">
            <w:pPr>
              <w:jc w:val="center"/>
              <w:rPr>
                <w:rFonts w:asciiTheme="minorHAnsi" w:hAnsiTheme="minorHAnsi" w:cstheme="minorHAnsi"/>
                <w:sz w:val="14"/>
                <w:szCs w:val="22"/>
              </w:rPr>
            </w:pPr>
          </w:p>
        </w:tc>
        <w:tc>
          <w:tcPr>
            <w:tcW w:w="3534" w:type="dxa"/>
            <w:vAlign w:val="center"/>
          </w:tcPr>
          <w:p w:rsidR="00EA7EC8" w:rsidRPr="00DA7E19" w:rsidRDefault="00EA7EC8" w:rsidP="00EA7EC8">
            <w:pPr>
              <w:rPr>
                <w:rFonts w:asciiTheme="minorHAnsi" w:hAnsiTheme="minorHAnsi" w:cstheme="minorHAnsi"/>
                <w:color w:val="000000"/>
                <w:sz w:val="14"/>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F3464" w:rsidP="00CA7F69">
            <w:pPr>
              <w:jc w:val="both"/>
              <w:rPr>
                <w:rFonts w:asciiTheme="minorHAnsi" w:hAnsiTheme="minorHAnsi" w:cstheme="minorHAnsi"/>
                <w:szCs w:val="22"/>
              </w:rPr>
            </w:pPr>
            <w:r>
              <w:rPr>
                <w:rFonts w:asciiTheme="minorHAnsi" w:hAnsiTheme="minorHAnsi" w:cstheme="minorHAnsi"/>
                <w:i/>
                <w:color w:val="FF0000"/>
                <w:szCs w:val="22"/>
              </w:rPr>
              <w:t>21</w:t>
            </w:r>
            <w:r w:rsidR="00CA7F69">
              <w:rPr>
                <w:rFonts w:asciiTheme="minorHAnsi" w:hAnsiTheme="minorHAnsi" w:cstheme="minorHAnsi"/>
                <w:i/>
                <w:color w:val="FF0000"/>
                <w:szCs w:val="22"/>
              </w:rPr>
              <w:t>/03/2019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Pr="00DA7E19" w:rsidRDefault="00EA7EC8" w:rsidP="00EA7EC8">
            <w:pPr>
              <w:jc w:val="center"/>
              <w:rPr>
                <w:rFonts w:asciiTheme="minorHAnsi" w:hAnsiTheme="minorHAnsi" w:cstheme="minorHAnsi"/>
                <w:sz w:val="14"/>
                <w:szCs w:val="22"/>
              </w:rPr>
            </w:pPr>
          </w:p>
        </w:tc>
        <w:tc>
          <w:tcPr>
            <w:tcW w:w="3106" w:type="dxa"/>
            <w:vAlign w:val="center"/>
          </w:tcPr>
          <w:p w:rsidR="00EA7EC8" w:rsidRPr="00DA7E19" w:rsidRDefault="00EA7EC8" w:rsidP="00EA7EC8">
            <w:pPr>
              <w:rPr>
                <w:rFonts w:asciiTheme="minorHAnsi" w:hAnsiTheme="minorHAnsi" w:cstheme="minorHAnsi"/>
                <w:sz w:val="14"/>
                <w:szCs w:val="22"/>
              </w:rPr>
            </w:pPr>
          </w:p>
        </w:tc>
        <w:tc>
          <w:tcPr>
            <w:tcW w:w="2921" w:type="dxa"/>
            <w:gridSpan w:val="4"/>
            <w:vAlign w:val="center"/>
          </w:tcPr>
          <w:p w:rsidR="00EA7EC8" w:rsidRPr="00DA7E19" w:rsidRDefault="00EA7EC8" w:rsidP="00EA7EC8">
            <w:pPr>
              <w:jc w:val="center"/>
              <w:rPr>
                <w:rFonts w:asciiTheme="minorHAnsi" w:hAnsiTheme="minorHAnsi" w:cstheme="minorHAnsi"/>
                <w:sz w:val="14"/>
                <w:szCs w:val="22"/>
              </w:rPr>
            </w:pPr>
          </w:p>
        </w:tc>
        <w:tc>
          <w:tcPr>
            <w:tcW w:w="3534" w:type="dxa"/>
            <w:vAlign w:val="center"/>
          </w:tcPr>
          <w:p w:rsidR="00EA7EC8" w:rsidRPr="00DA7E19" w:rsidRDefault="00EA7EC8" w:rsidP="00EA7EC8">
            <w:pPr>
              <w:rPr>
                <w:rFonts w:asciiTheme="minorHAnsi" w:hAnsiTheme="minorHAnsi" w:cstheme="minorHAnsi"/>
                <w:color w:val="000000"/>
                <w:sz w:val="14"/>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A7F69" w:rsidP="00CF3464">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CF3464">
              <w:rPr>
                <w:rFonts w:asciiTheme="minorHAnsi" w:hAnsiTheme="minorHAnsi" w:cstheme="minorHAnsi"/>
                <w:i/>
                <w:color w:val="FF0000"/>
                <w:szCs w:val="22"/>
              </w:rPr>
              <w:t>6</w:t>
            </w:r>
            <w:r>
              <w:rPr>
                <w:rFonts w:asciiTheme="minorHAnsi" w:hAnsiTheme="minorHAnsi" w:cstheme="minorHAnsi"/>
                <w:i/>
                <w:color w:val="FF0000"/>
                <w:szCs w:val="22"/>
              </w:rPr>
              <w:t>/04/2019</w:t>
            </w:r>
          </w:p>
        </w:tc>
      </w:tr>
    </w:tbl>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5051"/>
        <w:gridCol w:w="1134"/>
        <w:gridCol w:w="993"/>
        <w:gridCol w:w="992"/>
        <w:gridCol w:w="1208"/>
      </w:tblGrid>
      <w:tr w:rsidR="00103622" w:rsidRPr="00DA7E19"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A7E19" w:rsidRDefault="003E27FC" w:rsidP="00CA7F69">
            <w:pPr>
              <w:ind w:left="705"/>
              <w:jc w:val="center"/>
              <w:rPr>
                <w:rFonts w:asciiTheme="minorHAnsi" w:hAnsiTheme="minorHAnsi" w:cstheme="minorHAnsi"/>
                <w:b/>
                <w:sz w:val="18"/>
                <w:szCs w:val="18"/>
              </w:rPr>
            </w:pPr>
            <w:r w:rsidRPr="00DA7E19">
              <w:rPr>
                <w:rFonts w:asciiTheme="minorHAnsi" w:hAnsiTheme="minorHAnsi" w:cstheme="minorHAnsi"/>
                <w:b/>
                <w:sz w:val="18"/>
                <w:szCs w:val="18"/>
              </w:rPr>
              <w:t xml:space="preserve">PRECIO REFERENCIAL DE ACUERDO A LA MONEDA ESTABLECIDA EN EL PROCESO DE CONTRATACIÓN </w:t>
            </w:r>
          </w:p>
        </w:tc>
      </w:tr>
      <w:tr w:rsidR="002E3633" w:rsidRPr="00DA7E19" w:rsidTr="00E542F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A7E19" w:rsidRDefault="002E3633" w:rsidP="00B37050">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Nº</w:t>
            </w:r>
          </w:p>
        </w:tc>
        <w:tc>
          <w:tcPr>
            <w:tcW w:w="505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A7E19" w:rsidRDefault="002E3633" w:rsidP="00D5656B">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A7E19" w:rsidRDefault="002E3633" w:rsidP="00B37050">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 xml:space="preserve">UNIDAD DE MEDIDA </w:t>
            </w:r>
          </w:p>
        </w:tc>
        <w:tc>
          <w:tcPr>
            <w:tcW w:w="99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A7E19" w:rsidRDefault="002E3633" w:rsidP="00B37050">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CANTIDAD</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A7E19" w:rsidRDefault="002E3633" w:rsidP="00455A2A">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PRECIO UNITARIO</w:t>
            </w:r>
          </w:p>
          <w:p w:rsidR="00DA7E19" w:rsidRPr="00DA7E19" w:rsidRDefault="00DA7E19" w:rsidP="00455A2A">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Bs</w:t>
            </w:r>
          </w:p>
        </w:tc>
        <w:tc>
          <w:tcPr>
            <w:tcW w:w="120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A7E19" w:rsidRDefault="002E3633" w:rsidP="00455A2A">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PRECIO TOTAL</w:t>
            </w:r>
          </w:p>
          <w:p w:rsidR="00DA7E19" w:rsidRPr="00DA7E19" w:rsidRDefault="00DA7E19" w:rsidP="00455A2A">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Bs</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perfilado tipo botella VDMA</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90</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1.031,00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92.790,00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modelo débil</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30</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299,89</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8.996,70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3</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serie 8050</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4</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1.275,00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5.100,00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4</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magnético compacto RM/92063</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1.406,57</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2.813,14</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5</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RM/9175 Ø45 x275</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2.202,00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4.404,00</w:t>
            </w:r>
          </w:p>
        </w:tc>
      </w:tr>
      <w:tr w:rsidR="00CA7F69" w:rsidRPr="00DA7E19" w:rsidTr="00E542FA">
        <w:trPr>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6</w:t>
            </w:r>
          </w:p>
        </w:tc>
        <w:tc>
          <w:tcPr>
            <w:tcW w:w="5051" w:type="dxa"/>
            <w:tcBorders>
              <w:top w:val="nil"/>
              <w:left w:val="nil"/>
              <w:bottom w:val="single" w:sz="4"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compacto 192050 de Ø50 x10</w:t>
            </w:r>
          </w:p>
        </w:tc>
        <w:tc>
          <w:tcPr>
            <w:tcW w:w="1134" w:type="dxa"/>
            <w:tcBorders>
              <w:top w:val="nil"/>
              <w:left w:val="nil"/>
              <w:bottom w:val="single" w:sz="4"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4"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16</w:t>
            </w:r>
          </w:p>
        </w:tc>
        <w:tc>
          <w:tcPr>
            <w:tcW w:w="992" w:type="dxa"/>
            <w:tcBorders>
              <w:top w:val="nil"/>
              <w:left w:val="nil"/>
              <w:bottom w:val="single" w:sz="4"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1.026,00</w:t>
            </w:r>
          </w:p>
        </w:tc>
        <w:tc>
          <w:tcPr>
            <w:tcW w:w="1208" w:type="dxa"/>
            <w:tcBorders>
              <w:top w:val="nil"/>
              <w:left w:val="nil"/>
              <w:bottom w:val="single" w:sz="4"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16.416,00</w:t>
            </w:r>
          </w:p>
        </w:tc>
      </w:tr>
      <w:tr w:rsidR="00CA7F69" w:rsidRPr="00DA7E19" w:rsidTr="00E542FA">
        <w:trPr>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7</w:t>
            </w:r>
          </w:p>
        </w:tc>
        <w:tc>
          <w:tcPr>
            <w:tcW w:w="5051" w:type="dxa"/>
            <w:tcBorders>
              <w:top w:val="single" w:sz="4" w:space="0" w:color="auto"/>
              <w:left w:val="single" w:sz="4" w:space="0" w:color="auto"/>
              <w:bottom w:val="single" w:sz="4" w:space="0" w:color="auto"/>
              <w:right w:val="single" w:sz="4"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Ø63 x160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2.693,00</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5.386,00</w:t>
            </w:r>
          </w:p>
        </w:tc>
      </w:tr>
      <w:tr w:rsidR="00CA7F69" w:rsidRPr="00DA7E19" w:rsidTr="00DA7E19">
        <w:trPr>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8</w:t>
            </w:r>
          </w:p>
        </w:tc>
        <w:tc>
          <w:tcPr>
            <w:tcW w:w="5051" w:type="dxa"/>
            <w:tcBorders>
              <w:top w:val="single" w:sz="4" w:space="0" w:color="auto"/>
              <w:left w:val="nil"/>
              <w:bottom w:val="single" w:sz="4"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Ø63 x450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4"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8</w:t>
            </w:r>
          </w:p>
        </w:tc>
        <w:tc>
          <w:tcPr>
            <w:tcW w:w="992" w:type="dxa"/>
            <w:tcBorders>
              <w:top w:val="single" w:sz="4" w:space="0" w:color="auto"/>
              <w:left w:val="nil"/>
              <w:bottom w:val="single" w:sz="4"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2.225,00</w:t>
            </w:r>
          </w:p>
        </w:tc>
        <w:tc>
          <w:tcPr>
            <w:tcW w:w="1208" w:type="dxa"/>
            <w:tcBorders>
              <w:top w:val="single" w:sz="4" w:space="0" w:color="auto"/>
              <w:left w:val="nil"/>
              <w:bottom w:val="single" w:sz="4"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17.800,00</w:t>
            </w:r>
          </w:p>
        </w:tc>
      </w:tr>
      <w:tr w:rsidR="00CA7F69" w:rsidRPr="00DA7E19" w:rsidTr="00DA7E19">
        <w:trPr>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lastRenderedPageBreak/>
              <w:t>9</w:t>
            </w:r>
          </w:p>
        </w:tc>
        <w:tc>
          <w:tcPr>
            <w:tcW w:w="5051" w:type="dxa"/>
            <w:tcBorders>
              <w:top w:val="single" w:sz="4" w:space="0" w:color="auto"/>
              <w:left w:val="single" w:sz="4" w:space="0" w:color="auto"/>
              <w:bottom w:val="single" w:sz="4" w:space="0" w:color="auto"/>
              <w:right w:val="single" w:sz="4"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Ø80 x160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1.873,00</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11.238,00</w:t>
            </w:r>
          </w:p>
        </w:tc>
      </w:tr>
      <w:tr w:rsidR="00CA7F69" w:rsidRPr="00DA7E19" w:rsidTr="00DA7E19">
        <w:trPr>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10</w:t>
            </w:r>
          </w:p>
        </w:tc>
        <w:tc>
          <w:tcPr>
            <w:tcW w:w="5051" w:type="dxa"/>
            <w:tcBorders>
              <w:top w:val="single" w:sz="4" w:space="0" w:color="auto"/>
              <w:left w:val="nil"/>
              <w:bottom w:val="single" w:sz="8"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55-C95SDB63-50</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single" w:sz="4" w:space="0" w:color="auto"/>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1.612,26</w:t>
            </w:r>
          </w:p>
        </w:tc>
        <w:tc>
          <w:tcPr>
            <w:tcW w:w="1208" w:type="dxa"/>
            <w:tcBorders>
              <w:top w:val="single" w:sz="4" w:space="0" w:color="auto"/>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3.224,52</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11</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VDMA ISO de tirantes Ø50-320</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32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1.135,77</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36.344,64</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12</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compacto CQ2B63-75D</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30</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932,00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27.960,00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13</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ISO 55-C95SDB</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4</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1.766,00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7.064,00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14</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ISO 55-C95KD</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15</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1.362,00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20.430,00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15</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8040/M/EX Ø40x80</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10</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1.766,00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17.660,00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16</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Bot. DSNU-12-25-PA Ø12x25</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6</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450,00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2.700,00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17</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No giratorio (C96KDB40-300)</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14</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1.363,00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19.082,00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18</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ECQ2WB63-40D</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872,00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1.744,00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19</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RT/57225/M/125  Ø 25x125</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644,00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1.288,00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20</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Bot. Estandar   Ø 25x80 M EX</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8</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609,00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4.872,00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21</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VDMA   Ø 63 - 200  M EX</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1.746,00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3.492,00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22</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de fuelle M/31082 Ø 203 x 175</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5</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1.887,81</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9.439,05</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23</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8040</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1.375,00</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2.750,00</w:t>
            </w:r>
          </w:p>
        </w:tc>
      </w:tr>
      <w:tr w:rsidR="00CA7F69" w:rsidRPr="00DA7E19" w:rsidTr="00E542FA">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24</w:t>
            </w:r>
          </w:p>
        </w:tc>
        <w:tc>
          <w:tcPr>
            <w:tcW w:w="5051" w:type="dxa"/>
            <w:tcBorders>
              <w:top w:val="nil"/>
              <w:left w:val="nil"/>
              <w:bottom w:val="single" w:sz="8" w:space="0" w:color="auto"/>
              <w:right w:val="single" w:sz="8" w:space="0" w:color="auto"/>
            </w:tcBorders>
            <w:shd w:val="clear" w:color="000000" w:fill="FFFFFF"/>
            <w:vAlign w:val="center"/>
          </w:tcPr>
          <w:p w:rsidR="00CA7F69" w:rsidRPr="00DA7E19" w:rsidRDefault="00CA7F69" w:rsidP="00CA7F6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 xml:space="preserve">Cilindro VDMA   Ø 32 - 300 </w:t>
            </w:r>
          </w:p>
        </w:tc>
        <w:tc>
          <w:tcPr>
            <w:tcW w:w="1134" w:type="dxa"/>
            <w:tcBorders>
              <w:top w:val="nil"/>
              <w:left w:val="nil"/>
              <w:bottom w:val="single" w:sz="8" w:space="0" w:color="auto"/>
              <w:right w:val="single" w:sz="4" w:space="0" w:color="auto"/>
            </w:tcBorders>
            <w:shd w:val="clear" w:color="auto" w:fill="auto"/>
            <w:noWrap/>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CA7F69" w:rsidRPr="00DA7E19" w:rsidRDefault="00CA7F69" w:rsidP="00CA7F6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8" w:space="0" w:color="auto"/>
            </w:tcBorders>
            <w:shd w:val="clear" w:color="auto" w:fill="auto"/>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1.477,39</w:t>
            </w:r>
          </w:p>
        </w:tc>
        <w:tc>
          <w:tcPr>
            <w:tcW w:w="1208" w:type="dxa"/>
            <w:tcBorders>
              <w:top w:val="nil"/>
              <w:left w:val="nil"/>
              <w:bottom w:val="single" w:sz="8" w:space="0" w:color="auto"/>
              <w:right w:val="single" w:sz="8" w:space="0" w:color="auto"/>
            </w:tcBorders>
            <w:shd w:val="clear" w:color="auto" w:fill="auto"/>
            <w:noWrap/>
            <w:vAlign w:val="center"/>
          </w:tcPr>
          <w:p w:rsidR="00CA7F69" w:rsidRPr="00DA7E19" w:rsidRDefault="00CA7F69" w:rsidP="00CA7F6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2.954,78</w:t>
            </w:r>
          </w:p>
        </w:tc>
      </w:tr>
      <w:tr w:rsidR="00CA7F69" w:rsidRPr="00DA7E19" w:rsidTr="00E542FA">
        <w:trPr>
          <w:trHeight w:val="339"/>
          <w:jc w:val="center"/>
        </w:trPr>
        <w:tc>
          <w:tcPr>
            <w:tcW w:w="877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7F69" w:rsidRPr="00DA7E19" w:rsidRDefault="00CA7F69" w:rsidP="00CA7F69">
            <w:pPr>
              <w:jc w:val="right"/>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TOTAL</w:t>
            </w:r>
          </w:p>
        </w:tc>
        <w:tc>
          <w:tcPr>
            <w:tcW w:w="1208" w:type="dxa"/>
            <w:tcBorders>
              <w:top w:val="nil"/>
              <w:left w:val="nil"/>
              <w:bottom w:val="single" w:sz="8" w:space="0" w:color="auto"/>
              <w:right w:val="single" w:sz="8" w:space="0" w:color="auto"/>
            </w:tcBorders>
            <w:shd w:val="clear" w:color="auto" w:fill="auto"/>
            <w:noWrap/>
            <w:vAlign w:val="center"/>
            <w:hideMark/>
          </w:tcPr>
          <w:p w:rsidR="00CA7F69" w:rsidRPr="00DA7E19" w:rsidRDefault="00205BD7" w:rsidP="00CA7F69">
            <w:pPr>
              <w:jc w:val="right"/>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325.948,83</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DA7E19" w:rsidRDefault="00FF659D" w:rsidP="00B37050">
      <w:pPr>
        <w:numPr>
          <w:ilvl w:val="0"/>
          <w:numId w:val="3"/>
        </w:numPr>
        <w:ind w:left="426" w:hanging="426"/>
        <w:jc w:val="both"/>
        <w:rPr>
          <w:rFonts w:asciiTheme="minorHAnsi" w:hAnsiTheme="minorHAnsi" w:cstheme="minorHAnsi"/>
          <w:b/>
          <w:sz w:val="22"/>
          <w:szCs w:val="22"/>
        </w:rPr>
      </w:pPr>
      <w:r w:rsidRPr="00DA7E19">
        <w:rPr>
          <w:rFonts w:asciiTheme="minorHAnsi" w:hAnsiTheme="minorHAnsi" w:cstheme="minorHAnsi"/>
          <w:b/>
          <w:sz w:val="22"/>
          <w:szCs w:val="22"/>
        </w:rPr>
        <w:t>PROPONENTES ELEGIBLES</w:t>
      </w:r>
      <w:r w:rsidR="00F9669E" w:rsidRPr="00DA7E19">
        <w:rPr>
          <w:rFonts w:asciiTheme="minorHAnsi" w:hAnsiTheme="minorHAnsi" w:cstheme="minorHAnsi"/>
          <w:b/>
          <w:sz w:val="22"/>
          <w:szCs w:val="22"/>
        </w:rPr>
        <w:t>.-</w:t>
      </w:r>
    </w:p>
    <w:p w:rsidR="00546FAF" w:rsidRPr="00DA7E19" w:rsidRDefault="00546FAF" w:rsidP="00B37050">
      <w:pPr>
        <w:ind w:left="426"/>
        <w:jc w:val="both"/>
        <w:rPr>
          <w:rFonts w:asciiTheme="minorHAnsi" w:hAnsiTheme="minorHAnsi" w:cstheme="minorHAnsi"/>
          <w:b/>
          <w:sz w:val="22"/>
          <w:szCs w:val="22"/>
        </w:rPr>
      </w:pPr>
    </w:p>
    <w:p w:rsidR="00855E15" w:rsidRPr="00DA7E19" w:rsidRDefault="00855E15" w:rsidP="00855E15">
      <w:pPr>
        <w:pStyle w:val="Prrafodelista"/>
        <w:ind w:left="426"/>
        <w:jc w:val="both"/>
        <w:rPr>
          <w:rFonts w:asciiTheme="minorHAnsi" w:hAnsiTheme="minorHAnsi" w:cstheme="minorHAnsi"/>
          <w:sz w:val="22"/>
          <w:szCs w:val="22"/>
        </w:rPr>
      </w:pPr>
      <w:r w:rsidRPr="00DA7E19">
        <w:rPr>
          <w:rFonts w:asciiTheme="minorHAnsi" w:hAnsiTheme="minorHAnsi" w:cstheme="minorHAnsi"/>
          <w:sz w:val="22"/>
          <w:szCs w:val="22"/>
        </w:rPr>
        <w:t xml:space="preserve">Podrán participar en la presente convocatoria </w:t>
      </w:r>
      <w:r w:rsidR="00CA5AF5" w:rsidRPr="00DA7E19">
        <w:rPr>
          <w:rFonts w:asciiTheme="minorHAnsi" w:hAnsiTheme="minorHAnsi" w:cstheme="minorHAnsi"/>
          <w:sz w:val="22"/>
          <w:szCs w:val="22"/>
        </w:rPr>
        <w:t>los siguientes proponentes</w:t>
      </w:r>
      <w:r w:rsidR="00153A49" w:rsidRPr="00DA7E19">
        <w:rPr>
          <w:rFonts w:asciiTheme="minorHAnsi" w:hAnsiTheme="minorHAnsi" w:cstheme="minorHAnsi"/>
          <w:sz w:val="22"/>
          <w:szCs w:val="22"/>
        </w:rPr>
        <w:t>:</w:t>
      </w:r>
    </w:p>
    <w:p w:rsidR="00C07EA0" w:rsidRPr="00DA7E19" w:rsidRDefault="00C07EA0" w:rsidP="00C07EA0">
      <w:pPr>
        <w:spacing w:after="120"/>
        <w:jc w:val="both"/>
        <w:rPr>
          <w:rFonts w:asciiTheme="minorHAnsi" w:hAnsiTheme="minorHAnsi" w:cstheme="minorHAnsi"/>
          <w:b/>
          <w:color w:val="FF0000"/>
          <w:sz w:val="22"/>
          <w:szCs w:val="22"/>
        </w:rPr>
      </w:pPr>
    </w:p>
    <w:p w:rsidR="00CA5AF5" w:rsidRPr="00DA7E19" w:rsidRDefault="00703819" w:rsidP="00855E15">
      <w:pPr>
        <w:pStyle w:val="Prrafodelista"/>
        <w:ind w:left="426"/>
        <w:jc w:val="both"/>
        <w:rPr>
          <w:rFonts w:asciiTheme="minorHAnsi" w:hAnsiTheme="minorHAnsi" w:cstheme="minorHAnsi"/>
          <w:b/>
          <w:sz w:val="22"/>
          <w:szCs w:val="22"/>
        </w:rPr>
      </w:pPr>
      <w:r w:rsidRPr="00DA7E19">
        <w:rPr>
          <w:rFonts w:asciiTheme="minorHAnsi" w:hAnsiTheme="minorHAnsi" w:cstheme="minorHAnsi"/>
          <w:b/>
          <w:sz w:val="22"/>
          <w:szCs w:val="22"/>
        </w:rPr>
        <w:t>2.1</w:t>
      </w:r>
      <w:r w:rsidR="009A55B6" w:rsidRPr="00DA7E19">
        <w:rPr>
          <w:rFonts w:asciiTheme="minorHAnsi" w:hAnsiTheme="minorHAnsi" w:cstheme="minorHAnsi"/>
          <w:b/>
          <w:sz w:val="22"/>
          <w:szCs w:val="22"/>
        </w:rPr>
        <w:t xml:space="preserve"> </w:t>
      </w:r>
      <w:r w:rsidR="00CA5AF5" w:rsidRPr="00DA7E19">
        <w:rPr>
          <w:rFonts w:asciiTheme="minorHAnsi" w:hAnsiTheme="minorHAnsi" w:cstheme="minorHAnsi"/>
          <w:b/>
          <w:sz w:val="22"/>
          <w:szCs w:val="22"/>
        </w:rPr>
        <w:t>PROPONENTES NACIONALES</w:t>
      </w:r>
      <w:r w:rsidR="00D7348C" w:rsidRPr="00DA7E19">
        <w:rPr>
          <w:rFonts w:asciiTheme="minorHAnsi" w:hAnsiTheme="minorHAnsi" w:cstheme="minorHAnsi"/>
          <w:b/>
          <w:sz w:val="22"/>
          <w:szCs w:val="22"/>
        </w:rPr>
        <w:t xml:space="preserve"> </w:t>
      </w:r>
    </w:p>
    <w:p w:rsidR="00153A49" w:rsidRPr="00DA7E19" w:rsidRDefault="00153A49" w:rsidP="00855E15">
      <w:pPr>
        <w:pStyle w:val="Prrafodelista"/>
        <w:ind w:left="426"/>
        <w:jc w:val="both"/>
        <w:rPr>
          <w:rFonts w:asciiTheme="minorHAnsi" w:hAnsiTheme="minorHAnsi" w:cstheme="minorHAnsi"/>
          <w:sz w:val="22"/>
          <w:szCs w:val="22"/>
        </w:rPr>
      </w:pPr>
    </w:p>
    <w:p w:rsidR="00153A49" w:rsidRPr="00DA7E19" w:rsidRDefault="00153A49" w:rsidP="00A31D2E">
      <w:pPr>
        <w:pStyle w:val="Prrafodelista"/>
        <w:numPr>
          <w:ilvl w:val="0"/>
          <w:numId w:val="36"/>
        </w:numPr>
        <w:ind w:left="851"/>
        <w:jc w:val="both"/>
        <w:rPr>
          <w:rFonts w:asciiTheme="minorHAnsi" w:hAnsiTheme="minorHAnsi" w:cstheme="minorHAnsi"/>
          <w:color w:val="000000"/>
          <w:sz w:val="22"/>
          <w:szCs w:val="22"/>
        </w:rPr>
      </w:pPr>
      <w:r w:rsidRPr="00DA7E19">
        <w:rPr>
          <w:rFonts w:asciiTheme="minorHAnsi" w:hAnsiTheme="minorHAnsi" w:cstheme="minorHAnsi"/>
          <w:sz w:val="22"/>
          <w:szCs w:val="22"/>
          <w:lang w:val="es-BO"/>
        </w:rPr>
        <w:t xml:space="preserve">Personas Naturales con capacidad de contratar. </w:t>
      </w:r>
      <w:r w:rsidRPr="00DA7E19">
        <w:rPr>
          <w:rFonts w:asciiTheme="minorHAnsi" w:hAnsiTheme="minorHAnsi" w:cstheme="minorHAnsi"/>
          <w:color w:val="000000"/>
          <w:sz w:val="22"/>
          <w:szCs w:val="22"/>
        </w:rPr>
        <w:t>Para cuantías menores a Bs1.000.000.- (Un Millón 00/100 Bolivianos)</w:t>
      </w:r>
    </w:p>
    <w:p w:rsidR="00153A49" w:rsidRPr="00DA7E19" w:rsidRDefault="00153A49" w:rsidP="00A31D2E">
      <w:pPr>
        <w:pStyle w:val="Prrafodelista"/>
        <w:numPr>
          <w:ilvl w:val="0"/>
          <w:numId w:val="36"/>
        </w:numPr>
        <w:ind w:left="851"/>
        <w:rPr>
          <w:rFonts w:asciiTheme="minorHAnsi" w:hAnsiTheme="minorHAnsi" w:cstheme="minorHAnsi"/>
          <w:color w:val="000000"/>
          <w:sz w:val="22"/>
          <w:szCs w:val="22"/>
        </w:rPr>
      </w:pPr>
      <w:r w:rsidRPr="00DA7E19">
        <w:rPr>
          <w:rFonts w:asciiTheme="minorHAnsi" w:hAnsiTheme="minorHAnsi" w:cstheme="minorHAnsi"/>
          <w:sz w:val="22"/>
          <w:szCs w:val="22"/>
          <w:lang w:val="es-BO"/>
        </w:rPr>
        <w:t>Empresas nacionales</w:t>
      </w:r>
      <w:r w:rsidRPr="00DA7E19">
        <w:rPr>
          <w:rFonts w:asciiTheme="minorHAnsi" w:hAnsiTheme="minorHAnsi" w:cstheme="minorHAnsi"/>
          <w:color w:val="000000"/>
          <w:sz w:val="22"/>
          <w:szCs w:val="22"/>
        </w:rPr>
        <w:t>.</w:t>
      </w:r>
    </w:p>
    <w:p w:rsidR="00153A49" w:rsidRPr="00DA7E19" w:rsidRDefault="00153A49" w:rsidP="00A31D2E">
      <w:pPr>
        <w:pStyle w:val="Prrafodelista"/>
        <w:numPr>
          <w:ilvl w:val="0"/>
          <w:numId w:val="36"/>
        </w:numPr>
        <w:ind w:left="851"/>
        <w:jc w:val="both"/>
        <w:rPr>
          <w:rFonts w:asciiTheme="minorHAnsi" w:hAnsiTheme="minorHAnsi" w:cstheme="minorHAnsi"/>
          <w:sz w:val="22"/>
          <w:szCs w:val="22"/>
          <w:lang w:val="es-BO"/>
        </w:rPr>
      </w:pPr>
      <w:r w:rsidRPr="00DA7E19">
        <w:rPr>
          <w:rFonts w:asciiTheme="minorHAnsi" w:hAnsiTheme="minorHAnsi" w:cstheme="minorHAnsi"/>
          <w:sz w:val="22"/>
          <w:szCs w:val="22"/>
          <w:lang w:val="es-BO"/>
        </w:rPr>
        <w:t xml:space="preserve">Asociaciones Accidentales </w:t>
      </w:r>
      <w:r w:rsidR="009A55B6" w:rsidRPr="00DA7E19">
        <w:rPr>
          <w:rFonts w:asciiTheme="minorHAnsi" w:hAnsiTheme="minorHAnsi" w:cstheme="minorHAnsi"/>
          <w:sz w:val="22"/>
          <w:szCs w:val="22"/>
          <w:lang w:val="es-BO"/>
        </w:rPr>
        <w:t>legalmente</w:t>
      </w:r>
      <w:r w:rsidRPr="00DA7E19">
        <w:rPr>
          <w:rFonts w:asciiTheme="minorHAnsi" w:hAnsiTheme="minorHAnsi" w:cstheme="minorHAnsi"/>
          <w:sz w:val="22"/>
          <w:szCs w:val="22"/>
          <w:lang w:val="es-BO"/>
        </w:rPr>
        <w:t xml:space="preserve"> </w:t>
      </w:r>
      <w:r w:rsidR="00CA5AF5" w:rsidRPr="00DA7E19">
        <w:rPr>
          <w:rFonts w:asciiTheme="minorHAnsi" w:hAnsiTheme="minorHAnsi" w:cstheme="minorHAnsi"/>
          <w:sz w:val="22"/>
          <w:szCs w:val="22"/>
          <w:lang w:val="es-BO"/>
        </w:rPr>
        <w:t>constituidas en el Estado Plurinacional de Bolivia</w:t>
      </w:r>
      <w:r w:rsidRPr="00DA7E19">
        <w:rPr>
          <w:rFonts w:asciiTheme="minorHAnsi" w:hAnsiTheme="minorHAnsi" w:cstheme="minorHAnsi"/>
          <w:sz w:val="22"/>
          <w:szCs w:val="22"/>
          <w:lang w:val="es-BO"/>
        </w:rPr>
        <w:t xml:space="preserve">. </w:t>
      </w:r>
    </w:p>
    <w:p w:rsidR="00153A49" w:rsidRPr="00DA7E19" w:rsidRDefault="00153A49" w:rsidP="00A31D2E">
      <w:pPr>
        <w:pStyle w:val="Prrafodelista"/>
        <w:numPr>
          <w:ilvl w:val="0"/>
          <w:numId w:val="36"/>
        </w:numPr>
        <w:ind w:left="851"/>
        <w:rPr>
          <w:rFonts w:asciiTheme="minorHAnsi" w:hAnsiTheme="minorHAnsi" w:cstheme="minorHAnsi"/>
          <w:sz w:val="22"/>
          <w:szCs w:val="22"/>
        </w:rPr>
      </w:pPr>
      <w:r w:rsidRPr="00DA7E19">
        <w:rPr>
          <w:rFonts w:asciiTheme="minorHAnsi" w:hAnsiTheme="minorHAnsi" w:cstheme="minorHAnsi"/>
          <w:sz w:val="22"/>
          <w:szCs w:val="22"/>
        </w:rPr>
        <w:t xml:space="preserve">Micro y Pequeñas Empresas - MyPES. </w:t>
      </w:r>
    </w:p>
    <w:p w:rsidR="00153A49" w:rsidRPr="00DA7E19" w:rsidRDefault="00153A49" w:rsidP="00A31D2E">
      <w:pPr>
        <w:pStyle w:val="Prrafodelista"/>
        <w:numPr>
          <w:ilvl w:val="0"/>
          <w:numId w:val="36"/>
        </w:numPr>
        <w:ind w:left="851"/>
        <w:rPr>
          <w:rFonts w:asciiTheme="minorHAnsi" w:hAnsiTheme="minorHAnsi" w:cstheme="minorHAnsi"/>
          <w:sz w:val="22"/>
          <w:szCs w:val="22"/>
        </w:rPr>
      </w:pPr>
      <w:r w:rsidRPr="00DA7E19">
        <w:rPr>
          <w:rFonts w:asciiTheme="minorHAnsi" w:hAnsiTheme="minorHAnsi" w:cstheme="minorHAnsi"/>
          <w:sz w:val="22"/>
          <w:szCs w:val="22"/>
        </w:rPr>
        <w:t xml:space="preserve">Asociaciones de Pequeños Productores Urbanos y Rurales – APP. </w:t>
      </w:r>
    </w:p>
    <w:p w:rsidR="00153A49" w:rsidRPr="00DA7E19" w:rsidRDefault="00153A49" w:rsidP="00A31D2E">
      <w:pPr>
        <w:pStyle w:val="Prrafodelista"/>
        <w:numPr>
          <w:ilvl w:val="0"/>
          <w:numId w:val="36"/>
        </w:numPr>
        <w:ind w:left="851"/>
        <w:rPr>
          <w:rFonts w:asciiTheme="minorHAnsi" w:hAnsiTheme="minorHAnsi" w:cstheme="minorHAnsi"/>
          <w:sz w:val="22"/>
          <w:szCs w:val="22"/>
        </w:rPr>
      </w:pPr>
      <w:r w:rsidRPr="00DA7E19">
        <w:rPr>
          <w:rFonts w:asciiTheme="minorHAnsi" w:hAnsiTheme="minorHAnsi" w:cstheme="minorHAnsi"/>
          <w:sz w:val="22"/>
          <w:szCs w:val="22"/>
        </w:rPr>
        <w:t xml:space="preserve">Organizaciones Económicas Campesinas – OECAS. </w:t>
      </w:r>
    </w:p>
    <w:p w:rsidR="00C12457" w:rsidRPr="00DA7E19" w:rsidRDefault="00153A49" w:rsidP="00A31D2E">
      <w:pPr>
        <w:pStyle w:val="Prrafodelista"/>
        <w:numPr>
          <w:ilvl w:val="0"/>
          <w:numId w:val="36"/>
        </w:numPr>
        <w:ind w:left="851"/>
        <w:rPr>
          <w:rFonts w:asciiTheme="minorHAnsi" w:hAnsiTheme="minorHAnsi" w:cstheme="minorHAnsi"/>
          <w:sz w:val="22"/>
          <w:szCs w:val="22"/>
        </w:rPr>
      </w:pPr>
      <w:r w:rsidRPr="00DA7E19">
        <w:rPr>
          <w:rFonts w:asciiTheme="minorHAnsi" w:hAnsiTheme="minorHAnsi" w:cstheme="minorHAnsi"/>
          <w:sz w:val="22"/>
          <w:szCs w:val="22"/>
        </w:rPr>
        <w:t xml:space="preserve">Cooperativas (cuando sus documentos de constitución así lo determinen). </w:t>
      </w:r>
    </w:p>
    <w:p w:rsidR="00C12457" w:rsidRPr="00DA7E19" w:rsidRDefault="00C12457" w:rsidP="00A31D2E">
      <w:pPr>
        <w:pStyle w:val="Prrafodelista"/>
        <w:numPr>
          <w:ilvl w:val="0"/>
          <w:numId w:val="36"/>
        </w:numPr>
        <w:ind w:left="851"/>
        <w:rPr>
          <w:rFonts w:asciiTheme="minorHAnsi" w:hAnsiTheme="minorHAnsi" w:cstheme="minorHAnsi"/>
          <w:sz w:val="22"/>
          <w:szCs w:val="22"/>
        </w:rPr>
      </w:pPr>
      <w:r w:rsidRPr="00DA7E19">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DA7E19" w:rsidRDefault="00153A49" w:rsidP="00855E15">
      <w:pPr>
        <w:pStyle w:val="Prrafodelista"/>
        <w:ind w:left="426"/>
        <w:jc w:val="both"/>
        <w:rPr>
          <w:rFonts w:asciiTheme="minorHAnsi" w:hAnsiTheme="minorHAnsi" w:cstheme="minorHAnsi"/>
          <w:sz w:val="22"/>
          <w:szCs w:val="22"/>
        </w:rPr>
      </w:pPr>
    </w:p>
    <w:p w:rsidR="00703819" w:rsidRPr="00DA7E19" w:rsidRDefault="00703819" w:rsidP="00703819">
      <w:pPr>
        <w:pStyle w:val="Prrafodelista"/>
        <w:ind w:left="426"/>
        <w:jc w:val="both"/>
        <w:rPr>
          <w:rFonts w:asciiTheme="minorHAnsi" w:hAnsiTheme="minorHAnsi" w:cstheme="minorHAnsi"/>
          <w:b/>
          <w:sz w:val="22"/>
          <w:szCs w:val="22"/>
        </w:rPr>
      </w:pPr>
      <w:r w:rsidRPr="00DA7E19">
        <w:rPr>
          <w:rFonts w:asciiTheme="minorHAnsi" w:hAnsiTheme="minorHAnsi" w:cstheme="minorHAnsi"/>
          <w:b/>
          <w:sz w:val="22"/>
          <w:szCs w:val="22"/>
        </w:rPr>
        <w:t>2.2 PROPONENTES EXTRANJEROS</w:t>
      </w:r>
      <w:r w:rsidR="00B97557" w:rsidRPr="00DA7E19">
        <w:rPr>
          <w:rFonts w:asciiTheme="minorHAnsi" w:hAnsiTheme="minorHAnsi" w:cstheme="minorHAnsi"/>
          <w:b/>
          <w:sz w:val="22"/>
          <w:szCs w:val="22"/>
        </w:rPr>
        <w:t xml:space="preserve"> </w:t>
      </w:r>
      <w:r w:rsidR="00B97557" w:rsidRPr="00DA7E19">
        <w:rPr>
          <w:rFonts w:asciiTheme="minorHAnsi" w:hAnsiTheme="minorHAnsi" w:cstheme="minorHAnsi"/>
          <w:b/>
          <w:color w:val="FF0000"/>
          <w:sz w:val="22"/>
          <w:szCs w:val="22"/>
        </w:rPr>
        <w:t>“NO APLICA”</w:t>
      </w:r>
    </w:p>
    <w:p w:rsidR="00703819" w:rsidRPr="00DA7E19" w:rsidRDefault="00703819" w:rsidP="00703819">
      <w:pPr>
        <w:pStyle w:val="Prrafodelista"/>
        <w:ind w:left="426"/>
        <w:jc w:val="both"/>
        <w:rPr>
          <w:rFonts w:asciiTheme="minorHAnsi" w:hAnsiTheme="minorHAnsi" w:cstheme="minorHAnsi"/>
          <w:color w:val="FF0000"/>
          <w:sz w:val="22"/>
          <w:szCs w:val="22"/>
        </w:rPr>
      </w:pPr>
    </w:p>
    <w:p w:rsidR="00703819" w:rsidRPr="00DA7E19" w:rsidRDefault="00703819" w:rsidP="00A31D2E">
      <w:pPr>
        <w:pStyle w:val="Prrafodelista"/>
        <w:numPr>
          <w:ilvl w:val="0"/>
          <w:numId w:val="22"/>
        </w:numPr>
        <w:ind w:left="851"/>
        <w:rPr>
          <w:rFonts w:ascii="Verdana" w:hAnsi="Verdana" w:cs="Arial"/>
          <w:sz w:val="18"/>
          <w:szCs w:val="18"/>
        </w:rPr>
      </w:pPr>
      <w:r w:rsidRPr="00DA7E19">
        <w:rPr>
          <w:rFonts w:asciiTheme="minorHAnsi" w:hAnsiTheme="minorHAnsi" w:cstheme="minorHAnsi"/>
          <w:sz w:val="22"/>
          <w:szCs w:val="22"/>
          <w:lang w:val="es-BO"/>
        </w:rPr>
        <w:t xml:space="preserve">Empresas extranjeras.  </w:t>
      </w:r>
    </w:p>
    <w:p w:rsidR="00703819" w:rsidRPr="00DA7E19" w:rsidRDefault="00703819" w:rsidP="00A31D2E">
      <w:pPr>
        <w:pStyle w:val="Prrafodelista"/>
        <w:numPr>
          <w:ilvl w:val="0"/>
          <w:numId w:val="22"/>
        </w:numPr>
        <w:ind w:left="851"/>
        <w:rPr>
          <w:rFonts w:ascii="Verdana" w:hAnsi="Verdana" w:cs="Arial"/>
          <w:sz w:val="18"/>
          <w:szCs w:val="18"/>
        </w:rPr>
      </w:pPr>
      <w:r w:rsidRPr="00DA7E19">
        <w:rPr>
          <w:rFonts w:ascii="Verdana" w:hAnsi="Verdana" w:cs="Arial"/>
          <w:sz w:val="18"/>
          <w:szCs w:val="18"/>
        </w:rPr>
        <w:t>Asociaciones Accidentales legalmente constituidas en el extranjero.</w:t>
      </w: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31D2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31D2E">
      <w:pPr>
        <w:pStyle w:val="Sinespaciado4"/>
        <w:numPr>
          <w:ilvl w:val="0"/>
          <w:numId w:val="27"/>
        </w:numPr>
        <w:ind w:left="851"/>
        <w:jc w:val="both"/>
      </w:pPr>
      <w:r w:rsidRPr="006F470A">
        <w:t>Que tengan sentencia ejecutoriada, con impedimento para ejercer el comercio.</w:t>
      </w:r>
    </w:p>
    <w:p w:rsidR="006A773C" w:rsidRPr="006F470A" w:rsidRDefault="006A773C" w:rsidP="00A31D2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31D2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31D2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31D2E">
      <w:pPr>
        <w:pStyle w:val="Sinespaciado4"/>
        <w:numPr>
          <w:ilvl w:val="0"/>
          <w:numId w:val="27"/>
        </w:numPr>
        <w:ind w:left="851"/>
        <w:jc w:val="both"/>
      </w:pPr>
      <w:r w:rsidRPr="002932FE">
        <w:t>Que hubiesen declarado su disolución o quiebra.</w:t>
      </w:r>
    </w:p>
    <w:p w:rsidR="006A773C" w:rsidRPr="006F470A" w:rsidRDefault="006A773C" w:rsidP="00A31D2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31D2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31D2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31D2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31D2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31D2E">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31D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31D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31D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31D2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31D2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Default="00F429EF" w:rsidP="00F429EF">
      <w:pPr>
        <w:ind w:left="426"/>
        <w:jc w:val="both"/>
        <w:rPr>
          <w:rFonts w:asciiTheme="minorHAnsi" w:hAnsiTheme="minorHAnsi" w:cstheme="minorHAnsi"/>
          <w:sz w:val="22"/>
          <w:szCs w:val="22"/>
        </w:rPr>
      </w:pPr>
    </w:p>
    <w:p w:rsidR="00DA7E19" w:rsidRDefault="00DA7E19" w:rsidP="00F429EF">
      <w:pPr>
        <w:ind w:left="426"/>
        <w:jc w:val="both"/>
        <w:rPr>
          <w:rFonts w:asciiTheme="minorHAnsi" w:hAnsiTheme="minorHAnsi" w:cstheme="minorHAnsi"/>
          <w:sz w:val="22"/>
          <w:szCs w:val="22"/>
        </w:rPr>
      </w:pPr>
    </w:p>
    <w:p w:rsidR="00DA7E19" w:rsidRPr="006F470A" w:rsidRDefault="00DA7E19" w:rsidP="00F429EF">
      <w:pPr>
        <w:ind w:left="426"/>
        <w:jc w:val="both"/>
        <w:rPr>
          <w:rFonts w:asciiTheme="minorHAnsi" w:hAnsiTheme="minorHAnsi" w:cstheme="minorHAnsi"/>
          <w:sz w:val="22"/>
          <w:szCs w:val="22"/>
        </w:rPr>
      </w:pPr>
    </w:p>
    <w:p w:rsidR="00EA5481" w:rsidRPr="006F470A" w:rsidRDefault="00EA5481" w:rsidP="00A31D2E">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lastRenderedPageBreak/>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31D2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31D2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31D2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31D2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31D2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DA7E19" w:rsidRDefault="001A571E" w:rsidP="00D62DD9">
      <w:pPr>
        <w:tabs>
          <w:tab w:val="left" w:pos="7039"/>
        </w:tabs>
        <w:rPr>
          <w:rFonts w:asciiTheme="minorHAnsi" w:hAnsiTheme="minorHAnsi" w:cstheme="minorHAnsi"/>
          <w:sz w:val="14"/>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31D2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31D2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31D2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31D2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31D2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59EF">
        <w:rPr>
          <w:rFonts w:asciiTheme="minorHAnsi" w:hAnsiTheme="minorHAnsi" w:cstheme="minorHAnsi"/>
          <w:color w:val="000000"/>
          <w:sz w:val="22"/>
          <w:szCs w:val="22"/>
        </w:rPr>
        <w:t>Cuando el proponente no haya asistido a la inspección 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DA7E19" w:rsidRDefault="00DA7E19" w:rsidP="00452B99">
      <w:pPr>
        <w:pStyle w:val="Prrafodelista"/>
        <w:ind w:left="426"/>
        <w:jc w:val="both"/>
        <w:rPr>
          <w:rFonts w:asciiTheme="minorHAnsi" w:hAnsiTheme="minorHAnsi" w:cstheme="minorHAnsi"/>
          <w:b/>
          <w:sz w:val="22"/>
          <w:szCs w:val="22"/>
        </w:rPr>
      </w:pPr>
    </w:p>
    <w:p w:rsidR="00DA7E19" w:rsidRDefault="00DA7E19" w:rsidP="00452B99">
      <w:pPr>
        <w:pStyle w:val="Prrafodelista"/>
        <w:ind w:left="426"/>
        <w:jc w:val="both"/>
        <w:rPr>
          <w:rFonts w:asciiTheme="minorHAnsi" w:hAnsiTheme="minorHAnsi" w:cstheme="minorHAnsi"/>
          <w:b/>
          <w:sz w:val="22"/>
          <w:szCs w:val="22"/>
        </w:rPr>
      </w:pPr>
    </w:p>
    <w:p w:rsidR="00DA7E19" w:rsidRDefault="00DA7E1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C71A9E" w:rsidRPr="006F470A" w:rsidRDefault="00C71A9E"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31D2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31D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31D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31D2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31D2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31D2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31D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31D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31D2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D559EF"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1A9E">
        <w:rPr>
          <w:rFonts w:asciiTheme="minorHAnsi" w:hAnsiTheme="minorHAnsi" w:cstheme="minorHAnsi"/>
          <w:b/>
          <w:sz w:val="22"/>
          <w:szCs w:val="22"/>
        </w:rPr>
        <w:t xml:space="preserve"> </w:t>
      </w:r>
      <w:r w:rsidR="00C71A9E"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C71A9E">
        <w:rPr>
          <w:rFonts w:asciiTheme="minorHAnsi" w:hAnsiTheme="minorHAnsi" w:cstheme="minorHAnsi"/>
          <w:b/>
          <w:sz w:val="22"/>
          <w:szCs w:val="22"/>
        </w:rPr>
        <w:t xml:space="preserve"> </w:t>
      </w:r>
      <w:r w:rsidR="00C71A9E"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C71A9E">
        <w:rPr>
          <w:rFonts w:asciiTheme="minorHAnsi" w:hAnsiTheme="minorHAnsi" w:cstheme="minorHAnsi"/>
          <w:b/>
          <w:sz w:val="22"/>
          <w:szCs w:val="22"/>
        </w:rPr>
        <w:t xml:space="preserve"> </w:t>
      </w:r>
      <w:r w:rsidR="00C71A9E"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31D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31D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31D2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DA7E19" w:rsidRDefault="00FD0D37" w:rsidP="00FD0D37">
      <w:pPr>
        <w:pStyle w:val="Prrafodelista"/>
        <w:ind w:left="360"/>
        <w:jc w:val="both"/>
        <w:rPr>
          <w:rFonts w:asciiTheme="minorHAnsi" w:hAnsiTheme="minorHAnsi" w:cstheme="minorHAnsi"/>
          <w:bCs/>
          <w:sz w:val="12"/>
          <w:szCs w:val="22"/>
          <w:lang w:eastAsia="es-BO"/>
        </w:rPr>
      </w:pPr>
    </w:p>
    <w:p w:rsidR="00B86EB5" w:rsidRPr="006F470A" w:rsidRDefault="00AF7E5E" w:rsidP="00A31D2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DA7E19"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2"/>
          <w:szCs w:val="22"/>
          <w:lang w:eastAsia="es-BO"/>
        </w:rPr>
      </w:pPr>
    </w:p>
    <w:p w:rsidR="00B86EB5" w:rsidRPr="006F470A" w:rsidRDefault="00B86EB5" w:rsidP="00A31D2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DA7E19"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14"/>
          <w:szCs w:val="22"/>
          <w:lang w:eastAsia="es-BO"/>
        </w:rPr>
      </w:pPr>
    </w:p>
    <w:p w:rsidR="00B86EB5" w:rsidRPr="006F470A" w:rsidRDefault="00B86EB5" w:rsidP="00A31D2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DA7E19" w:rsidRDefault="00B86EB5" w:rsidP="004B0CFC">
      <w:pPr>
        <w:pStyle w:val="Prrafodelista"/>
        <w:ind w:left="851"/>
        <w:rPr>
          <w:rFonts w:asciiTheme="minorHAnsi" w:hAnsiTheme="minorHAnsi" w:cstheme="minorHAnsi"/>
          <w:sz w:val="1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DA7E19" w:rsidRDefault="00B86EB5" w:rsidP="00564E6A">
      <w:pPr>
        <w:pStyle w:val="Prrafodelista"/>
        <w:ind w:left="567" w:firstLine="66"/>
        <w:jc w:val="both"/>
        <w:rPr>
          <w:rFonts w:asciiTheme="minorHAnsi" w:hAnsiTheme="minorHAnsi" w:cstheme="minorHAnsi"/>
          <w:bCs/>
          <w:sz w:val="14"/>
          <w:szCs w:val="22"/>
          <w:lang w:eastAsia="es-BO"/>
        </w:rPr>
      </w:pPr>
    </w:p>
    <w:p w:rsidR="00AF7E5E" w:rsidRDefault="00564E6A" w:rsidP="00A31D2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DA7E19" w:rsidRDefault="00DA7E1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DA7E19" w:rsidRDefault="00D07ADC" w:rsidP="00D07ADC">
      <w:pPr>
        <w:ind w:left="567"/>
        <w:jc w:val="both"/>
        <w:rPr>
          <w:rFonts w:asciiTheme="minorHAnsi" w:hAnsiTheme="minorHAnsi" w:cstheme="minorHAnsi"/>
          <w:sz w:val="1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DA7E19"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DA7E19" w:rsidRDefault="00C75BEC" w:rsidP="00B37050">
      <w:pPr>
        <w:ind w:left="567"/>
        <w:jc w:val="both"/>
        <w:rPr>
          <w:rFonts w:asciiTheme="minorHAnsi" w:hAnsiTheme="minorHAnsi" w:cstheme="minorHAnsi"/>
          <w:color w:val="000000"/>
          <w:sz w:val="14"/>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DA7E19" w:rsidRDefault="00DA7E1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DA7E19" w:rsidRDefault="00DA7E1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31D2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31D2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31D2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31D2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31D2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Identificación Tributaria (NIT) </w:t>
      </w:r>
      <w:r w:rsidRPr="00DA7E19">
        <w:rPr>
          <w:rFonts w:asciiTheme="minorHAnsi" w:hAnsiTheme="minorHAnsi" w:cstheme="minorHAnsi"/>
          <w:sz w:val="22"/>
          <w:szCs w:val="22"/>
        </w:rPr>
        <w:t>(para empresas extr</w:t>
      </w:r>
      <w:r w:rsidR="006C67D2" w:rsidRPr="00DA7E19">
        <w:rPr>
          <w:rFonts w:asciiTheme="minorHAnsi" w:hAnsiTheme="minorHAnsi" w:cstheme="minorHAnsi"/>
          <w:sz w:val="22"/>
          <w:szCs w:val="22"/>
        </w:rPr>
        <w:t>anjeras presentar el documento que acredite el registro tributario en su país de origen)</w:t>
      </w:r>
      <w:r w:rsidR="000408BF">
        <w:rPr>
          <w:rFonts w:asciiTheme="minorHAnsi" w:hAnsiTheme="minorHAnsi" w:cstheme="minorHAnsi"/>
          <w:sz w:val="22"/>
          <w:szCs w:val="22"/>
        </w:rPr>
        <w:t xml:space="preserve"> </w:t>
      </w:r>
    </w:p>
    <w:p w:rsidR="004A11B1" w:rsidRPr="009803E1" w:rsidRDefault="006E23E4" w:rsidP="00A31D2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31D2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31D2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31D2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31D2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31D2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31D2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31D2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31D2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31D2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31D2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31D2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31D2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31D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31D2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31D2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31D2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31D2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A7E19" w:rsidRDefault="00467EA1" w:rsidP="00A31D2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DA7E19">
        <w:rPr>
          <w:rFonts w:asciiTheme="minorHAnsi" w:hAnsiTheme="minorHAnsi" w:cstheme="minorHAnsi"/>
          <w:sz w:val="22"/>
          <w:szCs w:val="22"/>
        </w:rPr>
        <w:t>Original del Certificado de la Solvencia Fisc</w:t>
      </w:r>
      <w:r w:rsidR="008E1CAC" w:rsidRPr="00DA7E19">
        <w:rPr>
          <w:rFonts w:asciiTheme="minorHAnsi" w:hAnsiTheme="minorHAnsi" w:cstheme="minorHAnsi"/>
          <w:sz w:val="22"/>
          <w:szCs w:val="22"/>
        </w:rPr>
        <w:t>al, emitido por la Contraloría G</w:t>
      </w:r>
      <w:r w:rsidRPr="00DA7E19">
        <w:rPr>
          <w:rFonts w:asciiTheme="minorHAnsi" w:hAnsiTheme="minorHAnsi" w:cstheme="minorHAnsi"/>
          <w:sz w:val="22"/>
          <w:szCs w:val="22"/>
        </w:rPr>
        <w:t>eneral del Estado (CGE)</w:t>
      </w:r>
      <w:r w:rsidR="006B7E64" w:rsidRPr="00DA7E19">
        <w:rPr>
          <w:rFonts w:asciiTheme="minorHAnsi" w:hAnsiTheme="minorHAnsi" w:cstheme="minorHAnsi"/>
          <w:sz w:val="22"/>
          <w:szCs w:val="22"/>
        </w:rPr>
        <w:t>.</w:t>
      </w:r>
    </w:p>
    <w:p w:rsidR="00B3121C" w:rsidRPr="000E1D5D" w:rsidRDefault="00467EA1" w:rsidP="00A31D2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31D2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31D2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31D2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31D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31D2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31D2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31D2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31D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31D2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31D2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31D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31D2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31D2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31D2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31D2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31D2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31D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31D2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31D2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31D2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31D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31D2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31D2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31D2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Pr="00DA7E19" w:rsidRDefault="007C2625" w:rsidP="007C2625">
      <w:pPr>
        <w:jc w:val="both"/>
        <w:rPr>
          <w:rFonts w:asciiTheme="minorHAnsi" w:hAnsiTheme="minorHAnsi" w:cstheme="minorHAnsi"/>
          <w:sz w:val="22"/>
          <w:szCs w:val="22"/>
        </w:rPr>
      </w:pPr>
      <w:r w:rsidRPr="00DA7E19">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456DE9"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1276"/>
        <w:gridCol w:w="850"/>
        <w:gridCol w:w="1236"/>
        <w:gridCol w:w="1553"/>
      </w:tblGrid>
      <w:tr w:rsidR="00FA78A9" w:rsidRPr="00456DE9" w:rsidTr="00456D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456DE9" w:rsidRDefault="00FA78A9" w:rsidP="00C111B4">
            <w:pPr>
              <w:jc w:val="center"/>
              <w:rPr>
                <w:rFonts w:asciiTheme="minorHAnsi" w:hAnsiTheme="minorHAnsi" w:cstheme="minorHAnsi"/>
                <w:b/>
                <w:sz w:val="18"/>
                <w:szCs w:val="18"/>
                <w:lang w:val="es-BO"/>
              </w:rPr>
            </w:pPr>
            <w:r w:rsidRPr="00456DE9">
              <w:rPr>
                <w:rFonts w:asciiTheme="minorHAnsi" w:hAnsiTheme="minorHAnsi" w:cstheme="minorHAnsi"/>
                <w:b/>
                <w:sz w:val="18"/>
                <w:szCs w:val="18"/>
                <w:lang w:val="es-BO"/>
              </w:rPr>
              <w:t>Ítem</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56DE9" w:rsidRDefault="000221D3" w:rsidP="001610B8">
            <w:pPr>
              <w:jc w:val="center"/>
              <w:rPr>
                <w:rFonts w:asciiTheme="minorHAnsi" w:hAnsiTheme="minorHAnsi" w:cstheme="minorHAnsi"/>
                <w:b/>
                <w:sz w:val="18"/>
                <w:szCs w:val="18"/>
                <w:lang w:val="es-BO"/>
              </w:rPr>
            </w:pPr>
            <w:r w:rsidRPr="00456DE9">
              <w:rPr>
                <w:rFonts w:asciiTheme="minorHAnsi" w:hAnsiTheme="minorHAnsi" w:cstheme="minorHAnsi"/>
                <w:b/>
                <w:sz w:val="18"/>
                <w:szCs w:val="18"/>
                <w:lang w:val="es-BO"/>
              </w:rPr>
              <w:t>Detalle</w:t>
            </w:r>
            <w:r w:rsidR="001610B8" w:rsidRPr="00456DE9">
              <w:rPr>
                <w:rFonts w:asciiTheme="minorHAnsi" w:hAnsiTheme="minorHAnsi" w:cstheme="minorHAnsi"/>
                <w:b/>
                <w:sz w:val="18"/>
                <w:szCs w:val="18"/>
                <w:lang w:val="es-BO"/>
              </w:rPr>
              <w:t xml:space="preserve">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56DE9" w:rsidRDefault="00FA78A9" w:rsidP="00C111B4">
            <w:pPr>
              <w:jc w:val="center"/>
              <w:rPr>
                <w:rFonts w:asciiTheme="minorHAnsi" w:hAnsiTheme="minorHAnsi" w:cstheme="minorHAnsi"/>
                <w:b/>
                <w:sz w:val="18"/>
                <w:szCs w:val="18"/>
                <w:lang w:val="es-BO"/>
              </w:rPr>
            </w:pPr>
            <w:r w:rsidRPr="00456DE9">
              <w:rPr>
                <w:rFonts w:asciiTheme="minorHAnsi" w:hAnsiTheme="minorHAnsi" w:cstheme="minorHAnsi"/>
                <w:b/>
                <w:sz w:val="18"/>
                <w:szCs w:val="18"/>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56DE9" w:rsidRDefault="00FA78A9" w:rsidP="00C111B4">
            <w:pPr>
              <w:jc w:val="center"/>
              <w:rPr>
                <w:rFonts w:asciiTheme="minorHAnsi" w:hAnsiTheme="minorHAnsi" w:cstheme="minorHAnsi"/>
                <w:b/>
                <w:sz w:val="18"/>
                <w:szCs w:val="18"/>
                <w:lang w:val="es-BO"/>
              </w:rPr>
            </w:pPr>
            <w:r w:rsidRPr="00456DE9">
              <w:rPr>
                <w:rFonts w:asciiTheme="minorHAnsi" w:hAnsiTheme="minorHAnsi" w:cstheme="minorHAnsi"/>
                <w:b/>
                <w:sz w:val="18"/>
                <w:szCs w:val="18"/>
                <w:lang w:val="es-BO"/>
              </w:rPr>
              <w:t>Cantidad</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456DE9" w:rsidRDefault="00FA78A9" w:rsidP="00C111B4">
            <w:pPr>
              <w:jc w:val="center"/>
              <w:rPr>
                <w:rFonts w:asciiTheme="minorHAnsi" w:hAnsiTheme="minorHAnsi" w:cstheme="minorHAnsi"/>
                <w:b/>
                <w:sz w:val="18"/>
                <w:szCs w:val="18"/>
                <w:lang w:val="es-BO"/>
              </w:rPr>
            </w:pPr>
            <w:r w:rsidRPr="00456DE9">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456DE9" w:rsidRDefault="00FA78A9" w:rsidP="00C111B4">
            <w:pPr>
              <w:jc w:val="center"/>
              <w:rPr>
                <w:rFonts w:asciiTheme="minorHAnsi" w:hAnsiTheme="minorHAnsi" w:cstheme="minorHAnsi"/>
                <w:b/>
                <w:sz w:val="18"/>
                <w:szCs w:val="18"/>
                <w:lang w:val="es-BO"/>
              </w:rPr>
            </w:pPr>
            <w:r w:rsidRPr="00456DE9">
              <w:rPr>
                <w:rFonts w:asciiTheme="minorHAnsi" w:hAnsiTheme="minorHAnsi" w:cstheme="minorHAnsi"/>
                <w:b/>
                <w:sz w:val="18"/>
                <w:szCs w:val="18"/>
                <w:lang w:val="es-BO"/>
              </w:rPr>
              <w:t>Precio Total (Numeral)</w:t>
            </w:r>
          </w:p>
        </w:tc>
      </w:tr>
      <w:tr w:rsidR="00456DE9" w:rsidRPr="00456DE9" w:rsidTr="00456DE9">
        <w:trPr>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neumático ISO perfilado tipo botella VDMA</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12"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neumático modelo débil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neumático  serie 8050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magnético compacto RM/92063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neumático  RM/9175 Ø45 x275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compacto 192050 de Ø50 x10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neumático ISO  Ø63 x160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neumático ISO Ø63 x450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neumático ISO   Ø80 x160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neumático 55-C95SDB63-50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VDMA ISO de tirantes Ø50-320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compacto CQ2B63-75D</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ISO 55-C95SDB</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rPr>
                <w:rFonts w:ascii="Calibri" w:hAnsi="Calibri"/>
                <w:color w:val="000000"/>
                <w:sz w:val="18"/>
                <w:szCs w:val="18"/>
              </w:rPr>
            </w:pPr>
            <w:r w:rsidRPr="00456DE9">
              <w:rPr>
                <w:rFonts w:ascii="Calibri" w:hAnsi="Calibri"/>
                <w:color w:val="000000"/>
                <w:sz w:val="18"/>
                <w:szCs w:val="18"/>
              </w:rPr>
              <w:t>Cilindro ISO 55-C95KD</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15</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8040/M/EX Ø40x80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16</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Bot. DSNU-12-25-PA Ø12x25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17</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No giratorio (C96KDB40-300)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18</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ECQ2WB63-40D</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19</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RT/57225/M/125  Ø 25x125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20</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Bot. Estandar   Ø 25x80 M EX</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21</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VDMA   Ø 63 - 200  M EX</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22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de fuelle M/31082 Ø 203 x 175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23</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Cilindro. Neumático 8040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456DE9">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56DE9" w:rsidRPr="00456DE9" w:rsidRDefault="00456DE9" w:rsidP="00456DE9">
            <w:pPr>
              <w:jc w:val="center"/>
              <w:rPr>
                <w:rFonts w:asciiTheme="minorHAnsi" w:hAnsiTheme="minorHAnsi" w:cstheme="minorHAnsi"/>
                <w:sz w:val="18"/>
                <w:szCs w:val="18"/>
                <w:lang w:val="es-BO"/>
              </w:rPr>
            </w:pPr>
            <w:r w:rsidRPr="00456DE9">
              <w:rPr>
                <w:rFonts w:asciiTheme="minorHAnsi" w:hAnsiTheme="minorHAnsi" w:cstheme="minorHAnsi"/>
                <w:sz w:val="18"/>
                <w:szCs w:val="18"/>
                <w:lang w:val="es-BO"/>
              </w:rPr>
              <w:t>24</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both"/>
              <w:rPr>
                <w:rFonts w:ascii="Calibri" w:hAnsi="Calibri"/>
                <w:color w:val="000000"/>
                <w:sz w:val="18"/>
                <w:szCs w:val="18"/>
              </w:rPr>
            </w:pPr>
            <w:r w:rsidRPr="00456DE9">
              <w:rPr>
                <w:rFonts w:ascii="Calibri" w:hAnsi="Calibri"/>
                <w:color w:val="000000"/>
                <w:sz w:val="18"/>
                <w:szCs w:val="18"/>
              </w:rPr>
              <w:t xml:space="preserve">Cilindro VDMA   Ø 32 - 300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Calibri" w:hAnsi="Calibri"/>
                <w:color w:val="000000"/>
                <w:sz w:val="18"/>
                <w:szCs w:val="18"/>
              </w:rPr>
            </w:pPr>
            <w:r w:rsidRPr="00456DE9">
              <w:rPr>
                <w:rFonts w:ascii="Calibri" w:hAnsi="Calibri"/>
                <w:color w:val="000000"/>
                <w:sz w:val="18"/>
                <w:szCs w:val="18"/>
              </w:rPr>
              <w:t>Piezas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56DE9" w:rsidRPr="00456DE9" w:rsidRDefault="00456DE9" w:rsidP="00456DE9">
            <w:pPr>
              <w:jc w:val="right"/>
              <w:rPr>
                <w:rFonts w:asciiTheme="minorHAnsi" w:hAnsiTheme="minorHAnsi" w:cstheme="minorHAnsi"/>
                <w:sz w:val="18"/>
                <w:szCs w:val="18"/>
                <w:lang w:val="es-BO"/>
              </w:rPr>
            </w:pPr>
            <w:r w:rsidRPr="00456DE9">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56DE9" w:rsidRPr="00456DE9" w:rsidRDefault="00456DE9" w:rsidP="00456DE9">
            <w:pPr>
              <w:jc w:val="center"/>
              <w:rPr>
                <w:rFonts w:asciiTheme="minorHAnsi" w:hAnsiTheme="minorHAnsi" w:cstheme="minorHAnsi"/>
                <w:sz w:val="18"/>
                <w:szCs w:val="18"/>
                <w:lang w:val="es-BO"/>
              </w:rPr>
            </w:pPr>
          </w:p>
        </w:tc>
      </w:tr>
      <w:tr w:rsidR="00456DE9" w:rsidRPr="00456DE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56DE9" w:rsidRPr="00456DE9" w:rsidRDefault="00456DE9" w:rsidP="00456DE9">
            <w:pPr>
              <w:rPr>
                <w:rFonts w:asciiTheme="minorHAnsi" w:hAnsiTheme="minorHAnsi" w:cstheme="minorHAnsi"/>
                <w:sz w:val="18"/>
                <w:szCs w:val="18"/>
                <w:lang w:val="es-BO"/>
              </w:rPr>
            </w:pPr>
            <w:r w:rsidRPr="00456DE9">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56DE9" w:rsidRPr="00456DE9" w:rsidRDefault="00456DE9" w:rsidP="00456DE9">
            <w:pPr>
              <w:jc w:val="center"/>
              <w:rPr>
                <w:rFonts w:asciiTheme="minorHAnsi" w:hAnsiTheme="minorHAnsi" w:cstheme="minorHAnsi"/>
                <w:sz w:val="18"/>
                <w:szCs w:val="18"/>
                <w:lang w:val="es-BO"/>
              </w:rPr>
            </w:pPr>
          </w:p>
        </w:tc>
      </w:tr>
    </w:tbl>
    <w:p w:rsidR="00456DE9" w:rsidRDefault="00456DE9"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69"/>
        <w:gridCol w:w="4394"/>
        <w:gridCol w:w="4799"/>
      </w:tblGrid>
      <w:tr w:rsidR="000221D3" w:rsidRPr="006F470A" w:rsidTr="00F9669E">
        <w:trPr>
          <w:trHeight w:val="226"/>
          <w:tblHeader/>
          <w:jc w:val="center"/>
        </w:trPr>
        <w:tc>
          <w:tcPr>
            <w:tcW w:w="4663" w:type="dxa"/>
            <w:gridSpan w:val="2"/>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gridSpan w:val="2"/>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456DE9" w:rsidRPr="006F470A" w:rsidTr="00456DE9">
        <w:trPr>
          <w:trHeight w:val="207"/>
          <w:jc w:val="center"/>
        </w:trPr>
        <w:tc>
          <w:tcPr>
            <w:tcW w:w="269" w:type="dxa"/>
            <w:vAlign w:val="center"/>
          </w:tcPr>
          <w:p w:rsidR="00456DE9" w:rsidRPr="006F470A" w:rsidRDefault="00456DE9" w:rsidP="00126BEB">
            <w:pPr>
              <w:rPr>
                <w:rFonts w:asciiTheme="minorHAnsi" w:hAnsiTheme="minorHAnsi" w:cstheme="minorHAnsi"/>
                <w:b/>
                <w:sz w:val="18"/>
                <w:szCs w:val="18"/>
              </w:rPr>
            </w:pPr>
            <w:r>
              <w:rPr>
                <w:rFonts w:ascii="Calibri" w:hAnsi="Calibri" w:cs="Calibri"/>
                <w:b/>
                <w:bCs/>
                <w:sz w:val="18"/>
                <w:szCs w:val="18"/>
              </w:rPr>
              <w:t>N°</w:t>
            </w:r>
          </w:p>
        </w:tc>
        <w:tc>
          <w:tcPr>
            <w:tcW w:w="4394" w:type="dxa"/>
            <w:vAlign w:val="center"/>
          </w:tcPr>
          <w:p w:rsidR="00456DE9" w:rsidRPr="006F470A" w:rsidRDefault="00456DE9" w:rsidP="00126BEB">
            <w:pPr>
              <w:rPr>
                <w:rFonts w:asciiTheme="minorHAnsi" w:hAnsiTheme="minorHAnsi" w:cstheme="minorHAnsi"/>
                <w:b/>
                <w:sz w:val="18"/>
                <w:szCs w:val="18"/>
              </w:rPr>
            </w:pPr>
            <w:r w:rsidRPr="00A21237">
              <w:rPr>
                <w:rFonts w:ascii="Calibri" w:hAnsi="Calibri" w:cs="Calibri"/>
                <w:b/>
                <w:bCs/>
                <w:sz w:val="18"/>
                <w:szCs w:val="18"/>
              </w:rPr>
              <w:t>CARACTERÍSTICAS TÉCNICAS DEL BIEN</w:t>
            </w:r>
          </w:p>
        </w:tc>
        <w:tc>
          <w:tcPr>
            <w:tcW w:w="4799" w:type="dxa"/>
            <w:vAlign w:val="center"/>
          </w:tcPr>
          <w:p w:rsidR="00456DE9" w:rsidRPr="006F470A" w:rsidRDefault="00456DE9" w:rsidP="00126BEB">
            <w:pPr>
              <w:rPr>
                <w:rFonts w:asciiTheme="minorHAnsi" w:hAnsiTheme="minorHAnsi" w:cstheme="minorHAnsi"/>
                <w:b/>
                <w:sz w:val="18"/>
                <w:szCs w:val="18"/>
              </w:rPr>
            </w:pPr>
          </w:p>
        </w:tc>
      </w:tr>
      <w:tr w:rsidR="00456DE9" w:rsidRPr="006F470A" w:rsidTr="00456DE9">
        <w:trPr>
          <w:trHeight w:val="207"/>
          <w:jc w:val="center"/>
        </w:trPr>
        <w:tc>
          <w:tcPr>
            <w:tcW w:w="269" w:type="dxa"/>
            <w:vAlign w:val="center"/>
          </w:tcPr>
          <w:p w:rsidR="00456DE9" w:rsidRDefault="00456DE9" w:rsidP="00126BEB">
            <w:pPr>
              <w:rPr>
                <w:rFonts w:ascii="Calibri" w:hAnsi="Calibri" w:cs="Calibri"/>
                <w:b/>
                <w:bCs/>
                <w:sz w:val="18"/>
                <w:szCs w:val="18"/>
              </w:rPr>
            </w:pPr>
            <w:r>
              <w:rPr>
                <w:rFonts w:ascii="Calibri" w:hAnsi="Calibri" w:cs="Calibri"/>
                <w:b/>
                <w:bCs/>
                <w:sz w:val="18"/>
                <w:szCs w:val="18"/>
              </w:rPr>
              <w:t>1</w:t>
            </w:r>
          </w:p>
        </w:tc>
        <w:tc>
          <w:tcPr>
            <w:tcW w:w="4394" w:type="dxa"/>
            <w:vAlign w:val="center"/>
          </w:tcPr>
          <w:p w:rsidR="00456DE9" w:rsidRPr="00397DBE" w:rsidRDefault="00456DE9" w:rsidP="00456DE9">
            <w:pPr>
              <w:jc w:val="both"/>
              <w:rPr>
                <w:rFonts w:ascii="Calibri" w:hAnsi="Calibri"/>
                <w:b/>
                <w:color w:val="000000"/>
                <w:sz w:val="18"/>
                <w:szCs w:val="18"/>
                <w:lang w:val="es-BO"/>
              </w:rPr>
            </w:pPr>
            <w:r w:rsidRPr="00397DBE">
              <w:rPr>
                <w:rFonts w:ascii="Calibri" w:hAnsi="Calibri"/>
                <w:b/>
                <w:color w:val="000000"/>
                <w:sz w:val="18"/>
                <w:szCs w:val="18"/>
                <w:lang w:val="es-BO"/>
              </w:rPr>
              <w:t xml:space="preserve">Cilindro neumático ISO perfilado tipo botella VDMA </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Diámetro del cilindro = 32 mm</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Carrera = 200 mm</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Diámetro de vástago = 12 mm</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Conexión a ambos extremos = 1/8”</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Cilindro de doble efecto, simple vástago</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 xml:space="preserve">Norma ISO 15552 </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Tipo magnético vástago cromado</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Ex II2GD c T4 T135</w:t>
            </w:r>
            <w:r w:rsidRPr="00BC5898">
              <w:rPr>
                <w:rFonts w:ascii="Calibri" w:hAnsi="Calibri"/>
                <w:color w:val="000000"/>
                <w:sz w:val="16"/>
                <w:szCs w:val="18"/>
                <w:vertAlign w:val="superscript"/>
                <w:lang w:val="es-BO"/>
              </w:rPr>
              <w:t>0</w:t>
            </w:r>
            <w:r w:rsidRPr="00BC5898">
              <w:rPr>
                <w:rFonts w:ascii="Calibri" w:hAnsi="Calibri"/>
                <w:color w:val="000000"/>
                <w:sz w:val="16"/>
                <w:szCs w:val="18"/>
                <w:lang w:val="es-BO"/>
              </w:rPr>
              <w:t>C</w:t>
            </w:r>
          </w:p>
          <w:p w:rsidR="00456DE9" w:rsidRPr="00BC5898" w:rsidRDefault="00456DE9" w:rsidP="00456DE9">
            <w:pPr>
              <w:jc w:val="both"/>
              <w:rPr>
                <w:rFonts w:ascii="Calibri" w:hAnsi="Calibri"/>
                <w:b/>
                <w:color w:val="000000"/>
                <w:sz w:val="16"/>
                <w:szCs w:val="18"/>
                <w:lang w:val="es-BO"/>
              </w:rPr>
            </w:pPr>
            <w:r w:rsidRPr="00BC5898">
              <w:rPr>
                <w:rFonts w:ascii="Calibri" w:hAnsi="Calibri"/>
                <w:b/>
                <w:color w:val="000000"/>
                <w:sz w:val="16"/>
                <w:szCs w:val="18"/>
                <w:lang w:val="es-BO"/>
              </w:rPr>
              <w:t>Parte superior e inferior</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E= 47 mm</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TG = 32.5 mm</w:t>
            </w:r>
          </w:p>
          <w:p w:rsidR="00456DE9" w:rsidRPr="00BC5898" w:rsidRDefault="00456DE9" w:rsidP="00456DE9">
            <w:pPr>
              <w:jc w:val="both"/>
              <w:rPr>
                <w:rFonts w:ascii="Calibri" w:hAnsi="Calibri"/>
                <w:b/>
                <w:color w:val="000000"/>
                <w:sz w:val="16"/>
                <w:szCs w:val="18"/>
                <w:u w:val="single"/>
                <w:lang w:val="es-BO"/>
              </w:rPr>
            </w:pPr>
            <w:r w:rsidRPr="00BC5898">
              <w:rPr>
                <w:rFonts w:ascii="Calibri" w:hAnsi="Calibri"/>
                <w:b/>
                <w:color w:val="000000"/>
                <w:sz w:val="16"/>
                <w:szCs w:val="18"/>
                <w:u w:val="single"/>
                <w:lang w:val="es-BO"/>
              </w:rPr>
              <w:t>Det. A</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RT = M6</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L3 = 4 mm</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BG = 16 mm</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Marca: detallar</w:t>
            </w:r>
          </w:p>
          <w:p w:rsidR="00456DE9"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Procedencia: detallar</w:t>
            </w:r>
          </w:p>
          <w:p w:rsidR="00C03019" w:rsidRPr="00BC5898" w:rsidRDefault="00C03019" w:rsidP="00456DE9">
            <w:pPr>
              <w:jc w:val="both"/>
              <w:rPr>
                <w:rFonts w:ascii="Calibri" w:hAnsi="Calibri"/>
                <w:color w:val="000000"/>
                <w:sz w:val="16"/>
                <w:szCs w:val="18"/>
                <w:lang w:val="es-BO"/>
              </w:rPr>
            </w:pPr>
          </w:p>
          <w:p w:rsidR="00456DE9" w:rsidRDefault="00456DE9" w:rsidP="00126BEB">
            <w:pPr>
              <w:rPr>
                <w:rFonts w:ascii="Calibri" w:hAnsi="Calibri" w:cs="Calibri"/>
                <w:b/>
                <w:bCs/>
                <w:sz w:val="18"/>
                <w:szCs w:val="18"/>
              </w:rPr>
            </w:pPr>
            <w:r>
              <w:rPr>
                <w:rFonts w:ascii="Calibri" w:hAnsi="Calibri" w:cs="Calibri"/>
                <w:b/>
                <w:bCs/>
                <w:sz w:val="18"/>
                <w:szCs w:val="18"/>
              </w:rPr>
              <w:t>Cantidad: 90 pza.</w:t>
            </w:r>
          </w:p>
          <w:p w:rsidR="00456DE9" w:rsidRDefault="00456DE9" w:rsidP="00126BEB">
            <w:pPr>
              <w:rPr>
                <w:rFonts w:ascii="Calibri" w:hAnsi="Calibri" w:cs="Calibri"/>
                <w:b/>
                <w:bCs/>
                <w:sz w:val="18"/>
                <w:szCs w:val="18"/>
              </w:rPr>
            </w:pPr>
          </w:p>
          <w:p w:rsidR="00456DE9" w:rsidRDefault="00456DE9" w:rsidP="00126BEB">
            <w:pPr>
              <w:rPr>
                <w:rFonts w:ascii="Calibri" w:hAnsi="Calibri" w:cs="Calibri"/>
                <w:b/>
                <w:bCs/>
                <w:sz w:val="18"/>
                <w:szCs w:val="18"/>
              </w:rPr>
            </w:pPr>
            <w:r>
              <w:rPr>
                <w:rFonts w:ascii="Calibri" w:hAnsi="Calibri" w:cs="Calibri"/>
                <w:b/>
                <w:bCs/>
                <w:sz w:val="18"/>
                <w:szCs w:val="18"/>
                <w:lang w:eastAsia="es-BO"/>
              </w:rPr>
              <w:t>IMAGEN DE REFERENCIA</w:t>
            </w:r>
          </w:p>
          <w:p w:rsidR="00456DE9" w:rsidRDefault="00456DE9" w:rsidP="00126BEB">
            <w:pPr>
              <w:rPr>
                <w:rFonts w:ascii="Calibri" w:hAnsi="Calibri" w:cs="Calibri"/>
                <w:b/>
                <w:bCs/>
                <w:sz w:val="18"/>
                <w:szCs w:val="18"/>
              </w:rPr>
            </w:pPr>
          </w:p>
          <w:p w:rsidR="00456DE9" w:rsidRDefault="00456DE9" w:rsidP="00456DE9">
            <w:pPr>
              <w:jc w:val="center"/>
            </w:pPr>
            <w:r w:rsidRPr="00456DE9">
              <w:rPr>
                <w:lang w:val="es-BO"/>
              </w:rPr>
              <w:t xml:space="preserve">            </w:t>
            </w:r>
            <w:r>
              <w:object w:dxaOrig="3540" w:dyaOrig="4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27.5pt" o:ole="">
                  <v:imagedata r:id="rId19" o:title=""/>
                </v:shape>
                <o:OLEObject Type="Embed" ProgID="PBrush" ShapeID="_x0000_i1025" DrawAspect="Content" ObjectID="_1612786753" r:id="rId20"/>
              </w:object>
            </w:r>
          </w:p>
          <w:p w:rsidR="00456DE9" w:rsidRPr="00456DE9" w:rsidRDefault="00456DE9" w:rsidP="00456DE9">
            <w:pPr>
              <w:jc w:val="center"/>
            </w:pPr>
            <w:r>
              <w:rPr>
                <w:rFonts w:ascii="Calibri" w:hAnsi="Calibri"/>
                <w:noProof/>
                <w:color w:val="000000"/>
                <w:sz w:val="18"/>
                <w:szCs w:val="18"/>
                <w:lang w:val="es-BO" w:eastAsia="es-BO"/>
              </w:rPr>
              <w:drawing>
                <wp:inline distT="0" distB="0" distL="0" distR="0">
                  <wp:extent cx="1681480" cy="5372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1480" cy="537210"/>
                          </a:xfrm>
                          <a:prstGeom prst="rect">
                            <a:avLst/>
                          </a:prstGeom>
                          <a:noFill/>
                          <a:ln>
                            <a:noFill/>
                          </a:ln>
                        </pic:spPr>
                      </pic:pic>
                    </a:graphicData>
                  </a:graphic>
                </wp:inline>
              </w:drawing>
            </w:r>
          </w:p>
        </w:tc>
        <w:tc>
          <w:tcPr>
            <w:tcW w:w="4799" w:type="dxa"/>
            <w:vAlign w:val="center"/>
          </w:tcPr>
          <w:p w:rsidR="00456DE9" w:rsidRPr="006F470A" w:rsidRDefault="00456DE9" w:rsidP="00126BEB">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2</w:t>
            </w:r>
          </w:p>
        </w:tc>
        <w:tc>
          <w:tcPr>
            <w:tcW w:w="4394" w:type="dxa"/>
            <w:shd w:val="clear" w:color="auto" w:fill="auto"/>
            <w:vAlign w:val="center"/>
          </w:tcPr>
          <w:p w:rsidR="00456DE9" w:rsidRPr="00AA60EC" w:rsidRDefault="00456DE9" w:rsidP="00456DE9">
            <w:pPr>
              <w:jc w:val="both"/>
              <w:rPr>
                <w:rFonts w:ascii="Calibri" w:hAnsi="Calibri"/>
                <w:b/>
                <w:color w:val="000000"/>
                <w:sz w:val="18"/>
                <w:szCs w:val="18"/>
              </w:rPr>
            </w:pPr>
            <w:r w:rsidRPr="00AA60EC">
              <w:rPr>
                <w:rFonts w:ascii="Calibri" w:hAnsi="Calibri"/>
                <w:b/>
                <w:color w:val="000000"/>
                <w:sz w:val="18"/>
                <w:szCs w:val="18"/>
              </w:rPr>
              <w:t xml:space="preserve">Cilindro </w:t>
            </w:r>
            <w:r>
              <w:rPr>
                <w:rFonts w:ascii="Calibri" w:hAnsi="Calibri"/>
                <w:b/>
                <w:color w:val="000000"/>
                <w:sz w:val="18"/>
                <w:szCs w:val="18"/>
              </w:rPr>
              <w:t xml:space="preserve">neumático </w:t>
            </w:r>
            <w:r w:rsidRPr="00AA60EC">
              <w:rPr>
                <w:rFonts w:ascii="Calibri" w:hAnsi="Calibri"/>
                <w:b/>
                <w:color w:val="000000"/>
                <w:sz w:val="18"/>
                <w:szCs w:val="18"/>
              </w:rPr>
              <w:t>modelo débil</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Presión máxima = 10 bares</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Diámetro del cilindro = 16 mm</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Carrera = 40 mm</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Diámetro de vástago ØA  = 6 mm</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Conexión a ambos extremos EE = M5</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Tipo magnético CDEM</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ØD1 = 17.27 mm</w:t>
            </w:r>
          </w:p>
          <w:p w:rsidR="00456DE9" w:rsidRPr="00BC5898" w:rsidRDefault="00456DE9" w:rsidP="00456DE9">
            <w:pPr>
              <w:jc w:val="both"/>
              <w:rPr>
                <w:rFonts w:ascii="Calibri" w:hAnsi="Calibri"/>
                <w:color w:val="000000"/>
                <w:sz w:val="16"/>
                <w:szCs w:val="18"/>
              </w:rPr>
            </w:pPr>
            <w:r w:rsidRPr="00BC5898">
              <w:rPr>
                <w:rFonts w:ascii="Calibri" w:hAnsi="Calibri"/>
                <w:color w:val="000000"/>
                <w:sz w:val="16"/>
                <w:szCs w:val="18"/>
              </w:rPr>
              <w:t>L = 18 mm</w:t>
            </w:r>
          </w:p>
          <w:p w:rsidR="00456DE9" w:rsidRPr="00BC5898" w:rsidRDefault="00456DE9" w:rsidP="00456DE9">
            <w:pPr>
              <w:jc w:val="both"/>
              <w:rPr>
                <w:rFonts w:ascii="Calibri" w:hAnsi="Calibri"/>
                <w:color w:val="000000"/>
                <w:sz w:val="16"/>
                <w:szCs w:val="18"/>
                <w:lang w:val="en-US"/>
              </w:rPr>
            </w:pPr>
            <w:r w:rsidRPr="00BC5898">
              <w:rPr>
                <w:rFonts w:ascii="Calibri" w:hAnsi="Calibri"/>
                <w:color w:val="000000"/>
                <w:sz w:val="16"/>
                <w:szCs w:val="18"/>
                <w:lang w:val="en-US"/>
              </w:rPr>
              <w:t>P = 4.5 mm</w:t>
            </w:r>
          </w:p>
          <w:p w:rsidR="00456DE9" w:rsidRPr="00BC5898" w:rsidRDefault="00456DE9" w:rsidP="00456DE9">
            <w:pPr>
              <w:jc w:val="both"/>
              <w:rPr>
                <w:rFonts w:ascii="Calibri" w:hAnsi="Calibri"/>
                <w:color w:val="000000"/>
                <w:sz w:val="16"/>
                <w:szCs w:val="18"/>
                <w:lang w:val="en-US"/>
              </w:rPr>
            </w:pPr>
            <w:r w:rsidRPr="00BC5898">
              <w:rPr>
                <w:rFonts w:ascii="Calibri" w:hAnsi="Calibri"/>
                <w:color w:val="000000"/>
                <w:sz w:val="16"/>
                <w:szCs w:val="18"/>
                <w:lang w:val="en-US"/>
              </w:rPr>
              <w:t>CH = 5 mm</w:t>
            </w:r>
          </w:p>
          <w:p w:rsidR="00456DE9" w:rsidRPr="00BC5898" w:rsidRDefault="00456DE9" w:rsidP="00456DE9">
            <w:pPr>
              <w:jc w:val="both"/>
              <w:rPr>
                <w:rFonts w:ascii="Calibri" w:hAnsi="Calibri"/>
                <w:color w:val="000000"/>
                <w:sz w:val="16"/>
                <w:szCs w:val="18"/>
                <w:lang w:val="en-US"/>
              </w:rPr>
            </w:pPr>
            <w:r w:rsidRPr="00BC5898">
              <w:rPr>
                <w:rFonts w:ascii="Calibri" w:hAnsi="Calibri"/>
                <w:color w:val="000000"/>
                <w:sz w:val="16"/>
                <w:szCs w:val="18"/>
                <w:lang w:val="en-US"/>
              </w:rPr>
              <w:t>KK = M6x1</w:t>
            </w:r>
          </w:p>
          <w:p w:rsidR="00456DE9" w:rsidRPr="0064634E" w:rsidRDefault="00456DE9" w:rsidP="00456DE9">
            <w:pPr>
              <w:jc w:val="both"/>
              <w:rPr>
                <w:rFonts w:ascii="Calibri" w:hAnsi="Calibri"/>
                <w:color w:val="000000"/>
                <w:sz w:val="16"/>
                <w:szCs w:val="18"/>
                <w:lang w:val="es-BO"/>
              </w:rPr>
            </w:pPr>
            <w:r w:rsidRPr="0064634E">
              <w:rPr>
                <w:rFonts w:ascii="Calibri" w:hAnsi="Calibri"/>
                <w:color w:val="000000"/>
                <w:sz w:val="16"/>
                <w:szCs w:val="18"/>
                <w:lang w:val="es-BO"/>
              </w:rPr>
              <w:t>B = M16x1.5</w:t>
            </w:r>
          </w:p>
          <w:p w:rsidR="00456DE9" w:rsidRPr="0064634E" w:rsidRDefault="00456DE9" w:rsidP="00456DE9">
            <w:pPr>
              <w:jc w:val="both"/>
              <w:rPr>
                <w:rFonts w:ascii="Calibri" w:hAnsi="Calibri"/>
                <w:color w:val="000000"/>
                <w:sz w:val="16"/>
                <w:szCs w:val="18"/>
                <w:lang w:val="es-BO"/>
              </w:rPr>
            </w:pPr>
            <w:r w:rsidRPr="0064634E">
              <w:rPr>
                <w:rFonts w:ascii="Calibri" w:hAnsi="Calibri"/>
                <w:color w:val="000000"/>
                <w:sz w:val="16"/>
                <w:szCs w:val="18"/>
                <w:lang w:val="es-BO"/>
              </w:rPr>
              <w:t>D3 = 18 mm</w:t>
            </w:r>
          </w:p>
          <w:p w:rsidR="00456DE9" w:rsidRPr="0064634E" w:rsidRDefault="00456DE9" w:rsidP="00456DE9">
            <w:pPr>
              <w:jc w:val="both"/>
              <w:rPr>
                <w:rFonts w:ascii="Calibri" w:hAnsi="Calibri"/>
                <w:color w:val="000000"/>
                <w:sz w:val="16"/>
                <w:szCs w:val="18"/>
                <w:lang w:val="es-BO"/>
              </w:rPr>
            </w:pPr>
            <w:r w:rsidRPr="0064634E">
              <w:rPr>
                <w:rFonts w:ascii="Calibri" w:hAnsi="Calibri"/>
                <w:color w:val="000000"/>
                <w:sz w:val="16"/>
                <w:szCs w:val="18"/>
                <w:lang w:val="es-BO"/>
              </w:rPr>
              <w:lastRenderedPageBreak/>
              <w:t>ØC = 19 mm</w:t>
            </w:r>
          </w:p>
          <w:p w:rsidR="00456DE9" w:rsidRPr="00BC5898"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Marca: detallar</w:t>
            </w:r>
          </w:p>
          <w:p w:rsidR="00456DE9" w:rsidRDefault="00456DE9" w:rsidP="00456DE9">
            <w:pPr>
              <w:jc w:val="both"/>
              <w:rPr>
                <w:rFonts w:ascii="Calibri" w:hAnsi="Calibri"/>
                <w:color w:val="000000"/>
                <w:sz w:val="16"/>
                <w:szCs w:val="18"/>
                <w:lang w:val="es-BO"/>
              </w:rPr>
            </w:pPr>
            <w:r w:rsidRPr="00BC5898">
              <w:rPr>
                <w:rFonts w:ascii="Calibri" w:hAnsi="Calibri"/>
                <w:color w:val="000000"/>
                <w:sz w:val="16"/>
                <w:szCs w:val="18"/>
                <w:lang w:val="es-BO"/>
              </w:rPr>
              <w:t>Procedencia: detallar</w:t>
            </w:r>
          </w:p>
          <w:p w:rsidR="00BD716F" w:rsidRDefault="00BD716F" w:rsidP="00456DE9">
            <w:pPr>
              <w:jc w:val="both"/>
              <w:rPr>
                <w:rFonts w:ascii="Calibri" w:hAnsi="Calibri"/>
                <w:color w:val="000000"/>
                <w:sz w:val="16"/>
                <w:szCs w:val="18"/>
                <w:lang w:val="es-BO"/>
              </w:rPr>
            </w:pPr>
          </w:p>
          <w:p w:rsidR="00BD716F" w:rsidRDefault="00BD716F" w:rsidP="00456DE9">
            <w:pPr>
              <w:jc w:val="both"/>
              <w:rPr>
                <w:rFonts w:ascii="Calibri" w:hAnsi="Calibri"/>
                <w:color w:val="000000"/>
                <w:sz w:val="16"/>
                <w:szCs w:val="18"/>
                <w:lang w:val="es-BO"/>
              </w:rPr>
            </w:pPr>
            <w:r w:rsidRPr="00512247">
              <w:rPr>
                <w:rFonts w:ascii="Calibri" w:hAnsi="Calibri"/>
                <w:sz w:val="18"/>
                <w:szCs w:val="18"/>
              </w:rPr>
              <w:t>Cantidad:</w:t>
            </w:r>
            <w:r>
              <w:rPr>
                <w:rFonts w:ascii="Calibri" w:hAnsi="Calibri"/>
                <w:sz w:val="18"/>
                <w:szCs w:val="18"/>
              </w:rPr>
              <w:t xml:space="preserve"> 30 Pzs.</w:t>
            </w:r>
          </w:p>
          <w:p w:rsidR="00BD716F" w:rsidRDefault="00BD716F" w:rsidP="00456DE9">
            <w:pPr>
              <w:jc w:val="both"/>
              <w:rPr>
                <w:rFonts w:ascii="Calibri" w:hAnsi="Calibri"/>
                <w:color w:val="000000"/>
                <w:sz w:val="16"/>
                <w:szCs w:val="18"/>
                <w:lang w:val="es-BO"/>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Default="00BD716F" w:rsidP="00BD716F">
            <w:pPr>
              <w:jc w:val="center"/>
              <w:rPr>
                <w:rFonts w:ascii="Calibri" w:hAnsi="Calibri" w:cs="Calibri"/>
                <w:noProof/>
                <w:sz w:val="18"/>
                <w:szCs w:val="18"/>
                <w:lang w:val="es-BO" w:eastAsia="es-BO"/>
              </w:rPr>
            </w:pPr>
            <w:r w:rsidRPr="00A21237">
              <w:rPr>
                <w:rFonts w:ascii="Calibri" w:hAnsi="Calibri" w:cs="Calibri"/>
                <w:noProof/>
                <w:sz w:val="18"/>
                <w:szCs w:val="18"/>
                <w:lang w:val="es-BO" w:eastAsia="es-BO"/>
              </w:rPr>
              <w:drawing>
                <wp:inline distT="0" distB="0" distL="0" distR="0">
                  <wp:extent cx="1466850" cy="533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p>
          <w:p w:rsidR="00BD716F" w:rsidRDefault="00BD716F" w:rsidP="00BD716F">
            <w:pPr>
              <w:jc w:val="center"/>
              <w:rPr>
                <w:rFonts w:ascii="Calibri" w:hAnsi="Calibri" w:cs="Calibri"/>
                <w:noProof/>
                <w:sz w:val="18"/>
                <w:szCs w:val="18"/>
                <w:lang w:val="es-BO" w:eastAsia="es-BO"/>
              </w:rPr>
            </w:pPr>
          </w:p>
          <w:p w:rsidR="00BD716F" w:rsidRDefault="00BD716F" w:rsidP="00BD716F">
            <w:pPr>
              <w:jc w:val="center"/>
              <w:rPr>
                <w:rFonts w:ascii="Calibri" w:hAnsi="Calibri" w:cs="Calibri"/>
                <w:noProof/>
                <w:sz w:val="18"/>
                <w:szCs w:val="18"/>
                <w:lang w:val="es-BO" w:eastAsia="es-BO"/>
              </w:rPr>
            </w:pPr>
          </w:p>
          <w:p w:rsidR="00BD716F" w:rsidRDefault="00BD716F" w:rsidP="00BD716F">
            <w:pPr>
              <w:jc w:val="both"/>
              <w:rPr>
                <w:rFonts w:ascii="Calibri" w:hAnsi="Calibri"/>
                <w:color w:val="000000"/>
                <w:sz w:val="16"/>
                <w:szCs w:val="18"/>
                <w:lang w:val="es-BO"/>
              </w:rPr>
            </w:pPr>
            <w:r>
              <w:object w:dxaOrig="14745" w:dyaOrig="3345">
                <v:shape id="_x0000_i1026" type="#_x0000_t75" style="width:212.25pt;height:55.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Brush" ShapeID="_x0000_i1026" DrawAspect="Content" ObjectID="_1612786754" r:id="rId24"/>
              </w:object>
            </w:r>
          </w:p>
          <w:p w:rsidR="00456DE9" w:rsidRPr="0031350A" w:rsidRDefault="00456DE9" w:rsidP="00456DE9">
            <w:pPr>
              <w:jc w:val="both"/>
              <w:rPr>
                <w:rFonts w:ascii="Calibri" w:hAnsi="Calibri"/>
                <w:color w:val="000000"/>
                <w:sz w:val="18"/>
                <w:szCs w:val="18"/>
                <w:lang w:val="en-US"/>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3</w:t>
            </w:r>
          </w:p>
        </w:tc>
        <w:tc>
          <w:tcPr>
            <w:tcW w:w="4394" w:type="dxa"/>
            <w:shd w:val="clear" w:color="auto" w:fill="auto"/>
            <w:vAlign w:val="center"/>
          </w:tcPr>
          <w:p w:rsidR="00456DE9" w:rsidRPr="00AA60EC" w:rsidRDefault="00456DE9" w:rsidP="00456DE9">
            <w:pPr>
              <w:jc w:val="both"/>
              <w:rPr>
                <w:rFonts w:ascii="Calibri" w:hAnsi="Calibri"/>
                <w:b/>
                <w:color w:val="000000"/>
                <w:sz w:val="18"/>
                <w:szCs w:val="18"/>
              </w:rPr>
            </w:pPr>
            <w:r>
              <w:rPr>
                <w:rFonts w:ascii="Calibri" w:hAnsi="Calibri"/>
                <w:b/>
                <w:color w:val="000000"/>
                <w:sz w:val="18"/>
                <w:szCs w:val="18"/>
              </w:rPr>
              <w:t xml:space="preserve">Cilindro neumático  serie </w:t>
            </w:r>
            <w:r w:rsidRPr="00AA60EC">
              <w:rPr>
                <w:rFonts w:ascii="Calibri" w:hAnsi="Calibri"/>
                <w:b/>
                <w:color w:val="000000"/>
                <w:sz w:val="18"/>
                <w:szCs w:val="18"/>
              </w:rPr>
              <w:t>8050</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R=Acero inoxidable (martensitico) el vástago</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A = Rosca métrica conexiones ISO 228</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 xml:space="preserve">M = Estándar  </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Diámetro del cilindro = 50 mm</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Carrera = 160 mm</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Diámetro de vástago = 20 mm</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Conexión a ambos extremos = 1/4”</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Cilindro de doble efecto, simple vástago</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KK = M16 x 1.5</w:t>
            </w:r>
          </w:p>
          <w:p w:rsidR="00456DE9" w:rsidRPr="00181E28" w:rsidRDefault="00456DE9" w:rsidP="00456DE9">
            <w:pPr>
              <w:jc w:val="both"/>
              <w:rPr>
                <w:rFonts w:ascii="Calibri" w:hAnsi="Calibri"/>
                <w:color w:val="000000"/>
                <w:sz w:val="16"/>
                <w:szCs w:val="18"/>
              </w:rPr>
            </w:pPr>
            <w:r w:rsidRPr="00181E28">
              <w:rPr>
                <w:rFonts w:ascii="Calibri" w:hAnsi="Calibri"/>
                <w:color w:val="000000"/>
                <w:sz w:val="16"/>
                <w:szCs w:val="18"/>
              </w:rPr>
              <w:t>KV = 24 mm</w:t>
            </w:r>
          </w:p>
          <w:p w:rsidR="00456DE9" w:rsidRPr="00181E28" w:rsidRDefault="00456DE9" w:rsidP="00456DE9">
            <w:pPr>
              <w:jc w:val="both"/>
              <w:rPr>
                <w:rFonts w:ascii="Calibri" w:hAnsi="Calibri"/>
                <w:b/>
                <w:color w:val="000000"/>
                <w:sz w:val="16"/>
                <w:szCs w:val="18"/>
              </w:rPr>
            </w:pPr>
            <w:r w:rsidRPr="00181E28">
              <w:rPr>
                <w:rFonts w:ascii="Calibri" w:hAnsi="Calibri"/>
                <w:b/>
                <w:color w:val="000000"/>
                <w:sz w:val="16"/>
                <w:szCs w:val="18"/>
              </w:rPr>
              <w:t>Parte superior e inferior</w:t>
            </w:r>
          </w:p>
          <w:p w:rsidR="00456DE9" w:rsidRPr="00181E28" w:rsidRDefault="00456DE9" w:rsidP="00456DE9">
            <w:pPr>
              <w:jc w:val="both"/>
              <w:rPr>
                <w:rFonts w:ascii="Calibri" w:hAnsi="Calibri"/>
                <w:color w:val="000000"/>
                <w:sz w:val="16"/>
                <w:szCs w:val="18"/>
                <w:lang w:val="en-US"/>
              </w:rPr>
            </w:pPr>
            <w:r w:rsidRPr="00181E28">
              <w:rPr>
                <w:rFonts w:ascii="Calibri" w:hAnsi="Calibri"/>
                <w:color w:val="000000"/>
                <w:sz w:val="16"/>
                <w:szCs w:val="18"/>
                <w:lang w:val="en-US"/>
              </w:rPr>
              <w:t>□E = 65 mm</w:t>
            </w:r>
          </w:p>
          <w:p w:rsidR="00456DE9" w:rsidRPr="00181E28" w:rsidRDefault="00456DE9" w:rsidP="00456DE9">
            <w:pPr>
              <w:jc w:val="both"/>
              <w:rPr>
                <w:rFonts w:ascii="Calibri" w:hAnsi="Calibri"/>
                <w:color w:val="000000"/>
                <w:sz w:val="16"/>
                <w:szCs w:val="18"/>
                <w:lang w:val="en-US"/>
              </w:rPr>
            </w:pPr>
            <w:r w:rsidRPr="00181E28">
              <w:rPr>
                <w:rFonts w:ascii="Calibri" w:hAnsi="Calibri"/>
                <w:color w:val="000000"/>
                <w:sz w:val="16"/>
                <w:szCs w:val="18"/>
                <w:lang w:val="en-US"/>
              </w:rPr>
              <w:t>□R =  46.5 mm</w:t>
            </w:r>
          </w:p>
          <w:p w:rsidR="00456DE9" w:rsidRPr="00181E28" w:rsidRDefault="00456DE9" w:rsidP="00456DE9">
            <w:pPr>
              <w:jc w:val="both"/>
              <w:rPr>
                <w:rFonts w:ascii="Calibri" w:hAnsi="Calibri"/>
                <w:color w:val="000000"/>
                <w:sz w:val="16"/>
                <w:szCs w:val="18"/>
                <w:lang w:val="en-US"/>
              </w:rPr>
            </w:pPr>
            <w:r w:rsidRPr="00181E28">
              <w:rPr>
                <w:rFonts w:ascii="Calibri" w:hAnsi="Calibri"/>
                <w:color w:val="000000"/>
                <w:sz w:val="16"/>
                <w:szCs w:val="18"/>
                <w:lang w:val="en-US"/>
              </w:rPr>
              <w:t>BH = 8 mm</w:t>
            </w:r>
          </w:p>
          <w:p w:rsidR="00456DE9" w:rsidRPr="00181E28" w:rsidRDefault="00456DE9" w:rsidP="00456DE9">
            <w:pPr>
              <w:jc w:val="both"/>
              <w:rPr>
                <w:rFonts w:ascii="Calibri" w:hAnsi="Calibri"/>
                <w:b/>
                <w:color w:val="000000"/>
                <w:sz w:val="16"/>
                <w:szCs w:val="18"/>
                <w:u w:val="single"/>
                <w:lang w:val="en-US"/>
              </w:rPr>
            </w:pPr>
            <w:r w:rsidRPr="00181E28">
              <w:rPr>
                <w:rFonts w:ascii="Calibri" w:hAnsi="Calibri"/>
                <w:b/>
                <w:color w:val="000000"/>
                <w:sz w:val="16"/>
                <w:szCs w:val="18"/>
                <w:u w:val="single"/>
                <w:lang w:val="en-US"/>
              </w:rPr>
              <w:t>Det. BH</w:t>
            </w:r>
          </w:p>
          <w:p w:rsidR="00456DE9" w:rsidRPr="00181E28" w:rsidRDefault="00456DE9" w:rsidP="00456DE9">
            <w:pPr>
              <w:jc w:val="both"/>
              <w:rPr>
                <w:rFonts w:ascii="Calibri" w:hAnsi="Calibri"/>
                <w:color w:val="000000"/>
                <w:sz w:val="16"/>
                <w:szCs w:val="18"/>
                <w:lang w:val="en-US"/>
              </w:rPr>
            </w:pPr>
            <w:r w:rsidRPr="00181E28">
              <w:rPr>
                <w:rFonts w:ascii="Calibri" w:hAnsi="Calibri"/>
                <w:color w:val="000000"/>
                <w:sz w:val="16"/>
                <w:szCs w:val="18"/>
                <w:lang w:val="en-US"/>
              </w:rPr>
              <w:t>RT = M8</w:t>
            </w:r>
          </w:p>
          <w:p w:rsidR="00456DE9" w:rsidRPr="00181E28" w:rsidRDefault="00456DE9" w:rsidP="00456DE9">
            <w:pPr>
              <w:jc w:val="both"/>
              <w:rPr>
                <w:rFonts w:ascii="Calibri" w:hAnsi="Calibri"/>
                <w:color w:val="000000"/>
                <w:sz w:val="16"/>
                <w:szCs w:val="18"/>
                <w:lang w:val="en-US"/>
              </w:rPr>
            </w:pPr>
            <w:r w:rsidRPr="00181E28">
              <w:rPr>
                <w:rFonts w:ascii="Calibri" w:hAnsi="Calibri"/>
                <w:color w:val="000000"/>
                <w:sz w:val="16"/>
                <w:szCs w:val="18"/>
                <w:lang w:val="en-US"/>
              </w:rPr>
              <w:t>BG = 18 mm</w:t>
            </w:r>
          </w:p>
          <w:p w:rsidR="00456DE9" w:rsidRPr="00181E28" w:rsidRDefault="00456DE9" w:rsidP="00456DE9">
            <w:pPr>
              <w:jc w:val="both"/>
              <w:rPr>
                <w:rFonts w:ascii="Calibri" w:hAnsi="Calibri"/>
                <w:color w:val="000000"/>
                <w:sz w:val="16"/>
                <w:szCs w:val="18"/>
                <w:lang w:val="en-US"/>
              </w:rPr>
            </w:pPr>
            <w:r w:rsidRPr="00181E28">
              <w:rPr>
                <w:rFonts w:ascii="Calibri" w:hAnsi="Calibri"/>
                <w:color w:val="000000"/>
                <w:sz w:val="16"/>
                <w:szCs w:val="18"/>
                <w:lang w:val="en-US"/>
              </w:rPr>
              <w:t>BG = 16 mm</w:t>
            </w:r>
          </w:p>
          <w:p w:rsidR="00456DE9" w:rsidRPr="00181E28" w:rsidRDefault="00456DE9" w:rsidP="00456DE9">
            <w:pPr>
              <w:jc w:val="both"/>
              <w:rPr>
                <w:rFonts w:ascii="Calibri" w:hAnsi="Calibri"/>
                <w:color w:val="000000"/>
                <w:sz w:val="16"/>
                <w:szCs w:val="18"/>
                <w:lang w:val="es-BO"/>
              </w:rPr>
            </w:pPr>
            <w:r w:rsidRPr="00181E28">
              <w:rPr>
                <w:rFonts w:ascii="Calibri" w:hAnsi="Calibri"/>
                <w:color w:val="000000"/>
                <w:sz w:val="16"/>
                <w:szCs w:val="18"/>
                <w:lang w:val="es-BO"/>
              </w:rPr>
              <w:t>Marca: detallar</w:t>
            </w:r>
          </w:p>
          <w:p w:rsidR="00456DE9" w:rsidRDefault="00456DE9" w:rsidP="00456DE9">
            <w:pPr>
              <w:jc w:val="both"/>
              <w:rPr>
                <w:rFonts w:ascii="Calibri" w:hAnsi="Calibri"/>
                <w:color w:val="000000"/>
                <w:sz w:val="16"/>
                <w:szCs w:val="18"/>
                <w:lang w:val="es-BO"/>
              </w:rPr>
            </w:pPr>
            <w:r w:rsidRPr="00181E28">
              <w:rPr>
                <w:rFonts w:ascii="Calibri" w:hAnsi="Calibri"/>
                <w:color w:val="000000"/>
                <w:sz w:val="16"/>
                <w:szCs w:val="18"/>
                <w:lang w:val="es-BO"/>
              </w:rPr>
              <w:t>Procedencia: detallar</w:t>
            </w:r>
          </w:p>
          <w:p w:rsidR="00BD716F" w:rsidRDefault="00BD716F" w:rsidP="00456DE9">
            <w:pPr>
              <w:jc w:val="both"/>
              <w:rPr>
                <w:rFonts w:ascii="Calibri" w:hAnsi="Calibri"/>
                <w:color w:val="000000"/>
                <w:sz w:val="16"/>
                <w:szCs w:val="18"/>
                <w:lang w:val="es-BO"/>
              </w:rPr>
            </w:pPr>
          </w:p>
          <w:p w:rsidR="00BD716F" w:rsidRDefault="00BD716F" w:rsidP="00456DE9">
            <w:pPr>
              <w:jc w:val="both"/>
              <w:rPr>
                <w:rFonts w:ascii="Calibri" w:hAnsi="Calibri"/>
                <w:sz w:val="18"/>
                <w:szCs w:val="18"/>
                <w:lang w:val="es-BO"/>
              </w:rPr>
            </w:pPr>
            <w:r w:rsidRPr="00356EE8">
              <w:rPr>
                <w:rFonts w:ascii="Calibri" w:hAnsi="Calibri"/>
                <w:sz w:val="18"/>
                <w:szCs w:val="18"/>
                <w:lang w:val="es-BO"/>
              </w:rPr>
              <w:t>Cantidad:</w:t>
            </w:r>
            <w:r>
              <w:rPr>
                <w:rFonts w:ascii="Calibri" w:hAnsi="Calibri"/>
                <w:sz w:val="18"/>
                <w:szCs w:val="18"/>
                <w:lang w:val="es-BO"/>
              </w:rPr>
              <w:t xml:space="preserve"> 4 Pzs.</w:t>
            </w:r>
          </w:p>
          <w:p w:rsidR="00BD716F" w:rsidRDefault="00BD716F" w:rsidP="00456DE9">
            <w:pPr>
              <w:jc w:val="both"/>
              <w:rPr>
                <w:rFonts w:ascii="Calibri" w:hAnsi="Calibri"/>
                <w:color w:val="000000"/>
                <w:sz w:val="16"/>
                <w:szCs w:val="18"/>
                <w:lang w:val="es-BO"/>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Default="00BD716F" w:rsidP="00456DE9">
            <w:pPr>
              <w:jc w:val="both"/>
              <w:rPr>
                <w:rFonts w:ascii="Calibri" w:hAnsi="Calibri"/>
                <w:color w:val="000000"/>
                <w:sz w:val="16"/>
                <w:szCs w:val="18"/>
                <w:lang w:val="es-BO"/>
              </w:rPr>
            </w:pPr>
          </w:p>
          <w:p w:rsidR="00BD716F" w:rsidRDefault="00BD716F" w:rsidP="00BD716F">
            <w:pPr>
              <w:jc w:val="center"/>
              <w:rPr>
                <w:rFonts w:ascii="Calibri" w:hAnsi="Calibri"/>
                <w:color w:val="000000"/>
                <w:sz w:val="18"/>
                <w:szCs w:val="18"/>
                <w:lang w:val="en-US"/>
              </w:rPr>
            </w:pPr>
            <w:r>
              <w:object w:dxaOrig="11175" w:dyaOrig="5340">
                <v:shape id="_x0000_i1027" type="#_x0000_t75" style="width:210pt;height:101.2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Brush" ShapeID="_x0000_i1027" DrawAspect="Content" ObjectID="_1612786755" r:id="rId26"/>
              </w:object>
            </w:r>
          </w:p>
          <w:p w:rsidR="00BD716F" w:rsidRDefault="00BD716F" w:rsidP="00456DE9">
            <w:pPr>
              <w:jc w:val="both"/>
              <w:rPr>
                <w:rFonts w:ascii="Calibri" w:hAnsi="Calibri"/>
                <w:sz w:val="18"/>
                <w:szCs w:val="18"/>
                <w:lang w:val="en-US"/>
              </w:rPr>
            </w:pPr>
          </w:p>
          <w:p w:rsidR="00456DE9" w:rsidRPr="00746437" w:rsidRDefault="00456DE9" w:rsidP="00456DE9">
            <w:pPr>
              <w:jc w:val="both"/>
              <w:rPr>
                <w:rFonts w:ascii="Calibri" w:hAnsi="Calibri"/>
                <w:color w:val="000000"/>
                <w:sz w:val="18"/>
                <w:szCs w:val="18"/>
                <w:lang w:val="en-US"/>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4</w:t>
            </w:r>
          </w:p>
        </w:tc>
        <w:tc>
          <w:tcPr>
            <w:tcW w:w="4394" w:type="dxa"/>
            <w:shd w:val="clear" w:color="auto" w:fill="auto"/>
            <w:vAlign w:val="center"/>
          </w:tcPr>
          <w:p w:rsidR="00456DE9" w:rsidRPr="00255AAB" w:rsidRDefault="00456DE9" w:rsidP="00456DE9">
            <w:pPr>
              <w:jc w:val="both"/>
              <w:rPr>
                <w:rFonts w:ascii="Calibri" w:hAnsi="Calibri"/>
                <w:b/>
                <w:color w:val="000000"/>
                <w:sz w:val="18"/>
                <w:szCs w:val="18"/>
              </w:rPr>
            </w:pPr>
            <w:r w:rsidRPr="00255AAB">
              <w:rPr>
                <w:rFonts w:ascii="Calibri" w:hAnsi="Calibri"/>
                <w:b/>
                <w:color w:val="000000"/>
                <w:sz w:val="18"/>
                <w:szCs w:val="18"/>
              </w:rPr>
              <w:t xml:space="preserve">Cilindro </w:t>
            </w:r>
            <w:r>
              <w:rPr>
                <w:rFonts w:ascii="Calibri" w:hAnsi="Calibri"/>
                <w:b/>
                <w:color w:val="000000"/>
                <w:sz w:val="18"/>
                <w:szCs w:val="18"/>
              </w:rPr>
              <w:t>magnético compacto RM/92063</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 xml:space="preserve">M = Estándar embolo magnético </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63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25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Presión de trabajo = 0 a 10 bar</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Cilindro de doble efecto, simple vástago</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 xml:space="preserve">Doble efecto sin amortiguación </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TG2 y TG1 = 61 mm</w:t>
            </w:r>
          </w:p>
          <w:p w:rsidR="00456DE9" w:rsidRPr="0064634E" w:rsidRDefault="00456DE9" w:rsidP="00456DE9">
            <w:pPr>
              <w:jc w:val="both"/>
              <w:rPr>
                <w:rFonts w:ascii="Calibri" w:hAnsi="Calibri"/>
                <w:color w:val="000000"/>
                <w:sz w:val="16"/>
                <w:szCs w:val="18"/>
                <w:lang w:val="en-US"/>
              </w:rPr>
            </w:pPr>
            <w:r w:rsidRPr="0064634E">
              <w:rPr>
                <w:rFonts w:ascii="Calibri" w:hAnsi="Calibri"/>
                <w:color w:val="000000"/>
                <w:sz w:val="16"/>
                <w:szCs w:val="18"/>
                <w:lang w:val="en-US"/>
              </w:rPr>
              <w:t>FF = 22 mm</w:t>
            </w:r>
          </w:p>
          <w:p w:rsidR="00456DE9" w:rsidRPr="0064634E" w:rsidRDefault="00456DE9" w:rsidP="00456DE9">
            <w:pPr>
              <w:jc w:val="both"/>
              <w:rPr>
                <w:rFonts w:ascii="Calibri" w:hAnsi="Calibri"/>
                <w:color w:val="000000"/>
                <w:sz w:val="16"/>
                <w:szCs w:val="18"/>
                <w:lang w:val="en-US"/>
              </w:rPr>
            </w:pPr>
            <w:r w:rsidRPr="0064634E">
              <w:rPr>
                <w:rFonts w:ascii="Calibri" w:hAnsi="Calibri"/>
                <w:color w:val="000000"/>
                <w:sz w:val="16"/>
                <w:szCs w:val="18"/>
                <w:lang w:val="en-US"/>
              </w:rPr>
              <w:t>ØD = 104 mm</w:t>
            </w:r>
          </w:p>
          <w:p w:rsidR="00456DE9" w:rsidRPr="0064634E" w:rsidRDefault="00456DE9" w:rsidP="00456DE9">
            <w:pPr>
              <w:jc w:val="both"/>
              <w:rPr>
                <w:rFonts w:ascii="Calibri" w:hAnsi="Calibri"/>
                <w:color w:val="000000"/>
                <w:sz w:val="16"/>
                <w:szCs w:val="18"/>
                <w:lang w:val="en-US"/>
              </w:rPr>
            </w:pPr>
            <w:r w:rsidRPr="0064634E">
              <w:rPr>
                <w:rFonts w:ascii="Calibri" w:hAnsi="Calibri"/>
                <w:color w:val="000000"/>
                <w:sz w:val="16"/>
                <w:szCs w:val="18"/>
                <w:lang w:val="en-US"/>
              </w:rPr>
              <w:t>□E = 80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RT = M 10</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PF = 48</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jc w:val="both"/>
              <w:rPr>
                <w:rFonts w:ascii="Calibri" w:hAnsi="Calibri"/>
                <w:color w:val="000000"/>
                <w:sz w:val="16"/>
                <w:szCs w:val="18"/>
              </w:rPr>
            </w:pPr>
          </w:p>
          <w:p w:rsidR="00BD716F" w:rsidRDefault="00BD716F" w:rsidP="00456DE9">
            <w:pPr>
              <w:jc w:val="both"/>
              <w:rPr>
                <w:rFonts w:ascii="Calibri" w:hAnsi="Calibri"/>
                <w:color w:val="000000"/>
                <w:sz w:val="16"/>
                <w:szCs w:val="18"/>
              </w:rPr>
            </w:pPr>
            <w:r w:rsidRPr="00356EE8">
              <w:rPr>
                <w:rFonts w:ascii="Calibri" w:hAnsi="Calibri"/>
                <w:sz w:val="18"/>
                <w:szCs w:val="18"/>
                <w:lang w:val="es-BO"/>
              </w:rPr>
              <w:t>Cantidad:</w:t>
            </w:r>
            <w:r>
              <w:rPr>
                <w:rFonts w:ascii="Calibri" w:hAnsi="Calibri"/>
                <w:sz w:val="18"/>
                <w:szCs w:val="18"/>
                <w:lang w:val="es-BO"/>
              </w:rPr>
              <w:t xml:space="preserve"> 2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lang w:eastAsia="es-BO"/>
              </w:rPr>
            </w:pPr>
            <w:r>
              <w:rPr>
                <w:rFonts w:ascii="Calibri" w:hAnsi="Calibri" w:cs="Calibri"/>
                <w:b/>
                <w:bCs/>
                <w:sz w:val="18"/>
                <w:szCs w:val="18"/>
                <w:lang w:eastAsia="es-BO"/>
              </w:rPr>
              <w:t>IMAGEN DE REFERENCIA</w:t>
            </w:r>
          </w:p>
          <w:p w:rsidR="00BD716F" w:rsidRPr="00CF3464" w:rsidRDefault="00BD716F" w:rsidP="00BD716F">
            <w:pPr>
              <w:jc w:val="center"/>
              <w:rPr>
                <w:rFonts w:ascii="Calibri" w:hAnsi="Calibri"/>
                <w:color w:val="000000"/>
                <w:sz w:val="18"/>
                <w:szCs w:val="18"/>
                <w:lang w:val="es-BO"/>
              </w:rPr>
            </w:pPr>
            <w:r>
              <w:object w:dxaOrig="3450" w:dyaOrig="3315">
                <v:shape id="_x0000_i1028" type="#_x0000_t75" style="width:56.25pt;height:53.25pt" o:ole="">
                  <v:imagedata r:id="rId27" o:title=""/>
                </v:shape>
                <o:OLEObject Type="Embed" ProgID="PBrush" ShapeID="_x0000_i1028" DrawAspect="Content" ObjectID="_1612786756" r:id="rId28"/>
              </w:object>
            </w:r>
            <w:r>
              <w:t xml:space="preserve"> </w:t>
            </w:r>
            <w:r>
              <w:object w:dxaOrig="3855" w:dyaOrig="5385">
                <v:shape id="_x0000_i1029" type="#_x0000_t75" style="width:102.75pt;height:143.2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Brush" ShapeID="_x0000_i1029" DrawAspect="Content" ObjectID="_1612786757" r:id="rId30"/>
              </w:object>
            </w:r>
          </w:p>
          <w:p w:rsidR="00BD716F" w:rsidRDefault="00BD716F" w:rsidP="00BD716F">
            <w:pPr>
              <w:rPr>
                <w:rFonts w:ascii="Calibri" w:hAnsi="Calibri" w:cs="Calibri"/>
                <w:b/>
                <w:bCs/>
                <w:sz w:val="18"/>
                <w:szCs w:val="18"/>
              </w:rPr>
            </w:pPr>
          </w:p>
          <w:p w:rsidR="00BD716F" w:rsidRPr="00463B42" w:rsidRDefault="00BD716F" w:rsidP="00456DE9">
            <w:pPr>
              <w:jc w:val="both"/>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5</w:t>
            </w:r>
          </w:p>
        </w:tc>
        <w:tc>
          <w:tcPr>
            <w:tcW w:w="4394" w:type="dxa"/>
            <w:shd w:val="clear" w:color="auto" w:fill="auto"/>
            <w:vAlign w:val="center"/>
          </w:tcPr>
          <w:p w:rsidR="00456DE9" w:rsidRPr="00956AA7" w:rsidRDefault="00456DE9" w:rsidP="00456DE9">
            <w:pPr>
              <w:rPr>
                <w:rFonts w:ascii="Calibri" w:hAnsi="Calibri"/>
                <w:b/>
                <w:color w:val="000000"/>
                <w:sz w:val="18"/>
                <w:szCs w:val="18"/>
              </w:rPr>
            </w:pPr>
            <w:r w:rsidRPr="008C78A3">
              <w:rPr>
                <w:rFonts w:ascii="Calibri" w:hAnsi="Calibri"/>
                <w:b/>
                <w:color w:val="000000"/>
                <w:sz w:val="18"/>
                <w:szCs w:val="18"/>
              </w:rPr>
              <w:t xml:space="preserve">Cilindro neumático </w:t>
            </w:r>
            <w:r>
              <w:rPr>
                <w:rFonts w:ascii="Calibri" w:hAnsi="Calibri"/>
                <w:b/>
                <w:color w:val="000000"/>
                <w:sz w:val="18"/>
                <w:szCs w:val="18"/>
              </w:rPr>
              <w:t xml:space="preserve"> RM/9175 Ø45 x275</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1.75 Pulg. ≈ (45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275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16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EE = G1/4</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A = 19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AV = 8.5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BB = 26.5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ØBD = 27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BE = M27x 2</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BF = 19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BW = 12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DD = M8</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□E = 57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G = 29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J = 25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KB = 6.5 mm</w:t>
            </w:r>
          </w:p>
          <w:p w:rsidR="00456DE9" w:rsidRPr="002D5149" w:rsidRDefault="00456DE9" w:rsidP="00456DE9">
            <w:pPr>
              <w:rPr>
                <w:rFonts w:ascii="Calibri" w:hAnsi="Calibri"/>
                <w:color w:val="000000"/>
                <w:sz w:val="16"/>
                <w:szCs w:val="18"/>
                <w:lang w:val="es-BO"/>
              </w:rPr>
            </w:pPr>
            <w:r w:rsidRPr="002D5149">
              <w:rPr>
                <w:rFonts w:ascii="Calibri" w:hAnsi="Calibri"/>
                <w:color w:val="000000"/>
                <w:sz w:val="16"/>
                <w:szCs w:val="18"/>
                <w:lang w:val="es-BO"/>
              </w:rPr>
              <w:t>Marca: detallar</w:t>
            </w:r>
          </w:p>
          <w:p w:rsidR="00456DE9" w:rsidRDefault="00456DE9" w:rsidP="00456DE9">
            <w:pPr>
              <w:rPr>
                <w:rFonts w:ascii="Calibri" w:hAnsi="Calibri"/>
                <w:color w:val="000000"/>
                <w:sz w:val="16"/>
                <w:szCs w:val="18"/>
                <w:lang w:val="es-BO"/>
              </w:rPr>
            </w:pPr>
            <w:r w:rsidRPr="002D5149">
              <w:rPr>
                <w:rFonts w:ascii="Calibri" w:hAnsi="Calibri"/>
                <w:color w:val="000000"/>
                <w:sz w:val="16"/>
                <w:szCs w:val="18"/>
                <w:lang w:val="es-BO"/>
              </w:rPr>
              <w:t>Procedencia: detallar</w:t>
            </w:r>
          </w:p>
          <w:p w:rsidR="00BD716F" w:rsidRDefault="00BD716F" w:rsidP="00456DE9">
            <w:pPr>
              <w:rPr>
                <w:rFonts w:ascii="Calibri" w:hAnsi="Calibri"/>
                <w:color w:val="000000"/>
                <w:sz w:val="16"/>
                <w:szCs w:val="18"/>
                <w:lang w:val="es-BO"/>
              </w:rPr>
            </w:pPr>
          </w:p>
          <w:p w:rsidR="00BD716F" w:rsidRDefault="00BD716F" w:rsidP="00456DE9">
            <w:pPr>
              <w:rPr>
                <w:rFonts w:ascii="Calibri" w:hAnsi="Calibri"/>
                <w:color w:val="000000"/>
                <w:sz w:val="16"/>
                <w:szCs w:val="18"/>
                <w:lang w:val="es-BO"/>
              </w:rPr>
            </w:pPr>
            <w:r w:rsidRPr="00512247">
              <w:rPr>
                <w:rFonts w:ascii="Calibri" w:hAnsi="Calibri"/>
                <w:sz w:val="18"/>
                <w:szCs w:val="18"/>
                <w:lang w:val="es-BO"/>
              </w:rPr>
              <w:lastRenderedPageBreak/>
              <w:t>Cantidad:</w:t>
            </w:r>
            <w:r>
              <w:rPr>
                <w:rFonts w:ascii="Calibri" w:hAnsi="Calibri"/>
                <w:sz w:val="18"/>
                <w:szCs w:val="18"/>
                <w:lang w:val="es-BO"/>
              </w:rPr>
              <w:t xml:space="preserve"> 2 Pzs.</w:t>
            </w:r>
          </w:p>
          <w:p w:rsidR="00BD716F" w:rsidRDefault="00BD716F" w:rsidP="00456DE9">
            <w:pPr>
              <w:rPr>
                <w:rFonts w:ascii="Calibri" w:hAnsi="Calibri"/>
                <w:color w:val="000000"/>
                <w:sz w:val="16"/>
                <w:szCs w:val="18"/>
                <w:lang w:val="es-BO"/>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lang w:val="es-BO"/>
              </w:rPr>
            </w:pPr>
            <w:r>
              <w:object w:dxaOrig="3210" w:dyaOrig="1620">
                <v:shape id="_x0000_i1030" type="#_x0000_t75" style="width:71.25pt;height:36pt" o:ole="">
                  <v:imagedata r:id="rId31" o:title=""/>
                </v:shape>
                <o:OLEObject Type="Embed" ProgID="PBrush" ShapeID="_x0000_i1030" DrawAspect="Content" ObjectID="_1612786758" r:id="rId32"/>
              </w:object>
            </w:r>
            <w:r>
              <w:t xml:space="preserve"> </w:t>
            </w:r>
            <w:r>
              <w:object w:dxaOrig="7275" w:dyaOrig="5460">
                <v:shape id="_x0000_i1031" type="#_x0000_t75" style="width:195pt;height:128.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Brush" ShapeID="_x0000_i1031" DrawAspect="Content" ObjectID="_1612786759" r:id="rId34"/>
              </w:object>
            </w:r>
          </w:p>
          <w:p w:rsidR="00BD716F" w:rsidRPr="00BD716F" w:rsidRDefault="00BD716F" w:rsidP="00456DE9">
            <w:pPr>
              <w:rPr>
                <w:rFonts w:ascii="Calibri" w:hAnsi="Calibri"/>
                <w:color w:val="000000"/>
                <w:sz w:val="18"/>
                <w:szCs w:val="18"/>
                <w:lang w:val="es-BO"/>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6</w:t>
            </w:r>
          </w:p>
        </w:tc>
        <w:tc>
          <w:tcPr>
            <w:tcW w:w="4394" w:type="dxa"/>
            <w:shd w:val="clear" w:color="auto" w:fill="auto"/>
            <w:vAlign w:val="center"/>
          </w:tcPr>
          <w:p w:rsidR="00456DE9" w:rsidRPr="00CD5C0F" w:rsidRDefault="00456DE9" w:rsidP="00456DE9">
            <w:pPr>
              <w:rPr>
                <w:rFonts w:ascii="Calibri" w:hAnsi="Calibri"/>
                <w:b/>
                <w:color w:val="000000"/>
                <w:sz w:val="18"/>
                <w:szCs w:val="18"/>
              </w:rPr>
            </w:pPr>
            <w:r>
              <w:rPr>
                <w:rFonts w:ascii="Calibri" w:hAnsi="Calibri"/>
                <w:b/>
                <w:color w:val="000000"/>
                <w:sz w:val="18"/>
                <w:szCs w:val="18"/>
              </w:rPr>
              <w:t>Cilindro compacto 192050 de Ø50 x1</w:t>
            </w:r>
            <w:r w:rsidRPr="00916A75">
              <w:rPr>
                <w:rFonts w:ascii="Calibri" w:hAnsi="Calibri"/>
                <w:b/>
                <w:color w:val="000000"/>
                <w:sz w:val="18"/>
                <w:szCs w:val="18"/>
              </w:rPr>
              <w:t>0</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 = Estándar</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50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10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rosca macho = 20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1/8”</w:t>
            </w:r>
          </w:p>
          <w:p w:rsidR="00456DE9" w:rsidRPr="0064634E" w:rsidRDefault="00456DE9" w:rsidP="00456DE9">
            <w:pPr>
              <w:rPr>
                <w:rFonts w:ascii="Calibri" w:hAnsi="Calibri"/>
                <w:color w:val="000000"/>
                <w:sz w:val="16"/>
                <w:szCs w:val="18"/>
                <w:lang w:val="es-BO"/>
              </w:rPr>
            </w:pPr>
            <w:r w:rsidRPr="0064634E">
              <w:rPr>
                <w:rFonts w:ascii="Calibri" w:hAnsi="Calibri"/>
                <w:color w:val="000000"/>
                <w:sz w:val="16"/>
                <w:szCs w:val="18"/>
                <w:lang w:val="es-BO"/>
              </w:rPr>
              <w:t>E = 65.5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R = 46.5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RT = M8</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AM = 32 mm</w:t>
            </w:r>
          </w:p>
          <w:p w:rsidR="00456DE9" w:rsidRPr="002D5149" w:rsidRDefault="00456DE9" w:rsidP="00456DE9">
            <w:pPr>
              <w:rPr>
                <w:rFonts w:ascii="Calibri" w:hAnsi="Calibri"/>
                <w:color w:val="000000"/>
                <w:sz w:val="16"/>
                <w:szCs w:val="18"/>
                <w:lang w:val="en-US"/>
              </w:rPr>
            </w:pPr>
            <w:r w:rsidRPr="002D5149">
              <w:rPr>
                <w:rFonts w:ascii="Calibri" w:hAnsi="Calibri"/>
                <w:color w:val="000000"/>
                <w:sz w:val="16"/>
                <w:szCs w:val="18"/>
                <w:lang w:val="en-US"/>
              </w:rPr>
              <w:t>KK = M16x 1.5</w:t>
            </w:r>
          </w:p>
          <w:p w:rsidR="00456DE9" w:rsidRPr="002D5149" w:rsidRDefault="00456DE9" w:rsidP="00456DE9">
            <w:pPr>
              <w:rPr>
                <w:rFonts w:ascii="Calibri" w:hAnsi="Calibri"/>
                <w:color w:val="000000"/>
                <w:sz w:val="16"/>
                <w:szCs w:val="18"/>
                <w:lang w:val="es-BO"/>
              </w:rPr>
            </w:pPr>
            <w:r w:rsidRPr="002D5149">
              <w:rPr>
                <w:rFonts w:ascii="Calibri" w:hAnsi="Calibri"/>
                <w:color w:val="000000"/>
                <w:sz w:val="16"/>
                <w:szCs w:val="18"/>
                <w:lang w:val="es-BO"/>
              </w:rPr>
              <w:t>Marca: detallar</w:t>
            </w:r>
          </w:p>
          <w:p w:rsidR="00456DE9" w:rsidRDefault="00456DE9" w:rsidP="00456DE9">
            <w:pPr>
              <w:rPr>
                <w:rFonts w:ascii="Calibri" w:hAnsi="Calibri"/>
                <w:color w:val="000000"/>
                <w:sz w:val="16"/>
                <w:szCs w:val="18"/>
                <w:lang w:val="es-BO"/>
              </w:rPr>
            </w:pPr>
            <w:r w:rsidRPr="002D5149">
              <w:rPr>
                <w:rFonts w:ascii="Calibri" w:hAnsi="Calibri"/>
                <w:color w:val="000000"/>
                <w:sz w:val="16"/>
                <w:szCs w:val="18"/>
                <w:lang w:val="es-BO"/>
              </w:rPr>
              <w:t>Procedencia: detallar</w:t>
            </w:r>
          </w:p>
          <w:p w:rsidR="00BD716F" w:rsidRDefault="00BD716F" w:rsidP="00456DE9">
            <w:pPr>
              <w:rPr>
                <w:rFonts w:ascii="Calibri" w:hAnsi="Calibri"/>
                <w:color w:val="000000"/>
                <w:sz w:val="16"/>
                <w:szCs w:val="18"/>
                <w:lang w:val="es-BO"/>
              </w:rPr>
            </w:pPr>
          </w:p>
          <w:p w:rsidR="00BD716F" w:rsidRDefault="00BD716F" w:rsidP="00456DE9">
            <w:pPr>
              <w:rPr>
                <w:rFonts w:ascii="Calibri" w:hAnsi="Calibri"/>
                <w:color w:val="000000"/>
                <w:sz w:val="16"/>
                <w:szCs w:val="18"/>
                <w:lang w:val="es-BO"/>
              </w:rPr>
            </w:pPr>
            <w:r w:rsidRPr="00512247">
              <w:rPr>
                <w:rFonts w:ascii="Calibri" w:hAnsi="Calibri"/>
                <w:sz w:val="18"/>
                <w:szCs w:val="18"/>
                <w:lang w:val="es-BO"/>
              </w:rPr>
              <w:t>Cantidad:</w:t>
            </w:r>
            <w:r>
              <w:rPr>
                <w:rFonts w:ascii="Calibri" w:hAnsi="Calibri"/>
                <w:sz w:val="18"/>
                <w:szCs w:val="18"/>
                <w:lang w:val="es-BO"/>
              </w:rPr>
              <w:t xml:space="preserve"> 16 Pzs.</w:t>
            </w:r>
          </w:p>
          <w:p w:rsidR="00BD716F" w:rsidRDefault="00BD716F" w:rsidP="00456DE9">
            <w:pPr>
              <w:rPr>
                <w:rFonts w:ascii="Calibri" w:hAnsi="Calibri"/>
                <w:color w:val="000000"/>
                <w:sz w:val="16"/>
                <w:szCs w:val="18"/>
                <w:lang w:val="es-BO"/>
              </w:rPr>
            </w:pPr>
          </w:p>
          <w:p w:rsidR="00BD716F" w:rsidRDefault="00BD716F" w:rsidP="00BD716F">
            <w:pPr>
              <w:rPr>
                <w:rFonts w:ascii="Calibri" w:hAnsi="Calibri" w:cs="Calibri"/>
                <w:b/>
                <w:bCs/>
                <w:sz w:val="18"/>
                <w:szCs w:val="18"/>
                <w:lang w:eastAsia="es-BO"/>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lang w:val="es-BO"/>
              </w:rPr>
            </w:pPr>
            <w:r>
              <w:object w:dxaOrig="3060" w:dyaOrig="2145">
                <v:shape id="_x0000_i1032" type="#_x0000_t75" style="width:83.25pt;height:58.5pt" o:ole="">
                  <v:imagedata r:id="rId35" o:title=""/>
                </v:shape>
                <o:OLEObject Type="Embed" ProgID="PBrush" ShapeID="_x0000_i1032" DrawAspect="Content" ObjectID="_1612786760" r:id="rId36"/>
              </w:object>
            </w:r>
            <w:r>
              <w:t xml:space="preserve">  </w:t>
            </w:r>
            <w:r>
              <w:object w:dxaOrig="3945" w:dyaOrig="5400">
                <v:shape id="_x0000_i1033" type="#_x0000_t75" style="width:89.25pt;height:121.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Brush" ShapeID="_x0000_i1033" DrawAspect="Content" ObjectID="_1612786761" r:id="rId38"/>
              </w:object>
            </w:r>
          </w:p>
          <w:p w:rsidR="00BD716F" w:rsidRDefault="00BD716F" w:rsidP="00BD716F">
            <w:pPr>
              <w:rPr>
                <w:rFonts w:ascii="Calibri" w:hAnsi="Calibri" w:cs="Calibri"/>
                <w:b/>
                <w:bCs/>
                <w:sz w:val="18"/>
                <w:szCs w:val="18"/>
              </w:rPr>
            </w:pPr>
          </w:p>
          <w:p w:rsidR="00BD716F" w:rsidRPr="000C2E2B" w:rsidRDefault="00BD716F" w:rsidP="00456DE9">
            <w:pPr>
              <w:rPr>
                <w:rFonts w:ascii="Calibri" w:hAnsi="Calibri"/>
                <w:color w:val="000000"/>
                <w:sz w:val="18"/>
                <w:szCs w:val="18"/>
                <w:lang w:val="en-US"/>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7</w:t>
            </w:r>
          </w:p>
        </w:tc>
        <w:tc>
          <w:tcPr>
            <w:tcW w:w="4394" w:type="dxa"/>
            <w:shd w:val="clear" w:color="auto" w:fill="auto"/>
            <w:vAlign w:val="center"/>
          </w:tcPr>
          <w:p w:rsidR="00456DE9" w:rsidRPr="00CD5C0F" w:rsidRDefault="00456DE9" w:rsidP="00456DE9">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neumático ISO  Ø63</w:t>
            </w:r>
            <w:r w:rsidRPr="00916A75">
              <w:rPr>
                <w:rFonts w:ascii="Calibri" w:hAnsi="Calibri"/>
                <w:b/>
                <w:color w:val="000000"/>
                <w:sz w:val="18"/>
                <w:szCs w:val="18"/>
              </w:rPr>
              <w:t xml:space="preserve"> x160</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 xml:space="preserve">A = Rosca métrica </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 = Estándar embolo magnético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63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lastRenderedPageBreak/>
              <w:t>Carrera = 160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3/8”</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Default="00BD716F" w:rsidP="00456DE9">
            <w:pPr>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2 Pzs.</w:t>
            </w:r>
          </w:p>
          <w:p w:rsidR="00BD716F" w:rsidRDefault="00BD716F" w:rsidP="00456DE9">
            <w:pPr>
              <w:rPr>
                <w:rFonts w:ascii="Calibri" w:hAnsi="Calibri"/>
                <w:color w:val="000000"/>
                <w:sz w:val="16"/>
                <w:szCs w:val="18"/>
              </w:rPr>
            </w:pPr>
          </w:p>
          <w:p w:rsidR="00BD716F" w:rsidRDefault="00BD716F" w:rsidP="00BD716F">
            <w:pPr>
              <w:rPr>
                <w:rFonts w:ascii="Calibri" w:hAnsi="Calibri" w:cs="Calibri"/>
                <w:b/>
                <w:bCs/>
                <w:sz w:val="18"/>
                <w:szCs w:val="18"/>
                <w:lang w:eastAsia="es-BO"/>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rPr>
            </w:pPr>
            <w:r>
              <w:object w:dxaOrig="3750" w:dyaOrig="1560">
                <v:shape id="_x0000_i1034" type="#_x0000_t75" style="width:79.5pt;height:33pt" o:ole="">
                  <v:imagedata r:id="rId39" o:title=""/>
                </v:shape>
                <o:OLEObject Type="Embed" ProgID="PBrush" ShapeID="_x0000_i1034" DrawAspect="Content" ObjectID="_1612786762" r:id="rId40"/>
              </w:object>
            </w:r>
            <w:r>
              <w:t xml:space="preserve"> </w:t>
            </w:r>
          </w:p>
          <w:p w:rsidR="00BD716F" w:rsidRPr="00F362FC" w:rsidRDefault="00BD716F" w:rsidP="00456DE9">
            <w:pPr>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8</w:t>
            </w:r>
          </w:p>
        </w:tc>
        <w:tc>
          <w:tcPr>
            <w:tcW w:w="4394" w:type="dxa"/>
            <w:shd w:val="clear" w:color="auto" w:fill="auto"/>
            <w:vAlign w:val="center"/>
          </w:tcPr>
          <w:p w:rsidR="00456DE9" w:rsidRPr="00CD5C0F" w:rsidRDefault="00456DE9" w:rsidP="00456DE9">
            <w:pPr>
              <w:rPr>
                <w:rFonts w:ascii="Calibri" w:hAnsi="Calibri"/>
                <w:b/>
                <w:color w:val="000000"/>
                <w:sz w:val="18"/>
                <w:szCs w:val="18"/>
              </w:rPr>
            </w:pPr>
            <w:r w:rsidRPr="00983388">
              <w:rPr>
                <w:rFonts w:ascii="Calibri" w:hAnsi="Calibri"/>
                <w:b/>
                <w:color w:val="000000"/>
                <w:sz w:val="18"/>
                <w:szCs w:val="18"/>
              </w:rPr>
              <w:t xml:space="preserve">Cilindro </w:t>
            </w:r>
            <w:r>
              <w:rPr>
                <w:rFonts w:ascii="Calibri" w:hAnsi="Calibri"/>
                <w:b/>
                <w:color w:val="000000"/>
                <w:sz w:val="18"/>
                <w:szCs w:val="18"/>
              </w:rPr>
              <w:t>neumático ISO</w:t>
            </w:r>
            <w:r w:rsidRPr="00916A75">
              <w:rPr>
                <w:rFonts w:ascii="Calibri" w:hAnsi="Calibri"/>
                <w:b/>
                <w:color w:val="000000"/>
                <w:sz w:val="18"/>
                <w:szCs w:val="18"/>
              </w:rPr>
              <w:t xml:space="preserve"> </w:t>
            </w:r>
            <w:r>
              <w:rPr>
                <w:rFonts w:ascii="Calibri" w:hAnsi="Calibri"/>
                <w:b/>
                <w:color w:val="000000"/>
                <w:sz w:val="18"/>
                <w:szCs w:val="18"/>
              </w:rPr>
              <w:t>Ø63 x450</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 xml:space="preserve">A = Rosca métrica </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 = Estándar embolo magnético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63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450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3/8”</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Default="00BD716F" w:rsidP="00456DE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8 Pzs.</w:t>
            </w:r>
          </w:p>
          <w:p w:rsidR="00BD716F" w:rsidRDefault="00BD716F" w:rsidP="00456DE9">
            <w:pPr>
              <w:rPr>
                <w:rFonts w:ascii="Calibri" w:hAnsi="Calibri"/>
                <w:color w:val="000000"/>
                <w:sz w:val="16"/>
                <w:szCs w:val="18"/>
              </w:rPr>
            </w:pPr>
          </w:p>
          <w:p w:rsidR="00BD716F" w:rsidRDefault="00BD716F" w:rsidP="00BD716F">
            <w:pPr>
              <w:rPr>
                <w:rFonts w:ascii="Calibri" w:hAnsi="Calibri" w:cs="Calibri"/>
                <w:b/>
                <w:bCs/>
                <w:sz w:val="18"/>
                <w:szCs w:val="18"/>
                <w:lang w:eastAsia="es-BO"/>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rPr>
            </w:pPr>
            <w:r w:rsidRPr="00916A75">
              <w:rPr>
                <w:rFonts w:ascii="Calibri" w:hAnsi="Calibri"/>
                <w:color w:val="000000"/>
                <w:sz w:val="18"/>
                <w:szCs w:val="18"/>
              </w:rPr>
              <w:object w:dxaOrig="3750" w:dyaOrig="1560">
                <v:shape id="_x0000_i1035" type="#_x0000_t75" style="width:79.5pt;height:33pt" o:ole="">
                  <v:imagedata r:id="rId39" o:title=""/>
                </v:shape>
                <o:OLEObject Type="Embed" ProgID="PBrush" ShapeID="_x0000_i1035" DrawAspect="Content" ObjectID="_1612786763" r:id="rId41"/>
              </w:object>
            </w:r>
          </w:p>
          <w:p w:rsidR="00BD716F" w:rsidRPr="00F362FC" w:rsidRDefault="00BD716F" w:rsidP="00456DE9">
            <w:pPr>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9</w:t>
            </w:r>
          </w:p>
        </w:tc>
        <w:tc>
          <w:tcPr>
            <w:tcW w:w="4394" w:type="dxa"/>
            <w:shd w:val="clear" w:color="auto" w:fill="auto"/>
            <w:vAlign w:val="center"/>
          </w:tcPr>
          <w:p w:rsidR="00456DE9" w:rsidRPr="00CD5C0F" w:rsidRDefault="00456DE9" w:rsidP="00456DE9">
            <w:pPr>
              <w:rPr>
                <w:rFonts w:ascii="Calibri" w:hAnsi="Calibri"/>
                <w:b/>
                <w:color w:val="000000"/>
                <w:sz w:val="18"/>
                <w:szCs w:val="18"/>
              </w:rPr>
            </w:pPr>
            <w:r w:rsidRPr="00C64002">
              <w:rPr>
                <w:rFonts w:ascii="Calibri" w:hAnsi="Calibri"/>
                <w:b/>
                <w:color w:val="000000"/>
                <w:sz w:val="18"/>
                <w:szCs w:val="18"/>
              </w:rPr>
              <w:t xml:space="preserve">Cilindro </w:t>
            </w:r>
            <w:r>
              <w:rPr>
                <w:rFonts w:ascii="Calibri" w:hAnsi="Calibri"/>
                <w:b/>
                <w:color w:val="000000"/>
                <w:sz w:val="18"/>
                <w:szCs w:val="18"/>
              </w:rPr>
              <w:t xml:space="preserve">neumático ISO </w:t>
            </w:r>
            <w:r w:rsidRPr="00916A75">
              <w:rPr>
                <w:rFonts w:ascii="Calibri" w:hAnsi="Calibri"/>
                <w:b/>
                <w:color w:val="000000"/>
                <w:sz w:val="18"/>
                <w:szCs w:val="18"/>
              </w:rPr>
              <w:t xml:space="preserve"> </w:t>
            </w:r>
            <w:r w:rsidRPr="00C64002">
              <w:rPr>
                <w:rFonts w:ascii="Calibri" w:hAnsi="Calibri"/>
                <w:b/>
                <w:color w:val="000000"/>
                <w:sz w:val="18"/>
                <w:szCs w:val="18"/>
              </w:rPr>
              <w:t xml:space="preserve"> Ø80 x160</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 xml:space="preserve">A = Rosca métrica </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 = Estándar embolo magnético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80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160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25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3/8”</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Marca: detallar</w:t>
            </w:r>
          </w:p>
          <w:p w:rsidR="00BD716F"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Default="00BD716F" w:rsidP="00456DE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6 Pzs.</w:t>
            </w:r>
          </w:p>
          <w:p w:rsidR="00BD716F" w:rsidRDefault="00BD716F" w:rsidP="00456DE9">
            <w:pPr>
              <w:rPr>
                <w:rFonts w:ascii="Calibri" w:hAnsi="Calibri"/>
                <w:color w:val="000000"/>
                <w:sz w:val="16"/>
                <w:szCs w:val="18"/>
              </w:rPr>
            </w:pPr>
          </w:p>
          <w:p w:rsidR="00BD716F" w:rsidRDefault="00BD716F" w:rsidP="00BD716F">
            <w:pPr>
              <w:rPr>
                <w:rFonts w:ascii="Calibri" w:hAnsi="Calibri" w:cs="Calibri"/>
                <w:b/>
                <w:bCs/>
                <w:sz w:val="18"/>
                <w:szCs w:val="18"/>
                <w:lang w:eastAsia="es-BO"/>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rPr>
            </w:pPr>
            <w:r w:rsidRPr="0077158E">
              <w:rPr>
                <w:rFonts w:ascii="Calibri" w:hAnsi="Calibri"/>
                <w:color w:val="000000"/>
                <w:sz w:val="18"/>
                <w:szCs w:val="18"/>
              </w:rPr>
              <w:object w:dxaOrig="3750" w:dyaOrig="1560">
                <v:shape id="_x0000_i1036" type="#_x0000_t75" style="width:79.5pt;height:33pt" o:ole="">
                  <v:imagedata r:id="rId39" o:title=""/>
                </v:shape>
                <o:OLEObject Type="Embed" ProgID="PBrush" ShapeID="_x0000_i1036" DrawAspect="Content" ObjectID="_1612786764" r:id="rId42"/>
              </w:object>
            </w:r>
          </w:p>
          <w:p w:rsidR="00BD716F" w:rsidRPr="00F362FC" w:rsidRDefault="00BD716F" w:rsidP="00456DE9">
            <w:pPr>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10</w:t>
            </w:r>
          </w:p>
        </w:tc>
        <w:tc>
          <w:tcPr>
            <w:tcW w:w="4394" w:type="dxa"/>
            <w:shd w:val="clear" w:color="auto" w:fill="auto"/>
            <w:vAlign w:val="center"/>
          </w:tcPr>
          <w:p w:rsidR="00456DE9" w:rsidRDefault="00456DE9" w:rsidP="00456DE9">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 xml:space="preserve">neumático </w:t>
            </w:r>
            <w:r w:rsidRPr="00CD5C0F">
              <w:rPr>
                <w:rFonts w:ascii="Calibri" w:hAnsi="Calibri"/>
                <w:b/>
                <w:color w:val="000000"/>
                <w:sz w:val="18"/>
                <w:szCs w:val="18"/>
              </w:rPr>
              <w:t>55-C95SDB63-50</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63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50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3/8”</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 detección magnético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Modelo básico de fijasion</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Rosca extremo vástago = M16x 1.5</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lastRenderedPageBreak/>
              <w:t>Marca: detallar</w:t>
            </w:r>
          </w:p>
          <w:p w:rsidR="00456DE9"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Default="00BD716F" w:rsidP="00456DE9">
            <w:pPr>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2 Pzs.</w:t>
            </w:r>
          </w:p>
          <w:p w:rsidR="00BD716F" w:rsidRDefault="00BD716F" w:rsidP="00456DE9">
            <w:pPr>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rPr>
            </w:pPr>
            <w:r>
              <w:object w:dxaOrig="11685" w:dyaOrig="3435">
                <v:shape id="_x0000_i1037" type="#_x0000_t75" style="width:213pt;height:62.25pt" o:ole="">
                  <v:imagedata r:id="rId43" o:title=""/>
                </v:shape>
                <o:OLEObject Type="Embed" ProgID="PBrush" ShapeID="_x0000_i1037" DrawAspect="Content" ObjectID="_1612786765" r:id="rId44"/>
              </w:object>
            </w:r>
          </w:p>
          <w:p w:rsidR="00BD716F" w:rsidRPr="00F362FC" w:rsidRDefault="00BD716F" w:rsidP="00456DE9">
            <w:pPr>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11</w:t>
            </w:r>
          </w:p>
        </w:tc>
        <w:tc>
          <w:tcPr>
            <w:tcW w:w="4394" w:type="dxa"/>
            <w:shd w:val="clear" w:color="auto" w:fill="auto"/>
            <w:vAlign w:val="center"/>
          </w:tcPr>
          <w:p w:rsidR="00456DE9" w:rsidRPr="004D283F" w:rsidRDefault="00456DE9" w:rsidP="00456DE9">
            <w:pPr>
              <w:rPr>
                <w:rFonts w:ascii="Calibri" w:hAnsi="Calibri"/>
                <w:b/>
                <w:color w:val="000000"/>
                <w:sz w:val="18"/>
                <w:szCs w:val="18"/>
              </w:rPr>
            </w:pPr>
            <w:r w:rsidRPr="004D283F">
              <w:rPr>
                <w:rFonts w:ascii="Calibri" w:hAnsi="Calibri"/>
                <w:b/>
                <w:color w:val="000000"/>
                <w:sz w:val="18"/>
                <w:szCs w:val="18"/>
              </w:rPr>
              <w:t xml:space="preserve">Cilindro VDMA </w:t>
            </w:r>
            <w:r>
              <w:rPr>
                <w:rFonts w:ascii="Calibri" w:hAnsi="Calibri"/>
                <w:b/>
                <w:color w:val="000000"/>
                <w:sz w:val="18"/>
                <w:szCs w:val="18"/>
              </w:rPr>
              <w:t xml:space="preserve">ISO de tirantes </w:t>
            </w:r>
            <w:r w:rsidRPr="004D283F">
              <w:rPr>
                <w:rFonts w:ascii="Calibri" w:hAnsi="Calibri"/>
                <w:b/>
                <w:color w:val="000000"/>
                <w:sz w:val="18"/>
                <w:szCs w:val="18"/>
              </w:rPr>
              <w:t>Ø50-320</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 = Imán integrado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 xml:space="preserve">Montaje B = Modo básico </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50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320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 detección magnético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Default="00BD716F" w:rsidP="00456DE9">
            <w:pPr>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32 Pzs.</w:t>
            </w:r>
          </w:p>
          <w:p w:rsidR="00BD716F" w:rsidRDefault="00BD716F" w:rsidP="00456DE9">
            <w:pPr>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rPr>
            </w:pPr>
            <w:r>
              <w:object w:dxaOrig="3960" w:dyaOrig="2505">
                <v:shape id="_x0000_i1038" type="#_x0000_t75" style="width:111.75pt;height:71.25pt" o:ole="">
                  <v:imagedata r:id="rId45" o:title=""/>
                </v:shape>
                <o:OLEObject Type="Embed" ProgID="PBrush" ShapeID="_x0000_i1038" DrawAspect="Content" ObjectID="_1612786766" r:id="rId46"/>
              </w:object>
            </w:r>
          </w:p>
          <w:p w:rsidR="00BD716F" w:rsidRPr="00F362FC" w:rsidRDefault="00BD716F" w:rsidP="00456DE9">
            <w:pPr>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12</w:t>
            </w:r>
          </w:p>
        </w:tc>
        <w:tc>
          <w:tcPr>
            <w:tcW w:w="4394" w:type="dxa"/>
            <w:shd w:val="clear" w:color="auto" w:fill="auto"/>
            <w:vAlign w:val="center"/>
          </w:tcPr>
          <w:p w:rsidR="00456DE9" w:rsidRPr="004D283F" w:rsidRDefault="00456DE9" w:rsidP="00456DE9">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 xml:space="preserve">compacto </w:t>
            </w:r>
            <w:r w:rsidRPr="004D283F">
              <w:rPr>
                <w:rFonts w:ascii="Calibri" w:hAnsi="Calibri"/>
                <w:b/>
                <w:color w:val="000000"/>
                <w:sz w:val="18"/>
                <w:szCs w:val="18"/>
              </w:rPr>
              <w:t>CQ2B63-75D</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63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75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Pr="002D5149" w:rsidRDefault="00BD716F" w:rsidP="00456DE9">
            <w:pPr>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30 Pzs.</w:t>
            </w:r>
          </w:p>
          <w:p w:rsidR="00456DE9" w:rsidRDefault="00456DE9" w:rsidP="00456DE9">
            <w:pPr>
              <w:rPr>
                <w:rFonts w:ascii="Calibri" w:hAnsi="Calibri"/>
                <w:color w:val="000000"/>
                <w:sz w:val="18"/>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Pr="00F362FC" w:rsidRDefault="00BD716F"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457200" cy="438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13</w:t>
            </w:r>
          </w:p>
        </w:tc>
        <w:tc>
          <w:tcPr>
            <w:tcW w:w="4394" w:type="dxa"/>
            <w:shd w:val="clear" w:color="auto" w:fill="auto"/>
            <w:vAlign w:val="center"/>
          </w:tcPr>
          <w:p w:rsidR="00456DE9" w:rsidRPr="004D283F" w:rsidRDefault="00456DE9" w:rsidP="00456DE9">
            <w:pPr>
              <w:rPr>
                <w:rFonts w:ascii="Calibri" w:hAnsi="Calibri"/>
                <w:b/>
                <w:color w:val="000000"/>
                <w:sz w:val="18"/>
                <w:szCs w:val="18"/>
              </w:rPr>
            </w:pPr>
            <w:r w:rsidRPr="004D283F">
              <w:rPr>
                <w:rFonts w:ascii="Calibri" w:hAnsi="Calibri"/>
                <w:b/>
                <w:color w:val="000000"/>
                <w:sz w:val="18"/>
                <w:szCs w:val="18"/>
              </w:rPr>
              <w:t>C</w:t>
            </w:r>
            <w:r>
              <w:rPr>
                <w:rFonts w:ascii="Calibri" w:hAnsi="Calibri"/>
                <w:b/>
                <w:color w:val="000000"/>
                <w:sz w:val="18"/>
                <w:szCs w:val="18"/>
              </w:rPr>
              <w:t xml:space="preserve">ilindro ISO 55-C95SDB </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40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100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16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 detección magnético</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Default="00BD716F" w:rsidP="00456DE9">
            <w:pPr>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4 Pzs.</w:t>
            </w:r>
          </w:p>
          <w:p w:rsidR="00BD716F" w:rsidRDefault="00BD716F" w:rsidP="00456DE9">
            <w:pPr>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456DE9" w:rsidRDefault="00BD716F"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C03019" w:rsidRPr="00F362FC" w:rsidRDefault="00C03019" w:rsidP="00C03019">
            <w:pPr>
              <w:jc w:val="center"/>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14</w:t>
            </w:r>
          </w:p>
        </w:tc>
        <w:tc>
          <w:tcPr>
            <w:tcW w:w="4394" w:type="dxa"/>
            <w:shd w:val="clear" w:color="auto" w:fill="auto"/>
            <w:vAlign w:val="center"/>
          </w:tcPr>
          <w:p w:rsidR="00456DE9" w:rsidRPr="004D283F" w:rsidRDefault="00456DE9" w:rsidP="00456DE9">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ISO 55-C95KD</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del cilindro = 40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Carrera = 300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Diámetro de vástago = 16 mm</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 xml:space="preserve">El cilindro tiene un vástago anti giro </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rPr>
                <w:rFonts w:ascii="Calibri" w:hAnsi="Calibri"/>
                <w:color w:val="000000"/>
                <w:sz w:val="16"/>
                <w:szCs w:val="18"/>
              </w:rPr>
            </w:pPr>
          </w:p>
          <w:p w:rsidR="00BD716F" w:rsidRDefault="00BD716F" w:rsidP="00456DE9">
            <w:pPr>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15 Pzs.</w:t>
            </w:r>
          </w:p>
          <w:p w:rsidR="00BD716F" w:rsidRDefault="00BD716F" w:rsidP="00456DE9">
            <w:pPr>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456DE9" w:rsidRDefault="00BD716F"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C03019" w:rsidRPr="00F362FC" w:rsidRDefault="00C03019" w:rsidP="00C03019">
            <w:pPr>
              <w:jc w:val="center"/>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15</w:t>
            </w:r>
          </w:p>
        </w:tc>
        <w:tc>
          <w:tcPr>
            <w:tcW w:w="4394" w:type="dxa"/>
            <w:shd w:val="clear" w:color="auto" w:fill="auto"/>
            <w:vAlign w:val="center"/>
          </w:tcPr>
          <w:p w:rsidR="00456DE9" w:rsidRPr="004D283F" w:rsidRDefault="00456DE9" w:rsidP="00456DE9">
            <w:pPr>
              <w:jc w:val="both"/>
              <w:rPr>
                <w:rFonts w:ascii="Calibri" w:hAnsi="Calibri"/>
                <w:b/>
                <w:color w:val="000000"/>
                <w:sz w:val="18"/>
                <w:szCs w:val="18"/>
              </w:rPr>
            </w:pPr>
            <w:r>
              <w:rPr>
                <w:rFonts w:ascii="Calibri" w:hAnsi="Calibri"/>
                <w:b/>
                <w:color w:val="000000"/>
                <w:sz w:val="18"/>
                <w:szCs w:val="18"/>
              </w:rPr>
              <w:t>Cilindro. 8040/M/EX</w:t>
            </w:r>
            <w:r w:rsidRPr="004D283F">
              <w:rPr>
                <w:rFonts w:ascii="Calibri" w:hAnsi="Calibri"/>
                <w:b/>
                <w:color w:val="000000"/>
                <w:sz w:val="18"/>
                <w:szCs w:val="18"/>
              </w:rPr>
              <w:t xml:space="preserve"> Ø40x80</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A = Rosca métrica conexiones ISO 228</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 xml:space="preserve">M = Estándar  </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40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80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16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jc w:val="both"/>
              <w:rPr>
                <w:rFonts w:ascii="Calibri" w:hAnsi="Calibri"/>
                <w:color w:val="000000"/>
                <w:sz w:val="16"/>
                <w:szCs w:val="18"/>
              </w:rPr>
            </w:pPr>
          </w:p>
          <w:p w:rsidR="00BD716F" w:rsidRDefault="00BD716F"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10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rPr>
            </w:pPr>
            <w:r w:rsidRPr="00916A75">
              <w:rPr>
                <w:rFonts w:ascii="Calibri" w:hAnsi="Calibri"/>
                <w:color w:val="000000"/>
                <w:sz w:val="18"/>
                <w:szCs w:val="18"/>
              </w:rPr>
              <w:object w:dxaOrig="3750" w:dyaOrig="1560">
                <v:shape id="_x0000_i1039" type="#_x0000_t75" style="width:79.5pt;height:33pt" o:ole="">
                  <v:imagedata r:id="rId39" o:title=""/>
                </v:shape>
                <o:OLEObject Type="Embed" ProgID="PBrush" ShapeID="_x0000_i1039" DrawAspect="Content" ObjectID="_1612786767" r:id="rId49"/>
              </w:object>
            </w:r>
          </w:p>
          <w:p w:rsidR="00BD716F" w:rsidRPr="00F362FC" w:rsidRDefault="00BD716F" w:rsidP="00456DE9">
            <w:pPr>
              <w:jc w:val="both"/>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16</w:t>
            </w:r>
          </w:p>
        </w:tc>
        <w:tc>
          <w:tcPr>
            <w:tcW w:w="4394" w:type="dxa"/>
            <w:shd w:val="clear" w:color="auto" w:fill="auto"/>
            <w:vAlign w:val="center"/>
          </w:tcPr>
          <w:p w:rsidR="00456DE9" w:rsidRPr="00452E54" w:rsidRDefault="00456DE9" w:rsidP="00456DE9">
            <w:pPr>
              <w:jc w:val="both"/>
              <w:rPr>
                <w:rFonts w:ascii="Calibri" w:hAnsi="Calibri"/>
                <w:b/>
                <w:color w:val="000000"/>
                <w:sz w:val="18"/>
                <w:szCs w:val="18"/>
              </w:rPr>
            </w:pPr>
            <w:r w:rsidRPr="00452E54">
              <w:rPr>
                <w:rFonts w:ascii="Calibri" w:hAnsi="Calibri"/>
                <w:b/>
                <w:color w:val="000000"/>
                <w:sz w:val="18"/>
                <w:szCs w:val="18"/>
              </w:rPr>
              <w:t>Cilindro. Bot. DSNU-12-25-PA Ø12x25</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12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25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6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M5</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BD716F"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jc w:val="both"/>
              <w:rPr>
                <w:rFonts w:ascii="Calibri" w:hAnsi="Calibri"/>
                <w:color w:val="000000"/>
                <w:sz w:val="16"/>
                <w:szCs w:val="18"/>
              </w:rPr>
            </w:pPr>
          </w:p>
          <w:p w:rsidR="00BD716F" w:rsidRDefault="00BD716F"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6 Pzs.</w:t>
            </w: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Default="00BD716F" w:rsidP="00BD716F">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933450" cy="4476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p w:rsidR="00BD716F" w:rsidRPr="00F362FC" w:rsidRDefault="00BD716F" w:rsidP="00456DE9">
            <w:pPr>
              <w:jc w:val="both"/>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17</w:t>
            </w:r>
          </w:p>
        </w:tc>
        <w:tc>
          <w:tcPr>
            <w:tcW w:w="4394" w:type="dxa"/>
            <w:shd w:val="clear" w:color="auto" w:fill="auto"/>
            <w:vAlign w:val="center"/>
          </w:tcPr>
          <w:p w:rsidR="00456DE9" w:rsidRPr="0097630E" w:rsidRDefault="00456DE9" w:rsidP="00456DE9">
            <w:pPr>
              <w:jc w:val="both"/>
              <w:rPr>
                <w:rFonts w:ascii="Calibri" w:hAnsi="Calibri"/>
                <w:b/>
                <w:color w:val="000000"/>
                <w:sz w:val="18"/>
                <w:szCs w:val="18"/>
              </w:rPr>
            </w:pPr>
            <w:r w:rsidRPr="0097630E">
              <w:rPr>
                <w:rFonts w:ascii="Calibri" w:hAnsi="Calibri"/>
                <w:b/>
                <w:color w:val="000000"/>
                <w:sz w:val="18"/>
                <w:szCs w:val="18"/>
              </w:rPr>
              <w:t>Cilindro. No giratorio (C96KDB40-300)</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40 mm</w:t>
            </w:r>
          </w:p>
          <w:p w:rsidR="00456DE9" w:rsidRPr="002D5149" w:rsidRDefault="00640E8C" w:rsidP="00456DE9">
            <w:pPr>
              <w:jc w:val="both"/>
              <w:rPr>
                <w:rFonts w:ascii="Calibri" w:hAnsi="Calibri"/>
                <w:color w:val="000000"/>
                <w:sz w:val="16"/>
                <w:szCs w:val="18"/>
              </w:rPr>
            </w:pPr>
            <w:r>
              <w:rPr>
                <w:rFonts w:ascii="Calibri" w:hAnsi="Calibri"/>
                <w:noProof/>
                <w:color w:val="000000"/>
                <w:sz w:val="16"/>
                <w:szCs w:val="18"/>
                <w:lang w:val="es-BO" w:eastAsia="es-BO"/>
              </w:rPr>
              <w:pict w14:anchorId="577EC04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6" type="#_x0000_t9" style="position:absolute;left:0;text-align:left;margin-left:140.8pt;margin-top:5.1pt;width:24.35pt;height:19.35pt;z-index:251684352" filled="f"/>
              </w:pict>
            </w:r>
            <w:r w:rsidR="00456DE9" w:rsidRPr="002D5149">
              <w:rPr>
                <w:rFonts w:ascii="Calibri" w:hAnsi="Calibri"/>
                <w:color w:val="000000"/>
                <w:sz w:val="16"/>
                <w:szCs w:val="18"/>
              </w:rPr>
              <w:t>Carrera = 300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w:t>
            </w:r>
            <w:r>
              <w:rPr>
                <w:rFonts w:ascii="Calibri" w:hAnsi="Calibri"/>
                <w:color w:val="000000"/>
                <w:sz w:val="16"/>
                <w:szCs w:val="18"/>
              </w:rPr>
              <w:t xml:space="preserve"> anti giratorio</w:t>
            </w:r>
            <w:r w:rsidRPr="002D5149">
              <w:rPr>
                <w:rFonts w:ascii="Calibri" w:hAnsi="Calibri"/>
                <w:color w:val="000000"/>
                <w:sz w:val="16"/>
                <w:szCs w:val="18"/>
              </w:rPr>
              <w:t xml:space="preserve"> de vástago = 16 mm </w:t>
            </w:r>
          </w:p>
          <w:p w:rsidR="00456DE9" w:rsidRPr="002D5149" w:rsidRDefault="00456DE9" w:rsidP="00456DE9">
            <w:pPr>
              <w:rPr>
                <w:rFonts w:ascii="Calibri" w:hAnsi="Calibri"/>
                <w:sz w:val="16"/>
                <w:szCs w:val="18"/>
              </w:rPr>
            </w:pPr>
            <w:r w:rsidRPr="002D5149">
              <w:rPr>
                <w:rFonts w:ascii="Calibri" w:hAnsi="Calibri"/>
                <w:sz w:val="16"/>
                <w:szCs w:val="18"/>
              </w:rPr>
              <w:t>Con detección magnético</w:t>
            </w:r>
          </w:p>
          <w:p w:rsidR="00456DE9" w:rsidRPr="002D5149" w:rsidRDefault="00456DE9" w:rsidP="00456DE9">
            <w:pPr>
              <w:rPr>
                <w:rFonts w:ascii="Calibri" w:hAnsi="Calibri"/>
                <w:sz w:val="16"/>
                <w:szCs w:val="18"/>
              </w:rPr>
            </w:pPr>
            <w:r w:rsidRPr="002D5149">
              <w:rPr>
                <w:rFonts w:ascii="Calibri" w:hAnsi="Calibri"/>
                <w:sz w:val="16"/>
                <w:szCs w:val="18"/>
              </w:rPr>
              <w:t>Marca: detallar</w:t>
            </w:r>
          </w:p>
          <w:p w:rsidR="00456DE9" w:rsidRDefault="00456DE9" w:rsidP="00456DE9">
            <w:pPr>
              <w:rPr>
                <w:rFonts w:ascii="Calibri" w:hAnsi="Calibri"/>
                <w:sz w:val="16"/>
                <w:szCs w:val="18"/>
              </w:rPr>
            </w:pPr>
            <w:r w:rsidRPr="002D5149">
              <w:rPr>
                <w:rFonts w:ascii="Calibri" w:hAnsi="Calibri"/>
                <w:sz w:val="16"/>
                <w:szCs w:val="18"/>
              </w:rPr>
              <w:t>Procedencia: detallar</w:t>
            </w:r>
          </w:p>
          <w:p w:rsidR="00BD716F" w:rsidRDefault="00BD716F" w:rsidP="00456DE9">
            <w:pPr>
              <w:rPr>
                <w:rFonts w:ascii="Calibri" w:hAnsi="Calibri"/>
                <w:sz w:val="16"/>
                <w:szCs w:val="18"/>
              </w:rPr>
            </w:pPr>
          </w:p>
          <w:p w:rsidR="00BD716F" w:rsidRDefault="00BD716F" w:rsidP="00456DE9">
            <w:pPr>
              <w:rPr>
                <w:rFonts w:ascii="Calibri" w:hAnsi="Calibri"/>
                <w:sz w:val="16"/>
                <w:szCs w:val="18"/>
              </w:rPr>
            </w:pPr>
            <w:r w:rsidRPr="00512247">
              <w:rPr>
                <w:rFonts w:ascii="Calibri" w:hAnsi="Calibri"/>
                <w:sz w:val="18"/>
                <w:szCs w:val="18"/>
              </w:rPr>
              <w:t>Cantidad:</w:t>
            </w:r>
            <w:r>
              <w:rPr>
                <w:rFonts w:ascii="Calibri" w:hAnsi="Calibri"/>
                <w:sz w:val="18"/>
                <w:szCs w:val="18"/>
              </w:rPr>
              <w:t xml:space="preserve"> 14 Pzs</w:t>
            </w:r>
          </w:p>
          <w:p w:rsidR="00BD716F" w:rsidRDefault="00BD716F" w:rsidP="00456DE9">
            <w:pPr>
              <w:rPr>
                <w:rFonts w:ascii="Calibri" w:hAnsi="Calibri"/>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Pr="00C03019" w:rsidRDefault="00BD716F"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18</w:t>
            </w:r>
          </w:p>
        </w:tc>
        <w:tc>
          <w:tcPr>
            <w:tcW w:w="4394" w:type="dxa"/>
            <w:shd w:val="clear" w:color="auto" w:fill="auto"/>
            <w:vAlign w:val="center"/>
          </w:tcPr>
          <w:p w:rsidR="00456DE9" w:rsidRPr="0097630E" w:rsidRDefault="00456DE9" w:rsidP="00456DE9">
            <w:pPr>
              <w:jc w:val="both"/>
              <w:rPr>
                <w:rFonts w:ascii="Calibri" w:hAnsi="Calibri"/>
                <w:b/>
                <w:color w:val="000000"/>
                <w:sz w:val="18"/>
                <w:szCs w:val="18"/>
              </w:rPr>
            </w:pPr>
            <w:r>
              <w:rPr>
                <w:rFonts w:ascii="Calibri" w:hAnsi="Calibri"/>
                <w:b/>
                <w:color w:val="000000"/>
                <w:sz w:val="18"/>
                <w:szCs w:val="18"/>
              </w:rPr>
              <w:t xml:space="preserve">Cilindro ECQ2WB63-40D </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63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40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BD716F" w:rsidRDefault="00BD716F" w:rsidP="00456DE9">
            <w:pPr>
              <w:jc w:val="both"/>
              <w:rPr>
                <w:rFonts w:ascii="Calibri" w:hAnsi="Calibri"/>
                <w:color w:val="000000"/>
                <w:sz w:val="16"/>
                <w:szCs w:val="18"/>
              </w:rPr>
            </w:pPr>
          </w:p>
          <w:p w:rsidR="00BD716F" w:rsidRDefault="00BD716F"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2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Pr="00F362FC" w:rsidRDefault="00BD716F"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600075" cy="4572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19</w:t>
            </w:r>
          </w:p>
        </w:tc>
        <w:tc>
          <w:tcPr>
            <w:tcW w:w="4394" w:type="dxa"/>
            <w:shd w:val="clear" w:color="auto" w:fill="auto"/>
            <w:vAlign w:val="center"/>
          </w:tcPr>
          <w:p w:rsidR="00456DE9" w:rsidRPr="0097630E" w:rsidRDefault="00456DE9" w:rsidP="00456DE9">
            <w:pPr>
              <w:jc w:val="both"/>
              <w:rPr>
                <w:rFonts w:ascii="Calibri" w:hAnsi="Calibri"/>
                <w:b/>
                <w:color w:val="000000"/>
                <w:sz w:val="18"/>
                <w:szCs w:val="18"/>
              </w:rPr>
            </w:pPr>
            <w:r w:rsidRPr="0097630E">
              <w:rPr>
                <w:rFonts w:ascii="Calibri" w:hAnsi="Calibri"/>
                <w:b/>
                <w:color w:val="000000"/>
                <w:sz w:val="18"/>
                <w:szCs w:val="18"/>
              </w:rPr>
              <w:t>Cilindro RT/57225/M/125  Ø 25x125</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25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125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1/8”</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C03019" w:rsidRDefault="00C03019" w:rsidP="00456DE9">
            <w:pPr>
              <w:jc w:val="both"/>
              <w:rPr>
                <w:rFonts w:ascii="Calibri" w:hAnsi="Calibri"/>
                <w:color w:val="000000"/>
                <w:sz w:val="16"/>
                <w:szCs w:val="18"/>
              </w:rPr>
            </w:pPr>
          </w:p>
          <w:p w:rsidR="00C03019" w:rsidRDefault="00C03019" w:rsidP="00456DE9">
            <w:pPr>
              <w:jc w:val="both"/>
              <w:rPr>
                <w:rFonts w:ascii="Calibri" w:hAnsi="Calibri"/>
                <w:color w:val="000000"/>
                <w:sz w:val="16"/>
                <w:szCs w:val="18"/>
              </w:rPr>
            </w:pPr>
            <w:r w:rsidRPr="00512247">
              <w:rPr>
                <w:rFonts w:ascii="Calibri" w:hAnsi="Calibri"/>
                <w:color w:val="000000"/>
                <w:sz w:val="18"/>
                <w:szCs w:val="18"/>
              </w:rPr>
              <w:t>Cantidad:</w:t>
            </w:r>
            <w:r>
              <w:rPr>
                <w:rFonts w:ascii="Calibri" w:hAnsi="Calibri"/>
                <w:color w:val="000000"/>
                <w:sz w:val="18"/>
                <w:szCs w:val="18"/>
              </w:rPr>
              <w:t xml:space="preserve"> 2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Pr="00C03019" w:rsidRDefault="00C03019" w:rsidP="00C03019">
            <w:pPr>
              <w:jc w:val="center"/>
            </w:pPr>
            <w:r>
              <w:object w:dxaOrig="3825" w:dyaOrig="2190">
                <v:shape id="_x0000_i1040" type="#_x0000_t75" style="width:85.5pt;height:48.75pt" o:ole="">
                  <v:imagedata r:id="rId52" o:title=""/>
                </v:shape>
                <o:OLEObject Type="Embed" ProgID="PBrush" ShapeID="_x0000_i1040" DrawAspect="Content" ObjectID="_1612786768" r:id="rId53"/>
              </w:object>
            </w: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20</w:t>
            </w:r>
          </w:p>
        </w:tc>
        <w:tc>
          <w:tcPr>
            <w:tcW w:w="4394" w:type="dxa"/>
            <w:shd w:val="clear" w:color="auto" w:fill="auto"/>
            <w:vAlign w:val="center"/>
          </w:tcPr>
          <w:p w:rsidR="00456DE9" w:rsidRPr="00A808CF" w:rsidRDefault="00456DE9" w:rsidP="00456DE9">
            <w:pPr>
              <w:jc w:val="both"/>
              <w:rPr>
                <w:rFonts w:ascii="Calibri" w:hAnsi="Calibri"/>
                <w:b/>
                <w:color w:val="000000"/>
                <w:sz w:val="18"/>
                <w:szCs w:val="18"/>
              </w:rPr>
            </w:pPr>
            <w:r w:rsidRPr="00A808CF">
              <w:rPr>
                <w:rFonts w:ascii="Calibri" w:hAnsi="Calibri"/>
                <w:b/>
                <w:color w:val="000000"/>
                <w:sz w:val="18"/>
                <w:szCs w:val="18"/>
              </w:rPr>
              <w:t>Cilindro Bot. Estandar   Ø 25x80 M EX</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25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80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10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1/8”</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C03019" w:rsidRDefault="00C03019" w:rsidP="00456DE9">
            <w:pPr>
              <w:jc w:val="both"/>
              <w:rPr>
                <w:rFonts w:ascii="Calibri" w:hAnsi="Calibri"/>
                <w:color w:val="000000"/>
                <w:sz w:val="16"/>
                <w:szCs w:val="18"/>
              </w:rPr>
            </w:pPr>
          </w:p>
          <w:p w:rsidR="00C03019" w:rsidRDefault="00C03019"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8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BD716F" w:rsidRPr="00F362FC" w:rsidRDefault="00C03019"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1676400" cy="447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lastRenderedPageBreak/>
              <w:t>21</w:t>
            </w:r>
          </w:p>
        </w:tc>
        <w:tc>
          <w:tcPr>
            <w:tcW w:w="4394" w:type="dxa"/>
            <w:shd w:val="clear" w:color="auto" w:fill="auto"/>
            <w:vAlign w:val="center"/>
          </w:tcPr>
          <w:p w:rsidR="00456DE9" w:rsidRPr="00E64D73" w:rsidRDefault="00456DE9" w:rsidP="00456DE9">
            <w:pPr>
              <w:jc w:val="both"/>
              <w:rPr>
                <w:rFonts w:ascii="Calibri" w:hAnsi="Calibri"/>
                <w:b/>
                <w:color w:val="000000"/>
                <w:sz w:val="18"/>
                <w:szCs w:val="18"/>
              </w:rPr>
            </w:pPr>
            <w:r w:rsidRPr="00E64D73">
              <w:rPr>
                <w:rFonts w:ascii="Calibri" w:hAnsi="Calibri"/>
                <w:b/>
                <w:color w:val="000000"/>
                <w:sz w:val="18"/>
                <w:szCs w:val="18"/>
              </w:rPr>
              <w:t>Cilindro VDMA   Ø 63 - 200  M EX</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63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200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20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3/8”</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C03019" w:rsidRDefault="00C03019" w:rsidP="00456DE9">
            <w:pPr>
              <w:jc w:val="both"/>
              <w:rPr>
                <w:rFonts w:ascii="Calibri" w:hAnsi="Calibri"/>
                <w:color w:val="000000"/>
                <w:sz w:val="16"/>
                <w:szCs w:val="18"/>
              </w:rPr>
            </w:pPr>
          </w:p>
          <w:p w:rsidR="00C03019" w:rsidRDefault="00C03019"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2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C03019" w:rsidRDefault="00C03019"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BD716F" w:rsidRPr="00F362FC" w:rsidRDefault="00BD716F" w:rsidP="00456DE9">
            <w:pPr>
              <w:jc w:val="both"/>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22</w:t>
            </w:r>
          </w:p>
        </w:tc>
        <w:tc>
          <w:tcPr>
            <w:tcW w:w="4394" w:type="dxa"/>
            <w:shd w:val="clear" w:color="auto" w:fill="auto"/>
            <w:vAlign w:val="center"/>
          </w:tcPr>
          <w:p w:rsidR="00456DE9" w:rsidRPr="00E64D73" w:rsidRDefault="00456DE9" w:rsidP="00456DE9">
            <w:pPr>
              <w:jc w:val="both"/>
              <w:rPr>
                <w:rFonts w:ascii="Calibri" w:hAnsi="Calibri"/>
                <w:b/>
                <w:color w:val="000000"/>
                <w:sz w:val="18"/>
                <w:szCs w:val="18"/>
              </w:rPr>
            </w:pPr>
            <w:r w:rsidRPr="00E64D73">
              <w:rPr>
                <w:rFonts w:ascii="Calibri" w:hAnsi="Calibri"/>
                <w:b/>
                <w:color w:val="000000"/>
                <w:sz w:val="18"/>
                <w:szCs w:val="18"/>
              </w:rPr>
              <w:t>Cilindro de fuelle M/31082 Ø 203 x 175</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203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175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203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Diferencia de Angulo = 15º máximo</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 ½”</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C03019" w:rsidRDefault="00C03019" w:rsidP="00456DE9">
            <w:pPr>
              <w:jc w:val="both"/>
              <w:rPr>
                <w:rFonts w:ascii="Calibri" w:hAnsi="Calibri"/>
                <w:color w:val="000000"/>
                <w:sz w:val="16"/>
                <w:szCs w:val="18"/>
              </w:rPr>
            </w:pPr>
          </w:p>
          <w:p w:rsidR="00C03019" w:rsidRDefault="00C03019"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5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C03019" w:rsidRDefault="00C03019"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457200" cy="4476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p w:rsidR="00BD716F" w:rsidRPr="00F362FC" w:rsidRDefault="00BD716F" w:rsidP="00456DE9">
            <w:pPr>
              <w:jc w:val="both"/>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23</w:t>
            </w:r>
          </w:p>
        </w:tc>
        <w:tc>
          <w:tcPr>
            <w:tcW w:w="4394" w:type="dxa"/>
            <w:shd w:val="clear" w:color="auto" w:fill="auto"/>
            <w:vAlign w:val="center"/>
          </w:tcPr>
          <w:p w:rsidR="00456DE9" w:rsidRPr="00491D78" w:rsidRDefault="00456DE9" w:rsidP="00456DE9">
            <w:pPr>
              <w:jc w:val="both"/>
              <w:rPr>
                <w:rFonts w:ascii="Calibri" w:hAnsi="Calibri"/>
                <w:b/>
                <w:color w:val="000000"/>
                <w:sz w:val="18"/>
                <w:szCs w:val="18"/>
              </w:rPr>
            </w:pPr>
            <w:r w:rsidRPr="00491D78">
              <w:rPr>
                <w:rFonts w:ascii="Calibri" w:hAnsi="Calibri"/>
                <w:b/>
                <w:color w:val="000000"/>
                <w:sz w:val="18"/>
                <w:szCs w:val="18"/>
              </w:rPr>
              <w:t xml:space="preserve">Cilindro. </w:t>
            </w:r>
            <w:r>
              <w:rPr>
                <w:rFonts w:ascii="Calibri" w:hAnsi="Calibri"/>
                <w:b/>
                <w:color w:val="000000"/>
                <w:sz w:val="18"/>
                <w:szCs w:val="18"/>
              </w:rPr>
              <w:t xml:space="preserve">Neumático </w:t>
            </w:r>
            <w:r w:rsidRPr="00491D78">
              <w:rPr>
                <w:rFonts w:ascii="Calibri" w:hAnsi="Calibri"/>
                <w:b/>
                <w:color w:val="000000"/>
                <w:sz w:val="18"/>
                <w:szCs w:val="18"/>
              </w:rPr>
              <w:t>8040</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A = Rosca métrica conexiones ISO 228</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 xml:space="preserve">M = Estándar  </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40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250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16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1/4”</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C03019" w:rsidRDefault="00C03019" w:rsidP="00456DE9">
            <w:pPr>
              <w:jc w:val="both"/>
              <w:rPr>
                <w:rFonts w:ascii="Calibri" w:hAnsi="Calibri"/>
                <w:color w:val="000000"/>
                <w:sz w:val="16"/>
                <w:szCs w:val="18"/>
              </w:rPr>
            </w:pPr>
          </w:p>
          <w:p w:rsidR="00C03019" w:rsidRDefault="00C03019"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2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C03019" w:rsidRDefault="00C03019"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BD716F" w:rsidRPr="00F362FC" w:rsidRDefault="00BD716F" w:rsidP="00456DE9">
            <w:pPr>
              <w:jc w:val="both"/>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DA7E19">
        <w:trPr>
          <w:trHeight w:val="207"/>
          <w:jc w:val="center"/>
        </w:trPr>
        <w:tc>
          <w:tcPr>
            <w:tcW w:w="269" w:type="dxa"/>
            <w:vAlign w:val="center"/>
          </w:tcPr>
          <w:p w:rsidR="00456DE9" w:rsidRDefault="00456DE9" w:rsidP="00456DE9">
            <w:pPr>
              <w:rPr>
                <w:rFonts w:ascii="Calibri" w:hAnsi="Calibri" w:cs="Calibri"/>
                <w:b/>
                <w:bCs/>
                <w:sz w:val="18"/>
                <w:szCs w:val="18"/>
              </w:rPr>
            </w:pPr>
            <w:r>
              <w:rPr>
                <w:rFonts w:ascii="Calibri" w:hAnsi="Calibri" w:cs="Calibri"/>
                <w:b/>
                <w:bCs/>
                <w:sz w:val="18"/>
                <w:szCs w:val="18"/>
              </w:rPr>
              <w:t>24</w:t>
            </w:r>
          </w:p>
        </w:tc>
        <w:tc>
          <w:tcPr>
            <w:tcW w:w="4394" w:type="dxa"/>
            <w:shd w:val="clear" w:color="auto" w:fill="auto"/>
            <w:vAlign w:val="center"/>
          </w:tcPr>
          <w:p w:rsidR="00456DE9" w:rsidRPr="00491D78" w:rsidRDefault="00456DE9" w:rsidP="00456DE9">
            <w:pPr>
              <w:jc w:val="both"/>
              <w:rPr>
                <w:rFonts w:ascii="Calibri" w:hAnsi="Calibri"/>
                <w:b/>
                <w:color w:val="000000"/>
                <w:sz w:val="18"/>
                <w:szCs w:val="18"/>
              </w:rPr>
            </w:pPr>
            <w:r w:rsidRPr="00491D78">
              <w:rPr>
                <w:rFonts w:ascii="Calibri" w:hAnsi="Calibri"/>
                <w:b/>
                <w:color w:val="000000"/>
                <w:sz w:val="18"/>
                <w:szCs w:val="18"/>
              </w:rPr>
              <w:t xml:space="preserve">Cilindro VDMA   Ø 32 - 300 </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del cilindro = 32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Carrera = 300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Diámetro de vástago = 12 mm</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Conexión a ambos extremos = 1/8”</w:t>
            </w:r>
          </w:p>
          <w:p w:rsidR="00456DE9" w:rsidRPr="002D5149" w:rsidRDefault="00456DE9" w:rsidP="00456DE9">
            <w:pPr>
              <w:jc w:val="both"/>
              <w:rPr>
                <w:rFonts w:ascii="Calibri" w:hAnsi="Calibri"/>
                <w:color w:val="000000"/>
                <w:sz w:val="16"/>
                <w:szCs w:val="18"/>
              </w:rPr>
            </w:pPr>
            <w:r w:rsidRPr="002D5149">
              <w:rPr>
                <w:rFonts w:ascii="Calibri" w:hAnsi="Calibri"/>
                <w:color w:val="000000"/>
                <w:sz w:val="16"/>
                <w:szCs w:val="18"/>
              </w:rPr>
              <w:t>Marca: detallar</w:t>
            </w:r>
          </w:p>
          <w:p w:rsidR="00456DE9" w:rsidRDefault="00456DE9" w:rsidP="00456DE9">
            <w:pPr>
              <w:jc w:val="both"/>
              <w:rPr>
                <w:rFonts w:ascii="Calibri" w:hAnsi="Calibri"/>
                <w:color w:val="000000"/>
                <w:sz w:val="16"/>
                <w:szCs w:val="18"/>
              </w:rPr>
            </w:pPr>
            <w:r w:rsidRPr="002D5149">
              <w:rPr>
                <w:rFonts w:ascii="Calibri" w:hAnsi="Calibri"/>
                <w:color w:val="000000"/>
                <w:sz w:val="16"/>
                <w:szCs w:val="18"/>
              </w:rPr>
              <w:t>Procedencia: detallar</w:t>
            </w:r>
          </w:p>
          <w:p w:rsidR="00C03019" w:rsidRDefault="00C03019" w:rsidP="00456DE9">
            <w:pPr>
              <w:jc w:val="both"/>
              <w:rPr>
                <w:rFonts w:ascii="Calibri" w:hAnsi="Calibri"/>
                <w:color w:val="000000"/>
                <w:sz w:val="16"/>
                <w:szCs w:val="18"/>
              </w:rPr>
            </w:pPr>
          </w:p>
          <w:p w:rsidR="00C03019" w:rsidRDefault="00C03019" w:rsidP="00456DE9">
            <w:pPr>
              <w:jc w:val="both"/>
              <w:rPr>
                <w:rFonts w:ascii="Calibri" w:hAnsi="Calibri"/>
                <w:color w:val="000000"/>
                <w:sz w:val="16"/>
                <w:szCs w:val="18"/>
              </w:rPr>
            </w:pPr>
            <w:r w:rsidRPr="00512247">
              <w:rPr>
                <w:rFonts w:ascii="Calibri" w:hAnsi="Calibri"/>
                <w:sz w:val="18"/>
                <w:szCs w:val="18"/>
              </w:rPr>
              <w:t>Cantidad:</w:t>
            </w:r>
            <w:r>
              <w:rPr>
                <w:rFonts w:ascii="Calibri" w:hAnsi="Calibri"/>
                <w:sz w:val="18"/>
                <w:szCs w:val="18"/>
              </w:rPr>
              <w:t xml:space="preserve"> 2 Pzs.</w:t>
            </w:r>
          </w:p>
          <w:p w:rsidR="00BD716F" w:rsidRDefault="00BD716F" w:rsidP="00456DE9">
            <w:pPr>
              <w:jc w:val="both"/>
              <w:rPr>
                <w:rFonts w:ascii="Calibri" w:hAnsi="Calibri"/>
                <w:color w:val="000000"/>
                <w:sz w:val="16"/>
                <w:szCs w:val="18"/>
              </w:rPr>
            </w:pPr>
          </w:p>
          <w:p w:rsidR="00BD716F" w:rsidRDefault="00BD716F" w:rsidP="00BD716F">
            <w:pPr>
              <w:rPr>
                <w:rFonts w:ascii="Calibri" w:hAnsi="Calibri" w:cs="Calibri"/>
                <w:b/>
                <w:bCs/>
                <w:sz w:val="18"/>
                <w:szCs w:val="18"/>
              </w:rPr>
            </w:pPr>
            <w:r>
              <w:rPr>
                <w:rFonts w:ascii="Calibri" w:hAnsi="Calibri" w:cs="Calibri"/>
                <w:b/>
                <w:bCs/>
                <w:sz w:val="18"/>
                <w:szCs w:val="18"/>
                <w:lang w:eastAsia="es-BO"/>
              </w:rPr>
              <w:t>IMAGEN DE REFERENCIA</w:t>
            </w:r>
          </w:p>
          <w:p w:rsidR="00C03019" w:rsidRDefault="00C03019" w:rsidP="00C030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BD716F" w:rsidRPr="00F362FC" w:rsidRDefault="00BD716F" w:rsidP="00456DE9">
            <w:pPr>
              <w:jc w:val="both"/>
              <w:rPr>
                <w:rFonts w:ascii="Calibri" w:hAnsi="Calibri"/>
                <w:color w:val="000000"/>
                <w:sz w:val="18"/>
                <w:szCs w:val="18"/>
              </w:rPr>
            </w:pP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F9669E">
        <w:trPr>
          <w:trHeight w:val="224"/>
          <w:jc w:val="center"/>
        </w:trPr>
        <w:tc>
          <w:tcPr>
            <w:tcW w:w="4663" w:type="dxa"/>
            <w:gridSpan w:val="2"/>
            <w:vAlign w:val="center"/>
          </w:tcPr>
          <w:p w:rsidR="00456DE9" w:rsidRDefault="00C03019" w:rsidP="00456DE9">
            <w:pPr>
              <w:autoSpaceDE w:val="0"/>
              <w:autoSpaceDN w:val="0"/>
              <w:adjustRightInd w:val="0"/>
              <w:rPr>
                <w:rFonts w:ascii="Calibri" w:hAnsi="Calibri" w:cs="Calibri"/>
                <w:b/>
                <w:bCs/>
                <w:sz w:val="18"/>
                <w:szCs w:val="18"/>
              </w:rPr>
            </w:pPr>
            <w:r w:rsidRPr="00A21237">
              <w:rPr>
                <w:rFonts w:ascii="Calibri" w:hAnsi="Calibri" w:cs="Calibri"/>
                <w:b/>
                <w:bCs/>
                <w:sz w:val="18"/>
                <w:szCs w:val="18"/>
              </w:rPr>
              <w:lastRenderedPageBreak/>
              <w:t>PLAZO DE ENTREGA</w:t>
            </w:r>
          </w:p>
          <w:p w:rsidR="00C03019" w:rsidRPr="006F470A" w:rsidRDefault="00C03019" w:rsidP="00C03019">
            <w:pPr>
              <w:autoSpaceDE w:val="0"/>
              <w:autoSpaceDN w:val="0"/>
              <w:adjustRightInd w:val="0"/>
              <w:jc w:val="both"/>
              <w:rPr>
                <w:rFonts w:asciiTheme="minorHAnsi" w:hAnsiTheme="minorHAnsi" w:cstheme="minorHAns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de cilindro neumáticos</w:t>
            </w:r>
            <w:r w:rsidRPr="00A21237">
              <w:rPr>
                <w:rFonts w:ascii="Calibri" w:hAnsi="Calibri" w:cs="Calibri"/>
                <w:sz w:val="18"/>
                <w:szCs w:val="18"/>
              </w:rPr>
              <w:t xml:space="preserve">, </w:t>
            </w:r>
            <w:r w:rsidRPr="00C44300">
              <w:rPr>
                <w:rFonts w:ascii="Calibri" w:hAnsi="Calibri" w:cs="Calibri"/>
                <w:sz w:val="18"/>
                <w:szCs w:val="18"/>
              </w:rPr>
              <w:t xml:space="preserve">es de </w:t>
            </w:r>
            <w:r>
              <w:rPr>
                <w:rFonts w:ascii="Calibri" w:hAnsi="Calibri" w:cs="Calibri"/>
                <w:b/>
                <w:sz w:val="18"/>
                <w:szCs w:val="18"/>
              </w:rPr>
              <w:t>120 (Ciento veinte</w:t>
            </w:r>
            <w:r w:rsidRPr="00C44300">
              <w:rPr>
                <w:rFonts w:ascii="Calibri" w:hAnsi="Calibri" w:cs="Calibri"/>
                <w:b/>
                <w:sz w:val="18"/>
                <w:szCs w:val="18"/>
              </w:rPr>
              <w:t>)</w:t>
            </w:r>
            <w:r w:rsidRPr="00C44300">
              <w:rPr>
                <w:rFonts w:ascii="Calibri" w:hAnsi="Calibri" w:cs="Calibri"/>
                <w:sz w:val="18"/>
                <w:szCs w:val="18"/>
              </w:rPr>
              <w:t xml:space="preserve"> días calendario, a partir de la emisión de la orden de proceder emitida por la unidad solicitante una vez suscrito el contrato.</w:t>
            </w: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F9669E">
        <w:trPr>
          <w:trHeight w:val="207"/>
          <w:jc w:val="center"/>
        </w:trPr>
        <w:tc>
          <w:tcPr>
            <w:tcW w:w="4663" w:type="dxa"/>
            <w:gridSpan w:val="2"/>
            <w:vAlign w:val="center"/>
          </w:tcPr>
          <w:p w:rsidR="00456DE9" w:rsidRDefault="00C03019" w:rsidP="00456DE9">
            <w:pPr>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p w:rsidR="00C03019" w:rsidRPr="006F470A" w:rsidRDefault="00C03019" w:rsidP="00C03019">
            <w:pPr>
              <w:jc w:val="both"/>
              <w:rPr>
                <w:rFonts w:asciiTheme="minorHAnsi" w:hAnsiTheme="minorHAnsi" w:cstheme="minorHAnsi"/>
                <w:b/>
                <w:sz w:val="18"/>
                <w:szCs w:val="18"/>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 xml:space="preserve">i se encontraran defectos o daños en la Adquisición no se procederá a la emisión del acta de recepción en tanto el PROVEEDOR no subsane lo observado. </w:t>
            </w:r>
            <w:r w:rsidRPr="002903EA">
              <w:rPr>
                <w:rFonts w:ascii="Calibri" w:hAnsi="Calibri" w:cs="Calibri"/>
                <w:b/>
                <w:bCs/>
                <w:sz w:val="18"/>
                <w:szCs w:val="18"/>
                <w:lang w:eastAsia="es-BO"/>
              </w:rPr>
              <w:t xml:space="preserve">El PROVEEDOR </w:t>
            </w:r>
            <w:r w:rsidRPr="00296A37">
              <w:rPr>
                <w:rFonts w:ascii="Calibri" w:hAnsi="Calibri" w:cs="Calibri"/>
                <w:bCs/>
                <w:sz w:val="18"/>
                <w:szCs w:val="18"/>
                <w:lang w:eastAsia="es-BO"/>
              </w:rPr>
              <w:t>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c>
          <w:tcPr>
            <w:tcW w:w="4799" w:type="dxa"/>
            <w:vAlign w:val="center"/>
          </w:tcPr>
          <w:p w:rsidR="00456DE9" w:rsidRPr="006F470A" w:rsidRDefault="00456DE9" w:rsidP="00456DE9">
            <w:pPr>
              <w:rPr>
                <w:rFonts w:asciiTheme="minorHAnsi" w:hAnsiTheme="minorHAnsi" w:cstheme="minorHAnsi"/>
                <w:b/>
                <w:sz w:val="18"/>
                <w:szCs w:val="18"/>
              </w:rPr>
            </w:pPr>
          </w:p>
        </w:tc>
      </w:tr>
      <w:tr w:rsidR="00456DE9" w:rsidRPr="006F470A" w:rsidTr="00F9669E">
        <w:trPr>
          <w:trHeight w:val="224"/>
          <w:jc w:val="center"/>
        </w:trPr>
        <w:tc>
          <w:tcPr>
            <w:tcW w:w="4663" w:type="dxa"/>
            <w:gridSpan w:val="2"/>
            <w:vAlign w:val="center"/>
          </w:tcPr>
          <w:p w:rsidR="00456DE9" w:rsidRDefault="00C03019" w:rsidP="00456DE9">
            <w:pPr>
              <w:ind w:right="141"/>
              <w:jc w:val="both"/>
              <w:rPr>
                <w:rFonts w:ascii="Calibri" w:hAnsi="Calibri" w:cs="Calibri"/>
                <w:b/>
                <w:bCs/>
                <w:sz w:val="18"/>
                <w:szCs w:val="18"/>
                <w:lang w:eastAsia="es-BO"/>
              </w:rPr>
            </w:pPr>
            <w:r>
              <w:rPr>
                <w:rFonts w:ascii="Calibri" w:hAnsi="Calibri" w:cs="Calibri"/>
                <w:b/>
                <w:bCs/>
                <w:sz w:val="18"/>
                <w:szCs w:val="18"/>
                <w:lang w:eastAsia="es-BO"/>
              </w:rPr>
              <w:t>FICHA TECNICA</w:t>
            </w:r>
          </w:p>
          <w:p w:rsidR="00C03019" w:rsidRPr="006F470A" w:rsidRDefault="00C03019" w:rsidP="00C03019">
            <w:pPr>
              <w:ind w:right="141"/>
              <w:jc w:val="both"/>
              <w:rPr>
                <w:rFonts w:asciiTheme="minorHAnsi" w:hAnsiTheme="minorHAnsi" w:cstheme="minorHAnsi"/>
                <w:sz w:val="18"/>
                <w:szCs w:val="18"/>
              </w:rPr>
            </w:pPr>
            <w:r>
              <w:rPr>
                <w:rFonts w:ascii="Calibri" w:hAnsi="Calibri" w:cs="Calibri"/>
                <w:bCs/>
                <w:sz w:val="18"/>
                <w:szCs w:val="18"/>
                <w:lang w:eastAsia="es-BO"/>
              </w:rPr>
              <w:t>El proponente deberá presentar en su propuesta las fichas técnicas de cada cilindro neumático en idioma español.</w:t>
            </w:r>
          </w:p>
        </w:tc>
        <w:tc>
          <w:tcPr>
            <w:tcW w:w="4799" w:type="dxa"/>
            <w:vAlign w:val="center"/>
          </w:tcPr>
          <w:p w:rsidR="00456DE9" w:rsidRPr="006F470A" w:rsidRDefault="00456DE9" w:rsidP="00456DE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4F4C76" w:rsidRDefault="004F4C76"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C0301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Default="00432E57" w:rsidP="00C0301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03019" w:rsidRPr="00365997" w:rsidRDefault="00C03019" w:rsidP="00C03019">
      <w:pPr>
        <w:keepNext/>
        <w:keepLines/>
        <w:jc w:val="center"/>
        <w:outlineLvl w:val="1"/>
        <w:rPr>
          <w:rFonts w:asciiTheme="minorHAnsi" w:hAnsiTheme="minorHAnsi" w:cstheme="minorHAnsi"/>
          <w:b/>
          <w:bCs/>
          <w:sz w:val="22"/>
          <w:szCs w:val="22"/>
          <w:lang w:val="es-BO"/>
        </w:rPr>
      </w:pPr>
    </w:p>
    <w:p w:rsidR="00432E57" w:rsidRPr="00365997" w:rsidRDefault="00432E57" w:rsidP="00C0301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C03019">
      <w:pPr>
        <w:jc w:val="both"/>
        <w:rPr>
          <w:rFonts w:asciiTheme="minorHAnsi" w:eastAsia="Calibri" w:hAnsiTheme="minorHAnsi" w:cstheme="minorHAnsi"/>
          <w:sz w:val="22"/>
          <w:szCs w:val="22"/>
        </w:rPr>
      </w:pPr>
    </w:p>
    <w:p w:rsidR="00432E57" w:rsidRPr="00365997" w:rsidRDefault="00432E57" w:rsidP="00A31D2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C03019" w:rsidRDefault="00432E57" w:rsidP="00C03019">
      <w:pPr>
        <w:pStyle w:val="Sinespaciado"/>
        <w:ind w:left="426"/>
        <w:jc w:val="both"/>
        <w:rPr>
          <w:rFonts w:asciiTheme="minorHAnsi" w:hAnsiTheme="minorHAnsi" w:cstheme="minorHAnsi"/>
          <w:sz w:val="1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Pr="00C03019" w:rsidRDefault="00432E57" w:rsidP="00432E57">
      <w:pPr>
        <w:pStyle w:val="Sinespaciado"/>
        <w:ind w:left="284"/>
        <w:jc w:val="both"/>
        <w:rPr>
          <w:rFonts w:asciiTheme="minorHAnsi" w:hAnsiTheme="minorHAnsi" w:cstheme="minorHAnsi"/>
          <w:sz w:val="8"/>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1D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1D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1D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31D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1D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31D2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31D2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40E8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41" type="#_x0000_t75" style="width:91.5pt;height:18pt" o:ole="">
            <v:imagedata r:id="rId56" o:title=""/>
          </v:shape>
          <o:OLEObject Type="Embed" ProgID="Equation.3" ShapeID="_x0000_i1041" DrawAspect="Content" ObjectID="_1612786769" r:id="rId57"/>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42" type="#_x0000_t75" style="width:16.5pt;height:12pt" o:ole="">
            <v:imagedata r:id="rId58" o:title=""/>
          </v:shape>
          <o:OLEObject Type="Embed" ProgID="Equation.3" ShapeID="_x0000_i1042" DrawAspect="Content" ObjectID="_1612786770" r:id="rId5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43" type="#_x0000_t75" style="width:42pt;height:12pt" o:ole="">
            <v:imagedata r:id="rId60" o:title=""/>
          </v:shape>
          <o:OLEObject Type="Embed" ProgID="Equation.3" ShapeID="_x0000_i1043" DrawAspect="Content" ObjectID="_1612786771" r:id="rId6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44" type="#_x0000_t75" style="width:18pt;height:18pt" o:ole="">
            <v:imagedata r:id="rId62" o:title=""/>
          </v:shape>
          <o:OLEObject Type="Embed" ProgID="Equation.3" ShapeID="_x0000_i1044" DrawAspect="Content" ObjectID="_1612786772" r:id="rId6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31D2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A31D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FA406C" w:rsidRDefault="00FA406C" w:rsidP="00432E57">
      <w:pPr>
        <w:pStyle w:val="Sinespaciado"/>
        <w:ind w:left="284"/>
        <w:jc w:val="both"/>
        <w:rPr>
          <w:rFonts w:asciiTheme="minorHAnsi" w:hAnsiTheme="minorHAnsi" w:cstheme="minorHAnsi"/>
        </w:rPr>
      </w:pPr>
    </w:p>
    <w:p w:rsidR="00FA406C" w:rsidRDefault="00FA406C" w:rsidP="00432E57">
      <w:pPr>
        <w:pStyle w:val="Sinespaciado"/>
        <w:ind w:left="284"/>
        <w:jc w:val="both"/>
        <w:rPr>
          <w:rFonts w:asciiTheme="minorHAnsi" w:hAnsiTheme="minorHAnsi" w:cstheme="minorHAnsi"/>
        </w:rPr>
      </w:pPr>
    </w:p>
    <w:p w:rsidR="00FA406C" w:rsidRPr="00365997" w:rsidRDefault="00FA406C" w:rsidP="00432E57">
      <w:pPr>
        <w:pStyle w:val="Sinespaciado"/>
        <w:ind w:left="284"/>
        <w:jc w:val="both"/>
        <w:rPr>
          <w:rFonts w:asciiTheme="minorHAnsi" w:hAnsiTheme="minorHAnsi" w:cstheme="minorHAnsi"/>
        </w:rPr>
      </w:pPr>
    </w:p>
    <w:p w:rsidR="00432E57" w:rsidRPr="00365997" w:rsidRDefault="00432E57" w:rsidP="00A31D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31D2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F4C76">
      <w:pPr>
        <w:pStyle w:val="Sinespaciado"/>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F4C76" w:rsidRDefault="004F4C76" w:rsidP="00432E57">
      <w:pPr>
        <w:pStyle w:val="Sinespaciado"/>
        <w:ind w:left="426"/>
        <w:jc w:val="both"/>
        <w:rPr>
          <w:rFonts w:asciiTheme="minorHAnsi" w:hAnsiTheme="minorHAnsi" w:cstheme="minorHAnsi"/>
        </w:rPr>
      </w:pPr>
    </w:p>
    <w:p w:rsidR="004F4C76" w:rsidRDefault="004F4C76"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A406C" w:rsidRPr="008E26BF" w:rsidRDefault="00FA406C" w:rsidP="00FA406C">
      <w:pPr>
        <w:pStyle w:val="Encabezado"/>
        <w:jc w:val="center"/>
        <w:rPr>
          <w:rFonts w:ascii="Calibri" w:eastAsia="Arial Unicode MS" w:hAnsi="Calibri" w:cs="Calibri"/>
          <w:sz w:val="40"/>
          <w:szCs w:val="12"/>
          <w:lang w:val="es-MX"/>
        </w:rPr>
      </w:pPr>
      <w:r>
        <w:rPr>
          <w:rFonts w:ascii="Calibri" w:eastAsia="Arial Unicode MS" w:hAnsi="Calibri" w:cs="Calibri"/>
          <w:b/>
          <w:sz w:val="28"/>
          <w:szCs w:val="18"/>
          <w:lang w:val="es-MX"/>
        </w:rPr>
        <w:t xml:space="preserve">ADQUISICIÓN </w:t>
      </w:r>
      <w:r w:rsidRPr="00F362FC">
        <w:rPr>
          <w:rFonts w:ascii="Calibri" w:eastAsia="Arial Unicode MS" w:hAnsi="Calibri" w:cs="Calibri"/>
          <w:b/>
          <w:sz w:val="28"/>
          <w:szCs w:val="18"/>
          <w:lang w:val="es-MX"/>
        </w:rPr>
        <w:t xml:space="preserve">DE CILINDROS NEUMATICOS PARA CARRUSEL FLEX SPEED Y TRADICIONAL DCLP </w:t>
      </w:r>
      <w:r w:rsidRPr="00871678">
        <w:rPr>
          <w:rFonts w:ascii="Calibri" w:eastAsia="Arial Unicode MS" w:hAnsi="Calibri" w:cs="Calibri"/>
          <w:b/>
          <w:sz w:val="28"/>
          <w:szCs w:val="18"/>
          <w:lang w:val="es-MX"/>
        </w:rPr>
        <w:t xml:space="preserve"> </w:t>
      </w:r>
      <w:r w:rsidRPr="00C82F40">
        <w:rPr>
          <w:rFonts w:ascii="Calibri" w:eastAsia="Arial Unicode MS" w:hAnsi="Calibri" w:cs="Calibri"/>
          <w:b/>
          <w:sz w:val="28"/>
          <w:szCs w:val="18"/>
          <w:lang w:val="es-MX"/>
        </w:rPr>
        <w:t xml:space="preserve"> </w:t>
      </w:r>
    </w:p>
    <w:p w:rsidR="00FA406C" w:rsidRDefault="00FA406C" w:rsidP="00FA406C">
      <w:pPr>
        <w:rPr>
          <w:rFonts w:ascii="Calibri" w:hAnsi="Calibri" w:cs="Calibri"/>
          <w:b/>
          <w:sz w:val="18"/>
          <w:szCs w:val="18"/>
        </w:rPr>
      </w:pPr>
    </w:p>
    <w:tbl>
      <w:tblP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4781"/>
        <w:gridCol w:w="1266"/>
        <w:gridCol w:w="1213"/>
      </w:tblGrid>
      <w:tr w:rsidR="00FA406C" w:rsidRPr="00F362FC" w:rsidTr="00DA7E19">
        <w:trPr>
          <w:trHeight w:val="495"/>
          <w:jc w:val="center"/>
        </w:trPr>
        <w:tc>
          <w:tcPr>
            <w:tcW w:w="624" w:type="dxa"/>
            <w:shd w:val="clear" w:color="auto" w:fill="FFFF00"/>
            <w:vAlign w:val="center"/>
            <w:hideMark/>
          </w:tcPr>
          <w:p w:rsidR="00FA406C" w:rsidRPr="00F362FC" w:rsidRDefault="00FA406C" w:rsidP="00DA7E19">
            <w:pPr>
              <w:jc w:val="center"/>
              <w:rPr>
                <w:rFonts w:ascii="Calibri" w:hAnsi="Calibri" w:cs="Calibri"/>
                <w:b/>
                <w:bCs/>
                <w:sz w:val="18"/>
                <w:szCs w:val="18"/>
                <w:lang w:eastAsia="es-BO"/>
              </w:rPr>
            </w:pPr>
            <w:r w:rsidRPr="00F362FC">
              <w:rPr>
                <w:rFonts w:ascii="Calibri" w:hAnsi="Calibri" w:cs="Calibri"/>
                <w:b/>
                <w:bCs/>
                <w:sz w:val="18"/>
                <w:szCs w:val="18"/>
                <w:lang w:val="es-ES_tradnl" w:eastAsia="es-BO"/>
              </w:rPr>
              <w:t>Nº</w:t>
            </w:r>
          </w:p>
        </w:tc>
        <w:tc>
          <w:tcPr>
            <w:tcW w:w="4781" w:type="dxa"/>
            <w:shd w:val="clear" w:color="auto" w:fill="FFFF00"/>
            <w:vAlign w:val="center"/>
            <w:hideMark/>
          </w:tcPr>
          <w:p w:rsidR="00FA406C" w:rsidRPr="00F362FC" w:rsidRDefault="00FA406C" w:rsidP="00DA7E19">
            <w:pPr>
              <w:jc w:val="center"/>
              <w:rPr>
                <w:rFonts w:ascii="Calibri" w:hAnsi="Calibri" w:cs="Calibri"/>
                <w:b/>
                <w:bCs/>
                <w:sz w:val="18"/>
                <w:szCs w:val="18"/>
                <w:lang w:val="es-ES_tradnl" w:eastAsia="es-BO"/>
              </w:rPr>
            </w:pPr>
            <w:r w:rsidRPr="00F362FC">
              <w:rPr>
                <w:rFonts w:ascii="Calibri" w:hAnsi="Calibri" w:cs="Calibri"/>
                <w:b/>
                <w:bCs/>
                <w:sz w:val="18"/>
                <w:szCs w:val="18"/>
                <w:lang w:val="es-ES_tradnl" w:eastAsia="es-BO"/>
              </w:rPr>
              <w:t xml:space="preserve">DETALLE DEL BIEN </w:t>
            </w:r>
          </w:p>
        </w:tc>
        <w:tc>
          <w:tcPr>
            <w:tcW w:w="1266" w:type="dxa"/>
            <w:shd w:val="clear" w:color="auto" w:fill="FFFF00"/>
            <w:vAlign w:val="center"/>
            <w:hideMark/>
          </w:tcPr>
          <w:p w:rsidR="00FA406C" w:rsidRPr="00F362FC" w:rsidRDefault="00FA406C" w:rsidP="00DA7E19">
            <w:pPr>
              <w:jc w:val="center"/>
              <w:rPr>
                <w:rFonts w:ascii="Calibri" w:hAnsi="Calibri" w:cs="Calibri"/>
                <w:b/>
                <w:bCs/>
                <w:sz w:val="18"/>
                <w:szCs w:val="18"/>
                <w:lang w:eastAsia="es-BO"/>
              </w:rPr>
            </w:pPr>
            <w:r w:rsidRPr="00F362FC">
              <w:rPr>
                <w:rFonts w:ascii="Calibri" w:hAnsi="Calibri" w:cs="Calibri"/>
                <w:b/>
                <w:bCs/>
                <w:sz w:val="18"/>
                <w:szCs w:val="18"/>
                <w:lang w:eastAsia="es-BO"/>
              </w:rPr>
              <w:t>CANTIDAD</w:t>
            </w:r>
          </w:p>
        </w:tc>
        <w:tc>
          <w:tcPr>
            <w:tcW w:w="1213" w:type="dxa"/>
            <w:shd w:val="clear" w:color="auto" w:fill="FFFF00"/>
            <w:vAlign w:val="center"/>
          </w:tcPr>
          <w:p w:rsidR="00FA406C" w:rsidRPr="00F362FC" w:rsidRDefault="00FA406C" w:rsidP="00DA7E19">
            <w:pPr>
              <w:jc w:val="center"/>
              <w:rPr>
                <w:rFonts w:ascii="Calibri" w:hAnsi="Calibri" w:cs="Calibri"/>
                <w:b/>
                <w:bCs/>
                <w:sz w:val="18"/>
                <w:szCs w:val="18"/>
                <w:lang w:val="es-ES_tradnl" w:eastAsia="es-BO"/>
              </w:rPr>
            </w:pPr>
            <w:r w:rsidRPr="00F362FC">
              <w:rPr>
                <w:rFonts w:ascii="Calibri" w:hAnsi="Calibri" w:cs="Calibri"/>
                <w:b/>
                <w:bCs/>
                <w:sz w:val="18"/>
                <w:szCs w:val="18"/>
                <w:lang w:val="es-ES_tradnl" w:eastAsia="es-BO"/>
              </w:rPr>
              <w:t>UNIDAD DE MEDIDA</w:t>
            </w:r>
          </w:p>
        </w:tc>
      </w:tr>
      <w:tr w:rsidR="00FA406C" w:rsidRPr="00F362FC" w:rsidTr="00DA7E19">
        <w:trPr>
          <w:trHeight w:hRule="exact" w:val="358"/>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885A9C">
              <w:rPr>
                <w:rFonts w:ascii="Calibri" w:hAnsi="Calibri"/>
                <w:color w:val="000000"/>
                <w:sz w:val="18"/>
                <w:szCs w:val="18"/>
              </w:rPr>
              <w:t>Cilindro neumático ISO perfilado tipo botella VDMA</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90</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885A9C">
              <w:rPr>
                <w:rFonts w:ascii="Calibri" w:hAnsi="Calibri"/>
                <w:color w:val="000000"/>
                <w:sz w:val="18"/>
                <w:szCs w:val="18"/>
              </w:rPr>
              <w:t>Cilindro neumático modelo débil</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30</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3</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885A9C">
              <w:rPr>
                <w:rFonts w:ascii="Calibri" w:hAnsi="Calibri"/>
                <w:color w:val="000000"/>
                <w:sz w:val="18"/>
                <w:szCs w:val="18"/>
              </w:rPr>
              <w:t>Cilindro neumático  serie 8050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4</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4</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1B27C1">
              <w:rPr>
                <w:rFonts w:ascii="Calibri" w:hAnsi="Calibri"/>
                <w:color w:val="000000"/>
                <w:sz w:val="18"/>
                <w:szCs w:val="18"/>
              </w:rPr>
              <w:t>Cilindro magnético compacto RM/92063</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5</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1B27C1">
              <w:rPr>
                <w:rFonts w:ascii="Calibri" w:hAnsi="Calibri"/>
                <w:color w:val="000000"/>
                <w:sz w:val="18"/>
                <w:szCs w:val="18"/>
              </w:rPr>
              <w:t>Cilindro neumático  RM/9175 Ø45 x275</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6</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8726D1">
              <w:rPr>
                <w:rFonts w:ascii="Calibri" w:hAnsi="Calibri"/>
                <w:color w:val="000000"/>
                <w:sz w:val="18"/>
                <w:szCs w:val="18"/>
              </w:rPr>
              <w:t>Cilindro compacto 192050 de Ø50 x10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16</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7</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8726D1">
              <w:rPr>
                <w:rFonts w:ascii="Calibri" w:hAnsi="Calibri"/>
                <w:color w:val="000000"/>
                <w:sz w:val="18"/>
                <w:szCs w:val="18"/>
              </w:rPr>
              <w:t>Cilindro neumático ISO  Ø63 x160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8</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8726D1">
              <w:rPr>
                <w:rFonts w:ascii="Calibri" w:hAnsi="Calibri"/>
                <w:color w:val="000000"/>
                <w:sz w:val="18"/>
                <w:szCs w:val="18"/>
              </w:rPr>
              <w:t>Cilindro neumático ISO Ø63 x450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8</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9</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D12F1D">
              <w:rPr>
                <w:rFonts w:ascii="Calibri" w:hAnsi="Calibri"/>
                <w:color w:val="000000"/>
                <w:sz w:val="18"/>
                <w:szCs w:val="18"/>
              </w:rPr>
              <w:t>Cilindro neumático ISO   Ø80 x160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6</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10</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794AFA">
              <w:rPr>
                <w:rFonts w:ascii="Calibri" w:hAnsi="Calibri"/>
                <w:color w:val="000000"/>
                <w:sz w:val="18"/>
                <w:szCs w:val="18"/>
              </w:rPr>
              <w:t>Cilindro neumático 55-C95SDB63-50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11</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794AFA">
              <w:rPr>
                <w:rFonts w:ascii="Calibri" w:hAnsi="Calibri"/>
                <w:color w:val="000000"/>
                <w:sz w:val="18"/>
                <w:szCs w:val="18"/>
              </w:rPr>
              <w:t>Cilindro VDMA ISO de tirantes Ø50-320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32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12</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794AFA">
              <w:rPr>
                <w:rFonts w:ascii="Calibri" w:hAnsi="Calibri"/>
                <w:color w:val="000000"/>
                <w:sz w:val="18"/>
                <w:szCs w:val="18"/>
              </w:rPr>
              <w:t>Cilindro compacto CQ2B63-75D</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30</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13</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794AFA">
              <w:rPr>
                <w:rFonts w:ascii="Calibri" w:hAnsi="Calibri"/>
                <w:color w:val="000000"/>
                <w:sz w:val="18"/>
                <w:szCs w:val="18"/>
              </w:rPr>
              <w:t>Cilindro ISO 55-C95SDB</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4</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14</w:t>
            </w:r>
          </w:p>
        </w:tc>
        <w:tc>
          <w:tcPr>
            <w:tcW w:w="4781" w:type="dxa"/>
            <w:shd w:val="clear" w:color="auto" w:fill="auto"/>
            <w:vAlign w:val="center"/>
          </w:tcPr>
          <w:p w:rsidR="00FA406C" w:rsidRPr="00F362FC" w:rsidRDefault="00FA406C" w:rsidP="00DA7E19">
            <w:pPr>
              <w:rPr>
                <w:rFonts w:ascii="Calibri" w:hAnsi="Calibri"/>
                <w:color w:val="000000"/>
                <w:sz w:val="18"/>
                <w:szCs w:val="18"/>
              </w:rPr>
            </w:pPr>
            <w:r w:rsidRPr="00794AFA">
              <w:rPr>
                <w:rFonts w:ascii="Calibri" w:hAnsi="Calibri"/>
                <w:color w:val="000000"/>
                <w:sz w:val="18"/>
                <w:szCs w:val="18"/>
              </w:rPr>
              <w:t>Cilindro ISO 55-C95KD</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15</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15</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Pr>
                <w:rFonts w:ascii="Calibri" w:hAnsi="Calibri"/>
                <w:color w:val="000000"/>
                <w:sz w:val="18"/>
                <w:szCs w:val="18"/>
              </w:rPr>
              <w:t>Cilindro</w:t>
            </w:r>
            <w:r w:rsidRPr="00794AFA">
              <w:rPr>
                <w:rFonts w:ascii="Calibri" w:hAnsi="Calibri"/>
                <w:color w:val="000000"/>
                <w:sz w:val="18"/>
                <w:szCs w:val="18"/>
              </w:rPr>
              <w:t xml:space="preserve"> 8040/M/EX Ø40x80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10</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16</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Pr>
                <w:rFonts w:ascii="Calibri" w:hAnsi="Calibri"/>
                <w:color w:val="000000"/>
                <w:sz w:val="18"/>
                <w:szCs w:val="18"/>
              </w:rPr>
              <w:t>Cilindro</w:t>
            </w:r>
            <w:r w:rsidRPr="00794AFA">
              <w:rPr>
                <w:rFonts w:ascii="Calibri" w:hAnsi="Calibri"/>
                <w:color w:val="000000"/>
                <w:sz w:val="18"/>
                <w:szCs w:val="18"/>
              </w:rPr>
              <w:t xml:space="preserve"> Bot. DSNU-12-25-PA Ø12x25</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6</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17</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93258B">
              <w:rPr>
                <w:rFonts w:ascii="Calibri" w:hAnsi="Calibri"/>
                <w:color w:val="000000"/>
                <w:sz w:val="18"/>
                <w:szCs w:val="18"/>
              </w:rPr>
              <w:t>Cilindro. No giratorio (C96KDB40-300)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14</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18</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93258B">
              <w:rPr>
                <w:rFonts w:ascii="Calibri" w:hAnsi="Calibri"/>
                <w:color w:val="000000"/>
                <w:sz w:val="18"/>
                <w:szCs w:val="18"/>
              </w:rPr>
              <w:t>Cilindro ECQ2WB63-40D</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19</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93258B">
              <w:rPr>
                <w:rFonts w:ascii="Calibri" w:hAnsi="Calibri"/>
                <w:color w:val="000000"/>
                <w:sz w:val="18"/>
                <w:szCs w:val="18"/>
              </w:rPr>
              <w:t>Cilindro RT/57225/M/125  Ø 25x125</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20</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F362FC">
              <w:rPr>
                <w:rFonts w:ascii="Calibri" w:hAnsi="Calibri"/>
                <w:color w:val="000000"/>
                <w:sz w:val="18"/>
                <w:szCs w:val="18"/>
              </w:rPr>
              <w:t>Cilindro Bot. Estandar   Ø 25x80 M EX</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8</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21</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F362FC">
              <w:rPr>
                <w:rFonts w:ascii="Calibri" w:hAnsi="Calibri"/>
                <w:color w:val="000000"/>
                <w:sz w:val="18"/>
                <w:szCs w:val="18"/>
              </w:rPr>
              <w:t>Cilindro VDMA   Ø 63 - 200  M EX</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22</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F362FC">
              <w:rPr>
                <w:rFonts w:ascii="Calibri" w:hAnsi="Calibri"/>
                <w:color w:val="000000"/>
                <w:sz w:val="18"/>
                <w:szCs w:val="18"/>
              </w:rPr>
              <w:t>Cilindro de fuelle M/31082 Ø 203 x 175</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5</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23</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106C45">
              <w:rPr>
                <w:rFonts w:ascii="Calibri" w:hAnsi="Calibri"/>
                <w:color w:val="000000"/>
                <w:sz w:val="18"/>
                <w:szCs w:val="18"/>
              </w:rPr>
              <w:t>Cilindro. Neumático 8040</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r w:rsidR="00FA406C" w:rsidRPr="00F362FC" w:rsidTr="00DA7E19">
        <w:trPr>
          <w:trHeight w:hRule="exact" w:val="349"/>
          <w:jc w:val="center"/>
        </w:trPr>
        <w:tc>
          <w:tcPr>
            <w:tcW w:w="624"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24</w:t>
            </w:r>
          </w:p>
        </w:tc>
        <w:tc>
          <w:tcPr>
            <w:tcW w:w="4781" w:type="dxa"/>
            <w:shd w:val="clear" w:color="auto" w:fill="auto"/>
            <w:vAlign w:val="center"/>
          </w:tcPr>
          <w:p w:rsidR="00FA406C" w:rsidRPr="00F362FC" w:rsidRDefault="00FA406C" w:rsidP="00DA7E19">
            <w:pPr>
              <w:jc w:val="both"/>
              <w:rPr>
                <w:rFonts w:ascii="Calibri" w:hAnsi="Calibri"/>
                <w:color w:val="000000"/>
                <w:sz w:val="18"/>
                <w:szCs w:val="18"/>
              </w:rPr>
            </w:pPr>
            <w:r w:rsidRPr="00F362FC">
              <w:rPr>
                <w:rFonts w:ascii="Calibri" w:hAnsi="Calibri"/>
                <w:color w:val="000000"/>
                <w:sz w:val="18"/>
                <w:szCs w:val="18"/>
              </w:rPr>
              <w:t xml:space="preserve">Cilindro VDMA   Ø 32 - 300 </w:t>
            </w:r>
          </w:p>
        </w:tc>
        <w:tc>
          <w:tcPr>
            <w:tcW w:w="1266" w:type="dxa"/>
            <w:shd w:val="clear" w:color="auto" w:fill="auto"/>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2</w:t>
            </w:r>
          </w:p>
        </w:tc>
        <w:tc>
          <w:tcPr>
            <w:tcW w:w="1213" w:type="dxa"/>
            <w:vAlign w:val="center"/>
          </w:tcPr>
          <w:p w:rsidR="00FA406C" w:rsidRPr="00F362FC" w:rsidRDefault="00FA406C" w:rsidP="00DA7E19">
            <w:pPr>
              <w:jc w:val="center"/>
              <w:rPr>
                <w:rFonts w:ascii="Calibri" w:hAnsi="Calibri"/>
                <w:color w:val="000000"/>
                <w:sz w:val="18"/>
                <w:szCs w:val="18"/>
              </w:rPr>
            </w:pPr>
            <w:r w:rsidRPr="00F362FC">
              <w:rPr>
                <w:rFonts w:ascii="Calibri" w:hAnsi="Calibri"/>
                <w:color w:val="000000"/>
                <w:sz w:val="18"/>
                <w:szCs w:val="18"/>
              </w:rPr>
              <w:t>Piezas</w:t>
            </w:r>
          </w:p>
        </w:tc>
      </w:tr>
    </w:tbl>
    <w:p w:rsidR="00FA406C" w:rsidRDefault="00FA406C" w:rsidP="00FA406C">
      <w:pPr>
        <w:rPr>
          <w:rFonts w:ascii="Calibri" w:hAnsi="Calibri" w:cs="Calibri"/>
          <w:b/>
          <w:sz w:val="18"/>
          <w:szCs w:val="18"/>
        </w:rPr>
      </w:pPr>
    </w:p>
    <w:p w:rsidR="00FA406C" w:rsidRPr="00A21237" w:rsidRDefault="00FA406C" w:rsidP="00FA406C">
      <w:pPr>
        <w:rPr>
          <w:rFonts w:ascii="Calibri" w:hAnsi="Calibri" w:cs="Calibri"/>
          <w:b/>
          <w:sz w:val="18"/>
          <w:szCs w:val="18"/>
        </w:rPr>
      </w:pPr>
    </w:p>
    <w:p w:rsidR="00FA406C" w:rsidRDefault="00FA406C" w:rsidP="00A31D2E">
      <w:pPr>
        <w:pStyle w:val="Prrafodelista"/>
        <w:numPr>
          <w:ilvl w:val="0"/>
          <w:numId w:val="37"/>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FA406C" w:rsidRPr="00006BDE" w:rsidRDefault="00FA406C" w:rsidP="00FA406C">
      <w:pPr>
        <w:pStyle w:val="Prrafodelista"/>
        <w:ind w:left="567"/>
        <w:contextualSpacing/>
        <w:jc w:val="both"/>
        <w:rPr>
          <w:rFonts w:ascii="Calibri" w:hAnsi="Calibri" w:cs="Calibri"/>
          <w:b/>
          <w:bCs/>
          <w:sz w:val="22"/>
          <w:szCs w:val="18"/>
          <w:lang w:eastAsia="es-BO"/>
        </w:rPr>
      </w:pPr>
    </w:p>
    <w:p w:rsidR="00FA406C" w:rsidRPr="00A21237" w:rsidRDefault="00FA406C" w:rsidP="00FA406C">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A406C" w:rsidRPr="00A21237" w:rsidTr="00DA7E19">
        <w:trPr>
          <w:trHeight w:val="376"/>
        </w:trPr>
        <w:tc>
          <w:tcPr>
            <w:tcW w:w="9603" w:type="dxa"/>
            <w:shd w:val="clear" w:color="auto" w:fill="B8CCE4"/>
            <w:vAlign w:val="center"/>
          </w:tcPr>
          <w:p w:rsidR="00FA406C" w:rsidRPr="00A21237" w:rsidRDefault="00FA406C" w:rsidP="00DA7E19">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FA406C" w:rsidRPr="00A21237" w:rsidTr="00DA7E19">
        <w:trPr>
          <w:trHeight w:val="398"/>
        </w:trPr>
        <w:tc>
          <w:tcPr>
            <w:tcW w:w="9603" w:type="dxa"/>
            <w:shd w:val="clear" w:color="auto" w:fill="auto"/>
            <w:vAlign w:val="center"/>
          </w:tcPr>
          <w:p w:rsidR="00FA406C" w:rsidRDefault="00FA406C" w:rsidP="00DA7E19">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FA406C" w:rsidRDefault="00FA406C" w:rsidP="00DA7E19">
            <w:pPr>
              <w:autoSpaceDE w:val="0"/>
              <w:autoSpaceDN w:val="0"/>
              <w:adjustRightInd w:val="0"/>
              <w:jc w:val="both"/>
              <w:rPr>
                <w:rFonts w:ascii="Calibri" w:hAnsi="Calibri" w:cs="Calibri"/>
                <w:sz w:val="18"/>
                <w:szCs w:val="18"/>
              </w:rPr>
            </w:pP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1"/>
              <w:gridCol w:w="3402"/>
              <w:gridCol w:w="4394"/>
            </w:tblGrid>
            <w:tr w:rsidR="00FA406C" w:rsidRPr="00F362FC" w:rsidTr="00DA7E19">
              <w:trPr>
                <w:trHeight w:val="398"/>
                <w:jc w:val="center"/>
              </w:trPr>
              <w:tc>
                <w:tcPr>
                  <w:tcW w:w="591" w:type="dxa"/>
                  <w:shd w:val="clear" w:color="auto" w:fill="FFFF00"/>
                  <w:vAlign w:val="center"/>
                  <w:hideMark/>
                </w:tcPr>
                <w:p w:rsidR="00FA406C" w:rsidRPr="00F362FC" w:rsidRDefault="00FA406C" w:rsidP="00DA7E19">
                  <w:pPr>
                    <w:jc w:val="center"/>
                    <w:rPr>
                      <w:rFonts w:ascii="Calibri" w:hAnsi="Calibri" w:cs="Calibri"/>
                      <w:b/>
                      <w:bCs/>
                      <w:sz w:val="18"/>
                      <w:szCs w:val="18"/>
                      <w:lang w:eastAsia="es-BO"/>
                    </w:rPr>
                  </w:pPr>
                  <w:r w:rsidRPr="00F362FC">
                    <w:rPr>
                      <w:rFonts w:ascii="Calibri" w:hAnsi="Calibri" w:cs="Calibri"/>
                      <w:b/>
                      <w:bCs/>
                      <w:sz w:val="18"/>
                      <w:szCs w:val="18"/>
                      <w:lang w:val="es-ES_tradnl" w:eastAsia="es-BO"/>
                    </w:rPr>
                    <w:lastRenderedPageBreak/>
                    <w:t>Nº</w:t>
                  </w:r>
                </w:p>
              </w:tc>
              <w:tc>
                <w:tcPr>
                  <w:tcW w:w="3402" w:type="dxa"/>
                  <w:shd w:val="clear" w:color="auto" w:fill="FFFF00"/>
                  <w:vAlign w:val="center"/>
                  <w:hideMark/>
                </w:tcPr>
                <w:p w:rsidR="00FA406C" w:rsidRPr="00F362FC" w:rsidRDefault="00FA406C" w:rsidP="00DA7E19">
                  <w:pPr>
                    <w:jc w:val="center"/>
                    <w:rPr>
                      <w:rFonts w:ascii="Calibri" w:hAnsi="Calibri" w:cs="Calibri"/>
                      <w:b/>
                      <w:bCs/>
                      <w:sz w:val="18"/>
                      <w:szCs w:val="18"/>
                      <w:lang w:val="es-ES_tradnl" w:eastAsia="es-BO"/>
                    </w:rPr>
                  </w:pPr>
                  <w:r w:rsidRPr="00F362FC">
                    <w:rPr>
                      <w:rFonts w:ascii="Calibri" w:hAnsi="Calibri" w:cs="Calibri"/>
                      <w:b/>
                      <w:bCs/>
                      <w:sz w:val="18"/>
                      <w:szCs w:val="18"/>
                      <w:lang w:val="es-ES_tradnl" w:eastAsia="es-BO"/>
                    </w:rPr>
                    <w:t>DE</w:t>
                  </w:r>
                  <w:r>
                    <w:rPr>
                      <w:rFonts w:ascii="Calibri" w:hAnsi="Calibri" w:cs="Calibri"/>
                      <w:b/>
                      <w:bCs/>
                      <w:sz w:val="18"/>
                      <w:szCs w:val="18"/>
                      <w:lang w:val="es-ES_tradnl" w:eastAsia="es-BO"/>
                    </w:rPr>
                    <w:t>SCRIPCIÓN</w:t>
                  </w:r>
                </w:p>
              </w:tc>
              <w:tc>
                <w:tcPr>
                  <w:tcW w:w="4394" w:type="dxa"/>
                  <w:shd w:val="clear" w:color="auto" w:fill="FFFF00"/>
                  <w:vAlign w:val="center"/>
                  <w:hideMark/>
                </w:tcPr>
                <w:p w:rsidR="00FA406C" w:rsidRPr="00F362FC" w:rsidRDefault="00FA406C" w:rsidP="00DA7E19">
                  <w:pPr>
                    <w:jc w:val="center"/>
                    <w:rPr>
                      <w:rFonts w:ascii="Calibri" w:hAnsi="Calibri" w:cs="Calibri"/>
                      <w:b/>
                      <w:bCs/>
                      <w:sz w:val="18"/>
                      <w:szCs w:val="18"/>
                      <w:lang w:eastAsia="es-BO"/>
                    </w:rPr>
                  </w:pPr>
                  <w:r>
                    <w:rPr>
                      <w:rFonts w:ascii="Calibri" w:hAnsi="Calibri" w:cs="Calibri"/>
                      <w:b/>
                      <w:bCs/>
                      <w:sz w:val="18"/>
                      <w:szCs w:val="18"/>
                      <w:lang w:eastAsia="es-BO"/>
                    </w:rPr>
                    <w:t>IMAGEN DE REFERENCIA</w:t>
                  </w:r>
                </w:p>
              </w:tc>
            </w:tr>
            <w:tr w:rsidR="00FA406C" w:rsidRPr="00F362FC" w:rsidTr="00DA7E19">
              <w:trPr>
                <w:trHeight w:hRule="exact" w:val="3840"/>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w:t>
                  </w:r>
                </w:p>
              </w:tc>
              <w:tc>
                <w:tcPr>
                  <w:tcW w:w="3402" w:type="dxa"/>
                  <w:shd w:val="clear" w:color="auto" w:fill="auto"/>
                  <w:vAlign w:val="center"/>
                </w:tcPr>
                <w:p w:rsidR="00FA406C" w:rsidRPr="00397DBE" w:rsidRDefault="00FA406C" w:rsidP="00DA7E19">
                  <w:pPr>
                    <w:jc w:val="both"/>
                    <w:rPr>
                      <w:rFonts w:ascii="Calibri" w:hAnsi="Calibri"/>
                      <w:b/>
                      <w:color w:val="000000"/>
                      <w:sz w:val="18"/>
                      <w:szCs w:val="18"/>
                      <w:lang w:val="es-BO"/>
                    </w:rPr>
                  </w:pPr>
                  <w:r w:rsidRPr="00397DBE">
                    <w:rPr>
                      <w:rFonts w:ascii="Calibri" w:hAnsi="Calibri"/>
                      <w:b/>
                      <w:color w:val="000000"/>
                      <w:sz w:val="18"/>
                      <w:szCs w:val="18"/>
                      <w:lang w:val="es-BO"/>
                    </w:rPr>
                    <w:t xml:space="preserve">Cilindro neumático ISO perfilado tipo botella VDMA </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Diámetro del cilindro = 32 mm</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Carrera = 200 mm</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Diámetro de vástago = 12 mm</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Conexión a ambos extremos = 1/8”</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Cilindro de doble efecto, simple vástago</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 xml:space="preserve">Norma ISO 15552 </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Tipo magnético vástago cromado</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Ex II2GD c T4 T135</w:t>
                  </w:r>
                  <w:r w:rsidRPr="00BC5898">
                    <w:rPr>
                      <w:rFonts w:ascii="Calibri" w:hAnsi="Calibri"/>
                      <w:color w:val="000000"/>
                      <w:sz w:val="16"/>
                      <w:szCs w:val="18"/>
                      <w:vertAlign w:val="superscript"/>
                      <w:lang w:val="es-BO"/>
                    </w:rPr>
                    <w:t>0</w:t>
                  </w:r>
                  <w:r w:rsidRPr="00BC5898">
                    <w:rPr>
                      <w:rFonts w:ascii="Calibri" w:hAnsi="Calibri"/>
                      <w:color w:val="000000"/>
                      <w:sz w:val="16"/>
                      <w:szCs w:val="18"/>
                      <w:lang w:val="es-BO"/>
                    </w:rPr>
                    <w:t>C</w:t>
                  </w:r>
                </w:p>
                <w:p w:rsidR="00FA406C" w:rsidRPr="00BC5898" w:rsidRDefault="00FA406C" w:rsidP="00DA7E19">
                  <w:pPr>
                    <w:jc w:val="both"/>
                    <w:rPr>
                      <w:rFonts w:ascii="Calibri" w:hAnsi="Calibri"/>
                      <w:b/>
                      <w:color w:val="000000"/>
                      <w:sz w:val="16"/>
                      <w:szCs w:val="18"/>
                      <w:lang w:val="es-BO"/>
                    </w:rPr>
                  </w:pPr>
                  <w:r w:rsidRPr="00BC5898">
                    <w:rPr>
                      <w:rFonts w:ascii="Calibri" w:hAnsi="Calibri"/>
                      <w:b/>
                      <w:color w:val="000000"/>
                      <w:sz w:val="16"/>
                      <w:szCs w:val="18"/>
                      <w:lang w:val="es-BO"/>
                    </w:rPr>
                    <w:t>Parte superior e inferior</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E= 47 mm</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TG = 32.5 mm</w:t>
                  </w:r>
                </w:p>
                <w:p w:rsidR="00FA406C" w:rsidRPr="00BC5898" w:rsidRDefault="00FA406C" w:rsidP="00DA7E19">
                  <w:pPr>
                    <w:jc w:val="both"/>
                    <w:rPr>
                      <w:rFonts w:ascii="Calibri" w:hAnsi="Calibri"/>
                      <w:b/>
                      <w:color w:val="000000"/>
                      <w:sz w:val="16"/>
                      <w:szCs w:val="18"/>
                      <w:u w:val="single"/>
                      <w:lang w:val="es-BO"/>
                    </w:rPr>
                  </w:pPr>
                  <w:r w:rsidRPr="00BC5898">
                    <w:rPr>
                      <w:rFonts w:ascii="Calibri" w:hAnsi="Calibri"/>
                      <w:b/>
                      <w:color w:val="000000"/>
                      <w:sz w:val="16"/>
                      <w:szCs w:val="18"/>
                      <w:u w:val="single"/>
                      <w:lang w:val="es-BO"/>
                    </w:rPr>
                    <w:t>Det. A</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RT = M6</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L3 = 4 mm</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BG = 16 mm</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Marca: detallar</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Procedencia: detallar</w:t>
                  </w:r>
                </w:p>
                <w:p w:rsidR="00FA406C" w:rsidRPr="00397DBE" w:rsidRDefault="00FA406C" w:rsidP="00DA7E19">
                  <w:pPr>
                    <w:jc w:val="both"/>
                    <w:rPr>
                      <w:rFonts w:ascii="Calibri" w:hAnsi="Calibri"/>
                      <w:color w:val="000000"/>
                      <w:sz w:val="18"/>
                      <w:szCs w:val="18"/>
                      <w:lang w:val="es-BO"/>
                    </w:rPr>
                  </w:pPr>
                </w:p>
              </w:tc>
              <w:tc>
                <w:tcPr>
                  <w:tcW w:w="4394" w:type="dxa"/>
                  <w:shd w:val="clear" w:color="auto" w:fill="auto"/>
                  <w:vAlign w:val="center"/>
                </w:tcPr>
                <w:p w:rsidR="00FA406C" w:rsidRDefault="00FA406C" w:rsidP="00DA7E19">
                  <w:pPr>
                    <w:jc w:val="center"/>
                  </w:pPr>
                  <w:r w:rsidRPr="001F2DB5">
                    <w:rPr>
                      <w:lang w:val="en-US"/>
                    </w:rPr>
                    <w:t xml:space="preserve">            </w:t>
                  </w:r>
                  <w:r>
                    <w:object w:dxaOrig="3540" w:dyaOrig="4575">
                      <v:shape id="_x0000_i1045" type="#_x0000_t75" style="width:99.75pt;height:127.5pt" o:ole="">
                        <v:imagedata r:id="rId19" o:title=""/>
                      </v:shape>
                      <o:OLEObject Type="Embed" ProgID="PBrush" ShapeID="_x0000_i1045" DrawAspect="Content" ObjectID="_1612786773" r:id="rId64"/>
                    </w:object>
                  </w:r>
                </w:p>
                <w:p w:rsidR="00FA406C" w:rsidRDefault="00FA406C" w:rsidP="00DA7E19">
                  <w:pPr>
                    <w:jc w:val="center"/>
                  </w:pPr>
                  <w:r>
                    <w:rPr>
                      <w:rFonts w:ascii="Calibri" w:hAnsi="Calibri"/>
                      <w:noProof/>
                      <w:color w:val="000000"/>
                      <w:sz w:val="18"/>
                      <w:szCs w:val="18"/>
                      <w:lang w:val="es-BO" w:eastAsia="es-BO"/>
                    </w:rPr>
                    <w:drawing>
                      <wp:inline distT="0" distB="0" distL="0" distR="0">
                        <wp:extent cx="1681480" cy="5372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1480" cy="537210"/>
                                </a:xfrm>
                                <a:prstGeom prst="rect">
                                  <a:avLst/>
                                </a:prstGeom>
                                <a:noFill/>
                                <a:ln>
                                  <a:noFill/>
                                </a:ln>
                              </pic:spPr>
                            </pic:pic>
                          </a:graphicData>
                        </a:graphic>
                      </wp:inline>
                    </w:drawing>
                  </w:r>
                </w:p>
                <w:p w:rsidR="00FA406C" w:rsidRDefault="00FA406C" w:rsidP="00DA7E19">
                  <w:pPr>
                    <w:jc w:val="center"/>
                    <w:rPr>
                      <w:rFonts w:ascii="Calibri" w:hAnsi="Calibri"/>
                      <w:color w:val="000000"/>
                      <w:sz w:val="18"/>
                      <w:szCs w:val="18"/>
                    </w:rPr>
                  </w:pPr>
                </w:p>
                <w:p w:rsidR="00FA406C" w:rsidRDefault="00FA406C" w:rsidP="00DA7E19">
                  <w:pPr>
                    <w:rPr>
                      <w:rFonts w:ascii="Calibri" w:hAnsi="Calibri"/>
                      <w:color w:val="000000"/>
                      <w:sz w:val="18"/>
                      <w:szCs w:val="18"/>
                    </w:rPr>
                  </w:pPr>
                  <w:r>
                    <w:rPr>
                      <w:rFonts w:ascii="Calibri" w:hAnsi="Calibri"/>
                      <w:color w:val="000000"/>
                      <w:sz w:val="18"/>
                      <w:szCs w:val="18"/>
                    </w:rPr>
                    <w:t>Cantidad: 90 Pzs.</w:t>
                  </w:r>
                </w:p>
                <w:p w:rsidR="00FA406C" w:rsidRDefault="00FA406C" w:rsidP="00DA7E19">
                  <w:pPr>
                    <w:rPr>
                      <w:rFonts w:ascii="Calibri" w:hAnsi="Calibri"/>
                      <w:sz w:val="18"/>
                      <w:szCs w:val="18"/>
                    </w:rPr>
                  </w:pPr>
                </w:p>
                <w:p w:rsidR="00FA406C" w:rsidRPr="008B768E" w:rsidRDefault="00FA406C" w:rsidP="00DA7E19">
                  <w:pPr>
                    <w:rPr>
                      <w:rFonts w:ascii="Calibri" w:hAnsi="Calibri"/>
                      <w:sz w:val="18"/>
                      <w:szCs w:val="18"/>
                    </w:rPr>
                  </w:pPr>
                </w:p>
                <w:p w:rsidR="00FA406C" w:rsidRDefault="00FA406C" w:rsidP="00DA7E19">
                  <w:pPr>
                    <w:rPr>
                      <w:rFonts w:ascii="Calibri" w:hAnsi="Calibri"/>
                      <w:sz w:val="18"/>
                      <w:szCs w:val="18"/>
                    </w:rPr>
                  </w:pPr>
                  <w:r>
                    <w:object w:dxaOrig="3585" w:dyaOrig="5010">
                      <v:shape id="_x0000_i1046" type="#_x0000_t75" style="width:90.75pt;height:126.75pt" o:ole="">
                        <v:imagedata r:id="rId65" o:title=""/>
                      </v:shape>
                      <o:OLEObject Type="Embed" ProgID="PBrush" ShapeID="_x0000_i1046" DrawAspect="Content" ObjectID="_1612786774" r:id="rId66"/>
                    </w:object>
                  </w:r>
                </w:p>
                <w:p w:rsidR="00FA406C" w:rsidRPr="008B768E" w:rsidRDefault="00FA406C" w:rsidP="00DA7E19">
                  <w:pPr>
                    <w:rPr>
                      <w:rFonts w:ascii="Calibri" w:hAnsi="Calibri"/>
                      <w:sz w:val="18"/>
                      <w:szCs w:val="18"/>
                    </w:rPr>
                  </w:pPr>
                  <w:r>
                    <w:object w:dxaOrig="3585" w:dyaOrig="5010">
                      <v:shape id="_x0000_i1047" type="#_x0000_t75" style="width:65.25pt;height:91.5pt" o:ole="">
                        <v:imagedata r:id="rId65" o:title=""/>
                      </v:shape>
                      <o:OLEObject Type="Embed" ProgID="PBrush" ShapeID="_x0000_i1047" DrawAspect="Content" ObjectID="_1612786775" r:id="rId67"/>
                    </w:object>
                  </w:r>
                </w:p>
              </w:tc>
            </w:tr>
            <w:tr w:rsidR="00FA406C" w:rsidRPr="00F362FC" w:rsidTr="00DA7E19">
              <w:trPr>
                <w:trHeight w:hRule="exact" w:val="3398"/>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w:t>
                  </w:r>
                </w:p>
              </w:tc>
              <w:tc>
                <w:tcPr>
                  <w:tcW w:w="3402" w:type="dxa"/>
                  <w:shd w:val="clear" w:color="auto" w:fill="auto"/>
                  <w:vAlign w:val="center"/>
                </w:tcPr>
                <w:p w:rsidR="00FA406C" w:rsidRPr="00AA60EC" w:rsidRDefault="00FA406C" w:rsidP="00DA7E19">
                  <w:pPr>
                    <w:jc w:val="both"/>
                    <w:rPr>
                      <w:rFonts w:ascii="Calibri" w:hAnsi="Calibri"/>
                      <w:b/>
                      <w:color w:val="000000"/>
                      <w:sz w:val="18"/>
                      <w:szCs w:val="18"/>
                    </w:rPr>
                  </w:pPr>
                  <w:r w:rsidRPr="00AA60EC">
                    <w:rPr>
                      <w:rFonts w:ascii="Calibri" w:hAnsi="Calibri"/>
                      <w:b/>
                      <w:color w:val="000000"/>
                      <w:sz w:val="18"/>
                      <w:szCs w:val="18"/>
                    </w:rPr>
                    <w:t xml:space="preserve">Cilindro </w:t>
                  </w:r>
                  <w:r>
                    <w:rPr>
                      <w:rFonts w:ascii="Calibri" w:hAnsi="Calibri"/>
                      <w:b/>
                      <w:color w:val="000000"/>
                      <w:sz w:val="18"/>
                      <w:szCs w:val="18"/>
                    </w:rPr>
                    <w:t xml:space="preserve">neumático </w:t>
                  </w:r>
                  <w:r w:rsidRPr="00AA60EC">
                    <w:rPr>
                      <w:rFonts w:ascii="Calibri" w:hAnsi="Calibri"/>
                      <w:b/>
                      <w:color w:val="000000"/>
                      <w:sz w:val="18"/>
                      <w:szCs w:val="18"/>
                    </w:rPr>
                    <w:t>modelo débil</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Presión máxima = 10 bares</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Diámetro del cilindro = 16 mm</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Carrera = 40 mm</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Diámetro de vástago ØA  = 6 mm</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Conexión a ambos extremos EE = M5</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Tipo magnético CDEM</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ØD1 = 17.27 mm</w:t>
                  </w:r>
                </w:p>
                <w:p w:rsidR="00FA406C" w:rsidRPr="00BC5898" w:rsidRDefault="00FA406C" w:rsidP="00DA7E19">
                  <w:pPr>
                    <w:jc w:val="both"/>
                    <w:rPr>
                      <w:rFonts w:ascii="Calibri" w:hAnsi="Calibri"/>
                      <w:color w:val="000000"/>
                      <w:sz w:val="16"/>
                      <w:szCs w:val="18"/>
                    </w:rPr>
                  </w:pPr>
                  <w:r w:rsidRPr="00BC5898">
                    <w:rPr>
                      <w:rFonts w:ascii="Calibri" w:hAnsi="Calibri"/>
                      <w:color w:val="000000"/>
                      <w:sz w:val="16"/>
                      <w:szCs w:val="18"/>
                    </w:rPr>
                    <w:t>L = 18 mm</w:t>
                  </w:r>
                </w:p>
                <w:p w:rsidR="00FA406C" w:rsidRPr="00BC5898" w:rsidRDefault="00FA406C" w:rsidP="00DA7E19">
                  <w:pPr>
                    <w:jc w:val="both"/>
                    <w:rPr>
                      <w:rFonts w:ascii="Calibri" w:hAnsi="Calibri"/>
                      <w:color w:val="000000"/>
                      <w:sz w:val="16"/>
                      <w:szCs w:val="18"/>
                      <w:lang w:val="en-US"/>
                    </w:rPr>
                  </w:pPr>
                  <w:r w:rsidRPr="00BC5898">
                    <w:rPr>
                      <w:rFonts w:ascii="Calibri" w:hAnsi="Calibri"/>
                      <w:color w:val="000000"/>
                      <w:sz w:val="16"/>
                      <w:szCs w:val="18"/>
                      <w:lang w:val="en-US"/>
                    </w:rPr>
                    <w:t>P = 4.5 mm</w:t>
                  </w:r>
                </w:p>
                <w:p w:rsidR="00FA406C" w:rsidRPr="00BC5898" w:rsidRDefault="00FA406C" w:rsidP="00DA7E19">
                  <w:pPr>
                    <w:jc w:val="both"/>
                    <w:rPr>
                      <w:rFonts w:ascii="Calibri" w:hAnsi="Calibri"/>
                      <w:color w:val="000000"/>
                      <w:sz w:val="16"/>
                      <w:szCs w:val="18"/>
                      <w:lang w:val="en-US"/>
                    </w:rPr>
                  </w:pPr>
                  <w:r w:rsidRPr="00BC5898">
                    <w:rPr>
                      <w:rFonts w:ascii="Calibri" w:hAnsi="Calibri"/>
                      <w:color w:val="000000"/>
                      <w:sz w:val="16"/>
                      <w:szCs w:val="18"/>
                      <w:lang w:val="en-US"/>
                    </w:rPr>
                    <w:t>CH = 5 mm</w:t>
                  </w:r>
                </w:p>
                <w:p w:rsidR="00FA406C" w:rsidRPr="00BC5898" w:rsidRDefault="00FA406C" w:rsidP="00DA7E19">
                  <w:pPr>
                    <w:jc w:val="both"/>
                    <w:rPr>
                      <w:rFonts w:ascii="Calibri" w:hAnsi="Calibri"/>
                      <w:color w:val="000000"/>
                      <w:sz w:val="16"/>
                      <w:szCs w:val="18"/>
                      <w:lang w:val="en-US"/>
                    </w:rPr>
                  </w:pPr>
                  <w:r w:rsidRPr="00BC5898">
                    <w:rPr>
                      <w:rFonts w:ascii="Calibri" w:hAnsi="Calibri"/>
                      <w:color w:val="000000"/>
                      <w:sz w:val="16"/>
                      <w:szCs w:val="18"/>
                      <w:lang w:val="en-US"/>
                    </w:rPr>
                    <w:t>KK = M6x1</w:t>
                  </w:r>
                </w:p>
                <w:p w:rsidR="00FA406C" w:rsidRPr="0064634E" w:rsidRDefault="00FA406C" w:rsidP="00DA7E19">
                  <w:pPr>
                    <w:jc w:val="both"/>
                    <w:rPr>
                      <w:rFonts w:ascii="Calibri" w:hAnsi="Calibri"/>
                      <w:color w:val="000000"/>
                      <w:sz w:val="16"/>
                      <w:szCs w:val="18"/>
                      <w:lang w:val="es-BO"/>
                    </w:rPr>
                  </w:pPr>
                  <w:r w:rsidRPr="0064634E">
                    <w:rPr>
                      <w:rFonts w:ascii="Calibri" w:hAnsi="Calibri"/>
                      <w:color w:val="000000"/>
                      <w:sz w:val="16"/>
                      <w:szCs w:val="18"/>
                      <w:lang w:val="es-BO"/>
                    </w:rPr>
                    <w:t>B = M16x1.5</w:t>
                  </w:r>
                </w:p>
                <w:p w:rsidR="00FA406C" w:rsidRPr="0064634E" w:rsidRDefault="00FA406C" w:rsidP="00DA7E19">
                  <w:pPr>
                    <w:jc w:val="both"/>
                    <w:rPr>
                      <w:rFonts w:ascii="Calibri" w:hAnsi="Calibri"/>
                      <w:color w:val="000000"/>
                      <w:sz w:val="16"/>
                      <w:szCs w:val="18"/>
                      <w:lang w:val="es-BO"/>
                    </w:rPr>
                  </w:pPr>
                  <w:r w:rsidRPr="0064634E">
                    <w:rPr>
                      <w:rFonts w:ascii="Calibri" w:hAnsi="Calibri"/>
                      <w:color w:val="000000"/>
                      <w:sz w:val="16"/>
                      <w:szCs w:val="18"/>
                      <w:lang w:val="es-BO"/>
                    </w:rPr>
                    <w:t>D3 = 18 mm</w:t>
                  </w:r>
                </w:p>
                <w:p w:rsidR="00FA406C" w:rsidRPr="0064634E" w:rsidRDefault="00FA406C" w:rsidP="00DA7E19">
                  <w:pPr>
                    <w:jc w:val="both"/>
                    <w:rPr>
                      <w:rFonts w:ascii="Calibri" w:hAnsi="Calibri"/>
                      <w:color w:val="000000"/>
                      <w:sz w:val="16"/>
                      <w:szCs w:val="18"/>
                      <w:lang w:val="es-BO"/>
                    </w:rPr>
                  </w:pPr>
                  <w:r w:rsidRPr="0064634E">
                    <w:rPr>
                      <w:rFonts w:ascii="Calibri" w:hAnsi="Calibri"/>
                      <w:color w:val="000000"/>
                      <w:sz w:val="16"/>
                      <w:szCs w:val="18"/>
                      <w:lang w:val="es-BO"/>
                    </w:rPr>
                    <w:t>ØC = 19 mm</w:t>
                  </w:r>
                </w:p>
                <w:p w:rsidR="00FA406C" w:rsidRPr="00BC5898" w:rsidRDefault="00FA406C" w:rsidP="00DA7E19">
                  <w:pPr>
                    <w:jc w:val="both"/>
                    <w:rPr>
                      <w:rFonts w:ascii="Calibri" w:hAnsi="Calibri"/>
                      <w:color w:val="000000"/>
                      <w:sz w:val="16"/>
                      <w:szCs w:val="18"/>
                      <w:lang w:val="es-BO"/>
                    </w:rPr>
                  </w:pPr>
                  <w:r w:rsidRPr="00BC5898">
                    <w:rPr>
                      <w:rFonts w:ascii="Calibri" w:hAnsi="Calibri"/>
                      <w:color w:val="000000"/>
                      <w:sz w:val="16"/>
                      <w:szCs w:val="18"/>
                      <w:lang w:val="es-BO"/>
                    </w:rPr>
                    <w:t>Marca: detallar</w:t>
                  </w:r>
                </w:p>
                <w:p w:rsidR="00FA406C" w:rsidRPr="0031350A" w:rsidRDefault="00FA406C" w:rsidP="00DA7E19">
                  <w:pPr>
                    <w:jc w:val="both"/>
                    <w:rPr>
                      <w:rFonts w:ascii="Calibri" w:hAnsi="Calibri"/>
                      <w:color w:val="000000"/>
                      <w:sz w:val="18"/>
                      <w:szCs w:val="18"/>
                      <w:lang w:val="en-US"/>
                    </w:rPr>
                  </w:pPr>
                  <w:r w:rsidRPr="00BC5898">
                    <w:rPr>
                      <w:rFonts w:ascii="Calibri" w:hAnsi="Calibri"/>
                      <w:color w:val="000000"/>
                      <w:sz w:val="16"/>
                      <w:szCs w:val="18"/>
                      <w:lang w:val="es-BO"/>
                    </w:rPr>
                    <w:t>Procedencia: detallar</w:t>
                  </w:r>
                </w:p>
              </w:tc>
              <w:tc>
                <w:tcPr>
                  <w:tcW w:w="4394" w:type="dxa"/>
                  <w:shd w:val="clear" w:color="auto" w:fill="auto"/>
                  <w:vAlign w:val="center"/>
                </w:tcPr>
                <w:p w:rsidR="00FA406C" w:rsidRDefault="00FA406C" w:rsidP="00DA7E19">
                  <w:pPr>
                    <w:jc w:val="center"/>
                    <w:rPr>
                      <w:rFonts w:ascii="Calibri" w:hAnsi="Calibri" w:cs="Calibri"/>
                      <w:noProof/>
                      <w:sz w:val="18"/>
                      <w:szCs w:val="18"/>
                      <w:lang w:val="es-BO" w:eastAsia="es-BO"/>
                    </w:rPr>
                  </w:pPr>
                  <w:r w:rsidRPr="00A21237">
                    <w:rPr>
                      <w:rFonts w:ascii="Calibri" w:hAnsi="Calibri" w:cs="Calibri"/>
                      <w:noProof/>
                      <w:sz w:val="18"/>
                      <w:szCs w:val="18"/>
                      <w:lang w:val="es-BO" w:eastAsia="es-BO"/>
                    </w:rPr>
                    <w:drawing>
                      <wp:inline distT="0" distB="0" distL="0" distR="0">
                        <wp:extent cx="1466850" cy="533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p>
                <w:p w:rsidR="00FA406C" w:rsidRDefault="00FA406C" w:rsidP="00DA7E19">
                  <w:pPr>
                    <w:jc w:val="center"/>
                    <w:rPr>
                      <w:rFonts w:ascii="Calibri" w:hAnsi="Calibri" w:cs="Calibri"/>
                      <w:noProof/>
                      <w:sz w:val="18"/>
                      <w:szCs w:val="18"/>
                      <w:lang w:val="es-BO" w:eastAsia="es-BO"/>
                    </w:rPr>
                  </w:pPr>
                </w:p>
                <w:p w:rsidR="00FA406C" w:rsidRDefault="00FA406C" w:rsidP="00DA7E19">
                  <w:pPr>
                    <w:jc w:val="center"/>
                    <w:rPr>
                      <w:rFonts w:ascii="Calibri" w:hAnsi="Calibri"/>
                      <w:color w:val="000000"/>
                      <w:sz w:val="18"/>
                      <w:szCs w:val="18"/>
                    </w:rPr>
                  </w:pPr>
                  <w:r>
                    <w:object w:dxaOrig="14745" w:dyaOrig="3345">
                      <v:shape id="_x0000_i1048" type="#_x0000_t75" style="width:212.25pt;height:55.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Brush" ShapeID="_x0000_i1048" DrawAspect="Content" ObjectID="_1612786776" r:id="rId68"/>
                    </w:object>
                  </w: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30 Pzs.</w:t>
                  </w:r>
                </w:p>
              </w:tc>
            </w:tr>
            <w:tr w:rsidR="00FA406C" w:rsidRPr="00746437" w:rsidTr="00DA7E19">
              <w:trPr>
                <w:trHeight w:hRule="exact" w:val="4245"/>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3</w:t>
                  </w:r>
                </w:p>
              </w:tc>
              <w:tc>
                <w:tcPr>
                  <w:tcW w:w="3402" w:type="dxa"/>
                  <w:shd w:val="clear" w:color="auto" w:fill="auto"/>
                  <w:vAlign w:val="center"/>
                </w:tcPr>
                <w:p w:rsidR="00FA406C" w:rsidRPr="00AA60EC" w:rsidRDefault="00FA406C" w:rsidP="00DA7E19">
                  <w:pPr>
                    <w:jc w:val="both"/>
                    <w:rPr>
                      <w:rFonts w:ascii="Calibri" w:hAnsi="Calibri"/>
                      <w:b/>
                      <w:color w:val="000000"/>
                      <w:sz w:val="18"/>
                      <w:szCs w:val="18"/>
                    </w:rPr>
                  </w:pPr>
                  <w:r>
                    <w:rPr>
                      <w:rFonts w:ascii="Calibri" w:hAnsi="Calibri"/>
                      <w:b/>
                      <w:color w:val="000000"/>
                      <w:sz w:val="18"/>
                      <w:szCs w:val="18"/>
                    </w:rPr>
                    <w:t xml:space="preserve">Cilindro neumático  serie </w:t>
                  </w:r>
                  <w:r w:rsidRPr="00AA60EC">
                    <w:rPr>
                      <w:rFonts w:ascii="Calibri" w:hAnsi="Calibri"/>
                      <w:b/>
                      <w:color w:val="000000"/>
                      <w:sz w:val="18"/>
                      <w:szCs w:val="18"/>
                    </w:rPr>
                    <w:t>8050</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R=Acero inoxidable (martensitico) el vástago</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A = Rosca métrica conexiones ISO 228</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 xml:space="preserve">M = Estándar  </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Diámetro del cilindro = 50 mm</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Carrera = 160 mm</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Diámetro de vástago = 20 mm</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Conexión a ambos extremos = 1/4”</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Cilindro de doble efecto, simple vástago</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KK = M16 x 1.5</w:t>
                  </w:r>
                </w:p>
                <w:p w:rsidR="00FA406C" w:rsidRPr="00181E28" w:rsidRDefault="00FA406C" w:rsidP="00DA7E19">
                  <w:pPr>
                    <w:jc w:val="both"/>
                    <w:rPr>
                      <w:rFonts w:ascii="Calibri" w:hAnsi="Calibri"/>
                      <w:color w:val="000000"/>
                      <w:sz w:val="16"/>
                      <w:szCs w:val="18"/>
                    </w:rPr>
                  </w:pPr>
                  <w:r w:rsidRPr="00181E28">
                    <w:rPr>
                      <w:rFonts w:ascii="Calibri" w:hAnsi="Calibri"/>
                      <w:color w:val="000000"/>
                      <w:sz w:val="16"/>
                      <w:szCs w:val="18"/>
                    </w:rPr>
                    <w:t>KV = 24 mm</w:t>
                  </w:r>
                </w:p>
                <w:p w:rsidR="00FA406C" w:rsidRPr="00181E28" w:rsidRDefault="00FA406C" w:rsidP="00DA7E19">
                  <w:pPr>
                    <w:jc w:val="both"/>
                    <w:rPr>
                      <w:rFonts w:ascii="Calibri" w:hAnsi="Calibri"/>
                      <w:b/>
                      <w:color w:val="000000"/>
                      <w:sz w:val="16"/>
                      <w:szCs w:val="18"/>
                    </w:rPr>
                  </w:pPr>
                  <w:r w:rsidRPr="00181E28">
                    <w:rPr>
                      <w:rFonts w:ascii="Calibri" w:hAnsi="Calibri"/>
                      <w:b/>
                      <w:color w:val="000000"/>
                      <w:sz w:val="16"/>
                      <w:szCs w:val="18"/>
                    </w:rPr>
                    <w:t>Parte superior e inferior</w:t>
                  </w:r>
                </w:p>
                <w:p w:rsidR="00FA406C" w:rsidRPr="00181E28" w:rsidRDefault="00FA406C" w:rsidP="00DA7E19">
                  <w:pPr>
                    <w:jc w:val="both"/>
                    <w:rPr>
                      <w:rFonts w:ascii="Calibri" w:hAnsi="Calibri"/>
                      <w:color w:val="000000"/>
                      <w:sz w:val="16"/>
                      <w:szCs w:val="18"/>
                      <w:lang w:val="en-US"/>
                    </w:rPr>
                  </w:pPr>
                  <w:r w:rsidRPr="00181E28">
                    <w:rPr>
                      <w:rFonts w:ascii="Calibri" w:hAnsi="Calibri"/>
                      <w:color w:val="000000"/>
                      <w:sz w:val="16"/>
                      <w:szCs w:val="18"/>
                      <w:lang w:val="en-US"/>
                    </w:rPr>
                    <w:t>□E = 65 mm</w:t>
                  </w:r>
                </w:p>
                <w:p w:rsidR="00FA406C" w:rsidRPr="00181E28" w:rsidRDefault="00FA406C" w:rsidP="00DA7E19">
                  <w:pPr>
                    <w:jc w:val="both"/>
                    <w:rPr>
                      <w:rFonts w:ascii="Calibri" w:hAnsi="Calibri"/>
                      <w:color w:val="000000"/>
                      <w:sz w:val="16"/>
                      <w:szCs w:val="18"/>
                      <w:lang w:val="en-US"/>
                    </w:rPr>
                  </w:pPr>
                  <w:r w:rsidRPr="00181E28">
                    <w:rPr>
                      <w:rFonts w:ascii="Calibri" w:hAnsi="Calibri"/>
                      <w:color w:val="000000"/>
                      <w:sz w:val="16"/>
                      <w:szCs w:val="18"/>
                      <w:lang w:val="en-US"/>
                    </w:rPr>
                    <w:t>□R =  46.5 mm</w:t>
                  </w:r>
                </w:p>
                <w:p w:rsidR="00FA406C" w:rsidRPr="00181E28" w:rsidRDefault="00FA406C" w:rsidP="00DA7E19">
                  <w:pPr>
                    <w:jc w:val="both"/>
                    <w:rPr>
                      <w:rFonts w:ascii="Calibri" w:hAnsi="Calibri"/>
                      <w:color w:val="000000"/>
                      <w:sz w:val="16"/>
                      <w:szCs w:val="18"/>
                      <w:lang w:val="en-US"/>
                    </w:rPr>
                  </w:pPr>
                  <w:r w:rsidRPr="00181E28">
                    <w:rPr>
                      <w:rFonts w:ascii="Calibri" w:hAnsi="Calibri"/>
                      <w:color w:val="000000"/>
                      <w:sz w:val="16"/>
                      <w:szCs w:val="18"/>
                      <w:lang w:val="en-US"/>
                    </w:rPr>
                    <w:t>BH = 8 mm</w:t>
                  </w:r>
                </w:p>
                <w:p w:rsidR="00FA406C" w:rsidRPr="00181E28" w:rsidRDefault="00FA406C" w:rsidP="00DA7E19">
                  <w:pPr>
                    <w:jc w:val="both"/>
                    <w:rPr>
                      <w:rFonts w:ascii="Calibri" w:hAnsi="Calibri"/>
                      <w:b/>
                      <w:color w:val="000000"/>
                      <w:sz w:val="16"/>
                      <w:szCs w:val="18"/>
                      <w:u w:val="single"/>
                      <w:lang w:val="en-US"/>
                    </w:rPr>
                  </w:pPr>
                  <w:r w:rsidRPr="00181E28">
                    <w:rPr>
                      <w:rFonts w:ascii="Calibri" w:hAnsi="Calibri"/>
                      <w:b/>
                      <w:color w:val="000000"/>
                      <w:sz w:val="16"/>
                      <w:szCs w:val="18"/>
                      <w:u w:val="single"/>
                      <w:lang w:val="en-US"/>
                    </w:rPr>
                    <w:t>Det. BH</w:t>
                  </w:r>
                </w:p>
                <w:p w:rsidR="00FA406C" w:rsidRPr="00181E28" w:rsidRDefault="00FA406C" w:rsidP="00DA7E19">
                  <w:pPr>
                    <w:jc w:val="both"/>
                    <w:rPr>
                      <w:rFonts w:ascii="Calibri" w:hAnsi="Calibri"/>
                      <w:color w:val="000000"/>
                      <w:sz w:val="16"/>
                      <w:szCs w:val="18"/>
                      <w:lang w:val="en-US"/>
                    </w:rPr>
                  </w:pPr>
                  <w:r w:rsidRPr="00181E28">
                    <w:rPr>
                      <w:rFonts w:ascii="Calibri" w:hAnsi="Calibri"/>
                      <w:color w:val="000000"/>
                      <w:sz w:val="16"/>
                      <w:szCs w:val="18"/>
                      <w:lang w:val="en-US"/>
                    </w:rPr>
                    <w:t>RT = M8</w:t>
                  </w:r>
                </w:p>
                <w:p w:rsidR="00FA406C" w:rsidRPr="00181E28" w:rsidRDefault="00FA406C" w:rsidP="00DA7E19">
                  <w:pPr>
                    <w:jc w:val="both"/>
                    <w:rPr>
                      <w:rFonts w:ascii="Calibri" w:hAnsi="Calibri"/>
                      <w:color w:val="000000"/>
                      <w:sz w:val="16"/>
                      <w:szCs w:val="18"/>
                      <w:lang w:val="en-US"/>
                    </w:rPr>
                  </w:pPr>
                  <w:r w:rsidRPr="00181E28">
                    <w:rPr>
                      <w:rFonts w:ascii="Calibri" w:hAnsi="Calibri"/>
                      <w:color w:val="000000"/>
                      <w:sz w:val="16"/>
                      <w:szCs w:val="18"/>
                      <w:lang w:val="en-US"/>
                    </w:rPr>
                    <w:t>BG = 18 mm</w:t>
                  </w:r>
                </w:p>
                <w:p w:rsidR="00FA406C" w:rsidRPr="00181E28" w:rsidRDefault="00FA406C" w:rsidP="00DA7E19">
                  <w:pPr>
                    <w:jc w:val="both"/>
                    <w:rPr>
                      <w:rFonts w:ascii="Calibri" w:hAnsi="Calibri"/>
                      <w:color w:val="000000"/>
                      <w:sz w:val="16"/>
                      <w:szCs w:val="18"/>
                      <w:lang w:val="en-US"/>
                    </w:rPr>
                  </w:pPr>
                  <w:r w:rsidRPr="00181E28">
                    <w:rPr>
                      <w:rFonts w:ascii="Calibri" w:hAnsi="Calibri"/>
                      <w:color w:val="000000"/>
                      <w:sz w:val="16"/>
                      <w:szCs w:val="18"/>
                      <w:lang w:val="en-US"/>
                    </w:rPr>
                    <w:t>BG = 16 mm</w:t>
                  </w:r>
                </w:p>
                <w:p w:rsidR="00FA406C" w:rsidRPr="00181E28" w:rsidRDefault="00FA406C" w:rsidP="00DA7E19">
                  <w:pPr>
                    <w:jc w:val="both"/>
                    <w:rPr>
                      <w:rFonts w:ascii="Calibri" w:hAnsi="Calibri"/>
                      <w:color w:val="000000"/>
                      <w:sz w:val="16"/>
                      <w:szCs w:val="18"/>
                      <w:lang w:val="es-BO"/>
                    </w:rPr>
                  </w:pPr>
                  <w:r w:rsidRPr="00181E28">
                    <w:rPr>
                      <w:rFonts w:ascii="Calibri" w:hAnsi="Calibri"/>
                      <w:color w:val="000000"/>
                      <w:sz w:val="16"/>
                      <w:szCs w:val="18"/>
                      <w:lang w:val="es-BO"/>
                    </w:rPr>
                    <w:t>Marca: detallar</w:t>
                  </w:r>
                </w:p>
                <w:p w:rsidR="00FA406C" w:rsidRPr="00181E28" w:rsidRDefault="00FA406C" w:rsidP="00DA7E19">
                  <w:pPr>
                    <w:jc w:val="both"/>
                    <w:rPr>
                      <w:rFonts w:ascii="Calibri" w:hAnsi="Calibri"/>
                      <w:color w:val="000000"/>
                      <w:sz w:val="16"/>
                      <w:szCs w:val="18"/>
                      <w:lang w:val="es-BO"/>
                    </w:rPr>
                  </w:pPr>
                  <w:r w:rsidRPr="00181E28">
                    <w:rPr>
                      <w:rFonts w:ascii="Calibri" w:hAnsi="Calibri"/>
                      <w:color w:val="000000"/>
                      <w:sz w:val="16"/>
                      <w:szCs w:val="18"/>
                      <w:lang w:val="es-BO"/>
                    </w:rPr>
                    <w:t>Procedencia: detallar</w:t>
                  </w:r>
                </w:p>
                <w:p w:rsidR="00FA406C" w:rsidRPr="00746437" w:rsidRDefault="00FA406C" w:rsidP="00DA7E19">
                  <w:pPr>
                    <w:jc w:val="both"/>
                    <w:rPr>
                      <w:rFonts w:ascii="Calibri" w:hAnsi="Calibri"/>
                      <w:color w:val="000000"/>
                      <w:sz w:val="18"/>
                      <w:szCs w:val="18"/>
                      <w:lang w:val="en-US"/>
                    </w:rPr>
                  </w:pPr>
                </w:p>
              </w:tc>
              <w:tc>
                <w:tcPr>
                  <w:tcW w:w="4394" w:type="dxa"/>
                  <w:shd w:val="clear" w:color="auto" w:fill="auto"/>
                  <w:vAlign w:val="center"/>
                </w:tcPr>
                <w:p w:rsidR="00FA406C" w:rsidRDefault="00FA406C" w:rsidP="00DA7E19">
                  <w:pPr>
                    <w:jc w:val="center"/>
                    <w:rPr>
                      <w:rFonts w:ascii="Calibri" w:hAnsi="Calibri"/>
                      <w:color w:val="000000"/>
                      <w:sz w:val="18"/>
                      <w:szCs w:val="18"/>
                      <w:lang w:val="en-US"/>
                    </w:rPr>
                  </w:pPr>
                  <w:r>
                    <w:object w:dxaOrig="11175" w:dyaOrig="5340">
                      <v:shape id="_x0000_i1049" type="#_x0000_t75" style="width:210pt;height:101.2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Brush" ShapeID="_x0000_i1049" DrawAspect="Content" ObjectID="_1612786777" r:id="rId69"/>
                    </w:object>
                  </w:r>
                </w:p>
                <w:p w:rsidR="00FA406C" w:rsidRPr="00512247" w:rsidRDefault="00FA406C" w:rsidP="00DA7E19">
                  <w:pPr>
                    <w:rPr>
                      <w:rFonts w:ascii="Calibri" w:hAnsi="Calibri"/>
                      <w:sz w:val="18"/>
                      <w:szCs w:val="18"/>
                      <w:lang w:val="en-US"/>
                    </w:rPr>
                  </w:pPr>
                </w:p>
                <w:p w:rsidR="00FA406C" w:rsidRPr="00512247" w:rsidRDefault="00FA406C" w:rsidP="00DA7E19">
                  <w:pPr>
                    <w:rPr>
                      <w:rFonts w:ascii="Calibri" w:hAnsi="Calibri"/>
                      <w:sz w:val="18"/>
                      <w:szCs w:val="18"/>
                      <w:lang w:val="en-US"/>
                    </w:rPr>
                  </w:pPr>
                </w:p>
                <w:p w:rsidR="00FA406C" w:rsidRPr="00512247" w:rsidRDefault="00FA406C" w:rsidP="00DA7E19">
                  <w:pPr>
                    <w:rPr>
                      <w:rFonts w:ascii="Calibri" w:hAnsi="Calibri"/>
                      <w:sz w:val="18"/>
                      <w:szCs w:val="18"/>
                      <w:lang w:val="en-US"/>
                    </w:rPr>
                  </w:pPr>
                </w:p>
                <w:p w:rsidR="00FA406C" w:rsidRDefault="00FA406C" w:rsidP="00DA7E19">
                  <w:pPr>
                    <w:rPr>
                      <w:rFonts w:ascii="Calibri" w:hAnsi="Calibri"/>
                      <w:sz w:val="18"/>
                      <w:szCs w:val="18"/>
                      <w:lang w:val="en-US"/>
                    </w:rPr>
                  </w:pPr>
                </w:p>
                <w:p w:rsidR="00FA406C" w:rsidRPr="00512247" w:rsidRDefault="00FA406C" w:rsidP="00DA7E19">
                  <w:pPr>
                    <w:rPr>
                      <w:rFonts w:ascii="Calibri" w:hAnsi="Calibri"/>
                      <w:sz w:val="18"/>
                      <w:szCs w:val="18"/>
                      <w:lang w:val="en-US"/>
                    </w:rPr>
                  </w:pPr>
                </w:p>
                <w:p w:rsidR="00FA406C" w:rsidRPr="00512247" w:rsidRDefault="00FA406C" w:rsidP="00DA7E19">
                  <w:pPr>
                    <w:rPr>
                      <w:rFonts w:ascii="Calibri" w:hAnsi="Calibri"/>
                      <w:sz w:val="18"/>
                      <w:szCs w:val="18"/>
                      <w:lang w:val="en-US"/>
                    </w:rPr>
                  </w:pPr>
                </w:p>
                <w:p w:rsidR="00FA406C" w:rsidRPr="00512247" w:rsidRDefault="00FA406C" w:rsidP="00DA7E19">
                  <w:pPr>
                    <w:rPr>
                      <w:rFonts w:ascii="Calibri" w:hAnsi="Calibri"/>
                      <w:sz w:val="18"/>
                      <w:szCs w:val="18"/>
                      <w:lang w:val="en-US"/>
                    </w:rPr>
                  </w:pPr>
                </w:p>
                <w:p w:rsidR="00FA406C" w:rsidRPr="00512247" w:rsidRDefault="00FA406C" w:rsidP="00DA7E19">
                  <w:pPr>
                    <w:rPr>
                      <w:rFonts w:ascii="Calibri" w:hAnsi="Calibri"/>
                      <w:sz w:val="18"/>
                      <w:szCs w:val="18"/>
                      <w:lang w:val="en-US"/>
                    </w:rPr>
                  </w:pPr>
                </w:p>
                <w:p w:rsidR="00FA406C" w:rsidRDefault="00FA406C" w:rsidP="00DA7E19">
                  <w:pPr>
                    <w:rPr>
                      <w:rFonts w:ascii="Calibri" w:hAnsi="Calibri"/>
                      <w:sz w:val="18"/>
                      <w:szCs w:val="18"/>
                      <w:lang w:val="en-US"/>
                    </w:rPr>
                  </w:pPr>
                </w:p>
                <w:p w:rsidR="00FA406C" w:rsidRPr="00356EE8" w:rsidRDefault="00FA406C" w:rsidP="00DA7E19">
                  <w:pPr>
                    <w:rPr>
                      <w:rFonts w:ascii="Calibri" w:hAnsi="Calibri"/>
                      <w:sz w:val="18"/>
                      <w:szCs w:val="18"/>
                      <w:lang w:val="es-BO"/>
                    </w:rPr>
                  </w:pPr>
                  <w:r w:rsidRPr="00356EE8">
                    <w:rPr>
                      <w:rFonts w:ascii="Calibri" w:hAnsi="Calibri"/>
                      <w:sz w:val="18"/>
                      <w:szCs w:val="18"/>
                      <w:lang w:val="es-BO"/>
                    </w:rPr>
                    <w:t>Cantidad:</w:t>
                  </w:r>
                  <w:r>
                    <w:rPr>
                      <w:rFonts w:ascii="Calibri" w:hAnsi="Calibri"/>
                      <w:sz w:val="18"/>
                      <w:szCs w:val="18"/>
                      <w:lang w:val="es-BO"/>
                    </w:rPr>
                    <w:t xml:space="preserve"> 4 Pzs.</w:t>
                  </w:r>
                </w:p>
              </w:tc>
            </w:tr>
            <w:tr w:rsidR="00FA406C" w:rsidRPr="00746437" w:rsidTr="00DA7E19">
              <w:trPr>
                <w:trHeight w:hRule="exact" w:val="3536"/>
                <w:jc w:val="center"/>
              </w:trPr>
              <w:tc>
                <w:tcPr>
                  <w:tcW w:w="591" w:type="dxa"/>
                  <w:shd w:val="clear" w:color="auto" w:fill="auto"/>
                  <w:vAlign w:val="center"/>
                </w:tcPr>
                <w:p w:rsidR="00FA406C" w:rsidRPr="00746437" w:rsidRDefault="00FA406C" w:rsidP="00DA7E19">
                  <w:pPr>
                    <w:jc w:val="center"/>
                    <w:rPr>
                      <w:rFonts w:ascii="Calibri" w:hAnsi="Calibri" w:cs="Calibri"/>
                      <w:color w:val="000000"/>
                      <w:sz w:val="18"/>
                      <w:szCs w:val="18"/>
                      <w:lang w:val="en-US" w:eastAsia="es-BO"/>
                    </w:rPr>
                  </w:pPr>
                  <w:r w:rsidRPr="00746437">
                    <w:rPr>
                      <w:rFonts w:ascii="Calibri" w:hAnsi="Calibri" w:cs="Calibri"/>
                      <w:color w:val="000000"/>
                      <w:sz w:val="18"/>
                      <w:szCs w:val="18"/>
                      <w:lang w:val="en-US" w:eastAsia="es-BO"/>
                    </w:rPr>
                    <w:lastRenderedPageBreak/>
                    <w:t>4</w:t>
                  </w:r>
                </w:p>
              </w:tc>
              <w:tc>
                <w:tcPr>
                  <w:tcW w:w="3402" w:type="dxa"/>
                  <w:shd w:val="clear" w:color="auto" w:fill="auto"/>
                  <w:vAlign w:val="center"/>
                </w:tcPr>
                <w:p w:rsidR="00FA406C" w:rsidRPr="00255AAB" w:rsidRDefault="00FA406C" w:rsidP="00DA7E19">
                  <w:pPr>
                    <w:jc w:val="both"/>
                    <w:rPr>
                      <w:rFonts w:ascii="Calibri" w:hAnsi="Calibri"/>
                      <w:b/>
                      <w:color w:val="000000"/>
                      <w:sz w:val="18"/>
                      <w:szCs w:val="18"/>
                    </w:rPr>
                  </w:pPr>
                  <w:r w:rsidRPr="00255AAB">
                    <w:rPr>
                      <w:rFonts w:ascii="Calibri" w:hAnsi="Calibri"/>
                      <w:b/>
                      <w:color w:val="000000"/>
                      <w:sz w:val="18"/>
                      <w:szCs w:val="18"/>
                    </w:rPr>
                    <w:t xml:space="preserve">Cilindro </w:t>
                  </w:r>
                  <w:r>
                    <w:rPr>
                      <w:rFonts w:ascii="Calibri" w:hAnsi="Calibri"/>
                      <w:b/>
                      <w:color w:val="000000"/>
                      <w:sz w:val="18"/>
                      <w:szCs w:val="18"/>
                    </w:rPr>
                    <w:t>magnético compacto RM/92063</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 xml:space="preserve">M = Estándar embolo magnético </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63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25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Presión de trabajo = 0 a 10 bar</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Cilindro de doble efecto, simple vástago</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 xml:space="preserve">Doble efecto sin amortiguación </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TG2 y TG1 = 61 mm</w:t>
                  </w:r>
                </w:p>
                <w:p w:rsidR="00FA406C" w:rsidRPr="0064634E" w:rsidRDefault="00FA406C" w:rsidP="00DA7E19">
                  <w:pPr>
                    <w:jc w:val="both"/>
                    <w:rPr>
                      <w:rFonts w:ascii="Calibri" w:hAnsi="Calibri"/>
                      <w:color w:val="000000"/>
                      <w:sz w:val="16"/>
                      <w:szCs w:val="18"/>
                      <w:lang w:val="en-US"/>
                    </w:rPr>
                  </w:pPr>
                  <w:r w:rsidRPr="0064634E">
                    <w:rPr>
                      <w:rFonts w:ascii="Calibri" w:hAnsi="Calibri"/>
                      <w:color w:val="000000"/>
                      <w:sz w:val="16"/>
                      <w:szCs w:val="18"/>
                      <w:lang w:val="en-US"/>
                    </w:rPr>
                    <w:t>FF = 22 mm</w:t>
                  </w:r>
                </w:p>
                <w:p w:rsidR="00FA406C" w:rsidRPr="0064634E" w:rsidRDefault="00FA406C" w:rsidP="00DA7E19">
                  <w:pPr>
                    <w:jc w:val="both"/>
                    <w:rPr>
                      <w:rFonts w:ascii="Calibri" w:hAnsi="Calibri"/>
                      <w:color w:val="000000"/>
                      <w:sz w:val="16"/>
                      <w:szCs w:val="18"/>
                      <w:lang w:val="en-US"/>
                    </w:rPr>
                  </w:pPr>
                  <w:r w:rsidRPr="0064634E">
                    <w:rPr>
                      <w:rFonts w:ascii="Calibri" w:hAnsi="Calibri"/>
                      <w:color w:val="000000"/>
                      <w:sz w:val="16"/>
                      <w:szCs w:val="18"/>
                      <w:lang w:val="en-US"/>
                    </w:rPr>
                    <w:t>ØD = 104 mm</w:t>
                  </w:r>
                </w:p>
                <w:p w:rsidR="00FA406C" w:rsidRPr="0064634E" w:rsidRDefault="00FA406C" w:rsidP="00DA7E19">
                  <w:pPr>
                    <w:jc w:val="both"/>
                    <w:rPr>
                      <w:rFonts w:ascii="Calibri" w:hAnsi="Calibri"/>
                      <w:color w:val="000000"/>
                      <w:sz w:val="16"/>
                      <w:szCs w:val="18"/>
                      <w:lang w:val="en-US"/>
                    </w:rPr>
                  </w:pPr>
                  <w:r w:rsidRPr="0064634E">
                    <w:rPr>
                      <w:rFonts w:ascii="Calibri" w:hAnsi="Calibri"/>
                      <w:color w:val="000000"/>
                      <w:sz w:val="16"/>
                      <w:szCs w:val="18"/>
                      <w:lang w:val="en-US"/>
                    </w:rPr>
                    <w:t>□E = 80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RT = M 10</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PF = 48</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463B42"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lang w:val="en-US"/>
                    </w:rPr>
                  </w:pPr>
                  <w:r>
                    <w:object w:dxaOrig="3450" w:dyaOrig="3315">
                      <v:shape id="_x0000_i1050" type="#_x0000_t75" style="width:56.25pt;height:53.25pt" o:ole="">
                        <v:imagedata r:id="rId27" o:title=""/>
                      </v:shape>
                      <o:OLEObject Type="Embed" ProgID="PBrush" ShapeID="_x0000_i1050" DrawAspect="Content" ObjectID="_1612786778" r:id="rId70"/>
                    </w:object>
                  </w:r>
                  <w:r>
                    <w:t xml:space="preserve"> </w:t>
                  </w:r>
                  <w:r>
                    <w:object w:dxaOrig="3855" w:dyaOrig="5385">
                      <v:shape id="_x0000_i1051" type="#_x0000_t75" style="width:102.75pt;height:143.2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Brush" ShapeID="_x0000_i1051" DrawAspect="Content" ObjectID="_1612786779" r:id="rId71"/>
                    </w:object>
                  </w:r>
                </w:p>
                <w:p w:rsidR="00FA406C" w:rsidRDefault="00FA406C" w:rsidP="00DA7E19">
                  <w:pPr>
                    <w:rPr>
                      <w:rFonts w:ascii="Calibri" w:hAnsi="Calibri"/>
                      <w:sz w:val="18"/>
                      <w:szCs w:val="18"/>
                      <w:lang w:val="en-US"/>
                    </w:rPr>
                  </w:pPr>
                </w:p>
                <w:p w:rsidR="00FA406C" w:rsidRPr="00356EE8" w:rsidRDefault="00FA406C" w:rsidP="00DA7E19">
                  <w:pPr>
                    <w:rPr>
                      <w:rFonts w:ascii="Calibri" w:hAnsi="Calibri"/>
                      <w:sz w:val="18"/>
                      <w:szCs w:val="18"/>
                      <w:lang w:val="es-BO"/>
                    </w:rPr>
                  </w:pPr>
                  <w:r w:rsidRPr="00356EE8">
                    <w:rPr>
                      <w:rFonts w:ascii="Calibri" w:hAnsi="Calibri"/>
                      <w:sz w:val="18"/>
                      <w:szCs w:val="18"/>
                      <w:lang w:val="es-BO"/>
                    </w:rPr>
                    <w:t>Cantidad:</w:t>
                  </w:r>
                  <w:r>
                    <w:rPr>
                      <w:rFonts w:ascii="Calibri" w:hAnsi="Calibri"/>
                      <w:sz w:val="18"/>
                      <w:szCs w:val="18"/>
                      <w:lang w:val="es-BO"/>
                    </w:rPr>
                    <w:t xml:space="preserve"> 2 Pzs.</w:t>
                  </w:r>
                </w:p>
              </w:tc>
            </w:tr>
            <w:tr w:rsidR="00FA406C" w:rsidRPr="002E735B" w:rsidTr="00DA7E19">
              <w:trPr>
                <w:trHeight w:hRule="exact" w:val="3970"/>
                <w:jc w:val="center"/>
              </w:trPr>
              <w:tc>
                <w:tcPr>
                  <w:tcW w:w="591" w:type="dxa"/>
                  <w:shd w:val="clear" w:color="auto" w:fill="auto"/>
                  <w:vAlign w:val="center"/>
                </w:tcPr>
                <w:p w:rsidR="00FA406C" w:rsidRPr="00746437" w:rsidRDefault="00FA406C" w:rsidP="00DA7E19">
                  <w:pPr>
                    <w:jc w:val="center"/>
                    <w:rPr>
                      <w:rFonts w:ascii="Calibri" w:hAnsi="Calibri" w:cs="Calibri"/>
                      <w:color w:val="000000"/>
                      <w:sz w:val="18"/>
                      <w:szCs w:val="18"/>
                      <w:lang w:val="en-US" w:eastAsia="es-BO"/>
                    </w:rPr>
                  </w:pPr>
                  <w:r w:rsidRPr="00746437">
                    <w:rPr>
                      <w:rFonts w:ascii="Calibri" w:hAnsi="Calibri" w:cs="Calibri"/>
                      <w:color w:val="000000"/>
                      <w:sz w:val="18"/>
                      <w:szCs w:val="18"/>
                      <w:lang w:val="en-US" w:eastAsia="es-BO"/>
                    </w:rPr>
                    <w:t>5</w:t>
                  </w:r>
                </w:p>
              </w:tc>
              <w:tc>
                <w:tcPr>
                  <w:tcW w:w="3402" w:type="dxa"/>
                  <w:shd w:val="clear" w:color="auto" w:fill="auto"/>
                  <w:vAlign w:val="center"/>
                </w:tcPr>
                <w:p w:rsidR="00FA406C" w:rsidRPr="00956AA7" w:rsidRDefault="00FA406C" w:rsidP="00DA7E19">
                  <w:pPr>
                    <w:rPr>
                      <w:rFonts w:ascii="Calibri" w:hAnsi="Calibri"/>
                      <w:b/>
                      <w:color w:val="000000"/>
                      <w:sz w:val="18"/>
                      <w:szCs w:val="18"/>
                    </w:rPr>
                  </w:pPr>
                  <w:r w:rsidRPr="008C78A3">
                    <w:rPr>
                      <w:rFonts w:ascii="Calibri" w:hAnsi="Calibri"/>
                      <w:b/>
                      <w:color w:val="000000"/>
                      <w:sz w:val="18"/>
                      <w:szCs w:val="18"/>
                    </w:rPr>
                    <w:t xml:space="preserve">Cilindro neumático </w:t>
                  </w:r>
                  <w:r>
                    <w:rPr>
                      <w:rFonts w:ascii="Calibri" w:hAnsi="Calibri"/>
                      <w:b/>
                      <w:color w:val="000000"/>
                      <w:sz w:val="18"/>
                      <w:szCs w:val="18"/>
                    </w:rPr>
                    <w:t xml:space="preserve"> RM/9175 Ø45 x275</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1.75 Pulg. ≈ (45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275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16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EE = G1/4</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A = 19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AV = 8.5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BB = 26.5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ØBD = 27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BE = M27x 2</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BF = 19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BW = 12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DD = M8</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□E = 57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G = 29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J = 25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KB = 6.5 mm</w:t>
                  </w:r>
                </w:p>
                <w:p w:rsidR="00FA406C" w:rsidRPr="002D5149" w:rsidRDefault="00FA406C" w:rsidP="00DA7E19">
                  <w:pPr>
                    <w:rPr>
                      <w:rFonts w:ascii="Calibri" w:hAnsi="Calibri"/>
                      <w:color w:val="000000"/>
                      <w:sz w:val="16"/>
                      <w:szCs w:val="18"/>
                      <w:lang w:val="es-BO"/>
                    </w:rPr>
                  </w:pPr>
                  <w:r w:rsidRPr="002D5149">
                    <w:rPr>
                      <w:rFonts w:ascii="Calibri" w:hAnsi="Calibri"/>
                      <w:color w:val="000000"/>
                      <w:sz w:val="16"/>
                      <w:szCs w:val="18"/>
                      <w:lang w:val="es-BO"/>
                    </w:rPr>
                    <w:t>Marca: detallar</w:t>
                  </w:r>
                </w:p>
                <w:p w:rsidR="00FA406C" w:rsidRPr="008C78A3" w:rsidRDefault="00FA406C" w:rsidP="00DA7E19">
                  <w:pPr>
                    <w:rPr>
                      <w:rFonts w:ascii="Calibri" w:hAnsi="Calibri"/>
                      <w:color w:val="000000"/>
                      <w:sz w:val="18"/>
                      <w:szCs w:val="18"/>
                      <w:lang w:val="en-US"/>
                    </w:rPr>
                  </w:pPr>
                  <w:r w:rsidRPr="002D5149">
                    <w:rPr>
                      <w:rFonts w:ascii="Calibri" w:hAnsi="Calibri"/>
                      <w:color w:val="000000"/>
                      <w:sz w:val="16"/>
                      <w:szCs w:val="18"/>
                      <w:lang w:val="es-BO"/>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lang w:val="es-BO"/>
                    </w:rPr>
                  </w:pPr>
                  <w:r>
                    <w:object w:dxaOrig="3210" w:dyaOrig="1620">
                      <v:shape id="_x0000_i1052" type="#_x0000_t75" style="width:71.25pt;height:36pt" o:ole="">
                        <v:imagedata r:id="rId31" o:title=""/>
                      </v:shape>
                      <o:OLEObject Type="Embed" ProgID="PBrush" ShapeID="_x0000_i1052" DrawAspect="Content" ObjectID="_1612786780" r:id="rId72"/>
                    </w:object>
                  </w:r>
                  <w:r>
                    <w:t xml:space="preserve"> </w:t>
                  </w:r>
                  <w:r>
                    <w:object w:dxaOrig="7275" w:dyaOrig="5460">
                      <v:shape id="_x0000_i1053" type="#_x0000_t75" style="width:195pt;height:128.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Brush" ShapeID="_x0000_i1053" DrawAspect="Content" ObjectID="_1612786781" r:id="rId73"/>
                    </w:object>
                  </w:r>
                </w:p>
                <w:p w:rsidR="00FA406C" w:rsidRDefault="00FA406C" w:rsidP="00DA7E19">
                  <w:pPr>
                    <w:rPr>
                      <w:rFonts w:ascii="Calibri" w:hAnsi="Calibri"/>
                      <w:sz w:val="18"/>
                      <w:szCs w:val="18"/>
                      <w:lang w:val="es-BO"/>
                    </w:rPr>
                  </w:pPr>
                </w:p>
                <w:p w:rsidR="00FA406C" w:rsidRDefault="00FA406C" w:rsidP="00DA7E19">
                  <w:pPr>
                    <w:rPr>
                      <w:rFonts w:ascii="Calibri" w:hAnsi="Calibri"/>
                      <w:sz w:val="18"/>
                      <w:szCs w:val="18"/>
                      <w:lang w:val="es-BO"/>
                    </w:rPr>
                  </w:pPr>
                </w:p>
                <w:p w:rsidR="00FA406C" w:rsidRPr="00512247" w:rsidRDefault="00FA406C" w:rsidP="00DA7E19">
                  <w:pPr>
                    <w:rPr>
                      <w:rFonts w:ascii="Calibri" w:hAnsi="Calibri"/>
                      <w:sz w:val="18"/>
                      <w:szCs w:val="18"/>
                      <w:lang w:val="es-BO"/>
                    </w:rPr>
                  </w:pPr>
                  <w:r w:rsidRPr="00512247">
                    <w:rPr>
                      <w:rFonts w:ascii="Calibri" w:hAnsi="Calibri"/>
                      <w:sz w:val="18"/>
                      <w:szCs w:val="18"/>
                      <w:lang w:val="es-BO"/>
                    </w:rPr>
                    <w:t>Cantidad:</w:t>
                  </w:r>
                  <w:r>
                    <w:rPr>
                      <w:rFonts w:ascii="Calibri" w:hAnsi="Calibri"/>
                      <w:sz w:val="18"/>
                      <w:szCs w:val="18"/>
                      <w:lang w:val="es-BO"/>
                    </w:rPr>
                    <w:t xml:space="preserve"> 2 Pzs.</w:t>
                  </w:r>
                </w:p>
              </w:tc>
            </w:tr>
            <w:tr w:rsidR="00FA406C" w:rsidRPr="002E735B" w:rsidTr="00DA7E19">
              <w:trPr>
                <w:trHeight w:hRule="exact" w:val="3119"/>
                <w:jc w:val="center"/>
              </w:trPr>
              <w:tc>
                <w:tcPr>
                  <w:tcW w:w="591" w:type="dxa"/>
                  <w:shd w:val="clear" w:color="auto" w:fill="auto"/>
                  <w:vAlign w:val="center"/>
                </w:tcPr>
                <w:p w:rsidR="00FA406C" w:rsidRPr="002E735B" w:rsidRDefault="00FA406C" w:rsidP="00DA7E19">
                  <w:pPr>
                    <w:jc w:val="center"/>
                    <w:rPr>
                      <w:rFonts w:ascii="Calibri" w:hAnsi="Calibri" w:cs="Calibri"/>
                      <w:color w:val="000000"/>
                      <w:sz w:val="18"/>
                      <w:szCs w:val="18"/>
                      <w:lang w:val="es-BO" w:eastAsia="es-BO"/>
                    </w:rPr>
                  </w:pPr>
                  <w:r w:rsidRPr="002E735B">
                    <w:rPr>
                      <w:rFonts w:ascii="Calibri" w:hAnsi="Calibri" w:cs="Calibri"/>
                      <w:color w:val="000000"/>
                      <w:sz w:val="18"/>
                      <w:szCs w:val="18"/>
                      <w:lang w:val="es-BO" w:eastAsia="es-BO"/>
                    </w:rPr>
                    <w:t>6</w:t>
                  </w:r>
                </w:p>
              </w:tc>
              <w:tc>
                <w:tcPr>
                  <w:tcW w:w="3402" w:type="dxa"/>
                  <w:shd w:val="clear" w:color="auto" w:fill="auto"/>
                  <w:vAlign w:val="center"/>
                </w:tcPr>
                <w:p w:rsidR="00FA406C" w:rsidRPr="00CD5C0F" w:rsidRDefault="00FA406C" w:rsidP="00DA7E19">
                  <w:pPr>
                    <w:rPr>
                      <w:rFonts w:ascii="Calibri" w:hAnsi="Calibri"/>
                      <w:b/>
                      <w:color w:val="000000"/>
                      <w:sz w:val="18"/>
                      <w:szCs w:val="18"/>
                    </w:rPr>
                  </w:pPr>
                  <w:r>
                    <w:rPr>
                      <w:rFonts w:ascii="Calibri" w:hAnsi="Calibri"/>
                      <w:b/>
                      <w:color w:val="000000"/>
                      <w:sz w:val="18"/>
                      <w:szCs w:val="18"/>
                    </w:rPr>
                    <w:t>Cilindro compacto 192050 de Ø50 x1</w:t>
                  </w:r>
                  <w:r w:rsidRPr="00916A75">
                    <w:rPr>
                      <w:rFonts w:ascii="Calibri" w:hAnsi="Calibri"/>
                      <w:b/>
                      <w:color w:val="000000"/>
                      <w:sz w:val="18"/>
                      <w:szCs w:val="18"/>
                    </w:rPr>
                    <w:t>0</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 = Estándar</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50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10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rosca macho = 20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1/8”</w:t>
                  </w:r>
                </w:p>
                <w:p w:rsidR="00FA406C" w:rsidRPr="0064634E" w:rsidRDefault="00FA406C" w:rsidP="00DA7E19">
                  <w:pPr>
                    <w:rPr>
                      <w:rFonts w:ascii="Calibri" w:hAnsi="Calibri"/>
                      <w:color w:val="000000"/>
                      <w:sz w:val="16"/>
                      <w:szCs w:val="18"/>
                      <w:lang w:val="es-BO"/>
                    </w:rPr>
                  </w:pPr>
                  <w:r w:rsidRPr="0064634E">
                    <w:rPr>
                      <w:rFonts w:ascii="Calibri" w:hAnsi="Calibri"/>
                      <w:color w:val="000000"/>
                      <w:sz w:val="16"/>
                      <w:szCs w:val="18"/>
                      <w:lang w:val="es-BO"/>
                    </w:rPr>
                    <w:t>E = 65.5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R = 46.5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RT = M8</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AM = 32 mm</w:t>
                  </w:r>
                </w:p>
                <w:p w:rsidR="00FA406C" w:rsidRPr="002D5149" w:rsidRDefault="00FA406C" w:rsidP="00DA7E19">
                  <w:pPr>
                    <w:rPr>
                      <w:rFonts w:ascii="Calibri" w:hAnsi="Calibri"/>
                      <w:color w:val="000000"/>
                      <w:sz w:val="16"/>
                      <w:szCs w:val="18"/>
                      <w:lang w:val="en-US"/>
                    </w:rPr>
                  </w:pPr>
                  <w:r w:rsidRPr="002D5149">
                    <w:rPr>
                      <w:rFonts w:ascii="Calibri" w:hAnsi="Calibri"/>
                      <w:color w:val="000000"/>
                      <w:sz w:val="16"/>
                      <w:szCs w:val="18"/>
                      <w:lang w:val="en-US"/>
                    </w:rPr>
                    <w:t>KK = M16x 1.5</w:t>
                  </w:r>
                </w:p>
                <w:p w:rsidR="00FA406C" w:rsidRPr="002D5149" w:rsidRDefault="00FA406C" w:rsidP="00DA7E19">
                  <w:pPr>
                    <w:rPr>
                      <w:rFonts w:ascii="Calibri" w:hAnsi="Calibri"/>
                      <w:color w:val="000000"/>
                      <w:sz w:val="16"/>
                      <w:szCs w:val="18"/>
                      <w:lang w:val="es-BO"/>
                    </w:rPr>
                  </w:pPr>
                  <w:r w:rsidRPr="002D5149">
                    <w:rPr>
                      <w:rFonts w:ascii="Calibri" w:hAnsi="Calibri"/>
                      <w:color w:val="000000"/>
                      <w:sz w:val="16"/>
                      <w:szCs w:val="18"/>
                      <w:lang w:val="es-BO"/>
                    </w:rPr>
                    <w:t>Marca: detallar</w:t>
                  </w:r>
                </w:p>
                <w:p w:rsidR="00FA406C" w:rsidRPr="000C2E2B" w:rsidRDefault="00FA406C" w:rsidP="00DA7E19">
                  <w:pPr>
                    <w:rPr>
                      <w:rFonts w:ascii="Calibri" w:hAnsi="Calibri"/>
                      <w:color w:val="000000"/>
                      <w:sz w:val="18"/>
                      <w:szCs w:val="18"/>
                      <w:lang w:val="en-US"/>
                    </w:rPr>
                  </w:pPr>
                  <w:r w:rsidRPr="002D5149">
                    <w:rPr>
                      <w:rFonts w:ascii="Calibri" w:hAnsi="Calibri"/>
                      <w:color w:val="000000"/>
                      <w:sz w:val="16"/>
                      <w:szCs w:val="18"/>
                      <w:lang w:val="es-BO"/>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lang w:val="es-BO"/>
                    </w:rPr>
                  </w:pPr>
                  <w:r>
                    <w:object w:dxaOrig="3060" w:dyaOrig="2145">
                      <v:shape id="_x0000_i1054" type="#_x0000_t75" style="width:83.25pt;height:58.5pt" o:ole="">
                        <v:imagedata r:id="rId35" o:title=""/>
                      </v:shape>
                      <o:OLEObject Type="Embed" ProgID="PBrush" ShapeID="_x0000_i1054" DrawAspect="Content" ObjectID="_1612786782" r:id="rId74"/>
                    </w:object>
                  </w:r>
                  <w:r>
                    <w:t xml:space="preserve">  </w:t>
                  </w:r>
                  <w:r>
                    <w:object w:dxaOrig="3945" w:dyaOrig="5400">
                      <v:shape id="_x0000_i1055" type="#_x0000_t75" style="width:89.25pt;height:121.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Brush" ShapeID="_x0000_i1055" DrawAspect="Content" ObjectID="_1612786783" r:id="rId75"/>
                    </w:object>
                  </w:r>
                </w:p>
                <w:p w:rsidR="00FA406C" w:rsidRDefault="00FA406C" w:rsidP="00DA7E19">
                  <w:pPr>
                    <w:rPr>
                      <w:rFonts w:ascii="Calibri" w:hAnsi="Calibri"/>
                      <w:sz w:val="18"/>
                      <w:szCs w:val="18"/>
                      <w:lang w:val="es-BO"/>
                    </w:rPr>
                  </w:pPr>
                </w:p>
                <w:p w:rsidR="00FA406C" w:rsidRDefault="00FA406C" w:rsidP="00DA7E19">
                  <w:pPr>
                    <w:rPr>
                      <w:rFonts w:ascii="Calibri" w:hAnsi="Calibri"/>
                      <w:sz w:val="18"/>
                      <w:szCs w:val="18"/>
                      <w:lang w:val="es-BO"/>
                    </w:rPr>
                  </w:pPr>
                </w:p>
                <w:p w:rsidR="00FA406C" w:rsidRPr="00512247" w:rsidRDefault="00FA406C" w:rsidP="00DA7E19">
                  <w:pPr>
                    <w:rPr>
                      <w:rFonts w:ascii="Calibri" w:hAnsi="Calibri"/>
                      <w:sz w:val="18"/>
                      <w:szCs w:val="18"/>
                      <w:lang w:val="es-BO"/>
                    </w:rPr>
                  </w:pPr>
                  <w:r w:rsidRPr="00512247">
                    <w:rPr>
                      <w:rFonts w:ascii="Calibri" w:hAnsi="Calibri"/>
                      <w:sz w:val="18"/>
                      <w:szCs w:val="18"/>
                      <w:lang w:val="es-BO"/>
                    </w:rPr>
                    <w:t>Cantidad:</w:t>
                  </w:r>
                  <w:r>
                    <w:rPr>
                      <w:rFonts w:ascii="Calibri" w:hAnsi="Calibri"/>
                      <w:sz w:val="18"/>
                      <w:szCs w:val="18"/>
                      <w:lang w:val="es-BO"/>
                    </w:rPr>
                    <w:t xml:space="preserve"> 16 Pzs.</w:t>
                  </w:r>
                </w:p>
              </w:tc>
            </w:tr>
            <w:tr w:rsidR="00FA406C" w:rsidRPr="00F362FC" w:rsidTr="00DA7E19">
              <w:trPr>
                <w:trHeight w:hRule="exact" w:val="2261"/>
                <w:jc w:val="center"/>
              </w:trPr>
              <w:tc>
                <w:tcPr>
                  <w:tcW w:w="591" w:type="dxa"/>
                  <w:shd w:val="clear" w:color="auto" w:fill="auto"/>
                  <w:vAlign w:val="center"/>
                </w:tcPr>
                <w:p w:rsidR="00FA406C" w:rsidRPr="002E735B" w:rsidRDefault="00FA406C" w:rsidP="00DA7E19">
                  <w:pPr>
                    <w:jc w:val="center"/>
                    <w:rPr>
                      <w:rFonts w:ascii="Calibri" w:hAnsi="Calibri" w:cs="Calibri"/>
                      <w:color w:val="000000"/>
                      <w:sz w:val="18"/>
                      <w:szCs w:val="18"/>
                      <w:lang w:val="es-BO" w:eastAsia="es-BO"/>
                    </w:rPr>
                  </w:pPr>
                  <w:r w:rsidRPr="002E735B">
                    <w:rPr>
                      <w:rFonts w:ascii="Calibri" w:hAnsi="Calibri" w:cs="Calibri"/>
                      <w:color w:val="000000"/>
                      <w:sz w:val="18"/>
                      <w:szCs w:val="18"/>
                      <w:lang w:val="es-BO" w:eastAsia="es-BO"/>
                    </w:rPr>
                    <w:lastRenderedPageBreak/>
                    <w:t>7</w:t>
                  </w:r>
                </w:p>
              </w:tc>
              <w:tc>
                <w:tcPr>
                  <w:tcW w:w="3402" w:type="dxa"/>
                  <w:shd w:val="clear" w:color="auto" w:fill="auto"/>
                  <w:vAlign w:val="center"/>
                </w:tcPr>
                <w:p w:rsidR="00FA406C" w:rsidRPr="00CD5C0F" w:rsidRDefault="00FA406C" w:rsidP="00DA7E19">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neumático ISO  Ø63</w:t>
                  </w:r>
                  <w:r w:rsidRPr="00916A75">
                    <w:rPr>
                      <w:rFonts w:ascii="Calibri" w:hAnsi="Calibri"/>
                      <w:b/>
                      <w:color w:val="000000"/>
                      <w:sz w:val="18"/>
                      <w:szCs w:val="18"/>
                    </w:rPr>
                    <w:t xml:space="preserve"> x160</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 xml:space="preserve">A = Rosca métrica </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 = Estándar embolo magnético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63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160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3/8”</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object w:dxaOrig="3750" w:dyaOrig="1560">
                      <v:shape id="_x0000_i1056" type="#_x0000_t75" style="width:79.5pt;height:33pt" o:ole="">
                        <v:imagedata r:id="rId39" o:title=""/>
                      </v:shape>
                      <o:OLEObject Type="Embed" ProgID="PBrush" ShapeID="_x0000_i1056" DrawAspect="Content" ObjectID="_1612786784" r:id="rId76"/>
                    </w:object>
                  </w:r>
                  <w:r>
                    <w:t xml:space="preserve"> </w:t>
                  </w: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2 Pzs.</w:t>
                  </w:r>
                </w:p>
              </w:tc>
            </w:tr>
            <w:tr w:rsidR="00FA406C" w:rsidRPr="00F362FC" w:rsidTr="00DA7E19">
              <w:trPr>
                <w:trHeight w:hRule="exact" w:val="2279"/>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8</w:t>
                  </w:r>
                </w:p>
              </w:tc>
              <w:tc>
                <w:tcPr>
                  <w:tcW w:w="3402" w:type="dxa"/>
                  <w:shd w:val="clear" w:color="auto" w:fill="auto"/>
                  <w:vAlign w:val="center"/>
                </w:tcPr>
                <w:p w:rsidR="00FA406C" w:rsidRPr="00CD5C0F" w:rsidRDefault="00FA406C" w:rsidP="00DA7E19">
                  <w:pPr>
                    <w:rPr>
                      <w:rFonts w:ascii="Calibri" w:hAnsi="Calibri"/>
                      <w:b/>
                      <w:color w:val="000000"/>
                      <w:sz w:val="18"/>
                      <w:szCs w:val="18"/>
                    </w:rPr>
                  </w:pPr>
                  <w:r w:rsidRPr="00983388">
                    <w:rPr>
                      <w:rFonts w:ascii="Calibri" w:hAnsi="Calibri"/>
                      <w:b/>
                      <w:color w:val="000000"/>
                      <w:sz w:val="18"/>
                      <w:szCs w:val="18"/>
                    </w:rPr>
                    <w:t xml:space="preserve">Cilindro </w:t>
                  </w:r>
                  <w:r>
                    <w:rPr>
                      <w:rFonts w:ascii="Calibri" w:hAnsi="Calibri"/>
                      <w:b/>
                      <w:color w:val="000000"/>
                      <w:sz w:val="18"/>
                      <w:szCs w:val="18"/>
                    </w:rPr>
                    <w:t>neumático ISO</w:t>
                  </w:r>
                  <w:r w:rsidRPr="00916A75">
                    <w:rPr>
                      <w:rFonts w:ascii="Calibri" w:hAnsi="Calibri"/>
                      <w:b/>
                      <w:color w:val="000000"/>
                      <w:sz w:val="18"/>
                      <w:szCs w:val="18"/>
                    </w:rPr>
                    <w:t xml:space="preserve"> </w:t>
                  </w:r>
                  <w:r>
                    <w:rPr>
                      <w:rFonts w:ascii="Calibri" w:hAnsi="Calibri"/>
                      <w:b/>
                      <w:color w:val="000000"/>
                      <w:sz w:val="18"/>
                      <w:szCs w:val="18"/>
                    </w:rPr>
                    <w:t>Ø63 x450</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 xml:space="preserve">A = Rosca métrica </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 = Estándar embolo magnético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63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450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3/8”</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916A75">
                    <w:rPr>
                      <w:rFonts w:ascii="Calibri" w:hAnsi="Calibri"/>
                      <w:color w:val="000000"/>
                      <w:sz w:val="18"/>
                      <w:szCs w:val="18"/>
                    </w:rPr>
                    <w:object w:dxaOrig="3750" w:dyaOrig="1560">
                      <v:shape id="_x0000_i1057" type="#_x0000_t75" style="width:79.5pt;height:33pt" o:ole="">
                        <v:imagedata r:id="rId39" o:title=""/>
                      </v:shape>
                      <o:OLEObject Type="Embed" ProgID="PBrush" ShapeID="_x0000_i1057" DrawAspect="Content" ObjectID="_1612786785" r:id="rId77"/>
                    </w:object>
                  </w: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8 Pzs.</w:t>
                  </w:r>
                </w:p>
              </w:tc>
            </w:tr>
            <w:tr w:rsidR="00FA406C" w:rsidRPr="00F362FC" w:rsidTr="00DA7E19">
              <w:trPr>
                <w:trHeight w:hRule="exact" w:val="2255"/>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9</w:t>
                  </w:r>
                </w:p>
              </w:tc>
              <w:tc>
                <w:tcPr>
                  <w:tcW w:w="3402" w:type="dxa"/>
                  <w:shd w:val="clear" w:color="auto" w:fill="auto"/>
                  <w:vAlign w:val="center"/>
                </w:tcPr>
                <w:p w:rsidR="00FA406C" w:rsidRPr="00CD5C0F" w:rsidRDefault="00FA406C" w:rsidP="00DA7E19">
                  <w:pPr>
                    <w:rPr>
                      <w:rFonts w:ascii="Calibri" w:hAnsi="Calibri"/>
                      <w:b/>
                      <w:color w:val="000000"/>
                      <w:sz w:val="18"/>
                      <w:szCs w:val="18"/>
                    </w:rPr>
                  </w:pPr>
                  <w:r w:rsidRPr="00C64002">
                    <w:rPr>
                      <w:rFonts w:ascii="Calibri" w:hAnsi="Calibri"/>
                      <w:b/>
                      <w:color w:val="000000"/>
                      <w:sz w:val="18"/>
                      <w:szCs w:val="18"/>
                    </w:rPr>
                    <w:t xml:space="preserve">Cilindro </w:t>
                  </w:r>
                  <w:r>
                    <w:rPr>
                      <w:rFonts w:ascii="Calibri" w:hAnsi="Calibri"/>
                      <w:b/>
                      <w:color w:val="000000"/>
                      <w:sz w:val="18"/>
                      <w:szCs w:val="18"/>
                    </w:rPr>
                    <w:t xml:space="preserve">neumático ISO </w:t>
                  </w:r>
                  <w:r w:rsidRPr="00916A75">
                    <w:rPr>
                      <w:rFonts w:ascii="Calibri" w:hAnsi="Calibri"/>
                      <w:b/>
                      <w:color w:val="000000"/>
                      <w:sz w:val="18"/>
                      <w:szCs w:val="18"/>
                    </w:rPr>
                    <w:t xml:space="preserve"> </w:t>
                  </w:r>
                  <w:r w:rsidRPr="00C64002">
                    <w:rPr>
                      <w:rFonts w:ascii="Calibri" w:hAnsi="Calibri"/>
                      <w:b/>
                      <w:color w:val="000000"/>
                      <w:sz w:val="18"/>
                      <w:szCs w:val="18"/>
                    </w:rPr>
                    <w:t xml:space="preserve"> Ø80 x160</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 xml:space="preserve">A = Rosca métrica </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 = Estándar embolo magnético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80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160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25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3/8”</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77158E">
                    <w:rPr>
                      <w:rFonts w:ascii="Calibri" w:hAnsi="Calibri"/>
                      <w:color w:val="000000"/>
                      <w:sz w:val="18"/>
                      <w:szCs w:val="18"/>
                    </w:rPr>
                    <w:object w:dxaOrig="3750" w:dyaOrig="1560">
                      <v:shape id="_x0000_i1058" type="#_x0000_t75" style="width:79.5pt;height:33pt" o:ole="">
                        <v:imagedata r:id="rId39" o:title=""/>
                      </v:shape>
                      <o:OLEObject Type="Embed" ProgID="PBrush" ShapeID="_x0000_i1058" DrawAspect="Content" ObjectID="_1612786786" r:id="rId78"/>
                    </w:object>
                  </w: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6 Pzs.</w:t>
                  </w:r>
                </w:p>
              </w:tc>
            </w:tr>
            <w:tr w:rsidR="00FA406C" w:rsidRPr="00F362FC" w:rsidTr="00DA7E19">
              <w:trPr>
                <w:trHeight w:hRule="exact" w:val="1989"/>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10</w:t>
                  </w:r>
                </w:p>
              </w:tc>
              <w:tc>
                <w:tcPr>
                  <w:tcW w:w="3402" w:type="dxa"/>
                  <w:shd w:val="clear" w:color="auto" w:fill="auto"/>
                  <w:vAlign w:val="center"/>
                </w:tcPr>
                <w:p w:rsidR="00FA406C" w:rsidRDefault="00FA406C" w:rsidP="00DA7E19">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 xml:space="preserve">neumático </w:t>
                  </w:r>
                  <w:r w:rsidRPr="00CD5C0F">
                    <w:rPr>
                      <w:rFonts w:ascii="Calibri" w:hAnsi="Calibri"/>
                      <w:b/>
                      <w:color w:val="000000"/>
                      <w:sz w:val="18"/>
                      <w:szCs w:val="18"/>
                    </w:rPr>
                    <w:t>55-C95SDB63-50</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63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50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3/8”</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 detección magnético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Modelo básico de fijasion</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Rosca extremo vástago = M16x 1.5</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object w:dxaOrig="11685" w:dyaOrig="3435">
                      <v:shape id="_x0000_i1059" type="#_x0000_t75" style="width:213pt;height:62.25pt" o:ole="">
                        <v:imagedata r:id="rId43" o:title=""/>
                      </v:shape>
                      <o:OLEObject Type="Embed" ProgID="PBrush" ShapeID="_x0000_i1059" DrawAspect="Content" ObjectID="_1612786787" r:id="rId79"/>
                    </w:object>
                  </w:r>
                </w:p>
                <w:p w:rsidR="00FA406C"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2 Pzs.</w:t>
                  </w:r>
                </w:p>
              </w:tc>
            </w:tr>
            <w:tr w:rsidR="00FA406C" w:rsidRPr="00F362FC" w:rsidTr="00DA7E19">
              <w:trPr>
                <w:trHeight w:hRule="exact" w:val="1975"/>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11</w:t>
                  </w:r>
                </w:p>
              </w:tc>
              <w:tc>
                <w:tcPr>
                  <w:tcW w:w="3402" w:type="dxa"/>
                  <w:shd w:val="clear" w:color="auto" w:fill="auto"/>
                  <w:vAlign w:val="center"/>
                </w:tcPr>
                <w:p w:rsidR="00FA406C" w:rsidRPr="004D283F" w:rsidRDefault="00FA406C" w:rsidP="00DA7E19">
                  <w:pPr>
                    <w:rPr>
                      <w:rFonts w:ascii="Calibri" w:hAnsi="Calibri"/>
                      <w:b/>
                      <w:color w:val="000000"/>
                      <w:sz w:val="18"/>
                      <w:szCs w:val="18"/>
                    </w:rPr>
                  </w:pPr>
                  <w:r w:rsidRPr="004D283F">
                    <w:rPr>
                      <w:rFonts w:ascii="Calibri" w:hAnsi="Calibri"/>
                      <w:b/>
                      <w:color w:val="000000"/>
                      <w:sz w:val="18"/>
                      <w:szCs w:val="18"/>
                    </w:rPr>
                    <w:t xml:space="preserve">Cilindro VDMA </w:t>
                  </w:r>
                  <w:r>
                    <w:rPr>
                      <w:rFonts w:ascii="Calibri" w:hAnsi="Calibri"/>
                      <w:b/>
                      <w:color w:val="000000"/>
                      <w:sz w:val="18"/>
                      <w:szCs w:val="18"/>
                    </w:rPr>
                    <w:t xml:space="preserve">ISO de tirantes </w:t>
                  </w:r>
                  <w:r w:rsidRPr="004D283F">
                    <w:rPr>
                      <w:rFonts w:ascii="Calibri" w:hAnsi="Calibri"/>
                      <w:b/>
                      <w:color w:val="000000"/>
                      <w:sz w:val="18"/>
                      <w:szCs w:val="18"/>
                    </w:rPr>
                    <w:t>Ø50-320</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 = Imán integrado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 xml:space="preserve">Montaje B = Modo básico </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50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320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 detección magnético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object w:dxaOrig="3960" w:dyaOrig="2505">
                      <v:shape id="_x0000_i1060" type="#_x0000_t75" style="width:111.75pt;height:71.25pt" o:ole="">
                        <v:imagedata r:id="rId45" o:title=""/>
                      </v:shape>
                      <o:OLEObject Type="Embed" ProgID="PBrush" ShapeID="_x0000_i1060" DrawAspect="Content" ObjectID="_1612786788" r:id="rId80"/>
                    </w:object>
                  </w: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32 Pzs.</w:t>
                  </w:r>
                </w:p>
              </w:tc>
            </w:tr>
            <w:tr w:rsidR="00FA406C" w:rsidRPr="00F362FC" w:rsidTr="00DA7E19">
              <w:trPr>
                <w:trHeight w:hRule="exact" w:val="1410"/>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12</w:t>
                  </w:r>
                </w:p>
              </w:tc>
              <w:tc>
                <w:tcPr>
                  <w:tcW w:w="3402" w:type="dxa"/>
                  <w:shd w:val="clear" w:color="auto" w:fill="auto"/>
                  <w:vAlign w:val="center"/>
                </w:tcPr>
                <w:p w:rsidR="00FA406C" w:rsidRPr="004D283F" w:rsidRDefault="00FA406C" w:rsidP="00DA7E19">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 xml:space="preserve">compacto </w:t>
                  </w:r>
                  <w:r w:rsidRPr="004D283F">
                    <w:rPr>
                      <w:rFonts w:ascii="Calibri" w:hAnsi="Calibri"/>
                      <w:b/>
                      <w:color w:val="000000"/>
                      <w:sz w:val="18"/>
                      <w:szCs w:val="18"/>
                    </w:rPr>
                    <w:t>CQ2B63-75D</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63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75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Procedencia: detallar</w:t>
                  </w:r>
                </w:p>
                <w:p w:rsidR="00FA406C" w:rsidRPr="00F362FC" w:rsidRDefault="00FA406C" w:rsidP="00DA7E19">
                  <w:pPr>
                    <w:rPr>
                      <w:rFonts w:ascii="Calibri" w:hAnsi="Calibri"/>
                      <w:color w:val="000000"/>
                      <w:sz w:val="18"/>
                      <w:szCs w:val="18"/>
                    </w:rPr>
                  </w:pP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457200" cy="4381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30 Pzs.</w:t>
                  </w:r>
                </w:p>
              </w:tc>
            </w:tr>
            <w:tr w:rsidR="00FA406C" w:rsidRPr="00F362FC" w:rsidTr="00DA7E19">
              <w:trPr>
                <w:trHeight w:hRule="exact" w:val="1713"/>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lastRenderedPageBreak/>
                    <w:t>13</w:t>
                  </w:r>
                </w:p>
              </w:tc>
              <w:tc>
                <w:tcPr>
                  <w:tcW w:w="3402" w:type="dxa"/>
                  <w:shd w:val="clear" w:color="auto" w:fill="auto"/>
                  <w:vAlign w:val="center"/>
                </w:tcPr>
                <w:p w:rsidR="00FA406C" w:rsidRPr="004D283F" w:rsidRDefault="00FA406C" w:rsidP="00DA7E19">
                  <w:pPr>
                    <w:rPr>
                      <w:rFonts w:ascii="Calibri" w:hAnsi="Calibri"/>
                      <w:b/>
                      <w:color w:val="000000"/>
                      <w:sz w:val="18"/>
                      <w:szCs w:val="18"/>
                    </w:rPr>
                  </w:pPr>
                  <w:r w:rsidRPr="004D283F">
                    <w:rPr>
                      <w:rFonts w:ascii="Calibri" w:hAnsi="Calibri"/>
                      <w:b/>
                      <w:color w:val="000000"/>
                      <w:sz w:val="18"/>
                      <w:szCs w:val="18"/>
                    </w:rPr>
                    <w:t>C</w:t>
                  </w:r>
                  <w:r>
                    <w:rPr>
                      <w:rFonts w:ascii="Calibri" w:hAnsi="Calibri"/>
                      <w:b/>
                      <w:color w:val="000000"/>
                      <w:sz w:val="18"/>
                      <w:szCs w:val="18"/>
                    </w:rPr>
                    <w:t xml:space="preserve">ilindro ISO 55-C95SDB </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40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100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16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 detección magnético</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Procedencia: detallar</w:t>
                  </w:r>
                </w:p>
                <w:p w:rsidR="00FA406C" w:rsidRPr="00F362FC" w:rsidRDefault="00FA406C" w:rsidP="00DA7E19">
                  <w:pPr>
                    <w:rPr>
                      <w:rFonts w:ascii="Calibri" w:hAnsi="Calibri"/>
                      <w:color w:val="000000"/>
                      <w:sz w:val="18"/>
                      <w:szCs w:val="18"/>
                    </w:rPr>
                  </w:pP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4 Pzs.</w:t>
                  </w:r>
                </w:p>
              </w:tc>
            </w:tr>
            <w:tr w:rsidR="00FA406C" w:rsidRPr="00F362FC" w:rsidTr="00DA7E19">
              <w:trPr>
                <w:trHeight w:hRule="exact" w:val="1695"/>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14</w:t>
                  </w:r>
                </w:p>
              </w:tc>
              <w:tc>
                <w:tcPr>
                  <w:tcW w:w="3402" w:type="dxa"/>
                  <w:shd w:val="clear" w:color="auto" w:fill="auto"/>
                  <w:vAlign w:val="center"/>
                </w:tcPr>
                <w:p w:rsidR="00FA406C" w:rsidRPr="004D283F" w:rsidRDefault="00FA406C" w:rsidP="00DA7E19">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ISO 55-C95KD</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del cilindro = 40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Carrera = 300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Diámetro de vástago = 16 mm</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 xml:space="preserve">El cilindro tiene un vástago anti giro </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Marca: detallar</w:t>
                  </w:r>
                </w:p>
                <w:p w:rsidR="00FA406C" w:rsidRPr="002D5149" w:rsidRDefault="00FA406C" w:rsidP="00DA7E19">
                  <w:pPr>
                    <w:rPr>
                      <w:rFonts w:ascii="Calibri" w:hAnsi="Calibri"/>
                      <w:color w:val="000000"/>
                      <w:sz w:val="16"/>
                      <w:szCs w:val="18"/>
                    </w:rPr>
                  </w:pPr>
                  <w:r w:rsidRPr="002D5149">
                    <w:rPr>
                      <w:rFonts w:ascii="Calibri" w:hAnsi="Calibri"/>
                      <w:color w:val="000000"/>
                      <w:sz w:val="16"/>
                      <w:szCs w:val="18"/>
                    </w:rPr>
                    <w:t>Procedencia: detallar</w:t>
                  </w:r>
                </w:p>
                <w:p w:rsidR="00FA406C" w:rsidRPr="00F362FC" w:rsidRDefault="00FA406C" w:rsidP="00DA7E19">
                  <w:pPr>
                    <w:rPr>
                      <w:rFonts w:ascii="Calibri" w:hAnsi="Calibri"/>
                      <w:color w:val="000000"/>
                      <w:sz w:val="18"/>
                      <w:szCs w:val="18"/>
                    </w:rPr>
                  </w:pP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15 Pzs.</w:t>
                  </w:r>
                </w:p>
              </w:tc>
            </w:tr>
            <w:tr w:rsidR="00FA406C" w:rsidRPr="00F362FC" w:rsidTr="00DA7E19">
              <w:trPr>
                <w:trHeight w:hRule="exact" w:val="1989"/>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06366D">
                    <w:rPr>
                      <w:rFonts w:ascii="Calibri" w:hAnsi="Calibri" w:cs="Calibri"/>
                      <w:color w:val="000000"/>
                      <w:sz w:val="18"/>
                      <w:szCs w:val="18"/>
                      <w:lang w:eastAsia="es-BO"/>
                    </w:rPr>
                    <w:t>15</w:t>
                  </w:r>
                </w:p>
              </w:tc>
              <w:tc>
                <w:tcPr>
                  <w:tcW w:w="3402" w:type="dxa"/>
                  <w:shd w:val="clear" w:color="auto" w:fill="auto"/>
                  <w:vAlign w:val="center"/>
                </w:tcPr>
                <w:p w:rsidR="00FA406C" w:rsidRPr="004D283F" w:rsidRDefault="00FA406C" w:rsidP="00DA7E19">
                  <w:pPr>
                    <w:jc w:val="both"/>
                    <w:rPr>
                      <w:rFonts w:ascii="Calibri" w:hAnsi="Calibri"/>
                      <w:b/>
                      <w:color w:val="000000"/>
                      <w:sz w:val="18"/>
                      <w:szCs w:val="18"/>
                    </w:rPr>
                  </w:pPr>
                  <w:r>
                    <w:rPr>
                      <w:rFonts w:ascii="Calibri" w:hAnsi="Calibri"/>
                      <w:b/>
                      <w:color w:val="000000"/>
                      <w:sz w:val="18"/>
                      <w:szCs w:val="18"/>
                    </w:rPr>
                    <w:t>Cilindro. 8040/M/EX</w:t>
                  </w:r>
                  <w:r w:rsidRPr="004D283F">
                    <w:rPr>
                      <w:rFonts w:ascii="Calibri" w:hAnsi="Calibri"/>
                      <w:b/>
                      <w:color w:val="000000"/>
                      <w:sz w:val="18"/>
                      <w:szCs w:val="18"/>
                    </w:rPr>
                    <w:t xml:space="preserve"> Ø40x80</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A = Rosca métrica conexiones ISO 228</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 xml:space="preserve">M = Estándar  </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40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80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16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916A75">
                    <w:rPr>
                      <w:rFonts w:ascii="Calibri" w:hAnsi="Calibri"/>
                      <w:color w:val="000000"/>
                      <w:sz w:val="18"/>
                      <w:szCs w:val="18"/>
                    </w:rPr>
                    <w:object w:dxaOrig="3750" w:dyaOrig="1560">
                      <v:shape id="_x0000_i1061" type="#_x0000_t75" style="width:79.5pt;height:33pt" o:ole="">
                        <v:imagedata r:id="rId39" o:title=""/>
                      </v:shape>
                      <o:OLEObject Type="Embed" ProgID="PBrush" ShapeID="_x0000_i1061" DrawAspect="Content" ObjectID="_1612786789" r:id="rId81"/>
                    </w:object>
                  </w: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10 Pzs.</w:t>
                  </w:r>
                </w:p>
              </w:tc>
            </w:tr>
            <w:tr w:rsidR="00FA406C" w:rsidRPr="00F362FC" w:rsidTr="00DA7E19">
              <w:trPr>
                <w:trHeight w:hRule="exact" w:val="1408"/>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16</w:t>
                  </w:r>
                </w:p>
              </w:tc>
              <w:tc>
                <w:tcPr>
                  <w:tcW w:w="3402" w:type="dxa"/>
                  <w:shd w:val="clear" w:color="auto" w:fill="auto"/>
                  <w:vAlign w:val="center"/>
                </w:tcPr>
                <w:p w:rsidR="00FA406C" w:rsidRPr="00452E54" w:rsidRDefault="00FA406C" w:rsidP="00DA7E19">
                  <w:pPr>
                    <w:jc w:val="both"/>
                    <w:rPr>
                      <w:rFonts w:ascii="Calibri" w:hAnsi="Calibri"/>
                      <w:b/>
                      <w:color w:val="000000"/>
                      <w:sz w:val="18"/>
                      <w:szCs w:val="18"/>
                    </w:rPr>
                  </w:pPr>
                  <w:r w:rsidRPr="00452E54">
                    <w:rPr>
                      <w:rFonts w:ascii="Calibri" w:hAnsi="Calibri"/>
                      <w:b/>
                      <w:color w:val="000000"/>
                      <w:sz w:val="18"/>
                      <w:szCs w:val="18"/>
                    </w:rPr>
                    <w:t>Cilindro. Bot. DSNU-12-25-PA Ø12x25</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12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25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6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M5</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933450" cy="4476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6 Pzs.</w:t>
                  </w:r>
                </w:p>
              </w:tc>
            </w:tr>
            <w:tr w:rsidR="00FA406C" w:rsidRPr="00F362FC" w:rsidTr="00DA7E19">
              <w:trPr>
                <w:trHeight w:hRule="exact" w:val="1428"/>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17</w:t>
                  </w:r>
                </w:p>
              </w:tc>
              <w:tc>
                <w:tcPr>
                  <w:tcW w:w="3402" w:type="dxa"/>
                  <w:shd w:val="clear" w:color="auto" w:fill="auto"/>
                  <w:vAlign w:val="center"/>
                </w:tcPr>
                <w:p w:rsidR="00FA406C" w:rsidRPr="0097630E" w:rsidRDefault="00FA406C" w:rsidP="00DA7E19">
                  <w:pPr>
                    <w:jc w:val="both"/>
                    <w:rPr>
                      <w:rFonts w:ascii="Calibri" w:hAnsi="Calibri"/>
                      <w:b/>
                      <w:color w:val="000000"/>
                      <w:sz w:val="18"/>
                      <w:szCs w:val="18"/>
                    </w:rPr>
                  </w:pPr>
                  <w:r w:rsidRPr="0097630E">
                    <w:rPr>
                      <w:rFonts w:ascii="Calibri" w:hAnsi="Calibri"/>
                      <w:b/>
                      <w:color w:val="000000"/>
                      <w:sz w:val="18"/>
                      <w:szCs w:val="18"/>
                    </w:rPr>
                    <w:t>Cilindro. No giratorio (C96KDB40-300)</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40 mm</w:t>
                  </w:r>
                </w:p>
                <w:p w:rsidR="00FA406C" w:rsidRPr="002D5149" w:rsidRDefault="00FA406C" w:rsidP="00DA7E19">
                  <w:pPr>
                    <w:jc w:val="both"/>
                    <w:rPr>
                      <w:rFonts w:ascii="Calibri" w:hAnsi="Calibri"/>
                      <w:color w:val="000000"/>
                      <w:sz w:val="16"/>
                      <w:szCs w:val="18"/>
                    </w:rPr>
                  </w:pPr>
                  <w:r w:rsidRPr="002D5149">
                    <w:rPr>
                      <w:rFonts w:ascii="Calibri" w:hAnsi="Calibri"/>
                      <w:noProof/>
                      <w:color w:val="000000"/>
                      <w:sz w:val="16"/>
                      <w:szCs w:val="18"/>
                      <w:lang w:val="es-BO" w:eastAsia="es-BO"/>
                    </w:rPr>
                    <mc:AlternateContent>
                      <mc:Choice Requires="wps">
                        <w:drawing>
                          <wp:anchor distT="0" distB="0" distL="114300" distR="114300" simplePos="0" relativeHeight="251686400" behindDoc="0" locked="0" layoutInCell="1" allowOverlap="1">
                            <wp:simplePos x="0" y="0"/>
                            <wp:positionH relativeFrom="column">
                              <wp:posOffset>1788160</wp:posOffset>
                            </wp:positionH>
                            <wp:positionV relativeFrom="paragraph">
                              <wp:posOffset>64770</wp:posOffset>
                            </wp:positionV>
                            <wp:extent cx="309245" cy="245745"/>
                            <wp:effectExtent l="11430" t="8255" r="12700" b="12700"/>
                            <wp:wrapNone/>
                            <wp:docPr id="35" name="Hexágon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245745"/>
                                    </a:xfrm>
                                    <a:prstGeom prst="hexagon">
                                      <a:avLst>
                                        <a:gd name="adj" fmla="val 31460"/>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B23A" id="Hexágono 35" o:spid="_x0000_s1026" type="#_x0000_t9" style="position:absolute;margin-left:140.8pt;margin-top:5.1pt;width:24.35pt;height:19.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" filled="f"/>
                        </w:pict>
                      </mc:Fallback>
                    </mc:AlternateContent>
                  </w:r>
                  <w:r w:rsidRPr="002D5149">
                    <w:rPr>
                      <w:rFonts w:ascii="Calibri" w:hAnsi="Calibri"/>
                      <w:color w:val="000000"/>
                      <w:sz w:val="16"/>
                      <w:szCs w:val="18"/>
                    </w:rPr>
                    <w:t>Carrera = 300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w:t>
                  </w:r>
                  <w:r>
                    <w:rPr>
                      <w:rFonts w:ascii="Calibri" w:hAnsi="Calibri"/>
                      <w:color w:val="000000"/>
                      <w:sz w:val="16"/>
                      <w:szCs w:val="18"/>
                    </w:rPr>
                    <w:t xml:space="preserve"> anti giratorio</w:t>
                  </w:r>
                  <w:r w:rsidRPr="002D5149">
                    <w:rPr>
                      <w:rFonts w:ascii="Calibri" w:hAnsi="Calibri"/>
                      <w:color w:val="000000"/>
                      <w:sz w:val="16"/>
                      <w:szCs w:val="18"/>
                    </w:rPr>
                    <w:t xml:space="preserve"> de vástago = 16 mm </w:t>
                  </w:r>
                </w:p>
                <w:p w:rsidR="00FA406C" w:rsidRPr="002D5149" w:rsidRDefault="00FA406C" w:rsidP="00DA7E19">
                  <w:pPr>
                    <w:rPr>
                      <w:rFonts w:ascii="Calibri" w:hAnsi="Calibri"/>
                      <w:sz w:val="16"/>
                      <w:szCs w:val="18"/>
                    </w:rPr>
                  </w:pPr>
                  <w:r w:rsidRPr="002D5149">
                    <w:rPr>
                      <w:rFonts w:ascii="Calibri" w:hAnsi="Calibri"/>
                      <w:sz w:val="16"/>
                      <w:szCs w:val="18"/>
                    </w:rPr>
                    <w:t>Con detección magnético</w:t>
                  </w:r>
                </w:p>
                <w:p w:rsidR="00FA406C" w:rsidRPr="002D5149" w:rsidRDefault="00FA406C" w:rsidP="00DA7E19">
                  <w:pPr>
                    <w:rPr>
                      <w:rFonts w:ascii="Calibri" w:hAnsi="Calibri"/>
                      <w:sz w:val="16"/>
                      <w:szCs w:val="18"/>
                    </w:rPr>
                  </w:pPr>
                  <w:r w:rsidRPr="002D5149">
                    <w:rPr>
                      <w:rFonts w:ascii="Calibri" w:hAnsi="Calibri"/>
                      <w:sz w:val="16"/>
                      <w:szCs w:val="18"/>
                    </w:rPr>
                    <w:t>Marca: detallar</w:t>
                  </w:r>
                </w:p>
                <w:p w:rsidR="00FA406C" w:rsidRPr="00006BDE" w:rsidRDefault="00FA406C" w:rsidP="00DA7E19">
                  <w:pPr>
                    <w:rPr>
                      <w:rFonts w:ascii="Calibri" w:hAnsi="Calibri"/>
                      <w:sz w:val="18"/>
                      <w:szCs w:val="18"/>
                    </w:rPr>
                  </w:pPr>
                  <w:r w:rsidRPr="002D5149">
                    <w:rPr>
                      <w:rFonts w:ascii="Calibri" w:hAnsi="Calibri"/>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14 Pzs.</w:t>
                  </w:r>
                </w:p>
              </w:tc>
            </w:tr>
            <w:tr w:rsidR="00FA406C" w:rsidRPr="00F362FC" w:rsidTr="00DA7E19">
              <w:trPr>
                <w:trHeight w:hRule="exact" w:val="1557"/>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18</w:t>
                  </w:r>
                </w:p>
              </w:tc>
              <w:tc>
                <w:tcPr>
                  <w:tcW w:w="3402" w:type="dxa"/>
                  <w:shd w:val="clear" w:color="auto" w:fill="auto"/>
                  <w:vAlign w:val="center"/>
                </w:tcPr>
                <w:p w:rsidR="00FA406C" w:rsidRPr="0097630E" w:rsidRDefault="00FA406C" w:rsidP="00DA7E19">
                  <w:pPr>
                    <w:jc w:val="both"/>
                    <w:rPr>
                      <w:rFonts w:ascii="Calibri" w:hAnsi="Calibri"/>
                      <w:b/>
                      <w:color w:val="000000"/>
                      <w:sz w:val="18"/>
                      <w:szCs w:val="18"/>
                    </w:rPr>
                  </w:pPr>
                  <w:r>
                    <w:rPr>
                      <w:rFonts w:ascii="Calibri" w:hAnsi="Calibri"/>
                      <w:b/>
                      <w:color w:val="000000"/>
                      <w:sz w:val="18"/>
                      <w:szCs w:val="18"/>
                    </w:rPr>
                    <w:t xml:space="preserve">Cilindro ECQ2WB63-40D </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63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40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600075" cy="4572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2 Pzs.</w:t>
                  </w:r>
                </w:p>
              </w:tc>
            </w:tr>
            <w:tr w:rsidR="00FA406C" w:rsidRPr="00F362FC" w:rsidTr="00DA7E19">
              <w:trPr>
                <w:trHeight w:hRule="exact" w:val="1269"/>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19</w:t>
                  </w:r>
                </w:p>
              </w:tc>
              <w:tc>
                <w:tcPr>
                  <w:tcW w:w="3402" w:type="dxa"/>
                  <w:shd w:val="clear" w:color="auto" w:fill="auto"/>
                  <w:vAlign w:val="center"/>
                </w:tcPr>
                <w:p w:rsidR="00FA406C" w:rsidRPr="0097630E" w:rsidRDefault="00FA406C" w:rsidP="00DA7E19">
                  <w:pPr>
                    <w:jc w:val="both"/>
                    <w:rPr>
                      <w:rFonts w:ascii="Calibri" w:hAnsi="Calibri"/>
                      <w:b/>
                      <w:color w:val="000000"/>
                      <w:sz w:val="18"/>
                      <w:szCs w:val="18"/>
                    </w:rPr>
                  </w:pPr>
                  <w:r w:rsidRPr="0097630E">
                    <w:rPr>
                      <w:rFonts w:ascii="Calibri" w:hAnsi="Calibri"/>
                      <w:b/>
                      <w:color w:val="000000"/>
                      <w:sz w:val="18"/>
                      <w:szCs w:val="18"/>
                    </w:rPr>
                    <w:t>Cilindro RT/57225/M/125  Ø 25x125</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25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125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1/8”</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pPr>
                  <w:r>
                    <w:object w:dxaOrig="3825" w:dyaOrig="2190">
                      <v:shape id="_x0000_i1062" type="#_x0000_t75" style="width:85.5pt;height:48.75pt" o:ole="">
                        <v:imagedata r:id="rId52" o:title=""/>
                      </v:shape>
                      <o:OLEObject Type="Embed" ProgID="PBrush" ShapeID="_x0000_i1062" DrawAspect="Content" ObjectID="_1612786790" r:id="rId82"/>
                    </w:object>
                  </w:r>
                </w:p>
                <w:p w:rsidR="00FA406C" w:rsidRPr="00F362FC" w:rsidRDefault="00FA406C" w:rsidP="00DA7E19">
                  <w:pPr>
                    <w:rPr>
                      <w:rFonts w:ascii="Calibri" w:hAnsi="Calibri"/>
                      <w:color w:val="000000"/>
                      <w:sz w:val="18"/>
                      <w:szCs w:val="18"/>
                    </w:rPr>
                  </w:pPr>
                  <w:r w:rsidRPr="00512247">
                    <w:rPr>
                      <w:rFonts w:ascii="Calibri" w:hAnsi="Calibri"/>
                      <w:color w:val="000000"/>
                      <w:sz w:val="18"/>
                      <w:szCs w:val="18"/>
                    </w:rPr>
                    <w:t>Cantidad:</w:t>
                  </w:r>
                  <w:r>
                    <w:rPr>
                      <w:rFonts w:ascii="Calibri" w:hAnsi="Calibri"/>
                      <w:color w:val="000000"/>
                      <w:sz w:val="18"/>
                      <w:szCs w:val="18"/>
                    </w:rPr>
                    <w:t xml:space="preserve"> 2 Pzs.</w:t>
                  </w:r>
                </w:p>
              </w:tc>
            </w:tr>
            <w:tr w:rsidR="00FA406C" w:rsidRPr="00F362FC" w:rsidTr="00DA7E19">
              <w:trPr>
                <w:trHeight w:hRule="exact" w:val="1428"/>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20</w:t>
                  </w:r>
                </w:p>
              </w:tc>
              <w:tc>
                <w:tcPr>
                  <w:tcW w:w="3402" w:type="dxa"/>
                  <w:shd w:val="clear" w:color="auto" w:fill="auto"/>
                  <w:vAlign w:val="center"/>
                </w:tcPr>
                <w:p w:rsidR="00FA406C" w:rsidRPr="00A808CF" w:rsidRDefault="00FA406C" w:rsidP="00DA7E19">
                  <w:pPr>
                    <w:jc w:val="both"/>
                    <w:rPr>
                      <w:rFonts w:ascii="Calibri" w:hAnsi="Calibri"/>
                      <w:b/>
                      <w:color w:val="000000"/>
                      <w:sz w:val="18"/>
                      <w:szCs w:val="18"/>
                    </w:rPr>
                  </w:pPr>
                  <w:r w:rsidRPr="00A808CF">
                    <w:rPr>
                      <w:rFonts w:ascii="Calibri" w:hAnsi="Calibri"/>
                      <w:b/>
                      <w:color w:val="000000"/>
                      <w:sz w:val="18"/>
                      <w:szCs w:val="18"/>
                    </w:rPr>
                    <w:t>Cilindro Bot. Estandar   Ø 25x80 M EX</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25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80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10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1/8”</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1676400" cy="4476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8 Pzs.</w:t>
                  </w:r>
                </w:p>
              </w:tc>
            </w:tr>
            <w:tr w:rsidR="00FA406C" w:rsidRPr="00F362FC" w:rsidTr="00DA7E19">
              <w:trPr>
                <w:trHeight w:hRule="exact" w:val="1406"/>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lastRenderedPageBreak/>
                    <w:t>21</w:t>
                  </w:r>
                </w:p>
              </w:tc>
              <w:tc>
                <w:tcPr>
                  <w:tcW w:w="3402" w:type="dxa"/>
                  <w:shd w:val="clear" w:color="auto" w:fill="auto"/>
                  <w:vAlign w:val="center"/>
                </w:tcPr>
                <w:p w:rsidR="00FA406C" w:rsidRPr="00E64D73" w:rsidRDefault="00FA406C" w:rsidP="00DA7E19">
                  <w:pPr>
                    <w:jc w:val="both"/>
                    <w:rPr>
                      <w:rFonts w:ascii="Calibri" w:hAnsi="Calibri"/>
                      <w:b/>
                      <w:color w:val="000000"/>
                      <w:sz w:val="18"/>
                      <w:szCs w:val="18"/>
                    </w:rPr>
                  </w:pPr>
                  <w:r w:rsidRPr="00E64D73">
                    <w:rPr>
                      <w:rFonts w:ascii="Calibri" w:hAnsi="Calibri"/>
                      <w:b/>
                      <w:color w:val="000000"/>
                      <w:sz w:val="18"/>
                      <w:szCs w:val="18"/>
                    </w:rPr>
                    <w:t>Cilindro VDMA   Ø 63 - 200  M EX</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63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200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20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3/8”</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2 Pzs.</w:t>
                  </w:r>
                </w:p>
              </w:tc>
            </w:tr>
            <w:tr w:rsidR="00FA406C" w:rsidRPr="00F362FC" w:rsidTr="00DA7E19">
              <w:trPr>
                <w:trHeight w:hRule="exact" w:val="1710"/>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22</w:t>
                  </w:r>
                </w:p>
              </w:tc>
              <w:tc>
                <w:tcPr>
                  <w:tcW w:w="3402" w:type="dxa"/>
                  <w:shd w:val="clear" w:color="auto" w:fill="auto"/>
                  <w:vAlign w:val="center"/>
                </w:tcPr>
                <w:p w:rsidR="00FA406C" w:rsidRPr="00E64D73" w:rsidRDefault="00FA406C" w:rsidP="00DA7E19">
                  <w:pPr>
                    <w:jc w:val="both"/>
                    <w:rPr>
                      <w:rFonts w:ascii="Calibri" w:hAnsi="Calibri"/>
                      <w:b/>
                      <w:color w:val="000000"/>
                      <w:sz w:val="18"/>
                      <w:szCs w:val="18"/>
                    </w:rPr>
                  </w:pPr>
                  <w:r w:rsidRPr="00E64D73">
                    <w:rPr>
                      <w:rFonts w:ascii="Calibri" w:hAnsi="Calibri"/>
                      <w:b/>
                      <w:color w:val="000000"/>
                      <w:sz w:val="18"/>
                      <w:szCs w:val="18"/>
                    </w:rPr>
                    <w:t>Cilindro de fuelle M/31082 Ø 203 x 175</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203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175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203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Diferencia de Angulo = 15º máximo</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 ½”</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457200" cy="4476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5 Pzs.</w:t>
                  </w:r>
                </w:p>
              </w:tc>
            </w:tr>
            <w:tr w:rsidR="00FA406C" w:rsidRPr="00F362FC" w:rsidTr="00DA7E19">
              <w:trPr>
                <w:trHeight w:hRule="exact" w:val="1975"/>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23</w:t>
                  </w:r>
                </w:p>
              </w:tc>
              <w:tc>
                <w:tcPr>
                  <w:tcW w:w="3402" w:type="dxa"/>
                  <w:shd w:val="clear" w:color="auto" w:fill="auto"/>
                  <w:vAlign w:val="center"/>
                </w:tcPr>
                <w:p w:rsidR="00FA406C" w:rsidRPr="00491D78" w:rsidRDefault="00FA406C" w:rsidP="00DA7E19">
                  <w:pPr>
                    <w:jc w:val="both"/>
                    <w:rPr>
                      <w:rFonts w:ascii="Calibri" w:hAnsi="Calibri"/>
                      <w:b/>
                      <w:color w:val="000000"/>
                      <w:sz w:val="18"/>
                      <w:szCs w:val="18"/>
                    </w:rPr>
                  </w:pPr>
                  <w:r w:rsidRPr="00491D78">
                    <w:rPr>
                      <w:rFonts w:ascii="Calibri" w:hAnsi="Calibri"/>
                      <w:b/>
                      <w:color w:val="000000"/>
                      <w:sz w:val="18"/>
                      <w:szCs w:val="18"/>
                    </w:rPr>
                    <w:t xml:space="preserve">Cilindro. </w:t>
                  </w:r>
                  <w:r>
                    <w:rPr>
                      <w:rFonts w:ascii="Calibri" w:hAnsi="Calibri"/>
                      <w:b/>
                      <w:color w:val="000000"/>
                      <w:sz w:val="18"/>
                      <w:szCs w:val="18"/>
                    </w:rPr>
                    <w:t xml:space="preserve">Neumático </w:t>
                  </w:r>
                  <w:r w:rsidRPr="00491D78">
                    <w:rPr>
                      <w:rFonts w:ascii="Calibri" w:hAnsi="Calibri"/>
                      <w:b/>
                      <w:color w:val="000000"/>
                      <w:sz w:val="18"/>
                      <w:szCs w:val="18"/>
                    </w:rPr>
                    <w:t>8040</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A = Rosca métrica conexiones ISO 228</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 xml:space="preserve">M = Estándar  </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40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250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16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1/4”</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FA406C" w:rsidRPr="00512247"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2 Pzs.</w:t>
                  </w:r>
                </w:p>
              </w:tc>
            </w:tr>
            <w:tr w:rsidR="00FA406C" w:rsidRPr="00F362FC" w:rsidTr="00DA7E19">
              <w:trPr>
                <w:trHeight w:hRule="exact" w:val="1423"/>
                <w:jc w:val="center"/>
              </w:trPr>
              <w:tc>
                <w:tcPr>
                  <w:tcW w:w="591" w:type="dxa"/>
                  <w:shd w:val="clear" w:color="auto" w:fill="auto"/>
                  <w:vAlign w:val="center"/>
                </w:tcPr>
                <w:p w:rsidR="00FA406C" w:rsidRPr="00F362FC" w:rsidRDefault="00FA406C" w:rsidP="00DA7E19">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24</w:t>
                  </w:r>
                </w:p>
              </w:tc>
              <w:tc>
                <w:tcPr>
                  <w:tcW w:w="3402" w:type="dxa"/>
                  <w:shd w:val="clear" w:color="auto" w:fill="auto"/>
                  <w:vAlign w:val="center"/>
                </w:tcPr>
                <w:p w:rsidR="00FA406C" w:rsidRPr="00491D78" w:rsidRDefault="00FA406C" w:rsidP="00DA7E19">
                  <w:pPr>
                    <w:jc w:val="both"/>
                    <w:rPr>
                      <w:rFonts w:ascii="Calibri" w:hAnsi="Calibri"/>
                      <w:b/>
                      <w:color w:val="000000"/>
                      <w:sz w:val="18"/>
                      <w:szCs w:val="18"/>
                    </w:rPr>
                  </w:pPr>
                  <w:r w:rsidRPr="00491D78">
                    <w:rPr>
                      <w:rFonts w:ascii="Calibri" w:hAnsi="Calibri"/>
                      <w:b/>
                      <w:color w:val="000000"/>
                      <w:sz w:val="18"/>
                      <w:szCs w:val="18"/>
                    </w:rPr>
                    <w:t xml:space="preserve">Cilindro VDMA   Ø 32 - 300 </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del cilindro = 32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Carrera = 300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Diámetro de vástago = 12 mm</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Conexión a ambos extremos = 1/8”</w:t>
                  </w:r>
                </w:p>
                <w:p w:rsidR="00FA406C" w:rsidRPr="002D5149" w:rsidRDefault="00FA406C" w:rsidP="00DA7E19">
                  <w:pPr>
                    <w:jc w:val="both"/>
                    <w:rPr>
                      <w:rFonts w:ascii="Calibri" w:hAnsi="Calibri"/>
                      <w:color w:val="000000"/>
                      <w:sz w:val="16"/>
                      <w:szCs w:val="18"/>
                    </w:rPr>
                  </w:pPr>
                  <w:r w:rsidRPr="002D5149">
                    <w:rPr>
                      <w:rFonts w:ascii="Calibri" w:hAnsi="Calibri"/>
                      <w:color w:val="000000"/>
                      <w:sz w:val="16"/>
                      <w:szCs w:val="18"/>
                    </w:rPr>
                    <w:t>Marca: detallar</w:t>
                  </w:r>
                </w:p>
                <w:p w:rsidR="00FA406C" w:rsidRPr="00F362FC" w:rsidRDefault="00FA406C" w:rsidP="00DA7E19">
                  <w:pPr>
                    <w:jc w:val="both"/>
                    <w:rPr>
                      <w:rFonts w:ascii="Calibri" w:hAnsi="Calibri"/>
                      <w:color w:val="000000"/>
                      <w:sz w:val="18"/>
                      <w:szCs w:val="18"/>
                    </w:rPr>
                  </w:pPr>
                  <w:r w:rsidRPr="002D5149">
                    <w:rPr>
                      <w:rFonts w:ascii="Calibri" w:hAnsi="Calibri"/>
                      <w:color w:val="000000"/>
                      <w:sz w:val="16"/>
                      <w:szCs w:val="18"/>
                    </w:rPr>
                    <w:t>Procedencia: detallar</w:t>
                  </w:r>
                </w:p>
              </w:tc>
              <w:tc>
                <w:tcPr>
                  <w:tcW w:w="4394" w:type="dxa"/>
                  <w:shd w:val="clear" w:color="auto" w:fill="auto"/>
                  <w:vAlign w:val="center"/>
                </w:tcPr>
                <w:p w:rsidR="00FA406C" w:rsidRDefault="00FA406C" w:rsidP="00DA7E19">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FA406C" w:rsidRDefault="00FA406C" w:rsidP="00DA7E19">
                  <w:pPr>
                    <w:rPr>
                      <w:rFonts w:ascii="Calibri" w:hAnsi="Calibri"/>
                      <w:sz w:val="18"/>
                      <w:szCs w:val="18"/>
                    </w:rPr>
                  </w:pPr>
                </w:p>
                <w:p w:rsidR="00FA406C" w:rsidRDefault="00FA406C" w:rsidP="00DA7E19">
                  <w:pPr>
                    <w:rPr>
                      <w:rFonts w:ascii="Calibri" w:hAnsi="Calibri"/>
                      <w:sz w:val="18"/>
                      <w:szCs w:val="18"/>
                    </w:rPr>
                  </w:pPr>
                </w:p>
                <w:p w:rsidR="00FA406C" w:rsidRPr="00512247" w:rsidRDefault="00FA406C" w:rsidP="00DA7E19">
                  <w:pPr>
                    <w:rPr>
                      <w:rFonts w:ascii="Calibri" w:hAnsi="Calibri"/>
                      <w:sz w:val="18"/>
                      <w:szCs w:val="18"/>
                    </w:rPr>
                  </w:pPr>
                  <w:r w:rsidRPr="00512247">
                    <w:rPr>
                      <w:rFonts w:ascii="Calibri" w:hAnsi="Calibri"/>
                      <w:sz w:val="18"/>
                      <w:szCs w:val="18"/>
                    </w:rPr>
                    <w:t>Cantidad:</w:t>
                  </w:r>
                  <w:r>
                    <w:rPr>
                      <w:rFonts w:ascii="Calibri" w:hAnsi="Calibri"/>
                      <w:sz w:val="18"/>
                      <w:szCs w:val="18"/>
                    </w:rPr>
                    <w:t xml:space="preserve"> 2 Pzs.</w:t>
                  </w:r>
                </w:p>
              </w:tc>
            </w:tr>
          </w:tbl>
          <w:p w:rsidR="00FA406C" w:rsidRPr="00A21237" w:rsidRDefault="00FA406C" w:rsidP="00DA7E19">
            <w:pPr>
              <w:pStyle w:val="Prrafodelista"/>
              <w:autoSpaceDE w:val="0"/>
              <w:autoSpaceDN w:val="0"/>
              <w:adjustRightInd w:val="0"/>
              <w:ind w:left="0"/>
              <w:contextualSpacing/>
              <w:jc w:val="both"/>
              <w:rPr>
                <w:rFonts w:ascii="Calibri" w:hAnsi="Calibri" w:cs="Calibri"/>
                <w:sz w:val="18"/>
                <w:szCs w:val="18"/>
                <w:lang w:eastAsia="es-BO"/>
              </w:rPr>
            </w:pPr>
          </w:p>
        </w:tc>
      </w:tr>
      <w:tr w:rsidR="00FA406C" w:rsidRPr="00A21237" w:rsidTr="00DA7E19">
        <w:trPr>
          <w:trHeight w:val="256"/>
        </w:trPr>
        <w:tc>
          <w:tcPr>
            <w:tcW w:w="9603" w:type="dxa"/>
            <w:shd w:val="clear" w:color="auto" w:fill="C6D9F1"/>
            <w:vAlign w:val="center"/>
          </w:tcPr>
          <w:p w:rsidR="00FA406C" w:rsidRPr="00A21237" w:rsidRDefault="00FA406C" w:rsidP="00DA7E19">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p>
        </w:tc>
      </w:tr>
      <w:tr w:rsidR="00FA406C" w:rsidRPr="00A21237" w:rsidTr="00DA7E19">
        <w:trPr>
          <w:trHeight w:val="671"/>
        </w:trPr>
        <w:tc>
          <w:tcPr>
            <w:tcW w:w="9603" w:type="dxa"/>
            <w:shd w:val="clear" w:color="auto" w:fill="auto"/>
            <w:vAlign w:val="center"/>
          </w:tcPr>
          <w:p w:rsidR="00FA406C" w:rsidRPr="00E0659B" w:rsidRDefault="00FA406C" w:rsidP="00DA7E19">
            <w:pPr>
              <w:autoSpaceDE w:val="0"/>
              <w:autoSpaceDN w:val="0"/>
              <w:adjustRightInd w:val="0"/>
              <w:jc w:val="both"/>
              <w:rPr>
                <w:rFonts w:ascii="Calibri" w:hAnsi="Calibri" w:cs="Calibri"/>
                <w:sz w:val="18"/>
                <w:szCs w:val="18"/>
                <w:lang w:val="es-BO"/>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de cilindro neumáticos</w:t>
            </w:r>
            <w:r w:rsidRPr="00A21237">
              <w:rPr>
                <w:rFonts w:ascii="Calibri" w:hAnsi="Calibri" w:cs="Calibri"/>
                <w:sz w:val="18"/>
                <w:szCs w:val="18"/>
              </w:rPr>
              <w:t xml:space="preserve">, </w:t>
            </w:r>
            <w:r w:rsidRPr="00C44300">
              <w:rPr>
                <w:rFonts w:ascii="Calibri" w:hAnsi="Calibri" w:cs="Calibri"/>
                <w:sz w:val="18"/>
                <w:szCs w:val="18"/>
              </w:rPr>
              <w:t xml:space="preserve">es de </w:t>
            </w:r>
            <w:r>
              <w:rPr>
                <w:rFonts w:ascii="Calibri" w:hAnsi="Calibri" w:cs="Calibri"/>
                <w:b/>
                <w:sz w:val="18"/>
                <w:szCs w:val="18"/>
              </w:rPr>
              <w:t>120 (Ciento veinte</w:t>
            </w:r>
            <w:r w:rsidRPr="00C44300">
              <w:rPr>
                <w:rFonts w:ascii="Calibri" w:hAnsi="Calibri" w:cs="Calibri"/>
                <w:b/>
                <w:sz w:val="18"/>
                <w:szCs w:val="18"/>
              </w:rPr>
              <w:t>)</w:t>
            </w:r>
            <w:r w:rsidRPr="00C44300">
              <w:rPr>
                <w:rFonts w:ascii="Calibri" w:hAnsi="Calibri" w:cs="Calibri"/>
                <w:sz w:val="18"/>
                <w:szCs w:val="18"/>
              </w:rPr>
              <w:t xml:space="preserve"> días calendario, a partir de la emisión de la orden de proceder emitida por la unidad solicitante una vez suscrito el contrato. </w:t>
            </w:r>
          </w:p>
        </w:tc>
      </w:tr>
      <w:tr w:rsidR="00FA406C" w:rsidRPr="00A21237" w:rsidTr="00DA7E19">
        <w:trPr>
          <w:trHeight w:val="300"/>
        </w:trPr>
        <w:tc>
          <w:tcPr>
            <w:tcW w:w="9603" w:type="dxa"/>
            <w:shd w:val="clear" w:color="auto" w:fill="D9E2F3"/>
            <w:vAlign w:val="center"/>
          </w:tcPr>
          <w:p w:rsidR="00FA406C" w:rsidRPr="00A21237" w:rsidRDefault="00FA406C" w:rsidP="00DA7E19">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tc>
      </w:tr>
      <w:tr w:rsidR="00FA406C" w:rsidRPr="00A21237" w:rsidTr="00DA7E19">
        <w:trPr>
          <w:trHeight w:val="827"/>
        </w:trPr>
        <w:tc>
          <w:tcPr>
            <w:tcW w:w="9603" w:type="dxa"/>
            <w:shd w:val="clear" w:color="auto" w:fill="auto"/>
            <w:vAlign w:val="center"/>
          </w:tcPr>
          <w:p w:rsidR="00FA406C" w:rsidRPr="00296A37" w:rsidRDefault="00FA406C" w:rsidP="00DA7E19">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 xml:space="preserve">i se encontraran defectos o daños en la Adquisición no se procederá a la emisión del acta de recepción en tanto el PROVEEDOR no subsane lo observado. </w:t>
            </w:r>
            <w:r w:rsidRPr="002903EA">
              <w:rPr>
                <w:rFonts w:ascii="Calibri" w:hAnsi="Calibri" w:cs="Calibri"/>
                <w:b/>
                <w:bCs/>
                <w:sz w:val="18"/>
                <w:szCs w:val="18"/>
                <w:lang w:eastAsia="es-BO"/>
              </w:rPr>
              <w:t xml:space="preserve">El PROVEEDOR </w:t>
            </w:r>
            <w:r w:rsidRPr="00296A37">
              <w:rPr>
                <w:rFonts w:ascii="Calibri" w:hAnsi="Calibri" w:cs="Calibri"/>
                <w:bCs/>
                <w:sz w:val="18"/>
                <w:szCs w:val="18"/>
                <w:lang w:eastAsia="es-BO"/>
              </w:rPr>
              <w:t>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r w:rsidR="00FA406C" w:rsidRPr="00A21237" w:rsidTr="00DA7E19">
        <w:trPr>
          <w:trHeight w:val="362"/>
        </w:trPr>
        <w:tc>
          <w:tcPr>
            <w:tcW w:w="9603" w:type="dxa"/>
            <w:shd w:val="clear" w:color="auto" w:fill="D5DCE4"/>
            <w:vAlign w:val="center"/>
          </w:tcPr>
          <w:p w:rsidR="00FA406C" w:rsidRDefault="00FA406C" w:rsidP="00DA7E19">
            <w:pPr>
              <w:autoSpaceDE w:val="0"/>
              <w:autoSpaceDN w:val="0"/>
              <w:adjustRightInd w:val="0"/>
              <w:jc w:val="both"/>
              <w:rPr>
                <w:rFonts w:ascii="Calibri" w:hAnsi="Calibri" w:cs="Calibri"/>
                <w:bCs/>
                <w:sz w:val="18"/>
                <w:szCs w:val="18"/>
                <w:lang w:eastAsia="es-BO"/>
              </w:rPr>
            </w:pPr>
            <w:r>
              <w:rPr>
                <w:rFonts w:ascii="Calibri" w:hAnsi="Calibri" w:cs="Calibri"/>
                <w:b/>
                <w:bCs/>
                <w:sz w:val="18"/>
                <w:szCs w:val="18"/>
                <w:lang w:eastAsia="es-BO"/>
              </w:rPr>
              <w:t>FICHA TECNICA</w:t>
            </w:r>
          </w:p>
        </w:tc>
      </w:tr>
      <w:tr w:rsidR="00FA406C" w:rsidRPr="00A21237" w:rsidTr="00DA7E19">
        <w:trPr>
          <w:trHeight w:val="256"/>
        </w:trPr>
        <w:tc>
          <w:tcPr>
            <w:tcW w:w="9603" w:type="dxa"/>
            <w:shd w:val="clear" w:color="auto" w:fill="auto"/>
            <w:vAlign w:val="center"/>
          </w:tcPr>
          <w:p w:rsidR="00FA406C" w:rsidRDefault="00FA406C" w:rsidP="00DA7E19">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 xml:space="preserve">El proponente deberá presentar en su propuesta las fichas técnicas de cada cilindro neumático en idioma español. </w:t>
            </w:r>
          </w:p>
        </w:tc>
      </w:tr>
    </w:tbl>
    <w:p w:rsidR="00FA406C" w:rsidRDefault="00FA406C" w:rsidP="00FA406C">
      <w:pPr>
        <w:rPr>
          <w:rFonts w:ascii="Calibri" w:hAnsi="Calibri" w:cs="Calibri"/>
          <w:b/>
          <w:sz w:val="18"/>
          <w:szCs w:val="18"/>
        </w:rPr>
      </w:pPr>
    </w:p>
    <w:p w:rsidR="00FA406C" w:rsidRPr="00A21237" w:rsidRDefault="00FA406C" w:rsidP="00FA406C">
      <w:pPr>
        <w:rPr>
          <w:rFonts w:ascii="Calibri" w:hAnsi="Calibri" w:cs="Calibri"/>
          <w:b/>
          <w:sz w:val="18"/>
          <w:szCs w:val="18"/>
        </w:rPr>
      </w:pPr>
    </w:p>
    <w:p w:rsidR="00FA406C" w:rsidRPr="00A21237" w:rsidRDefault="00FA406C" w:rsidP="00A31D2E">
      <w:pPr>
        <w:pStyle w:val="Prrafodelista"/>
        <w:numPr>
          <w:ilvl w:val="0"/>
          <w:numId w:val="37"/>
        </w:numPr>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w:t>
      </w:r>
      <w:r>
        <w:rPr>
          <w:rFonts w:ascii="Calibri" w:hAnsi="Calibri" w:cs="Calibri"/>
          <w:b/>
          <w:bCs/>
          <w:sz w:val="22"/>
          <w:szCs w:val="18"/>
          <w:lang w:eastAsia="es-BO"/>
        </w:rPr>
        <w:t xml:space="preserve">LA ENTREGA DEL </w:t>
      </w:r>
      <w:r w:rsidRPr="00A21237">
        <w:rPr>
          <w:rFonts w:ascii="Calibri" w:hAnsi="Calibri" w:cs="Calibri"/>
          <w:b/>
          <w:bCs/>
          <w:sz w:val="22"/>
          <w:szCs w:val="18"/>
          <w:lang w:eastAsia="es-BO"/>
        </w:rPr>
        <w:t xml:space="preserve">BIEN (De cumplimiento obligatorio por el proponente) </w:t>
      </w:r>
    </w:p>
    <w:p w:rsidR="00FA406C" w:rsidRPr="00A21237" w:rsidRDefault="00FA406C" w:rsidP="00FA406C">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A406C" w:rsidRPr="00A21237" w:rsidTr="00DA7E19">
        <w:trPr>
          <w:trHeight w:val="320"/>
        </w:trPr>
        <w:tc>
          <w:tcPr>
            <w:tcW w:w="9640" w:type="dxa"/>
            <w:shd w:val="clear" w:color="auto" w:fill="C6D9F1"/>
            <w:vAlign w:val="center"/>
          </w:tcPr>
          <w:p w:rsidR="00FA406C" w:rsidRPr="00A21237" w:rsidRDefault="00FA406C" w:rsidP="00DA7E19">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FA406C" w:rsidRPr="00A21237" w:rsidTr="00DA7E19">
        <w:trPr>
          <w:trHeight w:val="589"/>
        </w:trPr>
        <w:tc>
          <w:tcPr>
            <w:tcW w:w="9640" w:type="dxa"/>
            <w:shd w:val="clear" w:color="auto" w:fill="auto"/>
            <w:vAlign w:val="center"/>
          </w:tcPr>
          <w:p w:rsidR="00FA406C" w:rsidRPr="00A21237" w:rsidRDefault="00FA406C" w:rsidP="00DA7E19">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 xml:space="preserve">La Paz </w:t>
            </w:r>
            <w:r w:rsidRPr="00A21237">
              <w:rPr>
                <w:rFonts w:ascii="Calibri" w:hAnsi="Calibri" w:cs="Calibri"/>
                <w:sz w:val="18"/>
                <w:szCs w:val="18"/>
                <w:lang w:eastAsia="es-BO"/>
              </w:rPr>
              <w:t xml:space="preserve"> de YPFB, Planta Engarrafadora Senkata ubicado en la Av. 6 de Marzo Carretera Oruro Km. 8 S/N El Alto – La Paz, adjuntando nota de entrega. </w:t>
            </w:r>
          </w:p>
        </w:tc>
      </w:tr>
      <w:tr w:rsidR="00FA406C" w:rsidRPr="00A21237" w:rsidTr="00DA7E19">
        <w:trPr>
          <w:trHeight w:val="306"/>
        </w:trPr>
        <w:tc>
          <w:tcPr>
            <w:tcW w:w="9640" w:type="dxa"/>
            <w:shd w:val="clear" w:color="auto" w:fill="C6D9F1"/>
            <w:vAlign w:val="center"/>
          </w:tcPr>
          <w:p w:rsidR="00FA406C" w:rsidRPr="00A21237" w:rsidRDefault="00FA406C" w:rsidP="00DA7E19">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FA406C" w:rsidRPr="00A21237" w:rsidTr="00DA7E19">
        <w:trPr>
          <w:trHeight w:val="823"/>
        </w:trPr>
        <w:tc>
          <w:tcPr>
            <w:tcW w:w="9640" w:type="dxa"/>
            <w:tcBorders>
              <w:bottom w:val="single" w:sz="4" w:space="0" w:color="auto"/>
            </w:tcBorders>
            <w:shd w:val="clear" w:color="auto" w:fill="auto"/>
            <w:vAlign w:val="center"/>
          </w:tcPr>
          <w:p w:rsidR="00FA406C" w:rsidRDefault="00FA406C" w:rsidP="00DA7E19">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w:t>
            </w:r>
            <w:r w:rsidRPr="00394EBD">
              <w:rPr>
                <w:rFonts w:ascii="Calibri" w:hAnsi="Calibri" w:cs="Calibri"/>
                <w:b/>
                <w:sz w:val="18"/>
                <w:szCs w:val="18"/>
              </w:rPr>
              <w:t>vía SIGEP</w:t>
            </w:r>
            <w:r w:rsidRPr="00A21237">
              <w:rPr>
                <w:rFonts w:ascii="Calibri" w:hAnsi="Calibri" w:cs="Calibri"/>
                <w:sz w:val="18"/>
                <w:szCs w:val="18"/>
              </w:rPr>
              <w:t xml:space="preserve">,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La Paz</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FA406C" w:rsidRDefault="00FA406C" w:rsidP="00DA7E19">
            <w:pPr>
              <w:autoSpaceDE w:val="0"/>
              <w:autoSpaceDN w:val="0"/>
              <w:adjustRightInd w:val="0"/>
              <w:jc w:val="both"/>
              <w:rPr>
                <w:rFonts w:ascii="Calibri" w:hAnsi="Calibri" w:cs="Calibri"/>
                <w:sz w:val="18"/>
                <w:szCs w:val="18"/>
              </w:rPr>
            </w:pPr>
          </w:p>
          <w:p w:rsidR="00FA406C" w:rsidRDefault="00FA406C" w:rsidP="00A31D2E">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lastRenderedPageBreak/>
              <w:t>Solicitud de pago</w:t>
            </w:r>
          </w:p>
          <w:p w:rsidR="00FA406C" w:rsidRDefault="00FA406C" w:rsidP="00A31D2E">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Factura original a Nombre de YPFB al NIT. 1020269020</w:t>
            </w:r>
          </w:p>
          <w:p w:rsidR="00FA406C" w:rsidRDefault="00FA406C" w:rsidP="00A31D2E">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su NIT de la Empresa contratada</w:t>
            </w:r>
          </w:p>
          <w:p w:rsidR="00FA406C" w:rsidRDefault="00FA406C" w:rsidP="00A31D2E">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C.I. del representante legal</w:t>
            </w:r>
          </w:p>
          <w:p w:rsidR="00FA406C" w:rsidRDefault="00FA406C" w:rsidP="00A31D2E">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registro SIGMA o SIGEP</w:t>
            </w:r>
          </w:p>
          <w:p w:rsidR="00FA406C" w:rsidRPr="004F4C76" w:rsidRDefault="00FA406C" w:rsidP="00A31D2E">
            <w:pPr>
              <w:numPr>
                <w:ilvl w:val="0"/>
                <w:numId w:val="39"/>
              </w:numPr>
              <w:autoSpaceDE w:val="0"/>
              <w:autoSpaceDN w:val="0"/>
              <w:adjustRightInd w:val="0"/>
              <w:jc w:val="both"/>
              <w:rPr>
                <w:rFonts w:ascii="Calibri" w:hAnsi="Calibri" w:cs="Calibri"/>
                <w:sz w:val="18"/>
                <w:szCs w:val="18"/>
              </w:rPr>
            </w:pPr>
            <w:r>
              <w:rPr>
                <w:rFonts w:ascii="Calibri" w:hAnsi="Calibri" w:cs="Calibri"/>
                <w:sz w:val="18"/>
                <w:szCs w:val="18"/>
              </w:rPr>
              <w:t>Fotocopia de contrato</w:t>
            </w:r>
          </w:p>
        </w:tc>
      </w:tr>
      <w:tr w:rsidR="00FA406C" w:rsidRPr="00A21237" w:rsidTr="00DA7E19">
        <w:trPr>
          <w:trHeight w:val="292"/>
        </w:trPr>
        <w:tc>
          <w:tcPr>
            <w:tcW w:w="9640" w:type="dxa"/>
            <w:shd w:val="clear" w:color="auto" w:fill="C6D9F1"/>
            <w:vAlign w:val="center"/>
          </w:tcPr>
          <w:p w:rsidR="00FA406C" w:rsidRPr="00A21237" w:rsidRDefault="00FA406C" w:rsidP="00DA7E19">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 xml:space="preserve">MULTAS </w:t>
            </w:r>
          </w:p>
        </w:tc>
      </w:tr>
      <w:tr w:rsidR="00FA406C" w:rsidRPr="00A21237" w:rsidTr="00DA7E19">
        <w:trPr>
          <w:trHeight w:val="555"/>
        </w:trPr>
        <w:tc>
          <w:tcPr>
            <w:tcW w:w="9640" w:type="dxa"/>
            <w:shd w:val="clear" w:color="auto" w:fill="auto"/>
            <w:vAlign w:val="center"/>
          </w:tcPr>
          <w:p w:rsidR="00FA406C" w:rsidRPr="00A21237" w:rsidRDefault="00FA406C" w:rsidP="00DA7E19">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FA406C" w:rsidRPr="00A21237" w:rsidTr="00DA7E19">
        <w:trPr>
          <w:trHeight w:val="348"/>
        </w:trPr>
        <w:tc>
          <w:tcPr>
            <w:tcW w:w="9640" w:type="dxa"/>
            <w:shd w:val="clear" w:color="auto" w:fill="C6D9F1"/>
            <w:vAlign w:val="center"/>
          </w:tcPr>
          <w:p w:rsidR="00FA406C" w:rsidRPr="00AB45B3" w:rsidRDefault="00FA406C" w:rsidP="00DA7E19">
            <w:pPr>
              <w:autoSpaceDE w:val="0"/>
              <w:autoSpaceDN w:val="0"/>
              <w:adjustRightInd w:val="0"/>
              <w:jc w:val="both"/>
              <w:rPr>
                <w:rFonts w:ascii="Calibri" w:hAnsi="Calibri" w:cs="Calibri"/>
                <w:sz w:val="18"/>
                <w:szCs w:val="18"/>
              </w:rPr>
            </w:pPr>
            <w:r w:rsidRPr="00A21237">
              <w:rPr>
                <w:rFonts w:ascii="Calibri" w:hAnsi="Calibri" w:cs="Calibri"/>
                <w:b/>
                <w:bCs/>
                <w:sz w:val="18"/>
                <w:szCs w:val="18"/>
                <w:lang w:eastAsia="es-BO"/>
              </w:rPr>
              <w:t>GARANTÍA TÉCNICA</w:t>
            </w:r>
          </w:p>
        </w:tc>
      </w:tr>
      <w:tr w:rsidR="00FA406C" w:rsidRPr="00A21237" w:rsidTr="00DA7E19">
        <w:trPr>
          <w:trHeight w:val="555"/>
        </w:trPr>
        <w:tc>
          <w:tcPr>
            <w:tcW w:w="9640" w:type="dxa"/>
            <w:shd w:val="clear" w:color="auto" w:fill="auto"/>
            <w:vAlign w:val="center"/>
          </w:tcPr>
          <w:p w:rsidR="00FA406C" w:rsidRPr="00E41E86" w:rsidRDefault="00FA406C" w:rsidP="00DA7E19">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 xml:space="preserve">rá cubrir defectos </w:t>
            </w:r>
            <w:r w:rsidR="004F4C76">
              <w:rPr>
                <w:rFonts w:ascii="Calibri" w:hAnsi="Calibri" w:cs="Calibri"/>
                <w:sz w:val="18"/>
                <w:szCs w:val="18"/>
                <w:lang w:val="es-BO"/>
              </w:rPr>
              <w:t>de fabricación</w:t>
            </w:r>
            <w:r w:rsidRPr="00E41E86">
              <w:rPr>
                <w:rFonts w:ascii="Calibri" w:hAnsi="Calibri" w:cs="Calibri"/>
                <w:sz w:val="18"/>
                <w:szCs w:val="18"/>
                <w:lang w:val="es-BO"/>
              </w:rPr>
              <w:t xml:space="preserve">, no detectables al momento de otorgar la conformidad. </w:t>
            </w:r>
          </w:p>
          <w:p w:rsidR="00FA406C" w:rsidRPr="00E41E86" w:rsidRDefault="00FA406C" w:rsidP="00DA7E19">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FA406C" w:rsidRPr="00AB45B3" w:rsidRDefault="00FA406C" w:rsidP="00DA7E19">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La Paz</w:t>
            </w:r>
            <w:r w:rsidRPr="00E41E86">
              <w:rPr>
                <w:rFonts w:ascii="Calibri" w:hAnsi="Calibri" w:cs="Calibri"/>
                <w:sz w:val="18"/>
                <w:szCs w:val="18"/>
                <w:lang w:val="es-BO"/>
              </w:rPr>
              <w:t>.</w:t>
            </w:r>
          </w:p>
        </w:tc>
      </w:tr>
      <w:tr w:rsidR="00FA406C" w:rsidRPr="00A21237" w:rsidTr="00DA7E19">
        <w:trPr>
          <w:trHeight w:val="320"/>
        </w:trPr>
        <w:tc>
          <w:tcPr>
            <w:tcW w:w="9640" w:type="dxa"/>
            <w:shd w:val="clear" w:color="auto" w:fill="C6D9F1"/>
            <w:vAlign w:val="center"/>
          </w:tcPr>
          <w:p w:rsidR="00FA406C" w:rsidRPr="00A21237" w:rsidRDefault="00FA406C" w:rsidP="00DA7E19">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FA406C" w:rsidRPr="00A21237" w:rsidTr="00DA7E19">
        <w:trPr>
          <w:trHeight w:val="402"/>
        </w:trPr>
        <w:tc>
          <w:tcPr>
            <w:tcW w:w="9640" w:type="dxa"/>
            <w:tcBorders>
              <w:bottom w:val="single" w:sz="4" w:space="0" w:color="auto"/>
            </w:tcBorders>
            <w:shd w:val="clear" w:color="auto" w:fill="auto"/>
            <w:vAlign w:val="center"/>
          </w:tcPr>
          <w:p w:rsidR="00FA406C" w:rsidRPr="00A21237" w:rsidRDefault="00FA406C" w:rsidP="00DA7E19">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FA406C" w:rsidRPr="00A21237" w:rsidTr="00DA7E19">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FA406C" w:rsidRPr="00A21237" w:rsidRDefault="00FA406C" w:rsidP="00DA7E19">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FA406C" w:rsidRPr="00A21237" w:rsidTr="00DA7E19">
        <w:trPr>
          <w:trHeight w:val="8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A406C" w:rsidRPr="00A21237" w:rsidRDefault="00FA406C" w:rsidP="00DA7E19">
            <w:pPr>
              <w:autoSpaceDE w:val="0"/>
              <w:autoSpaceDN w:val="0"/>
              <w:adjustRightInd w:val="0"/>
              <w:jc w:val="both"/>
              <w:rPr>
                <w:rFonts w:ascii="Calibri" w:hAnsi="Calibri" w:cs="Calibri"/>
                <w:sz w:val="8"/>
                <w:szCs w:val="18"/>
              </w:rPr>
            </w:pPr>
          </w:p>
          <w:p w:rsidR="00FA406C" w:rsidRPr="00A21237" w:rsidRDefault="00FA406C" w:rsidP="00DA7E19">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FA406C" w:rsidRDefault="00FA406C" w:rsidP="00DA7E19">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p w:rsidR="00FA406C" w:rsidRDefault="00FA406C" w:rsidP="00DA7E19">
            <w:pPr>
              <w:autoSpaceDE w:val="0"/>
              <w:autoSpaceDN w:val="0"/>
              <w:adjustRightInd w:val="0"/>
              <w:jc w:val="both"/>
              <w:rPr>
                <w:rFonts w:ascii="Calibri" w:hAnsi="Calibri" w:cs="Calibri"/>
                <w:sz w:val="18"/>
                <w:szCs w:val="18"/>
              </w:rPr>
            </w:pPr>
            <w:r w:rsidRPr="00000A66">
              <w:rPr>
                <w:rFonts w:ascii="Calibri" w:hAnsi="Calibri" w:cs="Calibri"/>
                <w:sz w:val="18"/>
                <w:szCs w:val="18"/>
              </w:rPr>
              <w:t xml:space="preserve">ANEXO  – </w:t>
            </w:r>
            <w:r w:rsidRPr="004814A3">
              <w:rPr>
                <w:rFonts w:ascii="Calibri" w:hAnsi="Calibri" w:cs="Calibri"/>
                <w:sz w:val="18"/>
                <w:szCs w:val="18"/>
              </w:rPr>
              <w:t>VALIDACIONES SEGURIDAD INDUSTRIAL Y SALUD OCUPACIONAL</w:t>
            </w:r>
          </w:p>
          <w:p w:rsidR="00FA406C" w:rsidRPr="00F3683B" w:rsidRDefault="00FA406C" w:rsidP="00DA7E19">
            <w:pPr>
              <w:autoSpaceDE w:val="0"/>
              <w:autoSpaceDN w:val="0"/>
              <w:adjustRightInd w:val="0"/>
              <w:jc w:val="both"/>
              <w:rPr>
                <w:rFonts w:ascii="Calibri" w:hAnsi="Calibri" w:cs="Calibri"/>
                <w:sz w:val="18"/>
                <w:szCs w:val="18"/>
              </w:rPr>
            </w:pPr>
            <w:r w:rsidRPr="00E76E45">
              <w:rPr>
                <w:rFonts w:ascii="Calibri" w:hAnsi="Calibri" w:cs="Calibri"/>
                <w:sz w:val="18"/>
                <w:szCs w:val="18"/>
              </w:rPr>
              <w:t>ANEXO  – VALI</w:t>
            </w:r>
            <w:r>
              <w:rPr>
                <w:rFonts w:ascii="Calibri" w:hAnsi="Calibri" w:cs="Calibri"/>
                <w:sz w:val="18"/>
                <w:szCs w:val="18"/>
              </w:rPr>
              <w:t>DACIONES DE SEGUROS (NO ES NECESARIO LA APLICACIÓN)</w:t>
            </w:r>
          </w:p>
        </w:tc>
      </w:tr>
    </w:tbl>
    <w:p w:rsidR="00FA406C" w:rsidRDefault="00FA406C" w:rsidP="00FA406C">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FA406C" w:rsidRPr="00A21237" w:rsidTr="00DA7E19">
        <w:trPr>
          <w:trHeight w:val="226"/>
        </w:trPr>
        <w:tc>
          <w:tcPr>
            <w:tcW w:w="9712" w:type="dxa"/>
            <w:tcBorders>
              <w:bottom w:val="single" w:sz="4" w:space="0" w:color="auto"/>
            </w:tcBorders>
            <w:shd w:val="clear" w:color="auto" w:fill="DBE5F1"/>
            <w:vAlign w:val="center"/>
          </w:tcPr>
          <w:p w:rsidR="00FA406C" w:rsidRPr="00A21237" w:rsidRDefault="00FA406C" w:rsidP="00DA7E19">
            <w:pPr>
              <w:pStyle w:val="Prrafodelista"/>
              <w:jc w:val="center"/>
              <w:rPr>
                <w:rFonts w:ascii="Calibri" w:hAnsi="Calibri" w:cs="Calibri"/>
                <w:b/>
                <w:sz w:val="18"/>
                <w:szCs w:val="18"/>
              </w:rPr>
            </w:pPr>
            <w:r>
              <w:rPr>
                <w:rFonts w:ascii="Calibri" w:hAnsi="Calibri" w:cs="Calibri"/>
                <w:b/>
                <w:sz w:val="18"/>
                <w:szCs w:val="18"/>
              </w:rPr>
              <w:t xml:space="preserve">ANEXO </w:t>
            </w:r>
          </w:p>
          <w:p w:rsidR="00FA406C" w:rsidRPr="00A21237" w:rsidRDefault="00FA406C" w:rsidP="00DA7E19">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FA406C" w:rsidRPr="00A21237" w:rsidTr="00DA7E19">
        <w:trPr>
          <w:trHeight w:val="294"/>
        </w:trPr>
        <w:tc>
          <w:tcPr>
            <w:tcW w:w="9712" w:type="dxa"/>
            <w:tcBorders>
              <w:bottom w:val="single" w:sz="4" w:space="0" w:color="auto"/>
            </w:tcBorders>
            <w:shd w:val="clear" w:color="auto" w:fill="DBE5F1"/>
            <w:vAlign w:val="center"/>
          </w:tcPr>
          <w:p w:rsidR="00FA406C" w:rsidRPr="00A21237" w:rsidRDefault="00FA406C" w:rsidP="00DA7E19">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FA406C" w:rsidRPr="00A21237" w:rsidTr="00DA7E19">
        <w:trPr>
          <w:trHeight w:val="310"/>
        </w:trPr>
        <w:tc>
          <w:tcPr>
            <w:tcW w:w="9712" w:type="dxa"/>
            <w:tcBorders>
              <w:bottom w:val="single" w:sz="4" w:space="0" w:color="auto"/>
            </w:tcBorders>
            <w:shd w:val="clear" w:color="auto" w:fill="auto"/>
            <w:vAlign w:val="center"/>
          </w:tcPr>
          <w:p w:rsidR="00FA406C" w:rsidRDefault="00FA406C" w:rsidP="00DA7E19">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FA406C" w:rsidRPr="00A04930" w:rsidRDefault="00FA406C" w:rsidP="00DA7E19">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FA406C" w:rsidRDefault="00FA406C" w:rsidP="00DA7E19">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w:t>
            </w:r>
            <w:r>
              <w:rPr>
                <w:rFonts w:ascii="Calibri" w:hAnsi="Calibri" w:cs="Calibri"/>
                <w:bCs/>
                <w:sz w:val="18"/>
                <w:szCs w:val="18"/>
                <w:lang w:eastAsia="es-BO"/>
              </w:rPr>
              <w:t>r las multas ni otros cargos, a</w:t>
            </w:r>
            <w:r w:rsidRPr="00A04930">
              <w:rPr>
                <w:rFonts w:ascii="Calibri" w:hAnsi="Calibri" w:cs="Calibri"/>
                <w:bCs/>
                <w:sz w:val="18"/>
                <w:szCs w:val="18"/>
                <w:lang w:eastAsia="es-BO"/>
              </w:rPr>
              <w:t xml:space="preserve"> momento de la entrega de la totalidad de los bienes conforme lo establecido contractualmente.</w:t>
            </w:r>
          </w:p>
          <w:p w:rsidR="00FA406C" w:rsidRPr="00A04930" w:rsidRDefault="00FA406C" w:rsidP="00DA7E19">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FA406C" w:rsidRPr="00A21237" w:rsidRDefault="00FA406C" w:rsidP="00DA7E19">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FA406C" w:rsidRPr="00A21237" w:rsidTr="00DA7E19">
        <w:trPr>
          <w:trHeight w:val="275"/>
        </w:trPr>
        <w:tc>
          <w:tcPr>
            <w:tcW w:w="9712" w:type="dxa"/>
            <w:shd w:val="clear" w:color="auto" w:fill="DBE5F1"/>
            <w:vAlign w:val="center"/>
          </w:tcPr>
          <w:p w:rsidR="00FA406C" w:rsidRPr="00A21237" w:rsidRDefault="00FA406C" w:rsidP="00DA7E19">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FA406C" w:rsidRPr="00A21237" w:rsidTr="00DA7E19">
        <w:trPr>
          <w:trHeight w:val="354"/>
        </w:trPr>
        <w:tc>
          <w:tcPr>
            <w:tcW w:w="9712" w:type="dxa"/>
            <w:shd w:val="clear" w:color="auto" w:fill="auto"/>
            <w:vAlign w:val="bottom"/>
          </w:tcPr>
          <w:p w:rsidR="00FA406C" w:rsidRPr="00A21237" w:rsidRDefault="00FA406C" w:rsidP="00DA7E19">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FA406C" w:rsidRPr="00351ABF" w:rsidRDefault="00FA406C" w:rsidP="00FA406C">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FA406C" w:rsidRPr="00A21237" w:rsidRDefault="00FA406C" w:rsidP="00FA406C">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A406C" w:rsidRPr="00A21237" w:rsidTr="00DA7E19">
        <w:trPr>
          <w:trHeight w:val="226"/>
        </w:trPr>
        <w:tc>
          <w:tcPr>
            <w:tcW w:w="9640" w:type="dxa"/>
            <w:tcBorders>
              <w:top w:val="single" w:sz="4" w:space="0" w:color="auto"/>
              <w:bottom w:val="single" w:sz="4" w:space="0" w:color="auto"/>
            </w:tcBorders>
            <w:shd w:val="clear" w:color="auto" w:fill="DBE5F1"/>
            <w:vAlign w:val="center"/>
          </w:tcPr>
          <w:p w:rsidR="00FA406C" w:rsidRPr="00A21237" w:rsidRDefault="00FA406C" w:rsidP="00DA7E19">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p>
          <w:p w:rsidR="00FA406C" w:rsidRPr="00A21237" w:rsidRDefault="00FA406C" w:rsidP="00DA7E19">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FA406C" w:rsidRPr="00A21237" w:rsidTr="00DA7E19">
        <w:trPr>
          <w:trHeight w:val="268"/>
        </w:trPr>
        <w:tc>
          <w:tcPr>
            <w:tcW w:w="9640" w:type="dxa"/>
            <w:shd w:val="clear" w:color="auto" w:fill="auto"/>
            <w:vAlign w:val="center"/>
          </w:tcPr>
          <w:p w:rsidR="00FA406C" w:rsidRPr="00A21237" w:rsidRDefault="00FA406C" w:rsidP="00DA7E19">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FA406C" w:rsidRPr="00A21237" w:rsidTr="00DA7E19">
        <w:trPr>
          <w:trHeight w:val="226"/>
        </w:trPr>
        <w:tc>
          <w:tcPr>
            <w:tcW w:w="9640" w:type="dxa"/>
            <w:shd w:val="clear" w:color="auto" w:fill="auto"/>
            <w:vAlign w:val="center"/>
          </w:tcPr>
          <w:p w:rsidR="00FA406C" w:rsidRPr="00A21237" w:rsidRDefault="00FA406C" w:rsidP="00DA7E19">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FA406C" w:rsidRPr="00A21237" w:rsidRDefault="00FA406C" w:rsidP="00DA7E19">
            <w:pPr>
              <w:autoSpaceDE w:val="0"/>
              <w:autoSpaceDN w:val="0"/>
              <w:adjustRightInd w:val="0"/>
              <w:jc w:val="both"/>
              <w:rPr>
                <w:rFonts w:ascii="Calibri" w:hAnsi="Calibri" w:cs="Calibri"/>
                <w:bCs/>
                <w:sz w:val="10"/>
                <w:szCs w:val="18"/>
              </w:rPr>
            </w:pPr>
          </w:p>
          <w:p w:rsidR="00FA406C" w:rsidRPr="00A21237" w:rsidRDefault="00FA406C" w:rsidP="00A31D2E">
            <w:pPr>
              <w:numPr>
                <w:ilvl w:val="0"/>
                <w:numId w:val="38"/>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FA406C" w:rsidRPr="00A21237" w:rsidRDefault="00FA406C" w:rsidP="00DA7E19">
            <w:pPr>
              <w:autoSpaceDE w:val="0"/>
              <w:autoSpaceDN w:val="0"/>
              <w:adjustRightInd w:val="0"/>
              <w:jc w:val="both"/>
              <w:rPr>
                <w:rFonts w:ascii="Calibri" w:hAnsi="Calibri" w:cs="Calibri"/>
                <w:bCs/>
                <w:sz w:val="18"/>
                <w:szCs w:val="18"/>
                <w:lang w:val="es-BO"/>
              </w:rPr>
            </w:pPr>
          </w:p>
          <w:p w:rsidR="00FA406C" w:rsidRPr="00A21237" w:rsidRDefault="00FA406C" w:rsidP="00A31D2E">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FA406C" w:rsidRPr="00A21237" w:rsidRDefault="00FA406C" w:rsidP="00DA7E19">
            <w:pPr>
              <w:autoSpaceDE w:val="0"/>
              <w:autoSpaceDN w:val="0"/>
              <w:adjustRightInd w:val="0"/>
              <w:jc w:val="both"/>
              <w:rPr>
                <w:rFonts w:ascii="Calibri" w:hAnsi="Calibri" w:cs="Calibri"/>
                <w:bCs/>
                <w:sz w:val="18"/>
                <w:szCs w:val="18"/>
              </w:rPr>
            </w:pPr>
          </w:p>
          <w:p w:rsidR="00FA406C" w:rsidRPr="00A21237" w:rsidRDefault="00FA406C" w:rsidP="00A31D2E">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FA406C" w:rsidRPr="00A21237" w:rsidRDefault="00FA406C" w:rsidP="00DA7E19">
            <w:pPr>
              <w:autoSpaceDE w:val="0"/>
              <w:autoSpaceDN w:val="0"/>
              <w:adjustRightInd w:val="0"/>
              <w:jc w:val="both"/>
              <w:rPr>
                <w:rFonts w:ascii="Calibri" w:hAnsi="Calibri" w:cs="Calibri"/>
                <w:b/>
                <w:sz w:val="18"/>
                <w:szCs w:val="18"/>
              </w:rPr>
            </w:pPr>
          </w:p>
        </w:tc>
      </w:tr>
      <w:tr w:rsidR="00FA406C" w:rsidRPr="00A21237" w:rsidTr="00DA7E19">
        <w:trPr>
          <w:trHeight w:val="226"/>
        </w:trPr>
        <w:tc>
          <w:tcPr>
            <w:tcW w:w="9640" w:type="dxa"/>
            <w:shd w:val="clear" w:color="auto" w:fill="auto"/>
            <w:vAlign w:val="center"/>
          </w:tcPr>
          <w:p w:rsidR="00FA406C" w:rsidRPr="00A21237" w:rsidRDefault="00FA406C" w:rsidP="00DA7E19">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GARANTÍA DE CUMPLIMIENTO DE CONTRATO</w:t>
            </w:r>
          </w:p>
        </w:tc>
      </w:tr>
      <w:tr w:rsidR="00FA406C" w:rsidRPr="00A21237" w:rsidTr="00DA7E19">
        <w:trPr>
          <w:trHeight w:val="226"/>
        </w:trPr>
        <w:tc>
          <w:tcPr>
            <w:tcW w:w="9640" w:type="dxa"/>
            <w:tcBorders>
              <w:bottom w:val="single" w:sz="4" w:space="0" w:color="auto"/>
            </w:tcBorders>
            <w:shd w:val="clear" w:color="auto" w:fill="auto"/>
            <w:vAlign w:val="center"/>
          </w:tcPr>
          <w:p w:rsidR="00FA406C" w:rsidRPr="00A21237" w:rsidRDefault="00FA406C" w:rsidP="00DA7E19">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FA406C" w:rsidRPr="00A21237" w:rsidRDefault="00FA406C" w:rsidP="00DA7E19">
            <w:pPr>
              <w:jc w:val="both"/>
              <w:rPr>
                <w:rFonts w:ascii="Calibri" w:hAnsi="Calibri" w:cs="Calibri"/>
                <w:sz w:val="14"/>
                <w:szCs w:val="18"/>
              </w:rPr>
            </w:pPr>
          </w:p>
          <w:p w:rsidR="00FA406C" w:rsidRPr="00A21237" w:rsidRDefault="00FA406C" w:rsidP="00A31D2E">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A406C" w:rsidRPr="00A21237" w:rsidRDefault="00FA406C" w:rsidP="00DA7E19">
            <w:pPr>
              <w:jc w:val="both"/>
              <w:rPr>
                <w:rFonts w:ascii="Calibri" w:hAnsi="Calibri" w:cs="Calibri"/>
                <w:sz w:val="12"/>
                <w:szCs w:val="18"/>
              </w:rPr>
            </w:pPr>
          </w:p>
          <w:p w:rsidR="00FA406C" w:rsidRPr="00A21237" w:rsidRDefault="00FA406C" w:rsidP="00A31D2E">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A406C" w:rsidRPr="00A21237" w:rsidRDefault="00FA406C" w:rsidP="00DA7E19">
            <w:pPr>
              <w:jc w:val="both"/>
              <w:rPr>
                <w:rFonts w:ascii="Calibri" w:hAnsi="Calibri" w:cs="Calibri"/>
                <w:sz w:val="14"/>
                <w:szCs w:val="18"/>
              </w:rPr>
            </w:pPr>
          </w:p>
          <w:p w:rsidR="00FA406C" w:rsidRPr="00A21237" w:rsidRDefault="00FA406C" w:rsidP="00A31D2E">
            <w:pPr>
              <w:numPr>
                <w:ilvl w:val="0"/>
                <w:numId w:val="38"/>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FA406C" w:rsidRDefault="00FA406C" w:rsidP="00FA406C">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4F4C76" w:rsidRDefault="004F4C76" w:rsidP="00FA406C">
      <w:pPr>
        <w:pStyle w:val="Prrafodelista"/>
        <w:spacing w:after="13" w:line="276" w:lineRule="auto"/>
        <w:ind w:left="0"/>
        <w:contextualSpacing/>
        <w:jc w:val="both"/>
        <w:rPr>
          <w:rFonts w:ascii="Calibri" w:hAnsi="Calibri" w:cs="Calibri"/>
          <w:b/>
          <w:bCs/>
          <w:color w:val="000000"/>
          <w:sz w:val="16"/>
        </w:rPr>
      </w:pPr>
    </w:p>
    <w:p w:rsidR="004F4C76" w:rsidRPr="004F4C76" w:rsidRDefault="004F4C76" w:rsidP="004F4C76">
      <w:pPr>
        <w:jc w:val="center"/>
        <w:rPr>
          <w:rFonts w:ascii="Calibri" w:hAnsi="Calibri" w:cs="Calibri"/>
          <w:b/>
          <w:bCs/>
          <w:sz w:val="18"/>
          <w:szCs w:val="18"/>
        </w:rPr>
      </w:pPr>
      <w:r w:rsidRPr="004F4C76">
        <w:rPr>
          <w:rFonts w:ascii="Calibri" w:hAnsi="Calibri" w:cs="Calibri"/>
          <w:b/>
          <w:bCs/>
          <w:sz w:val="18"/>
          <w:szCs w:val="18"/>
        </w:rPr>
        <w:t>INSTRUCCIONES PARA LA EMISION DE INSTRUMENTOS FINANCIEROS – V.2</w:t>
      </w:r>
    </w:p>
    <w:p w:rsidR="004F4C76" w:rsidRPr="004F4C76" w:rsidRDefault="004F4C76" w:rsidP="004F4C76">
      <w:pPr>
        <w:jc w:val="both"/>
        <w:rPr>
          <w:rFonts w:ascii="Calibri" w:hAnsi="Calibri" w:cs="Calibri"/>
          <w:bCs/>
          <w:sz w:val="18"/>
          <w:szCs w:val="18"/>
        </w:rPr>
      </w:pPr>
    </w:p>
    <w:p w:rsidR="004F4C76" w:rsidRPr="004F4C76" w:rsidRDefault="004F4C76" w:rsidP="004F4C76">
      <w:pPr>
        <w:jc w:val="both"/>
        <w:rPr>
          <w:rFonts w:ascii="Calibri" w:hAnsi="Calibri" w:cs="Calibri"/>
          <w:bCs/>
          <w:sz w:val="18"/>
          <w:szCs w:val="18"/>
        </w:rPr>
      </w:pPr>
      <w:r w:rsidRPr="004F4C76">
        <w:rPr>
          <w:rFonts w:ascii="Calibri" w:hAnsi="Calibri" w:cs="Calibri"/>
          <w:bCs/>
          <w:sz w:val="18"/>
          <w:szCs w:val="18"/>
        </w:rPr>
        <w:t xml:space="preserve">El Proponente o Adjudicado deberá solicitar o instruir a la entidad de intermediación financiera bancaría, el correcto registro de datos o información en los Instrumentos Financieros de Garantía requeridos, </w:t>
      </w:r>
      <w:r w:rsidRPr="004F4C76">
        <w:rPr>
          <w:rFonts w:ascii="Calibri" w:hAnsi="Calibri" w:cs="Calibri"/>
          <w:bCs/>
          <w:sz w:val="18"/>
          <w:szCs w:val="18"/>
          <w:u w:val="single"/>
        </w:rPr>
        <w:t>cumpliendo obligatoriamente</w:t>
      </w:r>
      <w:r w:rsidRPr="004F4C76">
        <w:rPr>
          <w:rFonts w:ascii="Calibri" w:hAnsi="Calibri" w:cs="Calibri"/>
          <w:bCs/>
          <w:sz w:val="18"/>
          <w:szCs w:val="18"/>
        </w:rPr>
        <w:t xml:space="preserve"> con las siguientes condiciones:</w:t>
      </w:r>
    </w:p>
    <w:p w:rsidR="004F4C76" w:rsidRPr="004F4C76" w:rsidRDefault="004F4C76" w:rsidP="004F4C76">
      <w:pPr>
        <w:jc w:val="both"/>
        <w:rPr>
          <w:rFonts w:ascii="Calibri" w:hAnsi="Calibri" w:cs="Calibri"/>
          <w:bCs/>
          <w:sz w:val="18"/>
          <w:szCs w:val="18"/>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4F4C76" w:rsidRPr="004F4C76" w:rsidTr="005E67A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F4C76" w:rsidRPr="004F4C76" w:rsidRDefault="004F4C76" w:rsidP="004F4C76">
            <w:pPr>
              <w:jc w:val="both"/>
              <w:rPr>
                <w:rFonts w:ascii="Calibri" w:hAnsi="Calibri" w:cs="Calibri"/>
                <w:b/>
                <w:bCs/>
                <w:sz w:val="16"/>
                <w:szCs w:val="18"/>
                <w:lang w:val="es-BO"/>
              </w:rPr>
            </w:pPr>
            <w:r w:rsidRPr="004F4C76">
              <w:rPr>
                <w:rFonts w:ascii="Calibri" w:hAnsi="Calibri" w:cs="Calibri"/>
                <w:b/>
                <w:bCs/>
                <w:sz w:val="16"/>
                <w:szCs w:val="18"/>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F4C76" w:rsidRPr="004F4C76" w:rsidRDefault="004F4C76" w:rsidP="004F4C76">
            <w:pPr>
              <w:jc w:val="both"/>
              <w:rPr>
                <w:rFonts w:ascii="Calibri" w:hAnsi="Calibri" w:cs="Calibri"/>
                <w:b/>
                <w:bCs/>
                <w:sz w:val="16"/>
                <w:szCs w:val="18"/>
                <w:lang w:val="es-BO"/>
              </w:rPr>
            </w:pPr>
            <w:r w:rsidRPr="004F4C76">
              <w:rPr>
                <w:rFonts w:ascii="Calibri" w:hAnsi="Calibri" w:cs="Calibri"/>
                <w:b/>
                <w:bCs/>
                <w:sz w:val="16"/>
                <w:szCs w:val="18"/>
                <w:lang w:val="es-BO"/>
              </w:rPr>
              <w:t>INSTRUCCIÓN</w:t>
            </w:r>
          </w:p>
        </w:tc>
      </w:tr>
      <w:tr w:rsidR="004F4C76" w:rsidRPr="004F4C76" w:rsidTr="005E67A2">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4C76" w:rsidRPr="004F4C76" w:rsidRDefault="004F4C76" w:rsidP="004F4C76">
            <w:pPr>
              <w:jc w:val="both"/>
              <w:rPr>
                <w:rFonts w:ascii="Calibri" w:hAnsi="Calibri" w:cs="Calibri"/>
                <w:bCs/>
                <w:sz w:val="16"/>
                <w:szCs w:val="18"/>
                <w:lang w:val="es-BO"/>
              </w:rPr>
            </w:pPr>
            <w:r w:rsidRPr="004F4C76">
              <w:rPr>
                <w:rFonts w:ascii="Calibri" w:hAnsi="Calibri" w:cs="Calibri"/>
                <w:bCs/>
                <w:sz w:val="16"/>
                <w:szCs w:val="18"/>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F4C76" w:rsidRPr="004F4C76" w:rsidRDefault="004F4C76" w:rsidP="004F4C76">
            <w:pPr>
              <w:jc w:val="both"/>
              <w:rPr>
                <w:rFonts w:ascii="Calibri" w:hAnsi="Calibri" w:cs="Calibri"/>
                <w:bCs/>
                <w:i/>
                <w:iCs/>
                <w:sz w:val="16"/>
                <w:szCs w:val="18"/>
                <w:lang w:val="es-BO"/>
              </w:rPr>
            </w:pPr>
            <w:r w:rsidRPr="004F4C76">
              <w:rPr>
                <w:rFonts w:ascii="Calibri" w:hAnsi="Calibri" w:cs="Calibri"/>
                <w:bCs/>
                <w:sz w:val="16"/>
                <w:szCs w:val="18"/>
              </w:rPr>
              <w:t xml:space="preserve">Se aceptará </w:t>
            </w:r>
            <w:r w:rsidRPr="004F4C76">
              <w:rPr>
                <w:rFonts w:ascii="Calibri" w:hAnsi="Calibri" w:cs="Calibri"/>
                <w:bCs/>
                <w:sz w:val="16"/>
                <w:szCs w:val="18"/>
                <w:u w:val="single"/>
              </w:rPr>
              <w:t>únicamente</w:t>
            </w:r>
            <w:r w:rsidRPr="004F4C76">
              <w:rPr>
                <w:rFonts w:ascii="Calibri" w:hAnsi="Calibri" w:cs="Calibri"/>
                <w:bCs/>
                <w:sz w:val="16"/>
                <w:szCs w:val="18"/>
              </w:rPr>
              <w:t xml:space="preserve"> los instrumentos detallados en el presente anexo.</w:t>
            </w:r>
          </w:p>
        </w:tc>
      </w:tr>
      <w:tr w:rsidR="004F4C76" w:rsidRPr="004F4C76" w:rsidTr="005E67A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4C76" w:rsidRPr="004F4C76" w:rsidRDefault="004F4C76" w:rsidP="004F4C76">
            <w:pPr>
              <w:jc w:val="both"/>
              <w:rPr>
                <w:rFonts w:ascii="Calibri" w:hAnsi="Calibri" w:cs="Calibri"/>
                <w:bCs/>
                <w:sz w:val="16"/>
                <w:szCs w:val="18"/>
                <w:lang w:val="es-BO"/>
              </w:rPr>
            </w:pPr>
            <w:r w:rsidRPr="004F4C76">
              <w:rPr>
                <w:rFonts w:ascii="Calibri" w:hAnsi="Calibri" w:cs="Calibri"/>
                <w:bCs/>
                <w:sz w:val="16"/>
                <w:szCs w:val="18"/>
                <w:lang w:val="es-BO"/>
              </w:rPr>
              <w:t>OBJETO DE LA GARANTÍA</w:t>
            </w:r>
          </w:p>
          <w:p w:rsidR="004F4C76" w:rsidRPr="004F4C76" w:rsidRDefault="004F4C76" w:rsidP="004F4C76">
            <w:pPr>
              <w:jc w:val="both"/>
              <w:rPr>
                <w:rFonts w:ascii="Calibri" w:hAnsi="Calibri" w:cs="Calibri"/>
                <w:bCs/>
                <w:i/>
                <w:sz w:val="16"/>
                <w:szCs w:val="18"/>
                <w:lang w:val="es-BO"/>
              </w:rPr>
            </w:pPr>
            <w:r w:rsidRPr="004F4C76">
              <w:rPr>
                <w:rFonts w:ascii="Calibri" w:hAnsi="Calibri" w:cs="Calibri"/>
                <w:bCs/>
                <w:sz w:val="16"/>
                <w:szCs w:val="18"/>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F4C76" w:rsidRPr="004F4C76" w:rsidRDefault="004F4C76" w:rsidP="004F4C76">
            <w:pPr>
              <w:jc w:val="both"/>
              <w:rPr>
                <w:rFonts w:ascii="Calibri" w:hAnsi="Calibri" w:cs="Calibri"/>
                <w:bCs/>
                <w:sz w:val="16"/>
                <w:szCs w:val="18"/>
              </w:rPr>
            </w:pPr>
            <w:r w:rsidRPr="004F4C76">
              <w:rPr>
                <w:rFonts w:ascii="Calibri" w:hAnsi="Calibri" w:cs="Calibri"/>
                <w:bCs/>
                <w:sz w:val="16"/>
                <w:szCs w:val="18"/>
              </w:rPr>
              <w:t xml:space="preserve">Debe consignar correctamente y de manera explícita, </w:t>
            </w:r>
            <w:r w:rsidRPr="004F4C76">
              <w:rPr>
                <w:rFonts w:ascii="Calibri" w:hAnsi="Calibri" w:cs="Calibri"/>
                <w:bCs/>
                <w:sz w:val="16"/>
                <w:szCs w:val="18"/>
                <w:u w:val="single"/>
              </w:rPr>
              <w:t>textual</w:t>
            </w:r>
            <w:r w:rsidRPr="004F4C76">
              <w:rPr>
                <w:rFonts w:ascii="Calibri" w:hAnsi="Calibri" w:cs="Calibri"/>
                <w:bCs/>
                <w:sz w:val="16"/>
                <w:szCs w:val="18"/>
              </w:rPr>
              <w:t xml:space="preserve"> y </w:t>
            </w:r>
            <w:r w:rsidRPr="004F4C76">
              <w:rPr>
                <w:rFonts w:ascii="Calibri" w:hAnsi="Calibri" w:cs="Calibri"/>
                <w:bCs/>
                <w:sz w:val="16"/>
                <w:szCs w:val="18"/>
                <w:u w:val="single"/>
              </w:rPr>
              <w:t>completa</w:t>
            </w:r>
            <w:r w:rsidRPr="004F4C76">
              <w:rPr>
                <w:rFonts w:ascii="Calibri" w:hAnsi="Calibri" w:cs="Calibri"/>
                <w:bCs/>
                <w:sz w:val="16"/>
                <w:szCs w:val="18"/>
              </w:rPr>
              <w:t xml:space="preserve">: </w:t>
            </w:r>
          </w:p>
          <w:p w:rsidR="004F4C76" w:rsidRPr="004F4C76" w:rsidRDefault="004F4C76" w:rsidP="00A31D2E">
            <w:pPr>
              <w:numPr>
                <w:ilvl w:val="0"/>
                <w:numId w:val="52"/>
              </w:numPr>
              <w:jc w:val="both"/>
              <w:rPr>
                <w:rFonts w:ascii="Calibri" w:hAnsi="Calibri" w:cs="Calibri"/>
                <w:bCs/>
                <w:sz w:val="16"/>
                <w:szCs w:val="18"/>
              </w:rPr>
            </w:pPr>
            <w:r w:rsidRPr="004F4C76">
              <w:rPr>
                <w:rFonts w:ascii="Calibri" w:hAnsi="Calibri" w:cs="Calibri"/>
                <w:bCs/>
                <w:sz w:val="16"/>
                <w:szCs w:val="18"/>
              </w:rPr>
              <w:t>Objeto a garantizar (“Garantía según el objeto”)</w:t>
            </w:r>
            <w:r w:rsidRPr="004F4C76">
              <w:rPr>
                <w:rFonts w:ascii="Calibri" w:hAnsi="Calibri" w:cs="Calibri"/>
                <w:bCs/>
                <w:sz w:val="16"/>
                <w:szCs w:val="18"/>
                <w:vertAlign w:val="superscript"/>
              </w:rPr>
              <w:footnoteReference w:id="1"/>
            </w:r>
            <w:r w:rsidRPr="004F4C76">
              <w:rPr>
                <w:rFonts w:ascii="Calibri" w:hAnsi="Calibri" w:cs="Calibri"/>
                <w:bCs/>
                <w:sz w:val="16"/>
                <w:szCs w:val="18"/>
              </w:rPr>
              <w:t xml:space="preserve"> conforme lo requerido en el presente anexo.</w:t>
            </w:r>
          </w:p>
          <w:p w:rsidR="004F4C76" w:rsidRPr="004F4C76" w:rsidRDefault="004F4C76" w:rsidP="00A31D2E">
            <w:pPr>
              <w:numPr>
                <w:ilvl w:val="0"/>
                <w:numId w:val="52"/>
              </w:numPr>
              <w:jc w:val="both"/>
              <w:rPr>
                <w:rFonts w:ascii="Calibri" w:hAnsi="Calibri" w:cs="Calibri"/>
                <w:bCs/>
                <w:sz w:val="16"/>
                <w:szCs w:val="18"/>
              </w:rPr>
            </w:pPr>
            <w:r w:rsidRPr="004F4C76">
              <w:rPr>
                <w:rFonts w:ascii="Calibri" w:hAnsi="Calibri" w:cs="Calibri"/>
                <w:bCs/>
                <w:sz w:val="16"/>
                <w:szCs w:val="18"/>
              </w:rPr>
              <w:t>Nombre (Objeto de la Contratación) y/o código del proceso de contratación, conforme al registrado en la página web:</w:t>
            </w:r>
          </w:p>
          <w:p w:rsidR="004F4C76" w:rsidRPr="004F4C76" w:rsidRDefault="004F4C76" w:rsidP="004F4C76">
            <w:pPr>
              <w:jc w:val="both"/>
              <w:rPr>
                <w:rFonts w:ascii="Calibri" w:hAnsi="Calibri" w:cs="Calibri"/>
                <w:bCs/>
                <w:i/>
                <w:sz w:val="16"/>
                <w:szCs w:val="18"/>
              </w:rPr>
            </w:pPr>
            <w:r w:rsidRPr="004F4C76">
              <w:rPr>
                <w:rFonts w:ascii="Calibri" w:hAnsi="Calibri" w:cs="Calibri"/>
                <w:bCs/>
                <w:i/>
                <w:sz w:val="16"/>
                <w:szCs w:val="18"/>
              </w:rPr>
              <w:t>http://contrataciones.ypfb.gob.bo/contrataciones/publicacion</w:t>
            </w:r>
          </w:p>
        </w:tc>
      </w:tr>
      <w:tr w:rsidR="004F4C76" w:rsidRPr="004F4C76" w:rsidTr="005E67A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4C76" w:rsidRPr="004F4C76" w:rsidRDefault="004F4C76" w:rsidP="004F4C76">
            <w:pPr>
              <w:jc w:val="both"/>
              <w:rPr>
                <w:rFonts w:ascii="Calibri" w:hAnsi="Calibri" w:cs="Calibri"/>
                <w:bCs/>
                <w:sz w:val="16"/>
                <w:szCs w:val="18"/>
                <w:lang w:val="es-BO"/>
              </w:rPr>
            </w:pPr>
            <w:r w:rsidRPr="004F4C76">
              <w:rPr>
                <w:rFonts w:ascii="Calibri" w:hAnsi="Calibri" w:cs="Calibri"/>
                <w:bCs/>
                <w:sz w:val="16"/>
                <w:szCs w:val="18"/>
                <w:lang w:val="es-BO"/>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F4C76" w:rsidRPr="004F4C76" w:rsidRDefault="004F4C76" w:rsidP="004F4C76">
            <w:pPr>
              <w:jc w:val="both"/>
              <w:rPr>
                <w:rFonts w:ascii="Calibri" w:hAnsi="Calibri" w:cs="Calibri"/>
                <w:bCs/>
                <w:sz w:val="16"/>
                <w:szCs w:val="18"/>
              </w:rPr>
            </w:pPr>
            <w:r w:rsidRPr="004F4C76">
              <w:rPr>
                <w:rFonts w:ascii="Calibri" w:hAnsi="Calibri" w:cs="Calibri"/>
                <w:bCs/>
                <w:sz w:val="16"/>
                <w:szCs w:val="18"/>
              </w:rPr>
              <w:t xml:space="preserve">Debe consignar el nombre </w:t>
            </w:r>
            <w:r w:rsidRPr="004F4C76">
              <w:rPr>
                <w:rFonts w:ascii="Calibri" w:hAnsi="Calibri" w:cs="Calibri"/>
                <w:bCs/>
                <w:sz w:val="16"/>
                <w:szCs w:val="18"/>
                <w:u w:val="single"/>
              </w:rPr>
              <w:t>plenamente</w:t>
            </w:r>
            <w:r w:rsidRPr="004F4C76">
              <w:rPr>
                <w:rFonts w:ascii="Calibri" w:hAnsi="Calibri" w:cs="Calibri"/>
                <w:bCs/>
                <w:sz w:val="16"/>
                <w:szCs w:val="18"/>
              </w:rPr>
              <w:t xml:space="preserve"> consistente o concordante con el registrado en el Formulario A-1 (campo: </w:t>
            </w:r>
            <w:r w:rsidRPr="004F4C76">
              <w:rPr>
                <w:rFonts w:ascii="Calibri" w:hAnsi="Calibri" w:cs="Calibri"/>
                <w:bCs/>
                <w:i/>
                <w:sz w:val="16"/>
                <w:szCs w:val="18"/>
              </w:rPr>
              <w:t>Nombre o Razón Social del Proponente</w:t>
            </w:r>
            <w:r w:rsidRPr="004F4C76">
              <w:rPr>
                <w:rFonts w:ascii="Calibri" w:hAnsi="Calibri" w:cs="Calibri"/>
                <w:bCs/>
                <w:sz w:val="16"/>
                <w:szCs w:val="18"/>
              </w:rPr>
              <w:t xml:space="preserve">). Para </w:t>
            </w:r>
            <w:r w:rsidRPr="004F4C76">
              <w:rPr>
                <w:rFonts w:ascii="Calibri" w:hAnsi="Calibri" w:cs="Calibri"/>
                <w:bCs/>
                <w:sz w:val="16"/>
                <w:szCs w:val="18"/>
                <w:u w:val="single"/>
              </w:rPr>
              <w:t>empresas unipersonales</w:t>
            </w:r>
            <w:r w:rsidRPr="004F4C76">
              <w:rPr>
                <w:rFonts w:ascii="Calibri" w:hAnsi="Calibri" w:cs="Calibri"/>
                <w:bCs/>
                <w:sz w:val="16"/>
                <w:szCs w:val="18"/>
              </w:rPr>
              <w:t xml:space="preserve"> podrá figurar alternativamente el nombre del Contribuyente (NIT).</w:t>
            </w:r>
          </w:p>
          <w:p w:rsidR="004F4C76" w:rsidRPr="004F4C76" w:rsidRDefault="004F4C76" w:rsidP="004F4C76">
            <w:pPr>
              <w:jc w:val="both"/>
              <w:rPr>
                <w:rFonts w:ascii="Calibri" w:hAnsi="Calibri" w:cs="Calibri"/>
                <w:bCs/>
                <w:sz w:val="16"/>
                <w:szCs w:val="18"/>
              </w:rPr>
            </w:pPr>
            <w:r w:rsidRPr="004F4C76">
              <w:rPr>
                <w:rFonts w:ascii="Calibri" w:hAnsi="Calibri" w:cs="Calibri"/>
                <w:bCs/>
                <w:sz w:val="16"/>
                <w:szCs w:val="18"/>
              </w:rPr>
              <w:t xml:space="preserve">Asimismo, el </w:t>
            </w:r>
            <w:r w:rsidRPr="004F4C76">
              <w:rPr>
                <w:rFonts w:ascii="Calibri" w:hAnsi="Calibri" w:cs="Calibri"/>
                <w:bCs/>
                <w:i/>
                <w:sz w:val="16"/>
                <w:szCs w:val="18"/>
              </w:rPr>
              <w:t>Nombre o</w:t>
            </w:r>
            <w:r w:rsidRPr="004F4C76">
              <w:rPr>
                <w:rFonts w:ascii="Calibri" w:hAnsi="Calibri" w:cs="Calibri"/>
                <w:bCs/>
                <w:sz w:val="16"/>
                <w:szCs w:val="18"/>
              </w:rPr>
              <w:t xml:space="preserve"> </w:t>
            </w:r>
            <w:r w:rsidRPr="004F4C76">
              <w:rPr>
                <w:rFonts w:ascii="Calibri" w:hAnsi="Calibri" w:cs="Calibri"/>
                <w:bCs/>
                <w:i/>
                <w:sz w:val="16"/>
                <w:szCs w:val="18"/>
              </w:rPr>
              <w:t xml:space="preserve">Razón Social del Proponente </w:t>
            </w:r>
            <w:r w:rsidRPr="004F4C76">
              <w:rPr>
                <w:rFonts w:ascii="Calibri" w:hAnsi="Calibri" w:cs="Calibri"/>
                <w:bCs/>
                <w:sz w:val="16"/>
                <w:szCs w:val="18"/>
              </w:rPr>
              <w:t>(Empresa) deberá estar respaldado por los registrados en los siguientes documentos, según corresponda al documento requerido en el DBC o DCD o EETT o TDRs:</w:t>
            </w:r>
          </w:p>
          <w:p w:rsidR="004F4C76" w:rsidRPr="004F4C76" w:rsidRDefault="004F4C76" w:rsidP="00A31D2E">
            <w:pPr>
              <w:numPr>
                <w:ilvl w:val="0"/>
                <w:numId w:val="53"/>
              </w:numPr>
              <w:jc w:val="both"/>
              <w:rPr>
                <w:rFonts w:ascii="Calibri" w:hAnsi="Calibri" w:cs="Calibri"/>
                <w:bCs/>
                <w:sz w:val="16"/>
                <w:szCs w:val="18"/>
              </w:rPr>
            </w:pPr>
            <w:r w:rsidRPr="004F4C76">
              <w:rPr>
                <w:rFonts w:ascii="Calibri" w:hAnsi="Calibri" w:cs="Calibri"/>
                <w:bCs/>
                <w:sz w:val="16"/>
                <w:szCs w:val="18"/>
              </w:rPr>
              <w:t>Registros FUNDEMPRESA, (o equivalente en el país de origen); o</w:t>
            </w:r>
          </w:p>
          <w:p w:rsidR="004F4C76" w:rsidRPr="004F4C76" w:rsidRDefault="004F4C76" w:rsidP="00A31D2E">
            <w:pPr>
              <w:numPr>
                <w:ilvl w:val="0"/>
                <w:numId w:val="53"/>
              </w:numPr>
              <w:jc w:val="both"/>
              <w:rPr>
                <w:rFonts w:ascii="Calibri" w:hAnsi="Calibri" w:cs="Calibri"/>
                <w:bCs/>
                <w:sz w:val="16"/>
                <w:szCs w:val="18"/>
              </w:rPr>
            </w:pPr>
            <w:r w:rsidRPr="004F4C76">
              <w:rPr>
                <w:rFonts w:ascii="Calibri" w:hAnsi="Calibri" w:cs="Calibri"/>
                <w:bCs/>
                <w:sz w:val="16"/>
                <w:szCs w:val="18"/>
              </w:rPr>
              <w:t>Instrumento de Constitución.</w:t>
            </w:r>
          </w:p>
        </w:tc>
      </w:tr>
      <w:tr w:rsidR="004F4C76" w:rsidRPr="004F4C76" w:rsidTr="005E67A2">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F4C76" w:rsidRPr="004F4C76" w:rsidRDefault="004F4C76" w:rsidP="004F4C76">
            <w:pPr>
              <w:jc w:val="both"/>
              <w:rPr>
                <w:rFonts w:ascii="Calibri" w:hAnsi="Calibri" w:cs="Calibri"/>
                <w:bCs/>
                <w:sz w:val="16"/>
                <w:szCs w:val="18"/>
                <w:lang w:val="es-BO"/>
              </w:rPr>
            </w:pPr>
            <w:r w:rsidRPr="004F4C76">
              <w:rPr>
                <w:rFonts w:ascii="Calibri" w:hAnsi="Calibri" w:cs="Calibri"/>
                <w:bCs/>
                <w:sz w:val="16"/>
                <w:szCs w:val="18"/>
                <w:lang w:val="es-BO"/>
              </w:rPr>
              <w:t>NOMBRE DEL BENEFICIARIO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4F4C76" w:rsidRPr="004F4C76" w:rsidRDefault="004F4C76" w:rsidP="004F4C76">
            <w:pPr>
              <w:jc w:val="both"/>
              <w:rPr>
                <w:rFonts w:ascii="Calibri" w:hAnsi="Calibri" w:cs="Calibri"/>
                <w:bCs/>
                <w:sz w:val="16"/>
                <w:szCs w:val="18"/>
              </w:rPr>
            </w:pPr>
            <w:r w:rsidRPr="004F4C76">
              <w:rPr>
                <w:rFonts w:ascii="Calibri" w:hAnsi="Calibri" w:cs="Calibri"/>
                <w:bCs/>
                <w:sz w:val="16"/>
                <w:szCs w:val="18"/>
              </w:rPr>
              <w:t>Debe consignar:</w:t>
            </w:r>
          </w:p>
          <w:p w:rsidR="004F4C76" w:rsidRPr="004F4C76" w:rsidRDefault="004F4C76" w:rsidP="00A31D2E">
            <w:pPr>
              <w:numPr>
                <w:ilvl w:val="0"/>
                <w:numId w:val="54"/>
              </w:numPr>
              <w:jc w:val="both"/>
              <w:rPr>
                <w:rFonts w:ascii="Calibri" w:hAnsi="Calibri" w:cs="Calibri"/>
                <w:bCs/>
                <w:sz w:val="16"/>
                <w:szCs w:val="18"/>
              </w:rPr>
            </w:pPr>
            <w:r w:rsidRPr="004F4C76">
              <w:rPr>
                <w:rFonts w:ascii="Calibri" w:hAnsi="Calibri" w:cs="Calibri"/>
                <w:bCs/>
                <w:sz w:val="16"/>
                <w:szCs w:val="18"/>
              </w:rPr>
              <w:t>YACIMIENTOS PETROLIFEROS FISCALES BOLIVIANOS;</w:t>
            </w:r>
          </w:p>
          <w:p w:rsidR="004F4C76" w:rsidRPr="004F4C76" w:rsidRDefault="004F4C76" w:rsidP="00A31D2E">
            <w:pPr>
              <w:numPr>
                <w:ilvl w:val="0"/>
                <w:numId w:val="54"/>
              </w:numPr>
              <w:jc w:val="both"/>
              <w:rPr>
                <w:rFonts w:ascii="Calibri" w:hAnsi="Calibri" w:cs="Calibri"/>
                <w:bCs/>
                <w:i/>
                <w:sz w:val="16"/>
                <w:szCs w:val="18"/>
              </w:rPr>
            </w:pPr>
            <w:r w:rsidRPr="004F4C76">
              <w:rPr>
                <w:rFonts w:ascii="Calibri" w:hAnsi="Calibri" w:cs="Calibri"/>
                <w:bCs/>
                <w:i/>
                <w:sz w:val="16"/>
                <w:szCs w:val="18"/>
              </w:rPr>
              <w:t>YPFB;</w:t>
            </w:r>
          </w:p>
          <w:p w:rsidR="004F4C76" w:rsidRPr="004F4C76" w:rsidRDefault="004F4C76" w:rsidP="00A31D2E">
            <w:pPr>
              <w:numPr>
                <w:ilvl w:val="0"/>
                <w:numId w:val="54"/>
              </w:numPr>
              <w:jc w:val="both"/>
              <w:rPr>
                <w:rFonts w:ascii="Calibri" w:hAnsi="Calibri" w:cs="Calibri"/>
                <w:bCs/>
                <w:i/>
                <w:sz w:val="16"/>
                <w:szCs w:val="18"/>
              </w:rPr>
            </w:pPr>
            <w:r w:rsidRPr="004F4C76">
              <w:rPr>
                <w:rFonts w:ascii="Calibri" w:hAnsi="Calibri" w:cs="Calibri"/>
                <w:bCs/>
                <w:i/>
                <w:sz w:val="16"/>
                <w:szCs w:val="18"/>
              </w:rPr>
              <w:t>o ambos.</w:t>
            </w:r>
          </w:p>
        </w:tc>
      </w:tr>
      <w:tr w:rsidR="004F4C76" w:rsidRPr="004F4C76" w:rsidTr="005E67A2">
        <w:trPr>
          <w:trHeight w:val="813"/>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F4C76" w:rsidRPr="004F4C76" w:rsidRDefault="004F4C76" w:rsidP="004F4C76">
            <w:pPr>
              <w:jc w:val="both"/>
              <w:rPr>
                <w:rFonts w:ascii="Calibri" w:hAnsi="Calibri" w:cs="Calibri"/>
                <w:bCs/>
                <w:sz w:val="16"/>
                <w:szCs w:val="18"/>
                <w:lang w:val="es-BO"/>
              </w:rPr>
            </w:pPr>
            <w:r w:rsidRPr="004F4C76">
              <w:rPr>
                <w:rFonts w:ascii="Calibri" w:hAnsi="Calibri" w:cs="Calibri"/>
                <w:bCs/>
                <w:sz w:val="16"/>
                <w:szCs w:val="18"/>
                <w:lang w:val="es-BO"/>
              </w:rPr>
              <w:t>MONTO GARANTIZADO</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F4C76" w:rsidRPr="004F4C76" w:rsidRDefault="004F4C76" w:rsidP="004F4C76">
            <w:pPr>
              <w:jc w:val="both"/>
              <w:rPr>
                <w:rFonts w:ascii="Calibri" w:hAnsi="Calibri" w:cs="Calibri"/>
                <w:bCs/>
                <w:sz w:val="16"/>
                <w:szCs w:val="18"/>
              </w:rPr>
            </w:pPr>
            <w:r w:rsidRPr="004F4C76">
              <w:rPr>
                <w:rFonts w:ascii="Calibri" w:hAnsi="Calibri" w:cs="Calibri"/>
                <w:bCs/>
                <w:sz w:val="16"/>
                <w:szCs w:val="18"/>
              </w:rPr>
              <w:t>Debe consignar el valor/importe/monto correctamente calculado, conforme el presente anexo y la “</w:t>
            </w:r>
            <w:r w:rsidRPr="004F4C76">
              <w:rPr>
                <w:rFonts w:ascii="Calibri" w:hAnsi="Calibri" w:cs="Calibri"/>
                <w:bCs/>
                <w:i/>
                <w:sz w:val="16"/>
                <w:szCs w:val="18"/>
              </w:rPr>
              <w:t>Garantía según el objeto</w:t>
            </w:r>
            <w:r w:rsidRPr="004F4C76">
              <w:rPr>
                <w:rFonts w:ascii="Calibri" w:hAnsi="Calibri" w:cs="Calibri"/>
                <w:bCs/>
                <w:sz w:val="16"/>
                <w:szCs w:val="18"/>
              </w:rPr>
              <w:t>” requerida, considerando el inc c) de los Aspectos Subsanables del DBC o DCD.</w:t>
            </w:r>
          </w:p>
        </w:tc>
      </w:tr>
      <w:tr w:rsidR="004F4C76" w:rsidRPr="004F4C76" w:rsidTr="005E67A2">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4C76" w:rsidRPr="004F4C76" w:rsidRDefault="004F4C76" w:rsidP="004F4C76">
            <w:pPr>
              <w:jc w:val="both"/>
              <w:rPr>
                <w:rFonts w:ascii="Calibri" w:hAnsi="Calibri" w:cs="Calibri"/>
                <w:bCs/>
                <w:sz w:val="16"/>
                <w:szCs w:val="18"/>
                <w:lang w:val="es-BO"/>
              </w:rPr>
            </w:pPr>
            <w:r w:rsidRPr="004F4C76">
              <w:rPr>
                <w:rFonts w:ascii="Calibri" w:hAnsi="Calibri" w:cs="Calibri"/>
                <w:bCs/>
                <w:sz w:val="16"/>
                <w:szCs w:val="18"/>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F4C76" w:rsidRPr="004F4C76" w:rsidRDefault="004F4C76" w:rsidP="004F4C76">
            <w:pPr>
              <w:jc w:val="both"/>
              <w:rPr>
                <w:rFonts w:ascii="Calibri" w:hAnsi="Calibri" w:cs="Calibri"/>
                <w:bCs/>
                <w:sz w:val="16"/>
                <w:szCs w:val="18"/>
              </w:rPr>
            </w:pPr>
            <w:r w:rsidRPr="004F4C76">
              <w:rPr>
                <w:rFonts w:ascii="Calibri" w:hAnsi="Calibri" w:cs="Calibri"/>
                <w:bCs/>
                <w:sz w:val="16"/>
                <w:szCs w:val="18"/>
              </w:rPr>
              <w:t xml:space="preserve">Debe consignar una vigencia </w:t>
            </w:r>
            <w:r w:rsidRPr="004F4C76">
              <w:rPr>
                <w:rFonts w:ascii="Calibri" w:hAnsi="Calibri" w:cs="Calibri"/>
                <w:bCs/>
                <w:sz w:val="16"/>
                <w:szCs w:val="18"/>
                <w:u w:val="single"/>
              </w:rPr>
              <w:t>igual o mayor</w:t>
            </w:r>
            <w:r w:rsidRPr="004F4C76">
              <w:rPr>
                <w:rFonts w:ascii="Calibri" w:hAnsi="Calibri" w:cs="Calibri"/>
                <w:bCs/>
                <w:sz w:val="16"/>
                <w:szCs w:val="18"/>
              </w:rPr>
              <w:t xml:space="preserve"> a la requerida en el presente Anexo, </w:t>
            </w:r>
          </w:p>
          <w:p w:rsidR="004F4C76" w:rsidRPr="004F4C76" w:rsidRDefault="004F4C76" w:rsidP="00A31D2E">
            <w:pPr>
              <w:numPr>
                <w:ilvl w:val="0"/>
                <w:numId w:val="55"/>
              </w:numPr>
              <w:jc w:val="both"/>
              <w:rPr>
                <w:rFonts w:ascii="Calibri" w:hAnsi="Calibri" w:cs="Calibri"/>
                <w:bCs/>
                <w:sz w:val="16"/>
                <w:szCs w:val="18"/>
              </w:rPr>
            </w:pPr>
            <w:r w:rsidRPr="004F4C76">
              <w:rPr>
                <w:rFonts w:ascii="Calibri" w:hAnsi="Calibri" w:cs="Calibri"/>
                <w:bCs/>
                <w:sz w:val="16"/>
                <w:szCs w:val="18"/>
                <w:u w:val="single"/>
              </w:rPr>
              <w:t>Para la Garantía de Seriedad de Propuesta:</w:t>
            </w:r>
            <w:r w:rsidRPr="004F4C76">
              <w:rPr>
                <w:rFonts w:ascii="Calibri" w:hAnsi="Calibri" w:cs="Calibri"/>
                <w:bCs/>
                <w:sz w:val="16"/>
                <w:szCs w:val="18"/>
              </w:rPr>
              <w:t xml:space="preserve"> (120 días) computable a partir de la </w:t>
            </w:r>
            <w:r w:rsidRPr="004F4C76">
              <w:rPr>
                <w:rFonts w:ascii="Calibri" w:hAnsi="Calibri" w:cs="Calibri"/>
                <w:bCs/>
                <w:i/>
                <w:sz w:val="16"/>
                <w:szCs w:val="18"/>
              </w:rPr>
              <w:t>“Fecha de presentación de propuesta”</w:t>
            </w:r>
            <w:r w:rsidRPr="004F4C76">
              <w:rPr>
                <w:rFonts w:ascii="Calibri" w:hAnsi="Calibri" w:cs="Calibri"/>
                <w:bCs/>
                <w:sz w:val="16"/>
                <w:szCs w:val="18"/>
              </w:rPr>
              <w:t>, establecida en el “</w:t>
            </w:r>
            <w:r w:rsidRPr="004F4C76">
              <w:rPr>
                <w:rFonts w:ascii="Calibri" w:hAnsi="Calibri" w:cs="Calibri"/>
                <w:bCs/>
                <w:i/>
                <w:sz w:val="16"/>
                <w:szCs w:val="18"/>
              </w:rPr>
              <w:t>Cronograma de Plazos”</w:t>
            </w:r>
            <w:r w:rsidRPr="004F4C76">
              <w:rPr>
                <w:rFonts w:ascii="Calibri" w:hAnsi="Calibri" w:cs="Calibri"/>
                <w:bCs/>
                <w:sz w:val="16"/>
                <w:szCs w:val="18"/>
              </w:rPr>
              <w:t xml:space="preserve"> incluidos como parte del DBC y considerando los Aspectos Subsanables admisibles en dicho documento. </w:t>
            </w:r>
          </w:p>
          <w:p w:rsidR="004F4C76" w:rsidRPr="004F4C76" w:rsidRDefault="004F4C76" w:rsidP="00A31D2E">
            <w:pPr>
              <w:numPr>
                <w:ilvl w:val="0"/>
                <w:numId w:val="55"/>
              </w:numPr>
              <w:jc w:val="both"/>
              <w:rPr>
                <w:rFonts w:ascii="Calibri" w:hAnsi="Calibri" w:cs="Calibri"/>
                <w:bCs/>
                <w:sz w:val="16"/>
                <w:szCs w:val="18"/>
              </w:rPr>
            </w:pPr>
            <w:r w:rsidRPr="004F4C76">
              <w:rPr>
                <w:rFonts w:ascii="Calibri" w:hAnsi="Calibri" w:cs="Calibri"/>
                <w:bCs/>
                <w:sz w:val="16"/>
                <w:szCs w:val="18"/>
                <w:u w:val="single"/>
              </w:rPr>
              <w:t>Para Garantía de Cumplimiento de Contrato y otras Garantías (DS 29506 y DS 181):</w:t>
            </w:r>
            <w:r w:rsidRPr="004F4C76">
              <w:rPr>
                <w:rFonts w:ascii="Calibri" w:hAnsi="Calibri" w:cs="Calibri"/>
                <w:bCs/>
                <w:sz w:val="16"/>
                <w:szCs w:val="18"/>
              </w:rPr>
              <w:t xml:space="preserve"> conforme los días requeridos en el presente anexo, computables a partir de la </w:t>
            </w:r>
            <w:r w:rsidRPr="004F4C76">
              <w:rPr>
                <w:rFonts w:ascii="Calibri" w:hAnsi="Calibri" w:cs="Calibri"/>
                <w:bCs/>
                <w:sz w:val="16"/>
                <w:szCs w:val="18"/>
                <w:u w:val="single"/>
              </w:rPr>
              <w:t>fecha de emisión de los instrumentos financieros</w:t>
            </w:r>
            <w:r w:rsidRPr="004F4C76">
              <w:rPr>
                <w:rFonts w:ascii="Calibri" w:hAnsi="Calibri" w:cs="Calibri"/>
                <w:bCs/>
                <w:sz w:val="16"/>
                <w:szCs w:val="18"/>
              </w:rPr>
              <w:t>, entendiéndose la “</w:t>
            </w:r>
            <w:r w:rsidRPr="004F4C76">
              <w:rPr>
                <w:rFonts w:ascii="Calibri" w:hAnsi="Calibri" w:cs="Calibri"/>
                <w:bCs/>
                <w:i/>
                <w:sz w:val="16"/>
                <w:szCs w:val="18"/>
                <w:u w:val="single"/>
              </w:rPr>
              <w:t>Vigencia del contrato</w:t>
            </w:r>
            <w:r w:rsidRPr="004F4C76">
              <w:rPr>
                <w:rFonts w:ascii="Calibri" w:hAnsi="Calibri" w:cs="Calibri"/>
                <w:bCs/>
                <w:sz w:val="16"/>
                <w:szCs w:val="18"/>
              </w:rPr>
              <w:t xml:space="preserve">” como </w:t>
            </w:r>
            <w:r w:rsidRPr="004F4C76">
              <w:rPr>
                <w:rFonts w:ascii="Calibri" w:hAnsi="Calibri" w:cs="Calibri"/>
                <w:bCs/>
                <w:sz w:val="16"/>
                <w:szCs w:val="18"/>
                <w:u w:val="single"/>
              </w:rPr>
              <w:t>la fecha resultante de adicionar el “</w:t>
            </w:r>
            <w:r w:rsidRPr="004F4C76">
              <w:rPr>
                <w:rFonts w:ascii="Calibri" w:hAnsi="Calibri" w:cs="Calibri"/>
                <w:bCs/>
                <w:i/>
                <w:sz w:val="16"/>
                <w:szCs w:val="18"/>
                <w:u w:val="single"/>
              </w:rPr>
              <w:t>Plazo de entrega”</w:t>
            </w:r>
            <w:r w:rsidRPr="004F4C76">
              <w:rPr>
                <w:rFonts w:ascii="Calibri" w:hAnsi="Calibri" w:cs="Calibri"/>
                <w:bCs/>
                <w:sz w:val="16"/>
                <w:szCs w:val="18"/>
                <w:u w:val="single"/>
              </w:rPr>
              <w:t xml:space="preserve"> establecido en el DBC o DCD, a dicha fecha de emisión.</w:t>
            </w:r>
          </w:p>
        </w:tc>
      </w:tr>
      <w:tr w:rsidR="004F4C76" w:rsidRPr="004F4C76" w:rsidTr="005E67A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4C76" w:rsidRPr="004F4C76" w:rsidRDefault="004F4C76" w:rsidP="004F4C76">
            <w:pPr>
              <w:jc w:val="both"/>
              <w:rPr>
                <w:rFonts w:ascii="Calibri" w:hAnsi="Calibri" w:cs="Calibri"/>
                <w:bCs/>
                <w:sz w:val="16"/>
                <w:szCs w:val="18"/>
                <w:lang w:val="es-BO"/>
              </w:rPr>
            </w:pPr>
            <w:r w:rsidRPr="004F4C76">
              <w:rPr>
                <w:rFonts w:ascii="Calibri" w:hAnsi="Calibri" w:cs="Calibri"/>
                <w:bCs/>
                <w:sz w:val="16"/>
                <w:szCs w:val="18"/>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F4C76" w:rsidRPr="004F4C76" w:rsidRDefault="004F4C76" w:rsidP="004F4C76">
            <w:pPr>
              <w:jc w:val="both"/>
              <w:rPr>
                <w:rFonts w:ascii="Calibri" w:hAnsi="Calibri" w:cs="Calibri"/>
                <w:bCs/>
                <w:sz w:val="16"/>
                <w:szCs w:val="18"/>
              </w:rPr>
            </w:pPr>
            <w:r w:rsidRPr="004F4C76">
              <w:rPr>
                <w:rFonts w:ascii="Calibri" w:hAnsi="Calibri" w:cs="Calibri"/>
                <w:bCs/>
                <w:sz w:val="16"/>
                <w:szCs w:val="18"/>
              </w:rPr>
              <w:t>Debe incluir las cláusulas de:</w:t>
            </w:r>
          </w:p>
          <w:p w:rsidR="004F4C76" w:rsidRPr="004F4C76" w:rsidRDefault="004F4C76" w:rsidP="00A31D2E">
            <w:pPr>
              <w:numPr>
                <w:ilvl w:val="0"/>
                <w:numId w:val="51"/>
              </w:numPr>
              <w:jc w:val="both"/>
              <w:rPr>
                <w:rFonts w:ascii="Calibri" w:hAnsi="Calibri" w:cs="Calibri"/>
                <w:bCs/>
                <w:sz w:val="16"/>
                <w:szCs w:val="18"/>
              </w:rPr>
            </w:pPr>
            <w:r w:rsidRPr="004F4C76">
              <w:rPr>
                <w:rFonts w:ascii="Calibri" w:hAnsi="Calibri" w:cs="Calibri"/>
                <w:bCs/>
                <w:sz w:val="16"/>
                <w:szCs w:val="18"/>
              </w:rPr>
              <w:t xml:space="preserve">Renovable, irrevocable y de </w:t>
            </w:r>
            <w:r w:rsidRPr="004F4C76">
              <w:rPr>
                <w:rFonts w:ascii="Calibri" w:hAnsi="Calibri" w:cs="Calibri"/>
                <w:bCs/>
                <w:sz w:val="16"/>
                <w:szCs w:val="18"/>
                <w:u w:val="single"/>
              </w:rPr>
              <w:t>ejecución inmediata</w:t>
            </w:r>
            <w:r w:rsidRPr="004F4C76">
              <w:rPr>
                <w:rFonts w:ascii="Calibri" w:hAnsi="Calibri" w:cs="Calibri"/>
                <w:bCs/>
                <w:sz w:val="16"/>
                <w:szCs w:val="18"/>
              </w:rPr>
              <w:t xml:space="preserve"> o </w:t>
            </w:r>
            <w:r w:rsidRPr="004F4C76">
              <w:rPr>
                <w:rFonts w:ascii="Calibri" w:hAnsi="Calibri" w:cs="Calibri"/>
                <w:bCs/>
                <w:sz w:val="16"/>
                <w:szCs w:val="18"/>
                <w:u w:val="single"/>
              </w:rPr>
              <w:t>ejecución a primer requerimiento</w:t>
            </w:r>
            <w:r w:rsidRPr="004F4C76">
              <w:rPr>
                <w:rFonts w:ascii="Calibri" w:hAnsi="Calibri" w:cs="Calibri"/>
                <w:bCs/>
                <w:sz w:val="16"/>
                <w:szCs w:val="18"/>
              </w:rPr>
              <w:t xml:space="preserve"> según corresponda al Instrumento Financiero requerido en el presente Anexo. </w:t>
            </w:r>
          </w:p>
        </w:tc>
      </w:tr>
    </w:tbl>
    <w:p w:rsidR="004F4C76" w:rsidRPr="004F4C76" w:rsidRDefault="004F4C76" w:rsidP="004F4C76">
      <w:pPr>
        <w:pStyle w:val="Prrafodelista"/>
        <w:ind w:left="0"/>
        <w:contextualSpacing/>
        <w:jc w:val="both"/>
        <w:rPr>
          <w:rFonts w:ascii="Calibri" w:hAnsi="Calibri" w:cs="Calibri"/>
          <w:b/>
          <w:bCs/>
          <w:color w:val="000000"/>
          <w:sz w:val="18"/>
          <w:szCs w:val="18"/>
        </w:rPr>
      </w:pPr>
      <w:r w:rsidRPr="004F4C76">
        <w:rPr>
          <w:rFonts w:ascii="Calibri" w:hAnsi="Calibri" w:cs="Calibri"/>
          <w:b/>
          <w:bCs/>
          <w:sz w:val="18"/>
          <w:szCs w:val="18"/>
        </w:rPr>
        <w:t>NOTA</w:t>
      </w:r>
      <w:r w:rsidRPr="004F4C76">
        <w:rPr>
          <w:rFonts w:ascii="Calibri" w:hAnsi="Calibri" w:cs="Calibri"/>
          <w:bCs/>
          <w:sz w:val="18"/>
          <w:szCs w:val="18"/>
        </w:rPr>
        <w:t>: EL INCUMPLIMIENTO DE LOS PARAMETROS ESTABLECIDOS PRECEDENTEMENTE, NO DARÁ LUGAR A SUBSANACION ALGUNA</w:t>
      </w:r>
    </w:p>
    <w:p w:rsidR="00FA406C" w:rsidRDefault="00FA406C" w:rsidP="00FA406C">
      <w:pPr>
        <w:pStyle w:val="Prrafodelista"/>
        <w:spacing w:after="13" w:line="276" w:lineRule="auto"/>
        <w:ind w:left="0"/>
        <w:contextualSpacing/>
        <w:jc w:val="both"/>
        <w:rPr>
          <w:rFonts w:ascii="Calibri" w:hAnsi="Calibri" w:cs="Calibri"/>
          <w:b/>
          <w:bCs/>
          <w:color w:val="000000"/>
          <w:sz w:val="16"/>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FA406C" w:rsidRPr="00A21237" w:rsidTr="00DA7E19">
        <w:trPr>
          <w:trHeight w:val="226"/>
        </w:trPr>
        <w:tc>
          <w:tcPr>
            <w:tcW w:w="9712" w:type="dxa"/>
            <w:tcBorders>
              <w:bottom w:val="single" w:sz="4" w:space="0" w:color="auto"/>
            </w:tcBorders>
            <w:shd w:val="clear" w:color="auto" w:fill="DBE5F1"/>
            <w:vAlign w:val="center"/>
          </w:tcPr>
          <w:p w:rsidR="00FA406C" w:rsidRPr="00A21237" w:rsidRDefault="00FA406C" w:rsidP="00DA7E19">
            <w:pPr>
              <w:pStyle w:val="Prrafodelista"/>
              <w:jc w:val="center"/>
              <w:rPr>
                <w:rFonts w:ascii="Calibri" w:hAnsi="Calibri" w:cs="Calibri"/>
                <w:b/>
                <w:sz w:val="18"/>
                <w:szCs w:val="18"/>
              </w:rPr>
            </w:pPr>
            <w:r>
              <w:rPr>
                <w:rFonts w:ascii="Calibri" w:hAnsi="Calibri" w:cs="Calibri"/>
                <w:b/>
                <w:sz w:val="18"/>
                <w:szCs w:val="18"/>
              </w:rPr>
              <w:t xml:space="preserve">ANEXO </w:t>
            </w:r>
          </w:p>
          <w:p w:rsidR="00FA406C" w:rsidRPr="00A21237" w:rsidRDefault="00FA406C" w:rsidP="00DA7E19">
            <w:pPr>
              <w:jc w:val="center"/>
              <w:rPr>
                <w:rFonts w:ascii="Calibri" w:hAnsi="Calibri" w:cs="Calibri"/>
                <w:b/>
                <w:bCs/>
                <w:sz w:val="18"/>
                <w:szCs w:val="18"/>
                <w:lang w:eastAsia="es-BO"/>
              </w:rPr>
            </w:pPr>
            <w:r w:rsidRPr="00A21237">
              <w:rPr>
                <w:rFonts w:ascii="Calibri" w:hAnsi="Calibri" w:cs="Calibri"/>
                <w:b/>
                <w:sz w:val="18"/>
                <w:szCs w:val="18"/>
              </w:rPr>
              <w:t xml:space="preserve">VALIDACIONES DE </w:t>
            </w:r>
            <w:r w:rsidRPr="00763C4E">
              <w:rPr>
                <w:rFonts w:ascii="Calibri" w:hAnsi="Calibri" w:cs="Calibri"/>
                <w:b/>
                <w:sz w:val="18"/>
                <w:szCs w:val="18"/>
              </w:rPr>
              <w:t>SEGURIDAD INDUSTRIAL Y SALUD OCUPACIONAL</w:t>
            </w:r>
          </w:p>
        </w:tc>
      </w:tr>
      <w:tr w:rsidR="00FA406C" w:rsidRPr="00A21237" w:rsidTr="00DA7E19">
        <w:trPr>
          <w:trHeight w:val="294"/>
        </w:trPr>
        <w:tc>
          <w:tcPr>
            <w:tcW w:w="9712" w:type="dxa"/>
            <w:tcBorders>
              <w:bottom w:val="single" w:sz="4" w:space="0" w:color="auto"/>
            </w:tcBorders>
            <w:shd w:val="clear" w:color="auto" w:fill="DBE5F1"/>
            <w:vAlign w:val="center"/>
          </w:tcPr>
          <w:p w:rsidR="00FA406C" w:rsidRPr="00A21237" w:rsidRDefault="00FA406C" w:rsidP="00DA7E19">
            <w:pPr>
              <w:pStyle w:val="Prrafodelista"/>
              <w:ind w:left="0"/>
              <w:rPr>
                <w:rFonts w:ascii="Calibri" w:hAnsi="Calibri" w:cs="Calibri"/>
                <w:b/>
                <w:sz w:val="18"/>
                <w:szCs w:val="18"/>
              </w:rPr>
            </w:pPr>
            <w:r w:rsidRPr="00763C4E">
              <w:rPr>
                <w:rFonts w:ascii="Calibri" w:hAnsi="Calibri" w:cs="Calibri"/>
                <w:b/>
                <w:sz w:val="18"/>
                <w:szCs w:val="18"/>
              </w:rPr>
              <w:t>ASPECTOS NORMATIVOS DE SEGURIDAD INDUSTRIAL Y SALUD OCUPACIONAL   PARA EMPRESAS CONTRATISTAS  DE  YPFB</w:t>
            </w:r>
          </w:p>
        </w:tc>
      </w:tr>
      <w:tr w:rsidR="00FA406C" w:rsidRPr="00A21237" w:rsidTr="00DA7E19">
        <w:trPr>
          <w:trHeight w:val="310"/>
        </w:trPr>
        <w:tc>
          <w:tcPr>
            <w:tcW w:w="9712" w:type="dxa"/>
            <w:tcBorders>
              <w:bottom w:val="single" w:sz="4" w:space="0" w:color="auto"/>
            </w:tcBorders>
            <w:shd w:val="clear" w:color="auto" w:fill="auto"/>
            <w:vAlign w:val="center"/>
          </w:tcPr>
          <w:p w:rsidR="00FA406C" w:rsidRPr="00763C4E" w:rsidRDefault="00FA406C" w:rsidP="00DA7E19">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 xml:space="preserve">La Empresa contratada para la provisión de </w:t>
            </w:r>
            <w:r w:rsidRPr="00763C4E">
              <w:rPr>
                <w:rFonts w:ascii="Calibri" w:hAnsi="Calibri" w:cs="Calibri"/>
                <w:b/>
                <w:bCs/>
                <w:sz w:val="18"/>
                <w:szCs w:val="18"/>
                <w:lang w:eastAsia="es-BO"/>
              </w:rPr>
              <w:t>“BIENES”</w:t>
            </w:r>
            <w:r w:rsidRPr="00763C4E">
              <w:rPr>
                <w:rFonts w:ascii="Calibri" w:hAnsi="Calibri" w:cs="Calibri"/>
                <w:bCs/>
                <w:sz w:val="18"/>
                <w:szCs w:val="18"/>
                <w:lang w:eastAsia="es-BO"/>
              </w:rPr>
              <w:t xml:space="preserve"> deberá cumplir con los estándares de Seguridad Industrial y Salud Ocupacional de YPFB. </w:t>
            </w:r>
          </w:p>
          <w:p w:rsidR="00FA406C" w:rsidRPr="00763C4E" w:rsidRDefault="00FA406C" w:rsidP="00DA7E19">
            <w:pPr>
              <w:autoSpaceDE w:val="0"/>
              <w:autoSpaceDN w:val="0"/>
              <w:adjustRightInd w:val="0"/>
              <w:jc w:val="both"/>
              <w:rPr>
                <w:rFonts w:ascii="Calibri" w:hAnsi="Calibri" w:cs="Calibri"/>
                <w:b/>
                <w:bCs/>
                <w:sz w:val="18"/>
                <w:szCs w:val="18"/>
                <w:u w:val="single"/>
                <w:lang w:eastAsia="es-BO"/>
              </w:rPr>
            </w:pPr>
          </w:p>
          <w:p w:rsidR="00FA406C" w:rsidRPr="00763C4E" w:rsidRDefault="00FA406C" w:rsidP="00A31D2E">
            <w:pPr>
              <w:numPr>
                <w:ilvl w:val="0"/>
                <w:numId w:val="40"/>
              </w:numPr>
              <w:autoSpaceDE w:val="0"/>
              <w:autoSpaceDN w:val="0"/>
              <w:adjustRightInd w:val="0"/>
              <w:jc w:val="both"/>
              <w:rPr>
                <w:rFonts w:ascii="Calibri" w:hAnsi="Calibri" w:cs="Calibri"/>
                <w:b/>
                <w:bCs/>
                <w:sz w:val="18"/>
                <w:szCs w:val="18"/>
                <w:lang w:eastAsia="es-BO"/>
              </w:rPr>
            </w:pPr>
            <w:r w:rsidRPr="00763C4E">
              <w:rPr>
                <w:rFonts w:ascii="Calibri" w:hAnsi="Calibri" w:cs="Calibri"/>
                <w:b/>
                <w:bCs/>
                <w:sz w:val="18"/>
                <w:szCs w:val="18"/>
                <w:u w:val="single"/>
                <w:lang w:eastAsia="es-BO"/>
              </w:rPr>
              <w:t>ASPECTOS GENERALES</w:t>
            </w:r>
            <w:r w:rsidRPr="00763C4E">
              <w:rPr>
                <w:rFonts w:ascii="Calibri" w:hAnsi="Calibri" w:cs="Calibri"/>
                <w:b/>
                <w:bCs/>
                <w:sz w:val="18"/>
                <w:szCs w:val="18"/>
                <w:lang w:eastAsia="es-BO"/>
              </w:rPr>
              <w:t xml:space="preserve">: </w:t>
            </w:r>
          </w:p>
          <w:p w:rsidR="00FA406C" w:rsidRPr="00763C4E" w:rsidRDefault="00FA406C" w:rsidP="00DA7E19">
            <w:pPr>
              <w:autoSpaceDE w:val="0"/>
              <w:autoSpaceDN w:val="0"/>
              <w:adjustRightInd w:val="0"/>
              <w:jc w:val="both"/>
              <w:rPr>
                <w:rFonts w:ascii="Calibri" w:hAnsi="Calibri" w:cs="Calibri"/>
                <w:bCs/>
                <w:sz w:val="18"/>
                <w:szCs w:val="18"/>
                <w:lang w:eastAsia="es-BO"/>
              </w:rPr>
            </w:pPr>
          </w:p>
          <w:p w:rsidR="00FA406C" w:rsidRPr="00763C4E" w:rsidRDefault="00FA406C" w:rsidP="00DA7E19">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Para los procesos de contratación de bienes; en caso de que los mismos sean recibidos directamente en los almacenes de YPFB; no aplica una cláusula específica de SMS.</w:t>
            </w:r>
          </w:p>
          <w:p w:rsidR="00FA406C" w:rsidRPr="00763C4E" w:rsidRDefault="00FA406C" w:rsidP="00DA7E19">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 xml:space="preserve">Excepto lo establecido en adelante: </w:t>
            </w:r>
          </w:p>
          <w:p w:rsidR="00FA406C" w:rsidRPr="00763C4E" w:rsidRDefault="00FA406C" w:rsidP="00A31D2E">
            <w:pPr>
              <w:numPr>
                <w:ilvl w:val="0"/>
                <w:numId w:val="40"/>
              </w:numPr>
              <w:autoSpaceDE w:val="0"/>
              <w:autoSpaceDN w:val="0"/>
              <w:adjustRightInd w:val="0"/>
              <w:jc w:val="both"/>
              <w:rPr>
                <w:rFonts w:ascii="Calibri" w:hAnsi="Calibri" w:cs="Calibri"/>
                <w:b/>
                <w:bCs/>
                <w:sz w:val="18"/>
                <w:szCs w:val="18"/>
                <w:lang w:eastAsia="es-BO"/>
              </w:rPr>
            </w:pPr>
            <w:r w:rsidRPr="00763C4E">
              <w:rPr>
                <w:rFonts w:ascii="Calibri" w:hAnsi="Calibri" w:cs="Calibri"/>
                <w:b/>
                <w:bCs/>
                <w:sz w:val="18"/>
                <w:szCs w:val="18"/>
                <w:u w:val="single"/>
                <w:lang w:eastAsia="es-BO"/>
              </w:rPr>
              <w:t>RECOMENDACIONES</w:t>
            </w:r>
            <w:r w:rsidRPr="00763C4E">
              <w:rPr>
                <w:rFonts w:ascii="Calibri" w:hAnsi="Calibri" w:cs="Calibri"/>
                <w:b/>
                <w:bCs/>
                <w:sz w:val="18"/>
                <w:szCs w:val="18"/>
                <w:lang w:eastAsia="es-BO"/>
              </w:rPr>
              <w:t xml:space="preserve">: </w:t>
            </w:r>
          </w:p>
          <w:p w:rsidR="00FA406C" w:rsidRPr="00763C4E" w:rsidRDefault="00FA406C" w:rsidP="00DA7E19">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A406C" w:rsidRPr="00763C4E" w:rsidRDefault="00FA406C" w:rsidP="00DA7E19">
            <w:pPr>
              <w:autoSpaceDE w:val="0"/>
              <w:autoSpaceDN w:val="0"/>
              <w:adjustRightInd w:val="0"/>
              <w:jc w:val="both"/>
              <w:rPr>
                <w:rFonts w:ascii="Calibri" w:hAnsi="Calibri" w:cs="Calibri"/>
                <w:bCs/>
                <w:sz w:val="18"/>
                <w:szCs w:val="18"/>
                <w:lang w:eastAsia="es-BO"/>
              </w:rPr>
            </w:pPr>
          </w:p>
          <w:p w:rsidR="00FA406C" w:rsidRPr="00763C4E" w:rsidRDefault="00FA406C" w:rsidP="00A31D2E">
            <w:pPr>
              <w:numPr>
                <w:ilvl w:val="1"/>
                <w:numId w:val="40"/>
              </w:num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En caso de manipulación de bienes y materiales dentro de las instalaciones de YPFB; se deberán verificar las condiciones del sistema de izaje de cargas (cables, eslingas, estrobos, y otros elementos necesarios para este fin).</w:t>
            </w:r>
          </w:p>
          <w:p w:rsidR="00FA406C" w:rsidRPr="00763C4E" w:rsidRDefault="00FA406C" w:rsidP="00DA7E19">
            <w:pPr>
              <w:autoSpaceDE w:val="0"/>
              <w:autoSpaceDN w:val="0"/>
              <w:adjustRightInd w:val="0"/>
              <w:jc w:val="both"/>
              <w:rPr>
                <w:rFonts w:ascii="Calibri" w:hAnsi="Calibri" w:cs="Calibri"/>
                <w:bCs/>
                <w:sz w:val="18"/>
                <w:szCs w:val="18"/>
                <w:lang w:eastAsia="es-BO"/>
              </w:rPr>
            </w:pPr>
          </w:p>
          <w:p w:rsidR="00FA406C" w:rsidRPr="00763C4E" w:rsidRDefault="00FA406C" w:rsidP="00A31D2E">
            <w:pPr>
              <w:numPr>
                <w:ilvl w:val="1"/>
                <w:numId w:val="40"/>
              </w:num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 xml:space="preserve">En caso de la entrega de equipos eléctricos y/o electrónicos, se recomienda </w:t>
            </w:r>
            <w:r w:rsidR="004F4C76" w:rsidRPr="00763C4E">
              <w:rPr>
                <w:rFonts w:ascii="Calibri" w:hAnsi="Calibri" w:cs="Calibri"/>
                <w:bCs/>
                <w:sz w:val="18"/>
                <w:szCs w:val="18"/>
                <w:lang w:eastAsia="es-BO"/>
              </w:rPr>
              <w:t>verificar las</w:t>
            </w:r>
            <w:r w:rsidRPr="00763C4E">
              <w:rPr>
                <w:rFonts w:ascii="Calibri" w:hAnsi="Calibri" w:cs="Calibri"/>
                <w:bCs/>
                <w:sz w:val="18"/>
                <w:szCs w:val="18"/>
                <w:lang w:eastAsia="es-BO"/>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w:t>
            </w:r>
            <w:r w:rsidR="004F4C76" w:rsidRPr="00763C4E">
              <w:rPr>
                <w:rFonts w:ascii="Calibri" w:hAnsi="Calibri" w:cs="Calibri"/>
                <w:bCs/>
                <w:sz w:val="18"/>
                <w:szCs w:val="18"/>
                <w:lang w:eastAsia="es-BO"/>
              </w:rPr>
              <w:t>por mala</w:t>
            </w:r>
            <w:r w:rsidRPr="00763C4E">
              <w:rPr>
                <w:rFonts w:ascii="Calibri" w:hAnsi="Calibri" w:cs="Calibri"/>
                <w:bCs/>
                <w:sz w:val="18"/>
                <w:szCs w:val="18"/>
                <w:lang w:eastAsia="es-BO"/>
              </w:rPr>
              <w:t xml:space="preserve"> manipulación de los equipos. </w:t>
            </w:r>
          </w:p>
          <w:p w:rsidR="00FA406C" w:rsidRPr="00763C4E" w:rsidRDefault="00FA406C" w:rsidP="00DA7E19">
            <w:pPr>
              <w:autoSpaceDE w:val="0"/>
              <w:autoSpaceDN w:val="0"/>
              <w:adjustRightInd w:val="0"/>
              <w:jc w:val="both"/>
              <w:rPr>
                <w:rFonts w:ascii="Calibri" w:hAnsi="Calibri" w:cs="Calibri"/>
                <w:bCs/>
                <w:sz w:val="18"/>
                <w:szCs w:val="18"/>
                <w:lang w:eastAsia="es-BO"/>
              </w:rPr>
            </w:pPr>
          </w:p>
          <w:p w:rsidR="00FA406C" w:rsidRPr="00763C4E" w:rsidRDefault="00FA406C" w:rsidP="00A31D2E">
            <w:pPr>
              <w:numPr>
                <w:ilvl w:val="1"/>
                <w:numId w:val="40"/>
              </w:num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FA406C" w:rsidRPr="00A21237" w:rsidRDefault="00FA406C" w:rsidP="00DA7E19">
            <w:pPr>
              <w:autoSpaceDE w:val="0"/>
              <w:autoSpaceDN w:val="0"/>
              <w:adjustRightInd w:val="0"/>
              <w:jc w:val="both"/>
              <w:rPr>
                <w:rFonts w:ascii="Calibri" w:hAnsi="Calibri" w:cs="Calibri"/>
                <w:bCs/>
                <w:sz w:val="18"/>
                <w:szCs w:val="18"/>
                <w:lang w:eastAsia="es-BO"/>
              </w:rPr>
            </w:pP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bl>
    <w:p w:rsidR="00FA406C" w:rsidRDefault="00FA406C" w:rsidP="00FA406C">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p w:rsidR="00FA406C" w:rsidRPr="002F3388" w:rsidRDefault="004918C3" w:rsidP="00FA406C">
      <w:pPr>
        <w:spacing w:before="120" w:after="120"/>
        <w:ind w:left="4248"/>
        <w:jc w:val="right"/>
        <w:rPr>
          <w:rFonts w:asciiTheme="minorHAnsi" w:hAnsiTheme="minorHAnsi" w:cstheme="minorHAnsi"/>
          <w:b/>
        </w:rPr>
      </w:pPr>
      <w:r w:rsidRPr="006F470A">
        <w:rPr>
          <w:rFonts w:asciiTheme="minorHAnsi" w:hAnsiTheme="minorHAnsi" w:cstheme="minorHAnsi"/>
          <w:b/>
          <w:bCs/>
          <w:color w:val="FF0000"/>
          <w:sz w:val="22"/>
          <w:szCs w:val="22"/>
        </w:rPr>
        <w:t xml:space="preserve"> </w:t>
      </w:r>
      <w:r w:rsidR="00FA406C" w:rsidRPr="002F3388">
        <w:rPr>
          <w:rFonts w:asciiTheme="minorHAnsi" w:hAnsiTheme="minorHAnsi" w:cstheme="minorHAnsi"/>
          <w:b/>
        </w:rPr>
        <w:t>CONTRATO: DCOD-…/2018</w:t>
      </w:r>
      <w:r w:rsidR="00FA406C" w:rsidRPr="002F3388">
        <w:rPr>
          <w:rFonts w:asciiTheme="minorHAnsi" w:hAnsiTheme="minorHAnsi" w:cstheme="minorHAnsi"/>
          <w:b/>
        </w:rPr>
        <w:tab/>
      </w:r>
      <w:r w:rsidR="00FA406C" w:rsidRPr="002F3388">
        <w:rPr>
          <w:rFonts w:asciiTheme="minorHAnsi" w:hAnsiTheme="minorHAnsi" w:cstheme="minorHAnsi"/>
          <w:b/>
        </w:rPr>
        <w:tab/>
      </w:r>
    </w:p>
    <w:p w:rsidR="00FA406C" w:rsidRPr="002F3388" w:rsidRDefault="00FA406C" w:rsidP="00FA406C">
      <w:pPr>
        <w:spacing w:before="120" w:after="120"/>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FA406C" w:rsidRPr="002F3388" w:rsidRDefault="00FA406C" w:rsidP="00FA406C">
      <w:pPr>
        <w:spacing w:before="120" w:after="120"/>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FA406C" w:rsidRPr="002F3388" w:rsidRDefault="00FA406C" w:rsidP="00FA406C">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FA406C" w:rsidRPr="002F3388" w:rsidRDefault="00FA406C" w:rsidP="00FA406C">
      <w:pPr>
        <w:spacing w:after="120"/>
        <w:jc w:val="both"/>
        <w:rPr>
          <w:rFonts w:asciiTheme="minorHAnsi" w:hAnsiTheme="minorHAnsi" w:cstheme="minorHAnsi"/>
          <w:b/>
          <w:lang w:val="es-BO"/>
        </w:rPr>
      </w:pPr>
    </w:p>
    <w:p w:rsidR="00FA406C" w:rsidRPr="002F3388" w:rsidRDefault="00FA406C" w:rsidP="00FA406C">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FA406C" w:rsidRPr="002F3388" w:rsidRDefault="00FA406C" w:rsidP="00FA406C">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FA406C" w:rsidRPr="002F3388" w:rsidRDefault="00FA406C" w:rsidP="00FA406C">
      <w:pPr>
        <w:autoSpaceDE w:val="0"/>
        <w:autoSpaceDN w:val="0"/>
        <w:adjustRightInd w:val="0"/>
        <w:jc w:val="both"/>
        <w:rPr>
          <w:rFonts w:asciiTheme="minorHAnsi" w:hAnsiTheme="minorHAnsi" w:cstheme="minorHAnsi"/>
          <w:b/>
          <w:u w:val="single"/>
        </w:rPr>
      </w:pPr>
    </w:p>
    <w:p w:rsidR="00FA406C" w:rsidRPr="002F3388" w:rsidRDefault="00FA406C" w:rsidP="00FA406C">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FA406C" w:rsidRPr="002F3388" w:rsidRDefault="00FA406C" w:rsidP="00A31D2E">
      <w:pPr>
        <w:pStyle w:val="Prrafodelista"/>
        <w:numPr>
          <w:ilvl w:val="1"/>
          <w:numId w:val="48"/>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FA406C" w:rsidRPr="002F3388" w:rsidRDefault="00FA406C" w:rsidP="00FA406C">
      <w:pPr>
        <w:pStyle w:val="Prrafodelista"/>
        <w:ind w:left="709"/>
        <w:jc w:val="both"/>
        <w:rPr>
          <w:rFonts w:asciiTheme="minorHAnsi" w:hAnsiTheme="minorHAnsi" w:cstheme="minorHAnsi"/>
          <w:i/>
        </w:rPr>
      </w:pPr>
    </w:p>
    <w:p w:rsidR="00FA406C" w:rsidRPr="002F3388" w:rsidRDefault="00FA406C" w:rsidP="00A31D2E">
      <w:pPr>
        <w:pStyle w:val="Prrafodelista"/>
        <w:numPr>
          <w:ilvl w:val="1"/>
          <w:numId w:val="48"/>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FA406C" w:rsidRPr="002F3388" w:rsidRDefault="00FA406C" w:rsidP="00FA406C">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FA406C" w:rsidRPr="002F3388" w:rsidRDefault="00FA406C" w:rsidP="00FA406C">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FA406C" w:rsidRPr="002F3388" w:rsidRDefault="00FA406C" w:rsidP="00FA406C">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FA406C" w:rsidRPr="002F3388" w:rsidRDefault="00FA406C" w:rsidP="00FA406C">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FA406C" w:rsidRPr="002F3388" w:rsidRDefault="00FA406C" w:rsidP="00FA406C">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FA406C" w:rsidRPr="002F3388" w:rsidRDefault="00FA406C" w:rsidP="00FA406C">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FA406C" w:rsidRPr="002F3388" w:rsidTr="00DA7E19">
        <w:tc>
          <w:tcPr>
            <w:tcW w:w="2522" w:type="dxa"/>
          </w:tcPr>
          <w:p w:rsidR="00FA406C" w:rsidRPr="002F3388" w:rsidRDefault="00FA406C" w:rsidP="00DA7E19">
            <w:pPr>
              <w:spacing w:before="120" w:after="120"/>
              <w:rPr>
                <w:rFonts w:asciiTheme="minorHAnsi" w:hAnsiTheme="minorHAnsi" w:cstheme="minorHAnsi"/>
                <w:b/>
              </w:rPr>
            </w:pPr>
            <w:r w:rsidRPr="002F3388">
              <w:rPr>
                <w:rFonts w:asciiTheme="minorHAnsi" w:hAnsiTheme="minorHAnsi" w:cstheme="minorHAnsi"/>
                <w:b/>
              </w:rPr>
              <w:t>Adquisición:</w:t>
            </w:r>
          </w:p>
          <w:p w:rsidR="00FA406C" w:rsidRPr="002F3388" w:rsidRDefault="00FA406C" w:rsidP="00DA7E19">
            <w:pPr>
              <w:spacing w:before="120" w:after="120"/>
              <w:jc w:val="both"/>
              <w:rPr>
                <w:rFonts w:asciiTheme="minorHAnsi" w:hAnsiTheme="minorHAnsi" w:cstheme="minorHAnsi"/>
              </w:rPr>
            </w:pPr>
          </w:p>
        </w:tc>
        <w:tc>
          <w:tcPr>
            <w:tcW w:w="6237" w:type="dxa"/>
          </w:tcPr>
          <w:p w:rsidR="00FA406C" w:rsidRPr="002F3388" w:rsidRDefault="00FA406C" w:rsidP="00DA7E19">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w:t>
            </w:r>
            <w:r w:rsidRPr="002F3388">
              <w:rPr>
                <w:rFonts w:asciiTheme="minorHAnsi" w:hAnsiTheme="minorHAnsi" w:cstheme="minorHAnsi"/>
              </w:rPr>
              <w:lastRenderedPageBreak/>
              <w:t>exclusiva responsabilidad y riesgo, cumpliendo las previsiones de este Contrato, sus anexos y la Ley Aplicable.</w:t>
            </w:r>
          </w:p>
        </w:tc>
      </w:tr>
      <w:tr w:rsidR="00FA406C" w:rsidRPr="002F3388" w:rsidTr="00DA7E19">
        <w:tc>
          <w:tcPr>
            <w:tcW w:w="2522" w:type="dxa"/>
          </w:tcPr>
          <w:p w:rsidR="00FA406C" w:rsidRPr="002F3388" w:rsidRDefault="00FA406C" w:rsidP="00DA7E19">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FA406C" w:rsidRPr="002F3388" w:rsidRDefault="00FA406C" w:rsidP="00DA7E19">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FA406C" w:rsidRPr="002F3388" w:rsidTr="00DA7E19">
        <w:tc>
          <w:tcPr>
            <w:tcW w:w="2522" w:type="dxa"/>
          </w:tcPr>
          <w:p w:rsidR="00FA406C" w:rsidRPr="002F3388" w:rsidRDefault="00FA406C" w:rsidP="00DA7E19">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FA406C" w:rsidRPr="002F3388" w:rsidRDefault="00FA406C" w:rsidP="00DA7E19">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FA406C" w:rsidRPr="002F3388" w:rsidTr="00DA7E19">
        <w:tc>
          <w:tcPr>
            <w:tcW w:w="2522" w:type="dxa"/>
          </w:tcPr>
          <w:p w:rsidR="00FA406C" w:rsidRPr="002F3388" w:rsidRDefault="00FA406C" w:rsidP="00DA7E19">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FA406C" w:rsidRPr="002F3388" w:rsidRDefault="00FA406C" w:rsidP="00DA7E19">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FA406C" w:rsidRPr="002F3388" w:rsidTr="00DA7E19">
        <w:tc>
          <w:tcPr>
            <w:tcW w:w="2522" w:type="dxa"/>
          </w:tcPr>
          <w:p w:rsidR="00FA406C" w:rsidRPr="002F3388" w:rsidRDefault="00FA406C" w:rsidP="00DA7E19">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FA406C" w:rsidRPr="002F3388" w:rsidRDefault="00FA406C" w:rsidP="00DA7E19">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FA406C" w:rsidRPr="002F3388" w:rsidRDefault="00FA406C" w:rsidP="00FA406C">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FA406C" w:rsidRPr="002F3388" w:rsidRDefault="00FA406C" w:rsidP="00FA40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FA406C" w:rsidRPr="002F3388" w:rsidRDefault="00FA406C" w:rsidP="00FA40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FA406C" w:rsidRPr="002F3388" w:rsidRDefault="00FA406C" w:rsidP="00FA40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FA406C" w:rsidRPr="002F3388" w:rsidRDefault="00FA406C" w:rsidP="00FA40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A406C" w:rsidRPr="002F3388" w:rsidRDefault="00FA406C" w:rsidP="00FA40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FA406C" w:rsidRPr="002F3388" w:rsidRDefault="00FA406C" w:rsidP="00FA40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FA406C" w:rsidRPr="002F3388" w:rsidRDefault="00FA406C" w:rsidP="00FA406C">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A406C" w:rsidRPr="002F3388" w:rsidRDefault="00FA406C" w:rsidP="00FA406C">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FA406C" w:rsidRPr="002F3388" w:rsidRDefault="00FA406C" w:rsidP="00FA406C">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FA406C" w:rsidRPr="002F3388" w:rsidRDefault="00FA406C" w:rsidP="00FA406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FA406C" w:rsidRPr="002F3388" w:rsidRDefault="00FA406C" w:rsidP="00FA406C">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lastRenderedPageBreak/>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FA406C" w:rsidRPr="002F3388" w:rsidRDefault="00FA406C" w:rsidP="00FA406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2:</w:t>
      </w:r>
      <w:r w:rsidRPr="002F3388">
        <w:rPr>
          <w:rFonts w:asciiTheme="minorHAnsi" w:hAnsiTheme="minorHAnsi" w:cstheme="minorHAnsi"/>
          <w:lang w:val="es-ES_tradnl"/>
        </w:rPr>
        <w:tab/>
        <w:t>Propuesta adjudicada (oferta técnica y oferta económica).</w:t>
      </w:r>
    </w:p>
    <w:p w:rsidR="00FA406C" w:rsidRPr="002F3388" w:rsidRDefault="00FA406C" w:rsidP="00FA406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FA406C" w:rsidRPr="002F3388" w:rsidRDefault="00FA406C" w:rsidP="00FA406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FA406C" w:rsidRPr="002F3388" w:rsidRDefault="00FA406C" w:rsidP="00FA406C">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FA406C" w:rsidRPr="002F3388" w:rsidRDefault="00FA406C" w:rsidP="00FA406C">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FA406C" w:rsidRPr="002F3388" w:rsidRDefault="00FA406C" w:rsidP="00FA406C">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FA406C" w:rsidRPr="002F3388" w:rsidRDefault="00FA406C" w:rsidP="00FA406C">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FA406C" w:rsidRPr="002F3388" w:rsidRDefault="00FA406C" w:rsidP="00FA406C">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FA406C" w:rsidRPr="002F3388" w:rsidRDefault="00FA406C" w:rsidP="00FA406C">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FA406C" w:rsidRPr="002F3388" w:rsidRDefault="00FA406C" w:rsidP="00FA406C">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FA406C" w:rsidRPr="002F3388" w:rsidRDefault="00FA406C" w:rsidP="00FA406C">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FA406C" w:rsidRPr="002F3388" w:rsidTr="00DA7E1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A406C" w:rsidRPr="002F3388" w:rsidRDefault="00FA406C" w:rsidP="00DA7E1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A406C" w:rsidRPr="002F3388" w:rsidRDefault="00FA406C" w:rsidP="00DA7E1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A406C" w:rsidRPr="002F3388" w:rsidRDefault="00FA406C" w:rsidP="00DA7E1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A406C" w:rsidRPr="002F3388" w:rsidRDefault="00FA406C" w:rsidP="00DA7E1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A406C" w:rsidRPr="002F3388" w:rsidRDefault="00FA406C" w:rsidP="00DA7E1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FA406C" w:rsidRPr="002F3388" w:rsidRDefault="00FA406C" w:rsidP="00DA7E1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A406C" w:rsidRPr="002F3388" w:rsidRDefault="00FA406C" w:rsidP="00DA7E1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FA406C" w:rsidRPr="002F3388" w:rsidRDefault="00FA406C" w:rsidP="00DA7E1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FA406C" w:rsidRPr="002F3388" w:rsidRDefault="00FA406C" w:rsidP="00DA7E19">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FA406C" w:rsidRPr="002F3388" w:rsidTr="00DA7E19">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FA406C" w:rsidRPr="002F3388" w:rsidRDefault="00FA406C" w:rsidP="00DA7E19">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A406C" w:rsidRPr="002F3388" w:rsidRDefault="00FA406C" w:rsidP="00DA7E19">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A406C" w:rsidRPr="002F3388" w:rsidRDefault="00FA406C" w:rsidP="00DA7E19">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A406C" w:rsidRPr="002F3388" w:rsidRDefault="00FA406C" w:rsidP="00DA7E19">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A406C" w:rsidRPr="002F3388" w:rsidRDefault="00FA406C" w:rsidP="00DA7E19">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A406C" w:rsidRPr="002F3388" w:rsidRDefault="00FA406C" w:rsidP="00DA7E19">
            <w:pPr>
              <w:jc w:val="right"/>
              <w:rPr>
                <w:rFonts w:asciiTheme="minorHAnsi" w:hAnsiTheme="minorHAnsi" w:cstheme="minorHAnsi"/>
                <w:color w:val="000000"/>
                <w:lang w:val="es-BO" w:eastAsia="es-BO"/>
              </w:rPr>
            </w:pPr>
          </w:p>
        </w:tc>
      </w:tr>
      <w:tr w:rsidR="00FA406C" w:rsidRPr="002F3388" w:rsidTr="00DA7E19">
        <w:trPr>
          <w:trHeight w:val="285"/>
        </w:trPr>
        <w:tc>
          <w:tcPr>
            <w:tcW w:w="640" w:type="dxa"/>
            <w:tcBorders>
              <w:top w:val="single" w:sz="4" w:space="0" w:color="auto"/>
            </w:tcBorders>
            <w:shd w:val="clear" w:color="auto" w:fill="auto"/>
            <w:noWrap/>
            <w:vAlign w:val="center"/>
            <w:hideMark/>
          </w:tcPr>
          <w:p w:rsidR="00FA406C" w:rsidRPr="002F3388" w:rsidRDefault="00FA406C" w:rsidP="00DA7E19">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FA406C" w:rsidRPr="002F3388" w:rsidRDefault="00FA406C" w:rsidP="00DA7E19">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FA406C" w:rsidRPr="002F3388" w:rsidRDefault="00FA406C" w:rsidP="00DA7E19">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A406C" w:rsidRPr="002F3388" w:rsidRDefault="00FA406C" w:rsidP="00DA7E19">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06C" w:rsidRPr="002F3388" w:rsidRDefault="00FA406C" w:rsidP="00DA7E19">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A406C" w:rsidRPr="002F3388" w:rsidRDefault="00FA406C" w:rsidP="00DA7E19">
            <w:pPr>
              <w:jc w:val="right"/>
              <w:rPr>
                <w:rFonts w:asciiTheme="minorHAnsi" w:hAnsiTheme="minorHAnsi" w:cstheme="minorHAnsi"/>
                <w:b/>
                <w:bCs/>
                <w:color w:val="000000"/>
                <w:lang w:val="es-BO" w:eastAsia="es-BO"/>
              </w:rPr>
            </w:pPr>
          </w:p>
        </w:tc>
      </w:tr>
    </w:tbl>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FA406C" w:rsidRPr="002F3388" w:rsidRDefault="00FA406C" w:rsidP="00FA406C">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FA406C" w:rsidRPr="002F3388" w:rsidRDefault="00FA406C" w:rsidP="00FA406C">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DÉCIMA.- (FORMA DE PAGO)</w:t>
      </w:r>
    </w:p>
    <w:p w:rsidR="00FA406C" w:rsidRPr="002F3388" w:rsidRDefault="00FA406C" w:rsidP="00FA406C">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FA406C" w:rsidRPr="002F3388" w:rsidRDefault="00FA406C" w:rsidP="00FA406C">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FA406C" w:rsidRPr="002F3388" w:rsidRDefault="00FA406C" w:rsidP="00A31D2E">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FA406C" w:rsidRPr="002F3388" w:rsidRDefault="00FA406C" w:rsidP="00A31D2E">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FA406C" w:rsidRPr="002F3388" w:rsidRDefault="00FA406C" w:rsidP="00A31D2E">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FA406C" w:rsidRPr="002F3388" w:rsidRDefault="00FA406C" w:rsidP="00A31D2E">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FA406C" w:rsidRPr="002F3388" w:rsidRDefault="00FA406C" w:rsidP="00A31D2E">
      <w:pPr>
        <w:pStyle w:val="Prrafodelista"/>
        <w:numPr>
          <w:ilvl w:val="0"/>
          <w:numId w:val="43"/>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FA406C" w:rsidRPr="002F3388" w:rsidRDefault="00FA406C" w:rsidP="00FA406C">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FA406C" w:rsidRPr="002F3388" w:rsidRDefault="00FA406C" w:rsidP="00FA406C">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FA406C" w:rsidRPr="002F3388" w:rsidRDefault="00FA406C" w:rsidP="00FA406C">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A406C" w:rsidRPr="002F3388" w:rsidRDefault="00FA406C" w:rsidP="00FA406C">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FA406C" w:rsidRPr="002F3388" w:rsidRDefault="00FA406C" w:rsidP="00FA406C">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FA406C" w:rsidRPr="002F3388" w:rsidRDefault="00FA406C" w:rsidP="00FA406C">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FA406C" w:rsidRPr="002F3388" w:rsidRDefault="00FA406C" w:rsidP="00FA406C">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t>DÉCIMA CUARTA.- (NOTIFICACIONES)</w:t>
      </w:r>
    </w:p>
    <w:p w:rsidR="00FA406C" w:rsidRPr="002F3388" w:rsidRDefault="00FA406C" w:rsidP="00FA406C">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lastRenderedPageBreak/>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FA406C" w:rsidRPr="002F3388" w:rsidTr="00DA7E19">
        <w:trPr>
          <w:trHeight w:val="220"/>
        </w:trPr>
        <w:tc>
          <w:tcPr>
            <w:tcW w:w="4541" w:type="dxa"/>
            <w:tcBorders>
              <w:top w:val="single" w:sz="4" w:space="0" w:color="auto"/>
              <w:left w:val="single" w:sz="4" w:space="0" w:color="auto"/>
              <w:bottom w:val="single" w:sz="4" w:space="0" w:color="auto"/>
              <w:right w:val="single" w:sz="4" w:space="0" w:color="auto"/>
            </w:tcBorders>
          </w:tcPr>
          <w:p w:rsidR="00FA406C" w:rsidRPr="002F3388" w:rsidRDefault="00FA406C" w:rsidP="00DA7E19">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FA406C" w:rsidRPr="002F3388" w:rsidRDefault="00FA406C" w:rsidP="00DA7E19">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FA406C" w:rsidRPr="002F3388" w:rsidTr="00DA7E19">
        <w:trPr>
          <w:trHeight w:val="1402"/>
        </w:trPr>
        <w:tc>
          <w:tcPr>
            <w:tcW w:w="4541" w:type="dxa"/>
            <w:tcBorders>
              <w:top w:val="single" w:sz="4" w:space="0" w:color="auto"/>
              <w:left w:val="single" w:sz="4" w:space="0" w:color="auto"/>
              <w:bottom w:val="single" w:sz="4" w:space="0" w:color="auto"/>
              <w:right w:val="single" w:sz="4" w:space="0" w:color="auto"/>
            </w:tcBorders>
          </w:tcPr>
          <w:p w:rsidR="00FA406C" w:rsidRPr="002F3388" w:rsidRDefault="00FA406C" w:rsidP="00DA7E19">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FA406C" w:rsidRPr="002F3388" w:rsidRDefault="00FA406C" w:rsidP="00DA7E1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A406C" w:rsidRPr="002F3388" w:rsidRDefault="00FA406C" w:rsidP="00DA7E1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A406C" w:rsidRPr="002F3388" w:rsidRDefault="00FA406C" w:rsidP="00DA7E1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FA406C" w:rsidRPr="002F3388" w:rsidRDefault="00FA406C" w:rsidP="00DA7E1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FA406C" w:rsidRPr="002F3388" w:rsidRDefault="00FA406C" w:rsidP="00DA7E19">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FA406C" w:rsidRPr="002F3388" w:rsidRDefault="00FA406C" w:rsidP="00DA7E19">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FA406C" w:rsidRPr="002F3388" w:rsidRDefault="00FA406C" w:rsidP="00DA7E19">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FA406C" w:rsidRPr="002F3388" w:rsidRDefault="00FA406C" w:rsidP="00DA7E19">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FA406C" w:rsidRPr="002F3388" w:rsidRDefault="00FA406C" w:rsidP="00DA7E19">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FA406C" w:rsidRPr="002F3388" w:rsidRDefault="00FA406C" w:rsidP="00DA7E19">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FA406C" w:rsidRPr="002F3388" w:rsidRDefault="00FA406C" w:rsidP="00DA7E19">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FA406C" w:rsidRPr="002F3388" w:rsidRDefault="00FA406C" w:rsidP="00FA406C">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FA406C" w:rsidRPr="002F3388" w:rsidRDefault="00FA406C" w:rsidP="00FA406C">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FA406C" w:rsidRPr="002F3388" w:rsidRDefault="00FA406C" w:rsidP="00FA406C">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FA406C" w:rsidRPr="002F3388" w:rsidRDefault="00FA406C" w:rsidP="00FA406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FA406C" w:rsidRPr="002F3388" w:rsidRDefault="00FA406C" w:rsidP="00FA406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FA406C" w:rsidRPr="002F3388" w:rsidRDefault="00FA406C" w:rsidP="00FA406C">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FA406C" w:rsidRPr="002F3388" w:rsidRDefault="00FA406C" w:rsidP="00FA406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FA406C" w:rsidRPr="002F3388" w:rsidRDefault="00FA406C" w:rsidP="00FA406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FA406C" w:rsidRPr="002F3388" w:rsidRDefault="00FA406C" w:rsidP="00FA406C">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FA406C" w:rsidRPr="002F3388" w:rsidRDefault="00FA406C" w:rsidP="00FA406C">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16.2</w:t>
      </w:r>
      <w:r w:rsidRPr="002F3388">
        <w:rPr>
          <w:rFonts w:asciiTheme="minorHAnsi" w:hAnsiTheme="minorHAnsi" w:cstheme="minorHAnsi"/>
          <w:b/>
          <w:lang w:val="es-ES_tradnl"/>
        </w:rPr>
        <w:tab/>
        <w:t>Obligaciones:</w:t>
      </w: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A406C" w:rsidRPr="002F3388" w:rsidRDefault="00FA406C" w:rsidP="00FA406C">
      <w:pPr>
        <w:spacing w:before="120" w:after="120"/>
        <w:ind w:left="1134"/>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FA406C" w:rsidRPr="002F3388" w:rsidRDefault="00FA406C" w:rsidP="00FA406C">
      <w:pPr>
        <w:spacing w:before="120" w:after="1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FA406C" w:rsidRPr="002F3388" w:rsidRDefault="00FA406C" w:rsidP="00A31D2E">
      <w:pPr>
        <w:numPr>
          <w:ilvl w:val="0"/>
          <w:numId w:val="45"/>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FA406C" w:rsidRPr="002F3388" w:rsidRDefault="00FA406C" w:rsidP="00FA406C">
      <w:pPr>
        <w:spacing w:before="120" w:after="1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FA406C" w:rsidRPr="002F3388" w:rsidRDefault="00FA406C" w:rsidP="00FA406C">
      <w:pPr>
        <w:spacing w:before="120" w:after="1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FA406C" w:rsidRPr="002F3388" w:rsidRDefault="00FA406C" w:rsidP="00FA406C">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FA406C" w:rsidRPr="002F3388" w:rsidRDefault="00FA406C" w:rsidP="00A31D2E">
      <w:pPr>
        <w:numPr>
          <w:ilvl w:val="0"/>
          <w:numId w:val="44"/>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FA406C" w:rsidRPr="002F3388" w:rsidRDefault="00FA406C" w:rsidP="00FA406C">
      <w:pPr>
        <w:spacing w:before="120" w:after="120"/>
        <w:ind w:left="720"/>
        <w:contextualSpacing/>
        <w:jc w:val="both"/>
        <w:rPr>
          <w:rFonts w:asciiTheme="minorHAnsi" w:hAnsiTheme="minorHAnsi" w:cstheme="minorHAnsi"/>
        </w:rPr>
      </w:pPr>
    </w:p>
    <w:p w:rsidR="00FA406C" w:rsidRPr="002F3388" w:rsidRDefault="00FA406C" w:rsidP="00FA406C">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FA406C" w:rsidRPr="002F3388" w:rsidRDefault="00FA406C" w:rsidP="00FA406C">
      <w:pPr>
        <w:spacing w:before="120" w:after="120"/>
        <w:contextualSpacing/>
        <w:jc w:val="both"/>
        <w:rPr>
          <w:rFonts w:asciiTheme="minorHAnsi" w:hAnsiTheme="minorHAnsi" w:cstheme="minorHAnsi"/>
        </w:rPr>
      </w:pP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FA406C" w:rsidRPr="002F3388" w:rsidRDefault="00FA406C" w:rsidP="00FA406C">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FA406C" w:rsidRPr="002F3388" w:rsidRDefault="00FA406C" w:rsidP="00FA406C">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FA406C" w:rsidRPr="002F3388" w:rsidRDefault="00FA406C" w:rsidP="00FA406C">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FA406C" w:rsidRPr="002F3388" w:rsidRDefault="00FA406C" w:rsidP="00FA406C">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A406C" w:rsidRPr="002F3388" w:rsidRDefault="00FA406C" w:rsidP="00FA406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FA406C" w:rsidRPr="002F3388" w:rsidRDefault="00FA406C" w:rsidP="00FA406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FA406C" w:rsidRPr="002F3388" w:rsidRDefault="00FA406C" w:rsidP="00FA406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A406C" w:rsidRPr="002F3388" w:rsidRDefault="00FA406C" w:rsidP="00FA406C">
      <w:pPr>
        <w:shd w:val="clear" w:color="auto" w:fill="FFFFFF"/>
        <w:tabs>
          <w:tab w:val="left" w:pos="426"/>
        </w:tabs>
        <w:spacing w:before="120" w:after="120"/>
        <w:ind w:right="-6"/>
        <w:contextualSpacing/>
        <w:jc w:val="both"/>
        <w:rPr>
          <w:rFonts w:asciiTheme="minorHAnsi" w:hAnsiTheme="minorHAnsi" w:cstheme="minorHAnsi"/>
          <w:lang w:val="es-BO"/>
        </w:rPr>
      </w:pPr>
    </w:p>
    <w:p w:rsidR="00FA406C" w:rsidRPr="002F3388" w:rsidRDefault="00FA406C" w:rsidP="00FA406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FA406C" w:rsidRPr="002F3388" w:rsidRDefault="00FA406C" w:rsidP="00FA406C">
      <w:pPr>
        <w:spacing w:before="120" w:after="120"/>
        <w:contextualSpacing/>
        <w:jc w:val="both"/>
        <w:rPr>
          <w:rFonts w:asciiTheme="minorHAnsi" w:hAnsiTheme="minorHAnsi" w:cstheme="minorHAnsi"/>
          <w:lang w:val="es-BO"/>
        </w:rPr>
      </w:pPr>
    </w:p>
    <w:p w:rsidR="00FA406C" w:rsidRPr="002F3388" w:rsidRDefault="00FA406C" w:rsidP="00FA406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FA406C" w:rsidRPr="002F3388" w:rsidRDefault="00FA406C" w:rsidP="00FA406C">
      <w:pPr>
        <w:shd w:val="clear" w:color="auto" w:fill="FFFFFF"/>
        <w:tabs>
          <w:tab w:val="left" w:pos="426"/>
        </w:tabs>
        <w:spacing w:before="120" w:after="120"/>
        <w:ind w:right="-6"/>
        <w:contextualSpacing/>
        <w:jc w:val="both"/>
        <w:rPr>
          <w:rFonts w:asciiTheme="minorHAnsi" w:hAnsiTheme="minorHAnsi" w:cstheme="minorHAnsi"/>
          <w:lang w:val="es-BO"/>
        </w:rPr>
      </w:pPr>
    </w:p>
    <w:p w:rsidR="00FA406C" w:rsidRPr="002F3388" w:rsidRDefault="00FA406C" w:rsidP="00FA406C">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FA406C" w:rsidRPr="002F3388" w:rsidRDefault="00FA406C" w:rsidP="00A31D2E">
      <w:pPr>
        <w:pStyle w:val="Prrafodelista"/>
        <w:numPr>
          <w:ilvl w:val="0"/>
          <w:numId w:val="46"/>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FA406C" w:rsidRPr="002F3388" w:rsidRDefault="00FA406C" w:rsidP="00A31D2E">
      <w:pPr>
        <w:numPr>
          <w:ilvl w:val="0"/>
          <w:numId w:val="46"/>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FA406C" w:rsidRPr="002F3388" w:rsidRDefault="00FA406C" w:rsidP="00FA406C">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A406C" w:rsidRPr="002F3388" w:rsidRDefault="00FA406C" w:rsidP="00FA406C">
      <w:pPr>
        <w:spacing w:before="120" w:after="120"/>
        <w:jc w:val="both"/>
        <w:rPr>
          <w:rFonts w:asciiTheme="minorHAnsi" w:hAnsiTheme="minorHAnsi" w:cstheme="minorHAnsi"/>
          <w:lang w:val="es-ES_tradnl"/>
        </w:rPr>
      </w:pPr>
    </w:p>
    <w:p w:rsidR="00FA406C" w:rsidRPr="002F3388" w:rsidRDefault="00FA406C" w:rsidP="00FA406C">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22.1   Condiciones de Validez:</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A406C" w:rsidRPr="002F3388" w:rsidRDefault="00FA406C" w:rsidP="00A31D2E">
      <w:pPr>
        <w:numPr>
          <w:ilvl w:val="0"/>
          <w:numId w:val="42"/>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FA406C" w:rsidRPr="002F3388" w:rsidRDefault="00FA406C" w:rsidP="00A31D2E">
      <w:pPr>
        <w:numPr>
          <w:ilvl w:val="0"/>
          <w:numId w:val="42"/>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FA406C" w:rsidRPr="002F3388" w:rsidRDefault="00FA406C" w:rsidP="00FA406C">
      <w:pPr>
        <w:spacing w:before="120" w:after="120"/>
        <w:ind w:left="851"/>
        <w:contextualSpacing/>
        <w:jc w:val="both"/>
        <w:rPr>
          <w:rFonts w:asciiTheme="minorHAnsi" w:hAnsiTheme="minorHAnsi" w:cstheme="minorHAnsi"/>
          <w:lang w:val="es-ES_tradnl"/>
        </w:rPr>
      </w:pPr>
    </w:p>
    <w:p w:rsidR="00FA406C" w:rsidRPr="002F3388" w:rsidRDefault="00FA406C" w:rsidP="00A31D2E">
      <w:pPr>
        <w:numPr>
          <w:ilvl w:val="0"/>
          <w:numId w:val="42"/>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FA406C" w:rsidRPr="002F3388" w:rsidRDefault="00FA406C" w:rsidP="00FA406C">
      <w:pPr>
        <w:spacing w:before="120" w:after="120"/>
        <w:contextualSpacing/>
        <w:jc w:val="both"/>
        <w:rPr>
          <w:rFonts w:asciiTheme="minorHAnsi" w:hAnsiTheme="minorHAnsi" w:cstheme="minorHAnsi"/>
          <w:lang w:val="es-ES_tradnl"/>
        </w:rPr>
      </w:pP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FA406C" w:rsidRPr="002F3388" w:rsidRDefault="00FA406C" w:rsidP="00FA406C">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FA406C" w:rsidRPr="002F3388" w:rsidRDefault="00FA406C" w:rsidP="00FA406C">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FA406C" w:rsidRPr="002F3388" w:rsidRDefault="00FA406C" w:rsidP="00FA406C">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FA406C" w:rsidRPr="002F3388" w:rsidRDefault="00FA406C" w:rsidP="00FA406C">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FA406C" w:rsidRPr="002F3388" w:rsidRDefault="00FA406C" w:rsidP="00FA406C">
      <w:pPr>
        <w:spacing w:before="120" w:after="120"/>
        <w:jc w:val="both"/>
        <w:rPr>
          <w:rFonts w:asciiTheme="minorHAnsi" w:hAnsiTheme="minorHAnsi" w:cstheme="minorHAnsi"/>
        </w:rPr>
      </w:pP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FA406C" w:rsidRPr="002F3388" w:rsidRDefault="00FA406C" w:rsidP="00FA406C">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FA406C" w:rsidRPr="002F3388" w:rsidRDefault="00FA406C" w:rsidP="00FA406C">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A406C" w:rsidRPr="002F3388" w:rsidRDefault="00FA406C" w:rsidP="00FA406C">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FA406C" w:rsidRPr="002F3388" w:rsidRDefault="00FA406C" w:rsidP="00FA406C">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FA406C" w:rsidRPr="002F3388" w:rsidRDefault="00FA406C" w:rsidP="00FA406C">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lastRenderedPageBreak/>
        <w:t xml:space="preserve">23.2.1 </w:t>
      </w:r>
      <w:r w:rsidRPr="002F3388">
        <w:rPr>
          <w:rFonts w:asciiTheme="minorHAnsi" w:hAnsiTheme="minorHAnsi" w:cstheme="minorHAnsi"/>
          <w:b/>
          <w:lang w:val="es-ES_tradnl"/>
        </w:rPr>
        <w:tab/>
        <w:t>Resolución a requerimiento de la ENTIDAD, por causales atribuibles al PROVEEDOR.</w:t>
      </w:r>
    </w:p>
    <w:p w:rsidR="00FA406C" w:rsidRPr="002F3388" w:rsidRDefault="00FA406C" w:rsidP="00FA406C">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FA406C" w:rsidRPr="002F3388" w:rsidRDefault="00FA406C" w:rsidP="00A31D2E">
      <w:pPr>
        <w:numPr>
          <w:ilvl w:val="0"/>
          <w:numId w:val="41"/>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FA406C" w:rsidRPr="002F3388" w:rsidRDefault="00FA406C" w:rsidP="00A31D2E">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FA406C" w:rsidRPr="002F3388" w:rsidRDefault="00FA406C" w:rsidP="00A31D2E">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FA406C" w:rsidRPr="002F3388" w:rsidRDefault="00FA406C" w:rsidP="00A31D2E">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FA406C" w:rsidRPr="002F3388" w:rsidRDefault="00FA406C" w:rsidP="00A31D2E">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FA406C" w:rsidRPr="002F3388" w:rsidRDefault="00FA406C" w:rsidP="00A31D2E">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FA406C" w:rsidRPr="002F3388" w:rsidRDefault="00FA406C" w:rsidP="00A31D2E">
      <w:pPr>
        <w:numPr>
          <w:ilvl w:val="0"/>
          <w:numId w:val="41"/>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FA406C" w:rsidRPr="002F3388" w:rsidRDefault="00FA406C" w:rsidP="00FA406C">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FA406C" w:rsidRPr="002F3388" w:rsidRDefault="00FA406C" w:rsidP="00FA406C">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FA406C" w:rsidRPr="002F3388" w:rsidRDefault="00FA406C" w:rsidP="00A31D2E">
      <w:pPr>
        <w:pStyle w:val="Prrafodelista"/>
        <w:numPr>
          <w:ilvl w:val="0"/>
          <w:numId w:val="47"/>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FA406C" w:rsidRPr="002F3388" w:rsidRDefault="00FA406C" w:rsidP="00FA406C">
      <w:pPr>
        <w:pStyle w:val="Prrafodelista"/>
        <w:spacing w:before="120" w:after="120"/>
        <w:ind w:left="2484"/>
        <w:jc w:val="both"/>
        <w:rPr>
          <w:rFonts w:asciiTheme="minorHAnsi" w:hAnsiTheme="minorHAnsi" w:cstheme="minorHAnsi"/>
          <w:lang w:val="es-ES_tradnl"/>
        </w:rPr>
      </w:pPr>
    </w:p>
    <w:p w:rsidR="00FA406C" w:rsidRPr="002F3388" w:rsidRDefault="00FA406C" w:rsidP="00A31D2E">
      <w:pPr>
        <w:pStyle w:val="Prrafodelista"/>
        <w:numPr>
          <w:ilvl w:val="0"/>
          <w:numId w:val="47"/>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FA406C" w:rsidRPr="002F3388" w:rsidRDefault="00FA406C" w:rsidP="00FA406C">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A406C" w:rsidRPr="002F3388" w:rsidRDefault="00FA406C" w:rsidP="00FA406C">
      <w:pPr>
        <w:pStyle w:val="Prrafodelista"/>
        <w:spacing w:before="120" w:after="120"/>
        <w:ind w:left="1996" w:hanging="1145"/>
        <w:jc w:val="both"/>
        <w:rPr>
          <w:rFonts w:asciiTheme="minorHAnsi" w:hAnsiTheme="minorHAnsi" w:cstheme="minorHAnsi"/>
          <w:color w:val="000000"/>
        </w:rPr>
      </w:pPr>
    </w:p>
    <w:p w:rsidR="00FA406C" w:rsidRPr="002F3388" w:rsidRDefault="00FA406C" w:rsidP="00FA406C">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FA406C" w:rsidRPr="002F3388" w:rsidRDefault="00FA406C" w:rsidP="00A31D2E">
      <w:pPr>
        <w:pStyle w:val="Prrafodelista"/>
        <w:numPr>
          <w:ilvl w:val="2"/>
          <w:numId w:val="49"/>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FA406C" w:rsidRPr="002F3388" w:rsidRDefault="00FA406C" w:rsidP="00FA406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A406C" w:rsidRPr="002F3388" w:rsidRDefault="00FA406C" w:rsidP="00FA406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A406C" w:rsidRPr="002F3388" w:rsidRDefault="00FA406C" w:rsidP="00FA406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A406C" w:rsidRPr="002F3388" w:rsidRDefault="00FA406C" w:rsidP="00FA406C">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FA406C" w:rsidRPr="002F3388" w:rsidRDefault="00FA406C" w:rsidP="00FA406C">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FA406C" w:rsidRPr="002F3388" w:rsidRDefault="00FA406C" w:rsidP="00FA406C">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FA406C" w:rsidRPr="002F3388" w:rsidRDefault="00FA406C" w:rsidP="00FA406C">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FA406C" w:rsidRPr="002F3388" w:rsidRDefault="00FA406C" w:rsidP="00FA406C">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FA406C" w:rsidRPr="002F3388" w:rsidRDefault="00FA406C" w:rsidP="00FA406C">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FA406C" w:rsidRPr="002F3388" w:rsidRDefault="00FA406C" w:rsidP="00FA406C">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FA406C" w:rsidRPr="002F3388" w:rsidRDefault="00FA406C" w:rsidP="00FA406C">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FA406C" w:rsidRPr="002F3388" w:rsidRDefault="00FA406C" w:rsidP="00FA406C">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FA406C" w:rsidRPr="002F3388" w:rsidRDefault="00FA406C" w:rsidP="00FA406C">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FA406C" w:rsidRPr="002F3388" w:rsidRDefault="00FA406C" w:rsidP="00FA406C">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FA406C" w:rsidRPr="002F3388" w:rsidRDefault="00FA406C" w:rsidP="00FA406C">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FA406C" w:rsidRPr="002F3388" w:rsidRDefault="00FA406C" w:rsidP="00A31D2E">
      <w:pPr>
        <w:numPr>
          <w:ilvl w:val="0"/>
          <w:numId w:val="50"/>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FA406C" w:rsidRPr="002F3388" w:rsidRDefault="00FA406C" w:rsidP="00A31D2E">
      <w:pPr>
        <w:numPr>
          <w:ilvl w:val="0"/>
          <w:numId w:val="50"/>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FA406C" w:rsidRPr="002F3388" w:rsidRDefault="00FA406C" w:rsidP="00A31D2E">
      <w:pPr>
        <w:numPr>
          <w:ilvl w:val="0"/>
          <w:numId w:val="50"/>
        </w:numPr>
        <w:ind w:left="1134" w:hanging="283"/>
        <w:jc w:val="both"/>
        <w:rPr>
          <w:rFonts w:asciiTheme="minorHAnsi" w:hAnsiTheme="minorHAnsi" w:cstheme="minorHAnsi"/>
        </w:rPr>
      </w:pPr>
      <w:r w:rsidRPr="002F3388">
        <w:rPr>
          <w:rFonts w:asciiTheme="minorHAnsi" w:hAnsiTheme="minorHAnsi" w:cstheme="minorHAnsi"/>
        </w:rPr>
        <w:t>Minuta del Contrato</w:t>
      </w:r>
    </w:p>
    <w:p w:rsidR="00FA406C" w:rsidRPr="002F3388" w:rsidRDefault="00FA406C" w:rsidP="00FA406C">
      <w:pPr>
        <w:jc w:val="both"/>
        <w:rPr>
          <w:rFonts w:asciiTheme="minorHAnsi" w:hAnsiTheme="minorHAnsi" w:cstheme="minorHAnsi"/>
        </w:rPr>
      </w:pPr>
      <w:r w:rsidRPr="002F3388">
        <w:rPr>
          <w:rFonts w:asciiTheme="minorHAnsi" w:hAnsiTheme="minorHAnsi" w:cstheme="minorHAnsi"/>
        </w:rPr>
        <w:t>Fotocopias simples de:</w:t>
      </w:r>
    </w:p>
    <w:p w:rsidR="00FA406C" w:rsidRPr="002F3388" w:rsidRDefault="00FA406C" w:rsidP="00A31D2E">
      <w:pPr>
        <w:numPr>
          <w:ilvl w:val="0"/>
          <w:numId w:val="50"/>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FA406C" w:rsidRPr="002F3388" w:rsidRDefault="00FA406C" w:rsidP="00A31D2E">
      <w:pPr>
        <w:numPr>
          <w:ilvl w:val="0"/>
          <w:numId w:val="50"/>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FA406C" w:rsidRPr="002F3388" w:rsidRDefault="00FA406C" w:rsidP="00A31D2E">
      <w:pPr>
        <w:numPr>
          <w:ilvl w:val="0"/>
          <w:numId w:val="50"/>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FA406C" w:rsidRPr="002F3388" w:rsidRDefault="00FA406C" w:rsidP="00FA406C">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FA406C" w:rsidRPr="002F3388" w:rsidRDefault="00FA406C" w:rsidP="00FA406C">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FA406C" w:rsidRPr="002F3388" w:rsidRDefault="00FA406C" w:rsidP="00FA406C">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FA406C" w:rsidRPr="002F3388" w:rsidRDefault="00FA406C" w:rsidP="00FA406C">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FA406C" w:rsidRPr="002F3388" w:rsidRDefault="00FA406C" w:rsidP="00FA406C">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FA406C" w:rsidRPr="002F3388" w:rsidRDefault="00FA406C" w:rsidP="00FA406C">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A406C" w:rsidRPr="002F3388" w:rsidTr="00DA7E19">
        <w:tc>
          <w:tcPr>
            <w:tcW w:w="4470" w:type="dxa"/>
          </w:tcPr>
          <w:p w:rsidR="00FA406C" w:rsidRPr="002F3388" w:rsidRDefault="00FA406C" w:rsidP="00DA7E19">
            <w:pPr>
              <w:jc w:val="both"/>
              <w:rPr>
                <w:rFonts w:asciiTheme="minorHAnsi" w:hAnsiTheme="minorHAnsi" w:cstheme="minorHAnsi"/>
              </w:rPr>
            </w:pPr>
            <w:r w:rsidRPr="002F3388">
              <w:rPr>
                <w:rFonts w:asciiTheme="minorHAnsi" w:hAnsiTheme="minorHAnsi" w:cstheme="minorHAnsi"/>
              </w:rPr>
              <w:t xml:space="preserve">   </w:t>
            </w:r>
          </w:p>
          <w:p w:rsidR="00FA406C" w:rsidRPr="002F3388" w:rsidRDefault="00FA406C" w:rsidP="00DA7E19">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FA406C" w:rsidRPr="002F3388" w:rsidRDefault="00FA406C" w:rsidP="00DA7E19">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FA406C" w:rsidRPr="002F3388" w:rsidTr="00DA7E19">
        <w:tc>
          <w:tcPr>
            <w:tcW w:w="4470" w:type="dxa"/>
          </w:tcPr>
          <w:p w:rsidR="00FA406C" w:rsidRPr="002F3388" w:rsidRDefault="00FA406C" w:rsidP="00DA7E19">
            <w:pPr>
              <w:jc w:val="both"/>
              <w:rPr>
                <w:rFonts w:asciiTheme="minorHAnsi" w:hAnsiTheme="minorHAnsi" w:cstheme="minorHAnsi"/>
              </w:rPr>
            </w:pPr>
          </w:p>
        </w:tc>
        <w:tc>
          <w:tcPr>
            <w:tcW w:w="4653" w:type="dxa"/>
          </w:tcPr>
          <w:p w:rsidR="00FA406C" w:rsidRPr="002F3388" w:rsidRDefault="00FA406C" w:rsidP="00DA7E19">
            <w:pPr>
              <w:jc w:val="both"/>
              <w:rPr>
                <w:rFonts w:asciiTheme="minorHAnsi" w:hAnsiTheme="minorHAnsi" w:cstheme="minorHAnsi"/>
              </w:rPr>
            </w:pPr>
          </w:p>
        </w:tc>
      </w:tr>
      <w:tr w:rsidR="00FA406C" w:rsidRPr="002F3388" w:rsidTr="00DA7E19">
        <w:tc>
          <w:tcPr>
            <w:tcW w:w="4470" w:type="dxa"/>
          </w:tcPr>
          <w:p w:rsidR="00FA406C" w:rsidRPr="002F3388" w:rsidRDefault="00FA406C" w:rsidP="00DA7E19">
            <w:pPr>
              <w:jc w:val="both"/>
              <w:rPr>
                <w:rFonts w:asciiTheme="minorHAnsi" w:hAnsiTheme="minorHAnsi" w:cstheme="minorHAnsi"/>
                <w:i/>
              </w:rPr>
            </w:pPr>
            <w:r w:rsidRPr="002F3388">
              <w:rPr>
                <w:rFonts w:asciiTheme="minorHAnsi" w:hAnsiTheme="minorHAnsi" w:cstheme="minorHAnsi"/>
                <w:i/>
              </w:rPr>
              <w:t xml:space="preserve">                       cargo</w:t>
            </w:r>
          </w:p>
          <w:p w:rsidR="00FA406C" w:rsidRPr="002F3388" w:rsidRDefault="00FA406C" w:rsidP="00DA7E19">
            <w:pPr>
              <w:jc w:val="both"/>
              <w:rPr>
                <w:rFonts w:asciiTheme="minorHAnsi" w:hAnsiTheme="minorHAnsi" w:cstheme="minorHAnsi"/>
                <w:b/>
              </w:rPr>
            </w:pPr>
            <w:r w:rsidRPr="002F3388">
              <w:rPr>
                <w:rFonts w:asciiTheme="minorHAnsi" w:hAnsiTheme="minorHAnsi" w:cstheme="minorHAnsi"/>
                <w:b/>
              </w:rPr>
              <w:t>YPFB</w:t>
            </w:r>
          </w:p>
          <w:p w:rsidR="00FA406C" w:rsidRPr="002F3388" w:rsidRDefault="00FA406C" w:rsidP="00DA7E19">
            <w:pPr>
              <w:rPr>
                <w:rFonts w:asciiTheme="minorHAnsi" w:hAnsiTheme="minorHAnsi" w:cstheme="minorHAnsi"/>
                <w:b/>
              </w:rPr>
            </w:pPr>
            <w:r w:rsidRPr="002F3388">
              <w:rPr>
                <w:rFonts w:asciiTheme="minorHAnsi" w:hAnsiTheme="minorHAnsi" w:cstheme="minorHAnsi"/>
                <w:b/>
              </w:rPr>
              <w:t>ENTIDAD</w:t>
            </w:r>
          </w:p>
        </w:tc>
        <w:tc>
          <w:tcPr>
            <w:tcW w:w="4653" w:type="dxa"/>
          </w:tcPr>
          <w:p w:rsidR="00FA406C" w:rsidRPr="002F3388" w:rsidRDefault="00FA406C" w:rsidP="00DA7E19">
            <w:pPr>
              <w:jc w:val="both"/>
              <w:rPr>
                <w:rFonts w:asciiTheme="minorHAnsi" w:hAnsiTheme="minorHAnsi" w:cstheme="minorHAnsi"/>
                <w:i/>
              </w:rPr>
            </w:pPr>
            <w:r w:rsidRPr="002F3388">
              <w:rPr>
                <w:rFonts w:asciiTheme="minorHAnsi" w:hAnsiTheme="minorHAnsi" w:cstheme="minorHAnsi"/>
                <w:i/>
              </w:rPr>
              <w:t xml:space="preserve">                         Nombre empresa</w:t>
            </w:r>
          </w:p>
          <w:p w:rsidR="00FA406C" w:rsidRPr="002F3388" w:rsidRDefault="00FA406C" w:rsidP="00DA7E19">
            <w:pPr>
              <w:jc w:val="both"/>
              <w:rPr>
                <w:rFonts w:asciiTheme="minorHAnsi" w:hAnsiTheme="minorHAnsi" w:cstheme="minorHAnsi"/>
                <w:b/>
              </w:rPr>
            </w:pPr>
            <w:r w:rsidRPr="002F3388">
              <w:rPr>
                <w:rFonts w:asciiTheme="minorHAnsi" w:hAnsiTheme="minorHAnsi" w:cstheme="minorHAnsi"/>
                <w:b/>
              </w:rPr>
              <w:t>PROVEEDOR</w:t>
            </w:r>
          </w:p>
        </w:tc>
      </w:tr>
    </w:tbl>
    <w:p w:rsidR="005128ED" w:rsidRPr="006F470A" w:rsidRDefault="005128ED" w:rsidP="004918C3">
      <w:pPr>
        <w:ind w:right="28"/>
        <w:jc w:val="center"/>
        <w:rPr>
          <w:rFonts w:asciiTheme="minorHAnsi" w:hAnsiTheme="minorHAnsi" w:cstheme="minorHAnsi"/>
          <w:b/>
          <w:bCs/>
          <w:color w:val="FF0000"/>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D90B68" w:rsidP="004F4C76">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 </w:t>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E8C" w:rsidRDefault="00640E8C">
      <w:r>
        <w:separator/>
      </w:r>
    </w:p>
  </w:endnote>
  <w:endnote w:type="continuationSeparator" w:id="0">
    <w:p w:rsidR="00640E8C" w:rsidRDefault="0064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E67A2" w:rsidRDefault="005E67A2">
        <w:pPr>
          <w:pStyle w:val="Piedepgina"/>
          <w:jc w:val="right"/>
        </w:pPr>
        <w:r>
          <w:fldChar w:fldCharType="begin"/>
        </w:r>
        <w:r>
          <w:instrText>PAGE   \* MERGEFORMAT</w:instrText>
        </w:r>
        <w:r>
          <w:fldChar w:fldCharType="separate"/>
        </w:r>
        <w:r w:rsidR="00A70594">
          <w:rPr>
            <w:noProof/>
          </w:rPr>
          <w:t>21</w:t>
        </w:r>
        <w:r>
          <w:fldChar w:fldCharType="end"/>
        </w:r>
      </w:p>
    </w:sdtContent>
  </w:sdt>
  <w:p w:rsidR="005E67A2" w:rsidRDefault="005E67A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E67A2" w:rsidRDefault="005E67A2" w:rsidP="00AC3212">
        <w:pPr>
          <w:pStyle w:val="Piedepgina"/>
          <w:jc w:val="right"/>
        </w:pPr>
        <w:r>
          <w:fldChar w:fldCharType="begin"/>
        </w:r>
        <w:r>
          <w:instrText>PAGE   \* MERGEFORMAT</w:instrText>
        </w:r>
        <w:r>
          <w:fldChar w:fldCharType="separate"/>
        </w:r>
        <w:r w:rsidR="00A70594">
          <w:rPr>
            <w:noProof/>
          </w:rPr>
          <w:t>1</w:t>
        </w:r>
        <w:r>
          <w:fldChar w:fldCharType="end"/>
        </w:r>
      </w:p>
    </w:sdtContent>
  </w:sdt>
  <w:p w:rsidR="005E67A2" w:rsidRDefault="005E67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E8C" w:rsidRDefault="00640E8C">
      <w:r>
        <w:separator/>
      </w:r>
    </w:p>
  </w:footnote>
  <w:footnote w:type="continuationSeparator" w:id="0">
    <w:p w:rsidR="00640E8C" w:rsidRDefault="00640E8C">
      <w:r>
        <w:continuationSeparator/>
      </w:r>
    </w:p>
  </w:footnote>
  <w:footnote w:id="1">
    <w:p w:rsidR="005E67A2" w:rsidRDefault="005E67A2" w:rsidP="004F4C7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8F482F36"/>
    <w:lvl w:ilvl="0" w:tplc="2E4C9FF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A8E63CA"/>
    <w:multiLevelType w:val="hybridMultilevel"/>
    <w:tmpl w:val="ECF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5"/>
  </w:num>
  <w:num w:numId="6">
    <w:abstractNumId w:val="27"/>
  </w:num>
  <w:num w:numId="7">
    <w:abstractNumId w:val="0"/>
  </w:num>
  <w:num w:numId="8">
    <w:abstractNumId w:val="49"/>
  </w:num>
  <w:num w:numId="9">
    <w:abstractNumId w:val="53"/>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1"/>
  </w:num>
  <w:num w:numId="20">
    <w:abstractNumId w:val="46"/>
  </w:num>
  <w:num w:numId="21">
    <w:abstractNumId w:val="24"/>
  </w:num>
  <w:num w:numId="22">
    <w:abstractNumId w:val="23"/>
  </w:num>
  <w:num w:numId="23">
    <w:abstractNumId w:val="37"/>
  </w:num>
  <w:num w:numId="24">
    <w:abstractNumId w:val="32"/>
  </w:num>
  <w:num w:numId="25">
    <w:abstractNumId w:val="6"/>
  </w:num>
  <w:num w:numId="26">
    <w:abstractNumId w:val="20"/>
  </w:num>
  <w:num w:numId="27">
    <w:abstractNumId w:val="12"/>
  </w:num>
  <w:num w:numId="28">
    <w:abstractNumId w:val="29"/>
  </w:num>
  <w:num w:numId="29">
    <w:abstractNumId w:val="54"/>
  </w:num>
  <w:num w:numId="30">
    <w:abstractNumId w:val="1"/>
  </w:num>
  <w:num w:numId="31">
    <w:abstractNumId w:val="11"/>
  </w:num>
  <w:num w:numId="32">
    <w:abstractNumId w:val="43"/>
  </w:num>
  <w:num w:numId="33">
    <w:abstractNumId w:val="50"/>
  </w:num>
  <w:num w:numId="34">
    <w:abstractNumId w:val="15"/>
  </w:num>
  <w:num w:numId="35">
    <w:abstractNumId w:val="22"/>
  </w:num>
  <w:num w:numId="36">
    <w:abstractNumId w:val="28"/>
  </w:num>
  <w:num w:numId="37">
    <w:abstractNumId w:val="38"/>
  </w:num>
  <w:num w:numId="38">
    <w:abstractNumId w:val="30"/>
  </w:num>
  <w:num w:numId="39">
    <w:abstractNumId w:val="52"/>
  </w:num>
  <w:num w:numId="40">
    <w:abstractNumId w:val="35"/>
  </w:num>
  <w:num w:numId="41">
    <w:abstractNumId w:val="2"/>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1"/>
  </w:num>
  <w:num w:numId="45">
    <w:abstractNumId w:val="45"/>
  </w:num>
  <w:num w:numId="46">
    <w:abstractNumId w:val="51"/>
  </w:num>
  <w:num w:numId="47">
    <w:abstractNumId w:val="7"/>
  </w:num>
  <w:num w:numId="48">
    <w:abstractNumId w:val="33"/>
  </w:num>
  <w:num w:numId="49">
    <w:abstractNumId w:val="19"/>
  </w:num>
  <w:num w:numId="50">
    <w:abstractNumId w:val="42"/>
  </w:num>
  <w:num w:numId="51">
    <w:abstractNumId w:val="26"/>
  </w:num>
  <w:num w:numId="52">
    <w:abstractNumId w:val="34"/>
  </w:num>
  <w:num w:numId="53">
    <w:abstractNumId w:val="48"/>
  </w:num>
  <w:num w:numId="54">
    <w:abstractNumId w:val="47"/>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8BF"/>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995"/>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4F"/>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5BD7"/>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DE9"/>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C76"/>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7A2"/>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0E8C"/>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31F"/>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803"/>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0DD"/>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26"/>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4FF"/>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0B6"/>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1D2E"/>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594"/>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6F4F"/>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57"/>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FDE"/>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16F"/>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019"/>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9E"/>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A7F69"/>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464"/>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59EF"/>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906"/>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B68"/>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912"/>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A7E19"/>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944"/>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8D6"/>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2FA"/>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97"/>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06C"/>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531"/>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5.png"/><Relationship Id="rId42" Type="http://schemas.openxmlformats.org/officeDocument/2006/relationships/oleObject" Target="embeddings/oleObject12.bin"/><Relationship Id="rId47" Type="http://schemas.openxmlformats.org/officeDocument/2006/relationships/image" Target="media/image18.emf"/><Relationship Id="rId63" Type="http://schemas.openxmlformats.org/officeDocument/2006/relationships/oleObject" Target="embeddings/oleObject20.bin"/><Relationship Id="rId68" Type="http://schemas.openxmlformats.org/officeDocument/2006/relationships/oleObject" Target="embeddings/oleObject24.bin"/><Relationship Id="rId84" Type="http://schemas.openxmlformats.org/officeDocument/2006/relationships/theme" Target="theme/theme1.xml"/><Relationship Id="rId16" Type="http://schemas.openxmlformats.org/officeDocument/2006/relationships/hyperlink" Target="http://www.ypfb.gob.bo" TargetMode="External"/><Relationship Id="rId11" Type="http://schemas.openxmlformats.org/officeDocument/2006/relationships/hyperlink" Target="http://www.ypfb.gob.bo" TargetMode="External"/><Relationship Id="rId32" Type="http://schemas.openxmlformats.org/officeDocument/2006/relationships/oleObject" Target="embeddings/oleObject6.bin"/><Relationship Id="rId37" Type="http://schemas.openxmlformats.org/officeDocument/2006/relationships/image" Target="media/image14.png"/><Relationship Id="rId53" Type="http://schemas.openxmlformats.org/officeDocument/2006/relationships/oleObject" Target="embeddings/oleObject16.bin"/><Relationship Id="rId58" Type="http://schemas.openxmlformats.org/officeDocument/2006/relationships/image" Target="media/image26.wmf"/><Relationship Id="rId74" Type="http://schemas.openxmlformats.org/officeDocument/2006/relationships/oleObject" Target="embeddings/oleObject30.bin"/><Relationship Id="rId79" Type="http://schemas.openxmlformats.org/officeDocument/2006/relationships/oleObject" Target="embeddings/oleObject35.bin"/><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4.pn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oleObject" Target="embeddings/oleObject5.bin"/><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image" Target="media/image19.emf"/><Relationship Id="rId56" Type="http://schemas.openxmlformats.org/officeDocument/2006/relationships/image" Target="media/image25.wmf"/><Relationship Id="rId64" Type="http://schemas.openxmlformats.org/officeDocument/2006/relationships/oleObject" Target="embeddings/oleObject21.bin"/><Relationship Id="rId69" Type="http://schemas.openxmlformats.org/officeDocument/2006/relationships/oleObject" Target="embeddings/oleObject25.bin"/><Relationship Id="rId77"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oleObject" Target="embeddings/oleObject28.bin"/><Relationship Id="rId80"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oleObject" Target="embeddings/oleObject18.bin"/><Relationship Id="rId67" Type="http://schemas.openxmlformats.org/officeDocument/2006/relationships/oleObject" Target="embeddings/oleObject23.bin"/><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image" Target="media/image23.emf"/><Relationship Id="rId62" Type="http://schemas.openxmlformats.org/officeDocument/2006/relationships/image" Target="media/image28.wmf"/><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oleObject" Target="embeddings/oleObject17.bin"/><Relationship Id="rId10" Type="http://schemas.openxmlformats.org/officeDocument/2006/relationships/hyperlink" Target="http://www.ypfb.gob.bo" TargetMode="External"/><Relationship Id="rId31" Type="http://schemas.openxmlformats.org/officeDocument/2006/relationships/image" Target="media/image11.png"/><Relationship Id="rId44" Type="http://schemas.openxmlformats.org/officeDocument/2006/relationships/oleObject" Target="embeddings/oleObject13.bin"/><Relationship Id="rId52" Type="http://schemas.openxmlformats.org/officeDocument/2006/relationships/image" Target="media/image22.png"/><Relationship Id="rId60" Type="http://schemas.openxmlformats.org/officeDocument/2006/relationships/image" Target="media/image27.wmf"/><Relationship Id="rId65" Type="http://schemas.openxmlformats.org/officeDocument/2006/relationships/image" Target="media/image29.png"/><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footer" Target="footer2.xml"/><Relationship Id="rId39" Type="http://schemas.openxmlformats.org/officeDocument/2006/relationships/image" Target="media/image15.png"/><Relationship Id="rId34" Type="http://schemas.openxmlformats.org/officeDocument/2006/relationships/oleObject" Target="embeddings/oleObject7.bin"/><Relationship Id="rId50" Type="http://schemas.openxmlformats.org/officeDocument/2006/relationships/image" Target="media/image20.emf"/><Relationship Id="rId55" Type="http://schemas.openxmlformats.org/officeDocument/2006/relationships/image" Target="media/image24.emf"/><Relationship Id="rId76"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7.png"/><Relationship Id="rId66" Type="http://schemas.openxmlformats.org/officeDocument/2006/relationships/oleObject" Target="embeddings/oleObject2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2F757-9D38-4655-8140-0F192B7E5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18822</Words>
  <Characters>103527</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122105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20</cp:revision>
  <cp:lastPrinted>2019-02-27T19:28:00Z</cp:lastPrinted>
  <dcterms:created xsi:type="dcterms:W3CDTF">2019-02-22T18:27:00Z</dcterms:created>
  <dcterms:modified xsi:type="dcterms:W3CDTF">2019-02-27T19:32:00Z</dcterms:modified>
</cp:coreProperties>
</file>