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bookmarkStart w:id="0" w:name="_GoBack"/>
      <w:bookmarkEnd w:id="0"/>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74275E" w:rsidRPr="00C13EE4" w:rsidRDefault="00624F1E" w:rsidP="00BC050D">
      <w:pPr>
        <w:pStyle w:val="Prrafodelista"/>
        <w:numPr>
          <w:ilvl w:val="0"/>
          <w:numId w:val="6"/>
        </w:numPr>
        <w:spacing w:before="240" w:after="120"/>
        <w:jc w:val="both"/>
        <w:rPr>
          <w:rFonts w:asciiTheme="minorHAnsi" w:hAnsiTheme="minorHAnsi" w:cstheme="minorHAnsi"/>
          <w:highlight w:val="yellow"/>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 xml:space="preserve">se establece que todo proyecto con más de 80 trabajadores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083B7C" w:rsidRPr="00083B7C" w:rsidRDefault="00083B7C" w:rsidP="00083B7C">
      <w:pPr>
        <w:pStyle w:val="Prrafodelista"/>
        <w:rPr>
          <w:rFonts w:asciiTheme="minorHAnsi" w:hAnsiTheme="minorHAnsi" w:cstheme="minorHAnsi"/>
          <w:sz w:val="22"/>
          <w:szCs w:val="22"/>
        </w:rPr>
      </w:pPr>
    </w:p>
    <w:p w:rsidR="00083B7C" w:rsidRPr="00083B7C" w:rsidRDefault="00083B7C" w:rsidP="00083B7C">
      <w:pPr>
        <w:spacing w:after="200" w:line="276" w:lineRule="auto"/>
        <w:contextualSpacing/>
        <w:jc w:val="both"/>
        <w:rPr>
          <w:rFonts w:asciiTheme="minorHAnsi" w:hAnsiTheme="minorHAnsi" w:cstheme="minorHAnsi"/>
          <w:sz w:val="22"/>
          <w:szCs w:val="22"/>
        </w:rPr>
      </w:pP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lastRenderedPageBreak/>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2260FA">
        <w:rPr>
          <w:rFonts w:asciiTheme="minorHAnsi" w:hAnsiTheme="minorHAnsi" w:cstheme="minorHAnsi"/>
          <w:sz w:val="22"/>
          <w:szCs w:val="20"/>
        </w:rPr>
        <w:lastRenderedPageBreak/>
        <w:t xml:space="preserve">calendario adicionales a la vigencia del contrato, por un monto equivalente  a la diferencia 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lastRenderedPageBreak/>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ABB" w:rsidRDefault="00AE4ABB" w:rsidP="00E92156">
      <w:r>
        <w:separator/>
      </w:r>
    </w:p>
  </w:endnote>
  <w:endnote w:type="continuationSeparator" w:id="0">
    <w:p w:rsidR="00AE4ABB" w:rsidRDefault="00AE4ABB"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390" w:rsidRDefault="00C9439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977"/>
      <w:gridCol w:w="3119"/>
      <w:gridCol w:w="2835"/>
    </w:tblGrid>
    <w:tr w:rsidR="00E16918" w:rsidRPr="000810BB" w:rsidTr="006A5780">
      <w:trPr>
        <w:trHeight w:val="138"/>
      </w:trPr>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6A5780">
      <w:trPr>
        <w:trHeight w:val="839"/>
      </w:trPr>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9"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C94390">
      <w:trPr>
        <w:trHeight w:val="553"/>
      </w:trPr>
      <w:tc>
        <w:tcPr>
          <w:tcW w:w="2977" w:type="dxa"/>
          <w:shd w:val="clear" w:color="auto" w:fill="auto"/>
          <w:vAlign w:val="center"/>
        </w:tcPr>
        <w:p w:rsidR="00A450D4" w:rsidRPr="00C94390" w:rsidRDefault="00A450D4" w:rsidP="00A450D4">
          <w:pPr>
            <w:pStyle w:val="Piedepgina"/>
            <w:jc w:val="center"/>
            <w:rPr>
              <w:rFonts w:asciiTheme="minorHAnsi" w:hAnsiTheme="minorHAnsi" w:cstheme="minorHAnsi"/>
              <w:color w:val="FFFFFF" w:themeColor="background1"/>
              <w:sz w:val="16"/>
              <w:szCs w:val="16"/>
            </w:rPr>
          </w:pPr>
        </w:p>
        <w:p w:rsidR="00A450D4" w:rsidRPr="00C94390" w:rsidRDefault="00A450D4" w:rsidP="00A450D4">
          <w:pPr>
            <w:pStyle w:val="Piedepgina"/>
            <w:jc w:val="center"/>
            <w:rPr>
              <w:rFonts w:asciiTheme="minorHAnsi" w:hAnsiTheme="minorHAnsi" w:cstheme="minorHAnsi"/>
              <w:b/>
              <w:color w:val="FFFFFF" w:themeColor="background1"/>
              <w:sz w:val="16"/>
              <w:szCs w:val="16"/>
            </w:rPr>
          </w:pPr>
          <w:r w:rsidRPr="00C94390">
            <w:rPr>
              <w:rFonts w:asciiTheme="minorHAnsi" w:hAnsiTheme="minorHAnsi" w:cstheme="minorHAnsi"/>
              <w:b/>
              <w:color w:val="FFFFFF" w:themeColor="background1"/>
              <w:sz w:val="16"/>
              <w:szCs w:val="16"/>
            </w:rPr>
            <w:t xml:space="preserve">Ing. </w:t>
          </w:r>
          <w:r w:rsidR="00F47086" w:rsidRPr="00C94390">
            <w:rPr>
              <w:rFonts w:asciiTheme="minorHAnsi" w:hAnsiTheme="minorHAnsi" w:cstheme="minorHAnsi"/>
              <w:b/>
              <w:color w:val="FFFFFF" w:themeColor="background1"/>
              <w:sz w:val="16"/>
              <w:szCs w:val="16"/>
            </w:rPr>
            <w:t>Maximiliano Escalera Argote</w:t>
          </w:r>
        </w:p>
        <w:p w:rsidR="00A450D4" w:rsidRPr="00C94390" w:rsidRDefault="00A450D4" w:rsidP="00A450D4">
          <w:pPr>
            <w:pStyle w:val="Piedepgina"/>
            <w:jc w:val="center"/>
            <w:rPr>
              <w:rFonts w:asciiTheme="minorHAnsi" w:hAnsiTheme="minorHAnsi" w:cstheme="minorHAnsi"/>
              <w:color w:val="FFFFFF" w:themeColor="background1"/>
              <w:sz w:val="16"/>
              <w:szCs w:val="16"/>
            </w:rPr>
          </w:pPr>
          <w:r w:rsidRPr="00C94390">
            <w:rPr>
              <w:rFonts w:asciiTheme="minorHAnsi" w:hAnsiTheme="minorHAnsi" w:cstheme="minorHAnsi"/>
              <w:color w:val="FFFFFF" w:themeColor="background1"/>
              <w:sz w:val="16"/>
              <w:szCs w:val="16"/>
            </w:rPr>
            <w:t>INGENIER</w:t>
          </w:r>
          <w:r w:rsidR="002508FA" w:rsidRPr="00C94390">
            <w:rPr>
              <w:rFonts w:asciiTheme="minorHAnsi" w:hAnsiTheme="minorHAnsi" w:cstheme="minorHAnsi"/>
              <w:color w:val="FFFFFF" w:themeColor="background1"/>
              <w:sz w:val="16"/>
              <w:szCs w:val="16"/>
            </w:rPr>
            <w:t>O DE</w:t>
          </w:r>
          <w:r w:rsidRPr="00C94390">
            <w:rPr>
              <w:rFonts w:asciiTheme="minorHAnsi" w:hAnsiTheme="minorHAnsi" w:cstheme="minorHAnsi"/>
              <w:color w:val="FFFFFF" w:themeColor="background1"/>
              <w:sz w:val="16"/>
              <w:szCs w:val="16"/>
            </w:rPr>
            <w:t xml:space="preserve"> PROYECTOS</w:t>
          </w:r>
        </w:p>
        <w:p w:rsidR="00A450D4" w:rsidRPr="00C94390" w:rsidRDefault="00A450D4" w:rsidP="00A450D4">
          <w:pPr>
            <w:pStyle w:val="Piedepgina"/>
            <w:jc w:val="center"/>
            <w:rPr>
              <w:rFonts w:asciiTheme="minorHAnsi" w:hAnsiTheme="minorHAnsi" w:cstheme="minorHAnsi"/>
              <w:color w:val="FFFFFF" w:themeColor="background1"/>
              <w:sz w:val="16"/>
              <w:szCs w:val="16"/>
              <w:lang w:val="en-US"/>
            </w:rPr>
          </w:pPr>
          <w:r w:rsidRPr="00C94390">
            <w:rPr>
              <w:rFonts w:asciiTheme="minorHAnsi" w:hAnsiTheme="minorHAnsi" w:cstheme="minorHAnsi"/>
              <w:color w:val="FFFFFF" w:themeColor="background1"/>
              <w:sz w:val="16"/>
              <w:szCs w:val="16"/>
              <w:lang w:val="en-US"/>
            </w:rPr>
            <w:t>UIP - UDC - DRCB - GRGD -YPFB</w:t>
          </w:r>
        </w:p>
      </w:tc>
      <w:tc>
        <w:tcPr>
          <w:tcW w:w="3119" w:type="dxa"/>
          <w:shd w:val="clear" w:color="auto" w:fill="auto"/>
          <w:vAlign w:val="center"/>
        </w:tcPr>
        <w:p w:rsidR="006A5780" w:rsidRPr="00C94390" w:rsidRDefault="006A5780" w:rsidP="006A5780">
          <w:pPr>
            <w:jc w:val="center"/>
            <w:rPr>
              <w:rFonts w:asciiTheme="minorHAnsi" w:hAnsiTheme="minorHAnsi" w:cstheme="minorHAnsi"/>
              <w:b/>
              <w:bCs/>
              <w:color w:val="FFFFFF" w:themeColor="background1"/>
              <w:sz w:val="16"/>
              <w:szCs w:val="16"/>
              <w:lang w:val="es-BO" w:eastAsia="en-US"/>
            </w:rPr>
          </w:pPr>
          <w:r w:rsidRPr="00C94390">
            <w:rPr>
              <w:rFonts w:asciiTheme="minorHAnsi" w:hAnsiTheme="minorHAnsi" w:cstheme="minorHAnsi"/>
              <w:b/>
              <w:bCs/>
              <w:color w:val="FFFFFF" w:themeColor="background1"/>
              <w:sz w:val="16"/>
              <w:szCs w:val="16"/>
              <w:lang w:val="es-BO" w:eastAsia="en-US"/>
            </w:rPr>
            <w:t>Ing. Ronald Milton Medinaceli Villarroel</w:t>
          </w:r>
        </w:p>
        <w:p w:rsidR="006A5780" w:rsidRPr="00C94390" w:rsidRDefault="006A5780" w:rsidP="006A5780">
          <w:pPr>
            <w:jc w:val="center"/>
            <w:rPr>
              <w:rFonts w:asciiTheme="minorHAnsi" w:hAnsiTheme="minorHAnsi" w:cstheme="minorHAnsi"/>
              <w:bCs/>
              <w:color w:val="FFFFFF" w:themeColor="background1"/>
              <w:sz w:val="16"/>
              <w:szCs w:val="16"/>
              <w:lang w:val="es-BO" w:eastAsia="en-US"/>
            </w:rPr>
          </w:pPr>
          <w:r w:rsidRPr="00C94390">
            <w:rPr>
              <w:rFonts w:asciiTheme="minorHAnsi" w:hAnsiTheme="minorHAnsi" w:cstheme="minorHAnsi"/>
              <w:bCs/>
              <w:color w:val="FFFFFF" w:themeColor="background1"/>
              <w:sz w:val="16"/>
              <w:szCs w:val="16"/>
              <w:lang w:val="es-BO" w:eastAsia="en-US"/>
            </w:rPr>
            <w:t>RESPONSABLE DE INGENIERIA Y PROYECTOS</w:t>
          </w:r>
        </w:p>
        <w:p w:rsidR="00A450D4" w:rsidRPr="00C94390" w:rsidRDefault="006A5780" w:rsidP="006A5780">
          <w:pPr>
            <w:pStyle w:val="Piedepgina"/>
            <w:jc w:val="center"/>
            <w:rPr>
              <w:rFonts w:asciiTheme="minorHAnsi" w:hAnsiTheme="minorHAnsi" w:cstheme="minorHAnsi"/>
              <w:color w:val="FFFFFF" w:themeColor="background1"/>
              <w:sz w:val="16"/>
              <w:szCs w:val="16"/>
              <w:lang w:val="en-US"/>
            </w:rPr>
          </w:pPr>
          <w:r w:rsidRPr="00C94390">
            <w:rPr>
              <w:rFonts w:asciiTheme="minorHAnsi" w:hAnsiTheme="minorHAnsi" w:cstheme="minorHAnsi"/>
              <w:bCs/>
              <w:color w:val="FFFFFF" w:themeColor="background1"/>
              <w:sz w:val="16"/>
              <w:szCs w:val="16"/>
              <w:lang w:val="en-US" w:eastAsia="en-US"/>
            </w:rPr>
            <w:t>UIP - UDC - DRCB - GRGD -YPFB</w:t>
          </w:r>
        </w:p>
      </w:tc>
      <w:tc>
        <w:tcPr>
          <w:tcW w:w="2835" w:type="dxa"/>
          <w:shd w:val="clear" w:color="auto" w:fill="auto"/>
          <w:vAlign w:val="center"/>
        </w:tcPr>
        <w:p w:rsidR="00A450D4" w:rsidRPr="00C94390" w:rsidRDefault="00A450D4" w:rsidP="00A450D4">
          <w:pPr>
            <w:jc w:val="center"/>
            <w:rPr>
              <w:rFonts w:asciiTheme="minorHAnsi" w:hAnsiTheme="minorHAnsi" w:cstheme="minorHAnsi"/>
              <w:b/>
              <w:bCs/>
              <w:color w:val="FFFFFF" w:themeColor="background1"/>
              <w:sz w:val="16"/>
              <w:szCs w:val="16"/>
              <w:lang w:val="es-BO" w:eastAsia="en-US"/>
            </w:rPr>
          </w:pPr>
          <w:r w:rsidRPr="00C94390">
            <w:rPr>
              <w:rFonts w:asciiTheme="minorHAnsi" w:hAnsiTheme="minorHAnsi" w:cstheme="minorHAnsi"/>
              <w:b/>
              <w:bCs/>
              <w:color w:val="FFFFFF" w:themeColor="background1"/>
              <w:sz w:val="16"/>
              <w:szCs w:val="16"/>
              <w:lang w:val="es-BO" w:eastAsia="en-US"/>
            </w:rPr>
            <w:t>Ing. Saúl Mita Huayllas</w:t>
          </w:r>
        </w:p>
        <w:p w:rsidR="00A450D4" w:rsidRPr="00C94390" w:rsidRDefault="00A450D4" w:rsidP="00A450D4">
          <w:pPr>
            <w:jc w:val="center"/>
            <w:rPr>
              <w:rFonts w:asciiTheme="minorHAnsi" w:hAnsiTheme="minorHAnsi" w:cstheme="minorHAnsi"/>
              <w:b/>
              <w:bCs/>
              <w:color w:val="FFFFFF" w:themeColor="background1"/>
              <w:sz w:val="16"/>
              <w:szCs w:val="16"/>
              <w:lang w:val="es-BO" w:eastAsia="en-US"/>
            </w:rPr>
          </w:pPr>
          <w:r w:rsidRPr="00C94390">
            <w:rPr>
              <w:rFonts w:asciiTheme="minorHAnsi" w:hAnsiTheme="minorHAnsi" w:cstheme="minorHAnsi"/>
              <w:color w:val="FFFFFF" w:themeColor="background1"/>
              <w:sz w:val="16"/>
              <w:szCs w:val="16"/>
              <w:lang w:val="es-BO" w:eastAsia="en-US"/>
            </w:rPr>
            <w:t xml:space="preserve">JEFE UNIDAD </w:t>
          </w:r>
          <w:r w:rsidR="00D17601" w:rsidRPr="00C94390">
            <w:rPr>
              <w:rFonts w:asciiTheme="minorHAnsi" w:hAnsiTheme="minorHAnsi" w:cstheme="minorHAnsi"/>
              <w:color w:val="FFFFFF" w:themeColor="background1"/>
              <w:sz w:val="16"/>
              <w:szCs w:val="16"/>
              <w:lang w:val="es-BO" w:eastAsia="en-US"/>
            </w:rPr>
            <w:t>DISTRITAL DE CONSTRUCCIONES</w:t>
          </w:r>
        </w:p>
        <w:p w:rsidR="00A450D4" w:rsidRPr="00C94390" w:rsidRDefault="00A450D4" w:rsidP="00A450D4">
          <w:pPr>
            <w:pStyle w:val="Piedepgina"/>
            <w:jc w:val="center"/>
            <w:rPr>
              <w:rFonts w:asciiTheme="minorHAnsi" w:hAnsiTheme="minorHAnsi" w:cstheme="minorHAnsi"/>
              <w:color w:val="FFFFFF" w:themeColor="background1"/>
              <w:sz w:val="16"/>
              <w:szCs w:val="16"/>
            </w:rPr>
          </w:pPr>
          <w:r w:rsidRPr="00C94390">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390" w:rsidRDefault="00C943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ABB" w:rsidRDefault="00AE4ABB" w:rsidP="00E92156">
      <w:r>
        <w:separator/>
      </w:r>
    </w:p>
  </w:footnote>
  <w:footnote w:type="continuationSeparator" w:id="0">
    <w:p w:rsidR="00AE4ABB" w:rsidRDefault="00AE4ABB"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390" w:rsidRDefault="00C9439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8C0CB7" w:rsidRPr="008C0CB7">
            <w:rPr>
              <w:rFonts w:asciiTheme="minorHAnsi" w:hAnsiTheme="minorHAnsi"/>
              <w:sz w:val="18"/>
              <w:szCs w:val="18"/>
            </w:rPr>
            <w:t>OBRAS CIVILES Y MECANICAS CONSTRUCCION RED SECUNDARIA AMPLIACIONES MUNICIPIO DE ARBIETO DISTRITO 4</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42E0D">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42E0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390" w:rsidRDefault="00C943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83B7C"/>
    <w:rsid w:val="00090211"/>
    <w:rsid w:val="000A4EB4"/>
    <w:rsid w:val="000F56A0"/>
    <w:rsid w:val="001245F3"/>
    <w:rsid w:val="001329AB"/>
    <w:rsid w:val="00136292"/>
    <w:rsid w:val="001374ED"/>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A2567"/>
    <w:rsid w:val="003A3088"/>
    <w:rsid w:val="003A32E7"/>
    <w:rsid w:val="003C6E4C"/>
    <w:rsid w:val="003D6001"/>
    <w:rsid w:val="003D6404"/>
    <w:rsid w:val="004D4D35"/>
    <w:rsid w:val="0055274C"/>
    <w:rsid w:val="00592C8E"/>
    <w:rsid w:val="005A2F52"/>
    <w:rsid w:val="005B2402"/>
    <w:rsid w:val="005E1666"/>
    <w:rsid w:val="005F1623"/>
    <w:rsid w:val="005F621C"/>
    <w:rsid w:val="00624F1E"/>
    <w:rsid w:val="006371AA"/>
    <w:rsid w:val="0064672E"/>
    <w:rsid w:val="0065244E"/>
    <w:rsid w:val="006704A4"/>
    <w:rsid w:val="00683BE1"/>
    <w:rsid w:val="0068692F"/>
    <w:rsid w:val="006A4C92"/>
    <w:rsid w:val="006A5780"/>
    <w:rsid w:val="006A7DCC"/>
    <w:rsid w:val="006E5992"/>
    <w:rsid w:val="006F280D"/>
    <w:rsid w:val="00724A3D"/>
    <w:rsid w:val="0074275E"/>
    <w:rsid w:val="00795CB8"/>
    <w:rsid w:val="007A7AA0"/>
    <w:rsid w:val="007C38E7"/>
    <w:rsid w:val="008340CE"/>
    <w:rsid w:val="008425DD"/>
    <w:rsid w:val="008970A5"/>
    <w:rsid w:val="008C0CB7"/>
    <w:rsid w:val="008E3F90"/>
    <w:rsid w:val="008F6FD9"/>
    <w:rsid w:val="008F7CEE"/>
    <w:rsid w:val="00905BFF"/>
    <w:rsid w:val="00931E47"/>
    <w:rsid w:val="00932C22"/>
    <w:rsid w:val="00942E0D"/>
    <w:rsid w:val="00957241"/>
    <w:rsid w:val="00996BF5"/>
    <w:rsid w:val="00A450D4"/>
    <w:rsid w:val="00A67E35"/>
    <w:rsid w:val="00AD5AB4"/>
    <w:rsid w:val="00AE247F"/>
    <w:rsid w:val="00AE2BD3"/>
    <w:rsid w:val="00AE4ABB"/>
    <w:rsid w:val="00AE5167"/>
    <w:rsid w:val="00B2486F"/>
    <w:rsid w:val="00B278BD"/>
    <w:rsid w:val="00B3406B"/>
    <w:rsid w:val="00B514F2"/>
    <w:rsid w:val="00B622FE"/>
    <w:rsid w:val="00B9515A"/>
    <w:rsid w:val="00BC050D"/>
    <w:rsid w:val="00C13EE4"/>
    <w:rsid w:val="00C45874"/>
    <w:rsid w:val="00C65404"/>
    <w:rsid w:val="00C8287B"/>
    <w:rsid w:val="00C828D9"/>
    <w:rsid w:val="00C84243"/>
    <w:rsid w:val="00C94390"/>
    <w:rsid w:val="00CE66DE"/>
    <w:rsid w:val="00D00A8C"/>
    <w:rsid w:val="00D14AE7"/>
    <w:rsid w:val="00D17601"/>
    <w:rsid w:val="00D24C3F"/>
    <w:rsid w:val="00D2561F"/>
    <w:rsid w:val="00D34D64"/>
    <w:rsid w:val="00D40887"/>
    <w:rsid w:val="00D46B65"/>
    <w:rsid w:val="00D5156C"/>
    <w:rsid w:val="00D52417"/>
    <w:rsid w:val="00D526FC"/>
    <w:rsid w:val="00D575DC"/>
    <w:rsid w:val="00D6134F"/>
    <w:rsid w:val="00D70ADE"/>
    <w:rsid w:val="00DD3076"/>
    <w:rsid w:val="00E06B77"/>
    <w:rsid w:val="00E16918"/>
    <w:rsid w:val="00E31473"/>
    <w:rsid w:val="00E31F14"/>
    <w:rsid w:val="00E4303F"/>
    <w:rsid w:val="00E806D0"/>
    <w:rsid w:val="00E92156"/>
    <w:rsid w:val="00E94D22"/>
    <w:rsid w:val="00ED359F"/>
    <w:rsid w:val="00ED45EA"/>
    <w:rsid w:val="00ED7806"/>
    <w:rsid w:val="00EE5520"/>
    <w:rsid w:val="00F37C49"/>
    <w:rsid w:val="00F47086"/>
    <w:rsid w:val="00F54AB6"/>
    <w:rsid w:val="00F61F8E"/>
    <w:rsid w:val="00F700A2"/>
    <w:rsid w:val="00F854C8"/>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3BC69-97EE-4D0D-BEBE-B434920E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4334</Words>
  <Characters>23843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Maximiliano Escalera Argote</cp:lastModifiedBy>
  <cp:revision>19</cp:revision>
  <cp:lastPrinted>2019-03-11T19:00:00Z</cp:lastPrinted>
  <dcterms:created xsi:type="dcterms:W3CDTF">2018-10-16T20:00:00Z</dcterms:created>
  <dcterms:modified xsi:type="dcterms:W3CDTF">2019-03-11T19:00:00Z</dcterms:modified>
</cp:coreProperties>
</file>