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361E" w:rsidRDefault="00E2361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361E" w:rsidRDefault="00E2361E" w:rsidP="007B5395">
                            <w:pPr>
                              <w:ind w:left="142"/>
                              <w:jc w:val="center"/>
                              <w:rPr>
                                <w:rFonts w:ascii="Verdana" w:hAnsi="Verdana"/>
                                <w:b/>
                              </w:rPr>
                            </w:pPr>
                          </w:p>
                          <w:p w:rsidR="00E2361E" w:rsidRDefault="00E2361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361E" w:rsidRPr="00103622" w:rsidRDefault="00E2361E" w:rsidP="007B5395">
                            <w:pPr>
                              <w:ind w:left="142"/>
                              <w:jc w:val="center"/>
                              <w:rPr>
                                <w:rFonts w:ascii="Century Gothic" w:hAnsi="Century Gothic" w:cs="Arial"/>
                                <w:b/>
                                <w:sz w:val="32"/>
                                <w:szCs w:val="32"/>
                                <w:lang w:val="es-MX"/>
                              </w:rPr>
                            </w:pPr>
                          </w:p>
                          <w:p w:rsidR="00E2361E" w:rsidRDefault="00E2361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2361E" w:rsidRDefault="00E2361E" w:rsidP="007B5395">
                            <w:pPr>
                              <w:jc w:val="center"/>
                              <w:rPr>
                                <w:rFonts w:ascii="Century Gothic" w:hAnsi="Century Gothic" w:cs="Arial"/>
                                <w:b/>
                                <w:sz w:val="28"/>
                                <w:szCs w:val="32"/>
                              </w:rPr>
                            </w:pPr>
                          </w:p>
                          <w:p w:rsidR="00E2361E" w:rsidRDefault="00E2361E" w:rsidP="007B5395">
                            <w:pPr>
                              <w:jc w:val="center"/>
                              <w:rPr>
                                <w:rFonts w:ascii="Century Gothic" w:hAnsi="Century Gothic" w:cs="Arial"/>
                                <w:b/>
                                <w:sz w:val="28"/>
                                <w:szCs w:val="32"/>
                              </w:rPr>
                            </w:pPr>
                          </w:p>
                          <w:p w:rsidR="00E2361E" w:rsidRPr="00D94CE2" w:rsidRDefault="00E2361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2361E" w:rsidRPr="00D94CE2" w:rsidRDefault="00E2361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2361E" w:rsidRPr="00F40D69" w:rsidRDefault="00E2361E" w:rsidP="007B5395">
                            <w:pPr>
                              <w:ind w:left="142"/>
                              <w:jc w:val="center"/>
                              <w:rPr>
                                <w:rFonts w:ascii="Century Gothic" w:hAnsi="Century Gothic" w:cs="Arial"/>
                                <w:b/>
                                <w:sz w:val="28"/>
                                <w:szCs w:val="28"/>
                              </w:rPr>
                            </w:pPr>
                          </w:p>
                          <w:p w:rsidR="00E2361E" w:rsidRPr="008633CB" w:rsidRDefault="00E2361E" w:rsidP="007B5395">
                            <w:pPr>
                              <w:ind w:left="142"/>
                              <w:jc w:val="center"/>
                              <w:rPr>
                                <w:rFonts w:ascii="Century Gothic" w:hAnsi="Century Gothic" w:cs="Arial"/>
                                <w:b/>
                                <w:sz w:val="28"/>
                                <w:szCs w:val="28"/>
                                <w:lang w:val="es-MX"/>
                              </w:rPr>
                            </w:pPr>
                            <w:r w:rsidRPr="008633CB">
                              <w:rPr>
                                <w:rFonts w:ascii="Century Gothic" w:hAnsi="Century Gothic" w:cs="Arial"/>
                                <w:b/>
                                <w:sz w:val="28"/>
                                <w:szCs w:val="28"/>
                                <w:lang w:val="es-MX"/>
                              </w:rPr>
                              <w:t xml:space="preserve">MODALIDAD: CONTRATACION DIRECTA POR LICITACIÓN </w:t>
                            </w:r>
                          </w:p>
                          <w:p w:rsidR="00E2361E" w:rsidRPr="008633CB" w:rsidRDefault="00E2361E" w:rsidP="007B5395">
                            <w:pPr>
                              <w:ind w:left="142"/>
                              <w:rPr>
                                <w:rFonts w:ascii="Century Gothic" w:hAnsi="Century Gothic"/>
                                <w:b/>
                                <w:sz w:val="28"/>
                                <w:szCs w:val="28"/>
                                <w:lang w:val="es-MX"/>
                              </w:rPr>
                            </w:pPr>
                          </w:p>
                          <w:p w:rsidR="00E2361E" w:rsidRPr="008633CB" w:rsidRDefault="00E2361E" w:rsidP="007B5395">
                            <w:pPr>
                              <w:jc w:val="center"/>
                              <w:rPr>
                                <w:rFonts w:ascii="Century Gothic" w:hAnsi="Century Gothic" w:cs="Century Gothic"/>
                                <w:b/>
                                <w:bCs/>
                                <w:sz w:val="28"/>
                                <w:szCs w:val="28"/>
                              </w:rPr>
                            </w:pPr>
                            <w:r w:rsidRPr="008633CB">
                              <w:rPr>
                                <w:rFonts w:ascii="Century Gothic" w:hAnsi="Century Gothic" w:cs="Century Gothic"/>
                                <w:b/>
                                <w:bCs/>
                                <w:sz w:val="28"/>
                                <w:szCs w:val="28"/>
                              </w:rPr>
                              <w:t xml:space="preserve">OBJETO: </w:t>
                            </w:r>
                            <w:r w:rsidR="008633CB" w:rsidRPr="008633CB">
                              <w:rPr>
                                <w:rFonts w:ascii="Century Gothic" w:hAnsi="Century Gothic" w:cs="Century Gothic"/>
                                <w:b/>
                                <w:bCs/>
                                <w:sz w:val="28"/>
                                <w:szCs w:val="28"/>
                              </w:rPr>
                              <w:t>ADQUISICIÓN DE EQUIPOS PARA DESCARGA REMOTA DE REPORTE ELECTRÓNICO DE MEDICIÓN (</w:t>
                            </w:r>
                            <w:proofErr w:type="spellStart"/>
                            <w:r w:rsidR="008633CB" w:rsidRPr="008633CB">
                              <w:rPr>
                                <w:rFonts w:ascii="Century Gothic" w:hAnsi="Century Gothic" w:cs="Century Gothic"/>
                                <w:b/>
                                <w:bCs/>
                                <w:sz w:val="28"/>
                                <w:szCs w:val="28"/>
                              </w:rPr>
                              <w:t>EFM</w:t>
                            </w:r>
                            <w:proofErr w:type="spellEnd"/>
                            <w:r w:rsidR="008633CB" w:rsidRPr="008633CB">
                              <w:rPr>
                                <w:rFonts w:ascii="Century Gothic" w:hAnsi="Century Gothic" w:cs="Century Gothic"/>
                                <w:b/>
                                <w:bCs/>
                                <w:sz w:val="28"/>
                                <w:szCs w:val="28"/>
                              </w:rPr>
                              <w:t xml:space="preserve">) DE LOS </w:t>
                            </w:r>
                            <w:proofErr w:type="spellStart"/>
                            <w:r w:rsidR="008633CB" w:rsidRPr="008633CB">
                              <w:rPr>
                                <w:rFonts w:ascii="Century Gothic" w:hAnsi="Century Gothic" w:cs="Century Gothic"/>
                                <w:b/>
                                <w:bCs/>
                                <w:sz w:val="28"/>
                                <w:szCs w:val="28"/>
                              </w:rPr>
                              <w:t>RTU</w:t>
                            </w:r>
                            <w:proofErr w:type="spellEnd"/>
                            <w:r w:rsidR="008633CB" w:rsidRPr="008633CB">
                              <w:rPr>
                                <w:rFonts w:ascii="Century Gothic" w:hAnsi="Century Gothic" w:cs="Century Gothic"/>
                                <w:b/>
                                <w:bCs/>
                                <w:sz w:val="28"/>
                                <w:szCs w:val="28"/>
                              </w:rPr>
                              <w:t xml:space="preserve"> </w:t>
                            </w:r>
                            <w:proofErr w:type="spellStart"/>
                            <w:r w:rsidR="008633CB" w:rsidRPr="008633CB">
                              <w:rPr>
                                <w:rFonts w:ascii="Century Gothic" w:hAnsi="Century Gothic" w:cs="Century Gothic"/>
                                <w:b/>
                                <w:bCs/>
                                <w:sz w:val="28"/>
                                <w:szCs w:val="28"/>
                              </w:rPr>
                              <w:t>SCADA</w:t>
                            </w:r>
                            <w:proofErr w:type="spellEnd"/>
                          </w:p>
                          <w:p w:rsidR="00E2361E" w:rsidRPr="008633CB" w:rsidRDefault="00E2361E" w:rsidP="007B5395">
                            <w:pPr>
                              <w:jc w:val="center"/>
                              <w:rPr>
                                <w:rFonts w:ascii="Century Gothic" w:hAnsi="Century Gothic" w:cs="Century Gothic"/>
                                <w:b/>
                                <w:bCs/>
                                <w:sz w:val="28"/>
                                <w:szCs w:val="28"/>
                              </w:rPr>
                            </w:pPr>
                          </w:p>
                          <w:p w:rsidR="00E2361E" w:rsidRPr="008633CB" w:rsidRDefault="00E2361E" w:rsidP="007B5395">
                            <w:pPr>
                              <w:jc w:val="center"/>
                              <w:rPr>
                                <w:rFonts w:ascii="Century Gothic" w:hAnsi="Century Gothic" w:cs="Century Gothic"/>
                                <w:b/>
                                <w:bCs/>
                                <w:sz w:val="28"/>
                                <w:szCs w:val="28"/>
                              </w:rPr>
                            </w:pPr>
                            <w:proofErr w:type="spellStart"/>
                            <w:r w:rsidRPr="008633CB">
                              <w:rPr>
                                <w:rFonts w:ascii="Century Gothic" w:hAnsi="Century Gothic" w:cs="Century Gothic"/>
                                <w:b/>
                                <w:bCs/>
                                <w:sz w:val="28"/>
                                <w:szCs w:val="28"/>
                              </w:rPr>
                              <w:t>CODIGO</w:t>
                            </w:r>
                            <w:proofErr w:type="spellEnd"/>
                            <w:r w:rsidRPr="008633CB">
                              <w:rPr>
                                <w:rFonts w:ascii="Century Gothic" w:hAnsi="Century Gothic" w:cs="Century Gothic"/>
                                <w:b/>
                                <w:bCs/>
                                <w:sz w:val="28"/>
                                <w:szCs w:val="28"/>
                              </w:rPr>
                              <w:t xml:space="preserve">: </w:t>
                            </w:r>
                            <w:r w:rsidR="008633CB" w:rsidRPr="008633CB">
                              <w:rPr>
                                <w:rFonts w:ascii="Century Gothic" w:hAnsi="Century Gothic" w:cs="Century Gothic"/>
                                <w:b/>
                                <w:bCs/>
                                <w:sz w:val="28"/>
                                <w:szCs w:val="28"/>
                              </w:rPr>
                              <w:t>DCO-CDL-GRGD-115-19</w:t>
                            </w:r>
                          </w:p>
                          <w:p w:rsidR="00E2361E" w:rsidRPr="008633CB" w:rsidRDefault="00E2361E" w:rsidP="007B5395">
                            <w:pPr>
                              <w:jc w:val="center"/>
                              <w:rPr>
                                <w:rFonts w:ascii="Century Gothic" w:hAnsi="Century Gothic" w:cs="Century Gothic"/>
                                <w:b/>
                                <w:bCs/>
                                <w:sz w:val="28"/>
                                <w:szCs w:val="28"/>
                              </w:rPr>
                            </w:pPr>
                          </w:p>
                          <w:p w:rsidR="00E2361E" w:rsidRPr="008633CB" w:rsidRDefault="00E2361E" w:rsidP="007B5395">
                            <w:pPr>
                              <w:jc w:val="center"/>
                              <w:rPr>
                                <w:rFonts w:ascii="Century Gothic" w:hAnsi="Century Gothic"/>
                                <w:b/>
                                <w:sz w:val="28"/>
                                <w:szCs w:val="28"/>
                                <w:lang w:val="es-ES_tradnl"/>
                              </w:rPr>
                            </w:pPr>
                            <w:r w:rsidRPr="008633CB">
                              <w:rPr>
                                <w:rFonts w:ascii="Century Gothic" w:hAnsi="Century Gothic" w:cs="Century Gothic"/>
                                <w:b/>
                                <w:bCs/>
                                <w:sz w:val="28"/>
                                <w:szCs w:val="28"/>
                              </w:rPr>
                              <w:t>(</w:t>
                            </w:r>
                            <w:r w:rsidR="008633CB" w:rsidRPr="008633CB">
                              <w:rPr>
                                <w:rFonts w:ascii="Century Gothic" w:hAnsi="Century Gothic" w:cs="Century Gothic"/>
                                <w:b/>
                                <w:bCs/>
                                <w:sz w:val="28"/>
                                <w:szCs w:val="28"/>
                              </w:rPr>
                              <w:t>Primera</w:t>
                            </w:r>
                            <w:r w:rsidRPr="008633CB">
                              <w:rPr>
                                <w:rFonts w:ascii="Century Gothic" w:hAnsi="Century Gothic" w:cs="Century Gothic"/>
                                <w:b/>
                                <w:bCs/>
                                <w:sz w:val="28"/>
                                <w:szCs w:val="28"/>
                              </w:rPr>
                              <w:t xml:space="preserve"> Convocatoria</w:t>
                            </w:r>
                            <w:r w:rsidRPr="008633CB">
                              <w:rPr>
                                <w:rFonts w:ascii="Century Gothic" w:hAnsi="Century Gothic"/>
                                <w:b/>
                                <w:sz w:val="28"/>
                                <w:szCs w:val="28"/>
                                <w:lang w:val="es-ES_tradnl"/>
                              </w:rPr>
                              <w:t>)</w:t>
                            </w:r>
                          </w:p>
                          <w:p w:rsidR="00E2361E" w:rsidRPr="00103622" w:rsidRDefault="00E2361E" w:rsidP="007B5395">
                            <w:pPr>
                              <w:jc w:val="center"/>
                              <w:rPr>
                                <w:rFonts w:ascii="Century Gothic" w:hAnsi="Century Gothic"/>
                                <w:sz w:val="32"/>
                                <w:szCs w:val="32"/>
                                <w:lang w:val="es-ES_tradnl"/>
                              </w:rPr>
                            </w:pPr>
                          </w:p>
                          <w:p w:rsidR="00E2361E" w:rsidRPr="00103622" w:rsidRDefault="00E2361E" w:rsidP="007B5395">
                            <w:pPr>
                              <w:ind w:right="930"/>
                              <w:jc w:val="center"/>
                              <w:rPr>
                                <w:rFonts w:ascii="Century Gothic" w:hAnsi="Century Gothic"/>
                                <w:sz w:val="32"/>
                                <w:szCs w:val="32"/>
                                <w:lang w:val="es-ES_tradnl"/>
                              </w:rPr>
                            </w:pPr>
                          </w:p>
                          <w:p w:rsidR="00E2361E" w:rsidRPr="00103622" w:rsidRDefault="00E2361E" w:rsidP="007B5395">
                            <w:pPr>
                              <w:ind w:right="930"/>
                              <w:jc w:val="center"/>
                              <w:rPr>
                                <w:rFonts w:ascii="Century Gothic" w:hAnsi="Century Gothic"/>
                                <w:sz w:val="32"/>
                                <w:szCs w:val="32"/>
                                <w:lang w:val="es-ES_tradnl"/>
                              </w:rPr>
                            </w:pPr>
                          </w:p>
                          <w:p w:rsidR="00E2361E" w:rsidRDefault="00E2361E" w:rsidP="007B5395">
                            <w:pPr>
                              <w:ind w:right="930"/>
                              <w:jc w:val="center"/>
                              <w:rPr>
                                <w:rFonts w:ascii="Century Gothic" w:hAnsi="Century Gothic"/>
                                <w:lang w:val="es-ES_tradnl"/>
                              </w:rPr>
                            </w:pPr>
                          </w:p>
                          <w:p w:rsidR="00E2361E" w:rsidRPr="009C5A35" w:rsidRDefault="00E2361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2361E" w:rsidRDefault="00E2361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361E" w:rsidRDefault="00E2361E" w:rsidP="007B5395">
                      <w:pPr>
                        <w:ind w:left="142"/>
                        <w:jc w:val="center"/>
                        <w:rPr>
                          <w:rFonts w:ascii="Verdana" w:hAnsi="Verdana"/>
                          <w:b/>
                        </w:rPr>
                      </w:pPr>
                    </w:p>
                    <w:p w:rsidR="00E2361E" w:rsidRDefault="00E2361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361E" w:rsidRPr="00103622" w:rsidRDefault="00E2361E" w:rsidP="007B5395">
                      <w:pPr>
                        <w:ind w:left="142"/>
                        <w:jc w:val="center"/>
                        <w:rPr>
                          <w:rFonts w:ascii="Century Gothic" w:hAnsi="Century Gothic" w:cs="Arial"/>
                          <w:b/>
                          <w:sz w:val="32"/>
                          <w:szCs w:val="32"/>
                          <w:lang w:val="es-MX"/>
                        </w:rPr>
                      </w:pPr>
                    </w:p>
                    <w:p w:rsidR="00E2361E" w:rsidRDefault="00E2361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2361E" w:rsidRDefault="00E2361E" w:rsidP="007B5395">
                      <w:pPr>
                        <w:jc w:val="center"/>
                        <w:rPr>
                          <w:rFonts w:ascii="Century Gothic" w:hAnsi="Century Gothic" w:cs="Arial"/>
                          <w:b/>
                          <w:sz w:val="28"/>
                          <w:szCs w:val="32"/>
                        </w:rPr>
                      </w:pPr>
                    </w:p>
                    <w:p w:rsidR="00E2361E" w:rsidRDefault="00E2361E" w:rsidP="007B5395">
                      <w:pPr>
                        <w:jc w:val="center"/>
                        <w:rPr>
                          <w:rFonts w:ascii="Century Gothic" w:hAnsi="Century Gothic" w:cs="Arial"/>
                          <w:b/>
                          <w:sz w:val="28"/>
                          <w:szCs w:val="32"/>
                        </w:rPr>
                      </w:pPr>
                    </w:p>
                    <w:p w:rsidR="00E2361E" w:rsidRPr="00D94CE2" w:rsidRDefault="00E2361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2361E" w:rsidRPr="00D94CE2" w:rsidRDefault="00E2361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2361E" w:rsidRPr="00F40D69" w:rsidRDefault="00E2361E" w:rsidP="007B5395">
                      <w:pPr>
                        <w:ind w:left="142"/>
                        <w:jc w:val="center"/>
                        <w:rPr>
                          <w:rFonts w:ascii="Century Gothic" w:hAnsi="Century Gothic" w:cs="Arial"/>
                          <w:b/>
                          <w:sz w:val="28"/>
                          <w:szCs w:val="28"/>
                        </w:rPr>
                      </w:pPr>
                    </w:p>
                    <w:p w:rsidR="00E2361E" w:rsidRPr="008633CB" w:rsidRDefault="00E2361E" w:rsidP="007B5395">
                      <w:pPr>
                        <w:ind w:left="142"/>
                        <w:jc w:val="center"/>
                        <w:rPr>
                          <w:rFonts w:ascii="Century Gothic" w:hAnsi="Century Gothic" w:cs="Arial"/>
                          <w:b/>
                          <w:sz w:val="28"/>
                          <w:szCs w:val="28"/>
                          <w:lang w:val="es-MX"/>
                        </w:rPr>
                      </w:pPr>
                      <w:r w:rsidRPr="008633CB">
                        <w:rPr>
                          <w:rFonts w:ascii="Century Gothic" w:hAnsi="Century Gothic" w:cs="Arial"/>
                          <w:b/>
                          <w:sz w:val="28"/>
                          <w:szCs w:val="28"/>
                          <w:lang w:val="es-MX"/>
                        </w:rPr>
                        <w:t xml:space="preserve">MODALIDAD: CONTRATACION DIRECTA POR LICITACIÓN </w:t>
                      </w:r>
                    </w:p>
                    <w:p w:rsidR="00E2361E" w:rsidRPr="008633CB" w:rsidRDefault="00E2361E" w:rsidP="007B5395">
                      <w:pPr>
                        <w:ind w:left="142"/>
                        <w:rPr>
                          <w:rFonts w:ascii="Century Gothic" w:hAnsi="Century Gothic"/>
                          <w:b/>
                          <w:sz w:val="28"/>
                          <w:szCs w:val="28"/>
                          <w:lang w:val="es-MX"/>
                        </w:rPr>
                      </w:pPr>
                    </w:p>
                    <w:p w:rsidR="00E2361E" w:rsidRPr="008633CB" w:rsidRDefault="00E2361E" w:rsidP="007B5395">
                      <w:pPr>
                        <w:jc w:val="center"/>
                        <w:rPr>
                          <w:rFonts w:ascii="Century Gothic" w:hAnsi="Century Gothic" w:cs="Century Gothic"/>
                          <w:b/>
                          <w:bCs/>
                          <w:sz w:val="28"/>
                          <w:szCs w:val="28"/>
                        </w:rPr>
                      </w:pPr>
                      <w:r w:rsidRPr="008633CB">
                        <w:rPr>
                          <w:rFonts w:ascii="Century Gothic" w:hAnsi="Century Gothic" w:cs="Century Gothic"/>
                          <w:b/>
                          <w:bCs/>
                          <w:sz w:val="28"/>
                          <w:szCs w:val="28"/>
                        </w:rPr>
                        <w:t xml:space="preserve">OBJETO: </w:t>
                      </w:r>
                      <w:r w:rsidR="008633CB" w:rsidRPr="008633CB">
                        <w:rPr>
                          <w:rFonts w:ascii="Century Gothic" w:hAnsi="Century Gothic" w:cs="Century Gothic"/>
                          <w:b/>
                          <w:bCs/>
                          <w:sz w:val="28"/>
                          <w:szCs w:val="28"/>
                        </w:rPr>
                        <w:t>ADQUISICIÓN DE EQUIPOS PARA DESCARGA REMOTA DE REPORTE ELECTRÓNICO DE MEDICIÓN (</w:t>
                      </w:r>
                      <w:proofErr w:type="spellStart"/>
                      <w:r w:rsidR="008633CB" w:rsidRPr="008633CB">
                        <w:rPr>
                          <w:rFonts w:ascii="Century Gothic" w:hAnsi="Century Gothic" w:cs="Century Gothic"/>
                          <w:b/>
                          <w:bCs/>
                          <w:sz w:val="28"/>
                          <w:szCs w:val="28"/>
                        </w:rPr>
                        <w:t>EFM</w:t>
                      </w:r>
                      <w:proofErr w:type="spellEnd"/>
                      <w:r w:rsidR="008633CB" w:rsidRPr="008633CB">
                        <w:rPr>
                          <w:rFonts w:ascii="Century Gothic" w:hAnsi="Century Gothic" w:cs="Century Gothic"/>
                          <w:b/>
                          <w:bCs/>
                          <w:sz w:val="28"/>
                          <w:szCs w:val="28"/>
                        </w:rPr>
                        <w:t xml:space="preserve">) DE LOS </w:t>
                      </w:r>
                      <w:proofErr w:type="spellStart"/>
                      <w:r w:rsidR="008633CB" w:rsidRPr="008633CB">
                        <w:rPr>
                          <w:rFonts w:ascii="Century Gothic" w:hAnsi="Century Gothic" w:cs="Century Gothic"/>
                          <w:b/>
                          <w:bCs/>
                          <w:sz w:val="28"/>
                          <w:szCs w:val="28"/>
                        </w:rPr>
                        <w:t>RTU</w:t>
                      </w:r>
                      <w:proofErr w:type="spellEnd"/>
                      <w:r w:rsidR="008633CB" w:rsidRPr="008633CB">
                        <w:rPr>
                          <w:rFonts w:ascii="Century Gothic" w:hAnsi="Century Gothic" w:cs="Century Gothic"/>
                          <w:b/>
                          <w:bCs/>
                          <w:sz w:val="28"/>
                          <w:szCs w:val="28"/>
                        </w:rPr>
                        <w:t xml:space="preserve"> </w:t>
                      </w:r>
                      <w:proofErr w:type="spellStart"/>
                      <w:r w:rsidR="008633CB" w:rsidRPr="008633CB">
                        <w:rPr>
                          <w:rFonts w:ascii="Century Gothic" w:hAnsi="Century Gothic" w:cs="Century Gothic"/>
                          <w:b/>
                          <w:bCs/>
                          <w:sz w:val="28"/>
                          <w:szCs w:val="28"/>
                        </w:rPr>
                        <w:t>SCADA</w:t>
                      </w:r>
                      <w:proofErr w:type="spellEnd"/>
                    </w:p>
                    <w:p w:rsidR="00E2361E" w:rsidRPr="008633CB" w:rsidRDefault="00E2361E" w:rsidP="007B5395">
                      <w:pPr>
                        <w:jc w:val="center"/>
                        <w:rPr>
                          <w:rFonts w:ascii="Century Gothic" w:hAnsi="Century Gothic" w:cs="Century Gothic"/>
                          <w:b/>
                          <w:bCs/>
                          <w:sz w:val="28"/>
                          <w:szCs w:val="28"/>
                        </w:rPr>
                      </w:pPr>
                    </w:p>
                    <w:p w:rsidR="00E2361E" w:rsidRPr="008633CB" w:rsidRDefault="00E2361E" w:rsidP="007B5395">
                      <w:pPr>
                        <w:jc w:val="center"/>
                        <w:rPr>
                          <w:rFonts w:ascii="Century Gothic" w:hAnsi="Century Gothic" w:cs="Century Gothic"/>
                          <w:b/>
                          <w:bCs/>
                          <w:sz w:val="28"/>
                          <w:szCs w:val="28"/>
                        </w:rPr>
                      </w:pPr>
                      <w:proofErr w:type="spellStart"/>
                      <w:r w:rsidRPr="008633CB">
                        <w:rPr>
                          <w:rFonts w:ascii="Century Gothic" w:hAnsi="Century Gothic" w:cs="Century Gothic"/>
                          <w:b/>
                          <w:bCs/>
                          <w:sz w:val="28"/>
                          <w:szCs w:val="28"/>
                        </w:rPr>
                        <w:t>CODIGO</w:t>
                      </w:r>
                      <w:proofErr w:type="spellEnd"/>
                      <w:r w:rsidRPr="008633CB">
                        <w:rPr>
                          <w:rFonts w:ascii="Century Gothic" w:hAnsi="Century Gothic" w:cs="Century Gothic"/>
                          <w:b/>
                          <w:bCs/>
                          <w:sz w:val="28"/>
                          <w:szCs w:val="28"/>
                        </w:rPr>
                        <w:t xml:space="preserve">: </w:t>
                      </w:r>
                      <w:r w:rsidR="008633CB" w:rsidRPr="008633CB">
                        <w:rPr>
                          <w:rFonts w:ascii="Century Gothic" w:hAnsi="Century Gothic" w:cs="Century Gothic"/>
                          <w:b/>
                          <w:bCs/>
                          <w:sz w:val="28"/>
                          <w:szCs w:val="28"/>
                        </w:rPr>
                        <w:t>DCO-CDL-GRGD-115-19</w:t>
                      </w:r>
                    </w:p>
                    <w:p w:rsidR="00E2361E" w:rsidRPr="008633CB" w:rsidRDefault="00E2361E" w:rsidP="007B5395">
                      <w:pPr>
                        <w:jc w:val="center"/>
                        <w:rPr>
                          <w:rFonts w:ascii="Century Gothic" w:hAnsi="Century Gothic" w:cs="Century Gothic"/>
                          <w:b/>
                          <w:bCs/>
                          <w:sz w:val="28"/>
                          <w:szCs w:val="28"/>
                        </w:rPr>
                      </w:pPr>
                    </w:p>
                    <w:p w:rsidR="00E2361E" w:rsidRPr="008633CB" w:rsidRDefault="00E2361E" w:rsidP="007B5395">
                      <w:pPr>
                        <w:jc w:val="center"/>
                        <w:rPr>
                          <w:rFonts w:ascii="Century Gothic" w:hAnsi="Century Gothic"/>
                          <w:b/>
                          <w:sz w:val="28"/>
                          <w:szCs w:val="28"/>
                          <w:lang w:val="es-ES_tradnl"/>
                        </w:rPr>
                      </w:pPr>
                      <w:r w:rsidRPr="008633CB">
                        <w:rPr>
                          <w:rFonts w:ascii="Century Gothic" w:hAnsi="Century Gothic" w:cs="Century Gothic"/>
                          <w:b/>
                          <w:bCs/>
                          <w:sz w:val="28"/>
                          <w:szCs w:val="28"/>
                        </w:rPr>
                        <w:t>(</w:t>
                      </w:r>
                      <w:r w:rsidR="008633CB" w:rsidRPr="008633CB">
                        <w:rPr>
                          <w:rFonts w:ascii="Century Gothic" w:hAnsi="Century Gothic" w:cs="Century Gothic"/>
                          <w:b/>
                          <w:bCs/>
                          <w:sz w:val="28"/>
                          <w:szCs w:val="28"/>
                        </w:rPr>
                        <w:t>Primera</w:t>
                      </w:r>
                      <w:r w:rsidRPr="008633CB">
                        <w:rPr>
                          <w:rFonts w:ascii="Century Gothic" w:hAnsi="Century Gothic" w:cs="Century Gothic"/>
                          <w:b/>
                          <w:bCs/>
                          <w:sz w:val="28"/>
                          <w:szCs w:val="28"/>
                        </w:rPr>
                        <w:t xml:space="preserve"> Convocatoria</w:t>
                      </w:r>
                      <w:r w:rsidRPr="008633CB">
                        <w:rPr>
                          <w:rFonts w:ascii="Century Gothic" w:hAnsi="Century Gothic"/>
                          <w:b/>
                          <w:sz w:val="28"/>
                          <w:szCs w:val="28"/>
                          <w:lang w:val="es-ES_tradnl"/>
                        </w:rPr>
                        <w:t>)</w:t>
                      </w:r>
                    </w:p>
                    <w:p w:rsidR="00E2361E" w:rsidRPr="00103622" w:rsidRDefault="00E2361E" w:rsidP="007B5395">
                      <w:pPr>
                        <w:jc w:val="center"/>
                        <w:rPr>
                          <w:rFonts w:ascii="Century Gothic" w:hAnsi="Century Gothic"/>
                          <w:sz w:val="32"/>
                          <w:szCs w:val="32"/>
                          <w:lang w:val="es-ES_tradnl"/>
                        </w:rPr>
                      </w:pPr>
                    </w:p>
                    <w:p w:rsidR="00E2361E" w:rsidRPr="00103622" w:rsidRDefault="00E2361E" w:rsidP="007B5395">
                      <w:pPr>
                        <w:ind w:right="930"/>
                        <w:jc w:val="center"/>
                        <w:rPr>
                          <w:rFonts w:ascii="Century Gothic" w:hAnsi="Century Gothic"/>
                          <w:sz w:val="32"/>
                          <w:szCs w:val="32"/>
                          <w:lang w:val="es-ES_tradnl"/>
                        </w:rPr>
                      </w:pPr>
                    </w:p>
                    <w:p w:rsidR="00E2361E" w:rsidRPr="00103622" w:rsidRDefault="00E2361E" w:rsidP="007B5395">
                      <w:pPr>
                        <w:ind w:right="930"/>
                        <w:jc w:val="center"/>
                        <w:rPr>
                          <w:rFonts w:ascii="Century Gothic" w:hAnsi="Century Gothic"/>
                          <w:sz w:val="32"/>
                          <w:szCs w:val="32"/>
                          <w:lang w:val="es-ES_tradnl"/>
                        </w:rPr>
                      </w:pPr>
                    </w:p>
                    <w:p w:rsidR="00E2361E" w:rsidRDefault="00E2361E" w:rsidP="007B5395">
                      <w:pPr>
                        <w:ind w:right="930"/>
                        <w:jc w:val="center"/>
                        <w:rPr>
                          <w:rFonts w:ascii="Century Gothic" w:hAnsi="Century Gothic"/>
                          <w:lang w:val="es-ES_tradnl"/>
                        </w:rPr>
                      </w:pPr>
                    </w:p>
                    <w:p w:rsidR="00E2361E" w:rsidRPr="009C5A35" w:rsidRDefault="00E2361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361E" w:rsidRPr="00AD6AF2" w:rsidRDefault="00E2361E" w:rsidP="00795A5A">
                            <w:pPr>
                              <w:ind w:right="930"/>
                              <w:jc w:val="center"/>
                              <w:rPr>
                                <w:rFonts w:ascii="Century Gothic" w:hAnsi="Century Gothic"/>
                                <w:sz w:val="14"/>
                                <w:lang w:val="es-ES_tradnl"/>
                              </w:rPr>
                            </w:pPr>
                          </w:p>
                          <w:p w:rsidR="00E2361E" w:rsidRPr="00AD6AF2" w:rsidRDefault="00E2361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2361E" w:rsidRPr="00AD6AF2" w:rsidRDefault="00E2361E" w:rsidP="00795A5A">
                      <w:pPr>
                        <w:ind w:right="930"/>
                        <w:jc w:val="center"/>
                        <w:rPr>
                          <w:rFonts w:ascii="Century Gothic" w:hAnsi="Century Gothic"/>
                          <w:sz w:val="14"/>
                          <w:lang w:val="es-ES_tradnl"/>
                        </w:rPr>
                      </w:pPr>
                    </w:p>
                    <w:p w:rsidR="00E2361E" w:rsidRPr="00AD6AF2" w:rsidRDefault="00E2361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F7000" w:rsidRDefault="00EF7000" w:rsidP="00EA7EC8">
      <w:pPr>
        <w:pStyle w:val="Norma"/>
        <w:spacing w:line="240" w:lineRule="auto"/>
        <w:jc w:val="center"/>
        <w:rPr>
          <w:rFonts w:asciiTheme="minorHAnsi" w:hAnsiTheme="minorHAnsi" w:cstheme="minorHAnsi"/>
          <w:b/>
        </w:rPr>
      </w:pPr>
    </w:p>
    <w:p w:rsidR="00EF7000" w:rsidRDefault="00EF7000" w:rsidP="00EA7EC8">
      <w:pPr>
        <w:pStyle w:val="Norma"/>
        <w:spacing w:line="240" w:lineRule="auto"/>
        <w:jc w:val="center"/>
        <w:rPr>
          <w:rFonts w:asciiTheme="minorHAnsi" w:hAnsiTheme="minorHAnsi" w:cstheme="minorHAnsi"/>
          <w:b/>
        </w:rPr>
      </w:pPr>
    </w:p>
    <w:p w:rsidR="00EF7000" w:rsidRDefault="00EF7000" w:rsidP="00EA7EC8">
      <w:pPr>
        <w:pStyle w:val="Norma"/>
        <w:spacing w:line="240" w:lineRule="auto"/>
        <w:jc w:val="center"/>
        <w:rPr>
          <w:rFonts w:asciiTheme="minorHAnsi" w:hAnsiTheme="minorHAnsi" w:cstheme="minorHAnsi"/>
          <w:b/>
        </w:rPr>
      </w:pPr>
    </w:p>
    <w:p w:rsidR="00EF7000" w:rsidRDefault="00EF7000" w:rsidP="00EA7EC8">
      <w:pPr>
        <w:pStyle w:val="Norma"/>
        <w:spacing w:line="240" w:lineRule="auto"/>
        <w:jc w:val="center"/>
        <w:rPr>
          <w:rFonts w:asciiTheme="minorHAnsi" w:hAnsiTheme="minorHAnsi" w:cstheme="minorHAnsi"/>
          <w:b/>
        </w:rPr>
      </w:pPr>
    </w:p>
    <w:p w:rsidR="00EF7000" w:rsidRDefault="00EF7000"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236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236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236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E2361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2361E">
              <w:rPr>
                <w:rFonts w:asciiTheme="minorHAnsi" w:hAnsiTheme="minorHAnsi" w:cstheme="minorHAnsi"/>
                <w:sz w:val="22"/>
                <w:szCs w:val="22"/>
              </w:rPr>
              <w:t xml:space="preserve"> 13/03/2019</w:t>
            </w:r>
          </w:p>
        </w:tc>
      </w:tr>
      <w:tr w:rsidR="00EA7EC8" w:rsidRPr="00552079" w:rsidTr="00E2361E">
        <w:trPr>
          <w:trHeight w:val="70"/>
        </w:trPr>
        <w:tc>
          <w:tcPr>
            <w:tcW w:w="433" w:type="dxa"/>
          </w:tcPr>
          <w:p w:rsidR="00EA7EC8" w:rsidRPr="00E2361E" w:rsidRDefault="00EA7EC8" w:rsidP="00EA7EC8">
            <w:pPr>
              <w:rPr>
                <w:rFonts w:asciiTheme="minorHAnsi" w:hAnsiTheme="minorHAnsi" w:cstheme="minorHAnsi"/>
                <w:sz w:val="6"/>
                <w:szCs w:val="22"/>
              </w:rPr>
            </w:pPr>
          </w:p>
        </w:tc>
        <w:tc>
          <w:tcPr>
            <w:tcW w:w="3106" w:type="dxa"/>
          </w:tcPr>
          <w:p w:rsidR="00EA7EC8" w:rsidRPr="00E2361E" w:rsidRDefault="00EA7EC8" w:rsidP="00EA7EC8">
            <w:pPr>
              <w:rPr>
                <w:rFonts w:asciiTheme="minorHAnsi" w:hAnsiTheme="minorHAnsi" w:cstheme="minorHAnsi"/>
                <w:sz w:val="6"/>
                <w:szCs w:val="22"/>
              </w:rPr>
            </w:pPr>
          </w:p>
        </w:tc>
        <w:tc>
          <w:tcPr>
            <w:tcW w:w="2921" w:type="dxa"/>
            <w:gridSpan w:val="4"/>
          </w:tcPr>
          <w:p w:rsidR="00EA7EC8" w:rsidRPr="00E2361E" w:rsidRDefault="00EA7EC8" w:rsidP="00EA7EC8">
            <w:pPr>
              <w:rPr>
                <w:rFonts w:asciiTheme="minorHAnsi" w:hAnsiTheme="minorHAnsi" w:cstheme="minorHAnsi"/>
                <w:sz w:val="6"/>
                <w:szCs w:val="22"/>
                <w:highlight w:val="yellow"/>
              </w:rPr>
            </w:pPr>
          </w:p>
        </w:tc>
        <w:tc>
          <w:tcPr>
            <w:tcW w:w="3534" w:type="dxa"/>
          </w:tcPr>
          <w:p w:rsidR="00EA7EC8" w:rsidRPr="00E2361E" w:rsidRDefault="00EA7EC8" w:rsidP="00EA7EC8">
            <w:pPr>
              <w:rPr>
                <w:rFonts w:asciiTheme="minorHAnsi" w:hAnsiTheme="minorHAnsi" w:cstheme="minorHAnsi"/>
                <w:sz w:val="6"/>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2361E">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E2361E">
        <w:trPr>
          <w:trHeight w:val="70"/>
        </w:trPr>
        <w:tc>
          <w:tcPr>
            <w:tcW w:w="433" w:type="dxa"/>
            <w:vAlign w:val="center"/>
          </w:tcPr>
          <w:p w:rsidR="00EA7EC8" w:rsidRPr="00E2361E" w:rsidRDefault="00EA7EC8" w:rsidP="00EA7EC8">
            <w:pPr>
              <w:rPr>
                <w:rFonts w:asciiTheme="minorHAnsi" w:hAnsiTheme="minorHAnsi" w:cstheme="minorHAnsi"/>
                <w:sz w:val="6"/>
                <w:szCs w:val="22"/>
              </w:rPr>
            </w:pPr>
          </w:p>
        </w:tc>
        <w:tc>
          <w:tcPr>
            <w:tcW w:w="3106" w:type="dxa"/>
            <w:vAlign w:val="center"/>
          </w:tcPr>
          <w:p w:rsidR="00EA7EC8" w:rsidRPr="00E2361E" w:rsidRDefault="00EA7EC8" w:rsidP="00EA7EC8">
            <w:pPr>
              <w:rPr>
                <w:rFonts w:asciiTheme="minorHAnsi" w:hAnsiTheme="minorHAnsi" w:cstheme="minorHAnsi"/>
                <w:sz w:val="6"/>
                <w:szCs w:val="22"/>
              </w:rPr>
            </w:pPr>
          </w:p>
        </w:tc>
        <w:tc>
          <w:tcPr>
            <w:tcW w:w="2921" w:type="dxa"/>
            <w:gridSpan w:val="4"/>
          </w:tcPr>
          <w:p w:rsidR="00EA7EC8" w:rsidRPr="00E2361E" w:rsidRDefault="00EA7EC8" w:rsidP="00EA7EC8">
            <w:pPr>
              <w:rPr>
                <w:rFonts w:asciiTheme="minorHAnsi" w:hAnsiTheme="minorHAnsi" w:cstheme="minorHAnsi"/>
                <w:sz w:val="6"/>
                <w:szCs w:val="22"/>
              </w:rPr>
            </w:pPr>
          </w:p>
        </w:tc>
        <w:tc>
          <w:tcPr>
            <w:tcW w:w="3534" w:type="dxa"/>
          </w:tcPr>
          <w:p w:rsidR="00EA7EC8" w:rsidRPr="00E2361E" w:rsidRDefault="00EA7EC8" w:rsidP="00EA7EC8">
            <w:pPr>
              <w:jc w:val="both"/>
              <w:rPr>
                <w:rFonts w:asciiTheme="minorHAnsi" w:hAnsiTheme="minorHAnsi" w:cstheme="minorHAnsi"/>
                <w:sz w:val="6"/>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2361E"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EA7EC8">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E2361E" w:rsidRDefault="00EA7EC8" w:rsidP="00EA7EC8">
            <w:pPr>
              <w:jc w:val="center"/>
              <w:rPr>
                <w:rFonts w:asciiTheme="minorHAnsi" w:hAnsiTheme="minorHAnsi" w:cstheme="minorHAnsi"/>
                <w:sz w:val="6"/>
                <w:szCs w:val="22"/>
              </w:rPr>
            </w:pPr>
          </w:p>
        </w:tc>
        <w:tc>
          <w:tcPr>
            <w:tcW w:w="3106" w:type="dxa"/>
            <w:vAlign w:val="center"/>
          </w:tcPr>
          <w:p w:rsidR="00EA7EC8" w:rsidRPr="00E2361E" w:rsidRDefault="00EA7EC8" w:rsidP="00EA7EC8">
            <w:pPr>
              <w:rPr>
                <w:rFonts w:asciiTheme="minorHAnsi" w:hAnsiTheme="minorHAnsi" w:cstheme="minorHAnsi"/>
                <w:sz w:val="6"/>
                <w:szCs w:val="22"/>
              </w:rPr>
            </w:pPr>
          </w:p>
        </w:tc>
        <w:tc>
          <w:tcPr>
            <w:tcW w:w="2921" w:type="dxa"/>
            <w:gridSpan w:val="4"/>
          </w:tcPr>
          <w:p w:rsidR="00EA7EC8" w:rsidRPr="00E2361E" w:rsidRDefault="00EA7EC8" w:rsidP="00EA7EC8">
            <w:pPr>
              <w:rPr>
                <w:rFonts w:asciiTheme="minorHAnsi" w:hAnsiTheme="minorHAnsi" w:cstheme="minorHAnsi"/>
                <w:sz w:val="6"/>
                <w:szCs w:val="22"/>
              </w:rPr>
            </w:pPr>
          </w:p>
        </w:tc>
        <w:tc>
          <w:tcPr>
            <w:tcW w:w="3534" w:type="dxa"/>
          </w:tcPr>
          <w:p w:rsidR="00EA7EC8" w:rsidRPr="00E2361E" w:rsidRDefault="00EA7EC8" w:rsidP="00EA7EC8">
            <w:pPr>
              <w:rPr>
                <w:rFonts w:asciiTheme="minorHAnsi" w:hAnsiTheme="minorHAnsi" w:cstheme="minorHAnsi"/>
                <w:sz w:val="6"/>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2361E"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E2361E" w:rsidRDefault="00EA7EC8" w:rsidP="00EA7EC8">
            <w:pPr>
              <w:jc w:val="center"/>
              <w:rPr>
                <w:rFonts w:asciiTheme="minorHAnsi" w:hAnsiTheme="minorHAnsi" w:cstheme="minorHAnsi"/>
                <w:sz w:val="6"/>
                <w:szCs w:val="22"/>
              </w:rPr>
            </w:pPr>
          </w:p>
        </w:tc>
        <w:tc>
          <w:tcPr>
            <w:tcW w:w="3106" w:type="dxa"/>
            <w:vAlign w:val="center"/>
          </w:tcPr>
          <w:p w:rsidR="00EA7EC8" w:rsidRPr="00E2361E" w:rsidRDefault="00EA7EC8" w:rsidP="00EA7EC8">
            <w:pPr>
              <w:jc w:val="center"/>
              <w:rPr>
                <w:rFonts w:asciiTheme="minorHAnsi" w:hAnsiTheme="minorHAnsi" w:cstheme="minorHAnsi"/>
                <w:sz w:val="6"/>
                <w:szCs w:val="22"/>
              </w:rPr>
            </w:pPr>
          </w:p>
        </w:tc>
        <w:tc>
          <w:tcPr>
            <w:tcW w:w="2921" w:type="dxa"/>
            <w:gridSpan w:val="4"/>
            <w:vAlign w:val="center"/>
          </w:tcPr>
          <w:p w:rsidR="00EA7EC8" w:rsidRPr="00E2361E" w:rsidRDefault="00EA7EC8" w:rsidP="00EA7EC8">
            <w:pPr>
              <w:rPr>
                <w:rFonts w:asciiTheme="minorHAnsi" w:hAnsiTheme="minorHAnsi" w:cstheme="minorHAnsi"/>
                <w:sz w:val="6"/>
                <w:szCs w:val="22"/>
              </w:rPr>
            </w:pPr>
          </w:p>
        </w:tc>
        <w:tc>
          <w:tcPr>
            <w:tcW w:w="3534" w:type="dxa"/>
            <w:vAlign w:val="center"/>
          </w:tcPr>
          <w:p w:rsidR="00EA7EC8" w:rsidRPr="00E2361E" w:rsidRDefault="00EA7EC8" w:rsidP="00EA7EC8">
            <w:pPr>
              <w:rPr>
                <w:rFonts w:asciiTheme="minorHAnsi" w:hAnsiTheme="minorHAnsi" w:cstheme="minorHAnsi"/>
                <w:color w:val="FF0000"/>
                <w:sz w:val="6"/>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7000" w:rsidP="00EA7EC8">
            <w:pPr>
              <w:rPr>
                <w:rFonts w:asciiTheme="minorHAnsi" w:hAnsiTheme="minorHAnsi" w:cstheme="minorHAnsi"/>
                <w:sz w:val="22"/>
                <w:szCs w:val="22"/>
              </w:rPr>
            </w:pPr>
            <w:r>
              <w:rPr>
                <w:rFonts w:asciiTheme="minorHAnsi" w:hAnsiTheme="minorHAnsi" w:cstheme="minorHAnsi"/>
                <w:sz w:val="22"/>
                <w:szCs w:val="22"/>
              </w:rPr>
              <w:t>21</w:t>
            </w:r>
            <w:r w:rsidR="00E96A13">
              <w:rPr>
                <w:rFonts w:asciiTheme="minorHAnsi" w:hAnsiTheme="minorHAnsi" w:cstheme="minorHAnsi"/>
                <w:sz w:val="22"/>
                <w:szCs w:val="22"/>
              </w:rPr>
              <w:t>/03/2019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7000" w:rsidP="00E96A13">
            <w:pPr>
              <w:jc w:val="center"/>
              <w:rPr>
                <w:rFonts w:asciiTheme="minorHAnsi" w:hAnsiTheme="minorHAnsi" w:cstheme="minorHAnsi"/>
                <w:sz w:val="22"/>
                <w:szCs w:val="22"/>
              </w:rPr>
            </w:pPr>
            <w:r>
              <w:rPr>
                <w:rFonts w:asciiTheme="minorHAnsi" w:hAnsiTheme="minorHAnsi" w:cstheme="minorHAnsi"/>
                <w:sz w:val="22"/>
                <w:szCs w:val="22"/>
              </w:rPr>
              <w:t>09:0</w:t>
            </w:r>
            <w:r w:rsidR="00E96A13">
              <w:rPr>
                <w:rFonts w:asciiTheme="minorHAnsi" w:hAnsiTheme="minorHAnsi" w:cstheme="minorHAnsi"/>
                <w:sz w:val="22"/>
                <w:szCs w:val="22"/>
              </w:rPr>
              <w:t>0</w:t>
            </w:r>
          </w:p>
        </w:tc>
        <w:tc>
          <w:tcPr>
            <w:tcW w:w="3534" w:type="dxa"/>
          </w:tcPr>
          <w:p w:rsidR="00E96A13" w:rsidRDefault="00EA7EC8" w:rsidP="00EA7E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E96A13" w:rsidRPr="00E96A13">
              <w:rPr>
                <w:rFonts w:ascii="Calibri" w:hAnsi="Calibri" w:cs="Arial"/>
                <w:i/>
                <w:color w:val="FF0000"/>
                <w:sz w:val="16"/>
                <w:szCs w:val="16"/>
              </w:rPr>
              <w:t xml:space="preserve">GERENCIA DE REDES DE GAS – </w:t>
            </w:r>
            <w:proofErr w:type="spellStart"/>
            <w:r w:rsidR="00E96A13" w:rsidRPr="00E96A13">
              <w:rPr>
                <w:rFonts w:ascii="Calibri" w:hAnsi="Calibri" w:cs="Arial"/>
                <w:i/>
                <w:color w:val="FF0000"/>
                <w:sz w:val="16"/>
                <w:szCs w:val="16"/>
              </w:rPr>
              <w:t>YPFB</w:t>
            </w:r>
            <w:proofErr w:type="spellEnd"/>
            <w:r w:rsidR="00E96A13" w:rsidRPr="00E96A13">
              <w:rPr>
                <w:rFonts w:ascii="Calibri" w:hAnsi="Calibri" w:cs="Arial"/>
                <w:i/>
                <w:color w:val="FF0000"/>
                <w:sz w:val="16"/>
                <w:szCs w:val="16"/>
              </w:rPr>
              <w:t xml:space="preserve">, OFICINA DE CONTRATACIONES UBICADA EN LA AV. DE LAS AMÉRICAS N° 500 ESQUINA CALLE HONDURAS, SUCRE – BOLIVIA. </w:t>
            </w:r>
          </w:p>
          <w:p w:rsidR="00EA7EC8" w:rsidRPr="001B5615" w:rsidRDefault="00E96A13" w:rsidP="00E96A13">
            <w:pPr>
              <w:jc w:val="both"/>
              <w:rPr>
                <w:rFonts w:asciiTheme="minorHAnsi" w:hAnsiTheme="minorHAnsi" w:cstheme="minorHAnsi"/>
                <w:color w:val="FF0000"/>
                <w:sz w:val="22"/>
                <w:szCs w:val="22"/>
              </w:rPr>
            </w:pPr>
            <w:r w:rsidRPr="00E96A13">
              <w:rPr>
                <w:rFonts w:ascii="Calibri" w:hAnsi="Calibri" w:cs="Arial"/>
                <w:b/>
                <w:i/>
                <w:color w:val="FF0000"/>
                <w:sz w:val="16"/>
                <w:szCs w:val="16"/>
              </w:rPr>
              <w:t>Responsable:</w:t>
            </w:r>
            <w:r w:rsidRPr="00E96A13">
              <w:rPr>
                <w:rFonts w:ascii="Calibri" w:hAnsi="Calibri" w:cs="Arial"/>
                <w:i/>
                <w:color w:val="FF0000"/>
                <w:sz w:val="16"/>
                <w:szCs w:val="16"/>
              </w:rPr>
              <w:t xml:space="preserve"> </w:t>
            </w:r>
            <w:r>
              <w:rPr>
                <w:rFonts w:ascii="Calibri" w:hAnsi="Calibri" w:cs="Arial"/>
                <w:i/>
                <w:color w:val="FF0000"/>
                <w:sz w:val="16"/>
                <w:szCs w:val="16"/>
              </w:rPr>
              <w:t xml:space="preserve">Lic. </w:t>
            </w:r>
            <w:r w:rsidRPr="00E96A13">
              <w:rPr>
                <w:rFonts w:ascii="Calibri" w:hAnsi="Calibri" w:cs="Arial"/>
                <w:i/>
                <w:color w:val="FF0000"/>
                <w:sz w:val="16"/>
                <w:szCs w:val="16"/>
              </w:rPr>
              <w:t>Eduardo Alfredo Soliz Lopez</w:t>
            </w:r>
          </w:p>
        </w:tc>
      </w:tr>
      <w:tr w:rsidR="00EA7EC8" w:rsidRPr="00552079" w:rsidTr="00E96A13">
        <w:trPr>
          <w:trHeight w:val="70"/>
        </w:trPr>
        <w:tc>
          <w:tcPr>
            <w:tcW w:w="433" w:type="dxa"/>
            <w:vAlign w:val="center"/>
          </w:tcPr>
          <w:p w:rsidR="00EA7EC8" w:rsidRPr="00E2361E" w:rsidRDefault="00EA7EC8" w:rsidP="00EA7EC8">
            <w:pPr>
              <w:jc w:val="center"/>
              <w:rPr>
                <w:rFonts w:asciiTheme="minorHAnsi" w:hAnsiTheme="minorHAnsi" w:cstheme="minorHAnsi"/>
                <w:sz w:val="6"/>
                <w:szCs w:val="22"/>
              </w:rPr>
            </w:pPr>
          </w:p>
        </w:tc>
        <w:tc>
          <w:tcPr>
            <w:tcW w:w="3106" w:type="dxa"/>
            <w:vAlign w:val="center"/>
          </w:tcPr>
          <w:p w:rsidR="00EA7EC8" w:rsidRPr="00E2361E" w:rsidRDefault="00EA7EC8" w:rsidP="00EA7EC8">
            <w:pPr>
              <w:rPr>
                <w:rFonts w:asciiTheme="minorHAnsi" w:hAnsiTheme="minorHAnsi" w:cstheme="minorHAnsi"/>
                <w:sz w:val="6"/>
                <w:szCs w:val="22"/>
              </w:rPr>
            </w:pPr>
          </w:p>
        </w:tc>
        <w:tc>
          <w:tcPr>
            <w:tcW w:w="2921" w:type="dxa"/>
            <w:gridSpan w:val="4"/>
            <w:vAlign w:val="center"/>
          </w:tcPr>
          <w:p w:rsidR="00EA7EC8" w:rsidRPr="00E2361E" w:rsidRDefault="00EA7EC8" w:rsidP="00EA7EC8">
            <w:pPr>
              <w:jc w:val="center"/>
              <w:rPr>
                <w:rFonts w:asciiTheme="minorHAnsi" w:hAnsiTheme="minorHAnsi" w:cstheme="minorHAnsi"/>
                <w:sz w:val="6"/>
                <w:szCs w:val="22"/>
              </w:rPr>
            </w:pPr>
          </w:p>
        </w:tc>
        <w:tc>
          <w:tcPr>
            <w:tcW w:w="3534" w:type="dxa"/>
          </w:tcPr>
          <w:p w:rsidR="00EA7EC8" w:rsidRPr="00E2361E" w:rsidRDefault="00EA7EC8" w:rsidP="00EA7EC8">
            <w:pPr>
              <w:jc w:val="both"/>
              <w:rPr>
                <w:rFonts w:asciiTheme="minorHAnsi" w:hAnsiTheme="minorHAnsi" w:cstheme="minorHAnsi"/>
                <w:color w:val="FF0000"/>
                <w:sz w:val="6"/>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7000" w:rsidP="00EA7EC8">
            <w:pPr>
              <w:rPr>
                <w:rFonts w:asciiTheme="minorHAnsi" w:hAnsiTheme="minorHAnsi" w:cstheme="minorHAnsi"/>
                <w:sz w:val="22"/>
                <w:szCs w:val="22"/>
              </w:rPr>
            </w:pPr>
            <w:r>
              <w:rPr>
                <w:rFonts w:asciiTheme="minorHAnsi" w:hAnsiTheme="minorHAnsi" w:cstheme="minorHAnsi"/>
                <w:sz w:val="22"/>
                <w:szCs w:val="22"/>
              </w:rPr>
              <w:t>21</w:t>
            </w:r>
            <w:r w:rsidR="00E96A13">
              <w:rPr>
                <w:rFonts w:asciiTheme="minorHAnsi" w:hAnsiTheme="minorHAnsi" w:cstheme="minorHAnsi"/>
                <w:sz w:val="22"/>
                <w:szCs w:val="22"/>
              </w:rPr>
              <w:t>/03/2019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7000" w:rsidP="00E96A13">
            <w:pPr>
              <w:jc w:val="center"/>
              <w:rPr>
                <w:rFonts w:asciiTheme="minorHAnsi" w:hAnsiTheme="minorHAnsi" w:cstheme="minorHAnsi"/>
                <w:sz w:val="22"/>
                <w:szCs w:val="22"/>
              </w:rPr>
            </w:pPr>
            <w:r>
              <w:rPr>
                <w:rFonts w:asciiTheme="minorHAnsi" w:hAnsiTheme="minorHAnsi" w:cstheme="minorHAnsi"/>
                <w:sz w:val="22"/>
                <w:szCs w:val="22"/>
              </w:rPr>
              <w:t>09:3</w:t>
            </w:r>
            <w:r w:rsidR="00E96A13">
              <w:rPr>
                <w:rFonts w:asciiTheme="minorHAnsi" w:hAnsiTheme="minorHAnsi" w:cstheme="minorHAnsi"/>
                <w:sz w:val="22"/>
                <w:szCs w:val="22"/>
              </w:rPr>
              <w:t>0</w:t>
            </w:r>
          </w:p>
        </w:tc>
        <w:tc>
          <w:tcPr>
            <w:tcW w:w="3534" w:type="dxa"/>
            <w:vAlign w:val="center"/>
          </w:tcPr>
          <w:p w:rsidR="00E96A13" w:rsidRDefault="00E96A13" w:rsidP="00E96A13">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E96A13">
              <w:rPr>
                <w:rFonts w:ascii="Calibri" w:hAnsi="Calibri" w:cs="Arial"/>
                <w:i/>
                <w:color w:val="FF0000"/>
                <w:sz w:val="16"/>
                <w:szCs w:val="16"/>
              </w:rPr>
              <w:t xml:space="preserve">GERENCIA DE REDES DE GAS – </w:t>
            </w:r>
            <w:proofErr w:type="spellStart"/>
            <w:r w:rsidRPr="00E96A13">
              <w:rPr>
                <w:rFonts w:ascii="Calibri" w:hAnsi="Calibri" w:cs="Arial"/>
                <w:i/>
                <w:color w:val="FF0000"/>
                <w:sz w:val="16"/>
                <w:szCs w:val="16"/>
              </w:rPr>
              <w:t>YPFB</w:t>
            </w:r>
            <w:proofErr w:type="spellEnd"/>
            <w:r w:rsidRPr="00E96A13">
              <w:rPr>
                <w:rFonts w:ascii="Calibri" w:hAnsi="Calibri" w:cs="Arial"/>
                <w:i/>
                <w:color w:val="FF0000"/>
                <w:sz w:val="16"/>
                <w:szCs w:val="16"/>
              </w:rPr>
              <w:t xml:space="preserve">, OFICINA DE CONTRATACIONES UBICADA EN LA AV. DE LAS AMÉRICAS N° 500 ESQUINA CALLE HONDURAS, SUCRE – BOLIVIA. </w:t>
            </w:r>
          </w:p>
          <w:p w:rsidR="00EA7EC8" w:rsidRPr="001B5615" w:rsidRDefault="00E96A13" w:rsidP="00E96A13">
            <w:pPr>
              <w:jc w:val="both"/>
              <w:rPr>
                <w:rFonts w:asciiTheme="minorHAnsi" w:hAnsiTheme="minorHAnsi" w:cstheme="minorHAnsi"/>
                <w:color w:val="FF0000"/>
                <w:sz w:val="22"/>
                <w:szCs w:val="22"/>
                <w:lang w:val="es-BO"/>
              </w:rPr>
            </w:pPr>
            <w:r w:rsidRPr="00E96A13">
              <w:rPr>
                <w:rFonts w:ascii="Calibri" w:hAnsi="Calibri" w:cs="Arial"/>
                <w:b/>
                <w:i/>
                <w:color w:val="FF0000"/>
                <w:sz w:val="16"/>
                <w:szCs w:val="16"/>
              </w:rPr>
              <w:t>Responsable:</w:t>
            </w:r>
            <w:r w:rsidRPr="00E96A13">
              <w:rPr>
                <w:rFonts w:ascii="Calibri" w:hAnsi="Calibri" w:cs="Arial"/>
                <w:i/>
                <w:color w:val="FF0000"/>
                <w:sz w:val="16"/>
                <w:szCs w:val="16"/>
              </w:rPr>
              <w:t xml:space="preserve"> </w:t>
            </w:r>
            <w:r>
              <w:rPr>
                <w:rFonts w:ascii="Calibri" w:hAnsi="Calibri" w:cs="Arial"/>
                <w:i/>
                <w:color w:val="FF0000"/>
                <w:sz w:val="16"/>
                <w:szCs w:val="16"/>
              </w:rPr>
              <w:t xml:space="preserve">Lic. </w:t>
            </w:r>
            <w:r w:rsidRPr="00E96A13">
              <w:rPr>
                <w:rFonts w:ascii="Calibri" w:hAnsi="Calibri" w:cs="Arial"/>
                <w:i/>
                <w:color w:val="FF0000"/>
                <w:sz w:val="16"/>
                <w:szCs w:val="16"/>
              </w:rPr>
              <w:t>Eduardo Alfredo Soliz Lopez</w:t>
            </w:r>
          </w:p>
        </w:tc>
      </w:tr>
      <w:tr w:rsidR="00EA7EC8" w:rsidRPr="00552079" w:rsidTr="00E96A13">
        <w:trPr>
          <w:trHeight w:val="70"/>
        </w:trPr>
        <w:tc>
          <w:tcPr>
            <w:tcW w:w="433" w:type="dxa"/>
            <w:vAlign w:val="center"/>
          </w:tcPr>
          <w:p w:rsidR="00EA7EC8" w:rsidRPr="00E96A13" w:rsidRDefault="00EA7EC8" w:rsidP="00EA7EC8">
            <w:pPr>
              <w:jc w:val="center"/>
              <w:rPr>
                <w:rFonts w:asciiTheme="minorHAnsi" w:hAnsiTheme="minorHAnsi" w:cstheme="minorHAnsi"/>
                <w:sz w:val="6"/>
                <w:szCs w:val="22"/>
              </w:rPr>
            </w:pPr>
          </w:p>
        </w:tc>
        <w:tc>
          <w:tcPr>
            <w:tcW w:w="3106" w:type="dxa"/>
            <w:vAlign w:val="center"/>
          </w:tcPr>
          <w:p w:rsidR="00EA7EC8" w:rsidRPr="00E96A13" w:rsidRDefault="00EA7EC8" w:rsidP="00EA7EC8">
            <w:pPr>
              <w:rPr>
                <w:rFonts w:asciiTheme="minorHAnsi" w:hAnsiTheme="minorHAnsi" w:cstheme="minorHAnsi"/>
                <w:sz w:val="6"/>
                <w:szCs w:val="22"/>
              </w:rPr>
            </w:pPr>
          </w:p>
        </w:tc>
        <w:tc>
          <w:tcPr>
            <w:tcW w:w="2921" w:type="dxa"/>
            <w:gridSpan w:val="4"/>
            <w:vAlign w:val="center"/>
          </w:tcPr>
          <w:p w:rsidR="00EA7EC8" w:rsidRPr="00E96A13" w:rsidRDefault="00EA7EC8" w:rsidP="00EA7EC8">
            <w:pPr>
              <w:jc w:val="center"/>
              <w:rPr>
                <w:rFonts w:asciiTheme="minorHAnsi" w:hAnsiTheme="minorHAnsi" w:cstheme="minorHAnsi"/>
                <w:sz w:val="6"/>
                <w:szCs w:val="22"/>
              </w:rPr>
            </w:pPr>
          </w:p>
        </w:tc>
        <w:tc>
          <w:tcPr>
            <w:tcW w:w="3534" w:type="dxa"/>
            <w:vAlign w:val="center"/>
          </w:tcPr>
          <w:p w:rsidR="00EA7EC8" w:rsidRPr="00E96A13" w:rsidRDefault="00EA7EC8" w:rsidP="00EA7EC8">
            <w:pPr>
              <w:rPr>
                <w:rFonts w:asciiTheme="minorHAnsi" w:hAnsiTheme="minorHAnsi" w:cstheme="minorHAnsi"/>
                <w:color w:val="000000"/>
                <w:sz w:val="6"/>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96A13" w:rsidP="00EA7EC8">
            <w:pPr>
              <w:jc w:val="both"/>
              <w:rPr>
                <w:rFonts w:asciiTheme="minorHAnsi" w:hAnsiTheme="minorHAnsi" w:cstheme="minorHAnsi"/>
                <w:szCs w:val="22"/>
              </w:rPr>
            </w:pPr>
            <w:r w:rsidRPr="00E96A13">
              <w:rPr>
                <w:rFonts w:asciiTheme="minorHAnsi" w:hAnsiTheme="minorHAnsi" w:cstheme="minorHAnsi"/>
                <w:i/>
                <w:szCs w:val="22"/>
              </w:rPr>
              <w:t>05/04/2019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96A13" w:rsidP="00EA7EC8">
            <w:pPr>
              <w:jc w:val="both"/>
              <w:rPr>
                <w:rFonts w:asciiTheme="minorHAnsi" w:hAnsiTheme="minorHAnsi" w:cstheme="minorHAnsi"/>
                <w:color w:val="000000"/>
                <w:sz w:val="22"/>
                <w:szCs w:val="22"/>
                <w:lang w:val="es-BO"/>
              </w:rPr>
            </w:pPr>
            <w:r w:rsidRPr="00E96A13">
              <w:rPr>
                <w:rFonts w:asciiTheme="minorHAnsi" w:hAnsiTheme="minorHAnsi" w:cstheme="minorHAnsi"/>
                <w:i/>
                <w:szCs w:val="22"/>
              </w:rPr>
              <w:t>03/05/2019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96A13" w:rsidRDefault="003E27FC" w:rsidP="00E96A1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E96A1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E96A13">
        <w:trPr>
          <w:trHeight w:val="872"/>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E96A1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E96A13" w:rsidP="00B37050">
            <w:pPr>
              <w:rPr>
                <w:rFonts w:asciiTheme="minorHAnsi" w:hAnsiTheme="minorHAnsi" w:cstheme="minorHAnsi"/>
                <w:color w:val="000000"/>
                <w:lang w:val="es-BO" w:eastAsia="es-BO"/>
              </w:rPr>
            </w:pPr>
            <w:r w:rsidRPr="00E96A13">
              <w:rPr>
                <w:rFonts w:asciiTheme="minorHAnsi" w:hAnsiTheme="minorHAnsi" w:cstheme="minorHAnsi"/>
                <w:color w:val="000000"/>
                <w:lang w:val="es-BO" w:eastAsia="es-BO"/>
              </w:rPr>
              <w:t xml:space="preserve">CONVERSOR </w:t>
            </w:r>
            <w:proofErr w:type="spellStart"/>
            <w:r w:rsidRPr="00E96A13">
              <w:rPr>
                <w:rFonts w:asciiTheme="minorHAnsi" w:hAnsiTheme="minorHAnsi" w:cstheme="minorHAnsi"/>
                <w:color w:val="000000"/>
                <w:lang w:val="es-BO" w:eastAsia="es-BO"/>
              </w:rPr>
              <w:t>MODBUS</w:t>
            </w:r>
            <w:proofErr w:type="spellEnd"/>
            <w:r w:rsidRPr="00E96A13">
              <w:rPr>
                <w:rFonts w:asciiTheme="minorHAnsi" w:hAnsiTheme="minorHAnsi" w:cstheme="minorHAnsi"/>
                <w:color w:val="000000"/>
                <w:lang w:val="es-BO" w:eastAsia="es-BO"/>
              </w:rPr>
              <w:t xml:space="preserve"> SERIE A </w:t>
            </w:r>
            <w:proofErr w:type="spellStart"/>
            <w:r w:rsidRPr="00E96A13">
              <w:rPr>
                <w:rFonts w:asciiTheme="minorHAnsi" w:hAnsiTheme="minorHAnsi" w:cstheme="minorHAnsi"/>
                <w:color w:val="000000"/>
                <w:lang w:val="es-BO" w:eastAsia="es-BO"/>
              </w:rPr>
              <w:t>MODBUS</w:t>
            </w:r>
            <w:proofErr w:type="spellEnd"/>
            <w:r w:rsidRPr="00E96A13">
              <w:rPr>
                <w:rFonts w:asciiTheme="minorHAnsi" w:hAnsiTheme="minorHAnsi" w:cstheme="minorHAnsi"/>
                <w:color w:val="000000"/>
                <w:lang w:val="es-BO" w:eastAsia="es-BO"/>
              </w:rPr>
              <w:t xml:space="preserve"> </w:t>
            </w:r>
            <w:proofErr w:type="spellStart"/>
            <w:r w:rsidRPr="00E96A13">
              <w:rPr>
                <w:rFonts w:asciiTheme="minorHAnsi" w:hAnsiTheme="minorHAnsi" w:cstheme="minorHAnsi"/>
                <w:color w:val="000000"/>
                <w:lang w:val="es-BO" w:eastAsia="es-BO"/>
              </w:rPr>
              <w:t>TCP</w:t>
            </w:r>
            <w:proofErr w:type="spellEnd"/>
            <w:r w:rsidRPr="00E96A13">
              <w:rPr>
                <w:rFonts w:asciiTheme="minorHAnsi" w:hAnsiTheme="minorHAnsi" w:cstheme="minorHAnsi"/>
                <w:color w:val="000000"/>
                <w:lang w:val="es-BO" w:eastAsia="es-BO"/>
              </w:rPr>
              <w:t xml:space="preserve"> CON I/O DIGITALES</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E96A13" w:rsidP="00B37050">
            <w:pPr>
              <w:jc w:val="center"/>
              <w:rPr>
                <w:rFonts w:asciiTheme="minorHAnsi" w:hAnsiTheme="minorHAnsi" w:cstheme="minorHAnsi"/>
                <w:color w:val="000000"/>
                <w:lang w:val="es-BO" w:eastAsia="es-BO"/>
              </w:rPr>
            </w:pPr>
            <w:r>
              <w:rPr>
                <w:rFonts w:ascii="Verdana" w:hAnsi="Verdana"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E96A1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64</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E96A1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5.957,29</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E96A13" w:rsidP="00B37050">
            <w:pPr>
              <w:jc w:val="right"/>
              <w:rPr>
                <w:rFonts w:asciiTheme="minorHAnsi" w:hAnsiTheme="minorHAnsi" w:cstheme="minorHAnsi"/>
                <w:color w:val="000000"/>
                <w:lang w:val="es-BO" w:eastAsia="es-BO"/>
              </w:rPr>
            </w:pPr>
            <w:r w:rsidRPr="00E96A13">
              <w:rPr>
                <w:rFonts w:asciiTheme="minorHAnsi" w:hAnsiTheme="minorHAnsi" w:cstheme="minorHAnsi"/>
                <w:color w:val="000000"/>
                <w:lang w:val="es-BO" w:eastAsia="es-BO"/>
              </w:rPr>
              <w:t>381</w:t>
            </w:r>
            <w:r>
              <w:rPr>
                <w:rFonts w:asciiTheme="minorHAnsi" w:hAnsiTheme="minorHAnsi" w:cstheme="minorHAnsi"/>
                <w:color w:val="000000"/>
                <w:lang w:val="es-BO" w:eastAsia="es-BO"/>
              </w:rPr>
              <w:t>.</w:t>
            </w:r>
            <w:r w:rsidRPr="00E96A13">
              <w:rPr>
                <w:rFonts w:asciiTheme="minorHAnsi" w:hAnsiTheme="minorHAnsi" w:cstheme="minorHAnsi"/>
                <w:color w:val="000000"/>
                <w:lang w:val="es-BO" w:eastAsia="es-BO"/>
              </w:rPr>
              <w:t>266,56</w:t>
            </w:r>
          </w:p>
        </w:tc>
      </w:tr>
      <w:tr w:rsidR="00103622" w:rsidRPr="006F470A" w:rsidTr="00E96A13">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78510C" w:rsidRDefault="00E96A13" w:rsidP="00B37050">
            <w:pPr>
              <w:jc w:val="right"/>
              <w:rPr>
                <w:rFonts w:asciiTheme="minorHAnsi" w:hAnsiTheme="minorHAnsi" w:cstheme="minorHAnsi"/>
                <w:b/>
                <w:color w:val="000000"/>
                <w:lang w:val="es-BO" w:eastAsia="es-BO"/>
              </w:rPr>
            </w:pPr>
            <w:r w:rsidRPr="0078510C">
              <w:rPr>
                <w:rFonts w:asciiTheme="minorHAnsi" w:hAnsiTheme="minorHAnsi" w:cstheme="minorHAnsi"/>
                <w:b/>
                <w:color w:val="000000"/>
                <w:lang w:val="es-BO" w:eastAsia="es-BO"/>
              </w:rPr>
              <w:t>381.266,56</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w:t>
      </w:r>
      <w:bookmarkStart w:id="0" w:name="_GoBack"/>
      <w:bookmarkEnd w:id="0"/>
      <w:r w:rsidRPr="006F470A">
        <w:rPr>
          <w:rFonts w:asciiTheme="minorHAnsi" w:hAnsiTheme="minorHAnsi" w:cstheme="minorHAnsi"/>
          <w:b/>
          <w:sz w:val="22"/>
          <w:szCs w:val="22"/>
        </w:rPr>
        <w:t>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78510C" w:rsidRDefault="0078510C"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A164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A164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A164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A164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9A164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A164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A164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A164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8510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8510C">
        <w:rPr>
          <w:rFonts w:asciiTheme="minorHAnsi" w:hAnsiTheme="minorHAnsi" w:cstheme="minorHAnsi"/>
          <w:b/>
          <w:sz w:val="22"/>
          <w:szCs w:val="22"/>
        </w:rPr>
        <w:t xml:space="preserve"> </w:t>
      </w:r>
      <w:r w:rsidR="0078510C">
        <w:rPr>
          <w:rFonts w:asciiTheme="minorHAnsi" w:hAnsiTheme="minorHAnsi" w:cstheme="minorHAnsi"/>
          <w:b/>
          <w:color w:val="FF0000"/>
          <w:sz w:val="22"/>
          <w:szCs w:val="22"/>
        </w:rPr>
        <w:t>“</w:t>
      </w:r>
      <w:r w:rsidR="0078510C" w:rsidRPr="00207ADB">
        <w:rPr>
          <w:rFonts w:asciiTheme="minorHAnsi" w:hAnsiTheme="minorHAnsi" w:cstheme="minorHAnsi"/>
          <w:b/>
          <w:color w:val="FF0000"/>
          <w:sz w:val="22"/>
          <w:szCs w:val="22"/>
        </w:rPr>
        <w:t>NO APLICA</w:t>
      </w:r>
      <w:r w:rsidR="0078510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A164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A164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EF7000"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A164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A1645">
      <w:pPr>
        <w:pStyle w:val="Sinespaciado4"/>
        <w:numPr>
          <w:ilvl w:val="0"/>
          <w:numId w:val="27"/>
        </w:numPr>
        <w:ind w:left="851"/>
        <w:jc w:val="both"/>
      </w:pPr>
      <w:r w:rsidRPr="006F470A">
        <w:t>Que tengan sentencia ejecutoriada, con impedimento para ejercer el comercio.</w:t>
      </w:r>
    </w:p>
    <w:p w:rsidR="006A773C" w:rsidRPr="006F470A" w:rsidRDefault="006A773C" w:rsidP="009A164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A164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A164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A1645">
      <w:pPr>
        <w:pStyle w:val="Sinespaciado4"/>
        <w:numPr>
          <w:ilvl w:val="0"/>
          <w:numId w:val="27"/>
        </w:numPr>
        <w:ind w:left="851"/>
        <w:jc w:val="both"/>
      </w:pPr>
      <w:r w:rsidRPr="002932FE">
        <w:lastRenderedPageBreak/>
        <w:t>Que hubiesen declarado su disolución o quiebra.</w:t>
      </w:r>
    </w:p>
    <w:p w:rsidR="006A773C" w:rsidRPr="006F470A" w:rsidRDefault="006A773C" w:rsidP="009A164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A164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A164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A164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A164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78510C">
        <w:rPr>
          <w:rFonts w:asciiTheme="minorHAnsi" w:hAnsiTheme="minorHAnsi" w:cstheme="minorHAnsi"/>
          <w:sz w:val="22"/>
          <w:szCs w:val="22"/>
        </w:rPr>
        <w:t>expresarse en bolivianos</w:t>
      </w:r>
      <w:r w:rsidR="0078510C">
        <w:rPr>
          <w:rFonts w:asciiTheme="minorHAnsi" w:hAnsiTheme="minorHAnsi" w:cstheme="minorHAnsi"/>
          <w:sz w:val="22"/>
          <w:szCs w:val="22"/>
        </w:rPr>
        <w:t>.</w:t>
      </w:r>
      <w:r w:rsidRPr="0078510C">
        <w:rPr>
          <w:rFonts w:asciiTheme="minorHAnsi" w:hAnsiTheme="minorHAnsi" w:cstheme="minorHAnsi"/>
          <w:sz w:val="22"/>
          <w:szCs w:val="22"/>
        </w:rPr>
        <w:t xml:space="preserve"> </w:t>
      </w:r>
    </w:p>
    <w:p w:rsidR="0078510C" w:rsidRDefault="0078510C"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78510C" w:rsidRDefault="0078510C" w:rsidP="00B37050">
      <w:pPr>
        <w:jc w:val="both"/>
        <w:rPr>
          <w:rFonts w:asciiTheme="minorHAnsi" w:hAnsiTheme="minorHAnsi" w:cstheme="minorHAnsi"/>
          <w:b/>
          <w:sz w:val="22"/>
          <w:szCs w:val="22"/>
        </w:rPr>
      </w:pPr>
    </w:p>
    <w:p w:rsidR="0078510C" w:rsidRDefault="0078510C" w:rsidP="00B37050">
      <w:pPr>
        <w:jc w:val="both"/>
        <w:rPr>
          <w:rFonts w:asciiTheme="minorHAnsi" w:hAnsiTheme="minorHAnsi" w:cstheme="minorHAnsi"/>
          <w:b/>
          <w:sz w:val="22"/>
          <w:szCs w:val="22"/>
        </w:rPr>
      </w:pPr>
    </w:p>
    <w:p w:rsidR="0078510C" w:rsidRDefault="0078510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78510C"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A164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A16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A16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A16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A16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A164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A164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A164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A164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A164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A164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A164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A164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A164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A164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A164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A164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78510C" w:rsidRDefault="0078510C" w:rsidP="00452B99">
      <w:pPr>
        <w:jc w:val="both"/>
        <w:rPr>
          <w:rFonts w:asciiTheme="minorHAnsi" w:hAnsiTheme="minorHAnsi" w:cstheme="minorHAnsi"/>
          <w:sz w:val="22"/>
          <w:szCs w:val="22"/>
        </w:rPr>
      </w:pPr>
    </w:p>
    <w:p w:rsidR="0078510C" w:rsidRDefault="0078510C" w:rsidP="00452B99">
      <w:pPr>
        <w:jc w:val="both"/>
        <w:rPr>
          <w:rFonts w:asciiTheme="minorHAnsi" w:hAnsiTheme="minorHAnsi" w:cstheme="minorHAnsi"/>
          <w:sz w:val="22"/>
          <w:szCs w:val="22"/>
        </w:rPr>
      </w:pPr>
    </w:p>
    <w:p w:rsidR="0078510C" w:rsidRDefault="0078510C" w:rsidP="00452B99">
      <w:pPr>
        <w:jc w:val="both"/>
        <w:rPr>
          <w:rFonts w:asciiTheme="minorHAnsi" w:hAnsiTheme="minorHAnsi" w:cstheme="minorHAnsi"/>
          <w:sz w:val="22"/>
          <w:szCs w:val="22"/>
        </w:rPr>
      </w:pPr>
    </w:p>
    <w:p w:rsidR="0078510C" w:rsidRPr="006F470A" w:rsidRDefault="0078510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A164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A16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A16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A16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A164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A164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A16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A16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A16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78510C">
        <w:rPr>
          <w:rFonts w:asciiTheme="minorHAnsi" w:hAnsiTheme="minorHAnsi" w:cstheme="minorHAnsi"/>
          <w:b/>
          <w:sz w:val="22"/>
          <w:szCs w:val="22"/>
        </w:rPr>
        <w:t xml:space="preserve"> </w:t>
      </w:r>
      <w:r w:rsidR="0078510C"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spellStart"/>
      <w:proofErr w:type="gramStart"/>
      <w:r w:rsidRPr="006F470A">
        <w:rPr>
          <w:rFonts w:asciiTheme="minorHAnsi" w:hAnsiTheme="minorHAnsi" w:cstheme="minorHAnsi"/>
          <w:b/>
          <w:sz w:val="22"/>
          <w:szCs w:val="22"/>
        </w:rPr>
        <w:t>DBC</w:t>
      </w:r>
      <w:proofErr w:type="spellEnd"/>
      <w:r w:rsidR="00F9669E" w:rsidRPr="006F470A">
        <w:rPr>
          <w:rFonts w:asciiTheme="minorHAnsi" w:hAnsiTheme="minorHAnsi" w:cstheme="minorHAnsi"/>
          <w:b/>
          <w:sz w:val="22"/>
          <w:szCs w:val="22"/>
        </w:rPr>
        <w:t>.-</w:t>
      </w:r>
      <w:proofErr w:type="gramEnd"/>
      <w:r w:rsidR="0078510C">
        <w:rPr>
          <w:rFonts w:asciiTheme="minorHAnsi" w:hAnsiTheme="minorHAnsi" w:cstheme="minorHAnsi"/>
          <w:b/>
          <w:sz w:val="22"/>
          <w:szCs w:val="22"/>
        </w:rPr>
        <w:t xml:space="preserve"> </w:t>
      </w:r>
      <w:r w:rsidR="0078510C"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78510C">
        <w:rPr>
          <w:rFonts w:asciiTheme="minorHAnsi" w:hAnsiTheme="minorHAnsi" w:cstheme="minorHAnsi"/>
          <w:b/>
          <w:sz w:val="22"/>
          <w:szCs w:val="22"/>
        </w:rPr>
        <w:t xml:space="preserve"> </w:t>
      </w:r>
      <w:r w:rsidR="0078510C"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A164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A164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A164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A164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A164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A164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A164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A164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A164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 xml:space="preserve">Si el proponente adjudicado presentase los documentos antes del tiempo </w:t>
      </w:r>
      <w:r w:rsidRPr="00365997">
        <w:rPr>
          <w:rFonts w:asciiTheme="minorHAnsi" w:hAnsiTheme="minorHAnsi" w:cstheme="minorHAnsi"/>
          <w:sz w:val="22"/>
          <w:szCs w:val="22"/>
        </w:rPr>
        <w:lastRenderedPageBreak/>
        <w:t>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A164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A164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A164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A164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A164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A164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A164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A164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A164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A164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A164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A164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A164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A164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A164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A164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A164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A164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A164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A164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A164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A164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A164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A164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A164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A164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A164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A164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A164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A164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A164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A164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A164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A164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A164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A164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A164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A164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A164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A164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A164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A164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A164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A164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A164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A164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A164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75583F">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75583F" w:rsidP="0075583F">
            <w:pPr>
              <w:jc w:val="both"/>
              <w:rPr>
                <w:rFonts w:asciiTheme="minorHAnsi" w:hAnsiTheme="minorHAnsi" w:cstheme="minorHAnsi"/>
                <w:sz w:val="22"/>
                <w:szCs w:val="22"/>
                <w:lang w:val="es-BO"/>
              </w:rPr>
            </w:pPr>
            <w:r w:rsidRPr="0075583F">
              <w:rPr>
                <w:rFonts w:asciiTheme="minorHAnsi" w:hAnsiTheme="minorHAnsi" w:cstheme="minorHAnsi"/>
                <w:sz w:val="22"/>
                <w:szCs w:val="22"/>
                <w:lang w:val="es-BO"/>
              </w:rPr>
              <w:t xml:space="preserve">CONVERSOR </w:t>
            </w:r>
            <w:proofErr w:type="spellStart"/>
            <w:r w:rsidRPr="0075583F">
              <w:rPr>
                <w:rFonts w:asciiTheme="minorHAnsi" w:hAnsiTheme="minorHAnsi" w:cstheme="minorHAnsi"/>
                <w:sz w:val="22"/>
                <w:szCs w:val="22"/>
                <w:lang w:val="es-BO"/>
              </w:rPr>
              <w:t>MODBUS</w:t>
            </w:r>
            <w:proofErr w:type="spellEnd"/>
            <w:r w:rsidRPr="0075583F">
              <w:rPr>
                <w:rFonts w:asciiTheme="minorHAnsi" w:hAnsiTheme="minorHAnsi" w:cstheme="minorHAnsi"/>
                <w:sz w:val="22"/>
                <w:szCs w:val="22"/>
                <w:lang w:val="es-BO"/>
              </w:rPr>
              <w:t xml:space="preserve"> SERIE A </w:t>
            </w:r>
            <w:proofErr w:type="spellStart"/>
            <w:r w:rsidRPr="0075583F">
              <w:rPr>
                <w:rFonts w:asciiTheme="minorHAnsi" w:hAnsiTheme="minorHAnsi" w:cstheme="minorHAnsi"/>
                <w:sz w:val="22"/>
                <w:szCs w:val="22"/>
                <w:lang w:val="es-BO"/>
              </w:rPr>
              <w:t>MODBUS</w:t>
            </w:r>
            <w:proofErr w:type="spellEnd"/>
            <w:r w:rsidRPr="0075583F">
              <w:rPr>
                <w:rFonts w:asciiTheme="minorHAnsi" w:hAnsiTheme="minorHAnsi" w:cstheme="minorHAnsi"/>
                <w:sz w:val="22"/>
                <w:szCs w:val="22"/>
                <w:lang w:val="es-BO"/>
              </w:rPr>
              <w:t xml:space="preserve"> </w:t>
            </w:r>
            <w:proofErr w:type="spellStart"/>
            <w:r w:rsidRPr="0075583F">
              <w:rPr>
                <w:rFonts w:asciiTheme="minorHAnsi" w:hAnsiTheme="minorHAnsi" w:cstheme="minorHAnsi"/>
                <w:sz w:val="22"/>
                <w:szCs w:val="22"/>
                <w:lang w:val="es-BO"/>
              </w:rPr>
              <w:t>TCP</w:t>
            </w:r>
            <w:proofErr w:type="spellEnd"/>
            <w:r w:rsidRPr="0075583F">
              <w:rPr>
                <w:rFonts w:asciiTheme="minorHAnsi" w:hAnsiTheme="minorHAnsi" w:cstheme="minorHAnsi"/>
                <w:sz w:val="22"/>
                <w:szCs w:val="22"/>
                <w:lang w:val="es-BO"/>
              </w:rPr>
              <w:t xml:space="preserve"> CON I/O DIGITALES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75583F" w:rsidP="00C111B4">
            <w:pPr>
              <w:jc w:val="center"/>
              <w:rPr>
                <w:rFonts w:asciiTheme="minorHAnsi" w:hAnsiTheme="minorHAnsi" w:cstheme="minorHAnsi"/>
                <w:sz w:val="22"/>
                <w:szCs w:val="22"/>
                <w:lang w:val="es-BO"/>
              </w:rPr>
            </w:pPr>
            <w:r>
              <w:rPr>
                <w:rFonts w:ascii="Verdana" w:hAnsi="Verdana" w:cs="Calibri"/>
                <w:color w:val="000000"/>
                <w:sz w:val="18"/>
                <w:szCs w:val="18"/>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7558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75583F">
        <w:trPr>
          <w:trHeight w:val="58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78"/>
        <w:gridCol w:w="4484"/>
      </w:tblGrid>
      <w:tr w:rsidR="000221D3" w:rsidRPr="006F470A" w:rsidTr="0075583F">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w:t>
            </w:r>
            <w:proofErr w:type="spellStart"/>
            <w:r w:rsidRPr="006F470A">
              <w:rPr>
                <w:rFonts w:asciiTheme="minorHAnsi" w:hAnsiTheme="minorHAnsi" w:cstheme="minorHAnsi"/>
                <w:b/>
                <w:sz w:val="18"/>
                <w:szCs w:val="18"/>
              </w:rPr>
              <w:t>YPFB</w:t>
            </w:r>
            <w:proofErr w:type="spellEnd"/>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proofErr w:type="spellStart"/>
            <w:r w:rsidR="000221D3" w:rsidRPr="006F470A">
              <w:rPr>
                <w:rFonts w:asciiTheme="minorHAnsi" w:hAnsiTheme="minorHAnsi" w:cstheme="minorHAnsi"/>
                <w:b/>
                <w:i/>
                <w:sz w:val="18"/>
                <w:szCs w:val="18"/>
              </w:rPr>
              <w:t>YPFB</w:t>
            </w:r>
            <w:proofErr w:type="spellEnd"/>
            <w:r w:rsidRPr="006F470A">
              <w:rPr>
                <w:rFonts w:asciiTheme="minorHAnsi" w:hAnsiTheme="minorHAnsi" w:cstheme="minorHAnsi"/>
                <w:b/>
                <w:i/>
                <w:sz w:val="18"/>
                <w:szCs w:val="18"/>
              </w:rPr>
              <w:t>)</w:t>
            </w:r>
          </w:p>
        </w:tc>
      </w:tr>
      <w:tr w:rsidR="000221D3" w:rsidRPr="006F470A" w:rsidTr="0075583F">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75583F">
        <w:trPr>
          <w:trHeight w:val="207"/>
          <w:jc w:val="center"/>
        </w:trPr>
        <w:tc>
          <w:tcPr>
            <w:tcW w:w="4947" w:type="dxa"/>
            <w:vAlign w:val="center"/>
          </w:tcPr>
          <w:p w:rsidR="0075583F" w:rsidRPr="0075583F" w:rsidRDefault="0075583F" w:rsidP="0075583F">
            <w:pPr>
              <w:contextualSpacing/>
              <w:jc w:val="both"/>
              <w:rPr>
                <w:rFonts w:ascii="Calibri" w:hAnsi="Calibri" w:cs="Calibri"/>
                <w:b/>
                <w:bCs/>
                <w:sz w:val="12"/>
                <w:szCs w:val="22"/>
                <w:lang w:eastAsia="es-BO"/>
              </w:rPr>
            </w:pPr>
          </w:p>
          <w:tbl>
            <w:tblPr>
              <w:tblW w:w="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5"/>
              <w:gridCol w:w="2977"/>
            </w:tblGrid>
            <w:tr w:rsidR="0075583F" w:rsidRPr="0075583F" w:rsidTr="0075583F">
              <w:trPr>
                <w:trHeight w:val="376"/>
              </w:trPr>
              <w:tc>
                <w:tcPr>
                  <w:tcW w:w="4912" w:type="dxa"/>
                  <w:gridSpan w:val="2"/>
                  <w:shd w:val="clear" w:color="auto" w:fill="B8CCE4"/>
                  <w:vAlign w:val="center"/>
                </w:tcPr>
                <w:p w:rsidR="0075583F" w:rsidRPr="0075583F" w:rsidRDefault="0075583F" w:rsidP="009A1645">
                  <w:pPr>
                    <w:numPr>
                      <w:ilvl w:val="0"/>
                      <w:numId w:val="37"/>
                    </w:numPr>
                    <w:autoSpaceDE w:val="0"/>
                    <w:autoSpaceDN w:val="0"/>
                    <w:adjustRightInd w:val="0"/>
                    <w:rPr>
                      <w:rFonts w:asciiTheme="minorHAnsi" w:hAnsiTheme="minorHAnsi" w:cs="Calibri"/>
                      <w:b/>
                      <w:sz w:val="16"/>
                      <w:szCs w:val="16"/>
                    </w:rPr>
                  </w:pPr>
                  <w:proofErr w:type="spellStart"/>
                  <w:r w:rsidRPr="0075583F">
                    <w:rPr>
                      <w:rFonts w:asciiTheme="minorHAnsi" w:hAnsiTheme="minorHAnsi" w:cs="Calibri"/>
                      <w:b/>
                      <w:bCs/>
                      <w:sz w:val="16"/>
                      <w:szCs w:val="16"/>
                    </w:rPr>
                    <w:t>CARACTERISTICAS</w:t>
                  </w:r>
                  <w:proofErr w:type="spellEnd"/>
                  <w:r w:rsidRPr="0075583F">
                    <w:rPr>
                      <w:rFonts w:asciiTheme="minorHAnsi" w:hAnsiTheme="minorHAnsi" w:cs="Calibri"/>
                      <w:b/>
                      <w:bCs/>
                      <w:sz w:val="16"/>
                      <w:szCs w:val="16"/>
                    </w:rPr>
                    <w:t xml:space="preserve"> DEL</w:t>
                  </w:r>
                  <w:r w:rsidRPr="0075583F">
                    <w:rPr>
                      <w:rFonts w:asciiTheme="minorHAnsi" w:hAnsiTheme="minorHAnsi" w:cs="Calibri"/>
                      <w:b/>
                      <w:sz w:val="16"/>
                      <w:szCs w:val="16"/>
                    </w:rPr>
                    <w:t xml:space="preserve"> CONVERSOR </w:t>
                  </w:r>
                  <w:proofErr w:type="spellStart"/>
                  <w:r w:rsidRPr="0075583F">
                    <w:rPr>
                      <w:rFonts w:asciiTheme="minorHAnsi" w:hAnsiTheme="minorHAnsi" w:cs="Calibri"/>
                      <w:b/>
                      <w:sz w:val="16"/>
                      <w:szCs w:val="16"/>
                    </w:rPr>
                    <w:t>MODBUS</w:t>
                  </w:r>
                  <w:proofErr w:type="spellEnd"/>
                  <w:r w:rsidRPr="0075583F">
                    <w:rPr>
                      <w:rFonts w:asciiTheme="minorHAnsi" w:hAnsiTheme="minorHAnsi" w:cs="Calibri"/>
                      <w:b/>
                      <w:sz w:val="16"/>
                      <w:szCs w:val="16"/>
                    </w:rPr>
                    <w:t xml:space="preserve"> SERIE A </w:t>
                  </w:r>
                  <w:proofErr w:type="spellStart"/>
                  <w:r w:rsidRPr="0075583F">
                    <w:rPr>
                      <w:rFonts w:asciiTheme="minorHAnsi" w:hAnsiTheme="minorHAnsi" w:cs="Calibri"/>
                      <w:b/>
                      <w:sz w:val="16"/>
                      <w:szCs w:val="16"/>
                    </w:rPr>
                    <w:t>MODBUS</w:t>
                  </w:r>
                  <w:proofErr w:type="spellEnd"/>
                  <w:r w:rsidRPr="0075583F">
                    <w:rPr>
                      <w:rFonts w:asciiTheme="minorHAnsi" w:hAnsiTheme="minorHAnsi" w:cs="Calibri"/>
                      <w:b/>
                      <w:sz w:val="16"/>
                      <w:szCs w:val="16"/>
                    </w:rPr>
                    <w:t xml:space="preserve"> </w:t>
                  </w:r>
                  <w:proofErr w:type="spellStart"/>
                  <w:r w:rsidRPr="0075583F">
                    <w:rPr>
                      <w:rFonts w:asciiTheme="minorHAnsi" w:hAnsiTheme="minorHAnsi" w:cs="Calibri"/>
                      <w:b/>
                      <w:sz w:val="16"/>
                      <w:szCs w:val="16"/>
                    </w:rPr>
                    <w:t>TCP</w:t>
                  </w:r>
                  <w:proofErr w:type="spellEnd"/>
                  <w:r w:rsidRPr="0075583F">
                    <w:rPr>
                      <w:rFonts w:asciiTheme="minorHAnsi" w:hAnsiTheme="minorHAnsi" w:cs="Calibri"/>
                      <w:b/>
                      <w:sz w:val="16"/>
                      <w:szCs w:val="16"/>
                    </w:rPr>
                    <w:t xml:space="preserve"> CON I/O DIGITALES</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Marca</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A ofertar por el proponente</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Modelo</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A ofertar por el proponente</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Protocolos de Red</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proofErr w:type="spellStart"/>
                  <w:r w:rsidRPr="0075583F">
                    <w:rPr>
                      <w:rFonts w:asciiTheme="minorHAnsi" w:hAnsiTheme="minorHAnsi" w:cs="Calibri"/>
                      <w:bCs/>
                      <w:sz w:val="16"/>
                      <w:szCs w:val="16"/>
                    </w:rPr>
                    <w:t>Modbus</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TCP</w:t>
                  </w:r>
                  <w:proofErr w:type="spellEnd"/>
                  <w:r w:rsidRPr="0075583F">
                    <w:rPr>
                      <w:rFonts w:asciiTheme="minorHAnsi" w:hAnsiTheme="minorHAnsi" w:cs="Calibri"/>
                      <w:bCs/>
                      <w:sz w:val="16"/>
                      <w:szCs w:val="16"/>
                    </w:rPr>
                    <w:t xml:space="preserve"> / </w:t>
                  </w:r>
                  <w:proofErr w:type="spellStart"/>
                  <w:r w:rsidRPr="0075583F">
                    <w:rPr>
                      <w:rFonts w:asciiTheme="minorHAnsi" w:hAnsiTheme="minorHAnsi" w:cs="Calibri"/>
                      <w:bCs/>
                      <w:sz w:val="16"/>
                      <w:szCs w:val="16"/>
                    </w:rPr>
                    <w:t>TCP</w:t>
                  </w:r>
                  <w:proofErr w:type="spellEnd"/>
                  <w:r w:rsidRPr="0075583F">
                    <w:rPr>
                      <w:rFonts w:asciiTheme="minorHAnsi" w:hAnsiTheme="minorHAnsi" w:cs="Calibri"/>
                      <w:bCs/>
                      <w:sz w:val="16"/>
                      <w:szCs w:val="16"/>
                    </w:rPr>
                    <w:t xml:space="preserve"> / IP, DNS,</w:t>
                  </w:r>
                  <w:r w:rsidRPr="0075583F">
                    <w:rPr>
                      <w:rFonts w:asciiTheme="minorHAnsi" w:hAnsiTheme="minorHAnsi" w:cs="Calibri"/>
                      <w:bCs/>
                      <w:color w:val="FF0000"/>
                      <w:sz w:val="16"/>
                      <w:szCs w:val="16"/>
                    </w:rPr>
                    <w:t xml:space="preserve"> </w:t>
                  </w:r>
                  <w:r w:rsidRPr="0075583F">
                    <w:rPr>
                      <w:rFonts w:asciiTheme="minorHAnsi" w:hAnsiTheme="minorHAnsi" w:cs="Calibri"/>
                      <w:bCs/>
                      <w:sz w:val="16"/>
                      <w:szCs w:val="16"/>
                    </w:rPr>
                    <w:t xml:space="preserve">HTTP, </w:t>
                  </w:r>
                  <w:proofErr w:type="spellStart"/>
                  <w:r w:rsidRPr="0075583F">
                    <w:rPr>
                      <w:rFonts w:asciiTheme="minorHAnsi" w:hAnsiTheme="minorHAnsi" w:cs="Calibri"/>
                      <w:bCs/>
                      <w:sz w:val="16"/>
                      <w:szCs w:val="16"/>
                    </w:rPr>
                    <w:t>DHCP</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ICMP</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ARP</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SNMP</w:t>
                  </w:r>
                  <w:proofErr w:type="spellEnd"/>
                  <w:r w:rsidRPr="0075583F">
                    <w:rPr>
                      <w:rFonts w:asciiTheme="minorHAnsi" w:hAnsiTheme="minorHAnsi" w:cs="Calibri"/>
                      <w:bCs/>
                      <w:sz w:val="16"/>
                      <w:szCs w:val="16"/>
                    </w:rPr>
                    <w:t>.</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Puerto de red</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lang w:val="en-US"/>
                    </w:rPr>
                  </w:pPr>
                  <w:r w:rsidRPr="0075583F">
                    <w:rPr>
                      <w:rFonts w:asciiTheme="minorHAnsi" w:hAnsiTheme="minorHAnsi" w:cs="Calibri"/>
                      <w:bCs/>
                      <w:sz w:val="16"/>
                      <w:szCs w:val="16"/>
                      <w:lang w:val="en-US"/>
                    </w:rPr>
                    <w:t xml:space="preserve">Ethernet 10/100 base T, </w:t>
                  </w:r>
                  <w:proofErr w:type="spellStart"/>
                  <w:r w:rsidRPr="0075583F">
                    <w:rPr>
                      <w:rFonts w:asciiTheme="minorHAnsi" w:hAnsiTheme="minorHAnsi" w:cs="Calibri"/>
                      <w:bCs/>
                      <w:sz w:val="16"/>
                      <w:szCs w:val="16"/>
                      <w:lang w:val="en-US"/>
                    </w:rPr>
                    <w:t>Conector</w:t>
                  </w:r>
                  <w:proofErr w:type="spellEnd"/>
                  <w:r w:rsidRPr="0075583F">
                    <w:rPr>
                      <w:rFonts w:asciiTheme="minorHAnsi" w:hAnsiTheme="minorHAnsi" w:cs="Calibri"/>
                      <w:bCs/>
                      <w:sz w:val="16"/>
                      <w:szCs w:val="16"/>
                      <w:lang w:val="en-US"/>
                    </w:rPr>
                    <w:t xml:space="preserve"> RJ45.</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Protocolos Seriales</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proofErr w:type="spellStart"/>
                  <w:r w:rsidRPr="0075583F">
                    <w:rPr>
                      <w:rFonts w:asciiTheme="minorHAnsi" w:hAnsiTheme="minorHAnsi" w:cs="Calibri"/>
                      <w:bCs/>
                      <w:sz w:val="16"/>
                      <w:szCs w:val="16"/>
                    </w:rPr>
                    <w:t>Modbus</w:t>
                  </w:r>
                  <w:proofErr w:type="spellEnd"/>
                  <w:r w:rsidRPr="0075583F">
                    <w:rPr>
                      <w:rFonts w:asciiTheme="minorHAnsi" w:hAnsiTheme="minorHAnsi" w:cs="Calibri"/>
                      <w:bCs/>
                      <w:sz w:val="16"/>
                      <w:szCs w:val="16"/>
                    </w:rPr>
                    <w:t xml:space="preserve"> ASCII, </w:t>
                  </w:r>
                  <w:proofErr w:type="spellStart"/>
                  <w:r w:rsidRPr="0075583F">
                    <w:rPr>
                      <w:rFonts w:asciiTheme="minorHAnsi" w:hAnsiTheme="minorHAnsi" w:cs="Calibri"/>
                      <w:bCs/>
                      <w:sz w:val="16"/>
                      <w:szCs w:val="16"/>
                    </w:rPr>
                    <w:t>Modbus</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RTU</w:t>
                  </w:r>
                  <w:proofErr w:type="spellEnd"/>
                  <w:r w:rsidRPr="0075583F">
                    <w:rPr>
                      <w:rFonts w:asciiTheme="minorHAnsi" w:hAnsiTheme="minorHAnsi" w:cs="Calibri"/>
                      <w:bCs/>
                      <w:sz w:val="16"/>
                      <w:szCs w:val="16"/>
                    </w:rPr>
                    <w:t>, Transparente.</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Puerto de red</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lang w:val="en-US"/>
                    </w:rPr>
                  </w:pPr>
                  <w:r w:rsidRPr="0075583F">
                    <w:rPr>
                      <w:rFonts w:asciiTheme="minorHAnsi" w:hAnsiTheme="minorHAnsi" w:cs="Calibri"/>
                      <w:bCs/>
                      <w:sz w:val="16"/>
                      <w:szCs w:val="16"/>
                      <w:lang w:val="en-US"/>
                    </w:rPr>
                    <w:t xml:space="preserve">Ethernet 10/100 Base T, </w:t>
                  </w:r>
                  <w:proofErr w:type="spellStart"/>
                  <w:r w:rsidRPr="0075583F">
                    <w:rPr>
                      <w:rFonts w:asciiTheme="minorHAnsi" w:hAnsiTheme="minorHAnsi" w:cs="Calibri"/>
                      <w:bCs/>
                      <w:sz w:val="16"/>
                      <w:szCs w:val="16"/>
                      <w:lang w:val="en-US"/>
                    </w:rPr>
                    <w:t>conector</w:t>
                  </w:r>
                  <w:proofErr w:type="spellEnd"/>
                  <w:r w:rsidRPr="0075583F">
                    <w:rPr>
                      <w:rFonts w:asciiTheme="minorHAnsi" w:hAnsiTheme="minorHAnsi" w:cs="Calibri"/>
                      <w:bCs/>
                      <w:sz w:val="16"/>
                      <w:szCs w:val="16"/>
                      <w:lang w:val="en-US"/>
                    </w:rPr>
                    <w:t xml:space="preserve"> RJ45.</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Puerto Serial</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 xml:space="preserve">1 puerto RS232/RS485 en bornera </w:t>
                  </w:r>
                  <w:proofErr w:type="spellStart"/>
                  <w:r w:rsidRPr="0075583F">
                    <w:rPr>
                      <w:rFonts w:asciiTheme="minorHAnsi" w:hAnsiTheme="minorHAnsi" w:cs="Calibri"/>
                      <w:bCs/>
                      <w:sz w:val="16"/>
                      <w:szCs w:val="16"/>
                    </w:rPr>
                    <w:t>enchufable</w:t>
                  </w:r>
                  <w:proofErr w:type="spellEnd"/>
                  <w:r w:rsidRPr="0075583F">
                    <w:rPr>
                      <w:rFonts w:asciiTheme="minorHAnsi" w:hAnsiTheme="minorHAnsi" w:cs="Calibri"/>
                      <w:bCs/>
                      <w:sz w:val="16"/>
                      <w:szCs w:val="16"/>
                    </w:rPr>
                    <w:t>.</w:t>
                  </w:r>
                </w:p>
              </w:tc>
            </w:tr>
            <w:tr w:rsidR="0075583F" w:rsidRPr="0075583F" w:rsidTr="0075583F">
              <w:trPr>
                <w:trHeight w:val="502"/>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Dispositivos soportados</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 xml:space="preserve">Cualquier dispositivo con puerto serie con puerto serie RS-232 / RS-485 / RS-422 Serial y comunicación </w:t>
                  </w:r>
                  <w:proofErr w:type="spellStart"/>
                  <w:r w:rsidRPr="0075583F">
                    <w:rPr>
                      <w:rFonts w:asciiTheme="minorHAnsi" w:hAnsiTheme="minorHAnsi" w:cs="Calibri"/>
                      <w:bCs/>
                      <w:sz w:val="16"/>
                      <w:szCs w:val="16"/>
                    </w:rPr>
                    <w:t>Modbus</w:t>
                  </w:r>
                  <w:proofErr w:type="spellEnd"/>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Entradas / Salidas configurables</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10</w:t>
                  </w:r>
                </w:p>
              </w:tc>
            </w:tr>
            <w:tr w:rsidR="0075583F" w:rsidRPr="0075583F" w:rsidTr="0075583F">
              <w:trPr>
                <w:trHeight w:val="728"/>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Entradas / Salidas</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 xml:space="preserve">Entradas: </w:t>
                  </w:r>
                  <w:proofErr w:type="spellStart"/>
                  <w:r w:rsidRPr="0075583F">
                    <w:rPr>
                      <w:rFonts w:asciiTheme="minorHAnsi" w:hAnsiTheme="minorHAnsi" w:cs="Calibri"/>
                      <w:bCs/>
                      <w:sz w:val="16"/>
                      <w:szCs w:val="16"/>
                    </w:rPr>
                    <w:t>NPN</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Sinking</w:t>
                  </w:r>
                  <w:proofErr w:type="spellEnd"/>
                  <w:r w:rsidRPr="0075583F">
                    <w:rPr>
                      <w:rFonts w:asciiTheme="minorHAnsi" w:hAnsiTheme="minorHAnsi" w:cs="Calibri"/>
                      <w:bCs/>
                      <w:sz w:val="16"/>
                      <w:szCs w:val="16"/>
                    </w:rPr>
                    <w:t xml:space="preserve">, 3,5 a 28 Volts DC, 1 a 11 </w:t>
                  </w:r>
                  <w:proofErr w:type="spellStart"/>
                  <w:r w:rsidRPr="0075583F">
                    <w:rPr>
                      <w:rFonts w:asciiTheme="minorHAnsi" w:hAnsiTheme="minorHAnsi" w:cs="Calibri"/>
                      <w:bCs/>
                      <w:sz w:val="16"/>
                      <w:szCs w:val="16"/>
                    </w:rPr>
                    <w:t>mA</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max</w:t>
                  </w:r>
                  <w:proofErr w:type="spellEnd"/>
                  <w:r w:rsidRPr="0075583F">
                    <w:rPr>
                      <w:rFonts w:asciiTheme="minorHAnsi" w:hAnsiTheme="minorHAnsi" w:cs="Calibri"/>
                      <w:bCs/>
                      <w:sz w:val="16"/>
                      <w:szCs w:val="16"/>
                    </w:rPr>
                    <w:t xml:space="preserve">.               </w:t>
                  </w:r>
                </w:p>
                <w:p w:rsidR="0075583F" w:rsidRPr="0075583F" w:rsidRDefault="0075583F" w:rsidP="0075583F">
                  <w:pPr>
                    <w:rPr>
                      <w:rFonts w:asciiTheme="minorHAnsi" w:hAnsiTheme="minorHAnsi" w:cs="Calibri"/>
                      <w:bCs/>
                      <w:sz w:val="16"/>
                      <w:szCs w:val="16"/>
                    </w:rPr>
                  </w:pPr>
                  <w:proofErr w:type="gramStart"/>
                  <w:r w:rsidRPr="0075583F">
                    <w:rPr>
                      <w:rFonts w:asciiTheme="minorHAnsi" w:hAnsiTheme="minorHAnsi" w:cs="Calibri"/>
                      <w:bCs/>
                      <w:sz w:val="16"/>
                      <w:szCs w:val="16"/>
                    </w:rPr>
                    <w:t>Salidas  :</w:t>
                  </w:r>
                  <w:proofErr w:type="gram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NPN</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Sourcing</w:t>
                  </w:r>
                  <w:proofErr w:type="spellEnd"/>
                  <w:r w:rsidRPr="0075583F">
                    <w:rPr>
                      <w:rFonts w:asciiTheme="minorHAnsi" w:hAnsiTheme="minorHAnsi" w:cs="Calibri"/>
                      <w:bCs/>
                      <w:sz w:val="16"/>
                      <w:szCs w:val="16"/>
                    </w:rPr>
                    <w:t xml:space="preserve">, alta corriente, open </w:t>
                  </w:r>
                  <w:proofErr w:type="spellStart"/>
                  <w:r w:rsidRPr="0075583F">
                    <w:rPr>
                      <w:rFonts w:asciiTheme="minorHAnsi" w:hAnsiTheme="minorHAnsi" w:cs="Calibri"/>
                      <w:bCs/>
                      <w:sz w:val="16"/>
                      <w:szCs w:val="16"/>
                    </w:rPr>
                    <w:t>collector</w:t>
                  </w:r>
                  <w:proofErr w:type="spellEnd"/>
                  <w:r w:rsidRPr="0075583F">
                    <w:rPr>
                      <w:rFonts w:asciiTheme="minorHAnsi" w:hAnsiTheme="minorHAnsi" w:cs="Calibri"/>
                      <w:bCs/>
                      <w:sz w:val="16"/>
                      <w:szCs w:val="16"/>
                    </w:rPr>
                    <w:t xml:space="preserve">, 3 a 45 Volts DC, 130 </w:t>
                  </w:r>
                  <w:proofErr w:type="spellStart"/>
                  <w:r w:rsidRPr="0075583F">
                    <w:rPr>
                      <w:rFonts w:asciiTheme="minorHAnsi" w:hAnsiTheme="minorHAnsi" w:cs="Calibri"/>
                      <w:bCs/>
                      <w:sz w:val="16"/>
                      <w:szCs w:val="16"/>
                    </w:rPr>
                    <w:t>mA</w:t>
                  </w:r>
                  <w:proofErr w:type="spellEnd"/>
                  <w:r w:rsidRPr="0075583F">
                    <w:rPr>
                      <w:rFonts w:asciiTheme="minorHAnsi" w:hAnsiTheme="minorHAnsi" w:cs="Calibri"/>
                      <w:bCs/>
                      <w:sz w:val="16"/>
                      <w:szCs w:val="16"/>
                    </w:rPr>
                    <w:t xml:space="preserve"> </w:t>
                  </w:r>
                  <w:proofErr w:type="spellStart"/>
                  <w:r w:rsidRPr="0075583F">
                    <w:rPr>
                      <w:rFonts w:asciiTheme="minorHAnsi" w:hAnsiTheme="minorHAnsi" w:cs="Calibri"/>
                      <w:bCs/>
                      <w:sz w:val="16"/>
                      <w:szCs w:val="16"/>
                    </w:rPr>
                    <w:t>max</w:t>
                  </w:r>
                  <w:proofErr w:type="spellEnd"/>
                  <w:r w:rsidRPr="0075583F">
                    <w:rPr>
                      <w:rFonts w:asciiTheme="minorHAnsi" w:hAnsiTheme="minorHAnsi" w:cs="Calibri"/>
                      <w:bCs/>
                      <w:sz w:val="16"/>
                      <w:szCs w:val="16"/>
                    </w:rPr>
                    <w:t>. por canal.</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Administración</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Servidor HTTP, protegida por contraseña. Consola RS-232 Serial.</w:t>
                  </w:r>
                </w:p>
              </w:tc>
            </w:tr>
            <w:tr w:rsidR="0075583F" w:rsidRPr="0075583F" w:rsidTr="0075583F">
              <w:trPr>
                <w:trHeight w:val="37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Alimentación</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 xml:space="preserve">10 a 30 </w:t>
                  </w:r>
                  <w:proofErr w:type="spellStart"/>
                  <w:r w:rsidRPr="0075583F">
                    <w:rPr>
                      <w:rFonts w:asciiTheme="minorHAnsi" w:hAnsiTheme="minorHAnsi" w:cs="Calibri"/>
                      <w:bCs/>
                      <w:sz w:val="16"/>
                      <w:szCs w:val="16"/>
                    </w:rPr>
                    <w:t>Vdc</w:t>
                  </w:r>
                  <w:proofErr w:type="spellEnd"/>
                </w:p>
              </w:tc>
            </w:tr>
            <w:tr w:rsidR="0075583F" w:rsidRPr="0075583F" w:rsidTr="0075583F">
              <w:trPr>
                <w:trHeight w:val="566"/>
              </w:trPr>
              <w:tc>
                <w:tcPr>
                  <w:tcW w:w="1935"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Temperatura</w:t>
                  </w:r>
                </w:p>
              </w:tc>
              <w:tc>
                <w:tcPr>
                  <w:tcW w:w="2977" w:type="dxa"/>
                  <w:shd w:val="clear" w:color="auto" w:fill="auto"/>
                  <w:vAlign w:val="center"/>
                </w:tcPr>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 xml:space="preserve">Temperatura de operación: -15 a 65 </w:t>
                  </w:r>
                  <w:proofErr w:type="spellStart"/>
                  <w:r w:rsidRPr="0075583F">
                    <w:rPr>
                      <w:rFonts w:asciiTheme="minorHAnsi" w:hAnsiTheme="minorHAnsi" w:cs="Calibri"/>
                      <w:bCs/>
                      <w:sz w:val="16"/>
                      <w:szCs w:val="16"/>
                    </w:rPr>
                    <w:t>ºC</w:t>
                  </w:r>
                  <w:proofErr w:type="spellEnd"/>
                  <w:r w:rsidRPr="0075583F">
                    <w:rPr>
                      <w:rFonts w:asciiTheme="minorHAnsi" w:hAnsiTheme="minorHAnsi" w:cs="Calibri"/>
                      <w:bCs/>
                      <w:sz w:val="16"/>
                      <w:szCs w:val="16"/>
                    </w:rPr>
                    <w:t>.</w:t>
                  </w:r>
                </w:p>
                <w:p w:rsidR="0075583F" w:rsidRPr="0075583F" w:rsidRDefault="0075583F" w:rsidP="0075583F">
                  <w:pPr>
                    <w:rPr>
                      <w:rFonts w:asciiTheme="minorHAnsi" w:hAnsiTheme="minorHAnsi" w:cs="Calibri"/>
                      <w:bCs/>
                      <w:sz w:val="16"/>
                      <w:szCs w:val="16"/>
                    </w:rPr>
                  </w:pPr>
                  <w:r w:rsidRPr="0075583F">
                    <w:rPr>
                      <w:rFonts w:asciiTheme="minorHAnsi" w:hAnsiTheme="minorHAnsi" w:cs="Calibri"/>
                      <w:bCs/>
                      <w:sz w:val="16"/>
                      <w:szCs w:val="16"/>
                    </w:rPr>
                    <w:t xml:space="preserve">Temperatura de almacenamiento: -40 a 75 </w:t>
                  </w:r>
                  <w:proofErr w:type="spellStart"/>
                  <w:r w:rsidRPr="0075583F">
                    <w:rPr>
                      <w:rFonts w:asciiTheme="minorHAnsi" w:hAnsiTheme="minorHAnsi" w:cs="Calibri"/>
                      <w:bCs/>
                      <w:sz w:val="16"/>
                      <w:szCs w:val="16"/>
                    </w:rPr>
                    <w:t>ºC</w:t>
                  </w:r>
                  <w:proofErr w:type="spellEnd"/>
                  <w:r w:rsidRPr="0075583F">
                    <w:rPr>
                      <w:rFonts w:asciiTheme="minorHAnsi" w:hAnsiTheme="minorHAnsi" w:cs="Frutiger-Cn"/>
                      <w:sz w:val="16"/>
                      <w:szCs w:val="16"/>
                      <w:lang w:val="es-BO" w:eastAsia="es-BO"/>
                    </w:rPr>
                    <w:t>.</w:t>
                  </w:r>
                </w:p>
              </w:tc>
            </w:tr>
            <w:tr w:rsidR="0075583F" w:rsidRPr="0075583F" w:rsidTr="0075583F">
              <w:trPr>
                <w:trHeight w:val="390"/>
              </w:trPr>
              <w:tc>
                <w:tcPr>
                  <w:tcW w:w="4912" w:type="dxa"/>
                  <w:gridSpan w:val="2"/>
                  <w:shd w:val="clear" w:color="auto" w:fill="B8CCE4"/>
                  <w:vAlign w:val="center"/>
                </w:tcPr>
                <w:p w:rsidR="0075583F" w:rsidRPr="0075583F" w:rsidRDefault="0075583F" w:rsidP="009A1645">
                  <w:pPr>
                    <w:numPr>
                      <w:ilvl w:val="0"/>
                      <w:numId w:val="37"/>
                    </w:numPr>
                    <w:autoSpaceDE w:val="0"/>
                    <w:autoSpaceDN w:val="0"/>
                    <w:adjustRightInd w:val="0"/>
                    <w:rPr>
                      <w:rFonts w:asciiTheme="minorHAnsi" w:hAnsiTheme="minorHAnsi" w:cs="Calibri"/>
                      <w:sz w:val="16"/>
                      <w:szCs w:val="16"/>
                      <w:lang w:eastAsia="es-BO"/>
                    </w:rPr>
                  </w:pPr>
                  <w:r w:rsidRPr="0075583F">
                    <w:rPr>
                      <w:rFonts w:asciiTheme="minorHAnsi" w:hAnsiTheme="minorHAnsi" w:cs="Calibri"/>
                      <w:b/>
                      <w:bCs/>
                      <w:sz w:val="16"/>
                      <w:szCs w:val="16"/>
                    </w:rPr>
                    <w:t>PLAZO DE ENTREGA</w:t>
                  </w:r>
                </w:p>
              </w:tc>
            </w:tr>
            <w:tr w:rsidR="0075583F" w:rsidRPr="0075583F" w:rsidTr="0075583F">
              <w:trPr>
                <w:trHeight w:val="424"/>
              </w:trPr>
              <w:tc>
                <w:tcPr>
                  <w:tcW w:w="4912" w:type="dxa"/>
                  <w:gridSpan w:val="2"/>
                  <w:shd w:val="clear" w:color="auto" w:fill="auto"/>
                  <w:vAlign w:val="center"/>
                </w:tcPr>
                <w:p w:rsidR="0075583F" w:rsidRPr="0075583F" w:rsidRDefault="0075583F" w:rsidP="0075583F">
                  <w:pPr>
                    <w:autoSpaceDE w:val="0"/>
                    <w:autoSpaceDN w:val="0"/>
                    <w:adjustRightInd w:val="0"/>
                    <w:jc w:val="both"/>
                    <w:rPr>
                      <w:rFonts w:asciiTheme="minorHAnsi" w:hAnsiTheme="minorHAnsi" w:cs="Calibri"/>
                      <w:sz w:val="16"/>
                      <w:szCs w:val="16"/>
                    </w:rPr>
                  </w:pPr>
                  <w:r w:rsidRPr="0075583F">
                    <w:rPr>
                      <w:rFonts w:asciiTheme="minorHAnsi" w:hAnsiTheme="minorHAnsi" w:cs="Calibri"/>
                      <w:sz w:val="16"/>
                      <w:szCs w:val="16"/>
                    </w:rPr>
                    <w:t>El plazo de entrega será máximo de hasta 85 (Ochenta y cinco) días calendario a partir de la firma del contrato.</w:t>
                  </w:r>
                </w:p>
                <w:p w:rsidR="0075583F" w:rsidRPr="0075583F" w:rsidRDefault="0075583F" w:rsidP="0075583F">
                  <w:pPr>
                    <w:autoSpaceDE w:val="0"/>
                    <w:autoSpaceDN w:val="0"/>
                    <w:adjustRightInd w:val="0"/>
                    <w:jc w:val="both"/>
                    <w:rPr>
                      <w:rFonts w:asciiTheme="minorHAnsi" w:hAnsiTheme="minorHAnsi" w:cs="Calibri"/>
                      <w:sz w:val="16"/>
                      <w:szCs w:val="16"/>
                    </w:rPr>
                  </w:pPr>
                </w:p>
                <w:p w:rsidR="0075583F" w:rsidRPr="0075583F" w:rsidRDefault="0075583F" w:rsidP="0075583F">
                  <w:pPr>
                    <w:autoSpaceDE w:val="0"/>
                    <w:autoSpaceDN w:val="0"/>
                    <w:adjustRightInd w:val="0"/>
                    <w:jc w:val="both"/>
                    <w:rPr>
                      <w:rFonts w:asciiTheme="minorHAnsi" w:hAnsiTheme="minorHAnsi" w:cs="Arial"/>
                      <w:i/>
                      <w:sz w:val="16"/>
                      <w:szCs w:val="16"/>
                    </w:rPr>
                  </w:pPr>
                  <w:r w:rsidRPr="0075583F">
                    <w:rPr>
                      <w:rFonts w:asciiTheme="minorHAnsi" w:hAnsiTheme="minorHAnsi" w:cs="Calibri"/>
                      <w:sz w:val="16"/>
                      <w:szCs w:val="16"/>
                    </w:rPr>
                    <w:t>En caso de alguna observación al momento de la entrega, el proponente tendrá hasta un plazo máximo de 10 días calendario para el reemplazo de los bienes que se encuentren dentro las especificaciones técnicas.</w:t>
                  </w:r>
                </w:p>
              </w:tc>
            </w:tr>
            <w:tr w:rsidR="0075583F" w:rsidRPr="0075583F" w:rsidTr="0075583F">
              <w:trPr>
                <w:trHeight w:val="428"/>
              </w:trPr>
              <w:tc>
                <w:tcPr>
                  <w:tcW w:w="4912" w:type="dxa"/>
                  <w:gridSpan w:val="2"/>
                  <w:shd w:val="clear" w:color="auto" w:fill="B8CCE4"/>
                  <w:vAlign w:val="center"/>
                </w:tcPr>
                <w:p w:rsidR="0075583F" w:rsidRPr="0075583F" w:rsidRDefault="0075583F" w:rsidP="009A1645">
                  <w:pPr>
                    <w:numPr>
                      <w:ilvl w:val="0"/>
                      <w:numId w:val="37"/>
                    </w:numPr>
                    <w:autoSpaceDE w:val="0"/>
                    <w:autoSpaceDN w:val="0"/>
                    <w:adjustRightInd w:val="0"/>
                    <w:rPr>
                      <w:rFonts w:asciiTheme="minorHAnsi" w:hAnsiTheme="minorHAnsi" w:cs="Calibri"/>
                      <w:b/>
                      <w:bCs/>
                      <w:sz w:val="16"/>
                      <w:szCs w:val="16"/>
                      <w:lang w:eastAsia="es-BO"/>
                    </w:rPr>
                  </w:pPr>
                  <w:r w:rsidRPr="0075583F">
                    <w:rPr>
                      <w:rFonts w:asciiTheme="minorHAnsi" w:hAnsiTheme="minorHAnsi" w:cs="Calibri"/>
                      <w:b/>
                      <w:bCs/>
                      <w:sz w:val="16"/>
                      <w:szCs w:val="16"/>
                    </w:rPr>
                    <w:t xml:space="preserve">MANUALES Y/O </w:t>
                  </w:r>
                  <w:proofErr w:type="spellStart"/>
                  <w:r w:rsidRPr="0075583F">
                    <w:rPr>
                      <w:rFonts w:asciiTheme="minorHAnsi" w:hAnsiTheme="minorHAnsi" w:cs="Calibri"/>
                      <w:b/>
                      <w:bCs/>
                      <w:sz w:val="16"/>
                      <w:szCs w:val="16"/>
                    </w:rPr>
                    <w:t>CATALOGOS</w:t>
                  </w:r>
                  <w:proofErr w:type="spellEnd"/>
                </w:p>
              </w:tc>
            </w:tr>
            <w:tr w:rsidR="0075583F" w:rsidRPr="0075583F" w:rsidTr="0075583F">
              <w:trPr>
                <w:trHeight w:val="827"/>
              </w:trPr>
              <w:tc>
                <w:tcPr>
                  <w:tcW w:w="4912" w:type="dxa"/>
                  <w:gridSpan w:val="2"/>
                  <w:shd w:val="clear" w:color="auto" w:fill="auto"/>
                  <w:vAlign w:val="center"/>
                </w:tcPr>
                <w:p w:rsidR="0075583F" w:rsidRPr="0075583F" w:rsidRDefault="0075583F" w:rsidP="009A1645">
                  <w:pPr>
                    <w:numPr>
                      <w:ilvl w:val="0"/>
                      <w:numId w:val="38"/>
                    </w:numPr>
                    <w:autoSpaceDE w:val="0"/>
                    <w:autoSpaceDN w:val="0"/>
                    <w:adjustRightInd w:val="0"/>
                    <w:jc w:val="both"/>
                    <w:rPr>
                      <w:rFonts w:asciiTheme="minorHAnsi" w:hAnsiTheme="minorHAnsi" w:cs="Calibri"/>
                      <w:sz w:val="16"/>
                      <w:szCs w:val="16"/>
                    </w:rPr>
                  </w:pPr>
                  <w:r w:rsidRPr="0075583F">
                    <w:rPr>
                      <w:rFonts w:asciiTheme="minorHAnsi" w:hAnsiTheme="minorHAnsi" w:cs="Calibri"/>
                      <w:sz w:val="16"/>
                      <w:szCs w:val="16"/>
                    </w:rPr>
                    <w:t xml:space="preserve">Para la presentación de la propuesta, presentar catalogo o ficha técnica del equipo o accesorio, mismo que será utilizado como respaldo de la propuesta técnica presentada y en caso de ser </w:t>
                  </w:r>
                  <w:proofErr w:type="gramStart"/>
                  <w:r w:rsidRPr="0075583F">
                    <w:rPr>
                      <w:rFonts w:asciiTheme="minorHAnsi" w:hAnsiTheme="minorHAnsi" w:cs="Calibri"/>
                      <w:sz w:val="16"/>
                      <w:szCs w:val="16"/>
                    </w:rPr>
                    <w:t>necesario  será</w:t>
                  </w:r>
                  <w:proofErr w:type="gramEnd"/>
                  <w:r w:rsidRPr="0075583F">
                    <w:rPr>
                      <w:rFonts w:asciiTheme="minorHAnsi" w:hAnsiTheme="minorHAnsi" w:cs="Calibri"/>
                      <w:sz w:val="16"/>
                      <w:szCs w:val="16"/>
                    </w:rPr>
                    <w:t xml:space="preserve"> utilizada para verificar y evaluar la propuesta ofertada.</w:t>
                  </w:r>
                </w:p>
                <w:p w:rsidR="0075583F" w:rsidRPr="0075583F" w:rsidRDefault="0075583F" w:rsidP="009A1645">
                  <w:pPr>
                    <w:numPr>
                      <w:ilvl w:val="0"/>
                      <w:numId w:val="38"/>
                    </w:numPr>
                    <w:autoSpaceDE w:val="0"/>
                    <w:autoSpaceDN w:val="0"/>
                    <w:adjustRightInd w:val="0"/>
                    <w:jc w:val="both"/>
                    <w:rPr>
                      <w:rFonts w:asciiTheme="minorHAnsi" w:hAnsiTheme="minorHAnsi" w:cs="Calibri"/>
                      <w:color w:val="FF0000"/>
                      <w:sz w:val="16"/>
                      <w:szCs w:val="16"/>
                    </w:rPr>
                  </w:pPr>
                  <w:r w:rsidRPr="0075583F">
                    <w:rPr>
                      <w:rFonts w:asciiTheme="minorHAnsi" w:hAnsiTheme="minorHAnsi" w:cs="Calibri"/>
                      <w:sz w:val="16"/>
                      <w:szCs w:val="16"/>
                    </w:rPr>
                    <w:t>El proveedor deberá presentar catalogo o ficha técnica en el momento de entrega del bien adquirido.</w:t>
                  </w:r>
                </w:p>
              </w:tc>
            </w:tr>
          </w:tbl>
          <w:p w:rsidR="0075583F" w:rsidRPr="006F470A" w:rsidRDefault="0075583F" w:rsidP="00126BEB">
            <w:pPr>
              <w:rPr>
                <w:rFonts w:asciiTheme="minorHAnsi" w:hAnsiTheme="minorHAnsi" w:cstheme="minorHAnsi"/>
                <w:b/>
                <w:sz w:val="18"/>
                <w:szCs w:val="18"/>
              </w:rPr>
            </w:pPr>
          </w:p>
        </w:tc>
        <w:tc>
          <w:tcPr>
            <w:tcW w:w="4515"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A164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A16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A16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A16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924D9" w:rsidRDefault="009924D9" w:rsidP="00432E57">
      <w:pPr>
        <w:pStyle w:val="Sinespaciado"/>
        <w:ind w:left="709"/>
        <w:jc w:val="both"/>
        <w:rPr>
          <w:rFonts w:asciiTheme="minorHAnsi" w:hAnsiTheme="minorHAnsi" w:cstheme="minorHAnsi"/>
        </w:rPr>
      </w:pPr>
    </w:p>
    <w:p w:rsidR="009924D9" w:rsidRPr="00365997" w:rsidRDefault="009924D9" w:rsidP="00432E57">
      <w:pPr>
        <w:pStyle w:val="Sinespaciado"/>
        <w:ind w:left="709"/>
        <w:jc w:val="both"/>
        <w:rPr>
          <w:rFonts w:asciiTheme="minorHAnsi" w:hAnsiTheme="minorHAnsi" w:cstheme="minorHAnsi"/>
        </w:rPr>
      </w:pPr>
    </w:p>
    <w:p w:rsidR="00432E57" w:rsidRPr="00365997" w:rsidRDefault="00432E57" w:rsidP="009A16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A16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A164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A164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2361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399835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399835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399835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399835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A164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A16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A16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A164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9924D9" w:rsidRDefault="009924D9"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924D9" w:rsidRDefault="009924D9" w:rsidP="009924D9">
      <w:pPr>
        <w:jc w:val="center"/>
        <w:rPr>
          <w:rFonts w:ascii="Verdana" w:eastAsia="Arial Unicode MS" w:hAnsi="Verdana" w:cs="Calibri"/>
          <w:b/>
          <w:color w:val="000000"/>
          <w:sz w:val="18"/>
          <w:szCs w:val="18"/>
          <w:lang w:val="es-MX"/>
        </w:rPr>
      </w:pPr>
      <w:proofErr w:type="spellStart"/>
      <w:r w:rsidRPr="009C2EC1">
        <w:rPr>
          <w:rFonts w:ascii="Verdana" w:eastAsia="Arial Unicode MS" w:hAnsi="Verdana" w:cs="Calibri"/>
          <w:b/>
          <w:color w:val="000000"/>
          <w:sz w:val="18"/>
          <w:szCs w:val="18"/>
          <w:lang w:val="es-MX"/>
        </w:rPr>
        <w:t>ADQUISICION</w:t>
      </w:r>
      <w:proofErr w:type="spellEnd"/>
      <w:r w:rsidRPr="009C2EC1">
        <w:rPr>
          <w:rFonts w:ascii="Verdana" w:eastAsia="Arial Unicode MS" w:hAnsi="Verdana" w:cs="Calibri"/>
          <w:b/>
          <w:color w:val="000000"/>
          <w:sz w:val="18"/>
          <w:szCs w:val="18"/>
          <w:lang w:val="es-MX"/>
        </w:rPr>
        <w:t xml:space="preserve"> DE EQUIPOS PARA DESCARGA REMOTA DE REPORTE </w:t>
      </w:r>
      <w:proofErr w:type="spellStart"/>
      <w:r w:rsidRPr="009C2EC1">
        <w:rPr>
          <w:rFonts w:ascii="Verdana" w:eastAsia="Arial Unicode MS" w:hAnsi="Verdana" w:cs="Calibri"/>
          <w:b/>
          <w:color w:val="000000"/>
          <w:sz w:val="18"/>
          <w:szCs w:val="18"/>
          <w:lang w:val="es-MX"/>
        </w:rPr>
        <w:t>ELECTRONICO</w:t>
      </w:r>
      <w:proofErr w:type="spellEnd"/>
      <w:r w:rsidRPr="009C2EC1">
        <w:rPr>
          <w:rFonts w:ascii="Verdana" w:eastAsia="Arial Unicode MS" w:hAnsi="Verdana" w:cs="Calibri"/>
          <w:b/>
          <w:color w:val="000000"/>
          <w:sz w:val="18"/>
          <w:szCs w:val="18"/>
          <w:lang w:val="es-MX"/>
        </w:rPr>
        <w:t xml:space="preserve"> DE </w:t>
      </w:r>
      <w:proofErr w:type="spellStart"/>
      <w:r w:rsidRPr="009C2EC1">
        <w:rPr>
          <w:rFonts w:ascii="Verdana" w:eastAsia="Arial Unicode MS" w:hAnsi="Verdana" w:cs="Calibri"/>
          <w:b/>
          <w:color w:val="000000"/>
          <w:sz w:val="18"/>
          <w:szCs w:val="18"/>
          <w:lang w:val="es-MX"/>
        </w:rPr>
        <w:t>MEDICION</w:t>
      </w:r>
      <w:proofErr w:type="spellEnd"/>
      <w:r w:rsidRPr="009C2EC1">
        <w:rPr>
          <w:rFonts w:ascii="Verdana" w:eastAsia="Arial Unicode MS" w:hAnsi="Verdana" w:cs="Calibri"/>
          <w:b/>
          <w:color w:val="000000"/>
          <w:sz w:val="18"/>
          <w:szCs w:val="18"/>
          <w:lang w:val="es-MX"/>
        </w:rPr>
        <w:t xml:space="preserve"> (</w:t>
      </w:r>
      <w:proofErr w:type="spellStart"/>
      <w:r w:rsidRPr="009C2EC1">
        <w:rPr>
          <w:rFonts w:ascii="Verdana" w:eastAsia="Arial Unicode MS" w:hAnsi="Verdana" w:cs="Calibri"/>
          <w:b/>
          <w:color w:val="000000"/>
          <w:sz w:val="18"/>
          <w:szCs w:val="18"/>
          <w:lang w:val="es-MX"/>
        </w:rPr>
        <w:t>EFM</w:t>
      </w:r>
      <w:proofErr w:type="spellEnd"/>
      <w:r>
        <w:rPr>
          <w:rFonts w:ascii="Verdana" w:eastAsia="Arial Unicode MS" w:hAnsi="Verdana" w:cs="Calibri"/>
          <w:b/>
          <w:color w:val="000000"/>
          <w:sz w:val="18"/>
          <w:szCs w:val="18"/>
          <w:lang w:val="es-MX"/>
        </w:rPr>
        <w:t xml:space="preserve">) DE LOS </w:t>
      </w:r>
      <w:proofErr w:type="spellStart"/>
      <w:r>
        <w:rPr>
          <w:rFonts w:ascii="Verdana" w:eastAsia="Arial Unicode MS" w:hAnsi="Verdana" w:cs="Calibri"/>
          <w:b/>
          <w:color w:val="000000"/>
          <w:sz w:val="18"/>
          <w:szCs w:val="18"/>
          <w:lang w:val="es-MX"/>
        </w:rPr>
        <w:t>RTU</w:t>
      </w:r>
      <w:proofErr w:type="spellEnd"/>
      <w:r>
        <w:rPr>
          <w:rFonts w:ascii="Verdana" w:eastAsia="Arial Unicode MS" w:hAnsi="Verdana" w:cs="Calibri"/>
          <w:b/>
          <w:color w:val="000000"/>
          <w:sz w:val="18"/>
          <w:szCs w:val="18"/>
          <w:lang w:val="es-MX"/>
        </w:rPr>
        <w:t xml:space="preserve"> </w:t>
      </w:r>
      <w:proofErr w:type="spellStart"/>
      <w:r>
        <w:rPr>
          <w:rFonts w:ascii="Verdana" w:eastAsia="Arial Unicode MS" w:hAnsi="Verdana" w:cs="Calibri"/>
          <w:b/>
          <w:color w:val="000000"/>
          <w:sz w:val="18"/>
          <w:szCs w:val="18"/>
          <w:lang w:val="es-MX"/>
        </w:rPr>
        <w:t>SCADA</w:t>
      </w:r>
      <w:proofErr w:type="spellEnd"/>
    </w:p>
    <w:p w:rsidR="009924D9" w:rsidRPr="007C403C" w:rsidRDefault="009924D9" w:rsidP="009924D9">
      <w:pPr>
        <w:jc w:val="center"/>
        <w:rPr>
          <w:rFonts w:ascii="Verdana" w:hAnsi="Verdana" w:cs="Calibri"/>
          <w:b/>
          <w:sz w:val="18"/>
          <w:szCs w:val="18"/>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9924D9" w:rsidRPr="007C403C" w:rsidTr="00A56DC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9924D9" w:rsidRPr="007C403C" w:rsidRDefault="009924D9" w:rsidP="00A56DCC">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924D9" w:rsidRPr="007C403C" w:rsidRDefault="009924D9" w:rsidP="00A56DCC">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9924D9" w:rsidRPr="007C403C" w:rsidRDefault="009924D9" w:rsidP="00A56DCC">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924D9" w:rsidRPr="007C403C" w:rsidRDefault="009924D9" w:rsidP="00A56DCC">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CANTIDAD</w:t>
            </w:r>
          </w:p>
        </w:tc>
      </w:tr>
      <w:tr w:rsidR="009924D9" w:rsidRPr="007C403C" w:rsidTr="00A56DCC">
        <w:trPr>
          <w:trHeight w:val="519"/>
          <w:jc w:val="center"/>
        </w:trPr>
        <w:tc>
          <w:tcPr>
            <w:tcW w:w="684" w:type="dxa"/>
            <w:tcBorders>
              <w:top w:val="single" w:sz="4" w:space="0" w:color="auto"/>
              <w:left w:val="single" w:sz="4" w:space="0" w:color="auto"/>
              <w:bottom w:val="single" w:sz="4" w:space="0" w:color="auto"/>
              <w:right w:val="single" w:sz="4" w:space="0" w:color="000000"/>
            </w:tcBorders>
            <w:vAlign w:val="center"/>
          </w:tcPr>
          <w:p w:rsidR="009924D9" w:rsidRPr="007C403C" w:rsidRDefault="009924D9" w:rsidP="00A56DCC">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924D9" w:rsidRPr="007C403C" w:rsidRDefault="009924D9" w:rsidP="00A56DCC">
            <w:pPr>
              <w:jc w:val="both"/>
              <w:rPr>
                <w:rFonts w:ascii="Verdana" w:hAnsi="Verdana" w:cs="Calibri"/>
                <w:color w:val="000000"/>
                <w:sz w:val="18"/>
                <w:szCs w:val="18"/>
              </w:rPr>
            </w:pPr>
            <w:r w:rsidRPr="007C403C">
              <w:rPr>
                <w:rFonts w:ascii="Verdana" w:hAnsi="Verdana" w:cs="Calibri"/>
                <w:color w:val="000000"/>
                <w:sz w:val="18"/>
                <w:szCs w:val="18"/>
              </w:rPr>
              <w:t xml:space="preserve">CONVERSOR </w:t>
            </w:r>
            <w:proofErr w:type="spellStart"/>
            <w:r w:rsidRPr="007C403C">
              <w:rPr>
                <w:rFonts w:ascii="Verdana" w:hAnsi="Verdana" w:cs="Calibri"/>
                <w:color w:val="000000"/>
                <w:sz w:val="18"/>
                <w:szCs w:val="18"/>
              </w:rPr>
              <w:t>MODBUS</w:t>
            </w:r>
            <w:proofErr w:type="spellEnd"/>
            <w:r w:rsidRPr="007C403C">
              <w:rPr>
                <w:rFonts w:ascii="Verdana" w:hAnsi="Verdana" w:cs="Calibri"/>
                <w:color w:val="000000"/>
                <w:sz w:val="18"/>
                <w:szCs w:val="18"/>
              </w:rPr>
              <w:t xml:space="preserve"> SERIE A </w:t>
            </w:r>
            <w:proofErr w:type="spellStart"/>
            <w:r w:rsidRPr="007C403C">
              <w:rPr>
                <w:rFonts w:ascii="Verdana" w:hAnsi="Verdana" w:cs="Calibri"/>
                <w:color w:val="000000"/>
                <w:sz w:val="18"/>
                <w:szCs w:val="18"/>
              </w:rPr>
              <w:t>MODBUS</w:t>
            </w:r>
            <w:proofErr w:type="spellEnd"/>
            <w:r w:rsidRPr="007C403C">
              <w:rPr>
                <w:rFonts w:ascii="Verdana" w:hAnsi="Verdana" w:cs="Calibri"/>
                <w:color w:val="000000"/>
                <w:sz w:val="18"/>
                <w:szCs w:val="18"/>
              </w:rPr>
              <w:t xml:space="preserve"> </w:t>
            </w:r>
            <w:proofErr w:type="spellStart"/>
            <w:r w:rsidRPr="007C403C">
              <w:rPr>
                <w:rFonts w:ascii="Verdana" w:hAnsi="Verdana" w:cs="Calibri"/>
                <w:color w:val="000000"/>
                <w:sz w:val="18"/>
                <w:szCs w:val="18"/>
              </w:rPr>
              <w:t>TCP</w:t>
            </w:r>
            <w:proofErr w:type="spellEnd"/>
            <w:r w:rsidRPr="007C403C">
              <w:rPr>
                <w:rFonts w:ascii="Verdana" w:hAnsi="Verdana" w:cs="Calibri"/>
                <w:color w:val="000000"/>
                <w:sz w:val="18"/>
                <w:szCs w:val="18"/>
              </w:rPr>
              <w:t xml:space="preserve"> CON I/O DIGITALES</w:t>
            </w:r>
          </w:p>
        </w:tc>
        <w:tc>
          <w:tcPr>
            <w:tcW w:w="1418" w:type="dxa"/>
            <w:tcBorders>
              <w:top w:val="single" w:sz="4" w:space="0" w:color="auto"/>
              <w:left w:val="single" w:sz="4" w:space="0" w:color="auto"/>
              <w:bottom w:val="single" w:sz="4" w:space="0" w:color="auto"/>
              <w:right w:val="single" w:sz="4" w:space="0" w:color="auto"/>
            </w:tcBorders>
            <w:vAlign w:val="center"/>
          </w:tcPr>
          <w:p w:rsidR="009924D9" w:rsidRPr="007C403C" w:rsidRDefault="009924D9" w:rsidP="00A56DCC">
            <w:pPr>
              <w:jc w:val="center"/>
              <w:rPr>
                <w:rFonts w:ascii="Verdana" w:hAnsi="Verdana" w:cs="Calibri"/>
                <w:color w:val="000000"/>
                <w:sz w:val="18"/>
                <w:szCs w:val="18"/>
              </w:rPr>
            </w:pPr>
            <w:r>
              <w:rPr>
                <w:rFonts w:ascii="Verdana" w:hAnsi="Verdana" w:cs="Calibri"/>
                <w:color w:val="000000"/>
                <w:sz w:val="18"/>
                <w:szCs w:val="18"/>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24D9" w:rsidRPr="007C403C" w:rsidRDefault="009924D9" w:rsidP="00A56DCC">
            <w:pPr>
              <w:jc w:val="center"/>
              <w:rPr>
                <w:rFonts w:ascii="Verdana" w:hAnsi="Verdana" w:cs="Calibri"/>
                <w:color w:val="000000"/>
                <w:sz w:val="18"/>
                <w:szCs w:val="18"/>
              </w:rPr>
            </w:pPr>
            <w:r>
              <w:rPr>
                <w:rFonts w:ascii="Verdana" w:hAnsi="Verdana" w:cs="Calibri"/>
                <w:color w:val="000000"/>
                <w:sz w:val="18"/>
                <w:szCs w:val="18"/>
              </w:rPr>
              <w:t>64</w:t>
            </w:r>
          </w:p>
        </w:tc>
      </w:tr>
    </w:tbl>
    <w:p w:rsidR="009924D9" w:rsidRPr="007C403C" w:rsidRDefault="009924D9" w:rsidP="009924D9">
      <w:pPr>
        <w:jc w:val="both"/>
        <w:rPr>
          <w:rFonts w:ascii="Verdana" w:hAnsi="Verdana" w:cs="Calibri"/>
          <w:bCs/>
          <w:sz w:val="18"/>
          <w:szCs w:val="18"/>
          <w:lang w:val="es-BO"/>
        </w:rPr>
      </w:pPr>
    </w:p>
    <w:p w:rsidR="009924D9" w:rsidRPr="007C403C" w:rsidRDefault="009924D9" w:rsidP="009A1645">
      <w:pPr>
        <w:pStyle w:val="Prrafodelista"/>
        <w:numPr>
          <w:ilvl w:val="0"/>
          <w:numId w:val="39"/>
        </w:numPr>
        <w:ind w:left="567" w:hanging="567"/>
        <w:contextualSpacing/>
        <w:jc w:val="both"/>
        <w:rPr>
          <w:rFonts w:ascii="Verdana" w:hAnsi="Verdana" w:cs="Calibri"/>
          <w:b/>
          <w:bCs/>
          <w:sz w:val="18"/>
          <w:szCs w:val="18"/>
          <w:lang w:eastAsia="es-BO"/>
        </w:rPr>
      </w:pPr>
      <w:r w:rsidRPr="007C403C">
        <w:rPr>
          <w:rFonts w:ascii="Verdana" w:hAnsi="Verdana" w:cs="Calibri"/>
          <w:b/>
          <w:bCs/>
          <w:sz w:val="18"/>
          <w:szCs w:val="18"/>
          <w:lang w:eastAsia="es-BO"/>
        </w:rPr>
        <w:t xml:space="preserve">CARACTERÍSTICAS DEL REQUERIMIENTO </w:t>
      </w:r>
    </w:p>
    <w:p w:rsidR="009924D9" w:rsidRPr="00654C25" w:rsidRDefault="009924D9" w:rsidP="009924D9">
      <w:pPr>
        <w:pStyle w:val="Prrafodelista"/>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6698"/>
      </w:tblGrid>
      <w:tr w:rsidR="009924D9" w:rsidRPr="007C403C" w:rsidTr="00A56DCC">
        <w:trPr>
          <w:trHeight w:val="376"/>
        </w:trPr>
        <w:tc>
          <w:tcPr>
            <w:tcW w:w="9603" w:type="dxa"/>
            <w:gridSpan w:val="2"/>
            <w:shd w:val="clear" w:color="auto" w:fill="B8CCE4"/>
            <w:vAlign w:val="center"/>
          </w:tcPr>
          <w:p w:rsidR="009924D9" w:rsidRPr="00654C25" w:rsidRDefault="009924D9" w:rsidP="009A1645">
            <w:pPr>
              <w:numPr>
                <w:ilvl w:val="0"/>
                <w:numId w:val="37"/>
              </w:numPr>
              <w:autoSpaceDE w:val="0"/>
              <w:autoSpaceDN w:val="0"/>
              <w:adjustRightInd w:val="0"/>
              <w:rPr>
                <w:rFonts w:ascii="Calibri Light" w:hAnsi="Calibri Light" w:cs="Calibri"/>
                <w:b/>
                <w:sz w:val="22"/>
                <w:szCs w:val="22"/>
              </w:rPr>
            </w:pPr>
            <w:proofErr w:type="spellStart"/>
            <w:r w:rsidRPr="00654C25">
              <w:rPr>
                <w:rFonts w:ascii="Calibri Light" w:hAnsi="Calibri Light" w:cs="Calibri"/>
                <w:b/>
                <w:bCs/>
                <w:sz w:val="22"/>
                <w:szCs w:val="22"/>
              </w:rPr>
              <w:t>CARACTERISTICAS</w:t>
            </w:r>
            <w:proofErr w:type="spellEnd"/>
            <w:r w:rsidRPr="00654C25">
              <w:rPr>
                <w:rFonts w:ascii="Calibri Light" w:hAnsi="Calibri Light" w:cs="Calibri"/>
                <w:b/>
                <w:bCs/>
                <w:sz w:val="22"/>
                <w:szCs w:val="22"/>
              </w:rPr>
              <w:t xml:space="preserve"> DEL</w:t>
            </w:r>
            <w:r w:rsidRPr="00654C25">
              <w:rPr>
                <w:rFonts w:ascii="Calibri Light" w:hAnsi="Calibri Light" w:cs="Calibri"/>
                <w:b/>
                <w:sz w:val="22"/>
                <w:szCs w:val="22"/>
              </w:rPr>
              <w:t xml:space="preserve"> CONVERSOR </w:t>
            </w:r>
            <w:proofErr w:type="spellStart"/>
            <w:r w:rsidRPr="00654C25">
              <w:rPr>
                <w:rFonts w:ascii="Calibri Light" w:hAnsi="Calibri Light" w:cs="Calibri"/>
                <w:b/>
                <w:sz w:val="22"/>
                <w:szCs w:val="22"/>
              </w:rPr>
              <w:t>MODBUS</w:t>
            </w:r>
            <w:proofErr w:type="spellEnd"/>
            <w:r w:rsidRPr="00654C25">
              <w:rPr>
                <w:rFonts w:ascii="Calibri Light" w:hAnsi="Calibri Light" w:cs="Calibri"/>
                <w:b/>
                <w:sz w:val="22"/>
                <w:szCs w:val="22"/>
              </w:rPr>
              <w:t xml:space="preserve"> SERIE A </w:t>
            </w:r>
            <w:proofErr w:type="spellStart"/>
            <w:r w:rsidRPr="00654C25">
              <w:rPr>
                <w:rFonts w:ascii="Calibri Light" w:hAnsi="Calibri Light" w:cs="Calibri"/>
                <w:b/>
                <w:sz w:val="22"/>
                <w:szCs w:val="22"/>
              </w:rPr>
              <w:t>MODBUS</w:t>
            </w:r>
            <w:proofErr w:type="spellEnd"/>
            <w:r w:rsidRPr="00654C25">
              <w:rPr>
                <w:rFonts w:ascii="Calibri Light" w:hAnsi="Calibri Light" w:cs="Calibri"/>
                <w:b/>
                <w:sz w:val="22"/>
                <w:szCs w:val="22"/>
              </w:rPr>
              <w:t xml:space="preserve"> </w:t>
            </w:r>
            <w:proofErr w:type="spellStart"/>
            <w:r w:rsidRPr="00654C25">
              <w:rPr>
                <w:rFonts w:ascii="Calibri Light" w:hAnsi="Calibri Light" w:cs="Calibri"/>
                <w:b/>
                <w:sz w:val="22"/>
                <w:szCs w:val="22"/>
              </w:rPr>
              <w:t>TCP</w:t>
            </w:r>
            <w:proofErr w:type="spellEnd"/>
            <w:r w:rsidRPr="00654C25">
              <w:rPr>
                <w:rFonts w:ascii="Calibri Light" w:hAnsi="Calibri Light" w:cs="Calibri"/>
                <w:b/>
                <w:sz w:val="22"/>
                <w:szCs w:val="22"/>
              </w:rPr>
              <w:t xml:space="preserve"> CON I/O DIGITALES</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Pr>
                <w:rFonts w:ascii="Verdana" w:hAnsi="Verdana" w:cs="Calibri"/>
                <w:bCs/>
                <w:sz w:val="18"/>
                <w:szCs w:val="18"/>
              </w:rPr>
              <w:t>Marca</w:t>
            </w:r>
          </w:p>
        </w:tc>
        <w:tc>
          <w:tcPr>
            <w:tcW w:w="6698" w:type="dxa"/>
            <w:shd w:val="clear" w:color="auto" w:fill="auto"/>
            <w:vAlign w:val="center"/>
          </w:tcPr>
          <w:p w:rsidR="009924D9" w:rsidRPr="007C403C" w:rsidRDefault="009924D9" w:rsidP="00A56DCC">
            <w:pPr>
              <w:rPr>
                <w:rFonts w:ascii="Verdana" w:hAnsi="Verdana" w:cs="Calibri"/>
                <w:bCs/>
                <w:sz w:val="18"/>
                <w:szCs w:val="18"/>
              </w:rPr>
            </w:pPr>
            <w:r>
              <w:rPr>
                <w:rFonts w:ascii="Verdana" w:hAnsi="Verdana" w:cs="Calibri"/>
                <w:bCs/>
                <w:sz w:val="18"/>
                <w:szCs w:val="18"/>
              </w:rPr>
              <w:t>A ofertar por el proponente</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Pr>
                <w:rFonts w:ascii="Verdana" w:hAnsi="Verdana" w:cs="Calibri"/>
                <w:bCs/>
                <w:sz w:val="18"/>
                <w:szCs w:val="18"/>
              </w:rPr>
              <w:t>Modelo</w:t>
            </w:r>
          </w:p>
        </w:tc>
        <w:tc>
          <w:tcPr>
            <w:tcW w:w="6698" w:type="dxa"/>
            <w:shd w:val="clear" w:color="auto" w:fill="auto"/>
            <w:vAlign w:val="center"/>
          </w:tcPr>
          <w:p w:rsidR="009924D9" w:rsidRDefault="009924D9" w:rsidP="00A56DCC">
            <w:pPr>
              <w:rPr>
                <w:rFonts w:ascii="Verdana" w:hAnsi="Verdana" w:cs="Calibri"/>
                <w:bCs/>
                <w:sz w:val="18"/>
                <w:szCs w:val="18"/>
              </w:rPr>
            </w:pPr>
            <w:r>
              <w:rPr>
                <w:rFonts w:ascii="Verdana" w:hAnsi="Verdana" w:cs="Calibri"/>
                <w:bCs/>
                <w:sz w:val="18"/>
                <w:szCs w:val="18"/>
              </w:rPr>
              <w:t>A ofertar por el proponente</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Protocolos de Red</w:t>
            </w:r>
          </w:p>
        </w:tc>
        <w:tc>
          <w:tcPr>
            <w:tcW w:w="6698" w:type="dxa"/>
            <w:shd w:val="clear" w:color="auto" w:fill="auto"/>
            <w:vAlign w:val="center"/>
          </w:tcPr>
          <w:p w:rsidR="009924D9" w:rsidRPr="007C403C" w:rsidRDefault="009924D9" w:rsidP="00A56DCC">
            <w:pPr>
              <w:rPr>
                <w:rFonts w:ascii="Verdana" w:hAnsi="Verdana" w:cs="Calibri"/>
                <w:bCs/>
                <w:sz w:val="18"/>
                <w:szCs w:val="18"/>
              </w:rPr>
            </w:pPr>
            <w:proofErr w:type="spellStart"/>
            <w:r>
              <w:rPr>
                <w:rFonts w:ascii="Verdana" w:hAnsi="Verdana" w:cs="Calibri"/>
                <w:bCs/>
                <w:sz w:val="18"/>
                <w:szCs w:val="18"/>
              </w:rPr>
              <w:t>Modbus</w:t>
            </w:r>
            <w:proofErr w:type="spellEnd"/>
            <w:r>
              <w:rPr>
                <w:rFonts w:ascii="Verdana" w:hAnsi="Verdana" w:cs="Calibri"/>
                <w:bCs/>
                <w:sz w:val="18"/>
                <w:szCs w:val="18"/>
              </w:rPr>
              <w:t xml:space="preserve"> </w:t>
            </w:r>
            <w:proofErr w:type="spellStart"/>
            <w:r w:rsidRPr="007C403C">
              <w:rPr>
                <w:rFonts w:ascii="Verdana" w:hAnsi="Verdana" w:cs="Calibri"/>
                <w:bCs/>
                <w:sz w:val="18"/>
                <w:szCs w:val="18"/>
              </w:rPr>
              <w:t>TCP</w:t>
            </w:r>
            <w:proofErr w:type="spellEnd"/>
            <w:r>
              <w:rPr>
                <w:rFonts w:ascii="Verdana" w:hAnsi="Verdana" w:cs="Calibri"/>
                <w:bCs/>
                <w:sz w:val="18"/>
                <w:szCs w:val="18"/>
              </w:rPr>
              <w:t xml:space="preserve"> / </w:t>
            </w:r>
            <w:proofErr w:type="spellStart"/>
            <w:r>
              <w:rPr>
                <w:rFonts w:ascii="Verdana" w:hAnsi="Verdana" w:cs="Calibri"/>
                <w:bCs/>
                <w:sz w:val="18"/>
                <w:szCs w:val="18"/>
              </w:rPr>
              <w:t>TCP</w:t>
            </w:r>
            <w:proofErr w:type="spellEnd"/>
            <w:r>
              <w:rPr>
                <w:rFonts w:ascii="Verdana" w:hAnsi="Verdana" w:cs="Calibri"/>
                <w:bCs/>
                <w:sz w:val="18"/>
                <w:szCs w:val="18"/>
              </w:rPr>
              <w:t xml:space="preserve"> / IP</w:t>
            </w:r>
            <w:r w:rsidRPr="007C403C">
              <w:rPr>
                <w:rFonts w:ascii="Verdana" w:hAnsi="Verdana" w:cs="Calibri"/>
                <w:bCs/>
                <w:sz w:val="18"/>
                <w:szCs w:val="18"/>
              </w:rPr>
              <w:t xml:space="preserve">, </w:t>
            </w:r>
            <w:r>
              <w:rPr>
                <w:rFonts w:ascii="Verdana" w:hAnsi="Verdana" w:cs="Calibri"/>
                <w:bCs/>
                <w:sz w:val="18"/>
                <w:szCs w:val="18"/>
              </w:rPr>
              <w:t>DNS</w:t>
            </w:r>
            <w:r w:rsidRPr="007C403C">
              <w:rPr>
                <w:rFonts w:ascii="Verdana" w:hAnsi="Verdana" w:cs="Calibri"/>
                <w:bCs/>
                <w:sz w:val="18"/>
                <w:szCs w:val="18"/>
              </w:rPr>
              <w:t>,</w:t>
            </w:r>
            <w:r w:rsidRPr="00C67D9D">
              <w:rPr>
                <w:rFonts w:ascii="Verdana" w:hAnsi="Verdana" w:cs="Calibri"/>
                <w:bCs/>
                <w:color w:val="FF0000"/>
                <w:sz w:val="18"/>
                <w:szCs w:val="18"/>
              </w:rPr>
              <w:t xml:space="preserve"> </w:t>
            </w:r>
            <w:r w:rsidRPr="007C403C">
              <w:rPr>
                <w:rFonts w:ascii="Verdana" w:hAnsi="Verdana" w:cs="Calibri"/>
                <w:bCs/>
                <w:sz w:val="18"/>
                <w:szCs w:val="18"/>
              </w:rPr>
              <w:t xml:space="preserve">HTTP, </w:t>
            </w:r>
            <w:proofErr w:type="spellStart"/>
            <w:r w:rsidRPr="007C403C">
              <w:rPr>
                <w:rFonts w:ascii="Verdana" w:hAnsi="Verdana" w:cs="Calibri"/>
                <w:bCs/>
                <w:sz w:val="18"/>
                <w:szCs w:val="18"/>
              </w:rPr>
              <w:t>DHCP</w:t>
            </w:r>
            <w:proofErr w:type="spellEnd"/>
            <w:r w:rsidRPr="007C403C">
              <w:rPr>
                <w:rFonts w:ascii="Verdana" w:hAnsi="Verdana" w:cs="Calibri"/>
                <w:bCs/>
                <w:sz w:val="18"/>
                <w:szCs w:val="18"/>
              </w:rPr>
              <w:t xml:space="preserve">, </w:t>
            </w:r>
            <w:proofErr w:type="spellStart"/>
            <w:r w:rsidRPr="007C403C">
              <w:rPr>
                <w:rFonts w:ascii="Verdana" w:hAnsi="Verdana" w:cs="Calibri"/>
                <w:bCs/>
                <w:sz w:val="18"/>
                <w:szCs w:val="18"/>
              </w:rPr>
              <w:t>ICMP</w:t>
            </w:r>
            <w:proofErr w:type="spellEnd"/>
            <w:r w:rsidRPr="007C403C">
              <w:rPr>
                <w:rFonts w:ascii="Verdana" w:hAnsi="Verdana" w:cs="Calibri"/>
                <w:bCs/>
                <w:sz w:val="18"/>
                <w:szCs w:val="18"/>
              </w:rPr>
              <w:t xml:space="preserve">, </w:t>
            </w:r>
            <w:proofErr w:type="spellStart"/>
            <w:r w:rsidRPr="007C403C">
              <w:rPr>
                <w:rFonts w:ascii="Verdana" w:hAnsi="Verdana" w:cs="Calibri"/>
                <w:bCs/>
                <w:sz w:val="18"/>
                <w:szCs w:val="18"/>
              </w:rPr>
              <w:t>ARP</w:t>
            </w:r>
            <w:proofErr w:type="spellEnd"/>
            <w:r w:rsidRPr="00DE0C42">
              <w:rPr>
                <w:rFonts w:ascii="Verdana" w:hAnsi="Verdana" w:cs="Calibri"/>
                <w:bCs/>
                <w:sz w:val="18"/>
                <w:szCs w:val="18"/>
              </w:rPr>
              <w:t xml:space="preserve">, </w:t>
            </w:r>
            <w:proofErr w:type="spellStart"/>
            <w:r w:rsidRPr="00DE0C42">
              <w:rPr>
                <w:rFonts w:ascii="Verdana" w:hAnsi="Verdana" w:cs="Calibri"/>
                <w:bCs/>
                <w:sz w:val="18"/>
                <w:szCs w:val="18"/>
              </w:rPr>
              <w:t>SNMP</w:t>
            </w:r>
            <w:proofErr w:type="spellEnd"/>
            <w:r w:rsidRPr="00DE0C42">
              <w:rPr>
                <w:rFonts w:ascii="Verdana" w:hAnsi="Verdana" w:cs="Calibri"/>
                <w:bCs/>
                <w:sz w:val="18"/>
                <w:szCs w:val="18"/>
              </w:rPr>
              <w:t>.</w:t>
            </w:r>
          </w:p>
        </w:tc>
      </w:tr>
      <w:tr w:rsidR="009924D9" w:rsidRPr="00C715B3"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Puerto de red</w:t>
            </w:r>
          </w:p>
        </w:tc>
        <w:tc>
          <w:tcPr>
            <w:tcW w:w="6698" w:type="dxa"/>
            <w:shd w:val="clear" w:color="auto" w:fill="auto"/>
            <w:vAlign w:val="center"/>
          </w:tcPr>
          <w:p w:rsidR="009924D9" w:rsidRPr="007C403C" w:rsidRDefault="009924D9" w:rsidP="00A56DCC">
            <w:pPr>
              <w:rPr>
                <w:rFonts w:ascii="Verdana" w:hAnsi="Verdana" w:cs="Calibri"/>
                <w:bCs/>
                <w:sz w:val="18"/>
                <w:szCs w:val="18"/>
                <w:lang w:val="en-US"/>
              </w:rPr>
            </w:pPr>
            <w:r w:rsidRPr="007C403C">
              <w:rPr>
                <w:rFonts w:ascii="Verdana" w:hAnsi="Verdana" w:cs="Calibri"/>
                <w:bCs/>
                <w:sz w:val="18"/>
                <w:szCs w:val="18"/>
                <w:lang w:val="en-US"/>
              </w:rPr>
              <w:t>Ethernet 10</w:t>
            </w:r>
            <w:r>
              <w:rPr>
                <w:rFonts w:ascii="Verdana" w:hAnsi="Verdana" w:cs="Calibri"/>
                <w:bCs/>
                <w:sz w:val="18"/>
                <w:szCs w:val="18"/>
                <w:lang w:val="en-US"/>
              </w:rPr>
              <w:t>/100</w:t>
            </w:r>
            <w:r w:rsidRPr="007C403C">
              <w:rPr>
                <w:rFonts w:ascii="Verdana" w:hAnsi="Verdana" w:cs="Calibri"/>
                <w:bCs/>
                <w:sz w:val="18"/>
                <w:szCs w:val="18"/>
                <w:lang w:val="en-US"/>
              </w:rPr>
              <w:t xml:space="preserve"> </w:t>
            </w:r>
            <w:r>
              <w:rPr>
                <w:rFonts w:ascii="Verdana" w:hAnsi="Verdana" w:cs="Calibri"/>
                <w:bCs/>
                <w:sz w:val="18"/>
                <w:szCs w:val="18"/>
                <w:lang w:val="en-US"/>
              </w:rPr>
              <w:t>b</w:t>
            </w:r>
            <w:r w:rsidRPr="007C403C">
              <w:rPr>
                <w:rFonts w:ascii="Verdana" w:hAnsi="Verdana" w:cs="Calibri"/>
                <w:bCs/>
                <w:sz w:val="18"/>
                <w:szCs w:val="18"/>
                <w:lang w:val="en-US"/>
              </w:rPr>
              <w:t xml:space="preserve">ase T, </w:t>
            </w:r>
            <w:proofErr w:type="spellStart"/>
            <w:r>
              <w:rPr>
                <w:rFonts w:ascii="Verdana" w:hAnsi="Verdana" w:cs="Calibri"/>
                <w:bCs/>
                <w:sz w:val="18"/>
                <w:szCs w:val="18"/>
                <w:lang w:val="en-US"/>
              </w:rPr>
              <w:t>C</w:t>
            </w:r>
            <w:r w:rsidRPr="007C403C">
              <w:rPr>
                <w:rFonts w:ascii="Verdana" w:hAnsi="Verdana" w:cs="Calibri"/>
                <w:bCs/>
                <w:sz w:val="18"/>
                <w:szCs w:val="18"/>
                <w:lang w:val="en-US"/>
              </w:rPr>
              <w:t>onector</w:t>
            </w:r>
            <w:proofErr w:type="spellEnd"/>
            <w:r w:rsidRPr="007C403C">
              <w:rPr>
                <w:rFonts w:ascii="Verdana" w:hAnsi="Verdana" w:cs="Calibri"/>
                <w:bCs/>
                <w:sz w:val="18"/>
                <w:szCs w:val="18"/>
                <w:lang w:val="en-US"/>
              </w:rPr>
              <w:t xml:space="preserve"> RJ45.</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Protocolos Seriales</w:t>
            </w:r>
          </w:p>
        </w:tc>
        <w:tc>
          <w:tcPr>
            <w:tcW w:w="6698" w:type="dxa"/>
            <w:shd w:val="clear" w:color="auto" w:fill="auto"/>
            <w:vAlign w:val="center"/>
          </w:tcPr>
          <w:p w:rsidR="009924D9" w:rsidRPr="007C403C" w:rsidRDefault="009924D9" w:rsidP="00A56DCC">
            <w:pPr>
              <w:rPr>
                <w:rFonts w:ascii="Verdana" w:hAnsi="Verdana" w:cs="Calibri"/>
                <w:bCs/>
                <w:sz w:val="18"/>
                <w:szCs w:val="18"/>
              </w:rPr>
            </w:pPr>
            <w:proofErr w:type="spellStart"/>
            <w:r w:rsidRPr="007C403C">
              <w:rPr>
                <w:rFonts w:ascii="Verdana" w:hAnsi="Verdana" w:cs="Calibri"/>
                <w:bCs/>
                <w:sz w:val="18"/>
                <w:szCs w:val="18"/>
              </w:rPr>
              <w:t>Modbus</w:t>
            </w:r>
            <w:proofErr w:type="spellEnd"/>
            <w:r w:rsidRPr="007C403C">
              <w:rPr>
                <w:rFonts w:ascii="Verdana" w:hAnsi="Verdana" w:cs="Calibri"/>
                <w:bCs/>
                <w:sz w:val="18"/>
                <w:szCs w:val="18"/>
              </w:rPr>
              <w:t xml:space="preserve"> ASCII, </w:t>
            </w:r>
            <w:proofErr w:type="spellStart"/>
            <w:r w:rsidRPr="007C403C">
              <w:rPr>
                <w:rFonts w:ascii="Verdana" w:hAnsi="Verdana" w:cs="Calibri"/>
                <w:bCs/>
                <w:sz w:val="18"/>
                <w:szCs w:val="18"/>
              </w:rPr>
              <w:t>Modbus</w:t>
            </w:r>
            <w:proofErr w:type="spellEnd"/>
            <w:r w:rsidRPr="007C403C">
              <w:rPr>
                <w:rFonts w:ascii="Verdana" w:hAnsi="Verdana" w:cs="Calibri"/>
                <w:bCs/>
                <w:sz w:val="18"/>
                <w:szCs w:val="18"/>
              </w:rPr>
              <w:t xml:space="preserve"> </w:t>
            </w:r>
            <w:proofErr w:type="spellStart"/>
            <w:r w:rsidRPr="00DE0C42">
              <w:rPr>
                <w:rFonts w:ascii="Verdana" w:hAnsi="Verdana" w:cs="Calibri"/>
                <w:bCs/>
                <w:sz w:val="18"/>
                <w:szCs w:val="18"/>
              </w:rPr>
              <w:t>RTU</w:t>
            </w:r>
            <w:proofErr w:type="spellEnd"/>
            <w:r w:rsidRPr="00DE0C42">
              <w:rPr>
                <w:rFonts w:ascii="Verdana" w:hAnsi="Verdana" w:cs="Calibri"/>
                <w:bCs/>
                <w:sz w:val="18"/>
                <w:szCs w:val="18"/>
              </w:rPr>
              <w:t xml:space="preserve">, </w:t>
            </w:r>
            <w:r>
              <w:rPr>
                <w:rFonts w:ascii="Verdana" w:hAnsi="Verdana" w:cs="Calibri"/>
                <w:bCs/>
                <w:sz w:val="18"/>
                <w:szCs w:val="18"/>
              </w:rPr>
              <w:t>T</w:t>
            </w:r>
            <w:r w:rsidRPr="00DE0C42">
              <w:rPr>
                <w:rFonts w:ascii="Verdana" w:hAnsi="Verdana" w:cs="Calibri"/>
                <w:bCs/>
                <w:sz w:val="18"/>
                <w:szCs w:val="18"/>
              </w:rPr>
              <w:t>ransparente.</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Puerto de red</w:t>
            </w:r>
          </w:p>
        </w:tc>
        <w:tc>
          <w:tcPr>
            <w:tcW w:w="6698" w:type="dxa"/>
            <w:shd w:val="clear" w:color="auto" w:fill="auto"/>
            <w:vAlign w:val="center"/>
          </w:tcPr>
          <w:p w:rsidR="009924D9" w:rsidRPr="007C403C" w:rsidRDefault="009924D9" w:rsidP="00A56DCC">
            <w:pPr>
              <w:rPr>
                <w:rFonts w:ascii="Verdana" w:hAnsi="Verdana" w:cs="Calibri"/>
                <w:bCs/>
                <w:sz w:val="18"/>
                <w:szCs w:val="18"/>
                <w:lang w:val="en-US"/>
              </w:rPr>
            </w:pPr>
            <w:r w:rsidRPr="007C403C">
              <w:rPr>
                <w:rFonts w:ascii="Verdana" w:hAnsi="Verdana" w:cs="Calibri"/>
                <w:bCs/>
                <w:sz w:val="18"/>
                <w:szCs w:val="18"/>
                <w:lang w:val="en-US"/>
              </w:rPr>
              <w:t>Ethernet 10</w:t>
            </w:r>
            <w:r>
              <w:rPr>
                <w:rFonts w:ascii="Verdana" w:hAnsi="Verdana" w:cs="Calibri"/>
                <w:bCs/>
                <w:sz w:val="18"/>
                <w:szCs w:val="18"/>
                <w:lang w:val="en-US"/>
              </w:rPr>
              <w:t>/100</w:t>
            </w:r>
            <w:r w:rsidRPr="007C403C">
              <w:rPr>
                <w:rFonts w:ascii="Verdana" w:hAnsi="Verdana" w:cs="Calibri"/>
                <w:bCs/>
                <w:sz w:val="18"/>
                <w:szCs w:val="18"/>
                <w:lang w:val="en-US"/>
              </w:rPr>
              <w:t xml:space="preserve"> Base T, </w:t>
            </w:r>
            <w:proofErr w:type="spellStart"/>
            <w:r w:rsidRPr="007C403C">
              <w:rPr>
                <w:rFonts w:ascii="Verdana" w:hAnsi="Verdana" w:cs="Calibri"/>
                <w:bCs/>
                <w:sz w:val="18"/>
                <w:szCs w:val="18"/>
                <w:lang w:val="en-US"/>
              </w:rPr>
              <w:t>conector</w:t>
            </w:r>
            <w:proofErr w:type="spellEnd"/>
            <w:r w:rsidRPr="007C403C">
              <w:rPr>
                <w:rFonts w:ascii="Verdana" w:hAnsi="Verdana" w:cs="Calibri"/>
                <w:bCs/>
                <w:sz w:val="18"/>
                <w:szCs w:val="18"/>
                <w:lang w:val="en-US"/>
              </w:rPr>
              <w:t xml:space="preserve"> RJ45.</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Puerto Serial</w:t>
            </w:r>
          </w:p>
        </w:tc>
        <w:tc>
          <w:tcPr>
            <w:tcW w:w="6698" w:type="dxa"/>
            <w:shd w:val="clear" w:color="auto" w:fill="auto"/>
            <w:vAlign w:val="center"/>
          </w:tcPr>
          <w:p w:rsidR="009924D9" w:rsidRPr="007C403C" w:rsidRDefault="009924D9" w:rsidP="00A56DCC">
            <w:pPr>
              <w:rPr>
                <w:rFonts w:ascii="Verdana" w:hAnsi="Verdana" w:cs="Calibri"/>
                <w:bCs/>
                <w:sz w:val="18"/>
                <w:szCs w:val="18"/>
              </w:rPr>
            </w:pPr>
            <w:r>
              <w:rPr>
                <w:rFonts w:ascii="Verdana" w:hAnsi="Verdana" w:cs="Calibri"/>
                <w:bCs/>
                <w:sz w:val="18"/>
                <w:szCs w:val="18"/>
              </w:rPr>
              <w:t xml:space="preserve">1 puerto RS232/RS485 en bornera </w:t>
            </w:r>
            <w:proofErr w:type="spellStart"/>
            <w:r>
              <w:rPr>
                <w:rFonts w:ascii="Verdana" w:hAnsi="Verdana" w:cs="Calibri"/>
                <w:bCs/>
                <w:sz w:val="18"/>
                <w:szCs w:val="18"/>
              </w:rPr>
              <w:t>enchufable</w:t>
            </w:r>
            <w:proofErr w:type="spellEnd"/>
            <w:r>
              <w:rPr>
                <w:rFonts w:ascii="Verdana" w:hAnsi="Verdana" w:cs="Calibri"/>
                <w:bCs/>
                <w:sz w:val="18"/>
                <w:szCs w:val="18"/>
              </w:rPr>
              <w:t>.</w:t>
            </w:r>
          </w:p>
        </w:tc>
      </w:tr>
      <w:tr w:rsidR="009924D9" w:rsidRPr="007C403C" w:rsidTr="00A56DCC">
        <w:trPr>
          <w:trHeight w:val="502"/>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Dispositivos soportados</w:t>
            </w:r>
          </w:p>
        </w:tc>
        <w:tc>
          <w:tcPr>
            <w:tcW w:w="6698"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 xml:space="preserve">Cualquier dispositivo con </w:t>
            </w:r>
            <w:r>
              <w:rPr>
                <w:rFonts w:ascii="Verdana" w:hAnsi="Verdana" w:cs="Calibri"/>
                <w:bCs/>
                <w:sz w:val="18"/>
                <w:szCs w:val="18"/>
              </w:rPr>
              <w:t xml:space="preserve">puerto serie con puerto serie RS-232 / RS-485 / RS-422 Serial y comunicación </w:t>
            </w:r>
            <w:proofErr w:type="spellStart"/>
            <w:r>
              <w:rPr>
                <w:rFonts w:ascii="Verdana" w:hAnsi="Verdana" w:cs="Calibri"/>
                <w:bCs/>
                <w:sz w:val="18"/>
                <w:szCs w:val="18"/>
              </w:rPr>
              <w:t>Modbus</w:t>
            </w:r>
            <w:proofErr w:type="spellEnd"/>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Entradas / Salidas</w:t>
            </w:r>
            <w:r>
              <w:rPr>
                <w:rFonts w:ascii="Verdana" w:hAnsi="Verdana" w:cs="Calibri"/>
                <w:bCs/>
                <w:sz w:val="18"/>
                <w:szCs w:val="18"/>
              </w:rPr>
              <w:t xml:space="preserve"> configurables</w:t>
            </w:r>
          </w:p>
        </w:tc>
        <w:tc>
          <w:tcPr>
            <w:tcW w:w="6698" w:type="dxa"/>
            <w:shd w:val="clear" w:color="auto" w:fill="auto"/>
            <w:vAlign w:val="center"/>
          </w:tcPr>
          <w:p w:rsidR="009924D9" w:rsidRPr="007C403C" w:rsidRDefault="009924D9" w:rsidP="00A56DCC">
            <w:pPr>
              <w:rPr>
                <w:rFonts w:ascii="Verdana" w:hAnsi="Verdana" w:cs="Calibri"/>
                <w:bCs/>
                <w:sz w:val="18"/>
                <w:szCs w:val="18"/>
              </w:rPr>
            </w:pPr>
            <w:r>
              <w:rPr>
                <w:rFonts w:ascii="Verdana" w:hAnsi="Verdana" w:cs="Calibri"/>
                <w:bCs/>
                <w:sz w:val="18"/>
                <w:szCs w:val="18"/>
              </w:rPr>
              <w:t>10</w:t>
            </w:r>
          </w:p>
        </w:tc>
      </w:tr>
      <w:tr w:rsidR="009924D9" w:rsidRPr="007C403C" w:rsidTr="00A56DCC">
        <w:trPr>
          <w:trHeight w:val="728"/>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Entradas / Salidas</w:t>
            </w:r>
          </w:p>
        </w:tc>
        <w:tc>
          <w:tcPr>
            <w:tcW w:w="6698"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 xml:space="preserve">Entradas: </w:t>
            </w:r>
            <w:proofErr w:type="spellStart"/>
            <w:r w:rsidRPr="00E234A0">
              <w:rPr>
                <w:rFonts w:ascii="Verdana" w:hAnsi="Verdana" w:cs="Calibri"/>
                <w:bCs/>
                <w:sz w:val="18"/>
                <w:szCs w:val="18"/>
              </w:rPr>
              <w:t>NPN</w:t>
            </w:r>
            <w:proofErr w:type="spellEnd"/>
            <w:r w:rsidRPr="00E234A0">
              <w:rPr>
                <w:rFonts w:ascii="Verdana" w:hAnsi="Verdana" w:cs="Calibri"/>
                <w:bCs/>
                <w:sz w:val="18"/>
                <w:szCs w:val="18"/>
              </w:rPr>
              <w:t xml:space="preserve"> </w:t>
            </w:r>
            <w:proofErr w:type="spellStart"/>
            <w:r w:rsidRPr="00E234A0">
              <w:rPr>
                <w:rFonts w:ascii="Verdana" w:hAnsi="Verdana" w:cs="Calibri"/>
                <w:bCs/>
                <w:sz w:val="18"/>
                <w:szCs w:val="18"/>
              </w:rPr>
              <w:t>Sinking</w:t>
            </w:r>
            <w:proofErr w:type="spellEnd"/>
            <w:r w:rsidRPr="00E234A0">
              <w:rPr>
                <w:rFonts w:ascii="Verdana" w:hAnsi="Verdana" w:cs="Calibri"/>
                <w:bCs/>
                <w:sz w:val="18"/>
                <w:szCs w:val="18"/>
              </w:rPr>
              <w:t xml:space="preserve">, 3,5 a 28 Volts DC, 1 a 11 </w:t>
            </w:r>
            <w:proofErr w:type="spellStart"/>
            <w:r w:rsidRPr="00E234A0">
              <w:rPr>
                <w:rFonts w:ascii="Verdana" w:hAnsi="Verdana" w:cs="Calibri"/>
                <w:bCs/>
                <w:sz w:val="18"/>
                <w:szCs w:val="18"/>
              </w:rPr>
              <w:t>mA</w:t>
            </w:r>
            <w:proofErr w:type="spellEnd"/>
            <w:r>
              <w:rPr>
                <w:rFonts w:ascii="Verdana" w:hAnsi="Verdana" w:cs="Calibri"/>
                <w:bCs/>
                <w:sz w:val="18"/>
                <w:szCs w:val="18"/>
              </w:rPr>
              <w:t xml:space="preserve"> </w:t>
            </w:r>
            <w:proofErr w:type="spellStart"/>
            <w:r w:rsidRPr="00E234A0">
              <w:rPr>
                <w:rFonts w:ascii="Verdana" w:hAnsi="Verdana" w:cs="Calibri"/>
                <w:bCs/>
                <w:sz w:val="18"/>
                <w:szCs w:val="18"/>
              </w:rPr>
              <w:t>max</w:t>
            </w:r>
            <w:proofErr w:type="spellEnd"/>
            <w:r w:rsidRPr="00E234A0">
              <w:rPr>
                <w:rFonts w:ascii="Verdana" w:hAnsi="Verdana" w:cs="Calibri"/>
                <w:bCs/>
                <w:sz w:val="18"/>
                <w:szCs w:val="18"/>
              </w:rPr>
              <w:t>.</w:t>
            </w:r>
            <w:r>
              <w:rPr>
                <w:rFonts w:ascii="Verdana" w:hAnsi="Verdana" w:cs="Calibri"/>
                <w:bCs/>
                <w:sz w:val="18"/>
                <w:szCs w:val="18"/>
              </w:rPr>
              <w:t xml:space="preserve">               </w:t>
            </w:r>
          </w:p>
          <w:p w:rsidR="009924D9" w:rsidRPr="007C403C" w:rsidRDefault="009924D9" w:rsidP="00A56DCC">
            <w:pPr>
              <w:rPr>
                <w:rFonts w:ascii="Verdana" w:hAnsi="Verdana" w:cs="Calibri"/>
                <w:bCs/>
                <w:sz w:val="18"/>
                <w:szCs w:val="18"/>
              </w:rPr>
            </w:pPr>
            <w:proofErr w:type="gramStart"/>
            <w:r w:rsidRPr="007C403C">
              <w:rPr>
                <w:rFonts w:ascii="Verdana" w:hAnsi="Verdana" w:cs="Calibri"/>
                <w:bCs/>
                <w:sz w:val="18"/>
                <w:szCs w:val="18"/>
              </w:rPr>
              <w:t>Salidas</w:t>
            </w:r>
            <w:r>
              <w:rPr>
                <w:rFonts w:ascii="Verdana" w:hAnsi="Verdana" w:cs="Calibri"/>
                <w:bCs/>
                <w:sz w:val="18"/>
                <w:szCs w:val="18"/>
              </w:rPr>
              <w:t xml:space="preserve">  </w:t>
            </w:r>
            <w:r w:rsidRPr="007C403C">
              <w:rPr>
                <w:rFonts w:ascii="Verdana" w:hAnsi="Verdana" w:cs="Calibri"/>
                <w:bCs/>
                <w:sz w:val="18"/>
                <w:szCs w:val="18"/>
              </w:rPr>
              <w:t>:</w:t>
            </w:r>
            <w:proofErr w:type="gramEnd"/>
            <w:r w:rsidRPr="007C403C">
              <w:rPr>
                <w:rFonts w:ascii="Verdana" w:hAnsi="Verdana" w:cs="Calibri"/>
                <w:bCs/>
                <w:sz w:val="18"/>
                <w:szCs w:val="18"/>
              </w:rPr>
              <w:t xml:space="preserve"> </w:t>
            </w:r>
            <w:r>
              <w:rPr>
                <w:rFonts w:ascii="Verdana" w:hAnsi="Verdana" w:cs="Calibri"/>
                <w:bCs/>
                <w:sz w:val="18"/>
                <w:szCs w:val="18"/>
              </w:rPr>
              <w:t xml:space="preserve"> </w:t>
            </w:r>
            <w:proofErr w:type="spellStart"/>
            <w:r w:rsidRPr="00E234A0">
              <w:rPr>
                <w:rFonts w:ascii="Verdana" w:hAnsi="Verdana" w:cs="Calibri"/>
                <w:bCs/>
                <w:sz w:val="18"/>
                <w:szCs w:val="18"/>
              </w:rPr>
              <w:t>NPN</w:t>
            </w:r>
            <w:proofErr w:type="spellEnd"/>
            <w:r w:rsidRPr="00E234A0">
              <w:rPr>
                <w:rFonts w:ascii="Verdana" w:hAnsi="Verdana" w:cs="Calibri"/>
                <w:bCs/>
                <w:sz w:val="18"/>
                <w:szCs w:val="18"/>
              </w:rPr>
              <w:t xml:space="preserve"> </w:t>
            </w:r>
            <w:proofErr w:type="spellStart"/>
            <w:r w:rsidRPr="00E234A0">
              <w:rPr>
                <w:rFonts w:ascii="Verdana" w:hAnsi="Verdana" w:cs="Calibri"/>
                <w:bCs/>
                <w:sz w:val="18"/>
                <w:szCs w:val="18"/>
              </w:rPr>
              <w:t>Sourcing</w:t>
            </w:r>
            <w:proofErr w:type="spellEnd"/>
            <w:r w:rsidRPr="00E234A0">
              <w:rPr>
                <w:rFonts w:ascii="Verdana" w:hAnsi="Verdana" w:cs="Calibri"/>
                <w:bCs/>
                <w:sz w:val="18"/>
                <w:szCs w:val="18"/>
              </w:rPr>
              <w:t xml:space="preserve">, alta corriente, open </w:t>
            </w:r>
            <w:proofErr w:type="spellStart"/>
            <w:r w:rsidRPr="00E234A0">
              <w:rPr>
                <w:rFonts w:ascii="Verdana" w:hAnsi="Verdana" w:cs="Calibri"/>
                <w:bCs/>
                <w:sz w:val="18"/>
                <w:szCs w:val="18"/>
              </w:rPr>
              <w:t>collector</w:t>
            </w:r>
            <w:proofErr w:type="spellEnd"/>
            <w:r w:rsidRPr="00E234A0">
              <w:rPr>
                <w:rFonts w:ascii="Verdana" w:hAnsi="Verdana" w:cs="Calibri"/>
                <w:bCs/>
                <w:sz w:val="18"/>
                <w:szCs w:val="18"/>
              </w:rPr>
              <w:t xml:space="preserve">, 3 a 45 Volts DC, 130 </w:t>
            </w:r>
            <w:proofErr w:type="spellStart"/>
            <w:r w:rsidRPr="00E234A0">
              <w:rPr>
                <w:rFonts w:ascii="Verdana" w:hAnsi="Verdana" w:cs="Calibri"/>
                <w:bCs/>
                <w:sz w:val="18"/>
                <w:szCs w:val="18"/>
              </w:rPr>
              <w:t>mA</w:t>
            </w:r>
            <w:proofErr w:type="spellEnd"/>
            <w:r>
              <w:rPr>
                <w:rFonts w:ascii="Verdana" w:hAnsi="Verdana" w:cs="Calibri"/>
                <w:bCs/>
                <w:sz w:val="18"/>
                <w:szCs w:val="18"/>
              </w:rPr>
              <w:t xml:space="preserve"> </w:t>
            </w:r>
            <w:proofErr w:type="spellStart"/>
            <w:r w:rsidRPr="00E234A0">
              <w:rPr>
                <w:rFonts w:ascii="Verdana" w:hAnsi="Verdana" w:cs="Calibri"/>
                <w:bCs/>
                <w:sz w:val="18"/>
                <w:szCs w:val="18"/>
              </w:rPr>
              <w:t>max</w:t>
            </w:r>
            <w:proofErr w:type="spellEnd"/>
            <w:r w:rsidRPr="00E234A0">
              <w:rPr>
                <w:rFonts w:ascii="Verdana" w:hAnsi="Verdana" w:cs="Calibri"/>
                <w:bCs/>
                <w:sz w:val="18"/>
                <w:szCs w:val="18"/>
              </w:rPr>
              <w:t>. por canal.</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Administración</w:t>
            </w:r>
          </w:p>
        </w:tc>
        <w:tc>
          <w:tcPr>
            <w:tcW w:w="6698"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Servidor HTTP</w:t>
            </w:r>
            <w:r>
              <w:rPr>
                <w:rFonts w:ascii="Verdana" w:hAnsi="Verdana" w:cs="Calibri"/>
                <w:bCs/>
                <w:sz w:val="18"/>
                <w:szCs w:val="18"/>
              </w:rPr>
              <w:t>, protegida por contraseña. Consola RS-232 Serial.</w:t>
            </w:r>
          </w:p>
        </w:tc>
      </w:tr>
      <w:tr w:rsidR="009924D9" w:rsidRPr="007C403C" w:rsidTr="00A56DCC">
        <w:trPr>
          <w:trHeight w:val="37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Alimentación</w:t>
            </w:r>
          </w:p>
        </w:tc>
        <w:tc>
          <w:tcPr>
            <w:tcW w:w="6698" w:type="dxa"/>
            <w:shd w:val="clear" w:color="auto" w:fill="auto"/>
            <w:vAlign w:val="center"/>
          </w:tcPr>
          <w:p w:rsidR="009924D9" w:rsidRPr="007C403C" w:rsidRDefault="009924D9" w:rsidP="00A56DCC">
            <w:pPr>
              <w:rPr>
                <w:rFonts w:ascii="Verdana" w:hAnsi="Verdana" w:cs="Calibri"/>
                <w:bCs/>
                <w:sz w:val="18"/>
                <w:szCs w:val="18"/>
              </w:rPr>
            </w:pPr>
            <w:r>
              <w:rPr>
                <w:rFonts w:ascii="Verdana" w:hAnsi="Verdana" w:cs="Calibri"/>
                <w:bCs/>
                <w:sz w:val="18"/>
                <w:szCs w:val="18"/>
              </w:rPr>
              <w:t xml:space="preserve">10 a 30 </w:t>
            </w:r>
            <w:proofErr w:type="spellStart"/>
            <w:r>
              <w:rPr>
                <w:rFonts w:ascii="Verdana" w:hAnsi="Verdana" w:cs="Calibri"/>
                <w:bCs/>
                <w:sz w:val="18"/>
                <w:szCs w:val="18"/>
              </w:rPr>
              <w:t>Vdc</w:t>
            </w:r>
            <w:proofErr w:type="spellEnd"/>
          </w:p>
        </w:tc>
      </w:tr>
      <w:tr w:rsidR="009924D9" w:rsidRPr="007C403C" w:rsidTr="00A56DCC">
        <w:trPr>
          <w:trHeight w:val="566"/>
        </w:trPr>
        <w:tc>
          <w:tcPr>
            <w:tcW w:w="2905" w:type="dxa"/>
            <w:shd w:val="clear" w:color="auto" w:fill="auto"/>
            <w:vAlign w:val="center"/>
          </w:tcPr>
          <w:p w:rsidR="009924D9" w:rsidRPr="007C403C" w:rsidRDefault="009924D9" w:rsidP="00A56DCC">
            <w:pPr>
              <w:rPr>
                <w:rFonts w:ascii="Verdana" w:hAnsi="Verdana" w:cs="Calibri"/>
                <w:bCs/>
                <w:sz w:val="18"/>
                <w:szCs w:val="18"/>
              </w:rPr>
            </w:pPr>
            <w:r w:rsidRPr="007C403C">
              <w:rPr>
                <w:rFonts w:ascii="Verdana" w:hAnsi="Verdana" w:cs="Calibri"/>
                <w:bCs/>
                <w:sz w:val="18"/>
                <w:szCs w:val="18"/>
              </w:rPr>
              <w:t>Temperatura</w:t>
            </w:r>
          </w:p>
        </w:tc>
        <w:tc>
          <w:tcPr>
            <w:tcW w:w="6698" w:type="dxa"/>
            <w:shd w:val="clear" w:color="auto" w:fill="auto"/>
            <w:vAlign w:val="center"/>
          </w:tcPr>
          <w:p w:rsidR="009924D9" w:rsidRPr="003A3BE0" w:rsidRDefault="009924D9" w:rsidP="00A56DCC">
            <w:pPr>
              <w:rPr>
                <w:rFonts w:ascii="Verdana" w:hAnsi="Verdana" w:cs="Calibri"/>
                <w:bCs/>
                <w:sz w:val="18"/>
                <w:szCs w:val="18"/>
              </w:rPr>
            </w:pPr>
            <w:r w:rsidRPr="003A3BE0">
              <w:rPr>
                <w:rFonts w:ascii="Verdana" w:hAnsi="Verdana" w:cs="Calibri"/>
                <w:bCs/>
                <w:sz w:val="18"/>
                <w:szCs w:val="18"/>
              </w:rPr>
              <w:t xml:space="preserve">Temperatura de operación: -15 a 65 </w:t>
            </w:r>
            <w:proofErr w:type="spellStart"/>
            <w:r w:rsidRPr="003A3BE0">
              <w:rPr>
                <w:rFonts w:ascii="Verdana" w:hAnsi="Verdana" w:cs="Calibri"/>
                <w:bCs/>
                <w:sz w:val="18"/>
                <w:szCs w:val="18"/>
              </w:rPr>
              <w:t>ºC</w:t>
            </w:r>
            <w:proofErr w:type="spellEnd"/>
            <w:r w:rsidRPr="003A3BE0">
              <w:rPr>
                <w:rFonts w:ascii="Verdana" w:hAnsi="Verdana" w:cs="Calibri"/>
                <w:bCs/>
                <w:sz w:val="18"/>
                <w:szCs w:val="18"/>
              </w:rPr>
              <w:t>.</w:t>
            </w:r>
          </w:p>
          <w:p w:rsidR="009924D9" w:rsidRPr="007C403C" w:rsidRDefault="009924D9" w:rsidP="00A56DCC">
            <w:pPr>
              <w:rPr>
                <w:rFonts w:ascii="Verdana" w:hAnsi="Verdana" w:cs="Calibri"/>
                <w:bCs/>
                <w:sz w:val="18"/>
                <w:szCs w:val="18"/>
              </w:rPr>
            </w:pPr>
            <w:r w:rsidRPr="003A3BE0">
              <w:rPr>
                <w:rFonts w:ascii="Verdana" w:hAnsi="Verdana" w:cs="Calibri"/>
                <w:bCs/>
                <w:sz w:val="18"/>
                <w:szCs w:val="18"/>
              </w:rPr>
              <w:t xml:space="preserve">Temperatura de almacenamiento: -40 a 75 </w:t>
            </w:r>
            <w:proofErr w:type="spellStart"/>
            <w:r w:rsidRPr="003A3BE0">
              <w:rPr>
                <w:rFonts w:ascii="Verdana" w:hAnsi="Verdana" w:cs="Calibri"/>
                <w:bCs/>
                <w:sz w:val="18"/>
                <w:szCs w:val="18"/>
              </w:rPr>
              <w:t>ºC</w:t>
            </w:r>
            <w:proofErr w:type="spellEnd"/>
            <w:r>
              <w:rPr>
                <w:rFonts w:ascii="Frutiger-Cn" w:hAnsi="Frutiger-Cn" w:cs="Frutiger-Cn"/>
                <w:sz w:val="22"/>
                <w:szCs w:val="22"/>
                <w:lang w:val="es-BO" w:eastAsia="es-BO"/>
              </w:rPr>
              <w:t>.</w:t>
            </w:r>
          </w:p>
        </w:tc>
      </w:tr>
      <w:tr w:rsidR="009924D9" w:rsidRPr="007C403C" w:rsidTr="00A56DCC">
        <w:trPr>
          <w:trHeight w:val="390"/>
        </w:trPr>
        <w:tc>
          <w:tcPr>
            <w:tcW w:w="9603" w:type="dxa"/>
            <w:gridSpan w:val="2"/>
            <w:shd w:val="clear" w:color="auto" w:fill="B8CCE4"/>
            <w:vAlign w:val="center"/>
          </w:tcPr>
          <w:p w:rsidR="009924D9" w:rsidRPr="007C403C" w:rsidRDefault="009924D9" w:rsidP="009A1645">
            <w:pPr>
              <w:numPr>
                <w:ilvl w:val="0"/>
                <w:numId w:val="37"/>
              </w:numPr>
              <w:autoSpaceDE w:val="0"/>
              <w:autoSpaceDN w:val="0"/>
              <w:adjustRightInd w:val="0"/>
              <w:rPr>
                <w:rFonts w:ascii="Verdana" w:hAnsi="Verdana" w:cs="Calibri"/>
                <w:sz w:val="18"/>
                <w:szCs w:val="18"/>
                <w:lang w:eastAsia="es-BO"/>
              </w:rPr>
            </w:pPr>
            <w:r w:rsidRPr="00654C25">
              <w:rPr>
                <w:rFonts w:ascii="Calibri Light" w:hAnsi="Calibri Light" w:cs="Calibri"/>
                <w:b/>
                <w:bCs/>
                <w:sz w:val="22"/>
                <w:szCs w:val="22"/>
              </w:rPr>
              <w:t>PLAZO DE ENTREGA</w:t>
            </w:r>
          </w:p>
        </w:tc>
      </w:tr>
      <w:tr w:rsidR="009924D9" w:rsidRPr="007C403C" w:rsidTr="00A56DCC">
        <w:trPr>
          <w:trHeight w:val="424"/>
        </w:trPr>
        <w:tc>
          <w:tcPr>
            <w:tcW w:w="9603" w:type="dxa"/>
            <w:gridSpan w:val="2"/>
            <w:shd w:val="clear" w:color="auto" w:fill="auto"/>
            <w:vAlign w:val="center"/>
          </w:tcPr>
          <w:p w:rsidR="009924D9" w:rsidRPr="00654C25" w:rsidRDefault="009924D9" w:rsidP="00A56DCC">
            <w:pPr>
              <w:autoSpaceDE w:val="0"/>
              <w:autoSpaceDN w:val="0"/>
              <w:adjustRightInd w:val="0"/>
              <w:jc w:val="both"/>
              <w:rPr>
                <w:rFonts w:ascii="Calibri" w:hAnsi="Calibri" w:cs="Calibri"/>
                <w:sz w:val="22"/>
                <w:szCs w:val="22"/>
              </w:rPr>
            </w:pPr>
            <w:r w:rsidRPr="00654C25">
              <w:rPr>
                <w:rFonts w:ascii="Calibri" w:hAnsi="Calibri" w:cs="Calibri"/>
                <w:sz w:val="22"/>
                <w:szCs w:val="22"/>
              </w:rPr>
              <w:t xml:space="preserve">El plazo de entrega será máximo de hasta 85 (Ochenta y cinco) días calendario a partir de la </w:t>
            </w:r>
            <w:r>
              <w:rPr>
                <w:rFonts w:ascii="Calibri" w:hAnsi="Calibri" w:cs="Calibri"/>
                <w:sz w:val="22"/>
                <w:szCs w:val="22"/>
              </w:rPr>
              <w:t>firma del contrato.</w:t>
            </w:r>
          </w:p>
          <w:p w:rsidR="009924D9" w:rsidRPr="00654C25" w:rsidRDefault="009924D9" w:rsidP="00A56DCC">
            <w:pPr>
              <w:autoSpaceDE w:val="0"/>
              <w:autoSpaceDN w:val="0"/>
              <w:adjustRightInd w:val="0"/>
              <w:jc w:val="both"/>
              <w:rPr>
                <w:rFonts w:ascii="Calibri" w:hAnsi="Calibri" w:cs="Calibri"/>
                <w:sz w:val="22"/>
                <w:szCs w:val="22"/>
              </w:rPr>
            </w:pPr>
          </w:p>
          <w:p w:rsidR="009924D9" w:rsidRPr="00C67D9D" w:rsidRDefault="009924D9" w:rsidP="00A56DCC">
            <w:pPr>
              <w:autoSpaceDE w:val="0"/>
              <w:autoSpaceDN w:val="0"/>
              <w:adjustRightInd w:val="0"/>
              <w:jc w:val="both"/>
              <w:rPr>
                <w:rFonts w:ascii="Verdana" w:hAnsi="Verdana" w:cs="Arial"/>
                <w:i/>
                <w:sz w:val="18"/>
                <w:szCs w:val="18"/>
              </w:rPr>
            </w:pPr>
            <w:r w:rsidRPr="00654C25">
              <w:rPr>
                <w:rFonts w:ascii="Calibri" w:hAnsi="Calibri" w:cs="Calibri"/>
                <w:sz w:val="22"/>
                <w:szCs w:val="22"/>
              </w:rPr>
              <w:t>En caso de alguna observación al momento de la entrega, el proponente tendrá hasta un plazo máximo de 10 días calendario para el reemplazo de los bienes que se encuentren dentro las especificaciones técnicas.</w:t>
            </w:r>
          </w:p>
        </w:tc>
      </w:tr>
      <w:tr w:rsidR="009924D9" w:rsidRPr="007C403C" w:rsidTr="00A56DCC">
        <w:trPr>
          <w:trHeight w:val="428"/>
        </w:trPr>
        <w:tc>
          <w:tcPr>
            <w:tcW w:w="9603" w:type="dxa"/>
            <w:gridSpan w:val="2"/>
            <w:shd w:val="clear" w:color="auto" w:fill="B8CCE4"/>
            <w:vAlign w:val="center"/>
          </w:tcPr>
          <w:p w:rsidR="009924D9" w:rsidRPr="007C403C" w:rsidRDefault="009924D9" w:rsidP="009A1645">
            <w:pPr>
              <w:numPr>
                <w:ilvl w:val="0"/>
                <w:numId w:val="37"/>
              </w:numPr>
              <w:autoSpaceDE w:val="0"/>
              <w:autoSpaceDN w:val="0"/>
              <w:adjustRightInd w:val="0"/>
              <w:rPr>
                <w:rFonts w:ascii="Verdana" w:hAnsi="Verdana" w:cs="Calibri"/>
                <w:b/>
                <w:bCs/>
                <w:sz w:val="18"/>
                <w:szCs w:val="18"/>
                <w:lang w:eastAsia="es-BO"/>
              </w:rPr>
            </w:pPr>
            <w:r w:rsidRPr="00654C25">
              <w:rPr>
                <w:rFonts w:ascii="Calibri Light" w:hAnsi="Calibri Light" w:cs="Calibri"/>
                <w:b/>
                <w:bCs/>
                <w:sz w:val="22"/>
                <w:szCs w:val="22"/>
              </w:rPr>
              <w:t xml:space="preserve">MANUALES Y/O </w:t>
            </w:r>
            <w:proofErr w:type="spellStart"/>
            <w:r w:rsidRPr="00654C25">
              <w:rPr>
                <w:rFonts w:ascii="Calibri Light" w:hAnsi="Calibri Light" w:cs="Calibri"/>
                <w:b/>
                <w:bCs/>
                <w:sz w:val="22"/>
                <w:szCs w:val="22"/>
              </w:rPr>
              <w:t>CATALOGOS</w:t>
            </w:r>
            <w:proofErr w:type="spellEnd"/>
          </w:p>
        </w:tc>
      </w:tr>
      <w:tr w:rsidR="009924D9" w:rsidRPr="007C403C" w:rsidTr="00A56DCC">
        <w:trPr>
          <w:trHeight w:val="827"/>
        </w:trPr>
        <w:tc>
          <w:tcPr>
            <w:tcW w:w="9603" w:type="dxa"/>
            <w:gridSpan w:val="2"/>
            <w:shd w:val="clear" w:color="auto" w:fill="auto"/>
            <w:vAlign w:val="center"/>
          </w:tcPr>
          <w:p w:rsidR="009924D9" w:rsidRPr="003A504E" w:rsidRDefault="009924D9" w:rsidP="009A1645">
            <w:pPr>
              <w:numPr>
                <w:ilvl w:val="0"/>
                <w:numId w:val="38"/>
              </w:numPr>
              <w:autoSpaceDE w:val="0"/>
              <w:autoSpaceDN w:val="0"/>
              <w:adjustRightInd w:val="0"/>
              <w:jc w:val="both"/>
              <w:rPr>
                <w:rFonts w:ascii="Verdana" w:hAnsi="Verdana" w:cs="Calibri"/>
                <w:sz w:val="18"/>
                <w:szCs w:val="18"/>
              </w:rPr>
            </w:pPr>
            <w:r w:rsidRPr="003A504E">
              <w:rPr>
                <w:rFonts w:ascii="Calibri" w:hAnsi="Calibri" w:cs="Calibri"/>
                <w:sz w:val="22"/>
                <w:szCs w:val="22"/>
              </w:rPr>
              <w:t xml:space="preserve">Para la presentación de la propuesta, presentar catalogo o ficha técnica del equipo o accesorio, mismo que será utilizado como respaldo de la propuesta técnica presentada y en caso de ser </w:t>
            </w:r>
            <w:proofErr w:type="gramStart"/>
            <w:r w:rsidRPr="003A504E">
              <w:rPr>
                <w:rFonts w:ascii="Calibri" w:hAnsi="Calibri" w:cs="Calibri"/>
                <w:sz w:val="22"/>
                <w:szCs w:val="22"/>
              </w:rPr>
              <w:t>necesario  será</w:t>
            </w:r>
            <w:proofErr w:type="gramEnd"/>
            <w:r w:rsidRPr="003A504E">
              <w:rPr>
                <w:rFonts w:ascii="Calibri" w:hAnsi="Calibri" w:cs="Calibri"/>
                <w:sz w:val="22"/>
                <w:szCs w:val="22"/>
              </w:rPr>
              <w:t xml:space="preserve"> utilizada para verificar y evaluar la propuesta ofertada.</w:t>
            </w:r>
          </w:p>
          <w:p w:rsidR="009924D9" w:rsidRPr="00AB3B73" w:rsidRDefault="009924D9" w:rsidP="009A1645">
            <w:pPr>
              <w:numPr>
                <w:ilvl w:val="0"/>
                <w:numId w:val="38"/>
              </w:numPr>
              <w:autoSpaceDE w:val="0"/>
              <w:autoSpaceDN w:val="0"/>
              <w:adjustRightInd w:val="0"/>
              <w:jc w:val="both"/>
              <w:rPr>
                <w:rFonts w:ascii="Verdana" w:hAnsi="Verdana" w:cs="Calibri"/>
                <w:color w:val="FF0000"/>
                <w:sz w:val="18"/>
                <w:szCs w:val="18"/>
              </w:rPr>
            </w:pPr>
            <w:r w:rsidRPr="003A504E">
              <w:rPr>
                <w:rFonts w:ascii="Verdana" w:hAnsi="Verdana" w:cs="Calibri"/>
                <w:sz w:val="18"/>
                <w:szCs w:val="18"/>
              </w:rPr>
              <w:lastRenderedPageBreak/>
              <w:t>El proveedor deberá presentar catalogo o ficha técnica en el momento de entrega del bien adquirido.</w:t>
            </w:r>
          </w:p>
        </w:tc>
      </w:tr>
    </w:tbl>
    <w:p w:rsidR="009924D9" w:rsidRPr="007C403C" w:rsidRDefault="009924D9" w:rsidP="009924D9">
      <w:pPr>
        <w:rPr>
          <w:rFonts w:ascii="Verdana" w:hAnsi="Verdana" w:cs="Calibri"/>
          <w:b/>
          <w:sz w:val="18"/>
          <w:szCs w:val="18"/>
        </w:rPr>
      </w:pPr>
    </w:p>
    <w:p w:rsidR="009924D9" w:rsidRPr="007C403C" w:rsidRDefault="009924D9" w:rsidP="009A1645">
      <w:pPr>
        <w:pStyle w:val="Prrafodelista"/>
        <w:numPr>
          <w:ilvl w:val="0"/>
          <w:numId w:val="3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OTRAS CONDICIONES DE CUMPLIMIENTO OBLIGATORIO</w:t>
      </w:r>
    </w:p>
    <w:p w:rsidR="009924D9" w:rsidRPr="007C403C" w:rsidRDefault="009924D9" w:rsidP="009924D9">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24D9" w:rsidRPr="007C403C" w:rsidTr="00A56DCC">
        <w:trPr>
          <w:trHeight w:val="397"/>
        </w:trPr>
        <w:tc>
          <w:tcPr>
            <w:tcW w:w="9640" w:type="dxa"/>
            <w:shd w:val="clear" w:color="auto" w:fill="B8CCE4"/>
            <w:vAlign w:val="center"/>
          </w:tcPr>
          <w:p w:rsidR="009924D9" w:rsidRPr="007C403C" w:rsidRDefault="009924D9" w:rsidP="009A1645">
            <w:pPr>
              <w:numPr>
                <w:ilvl w:val="0"/>
                <w:numId w:val="43"/>
              </w:numPr>
              <w:autoSpaceDE w:val="0"/>
              <w:autoSpaceDN w:val="0"/>
              <w:adjustRightInd w:val="0"/>
              <w:rPr>
                <w:rFonts w:ascii="Verdana" w:hAnsi="Verdana" w:cs="Calibri"/>
                <w:b/>
                <w:bCs/>
                <w:sz w:val="18"/>
                <w:szCs w:val="18"/>
                <w:lang w:eastAsia="es-BO"/>
              </w:rPr>
            </w:pPr>
            <w:r w:rsidRPr="00654C25">
              <w:rPr>
                <w:rFonts w:ascii="Calibri" w:hAnsi="Calibri" w:cs="Calibri"/>
                <w:b/>
                <w:bCs/>
                <w:sz w:val="22"/>
                <w:szCs w:val="22"/>
              </w:rPr>
              <w:t>LUGAR DE ENTREGA DE LOS BIENES</w:t>
            </w:r>
          </w:p>
        </w:tc>
      </w:tr>
      <w:tr w:rsidR="009924D9" w:rsidRPr="007C403C" w:rsidTr="00A56DCC">
        <w:trPr>
          <w:trHeight w:val="1008"/>
        </w:trPr>
        <w:tc>
          <w:tcPr>
            <w:tcW w:w="9640" w:type="dxa"/>
            <w:shd w:val="clear" w:color="auto" w:fill="auto"/>
            <w:vAlign w:val="center"/>
          </w:tcPr>
          <w:p w:rsidR="009924D9" w:rsidRPr="007C403C" w:rsidRDefault="009924D9" w:rsidP="00A56DCC">
            <w:pPr>
              <w:autoSpaceDE w:val="0"/>
              <w:autoSpaceDN w:val="0"/>
              <w:adjustRightInd w:val="0"/>
              <w:jc w:val="both"/>
              <w:rPr>
                <w:rFonts w:ascii="Verdana" w:hAnsi="Verdana" w:cs="Calibri"/>
                <w:sz w:val="18"/>
                <w:szCs w:val="18"/>
              </w:rPr>
            </w:pPr>
            <w:r w:rsidRPr="00654C25">
              <w:rPr>
                <w:rFonts w:ascii="Calibri" w:hAnsi="Calibri" w:cs="Calibri"/>
                <w:sz w:val="22"/>
                <w:szCs w:val="22"/>
              </w:rPr>
              <w:t xml:space="preserve">El proveedor deberá realizar la entrega del total de los bienes adjudicados en Almacenes de la </w:t>
            </w:r>
            <w:proofErr w:type="spellStart"/>
            <w:r w:rsidRPr="00654C25">
              <w:rPr>
                <w:rFonts w:ascii="Calibri" w:hAnsi="Calibri" w:cs="Calibri"/>
                <w:sz w:val="22"/>
                <w:szCs w:val="22"/>
              </w:rPr>
              <w:t>GRGD</w:t>
            </w:r>
            <w:proofErr w:type="spellEnd"/>
            <w:r w:rsidRPr="00654C25">
              <w:rPr>
                <w:rFonts w:ascii="Calibri" w:hAnsi="Calibri" w:cs="Calibri"/>
                <w:sz w:val="22"/>
                <w:szCs w:val="22"/>
              </w:rPr>
              <w:t xml:space="preserve"> ubicados en instalaciones de Yacimientos Petrolíferos Fiscales Bolivianos – </w:t>
            </w:r>
            <w:proofErr w:type="spellStart"/>
            <w:r w:rsidRPr="00654C25">
              <w:rPr>
                <w:rFonts w:ascii="Calibri" w:hAnsi="Calibri" w:cs="Calibri"/>
                <w:sz w:val="22"/>
                <w:szCs w:val="22"/>
              </w:rPr>
              <w:t>YPFB</w:t>
            </w:r>
            <w:proofErr w:type="spellEnd"/>
            <w:r w:rsidRPr="00654C25">
              <w:rPr>
                <w:rFonts w:ascii="Calibri" w:hAnsi="Calibri" w:cs="Calibri"/>
                <w:sz w:val="22"/>
                <w:szCs w:val="22"/>
              </w:rPr>
              <w:t>, Distrito Redes de Gas El Alto Av. Juan Pablo II, Lado cruz Papal.</w:t>
            </w:r>
          </w:p>
        </w:tc>
      </w:tr>
      <w:tr w:rsidR="009924D9" w:rsidRPr="007C403C" w:rsidTr="00A56DCC">
        <w:trPr>
          <w:trHeight w:val="392"/>
        </w:trPr>
        <w:tc>
          <w:tcPr>
            <w:tcW w:w="9640" w:type="dxa"/>
            <w:shd w:val="clear" w:color="auto" w:fill="B8CCE4"/>
            <w:vAlign w:val="center"/>
          </w:tcPr>
          <w:p w:rsidR="009924D9" w:rsidRPr="007C403C" w:rsidRDefault="009924D9" w:rsidP="009A1645">
            <w:pPr>
              <w:numPr>
                <w:ilvl w:val="0"/>
                <w:numId w:val="43"/>
              </w:numPr>
              <w:autoSpaceDE w:val="0"/>
              <w:autoSpaceDN w:val="0"/>
              <w:adjustRightInd w:val="0"/>
              <w:rPr>
                <w:rFonts w:ascii="Verdana" w:hAnsi="Verdana" w:cs="Calibri"/>
                <w:b/>
                <w:bCs/>
                <w:sz w:val="18"/>
                <w:szCs w:val="18"/>
              </w:rPr>
            </w:pPr>
            <w:r w:rsidRPr="00654C25">
              <w:rPr>
                <w:rFonts w:ascii="Calibri" w:hAnsi="Calibri" w:cs="Calibri"/>
                <w:b/>
                <w:bCs/>
                <w:sz w:val="22"/>
                <w:szCs w:val="22"/>
              </w:rPr>
              <w:t>TRANSPORTE Y EMBALAJE</w:t>
            </w:r>
          </w:p>
        </w:tc>
      </w:tr>
      <w:tr w:rsidR="009924D9" w:rsidRPr="007C403C" w:rsidTr="00A56DCC">
        <w:trPr>
          <w:trHeight w:val="3064"/>
        </w:trPr>
        <w:tc>
          <w:tcPr>
            <w:tcW w:w="9640" w:type="dxa"/>
            <w:shd w:val="clear" w:color="auto" w:fill="auto"/>
            <w:vAlign w:val="center"/>
          </w:tcPr>
          <w:p w:rsidR="009924D9" w:rsidRPr="00654C25" w:rsidRDefault="009924D9" w:rsidP="00A56DCC">
            <w:pPr>
              <w:autoSpaceDE w:val="0"/>
              <w:autoSpaceDN w:val="0"/>
              <w:adjustRightInd w:val="0"/>
              <w:jc w:val="both"/>
              <w:rPr>
                <w:rFonts w:ascii="Calibri" w:hAnsi="Calibri" w:cs="Calibri"/>
                <w:sz w:val="22"/>
                <w:szCs w:val="22"/>
              </w:rPr>
            </w:pPr>
            <w:r w:rsidRPr="00654C25">
              <w:rPr>
                <w:rFonts w:ascii="Calibri" w:hAnsi="Calibri" w:cs="Calibri"/>
                <w:sz w:val="22"/>
                <w:szCs w:val="22"/>
              </w:rPr>
              <w:t>El embalaje deberá ser adecuado para resistir su almacenamiento y manipulación brusca evitando el daño de los equipos.</w:t>
            </w:r>
          </w:p>
          <w:p w:rsidR="009924D9" w:rsidRPr="00B124BF" w:rsidRDefault="009924D9" w:rsidP="00A56DCC">
            <w:pPr>
              <w:autoSpaceDE w:val="0"/>
              <w:autoSpaceDN w:val="0"/>
              <w:adjustRightInd w:val="0"/>
              <w:jc w:val="both"/>
              <w:rPr>
                <w:rFonts w:ascii="Calibri" w:hAnsi="Calibri" w:cs="Calibri"/>
                <w:sz w:val="16"/>
                <w:szCs w:val="22"/>
              </w:rPr>
            </w:pPr>
          </w:p>
          <w:p w:rsidR="009924D9" w:rsidRPr="00654C25" w:rsidRDefault="009924D9" w:rsidP="009A1645">
            <w:pPr>
              <w:numPr>
                <w:ilvl w:val="0"/>
                <w:numId w:val="42"/>
              </w:numPr>
              <w:autoSpaceDE w:val="0"/>
              <w:autoSpaceDN w:val="0"/>
              <w:adjustRightInd w:val="0"/>
              <w:jc w:val="both"/>
              <w:rPr>
                <w:rFonts w:ascii="Calibri" w:hAnsi="Calibri" w:cs="Calibri"/>
                <w:sz w:val="22"/>
                <w:szCs w:val="22"/>
              </w:rPr>
            </w:pPr>
            <w:r w:rsidRPr="00654C25">
              <w:rPr>
                <w:rFonts w:ascii="Calibri" w:hAnsi="Calibri" w:cs="Calibri"/>
                <w:sz w:val="22"/>
                <w:szCs w:val="22"/>
              </w:rPr>
              <w:t xml:space="preserve">Los costos de transporte, trabajos de </w:t>
            </w:r>
            <w:proofErr w:type="spellStart"/>
            <w:r w:rsidRPr="00654C25">
              <w:rPr>
                <w:rFonts w:ascii="Calibri" w:hAnsi="Calibri" w:cs="Calibri"/>
                <w:sz w:val="22"/>
                <w:szCs w:val="22"/>
              </w:rPr>
              <w:t>estibaje</w:t>
            </w:r>
            <w:proofErr w:type="spellEnd"/>
            <w:r w:rsidRPr="00654C25">
              <w:rPr>
                <w:rFonts w:ascii="Calibri" w:hAnsi="Calibri" w:cs="Calibri"/>
                <w:sz w:val="22"/>
                <w:szCs w:val="22"/>
              </w:rPr>
              <w:t xml:space="preserve"> en el carguío y </w:t>
            </w:r>
            <w:proofErr w:type="spellStart"/>
            <w:r w:rsidRPr="00654C25">
              <w:rPr>
                <w:rFonts w:ascii="Calibri" w:hAnsi="Calibri" w:cs="Calibri"/>
                <w:sz w:val="22"/>
                <w:szCs w:val="22"/>
              </w:rPr>
              <w:t>descarguío</w:t>
            </w:r>
            <w:proofErr w:type="spellEnd"/>
            <w:r w:rsidRPr="00654C25">
              <w:rPr>
                <w:rFonts w:ascii="Calibri" w:hAnsi="Calibri" w:cs="Calibri"/>
                <w:sz w:val="22"/>
                <w:szCs w:val="22"/>
              </w:rPr>
              <w:t xml:space="preserve"> en el punto de entrega establecido por </w:t>
            </w:r>
            <w:proofErr w:type="spellStart"/>
            <w:r w:rsidRPr="00654C25">
              <w:rPr>
                <w:rFonts w:ascii="Calibri" w:hAnsi="Calibri" w:cs="Calibri"/>
                <w:sz w:val="22"/>
                <w:szCs w:val="22"/>
              </w:rPr>
              <w:t>YPFB</w:t>
            </w:r>
            <w:proofErr w:type="spellEnd"/>
            <w:r w:rsidRPr="00654C25">
              <w:rPr>
                <w:rFonts w:ascii="Calibri" w:hAnsi="Calibri" w:cs="Calibri"/>
                <w:sz w:val="22"/>
                <w:szCs w:val="22"/>
              </w:rPr>
              <w:t xml:space="preserve">, correrán por cuenta y responsabilidad del proveedor; en el caso de ocurrir algún daño en este procedimiento será responsabilidad única del proveedor por la entrega del total del </w:t>
            </w:r>
            <w:proofErr w:type="spellStart"/>
            <w:r w:rsidRPr="00654C25">
              <w:rPr>
                <w:rFonts w:ascii="Calibri" w:hAnsi="Calibri" w:cs="Calibri"/>
                <w:sz w:val="22"/>
                <w:szCs w:val="22"/>
              </w:rPr>
              <w:t>ITEM</w:t>
            </w:r>
            <w:proofErr w:type="spellEnd"/>
            <w:r w:rsidRPr="00654C25">
              <w:rPr>
                <w:rFonts w:ascii="Calibri" w:hAnsi="Calibri" w:cs="Calibri"/>
                <w:sz w:val="22"/>
                <w:szCs w:val="22"/>
              </w:rPr>
              <w:t>.</w:t>
            </w:r>
          </w:p>
          <w:p w:rsidR="009924D9" w:rsidRPr="00B124BF" w:rsidRDefault="009924D9" w:rsidP="00A56DCC">
            <w:pPr>
              <w:autoSpaceDE w:val="0"/>
              <w:autoSpaceDN w:val="0"/>
              <w:adjustRightInd w:val="0"/>
              <w:jc w:val="both"/>
              <w:rPr>
                <w:rFonts w:ascii="Calibri" w:hAnsi="Calibri" w:cs="Calibri"/>
                <w:sz w:val="16"/>
                <w:szCs w:val="22"/>
              </w:rPr>
            </w:pPr>
          </w:p>
          <w:p w:rsidR="009924D9" w:rsidRPr="007C403C" w:rsidRDefault="009924D9" w:rsidP="009A1645">
            <w:pPr>
              <w:numPr>
                <w:ilvl w:val="0"/>
                <w:numId w:val="42"/>
              </w:numPr>
              <w:autoSpaceDE w:val="0"/>
              <w:autoSpaceDN w:val="0"/>
              <w:adjustRightInd w:val="0"/>
              <w:jc w:val="both"/>
              <w:rPr>
                <w:rFonts w:ascii="Verdana" w:hAnsi="Verdana" w:cs="Calibri"/>
                <w:b/>
                <w:bCs/>
                <w:sz w:val="18"/>
                <w:szCs w:val="18"/>
              </w:rPr>
            </w:pPr>
            <w:r w:rsidRPr="00654C25">
              <w:rPr>
                <w:rFonts w:ascii="Calibri" w:hAnsi="Calibri" w:cs="Calibri"/>
                <w:sz w:val="22"/>
                <w:szCs w:val="22"/>
              </w:rPr>
              <w:t xml:space="preserve">Para fines de la entrega los bienes en su totalidad deberán ser colocados dentro el almacén dispuesto para el efecto y en coordinación previa con personal de almacenes de </w:t>
            </w:r>
            <w:proofErr w:type="spellStart"/>
            <w:r w:rsidRPr="00654C25">
              <w:rPr>
                <w:rFonts w:ascii="Calibri" w:hAnsi="Calibri" w:cs="Calibri"/>
                <w:sz w:val="22"/>
                <w:szCs w:val="22"/>
              </w:rPr>
              <w:t>YPFB</w:t>
            </w:r>
            <w:proofErr w:type="spellEnd"/>
            <w:r w:rsidRPr="00654C25">
              <w:rPr>
                <w:rFonts w:ascii="Calibri" w:hAnsi="Calibri" w:cs="Calibri"/>
                <w:sz w:val="22"/>
                <w:szCs w:val="22"/>
              </w:rPr>
              <w:t xml:space="preserve"> y la comisión de recepción.</w:t>
            </w:r>
          </w:p>
        </w:tc>
      </w:tr>
      <w:tr w:rsidR="009924D9" w:rsidRPr="007C403C" w:rsidTr="00A56DCC">
        <w:trPr>
          <w:trHeight w:val="392"/>
        </w:trPr>
        <w:tc>
          <w:tcPr>
            <w:tcW w:w="9640" w:type="dxa"/>
            <w:shd w:val="clear" w:color="auto" w:fill="B8CCE4"/>
            <w:vAlign w:val="center"/>
          </w:tcPr>
          <w:p w:rsidR="009924D9" w:rsidRPr="00654C25" w:rsidRDefault="009924D9" w:rsidP="009A1645">
            <w:pPr>
              <w:numPr>
                <w:ilvl w:val="0"/>
                <w:numId w:val="43"/>
              </w:numPr>
              <w:autoSpaceDE w:val="0"/>
              <w:autoSpaceDN w:val="0"/>
              <w:adjustRightInd w:val="0"/>
              <w:rPr>
                <w:rFonts w:ascii="Calibri" w:hAnsi="Calibri" w:cs="Calibri"/>
                <w:sz w:val="18"/>
                <w:szCs w:val="18"/>
                <w:lang w:eastAsia="es-BO"/>
              </w:rPr>
            </w:pPr>
            <w:r w:rsidRPr="00654C25">
              <w:rPr>
                <w:rFonts w:ascii="Calibri" w:hAnsi="Calibri" w:cs="Calibri"/>
                <w:b/>
                <w:bCs/>
                <w:sz w:val="22"/>
                <w:szCs w:val="22"/>
              </w:rPr>
              <w:t>FORMA DE PAGO</w:t>
            </w:r>
          </w:p>
        </w:tc>
      </w:tr>
      <w:tr w:rsidR="009924D9" w:rsidRPr="007C403C" w:rsidTr="00A56DCC">
        <w:trPr>
          <w:trHeight w:val="3829"/>
        </w:trPr>
        <w:tc>
          <w:tcPr>
            <w:tcW w:w="9640" w:type="dxa"/>
            <w:tcBorders>
              <w:bottom w:val="single" w:sz="4" w:space="0" w:color="auto"/>
            </w:tcBorders>
            <w:shd w:val="clear" w:color="auto" w:fill="auto"/>
            <w:vAlign w:val="center"/>
          </w:tcPr>
          <w:p w:rsidR="009924D9" w:rsidRPr="003A504E" w:rsidRDefault="009924D9" w:rsidP="00A56DCC">
            <w:pPr>
              <w:autoSpaceDE w:val="0"/>
              <w:autoSpaceDN w:val="0"/>
              <w:adjustRightInd w:val="0"/>
              <w:jc w:val="both"/>
              <w:rPr>
                <w:rFonts w:ascii="Calibri" w:hAnsi="Calibri" w:cs="Calibri"/>
                <w:sz w:val="22"/>
                <w:szCs w:val="22"/>
              </w:rPr>
            </w:pPr>
            <w:r w:rsidRPr="003A504E">
              <w:rPr>
                <w:rFonts w:ascii="Calibri" w:hAnsi="Calibri" w:cs="Calibri"/>
                <w:sz w:val="22"/>
                <w:szCs w:val="22"/>
              </w:rPr>
              <w:t xml:space="preserve">El pago se realizará una vez concluida la entrega del bien, además de emitido el informe de recepción y/o </w:t>
            </w:r>
            <w:proofErr w:type="gramStart"/>
            <w:r w:rsidRPr="003A504E">
              <w:rPr>
                <w:rFonts w:ascii="Calibri" w:hAnsi="Calibri" w:cs="Calibri"/>
                <w:sz w:val="22"/>
                <w:szCs w:val="22"/>
              </w:rPr>
              <w:t>conformidad respectivo</w:t>
            </w:r>
            <w:proofErr w:type="gramEnd"/>
            <w:r w:rsidRPr="003A504E">
              <w:rPr>
                <w:rFonts w:ascii="Calibri" w:hAnsi="Calibri" w:cs="Calibri"/>
                <w:sz w:val="22"/>
                <w:szCs w:val="22"/>
              </w:rPr>
              <w:t xml:space="preserve">; y la modalidad de pago será vía </w:t>
            </w:r>
            <w:proofErr w:type="spellStart"/>
            <w:r w:rsidRPr="003A504E">
              <w:rPr>
                <w:rFonts w:ascii="Calibri" w:hAnsi="Calibri" w:cs="Calibri"/>
                <w:sz w:val="22"/>
                <w:szCs w:val="22"/>
              </w:rPr>
              <w:t>SIGEP</w:t>
            </w:r>
            <w:proofErr w:type="spellEnd"/>
            <w:r w:rsidRPr="003A504E">
              <w:rPr>
                <w:rFonts w:ascii="Calibri" w:hAnsi="Calibri" w:cs="Calibri"/>
                <w:sz w:val="22"/>
                <w:szCs w:val="22"/>
              </w:rPr>
              <w:t xml:space="preserve"> previa conformidad del comité de recepción, la empresa contratada deberá emitir factura a nombre de Yacimientos Petrolíferos Fiscales Bolivianos </w:t>
            </w:r>
            <w:proofErr w:type="spellStart"/>
            <w:r w:rsidRPr="003A504E">
              <w:rPr>
                <w:rFonts w:ascii="Calibri" w:hAnsi="Calibri" w:cs="Calibri"/>
                <w:sz w:val="22"/>
                <w:szCs w:val="22"/>
              </w:rPr>
              <w:t>NIT</w:t>
            </w:r>
            <w:proofErr w:type="spellEnd"/>
            <w:r w:rsidRPr="003A504E">
              <w:rPr>
                <w:rFonts w:ascii="Calibri" w:hAnsi="Calibri" w:cs="Calibri"/>
                <w:sz w:val="22"/>
                <w:szCs w:val="22"/>
              </w:rPr>
              <w:t xml:space="preserve">. 1020269020 y presentar </w:t>
            </w:r>
            <w:proofErr w:type="gramStart"/>
            <w:r w:rsidRPr="003A504E">
              <w:rPr>
                <w:rFonts w:ascii="Calibri" w:hAnsi="Calibri" w:cs="Calibri"/>
                <w:sz w:val="22"/>
                <w:szCs w:val="22"/>
              </w:rPr>
              <w:t>las siguiente documentación</w:t>
            </w:r>
            <w:proofErr w:type="gramEnd"/>
            <w:r w:rsidRPr="003A504E">
              <w:rPr>
                <w:rFonts w:ascii="Calibri" w:hAnsi="Calibri" w:cs="Calibri"/>
                <w:sz w:val="22"/>
                <w:szCs w:val="22"/>
              </w:rPr>
              <w:t>:</w:t>
            </w:r>
          </w:p>
          <w:p w:rsidR="009924D9" w:rsidRPr="003A504E" w:rsidRDefault="009924D9" w:rsidP="009A1645">
            <w:pPr>
              <w:numPr>
                <w:ilvl w:val="0"/>
                <w:numId w:val="44"/>
              </w:numPr>
              <w:autoSpaceDE w:val="0"/>
              <w:autoSpaceDN w:val="0"/>
              <w:adjustRightInd w:val="0"/>
              <w:jc w:val="both"/>
              <w:rPr>
                <w:rFonts w:ascii="Calibri" w:hAnsi="Calibri" w:cs="Calibri"/>
                <w:sz w:val="22"/>
                <w:szCs w:val="22"/>
              </w:rPr>
            </w:pPr>
            <w:r w:rsidRPr="003A504E">
              <w:rPr>
                <w:rFonts w:ascii="Calibri" w:hAnsi="Calibri" w:cs="Calibri"/>
                <w:sz w:val="22"/>
                <w:szCs w:val="22"/>
              </w:rPr>
              <w:t>Carta de solicitud de Pago</w:t>
            </w:r>
          </w:p>
          <w:p w:rsidR="009924D9" w:rsidRPr="003A504E" w:rsidRDefault="009924D9" w:rsidP="009A1645">
            <w:pPr>
              <w:numPr>
                <w:ilvl w:val="0"/>
                <w:numId w:val="44"/>
              </w:numPr>
              <w:autoSpaceDE w:val="0"/>
              <w:autoSpaceDN w:val="0"/>
              <w:adjustRightInd w:val="0"/>
              <w:jc w:val="both"/>
              <w:rPr>
                <w:rFonts w:ascii="Calibri" w:hAnsi="Calibri" w:cs="Calibri"/>
                <w:sz w:val="22"/>
                <w:szCs w:val="22"/>
              </w:rPr>
            </w:pPr>
            <w:r w:rsidRPr="003A504E">
              <w:rPr>
                <w:rFonts w:ascii="Calibri" w:hAnsi="Calibri" w:cs="Calibri"/>
                <w:sz w:val="22"/>
                <w:szCs w:val="22"/>
              </w:rPr>
              <w:t>Factura Original</w:t>
            </w:r>
          </w:p>
          <w:p w:rsidR="009924D9" w:rsidRPr="003A504E" w:rsidRDefault="009924D9" w:rsidP="009A1645">
            <w:pPr>
              <w:numPr>
                <w:ilvl w:val="0"/>
                <w:numId w:val="44"/>
              </w:numPr>
              <w:autoSpaceDE w:val="0"/>
              <w:autoSpaceDN w:val="0"/>
              <w:adjustRightInd w:val="0"/>
              <w:jc w:val="both"/>
              <w:rPr>
                <w:rFonts w:ascii="Calibri" w:hAnsi="Calibri" w:cs="Calibri"/>
                <w:sz w:val="22"/>
                <w:szCs w:val="22"/>
              </w:rPr>
            </w:pPr>
            <w:r w:rsidRPr="003A504E">
              <w:rPr>
                <w:rFonts w:ascii="Calibri" w:hAnsi="Calibri" w:cs="Calibri"/>
                <w:sz w:val="22"/>
                <w:szCs w:val="22"/>
              </w:rPr>
              <w:t xml:space="preserve">Fotocopia de </w:t>
            </w:r>
            <w:proofErr w:type="spellStart"/>
            <w:r w:rsidRPr="003A504E">
              <w:rPr>
                <w:rFonts w:ascii="Calibri" w:hAnsi="Calibri" w:cs="Calibri"/>
                <w:sz w:val="22"/>
                <w:szCs w:val="22"/>
              </w:rPr>
              <w:t>NIT</w:t>
            </w:r>
            <w:proofErr w:type="spellEnd"/>
          </w:p>
          <w:p w:rsidR="009924D9" w:rsidRPr="003A504E" w:rsidRDefault="009924D9" w:rsidP="009A1645">
            <w:pPr>
              <w:numPr>
                <w:ilvl w:val="0"/>
                <w:numId w:val="44"/>
              </w:numPr>
              <w:autoSpaceDE w:val="0"/>
              <w:autoSpaceDN w:val="0"/>
              <w:adjustRightInd w:val="0"/>
              <w:jc w:val="both"/>
              <w:rPr>
                <w:rFonts w:ascii="Calibri" w:hAnsi="Calibri" w:cs="Calibri"/>
                <w:sz w:val="22"/>
                <w:szCs w:val="22"/>
              </w:rPr>
            </w:pPr>
            <w:r w:rsidRPr="003A504E">
              <w:rPr>
                <w:rFonts w:ascii="Calibri" w:hAnsi="Calibri" w:cs="Calibri"/>
                <w:sz w:val="22"/>
                <w:szCs w:val="22"/>
              </w:rPr>
              <w:t xml:space="preserve">Fotocopia de Registro Beneficiario </w:t>
            </w:r>
            <w:proofErr w:type="spellStart"/>
            <w:r w:rsidRPr="003A504E">
              <w:rPr>
                <w:rFonts w:ascii="Calibri" w:hAnsi="Calibri" w:cs="Calibri"/>
                <w:sz w:val="22"/>
                <w:szCs w:val="22"/>
              </w:rPr>
              <w:t>SIGEP</w:t>
            </w:r>
            <w:proofErr w:type="spellEnd"/>
          </w:p>
          <w:p w:rsidR="009924D9" w:rsidRPr="003A504E" w:rsidRDefault="009924D9" w:rsidP="009A1645">
            <w:pPr>
              <w:numPr>
                <w:ilvl w:val="0"/>
                <w:numId w:val="44"/>
              </w:numPr>
              <w:autoSpaceDE w:val="0"/>
              <w:autoSpaceDN w:val="0"/>
              <w:adjustRightInd w:val="0"/>
              <w:jc w:val="both"/>
              <w:rPr>
                <w:rFonts w:ascii="Calibri" w:hAnsi="Calibri" w:cs="Calibri"/>
                <w:sz w:val="22"/>
                <w:szCs w:val="22"/>
              </w:rPr>
            </w:pPr>
            <w:r w:rsidRPr="003A504E">
              <w:rPr>
                <w:rFonts w:ascii="Calibri" w:hAnsi="Calibri" w:cs="Calibri"/>
                <w:sz w:val="22"/>
                <w:szCs w:val="22"/>
              </w:rPr>
              <w:t>Fotocopia simple del Contrato</w:t>
            </w:r>
          </w:p>
          <w:p w:rsidR="009924D9" w:rsidRPr="003A504E" w:rsidRDefault="009924D9" w:rsidP="009A1645">
            <w:pPr>
              <w:numPr>
                <w:ilvl w:val="0"/>
                <w:numId w:val="44"/>
              </w:numPr>
              <w:autoSpaceDE w:val="0"/>
              <w:autoSpaceDN w:val="0"/>
              <w:adjustRightInd w:val="0"/>
              <w:jc w:val="both"/>
              <w:rPr>
                <w:rFonts w:ascii="Calibri" w:hAnsi="Calibri" w:cs="Calibri"/>
                <w:sz w:val="22"/>
                <w:szCs w:val="22"/>
              </w:rPr>
            </w:pPr>
            <w:r w:rsidRPr="003A504E">
              <w:rPr>
                <w:rFonts w:ascii="Calibri" w:hAnsi="Calibri" w:cs="Calibri"/>
                <w:sz w:val="22"/>
                <w:szCs w:val="22"/>
              </w:rPr>
              <w:t>Fotocopia de C.I. Rep. Legal</w:t>
            </w:r>
          </w:p>
          <w:p w:rsidR="009924D9" w:rsidRDefault="009924D9" w:rsidP="009A1645">
            <w:pPr>
              <w:numPr>
                <w:ilvl w:val="0"/>
                <w:numId w:val="44"/>
              </w:numPr>
              <w:autoSpaceDE w:val="0"/>
              <w:autoSpaceDN w:val="0"/>
              <w:adjustRightInd w:val="0"/>
              <w:jc w:val="both"/>
              <w:rPr>
                <w:rFonts w:ascii="Calibri" w:hAnsi="Calibri" w:cs="Calibri"/>
                <w:sz w:val="22"/>
                <w:szCs w:val="22"/>
              </w:rPr>
            </w:pPr>
            <w:r w:rsidRPr="003A504E">
              <w:rPr>
                <w:rFonts w:ascii="Calibri" w:hAnsi="Calibri" w:cs="Calibri"/>
                <w:sz w:val="22"/>
                <w:szCs w:val="22"/>
              </w:rPr>
              <w:t>Fotocopia simple de la Orden de Proceder</w:t>
            </w:r>
          </w:p>
          <w:p w:rsidR="009924D9" w:rsidRDefault="009924D9" w:rsidP="00A56DCC">
            <w:pPr>
              <w:autoSpaceDE w:val="0"/>
              <w:autoSpaceDN w:val="0"/>
              <w:adjustRightInd w:val="0"/>
              <w:jc w:val="both"/>
              <w:rPr>
                <w:rFonts w:ascii="Calibri" w:hAnsi="Calibri" w:cs="Calibri"/>
                <w:sz w:val="22"/>
                <w:szCs w:val="22"/>
              </w:rPr>
            </w:pPr>
          </w:p>
          <w:p w:rsidR="009924D9" w:rsidRPr="007C403C" w:rsidRDefault="009924D9" w:rsidP="00A56DCC">
            <w:pPr>
              <w:autoSpaceDE w:val="0"/>
              <w:autoSpaceDN w:val="0"/>
              <w:adjustRightInd w:val="0"/>
              <w:jc w:val="both"/>
              <w:rPr>
                <w:rFonts w:ascii="Verdana" w:hAnsi="Verdana" w:cs="Calibri"/>
                <w:sz w:val="18"/>
                <w:szCs w:val="18"/>
                <w:lang w:eastAsia="es-BO"/>
              </w:rPr>
            </w:pPr>
            <w:r>
              <w:rPr>
                <w:rFonts w:ascii="Calibri" w:hAnsi="Calibri" w:cs="Calibri"/>
                <w:sz w:val="22"/>
              </w:rPr>
              <w:t>Para el presente proceso de contratación no se otorgará ningún anticipo.</w:t>
            </w:r>
          </w:p>
        </w:tc>
      </w:tr>
      <w:tr w:rsidR="009924D9" w:rsidRPr="007C403C" w:rsidTr="00A56DCC">
        <w:trPr>
          <w:trHeight w:val="422"/>
        </w:trPr>
        <w:tc>
          <w:tcPr>
            <w:tcW w:w="9640" w:type="dxa"/>
            <w:shd w:val="clear" w:color="auto" w:fill="B4C6E7"/>
            <w:vAlign w:val="center"/>
          </w:tcPr>
          <w:p w:rsidR="009924D9" w:rsidRPr="007C403C" w:rsidRDefault="009924D9" w:rsidP="009A1645">
            <w:pPr>
              <w:numPr>
                <w:ilvl w:val="0"/>
                <w:numId w:val="43"/>
              </w:numPr>
              <w:autoSpaceDE w:val="0"/>
              <w:autoSpaceDN w:val="0"/>
              <w:adjustRightInd w:val="0"/>
              <w:rPr>
                <w:rFonts w:ascii="Verdana" w:hAnsi="Verdana" w:cs="Calibri"/>
                <w:b/>
                <w:sz w:val="18"/>
                <w:szCs w:val="18"/>
              </w:rPr>
            </w:pPr>
            <w:r w:rsidRPr="00654C25">
              <w:rPr>
                <w:rFonts w:ascii="Calibri" w:hAnsi="Calibri" w:cs="Calibri"/>
                <w:b/>
                <w:bCs/>
                <w:sz w:val="22"/>
                <w:szCs w:val="22"/>
              </w:rPr>
              <w:t>MULTAS</w:t>
            </w:r>
            <w:r w:rsidRPr="00654C25">
              <w:rPr>
                <w:rFonts w:ascii="Calibri Light" w:hAnsi="Calibri Light" w:cs="Calibri"/>
                <w:b/>
                <w:bCs/>
                <w:sz w:val="22"/>
                <w:szCs w:val="22"/>
              </w:rPr>
              <w:t xml:space="preserve"> </w:t>
            </w:r>
          </w:p>
        </w:tc>
      </w:tr>
      <w:tr w:rsidR="009924D9" w:rsidRPr="007C403C" w:rsidTr="00A56DCC">
        <w:trPr>
          <w:trHeight w:val="718"/>
        </w:trPr>
        <w:tc>
          <w:tcPr>
            <w:tcW w:w="9640" w:type="dxa"/>
            <w:shd w:val="clear" w:color="auto" w:fill="auto"/>
            <w:vAlign w:val="center"/>
          </w:tcPr>
          <w:p w:rsidR="009924D9" w:rsidRPr="00BD5EFF" w:rsidRDefault="009924D9" w:rsidP="00A56DCC">
            <w:pPr>
              <w:autoSpaceDE w:val="0"/>
              <w:autoSpaceDN w:val="0"/>
              <w:adjustRightInd w:val="0"/>
              <w:jc w:val="both"/>
              <w:rPr>
                <w:rFonts w:ascii="Calibri" w:hAnsi="Calibri" w:cs="Calibri"/>
                <w:sz w:val="22"/>
                <w:szCs w:val="22"/>
              </w:rPr>
            </w:pPr>
            <w:r w:rsidRPr="00BD5EFF">
              <w:rPr>
                <w:rFonts w:ascii="Calibri" w:hAnsi="Calibri" w:cs="Calibri"/>
                <w:sz w:val="22"/>
                <w:szCs w:val="22"/>
              </w:rPr>
              <w:t>El proveedor estará obligado a cumplir con el plazo de entrega establecido de los bienes, caso contrario será multado con el 1% del monto total del contrato por cada día calendario de retraso.</w:t>
            </w:r>
          </w:p>
          <w:p w:rsidR="009924D9" w:rsidRPr="00BD5EFF" w:rsidRDefault="009924D9" w:rsidP="00A56DCC">
            <w:pPr>
              <w:autoSpaceDE w:val="0"/>
              <w:autoSpaceDN w:val="0"/>
              <w:adjustRightInd w:val="0"/>
              <w:jc w:val="both"/>
              <w:rPr>
                <w:rFonts w:ascii="Calibri" w:hAnsi="Calibri" w:cs="Calibri"/>
                <w:sz w:val="22"/>
                <w:szCs w:val="22"/>
              </w:rPr>
            </w:pPr>
          </w:p>
          <w:p w:rsidR="009924D9" w:rsidRPr="00BD5EFF" w:rsidRDefault="009924D9" w:rsidP="00A56DCC">
            <w:pPr>
              <w:autoSpaceDE w:val="0"/>
              <w:autoSpaceDN w:val="0"/>
              <w:adjustRightInd w:val="0"/>
              <w:jc w:val="both"/>
              <w:rPr>
                <w:rFonts w:ascii="Calibri" w:hAnsi="Calibri" w:cs="Calibri"/>
                <w:sz w:val="22"/>
                <w:szCs w:val="22"/>
              </w:rPr>
            </w:pPr>
            <w:r w:rsidRPr="00BD5EFF">
              <w:rPr>
                <w:rFonts w:ascii="Calibri" w:hAnsi="Calibri" w:cs="Calibri"/>
                <w:sz w:val="22"/>
                <w:szCs w:val="22"/>
              </w:rPr>
              <w:t xml:space="preserve">De establecer </w:t>
            </w:r>
            <w:proofErr w:type="spellStart"/>
            <w:r w:rsidRPr="00BD5EFF">
              <w:rPr>
                <w:rFonts w:ascii="Calibri" w:hAnsi="Calibri" w:cs="Calibri"/>
                <w:sz w:val="22"/>
                <w:szCs w:val="22"/>
              </w:rPr>
              <w:t>YPFB</w:t>
            </w:r>
            <w:proofErr w:type="spellEnd"/>
            <w:r w:rsidRPr="00BD5EFF">
              <w:rPr>
                <w:rFonts w:ascii="Calibri" w:hAnsi="Calibri" w:cs="Calibri"/>
                <w:sz w:val="22"/>
                <w:szCs w:val="22"/>
              </w:rPr>
              <w:t xml:space="preserve">, que por la aplicación de multas por mora se hubiese llegado al límite del 10% del monto total del Contrato, </w:t>
            </w:r>
            <w:r w:rsidRPr="00BD5EFF">
              <w:rPr>
                <w:rFonts w:ascii="Calibri" w:hAnsi="Calibri" w:cs="Calibri"/>
                <w:b/>
                <w:sz w:val="22"/>
                <w:szCs w:val="22"/>
                <w:u w:val="single"/>
              </w:rPr>
              <w:t xml:space="preserve">podrá </w:t>
            </w:r>
            <w:r w:rsidRPr="00BD5EFF">
              <w:rPr>
                <w:rFonts w:ascii="Calibri" w:hAnsi="Calibri" w:cs="Calibri"/>
                <w:sz w:val="22"/>
                <w:szCs w:val="22"/>
              </w:rPr>
              <w:t xml:space="preserve">iniciar el proceso de resolución del contrato conforme lo estipulado en el contrato suscrito entre </w:t>
            </w:r>
            <w:proofErr w:type="spellStart"/>
            <w:r w:rsidRPr="00BD5EFF">
              <w:rPr>
                <w:rFonts w:ascii="Calibri" w:hAnsi="Calibri" w:cs="Calibri"/>
                <w:sz w:val="22"/>
                <w:szCs w:val="22"/>
              </w:rPr>
              <w:t>YPFB</w:t>
            </w:r>
            <w:proofErr w:type="spellEnd"/>
            <w:r w:rsidRPr="00BD5EFF">
              <w:rPr>
                <w:rFonts w:ascii="Calibri" w:hAnsi="Calibri" w:cs="Calibri"/>
                <w:sz w:val="22"/>
                <w:szCs w:val="22"/>
              </w:rPr>
              <w:t xml:space="preserve"> y el proveedor.</w:t>
            </w:r>
          </w:p>
          <w:p w:rsidR="009924D9" w:rsidRPr="00BD5EFF" w:rsidRDefault="009924D9" w:rsidP="00A56DCC">
            <w:pPr>
              <w:autoSpaceDE w:val="0"/>
              <w:autoSpaceDN w:val="0"/>
              <w:adjustRightInd w:val="0"/>
              <w:jc w:val="both"/>
              <w:rPr>
                <w:rFonts w:ascii="Calibri" w:hAnsi="Calibri" w:cs="Calibri"/>
                <w:sz w:val="22"/>
                <w:szCs w:val="22"/>
              </w:rPr>
            </w:pPr>
          </w:p>
          <w:p w:rsidR="009924D9" w:rsidRPr="00BD5EFF" w:rsidRDefault="009924D9" w:rsidP="00A56DCC">
            <w:pPr>
              <w:autoSpaceDE w:val="0"/>
              <w:autoSpaceDN w:val="0"/>
              <w:adjustRightInd w:val="0"/>
              <w:jc w:val="both"/>
              <w:rPr>
                <w:rFonts w:ascii="Calibri" w:hAnsi="Calibri" w:cs="Calibri"/>
                <w:sz w:val="22"/>
                <w:szCs w:val="22"/>
              </w:rPr>
            </w:pPr>
            <w:r w:rsidRPr="00BD5EFF">
              <w:rPr>
                <w:rFonts w:ascii="Calibri" w:hAnsi="Calibri" w:cs="Calibri"/>
                <w:sz w:val="22"/>
                <w:szCs w:val="22"/>
              </w:rPr>
              <w:t xml:space="preserve">De establecer </w:t>
            </w:r>
            <w:proofErr w:type="spellStart"/>
            <w:r w:rsidRPr="00BD5EFF">
              <w:rPr>
                <w:rFonts w:ascii="Calibri" w:hAnsi="Calibri" w:cs="Calibri"/>
                <w:sz w:val="22"/>
                <w:szCs w:val="22"/>
              </w:rPr>
              <w:t>YPFB</w:t>
            </w:r>
            <w:proofErr w:type="spellEnd"/>
            <w:r w:rsidRPr="00BD5EFF">
              <w:rPr>
                <w:rFonts w:ascii="Calibri" w:hAnsi="Calibri" w:cs="Calibri"/>
                <w:sz w:val="22"/>
                <w:szCs w:val="22"/>
              </w:rPr>
              <w:t xml:space="preserve">, que por la aplicación de multas por mora se hubiese llegado al límite del 20% del monto total del Contrato, </w:t>
            </w:r>
            <w:r w:rsidRPr="00BD5EFF">
              <w:rPr>
                <w:rFonts w:ascii="Calibri" w:hAnsi="Calibri" w:cs="Calibri"/>
                <w:b/>
                <w:sz w:val="22"/>
                <w:szCs w:val="22"/>
                <w:u w:val="single"/>
              </w:rPr>
              <w:t xml:space="preserve">deberá </w:t>
            </w:r>
            <w:r w:rsidRPr="00BD5EFF">
              <w:rPr>
                <w:rFonts w:ascii="Calibri" w:hAnsi="Calibri" w:cs="Calibri"/>
                <w:sz w:val="22"/>
                <w:szCs w:val="22"/>
              </w:rPr>
              <w:t xml:space="preserve">iniciar el proceso de resolución del contrato conforme lo estipulado en el contrato entre </w:t>
            </w:r>
            <w:proofErr w:type="spellStart"/>
            <w:r w:rsidRPr="00BD5EFF">
              <w:rPr>
                <w:rFonts w:ascii="Calibri" w:hAnsi="Calibri" w:cs="Calibri"/>
                <w:sz w:val="22"/>
                <w:szCs w:val="22"/>
              </w:rPr>
              <w:t>YPFB</w:t>
            </w:r>
            <w:proofErr w:type="spellEnd"/>
            <w:r w:rsidRPr="00BD5EFF">
              <w:rPr>
                <w:rFonts w:ascii="Calibri" w:hAnsi="Calibri" w:cs="Calibri"/>
                <w:sz w:val="22"/>
                <w:szCs w:val="22"/>
              </w:rPr>
              <w:t xml:space="preserve"> y el proveedor.</w:t>
            </w:r>
          </w:p>
          <w:p w:rsidR="009924D9" w:rsidRPr="00BD5EFF" w:rsidRDefault="009924D9" w:rsidP="00A56DCC">
            <w:pPr>
              <w:autoSpaceDE w:val="0"/>
              <w:autoSpaceDN w:val="0"/>
              <w:adjustRightInd w:val="0"/>
              <w:jc w:val="both"/>
              <w:rPr>
                <w:rFonts w:ascii="Verdana" w:hAnsi="Verdana" w:cs="Calibri"/>
                <w:color w:val="FF0000"/>
                <w:sz w:val="18"/>
                <w:szCs w:val="18"/>
              </w:rPr>
            </w:pPr>
          </w:p>
        </w:tc>
      </w:tr>
      <w:tr w:rsidR="009924D9" w:rsidRPr="007C403C" w:rsidTr="00A56DC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924D9" w:rsidRPr="007C403C" w:rsidRDefault="009924D9" w:rsidP="009A1645">
            <w:pPr>
              <w:numPr>
                <w:ilvl w:val="0"/>
                <w:numId w:val="43"/>
              </w:numPr>
              <w:autoSpaceDE w:val="0"/>
              <w:autoSpaceDN w:val="0"/>
              <w:adjustRightInd w:val="0"/>
              <w:rPr>
                <w:rFonts w:ascii="Verdana" w:hAnsi="Verdana" w:cs="Calibri"/>
                <w:b/>
                <w:sz w:val="18"/>
                <w:szCs w:val="18"/>
              </w:rPr>
            </w:pPr>
            <w:r w:rsidRPr="00654C25">
              <w:rPr>
                <w:rFonts w:ascii="Calibri" w:hAnsi="Calibri" w:cs="Calibri"/>
                <w:b/>
                <w:bCs/>
                <w:sz w:val="22"/>
                <w:szCs w:val="22"/>
              </w:rPr>
              <w:lastRenderedPageBreak/>
              <w:t>GARANTÍA TÉCNICA</w:t>
            </w:r>
            <w:r w:rsidRPr="007C403C">
              <w:rPr>
                <w:rFonts w:ascii="Verdana" w:hAnsi="Verdana" w:cs="Calibri"/>
                <w:b/>
                <w:sz w:val="18"/>
                <w:szCs w:val="18"/>
              </w:rPr>
              <w:t xml:space="preserve"> </w:t>
            </w:r>
          </w:p>
        </w:tc>
      </w:tr>
      <w:tr w:rsidR="009924D9" w:rsidRPr="007C403C" w:rsidTr="00A56DCC">
        <w:trPr>
          <w:trHeight w:val="274"/>
        </w:trPr>
        <w:tc>
          <w:tcPr>
            <w:tcW w:w="9640" w:type="dxa"/>
            <w:shd w:val="clear" w:color="auto" w:fill="auto"/>
            <w:vAlign w:val="center"/>
          </w:tcPr>
          <w:p w:rsidR="009924D9" w:rsidRPr="00654C25" w:rsidRDefault="009924D9" w:rsidP="00A56DCC">
            <w:pPr>
              <w:autoSpaceDE w:val="0"/>
              <w:autoSpaceDN w:val="0"/>
              <w:adjustRightInd w:val="0"/>
              <w:jc w:val="both"/>
              <w:rPr>
                <w:rFonts w:ascii="Calibri" w:hAnsi="Calibri" w:cs="Calibri"/>
                <w:sz w:val="22"/>
                <w:szCs w:val="22"/>
              </w:rPr>
            </w:pPr>
            <w:r w:rsidRPr="00654C25">
              <w:rPr>
                <w:rFonts w:ascii="Calibri" w:hAnsi="Calibri" w:cs="Calibri"/>
                <w:sz w:val="22"/>
                <w:szCs w:val="22"/>
              </w:rPr>
              <w:t xml:space="preserve">Posterior a la recepción de los bienes, el proveedor deberá emitir una </w:t>
            </w:r>
            <w:r w:rsidRPr="00654C25">
              <w:rPr>
                <w:rFonts w:ascii="Calibri" w:hAnsi="Calibri" w:cs="Calibri"/>
                <w:b/>
                <w:sz w:val="22"/>
                <w:szCs w:val="22"/>
              </w:rPr>
              <w:t>CARTA</w:t>
            </w:r>
            <w:r w:rsidRPr="00654C25">
              <w:rPr>
                <w:rFonts w:ascii="Calibri" w:hAnsi="Calibri" w:cs="Calibri"/>
                <w:sz w:val="22"/>
                <w:szCs w:val="22"/>
              </w:rPr>
              <w:t xml:space="preserve"> o </w:t>
            </w:r>
            <w:r w:rsidRPr="00654C25">
              <w:rPr>
                <w:rFonts w:ascii="Calibri" w:hAnsi="Calibri" w:cs="Calibri"/>
                <w:b/>
                <w:sz w:val="22"/>
                <w:szCs w:val="22"/>
              </w:rPr>
              <w:t xml:space="preserve">NOTA DE </w:t>
            </w:r>
            <w:proofErr w:type="spellStart"/>
            <w:r w:rsidRPr="00654C25">
              <w:rPr>
                <w:rFonts w:ascii="Calibri" w:hAnsi="Calibri" w:cs="Calibri"/>
                <w:b/>
                <w:sz w:val="22"/>
                <w:szCs w:val="22"/>
              </w:rPr>
              <w:t>GARANTIA</w:t>
            </w:r>
            <w:proofErr w:type="spellEnd"/>
            <w:r w:rsidRPr="00654C25">
              <w:rPr>
                <w:rFonts w:ascii="Calibri" w:hAnsi="Calibri" w:cs="Calibri"/>
                <w:sz w:val="22"/>
                <w:szCs w:val="22"/>
              </w:rPr>
              <w:t xml:space="preserve"> que contenga las siguientes características:</w:t>
            </w:r>
          </w:p>
          <w:p w:rsidR="009924D9" w:rsidRPr="00B124BF" w:rsidRDefault="009924D9" w:rsidP="00A56DCC">
            <w:pPr>
              <w:autoSpaceDE w:val="0"/>
              <w:autoSpaceDN w:val="0"/>
              <w:adjustRightInd w:val="0"/>
              <w:jc w:val="both"/>
              <w:rPr>
                <w:rFonts w:ascii="Calibri" w:hAnsi="Calibri" w:cs="Calibri"/>
                <w:sz w:val="16"/>
                <w:szCs w:val="22"/>
              </w:rPr>
            </w:pPr>
          </w:p>
          <w:p w:rsidR="009924D9" w:rsidRPr="00654C25" w:rsidRDefault="009924D9" w:rsidP="009A1645">
            <w:pPr>
              <w:numPr>
                <w:ilvl w:val="0"/>
                <w:numId w:val="40"/>
              </w:numPr>
              <w:autoSpaceDE w:val="0"/>
              <w:autoSpaceDN w:val="0"/>
              <w:adjustRightInd w:val="0"/>
              <w:spacing w:after="240"/>
              <w:jc w:val="both"/>
              <w:rPr>
                <w:rFonts w:ascii="Calibri" w:hAnsi="Calibri" w:cs="Calibri"/>
                <w:sz w:val="22"/>
                <w:szCs w:val="22"/>
              </w:rPr>
            </w:pPr>
            <w:r w:rsidRPr="00654C25">
              <w:rPr>
                <w:rFonts w:ascii="Calibri" w:hAnsi="Calibri" w:cs="Calibri"/>
                <w:b/>
                <w:sz w:val="22"/>
                <w:szCs w:val="22"/>
              </w:rPr>
              <w:t xml:space="preserve">ALCANCE DE LA </w:t>
            </w:r>
            <w:proofErr w:type="spellStart"/>
            <w:r w:rsidRPr="00654C25">
              <w:rPr>
                <w:rFonts w:ascii="Calibri" w:hAnsi="Calibri" w:cs="Calibri"/>
                <w:b/>
                <w:sz w:val="22"/>
                <w:szCs w:val="22"/>
              </w:rPr>
              <w:t>GARANTIA</w:t>
            </w:r>
            <w:proofErr w:type="spellEnd"/>
            <w:r w:rsidRPr="00654C25">
              <w:rPr>
                <w:rFonts w:ascii="Calibri" w:hAnsi="Calibri" w:cs="Calibri"/>
                <w:sz w:val="22"/>
                <w:szCs w:val="22"/>
              </w:rPr>
              <w:t xml:space="preserve">: Contra defectos de diseño y/o fabricación, averías, entre otros, por un mal funcionamiento, derivados de desperfectos o fallas ajenas al uso normal o habitual de los bienes, no detectables al momento que se otorgó la conformidad. </w:t>
            </w:r>
          </w:p>
          <w:p w:rsidR="009924D9" w:rsidRPr="00654C25" w:rsidRDefault="009924D9" w:rsidP="009A1645">
            <w:pPr>
              <w:numPr>
                <w:ilvl w:val="0"/>
                <w:numId w:val="40"/>
              </w:numPr>
              <w:autoSpaceDE w:val="0"/>
              <w:autoSpaceDN w:val="0"/>
              <w:adjustRightInd w:val="0"/>
              <w:spacing w:after="240"/>
              <w:jc w:val="both"/>
              <w:rPr>
                <w:rFonts w:ascii="Calibri" w:hAnsi="Calibri" w:cs="Calibri"/>
                <w:sz w:val="22"/>
                <w:szCs w:val="22"/>
              </w:rPr>
            </w:pPr>
            <w:r w:rsidRPr="00654C25">
              <w:rPr>
                <w:rFonts w:ascii="Calibri" w:hAnsi="Calibri" w:cs="Calibri"/>
                <w:b/>
                <w:sz w:val="22"/>
                <w:szCs w:val="22"/>
              </w:rPr>
              <w:t xml:space="preserve">PERIODO DE </w:t>
            </w:r>
            <w:proofErr w:type="spellStart"/>
            <w:r w:rsidRPr="00654C25">
              <w:rPr>
                <w:rFonts w:ascii="Calibri" w:hAnsi="Calibri" w:cs="Calibri"/>
                <w:b/>
                <w:sz w:val="22"/>
                <w:szCs w:val="22"/>
              </w:rPr>
              <w:t>GARANTIA</w:t>
            </w:r>
            <w:proofErr w:type="spellEnd"/>
            <w:r w:rsidRPr="00654C25">
              <w:rPr>
                <w:rFonts w:ascii="Calibri" w:hAnsi="Calibri" w:cs="Calibri"/>
                <w:sz w:val="22"/>
                <w:szCs w:val="22"/>
              </w:rPr>
              <w:t>: Por el tiempo de DOCE (12) MESES.</w:t>
            </w:r>
          </w:p>
          <w:p w:rsidR="009924D9" w:rsidRPr="00654C25" w:rsidRDefault="009924D9" w:rsidP="009A1645">
            <w:pPr>
              <w:numPr>
                <w:ilvl w:val="0"/>
                <w:numId w:val="40"/>
              </w:numPr>
              <w:autoSpaceDE w:val="0"/>
              <w:autoSpaceDN w:val="0"/>
              <w:adjustRightInd w:val="0"/>
              <w:jc w:val="both"/>
              <w:rPr>
                <w:rFonts w:ascii="Calibri" w:hAnsi="Calibri" w:cs="Calibri"/>
                <w:sz w:val="22"/>
                <w:szCs w:val="22"/>
              </w:rPr>
            </w:pPr>
            <w:r w:rsidRPr="00654C25">
              <w:rPr>
                <w:rFonts w:ascii="Calibri" w:hAnsi="Calibri" w:cs="Calibri"/>
                <w:b/>
                <w:sz w:val="22"/>
                <w:szCs w:val="22"/>
              </w:rPr>
              <w:t xml:space="preserve">INICIO DEL COMPUTO DEL PERIODO DE </w:t>
            </w:r>
            <w:proofErr w:type="spellStart"/>
            <w:r w:rsidRPr="00654C25">
              <w:rPr>
                <w:rFonts w:ascii="Calibri" w:hAnsi="Calibri" w:cs="Calibri"/>
                <w:b/>
                <w:sz w:val="22"/>
                <w:szCs w:val="22"/>
              </w:rPr>
              <w:t>GARANTIA</w:t>
            </w:r>
            <w:proofErr w:type="spellEnd"/>
            <w:r w:rsidRPr="00654C25">
              <w:rPr>
                <w:rFonts w:ascii="Calibri" w:hAnsi="Calibri" w:cs="Calibri"/>
                <w:sz w:val="22"/>
                <w:szCs w:val="22"/>
              </w:rPr>
              <w:t xml:space="preserve">: A partir de la fecha en la que se otorgó la conformidad de recepción de los bienes. </w:t>
            </w:r>
          </w:p>
          <w:p w:rsidR="009924D9" w:rsidRPr="00B124BF" w:rsidRDefault="009924D9" w:rsidP="00A56DCC">
            <w:pPr>
              <w:autoSpaceDE w:val="0"/>
              <w:autoSpaceDN w:val="0"/>
              <w:adjustRightInd w:val="0"/>
              <w:jc w:val="both"/>
              <w:rPr>
                <w:rFonts w:ascii="Calibri" w:hAnsi="Calibri" w:cs="Calibri"/>
                <w:sz w:val="16"/>
                <w:szCs w:val="22"/>
              </w:rPr>
            </w:pPr>
          </w:p>
          <w:p w:rsidR="009924D9" w:rsidRPr="007C403C" w:rsidRDefault="009924D9" w:rsidP="00A56DCC">
            <w:pPr>
              <w:autoSpaceDE w:val="0"/>
              <w:autoSpaceDN w:val="0"/>
              <w:adjustRightInd w:val="0"/>
              <w:spacing w:after="240"/>
              <w:jc w:val="both"/>
              <w:rPr>
                <w:rFonts w:ascii="Verdana" w:hAnsi="Verdana" w:cs="Calibri"/>
                <w:sz w:val="18"/>
                <w:szCs w:val="18"/>
              </w:rPr>
            </w:pPr>
            <w:r w:rsidRPr="00C70AE3">
              <w:rPr>
                <w:rFonts w:ascii="Calibri" w:hAnsi="Calibri" w:cs="Calibri"/>
                <w:sz w:val="22"/>
                <w:szCs w:val="22"/>
              </w:rPr>
              <w:t xml:space="preserve">En caso de reemplazo de bienes que se encuentren dentro del alcance y especificaciones de la garantía técnica por otras de iguales características la misma deberá ser reemplazada en un plazo máximo de hasta 30 días calendario computables a partir de la notificación por parte de </w:t>
            </w:r>
            <w:proofErr w:type="spellStart"/>
            <w:r w:rsidRPr="00C70AE3">
              <w:rPr>
                <w:rFonts w:ascii="Calibri" w:hAnsi="Calibri" w:cs="Calibri"/>
                <w:sz w:val="22"/>
                <w:szCs w:val="22"/>
              </w:rPr>
              <w:t>YPFB</w:t>
            </w:r>
            <w:proofErr w:type="spellEnd"/>
            <w:r w:rsidRPr="00C70AE3">
              <w:rPr>
                <w:rFonts w:ascii="Calibri" w:hAnsi="Calibri" w:cs="Calibri"/>
                <w:sz w:val="22"/>
                <w:szCs w:val="22"/>
              </w:rPr>
              <w:t>, corriendo por su cuenta el transporte y lo que conlleve realizar el cambio y/o reposición del bien.</w:t>
            </w:r>
          </w:p>
        </w:tc>
      </w:tr>
    </w:tbl>
    <w:p w:rsidR="009924D9" w:rsidRDefault="009924D9" w:rsidP="009924D9"/>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24D9" w:rsidRPr="007C403C" w:rsidTr="00A56DC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924D9" w:rsidRPr="00654C25" w:rsidRDefault="009924D9" w:rsidP="00A56DCC">
            <w:pPr>
              <w:pStyle w:val="Prrafodelista"/>
              <w:spacing w:after="13" w:line="276" w:lineRule="auto"/>
              <w:ind w:left="0"/>
              <w:contextualSpacing/>
              <w:jc w:val="both"/>
              <w:rPr>
                <w:rFonts w:ascii="Calibri" w:hAnsi="Calibri" w:cs="Calibri"/>
                <w:b/>
                <w:sz w:val="22"/>
                <w:szCs w:val="22"/>
              </w:rPr>
            </w:pPr>
            <w:r w:rsidRPr="00654C25">
              <w:rPr>
                <w:rFonts w:ascii="Calibri" w:hAnsi="Calibri" w:cs="Calibri"/>
                <w:b/>
                <w:sz w:val="22"/>
                <w:szCs w:val="22"/>
              </w:rPr>
              <w:t>ANEXO1. VALIDACIONES</w:t>
            </w:r>
          </w:p>
        </w:tc>
      </w:tr>
      <w:tr w:rsidR="009924D9" w:rsidRPr="007C403C" w:rsidTr="00A56DC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24D9" w:rsidRPr="00654C25" w:rsidRDefault="009924D9" w:rsidP="00A56DCC">
            <w:pPr>
              <w:pStyle w:val="Prrafodelista"/>
              <w:spacing w:after="13" w:line="276" w:lineRule="auto"/>
              <w:ind w:left="0"/>
              <w:contextualSpacing/>
              <w:jc w:val="both"/>
              <w:rPr>
                <w:rFonts w:ascii="Calibri" w:hAnsi="Calibri" w:cs="Calibri"/>
                <w:b/>
                <w:sz w:val="22"/>
                <w:szCs w:val="22"/>
              </w:rPr>
            </w:pPr>
            <w:r w:rsidRPr="00654C25">
              <w:rPr>
                <w:rFonts w:ascii="Calibri" w:hAnsi="Calibri" w:cs="Calibri"/>
                <w:b/>
                <w:sz w:val="22"/>
                <w:szCs w:val="22"/>
              </w:rPr>
              <w:t>GARANTÍAS FINANCIERAS</w:t>
            </w:r>
          </w:p>
        </w:tc>
      </w:tr>
      <w:tr w:rsidR="009924D9" w:rsidRPr="007C403C" w:rsidTr="00A56DC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24D9" w:rsidRPr="00654C25" w:rsidRDefault="009924D9" w:rsidP="00A56DCC">
            <w:pPr>
              <w:pStyle w:val="Prrafodelista"/>
              <w:spacing w:after="13" w:line="276" w:lineRule="auto"/>
              <w:ind w:left="0"/>
              <w:contextualSpacing/>
              <w:rPr>
                <w:rFonts w:ascii="Calibri" w:hAnsi="Calibri" w:cs="Calibri"/>
                <w:sz w:val="22"/>
                <w:szCs w:val="22"/>
              </w:rPr>
            </w:pPr>
            <w:r w:rsidRPr="00654C25">
              <w:rPr>
                <w:rFonts w:ascii="Calibri" w:hAnsi="Calibri" w:cs="Calibri"/>
                <w:sz w:val="22"/>
                <w:szCs w:val="22"/>
              </w:rPr>
              <w:t>GARANTÍA DE SERIEDAD DE PROPUESTA</w:t>
            </w:r>
          </w:p>
          <w:p w:rsidR="009924D9" w:rsidRPr="00B124BF" w:rsidRDefault="009924D9" w:rsidP="00A56DCC">
            <w:pPr>
              <w:pStyle w:val="Prrafodelista"/>
              <w:spacing w:line="276" w:lineRule="auto"/>
              <w:contextualSpacing/>
              <w:rPr>
                <w:rFonts w:ascii="Calibri" w:hAnsi="Calibri" w:cs="Calibri"/>
                <w:sz w:val="16"/>
                <w:szCs w:val="22"/>
              </w:rPr>
            </w:pPr>
          </w:p>
          <w:p w:rsidR="009924D9" w:rsidRPr="00654C25"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A elección de la empresa adjudicada esta podrá optar por uno de los siguientes instrumentos financieros:</w:t>
            </w:r>
          </w:p>
          <w:p w:rsidR="009924D9" w:rsidRPr="00B124BF" w:rsidRDefault="009924D9" w:rsidP="00A56DCC">
            <w:pPr>
              <w:pStyle w:val="Prrafodelista"/>
              <w:spacing w:line="276" w:lineRule="auto"/>
              <w:contextualSpacing/>
              <w:rPr>
                <w:rFonts w:ascii="Calibri" w:hAnsi="Calibri" w:cs="Calibri"/>
                <w:sz w:val="16"/>
                <w:szCs w:val="22"/>
              </w:rPr>
            </w:pPr>
          </w:p>
          <w:p w:rsidR="009924D9" w:rsidRPr="00654C25"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654C25">
              <w:rPr>
                <w:rFonts w:ascii="Calibri" w:hAnsi="Calibri" w:cs="Calibri"/>
                <w:sz w:val="22"/>
                <w:szCs w:val="22"/>
              </w:rPr>
              <w:t>ASFI</w:t>
            </w:r>
            <w:proofErr w:type="spellEnd"/>
            <w:r w:rsidRPr="00654C25">
              <w:rPr>
                <w:rFonts w:ascii="Calibri" w:hAnsi="Calibri" w:cs="Calibri"/>
                <w:sz w:val="22"/>
                <w:szCs w:val="22"/>
              </w:rPr>
              <w:t xml:space="preserve">, a la orden/a favor de Yacimientos Petrolíferos Fiscales Bolivianos / </w:t>
            </w:r>
            <w:proofErr w:type="spellStart"/>
            <w:r w:rsidRPr="00654C25">
              <w:rPr>
                <w:rFonts w:ascii="Calibri" w:hAnsi="Calibri" w:cs="Calibri"/>
                <w:sz w:val="22"/>
                <w:szCs w:val="22"/>
              </w:rPr>
              <w:t>YPFB</w:t>
            </w:r>
            <w:proofErr w:type="spellEnd"/>
            <w:r w:rsidRPr="00654C25">
              <w:rPr>
                <w:rFonts w:ascii="Calibri" w:hAnsi="Calibri" w:cs="Calibri"/>
                <w:sz w:val="22"/>
                <w:szCs w:val="22"/>
              </w:rPr>
              <w:t xml:space="preserve">, con características expresas de renovable, irrevocable y de ejecución inmediata con vigencia de </w:t>
            </w:r>
            <w:r>
              <w:rPr>
                <w:rFonts w:ascii="Calibri" w:hAnsi="Calibri" w:cs="Calibri"/>
                <w:sz w:val="22"/>
                <w:szCs w:val="22"/>
              </w:rPr>
              <w:t>120</w:t>
            </w:r>
            <w:r w:rsidRPr="00654C25">
              <w:rPr>
                <w:rFonts w:ascii="Calibri" w:hAnsi="Calibri" w:cs="Calibri"/>
                <w:sz w:val="22"/>
                <w:szCs w:val="22"/>
              </w:rPr>
              <w:t xml:space="preserve"> días calendario computables a partir de la fecha de Presentación de Propuestas, por un monto equivalente de al menos 1% del valor total de la propuesta económica.</w:t>
            </w:r>
          </w:p>
          <w:p w:rsidR="009924D9" w:rsidRPr="00B124BF" w:rsidRDefault="009924D9" w:rsidP="00A56DCC">
            <w:pPr>
              <w:pStyle w:val="Prrafodelista"/>
              <w:spacing w:line="276" w:lineRule="auto"/>
              <w:contextualSpacing/>
              <w:rPr>
                <w:rFonts w:ascii="Calibri" w:hAnsi="Calibri" w:cs="Calibri"/>
                <w:sz w:val="16"/>
                <w:szCs w:val="22"/>
              </w:rPr>
            </w:pPr>
          </w:p>
          <w:p w:rsidR="009924D9" w:rsidRPr="00654C25"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654C25">
              <w:rPr>
                <w:rFonts w:ascii="Calibri" w:hAnsi="Calibri" w:cs="Calibri"/>
                <w:sz w:val="22"/>
                <w:szCs w:val="22"/>
              </w:rPr>
              <w:t>ASFI</w:t>
            </w:r>
            <w:proofErr w:type="spellEnd"/>
            <w:r w:rsidRPr="00654C25">
              <w:rPr>
                <w:rFonts w:ascii="Calibri" w:hAnsi="Calibri" w:cs="Calibri"/>
                <w:sz w:val="22"/>
                <w:szCs w:val="22"/>
              </w:rPr>
              <w:t xml:space="preserve">, a la orden/a favor de Yacimientos Petrolíferos Fiscales Bolivianos / </w:t>
            </w:r>
            <w:proofErr w:type="spellStart"/>
            <w:r w:rsidRPr="00654C25">
              <w:rPr>
                <w:rFonts w:ascii="Calibri" w:hAnsi="Calibri" w:cs="Calibri"/>
                <w:sz w:val="22"/>
                <w:szCs w:val="22"/>
              </w:rPr>
              <w:t>YPFB</w:t>
            </w:r>
            <w:proofErr w:type="spellEnd"/>
            <w:r w:rsidRPr="00654C25">
              <w:rPr>
                <w:rFonts w:ascii="Calibri" w:hAnsi="Calibri" w:cs="Calibri"/>
                <w:sz w:val="22"/>
                <w:szCs w:val="22"/>
              </w:rPr>
              <w:t xml:space="preserve">, con características expresas de renovable, irrevocable y de ejecución a primer requerimiento con vigencia de </w:t>
            </w:r>
            <w:r>
              <w:rPr>
                <w:rFonts w:ascii="Calibri" w:hAnsi="Calibri" w:cs="Calibri"/>
                <w:sz w:val="22"/>
                <w:szCs w:val="22"/>
              </w:rPr>
              <w:t>120</w:t>
            </w:r>
            <w:r w:rsidRPr="00654C25">
              <w:rPr>
                <w:rFonts w:ascii="Calibri" w:hAnsi="Calibri" w:cs="Calibri"/>
                <w:sz w:val="22"/>
                <w:szCs w:val="22"/>
              </w:rPr>
              <w:t xml:space="preserve"> días calendario adicionales computables a partir de la fecha de Presentación de Propuestas, por un monto equivalente de al menos 1% del valor total de la propuesta económica.</w:t>
            </w:r>
          </w:p>
          <w:p w:rsidR="009924D9" w:rsidRPr="00654C25" w:rsidRDefault="009924D9" w:rsidP="00A56DCC">
            <w:pPr>
              <w:pStyle w:val="Prrafodelista"/>
              <w:spacing w:line="276" w:lineRule="auto"/>
              <w:ind w:left="0"/>
              <w:contextualSpacing/>
              <w:jc w:val="both"/>
              <w:rPr>
                <w:rFonts w:ascii="Calibri" w:hAnsi="Calibri" w:cs="Calibri"/>
                <w:sz w:val="22"/>
                <w:szCs w:val="22"/>
              </w:rPr>
            </w:pPr>
          </w:p>
          <w:p w:rsidR="009924D9"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lastRenderedPageBreak/>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654C25">
              <w:rPr>
                <w:rFonts w:ascii="Calibri" w:hAnsi="Calibri" w:cs="Calibri"/>
                <w:sz w:val="22"/>
                <w:szCs w:val="22"/>
              </w:rPr>
              <w:t>YPFB</w:t>
            </w:r>
            <w:proofErr w:type="spellEnd"/>
            <w:r w:rsidRPr="00654C25">
              <w:rPr>
                <w:rFonts w:ascii="Calibri" w:hAnsi="Calibri" w:cs="Calibri"/>
                <w:sz w:val="22"/>
                <w:szCs w:val="22"/>
              </w:rPr>
              <w:t xml:space="preserve">, con las características expresas de renovable, irrevocable y de ejecución a primer requerimiento con vigencia de </w:t>
            </w:r>
            <w:r>
              <w:rPr>
                <w:rFonts w:ascii="Calibri" w:hAnsi="Calibri" w:cs="Calibri"/>
                <w:sz w:val="22"/>
                <w:szCs w:val="22"/>
              </w:rPr>
              <w:t>120</w:t>
            </w:r>
            <w:r w:rsidRPr="00654C25">
              <w:rPr>
                <w:rFonts w:ascii="Calibri" w:hAnsi="Calibri" w:cs="Calibri"/>
                <w:sz w:val="22"/>
                <w:szCs w:val="22"/>
              </w:rPr>
              <w:t xml:space="preserve"> días calendario computables a partir de la fecha de Presentación de Propuestas, por un monto equivalente de al menos 1% del valor total de la propuesta económica.</w:t>
            </w:r>
          </w:p>
          <w:p w:rsidR="009924D9" w:rsidRPr="00654C25" w:rsidRDefault="009924D9" w:rsidP="00A56DCC">
            <w:pPr>
              <w:autoSpaceDE w:val="0"/>
              <w:autoSpaceDN w:val="0"/>
              <w:adjustRightInd w:val="0"/>
              <w:jc w:val="both"/>
              <w:rPr>
                <w:rFonts w:ascii="Calibri" w:hAnsi="Calibri" w:cs="Calibri"/>
                <w:sz w:val="22"/>
                <w:szCs w:val="22"/>
              </w:rPr>
            </w:pPr>
          </w:p>
          <w:p w:rsidR="009924D9" w:rsidRDefault="009924D9" w:rsidP="00A56DCC">
            <w:pPr>
              <w:pStyle w:val="Prrafodelista"/>
              <w:spacing w:after="13" w:line="276" w:lineRule="auto"/>
              <w:ind w:left="0"/>
              <w:contextualSpacing/>
              <w:jc w:val="both"/>
              <w:rPr>
                <w:rFonts w:ascii="Calibri" w:hAnsi="Calibri" w:cs="Calibri"/>
                <w:sz w:val="22"/>
                <w:szCs w:val="22"/>
              </w:rPr>
            </w:pPr>
            <w:r w:rsidRPr="00BD5EFF">
              <w:rPr>
                <w:rFonts w:ascii="Calibri" w:hAnsi="Calibri" w:cs="Calibri"/>
                <w:sz w:val="22"/>
                <w:szCs w:val="22"/>
              </w:rPr>
              <w:t>INSTRUCCIONES PARA LA EMISIÓN DE INSTRUMENTOS FINANCIEROS V-2</w:t>
            </w:r>
          </w:p>
          <w:p w:rsidR="009924D9" w:rsidRPr="00BD5EFF" w:rsidRDefault="009924D9" w:rsidP="00A56DCC">
            <w:pPr>
              <w:pStyle w:val="Prrafodelista"/>
              <w:spacing w:after="13" w:line="276" w:lineRule="auto"/>
              <w:ind w:left="0"/>
              <w:contextualSpacing/>
              <w:jc w:val="both"/>
              <w:rPr>
                <w:rFonts w:ascii="Calibri" w:hAnsi="Calibri" w:cs="Calibri"/>
                <w:sz w:val="22"/>
                <w:szCs w:val="22"/>
              </w:rPr>
            </w:pPr>
          </w:p>
          <w:p w:rsidR="009924D9" w:rsidRDefault="009924D9" w:rsidP="00A56DCC">
            <w:pPr>
              <w:pStyle w:val="Prrafodelista"/>
              <w:spacing w:after="13" w:line="276" w:lineRule="auto"/>
              <w:ind w:left="0"/>
              <w:contextualSpacing/>
              <w:jc w:val="both"/>
              <w:rPr>
                <w:rFonts w:ascii="Calibri" w:hAnsi="Calibri" w:cs="Calibri"/>
                <w:sz w:val="22"/>
                <w:szCs w:val="22"/>
              </w:rPr>
            </w:pPr>
            <w:r w:rsidRPr="00BD5EFF">
              <w:rPr>
                <w:rFonts w:ascii="Calibri" w:hAnsi="Calibri" w:cs="Calibri"/>
                <w:sz w:val="22"/>
                <w:szCs w:val="22"/>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9924D9" w:rsidRPr="00BD5EFF" w:rsidRDefault="009924D9" w:rsidP="00A56DCC">
            <w:pPr>
              <w:pStyle w:val="Prrafodelista"/>
              <w:spacing w:after="13" w:line="276" w:lineRule="auto"/>
              <w:ind w:left="0"/>
              <w:contextualSpacing/>
              <w:jc w:val="both"/>
              <w:rPr>
                <w:rFonts w:ascii="Calibri" w:hAnsi="Calibri" w:cs="Calibri"/>
                <w:sz w:val="22"/>
                <w:szCs w:val="22"/>
              </w:rPr>
            </w:pPr>
          </w:p>
          <w:tbl>
            <w:tblPr>
              <w:tblW w:w="8671" w:type="dxa"/>
              <w:jc w:val="center"/>
              <w:tblLayout w:type="fixed"/>
              <w:tblCellMar>
                <w:left w:w="0" w:type="dxa"/>
                <w:right w:w="0" w:type="dxa"/>
              </w:tblCellMar>
              <w:tblLook w:val="04A0" w:firstRow="1" w:lastRow="0" w:firstColumn="1" w:lastColumn="0" w:noHBand="0" w:noVBand="1"/>
            </w:tblPr>
            <w:tblGrid>
              <w:gridCol w:w="1725"/>
              <w:gridCol w:w="6946"/>
            </w:tblGrid>
            <w:tr w:rsidR="009924D9" w:rsidRPr="00F80527" w:rsidTr="00A56DCC">
              <w:trPr>
                <w:jc w:val="center"/>
              </w:trPr>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9924D9" w:rsidRPr="00F80527" w:rsidRDefault="009924D9" w:rsidP="00A56DCC">
                  <w:pPr>
                    <w:jc w:val="center"/>
                    <w:rPr>
                      <w:rFonts w:ascii="Calibri" w:hAnsi="Calibri" w:cs="Calibri"/>
                      <w:b/>
                      <w:bCs/>
                      <w:sz w:val="22"/>
                      <w:szCs w:val="22"/>
                    </w:rPr>
                  </w:pPr>
                  <w:r w:rsidRPr="00F80527">
                    <w:rPr>
                      <w:rFonts w:ascii="Calibri" w:hAnsi="Calibri" w:cs="Calibri"/>
                      <w:b/>
                      <w:bCs/>
                      <w:sz w:val="22"/>
                      <w:szCs w:val="22"/>
                    </w:rPr>
                    <w:t>VARIABLE</w:t>
                  </w:r>
                </w:p>
              </w:tc>
              <w:tc>
                <w:tcPr>
                  <w:tcW w:w="6946"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9924D9" w:rsidRPr="00F80527" w:rsidRDefault="009924D9" w:rsidP="00A56DCC">
                  <w:pPr>
                    <w:jc w:val="center"/>
                    <w:rPr>
                      <w:rFonts w:ascii="Calibri" w:hAnsi="Calibri" w:cs="Calibri"/>
                      <w:b/>
                      <w:bCs/>
                      <w:sz w:val="22"/>
                      <w:szCs w:val="22"/>
                    </w:rPr>
                  </w:pPr>
                  <w:r w:rsidRPr="00F80527">
                    <w:rPr>
                      <w:rFonts w:ascii="Calibri" w:hAnsi="Calibri" w:cs="Calibri"/>
                      <w:b/>
                      <w:bCs/>
                      <w:sz w:val="22"/>
                      <w:szCs w:val="22"/>
                    </w:rPr>
                    <w:t>INSTRUCCIÓN</w:t>
                  </w:r>
                </w:p>
              </w:tc>
            </w:tr>
            <w:tr w:rsidR="009924D9" w:rsidRPr="00F80527" w:rsidTr="00A56DC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4D9" w:rsidRPr="00F80527" w:rsidRDefault="009924D9" w:rsidP="00A56DCC">
                  <w:pPr>
                    <w:rPr>
                      <w:rFonts w:ascii="Calibri" w:hAnsi="Calibri" w:cs="Calibri"/>
                      <w:b/>
                      <w:bCs/>
                      <w:sz w:val="22"/>
                      <w:szCs w:val="22"/>
                    </w:rPr>
                  </w:pPr>
                  <w:r w:rsidRPr="00F80527">
                    <w:rPr>
                      <w:rFonts w:ascii="Calibri" w:hAnsi="Calibri" w:cs="Calibri"/>
                      <w:b/>
                      <w:bCs/>
                      <w:sz w:val="22"/>
                      <w:szCs w:val="22"/>
                    </w:rPr>
                    <w:t xml:space="preserve">INSTRUMENTO DE </w:t>
                  </w:r>
                  <w:proofErr w:type="spellStart"/>
                  <w:r w:rsidRPr="00F80527">
                    <w:rPr>
                      <w:rFonts w:ascii="Calibri" w:hAnsi="Calibri" w:cs="Calibri"/>
                      <w:b/>
                      <w:bCs/>
                      <w:sz w:val="22"/>
                      <w:szCs w:val="22"/>
                    </w:rPr>
                    <w:t>GARANTIA</w:t>
                  </w:r>
                  <w:proofErr w:type="spellEnd"/>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924D9" w:rsidRPr="00F80527" w:rsidRDefault="009924D9" w:rsidP="00A56DCC">
                  <w:pPr>
                    <w:jc w:val="both"/>
                    <w:rPr>
                      <w:rFonts w:ascii="Calibri" w:hAnsi="Calibri" w:cs="Calibri"/>
                      <w:i/>
                      <w:iCs/>
                      <w:sz w:val="22"/>
                      <w:szCs w:val="22"/>
                    </w:rPr>
                  </w:pPr>
                  <w:r w:rsidRPr="00F80527">
                    <w:rPr>
                      <w:rFonts w:ascii="Calibri" w:hAnsi="Calibri" w:cs="Calibri"/>
                      <w:sz w:val="22"/>
                      <w:szCs w:val="22"/>
                    </w:rPr>
                    <w:t xml:space="preserve">Se aceptará </w:t>
                  </w:r>
                  <w:r w:rsidRPr="00F80527">
                    <w:rPr>
                      <w:rFonts w:ascii="Calibri" w:hAnsi="Calibri" w:cs="Calibri"/>
                      <w:sz w:val="22"/>
                      <w:szCs w:val="22"/>
                      <w:u w:val="single"/>
                    </w:rPr>
                    <w:t>únicamente</w:t>
                  </w:r>
                  <w:r w:rsidRPr="00F80527">
                    <w:rPr>
                      <w:rFonts w:ascii="Calibri" w:hAnsi="Calibri" w:cs="Calibri"/>
                      <w:sz w:val="22"/>
                      <w:szCs w:val="22"/>
                    </w:rPr>
                    <w:t xml:space="preserve"> los instrumentos detallados en el presente anexo.</w:t>
                  </w:r>
                </w:p>
              </w:tc>
            </w:tr>
            <w:tr w:rsidR="009924D9" w:rsidRPr="00F80527" w:rsidTr="00A56DC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4D9" w:rsidRPr="00F80527" w:rsidRDefault="009924D9" w:rsidP="00A56DCC">
                  <w:pPr>
                    <w:rPr>
                      <w:rFonts w:ascii="Calibri" w:hAnsi="Calibri" w:cs="Calibri"/>
                      <w:b/>
                      <w:bCs/>
                      <w:sz w:val="22"/>
                      <w:szCs w:val="22"/>
                    </w:rPr>
                  </w:pPr>
                  <w:r w:rsidRPr="00F80527">
                    <w:rPr>
                      <w:rFonts w:ascii="Calibri" w:hAnsi="Calibri" w:cs="Calibri"/>
                      <w:b/>
                      <w:bCs/>
                      <w:sz w:val="22"/>
                      <w:szCs w:val="22"/>
                    </w:rPr>
                    <w:t>OBJETO DE LA GARANTÍA</w:t>
                  </w:r>
                </w:p>
                <w:p w:rsidR="009924D9" w:rsidRPr="00F80527" w:rsidRDefault="009924D9" w:rsidP="00A56DCC">
                  <w:pPr>
                    <w:rPr>
                      <w:rFonts w:ascii="Calibri" w:hAnsi="Calibri" w:cs="Calibri"/>
                      <w:i/>
                      <w:iCs/>
                      <w:sz w:val="22"/>
                      <w:szCs w:val="22"/>
                    </w:rPr>
                  </w:pPr>
                  <w:r w:rsidRPr="00F80527">
                    <w:rPr>
                      <w:rFonts w:ascii="Calibri" w:hAnsi="Calibri" w:cs="Calibri"/>
                      <w:b/>
                      <w:bCs/>
                      <w:sz w:val="22"/>
                      <w:szCs w:val="22"/>
                    </w:rPr>
                    <w:t>(“Para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924D9" w:rsidRPr="00F80527" w:rsidRDefault="009924D9" w:rsidP="00A56DCC">
                  <w:pPr>
                    <w:jc w:val="both"/>
                    <w:rPr>
                      <w:rFonts w:ascii="Calibri" w:hAnsi="Calibri" w:cs="Calibri"/>
                      <w:sz w:val="22"/>
                      <w:szCs w:val="22"/>
                    </w:rPr>
                  </w:pPr>
                  <w:r w:rsidRPr="00F80527">
                    <w:rPr>
                      <w:rFonts w:ascii="Calibri" w:hAnsi="Calibri" w:cs="Calibri"/>
                      <w:sz w:val="22"/>
                      <w:szCs w:val="22"/>
                    </w:rPr>
                    <w:t xml:space="preserve">Debe consignar correctamente y de manera explícita, </w:t>
                  </w:r>
                  <w:r w:rsidRPr="00F80527">
                    <w:rPr>
                      <w:rFonts w:ascii="Calibri" w:hAnsi="Calibri" w:cs="Calibri"/>
                      <w:b/>
                      <w:bCs/>
                      <w:sz w:val="22"/>
                      <w:szCs w:val="22"/>
                      <w:u w:val="single"/>
                    </w:rPr>
                    <w:t>textual</w:t>
                  </w:r>
                  <w:r w:rsidRPr="00F80527">
                    <w:rPr>
                      <w:rFonts w:ascii="Calibri" w:hAnsi="Calibri" w:cs="Calibri"/>
                      <w:sz w:val="22"/>
                      <w:szCs w:val="22"/>
                    </w:rPr>
                    <w:t xml:space="preserve"> y </w:t>
                  </w:r>
                  <w:r w:rsidRPr="00F80527">
                    <w:rPr>
                      <w:rFonts w:ascii="Calibri" w:hAnsi="Calibri" w:cs="Calibri"/>
                      <w:b/>
                      <w:bCs/>
                      <w:sz w:val="22"/>
                      <w:szCs w:val="22"/>
                      <w:u w:val="single"/>
                    </w:rPr>
                    <w:t>completa</w:t>
                  </w:r>
                  <w:r w:rsidRPr="00F80527">
                    <w:rPr>
                      <w:rFonts w:ascii="Calibri" w:hAnsi="Calibri" w:cs="Calibri"/>
                      <w:sz w:val="22"/>
                      <w:szCs w:val="22"/>
                    </w:rPr>
                    <w:t xml:space="preserve">: </w:t>
                  </w:r>
                </w:p>
                <w:p w:rsidR="009924D9" w:rsidRPr="00F80527" w:rsidRDefault="009924D9" w:rsidP="009A1645">
                  <w:pPr>
                    <w:numPr>
                      <w:ilvl w:val="0"/>
                      <w:numId w:val="45"/>
                    </w:numPr>
                    <w:jc w:val="both"/>
                    <w:rPr>
                      <w:rFonts w:ascii="Calibri" w:hAnsi="Calibri" w:cs="Calibri"/>
                      <w:sz w:val="22"/>
                      <w:szCs w:val="22"/>
                    </w:rPr>
                  </w:pPr>
                  <w:r w:rsidRPr="00F80527">
                    <w:rPr>
                      <w:rFonts w:ascii="Calibri" w:hAnsi="Calibri" w:cs="Calibri"/>
                      <w:b/>
                      <w:bCs/>
                      <w:sz w:val="22"/>
                      <w:szCs w:val="22"/>
                    </w:rPr>
                    <w:t>Objeto a garantizar</w:t>
                  </w:r>
                  <w:r w:rsidRPr="00F80527">
                    <w:rPr>
                      <w:rFonts w:ascii="Calibri" w:hAnsi="Calibri" w:cs="Calibri"/>
                      <w:sz w:val="22"/>
                      <w:szCs w:val="22"/>
                    </w:rPr>
                    <w:t xml:space="preserve"> (“</w:t>
                  </w:r>
                  <w:r w:rsidRPr="00F80527">
                    <w:rPr>
                      <w:rFonts w:ascii="Calibri" w:hAnsi="Calibri" w:cs="Calibri"/>
                      <w:b/>
                      <w:bCs/>
                      <w:sz w:val="22"/>
                      <w:szCs w:val="22"/>
                    </w:rPr>
                    <w:t>Garantía según el objeto</w:t>
                  </w:r>
                  <w:r w:rsidRPr="00F80527">
                    <w:rPr>
                      <w:rFonts w:ascii="Calibri" w:hAnsi="Calibri" w:cs="Calibri"/>
                      <w:sz w:val="22"/>
                      <w:szCs w:val="22"/>
                    </w:rPr>
                    <w:t>”)</w:t>
                  </w:r>
                  <w:r w:rsidRPr="00F80527">
                    <w:rPr>
                      <w:rFonts w:ascii="Calibri" w:hAnsi="Calibri" w:cs="Calibri"/>
                      <w:sz w:val="22"/>
                      <w:szCs w:val="22"/>
                      <w:vertAlign w:val="superscript"/>
                    </w:rPr>
                    <w:t>1</w:t>
                  </w:r>
                  <w:r w:rsidRPr="00F80527">
                    <w:rPr>
                      <w:rFonts w:ascii="Calibri" w:hAnsi="Calibri" w:cs="Calibri"/>
                      <w:sz w:val="22"/>
                      <w:szCs w:val="22"/>
                    </w:rPr>
                    <w:t xml:space="preserve"> conforme lo requerido en el presente anexo.</w:t>
                  </w:r>
                </w:p>
                <w:p w:rsidR="009924D9" w:rsidRPr="00F80527" w:rsidRDefault="009924D9" w:rsidP="009A1645">
                  <w:pPr>
                    <w:numPr>
                      <w:ilvl w:val="0"/>
                      <w:numId w:val="45"/>
                    </w:numPr>
                    <w:jc w:val="both"/>
                    <w:rPr>
                      <w:rFonts w:ascii="Calibri" w:hAnsi="Calibri" w:cs="Calibri"/>
                      <w:sz w:val="22"/>
                      <w:szCs w:val="22"/>
                    </w:rPr>
                  </w:pPr>
                  <w:r w:rsidRPr="00F80527">
                    <w:rPr>
                      <w:rFonts w:ascii="Calibri" w:hAnsi="Calibri" w:cs="Calibri"/>
                      <w:b/>
                      <w:bCs/>
                      <w:sz w:val="22"/>
                      <w:szCs w:val="22"/>
                    </w:rPr>
                    <w:t>Nombre (Objeto de la Contratación) y/o código</w:t>
                  </w:r>
                  <w:r w:rsidRPr="00F80527">
                    <w:rPr>
                      <w:rFonts w:ascii="Calibri" w:hAnsi="Calibri" w:cs="Calibri"/>
                      <w:sz w:val="22"/>
                      <w:szCs w:val="22"/>
                    </w:rPr>
                    <w:t xml:space="preserve"> del proceso de contratación, conforme al registrado en la página web:</w:t>
                  </w:r>
                </w:p>
                <w:p w:rsidR="009924D9" w:rsidRPr="00F80527" w:rsidRDefault="009924D9" w:rsidP="00A56DCC">
                  <w:pPr>
                    <w:ind w:left="360"/>
                    <w:jc w:val="both"/>
                    <w:rPr>
                      <w:rFonts w:ascii="Calibri" w:hAnsi="Calibri" w:cs="Calibri"/>
                      <w:sz w:val="22"/>
                      <w:szCs w:val="22"/>
                    </w:rPr>
                  </w:pPr>
                  <w:hyperlink r:id="rId27" w:history="1">
                    <w:r w:rsidRPr="00F80527">
                      <w:rPr>
                        <w:rStyle w:val="Hipervnculo"/>
                        <w:rFonts w:ascii="Calibri" w:hAnsi="Calibri" w:cs="Calibri"/>
                        <w:b/>
                        <w:bCs/>
                        <w:sz w:val="22"/>
                        <w:szCs w:val="22"/>
                      </w:rPr>
                      <w:t>http://contrataciones.ypfb.gob.bo/contrataciones/publiciacion</w:t>
                    </w:r>
                  </w:hyperlink>
                </w:p>
              </w:tc>
            </w:tr>
            <w:tr w:rsidR="009924D9" w:rsidRPr="00F80527" w:rsidTr="00A56DC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4D9" w:rsidRPr="00F80527" w:rsidRDefault="009924D9" w:rsidP="00A56DCC">
                  <w:pPr>
                    <w:rPr>
                      <w:rFonts w:ascii="Calibri" w:hAnsi="Calibri" w:cs="Calibri"/>
                      <w:b/>
                      <w:bCs/>
                      <w:sz w:val="22"/>
                      <w:szCs w:val="22"/>
                    </w:rPr>
                  </w:pPr>
                  <w:r w:rsidRPr="00F80527">
                    <w:rPr>
                      <w:rFonts w:ascii="Calibri" w:hAnsi="Calibri" w:cs="Calibri"/>
                      <w:b/>
                      <w:bCs/>
                      <w:sz w:val="22"/>
                      <w:szCs w:val="22"/>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924D9" w:rsidRPr="00F80527" w:rsidRDefault="009924D9" w:rsidP="00A56DCC">
                  <w:pPr>
                    <w:jc w:val="both"/>
                    <w:rPr>
                      <w:rFonts w:ascii="Calibri" w:hAnsi="Calibri" w:cs="Calibri"/>
                      <w:sz w:val="22"/>
                      <w:szCs w:val="22"/>
                    </w:rPr>
                  </w:pPr>
                  <w:r w:rsidRPr="00F80527">
                    <w:rPr>
                      <w:rFonts w:ascii="Calibri" w:hAnsi="Calibri" w:cs="Calibri"/>
                      <w:sz w:val="22"/>
                      <w:szCs w:val="22"/>
                    </w:rPr>
                    <w:t xml:space="preserve">Debe consignar el nombre </w:t>
                  </w:r>
                  <w:r w:rsidRPr="00F80527">
                    <w:rPr>
                      <w:rFonts w:ascii="Calibri" w:hAnsi="Calibri" w:cs="Calibri"/>
                      <w:sz w:val="22"/>
                      <w:szCs w:val="22"/>
                      <w:u w:val="single"/>
                    </w:rPr>
                    <w:t>plenamente</w:t>
                  </w:r>
                  <w:r w:rsidRPr="00F80527">
                    <w:rPr>
                      <w:rFonts w:ascii="Calibri" w:hAnsi="Calibri" w:cs="Calibri"/>
                      <w:sz w:val="22"/>
                      <w:szCs w:val="22"/>
                    </w:rPr>
                    <w:t xml:space="preserve"> consistente o concordante con el registrado en el Formulario A-1 (campo: Nombre o Razón Social del Proponente). Para </w:t>
                  </w:r>
                  <w:r w:rsidRPr="00F80527">
                    <w:rPr>
                      <w:rFonts w:ascii="Calibri" w:hAnsi="Calibri" w:cs="Calibri"/>
                      <w:sz w:val="22"/>
                      <w:szCs w:val="22"/>
                      <w:u w:val="single"/>
                    </w:rPr>
                    <w:t>empresas unipersonales</w:t>
                  </w:r>
                  <w:r w:rsidRPr="00F80527">
                    <w:rPr>
                      <w:rFonts w:ascii="Calibri" w:hAnsi="Calibri" w:cs="Calibri"/>
                      <w:sz w:val="22"/>
                      <w:szCs w:val="22"/>
                    </w:rPr>
                    <w:t xml:space="preserve"> podrá figurar alternativamente el nombre del Contribuyente (</w:t>
                  </w:r>
                  <w:proofErr w:type="spellStart"/>
                  <w:r w:rsidRPr="00F80527">
                    <w:rPr>
                      <w:rFonts w:ascii="Calibri" w:hAnsi="Calibri" w:cs="Calibri"/>
                      <w:sz w:val="22"/>
                      <w:szCs w:val="22"/>
                    </w:rPr>
                    <w:t>NIT</w:t>
                  </w:r>
                  <w:proofErr w:type="spellEnd"/>
                  <w:r w:rsidRPr="00F80527">
                    <w:rPr>
                      <w:rFonts w:ascii="Calibri" w:hAnsi="Calibri" w:cs="Calibri"/>
                      <w:sz w:val="22"/>
                      <w:szCs w:val="22"/>
                    </w:rPr>
                    <w:t>)</w:t>
                  </w:r>
                </w:p>
                <w:p w:rsidR="009924D9" w:rsidRPr="00F80527" w:rsidRDefault="009924D9" w:rsidP="00A56DCC">
                  <w:pPr>
                    <w:jc w:val="both"/>
                    <w:rPr>
                      <w:rFonts w:ascii="Calibri" w:hAnsi="Calibri" w:cs="Calibri"/>
                      <w:sz w:val="22"/>
                      <w:szCs w:val="22"/>
                    </w:rPr>
                  </w:pPr>
                  <w:r w:rsidRPr="00F80527">
                    <w:rPr>
                      <w:rFonts w:ascii="Calibri" w:hAnsi="Calibri" w:cs="Calibri"/>
                      <w:sz w:val="22"/>
                      <w:szCs w:val="22"/>
                    </w:rPr>
                    <w:t xml:space="preserve">Asimismo, el </w:t>
                  </w:r>
                  <w:r w:rsidRPr="00F80527">
                    <w:rPr>
                      <w:rFonts w:ascii="Calibri" w:hAnsi="Calibri" w:cs="Calibri"/>
                      <w:i/>
                      <w:iCs/>
                      <w:sz w:val="22"/>
                      <w:szCs w:val="22"/>
                    </w:rPr>
                    <w:t>Nombre o Razón Social del Proponente</w:t>
                  </w:r>
                  <w:r w:rsidRPr="00F80527">
                    <w:rPr>
                      <w:rFonts w:ascii="Calibri" w:hAnsi="Calibri" w:cs="Calibri"/>
                      <w:sz w:val="22"/>
                      <w:szCs w:val="22"/>
                    </w:rPr>
                    <w:t xml:space="preserve"> (Empresa) deberá estar respaldado por los registrados en los siguientes documentos, según corresponda al documento requerido en el </w:t>
                  </w:r>
                  <w:proofErr w:type="spellStart"/>
                  <w:r w:rsidRPr="00F80527">
                    <w:rPr>
                      <w:rFonts w:ascii="Calibri" w:hAnsi="Calibri" w:cs="Calibri"/>
                      <w:sz w:val="22"/>
                      <w:szCs w:val="22"/>
                    </w:rPr>
                    <w:t>DBC</w:t>
                  </w:r>
                  <w:proofErr w:type="spellEnd"/>
                  <w:r w:rsidRPr="00F80527">
                    <w:rPr>
                      <w:rFonts w:ascii="Calibri" w:hAnsi="Calibri" w:cs="Calibri"/>
                      <w:sz w:val="22"/>
                      <w:szCs w:val="22"/>
                    </w:rPr>
                    <w:t xml:space="preserve"> o </w:t>
                  </w:r>
                  <w:proofErr w:type="spellStart"/>
                  <w:r w:rsidRPr="00F80527">
                    <w:rPr>
                      <w:rFonts w:ascii="Calibri" w:hAnsi="Calibri" w:cs="Calibri"/>
                      <w:sz w:val="22"/>
                      <w:szCs w:val="22"/>
                    </w:rPr>
                    <w:t>DCD</w:t>
                  </w:r>
                  <w:proofErr w:type="spellEnd"/>
                  <w:r w:rsidRPr="00F80527">
                    <w:rPr>
                      <w:rFonts w:ascii="Calibri" w:hAnsi="Calibri" w:cs="Calibri"/>
                      <w:sz w:val="22"/>
                      <w:szCs w:val="22"/>
                    </w:rPr>
                    <w:t xml:space="preserve"> o </w:t>
                  </w:r>
                  <w:proofErr w:type="spellStart"/>
                  <w:r w:rsidRPr="00F80527">
                    <w:rPr>
                      <w:rFonts w:ascii="Calibri" w:hAnsi="Calibri" w:cs="Calibri"/>
                      <w:sz w:val="22"/>
                      <w:szCs w:val="22"/>
                    </w:rPr>
                    <w:t>EETT</w:t>
                  </w:r>
                  <w:proofErr w:type="spellEnd"/>
                  <w:r w:rsidRPr="00F80527">
                    <w:rPr>
                      <w:rFonts w:ascii="Calibri" w:hAnsi="Calibri" w:cs="Calibri"/>
                      <w:sz w:val="22"/>
                      <w:szCs w:val="22"/>
                    </w:rPr>
                    <w:t xml:space="preserve"> o </w:t>
                  </w:r>
                  <w:proofErr w:type="spellStart"/>
                  <w:r w:rsidRPr="00F80527">
                    <w:rPr>
                      <w:rFonts w:ascii="Calibri" w:hAnsi="Calibri" w:cs="Calibri"/>
                      <w:sz w:val="22"/>
                      <w:szCs w:val="22"/>
                    </w:rPr>
                    <w:t>TDRs</w:t>
                  </w:r>
                  <w:proofErr w:type="spellEnd"/>
                  <w:r w:rsidRPr="00F80527">
                    <w:rPr>
                      <w:rFonts w:ascii="Calibri" w:hAnsi="Calibri" w:cs="Calibri"/>
                      <w:sz w:val="22"/>
                      <w:szCs w:val="22"/>
                    </w:rPr>
                    <w:t>:</w:t>
                  </w:r>
                </w:p>
                <w:p w:rsidR="009924D9" w:rsidRPr="00F80527" w:rsidRDefault="009924D9" w:rsidP="009A1645">
                  <w:pPr>
                    <w:numPr>
                      <w:ilvl w:val="0"/>
                      <w:numId w:val="46"/>
                    </w:numPr>
                    <w:jc w:val="both"/>
                    <w:rPr>
                      <w:rFonts w:ascii="Calibri" w:hAnsi="Calibri" w:cs="Calibri"/>
                      <w:sz w:val="22"/>
                      <w:szCs w:val="22"/>
                    </w:rPr>
                  </w:pPr>
                  <w:r w:rsidRPr="00F80527">
                    <w:rPr>
                      <w:rFonts w:ascii="Calibri" w:hAnsi="Calibri" w:cs="Calibri"/>
                      <w:sz w:val="22"/>
                      <w:szCs w:val="22"/>
                    </w:rPr>
                    <w:t xml:space="preserve">Registros </w:t>
                  </w:r>
                  <w:proofErr w:type="spellStart"/>
                  <w:r w:rsidRPr="00F80527">
                    <w:rPr>
                      <w:rFonts w:ascii="Calibri" w:hAnsi="Calibri" w:cs="Calibri"/>
                      <w:sz w:val="22"/>
                      <w:szCs w:val="22"/>
                    </w:rPr>
                    <w:t>FUNDEMPRESA</w:t>
                  </w:r>
                  <w:proofErr w:type="spellEnd"/>
                  <w:r w:rsidRPr="00F80527">
                    <w:rPr>
                      <w:rFonts w:ascii="Calibri" w:hAnsi="Calibri" w:cs="Calibri"/>
                      <w:sz w:val="22"/>
                      <w:szCs w:val="22"/>
                    </w:rPr>
                    <w:t>, (o equivalente en el país de origen); o</w:t>
                  </w:r>
                </w:p>
                <w:p w:rsidR="009924D9" w:rsidRPr="00F80527" w:rsidRDefault="009924D9" w:rsidP="009A1645">
                  <w:pPr>
                    <w:numPr>
                      <w:ilvl w:val="0"/>
                      <w:numId w:val="46"/>
                    </w:numPr>
                    <w:jc w:val="both"/>
                    <w:rPr>
                      <w:rFonts w:ascii="Calibri" w:hAnsi="Calibri" w:cs="Calibri"/>
                      <w:sz w:val="22"/>
                      <w:szCs w:val="22"/>
                    </w:rPr>
                  </w:pPr>
                  <w:r w:rsidRPr="00F80527">
                    <w:rPr>
                      <w:rFonts w:ascii="Calibri" w:hAnsi="Calibri" w:cs="Calibri"/>
                      <w:sz w:val="22"/>
                      <w:szCs w:val="22"/>
                    </w:rPr>
                    <w:t xml:space="preserve">Instrumento de Constitución. </w:t>
                  </w:r>
                </w:p>
              </w:tc>
            </w:tr>
            <w:tr w:rsidR="009924D9" w:rsidRPr="00F80527" w:rsidTr="00A56DC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4D9" w:rsidRPr="00F80527" w:rsidRDefault="009924D9" w:rsidP="00A56DCC">
                  <w:pPr>
                    <w:rPr>
                      <w:rFonts w:ascii="Calibri" w:hAnsi="Calibri" w:cs="Calibri"/>
                      <w:b/>
                      <w:bCs/>
                      <w:sz w:val="22"/>
                      <w:szCs w:val="22"/>
                    </w:rPr>
                  </w:pPr>
                  <w:r w:rsidRPr="00F80527">
                    <w:rPr>
                      <w:rFonts w:ascii="Calibri" w:hAnsi="Calibri" w:cs="Calibri"/>
                      <w:b/>
                      <w:bCs/>
                      <w:sz w:val="22"/>
                      <w:szCs w:val="22"/>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924D9" w:rsidRPr="00F80527" w:rsidRDefault="009924D9" w:rsidP="00A56DCC">
                  <w:pPr>
                    <w:jc w:val="both"/>
                    <w:rPr>
                      <w:rFonts w:ascii="Calibri" w:hAnsi="Calibri" w:cs="Calibri"/>
                      <w:sz w:val="22"/>
                      <w:szCs w:val="22"/>
                    </w:rPr>
                  </w:pPr>
                  <w:r w:rsidRPr="00F80527">
                    <w:rPr>
                      <w:rFonts w:ascii="Calibri" w:hAnsi="Calibri" w:cs="Calibri"/>
                      <w:sz w:val="22"/>
                      <w:szCs w:val="22"/>
                    </w:rPr>
                    <w:t>Debe consignar:</w:t>
                  </w:r>
                </w:p>
                <w:p w:rsidR="009924D9" w:rsidRPr="00F80527" w:rsidRDefault="009924D9" w:rsidP="009A1645">
                  <w:pPr>
                    <w:numPr>
                      <w:ilvl w:val="0"/>
                      <w:numId w:val="47"/>
                    </w:numPr>
                    <w:ind w:left="357" w:hanging="357"/>
                    <w:jc w:val="both"/>
                    <w:rPr>
                      <w:rFonts w:ascii="Calibri" w:hAnsi="Calibri" w:cs="Calibri"/>
                      <w:sz w:val="22"/>
                      <w:szCs w:val="22"/>
                    </w:rPr>
                  </w:pPr>
                  <w:r w:rsidRPr="00F80527">
                    <w:rPr>
                      <w:rFonts w:ascii="Calibri" w:hAnsi="Calibri" w:cs="Calibri"/>
                      <w:sz w:val="22"/>
                      <w:szCs w:val="22"/>
                    </w:rPr>
                    <w:t xml:space="preserve">YACIMIENTOS </w:t>
                  </w:r>
                  <w:proofErr w:type="spellStart"/>
                  <w:r w:rsidRPr="00F80527">
                    <w:rPr>
                      <w:rFonts w:ascii="Calibri" w:hAnsi="Calibri" w:cs="Calibri"/>
                      <w:sz w:val="22"/>
                      <w:szCs w:val="22"/>
                    </w:rPr>
                    <w:t>PETROLIFEROS</w:t>
                  </w:r>
                  <w:proofErr w:type="spellEnd"/>
                  <w:r w:rsidRPr="00F80527">
                    <w:rPr>
                      <w:rFonts w:ascii="Calibri" w:hAnsi="Calibri" w:cs="Calibri"/>
                      <w:sz w:val="22"/>
                      <w:szCs w:val="22"/>
                    </w:rPr>
                    <w:t xml:space="preserve"> FISCALES BOLIVIANOS;</w:t>
                  </w:r>
                </w:p>
                <w:p w:rsidR="009924D9" w:rsidRPr="00F80527" w:rsidRDefault="009924D9" w:rsidP="009A1645">
                  <w:pPr>
                    <w:numPr>
                      <w:ilvl w:val="0"/>
                      <w:numId w:val="47"/>
                    </w:numPr>
                    <w:ind w:left="357" w:hanging="357"/>
                    <w:jc w:val="both"/>
                    <w:rPr>
                      <w:rFonts w:ascii="Calibri" w:hAnsi="Calibri" w:cs="Calibri"/>
                      <w:i/>
                      <w:iCs/>
                      <w:sz w:val="22"/>
                      <w:szCs w:val="22"/>
                    </w:rPr>
                  </w:pPr>
                  <w:proofErr w:type="spellStart"/>
                  <w:r w:rsidRPr="00F80527">
                    <w:rPr>
                      <w:rFonts w:ascii="Calibri" w:hAnsi="Calibri" w:cs="Calibri"/>
                      <w:i/>
                      <w:iCs/>
                      <w:sz w:val="22"/>
                      <w:szCs w:val="22"/>
                    </w:rPr>
                    <w:t>YPFB</w:t>
                  </w:r>
                  <w:proofErr w:type="spellEnd"/>
                  <w:r w:rsidRPr="00F80527">
                    <w:rPr>
                      <w:rFonts w:ascii="Calibri" w:hAnsi="Calibri" w:cs="Calibri"/>
                      <w:i/>
                      <w:iCs/>
                      <w:sz w:val="22"/>
                      <w:szCs w:val="22"/>
                    </w:rPr>
                    <w:t>;</w:t>
                  </w:r>
                </w:p>
                <w:p w:rsidR="009924D9" w:rsidRPr="00F80527" w:rsidRDefault="009924D9" w:rsidP="009A1645">
                  <w:pPr>
                    <w:numPr>
                      <w:ilvl w:val="0"/>
                      <w:numId w:val="47"/>
                    </w:numPr>
                    <w:ind w:left="357" w:hanging="357"/>
                    <w:jc w:val="both"/>
                    <w:rPr>
                      <w:rFonts w:ascii="Calibri" w:hAnsi="Calibri" w:cs="Calibri"/>
                      <w:i/>
                      <w:iCs/>
                      <w:sz w:val="22"/>
                      <w:szCs w:val="22"/>
                    </w:rPr>
                  </w:pPr>
                  <w:r w:rsidRPr="00F80527">
                    <w:rPr>
                      <w:rFonts w:ascii="Calibri" w:hAnsi="Calibri" w:cs="Calibri"/>
                      <w:i/>
                      <w:iCs/>
                      <w:sz w:val="22"/>
                      <w:szCs w:val="22"/>
                    </w:rPr>
                    <w:t>o ambos.</w:t>
                  </w:r>
                </w:p>
              </w:tc>
            </w:tr>
            <w:tr w:rsidR="009924D9" w:rsidRPr="00F80527" w:rsidTr="00A56DC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4D9" w:rsidRPr="00F80527" w:rsidRDefault="009924D9" w:rsidP="00A56DCC">
                  <w:pPr>
                    <w:rPr>
                      <w:rFonts w:ascii="Calibri" w:hAnsi="Calibri" w:cs="Calibri"/>
                      <w:sz w:val="22"/>
                      <w:szCs w:val="22"/>
                    </w:rPr>
                  </w:pPr>
                  <w:r w:rsidRPr="00F80527">
                    <w:rPr>
                      <w:rFonts w:ascii="Calibri" w:hAnsi="Calibri" w:cs="Calibri"/>
                      <w:b/>
                      <w:bCs/>
                      <w:sz w:val="22"/>
                      <w:szCs w:val="22"/>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924D9" w:rsidRPr="00F80527" w:rsidRDefault="009924D9" w:rsidP="00A56DCC">
                  <w:pPr>
                    <w:jc w:val="both"/>
                    <w:rPr>
                      <w:rFonts w:ascii="Calibri" w:hAnsi="Calibri" w:cs="Calibri"/>
                      <w:sz w:val="22"/>
                      <w:szCs w:val="22"/>
                    </w:rPr>
                  </w:pPr>
                  <w:r w:rsidRPr="00F80527">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F80527">
                    <w:rPr>
                      <w:rFonts w:ascii="Calibri" w:hAnsi="Calibri" w:cs="Calibri"/>
                      <w:sz w:val="22"/>
                      <w:szCs w:val="22"/>
                    </w:rPr>
                    <w:t>inc</w:t>
                  </w:r>
                  <w:proofErr w:type="spellEnd"/>
                  <w:r w:rsidRPr="00F80527">
                    <w:rPr>
                      <w:rFonts w:ascii="Calibri" w:hAnsi="Calibri" w:cs="Calibri"/>
                      <w:sz w:val="22"/>
                      <w:szCs w:val="22"/>
                    </w:rPr>
                    <w:t xml:space="preserve"> c) de los Aspectos Subsanables del </w:t>
                  </w:r>
                  <w:proofErr w:type="spellStart"/>
                  <w:r w:rsidRPr="00F80527">
                    <w:rPr>
                      <w:rFonts w:ascii="Calibri" w:hAnsi="Calibri" w:cs="Calibri"/>
                      <w:sz w:val="22"/>
                      <w:szCs w:val="22"/>
                    </w:rPr>
                    <w:t>DBC</w:t>
                  </w:r>
                  <w:proofErr w:type="spellEnd"/>
                  <w:r w:rsidRPr="00F80527">
                    <w:rPr>
                      <w:rFonts w:ascii="Calibri" w:hAnsi="Calibri" w:cs="Calibri"/>
                      <w:sz w:val="22"/>
                      <w:szCs w:val="22"/>
                    </w:rPr>
                    <w:t xml:space="preserve"> o </w:t>
                  </w:r>
                  <w:proofErr w:type="spellStart"/>
                  <w:r w:rsidRPr="00F80527">
                    <w:rPr>
                      <w:rFonts w:ascii="Calibri" w:hAnsi="Calibri" w:cs="Calibri"/>
                      <w:sz w:val="22"/>
                      <w:szCs w:val="22"/>
                    </w:rPr>
                    <w:t>DCD</w:t>
                  </w:r>
                  <w:proofErr w:type="spellEnd"/>
                  <w:r w:rsidRPr="00F80527">
                    <w:rPr>
                      <w:rFonts w:ascii="Calibri" w:hAnsi="Calibri" w:cs="Calibri"/>
                      <w:sz w:val="22"/>
                      <w:szCs w:val="22"/>
                    </w:rPr>
                    <w:t>.</w:t>
                  </w:r>
                </w:p>
              </w:tc>
            </w:tr>
            <w:tr w:rsidR="009924D9" w:rsidRPr="00F80527" w:rsidTr="00A56DC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4D9" w:rsidRPr="00F80527" w:rsidRDefault="009924D9" w:rsidP="00A56DCC">
                  <w:pPr>
                    <w:rPr>
                      <w:rFonts w:ascii="Calibri" w:hAnsi="Calibri" w:cs="Calibri"/>
                      <w:sz w:val="22"/>
                      <w:szCs w:val="22"/>
                    </w:rPr>
                  </w:pPr>
                  <w:r w:rsidRPr="00F80527">
                    <w:rPr>
                      <w:rFonts w:ascii="Calibri" w:hAnsi="Calibri" w:cs="Calibri"/>
                      <w:b/>
                      <w:bCs/>
                      <w:sz w:val="22"/>
                      <w:szCs w:val="22"/>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924D9" w:rsidRPr="00F80527" w:rsidRDefault="009924D9" w:rsidP="00A56DCC">
                  <w:pPr>
                    <w:jc w:val="both"/>
                    <w:rPr>
                      <w:rFonts w:ascii="Calibri" w:hAnsi="Calibri" w:cs="Calibri"/>
                      <w:sz w:val="22"/>
                      <w:szCs w:val="22"/>
                    </w:rPr>
                  </w:pPr>
                  <w:r w:rsidRPr="00F80527">
                    <w:rPr>
                      <w:rFonts w:ascii="Calibri" w:hAnsi="Calibri" w:cs="Calibri"/>
                      <w:sz w:val="22"/>
                      <w:szCs w:val="22"/>
                    </w:rPr>
                    <w:t xml:space="preserve">Debe consignar una vigencia </w:t>
                  </w:r>
                  <w:r w:rsidRPr="00F80527">
                    <w:rPr>
                      <w:rFonts w:ascii="Calibri" w:hAnsi="Calibri" w:cs="Calibri"/>
                      <w:sz w:val="22"/>
                      <w:szCs w:val="22"/>
                      <w:u w:val="single"/>
                    </w:rPr>
                    <w:t>igual o mayor</w:t>
                  </w:r>
                  <w:r w:rsidRPr="00F80527">
                    <w:rPr>
                      <w:rFonts w:ascii="Calibri" w:hAnsi="Calibri" w:cs="Calibri"/>
                      <w:sz w:val="22"/>
                      <w:szCs w:val="22"/>
                    </w:rPr>
                    <w:t xml:space="preserve"> a la requerida en el presente Anexo,</w:t>
                  </w:r>
                </w:p>
                <w:p w:rsidR="009924D9" w:rsidRPr="00F80527" w:rsidRDefault="009924D9" w:rsidP="009A1645">
                  <w:pPr>
                    <w:numPr>
                      <w:ilvl w:val="0"/>
                      <w:numId w:val="47"/>
                    </w:numPr>
                    <w:ind w:left="357" w:hanging="357"/>
                    <w:jc w:val="both"/>
                    <w:rPr>
                      <w:rFonts w:ascii="Calibri" w:hAnsi="Calibri" w:cs="Calibri"/>
                      <w:b/>
                      <w:bCs/>
                      <w:sz w:val="22"/>
                      <w:szCs w:val="22"/>
                      <w:u w:val="single"/>
                    </w:rPr>
                  </w:pPr>
                  <w:r w:rsidRPr="00F80527">
                    <w:rPr>
                      <w:rFonts w:ascii="Calibri" w:hAnsi="Calibri" w:cs="Calibri"/>
                      <w:b/>
                      <w:bCs/>
                      <w:sz w:val="22"/>
                      <w:szCs w:val="22"/>
                      <w:u w:val="single"/>
                    </w:rPr>
                    <w:t>Para la Garantía de Seriedad de Propuesta:</w:t>
                  </w:r>
                  <w:r w:rsidRPr="00F80527">
                    <w:rPr>
                      <w:rFonts w:ascii="Calibri" w:hAnsi="Calibri" w:cs="Calibri"/>
                      <w:b/>
                      <w:bCs/>
                      <w:sz w:val="22"/>
                      <w:szCs w:val="22"/>
                    </w:rPr>
                    <w:t xml:space="preserve"> </w:t>
                  </w:r>
                  <w:r w:rsidRPr="00F80527">
                    <w:rPr>
                      <w:rFonts w:ascii="Calibri" w:hAnsi="Calibri" w:cs="Calibri"/>
                      <w:sz w:val="22"/>
                      <w:szCs w:val="22"/>
                    </w:rPr>
                    <w:t>(120 días) computable a partir de la “</w:t>
                  </w:r>
                  <w:r w:rsidRPr="00F80527">
                    <w:rPr>
                      <w:rFonts w:ascii="Calibri" w:hAnsi="Calibri" w:cs="Calibri"/>
                      <w:i/>
                      <w:iCs/>
                      <w:sz w:val="22"/>
                      <w:szCs w:val="22"/>
                    </w:rPr>
                    <w:t>Fecha de presentación de propuesta</w:t>
                  </w:r>
                  <w:r w:rsidRPr="00F80527">
                    <w:rPr>
                      <w:rFonts w:ascii="Calibri" w:hAnsi="Calibri" w:cs="Calibri"/>
                      <w:sz w:val="22"/>
                      <w:szCs w:val="22"/>
                    </w:rPr>
                    <w:t>”, establecido en el “</w:t>
                  </w:r>
                  <w:r w:rsidRPr="00F80527">
                    <w:rPr>
                      <w:rFonts w:ascii="Calibri" w:hAnsi="Calibri" w:cs="Calibri"/>
                      <w:i/>
                      <w:iCs/>
                      <w:sz w:val="22"/>
                      <w:szCs w:val="22"/>
                    </w:rPr>
                    <w:t>Cronograma de Plazos</w:t>
                  </w:r>
                  <w:r w:rsidRPr="00F80527">
                    <w:rPr>
                      <w:rFonts w:ascii="Calibri" w:hAnsi="Calibri" w:cs="Calibri"/>
                      <w:sz w:val="22"/>
                      <w:szCs w:val="22"/>
                    </w:rPr>
                    <w:t xml:space="preserve">” incluidos como parte del </w:t>
                  </w:r>
                  <w:proofErr w:type="spellStart"/>
                  <w:r w:rsidRPr="00F80527">
                    <w:rPr>
                      <w:rFonts w:ascii="Calibri" w:hAnsi="Calibri" w:cs="Calibri"/>
                      <w:sz w:val="22"/>
                      <w:szCs w:val="22"/>
                    </w:rPr>
                    <w:t>DBC</w:t>
                  </w:r>
                  <w:proofErr w:type="spellEnd"/>
                  <w:r w:rsidRPr="00F80527">
                    <w:rPr>
                      <w:rFonts w:ascii="Calibri" w:hAnsi="Calibri" w:cs="Calibri"/>
                      <w:sz w:val="22"/>
                      <w:szCs w:val="22"/>
                    </w:rPr>
                    <w:t xml:space="preserve"> y considerando los Aspectos Subsanables admisibles en dicho documento.</w:t>
                  </w:r>
                </w:p>
                <w:p w:rsidR="009924D9" w:rsidRPr="00F80527" w:rsidRDefault="009924D9" w:rsidP="009A1645">
                  <w:pPr>
                    <w:numPr>
                      <w:ilvl w:val="0"/>
                      <w:numId w:val="47"/>
                    </w:numPr>
                    <w:ind w:left="357" w:hanging="357"/>
                    <w:jc w:val="both"/>
                    <w:rPr>
                      <w:rFonts w:ascii="Calibri" w:hAnsi="Calibri" w:cs="Calibri"/>
                      <w:b/>
                      <w:bCs/>
                      <w:sz w:val="22"/>
                      <w:szCs w:val="22"/>
                      <w:u w:val="single"/>
                    </w:rPr>
                  </w:pPr>
                  <w:r w:rsidRPr="00F80527">
                    <w:rPr>
                      <w:rFonts w:ascii="Calibri" w:hAnsi="Calibri" w:cs="Calibri"/>
                      <w:b/>
                      <w:bCs/>
                      <w:sz w:val="22"/>
                      <w:szCs w:val="22"/>
                      <w:u w:val="single"/>
                    </w:rPr>
                    <w:lastRenderedPageBreak/>
                    <w:t>Para la Garantía de Cumplimiento de Contrato y otras garantías (</w:t>
                  </w:r>
                  <w:proofErr w:type="spellStart"/>
                  <w:r w:rsidRPr="00F80527">
                    <w:rPr>
                      <w:rFonts w:ascii="Calibri" w:hAnsi="Calibri" w:cs="Calibri"/>
                      <w:b/>
                      <w:bCs/>
                      <w:sz w:val="22"/>
                      <w:szCs w:val="22"/>
                      <w:u w:val="single"/>
                    </w:rPr>
                    <w:t>DS</w:t>
                  </w:r>
                  <w:proofErr w:type="spellEnd"/>
                  <w:r w:rsidRPr="00F80527">
                    <w:rPr>
                      <w:rFonts w:ascii="Calibri" w:hAnsi="Calibri" w:cs="Calibri"/>
                      <w:b/>
                      <w:bCs/>
                      <w:sz w:val="22"/>
                      <w:szCs w:val="22"/>
                      <w:u w:val="single"/>
                    </w:rPr>
                    <w:t xml:space="preserve"> 29506 y </w:t>
                  </w:r>
                  <w:proofErr w:type="spellStart"/>
                  <w:r w:rsidRPr="00F80527">
                    <w:rPr>
                      <w:rFonts w:ascii="Calibri" w:hAnsi="Calibri" w:cs="Calibri"/>
                      <w:b/>
                      <w:bCs/>
                      <w:sz w:val="22"/>
                      <w:szCs w:val="22"/>
                      <w:u w:val="single"/>
                    </w:rPr>
                    <w:t>DS</w:t>
                  </w:r>
                  <w:proofErr w:type="spellEnd"/>
                  <w:r w:rsidRPr="00F80527">
                    <w:rPr>
                      <w:rFonts w:ascii="Calibri" w:hAnsi="Calibri" w:cs="Calibri"/>
                      <w:b/>
                      <w:bCs/>
                      <w:sz w:val="22"/>
                      <w:szCs w:val="22"/>
                      <w:u w:val="single"/>
                    </w:rPr>
                    <w:t xml:space="preserve"> 181):</w:t>
                  </w:r>
                  <w:r w:rsidRPr="00F80527">
                    <w:rPr>
                      <w:rFonts w:ascii="Calibri" w:hAnsi="Calibri" w:cs="Calibri"/>
                      <w:sz w:val="22"/>
                      <w:szCs w:val="22"/>
                    </w:rPr>
                    <w:t xml:space="preserve"> conforme los días requeridos en el presente anexo, computables a partir de la </w:t>
                  </w:r>
                  <w:r w:rsidRPr="00F80527">
                    <w:rPr>
                      <w:rFonts w:ascii="Calibri" w:hAnsi="Calibri" w:cs="Calibri"/>
                      <w:sz w:val="22"/>
                      <w:szCs w:val="22"/>
                      <w:u w:val="single"/>
                    </w:rPr>
                    <w:t>fecha de emisión de los instrumentos financieros,</w:t>
                  </w:r>
                  <w:r w:rsidRPr="00F80527">
                    <w:rPr>
                      <w:rFonts w:ascii="Calibri" w:hAnsi="Calibri" w:cs="Calibri"/>
                      <w:sz w:val="22"/>
                      <w:szCs w:val="22"/>
                    </w:rPr>
                    <w:t xml:space="preserve"> entendiéndose la “</w:t>
                  </w:r>
                  <w:r w:rsidRPr="00F80527">
                    <w:rPr>
                      <w:rFonts w:ascii="Calibri" w:hAnsi="Calibri" w:cs="Calibri"/>
                      <w:b/>
                      <w:bCs/>
                      <w:i/>
                      <w:iCs/>
                      <w:sz w:val="22"/>
                      <w:szCs w:val="22"/>
                      <w:u w:val="single"/>
                    </w:rPr>
                    <w:t>Vigencia del contrato</w:t>
                  </w:r>
                  <w:r w:rsidRPr="00F80527">
                    <w:rPr>
                      <w:rFonts w:ascii="Calibri" w:hAnsi="Calibri" w:cs="Calibri"/>
                      <w:sz w:val="22"/>
                      <w:szCs w:val="22"/>
                    </w:rPr>
                    <w:t xml:space="preserve">”, como </w:t>
                  </w:r>
                  <w:r w:rsidRPr="00F80527">
                    <w:rPr>
                      <w:rFonts w:ascii="Calibri" w:hAnsi="Calibri" w:cs="Calibri"/>
                      <w:sz w:val="22"/>
                      <w:szCs w:val="22"/>
                      <w:u w:val="single"/>
                    </w:rPr>
                    <w:t xml:space="preserve">la fecha resultante de </w:t>
                  </w:r>
                  <w:r w:rsidRPr="00F80527">
                    <w:rPr>
                      <w:rFonts w:ascii="Calibri" w:hAnsi="Calibri" w:cs="Calibri"/>
                      <w:b/>
                      <w:bCs/>
                      <w:sz w:val="22"/>
                      <w:szCs w:val="22"/>
                      <w:u w:val="single"/>
                    </w:rPr>
                    <w:t>adicionar</w:t>
                  </w:r>
                  <w:r w:rsidRPr="00F80527">
                    <w:rPr>
                      <w:rFonts w:ascii="Calibri" w:hAnsi="Calibri" w:cs="Calibri"/>
                      <w:sz w:val="22"/>
                      <w:szCs w:val="22"/>
                      <w:u w:val="single"/>
                    </w:rPr>
                    <w:t xml:space="preserve"> el “</w:t>
                  </w:r>
                  <w:r w:rsidRPr="00F80527">
                    <w:rPr>
                      <w:rFonts w:ascii="Calibri" w:hAnsi="Calibri" w:cs="Calibri"/>
                      <w:i/>
                      <w:iCs/>
                      <w:sz w:val="22"/>
                      <w:szCs w:val="22"/>
                      <w:u w:val="single"/>
                    </w:rPr>
                    <w:t>Plazo de entrega</w:t>
                  </w:r>
                  <w:r w:rsidRPr="00F80527">
                    <w:rPr>
                      <w:rFonts w:ascii="Calibri" w:hAnsi="Calibri" w:cs="Calibri"/>
                      <w:sz w:val="22"/>
                      <w:szCs w:val="22"/>
                      <w:u w:val="single"/>
                    </w:rPr>
                    <w:t xml:space="preserve">” estableciendo en el </w:t>
                  </w:r>
                  <w:proofErr w:type="spellStart"/>
                  <w:r w:rsidRPr="00F80527">
                    <w:rPr>
                      <w:rFonts w:ascii="Calibri" w:hAnsi="Calibri" w:cs="Calibri"/>
                      <w:sz w:val="22"/>
                      <w:szCs w:val="22"/>
                      <w:u w:val="single"/>
                    </w:rPr>
                    <w:t>DBC</w:t>
                  </w:r>
                  <w:proofErr w:type="spellEnd"/>
                  <w:r w:rsidRPr="00F80527">
                    <w:rPr>
                      <w:rFonts w:ascii="Calibri" w:hAnsi="Calibri" w:cs="Calibri"/>
                      <w:sz w:val="22"/>
                      <w:szCs w:val="22"/>
                      <w:u w:val="single"/>
                    </w:rPr>
                    <w:t xml:space="preserve"> o </w:t>
                  </w:r>
                  <w:proofErr w:type="spellStart"/>
                  <w:r w:rsidRPr="00F80527">
                    <w:rPr>
                      <w:rFonts w:ascii="Calibri" w:hAnsi="Calibri" w:cs="Calibri"/>
                      <w:sz w:val="22"/>
                      <w:szCs w:val="22"/>
                      <w:u w:val="single"/>
                    </w:rPr>
                    <w:t>DCD</w:t>
                  </w:r>
                  <w:proofErr w:type="spellEnd"/>
                  <w:r w:rsidRPr="00F80527">
                    <w:rPr>
                      <w:rFonts w:ascii="Calibri" w:hAnsi="Calibri" w:cs="Calibri"/>
                      <w:sz w:val="22"/>
                      <w:szCs w:val="22"/>
                      <w:u w:val="single"/>
                    </w:rPr>
                    <w:t>, a dicha fecha de emisión.</w:t>
                  </w:r>
                </w:p>
              </w:tc>
            </w:tr>
            <w:tr w:rsidR="009924D9" w:rsidRPr="00F80527" w:rsidTr="00A56DCC">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4D9" w:rsidRPr="00F80527" w:rsidRDefault="009924D9" w:rsidP="00A56DCC">
                  <w:pPr>
                    <w:jc w:val="both"/>
                    <w:rPr>
                      <w:rFonts w:ascii="Calibri" w:hAnsi="Calibri" w:cs="Calibri"/>
                      <w:b/>
                      <w:bCs/>
                      <w:sz w:val="22"/>
                      <w:szCs w:val="22"/>
                    </w:rPr>
                  </w:pPr>
                  <w:r w:rsidRPr="00F80527">
                    <w:rPr>
                      <w:rFonts w:ascii="Calibri" w:hAnsi="Calibri" w:cs="Calibri"/>
                      <w:b/>
                      <w:bCs/>
                      <w:sz w:val="22"/>
                      <w:szCs w:val="22"/>
                    </w:rPr>
                    <w:lastRenderedPageBreak/>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9924D9" w:rsidRPr="00F80527" w:rsidRDefault="009924D9" w:rsidP="00A56DCC">
                  <w:pPr>
                    <w:jc w:val="both"/>
                    <w:rPr>
                      <w:rFonts w:ascii="Calibri" w:hAnsi="Calibri" w:cs="Calibri"/>
                      <w:sz w:val="22"/>
                      <w:szCs w:val="22"/>
                    </w:rPr>
                  </w:pPr>
                  <w:r w:rsidRPr="00F80527">
                    <w:rPr>
                      <w:rFonts w:ascii="Calibri" w:hAnsi="Calibri" w:cs="Calibri"/>
                      <w:sz w:val="22"/>
                      <w:szCs w:val="22"/>
                    </w:rPr>
                    <w:t>Debe incluir las cláusulas de:</w:t>
                  </w:r>
                </w:p>
                <w:p w:rsidR="009924D9" w:rsidRPr="00F80527" w:rsidRDefault="009924D9" w:rsidP="009A1645">
                  <w:pPr>
                    <w:numPr>
                      <w:ilvl w:val="0"/>
                      <w:numId w:val="48"/>
                    </w:numPr>
                    <w:jc w:val="both"/>
                    <w:rPr>
                      <w:rFonts w:ascii="Calibri" w:hAnsi="Calibri" w:cs="Calibri"/>
                      <w:sz w:val="22"/>
                      <w:szCs w:val="22"/>
                    </w:rPr>
                  </w:pPr>
                  <w:r w:rsidRPr="00F80527">
                    <w:rPr>
                      <w:rFonts w:ascii="Calibri" w:hAnsi="Calibri" w:cs="Calibri"/>
                      <w:sz w:val="22"/>
                      <w:szCs w:val="22"/>
                    </w:rPr>
                    <w:t xml:space="preserve">Renovable, irrevocable y de </w:t>
                  </w:r>
                  <w:r w:rsidRPr="00F80527">
                    <w:rPr>
                      <w:rFonts w:ascii="Calibri" w:hAnsi="Calibri" w:cs="Calibri"/>
                      <w:sz w:val="22"/>
                      <w:szCs w:val="22"/>
                      <w:u w:val="single"/>
                    </w:rPr>
                    <w:t>ejecución inmediata</w:t>
                  </w:r>
                  <w:r w:rsidRPr="00F80527">
                    <w:rPr>
                      <w:rFonts w:ascii="Calibri" w:hAnsi="Calibri" w:cs="Calibri"/>
                      <w:sz w:val="22"/>
                      <w:szCs w:val="22"/>
                    </w:rPr>
                    <w:t xml:space="preserve"> o </w:t>
                  </w:r>
                  <w:r w:rsidRPr="00F80527">
                    <w:rPr>
                      <w:rFonts w:ascii="Calibri" w:hAnsi="Calibri" w:cs="Calibri"/>
                      <w:sz w:val="22"/>
                      <w:szCs w:val="22"/>
                      <w:u w:val="single"/>
                    </w:rPr>
                    <w:t>ejecución a primer requerimiento</w:t>
                  </w:r>
                  <w:r w:rsidRPr="00F80527">
                    <w:rPr>
                      <w:rFonts w:ascii="Calibri" w:hAnsi="Calibri" w:cs="Calibri"/>
                      <w:sz w:val="22"/>
                      <w:szCs w:val="22"/>
                    </w:rPr>
                    <w:t xml:space="preserve"> según corresponda al instrumento Financiero requerido en el presente Anexo.</w:t>
                  </w:r>
                </w:p>
              </w:tc>
            </w:tr>
          </w:tbl>
          <w:p w:rsidR="009924D9" w:rsidRDefault="009924D9" w:rsidP="00A56DCC">
            <w:pPr>
              <w:autoSpaceDE w:val="0"/>
              <w:autoSpaceDN w:val="0"/>
              <w:jc w:val="both"/>
              <w:rPr>
                <w:b/>
                <w:bCs/>
                <w:sz w:val="22"/>
                <w:szCs w:val="22"/>
                <w:u w:val="single"/>
                <w:lang w:val="es-BO"/>
              </w:rPr>
            </w:pPr>
          </w:p>
          <w:p w:rsidR="009924D9" w:rsidRPr="00F80527" w:rsidRDefault="009924D9" w:rsidP="00A56DCC">
            <w:pPr>
              <w:autoSpaceDE w:val="0"/>
              <w:autoSpaceDN w:val="0"/>
              <w:jc w:val="both"/>
              <w:rPr>
                <w:rFonts w:ascii="Calibri" w:hAnsi="Calibri" w:cs="Calibri"/>
                <w:sz w:val="22"/>
              </w:rPr>
            </w:pPr>
            <w:r w:rsidRPr="00F80527">
              <w:rPr>
                <w:rFonts w:ascii="Calibri" w:hAnsi="Calibri" w:cs="Calibri"/>
                <w:sz w:val="22"/>
                <w:vertAlign w:val="superscript"/>
              </w:rPr>
              <w:t>1</w:t>
            </w:r>
            <w:r w:rsidRPr="00F80527">
              <w:rPr>
                <w:rFonts w:ascii="Calibri" w:hAnsi="Calibri" w:cs="Calibri"/>
                <w:sz w:val="22"/>
              </w:rPr>
              <w:t xml:space="preserve"> “Seriedad de Propuesta”; “Cumplimiento de Contrato”; “Adicional a la Garantía de Cumplimiento de Contrato de Obras”; “Funcionamiento de Maquinaria y/o Equipo”; “Correcta Inversión de Anticipo” u otras.</w:t>
            </w:r>
          </w:p>
          <w:p w:rsidR="009924D9" w:rsidRPr="00B124BF" w:rsidRDefault="009924D9" w:rsidP="00A56DCC">
            <w:pPr>
              <w:pStyle w:val="Prrafodelista"/>
              <w:spacing w:after="13" w:line="276" w:lineRule="auto"/>
              <w:ind w:left="0"/>
              <w:contextualSpacing/>
              <w:jc w:val="both"/>
              <w:rPr>
                <w:rFonts w:ascii="Calibri" w:hAnsi="Calibri" w:cs="Calibri"/>
                <w:color w:val="FF0000"/>
                <w:sz w:val="16"/>
                <w:szCs w:val="22"/>
              </w:rPr>
            </w:pPr>
          </w:p>
          <w:p w:rsidR="009924D9" w:rsidRPr="00654C25" w:rsidRDefault="009924D9" w:rsidP="00A56DCC">
            <w:pPr>
              <w:pStyle w:val="Prrafodelista"/>
              <w:spacing w:after="13" w:line="276" w:lineRule="auto"/>
              <w:ind w:left="0"/>
              <w:contextualSpacing/>
              <w:rPr>
                <w:rFonts w:ascii="Calibri" w:hAnsi="Calibri" w:cs="Calibri"/>
                <w:sz w:val="22"/>
                <w:szCs w:val="22"/>
              </w:rPr>
            </w:pPr>
            <w:r w:rsidRPr="00654C25">
              <w:rPr>
                <w:rFonts w:ascii="Calibri" w:hAnsi="Calibri" w:cs="Calibri"/>
                <w:sz w:val="22"/>
                <w:szCs w:val="22"/>
              </w:rPr>
              <w:t>GARANTÍA DE CUMPLIMIENTO DE CONTRATO</w:t>
            </w:r>
          </w:p>
          <w:p w:rsidR="009924D9" w:rsidRPr="00654C25"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A elección de la empresa adjudicada esta podrá optar por uno de los siguientes instrumentos financieros:</w:t>
            </w:r>
          </w:p>
          <w:p w:rsidR="009924D9" w:rsidRPr="00B124BF" w:rsidRDefault="009924D9" w:rsidP="00A56DCC">
            <w:pPr>
              <w:pStyle w:val="Prrafodelista"/>
              <w:spacing w:after="13" w:line="276" w:lineRule="auto"/>
              <w:ind w:left="0"/>
              <w:contextualSpacing/>
              <w:rPr>
                <w:rFonts w:ascii="Calibri" w:hAnsi="Calibri" w:cs="Calibri"/>
                <w:sz w:val="16"/>
                <w:szCs w:val="22"/>
              </w:rPr>
            </w:pPr>
          </w:p>
          <w:p w:rsidR="009924D9" w:rsidRPr="00654C25"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654C25">
              <w:rPr>
                <w:rFonts w:ascii="Calibri" w:hAnsi="Calibri" w:cs="Calibri"/>
                <w:sz w:val="22"/>
                <w:szCs w:val="22"/>
              </w:rPr>
              <w:t>ASFI</w:t>
            </w:r>
            <w:proofErr w:type="spellEnd"/>
            <w:r w:rsidRPr="00654C25">
              <w:rPr>
                <w:rFonts w:ascii="Calibri" w:hAnsi="Calibri" w:cs="Calibri"/>
                <w:sz w:val="22"/>
                <w:szCs w:val="22"/>
              </w:rPr>
              <w:t xml:space="preserve">, a la orden/a favor de Yacimientos Petrolíferos Fiscales Bolivianos / </w:t>
            </w:r>
            <w:proofErr w:type="spellStart"/>
            <w:r w:rsidRPr="00654C25">
              <w:rPr>
                <w:rFonts w:ascii="Calibri" w:hAnsi="Calibri" w:cs="Calibri"/>
                <w:sz w:val="22"/>
                <w:szCs w:val="22"/>
              </w:rPr>
              <w:t>YPFB</w:t>
            </w:r>
            <w:proofErr w:type="spellEnd"/>
            <w:r w:rsidRPr="00654C25">
              <w:rPr>
                <w:rFonts w:ascii="Calibri" w:hAnsi="Calibri" w:cs="Calibri"/>
                <w:sz w:val="22"/>
                <w:szCs w:val="22"/>
              </w:rPr>
              <w:t>, con características expresas de renovable, irrevocable y de ejecución inmediata con vigencia de 60 días calendario adicionales a la vigencia del contrato, por un monto equivalente al 7% del valor total del contrato.</w:t>
            </w:r>
          </w:p>
          <w:p w:rsidR="009924D9" w:rsidRPr="00B124BF" w:rsidRDefault="009924D9" w:rsidP="00A56DCC">
            <w:pPr>
              <w:pStyle w:val="Prrafodelista"/>
              <w:spacing w:after="13" w:line="276" w:lineRule="auto"/>
              <w:ind w:left="0"/>
              <w:contextualSpacing/>
              <w:rPr>
                <w:rFonts w:ascii="Calibri" w:hAnsi="Calibri" w:cs="Calibri"/>
                <w:sz w:val="16"/>
                <w:szCs w:val="22"/>
              </w:rPr>
            </w:pPr>
          </w:p>
          <w:p w:rsidR="009924D9" w:rsidRPr="00654C25"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654C25">
              <w:rPr>
                <w:rFonts w:ascii="Calibri" w:hAnsi="Calibri" w:cs="Calibri"/>
                <w:sz w:val="22"/>
                <w:szCs w:val="22"/>
              </w:rPr>
              <w:t>ASFI</w:t>
            </w:r>
            <w:proofErr w:type="spellEnd"/>
            <w:r w:rsidRPr="00654C25">
              <w:rPr>
                <w:rFonts w:ascii="Calibri" w:hAnsi="Calibri" w:cs="Calibri"/>
                <w:sz w:val="22"/>
                <w:szCs w:val="22"/>
              </w:rPr>
              <w:t xml:space="preserve">, a la orden/a favor de Yacimientos Petrolíferos Fiscales Bolivianos / </w:t>
            </w:r>
            <w:proofErr w:type="spellStart"/>
            <w:r w:rsidRPr="00654C25">
              <w:rPr>
                <w:rFonts w:ascii="Calibri" w:hAnsi="Calibri" w:cs="Calibri"/>
                <w:sz w:val="22"/>
                <w:szCs w:val="22"/>
              </w:rPr>
              <w:t>YPFB</w:t>
            </w:r>
            <w:proofErr w:type="spellEnd"/>
            <w:r w:rsidRPr="00654C25">
              <w:rPr>
                <w:rFonts w:ascii="Calibri" w:hAnsi="Calibri" w:cs="Calibri"/>
                <w:sz w:val="22"/>
                <w:szCs w:val="22"/>
              </w:rPr>
              <w:t>, con características expresas de renovable, irrevocable y de ejecución a primer requerimiento con vigencia de 60 días calendario adicionales a la vigencia del contrato, por un monto equivalente al 7% del valor total del contrato.</w:t>
            </w:r>
          </w:p>
          <w:p w:rsidR="009924D9" w:rsidRPr="00B124BF" w:rsidRDefault="009924D9" w:rsidP="00A56DCC">
            <w:pPr>
              <w:pStyle w:val="Prrafodelista"/>
              <w:spacing w:after="13" w:line="276" w:lineRule="auto"/>
              <w:ind w:left="0"/>
              <w:contextualSpacing/>
              <w:jc w:val="both"/>
              <w:rPr>
                <w:rFonts w:ascii="Calibri" w:hAnsi="Calibri" w:cs="Calibri"/>
                <w:sz w:val="16"/>
                <w:szCs w:val="22"/>
              </w:rPr>
            </w:pPr>
          </w:p>
          <w:p w:rsidR="009924D9" w:rsidRPr="00B124BF"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654C25">
              <w:rPr>
                <w:rFonts w:ascii="Calibri" w:hAnsi="Calibri" w:cs="Calibri"/>
                <w:sz w:val="22"/>
                <w:szCs w:val="22"/>
              </w:rPr>
              <w:t>YPFB</w:t>
            </w:r>
            <w:proofErr w:type="spellEnd"/>
            <w:r w:rsidRPr="00654C25">
              <w:rPr>
                <w:rFonts w:ascii="Calibri" w:hAnsi="Calibri" w:cs="Calibri"/>
                <w:sz w:val="22"/>
                <w:szCs w:val="22"/>
              </w:rPr>
              <w:t>, con las características expresas de renovable, irrevocable y de ejecución a primer requerimiento con vigencia de 60 días calendario computables adicionales a la vigencia del contrato, por un monto equivalente al 7% del valor total del contrato.</w:t>
            </w:r>
          </w:p>
          <w:p w:rsidR="009924D9" w:rsidRPr="00B124BF" w:rsidRDefault="009924D9" w:rsidP="00A56DCC">
            <w:pPr>
              <w:pStyle w:val="Prrafodelista"/>
              <w:spacing w:after="13" w:line="276" w:lineRule="auto"/>
              <w:ind w:left="0"/>
              <w:contextualSpacing/>
              <w:rPr>
                <w:rFonts w:ascii="Calibri" w:hAnsi="Calibri" w:cs="Calibri"/>
                <w:sz w:val="16"/>
                <w:szCs w:val="22"/>
              </w:rPr>
            </w:pPr>
          </w:p>
        </w:tc>
      </w:tr>
      <w:tr w:rsidR="009924D9" w:rsidRPr="007C403C" w:rsidTr="00A56DC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24D9" w:rsidRPr="00654C25" w:rsidRDefault="009924D9" w:rsidP="00A56DCC">
            <w:pPr>
              <w:pStyle w:val="Prrafodelista"/>
              <w:spacing w:after="13" w:line="276" w:lineRule="auto"/>
              <w:ind w:left="0"/>
              <w:contextualSpacing/>
              <w:jc w:val="both"/>
              <w:rPr>
                <w:rFonts w:ascii="Calibri" w:hAnsi="Calibri" w:cs="Calibri"/>
                <w:sz w:val="22"/>
                <w:szCs w:val="22"/>
              </w:rPr>
            </w:pPr>
            <w:proofErr w:type="spellStart"/>
            <w:r w:rsidRPr="00654C25">
              <w:rPr>
                <w:rFonts w:ascii="Calibri" w:hAnsi="Calibri" w:cs="Calibri"/>
                <w:sz w:val="22"/>
                <w:szCs w:val="22"/>
              </w:rPr>
              <w:lastRenderedPageBreak/>
              <w:t>FACTURACION</w:t>
            </w:r>
            <w:proofErr w:type="spellEnd"/>
            <w:r w:rsidRPr="00654C25">
              <w:rPr>
                <w:rFonts w:ascii="Calibri" w:hAnsi="Calibri" w:cs="Calibri"/>
                <w:sz w:val="22"/>
                <w:szCs w:val="22"/>
              </w:rPr>
              <w:t xml:space="preserve"> Y TRIBUTOS</w:t>
            </w:r>
          </w:p>
        </w:tc>
      </w:tr>
      <w:tr w:rsidR="009924D9" w:rsidRPr="007C403C" w:rsidTr="00A56DC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24D9"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La factura debe ser emitida de acuerdo a normativa vigente a nombre de Yacimientos Petrolíferos Fiscales Bolivianos consignando el Número de Identificación Tributaria (</w:t>
            </w:r>
            <w:proofErr w:type="spellStart"/>
            <w:r w:rsidRPr="00654C25">
              <w:rPr>
                <w:rFonts w:ascii="Calibri" w:hAnsi="Calibri" w:cs="Calibri"/>
                <w:sz w:val="22"/>
                <w:szCs w:val="22"/>
              </w:rPr>
              <w:t>NIT</w:t>
            </w:r>
            <w:proofErr w:type="spellEnd"/>
            <w:r w:rsidRPr="00654C25">
              <w:rPr>
                <w:rFonts w:ascii="Calibri" w:hAnsi="Calibri" w:cs="Calibri"/>
                <w:sz w:val="22"/>
                <w:szCs w:val="22"/>
              </w:rPr>
              <w:t>) 1020269020.</w:t>
            </w:r>
          </w:p>
          <w:p w:rsidR="009924D9" w:rsidRPr="00B124BF" w:rsidRDefault="009924D9" w:rsidP="00A56DCC">
            <w:pPr>
              <w:pStyle w:val="Prrafodelista"/>
              <w:spacing w:after="13" w:line="276" w:lineRule="auto"/>
              <w:ind w:left="0"/>
              <w:contextualSpacing/>
              <w:jc w:val="both"/>
              <w:rPr>
                <w:rFonts w:ascii="Calibri" w:hAnsi="Calibri" w:cs="Calibri"/>
                <w:sz w:val="16"/>
                <w:szCs w:val="22"/>
              </w:rPr>
            </w:pPr>
          </w:p>
          <w:p w:rsidR="009924D9" w:rsidRPr="00654C25"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 xml:space="preserve">La factura deberá emitirse por el precio contratado, sin deducir las multas ni otros cargos, </w:t>
            </w:r>
            <w:proofErr w:type="spellStart"/>
            <w:r w:rsidRPr="00654C25">
              <w:rPr>
                <w:rFonts w:ascii="Calibri" w:hAnsi="Calibri" w:cs="Calibri"/>
                <w:sz w:val="22"/>
                <w:szCs w:val="22"/>
              </w:rPr>
              <w:t>a</w:t>
            </w:r>
            <w:proofErr w:type="spellEnd"/>
            <w:r w:rsidRPr="00654C25">
              <w:rPr>
                <w:rFonts w:ascii="Calibri" w:hAnsi="Calibri" w:cs="Calibri"/>
                <w:sz w:val="22"/>
                <w:szCs w:val="22"/>
              </w:rPr>
              <w:t xml:space="preserve"> momento de la entrega de la totalidad de los bienes conforme lo establecido contractualmente.</w:t>
            </w:r>
          </w:p>
          <w:p w:rsidR="009924D9" w:rsidRPr="00B124BF" w:rsidRDefault="009924D9" w:rsidP="00A56DCC">
            <w:pPr>
              <w:pStyle w:val="Prrafodelista"/>
              <w:spacing w:after="13" w:line="276" w:lineRule="auto"/>
              <w:contextualSpacing/>
              <w:jc w:val="both"/>
              <w:rPr>
                <w:rFonts w:ascii="Calibri" w:hAnsi="Calibri" w:cs="Calibri"/>
                <w:sz w:val="16"/>
                <w:szCs w:val="22"/>
              </w:rPr>
            </w:pPr>
          </w:p>
          <w:p w:rsidR="009924D9"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lastRenderedPageBreak/>
              <w:t xml:space="preserve">El proponente adjudicado (persona natural o jurídica, empresa unipersonal, sociedad accidental) deberá presentar el "Certificado de Inscripción" o </w:t>
            </w:r>
            <w:proofErr w:type="gramStart"/>
            <w:r w:rsidRPr="00654C25">
              <w:rPr>
                <w:rFonts w:ascii="Calibri" w:hAnsi="Calibri" w:cs="Calibri"/>
                <w:sz w:val="22"/>
                <w:szCs w:val="22"/>
              </w:rPr>
              <w:t>reporte  Consulta</w:t>
            </w:r>
            <w:proofErr w:type="gramEnd"/>
            <w:r w:rsidRPr="00654C25">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p>
          <w:p w:rsidR="009924D9" w:rsidRPr="00B124BF" w:rsidRDefault="009924D9" w:rsidP="00A56DCC">
            <w:pPr>
              <w:pStyle w:val="Prrafodelista"/>
              <w:spacing w:after="13" w:line="276" w:lineRule="auto"/>
              <w:ind w:left="0"/>
              <w:contextualSpacing/>
              <w:jc w:val="both"/>
              <w:rPr>
                <w:rFonts w:ascii="Calibri" w:hAnsi="Calibri" w:cs="Calibri"/>
                <w:sz w:val="16"/>
                <w:szCs w:val="22"/>
              </w:rPr>
            </w:pPr>
          </w:p>
          <w:p w:rsidR="009924D9" w:rsidRPr="00654C25"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9924D9" w:rsidRPr="00B124BF" w:rsidRDefault="009924D9" w:rsidP="00A56DCC">
            <w:pPr>
              <w:pStyle w:val="Prrafodelista"/>
              <w:spacing w:after="13" w:line="276" w:lineRule="auto"/>
              <w:ind w:left="0"/>
              <w:contextualSpacing/>
              <w:jc w:val="both"/>
              <w:rPr>
                <w:rFonts w:ascii="Calibri" w:hAnsi="Calibri" w:cs="Calibri"/>
                <w:sz w:val="16"/>
                <w:szCs w:val="22"/>
              </w:rPr>
            </w:pPr>
          </w:p>
        </w:tc>
      </w:tr>
      <w:tr w:rsidR="009924D9" w:rsidRPr="007C403C" w:rsidTr="00A56DC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24D9" w:rsidRPr="00654C25"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lastRenderedPageBreak/>
              <w:t>SEGURIDAD Y SALUD OCUPACIONAL</w:t>
            </w:r>
          </w:p>
        </w:tc>
      </w:tr>
      <w:tr w:rsidR="009924D9" w:rsidRPr="007C403C" w:rsidTr="00A56DC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24D9" w:rsidRPr="00654C25" w:rsidRDefault="009924D9" w:rsidP="00A56DCC">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 xml:space="preserve">Para las tareas complementarias de entrega de bienes en los almacenes de </w:t>
            </w:r>
            <w:proofErr w:type="spellStart"/>
            <w:r w:rsidRPr="00654C25">
              <w:rPr>
                <w:rFonts w:ascii="Calibri" w:hAnsi="Calibri" w:cs="Calibri"/>
                <w:sz w:val="22"/>
                <w:szCs w:val="22"/>
              </w:rPr>
              <w:t>YPFB</w:t>
            </w:r>
            <w:proofErr w:type="spellEnd"/>
            <w:r w:rsidRPr="00654C25">
              <w:rPr>
                <w:rFonts w:ascii="Calibri" w:hAnsi="Calibri" w:cs="Calibri"/>
                <w:sz w:val="22"/>
                <w:szCs w:val="22"/>
              </w:rPr>
              <w:t>, Unidad Solicitante a través de las Comisiones de Recepción y la Unidad SMS, deberán coordinar con la empresa Contratista a efectos de prevenir la ocurrencia de accidentes, incidentes y afectaciones al medio ambiente.</w:t>
            </w:r>
          </w:p>
          <w:p w:rsidR="009924D9" w:rsidRPr="00B124BF" w:rsidRDefault="009924D9" w:rsidP="00A56DCC">
            <w:pPr>
              <w:pStyle w:val="Prrafodelista"/>
              <w:spacing w:after="13" w:line="276" w:lineRule="auto"/>
              <w:ind w:left="0"/>
              <w:contextualSpacing/>
              <w:rPr>
                <w:rFonts w:ascii="Calibri" w:hAnsi="Calibri" w:cs="Calibri"/>
                <w:sz w:val="16"/>
                <w:szCs w:val="22"/>
              </w:rPr>
            </w:pPr>
          </w:p>
          <w:p w:rsidR="009924D9" w:rsidRPr="00654C25"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En caso de manipulación de bienes y materiales dentro de las instalaciones de </w:t>
            </w:r>
            <w:proofErr w:type="spellStart"/>
            <w:r w:rsidRPr="00654C25">
              <w:rPr>
                <w:rFonts w:ascii="Calibri" w:hAnsi="Calibri" w:cs="Calibri"/>
                <w:sz w:val="22"/>
                <w:szCs w:val="22"/>
              </w:rPr>
              <w:t>YPFB</w:t>
            </w:r>
            <w:proofErr w:type="spellEnd"/>
            <w:r w:rsidRPr="00654C25">
              <w:rPr>
                <w:rFonts w:ascii="Calibri" w:hAnsi="Calibri" w:cs="Calibri"/>
                <w:sz w:val="22"/>
                <w:szCs w:val="22"/>
              </w:rPr>
              <w:t xml:space="preserve">; se deberán verificar las condiciones del sistema de </w:t>
            </w:r>
            <w:proofErr w:type="spellStart"/>
            <w:r w:rsidRPr="00654C25">
              <w:rPr>
                <w:rFonts w:ascii="Calibri" w:hAnsi="Calibri" w:cs="Calibri"/>
                <w:sz w:val="22"/>
                <w:szCs w:val="22"/>
              </w:rPr>
              <w:t>izaje</w:t>
            </w:r>
            <w:proofErr w:type="spellEnd"/>
            <w:r w:rsidRPr="00654C25">
              <w:rPr>
                <w:rFonts w:ascii="Calibri" w:hAnsi="Calibri" w:cs="Calibri"/>
                <w:sz w:val="22"/>
                <w:szCs w:val="22"/>
              </w:rPr>
              <w:t xml:space="preserve"> de cargas (cables, eslingas, estrobos, y otros elementos necesarios para este fin).</w:t>
            </w:r>
          </w:p>
          <w:p w:rsidR="009924D9" w:rsidRPr="00B124BF" w:rsidRDefault="009924D9" w:rsidP="00A56DCC">
            <w:pPr>
              <w:autoSpaceDE w:val="0"/>
              <w:autoSpaceDN w:val="0"/>
              <w:adjustRightInd w:val="0"/>
              <w:ind w:left="426"/>
              <w:jc w:val="both"/>
              <w:rPr>
                <w:rFonts w:ascii="Calibri" w:hAnsi="Calibri" w:cs="Calibri"/>
                <w:sz w:val="16"/>
                <w:szCs w:val="22"/>
              </w:rPr>
            </w:pPr>
          </w:p>
          <w:p w:rsidR="009924D9" w:rsidRPr="00654C25"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En caso de la entrega de equipos eléctricos y/o electrónicos, se recomienda </w:t>
            </w:r>
            <w:proofErr w:type="gramStart"/>
            <w:r w:rsidRPr="00654C25">
              <w:rPr>
                <w:rFonts w:ascii="Calibri" w:hAnsi="Calibri" w:cs="Calibri"/>
                <w:sz w:val="22"/>
                <w:szCs w:val="22"/>
              </w:rPr>
              <w:t>verificar  las</w:t>
            </w:r>
            <w:proofErr w:type="gramEnd"/>
            <w:r w:rsidRPr="00654C25">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924D9" w:rsidRPr="00B124BF" w:rsidRDefault="009924D9" w:rsidP="00A56DCC">
            <w:pPr>
              <w:autoSpaceDE w:val="0"/>
              <w:autoSpaceDN w:val="0"/>
              <w:adjustRightInd w:val="0"/>
              <w:ind w:left="426"/>
              <w:jc w:val="both"/>
              <w:rPr>
                <w:rFonts w:ascii="Calibri" w:hAnsi="Calibri" w:cs="Calibri"/>
                <w:sz w:val="16"/>
                <w:szCs w:val="22"/>
              </w:rPr>
            </w:pPr>
          </w:p>
          <w:p w:rsidR="009924D9" w:rsidRPr="00654C25" w:rsidRDefault="009924D9" w:rsidP="009A1645">
            <w:pPr>
              <w:numPr>
                <w:ilvl w:val="0"/>
                <w:numId w:val="41"/>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Las tareas complementarias para la entrega de bienes/equipos/materiales/montaje, deberán ser coordinadas con el personal de SMS de la Unidad Solicitante, en estricto cumplimiento de la normativa vigente y las políticas de Seguridad Industrial de </w:t>
            </w:r>
            <w:proofErr w:type="spellStart"/>
            <w:r w:rsidRPr="00654C25">
              <w:rPr>
                <w:rFonts w:ascii="Calibri" w:hAnsi="Calibri" w:cs="Calibri"/>
                <w:sz w:val="22"/>
                <w:szCs w:val="22"/>
              </w:rPr>
              <w:t>YPFB</w:t>
            </w:r>
            <w:proofErr w:type="spellEnd"/>
            <w:r w:rsidRPr="00654C25">
              <w:rPr>
                <w:rFonts w:ascii="Calibri" w:hAnsi="Calibri" w:cs="Calibri"/>
                <w:sz w:val="22"/>
                <w:szCs w:val="22"/>
              </w:rPr>
              <w:t>.</w:t>
            </w:r>
          </w:p>
          <w:p w:rsidR="009924D9" w:rsidRPr="00654C25" w:rsidRDefault="009924D9" w:rsidP="00A56DCC">
            <w:pPr>
              <w:autoSpaceDE w:val="0"/>
              <w:autoSpaceDN w:val="0"/>
              <w:adjustRightInd w:val="0"/>
              <w:jc w:val="both"/>
              <w:rPr>
                <w:rFonts w:ascii="Calibri" w:hAnsi="Calibri" w:cs="Calibri"/>
                <w:sz w:val="22"/>
                <w:szCs w:val="22"/>
              </w:rPr>
            </w:pPr>
          </w:p>
        </w:tc>
      </w:tr>
    </w:tbl>
    <w:p w:rsidR="009924D9" w:rsidRPr="007C403C" w:rsidRDefault="009924D9" w:rsidP="009924D9">
      <w:pPr>
        <w:rPr>
          <w:rFonts w:ascii="Verdana" w:hAnsi="Verdana"/>
          <w:sz w:val="18"/>
          <w:szCs w:val="18"/>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9924D9" w:rsidRDefault="009924D9" w:rsidP="00BD420D">
      <w:pPr>
        <w:jc w:val="center"/>
        <w:rPr>
          <w:rFonts w:asciiTheme="minorHAnsi" w:hAnsiTheme="minorHAnsi" w:cstheme="minorHAnsi"/>
          <w:b/>
          <w:bCs/>
          <w:sz w:val="22"/>
          <w:szCs w:val="22"/>
        </w:rPr>
      </w:pPr>
    </w:p>
    <w:p w:rsidR="009924D9" w:rsidRDefault="009924D9" w:rsidP="00BD420D">
      <w:pPr>
        <w:jc w:val="center"/>
        <w:rPr>
          <w:rFonts w:asciiTheme="minorHAnsi" w:hAnsiTheme="minorHAnsi" w:cstheme="minorHAnsi"/>
          <w:b/>
          <w:bCs/>
          <w:sz w:val="22"/>
          <w:szCs w:val="22"/>
        </w:rPr>
      </w:pPr>
    </w:p>
    <w:p w:rsidR="009924D9" w:rsidRDefault="009924D9" w:rsidP="00BD420D">
      <w:pPr>
        <w:jc w:val="center"/>
        <w:rPr>
          <w:rFonts w:asciiTheme="minorHAnsi" w:hAnsiTheme="minorHAnsi" w:cstheme="minorHAnsi"/>
          <w:b/>
          <w:bCs/>
          <w:sz w:val="22"/>
          <w:szCs w:val="22"/>
        </w:rPr>
      </w:pPr>
    </w:p>
    <w:p w:rsidR="009924D9" w:rsidRDefault="009924D9" w:rsidP="00BD420D">
      <w:pPr>
        <w:jc w:val="center"/>
        <w:rPr>
          <w:rFonts w:asciiTheme="minorHAnsi" w:hAnsiTheme="minorHAnsi" w:cstheme="minorHAnsi"/>
          <w:b/>
          <w:bCs/>
          <w:sz w:val="22"/>
          <w:szCs w:val="22"/>
        </w:rPr>
      </w:pPr>
    </w:p>
    <w:p w:rsidR="009924D9" w:rsidRDefault="009924D9" w:rsidP="00BD420D">
      <w:pPr>
        <w:jc w:val="center"/>
        <w:rPr>
          <w:rFonts w:asciiTheme="minorHAnsi" w:hAnsiTheme="minorHAnsi" w:cstheme="minorHAnsi"/>
          <w:b/>
          <w:bCs/>
          <w:sz w:val="22"/>
          <w:szCs w:val="22"/>
        </w:rPr>
      </w:pPr>
    </w:p>
    <w:p w:rsidR="009924D9" w:rsidRPr="006F470A" w:rsidRDefault="009924D9"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4918C3" w:rsidP="009924D9">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9924D9" w:rsidRDefault="009924D9" w:rsidP="009924D9">
      <w:pPr>
        <w:widowControl w:val="0"/>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9924D9" w:rsidRPr="00D07EF4" w:rsidRDefault="009924D9" w:rsidP="009924D9">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924D9" w:rsidRPr="00CC56AC" w:rsidRDefault="009924D9" w:rsidP="009924D9">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9924D9" w:rsidRPr="00CC56AC" w:rsidRDefault="009924D9" w:rsidP="009924D9">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9924D9" w:rsidRPr="00012AE1" w:rsidRDefault="009924D9" w:rsidP="009924D9">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9924D9" w:rsidRPr="00A1371F" w:rsidRDefault="009924D9" w:rsidP="009A1645">
      <w:pPr>
        <w:pStyle w:val="Prrafodelista"/>
        <w:widowControl w:val="0"/>
        <w:numPr>
          <w:ilvl w:val="1"/>
          <w:numId w:val="54"/>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w:t>
      </w:r>
      <w:proofErr w:type="spellStart"/>
      <w:r w:rsidRPr="00977815">
        <w:rPr>
          <w:rFonts w:ascii="Arial" w:hAnsi="Arial" w:cs="Arial"/>
        </w:rPr>
        <w:t>NIT</w:t>
      </w:r>
      <w:proofErr w:type="spellEnd"/>
      <w:r w:rsidRPr="00977815">
        <w:rPr>
          <w:rFonts w:ascii="Arial" w:hAnsi="Arial" w:cs="Arial"/>
        </w:rPr>
        <w: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w:t>
      </w:r>
      <w:r w:rsidRPr="0036471B">
        <w:rPr>
          <w:rFonts w:ascii="Arial" w:hAnsi="Arial" w:cs="Arial"/>
          <w:b/>
        </w:rPr>
        <w:t>IDENTIDAD</w:t>
      </w:r>
      <w:r w:rsidRPr="00EE552C">
        <w:rPr>
          <w:rFonts w:ascii="Arial" w:hAnsi="Arial" w:cs="Arial"/>
          <w:b/>
        </w:rPr>
        <w:t xml:space="preserve">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proofErr w:type="spellStart"/>
      <w:r>
        <w:rPr>
          <w:rFonts w:ascii="Arial" w:hAnsi="Arial" w:cs="Arial"/>
        </w:rPr>
        <w:t>PRS</w:t>
      </w:r>
      <w:proofErr w:type="spellEnd"/>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9924D9" w:rsidRPr="005626DC" w:rsidRDefault="009924D9" w:rsidP="009A1645">
      <w:pPr>
        <w:pStyle w:val="Prrafodelista"/>
        <w:widowControl w:val="0"/>
        <w:numPr>
          <w:ilvl w:val="1"/>
          <w:numId w:val="54"/>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36471B">
        <w:rPr>
          <w:rFonts w:ascii="Arial" w:hAnsi="Arial" w:cs="Arial"/>
          <w:b/>
        </w:rPr>
        <w:t>IDENTIDAD</w:t>
      </w:r>
      <w:r w:rsidRPr="00EE552C">
        <w:rPr>
          <w:rFonts w:ascii="Arial" w:hAnsi="Arial" w:cs="Arial"/>
          <w:b/>
        </w:rPr>
        <w:t xml:space="preserve">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9924D9" w:rsidRPr="005626DC" w:rsidRDefault="009924D9" w:rsidP="009924D9">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9924D9" w:rsidRPr="00BE3FE0" w:rsidRDefault="009924D9" w:rsidP="009924D9">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9924D9" w:rsidRPr="005626DC" w:rsidRDefault="009924D9" w:rsidP="009924D9">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9924D9" w:rsidRPr="005626DC" w:rsidRDefault="009924D9" w:rsidP="009924D9">
      <w:pPr>
        <w:widowControl w:val="0"/>
        <w:spacing w:after="120"/>
        <w:rPr>
          <w:rFonts w:ascii="Arial" w:hAnsi="Arial" w:cs="Arial"/>
          <w:b/>
          <w:u w:val="single"/>
        </w:rPr>
      </w:pPr>
      <w:r>
        <w:rPr>
          <w:rFonts w:ascii="Arial" w:hAnsi="Arial" w:cs="Arial"/>
          <w:b/>
          <w:u w:val="single"/>
        </w:rPr>
        <w:t xml:space="preserve">CLÁUSULA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9924D9" w:rsidRPr="008133F9" w:rsidRDefault="009924D9" w:rsidP="009924D9">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924D9" w:rsidRPr="005626DC" w:rsidRDefault="009924D9" w:rsidP="009924D9">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w:t>
      </w:r>
      <w:r w:rsidRPr="005626DC">
        <w:rPr>
          <w:rFonts w:ascii="Arial" w:hAnsi="Arial" w:cs="Arial"/>
        </w:rPr>
        <w:lastRenderedPageBreak/>
        <w:t>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9924D9" w:rsidRPr="005626DC" w:rsidTr="00A56DCC">
        <w:tc>
          <w:tcPr>
            <w:tcW w:w="2522" w:type="dxa"/>
            <w:shd w:val="clear" w:color="auto" w:fill="auto"/>
          </w:tcPr>
          <w:p w:rsidR="009924D9" w:rsidRPr="004C14F4" w:rsidRDefault="009924D9" w:rsidP="00A56DCC">
            <w:pPr>
              <w:widowControl w:val="0"/>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9924D9" w:rsidRPr="00C02A7A" w:rsidRDefault="009924D9" w:rsidP="00A56DCC">
            <w:pPr>
              <w:widowControl w:val="0"/>
              <w:spacing w:after="120"/>
              <w:jc w:val="both"/>
              <w:rPr>
                <w:rFonts w:ascii="Arial" w:hAnsi="Arial" w:cs="Arial"/>
                <w:highlight w:val="yellow"/>
              </w:rPr>
            </w:pPr>
          </w:p>
        </w:tc>
        <w:tc>
          <w:tcPr>
            <w:tcW w:w="6237" w:type="dxa"/>
            <w:shd w:val="clear" w:color="auto" w:fill="auto"/>
          </w:tcPr>
          <w:p w:rsidR="009924D9" w:rsidRPr="004C14F4" w:rsidRDefault="009924D9" w:rsidP="00A56DCC">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9924D9" w:rsidRPr="005626DC" w:rsidTr="00A56DCC">
        <w:tc>
          <w:tcPr>
            <w:tcW w:w="2522" w:type="dxa"/>
            <w:shd w:val="clear" w:color="auto" w:fill="auto"/>
          </w:tcPr>
          <w:p w:rsidR="009924D9" w:rsidRPr="003E1452" w:rsidRDefault="009924D9" w:rsidP="00A56DCC">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9924D9" w:rsidRPr="003E1452" w:rsidRDefault="009924D9" w:rsidP="00A56DCC">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9924D9" w:rsidRPr="005626DC" w:rsidTr="00A56DCC">
        <w:tc>
          <w:tcPr>
            <w:tcW w:w="2522" w:type="dxa"/>
            <w:shd w:val="clear" w:color="auto" w:fill="auto"/>
          </w:tcPr>
          <w:p w:rsidR="009924D9" w:rsidRPr="003E1452" w:rsidRDefault="009924D9" w:rsidP="00A56DCC">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9924D9" w:rsidRPr="003E1452" w:rsidRDefault="009924D9" w:rsidP="00A56DCC">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el Responsable del Proceso de Contratación (</w:t>
            </w:r>
            <w:proofErr w:type="spellStart"/>
            <w:r w:rsidRPr="00CC56AC">
              <w:rPr>
                <w:rFonts w:ascii="Arial" w:hAnsi="Arial" w:cs="Arial"/>
              </w:rPr>
              <w:t>RPC</w:t>
            </w:r>
            <w:proofErr w:type="spellEnd"/>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9924D9" w:rsidRPr="005626DC" w:rsidTr="00A56DCC">
        <w:tc>
          <w:tcPr>
            <w:tcW w:w="2522" w:type="dxa"/>
            <w:shd w:val="clear" w:color="auto" w:fill="auto"/>
          </w:tcPr>
          <w:p w:rsidR="009924D9" w:rsidRPr="003069C5" w:rsidRDefault="009924D9" w:rsidP="00A56D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9924D9" w:rsidRPr="003069C5" w:rsidRDefault="009924D9" w:rsidP="00A56DCC">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9924D9" w:rsidRPr="005626DC" w:rsidTr="00A56DCC">
        <w:tc>
          <w:tcPr>
            <w:tcW w:w="2522" w:type="dxa"/>
            <w:shd w:val="clear" w:color="auto" w:fill="auto"/>
          </w:tcPr>
          <w:p w:rsidR="009924D9" w:rsidRPr="003E1452" w:rsidRDefault="009924D9" w:rsidP="00A56DCC">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9924D9" w:rsidRPr="003E1452" w:rsidRDefault="009924D9" w:rsidP="00A56DCC">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9924D9" w:rsidRPr="003E4593" w:rsidTr="00A56DCC">
        <w:tc>
          <w:tcPr>
            <w:tcW w:w="2522" w:type="dxa"/>
            <w:shd w:val="clear" w:color="auto" w:fill="auto"/>
          </w:tcPr>
          <w:p w:rsidR="009924D9" w:rsidRPr="003E4593" w:rsidRDefault="009924D9" w:rsidP="00A56DCC">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9924D9" w:rsidRPr="003E4593" w:rsidRDefault="009924D9" w:rsidP="00A56DCC">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9924D9" w:rsidRPr="003E4593" w:rsidRDefault="009924D9" w:rsidP="009924D9">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9924D9" w:rsidRPr="003E4593" w:rsidRDefault="009924D9" w:rsidP="009924D9">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9924D9" w:rsidRPr="003E4593" w:rsidRDefault="009924D9" w:rsidP="009924D9">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9924D9" w:rsidRPr="005626DC" w:rsidRDefault="009924D9" w:rsidP="009924D9">
      <w:pPr>
        <w:widowControl w:val="0"/>
        <w:spacing w:after="120"/>
        <w:ind w:left="709" w:hanging="709"/>
        <w:jc w:val="both"/>
        <w:rPr>
          <w:rFonts w:ascii="Arial" w:hAnsi="Arial" w:cs="Arial"/>
          <w:u w:val="single"/>
        </w:rPr>
      </w:pPr>
      <w:r>
        <w:rPr>
          <w:rFonts w:ascii="Arial" w:hAnsi="Arial" w:cs="Arial"/>
          <w:b/>
          <w:u w:val="single"/>
        </w:rPr>
        <w:t xml:space="preserve">CLÁUSULA </w:t>
      </w: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9924D9" w:rsidRPr="005626DC" w:rsidRDefault="009924D9" w:rsidP="009924D9">
      <w:pPr>
        <w:widowControl w:val="0"/>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9924D9" w:rsidRPr="005626DC" w:rsidRDefault="009924D9" w:rsidP="009924D9">
      <w:pPr>
        <w:widowControl w:val="0"/>
        <w:spacing w:after="120"/>
        <w:jc w:val="both"/>
        <w:rPr>
          <w:rFonts w:ascii="Arial" w:hAnsi="Arial" w:cs="Arial"/>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9924D9" w:rsidRPr="00D07EF4" w:rsidRDefault="009924D9" w:rsidP="009924D9">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9924D9" w:rsidRPr="00D07076" w:rsidRDefault="009924D9" w:rsidP="009A1645">
      <w:pPr>
        <w:widowControl w:val="0"/>
        <w:numPr>
          <w:ilvl w:val="0"/>
          <w:numId w:val="57"/>
        </w:numPr>
        <w:spacing w:after="120"/>
        <w:jc w:val="both"/>
        <w:rPr>
          <w:rFonts w:ascii="Arial" w:hAnsi="Arial" w:cs="Arial"/>
        </w:rPr>
      </w:pPr>
      <w:r w:rsidRPr="002E404D">
        <w:rPr>
          <w:rFonts w:ascii="Arial" w:hAnsi="Arial" w:cs="Arial"/>
          <w:i/>
        </w:rPr>
        <w:lastRenderedPageBreak/>
        <w:t>Documento de Contratación Directa / Documento Base de Contrataci</w:t>
      </w:r>
      <w:r>
        <w:rPr>
          <w:rFonts w:ascii="Arial" w:hAnsi="Arial" w:cs="Arial"/>
          <w:i/>
        </w:rPr>
        <w:t>ón</w:t>
      </w:r>
      <w:r w:rsidRPr="00D07076">
        <w:rPr>
          <w:rFonts w:ascii="Arial" w:hAnsi="Arial" w:cs="Arial"/>
        </w:rPr>
        <w:t>, aclaraciones y enmiendas</w:t>
      </w:r>
      <w:r w:rsidRPr="00D07076">
        <w:rPr>
          <w:rFonts w:ascii="Arial" w:hAnsi="Arial" w:cs="Arial"/>
          <w:lang w:val="es-BO"/>
        </w:rPr>
        <w:t>.</w:t>
      </w:r>
    </w:p>
    <w:p w:rsidR="009924D9" w:rsidRPr="00673308" w:rsidRDefault="009924D9" w:rsidP="009A1645">
      <w:pPr>
        <w:widowControl w:val="0"/>
        <w:numPr>
          <w:ilvl w:val="0"/>
          <w:numId w:val="57"/>
        </w:numPr>
        <w:spacing w:before="120" w:after="120"/>
        <w:jc w:val="both"/>
        <w:rPr>
          <w:rFonts w:ascii="Arial" w:hAnsi="Arial" w:cs="Arial"/>
          <w:lang w:val="es-BO"/>
        </w:rPr>
      </w:pPr>
      <w:r w:rsidRPr="00673308">
        <w:rPr>
          <w:rFonts w:ascii="Arial" w:hAnsi="Arial" w:cs="Arial"/>
          <w:lang w:val="es-BO"/>
        </w:rPr>
        <w:t>Propuesta adjudicada (oferta técnica y económica).</w:t>
      </w:r>
    </w:p>
    <w:p w:rsidR="009924D9" w:rsidRPr="00673308" w:rsidRDefault="009924D9" w:rsidP="009A1645">
      <w:pPr>
        <w:widowControl w:val="0"/>
        <w:numPr>
          <w:ilvl w:val="0"/>
          <w:numId w:val="57"/>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9924D9" w:rsidRPr="00673308" w:rsidRDefault="009924D9" w:rsidP="009A1645">
      <w:pPr>
        <w:widowControl w:val="0"/>
        <w:numPr>
          <w:ilvl w:val="0"/>
          <w:numId w:val="57"/>
        </w:numPr>
        <w:spacing w:before="120" w:after="120"/>
        <w:jc w:val="both"/>
        <w:rPr>
          <w:rFonts w:ascii="Arial" w:hAnsi="Arial" w:cs="Arial"/>
          <w:lang w:val="es-BO"/>
        </w:rPr>
      </w:pPr>
      <w:r w:rsidRPr="00673308">
        <w:rPr>
          <w:rFonts w:ascii="Arial" w:hAnsi="Arial" w:cs="Arial"/>
        </w:rPr>
        <w:t xml:space="preserve">Certificado </w:t>
      </w:r>
      <w:proofErr w:type="spellStart"/>
      <w:r w:rsidRPr="00673308">
        <w:rPr>
          <w:rFonts w:ascii="Arial" w:hAnsi="Arial" w:cs="Arial"/>
        </w:rPr>
        <w:t>RUPE</w:t>
      </w:r>
      <w:proofErr w:type="spellEnd"/>
      <w:r w:rsidRPr="00673308">
        <w:rPr>
          <w:rFonts w:ascii="Arial" w:hAnsi="Arial" w:cs="Arial"/>
        </w:rPr>
        <w:t xml:space="preserve"> N° </w:t>
      </w:r>
      <w:r>
        <w:rPr>
          <w:rFonts w:ascii="Arial" w:hAnsi="Arial" w:cs="Arial"/>
        </w:rPr>
        <w:t>_________</w:t>
      </w:r>
      <w:r w:rsidRPr="00673308">
        <w:rPr>
          <w:rFonts w:ascii="Arial" w:hAnsi="Arial" w:cs="Arial"/>
        </w:rPr>
        <w:t>.</w:t>
      </w:r>
    </w:p>
    <w:p w:rsidR="009924D9" w:rsidRPr="00673308" w:rsidRDefault="009924D9" w:rsidP="009A1645">
      <w:pPr>
        <w:widowControl w:val="0"/>
        <w:numPr>
          <w:ilvl w:val="0"/>
          <w:numId w:val="57"/>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9924D9" w:rsidRDefault="009924D9" w:rsidP="009924D9">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9924D9" w:rsidRPr="00CC56AC" w:rsidRDefault="009924D9" w:rsidP="009924D9">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9924D9" w:rsidRPr="005626DC" w:rsidRDefault="009924D9" w:rsidP="009924D9">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924D9" w:rsidRPr="000A4466" w:rsidRDefault="009924D9" w:rsidP="009924D9">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9924D9" w:rsidRPr="005626DC" w:rsidRDefault="009924D9" w:rsidP="009924D9">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9924D9" w:rsidRPr="00C644C4" w:rsidRDefault="009924D9" w:rsidP="009924D9">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9924D9" w:rsidRPr="00C644C4" w:rsidRDefault="009924D9" w:rsidP="009924D9">
      <w:pPr>
        <w:widowControl w:val="0"/>
        <w:spacing w:after="120"/>
        <w:jc w:val="both"/>
        <w:rPr>
          <w:rFonts w:ascii="Arial" w:hAnsi="Arial" w:cs="Arial"/>
          <w:b/>
          <w:u w:val="single"/>
        </w:rPr>
      </w:pPr>
      <w:r>
        <w:rPr>
          <w:rFonts w:ascii="Arial" w:hAnsi="Arial" w:cs="Arial"/>
          <w:b/>
          <w:u w:val="single"/>
        </w:rPr>
        <w:t xml:space="preserve">CLÁUSULA </w:t>
      </w: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9924D9" w:rsidRDefault="009924D9" w:rsidP="009924D9">
      <w:pPr>
        <w:widowControl w:val="0"/>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9924D9" w:rsidRPr="00032013" w:rsidRDefault="009924D9" w:rsidP="009924D9">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9924D9" w:rsidRPr="00C644C4" w:rsidRDefault="009924D9" w:rsidP="009924D9">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9924D9" w:rsidRDefault="009924D9" w:rsidP="009924D9">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proofErr w:type="gramStart"/>
      <w:r w:rsidRPr="005626DC">
        <w:rPr>
          <w:rFonts w:ascii="Arial" w:hAnsi="Arial" w:cs="Arial"/>
        </w:rPr>
        <w:t>)</w:t>
      </w:r>
      <w:r w:rsidRPr="00032013">
        <w:rPr>
          <w:rFonts w:ascii="Arial" w:hAnsi="Arial" w:cs="Arial"/>
        </w:rPr>
        <w:t xml:space="preserve"> </w:t>
      </w:r>
      <w:r w:rsidRPr="005E0A60">
        <w:rPr>
          <w:rFonts w:ascii="Arial" w:hAnsi="Arial" w:cs="Arial"/>
        </w:rPr>
        <w:t>)</w:t>
      </w:r>
      <w:proofErr w:type="gramEnd"/>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9924D9" w:rsidRPr="00A33522" w:rsidTr="00A56DCC">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924D9" w:rsidRPr="00A33522" w:rsidRDefault="009924D9" w:rsidP="00A56DCC">
            <w:pPr>
              <w:widowControl w:val="0"/>
              <w:jc w:val="center"/>
              <w:rPr>
                <w:rFonts w:ascii="Arial" w:hAnsi="Arial" w:cs="Arial"/>
                <w:b/>
                <w:bCs/>
                <w:sz w:val="18"/>
              </w:rPr>
            </w:pPr>
            <w:proofErr w:type="spellStart"/>
            <w:r w:rsidRPr="00A33522">
              <w:rPr>
                <w:rFonts w:ascii="Arial" w:hAnsi="Arial" w:cs="Arial"/>
                <w:b/>
                <w:bCs/>
                <w:sz w:val="18"/>
                <w:lang w:val="es-ES_tradnl"/>
              </w:rPr>
              <w:t>ITEM</w:t>
            </w:r>
            <w:proofErr w:type="spellEnd"/>
            <w:r w:rsidRPr="00A33522">
              <w:rPr>
                <w:rFonts w:ascii="Arial" w:hAnsi="Arial" w:cs="Arial"/>
                <w:b/>
                <w:bCs/>
                <w:sz w:val="18"/>
                <w:lang w:val="es-ES_tradnl"/>
              </w:rPr>
              <w:t xml:space="preserve">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9924D9" w:rsidRPr="00A33522" w:rsidRDefault="009924D9" w:rsidP="00A56DCC">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9924D9" w:rsidRPr="00A33522" w:rsidRDefault="009924D9" w:rsidP="00A56DCC">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9924D9" w:rsidRPr="00A33522" w:rsidRDefault="009924D9" w:rsidP="00A56DCC">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924D9" w:rsidRPr="00A33522" w:rsidRDefault="009924D9" w:rsidP="00A56DCC">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9924D9" w:rsidRDefault="009924D9" w:rsidP="00A56DCC">
            <w:pPr>
              <w:widowControl w:val="0"/>
              <w:jc w:val="center"/>
              <w:rPr>
                <w:rFonts w:ascii="Arial" w:hAnsi="Arial" w:cs="Arial"/>
                <w:b/>
                <w:bCs/>
                <w:sz w:val="18"/>
              </w:rPr>
            </w:pPr>
            <w:r w:rsidRPr="00A33522">
              <w:rPr>
                <w:rFonts w:ascii="Arial" w:hAnsi="Arial" w:cs="Arial"/>
                <w:b/>
                <w:bCs/>
                <w:sz w:val="18"/>
              </w:rPr>
              <w:t>PRECIO TOTAL</w:t>
            </w:r>
          </w:p>
          <w:p w:rsidR="009924D9" w:rsidRPr="00A33522" w:rsidRDefault="009924D9" w:rsidP="00A56DCC">
            <w:pPr>
              <w:widowControl w:val="0"/>
              <w:jc w:val="center"/>
              <w:rPr>
                <w:rFonts w:ascii="Arial" w:hAnsi="Arial" w:cs="Arial"/>
                <w:b/>
                <w:bCs/>
                <w:sz w:val="18"/>
                <w:lang w:val="es-ES_tradnl"/>
              </w:rPr>
            </w:pPr>
            <w:r w:rsidRPr="00A33522">
              <w:rPr>
                <w:rFonts w:ascii="Arial" w:hAnsi="Arial" w:cs="Arial"/>
                <w:b/>
                <w:bCs/>
                <w:sz w:val="18"/>
              </w:rPr>
              <w:t>(Bs.)</w:t>
            </w:r>
          </w:p>
        </w:tc>
      </w:tr>
      <w:tr w:rsidR="009924D9" w:rsidRPr="00A33522" w:rsidTr="00A56DCC">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9924D9" w:rsidRPr="00A33522" w:rsidRDefault="009924D9" w:rsidP="00A56DCC">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9924D9" w:rsidRPr="003A213A" w:rsidRDefault="009924D9" w:rsidP="00A56DCC">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9924D9" w:rsidRPr="003A213A" w:rsidRDefault="009924D9" w:rsidP="00A56DCC">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9924D9" w:rsidRPr="003A213A" w:rsidRDefault="009924D9" w:rsidP="00A56DCC">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9924D9" w:rsidRPr="003A213A" w:rsidRDefault="009924D9" w:rsidP="00A56DCC">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9924D9" w:rsidRPr="003A213A" w:rsidRDefault="009924D9" w:rsidP="00A56DCC">
            <w:pPr>
              <w:widowControl w:val="0"/>
              <w:jc w:val="center"/>
              <w:rPr>
                <w:rFonts w:ascii="Arial" w:hAnsi="Arial" w:cs="Arial"/>
                <w:bCs/>
                <w:sz w:val="18"/>
                <w:lang w:val="es-ES_tradnl"/>
              </w:rPr>
            </w:pPr>
          </w:p>
        </w:tc>
      </w:tr>
    </w:tbl>
    <w:p w:rsidR="009924D9" w:rsidRDefault="009924D9" w:rsidP="009924D9">
      <w:pPr>
        <w:widowControl w:val="0"/>
        <w:spacing w:after="120"/>
        <w:jc w:val="both"/>
        <w:rPr>
          <w:rFonts w:ascii="Arial" w:hAnsi="Arial" w:cs="Arial"/>
        </w:rPr>
      </w:pPr>
    </w:p>
    <w:p w:rsidR="009924D9" w:rsidRPr="00032013" w:rsidRDefault="009924D9" w:rsidP="009924D9">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9924D9" w:rsidRPr="005626DC" w:rsidRDefault="009924D9" w:rsidP="009924D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9924D9" w:rsidRPr="005B6701" w:rsidRDefault="009924D9" w:rsidP="009924D9">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9924D9" w:rsidRPr="005B6701" w:rsidRDefault="009924D9" w:rsidP="009924D9">
      <w:pPr>
        <w:widowControl w:val="0"/>
        <w:spacing w:before="120" w:after="120"/>
        <w:jc w:val="both"/>
        <w:rPr>
          <w:rFonts w:ascii="Arial" w:hAnsi="Arial" w:cs="Arial"/>
          <w:b/>
          <w:u w:val="single"/>
          <w:lang w:val="es-ES_tradnl"/>
        </w:rPr>
      </w:pPr>
      <w:r>
        <w:rPr>
          <w:rFonts w:ascii="Arial" w:hAnsi="Arial" w:cs="Arial"/>
          <w:b/>
          <w:u w:val="single"/>
        </w:rPr>
        <w:lastRenderedPageBreak/>
        <w:t xml:space="preserve">CLÁUSULA </w:t>
      </w: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9924D9" w:rsidRDefault="009924D9" w:rsidP="009924D9">
      <w:pPr>
        <w:pStyle w:val="Textocomentario"/>
        <w:widowControl w:val="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 xml:space="preserve">a través del Sistema de Gestión Pública </w:t>
      </w:r>
      <w:proofErr w:type="spellStart"/>
      <w:r w:rsidRPr="007111D6">
        <w:rPr>
          <w:rFonts w:ascii="Arial" w:hAnsi="Arial" w:cs="Arial"/>
          <w:lang w:val="es-ES_tradnl"/>
        </w:rPr>
        <w:t>SIGEP</w:t>
      </w:r>
      <w:proofErr w:type="spellEnd"/>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9924D9" w:rsidRPr="008C3799" w:rsidRDefault="009924D9" w:rsidP="009924D9">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9924D9" w:rsidRPr="008C3799" w:rsidRDefault="009924D9" w:rsidP="009A1645">
      <w:pPr>
        <w:pStyle w:val="Prrafodelista"/>
        <w:widowControl w:val="0"/>
        <w:numPr>
          <w:ilvl w:val="0"/>
          <w:numId w:val="51"/>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9924D9" w:rsidRPr="005626DC" w:rsidRDefault="009924D9" w:rsidP="009A1645">
      <w:pPr>
        <w:pStyle w:val="Prrafodelista"/>
        <w:widowControl w:val="0"/>
        <w:numPr>
          <w:ilvl w:val="0"/>
          <w:numId w:val="51"/>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9924D9" w:rsidRPr="005626DC" w:rsidRDefault="009924D9" w:rsidP="009A1645">
      <w:pPr>
        <w:pStyle w:val="Prrafodelista"/>
        <w:widowControl w:val="0"/>
        <w:numPr>
          <w:ilvl w:val="0"/>
          <w:numId w:val="51"/>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w:t>
      </w:r>
      <w:proofErr w:type="spellStart"/>
      <w:r w:rsidRPr="002D3CE2">
        <w:rPr>
          <w:rFonts w:ascii="Arial" w:hAnsi="Arial" w:cs="Arial"/>
        </w:rPr>
        <w:t>SIGEP</w:t>
      </w:r>
      <w:proofErr w:type="spellEnd"/>
      <w:r w:rsidRPr="002D3CE2">
        <w:rPr>
          <w:rFonts w:ascii="Arial" w:hAnsi="Arial" w:cs="Arial"/>
        </w:rPr>
        <w:t>)</w:t>
      </w:r>
      <w:r>
        <w:rPr>
          <w:rFonts w:ascii="Arial" w:hAnsi="Arial" w:cs="Arial"/>
        </w:rPr>
        <w:t>.</w:t>
      </w:r>
    </w:p>
    <w:p w:rsidR="009924D9" w:rsidRPr="005626DC" w:rsidRDefault="009924D9" w:rsidP="009A1645">
      <w:pPr>
        <w:pStyle w:val="Prrafodelista"/>
        <w:widowControl w:val="0"/>
        <w:numPr>
          <w:ilvl w:val="0"/>
          <w:numId w:val="51"/>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 xml:space="preserve">édula de </w:t>
      </w:r>
      <w:proofErr w:type="spellStart"/>
      <w:r w:rsidRPr="005626DC">
        <w:rPr>
          <w:rFonts w:ascii="Arial" w:hAnsi="Arial" w:cs="Arial"/>
          <w:lang w:val="es-ES_tradnl"/>
        </w:rPr>
        <w:t>id</w:t>
      </w:r>
      <w:r w:rsidRPr="00EE552C">
        <w:rPr>
          <w:rFonts w:ascii="Arial" w:hAnsi="Arial" w:cs="Arial"/>
          <w:b/>
          <w:lang w:val="es-ES_tradnl"/>
        </w:rPr>
        <w:t>ENTIDAD</w:t>
      </w:r>
      <w:proofErr w:type="spellEnd"/>
      <w:r w:rsidRPr="00EE552C">
        <w:rPr>
          <w:rFonts w:ascii="Arial" w:hAnsi="Arial" w:cs="Arial"/>
          <w:b/>
          <w:lang w:val="es-ES_tradnl"/>
        </w:rPr>
        <w:t xml:space="preserve"> </w:t>
      </w:r>
      <w:r w:rsidRPr="005626DC">
        <w:rPr>
          <w:rFonts w:ascii="Arial" w:hAnsi="Arial" w:cs="Arial"/>
          <w:lang w:val="es-ES_tradnl"/>
        </w:rPr>
        <w:t>del representante legal.</w:t>
      </w:r>
    </w:p>
    <w:p w:rsidR="009924D9" w:rsidRDefault="009924D9" w:rsidP="009A1645">
      <w:pPr>
        <w:pStyle w:val="Prrafodelista"/>
        <w:widowControl w:val="0"/>
        <w:numPr>
          <w:ilvl w:val="0"/>
          <w:numId w:val="51"/>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p>
    <w:p w:rsidR="009924D9" w:rsidRDefault="009924D9" w:rsidP="009A1645">
      <w:pPr>
        <w:widowControl w:val="0"/>
        <w:numPr>
          <w:ilvl w:val="0"/>
          <w:numId w:val="51"/>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9924D9" w:rsidRPr="005626DC"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924D9" w:rsidRDefault="009924D9" w:rsidP="009924D9">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w:t>
      </w:r>
      <w:proofErr w:type="spellStart"/>
      <w:r w:rsidRPr="005626DC">
        <w:rPr>
          <w:rFonts w:ascii="Arial" w:hAnsi="Arial" w:cs="Arial"/>
          <w:iCs/>
        </w:rPr>
        <w:t>NIT</w:t>
      </w:r>
      <w:proofErr w:type="spellEnd"/>
      <w:r w:rsidRPr="005626DC">
        <w:rPr>
          <w:rFonts w:ascii="Arial" w:hAnsi="Arial" w:cs="Arial"/>
          <w:iCs/>
        </w:rPr>
        <w:t>) 1020269020.</w:t>
      </w:r>
    </w:p>
    <w:p w:rsidR="009924D9" w:rsidRPr="00CC56AC" w:rsidRDefault="009924D9" w:rsidP="009924D9">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9924D9" w:rsidRDefault="009924D9" w:rsidP="009924D9">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9924D9" w:rsidRPr="005626DC"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9924D9" w:rsidRPr="005626DC" w:rsidRDefault="009924D9" w:rsidP="009924D9">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9924D9" w:rsidRPr="005626DC" w:rsidRDefault="009924D9" w:rsidP="009924D9">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924D9" w:rsidRPr="000F5E77" w:rsidRDefault="009924D9" w:rsidP="009924D9">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9924D9" w:rsidRPr="000F5E77" w:rsidRDefault="009924D9" w:rsidP="009924D9">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9924D9" w:rsidRPr="000F5E77" w:rsidRDefault="009924D9" w:rsidP="009924D9">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9924D9" w:rsidRPr="000F5E77" w:rsidRDefault="009924D9" w:rsidP="009924D9">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9924D9" w:rsidRPr="000F5E77" w:rsidRDefault="009924D9" w:rsidP="009924D9">
      <w:pPr>
        <w:widowControl w:val="0"/>
        <w:spacing w:before="120" w:after="120"/>
        <w:jc w:val="both"/>
        <w:rPr>
          <w:rFonts w:ascii="Arial" w:hAnsi="Arial" w:cs="Arial"/>
          <w:b/>
          <w:bCs/>
          <w:lang w:val="es-BO"/>
        </w:rPr>
      </w:pPr>
      <w:r w:rsidRPr="000F5E77">
        <w:rPr>
          <w:rFonts w:ascii="Arial" w:hAnsi="Arial" w:cs="Arial"/>
          <w:lang w:val="es-BO"/>
        </w:rPr>
        <w:lastRenderedPageBreak/>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9924D9" w:rsidRPr="00DF2F05" w:rsidRDefault="009924D9" w:rsidP="009924D9">
      <w:pPr>
        <w:widowControl w:val="0"/>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9924D9" w:rsidRPr="00DF2F05" w:rsidRDefault="009924D9" w:rsidP="009924D9">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9924D9" w:rsidRPr="00DF2F05" w:rsidRDefault="009924D9" w:rsidP="009924D9">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9924D9" w:rsidRPr="009C729D" w:rsidRDefault="009924D9" w:rsidP="009924D9">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924D9" w:rsidRPr="000F5E77" w:rsidRDefault="009924D9" w:rsidP="009924D9">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9924D9" w:rsidRPr="000F5E77"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9924D9" w:rsidRPr="000F5E77" w:rsidRDefault="009924D9" w:rsidP="009924D9">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9924D9" w:rsidRPr="006673F3" w:rsidRDefault="009924D9" w:rsidP="009924D9">
      <w:pPr>
        <w:widowControl w:val="0"/>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9924D9" w:rsidRDefault="009924D9" w:rsidP="009924D9">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924D9" w:rsidRPr="006673F3" w:rsidRDefault="009924D9" w:rsidP="009A1645">
      <w:pPr>
        <w:widowControl w:val="0"/>
        <w:numPr>
          <w:ilvl w:val="1"/>
          <w:numId w:val="55"/>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9924D9" w:rsidRDefault="009924D9" w:rsidP="009A1645">
      <w:pPr>
        <w:widowControl w:val="0"/>
        <w:numPr>
          <w:ilvl w:val="2"/>
          <w:numId w:val="56"/>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9924D9" w:rsidRDefault="009924D9" w:rsidP="009924D9">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9924D9" w:rsidRPr="005824D1" w:rsidRDefault="009924D9" w:rsidP="009A1645">
      <w:pPr>
        <w:widowControl w:val="0"/>
        <w:numPr>
          <w:ilvl w:val="2"/>
          <w:numId w:val="56"/>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9924D9" w:rsidRPr="005824D1"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9924D9" w:rsidRPr="005824D1" w:rsidRDefault="009924D9" w:rsidP="009924D9">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9924D9" w:rsidRPr="005824D1" w:rsidRDefault="009924D9" w:rsidP="009924D9">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9924D9" w:rsidRDefault="009924D9" w:rsidP="009924D9">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9924D9" w:rsidRPr="00F05CF8" w:rsidRDefault="009924D9" w:rsidP="009924D9">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w:t>
      </w:r>
      <w:r w:rsidRPr="00F05CF8">
        <w:rPr>
          <w:rFonts w:ascii="Arial" w:hAnsi="Arial" w:cs="Arial"/>
          <w:lang w:val="es-ES_tradnl"/>
        </w:rPr>
        <w:lastRenderedPageBreak/>
        <w:t xml:space="preserve">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9924D9" w:rsidRPr="005626DC"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9924D9" w:rsidRDefault="009924D9" w:rsidP="009924D9">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9924D9" w:rsidTr="00A56DC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924D9" w:rsidRDefault="009924D9" w:rsidP="00A56DC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24D9" w:rsidRDefault="009924D9" w:rsidP="00A56DC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9924D9" w:rsidTr="00A56DC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24D9" w:rsidRDefault="009924D9" w:rsidP="00A56DCC">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9924D9" w:rsidRPr="00DD3262" w:rsidRDefault="009924D9" w:rsidP="00A56DC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9924D9" w:rsidRPr="00DD3262" w:rsidRDefault="009924D9" w:rsidP="00A56DCC">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9924D9" w:rsidRDefault="009924D9" w:rsidP="00A56DCC">
            <w:pPr>
              <w:widowControl w:val="0"/>
              <w:jc w:val="both"/>
              <w:rPr>
                <w:rFonts w:ascii="Arial" w:hAnsi="Arial" w:cs="Arial"/>
                <w:sz w:val="18"/>
                <w:szCs w:val="18"/>
                <w:lang w:val="es-BO"/>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9924D9" w:rsidRDefault="009924D9" w:rsidP="00A56DC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924D9" w:rsidRDefault="009924D9" w:rsidP="00A56DCC">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9924D9" w:rsidRPr="00DD3262" w:rsidRDefault="009924D9" w:rsidP="00A56DC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9924D9" w:rsidRPr="00DD3262" w:rsidRDefault="009924D9" w:rsidP="00A56DC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9924D9" w:rsidRPr="00AF11CD" w:rsidRDefault="009924D9" w:rsidP="00A56DCC">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9924D9" w:rsidRDefault="009924D9" w:rsidP="00A56DCC">
            <w:pPr>
              <w:widowControl w:val="0"/>
              <w:autoSpaceDE w:val="0"/>
              <w:autoSpaceDN w:val="0"/>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9924D9" w:rsidRDefault="009924D9" w:rsidP="00A56DC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9924D9" w:rsidRDefault="009924D9" w:rsidP="009924D9">
      <w:pPr>
        <w:widowControl w:val="0"/>
        <w:spacing w:after="120"/>
        <w:ind w:left="567" w:hanging="567"/>
        <w:jc w:val="both"/>
        <w:rPr>
          <w:rFonts w:ascii="Arial" w:hAnsi="Arial" w:cs="Arial"/>
          <w:b/>
          <w:bCs/>
          <w:lang w:val="es-ES_tradnl"/>
        </w:rPr>
      </w:pPr>
    </w:p>
    <w:p w:rsidR="009924D9" w:rsidRDefault="009924D9" w:rsidP="009924D9">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roofErr w:type="gramStart"/>
      <w:r>
        <w:rPr>
          <w:rFonts w:ascii="Arial" w:hAnsi="Arial" w:cs="Arial"/>
          <w:lang w:val="es-ES_tradnl"/>
        </w:rPr>
        <w:t>)</w:t>
      </w:r>
      <w:r w:rsidRPr="00054F16">
        <w:rPr>
          <w:rFonts w:ascii="Arial" w:hAnsi="Arial" w:cs="Arial"/>
          <w:lang w:val="es-ES_tradnl"/>
        </w:rPr>
        <w:t xml:space="preserve"> ,</w:t>
      </w:r>
      <w:proofErr w:type="gramEnd"/>
      <w:r w:rsidRPr="00054F16">
        <w:rPr>
          <w:rFonts w:ascii="Arial" w:hAnsi="Arial" w:cs="Arial"/>
          <w:lang w:val="es-ES_tradnl"/>
        </w:rPr>
        <w:t xml:space="preserve"> del presente Contrato.</w:t>
      </w:r>
    </w:p>
    <w:p w:rsidR="009924D9" w:rsidRDefault="009924D9" w:rsidP="009924D9">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9924D9" w:rsidRDefault="009924D9" w:rsidP="009924D9">
      <w:pPr>
        <w:widowControl w:val="0"/>
        <w:spacing w:after="120"/>
        <w:ind w:left="567" w:hanging="567"/>
        <w:jc w:val="both"/>
        <w:rPr>
          <w:rFonts w:ascii="Arial" w:hAnsi="Arial" w:cs="Arial"/>
          <w:lang w:val="es-ES_tradnl"/>
        </w:rPr>
      </w:pPr>
      <w:proofErr w:type="gramStart"/>
      <w:r>
        <w:rPr>
          <w:rFonts w:ascii="Arial" w:hAnsi="Arial" w:cs="Arial"/>
          <w:b/>
          <w:bCs/>
          <w:lang w:val="es-ES_tradnl"/>
        </w:rPr>
        <w:t>16.4  </w:t>
      </w:r>
      <w:r>
        <w:rPr>
          <w:rFonts w:ascii="Arial" w:hAnsi="Arial" w:cs="Arial"/>
          <w:b/>
          <w:bCs/>
          <w:lang w:val="es-ES_tradnl"/>
        </w:rPr>
        <w:tab/>
      </w:r>
      <w:proofErr w:type="gramEnd"/>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924D9" w:rsidRDefault="009924D9" w:rsidP="009924D9">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924D9" w:rsidRPr="005626DC" w:rsidRDefault="009924D9" w:rsidP="009924D9">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9924D9" w:rsidRPr="005626DC" w:rsidRDefault="009924D9" w:rsidP="009924D9">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924D9"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9924D9" w:rsidRPr="00B949A6" w:rsidRDefault="009924D9" w:rsidP="009924D9">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9924D9" w:rsidRPr="00B949A6"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9924D9" w:rsidRPr="00B949A6" w:rsidRDefault="009924D9" w:rsidP="009924D9">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9924D9" w:rsidRDefault="009924D9" w:rsidP="009A1645">
      <w:pPr>
        <w:widowControl w:val="0"/>
        <w:numPr>
          <w:ilvl w:val="0"/>
          <w:numId w:val="58"/>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9924D9" w:rsidRPr="005E0A60" w:rsidRDefault="009924D9" w:rsidP="009A1645">
      <w:pPr>
        <w:widowControl w:val="0"/>
        <w:numPr>
          <w:ilvl w:val="0"/>
          <w:numId w:val="58"/>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 xml:space="preserve">con su personal, materiales </w:t>
      </w:r>
      <w:r w:rsidRPr="005E0A60">
        <w:rPr>
          <w:rFonts w:ascii="Arial" w:hAnsi="Arial" w:cs="Arial"/>
          <w:lang w:val="es-ES_tradnl"/>
        </w:rPr>
        <w:lastRenderedPageBreak/>
        <w:t>y recursos, bajo su exclusiva responsabilidad y riesgo, conforme al presente Contrato.</w:t>
      </w:r>
    </w:p>
    <w:p w:rsidR="009924D9" w:rsidRPr="005626DC" w:rsidRDefault="009924D9" w:rsidP="009A1645">
      <w:pPr>
        <w:widowControl w:val="0"/>
        <w:numPr>
          <w:ilvl w:val="0"/>
          <w:numId w:val="58"/>
        </w:numPr>
        <w:spacing w:after="120"/>
        <w:jc w:val="both"/>
        <w:rPr>
          <w:rFonts w:ascii="Arial" w:hAnsi="Arial" w:cs="Arial"/>
          <w:lang w:val="es-ES_tradnl"/>
        </w:rPr>
      </w:pPr>
      <w:r w:rsidRPr="00B949A6">
        <w:rPr>
          <w:rFonts w:ascii="Arial" w:hAnsi="Arial" w:cs="Arial"/>
          <w:lang w:val="es-ES_tradnl"/>
        </w:rPr>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9924D9" w:rsidRPr="005E0A60" w:rsidRDefault="009924D9" w:rsidP="009A1645">
      <w:pPr>
        <w:widowControl w:val="0"/>
        <w:numPr>
          <w:ilvl w:val="0"/>
          <w:numId w:val="58"/>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9924D9" w:rsidRPr="005626DC" w:rsidRDefault="009924D9" w:rsidP="009A1645">
      <w:pPr>
        <w:widowControl w:val="0"/>
        <w:numPr>
          <w:ilvl w:val="0"/>
          <w:numId w:val="58"/>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9924D9" w:rsidRPr="005626DC" w:rsidRDefault="009924D9" w:rsidP="009A1645">
      <w:pPr>
        <w:widowControl w:val="0"/>
        <w:numPr>
          <w:ilvl w:val="0"/>
          <w:numId w:val="58"/>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924D9" w:rsidRDefault="009924D9" w:rsidP="009A1645">
      <w:pPr>
        <w:widowControl w:val="0"/>
        <w:numPr>
          <w:ilvl w:val="0"/>
          <w:numId w:val="58"/>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9924D9" w:rsidRPr="00B26A24" w:rsidRDefault="009924D9" w:rsidP="009A1645">
      <w:pPr>
        <w:widowControl w:val="0"/>
        <w:numPr>
          <w:ilvl w:val="0"/>
          <w:numId w:val="58"/>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24D9" w:rsidRPr="005E0A60" w:rsidRDefault="009924D9" w:rsidP="009A1645">
      <w:pPr>
        <w:widowControl w:val="0"/>
        <w:numPr>
          <w:ilvl w:val="0"/>
          <w:numId w:val="58"/>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9924D9"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9924D9" w:rsidRPr="005E0A60" w:rsidRDefault="009924D9" w:rsidP="009A1645">
      <w:pPr>
        <w:numPr>
          <w:ilvl w:val="0"/>
          <w:numId w:val="58"/>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9924D9"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9924D9" w:rsidRPr="005E0A60" w:rsidRDefault="009924D9" w:rsidP="009A1645">
      <w:pPr>
        <w:numPr>
          <w:ilvl w:val="0"/>
          <w:numId w:val="58"/>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9924D9" w:rsidRPr="00B26A24" w:rsidRDefault="009924D9" w:rsidP="009A1645">
      <w:pPr>
        <w:widowControl w:val="0"/>
        <w:numPr>
          <w:ilvl w:val="0"/>
          <w:numId w:val="58"/>
        </w:numPr>
        <w:spacing w:after="120"/>
        <w:jc w:val="both"/>
        <w:rPr>
          <w:rFonts w:ascii="Arial" w:hAnsi="Arial" w:cs="Arial"/>
          <w:lang w:val="es-ES_tradnl"/>
        </w:rPr>
      </w:pPr>
      <w:r w:rsidRPr="00B26A24">
        <w:rPr>
          <w:rFonts w:ascii="Arial" w:hAnsi="Arial" w:cs="Arial"/>
          <w:lang w:val="es-ES_tradnl"/>
        </w:rPr>
        <w:lastRenderedPageBreak/>
        <w:t xml:space="preserve">Cumplir con las demás obligaciones y responsabilidades a su cargo </w:t>
      </w:r>
      <w:proofErr w:type="gramStart"/>
      <w:r w:rsidRPr="00B26A24">
        <w:rPr>
          <w:rFonts w:ascii="Arial" w:hAnsi="Arial" w:cs="Arial"/>
          <w:lang w:val="es-ES_tradnl"/>
        </w:rPr>
        <w:t>que</w:t>
      </w:r>
      <w:proofErr w:type="gramEnd"/>
      <w:r w:rsidRPr="00B26A24">
        <w:rPr>
          <w:rFonts w:ascii="Arial" w:hAnsi="Arial" w:cs="Arial"/>
          <w:lang w:val="es-ES_tradnl"/>
        </w:rPr>
        <w:t xml:space="preserve"> sin estar expresamente mencionadas, emerjan del presente Contrato. </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9924D9" w:rsidRPr="005626DC" w:rsidRDefault="009924D9" w:rsidP="009924D9">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924D9" w:rsidRPr="005626DC" w:rsidRDefault="009924D9" w:rsidP="009924D9">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9924D9" w:rsidRDefault="009924D9" w:rsidP="009924D9">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9924D9" w:rsidRPr="005626DC" w:rsidRDefault="009924D9" w:rsidP="009924D9">
      <w:pPr>
        <w:widowControl w:val="0"/>
        <w:spacing w:after="120"/>
        <w:jc w:val="both"/>
        <w:rPr>
          <w:rFonts w:ascii="Arial" w:hAnsi="Arial" w:cs="Arial"/>
          <w:lang w:val="es-ES_tradnl"/>
        </w:rPr>
      </w:pPr>
      <w:r>
        <w:rPr>
          <w:rFonts w:ascii="Arial" w:hAnsi="Arial" w:cs="Arial"/>
          <w:b/>
          <w:u w:val="single"/>
        </w:rPr>
        <w:t xml:space="preserve">CLÁUSULA </w:t>
      </w: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w:t>
      </w:r>
      <w:proofErr w:type="spellStart"/>
      <w:r w:rsidRPr="005626DC">
        <w:rPr>
          <w:rFonts w:ascii="Arial" w:hAnsi="Arial" w:cs="Arial"/>
          <w:b/>
          <w:u w:val="single"/>
          <w:lang w:val="es-ES_tradnl"/>
        </w:rPr>
        <w:t>INTRANSFERIBILIDAD</w:t>
      </w:r>
      <w:proofErr w:type="spellEnd"/>
      <w:r w:rsidRPr="005626DC">
        <w:rPr>
          <w:rFonts w:ascii="Arial" w:hAnsi="Arial" w:cs="Arial"/>
          <w:b/>
          <w:u w:val="single"/>
          <w:lang w:val="es-ES_tradnl"/>
        </w:rPr>
        <w:t xml:space="preserve"> DEL CONTRATO)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9924D9" w:rsidRPr="005626DC" w:rsidRDefault="009924D9" w:rsidP="009924D9">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24D9" w:rsidRPr="005626DC" w:rsidRDefault="009924D9" w:rsidP="009924D9">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9924D9" w:rsidRPr="005626DC" w:rsidRDefault="009924D9" w:rsidP="009A1645">
      <w:pPr>
        <w:pStyle w:val="Prrafodelista"/>
        <w:widowControl w:val="0"/>
        <w:numPr>
          <w:ilvl w:val="0"/>
          <w:numId w:val="5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La adopción de medidas judiciales y sanciones de acuerdo a normas pertinentes.</w:t>
      </w:r>
    </w:p>
    <w:p w:rsidR="009924D9" w:rsidRPr="005626DC" w:rsidRDefault="009924D9" w:rsidP="009A1645">
      <w:pPr>
        <w:widowControl w:val="0"/>
        <w:numPr>
          <w:ilvl w:val="0"/>
          <w:numId w:val="5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9924D9" w:rsidRPr="005626DC" w:rsidRDefault="009924D9" w:rsidP="009924D9">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924D9" w:rsidRDefault="009924D9" w:rsidP="009924D9">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24D9" w:rsidRPr="005626DC"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924D9" w:rsidRPr="005626DC" w:rsidRDefault="009924D9" w:rsidP="009A1645">
      <w:pPr>
        <w:widowControl w:val="0"/>
        <w:numPr>
          <w:ilvl w:val="0"/>
          <w:numId w:val="50"/>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924D9" w:rsidRPr="00EC5599" w:rsidRDefault="009924D9" w:rsidP="009A1645">
      <w:pPr>
        <w:widowControl w:val="0"/>
        <w:numPr>
          <w:ilvl w:val="0"/>
          <w:numId w:val="50"/>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9924D9" w:rsidRPr="00EC5599" w:rsidRDefault="009924D9" w:rsidP="009A1645">
      <w:pPr>
        <w:widowControl w:val="0"/>
        <w:numPr>
          <w:ilvl w:val="0"/>
          <w:numId w:val="50"/>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9924D9" w:rsidRPr="005626DC" w:rsidRDefault="009924D9" w:rsidP="009924D9">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proofErr w:type="gramStart"/>
      <w:r w:rsidRPr="005626DC">
        <w:rPr>
          <w:rFonts w:ascii="Arial" w:hAnsi="Arial" w:cs="Arial"/>
          <w:lang w:val="es-ES_tradnl"/>
        </w:rPr>
        <w:t>aprobar</w:t>
      </w:r>
      <w:r>
        <w:rPr>
          <w:rFonts w:ascii="Arial" w:hAnsi="Arial" w:cs="Arial"/>
          <w:lang w:val="es-ES_tradnl"/>
        </w:rPr>
        <w:t>a</w:t>
      </w:r>
      <w:proofErr w:type="gramEnd"/>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9924D9" w:rsidRPr="005626DC"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9924D9" w:rsidRPr="005626DC" w:rsidRDefault="009924D9" w:rsidP="009924D9">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924D9" w:rsidRPr="005626DC"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9924D9" w:rsidRPr="005626DC" w:rsidRDefault="009924D9" w:rsidP="009924D9">
      <w:pPr>
        <w:widowControl w:val="0"/>
        <w:spacing w:after="120"/>
        <w:ind w:left="567"/>
        <w:jc w:val="both"/>
        <w:rPr>
          <w:rFonts w:ascii="Arial" w:hAnsi="Arial" w:cs="Arial"/>
          <w:lang w:val="es-ES_tradnl"/>
        </w:rPr>
      </w:pPr>
      <w:r w:rsidRPr="005626DC">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9924D9" w:rsidRPr="008C554F" w:rsidRDefault="009924D9" w:rsidP="009924D9">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9924D9" w:rsidRPr="00486DEC" w:rsidRDefault="009924D9" w:rsidP="009924D9">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924D9" w:rsidRPr="005626DC" w:rsidRDefault="009924D9" w:rsidP="009924D9">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9924D9" w:rsidRPr="005626DC" w:rsidRDefault="009924D9" w:rsidP="009924D9">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924D9" w:rsidRPr="005626DC" w:rsidRDefault="009924D9" w:rsidP="009924D9">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9924D9" w:rsidRDefault="009924D9" w:rsidP="009924D9">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924D9" w:rsidRPr="005626DC" w:rsidRDefault="009924D9" w:rsidP="009924D9">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9924D9" w:rsidRPr="005626DC" w:rsidRDefault="009924D9" w:rsidP="009924D9">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9924D9" w:rsidRPr="009D1173" w:rsidRDefault="009924D9" w:rsidP="009A1645">
      <w:pPr>
        <w:pStyle w:val="Prrafodelista"/>
        <w:widowControl w:val="0"/>
        <w:numPr>
          <w:ilvl w:val="0"/>
          <w:numId w:val="49"/>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9924D9" w:rsidRPr="005626DC" w:rsidRDefault="009924D9" w:rsidP="009A1645">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9924D9" w:rsidRPr="005626DC" w:rsidRDefault="009924D9" w:rsidP="009A1645">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9924D9" w:rsidRPr="005626DC" w:rsidRDefault="009924D9" w:rsidP="009A1645">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924D9" w:rsidRPr="005626DC" w:rsidRDefault="009924D9" w:rsidP="009A1645">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924D9" w:rsidRDefault="009924D9" w:rsidP="009A1645">
      <w:pPr>
        <w:widowControl w:val="0"/>
        <w:numPr>
          <w:ilvl w:val="0"/>
          <w:numId w:val="49"/>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9924D9" w:rsidRDefault="009924D9" w:rsidP="009A1645">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9924D9" w:rsidRPr="005626DC" w:rsidRDefault="009924D9" w:rsidP="009924D9">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9924D9" w:rsidRPr="005626DC" w:rsidRDefault="009924D9" w:rsidP="009924D9">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924D9" w:rsidRPr="005626DC" w:rsidRDefault="009924D9" w:rsidP="009A1645">
      <w:pPr>
        <w:pStyle w:val="Prrafodelista"/>
        <w:widowControl w:val="0"/>
        <w:numPr>
          <w:ilvl w:val="0"/>
          <w:numId w:val="53"/>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9924D9" w:rsidRPr="005626DC" w:rsidRDefault="009924D9" w:rsidP="009A1645">
      <w:pPr>
        <w:pStyle w:val="Prrafodelista"/>
        <w:widowControl w:val="0"/>
        <w:numPr>
          <w:ilvl w:val="0"/>
          <w:numId w:val="53"/>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w:t>
      </w:r>
      <w:r w:rsidRPr="005626DC">
        <w:rPr>
          <w:rFonts w:ascii="Arial" w:hAnsi="Arial" w:cs="Arial"/>
          <w:lang w:val="es-ES_tradnl"/>
        </w:rPr>
        <w:lastRenderedPageBreak/>
        <w:t xml:space="preserve">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9924D9" w:rsidRPr="005626DC" w:rsidRDefault="009924D9" w:rsidP="009924D9">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924D9" w:rsidRDefault="009924D9" w:rsidP="009924D9">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9924D9" w:rsidRPr="00740D46"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9924D9" w:rsidRPr="00CC56AC" w:rsidRDefault="009924D9" w:rsidP="009924D9">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9924D9" w:rsidRPr="00CC56AC" w:rsidRDefault="009924D9" w:rsidP="009924D9">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proofErr w:type="gramStart"/>
      <w:r w:rsidRPr="00CC56AC">
        <w:rPr>
          <w:rFonts w:ascii="Arial" w:hAnsi="Arial" w:cs="Arial"/>
          <w:lang w:val="es-ES_tradnl"/>
        </w:rPr>
        <w:t>normalizara</w:t>
      </w:r>
      <w:proofErr w:type="gramEnd"/>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9924D9" w:rsidRPr="00CC56AC" w:rsidRDefault="009924D9" w:rsidP="009924D9">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9924D9" w:rsidRPr="00CC56AC" w:rsidRDefault="009924D9" w:rsidP="009924D9">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9924D9" w:rsidRPr="00CC56AC" w:rsidRDefault="009924D9" w:rsidP="009924D9">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9924D9" w:rsidRPr="00CC56AC" w:rsidRDefault="009924D9" w:rsidP="009924D9">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9924D9" w:rsidRPr="005626DC" w:rsidRDefault="009924D9" w:rsidP="009924D9">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9924D9" w:rsidRPr="005626DC" w:rsidRDefault="009924D9" w:rsidP="009924D9">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9924D9" w:rsidRPr="00A81C1A" w:rsidRDefault="009924D9" w:rsidP="009924D9">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9924D9" w:rsidRPr="005415C8" w:rsidRDefault="009924D9" w:rsidP="009924D9">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9924D9" w:rsidRPr="005626DC" w:rsidRDefault="009924D9" w:rsidP="009924D9">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9924D9"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9924D9" w:rsidRPr="001C48A7" w:rsidRDefault="009924D9" w:rsidP="009924D9">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 xml:space="preserve">de acuerdo con lo establecido en el inciso a) del Artículo 38 del Reglamento Específico del Sistema de Administración de Bienes y Servicios de </w:t>
      </w:r>
      <w:proofErr w:type="spellStart"/>
      <w:r w:rsidRPr="001C48A7">
        <w:rPr>
          <w:rFonts w:ascii="Arial" w:hAnsi="Arial" w:cs="Arial"/>
          <w:lang w:val="es-ES_tradnl"/>
        </w:rPr>
        <w:t>YPFB</w:t>
      </w:r>
      <w:proofErr w:type="spellEnd"/>
      <w:r w:rsidRPr="001C48A7">
        <w:rPr>
          <w:rFonts w:ascii="Arial" w:hAnsi="Arial" w:cs="Arial"/>
          <w:lang w:val="es-ES_tradnl"/>
        </w:rPr>
        <w:t xml:space="preserve"> (RE-</w:t>
      </w:r>
      <w:proofErr w:type="spellStart"/>
      <w:r w:rsidRPr="001C48A7">
        <w:rPr>
          <w:rFonts w:ascii="Arial" w:hAnsi="Arial" w:cs="Arial"/>
          <w:lang w:val="es-ES_tradnl"/>
        </w:rPr>
        <w:t>SABS</w:t>
      </w:r>
      <w:proofErr w:type="spellEnd"/>
      <w:r w:rsidRPr="001C48A7">
        <w:rPr>
          <w:rFonts w:ascii="Arial" w:hAnsi="Arial" w:cs="Arial"/>
          <w:lang w:val="es-ES_tradnl"/>
        </w:rPr>
        <w:t>-</w:t>
      </w:r>
      <w:proofErr w:type="spellStart"/>
      <w:r w:rsidRPr="001C48A7">
        <w:rPr>
          <w:rFonts w:ascii="Arial" w:hAnsi="Arial" w:cs="Arial"/>
          <w:lang w:val="es-ES_tradnl"/>
        </w:rPr>
        <w:t>EPNE-YPFB</w:t>
      </w:r>
      <w:proofErr w:type="spellEnd"/>
      <w:r w:rsidRPr="001C48A7">
        <w:rPr>
          <w:rFonts w:ascii="Arial" w:hAnsi="Arial" w:cs="Arial"/>
          <w:lang w:val="es-ES_tradnl"/>
        </w:rPr>
        <w:t>).</w:t>
      </w:r>
    </w:p>
    <w:p w:rsidR="009924D9" w:rsidRPr="005626DC" w:rsidRDefault="009924D9" w:rsidP="009924D9">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9924D9" w:rsidRPr="00EC5599" w:rsidRDefault="009924D9" w:rsidP="009924D9">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9924D9" w:rsidRDefault="009924D9" w:rsidP="009924D9">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9924D9" w:rsidRPr="00313774" w:rsidRDefault="009924D9" w:rsidP="009924D9">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9924D9" w:rsidRPr="00313774" w:rsidRDefault="009924D9" w:rsidP="009924D9">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9924D9" w:rsidRPr="001C48A7" w:rsidRDefault="009924D9" w:rsidP="009924D9">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w:t>
      </w:r>
      <w:proofErr w:type="gramStart"/>
      <w:r w:rsidRPr="001C48A7">
        <w:rPr>
          <w:rFonts w:ascii="Arial" w:hAnsi="Arial" w:cs="Arial"/>
          <w:lang w:val="es-ES_tradnl"/>
        </w:rPr>
        <w:t>probados,  no</w:t>
      </w:r>
      <w:proofErr w:type="gramEnd"/>
      <w:r w:rsidRPr="001C48A7">
        <w:rPr>
          <w:rFonts w:ascii="Arial" w:hAnsi="Arial" w:cs="Arial"/>
          <w:lang w:val="es-ES_tradnl"/>
        </w:rPr>
        <w:t xml:space="preserve">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9924D9" w:rsidRPr="00486DEC" w:rsidRDefault="009924D9" w:rsidP="009924D9">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9924D9" w:rsidRPr="00486DEC" w:rsidRDefault="009924D9" w:rsidP="009924D9">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9924D9" w:rsidRPr="00A5019E" w:rsidRDefault="009924D9" w:rsidP="009924D9">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proofErr w:type="gramStart"/>
      <w:r w:rsidRPr="00F40C45">
        <w:rPr>
          <w:rFonts w:ascii="Arial" w:hAnsi="Arial" w:cs="Arial"/>
          <w:b/>
          <w:u w:val="single"/>
          <w:lang w:val="es-ES_tradnl"/>
        </w:rPr>
        <w:t>TRIGÉSIMA.-</w:t>
      </w:r>
      <w:proofErr w:type="gramEnd"/>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9924D9" w:rsidRPr="00ED1F4A" w:rsidRDefault="009924D9" w:rsidP="009924D9">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9924D9" w:rsidRPr="00EC5599" w:rsidRDefault="009924D9" w:rsidP="009924D9">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proofErr w:type="spellStart"/>
      <w:r>
        <w:rPr>
          <w:rFonts w:ascii="Arial" w:hAnsi="Arial" w:cs="Arial"/>
          <w:b/>
          <w:u w:val="single"/>
        </w:rPr>
        <w:t>TR</w:t>
      </w:r>
      <w:r>
        <w:rPr>
          <w:rFonts w:ascii="Arial" w:hAnsi="Arial" w:cs="Arial"/>
          <w:b/>
          <w:u w:val="single"/>
          <w:lang w:val="es-ES_tradnl"/>
        </w:rPr>
        <w:t>IGÉSIMA</w:t>
      </w:r>
      <w:proofErr w:type="spellEnd"/>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9924D9" w:rsidRPr="00F40C45" w:rsidRDefault="009924D9" w:rsidP="009924D9">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9924D9" w:rsidRDefault="009924D9" w:rsidP="009924D9">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9924D9" w:rsidRPr="00D07EF4" w:rsidRDefault="009924D9" w:rsidP="009924D9">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SEGUNDA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9924D9" w:rsidRPr="00D07EF4" w:rsidRDefault="009924D9" w:rsidP="009924D9">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924D9" w:rsidRDefault="009924D9" w:rsidP="009924D9">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9924D9" w:rsidRPr="00D07EF4" w:rsidRDefault="009924D9" w:rsidP="009924D9">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924D9" w:rsidRDefault="009924D9" w:rsidP="009924D9">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9924D9" w:rsidRPr="00D07EF4" w:rsidRDefault="009924D9" w:rsidP="009924D9">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924D9" w:rsidRPr="00CC56AC" w:rsidRDefault="009924D9" w:rsidP="009924D9">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9924D9" w:rsidRPr="00EC5599"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TERCERA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9924D9" w:rsidRDefault="009924D9" w:rsidP="009924D9">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924D9" w:rsidRPr="005626DC" w:rsidRDefault="009924D9" w:rsidP="009924D9">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9924D9" w:rsidRPr="005626DC" w:rsidRDefault="009924D9" w:rsidP="009924D9">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9924D9" w:rsidRDefault="009924D9" w:rsidP="009924D9">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924D9" w:rsidRDefault="009924D9" w:rsidP="009924D9">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924D9" w:rsidRDefault="009924D9" w:rsidP="009924D9">
      <w:pPr>
        <w:widowControl w:val="0"/>
        <w:spacing w:before="120" w:after="120"/>
        <w:jc w:val="both"/>
        <w:rPr>
          <w:rFonts w:ascii="Arial" w:hAnsi="Arial" w:cs="Arial"/>
          <w:lang w:val="es-ES_tradnl"/>
        </w:rPr>
      </w:pPr>
    </w:p>
    <w:p w:rsidR="009924D9" w:rsidRDefault="009924D9" w:rsidP="009924D9">
      <w:pPr>
        <w:widowControl w:val="0"/>
        <w:spacing w:before="120" w:after="120"/>
        <w:jc w:val="both"/>
        <w:rPr>
          <w:rFonts w:ascii="Arial" w:hAnsi="Arial" w:cs="Arial"/>
          <w:lang w:val="es-ES_tradnl"/>
        </w:rPr>
      </w:pPr>
    </w:p>
    <w:p w:rsidR="009924D9" w:rsidRDefault="009924D9" w:rsidP="009924D9">
      <w:pPr>
        <w:widowControl w:val="0"/>
        <w:spacing w:before="120" w:after="120"/>
        <w:jc w:val="both"/>
        <w:rPr>
          <w:rFonts w:ascii="Arial" w:hAnsi="Arial" w:cs="Arial"/>
          <w:lang w:val="es-ES_tradnl"/>
        </w:rPr>
      </w:pPr>
    </w:p>
    <w:p w:rsidR="009924D9" w:rsidRPr="0091445A" w:rsidRDefault="009924D9" w:rsidP="009924D9">
      <w:pPr>
        <w:widowControl w:val="0"/>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9924D9" w:rsidRPr="00EC5599" w:rsidRDefault="009924D9" w:rsidP="009924D9">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9924D9" w:rsidRPr="000F7B83" w:rsidRDefault="009924D9" w:rsidP="009924D9">
      <w:pPr>
        <w:widowControl w:val="0"/>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9924D9" w:rsidRPr="008D4B5C" w:rsidRDefault="009924D9" w:rsidP="009924D9">
      <w:pPr>
        <w:widowControl w:val="0"/>
        <w:ind w:left="5220" w:hanging="5220"/>
        <w:jc w:val="both"/>
        <w:rPr>
          <w:rFonts w:ascii="Arial" w:hAnsi="Arial" w:cs="Arial"/>
          <w:b/>
          <w:lang w:val="en-US"/>
        </w:rPr>
      </w:pPr>
      <w:r w:rsidRPr="002617B2">
        <w:rPr>
          <w:rFonts w:ascii="Arial" w:hAnsi="Arial" w:cs="Arial"/>
          <w:b/>
          <w:lang w:val="es-BO"/>
        </w:rPr>
        <w:t xml:space="preserve">                                </w:t>
      </w:r>
      <w:proofErr w:type="spellStart"/>
      <w:r w:rsidRPr="008D4B5C">
        <w:rPr>
          <w:rFonts w:ascii="Arial" w:hAnsi="Arial" w:cs="Arial"/>
          <w:b/>
          <w:lang w:val="en-US"/>
        </w:rPr>
        <w:t>YPFB</w:t>
      </w:r>
      <w:proofErr w:type="spellEnd"/>
      <w:r w:rsidRPr="008D4B5C">
        <w:rPr>
          <w:rFonts w:ascii="Arial" w:hAnsi="Arial" w:cs="Arial"/>
          <w:b/>
          <w:lang w:val="en-US"/>
        </w:rPr>
        <w:t xml:space="preserve"> - </w:t>
      </w:r>
      <w:proofErr w:type="spellStart"/>
      <w:r w:rsidRPr="008D4B5C">
        <w:rPr>
          <w:rFonts w:ascii="Arial" w:hAnsi="Arial" w:cs="Arial"/>
          <w:b/>
          <w:lang w:val="en-US"/>
        </w:rPr>
        <w:t>ENTIDAD</w:t>
      </w:r>
      <w:proofErr w:type="spellEnd"/>
      <w:r w:rsidRPr="008D4B5C">
        <w:rPr>
          <w:rFonts w:ascii="Arial" w:hAnsi="Arial" w:cs="Arial"/>
          <w:b/>
          <w:lang w:val="en-US"/>
        </w:rPr>
        <w:t xml:space="preserve">                                                                               </w:t>
      </w:r>
      <w:r>
        <w:rPr>
          <w:rFonts w:ascii="Arial" w:hAnsi="Arial" w:cs="Arial"/>
          <w:b/>
          <w:lang w:val="en-US"/>
        </w:rPr>
        <w:t>_______________</w:t>
      </w:r>
    </w:p>
    <w:p w:rsidR="009924D9" w:rsidRDefault="009924D9" w:rsidP="009924D9">
      <w:pPr>
        <w:widowControl w:val="0"/>
        <w:ind w:left="5220" w:hanging="3804"/>
        <w:jc w:val="both"/>
        <w:rPr>
          <w:rFonts w:ascii="Arial" w:hAnsi="Arial" w:cs="Arial"/>
          <w:b/>
          <w:lang w:val="en-US"/>
        </w:rPr>
      </w:pPr>
    </w:p>
    <w:p w:rsidR="009924D9" w:rsidRDefault="009924D9" w:rsidP="009924D9">
      <w:pPr>
        <w:widowControl w:val="0"/>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9924D9" w:rsidRDefault="009924D9" w:rsidP="009924D9">
      <w:pPr>
        <w:widowControl w:val="0"/>
        <w:ind w:left="1276"/>
        <w:jc w:val="both"/>
        <w:rPr>
          <w:rFonts w:ascii="Arial" w:hAnsi="Arial" w:cs="Arial"/>
          <w:b/>
          <w:lang w:val="es-ES_tradnl"/>
        </w:rPr>
      </w:pPr>
    </w:p>
    <w:sectPr w:rsidR="009924D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645" w:rsidRDefault="009A1645">
      <w:r>
        <w:separator/>
      </w:r>
    </w:p>
  </w:endnote>
  <w:endnote w:type="continuationSeparator" w:id="0">
    <w:p w:rsidR="009A1645" w:rsidRDefault="009A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C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E2361E" w:rsidRDefault="00E2361E">
        <w:pPr>
          <w:pStyle w:val="Piedepgina"/>
          <w:jc w:val="right"/>
        </w:pPr>
        <w:r>
          <w:fldChar w:fldCharType="begin"/>
        </w:r>
        <w:r>
          <w:instrText>PAGE   \* MERGEFORMAT</w:instrText>
        </w:r>
        <w:r>
          <w:fldChar w:fldCharType="separate"/>
        </w:r>
        <w:r w:rsidR="00EF7000">
          <w:rPr>
            <w:noProof/>
          </w:rPr>
          <w:t>20</w:t>
        </w:r>
        <w:r>
          <w:fldChar w:fldCharType="end"/>
        </w:r>
      </w:p>
    </w:sdtContent>
  </w:sdt>
  <w:p w:rsidR="00E2361E" w:rsidRDefault="00E2361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E2361E" w:rsidRDefault="00E2361E" w:rsidP="00AC3212">
        <w:pPr>
          <w:pStyle w:val="Piedepgina"/>
          <w:jc w:val="right"/>
        </w:pPr>
        <w:r>
          <w:fldChar w:fldCharType="begin"/>
        </w:r>
        <w:r>
          <w:instrText>PAGE   \* MERGEFORMAT</w:instrText>
        </w:r>
        <w:r>
          <w:fldChar w:fldCharType="separate"/>
        </w:r>
        <w:r w:rsidR="00EF7000">
          <w:rPr>
            <w:noProof/>
          </w:rPr>
          <w:t>1</w:t>
        </w:r>
        <w:r>
          <w:fldChar w:fldCharType="end"/>
        </w:r>
      </w:p>
    </w:sdtContent>
  </w:sdt>
  <w:p w:rsidR="00E2361E" w:rsidRDefault="00E236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645" w:rsidRDefault="009A1645">
      <w:r>
        <w:separator/>
      </w:r>
    </w:p>
  </w:footnote>
  <w:footnote w:type="continuationSeparator" w:id="0">
    <w:p w:rsidR="009A1645" w:rsidRDefault="009A16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1510BC"/>
    <w:multiLevelType w:val="hybridMultilevel"/>
    <w:tmpl w:val="CBDC4860"/>
    <w:lvl w:ilvl="0" w:tplc="F7947AA4">
      <w:start w:val="1"/>
      <w:numFmt w:val="decimal"/>
      <w:lvlText w:val="%1."/>
      <w:lvlJc w:val="left"/>
      <w:pPr>
        <w:ind w:left="720" w:hanging="360"/>
      </w:pPr>
      <w:rPr>
        <w:rFonts w:ascii="Calibri" w:hAnsi="Calibri" w:cs="Calibri" w:hint="default"/>
        <w:b/>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A1E4433"/>
    <w:multiLevelType w:val="hybridMultilevel"/>
    <w:tmpl w:val="6C381F48"/>
    <w:lvl w:ilvl="0" w:tplc="594C218C">
      <w:start w:val="1"/>
      <w:numFmt w:val="decimal"/>
      <w:lvlText w:val="%1."/>
      <w:lvlJc w:val="left"/>
      <w:pPr>
        <w:ind w:left="720" w:hanging="360"/>
      </w:pPr>
      <w:rPr>
        <w:rFonts w:ascii="Calibri" w:hAnsi="Calibri" w:cs="Calibri"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8E14F9F"/>
    <w:multiLevelType w:val="hybridMultilevel"/>
    <w:tmpl w:val="C9C28A64"/>
    <w:lvl w:ilvl="0" w:tplc="A7D0869A">
      <w:start w:val="1"/>
      <w:numFmt w:val="lowerLetter"/>
      <w:lvlText w:val="%1)"/>
      <w:lvlJc w:val="left"/>
      <w:pPr>
        <w:ind w:left="644" w:hanging="360"/>
      </w:pPr>
      <w:rPr>
        <w:rFonts w:hint="default"/>
        <w:b w:val="0"/>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27E1095"/>
    <w:multiLevelType w:val="hybridMultilevel"/>
    <w:tmpl w:val="971EFCA4"/>
    <w:lvl w:ilvl="0" w:tplc="69A43CB8">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7E3F22"/>
    <w:multiLevelType w:val="hybridMultilevel"/>
    <w:tmpl w:val="D9E6DAE6"/>
    <w:lvl w:ilvl="0" w:tplc="69A43CB8">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5"/>
  </w:num>
  <w:num w:numId="4">
    <w:abstractNumId w:val="12"/>
  </w:num>
  <w:num w:numId="5">
    <w:abstractNumId w:val="27"/>
  </w:num>
  <w:num w:numId="6">
    <w:abstractNumId w:val="30"/>
  </w:num>
  <w:num w:numId="7">
    <w:abstractNumId w:val="0"/>
  </w:num>
  <w:num w:numId="8">
    <w:abstractNumId w:val="51"/>
  </w:num>
  <w:num w:numId="9">
    <w:abstractNumId w:val="56"/>
  </w:num>
  <w:num w:numId="10">
    <w:abstractNumId w:val="13"/>
  </w:num>
  <w:num w:numId="11">
    <w:abstractNumId w:val="39"/>
  </w:num>
  <w:num w:numId="12">
    <w:abstractNumId w:val="42"/>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3"/>
  </w:num>
  <w:num w:numId="19">
    <w:abstractNumId w:val="35"/>
  </w:num>
  <w:num w:numId="20">
    <w:abstractNumId w:val="47"/>
  </w:num>
  <w:num w:numId="21">
    <w:abstractNumId w:val="25"/>
  </w:num>
  <w:num w:numId="22">
    <w:abstractNumId w:val="24"/>
  </w:num>
  <w:num w:numId="23">
    <w:abstractNumId w:val="40"/>
  </w:num>
  <w:num w:numId="24">
    <w:abstractNumId w:val="36"/>
  </w:num>
  <w:num w:numId="25">
    <w:abstractNumId w:val="7"/>
  </w:num>
  <w:num w:numId="26">
    <w:abstractNumId w:val="21"/>
  </w:num>
  <w:num w:numId="27">
    <w:abstractNumId w:val="15"/>
  </w:num>
  <w:num w:numId="28">
    <w:abstractNumId w:val="33"/>
  </w:num>
  <w:num w:numId="29">
    <w:abstractNumId w:val="57"/>
  </w:num>
  <w:num w:numId="30">
    <w:abstractNumId w:val="1"/>
  </w:num>
  <w:num w:numId="31">
    <w:abstractNumId w:val="14"/>
  </w:num>
  <w:num w:numId="32">
    <w:abstractNumId w:val="44"/>
  </w:num>
  <w:num w:numId="33">
    <w:abstractNumId w:val="52"/>
  </w:num>
  <w:num w:numId="34">
    <w:abstractNumId w:val="17"/>
  </w:num>
  <w:num w:numId="35">
    <w:abstractNumId w:val="23"/>
  </w:num>
  <w:num w:numId="36">
    <w:abstractNumId w:val="31"/>
  </w:num>
  <w:num w:numId="37">
    <w:abstractNumId w:val="26"/>
  </w:num>
  <w:num w:numId="38">
    <w:abstractNumId w:val="55"/>
  </w:num>
  <w:num w:numId="39">
    <w:abstractNumId w:val="41"/>
  </w:num>
  <w:num w:numId="40">
    <w:abstractNumId w:val="5"/>
  </w:num>
  <w:num w:numId="41">
    <w:abstractNumId w:val="46"/>
  </w:num>
  <w:num w:numId="42">
    <w:abstractNumId w:val="49"/>
  </w:num>
  <w:num w:numId="43">
    <w:abstractNumId w:val="32"/>
  </w:num>
  <w:num w:numId="44">
    <w:abstractNumId w:val="53"/>
  </w:num>
  <w:num w:numId="45">
    <w:abstractNumId w:val="38"/>
    <w:lvlOverride w:ilvl="0"/>
    <w:lvlOverride w:ilvl="1"/>
    <w:lvlOverride w:ilvl="2"/>
    <w:lvlOverride w:ilvl="3"/>
    <w:lvlOverride w:ilvl="4"/>
    <w:lvlOverride w:ilvl="5"/>
    <w:lvlOverride w:ilvl="6"/>
    <w:lvlOverride w:ilvl="7"/>
    <w:lvlOverride w:ilvl="8"/>
  </w:num>
  <w:num w:numId="46">
    <w:abstractNumId w:val="50"/>
    <w:lvlOverride w:ilvl="0"/>
    <w:lvlOverride w:ilvl="1"/>
    <w:lvlOverride w:ilvl="2"/>
    <w:lvlOverride w:ilvl="3"/>
    <w:lvlOverride w:ilvl="4"/>
    <w:lvlOverride w:ilvl="5"/>
    <w:lvlOverride w:ilvl="6"/>
    <w:lvlOverride w:ilvl="7"/>
    <w:lvlOverride w:ilvl="8"/>
  </w:num>
  <w:num w:numId="47">
    <w:abstractNumId w:val="48"/>
    <w:lvlOverride w:ilvl="0"/>
    <w:lvlOverride w:ilvl="1"/>
    <w:lvlOverride w:ilvl="2"/>
    <w:lvlOverride w:ilvl="3"/>
    <w:lvlOverride w:ilvl="4"/>
    <w:lvlOverride w:ilvl="5"/>
    <w:lvlOverride w:ilvl="6"/>
    <w:lvlOverride w:ilvl="7"/>
    <w:lvlOverride w:ilvl="8"/>
  </w:num>
  <w:num w:numId="48">
    <w:abstractNumId w:val="29"/>
    <w:lvlOverride w:ilvl="0"/>
    <w:lvlOverride w:ilvl="1"/>
    <w:lvlOverride w:ilvl="2"/>
    <w:lvlOverride w:ilvl="3"/>
    <w:lvlOverride w:ilvl="4"/>
    <w:lvlOverride w:ilvl="5"/>
    <w:lvlOverride w:ilvl="6"/>
    <w:lvlOverride w:ilvl="7"/>
    <w:lvlOverride w:ilvl="8"/>
  </w:num>
  <w:num w:numId="49">
    <w:abstractNumId w:val="2"/>
    <w:lvlOverride w:ilvl="0">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54"/>
  </w:num>
  <w:num w:numId="53">
    <w:abstractNumId w:val="8"/>
  </w:num>
  <w:num w:numId="54">
    <w:abstractNumId w:val="37"/>
  </w:num>
  <w:num w:numId="55">
    <w:abstractNumId w:val="28"/>
  </w:num>
  <w:num w:numId="56">
    <w:abstractNumId w:val="34"/>
  </w:num>
  <w:num w:numId="57">
    <w:abstractNumId w:val="9"/>
  </w:num>
  <w:num w:numId="58">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3F"/>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10C"/>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3CB"/>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4D9"/>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1645"/>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1E"/>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A13"/>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000"/>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070B9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53981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8.jpeg"/><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hyperlink" Target="http://contrataciones.ypfb.gob.bo/contrataciones/publiciacion"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4C94-1C1D-4551-B1A8-007CAACA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17820</Words>
  <Characters>98014</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2019-03-13T20:03:00Z</cp:lastPrinted>
  <dcterms:created xsi:type="dcterms:W3CDTF">2019-03-13T20:06:00Z</dcterms:created>
  <dcterms:modified xsi:type="dcterms:W3CDTF">2019-03-13T20:06:00Z</dcterms:modified>
</cp:coreProperties>
</file>