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37DA" w:rsidRDefault="00D837D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37DA" w:rsidRDefault="00D837DA" w:rsidP="00B8304E">
                            <w:pPr>
                              <w:ind w:left="142"/>
                              <w:jc w:val="center"/>
                              <w:rPr>
                                <w:rFonts w:ascii="Verdana" w:hAnsi="Verdana"/>
                                <w:b/>
                              </w:rPr>
                            </w:pPr>
                          </w:p>
                          <w:p w:rsidR="00D837DA" w:rsidRDefault="00D837D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37DA" w:rsidRPr="00103622" w:rsidRDefault="00D837DA" w:rsidP="00B8304E">
                            <w:pPr>
                              <w:ind w:left="142"/>
                              <w:jc w:val="center"/>
                              <w:rPr>
                                <w:rFonts w:ascii="Century Gothic" w:hAnsi="Century Gothic" w:cs="Arial"/>
                                <w:b/>
                                <w:sz w:val="32"/>
                                <w:szCs w:val="32"/>
                                <w:lang w:val="es-MX"/>
                              </w:rPr>
                            </w:pPr>
                          </w:p>
                          <w:p w:rsidR="00D837DA" w:rsidRPr="00103622" w:rsidRDefault="00D837D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837DA" w:rsidRDefault="00D837D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837DA" w:rsidRDefault="00D837DA" w:rsidP="00B8304E">
                            <w:pPr>
                              <w:jc w:val="center"/>
                              <w:rPr>
                                <w:rFonts w:ascii="Century Gothic" w:hAnsi="Century Gothic" w:cs="Arial"/>
                                <w:b/>
                                <w:sz w:val="28"/>
                                <w:szCs w:val="32"/>
                              </w:rPr>
                            </w:pPr>
                          </w:p>
                          <w:p w:rsidR="00D837DA" w:rsidRDefault="00D837DA" w:rsidP="00B8304E">
                            <w:pPr>
                              <w:jc w:val="center"/>
                              <w:rPr>
                                <w:rFonts w:ascii="Century Gothic" w:hAnsi="Century Gothic" w:cs="Arial"/>
                                <w:b/>
                                <w:sz w:val="28"/>
                                <w:szCs w:val="32"/>
                              </w:rPr>
                            </w:pPr>
                          </w:p>
                          <w:p w:rsidR="00D837DA" w:rsidRPr="00D94CE2" w:rsidRDefault="00D837D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37DA" w:rsidRPr="00D94CE2" w:rsidRDefault="00D837D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837DA" w:rsidRPr="00F40D69" w:rsidRDefault="00D837DA" w:rsidP="00B8304E">
                            <w:pPr>
                              <w:ind w:left="142"/>
                              <w:jc w:val="center"/>
                              <w:rPr>
                                <w:rFonts w:ascii="Century Gothic" w:hAnsi="Century Gothic" w:cs="Arial"/>
                                <w:b/>
                                <w:sz w:val="28"/>
                                <w:szCs w:val="28"/>
                              </w:rPr>
                            </w:pPr>
                          </w:p>
                          <w:p w:rsidR="00D837DA" w:rsidRPr="00103622" w:rsidRDefault="00D837D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37DA" w:rsidRPr="005F6C94" w:rsidRDefault="00D837DA" w:rsidP="00B8304E">
                            <w:pPr>
                              <w:ind w:left="142"/>
                              <w:rPr>
                                <w:rFonts w:ascii="Century Gothic" w:hAnsi="Century Gothic"/>
                                <w:b/>
                                <w:sz w:val="28"/>
                                <w:szCs w:val="28"/>
                                <w:lang w:val="es-MX"/>
                              </w:rPr>
                            </w:pPr>
                          </w:p>
                          <w:p w:rsidR="00D837DA" w:rsidRPr="00D82461" w:rsidRDefault="00D837D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D82461" w:rsidRPr="00D82461">
                              <w:rPr>
                                <w:rFonts w:ascii="Century Gothic" w:hAnsi="Century Gothic" w:cs="Century Gothic"/>
                                <w:b/>
                                <w:bCs/>
                                <w:sz w:val="28"/>
                                <w:szCs w:val="28"/>
                              </w:rPr>
                              <w:t>SERVICIO DE TOMA DE TESTIGOS DE CORONA PARA EL POZO YRA-X1</w:t>
                            </w:r>
                          </w:p>
                          <w:p w:rsidR="00D837DA" w:rsidRPr="00D82461" w:rsidRDefault="00D837DA" w:rsidP="00B8304E">
                            <w:pPr>
                              <w:jc w:val="center"/>
                              <w:rPr>
                                <w:rFonts w:ascii="Century Gothic" w:hAnsi="Century Gothic" w:cs="Century Gothic"/>
                                <w:b/>
                                <w:bCs/>
                                <w:sz w:val="28"/>
                                <w:szCs w:val="28"/>
                              </w:rPr>
                            </w:pPr>
                          </w:p>
                          <w:p w:rsidR="00D837DA" w:rsidRPr="00D82461" w:rsidRDefault="00D837DA" w:rsidP="00B8304E">
                            <w:pPr>
                              <w:jc w:val="center"/>
                              <w:rPr>
                                <w:rFonts w:ascii="Century Gothic" w:hAnsi="Century Gothic" w:cs="Century Gothic"/>
                                <w:b/>
                                <w:bCs/>
                                <w:sz w:val="28"/>
                                <w:szCs w:val="28"/>
                              </w:rPr>
                            </w:pPr>
                            <w:r w:rsidRPr="00D82461">
                              <w:rPr>
                                <w:rFonts w:ascii="Century Gothic" w:hAnsi="Century Gothic" w:cs="Century Gothic"/>
                                <w:b/>
                                <w:bCs/>
                                <w:sz w:val="28"/>
                                <w:szCs w:val="28"/>
                              </w:rPr>
                              <w:t xml:space="preserve">CODIGO: </w:t>
                            </w:r>
                            <w:r w:rsidR="00D82461" w:rsidRPr="00D82461">
                              <w:rPr>
                                <w:rFonts w:ascii="Century Gothic" w:hAnsi="Century Gothic" w:cs="Century Gothic"/>
                                <w:b/>
                                <w:bCs/>
                                <w:sz w:val="28"/>
                                <w:szCs w:val="28"/>
                              </w:rPr>
                              <w:t>DCO-CDL-GNEE-117-19</w:t>
                            </w:r>
                          </w:p>
                          <w:p w:rsidR="00D837DA" w:rsidRPr="00D82461" w:rsidRDefault="00D837DA" w:rsidP="00B8304E">
                            <w:pPr>
                              <w:jc w:val="center"/>
                              <w:rPr>
                                <w:rFonts w:ascii="Century Gothic" w:hAnsi="Century Gothic" w:cs="Century Gothic"/>
                                <w:b/>
                                <w:bCs/>
                                <w:sz w:val="28"/>
                                <w:szCs w:val="28"/>
                              </w:rPr>
                            </w:pPr>
                          </w:p>
                          <w:p w:rsidR="00D837DA" w:rsidRPr="00D82461" w:rsidRDefault="00D837DA" w:rsidP="00B8304E">
                            <w:pPr>
                              <w:jc w:val="center"/>
                              <w:rPr>
                                <w:rFonts w:ascii="Century Gothic" w:hAnsi="Century Gothic"/>
                                <w:b/>
                                <w:sz w:val="28"/>
                                <w:szCs w:val="28"/>
                                <w:lang w:val="es-ES_tradnl"/>
                              </w:rPr>
                            </w:pPr>
                            <w:r w:rsidRPr="00D82461">
                              <w:rPr>
                                <w:rFonts w:ascii="Century Gothic" w:hAnsi="Century Gothic" w:cs="Century Gothic"/>
                                <w:b/>
                                <w:bCs/>
                                <w:sz w:val="28"/>
                                <w:szCs w:val="28"/>
                              </w:rPr>
                              <w:t>(Primera</w:t>
                            </w:r>
                            <w:r w:rsidR="00D82461" w:rsidRPr="00D82461">
                              <w:rPr>
                                <w:rFonts w:ascii="Century Gothic" w:hAnsi="Century Gothic" w:cs="Century Gothic"/>
                                <w:b/>
                                <w:bCs/>
                                <w:sz w:val="28"/>
                                <w:szCs w:val="28"/>
                              </w:rPr>
                              <w:t xml:space="preserve"> </w:t>
                            </w:r>
                            <w:r w:rsidRPr="00D82461">
                              <w:rPr>
                                <w:rFonts w:ascii="Century Gothic" w:hAnsi="Century Gothic" w:cs="Century Gothic"/>
                                <w:b/>
                                <w:bCs/>
                                <w:sz w:val="28"/>
                                <w:szCs w:val="28"/>
                              </w:rPr>
                              <w:t>Convocatoria</w:t>
                            </w:r>
                            <w:r w:rsidRPr="00D82461">
                              <w:rPr>
                                <w:rFonts w:ascii="Century Gothic" w:hAnsi="Century Gothic"/>
                                <w:b/>
                                <w:sz w:val="28"/>
                                <w:szCs w:val="28"/>
                                <w:lang w:val="es-ES_tradnl"/>
                              </w:rPr>
                              <w:t>)</w:t>
                            </w:r>
                          </w:p>
                          <w:p w:rsidR="00D837DA" w:rsidRPr="00D82461" w:rsidRDefault="00D837DA" w:rsidP="00B8304E">
                            <w:pPr>
                              <w:jc w:val="center"/>
                              <w:rPr>
                                <w:rFonts w:ascii="Century Gothic" w:hAnsi="Century Gothic"/>
                                <w:sz w:val="32"/>
                                <w:szCs w:val="32"/>
                                <w:lang w:val="es-ES_tradnl"/>
                              </w:rPr>
                            </w:pPr>
                          </w:p>
                          <w:p w:rsidR="00D837DA" w:rsidRPr="00103622" w:rsidRDefault="00D837DA" w:rsidP="00B8304E">
                            <w:pPr>
                              <w:ind w:right="930"/>
                              <w:jc w:val="center"/>
                              <w:rPr>
                                <w:rFonts w:ascii="Century Gothic" w:hAnsi="Century Gothic"/>
                                <w:sz w:val="32"/>
                                <w:szCs w:val="32"/>
                                <w:lang w:val="es-ES_tradnl"/>
                              </w:rPr>
                            </w:pPr>
                          </w:p>
                          <w:p w:rsidR="00D837DA" w:rsidRPr="00103622" w:rsidRDefault="00D837DA" w:rsidP="00B8304E">
                            <w:pPr>
                              <w:ind w:right="930"/>
                              <w:jc w:val="center"/>
                              <w:rPr>
                                <w:rFonts w:ascii="Century Gothic" w:hAnsi="Century Gothic"/>
                                <w:sz w:val="32"/>
                                <w:szCs w:val="32"/>
                                <w:lang w:val="es-ES_tradnl"/>
                              </w:rPr>
                            </w:pPr>
                          </w:p>
                          <w:p w:rsidR="00D837DA" w:rsidRDefault="00D837DA" w:rsidP="00B8304E">
                            <w:pPr>
                              <w:ind w:right="930"/>
                              <w:jc w:val="center"/>
                              <w:rPr>
                                <w:rFonts w:ascii="Century Gothic" w:hAnsi="Century Gothic"/>
                                <w:lang w:val="es-ES_tradnl"/>
                              </w:rPr>
                            </w:pPr>
                          </w:p>
                          <w:p w:rsidR="00D837DA" w:rsidRPr="009C5A35" w:rsidRDefault="00D837D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D837DA" w:rsidRDefault="00D837D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37DA" w:rsidRDefault="00D837DA" w:rsidP="00B8304E">
                      <w:pPr>
                        <w:ind w:left="142"/>
                        <w:jc w:val="center"/>
                        <w:rPr>
                          <w:rFonts w:ascii="Verdana" w:hAnsi="Verdana"/>
                          <w:b/>
                        </w:rPr>
                      </w:pPr>
                    </w:p>
                    <w:p w:rsidR="00D837DA" w:rsidRDefault="00D837D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37DA" w:rsidRPr="00103622" w:rsidRDefault="00D837DA" w:rsidP="00B8304E">
                      <w:pPr>
                        <w:ind w:left="142"/>
                        <w:jc w:val="center"/>
                        <w:rPr>
                          <w:rFonts w:ascii="Century Gothic" w:hAnsi="Century Gothic" w:cs="Arial"/>
                          <w:b/>
                          <w:sz w:val="32"/>
                          <w:szCs w:val="32"/>
                          <w:lang w:val="es-MX"/>
                        </w:rPr>
                      </w:pPr>
                    </w:p>
                    <w:p w:rsidR="00D837DA" w:rsidRPr="00103622" w:rsidRDefault="00D837D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837DA" w:rsidRDefault="00D837D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837DA" w:rsidRDefault="00D837DA" w:rsidP="00B8304E">
                      <w:pPr>
                        <w:jc w:val="center"/>
                        <w:rPr>
                          <w:rFonts w:ascii="Century Gothic" w:hAnsi="Century Gothic" w:cs="Arial"/>
                          <w:b/>
                          <w:sz w:val="28"/>
                          <w:szCs w:val="32"/>
                        </w:rPr>
                      </w:pPr>
                    </w:p>
                    <w:p w:rsidR="00D837DA" w:rsidRDefault="00D837DA" w:rsidP="00B8304E">
                      <w:pPr>
                        <w:jc w:val="center"/>
                        <w:rPr>
                          <w:rFonts w:ascii="Century Gothic" w:hAnsi="Century Gothic" w:cs="Arial"/>
                          <w:b/>
                          <w:sz w:val="28"/>
                          <w:szCs w:val="32"/>
                        </w:rPr>
                      </w:pPr>
                    </w:p>
                    <w:p w:rsidR="00D837DA" w:rsidRPr="00D94CE2" w:rsidRDefault="00D837D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37DA" w:rsidRPr="00D94CE2" w:rsidRDefault="00D837D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837DA" w:rsidRPr="00F40D69" w:rsidRDefault="00D837DA" w:rsidP="00B8304E">
                      <w:pPr>
                        <w:ind w:left="142"/>
                        <w:jc w:val="center"/>
                        <w:rPr>
                          <w:rFonts w:ascii="Century Gothic" w:hAnsi="Century Gothic" w:cs="Arial"/>
                          <w:b/>
                          <w:sz w:val="28"/>
                          <w:szCs w:val="28"/>
                        </w:rPr>
                      </w:pPr>
                    </w:p>
                    <w:p w:rsidR="00D837DA" w:rsidRPr="00103622" w:rsidRDefault="00D837D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37DA" w:rsidRPr="005F6C94" w:rsidRDefault="00D837DA" w:rsidP="00B8304E">
                      <w:pPr>
                        <w:ind w:left="142"/>
                        <w:rPr>
                          <w:rFonts w:ascii="Century Gothic" w:hAnsi="Century Gothic"/>
                          <w:b/>
                          <w:sz w:val="28"/>
                          <w:szCs w:val="28"/>
                          <w:lang w:val="es-MX"/>
                        </w:rPr>
                      </w:pPr>
                    </w:p>
                    <w:p w:rsidR="00D837DA" w:rsidRPr="00D82461" w:rsidRDefault="00D837DA"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D82461" w:rsidRPr="00D82461">
                        <w:rPr>
                          <w:rFonts w:ascii="Century Gothic" w:hAnsi="Century Gothic" w:cs="Century Gothic"/>
                          <w:b/>
                          <w:bCs/>
                          <w:sz w:val="28"/>
                          <w:szCs w:val="28"/>
                        </w:rPr>
                        <w:t>SERVICIO DE TOMA DE TESTIGOS DE CORONA PARA EL POZO YRA-X1</w:t>
                      </w:r>
                    </w:p>
                    <w:p w:rsidR="00D837DA" w:rsidRPr="00D82461" w:rsidRDefault="00D837DA" w:rsidP="00B8304E">
                      <w:pPr>
                        <w:jc w:val="center"/>
                        <w:rPr>
                          <w:rFonts w:ascii="Century Gothic" w:hAnsi="Century Gothic" w:cs="Century Gothic"/>
                          <w:b/>
                          <w:bCs/>
                          <w:sz w:val="28"/>
                          <w:szCs w:val="28"/>
                        </w:rPr>
                      </w:pPr>
                    </w:p>
                    <w:p w:rsidR="00D837DA" w:rsidRPr="00D82461" w:rsidRDefault="00D837DA" w:rsidP="00B8304E">
                      <w:pPr>
                        <w:jc w:val="center"/>
                        <w:rPr>
                          <w:rFonts w:ascii="Century Gothic" w:hAnsi="Century Gothic" w:cs="Century Gothic"/>
                          <w:b/>
                          <w:bCs/>
                          <w:sz w:val="28"/>
                          <w:szCs w:val="28"/>
                        </w:rPr>
                      </w:pPr>
                      <w:r w:rsidRPr="00D82461">
                        <w:rPr>
                          <w:rFonts w:ascii="Century Gothic" w:hAnsi="Century Gothic" w:cs="Century Gothic"/>
                          <w:b/>
                          <w:bCs/>
                          <w:sz w:val="28"/>
                          <w:szCs w:val="28"/>
                        </w:rPr>
                        <w:t xml:space="preserve">CODIGO: </w:t>
                      </w:r>
                      <w:r w:rsidR="00D82461" w:rsidRPr="00D82461">
                        <w:rPr>
                          <w:rFonts w:ascii="Century Gothic" w:hAnsi="Century Gothic" w:cs="Century Gothic"/>
                          <w:b/>
                          <w:bCs/>
                          <w:sz w:val="28"/>
                          <w:szCs w:val="28"/>
                        </w:rPr>
                        <w:t>DCO-CDL-GNEE-117-19</w:t>
                      </w:r>
                    </w:p>
                    <w:p w:rsidR="00D837DA" w:rsidRPr="00D82461" w:rsidRDefault="00D837DA" w:rsidP="00B8304E">
                      <w:pPr>
                        <w:jc w:val="center"/>
                        <w:rPr>
                          <w:rFonts w:ascii="Century Gothic" w:hAnsi="Century Gothic" w:cs="Century Gothic"/>
                          <w:b/>
                          <w:bCs/>
                          <w:sz w:val="28"/>
                          <w:szCs w:val="28"/>
                        </w:rPr>
                      </w:pPr>
                    </w:p>
                    <w:p w:rsidR="00D837DA" w:rsidRPr="00D82461" w:rsidRDefault="00D837DA" w:rsidP="00B8304E">
                      <w:pPr>
                        <w:jc w:val="center"/>
                        <w:rPr>
                          <w:rFonts w:ascii="Century Gothic" w:hAnsi="Century Gothic"/>
                          <w:b/>
                          <w:sz w:val="28"/>
                          <w:szCs w:val="28"/>
                          <w:lang w:val="es-ES_tradnl"/>
                        </w:rPr>
                      </w:pPr>
                      <w:r w:rsidRPr="00D82461">
                        <w:rPr>
                          <w:rFonts w:ascii="Century Gothic" w:hAnsi="Century Gothic" w:cs="Century Gothic"/>
                          <w:b/>
                          <w:bCs/>
                          <w:sz w:val="28"/>
                          <w:szCs w:val="28"/>
                        </w:rPr>
                        <w:t>(Primera</w:t>
                      </w:r>
                      <w:r w:rsidR="00D82461" w:rsidRPr="00D82461">
                        <w:rPr>
                          <w:rFonts w:ascii="Century Gothic" w:hAnsi="Century Gothic" w:cs="Century Gothic"/>
                          <w:b/>
                          <w:bCs/>
                          <w:sz w:val="28"/>
                          <w:szCs w:val="28"/>
                        </w:rPr>
                        <w:t xml:space="preserve"> </w:t>
                      </w:r>
                      <w:r w:rsidRPr="00D82461">
                        <w:rPr>
                          <w:rFonts w:ascii="Century Gothic" w:hAnsi="Century Gothic" w:cs="Century Gothic"/>
                          <w:b/>
                          <w:bCs/>
                          <w:sz w:val="28"/>
                          <w:szCs w:val="28"/>
                        </w:rPr>
                        <w:t>Convocatoria</w:t>
                      </w:r>
                      <w:r w:rsidRPr="00D82461">
                        <w:rPr>
                          <w:rFonts w:ascii="Century Gothic" w:hAnsi="Century Gothic"/>
                          <w:b/>
                          <w:sz w:val="28"/>
                          <w:szCs w:val="28"/>
                          <w:lang w:val="es-ES_tradnl"/>
                        </w:rPr>
                        <w:t>)</w:t>
                      </w:r>
                    </w:p>
                    <w:p w:rsidR="00D837DA" w:rsidRPr="00D82461" w:rsidRDefault="00D837DA" w:rsidP="00B8304E">
                      <w:pPr>
                        <w:jc w:val="center"/>
                        <w:rPr>
                          <w:rFonts w:ascii="Century Gothic" w:hAnsi="Century Gothic"/>
                          <w:sz w:val="32"/>
                          <w:szCs w:val="32"/>
                          <w:lang w:val="es-ES_tradnl"/>
                        </w:rPr>
                      </w:pPr>
                    </w:p>
                    <w:p w:rsidR="00D837DA" w:rsidRPr="00103622" w:rsidRDefault="00D837DA" w:rsidP="00B8304E">
                      <w:pPr>
                        <w:ind w:right="930"/>
                        <w:jc w:val="center"/>
                        <w:rPr>
                          <w:rFonts w:ascii="Century Gothic" w:hAnsi="Century Gothic"/>
                          <w:sz w:val="32"/>
                          <w:szCs w:val="32"/>
                          <w:lang w:val="es-ES_tradnl"/>
                        </w:rPr>
                      </w:pPr>
                    </w:p>
                    <w:p w:rsidR="00D837DA" w:rsidRPr="00103622" w:rsidRDefault="00D837DA" w:rsidP="00B8304E">
                      <w:pPr>
                        <w:ind w:right="930"/>
                        <w:jc w:val="center"/>
                        <w:rPr>
                          <w:rFonts w:ascii="Century Gothic" w:hAnsi="Century Gothic"/>
                          <w:sz w:val="32"/>
                          <w:szCs w:val="32"/>
                          <w:lang w:val="es-ES_tradnl"/>
                        </w:rPr>
                      </w:pPr>
                    </w:p>
                    <w:p w:rsidR="00D837DA" w:rsidRDefault="00D837DA" w:rsidP="00B8304E">
                      <w:pPr>
                        <w:ind w:right="930"/>
                        <w:jc w:val="center"/>
                        <w:rPr>
                          <w:rFonts w:ascii="Century Gothic" w:hAnsi="Century Gothic"/>
                          <w:lang w:val="es-ES_tradnl"/>
                        </w:rPr>
                      </w:pPr>
                    </w:p>
                    <w:p w:rsidR="00D837DA" w:rsidRPr="009C5A35" w:rsidRDefault="00D837D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37DA" w:rsidRPr="00AD6AF2" w:rsidRDefault="00D837DA" w:rsidP="00B26F20">
                            <w:pPr>
                              <w:ind w:right="930"/>
                              <w:jc w:val="center"/>
                              <w:rPr>
                                <w:rFonts w:ascii="Century Gothic" w:hAnsi="Century Gothic"/>
                                <w:sz w:val="14"/>
                                <w:lang w:val="es-ES_tradnl"/>
                              </w:rPr>
                            </w:pPr>
                          </w:p>
                          <w:p w:rsidR="00D837DA" w:rsidRDefault="00D837D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837DA" w:rsidRPr="00AD6AF2" w:rsidRDefault="00D837D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837DA" w:rsidRPr="00AD6AF2" w:rsidRDefault="00D837DA" w:rsidP="00B26F20">
                      <w:pPr>
                        <w:ind w:right="930"/>
                        <w:jc w:val="center"/>
                        <w:rPr>
                          <w:rFonts w:ascii="Century Gothic" w:hAnsi="Century Gothic"/>
                          <w:sz w:val="14"/>
                          <w:lang w:val="es-ES_tradnl"/>
                        </w:rPr>
                      </w:pPr>
                    </w:p>
                    <w:p w:rsidR="00D837DA" w:rsidRDefault="00D837D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D837DA" w:rsidRPr="00AD6AF2" w:rsidRDefault="00D837D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784313" w:rsidRDefault="00784313"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784313" w:rsidRDefault="00784313">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84313" w:rsidRPr="006F470A" w:rsidTr="0078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784313" w:rsidRPr="006F470A" w:rsidTr="0078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784313" w:rsidRPr="006F470A" w:rsidTr="0078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84313" w:rsidRPr="006F470A" w:rsidTr="007843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84313" w:rsidRPr="00552079" w:rsidRDefault="00784313" w:rsidP="0078431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84313" w:rsidRPr="00552079" w:rsidRDefault="00784313" w:rsidP="00784313">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84313" w:rsidRPr="00D45013"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103622" w:rsidRPr="00101D19" w:rsidRDefault="00103622" w:rsidP="00B37050">
      <w:pPr>
        <w:jc w:val="center"/>
        <w:rPr>
          <w:rFonts w:asciiTheme="minorHAnsi" w:hAnsiTheme="minorHAnsi" w:cstheme="minorHAnsi"/>
          <w:b/>
          <w:sz w:val="10"/>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29"/>
        <w:gridCol w:w="1059"/>
        <w:gridCol w:w="3337"/>
      </w:tblGrid>
      <w:tr w:rsidR="00784313" w:rsidRPr="00552079" w:rsidTr="00784313">
        <w:trPr>
          <w:trHeight w:val="410"/>
        </w:trPr>
        <w:tc>
          <w:tcPr>
            <w:tcW w:w="9039" w:type="dxa"/>
            <w:gridSpan w:val="6"/>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84313" w:rsidRPr="00552079" w:rsidTr="00784313">
        <w:trPr>
          <w:trHeight w:val="410"/>
        </w:trPr>
        <w:tc>
          <w:tcPr>
            <w:tcW w:w="433" w:type="dxa"/>
            <w:shd w:val="clear" w:color="auto" w:fill="D9D9D9"/>
            <w:vAlign w:val="center"/>
          </w:tcPr>
          <w:p w:rsidR="00784313" w:rsidRPr="00552079" w:rsidRDefault="00784313" w:rsidP="0078431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784313" w:rsidRPr="00552079" w:rsidTr="00784313">
        <w:trPr>
          <w:trHeight w:val="290"/>
        </w:trPr>
        <w:tc>
          <w:tcPr>
            <w:tcW w:w="43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1</w:t>
            </w:r>
          </w:p>
        </w:tc>
        <w:tc>
          <w:tcPr>
            <w:tcW w:w="3038"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Publicación del DBC en el sitio web de YPFB</w:t>
            </w:r>
          </w:p>
        </w:tc>
        <w:tc>
          <w:tcPr>
            <w:tcW w:w="5568" w:type="dxa"/>
            <w:gridSpan w:val="4"/>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 xml:space="preserve">Fecha: </w:t>
            </w:r>
            <w:r>
              <w:rPr>
                <w:rFonts w:asciiTheme="minorHAnsi" w:hAnsiTheme="minorHAnsi" w:cstheme="minorHAnsi"/>
                <w:sz w:val="18"/>
                <w:szCs w:val="18"/>
              </w:rPr>
              <w:t>14/03/2019</w:t>
            </w:r>
          </w:p>
        </w:tc>
      </w:tr>
      <w:tr w:rsidR="00784313" w:rsidRPr="00552079" w:rsidTr="00784313">
        <w:trPr>
          <w:trHeight w:val="64"/>
        </w:trPr>
        <w:tc>
          <w:tcPr>
            <w:tcW w:w="433" w:type="dxa"/>
          </w:tcPr>
          <w:p w:rsidR="00784313" w:rsidRPr="00D12077" w:rsidRDefault="00784313" w:rsidP="00784313">
            <w:pPr>
              <w:rPr>
                <w:rFonts w:asciiTheme="minorHAnsi" w:hAnsiTheme="minorHAnsi" w:cstheme="minorHAnsi"/>
                <w:sz w:val="18"/>
                <w:szCs w:val="18"/>
              </w:rPr>
            </w:pPr>
          </w:p>
        </w:tc>
        <w:tc>
          <w:tcPr>
            <w:tcW w:w="3038" w:type="dxa"/>
          </w:tcPr>
          <w:p w:rsidR="00784313" w:rsidRPr="00D12077" w:rsidRDefault="00784313" w:rsidP="00784313">
            <w:pPr>
              <w:rPr>
                <w:rFonts w:asciiTheme="minorHAnsi" w:hAnsiTheme="minorHAnsi" w:cstheme="minorHAnsi"/>
                <w:sz w:val="18"/>
                <w:szCs w:val="18"/>
              </w:rPr>
            </w:pPr>
          </w:p>
        </w:tc>
        <w:tc>
          <w:tcPr>
            <w:tcW w:w="2231" w:type="dxa"/>
            <w:gridSpan w:val="3"/>
          </w:tcPr>
          <w:p w:rsidR="00784313" w:rsidRPr="00D12077" w:rsidRDefault="00784313" w:rsidP="00784313">
            <w:pPr>
              <w:rPr>
                <w:rFonts w:asciiTheme="minorHAnsi" w:hAnsiTheme="minorHAnsi" w:cstheme="minorHAnsi"/>
                <w:sz w:val="18"/>
                <w:szCs w:val="18"/>
                <w:highlight w:val="yellow"/>
              </w:rPr>
            </w:pPr>
          </w:p>
        </w:tc>
        <w:tc>
          <w:tcPr>
            <w:tcW w:w="3337" w:type="dxa"/>
          </w:tcPr>
          <w:p w:rsidR="00784313" w:rsidRPr="00552079" w:rsidRDefault="00784313" w:rsidP="00784313">
            <w:pPr>
              <w:rPr>
                <w:rFonts w:asciiTheme="minorHAnsi" w:hAnsiTheme="minorHAnsi" w:cstheme="minorHAnsi"/>
                <w:sz w:val="22"/>
                <w:szCs w:val="22"/>
              </w:rPr>
            </w:pPr>
          </w:p>
        </w:tc>
      </w:tr>
      <w:tr w:rsidR="00784313" w:rsidRPr="00552079" w:rsidTr="00784313">
        <w:trPr>
          <w:trHeight w:val="300"/>
        </w:trPr>
        <w:tc>
          <w:tcPr>
            <w:tcW w:w="43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2</w:t>
            </w:r>
          </w:p>
        </w:tc>
        <w:tc>
          <w:tcPr>
            <w:tcW w:w="3038" w:type="dxa"/>
            <w:vAlign w:val="center"/>
          </w:tcPr>
          <w:p w:rsidR="00784313" w:rsidRPr="00D12077" w:rsidRDefault="00784313" w:rsidP="00784313">
            <w:pPr>
              <w:jc w:val="both"/>
              <w:rPr>
                <w:rFonts w:asciiTheme="minorHAnsi" w:hAnsiTheme="minorHAnsi" w:cstheme="minorHAnsi"/>
                <w:sz w:val="18"/>
                <w:szCs w:val="18"/>
              </w:rPr>
            </w:pPr>
            <w:r w:rsidRPr="00D12077">
              <w:rPr>
                <w:rFonts w:asciiTheme="minorHAnsi" w:hAnsiTheme="minorHAnsi" w:cstheme="minorHAnsi"/>
                <w:sz w:val="18"/>
                <w:szCs w:val="18"/>
              </w:rPr>
              <w:t>Inspección Previa</w:t>
            </w:r>
          </w:p>
          <w:p w:rsidR="00784313" w:rsidRPr="00D12077" w:rsidRDefault="00784313" w:rsidP="00784313">
            <w:pPr>
              <w:jc w:val="both"/>
              <w:rPr>
                <w:rFonts w:asciiTheme="minorHAnsi" w:hAnsiTheme="minorHAnsi" w:cstheme="minorHAnsi"/>
                <w:sz w:val="18"/>
                <w:szCs w:val="18"/>
              </w:rPr>
            </w:pPr>
          </w:p>
        </w:tc>
        <w:tc>
          <w:tcPr>
            <w:tcW w:w="1143"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Fecha:</w:t>
            </w:r>
          </w:p>
          <w:p w:rsidR="00784313" w:rsidRPr="00D12077" w:rsidRDefault="00784313" w:rsidP="00784313">
            <w:pPr>
              <w:rPr>
                <w:rFonts w:asciiTheme="minorHAnsi" w:hAnsiTheme="minorHAnsi" w:cstheme="minorHAnsi"/>
                <w:sz w:val="18"/>
                <w:szCs w:val="18"/>
              </w:rPr>
            </w:pPr>
          </w:p>
        </w:tc>
        <w:tc>
          <w:tcPr>
            <w:tcW w:w="1088" w:type="dxa"/>
            <w:gridSpan w:val="2"/>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Hora:</w:t>
            </w:r>
          </w:p>
          <w:p w:rsidR="00784313" w:rsidRPr="00D12077" w:rsidRDefault="00784313" w:rsidP="00784313">
            <w:pPr>
              <w:jc w:val="center"/>
              <w:rPr>
                <w:rFonts w:asciiTheme="minorHAnsi" w:hAnsiTheme="minorHAnsi" w:cstheme="minorHAnsi"/>
                <w:color w:val="000000"/>
                <w:sz w:val="18"/>
                <w:szCs w:val="18"/>
              </w:rPr>
            </w:pPr>
          </w:p>
        </w:tc>
        <w:tc>
          <w:tcPr>
            <w:tcW w:w="3337" w:type="dxa"/>
            <w:vAlign w:val="center"/>
          </w:tcPr>
          <w:p w:rsidR="00784313" w:rsidRPr="005E3D94" w:rsidRDefault="00784313" w:rsidP="00784313">
            <w:pPr>
              <w:jc w:val="both"/>
              <w:rPr>
                <w:rFonts w:asciiTheme="minorHAnsi" w:hAnsiTheme="minorHAnsi" w:cstheme="minorHAnsi"/>
                <w:sz w:val="22"/>
                <w:szCs w:val="22"/>
                <w:lang w:val="es-ES_tradnl"/>
              </w:rPr>
            </w:pPr>
            <w:r w:rsidRPr="005E3D94">
              <w:rPr>
                <w:rFonts w:ascii="Calibri" w:hAnsi="Calibri"/>
                <w:b/>
                <w:sz w:val="16"/>
                <w:szCs w:val="16"/>
              </w:rPr>
              <w:t>NO APLICA</w:t>
            </w:r>
          </w:p>
        </w:tc>
      </w:tr>
      <w:tr w:rsidR="00784313" w:rsidRPr="00552079" w:rsidTr="00784313">
        <w:trPr>
          <w:trHeight w:val="155"/>
        </w:trPr>
        <w:tc>
          <w:tcPr>
            <w:tcW w:w="433" w:type="dxa"/>
            <w:vAlign w:val="center"/>
          </w:tcPr>
          <w:p w:rsidR="00784313" w:rsidRPr="00D12077" w:rsidRDefault="00784313" w:rsidP="00784313">
            <w:pPr>
              <w:rPr>
                <w:rFonts w:asciiTheme="minorHAnsi" w:hAnsiTheme="minorHAnsi" w:cstheme="minorHAnsi"/>
                <w:sz w:val="18"/>
                <w:szCs w:val="18"/>
              </w:rPr>
            </w:pPr>
          </w:p>
        </w:tc>
        <w:tc>
          <w:tcPr>
            <w:tcW w:w="3038" w:type="dxa"/>
            <w:vAlign w:val="center"/>
          </w:tcPr>
          <w:p w:rsidR="00784313" w:rsidRPr="00D12077" w:rsidRDefault="00784313" w:rsidP="00784313">
            <w:pPr>
              <w:jc w:val="both"/>
              <w:rPr>
                <w:rFonts w:asciiTheme="minorHAnsi" w:hAnsiTheme="minorHAnsi" w:cstheme="minorHAnsi"/>
                <w:sz w:val="18"/>
                <w:szCs w:val="18"/>
              </w:rPr>
            </w:pPr>
          </w:p>
        </w:tc>
        <w:tc>
          <w:tcPr>
            <w:tcW w:w="2231" w:type="dxa"/>
            <w:gridSpan w:val="3"/>
          </w:tcPr>
          <w:p w:rsidR="00784313" w:rsidRPr="00D12077" w:rsidRDefault="00784313" w:rsidP="00784313">
            <w:pPr>
              <w:jc w:val="center"/>
              <w:rPr>
                <w:rFonts w:asciiTheme="minorHAnsi" w:hAnsiTheme="minorHAnsi" w:cstheme="minorHAnsi"/>
                <w:sz w:val="18"/>
                <w:szCs w:val="18"/>
              </w:rPr>
            </w:pPr>
          </w:p>
        </w:tc>
        <w:tc>
          <w:tcPr>
            <w:tcW w:w="3337" w:type="dxa"/>
          </w:tcPr>
          <w:p w:rsidR="00784313" w:rsidRPr="005E3D94" w:rsidRDefault="00784313" w:rsidP="00784313">
            <w:pPr>
              <w:jc w:val="both"/>
              <w:rPr>
                <w:rFonts w:asciiTheme="minorHAnsi" w:hAnsiTheme="minorHAnsi" w:cstheme="minorHAnsi"/>
                <w:sz w:val="22"/>
                <w:szCs w:val="22"/>
              </w:rPr>
            </w:pPr>
          </w:p>
        </w:tc>
      </w:tr>
      <w:tr w:rsidR="00784313" w:rsidRPr="00552079" w:rsidTr="00784313">
        <w:trPr>
          <w:trHeight w:val="433"/>
        </w:trPr>
        <w:tc>
          <w:tcPr>
            <w:tcW w:w="433" w:type="dxa"/>
            <w:shd w:val="clear" w:color="auto" w:fill="auto"/>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3</w:t>
            </w:r>
          </w:p>
        </w:tc>
        <w:tc>
          <w:tcPr>
            <w:tcW w:w="3038" w:type="dxa"/>
            <w:vAlign w:val="center"/>
          </w:tcPr>
          <w:p w:rsidR="00784313" w:rsidRPr="00D12077" w:rsidRDefault="00784313" w:rsidP="00784313">
            <w:pPr>
              <w:jc w:val="both"/>
              <w:rPr>
                <w:rFonts w:asciiTheme="minorHAnsi" w:hAnsiTheme="minorHAnsi" w:cstheme="minorHAnsi"/>
                <w:sz w:val="18"/>
                <w:szCs w:val="18"/>
              </w:rPr>
            </w:pPr>
            <w:r w:rsidRPr="00D12077">
              <w:rPr>
                <w:rFonts w:asciiTheme="minorHAnsi" w:hAnsiTheme="minorHAnsi" w:cstheme="minorHAnsi"/>
                <w:sz w:val="18"/>
                <w:szCs w:val="18"/>
              </w:rPr>
              <w:t>Consultas Escritas</w:t>
            </w:r>
          </w:p>
          <w:p w:rsidR="00784313" w:rsidRPr="00D12077" w:rsidRDefault="00784313" w:rsidP="00784313">
            <w:pPr>
              <w:jc w:val="both"/>
              <w:rPr>
                <w:rFonts w:asciiTheme="minorHAnsi" w:hAnsiTheme="minorHAnsi" w:cstheme="minorHAnsi"/>
                <w:sz w:val="18"/>
                <w:szCs w:val="18"/>
                <w:lang w:val="es-ES_tradnl"/>
              </w:rPr>
            </w:pPr>
          </w:p>
        </w:tc>
        <w:tc>
          <w:tcPr>
            <w:tcW w:w="1143"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Fecha:</w:t>
            </w:r>
          </w:p>
          <w:p w:rsidR="00784313" w:rsidRPr="00D12077" w:rsidRDefault="00784313" w:rsidP="00784313">
            <w:pPr>
              <w:rPr>
                <w:rFonts w:asciiTheme="minorHAnsi" w:hAnsiTheme="minorHAnsi" w:cstheme="minorHAnsi"/>
                <w:sz w:val="18"/>
                <w:szCs w:val="18"/>
              </w:rPr>
            </w:pPr>
            <w:r>
              <w:rPr>
                <w:rFonts w:asciiTheme="minorHAnsi" w:hAnsiTheme="minorHAnsi" w:cstheme="minorHAnsi"/>
                <w:sz w:val="18"/>
                <w:szCs w:val="18"/>
              </w:rPr>
              <w:t>19/03</w:t>
            </w:r>
            <w:r w:rsidRPr="00D12077">
              <w:rPr>
                <w:rFonts w:asciiTheme="minorHAnsi" w:hAnsiTheme="minorHAnsi" w:cstheme="minorHAnsi"/>
                <w:sz w:val="18"/>
                <w:szCs w:val="18"/>
              </w:rPr>
              <w:t>/219</w:t>
            </w:r>
          </w:p>
        </w:tc>
        <w:tc>
          <w:tcPr>
            <w:tcW w:w="1088" w:type="dxa"/>
            <w:gridSpan w:val="2"/>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Hasta hora:</w:t>
            </w:r>
          </w:p>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18:00</w:t>
            </w:r>
          </w:p>
        </w:tc>
        <w:tc>
          <w:tcPr>
            <w:tcW w:w="3337" w:type="dxa"/>
            <w:vAlign w:val="center"/>
          </w:tcPr>
          <w:p w:rsidR="00784313" w:rsidRPr="005E3D94" w:rsidRDefault="00784313" w:rsidP="00784313">
            <w:pPr>
              <w:jc w:val="both"/>
              <w:rPr>
                <w:rFonts w:asciiTheme="minorHAnsi" w:hAnsiTheme="minorHAnsi" w:cstheme="minorHAnsi"/>
                <w:sz w:val="22"/>
                <w:szCs w:val="22"/>
              </w:rPr>
            </w:pPr>
            <w:r w:rsidRPr="005E3D94">
              <w:rPr>
                <w:rFonts w:asciiTheme="minorHAnsi" w:hAnsiTheme="minorHAnsi" w:cstheme="minorHAnsi"/>
                <w:sz w:val="18"/>
                <w:szCs w:val="22"/>
              </w:rPr>
              <w:t>iandrade@ypfb.gob.bo</w:t>
            </w:r>
          </w:p>
        </w:tc>
      </w:tr>
      <w:tr w:rsidR="00784313" w:rsidRPr="00552079" w:rsidTr="00784313">
        <w:trPr>
          <w:trHeight w:val="65"/>
        </w:trPr>
        <w:tc>
          <w:tcPr>
            <w:tcW w:w="433" w:type="dxa"/>
            <w:vAlign w:val="center"/>
          </w:tcPr>
          <w:p w:rsidR="00784313" w:rsidRPr="00D12077" w:rsidRDefault="00784313" w:rsidP="00784313">
            <w:pPr>
              <w:jc w:val="center"/>
              <w:rPr>
                <w:rFonts w:asciiTheme="minorHAnsi" w:hAnsiTheme="minorHAnsi" w:cstheme="minorHAnsi"/>
                <w:sz w:val="18"/>
                <w:szCs w:val="18"/>
              </w:rPr>
            </w:pPr>
          </w:p>
        </w:tc>
        <w:tc>
          <w:tcPr>
            <w:tcW w:w="3038" w:type="dxa"/>
            <w:vAlign w:val="center"/>
          </w:tcPr>
          <w:p w:rsidR="00784313" w:rsidRPr="00D12077" w:rsidRDefault="00784313" w:rsidP="00784313">
            <w:pPr>
              <w:rPr>
                <w:rFonts w:asciiTheme="minorHAnsi" w:hAnsiTheme="minorHAnsi" w:cstheme="minorHAnsi"/>
                <w:sz w:val="18"/>
                <w:szCs w:val="18"/>
              </w:rPr>
            </w:pPr>
          </w:p>
        </w:tc>
        <w:tc>
          <w:tcPr>
            <w:tcW w:w="2231" w:type="dxa"/>
            <w:gridSpan w:val="3"/>
          </w:tcPr>
          <w:p w:rsidR="00784313" w:rsidRPr="00D12077" w:rsidRDefault="00784313" w:rsidP="00784313">
            <w:pPr>
              <w:rPr>
                <w:rFonts w:asciiTheme="minorHAnsi" w:hAnsiTheme="minorHAnsi" w:cstheme="minorHAnsi"/>
                <w:sz w:val="18"/>
                <w:szCs w:val="18"/>
              </w:rPr>
            </w:pPr>
          </w:p>
        </w:tc>
        <w:tc>
          <w:tcPr>
            <w:tcW w:w="3337" w:type="dxa"/>
            <w:vAlign w:val="center"/>
          </w:tcPr>
          <w:p w:rsidR="00784313" w:rsidRPr="00552079" w:rsidRDefault="00784313" w:rsidP="00784313">
            <w:pPr>
              <w:jc w:val="both"/>
              <w:rPr>
                <w:rFonts w:asciiTheme="minorHAnsi" w:hAnsiTheme="minorHAnsi" w:cstheme="minorHAnsi"/>
                <w:sz w:val="22"/>
                <w:szCs w:val="22"/>
              </w:rPr>
            </w:pPr>
          </w:p>
        </w:tc>
      </w:tr>
      <w:tr w:rsidR="00784313" w:rsidRPr="00552079" w:rsidTr="00784313">
        <w:trPr>
          <w:trHeight w:val="370"/>
        </w:trPr>
        <w:tc>
          <w:tcPr>
            <w:tcW w:w="43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4</w:t>
            </w:r>
          </w:p>
        </w:tc>
        <w:tc>
          <w:tcPr>
            <w:tcW w:w="3038" w:type="dxa"/>
            <w:vAlign w:val="center"/>
          </w:tcPr>
          <w:p w:rsidR="00784313" w:rsidRPr="00D12077" w:rsidRDefault="00784313" w:rsidP="00784313">
            <w:pPr>
              <w:jc w:val="both"/>
              <w:rPr>
                <w:rFonts w:asciiTheme="minorHAnsi" w:hAnsiTheme="minorHAnsi" w:cstheme="minorHAnsi"/>
                <w:sz w:val="18"/>
                <w:szCs w:val="18"/>
              </w:rPr>
            </w:pPr>
            <w:r w:rsidRPr="00D12077">
              <w:rPr>
                <w:rFonts w:asciiTheme="minorHAnsi" w:hAnsiTheme="minorHAnsi" w:cstheme="minorHAnsi"/>
                <w:sz w:val="18"/>
                <w:szCs w:val="18"/>
              </w:rPr>
              <w:t>Reunión de Aclaración</w:t>
            </w:r>
          </w:p>
          <w:p w:rsidR="00784313" w:rsidRPr="00D12077" w:rsidRDefault="00784313" w:rsidP="00784313">
            <w:pPr>
              <w:jc w:val="both"/>
              <w:rPr>
                <w:rFonts w:asciiTheme="minorHAnsi" w:hAnsiTheme="minorHAnsi" w:cstheme="minorHAnsi"/>
                <w:sz w:val="18"/>
                <w:szCs w:val="18"/>
              </w:rPr>
            </w:pPr>
          </w:p>
        </w:tc>
        <w:tc>
          <w:tcPr>
            <w:tcW w:w="114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Fecha:</w:t>
            </w:r>
          </w:p>
          <w:p w:rsidR="00784313" w:rsidRPr="00D12077" w:rsidRDefault="00784313" w:rsidP="00784313">
            <w:pPr>
              <w:jc w:val="center"/>
              <w:rPr>
                <w:rFonts w:asciiTheme="minorHAnsi" w:hAnsiTheme="minorHAnsi" w:cstheme="minorHAnsi"/>
                <w:sz w:val="18"/>
                <w:szCs w:val="18"/>
              </w:rPr>
            </w:pPr>
            <w:r>
              <w:rPr>
                <w:rFonts w:asciiTheme="minorHAnsi" w:hAnsiTheme="minorHAnsi" w:cstheme="minorHAnsi"/>
                <w:sz w:val="18"/>
                <w:szCs w:val="18"/>
              </w:rPr>
              <w:t>20/03</w:t>
            </w:r>
            <w:r w:rsidRPr="00D12077">
              <w:rPr>
                <w:rFonts w:asciiTheme="minorHAnsi" w:hAnsiTheme="minorHAnsi" w:cstheme="minorHAnsi"/>
                <w:sz w:val="18"/>
                <w:szCs w:val="18"/>
              </w:rPr>
              <w:t>/2019</w:t>
            </w:r>
          </w:p>
        </w:tc>
        <w:tc>
          <w:tcPr>
            <w:tcW w:w="1088" w:type="dxa"/>
            <w:gridSpan w:val="2"/>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Hora:</w:t>
            </w:r>
          </w:p>
          <w:p w:rsidR="00784313" w:rsidRPr="00D12077" w:rsidRDefault="00BD3B75" w:rsidP="00784313">
            <w:pPr>
              <w:jc w:val="center"/>
              <w:rPr>
                <w:rFonts w:asciiTheme="minorHAnsi" w:hAnsiTheme="minorHAnsi" w:cstheme="minorHAnsi"/>
                <w:sz w:val="18"/>
                <w:szCs w:val="18"/>
              </w:rPr>
            </w:pPr>
            <w:r>
              <w:rPr>
                <w:rFonts w:asciiTheme="minorHAnsi" w:hAnsiTheme="minorHAnsi" w:cstheme="minorHAnsi"/>
                <w:sz w:val="18"/>
                <w:szCs w:val="18"/>
              </w:rPr>
              <w:t>15:00</w:t>
            </w:r>
          </w:p>
        </w:tc>
        <w:tc>
          <w:tcPr>
            <w:tcW w:w="3337" w:type="dxa"/>
            <w:vAlign w:val="center"/>
          </w:tcPr>
          <w:p w:rsidR="00784313" w:rsidRDefault="00784313" w:rsidP="00784313">
            <w:pPr>
              <w:jc w:val="both"/>
              <w:rPr>
                <w:rFonts w:ascii="Calibri" w:hAnsi="Calibri" w:cs="Arial"/>
                <w:sz w:val="16"/>
                <w:szCs w:val="16"/>
              </w:rPr>
            </w:pPr>
            <w:r w:rsidRPr="005E3D94">
              <w:rPr>
                <w:rFonts w:ascii="Calibri" w:hAnsi="Calibri" w:cs="Arial"/>
                <w:b/>
                <w:sz w:val="16"/>
                <w:szCs w:val="16"/>
              </w:rPr>
              <w:t>Lugar:</w:t>
            </w:r>
            <w:r w:rsidRPr="005E3D94">
              <w:rPr>
                <w:rFonts w:ascii="Calibri" w:hAnsi="Calibri" w:cs="Arial"/>
                <w:sz w:val="16"/>
                <w:szCs w:val="16"/>
              </w:rPr>
              <w:t xml:space="preserve"> YPFB-Vicepresidencia Nacional de Operaciones-Dirección Regional de Contrataciones, (Edificio Nuevo) ubicado en Av. Doble Vía a la Guardia S/N entre el 3er. Anillo Externo (Av. Mario R. Gutiérrez) y Calle Las Palmas</w:t>
            </w:r>
            <w:r>
              <w:rPr>
                <w:rFonts w:ascii="Calibri" w:hAnsi="Calibri" w:cs="Arial"/>
                <w:sz w:val="16"/>
                <w:szCs w:val="16"/>
              </w:rPr>
              <w:t xml:space="preserve">. </w:t>
            </w:r>
            <w:r w:rsidRPr="005E3D94">
              <w:rPr>
                <w:rFonts w:ascii="Calibri" w:hAnsi="Calibri" w:cs="Arial"/>
                <w:sz w:val="16"/>
                <w:szCs w:val="16"/>
              </w:rPr>
              <w:t xml:space="preserve"> Santa Cruz de la Sierra</w:t>
            </w:r>
          </w:p>
          <w:p w:rsidR="00784313" w:rsidRPr="00CF5CFA" w:rsidRDefault="00784313" w:rsidP="00784313">
            <w:pPr>
              <w:jc w:val="both"/>
              <w:rPr>
                <w:rFonts w:asciiTheme="minorHAnsi" w:hAnsiTheme="minorHAnsi" w:cstheme="minorHAnsi"/>
                <w:b/>
                <w:color w:val="FF0000"/>
                <w:sz w:val="22"/>
                <w:szCs w:val="22"/>
              </w:rPr>
            </w:pPr>
            <w:r w:rsidRPr="00CF5CFA">
              <w:rPr>
                <w:rFonts w:ascii="Calibri" w:hAnsi="Calibri" w:cs="Arial"/>
                <w:b/>
                <w:sz w:val="16"/>
                <w:szCs w:val="16"/>
              </w:rPr>
              <w:t xml:space="preserve">Responsable: Lic. Irma Alexandra Andrade R </w:t>
            </w:r>
          </w:p>
        </w:tc>
      </w:tr>
      <w:tr w:rsidR="00784313" w:rsidRPr="00552079" w:rsidTr="00784313">
        <w:trPr>
          <w:trHeight w:val="64"/>
        </w:trPr>
        <w:tc>
          <w:tcPr>
            <w:tcW w:w="433" w:type="dxa"/>
            <w:vAlign w:val="center"/>
          </w:tcPr>
          <w:p w:rsidR="00784313" w:rsidRPr="00D12077" w:rsidRDefault="00784313" w:rsidP="00784313">
            <w:pPr>
              <w:jc w:val="center"/>
              <w:rPr>
                <w:rFonts w:asciiTheme="minorHAnsi" w:hAnsiTheme="minorHAnsi" w:cstheme="minorHAnsi"/>
                <w:sz w:val="18"/>
                <w:szCs w:val="18"/>
              </w:rPr>
            </w:pPr>
          </w:p>
        </w:tc>
        <w:tc>
          <w:tcPr>
            <w:tcW w:w="3038" w:type="dxa"/>
            <w:vAlign w:val="center"/>
          </w:tcPr>
          <w:p w:rsidR="00784313" w:rsidRPr="00D12077" w:rsidRDefault="00784313" w:rsidP="00784313">
            <w:pPr>
              <w:jc w:val="center"/>
              <w:rPr>
                <w:rFonts w:asciiTheme="minorHAnsi" w:hAnsiTheme="minorHAnsi" w:cstheme="minorHAnsi"/>
                <w:sz w:val="18"/>
                <w:szCs w:val="18"/>
              </w:rPr>
            </w:pPr>
          </w:p>
        </w:tc>
        <w:tc>
          <w:tcPr>
            <w:tcW w:w="2231" w:type="dxa"/>
            <w:gridSpan w:val="3"/>
            <w:vAlign w:val="center"/>
          </w:tcPr>
          <w:p w:rsidR="00784313" w:rsidRPr="00D12077" w:rsidRDefault="00784313" w:rsidP="00784313">
            <w:pPr>
              <w:jc w:val="center"/>
              <w:rPr>
                <w:rFonts w:asciiTheme="minorHAnsi" w:hAnsiTheme="minorHAnsi" w:cstheme="minorHAnsi"/>
                <w:sz w:val="18"/>
                <w:szCs w:val="18"/>
              </w:rPr>
            </w:pPr>
          </w:p>
        </w:tc>
        <w:tc>
          <w:tcPr>
            <w:tcW w:w="3337" w:type="dxa"/>
            <w:vAlign w:val="center"/>
          </w:tcPr>
          <w:p w:rsidR="00784313" w:rsidRPr="001B5615" w:rsidRDefault="00784313" w:rsidP="00784313">
            <w:pPr>
              <w:jc w:val="both"/>
              <w:rPr>
                <w:rFonts w:asciiTheme="minorHAnsi" w:hAnsiTheme="minorHAnsi" w:cstheme="minorHAnsi"/>
                <w:color w:val="FF0000"/>
                <w:sz w:val="22"/>
                <w:szCs w:val="22"/>
              </w:rPr>
            </w:pPr>
          </w:p>
        </w:tc>
      </w:tr>
      <w:tr w:rsidR="00784313" w:rsidRPr="00552079" w:rsidTr="00784313">
        <w:trPr>
          <w:trHeight w:val="370"/>
        </w:trPr>
        <w:tc>
          <w:tcPr>
            <w:tcW w:w="43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5</w:t>
            </w:r>
          </w:p>
        </w:tc>
        <w:tc>
          <w:tcPr>
            <w:tcW w:w="3038"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Presentación de Propuestas.</w:t>
            </w:r>
          </w:p>
        </w:tc>
        <w:tc>
          <w:tcPr>
            <w:tcW w:w="114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Fecha:</w:t>
            </w:r>
          </w:p>
          <w:p w:rsidR="00784313" w:rsidRPr="00D12077" w:rsidRDefault="00784313" w:rsidP="00784313">
            <w:pPr>
              <w:rPr>
                <w:rFonts w:asciiTheme="minorHAnsi" w:hAnsiTheme="minorHAnsi" w:cstheme="minorHAnsi"/>
                <w:sz w:val="18"/>
                <w:szCs w:val="18"/>
              </w:rPr>
            </w:pPr>
            <w:r>
              <w:rPr>
                <w:rFonts w:asciiTheme="minorHAnsi" w:hAnsiTheme="minorHAnsi" w:cstheme="minorHAnsi"/>
                <w:sz w:val="18"/>
                <w:szCs w:val="18"/>
              </w:rPr>
              <w:t>27</w:t>
            </w:r>
            <w:r w:rsidRPr="00D12077">
              <w:rPr>
                <w:rFonts w:asciiTheme="minorHAnsi" w:hAnsiTheme="minorHAnsi" w:cstheme="minorHAnsi"/>
                <w:sz w:val="18"/>
                <w:szCs w:val="18"/>
              </w:rPr>
              <w:t>/03/2019</w:t>
            </w:r>
          </w:p>
        </w:tc>
        <w:tc>
          <w:tcPr>
            <w:tcW w:w="1088" w:type="dxa"/>
            <w:gridSpan w:val="2"/>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Hasta hora:</w:t>
            </w:r>
          </w:p>
          <w:p w:rsidR="00784313" w:rsidRPr="00D12077" w:rsidRDefault="006C5DE4" w:rsidP="00784313">
            <w:pPr>
              <w:jc w:val="center"/>
              <w:rPr>
                <w:rFonts w:asciiTheme="minorHAnsi" w:hAnsiTheme="minorHAnsi" w:cstheme="minorHAnsi"/>
                <w:sz w:val="18"/>
                <w:szCs w:val="18"/>
              </w:rPr>
            </w:pPr>
            <w:r>
              <w:rPr>
                <w:rFonts w:asciiTheme="minorHAnsi" w:hAnsiTheme="minorHAnsi" w:cstheme="minorHAnsi"/>
                <w:sz w:val="18"/>
                <w:szCs w:val="18"/>
              </w:rPr>
              <w:t>09:30</w:t>
            </w:r>
          </w:p>
        </w:tc>
        <w:tc>
          <w:tcPr>
            <w:tcW w:w="3337" w:type="dxa"/>
          </w:tcPr>
          <w:p w:rsidR="00784313" w:rsidRPr="00D12077" w:rsidRDefault="00784313" w:rsidP="00784313">
            <w:pPr>
              <w:jc w:val="both"/>
              <w:rPr>
                <w:rFonts w:ascii="Calibri" w:hAnsi="Calibri" w:cs="Arial"/>
                <w:b/>
                <w:sz w:val="16"/>
                <w:szCs w:val="16"/>
              </w:rPr>
            </w:pPr>
            <w:r w:rsidRPr="00F662D0">
              <w:rPr>
                <w:rFonts w:ascii="Calibri" w:hAnsi="Calibri" w:cs="Arial"/>
                <w:b/>
                <w:sz w:val="16"/>
                <w:szCs w:val="16"/>
              </w:rPr>
              <w:t>Lugar: YPFB-Vicepresidencia Nacional de Operaciones-Dirección Regional de Contrataciones, (Edificio Nuevo) ubicado en Av. Doble Vía a la Guardia S/N entre el 3er. Anillo Externo (Av. Mario R. Gutiérrez) y Calle Las Palmas.  Santa Cruz de la Sierra</w:t>
            </w:r>
          </w:p>
        </w:tc>
      </w:tr>
      <w:tr w:rsidR="00784313" w:rsidRPr="00552079" w:rsidTr="00784313">
        <w:trPr>
          <w:trHeight w:val="64"/>
        </w:trPr>
        <w:tc>
          <w:tcPr>
            <w:tcW w:w="433" w:type="dxa"/>
            <w:vAlign w:val="center"/>
          </w:tcPr>
          <w:p w:rsidR="00784313" w:rsidRPr="00D12077" w:rsidRDefault="00784313" w:rsidP="00784313">
            <w:pPr>
              <w:jc w:val="center"/>
              <w:rPr>
                <w:rFonts w:asciiTheme="minorHAnsi" w:hAnsiTheme="minorHAnsi" w:cstheme="minorHAnsi"/>
                <w:sz w:val="18"/>
                <w:szCs w:val="18"/>
              </w:rPr>
            </w:pPr>
          </w:p>
        </w:tc>
        <w:tc>
          <w:tcPr>
            <w:tcW w:w="3038" w:type="dxa"/>
            <w:vAlign w:val="center"/>
          </w:tcPr>
          <w:p w:rsidR="00784313" w:rsidRPr="00D12077" w:rsidRDefault="00784313" w:rsidP="00784313">
            <w:pPr>
              <w:rPr>
                <w:rFonts w:asciiTheme="minorHAnsi" w:hAnsiTheme="minorHAnsi" w:cstheme="minorHAnsi"/>
                <w:sz w:val="18"/>
                <w:szCs w:val="18"/>
              </w:rPr>
            </w:pPr>
          </w:p>
        </w:tc>
        <w:tc>
          <w:tcPr>
            <w:tcW w:w="2231" w:type="dxa"/>
            <w:gridSpan w:val="3"/>
            <w:vAlign w:val="center"/>
          </w:tcPr>
          <w:p w:rsidR="00784313" w:rsidRPr="00D12077" w:rsidRDefault="00784313" w:rsidP="00784313">
            <w:pPr>
              <w:jc w:val="center"/>
              <w:rPr>
                <w:rFonts w:asciiTheme="minorHAnsi" w:hAnsiTheme="minorHAnsi" w:cstheme="minorHAnsi"/>
                <w:sz w:val="18"/>
                <w:szCs w:val="18"/>
              </w:rPr>
            </w:pPr>
          </w:p>
        </w:tc>
        <w:tc>
          <w:tcPr>
            <w:tcW w:w="3337" w:type="dxa"/>
          </w:tcPr>
          <w:p w:rsidR="00784313" w:rsidRPr="00F662D0" w:rsidRDefault="00784313" w:rsidP="00784313">
            <w:pPr>
              <w:jc w:val="both"/>
              <w:rPr>
                <w:rFonts w:asciiTheme="minorHAnsi" w:hAnsiTheme="minorHAnsi" w:cstheme="minorHAnsi"/>
                <w:sz w:val="22"/>
                <w:szCs w:val="22"/>
              </w:rPr>
            </w:pPr>
          </w:p>
        </w:tc>
      </w:tr>
      <w:tr w:rsidR="00784313" w:rsidRPr="00552079" w:rsidTr="00784313">
        <w:trPr>
          <w:trHeight w:val="601"/>
        </w:trPr>
        <w:tc>
          <w:tcPr>
            <w:tcW w:w="43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6</w:t>
            </w:r>
          </w:p>
        </w:tc>
        <w:tc>
          <w:tcPr>
            <w:tcW w:w="3038"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Apertura de Propuestas.</w:t>
            </w:r>
          </w:p>
        </w:tc>
        <w:tc>
          <w:tcPr>
            <w:tcW w:w="114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Fecha:</w:t>
            </w:r>
          </w:p>
          <w:p w:rsidR="00784313" w:rsidRPr="00D12077" w:rsidRDefault="004917FF" w:rsidP="00784313">
            <w:pPr>
              <w:rPr>
                <w:rFonts w:asciiTheme="minorHAnsi" w:hAnsiTheme="minorHAnsi" w:cstheme="minorHAnsi"/>
                <w:sz w:val="18"/>
                <w:szCs w:val="18"/>
              </w:rPr>
            </w:pPr>
            <w:r>
              <w:rPr>
                <w:rFonts w:asciiTheme="minorHAnsi" w:hAnsiTheme="minorHAnsi" w:cstheme="minorHAnsi"/>
                <w:sz w:val="18"/>
                <w:szCs w:val="18"/>
              </w:rPr>
              <w:t>27</w:t>
            </w:r>
            <w:r w:rsidR="00784313" w:rsidRPr="00D12077">
              <w:rPr>
                <w:rFonts w:asciiTheme="minorHAnsi" w:hAnsiTheme="minorHAnsi" w:cstheme="minorHAnsi"/>
                <w:sz w:val="18"/>
                <w:szCs w:val="18"/>
              </w:rPr>
              <w:t>/03/2019</w:t>
            </w:r>
          </w:p>
        </w:tc>
        <w:tc>
          <w:tcPr>
            <w:tcW w:w="1088" w:type="dxa"/>
            <w:gridSpan w:val="2"/>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Hora:</w:t>
            </w:r>
          </w:p>
          <w:p w:rsidR="00784313" w:rsidRPr="00D12077" w:rsidRDefault="006C5DE4" w:rsidP="00784313">
            <w:pPr>
              <w:jc w:val="center"/>
              <w:rPr>
                <w:rFonts w:asciiTheme="minorHAnsi" w:hAnsiTheme="minorHAnsi" w:cstheme="minorHAnsi"/>
                <w:sz w:val="18"/>
                <w:szCs w:val="18"/>
              </w:rPr>
            </w:pPr>
            <w:r>
              <w:rPr>
                <w:rFonts w:asciiTheme="minorHAnsi" w:hAnsiTheme="minorHAnsi" w:cstheme="minorHAnsi"/>
                <w:sz w:val="18"/>
                <w:szCs w:val="18"/>
              </w:rPr>
              <w:t>10:0</w:t>
            </w:r>
            <w:r w:rsidR="00784313" w:rsidRPr="00D12077">
              <w:rPr>
                <w:rFonts w:asciiTheme="minorHAnsi" w:hAnsiTheme="minorHAnsi" w:cstheme="minorHAnsi"/>
                <w:sz w:val="18"/>
                <w:szCs w:val="18"/>
              </w:rPr>
              <w:t>0</w:t>
            </w:r>
          </w:p>
        </w:tc>
        <w:tc>
          <w:tcPr>
            <w:tcW w:w="3337" w:type="dxa"/>
            <w:vAlign w:val="center"/>
          </w:tcPr>
          <w:p w:rsidR="00784313" w:rsidRPr="00D12077" w:rsidRDefault="00784313" w:rsidP="00784313">
            <w:pPr>
              <w:jc w:val="both"/>
              <w:rPr>
                <w:rFonts w:ascii="Calibri" w:hAnsi="Calibri" w:cs="Arial"/>
                <w:sz w:val="16"/>
                <w:szCs w:val="16"/>
              </w:rPr>
            </w:pPr>
            <w:r w:rsidRPr="00F662D0">
              <w:rPr>
                <w:rFonts w:ascii="Calibri" w:hAnsi="Calibri" w:cs="Arial"/>
                <w:b/>
                <w:sz w:val="16"/>
                <w:szCs w:val="16"/>
              </w:rPr>
              <w:t xml:space="preserve">Lugar: </w:t>
            </w:r>
            <w:r w:rsidRPr="00D12077">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w:t>
            </w:r>
          </w:p>
          <w:p w:rsidR="00784313" w:rsidRPr="00F662D0" w:rsidRDefault="00784313" w:rsidP="00784313">
            <w:pPr>
              <w:jc w:val="both"/>
              <w:rPr>
                <w:rFonts w:asciiTheme="minorHAnsi" w:hAnsiTheme="minorHAnsi" w:cstheme="minorHAnsi"/>
                <w:sz w:val="22"/>
                <w:szCs w:val="22"/>
                <w:lang w:val="es-BO"/>
              </w:rPr>
            </w:pPr>
            <w:r w:rsidRPr="00D12077">
              <w:rPr>
                <w:rFonts w:ascii="Calibri" w:hAnsi="Calibri" w:cs="Arial"/>
                <w:b/>
                <w:sz w:val="16"/>
                <w:szCs w:val="16"/>
              </w:rPr>
              <w:t xml:space="preserve">Responsable: Lic. </w:t>
            </w:r>
            <w:r>
              <w:rPr>
                <w:rFonts w:ascii="Calibri" w:hAnsi="Calibri" w:cs="Arial"/>
                <w:b/>
                <w:sz w:val="16"/>
                <w:szCs w:val="16"/>
              </w:rPr>
              <w:t xml:space="preserve">Irma Alexandra Andrade R </w:t>
            </w:r>
          </w:p>
        </w:tc>
      </w:tr>
      <w:tr w:rsidR="00784313" w:rsidRPr="00552079" w:rsidTr="00784313">
        <w:trPr>
          <w:trHeight w:val="246"/>
        </w:trPr>
        <w:tc>
          <w:tcPr>
            <w:tcW w:w="433" w:type="dxa"/>
            <w:vAlign w:val="center"/>
          </w:tcPr>
          <w:p w:rsidR="00784313" w:rsidRPr="00D12077" w:rsidRDefault="00784313" w:rsidP="00784313">
            <w:pPr>
              <w:jc w:val="center"/>
              <w:rPr>
                <w:rFonts w:asciiTheme="minorHAnsi" w:hAnsiTheme="minorHAnsi" w:cstheme="minorHAnsi"/>
                <w:sz w:val="16"/>
                <w:szCs w:val="16"/>
              </w:rPr>
            </w:pPr>
          </w:p>
        </w:tc>
        <w:tc>
          <w:tcPr>
            <w:tcW w:w="3038" w:type="dxa"/>
            <w:vAlign w:val="center"/>
          </w:tcPr>
          <w:p w:rsidR="00784313" w:rsidRPr="00D12077" w:rsidRDefault="00784313" w:rsidP="00784313">
            <w:pPr>
              <w:rPr>
                <w:rFonts w:asciiTheme="minorHAnsi" w:hAnsiTheme="minorHAnsi" w:cstheme="minorHAnsi"/>
                <w:sz w:val="16"/>
                <w:szCs w:val="16"/>
              </w:rPr>
            </w:pPr>
          </w:p>
        </w:tc>
        <w:tc>
          <w:tcPr>
            <w:tcW w:w="1143" w:type="dxa"/>
            <w:vAlign w:val="center"/>
          </w:tcPr>
          <w:p w:rsidR="00784313" w:rsidRPr="00D12077" w:rsidRDefault="00784313" w:rsidP="00784313">
            <w:pPr>
              <w:rPr>
                <w:rFonts w:asciiTheme="minorHAnsi" w:hAnsiTheme="minorHAnsi" w:cstheme="minorHAnsi"/>
                <w:sz w:val="16"/>
                <w:szCs w:val="16"/>
              </w:rPr>
            </w:pPr>
          </w:p>
        </w:tc>
        <w:tc>
          <w:tcPr>
            <w:tcW w:w="1088" w:type="dxa"/>
            <w:gridSpan w:val="2"/>
            <w:vAlign w:val="center"/>
          </w:tcPr>
          <w:p w:rsidR="00784313" w:rsidRPr="00D12077" w:rsidRDefault="00784313" w:rsidP="00784313">
            <w:pPr>
              <w:jc w:val="center"/>
              <w:rPr>
                <w:rFonts w:asciiTheme="minorHAnsi" w:hAnsiTheme="minorHAnsi" w:cstheme="minorHAnsi"/>
                <w:sz w:val="16"/>
                <w:szCs w:val="16"/>
              </w:rPr>
            </w:pPr>
          </w:p>
        </w:tc>
        <w:tc>
          <w:tcPr>
            <w:tcW w:w="3337" w:type="dxa"/>
            <w:vAlign w:val="center"/>
          </w:tcPr>
          <w:p w:rsidR="00784313" w:rsidRPr="00552079" w:rsidRDefault="00784313" w:rsidP="00784313">
            <w:pPr>
              <w:rPr>
                <w:rFonts w:asciiTheme="minorHAnsi" w:hAnsiTheme="minorHAnsi" w:cstheme="minorHAnsi"/>
                <w:color w:val="000000"/>
                <w:sz w:val="22"/>
                <w:szCs w:val="22"/>
                <w:lang w:val="es-BO"/>
              </w:rPr>
            </w:pPr>
          </w:p>
        </w:tc>
      </w:tr>
      <w:tr w:rsidR="00784313" w:rsidRPr="00552079" w:rsidTr="00784313">
        <w:trPr>
          <w:trHeight w:val="246"/>
        </w:trPr>
        <w:tc>
          <w:tcPr>
            <w:tcW w:w="433" w:type="dxa"/>
            <w:vAlign w:val="center"/>
          </w:tcPr>
          <w:p w:rsidR="00784313" w:rsidRPr="00D12077" w:rsidRDefault="00784313" w:rsidP="00784313">
            <w:pPr>
              <w:jc w:val="center"/>
              <w:rPr>
                <w:rFonts w:asciiTheme="minorHAnsi" w:hAnsiTheme="minorHAnsi" w:cstheme="minorHAnsi"/>
                <w:sz w:val="16"/>
                <w:szCs w:val="16"/>
              </w:rPr>
            </w:pPr>
          </w:p>
        </w:tc>
        <w:tc>
          <w:tcPr>
            <w:tcW w:w="3038" w:type="dxa"/>
            <w:vAlign w:val="center"/>
          </w:tcPr>
          <w:p w:rsidR="00784313" w:rsidRPr="00D12077" w:rsidRDefault="00784313" w:rsidP="00784313">
            <w:pPr>
              <w:rPr>
                <w:rFonts w:asciiTheme="minorHAnsi" w:hAnsiTheme="minorHAnsi" w:cstheme="minorHAnsi"/>
                <w:sz w:val="16"/>
                <w:szCs w:val="16"/>
              </w:rPr>
            </w:pPr>
          </w:p>
        </w:tc>
        <w:tc>
          <w:tcPr>
            <w:tcW w:w="2231" w:type="dxa"/>
            <w:gridSpan w:val="3"/>
            <w:vAlign w:val="center"/>
          </w:tcPr>
          <w:p w:rsidR="00784313" w:rsidRPr="00D12077" w:rsidRDefault="00784313" w:rsidP="00784313">
            <w:pPr>
              <w:jc w:val="center"/>
              <w:rPr>
                <w:rFonts w:asciiTheme="minorHAnsi" w:hAnsiTheme="minorHAnsi" w:cstheme="minorHAnsi"/>
                <w:sz w:val="16"/>
                <w:szCs w:val="16"/>
              </w:rPr>
            </w:pPr>
          </w:p>
        </w:tc>
        <w:tc>
          <w:tcPr>
            <w:tcW w:w="3337" w:type="dxa"/>
            <w:vAlign w:val="center"/>
          </w:tcPr>
          <w:p w:rsidR="00784313" w:rsidRPr="00552079" w:rsidRDefault="00784313" w:rsidP="00784313">
            <w:pPr>
              <w:jc w:val="both"/>
              <w:rPr>
                <w:rFonts w:asciiTheme="minorHAnsi" w:hAnsiTheme="minorHAnsi" w:cstheme="minorHAnsi"/>
                <w:color w:val="000000"/>
                <w:sz w:val="22"/>
                <w:szCs w:val="22"/>
                <w:lang w:val="es-BO"/>
              </w:rPr>
            </w:pPr>
          </w:p>
        </w:tc>
      </w:tr>
      <w:tr w:rsidR="00784313" w:rsidRPr="00552079" w:rsidTr="00784313">
        <w:trPr>
          <w:trHeight w:val="246"/>
        </w:trPr>
        <w:tc>
          <w:tcPr>
            <w:tcW w:w="43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7</w:t>
            </w:r>
          </w:p>
        </w:tc>
        <w:tc>
          <w:tcPr>
            <w:tcW w:w="3038"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Adjudicación o Declaratoria desierta</w:t>
            </w:r>
          </w:p>
        </w:tc>
        <w:tc>
          <w:tcPr>
            <w:tcW w:w="2231" w:type="dxa"/>
            <w:gridSpan w:val="3"/>
            <w:vAlign w:val="center"/>
          </w:tcPr>
          <w:p w:rsidR="00784313" w:rsidRPr="00D82461" w:rsidRDefault="00784313" w:rsidP="00784313">
            <w:pPr>
              <w:jc w:val="both"/>
              <w:rPr>
                <w:rFonts w:asciiTheme="minorHAnsi" w:hAnsiTheme="minorHAnsi" w:cstheme="minorHAnsi"/>
                <w:sz w:val="18"/>
                <w:szCs w:val="18"/>
              </w:rPr>
            </w:pPr>
            <w:r w:rsidRPr="00D82461">
              <w:rPr>
                <w:rFonts w:asciiTheme="minorHAnsi" w:hAnsiTheme="minorHAnsi" w:cstheme="minorHAnsi"/>
                <w:sz w:val="18"/>
                <w:szCs w:val="18"/>
              </w:rPr>
              <w:t>Fecha Estimada:</w:t>
            </w:r>
          </w:p>
          <w:p w:rsidR="00784313" w:rsidRPr="00D82461" w:rsidRDefault="0011214E" w:rsidP="00784313">
            <w:pPr>
              <w:jc w:val="both"/>
              <w:rPr>
                <w:rFonts w:asciiTheme="minorHAnsi" w:hAnsiTheme="minorHAnsi" w:cstheme="minorHAnsi"/>
                <w:sz w:val="18"/>
                <w:szCs w:val="18"/>
              </w:rPr>
            </w:pPr>
            <w:r w:rsidRPr="00D82461">
              <w:rPr>
                <w:rFonts w:asciiTheme="minorHAnsi" w:hAnsiTheme="minorHAnsi" w:cstheme="minorHAnsi"/>
                <w:i/>
                <w:sz w:val="18"/>
                <w:szCs w:val="18"/>
              </w:rPr>
              <w:t>08/04</w:t>
            </w:r>
            <w:r w:rsidR="00784313" w:rsidRPr="00D82461">
              <w:rPr>
                <w:rFonts w:asciiTheme="minorHAnsi" w:hAnsiTheme="minorHAnsi" w:cstheme="minorHAnsi"/>
                <w:i/>
                <w:sz w:val="18"/>
                <w:szCs w:val="18"/>
              </w:rPr>
              <w:t>/2019</w:t>
            </w:r>
          </w:p>
        </w:tc>
        <w:tc>
          <w:tcPr>
            <w:tcW w:w="3337" w:type="dxa"/>
            <w:vAlign w:val="center"/>
          </w:tcPr>
          <w:p w:rsidR="00784313" w:rsidRPr="00D82461" w:rsidRDefault="00784313" w:rsidP="00784313">
            <w:pPr>
              <w:jc w:val="both"/>
              <w:rPr>
                <w:rFonts w:asciiTheme="minorHAnsi" w:hAnsiTheme="minorHAnsi" w:cstheme="minorHAnsi"/>
                <w:sz w:val="18"/>
                <w:szCs w:val="18"/>
                <w:lang w:val="es-BO"/>
              </w:rPr>
            </w:pPr>
            <w:r w:rsidRPr="00D82461">
              <w:rPr>
                <w:rFonts w:asciiTheme="minorHAnsi" w:hAnsiTheme="minorHAnsi" w:cstheme="minorHAnsi"/>
                <w:sz w:val="18"/>
                <w:szCs w:val="18"/>
                <w:lang w:val="es-BO"/>
              </w:rPr>
              <w:t xml:space="preserve">Página web de YPFB: </w:t>
            </w:r>
            <w:hyperlink r:id="rId10" w:history="1">
              <w:r w:rsidRPr="00D82461">
                <w:rPr>
                  <w:rStyle w:val="Hipervnculo"/>
                  <w:rFonts w:asciiTheme="minorHAnsi" w:hAnsiTheme="minorHAnsi" w:cstheme="minorHAnsi"/>
                  <w:color w:val="auto"/>
                  <w:sz w:val="18"/>
                  <w:szCs w:val="18"/>
                  <w:lang w:val="es-BO"/>
                </w:rPr>
                <w:t>www.ypfb.gob.bo</w:t>
              </w:r>
            </w:hyperlink>
            <w:r w:rsidRPr="00D82461">
              <w:rPr>
                <w:rFonts w:asciiTheme="minorHAnsi" w:hAnsiTheme="minorHAnsi" w:cstheme="minorHAnsi"/>
                <w:sz w:val="18"/>
                <w:szCs w:val="18"/>
                <w:lang w:val="es-BO"/>
              </w:rPr>
              <w:t xml:space="preserve">  </w:t>
            </w:r>
          </w:p>
        </w:tc>
      </w:tr>
      <w:tr w:rsidR="00784313" w:rsidRPr="00552079" w:rsidTr="00784313">
        <w:trPr>
          <w:trHeight w:val="246"/>
        </w:trPr>
        <w:tc>
          <w:tcPr>
            <w:tcW w:w="433" w:type="dxa"/>
            <w:vAlign w:val="center"/>
          </w:tcPr>
          <w:p w:rsidR="00784313" w:rsidRPr="00D12077" w:rsidRDefault="00784313" w:rsidP="00784313">
            <w:pPr>
              <w:jc w:val="center"/>
              <w:rPr>
                <w:rFonts w:asciiTheme="minorHAnsi" w:hAnsiTheme="minorHAnsi" w:cstheme="minorHAnsi"/>
                <w:sz w:val="18"/>
                <w:szCs w:val="18"/>
              </w:rPr>
            </w:pPr>
          </w:p>
        </w:tc>
        <w:tc>
          <w:tcPr>
            <w:tcW w:w="3038" w:type="dxa"/>
            <w:vAlign w:val="center"/>
          </w:tcPr>
          <w:p w:rsidR="00784313" w:rsidRPr="00D12077" w:rsidRDefault="00784313" w:rsidP="00784313">
            <w:pPr>
              <w:rPr>
                <w:rFonts w:asciiTheme="minorHAnsi" w:hAnsiTheme="minorHAnsi" w:cstheme="minorHAnsi"/>
                <w:sz w:val="18"/>
                <w:szCs w:val="18"/>
              </w:rPr>
            </w:pPr>
          </w:p>
        </w:tc>
        <w:tc>
          <w:tcPr>
            <w:tcW w:w="2231" w:type="dxa"/>
            <w:gridSpan w:val="3"/>
            <w:vAlign w:val="center"/>
          </w:tcPr>
          <w:p w:rsidR="00784313" w:rsidRPr="00D82461" w:rsidRDefault="00784313" w:rsidP="00784313">
            <w:pPr>
              <w:jc w:val="center"/>
              <w:rPr>
                <w:rFonts w:asciiTheme="minorHAnsi" w:hAnsiTheme="minorHAnsi" w:cstheme="minorHAnsi"/>
                <w:sz w:val="18"/>
                <w:szCs w:val="18"/>
              </w:rPr>
            </w:pPr>
          </w:p>
        </w:tc>
        <w:tc>
          <w:tcPr>
            <w:tcW w:w="3337" w:type="dxa"/>
            <w:vAlign w:val="center"/>
          </w:tcPr>
          <w:p w:rsidR="00784313" w:rsidRPr="00D82461" w:rsidRDefault="00784313" w:rsidP="00784313">
            <w:pPr>
              <w:rPr>
                <w:rFonts w:asciiTheme="minorHAnsi" w:hAnsiTheme="minorHAnsi" w:cstheme="minorHAnsi"/>
                <w:sz w:val="18"/>
                <w:szCs w:val="18"/>
                <w:lang w:val="es-BO"/>
              </w:rPr>
            </w:pPr>
          </w:p>
        </w:tc>
      </w:tr>
      <w:tr w:rsidR="00784313" w:rsidRPr="00552079" w:rsidTr="00784313">
        <w:trPr>
          <w:trHeight w:val="295"/>
        </w:trPr>
        <w:tc>
          <w:tcPr>
            <w:tcW w:w="433"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8</w:t>
            </w:r>
          </w:p>
        </w:tc>
        <w:tc>
          <w:tcPr>
            <w:tcW w:w="3038"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Firma de Contrato/Orden de Servicio</w:t>
            </w:r>
          </w:p>
        </w:tc>
        <w:tc>
          <w:tcPr>
            <w:tcW w:w="5568" w:type="dxa"/>
            <w:gridSpan w:val="4"/>
            <w:vAlign w:val="center"/>
          </w:tcPr>
          <w:p w:rsidR="00784313" w:rsidRPr="00D82461" w:rsidRDefault="00784313" w:rsidP="00784313">
            <w:pPr>
              <w:jc w:val="both"/>
              <w:rPr>
                <w:rFonts w:asciiTheme="minorHAnsi" w:hAnsiTheme="minorHAnsi" w:cstheme="minorHAnsi"/>
                <w:sz w:val="18"/>
                <w:szCs w:val="18"/>
              </w:rPr>
            </w:pPr>
            <w:r w:rsidRPr="00D82461">
              <w:rPr>
                <w:rFonts w:asciiTheme="minorHAnsi" w:hAnsiTheme="minorHAnsi" w:cstheme="minorHAnsi"/>
                <w:sz w:val="18"/>
                <w:szCs w:val="18"/>
              </w:rPr>
              <w:t xml:space="preserve">Fecha Estimada: </w:t>
            </w:r>
          </w:p>
          <w:p w:rsidR="00784313" w:rsidRPr="00D82461" w:rsidRDefault="0011214E" w:rsidP="00784313">
            <w:pPr>
              <w:rPr>
                <w:rFonts w:asciiTheme="minorHAnsi" w:hAnsiTheme="minorHAnsi" w:cstheme="minorHAnsi"/>
                <w:sz w:val="18"/>
                <w:szCs w:val="18"/>
                <w:lang w:val="es-BO"/>
              </w:rPr>
            </w:pPr>
            <w:r w:rsidRPr="00D82461">
              <w:rPr>
                <w:rFonts w:asciiTheme="minorHAnsi" w:hAnsiTheme="minorHAnsi" w:cstheme="minorHAnsi"/>
                <w:i/>
                <w:sz w:val="18"/>
                <w:szCs w:val="18"/>
              </w:rPr>
              <w:t>25</w:t>
            </w:r>
            <w:r w:rsidR="00784313" w:rsidRPr="00D82461">
              <w:rPr>
                <w:rFonts w:asciiTheme="minorHAnsi" w:hAnsiTheme="minorHAnsi" w:cstheme="minorHAnsi"/>
                <w:i/>
                <w:sz w:val="18"/>
                <w:szCs w:val="18"/>
              </w:rPr>
              <w:t>/04/2018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2B59E7" w:rsidRDefault="00317BF7" w:rsidP="00317BF7">
      <w:pPr>
        <w:jc w:val="center"/>
        <w:rPr>
          <w:rFonts w:asciiTheme="minorHAnsi" w:hAnsiTheme="minorHAnsi" w:cstheme="minorHAnsi"/>
          <w:b/>
          <w:sz w:val="22"/>
          <w:szCs w:val="22"/>
        </w:rPr>
      </w:pPr>
      <w:r w:rsidRPr="00317BF7">
        <w:rPr>
          <w:rFonts w:asciiTheme="minorHAnsi" w:hAnsiTheme="minorHAnsi" w:cstheme="minorHAnsi"/>
          <w:b/>
          <w:sz w:val="22"/>
          <w:szCs w:val="22"/>
        </w:rPr>
        <w:lastRenderedPageBreak/>
        <w:t>PRECIO REFERENCIAL</w:t>
      </w:r>
    </w:p>
    <w:p w:rsidR="00317BF7" w:rsidRPr="00317BF7" w:rsidRDefault="00317BF7" w:rsidP="00317BF7">
      <w:pPr>
        <w:jc w:val="both"/>
        <w:rPr>
          <w:rFonts w:ascii="Calibri" w:hAnsi="Calibri" w:cs="Calibri"/>
          <w:sz w:val="22"/>
          <w:szCs w:val="22"/>
          <w:lang w:eastAsia="es-ES"/>
        </w:rPr>
      </w:pPr>
    </w:p>
    <w:tbl>
      <w:tblPr>
        <w:tblW w:w="7230" w:type="dxa"/>
        <w:jc w:val="center"/>
        <w:tblCellMar>
          <w:left w:w="70" w:type="dxa"/>
          <w:right w:w="70" w:type="dxa"/>
        </w:tblCellMar>
        <w:tblLook w:val="04A0" w:firstRow="1" w:lastRow="0" w:firstColumn="1" w:lastColumn="0" w:noHBand="0" w:noVBand="1"/>
      </w:tblPr>
      <w:tblGrid>
        <w:gridCol w:w="567"/>
        <w:gridCol w:w="3402"/>
        <w:gridCol w:w="993"/>
        <w:gridCol w:w="992"/>
        <w:gridCol w:w="1276"/>
      </w:tblGrid>
      <w:tr w:rsidR="00317BF7" w:rsidRPr="00317BF7" w:rsidTr="00D837DA">
        <w:trPr>
          <w:trHeight w:val="52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b/>
                <w:bCs/>
                <w:color w:val="000000"/>
                <w:lang w:val="es-BO" w:eastAsia="es-BO"/>
              </w:rPr>
            </w:pPr>
            <w:r w:rsidRPr="00317BF7">
              <w:rPr>
                <w:rFonts w:ascii="Calibri" w:hAnsi="Calibri" w:cs="Calibri"/>
                <w:b/>
                <w:bCs/>
                <w:color w:val="000000"/>
                <w:lang w:eastAsia="es-ES"/>
              </w:rPr>
              <w:t>Ítem</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b/>
                <w:bCs/>
                <w:color w:val="000000"/>
                <w:lang w:eastAsia="es-ES"/>
              </w:rPr>
            </w:pPr>
            <w:r w:rsidRPr="00317BF7">
              <w:rPr>
                <w:rFonts w:ascii="Calibri" w:hAnsi="Calibri" w:cs="Calibri"/>
                <w:b/>
                <w:bCs/>
                <w:color w:val="000000"/>
                <w:lang w:eastAsia="es-ES"/>
              </w:rPr>
              <w:t>DETALLE</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b/>
                <w:bCs/>
                <w:color w:val="000000"/>
                <w:lang w:eastAsia="es-ES"/>
              </w:rPr>
            </w:pPr>
            <w:r w:rsidRPr="00317BF7">
              <w:rPr>
                <w:rFonts w:ascii="Calibri" w:hAnsi="Calibri" w:cs="Calibri"/>
                <w:b/>
                <w:bCs/>
                <w:color w:val="000000"/>
                <w:lang w:eastAsia="es-ES"/>
              </w:rPr>
              <w:t>Cantidad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b/>
                <w:bCs/>
                <w:color w:val="000000"/>
                <w:lang w:eastAsia="es-ES"/>
              </w:rPr>
            </w:pPr>
            <w:r w:rsidRPr="00317BF7">
              <w:rPr>
                <w:rFonts w:ascii="Calibri" w:hAnsi="Calibri" w:cs="Calibri"/>
                <w:b/>
                <w:bCs/>
                <w:color w:val="000000"/>
                <w:lang w:eastAsia="es-ES"/>
              </w:rPr>
              <w:t>Unidad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17BF7" w:rsidRPr="00317BF7" w:rsidRDefault="00317BF7" w:rsidP="00317BF7">
            <w:pPr>
              <w:jc w:val="center"/>
              <w:rPr>
                <w:rFonts w:ascii="Calibri" w:hAnsi="Calibri" w:cs="Calibri"/>
                <w:b/>
                <w:bCs/>
                <w:color w:val="000000"/>
                <w:lang w:eastAsia="es-ES"/>
              </w:rPr>
            </w:pPr>
            <w:r w:rsidRPr="00317BF7">
              <w:rPr>
                <w:rFonts w:ascii="Calibri" w:hAnsi="Calibri" w:cs="Calibri"/>
                <w:b/>
                <w:bCs/>
                <w:color w:val="000000"/>
                <w:lang w:eastAsia="es-ES"/>
              </w:rPr>
              <w:t>Precio Unitario (Bs.)</w:t>
            </w:r>
          </w:p>
        </w:tc>
      </w:tr>
      <w:tr w:rsidR="00317BF7" w:rsidRPr="00317BF7" w:rsidTr="00D837DA">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w:t>
            </w:r>
          </w:p>
        </w:tc>
        <w:tc>
          <w:tcPr>
            <w:tcW w:w="340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rPr>
                <w:rFonts w:ascii="Calibri" w:hAnsi="Calibri" w:cs="Calibri"/>
                <w:color w:val="000000"/>
                <w:lang w:eastAsia="es-ES"/>
              </w:rPr>
            </w:pPr>
            <w:r w:rsidRPr="00317BF7">
              <w:rPr>
                <w:rFonts w:ascii="Calibri" w:hAnsi="Calibri" w:cs="Calibri"/>
                <w:color w:val="000000"/>
                <w:lang w:eastAsia="es-ES"/>
              </w:rPr>
              <w:t>Cargo por bajada de herramienta</w:t>
            </w:r>
          </w:p>
        </w:tc>
        <w:tc>
          <w:tcPr>
            <w:tcW w:w="993"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w:t>
            </w:r>
          </w:p>
        </w:tc>
        <w:tc>
          <w:tcPr>
            <w:tcW w:w="99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Metros</w:t>
            </w:r>
          </w:p>
        </w:tc>
        <w:tc>
          <w:tcPr>
            <w:tcW w:w="1276"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 xml:space="preserve">          7,82</w:t>
            </w:r>
          </w:p>
        </w:tc>
      </w:tr>
      <w:tr w:rsidR="00317BF7" w:rsidRPr="00317BF7" w:rsidTr="00D837DA">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2</w:t>
            </w:r>
          </w:p>
        </w:tc>
        <w:tc>
          <w:tcPr>
            <w:tcW w:w="340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rPr>
                <w:rFonts w:ascii="Calibri" w:hAnsi="Calibri" w:cs="Calibri"/>
                <w:color w:val="000000"/>
                <w:lang w:eastAsia="es-ES"/>
              </w:rPr>
            </w:pPr>
            <w:r w:rsidRPr="00317BF7">
              <w:rPr>
                <w:rFonts w:ascii="Calibri" w:hAnsi="Calibri" w:cs="Calibri"/>
                <w:color w:val="000000"/>
                <w:lang w:eastAsia="es-ES"/>
              </w:rPr>
              <w:t>Cargo por metro recuperado de testigo</w:t>
            </w:r>
          </w:p>
        </w:tc>
        <w:tc>
          <w:tcPr>
            <w:tcW w:w="993"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w:t>
            </w:r>
          </w:p>
        </w:tc>
        <w:tc>
          <w:tcPr>
            <w:tcW w:w="99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Metros</w:t>
            </w:r>
          </w:p>
        </w:tc>
        <w:tc>
          <w:tcPr>
            <w:tcW w:w="1276"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17.400,00</w:t>
            </w:r>
          </w:p>
        </w:tc>
      </w:tr>
      <w:tr w:rsidR="00317BF7" w:rsidRPr="00317BF7" w:rsidTr="00D837DA">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3</w:t>
            </w:r>
          </w:p>
        </w:tc>
        <w:tc>
          <w:tcPr>
            <w:tcW w:w="340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rPr>
                <w:rFonts w:ascii="Calibri" w:hAnsi="Calibri" w:cs="Calibri"/>
                <w:color w:val="000000"/>
                <w:lang w:eastAsia="es-ES"/>
              </w:rPr>
            </w:pPr>
            <w:r w:rsidRPr="00317BF7">
              <w:rPr>
                <w:rFonts w:ascii="Calibri" w:hAnsi="Calibri" w:cs="Calibri"/>
                <w:color w:val="000000"/>
                <w:lang w:eastAsia="es-ES"/>
              </w:rPr>
              <w:t xml:space="preserve">Stand </w:t>
            </w:r>
            <w:proofErr w:type="spellStart"/>
            <w:r w:rsidRPr="00317BF7">
              <w:rPr>
                <w:rFonts w:ascii="Calibri" w:hAnsi="Calibri" w:cs="Calibri"/>
                <w:color w:val="000000"/>
                <w:lang w:eastAsia="es-ES"/>
              </w:rPr>
              <w:t>By</w:t>
            </w:r>
            <w:proofErr w:type="spellEnd"/>
            <w:r w:rsidRPr="00317BF7">
              <w:rPr>
                <w:rFonts w:ascii="Calibri" w:hAnsi="Calibri" w:cs="Calibri"/>
                <w:color w:val="000000"/>
                <w:lang w:eastAsia="es-ES"/>
              </w:rPr>
              <w:t xml:space="preserve"> de equipo en pozo</w:t>
            </w:r>
          </w:p>
        </w:tc>
        <w:tc>
          <w:tcPr>
            <w:tcW w:w="993"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w:t>
            </w:r>
          </w:p>
        </w:tc>
        <w:tc>
          <w:tcPr>
            <w:tcW w:w="99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Día</w:t>
            </w:r>
          </w:p>
        </w:tc>
        <w:tc>
          <w:tcPr>
            <w:tcW w:w="1276"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4.872,00</w:t>
            </w:r>
          </w:p>
        </w:tc>
      </w:tr>
      <w:tr w:rsidR="00317BF7" w:rsidRPr="00317BF7" w:rsidTr="00D837DA">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4</w:t>
            </w:r>
          </w:p>
        </w:tc>
        <w:tc>
          <w:tcPr>
            <w:tcW w:w="340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rPr>
                <w:rFonts w:ascii="Calibri" w:hAnsi="Calibri" w:cs="Calibri"/>
                <w:color w:val="000000"/>
                <w:lang w:eastAsia="es-ES"/>
              </w:rPr>
            </w:pPr>
            <w:r w:rsidRPr="00317BF7">
              <w:rPr>
                <w:rFonts w:ascii="Calibri" w:hAnsi="Calibri" w:cs="Calibri"/>
                <w:color w:val="000000"/>
                <w:lang w:eastAsia="es-ES"/>
              </w:rPr>
              <w:t>Personal (Operador + Ayudante)</w:t>
            </w:r>
          </w:p>
        </w:tc>
        <w:tc>
          <w:tcPr>
            <w:tcW w:w="993"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w:t>
            </w:r>
          </w:p>
        </w:tc>
        <w:tc>
          <w:tcPr>
            <w:tcW w:w="99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Días</w:t>
            </w:r>
          </w:p>
        </w:tc>
        <w:tc>
          <w:tcPr>
            <w:tcW w:w="1276"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10.440,00</w:t>
            </w:r>
          </w:p>
        </w:tc>
      </w:tr>
      <w:tr w:rsidR="00317BF7" w:rsidRPr="00317BF7" w:rsidTr="00D837DA">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5</w:t>
            </w:r>
          </w:p>
        </w:tc>
        <w:tc>
          <w:tcPr>
            <w:tcW w:w="340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rPr>
                <w:rFonts w:ascii="Calibri" w:hAnsi="Calibri" w:cs="Calibri"/>
                <w:color w:val="000000"/>
                <w:lang w:eastAsia="es-ES"/>
              </w:rPr>
            </w:pPr>
            <w:r w:rsidRPr="00317BF7">
              <w:rPr>
                <w:rFonts w:ascii="Calibri" w:hAnsi="Calibri" w:cs="Calibri"/>
                <w:color w:val="000000"/>
                <w:lang w:eastAsia="es-ES"/>
              </w:rPr>
              <w:t>Movilización/Desmovilización</w:t>
            </w:r>
          </w:p>
        </w:tc>
        <w:tc>
          <w:tcPr>
            <w:tcW w:w="993"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1</w:t>
            </w:r>
          </w:p>
        </w:tc>
        <w:tc>
          <w:tcPr>
            <w:tcW w:w="992"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Global</w:t>
            </w:r>
          </w:p>
        </w:tc>
        <w:tc>
          <w:tcPr>
            <w:tcW w:w="1276" w:type="dxa"/>
            <w:tcBorders>
              <w:top w:val="nil"/>
              <w:left w:val="nil"/>
              <w:bottom w:val="single" w:sz="4" w:space="0" w:color="auto"/>
              <w:right w:val="single" w:sz="4" w:space="0" w:color="auto"/>
            </w:tcBorders>
            <w:shd w:val="clear" w:color="auto" w:fill="auto"/>
            <w:noWrap/>
            <w:vAlign w:val="center"/>
            <w:hideMark/>
          </w:tcPr>
          <w:p w:rsidR="00317BF7" w:rsidRPr="00317BF7" w:rsidRDefault="00317BF7" w:rsidP="00317BF7">
            <w:pPr>
              <w:jc w:val="center"/>
              <w:rPr>
                <w:rFonts w:ascii="Calibri" w:hAnsi="Calibri" w:cs="Calibri"/>
                <w:color w:val="000000"/>
                <w:lang w:eastAsia="es-ES"/>
              </w:rPr>
            </w:pPr>
            <w:r w:rsidRPr="00317BF7">
              <w:rPr>
                <w:rFonts w:ascii="Calibri" w:hAnsi="Calibri" w:cs="Calibri"/>
                <w:color w:val="000000"/>
                <w:lang w:eastAsia="es-ES"/>
              </w:rPr>
              <w:t>26.030,00</w:t>
            </w:r>
          </w:p>
        </w:tc>
      </w:tr>
      <w:tr w:rsidR="00317BF7" w:rsidRPr="00317BF7" w:rsidTr="00D837DA">
        <w:trPr>
          <w:trHeight w:val="290"/>
          <w:jc w:val="center"/>
        </w:trPr>
        <w:tc>
          <w:tcPr>
            <w:tcW w:w="567" w:type="dxa"/>
            <w:tcBorders>
              <w:top w:val="nil"/>
              <w:left w:val="nil"/>
              <w:bottom w:val="nil"/>
              <w:right w:val="nil"/>
            </w:tcBorders>
            <w:shd w:val="clear" w:color="auto" w:fill="auto"/>
            <w:noWrap/>
            <w:vAlign w:val="bottom"/>
            <w:hideMark/>
          </w:tcPr>
          <w:p w:rsidR="00317BF7" w:rsidRPr="00317BF7" w:rsidRDefault="00317BF7" w:rsidP="00317BF7">
            <w:pPr>
              <w:jc w:val="center"/>
              <w:rPr>
                <w:rFonts w:ascii="Calibri" w:hAnsi="Calibri" w:cs="Calibri"/>
                <w:color w:val="000000"/>
                <w:lang w:eastAsia="es-ES"/>
              </w:rPr>
            </w:pPr>
          </w:p>
        </w:tc>
        <w:tc>
          <w:tcPr>
            <w:tcW w:w="3402" w:type="dxa"/>
            <w:tcBorders>
              <w:top w:val="nil"/>
              <w:left w:val="nil"/>
              <w:bottom w:val="nil"/>
              <w:right w:val="nil"/>
            </w:tcBorders>
            <w:shd w:val="clear" w:color="auto" w:fill="auto"/>
            <w:noWrap/>
            <w:vAlign w:val="bottom"/>
            <w:hideMark/>
          </w:tcPr>
          <w:p w:rsidR="00317BF7" w:rsidRPr="00317BF7" w:rsidRDefault="00317BF7" w:rsidP="00317BF7">
            <w:pPr>
              <w:rPr>
                <w:lang w:eastAsia="es-ES"/>
              </w:rPr>
            </w:pPr>
          </w:p>
        </w:tc>
        <w:tc>
          <w:tcPr>
            <w:tcW w:w="993" w:type="dxa"/>
            <w:tcBorders>
              <w:top w:val="nil"/>
              <w:left w:val="nil"/>
              <w:bottom w:val="nil"/>
              <w:right w:val="nil"/>
            </w:tcBorders>
            <w:shd w:val="clear" w:color="auto" w:fill="auto"/>
            <w:noWrap/>
            <w:vAlign w:val="bottom"/>
            <w:hideMark/>
          </w:tcPr>
          <w:p w:rsidR="00317BF7" w:rsidRPr="00317BF7" w:rsidRDefault="00317BF7" w:rsidP="00317BF7">
            <w:pPr>
              <w:rPr>
                <w:lang w:eastAsia="es-ES"/>
              </w:rPr>
            </w:pPr>
          </w:p>
        </w:tc>
        <w:tc>
          <w:tcPr>
            <w:tcW w:w="992" w:type="dxa"/>
            <w:tcBorders>
              <w:top w:val="nil"/>
              <w:left w:val="nil"/>
              <w:bottom w:val="nil"/>
              <w:right w:val="nil"/>
            </w:tcBorders>
            <w:shd w:val="clear" w:color="auto" w:fill="auto"/>
            <w:noWrap/>
            <w:vAlign w:val="center"/>
            <w:hideMark/>
          </w:tcPr>
          <w:p w:rsidR="00317BF7" w:rsidRPr="00317BF7" w:rsidRDefault="00317BF7" w:rsidP="00317BF7">
            <w:pPr>
              <w:rPr>
                <w:lang w:eastAsia="es-ES"/>
              </w:rPr>
            </w:pPr>
          </w:p>
        </w:tc>
        <w:tc>
          <w:tcPr>
            <w:tcW w:w="1276" w:type="dxa"/>
            <w:tcBorders>
              <w:top w:val="nil"/>
              <w:left w:val="nil"/>
              <w:bottom w:val="nil"/>
              <w:right w:val="nil"/>
            </w:tcBorders>
            <w:shd w:val="clear" w:color="auto" w:fill="auto"/>
            <w:noWrap/>
            <w:vAlign w:val="bottom"/>
            <w:hideMark/>
          </w:tcPr>
          <w:p w:rsidR="00317BF7" w:rsidRPr="00317BF7" w:rsidRDefault="00317BF7" w:rsidP="00317BF7">
            <w:pPr>
              <w:jc w:val="center"/>
              <w:rPr>
                <w:lang w:eastAsia="es-ES"/>
              </w:rPr>
            </w:pPr>
          </w:p>
        </w:tc>
      </w:tr>
    </w:tbl>
    <w:p w:rsidR="00317BF7" w:rsidRPr="00317BF7" w:rsidRDefault="00317BF7" w:rsidP="00317BF7">
      <w:pPr>
        <w:jc w:val="both"/>
        <w:rPr>
          <w:rFonts w:ascii="Calibri" w:hAnsi="Calibri" w:cs="Calibri"/>
          <w:sz w:val="22"/>
          <w:szCs w:val="22"/>
          <w:lang w:eastAsia="es-ES"/>
        </w:rPr>
      </w:pPr>
    </w:p>
    <w:p w:rsidR="00317BF7" w:rsidRPr="00317BF7" w:rsidRDefault="00317BF7" w:rsidP="00317BF7">
      <w:pPr>
        <w:spacing w:after="120" w:line="276" w:lineRule="auto"/>
        <w:jc w:val="both"/>
        <w:rPr>
          <w:rFonts w:ascii="Calibri" w:hAnsi="Calibri" w:cs="Arial"/>
          <w:sz w:val="22"/>
          <w:szCs w:val="22"/>
          <w:lang w:eastAsia="es-ES"/>
        </w:rPr>
      </w:pPr>
      <w:r w:rsidRPr="00317BF7">
        <w:rPr>
          <w:rFonts w:ascii="Calibri" w:hAnsi="Calibri" w:cs="Arial"/>
          <w:sz w:val="22"/>
          <w:szCs w:val="22"/>
          <w:lang w:eastAsia="es-ES"/>
        </w:rPr>
        <w:t>Se realizará el SERVICIO DE TOMA DE TESTIGOS DE CORONA PARA EL POZO YRA-X1, a requerimiento de YPFB, en función a los precios unitarios, hasta un monto máximo de Bs. 250.211,78 (Doscientos Cincuenta Mil Doscientos Once 00/100 Bolivianos). Los proponentes que presenten precios unitarios que sobrepasen el valor del precio de referencia unitario serán descalificados.</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D82461">
      <w:pPr>
        <w:jc w:val="center"/>
        <w:rPr>
          <w:rFonts w:asciiTheme="minorHAnsi" w:hAnsiTheme="minorHAnsi" w:cstheme="minorHAnsi"/>
          <w:color w:val="000000"/>
          <w:sz w:val="22"/>
          <w:szCs w:val="22"/>
        </w:rPr>
      </w:pPr>
    </w:p>
    <w:p w:rsidR="00142428" w:rsidRPr="00552079" w:rsidRDefault="00142428" w:rsidP="00D8246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2.1 PROPONENTES </w:t>
      </w:r>
      <w:r w:rsidR="00317BF7" w:rsidRPr="007B6546">
        <w:rPr>
          <w:rFonts w:asciiTheme="minorHAnsi" w:hAnsiTheme="minorHAnsi" w:cstheme="minorHAnsi"/>
          <w:b/>
          <w:sz w:val="22"/>
          <w:szCs w:val="22"/>
        </w:rPr>
        <w:t>EXTRANJEROS</w:t>
      </w:r>
      <w:r w:rsidR="00317BF7" w:rsidRPr="007B6546">
        <w:rPr>
          <w:rFonts w:asciiTheme="minorHAnsi" w:hAnsiTheme="minorHAnsi" w:cstheme="minorHAnsi"/>
          <w:b/>
          <w:color w:val="FF0000"/>
          <w:sz w:val="22"/>
          <w:szCs w:val="22"/>
        </w:rPr>
        <w:t xml:space="preserve"> </w:t>
      </w:r>
      <w:r w:rsidR="00317BF7" w:rsidRPr="00317BF7">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3A56C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317BF7" w:rsidRPr="00317BF7">
        <w:rPr>
          <w:rFonts w:asciiTheme="minorHAnsi" w:hAnsiTheme="minorHAnsi" w:cstheme="minorHAnsi"/>
          <w:b/>
          <w:color w:val="FF0000"/>
          <w:sz w:val="22"/>
          <w:szCs w:val="22"/>
          <w:lang w:val="es-BO"/>
        </w:rPr>
        <w:t>“NO APLICA”</w:t>
      </w:r>
    </w:p>
    <w:p w:rsidR="004821FF" w:rsidRPr="007B6546" w:rsidRDefault="004821FF" w:rsidP="003A56C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317BF7" w:rsidRPr="00317BF7">
        <w:rPr>
          <w:rFonts w:asciiTheme="minorHAnsi" w:hAnsiTheme="minorHAnsi" w:cstheme="minorHAnsi"/>
          <w:sz w:val="22"/>
          <w:szCs w:val="22"/>
        </w:rPr>
        <w:t xml:space="preserve"> </w:t>
      </w:r>
      <w:r w:rsidR="00317BF7" w:rsidRPr="00317BF7">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3A56C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3A56C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3A56C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3A56C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3A56C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3A56C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A56C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3A56C4">
      <w:pPr>
        <w:pStyle w:val="Sinespaciado4"/>
        <w:numPr>
          <w:ilvl w:val="0"/>
          <w:numId w:val="20"/>
        </w:numPr>
        <w:ind w:left="851"/>
        <w:jc w:val="both"/>
      </w:pPr>
      <w:r w:rsidRPr="008842A3">
        <w:t>Que tengan sentencia ejecutoriada, con impedimento para ejercer el comercio.</w:t>
      </w:r>
    </w:p>
    <w:p w:rsidR="00983825" w:rsidRDefault="00983825" w:rsidP="003A56C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3A56C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3A56C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3A56C4">
      <w:pPr>
        <w:pStyle w:val="Sinespaciado4"/>
        <w:numPr>
          <w:ilvl w:val="0"/>
          <w:numId w:val="20"/>
        </w:numPr>
        <w:ind w:left="851"/>
        <w:jc w:val="both"/>
      </w:pPr>
      <w:r w:rsidRPr="00747E3C">
        <w:t>Que hubiesen declarado su disolución o quiebra.</w:t>
      </w:r>
    </w:p>
    <w:p w:rsidR="00983825" w:rsidRDefault="00983825" w:rsidP="003A56C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A56C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3A56C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3A56C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A56C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317BF7">
        <w:rPr>
          <w:rFonts w:asciiTheme="minorHAnsi" w:hAnsiTheme="minorHAnsi" w:cstheme="minorHAnsi"/>
          <w:sz w:val="22"/>
          <w:szCs w:val="22"/>
        </w:rPr>
        <w:t xml:space="preserve">en 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317BF7" w:rsidRDefault="00317BF7" w:rsidP="00CE7B5F">
      <w:pPr>
        <w:ind w:left="426"/>
        <w:jc w:val="both"/>
        <w:rPr>
          <w:rFonts w:asciiTheme="minorHAnsi" w:hAnsiTheme="minorHAnsi" w:cstheme="minorHAnsi"/>
          <w:sz w:val="22"/>
          <w:szCs w:val="22"/>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A56C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A56C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A56C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A56C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A56C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3A56C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3A56C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3A56C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3A56C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3A56C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3A56C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A56C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A56C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A56C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A56C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A56C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A56C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3A56C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A56C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Default="00002784" w:rsidP="00002784">
      <w:pPr>
        <w:pStyle w:val="Prrafodelista"/>
        <w:rPr>
          <w:rFonts w:asciiTheme="minorHAnsi" w:hAnsiTheme="minorHAnsi" w:cstheme="minorHAnsi"/>
          <w:bCs/>
          <w:color w:val="000000"/>
          <w:kern w:val="28"/>
          <w:sz w:val="22"/>
          <w:szCs w:val="22"/>
          <w:lang w:eastAsia="es-ES"/>
        </w:rPr>
      </w:pPr>
    </w:p>
    <w:p w:rsidR="00317BF7" w:rsidRDefault="00317BF7" w:rsidP="00002784">
      <w:pPr>
        <w:pStyle w:val="Prrafodelista"/>
        <w:rPr>
          <w:rFonts w:asciiTheme="minorHAnsi" w:hAnsiTheme="minorHAnsi" w:cstheme="minorHAnsi"/>
          <w:bCs/>
          <w:color w:val="000000"/>
          <w:kern w:val="28"/>
          <w:sz w:val="22"/>
          <w:szCs w:val="22"/>
          <w:lang w:eastAsia="es-ES"/>
        </w:rPr>
      </w:pPr>
    </w:p>
    <w:p w:rsidR="00317BF7" w:rsidRPr="00552079" w:rsidRDefault="00317BF7"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3A56C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3A56C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D82461" w:rsidRDefault="00D8246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A56C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D82461">
      <w:pPr>
        <w:pStyle w:val="Normal2"/>
        <w:ind w:left="2124" w:hanging="2124"/>
        <w:rPr>
          <w:rFonts w:asciiTheme="minorHAnsi" w:hAnsiTheme="minorHAnsi" w:cstheme="minorHAnsi"/>
          <w:b/>
          <w:sz w:val="22"/>
          <w:szCs w:val="22"/>
          <w:lang w:val="es-BO"/>
        </w:rPr>
      </w:pPr>
    </w:p>
    <w:p w:rsidR="00A671E1" w:rsidRDefault="00A671E1" w:rsidP="003A56C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3A56C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3A56C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D82461" w:rsidRDefault="00D82461" w:rsidP="004A3439">
      <w:pPr>
        <w:ind w:left="872"/>
        <w:jc w:val="both"/>
        <w:rPr>
          <w:rFonts w:asciiTheme="minorHAnsi" w:hAnsiTheme="minorHAnsi" w:cstheme="minorHAnsi"/>
          <w:sz w:val="22"/>
          <w:szCs w:val="22"/>
        </w:rPr>
      </w:pPr>
    </w:p>
    <w:p w:rsidR="00D82461" w:rsidRPr="002D60EE" w:rsidRDefault="00D82461"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lastRenderedPageBreak/>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3A56C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82461">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D82461">
      <w:pPr>
        <w:ind w:left="2268" w:hanging="1560"/>
        <w:jc w:val="both"/>
        <w:rPr>
          <w:rFonts w:asciiTheme="minorHAnsi" w:hAnsiTheme="minorHAnsi" w:cstheme="minorHAnsi"/>
          <w:sz w:val="22"/>
          <w:szCs w:val="22"/>
          <w:lang w:val="es-BO"/>
        </w:rPr>
      </w:pPr>
    </w:p>
    <w:p w:rsidR="0057257F" w:rsidRPr="006D0B90" w:rsidRDefault="004A3439" w:rsidP="00D82461">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D82461">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82461">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D82461">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82461">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D82461">
      <w:pPr>
        <w:pStyle w:val="Normal2"/>
        <w:tabs>
          <w:tab w:val="left" w:pos="1701"/>
        </w:tabs>
        <w:ind w:left="2268" w:hanging="1560"/>
        <w:rPr>
          <w:rFonts w:asciiTheme="minorHAnsi" w:hAnsiTheme="minorHAnsi" w:cstheme="minorHAnsi"/>
          <w:sz w:val="22"/>
          <w:szCs w:val="22"/>
          <w:lang w:val="es-BO"/>
        </w:rPr>
      </w:pPr>
    </w:p>
    <w:p w:rsidR="004A3439" w:rsidRPr="001C15EE" w:rsidRDefault="004A3439" w:rsidP="00D82461">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A3439" w:rsidRDefault="004A3439" w:rsidP="00D82461">
      <w:pPr>
        <w:tabs>
          <w:tab w:val="left" w:pos="5025"/>
        </w:tabs>
        <w:ind w:left="709"/>
        <w:rPr>
          <w:rFonts w:asciiTheme="minorHAnsi" w:hAnsiTheme="minorHAnsi" w:cstheme="minorHAnsi"/>
          <w:color w:val="FF0000"/>
          <w:sz w:val="22"/>
          <w:szCs w:val="22"/>
          <w:highlight w:val="green"/>
          <w:lang w:val="es-BO"/>
        </w:rPr>
      </w:pPr>
    </w:p>
    <w:p w:rsidR="00D82461" w:rsidRDefault="00D82461">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3A56C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A56C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3A56C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A56C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3A56C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A56C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3A56C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3A56C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3A56C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A56C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807B99" w:rsidRDefault="00807B99" w:rsidP="009E0B3E">
      <w:pPr>
        <w:jc w:val="center"/>
        <w:rPr>
          <w:rFonts w:asciiTheme="minorHAnsi" w:hAnsiTheme="minorHAnsi" w:cstheme="minorHAnsi"/>
          <w:b/>
          <w:color w:val="FF0000"/>
          <w:sz w:val="22"/>
          <w:szCs w:val="22"/>
          <w:lang w:val="es-BO"/>
        </w:rPr>
      </w:pPr>
    </w:p>
    <w:tbl>
      <w:tblPr>
        <w:tblW w:w="8947" w:type="dxa"/>
        <w:tblInd w:w="75" w:type="dxa"/>
        <w:tblCellMar>
          <w:left w:w="70" w:type="dxa"/>
          <w:right w:w="70" w:type="dxa"/>
        </w:tblCellMar>
        <w:tblLook w:val="04A0" w:firstRow="1" w:lastRow="0" w:firstColumn="1" w:lastColumn="0" w:noHBand="0" w:noVBand="1"/>
      </w:tblPr>
      <w:tblGrid>
        <w:gridCol w:w="444"/>
        <w:gridCol w:w="3871"/>
        <w:gridCol w:w="850"/>
        <w:gridCol w:w="1245"/>
        <w:gridCol w:w="1270"/>
        <w:gridCol w:w="1267"/>
      </w:tblGrid>
      <w:tr w:rsidR="00807B99" w:rsidRPr="00112796" w:rsidTr="00807B99">
        <w:trPr>
          <w:trHeight w:val="358"/>
        </w:trPr>
        <w:tc>
          <w:tcPr>
            <w:tcW w:w="44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07B99" w:rsidRPr="00112796" w:rsidRDefault="00807B99" w:rsidP="00D837D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N°</w:t>
            </w:r>
          </w:p>
        </w:tc>
        <w:tc>
          <w:tcPr>
            <w:tcW w:w="3871" w:type="dxa"/>
            <w:tcBorders>
              <w:top w:val="single" w:sz="4" w:space="0" w:color="auto"/>
              <w:left w:val="nil"/>
              <w:bottom w:val="single" w:sz="4" w:space="0" w:color="auto"/>
              <w:right w:val="single" w:sz="4" w:space="0" w:color="auto"/>
            </w:tcBorders>
            <w:shd w:val="clear" w:color="000000" w:fill="D9D9D9"/>
            <w:vAlign w:val="center"/>
            <w:hideMark/>
          </w:tcPr>
          <w:p w:rsidR="00807B99" w:rsidRPr="00112796" w:rsidRDefault="00807B99" w:rsidP="00D837D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DETALLE DEL SERVICIO</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807B99" w:rsidRPr="00112796" w:rsidRDefault="00807B99" w:rsidP="00D837D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CANTIDAD</w:t>
            </w:r>
          </w:p>
        </w:tc>
        <w:tc>
          <w:tcPr>
            <w:tcW w:w="1245" w:type="dxa"/>
            <w:tcBorders>
              <w:top w:val="single" w:sz="4" w:space="0" w:color="auto"/>
              <w:left w:val="nil"/>
              <w:bottom w:val="single" w:sz="4" w:space="0" w:color="auto"/>
              <w:right w:val="single" w:sz="4" w:space="0" w:color="auto"/>
            </w:tcBorders>
            <w:shd w:val="clear" w:color="000000" w:fill="D9D9D9"/>
            <w:vAlign w:val="center"/>
            <w:hideMark/>
          </w:tcPr>
          <w:p w:rsidR="00807B99" w:rsidRPr="00112796" w:rsidRDefault="00807B99" w:rsidP="00D837D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UNIDAD DE MEDIDA</w:t>
            </w:r>
          </w:p>
        </w:tc>
        <w:tc>
          <w:tcPr>
            <w:tcW w:w="1270" w:type="dxa"/>
            <w:tcBorders>
              <w:top w:val="single" w:sz="4" w:space="0" w:color="auto"/>
              <w:left w:val="nil"/>
              <w:bottom w:val="single" w:sz="4" w:space="0" w:color="auto"/>
              <w:right w:val="single" w:sz="4" w:space="0" w:color="auto"/>
            </w:tcBorders>
            <w:shd w:val="clear" w:color="000000" w:fill="D9D9D9"/>
            <w:vAlign w:val="center"/>
            <w:hideMark/>
          </w:tcPr>
          <w:p w:rsidR="00807B99" w:rsidRPr="00112796" w:rsidRDefault="00807B99" w:rsidP="00D837D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PRECIO UNITARIO (Bs)</w:t>
            </w:r>
          </w:p>
        </w:tc>
        <w:tc>
          <w:tcPr>
            <w:tcW w:w="1267" w:type="dxa"/>
            <w:tcBorders>
              <w:top w:val="single" w:sz="4" w:space="0" w:color="auto"/>
              <w:left w:val="nil"/>
              <w:bottom w:val="single" w:sz="4" w:space="0" w:color="auto"/>
              <w:right w:val="single" w:sz="4" w:space="0" w:color="auto"/>
            </w:tcBorders>
            <w:shd w:val="clear" w:color="000000" w:fill="D9D9D9"/>
          </w:tcPr>
          <w:p w:rsidR="00807B99" w:rsidRDefault="00807B99" w:rsidP="00D837DA">
            <w:pPr>
              <w:jc w:val="center"/>
              <w:rPr>
                <w:rFonts w:asciiTheme="minorHAnsi" w:hAnsiTheme="minorHAnsi" w:cstheme="minorHAnsi"/>
                <w:b/>
                <w:bCs/>
                <w:color w:val="000000"/>
                <w:sz w:val="16"/>
                <w:szCs w:val="16"/>
                <w:lang w:eastAsia="es-ES"/>
              </w:rPr>
            </w:pPr>
            <w:r w:rsidRPr="00807B99">
              <w:rPr>
                <w:rFonts w:asciiTheme="minorHAnsi" w:hAnsiTheme="minorHAnsi" w:cstheme="minorHAnsi"/>
                <w:b/>
                <w:bCs/>
                <w:color w:val="000000"/>
                <w:sz w:val="16"/>
                <w:szCs w:val="16"/>
                <w:lang w:eastAsia="es-ES"/>
              </w:rPr>
              <w:t>PRECIO TOTAL</w:t>
            </w:r>
          </w:p>
          <w:p w:rsidR="00807B99" w:rsidRPr="00112796" w:rsidRDefault="00807B99" w:rsidP="00D837DA">
            <w:pPr>
              <w:jc w:val="center"/>
              <w:rPr>
                <w:rFonts w:asciiTheme="minorHAnsi" w:hAnsiTheme="minorHAnsi" w:cstheme="minorHAnsi"/>
                <w:b/>
                <w:bCs/>
                <w:color w:val="000000"/>
                <w:sz w:val="16"/>
                <w:szCs w:val="16"/>
                <w:lang w:eastAsia="es-ES"/>
              </w:rPr>
            </w:pPr>
            <w:r>
              <w:rPr>
                <w:rFonts w:asciiTheme="minorHAnsi" w:hAnsiTheme="minorHAnsi" w:cstheme="minorHAnsi"/>
                <w:b/>
                <w:bCs/>
                <w:color w:val="000000"/>
                <w:sz w:val="16"/>
                <w:szCs w:val="16"/>
                <w:lang w:eastAsia="es-ES"/>
              </w:rPr>
              <w:t>(Bs)</w:t>
            </w:r>
          </w:p>
        </w:tc>
      </w:tr>
      <w:tr w:rsidR="00807B99" w:rsidRPr="00112796" w:rsidTr="00807B99">
        <w:trPr>
          <w:trHeight w:val="416"/>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1</w:t>
            </w:r>
          </w:p>
        </w:tc>
        <w:tc>
          <w:tcPr>
            <w:tcW w:w="3871" w:type="dxa"/>
            <w:tcBorders>
              <w:top w:val="single" w:sz="4" w:space="0" w:color="auto"/>
              <w:left w:val="nil"/>
              <w:bottom w:val="single" w:sz="4" w:space="0" w:color="auto"/>
              <w:right w:val="single" w:sz="4" w:space="0" w:color="auto"/>
            </w:tcBorders>
            <w:shd w:val="clear" w:color="auto" w:fill="auto"/>
            <w:vAlign w:val="center"/>
            <w:hideMark/>
          </w:tcPr>
          <w:p w:rsidR="00807B99" w:rsidRPr="00317BF7" w:rsidRDefault="00807B99" w:rsidP="00807B99">
            <w:pPr>
              <w:rPr>
                <w:rFonts w:ascii="Calibri" w:hAnsi="Calibri" w:cs="Calibri"/>
                <w:color w:val="000000"/>
                <w:lang w:eastAsia="es-ES"/>
              </w:rPr>
            </w:pPr>
            <w:r w:rsidRPr="00317BF7">
              <w:rPr>
                <w:rFonts w:ascii="Calibri" w:hAnsi="Calibri" w:cs="Calibri"/>
                <w:color w:val="000000"/>
                <w:lang w:eastAsia="es-ES"/>
              </w:rPr>
              <w:t>Cargo por bajada de herramienta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1</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Metros</w:t>
            </w:r>
          </w:p>
        </w:tc>
        <w:tc>
          <w:tcPr>
            <w:tcW w:w="1270" w:type="dxa"/>
            <w:tcBorders>
              <w:top w:val="single" w:sz="4" w:space="0" w:color="auto"/>
              <w:left w:val="nil"/>
              <w:bottom w:val="single" w:sz="4" w:space="0" w:color="auto"/>
              <w:right w:val="single" w:sz="4" w:space="0" w:color="auto"/>
            </w:tcBorders>
            <w:shd w:val="clear" w:color="auto" w:fill="auto"/>
            <w:vAlign w:val="center"/>
          </w:tcPr>
          <w:p w:rsidR="00807B99" w:rsidRPr="00112796" w:rsidRDefault="00807B99" w:rsidP="00807B99">
            <w:pPr>
              <w:jc w:val="right"/>
              <w:rPr>
                <w:rFonts w:asciiTheme="minorHAnsi" w:hAnsiTheme="minorHAnsi" w:cstheme="minorHAnsi"/>
                <w:color w:val="000000"/>
                <w:sz w:val="16"/>
                <w:szCs w:val="16"/>
                <w:lang w:eastAsia="es-ES"/>
              </w:rPr>
            </w:pPr>
          </w:p>
        </w:tc>
        <w:tc>
          <w:tcPr>
            <w:tcW w:w="1267" w:type="dxa"/>
            <w:tcBorders>
              <w:top w:val="single" w:sz="4" w:space="0" w:color="auto"/>
              <w:left w:val="nil"/>
              <w:bottom w:val="single" w:sz="4" w:space="0" w:color="auto"/>
              <w:right w:val="single" w:sz="4" w:space="0" w:color="auto"/>
            </w:tcBorders>
          </w:tcPr>
          <w:p w:rsidR="00807B99" w:rsidRPr="00112796" w:rsidRDefault="00807B99" w:rsidP="00807B99">
            <w:pPr>
              <w:jc w:val="right"/>
              <w:rPr>
                <w:rFonts w:asciiTheme="minorHAnsi" w:hAnsiTheme="minorHAnsi" w:cstheme="minorHAnsi"/>
                <w:color w:val="000000"/>
                <w:sz w:val="16"/>
                <w:szCs w:val="16"/>
                <w:lang w:eastAsia="es-ES"/>
              </w:rPr>
            </w:pPr>
          </w:p>
        </w:tc>
      </w:tr>
      <w:tr w:rsidR="00807B99" w:rsidRPr="00112796" w:rsidTr="00807B99">
        <w:trPr>
          <w:trHeight w:val="416"/>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2</w:t>
            </w:r>
          </w:p>
        </w:tc>
        <w:tc>
          <w:tcPr>
            <w:tcW w:w="3871"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rPr>
                <w:rFonts w:ascii="Calibri" w:hAnsi="Calibri" w:cs="Calibri"/>
                <w:color w:val="000000"/>
                <w:lang w:eastAsia="es-ES"/>
              </w:rPr>
            </w:pPr>
            <w:r w:rsidRPr="00317BF7">
              <w:rPr>
                <w:rFonts w:ascii="Calibri" w:hAnsi="Calibri" w:cs="Calibri"/>
                <w:color w:val="000000"/>
                <w:lang w:eastAsia="es-ES"/>
              </w:rPr>
              <w:t>Cargo por metro recuperado de testigo</w:t>
            </w:r>
          </w:p>
        </w:tc>
        <w:tc>
          <w:tcPr>
            <w:tcW w:w="850"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1</w:t>
            </w:r>
          </w:p>
        </w:tc>
        <w:tc>
          <w:tcPr>
            <w:tcW w:w="1245"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Metros</w:t>
            </w:r>
          </w:p>
        </w:tc>
        <w:tc>
          <w:tcPr>
            <w:tcW w:w="1270" w:type="dxa"/>
            <w:tcBorders>
              <w:top w:val="nil"/>
              <w:left w:val="nil"/>
              <w:bottom w:val="single" w:sz="4" w:space="0" w:color="auto"/>
              <w:right w:val="single" w:sz="4" w:space="0" w:color="auto"/>
            </w:tcBorders>
            <w:shd w:val="clear" w:color="auto" w:fill="auto"/>
            <w:vAlign w:val="center"/>
          </w:tcPr>
          <w:p w:rsidR="00807B99" w:rsidRPr="00112796" w:rsidRDefault="00807B99" w:rsidP="00807B99">
            <w:pPr>
              <w:jc w:val="right"/>
              <w:rPr>
                <w:rFonts w:asciiTheme="minorHAnsi" w:hAnsiTheme="minorHAnsi" w:cstheme="minorHAnsi"/>
                <w:color w:val="000000"/>
                <w:sz w:val="16"/>
                <w:szCs w:val="16"/>
                <w:lang w:eastAsia="es-ES"/>
              </w:rPr>
            </w:pPr>
          </w:p>
        </w:tc>
        <w:tc>
          <w:tcPr>
            <w:tcW w:w="1267" w:type="dxa"/>
            <w:tcBorders>
              <w:top w:val="nil"/>
              <w:left w:val="nil"/>
              <w:bottom w:val="single" w:sz="4" w:space="0" w:color="auto"/>
              <w:right w:val="single" w:sz="4" w:space="0" w:color="auto"/>
            </w:tcBorders>
          </w:tcPr>
          <w:p w:rsidR="00807B99" w:rsidRPr="00112796" w:rsidRDefault="00807B99" w:rsidP="00807B99">
            <w:pPr>
              <w:jc w:val="right"/>
              <w:rPr>
                <w:rFonts w:asciiTheme="minorHAnsi" w:hAnsiTheme="minorHAnsi" w:cstheme="minorHAnsi"/>
                <w:color w:val="000000"/>
                <w:sz w:val="16"/>
                <w:szCs w:val="16"/>
                <w:lang w:eastAsia="es-ES"/>
              </w:rPr>
            </w:pPr>
          </w:p>
        </w:tc>
      </w:tr>
      <w:tr w:rsidR="00807B99" w:rsidRPr="00112796" w:rsidTr="00807B99">
        <w:trPr>
          <w:trHeight w:val="416"/>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3</w:t>
            </w:r>
          </w:p>
        </w:tc>
        <w:tc>
          <w:tcPr>
            <w:tcW w:w="3871"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rPr>
                <w:rFonts w:ascii="Calibri" w:hAnsi="Calibri" w:cs="Calibri"/>
                <w:color w:val="000000"/>
                <w:lang w:eastAsia="es-ES"/>
              </w:rPr>
            </w:pPr>
            <w:r w:rsidRPr="00317BF7">
              <w:rPr>
                <w:rFonts w:ascii="Calibri" w:hAnsi="Calibri" w:cs="Calibri"/>
                <w:color w:val="000000"/>
                <w:lang w:eastAsia="es-ES"/>
              </w:rPr>
              <w:t xml:space="preserve">Stand </w:t>
            </w:r>
            <w:proofErr w:type="spellStart"/>
            <w:r w:rsidRPr="00317BF7">
              <w:rPr>
                <w:rFonts w:ascii="Calibri" w:hAnsi="Calibri" w:cs="Calibri"/>
                <w:color w:val="000000"/>
                <w:lang w:eastAsia="es-ES"/>
              </w:rPr>
              <w:t>By</w:t>
            </w:r>
            <w:proofErr w:type="spellEnd"/>
            <w:r w:rsidRPr="00317BF7">
              <w:rPr>
                <w:rFonts w:ascii="Calibri" w:hAnsi="Calibri" w:cs="Calibri"/>
                <w:color w:val="000000"/>
                <w:lang w:eastAsia="es-ES"/>
              </w:rPr>
              <w:t xml:space="preserve"> de equipo en pozo</w:t>
            </w:r>
          </w:p>
        </w:tc>
        <w:tc>
          <w:tcPr>
            <w:tcW w:w="850"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1</w:t>
            </w:r>
          </w:p>
        </w:tc>
        <w:tc>
          <w:tcPr>
            <w:tcW w:w="1245"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Día</w:t>
            </w:r>
          </w:p>
        </w:tc>
        <w:tc>
          <w:tcPr>
            <w:tcW w:w="1270" w:type="dxa"/>
            <w:tcBorders>
              <w:top w:val="nil"/>
              <w:left w:val="nil"/>
              <w:bottom w:val="single" w:sz="4" w:space="0" w:color="auto"/>
              <w:right w:val="single" w:sz="4" w:space="0" w:color="auto"/>
            </w:tcBorders>
            <w:shd w:val="clear" w:color="auto" w:fill="auto"/>
            <w:vAlign w:val="center"/>
          </w:tcPr>
          <w:p w:rsidR="00807B99" w:rsidRPr="00112796" w:rsidRDefault="00807B99" w:rsidP="00807B99">
            <w:pPr>
              <w:jc w:val="right"/>
              <w:rPr>
                <w:rFonts w:asciiTheme="minorHAnsi" w:hAnsiTheme="minorHAnsi" w:cstheme="minorHAnsi"/>
                <w:color w:val="000000"/>
                <w:sz w:val="16"/>
                <w:szCs w:val="16"/>
                <w:lang w:eastAsia="es-ES"/>
              </w:rPr>
            </w:pPr>
          </w:p>
        </w:tc>
        <w:tc>
          <w:tcPr>
            <w:tcW w:w="1267" w:type="dxa"/>
            <w:tcBorders>
              <w:top w:val="nil"/>
              <w:left w:val="nil"/>
              <w:bottom w:val="single" w:sz="4" w:space="0" w:color="auto"/>
              <w:right w:val="single" w:sz="4" w:space="0" w:color="auto"/>
            </w:tcBorders>
          </w:tcPr>
          <w:p w:rsidR="00807B99" w:rsidRPr="00112796" w:rsidRDefault="00807B99" w:rsidP="00807B99">
            <w:pPr>
              <w:jc w:val="right"/>
              <w:rPr>
                <w:rFonts w:asciiTheme="minorHAnsi" w:hAnsiTheme="minorHAnsi" w:cstheme="minorHAnsi"/>
                <w:color w:val="000000"/>
                <w:sz w:val="16"/>
                <w:szCs w:val="16"/>
                <w:lang w:eastAsia="es-ES"/>
              </w:rPr>
            </w:pPr>
          </w:p>
        </w:tc>
      </w:tr>
      <w:tr w:rsidR="00807B99" w:rsidRPr="00112796" w:rsidTr="00807B99">
        <w:trPr>
          <w:trHeight w:val="416"/>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4</w:t>
            </w:r>
          </w:p>
        </w:tc>
        <w:tc>
          <w:tcPr>
            <w:tcW w:w="3871"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rPr>
                <w:rFonts w:ascii="Calibri" w:hAnsi="Calibri" w:cs="Calibri"/>
                <w:color w:val="000000"/>
                <w:lang w:eastAsia="es-ES"/>
              </w:rPr>
            </w:pPr>
            <w:r w:rsidRPr="00317BF7">
              <w:rPr>
                <w:rFonts w:ascii="Calibri" w:hAnsi="Calibri" w:cs="Calibri"/>
                <w:color w:val="000000"/>
                <w:lang w:eastAsia="es-ES"/>
              </w:rPr>
              <w:t>Personal (Operador + Ayudante)</w:t>
            </w:r>
          </w:p>
        </w:tc>
        <w:tc>
          <w:tcPr>
            <w:tcW w:w="850"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1</w:t>
            </w:r>
          </w:p>
        </w:tc>
        <w:tc>
          <w:tcPr>
            <w:tcW w:w="1245"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Días</w:t>
            </w:r>
          </w:p>
        </w:tc>
        <w:tc>
          <w:tcPr>
            <w:tcW w:w="1270" w:type="dxa"/>
            <w:tcBorders>
              <w:top w:val="nil"/>
              <w:left w:val="nil"/>
              <w:bottom w:val="single" w:sz="4" w:space="0" w:color="auto"/>
              <w:right w:val="single" w:sz="4" w:space="0" w:color="auto"/>
            </w:tcBorders>
            <w:shd w:val="clear" w:color="auto" w:fill="auto"/>
            <w:vAlign w:val="center"/>
          </w:tcPr>
          <w:p w:rsidR="00807B99" w:rsidRPr="00112796" w:rsidRDefault="00807B99" w:rsidP="00807B99">
            <w:pPr>
              <w:jc w:val="right"/>
              <w:rPr>
                <w:rFonts w:asciiTheme="minorHAnsi" w:hAnsiTheme="minorHAnsi" w:cstheme="minorHAnsi"/>
                <w:color w:val="000000"/>
                <w:sz w:val="16"/>
                <w:szCs w:val="16"/>
                <w:lang w:eastAsia="es-ES"/>
              </w:rPr>
            </w:pPr>
          </w:p>
        </w:tc>
        <w:tc>
          <w:tcPr>
            <w:tcW w:w="1267" w:type="dxa"/>
            <w:tcBorders>
              <w:top w:val="nil"/>
              <w:left w:val="nil"/>
              <w:bottom w:val="single" w:sz="4" w:space="0" w:color="auto"/>
              <w:right w:val="single" w:sz="4" w:space="0" w:color="auto"/>
            </w:tcBorders>
          </w:tcPr>
          <w:p w:rsidR="00807B99" w:rsidRPr="00112796" w:rsidRDefault="00807B99" w:rsidP="00807B99">
            <w:pPr>
              <w:jc w:val="right"/>
              <w:rPr>
                <w:rFonts w:asciiTheme="minorHAnsi" w:hAnsiTheme="minorHAnsi" w:cstheme="minorHAnsi"/>
                <w:color w:val="000000"/>
                <w:sz w:val="16"/>
                <w:szCs w:val="16"/>
                <w:lang w:eastAsia="es-ES"/>
              </w:rPr>
            </w:pPr>
          </w:p>
        </w:tc>
      </w:tr>
      <w:tr w:rsidR="00807B99" w:rsidRPr="00112796" w:rsidTr="00807B99">
        <w:trPr>
          <w:trHeight w:val="416"/>
        </w:trPr>
        <w:tc>
          <w:tcPr>
            <w:tcW w:w="444" w:type="dxa"/>
            <w:tcBorders>
              <w:top w:val="nil"/>
              <w:left w:val="single" w:sz="4" w:space="0" w:color="auto"/>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5</w:t>
            </w:r>
          </w:p>
        </w:tc>
        <w:tc>
          <w:tcPr>
            <w:tcW w:w="3871"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rPr>
                <w:rFonts w:ascii="Calibri" w:hAnsi="Calibri" w:cs="Calibri"/>
                <w:color w:val="000000"/>
                <w:lang w:eastAsia="es-ES"/>
              </w:rPr>
            </w:pPr>
            <w:r w:rsidRPr="00317BF7">
              <w:rPr>
                <w:rFonts w:ascii="Calibri" w:hAnsi="Calibri" w:cs="Calibri"/>
                <w:color w:val="000000"/>
                <w:lang w:eastAsia="es-ES"/>
              </w:rPr>
              <w:t>Movilización/Desmovilización</w:t>
            </w:r>
          </w:p>
        </w:tc>
        <w:tc>
          <w:tcPr>
            <w:tcW w:w="850"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1</w:t>
            </w:r>
          </w:p>
        </w:tc>
        <w:tc>
          <w:tcPr>
            <w:tcW w:w="1245" w:type="dxa"/>
            <w:tcBorders>
              <w:top w:val="nil"/>
              <w:left w:val="nil"/>
              <w:bottom w:val="single" w:sz="4" w:space="0" w:color="auto"/>
              <w:right w:val="single" w:sz="4" w:space="0" w:color="auto"/>
            </w:tcBorders>
            <w:shd w:val="clear" w:color="auto" w:fill="auto"/>
            <w:vAlign w:val="center"/>
            <w:hideMark/>
          </w:tcPr>
          <w:p w:rsidR="00807B99" w:rsidRPr="00317BF7" w:rsidRDefault="00807B99" w:rsidP="00807B99">
            <w:pPr>
              <w:jc w:val="center"/>
              <w:rPr>
                <w:rFonts w:ascii="Calibri" w:hAnsi="Calibri" w:cs="Calibri"/>
                <w:color w:val="000000"/>
                <w:lang w:eastAsia="es-ES"/>
              </w:rPr>
            </w:pPr>
            <w:r w:rsidRPr="00317BF7">
              <w:rPr>
                <w:rFonts w:ascii="Calibri" w:hAnsi="Calibri" w:cs="Calibri"/>
                <w:color w:val="000000"/>
                <w:lang w:eastAsia="es-ES"/>
              </w:rPr>
              <w:t>Global</w:t>
            </w:r>
          </w:p>
        </w:tc>
        <w:tc>
          <w:tcPr>
            <w:tcW w:w="1270" w:type="dxa"/>
            <w:tcBorders>
              <w:top w:val="nil"/>
              <w:left w:val="nil"/>
              <w:bottom w:val="single" w:sz="4" w:space="0" w:color="auto"/>
              <w:right w:val="single" w:sz="4" w:space="0" w:color="auto"/>
            </w:tcBorders>
            <w:shd w:val="clear" w:color="auto" w:fill="auto"/>
            <w:vAlign w:val="center"/>
          </w:tcPr>
          <w:p w:rsidR="00807B99" w:rsidRPr="00112796" w:rsidRDefault="00807B99" w:rsidP="00807B99">
            <w:pPr>
              <w:jc w:val="right"/>
              <w:rPr>
                <w:rFonts w:asciiTheme="minorHAnsi" w:hAnsiTheme="minorHAnsi" w:cstheme="minorHAnsi"/>
                <w:color w:val="000000"/>
                <w:sz w:val="16"/>
                <w:szCs w:val="16"/>
                <w:lang w:eastAsia="es-ES"/>
              </w:rPr>
            </w:pPr>
          </w:p>
        </w:tc>
        <w:tc>
          <w:tcPr>
            <w:tcW w:w="1267" w:type="dxa"/>
            <w:tcBorders>
              <w:top w:val="nil"/>
              <w:left w:val="nil"/>
              <w:bottom w:val="single" w:sz="4" w:space="0" w:color="auto"/>
              <w:right w:val="single" w:sz="4" w:space="0" w:color="auto"/>
            </w:tcBorders>
          </w:tcPr>
          <w:p w:rsidR="00807B99" w:rsidRPr="00112796" w:rsidRDefault="00807B99" w:rsidP="00807B99">
            <w:pPr>
              <w:jc w:val="right"/>
              <w:rPr>
                <w:rFonts w:asciiTheme="minorHAnsi" w:hAnsiTheme="minorHAnsi" w:cstheme="minorHAnsi"/>
                <w:color w:val="000000"/>
                <w:sz w:val="16"/>
                <w:szCs w:val="16"/>
                <w:lang w:eastAsia="es-ES"/>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Pr="00807B99" w:rsidRDefault="00807B99" w:rsidP="009C66A8">
      <w:pPr>
        <w:jc w:val="center"/>
        <w:rPr>
          <w:rFonts w:ascii="Calibri" w:hAnsi="Calibri" w:cs="Calibri"/>
          <w:b/>
          <w:sz w:val="22"/>
          <w:szCs w:val="22"/>
          <w:lang w:val="es-MX"/>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807B99" w:rsidRPr="008842A3" w:rsidTr="00D837DA">
        <w:trPr>
          <w:trHeight w:val="233"/>
          <w:jc w:val="center"/>
        </w:trPr>
        <w:tc>
          <w:tcPr>
            <w:tcW w:w="9281" w:type="dxa"/>
            <w:gridSpan w:val="2"/>
            <w:vAlign w:val="center"/>
          </w:tcPr>
          <w:p w:rsidR="00807B99" w:rsidRPr="008842A3" w:rsidRDefault="00807B99" w:rsidP="00822B2E">
            <w:pPr>
              <w:rPr>
                <w:rFonts w:ascii="Calibri" w:hAnsi="Calibri" w:cs="Calibri"/>
                <w:b/>
                <w:sz w:val="18"/>
                <w:szCs w:val="18"/>
              </w:rPr>
            </w:pPr>
            <w:proofErr w:type="gramStart"/>
            <w:r>
              <w:rPr>
                <w:rFonts w:ascii="Calibri" w:hAnsi="Calibri" w:cs="Calibri"/>
                <w:b/>
                <w:sz w:val="18"/>
                <w:szCs w:val="18"/>
              </w:rPr>
              <w:t>1.</w:t>
            </w:r>
            <w:r w:rsidRPr="00807B99">
              <w:rPr>
                <w:rFonts w:ascii="Calibri" w:hAnsi="Calibri" w:cs="Calibri"/>
                <w:b/>
                <w:sz w:val="18"/>
                <w:szCs w:val="18"/>
              </w:rPr>
              <w:t>CARACTERÍSTICAS</w:t>
            </w:r>
            <w:proofErr w:type="gramEnd"/>
            <w:r w:rsidRPr="00807B99">
              <w:rPr>
                <w:rFonts w:ascii="Calibri" w:hAnsi="Calibri" w:cs="Calibri"/>
                <w:b/>
                <w:sz w:val="18"/>
                <w:szCs w:val="18"/>
              </w:rPr>
              <w:t xml:space="preserve"> DEL SERVICIO. (SUJETO A EVALUACIÓN)</w:t>
            </w:r>
          </w:p>
        </w:tc>
      </w:tr>
      <w:tr w:rsidR="00807B99" w:rsidRPr="008842A3" w:rsidTr="00D837DA">
        <w:trPr>
          <w:trHeight w:val="215"/>
          <w:jc w:val="center"/>
        </w:trPr>
        <w:tc>
          <w:tcPr>
            <w:tcW w:w="9281" w:type="dxa"/>
            <w:gridSpan w:val="2"/>
            <w:vAlign w:val="center"/>
          </w:tcPr>
          <w:p w:rsidR="00807B99" w:rsidRPr="008842A3" w:rsidRDefault="00807B99" w:rsidP="00822B2E">
            <w:pPr>
              <w:rPr>
                <w:rFonts w:ascii="Calibri" w:hAnsi="Calibri" w:cs="Calibri"/>
                <w:b/>
                <w:sz w:val="18"/>
                <w:szCs w:val="18"/>
              </w:rPr>
            </w:pPr>
            <w:r w:rsidRPr="00807B99">
              <w:rPr>
                <w:rFonts w:ascii="Calibri" w:hAnsi="Calibri" w:cs="Calibri"/>
                <w:sz w:val="18"/>
                <w:szCs w:val="18"/>
              </w:rPr>
              <w:t xml:space="preserve">El Servicio de Toma de Testigos de Corona para el Pozo Yarará YRA-X1, consistirá en la obtención de un testigo de corona de 9 metros en la Formación </w:t>
            </w:r>
            <w:proofErr w:type="spellStart"/>
            <w:r w:rsidRPr="00807B99">
              <w:rPr>
                <w:rFonts w:ascii="Calibri" w:hAnsi="Calibri" w:cs="Calibri"/>
                <w:sz w:val="18"/>
                <w:szCs w:val="18"/>
              </w:rPr>
              <w:t>Yantata</w:t>
            </w:r>
            <w:proofErr w:type="spellEnd"/>
            <w:r w:rsidRPr="00807B99">
              <w:rPr>
                <w:rFonts w:ascii="Calibri" w:hAnsi="Calibri" w:cs="Calibri"/>
                <w:sz w:val="18"/>
                <w:szCs w:val="18"/>
              </w:rPr>
              <w:t>, con la finalidad de realizar estudios petrofísicos por YPFB.</w:t>
            </w:r>
          </w:p>
        </w:tc>
      </w:tr>
      <w:tr w:rsidR="00BF66A0" w:rsidRPr="008842A3" w:rsidTr="00405640">
        <w:trPr>
          <w:trHeight w:val="233"/>
          <w:jc w:val="center"/>
        </w:trPr>
        <w:tc>
          <w:tcPr>
            <w:tcW w:w="4663" w:type="dxa"/>
            <w:vAlign w:val="center"/>
          </w:tcPr>
          <w:p w:rsidR="00BF66A0" w:rsidRPr="00807B99" w:rsidRDefault="00807B99" w:rsidP="003A56C4">
            <w:pPr>
              <w:pStyle w:val="Prrafodelista"/>
              <w:numPr>
                <w:ilvl w:val="1"/>
                <w:numId w:val="35"/>
              </w:numPr>
              <w:rPr>
                <w:rFonts w:ascii="Calibri" w:hAnsi="Calibri" w:cs="Calibri"/>
                <w:b/>
                <w:sz w:val="18"/>
                <w:szCs w:val="18"/>
              </w:rPr>
            </w:pPr>
            <w:r w:rsidRPr="00807B99">
              <w:rPr>
                <w:rFonts w:ascii="Calibri" w:hAnsi="Calibri" w:cs="Calibri"/>
                <w:b/>
                <w:sz w:val="18"/>
                <w:szCs w:val="18"/>
              </w:rPr>
              <w:t>EXPERIENCIA DE LA EMPRESA.</w:t>
            </w:r>
          </w:p>
          <w:p w:rsidR="006A6EC7" w:rsidRDefault="006A6EC7" w:rsidP="00807B99">
            <w:pPr>
              <w:rPr>
                <w:rFonts w:ascii="Calibri" w:hAnsi="Calibri" w:cs="Calibri"/>
                <w:b/>
                <w:sz w:val="18"/>
                <w:szCs w:val="18"/>
              </w:rPr>
            </w:pPr>
          </w:p>
          <w:p w:rsidR="00807B99" w:rsidRPr="006A6EC7" w:rsidRDefault="00807B99" w:rsidP="006A6EC7">
            <w:pPr>
              <w:jc w:val="both"/>
              <w:rPr>
                <w:rFonts w:ascii="Calibri" w:hAnsi="Calibri" w:cs="Calibri"/>
                <w:sz w:val="18"/>
                <w:szCs w:val="18"/>
              </w:rPr>
            </w:pPr>
            <w:r w:rsidRPr="00807B99">
              <w:rPr>
                <w:rFonts w:ascii="Calibri" w:hAnsi="Calibri" w:cs="Calibri"/>
                <w:b/>
                <w:sz w:val="18"/>
                <w:szCs w:val="18"/>
              </w:rPr>
              <w:t xml:space="preserve">El CONTRATISTA </w:t>
            </w:r>
            <w:r w:rsidRPr="006A6EC7">
              <w:rPr>
                <w:rFonts w:ascii="Calibri" w:hAnsi="Calibri" w:cs="Calibri"/>
                <w:sz w:val="18"/>
                <w:szCs w:val="18"/>
              </w:rPr>
              <w:t>del Servicio de Toma de Testigo de Corona para el Pozo YRA-X1, deberá cumplir mínimamente con el siguiente detalle:</w:t>
            </w:r>
          </w:p>
          <w:p w:rsidR="00807B99" w:rsidRPr="00807B99" w:rsidRDefault="00807B99" w:rsidP="00807B99">
            <w:pPr>
              <w:jc w:val="both"/>
              <w:rPr>
                <w:rFonts w:ascii="Calibri" w:hAnsi="Calibri" w:cs="Calibri"/>
                <w:sz w:val="18"/>
                <w:szCs w:val="18"/>
              </w:rPr>
            </w:pPr>
            <w:r>
              <w:rPr>
                <w:rFonts w:ascii="Calibri" w:hAnsi="Calibri" w:cs="Calibri"/>
                <w:b/>
                <w:sz w:val="18"/>
                <w:szCs w:val="18"/>
              </w:rPr>
              <w:t>•</w:t>
            </w:r>
            <w:r w:rsidRPr="00807B99">
              <w:rPr>
                <w:rFonts w:ascii="Calibri" w:hAnsi="Calibri" w:cs="Calibri"/>
                <w:b/>
                <w:sz w:val="18"/>
                <w:szCs w:val="18"/>
              </w:rPr>
              <w:t xml:space="preserve">Experiencia General </w:t>
            </w:r>
            <w:r w:rsidRPr="00807B99">
              <w:rPr>
                <w:rFonts w:ascii="Calibri" w:hAnsi="Calibri" w:cs="Calibri"/>
                <w:sz w:val="18"/>
                <w:szCs w:val="18"/>
              </w:rPr>
              <w:t>de mínimo cinco (5) trabajos en la Industria Petrolera; deberá presentar en su propuesta documentación que acredite su experiencia como ser certificados de trabajo, actas o certificados de cumplimiento de contrato en fotocopia simple.</w:t>
            </w:r>
          </w:p>
          <w:p w:rsidR="00807B99" w:rsidRPr="00807B99" w:rsidRDefault="00807B99" w:rsidP="00807B99">
            <w:pPr>
              <w:jc w:val="both"/>
              <w:rPr>
                <w:rFonts w:ascii="Calibri" w:hAnsi="Calibri" w:cs="Calibri"/>
                <w:b/>
                <w:sz w:val="18"/>
                <w:szCs w:val="18"/>
              </w:rPr>
            </w:pPr>
          </w:p>
          <w:p w:rsidR="00807B99" w:rsidRPr="00807B99" w:rsidRDefault="00807B99" w:rsidP="00807B99">
            <w:pPr>
              <w:jc w:val="both"/>
              <w:rPr>
                <w:rFonts w:ascii="Calibri" w:hAnsi="Calibri" w:cs="Calibri"/>
                <w:sz w:val="18"/>
                <w:szCs w:val="18"/>
              </w:rPr>
            </w:pPr>
            <w:r>
              <w:rPr>
                <w:rFonts w:ascii="Calibri" w:hAnsi="Calibri" w:cs="Calibri"/>
                <w:b/>
                <w:sz w:val="18"/>
                <w:szCs w:val="18"/>
              </w:rPr>
              <w:t>•</w:t>
            </w:r>
            <w:r w:rsidRPr="00807B99">
              <w:rPr>
                <w:rFonts w:ascii="Calibri" w:hAnsi="Calibri" w:cs="Calibri"/>
                <w:b/>
                <w:sz w:val="18"/>
                <w:szCs w:val="18"/>
              </w:rPr>
              <w:t xml:space="preserve">Experiencia Específica </w:t>
            </w:r>
            <w:r w:rsidRPr="00807B99">
              <w:rPr>
                <w:rFonts w:ascii="Calibri" w:hAnsi="Calibri" w:cs="Calibri"/>
                <w:sz w:val="18"/>
                <w:szCs w:val="18"/>
              </w:rPr>
              <w:t>en Toma de Testigos de Corona, mínimamente (5) trabajos en los últimos diez (10) años, estos trabajos deben ser similares (Toma de testigos de cualquier diámetro) a los solicitados en el presente documento. Deberá presentar toda la documentación que acredite su experiencia.</w:t>
            </w:r>
          </w:p>
          <w:p w:rsidR="00807B99" w:rsidRPr="00807B99" w:rsidRDefault="00807B99" w:rsidP="00807B99">
            <w:pPr>
              <w:jc w:val="both"/>
              <w:rPr>
                <w:rFonts w:ascii="Calibri" w:hAnsi="Calibri" w:cs="Calibri"/>
                <w:sz w:val="18"/>
                <w:szCs w:val="18"/>
              </w:rPr>
            </w:pPr>
            <w:r w:rsidRPr="00807B99">
              <w:rPr>
                <w:rFonts w:ascii="Calibri" w:hAnsi="Calibri" w:cs="Calibri"/>
                <w:sz w:val="18"/>
                <w:szCs w:val="18"/>
              </w:rPr>
              <w:t>El PROPONENTE deberá respaldar la experiencia específica de la empresa con la presentación de actas o informes de conformidad, actas o certificados de cumplimiento de contrato, informes de operación en fotocopia simple, adjuntos en su propuesta.</w:t>
            </w:r>
          </w:p>
          <w:p w:rsidR="00807B99" w:rsidRPr="00807B99" w:rsidRDefault="00807B99" w:rsidP="00807B99">
            <w:pPr>
              <w:jc w:val="both"/>
              <w:rPr>
                <w:rFonts w:ascii="Calibri" w:hAnsi="Calibri" w:cs="Calibri"/>
                <w:sz w:val="18"/>
                <w:szCs w:val="18"/>
              </w:rPr>
            </w:pPr>
          </w:p>
          <w:p w:rsidR="00807B99" w:rsidRDefault="00807B99" w:rsidP="00807B99">
            <w:pPr>
              <w:jc w:val="both"/>
              <w:rPr>
                <w:rFonts w:ascii="Calibri" w:hAnsi="Calibri" w:cs="Calibri"/>
                <w:b/>
                <w:sz w:val="18"/>
                <w:szCs w:val="18"/>
              </w:rPr>
            </w:pPr>
            <w:r w:rsidRPr="00807B99">
              <w:rPr>
                <w:rFonts w:ascii="Calibri" w:hAnsi="Calibri" w:cs="Calibri"/>
                <w:b/>
                <w:sz w:val="18"/>
                <w:szCs w:val="18"/>
              </w:rPr>
              <w:t>Nota.- Se descalificaran las propuestas de las Empresas que no cumplan con la Experiencia General y Especifica Mínima Requerida.</w:t>
            </w:r>
          </w:p>
          <w:p w:rsidR="00807B99" w:rsidRPr="00807B99" w:rsidRDefault="00807B99" w:rsidP="00807B99">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807B99" w:rsidRDefault="00807B99" w:rsidP="003A56C4">
            <w:pPr>
              <w:numPr>
                <w:ilvl w:val="1"/>
                <w:numId w:val="36"/>
              </w:numPr>
              <w:ind w:right="51"/>
              <w:jc w:val="both"/>
              <w:rPr>
                <w:rFonts w:asciiTheme="minorHAnsi" w:hAnsiTheme="minorHAnsi" w:cstheme="minorHAnsi"/>
                <w:b/>
                <w:bCs/>
                <w:sz w:val="18"/>
                <w:szCs w:val="18"/>
                <w:lang w:val="es-BO" w:eastAsia="es-BO"/>
              </w:rPr>
            </w:pPr>
            <w:r w:rsidRPr="00807B99">
              <w:rPr>
                <w:rFonts w:asciiTheme="minorHAnsi" w:hAnsiTheme="minorHAnsi" w:cstheme="minorHAnsi"/>
                <w:b/>
                <w:bCs/>
                <w:sz w:val="18"/>
                <w:szCs w:val="18"/>
                <w:lang w:val="es-BO" w:eastAsia="es-BO"/>
              </w:rPr>
              <w:t>PERSONAL CLAVE.</w:t>
            </w:r>
          </w:p>
          <w:p w:rsidR="006741C4" w:rsidRPr="006741C4" w:rsidRDefault="006741C4" w:rsidP="006741C4">
            <w:pPr>
              <w:ind w:left="1080" w:right="51"/>
              <w:jc w:val="both"/>
              <w:rPr>
                <w:rFonts w:asciiTheme="minorHAnsi" w:hAnsiTheme="minorHAnsi" w:cstheme="minorHAnsi"/>
                <w:b/>
                <w:bCs/>
                <w:sz w:val="18"/>
                <w:szCs w:val="18"/>
                <w:lang w:val="es-BO" w:eastAsia="es-BO"/>
              </w:rPr>
            </w:pPr>
          </w:p>
          <w:p w:rsidR="006741C4" w:rsidRDefault="006741C4" w:rsidP="006741C4">
            <w:pPr>
              <w:ind w:left="360" w:right="51"/>
              <w:jc w:val="both"/>
              <w:rPr>
                <w:rFonts w:asciiTheme="minorHAnsi" w:hAnsiTheme="minorHAnsi" w:cstheme="minorHAnsi"/>
                <w:bCs/>
                <w:sz w:val="18"/>
                <w:szCs w:val="18"/>
                <w:lang w:val="es-BO" w:eastAsia="es-BO"/>
              </w:rPr>
            </w:pPr>
            <w:r w:rsidRPr="006741C4">
              <w:rPr>
                <w:rFonts w:asciiTheme="minorHAnsi" w:hAnsiTheme="minorHAnsi" w:cstheme="minorHAnsi"/>
                <w:b/>
                <w:bCs/>
                <w:sz w:val="18"/>
                <w:szCs w:val="18"/>
                <w:lang w:val="es-BO" w:eastAsia="es-BO"/>
              </w:rPr>
              <w:t xml:space="preserve">El CONTRATISTA </w:t>
            </w:r>
            <w:r w:rsidRPr="006741C4">
              <w:rPr>
                <w:rFonts w:asciiTheme="minorHAnsi" w:hAnsiTheme="minorHAnsi" w:cstheme="minorHAnsi"/>
                <w:bCs/>
                <w:sz w:val="18"/>
                <w:szCs w:val="18"/>
                <w:lang w:val="es-BO" w:eastAsia="es-BO"/>
              </w:rPr>
              <w:t>debe contar imprescindiblemente con el siguiente Personal de Campo:</w:t>
            </w:r>
          </w:p>
          <w:p w:rsidR="00BB1D3D" w:rsidRPr="006741C4" w:rsidRDefault="00BB1D3D" w:rsidP="006741C4">
            <w:pPr>
              <w:ind w:left="360" w:right="51"/>
              <w:jc w:val="both"/>
              <w:rPr>
                <w:rFonts w:asciiTheme="minorHAnsi" w:hAnsiTheme="minorHAnsi" w:cstheme="minorHAns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943"/>
              <w:gridCol w:w="725"/>
            </w:tblGrid>
            <w:tr w:rsidR="006741C4" w:rsidRPr="00EA32A1" w:rsidTr="006741C4">
              <w:trPr>
                <w:trHeight w:val="270"/>
              </w:trPr>
              <w:tc>
                <w:tcPr>
                  <w:tcW w:w="2929" w:type="dxa"/>
                  <w:shd w:val="clear" w:color="auto" w:fill="auto"/>
                </w:tcPr>
                <w:p w:rsidR="006741C4" w:rsidRPr="006741C4" w:rsidRDefault="006741C4" w:rsidP="006741C4">
                  <w:pPr>
                    <w:autoSpaceDE w:val="0"/>
                    <w:autoSpaceDN w:val="0"/>
                    <w:adjustRightInd w:val="0"/>
                    <w:spacing w:line="276" w:lineRule="auto"/>
                    <w:jc w:val="center"/>
                    <w:rPr>
                      <w:rFonts w:asciiTheme="minorHAnsi" w:hAnsiTheme="minorHAnsi" w:cstheme="minorHAnsi"/>
                      <w:b/>
                      <w:sz w:val="18"/>
                      <w:szCs w:val="18"/>
                    </w:rPr>
                  </w:pPr>
                  <w:r w:rsidRPr="006741C4">
                    <w:rPr>
                      <w:rFonts w:asciiTheme="minorHAnsi" w:hAnsiTheme="minorHAnsi" w:cstheme="minorHAnsi"/>
                      <w:b/>
                      <w:sz w:val="18"/>
                      <w:szCs w:val="18"/>
                    </w:rPr>
                    <w:t>Personal de Campo</w:t>
                  </w:r>
                </w:p>
              </w:tc>
              <w:tc>
                <w:tcPr>
                  <w:tcW w:w="943" w:type="dxa"/>
                  <w:shd w:val="clear" w:color="auto" w:fill="auto"/>
                </w:tcPr>
                <w:p w:rsidR="006741C4" w:rsidRPr="006741C4" w:rsidRDefault="006741C4" w:rsidP="006741C4">
                  <w:pPr>
                    <w:autoSpaceDE w:val="0"/>
                    <w:autoSpaceDN w:val="0"/>
                    <w:adjustRightInd w:val="0"/>
                    <w:spacing w:line="276" w:lineRule="auto"/>
                    <w:jc w:val="center"/>
                    <w:rPr>
                      <w:rFonts w:asciiTheme="minorHAnsi" w:hAnsiTheme="minorHAnsi" w:cstheme="minorHAnsi"/>
                      <w:b/>
                      <w:sz w:val="18"/>
                      <w:szCs w:val="18"/>
                    </w:rPr>
                  </w:pPr>
                  <w:r w:rsidRPr="006741C4">
                    <w:rPr>
                      <w:rFonts w:asciiTheme="minorHAnsi" w:hAnsiTheme="minorHAnsi" w:cstheme="minorHAnsi"/>
                      <w:b/>
                      <w:sz w:val="18"/>
                      <w:szCs w:val="18"/>
                    </w:rPr>
                    <w:t>Titular</w:t>
                  </w:r>
                </w:p>
              </w:tc>
              <w:tc>
                <w:tcPr>
                  <w:tcW w:w="725" w:type="dxa"/>
                  <w:shd w:val="clear" w:color="auto" w:fill="auto"/>
                </w:tcPr>
                <w:p w:rsidR="006741C4" w:rsidRPr="006741C4" w:rsidRDefault="006741C4" w:rsidP="006741C4">
                  <w:pPr>
                    <w:autoSpaceDE w:val="0"/>
                    <w:autoSpaceDN w:val="0"/>
                    <w:adjustRightInd w:val="0"/>
                    <w:spacing w:line="276" w:lineRule="auto"/>
                    <w:jc w:val="center"/>
                    <w:rPr>
                      <w:rFonts w:asciiTheme="minorHAnsi" w:hAnsiTheme="minorHAnsi" w:cstheme="minorHAnsi"/>
                      <w:b/>
                      <w:sz w:val="18"/>
                      <w:szCs w:val="18"/>
                    </w:rPr>
                  </w:pPr>
                  <w:r w:rsidRPr="006741C4">
                    <w:rPr>
                      <w:rFonts w:asciiTheme="minorHAnsi" w:hAnsiTheme="minorHAnsi" w:cstheme="minorHAnsi"/>
                      <w:b/>
                      <w:sz w:val="18"/>
                      <w:szCs w:val="18"/>
                    </w:rPr>
                    <w:t>Relevo</w:t>
                  </w:r>
                </w:p>
              </w:tc>
            </w:tr>
            <w:tr w:rsidR="006741C4" w:rsidRPr="00EA32A1" w:rsidTr="006741C4">
              <w:trPr>
                <w:trHeight w:val="504"/>
              </w:trPr>
              <w:tc>
                <w:tcPr>
                  <w:tcW w:w="2929" w:type="dxa"/>
                  <w:shd w:val="clear" w:color="auto" w:fill="auto"/>
                </w:tcPr>
                <w:p w:rsidR="006741C4" w:rsidRPr="006741C4" w:rsidRDefault="006741C4" w:rsidP="006741C4">
                  <w:pPr>
                    <w:autoSpaceDE w:val="0"/>
                    <w:autoSpaceDN w:val="0"/>
                    <w:adjustRightInd w:val="0"/>
                    <w:spacing w:line="276" w:lineRule="auto"/>
                    <w:jc w:val="both"/>
                    <w:rPr>
                      <w:rFonts w:asciiTheme="minorHAnsi" w:hAnsiTheme="minorHAnsi" w:cstheme="minorHAnsi"/>
                      <w:sz w:val="18"/>
                      <w:szCs w:val="18"/>
                    </w:rPr>
                  </w:pPr>
                  <w:r w:rsidRPr="006741C4">
                    <w:rPr>
                      <w:rFonts w:asciiTheme="minorHAnsi" w:hAnsiTheme="minorHAnsi" w:cstheme="minorHAnsi"/>
                      <w:sz w:val="18"/>
                      <w:szCs w:val="18"/>
                    </w:rPr>
                    <w:t>Operador de toma de Testigo</w:t>
                  </w:r>
                </w:p>
              </w:tc>
              <w:tc>
                <w:tcPr>
                  <w:tcW w:w="943" w:type="dxa"/>
                  <w:shd w:val="clear" w:color="auto" w:fill="auto"/>
                  <w:vAlign w:val="center"/>
                </w:tcPr>
                <w:p w:rsidR="006741C4" w:rsidRPr="006741C4" w:rsidRDefault="006741C4" w:rsidP="006741C4">
                  <w:pPr>
                    <w:autoSpaceDE w:val="0"/>
                    <w:autoSpaceDN w:val="0"/>
                    <w:adjustRightInd w:val="0"/>
                    <w:spacing w:line="276" w:lineRule="auto"/>
                    <w:jc w:val="center"/>
                    <w:rPr>
                      <w:rFonts w:asciiTheme="minorHAnsi" w:hAnsiTheme="minorHAnsi" w:cstheme="minorHAnsi"/>
                      <w:sz w:val="18"/>
                      <w:szCs w:val="18"/>
                    </w:rPr>
                  </w:pPr>
                  <w:r w:rsidRPr="006741C4">
                    <w:rPr>
                      <w:rFonts w:asciiTheme="minorHAnsi" w:hAnsiTheme="minorHAnsi" w:cstheme="minorHAnsi"/>
                      <w:sz w:val="18"/>
                      <w:szCs w:val="18"/>
                    </w:rPr>
                    <w:t>1</w:t>
                  </w:r>
                </w:p>
              </w:tc>
              <w:tc>
                <w:tcPr>
                  <w:tcW w:w="725" w:type="dxa"/>
                  <w:shd w:val="clear" w:color="auto" w:fill="auto"/>
                  <w:vAlign w:val="center"/>
                </w:tcPr>
                <w:p w:rsidR="006741C4" w:rsidRPr="006741C4" w:rsidRDefault="006741C4" w:rsidP="006741C4">
                  <w:pPr>
                    <w:autoSpaceDE w:val="0"/>
                    <w:autoSpaceDN w:val="0"/>
                    <w:adjustRightInd w:val="0"/>
                    <w:spacing w:line="276" w:lineRule="auto"/>
                    <w:jc w:val="center"/>
                    <w:rPr>
                      <w:rFonts w:asciiTheme="minorHAnsi" w:hAnsiTheme="minorHAnsi" w:cstheme="minorHAnsi"/>
                      <w:sz w:val="18"/>
                      <w:szCs w:val="18"/>
                    </w:rPr>
                  </w:pPr>
                  <w:r w:rsidRPr="006741C4">
                    <w:rPr>
                      <w:rFonts w:asciiTheme="minorHAnsi" w:hAnsiTheme="minorHAnsi" w:cstheme="minorHAnsi"/>
                      <w:sz w:val="18"/>
                      <w:szCs w:val="18"/>
                    </w:rPr>
                    <w:t>1</w:t>
                  </w:r>
                </w:p>
              </w:tc>
            </w:tr>
            <w:tr w:rsidR="006741C4" w:rsidRPr="00EA32A1" w:rsidTr="006741C4">
              <w:trPr>
                <w:trHeight w:val="781"/>
              </w:trPr>
              <w:tc>
                <w:tcPr>
                  <w:tcW w:w="2929" w:type="dxa"/>
                  <w:shd w:val="clear" w:color="auto" w:fill="auto"/>
                </w:tcPr>
                <w:p w:rsidR="006741C4" w:rsidRPr="006741C4" w:rsidRDefault="006741C4" w:rsidP="006741C4">
                  <w:pPr>
                    <w:autoSpaceDE w:val="0"/>
                    <w:autoSpaceDN w:val="0"/>
                    <w:adjustRightInd w:val="0"/>
                    <w:spacing w:line="276" w:lineRule="auto"/>
                    <w:jc w:val="both"/>
                    <w:rPr>
                      <w:rFonts w:asciiTheme="minorHAnsi" w:hAnsiTheme="minorHAnsi" w:cstheme="minorHAnsi"/>
                      <w:color w:val="FF0000"/>
                      <w:sz w:val="18"/>
                      <w:szCs w:val="18"/>
                    </w:rPr>
                  </w:pPr>
                  <w:r w:rsidRPr="006741C4">
                    <w:rPr>
                      <w:rFonts w:asciiTheme="minorHAnsi" w:hAnsiTheme="minorHAnsi" w:cstheme="minorHAnsi"/>
                      <w:sz w:val="18"/>
                      <w:szCs w:val="18"/>
                    </w:rPr>
                    <w:t>Ayudantes del Operador (No evaluable)</w:t>
                  </w:r>
                </w:p>
              </w:tc>
              <w:tc>
                <w:tcPr>
                  <w:tcW w:w="943" w:type="dxa"/>
                  <w:shd w:val="clear" w:color="auto" w:fill="auto"/>
                  <w:vAlign w:val="center"/>
                </w:tcPr>
                <w:p w:rsidR="006741C4" w:rsidRPr="006741C4" w:rsidRDefault="006741C4" w:rsidP="006741C4">
                  <w:pPr>
                    <w:autoSpaceDE w:val="0"/>
                    <w:autoSpaceDN w:val="0"/>
                    <w:adjustRightInd w:val="0"/>
                    <w:spacing w:line="276" w:lineRule="auto"/>
                    <w:jc w:val="center"/>
                    <w:rPr>
                      <w:rFonts w:asciiTheme="minorHAnsi" w:hAnsiTheme="minorHAnsi" w:cstheme="minorHAnsi"/>
                      <w:sz w:val="18"/>
                      <w:szCs w:val="18"/>
                    </w:rPr>
                  </w:pPr>
                  <w:r w:rsidRPr="006741C4">
                    <w:rPr>
                      <w:rFonts w:asciiTheme="minorHAnsi" w:hAnsiTheme="minorHAnsi" w:cstheme="minorHAnsi"/>
                      <w:sz w:val="18"/>
                      <w:szCs w:val="18"/>
                    </w:rPr>
                    <w:t>1</w:t>
                  </w:r>
                </w:p>
              </w:tc>
              <w:tc>
                <w:tcPr>
                  <w:tcW w:w="725" w:type="dxa"/>
                  <w:shd w:val="clear" w:color="auto" w:fill="auto"/>
                  <w:vAlign w:val="center"/>
                </w:tcPr>
                <w:p w:rsidR="006741C4" w:rsidRPr="006741C4" w:rsidRDefault="006741C4" w:rsidP="006741C4">
                  <w:pPr>
                    <w:autoSpaceDE w:val="0"/>
                    <w:autoSpaceDN w:val="0"/>
                    <w:adjustRightInd w:val="0"/>
                    <w:spacing w:line="276" w:lineRule="auto"/>
                    <w:jc w:val="center"/>
                    <w:rPr>
                      <w:rFonts w:asciiTheme="minorHAnsi" w:hAnsiTheme="minorHAnsi" w:cstheme="minorHAnsi"/>
                      <w:sz w:val="18"/>
                      <w:szCs w:val="18"/>
                    </w:rPr>
                  </w:pPr>
                  <w:r w:rsidRPr="006741C4">
                    <w:rPr>
                      <w:rFonts w:asciiTheme="minorHAnsi" w:hAnsiTheme="minorHAnsi" w:cstheme="minorHAnsi"/>
                      <w:sz w:val="18"/>
                      <w:szCs w:val="18"/>
                    </w:rPr>
                    <w:t>-</w:t>
                  </w:r>
                </w:p>
              </w:tc>
            </w:tr>
          </w:tbl>
          <w:p w:rsidR="006741C4" w:rsidRPr="006741C4" w:rsidRDefault="006741C4" w:rsidP="006741C4">
            <w:pPr>
              <w:spacing w:before="240" w:after="240" w:line="276" w:lineRule="auto"/>
              <w:ind w:right="51"/>
              <w:jc w:val="both"/>
              <w:rPr>
                <w:rFonts w:asciiTheme="minorHAnsi" w:hAnsiTheme="minorHAnsi" w:cstheme="minorHAnsi"/>
                <w:bCs/>
                <w:sz w:val="18"/>
                <w:szCs w:val="18"/>
                <w:lang w:val="es-BO" w:eastAsia="es-BO"/>
              </w:rPr>
            </w:pPr>
            <w:r w:rsidRPr="006741C4">
              <w:rPr>
                <w:rFonts w:asciiTheme="minorHAnsi" w:hAnsiTheme="minorHAnsi" w:cstheme="minorHAnsi"/>
                <w:bCs/>
                <w:sz w:val="18"/>
                <w:szCs w:val="18"/>
                <w:lang w:val="es-BO" w:eastAsia="es-BO"/>
              </w:rPr>
              <w:t xml:space="preserve">Asimismo, deberá contar en ciudad con un </w:t>
            </w:r>
            <w:r w:rsidRPr="006741C4">
              <w:rPr>
                <w:rFonts w:asciiTheme="minorHAnsi" w:hAnsiTheme="minorHAnsi" w:cstheme="minorHAnsi"/>
                <w:b/>
                <w:bCs/>
                <w:sz w:val="18"/>
                <w:szCs w:val="18"/>
                <w:lang w:val="es-BO" w:eastAsia="es-BO"/>
              </w:rPr>
              <w:t>coordinador y/o gerente q</w:t>
            </w:r>
            <w:r w:rsidRPr="006741C4">
              <w:rPr>
                <w:rFonts w:asciiTheme="minorHAnsi" w:hAnsiTheme="minorHAnsi" w:cstheme="minorHAnsi"/>
                <w:bCs/>
                <w:sz w:val="18"/>
                <w:szCs w:val="18"/>
                <w:lang w:val="es-BO" w:eastAsia="es-BO"/>
              </w:rPr>
              <w:t xml:space="preserve">ue mantendrá comunicación continua con YPFB, coordinando paulatinamente información de programación y requerimientos del servicio y represente al CONTRATISTA como responsable del servicio. (Este personal no es evaluable). </w:t>
            </w:r>
          </w:p>
          <w:p w:rsidR="006741C4" w:rsidRPr="006741C4" w:rsidRDefault="006741C4" w:rsidP="003A56C4">
            <w:pPr>
              <w:pStyle w:val="Prrafodelista"/>
              <w:numPr>
                <w:ilvl w:val="2"/>
                <w:numId w:val="37"/>
              </w:numPr>
              <w:spacing w:before="240" w:after="240"/>
              <w:ind w:right="51"/>
              <w:jc w:val="both"/>
              <w:rPr>
                <w:rFonts w:asciiTheme="minorHAnsi" w:hAnsiTheme="minorHAnsi" w:cstheme="minorHAnsi"/>
                <w:b/>
                <w:bCs/>
                <w:sz w:val="18"/>
                <w:szCs w:val="18"/>
                <w:lang w:val="es-BO" w:eastAsia="es-BO"/>
              </w:rPr>
            </w:pPr>
            <w:r w:rsidRPr="006741C4">
              <w:rPr>
                <w:rFonts w:asciiTheme="minorHAnsi" w:hAnsiTheme="minorHAnsi" w:cstheme="minorHAnsi"/>
                <w:b/>
                <w:bCs/>
                <w:sz w:val="18"/>
                <w:szCs w:val="18"/>
                <w:lang w:val="es-BO" w:eastAsia="es-BO"/>
              </w:rPr>
              <w:lastRenderedPageBreak/>
              <w:t>OPERADOR DE TOMA DE TESTIGO DE CORONA. (Titular y Relevo)</w:t>
            </w:r>
          </w:p>
          <w:p w:rsidR="006741C4" w:rsidRPr="006741C4" w:rsidRDefault="006741C4" w:rsidP="006741C4">
            <w:pPr>
              <w:spacing w:before="240" w:after="240"/>
              <w:ind w:left="360" w:right="51"/>
              <w:jc w:val="both"/>
              <w:rPr>
                <w:rFonts w:asciiTheme="minorHAnsi" w:hAnsiTheme="minorHAnsi" w:cstheme="minorHAnsi"/>
                <w:bCs/>
                <w:sz w:val="18"/>
                <w:szCs w:val="18"/>
                <w:lang w:val="es-BO" w:eastAsia="es-BO"/>
              </w:rPr>
            </w:pPr>
            <w:r w:rsidRPr="006741C4">
              <w:rPr>
                <w:rFonts w:asciiTheme="minorHAnsi" w:hAnsiTheme="minorHAnsi" w:cstheme="minorHAnsi"/>
                <w:b/>
                <w:bCs/>
                <w:sz w:val="18"/>
                <w:szCs w:val="18"/>
                <w:lang w:val="es-BO" w:eastAsia="es-BO"/>
              </w:rPr>
              <w:t>Experiencia Específica</w:t>
            </w:r>
            <w:r w:rsidRPr="006741C4">
              <w:rPr>
                <w:rFonts w:asciiTheme="minorHAnsi" w:hAnsiTheme="minorHAnsi" w:cstheme="minorHAnsi"/>
                <w:bCs/>
                <w:sz w:val="18"/>
                <w:szCs w:val="18"/>
                <w:lang w:val="es-BO" w:eastAsia="es-BO"/>
              </w:rPr>
              <w:t xml:space="preserve">. El perfil requerido es Experto en toma de testigos de corona. Debe acreditar al menos cinco (5) trabajos de toma de testigos en pozos de Bolivia y/o el extranjero. El PROPONENTE deberá respaldar la experiencia específica con la presentación de actas de conformidad o cumplimiento de contrato y/o certificados de trabajo en fotocopia simple adjuntos en su propuesta. </w:t>
            </w:r>
          </w:p>
          <w:p w:rsidR="00BF66A0" w:rsidRPr="006741C4" w:rsidRDefault="006741C4" w:rsidP="006741C4">
            <w:pPr>
              <w:ind w:left="360" w:right="51"/>
              <w:jc w:val="both"/>
              <w:rPr>
                <w:rFonts w:asciiTheme="minorHAnsi" w:hAnsiTheme="minorHAnsi" w:cstheme="minorHAnsi"/>
                <w:bCs/>
                <w:sz w:val="18"/>
                <w:szCs w:val="18"/>
                <w:lang w:val="es-BO" w:eastAsia="es-BO"/>
              </w:rPr>
            </w:pPr>
            <w:r w:rsidRPr="006741C4">
              <w:rPr>
                <w:rFonts w:asciiTheme="minorHAnsi" w:hAnsiTheme="minorHAnsi" w:cstheme="minorHAnsi"/>
                <w:bCs/>
                <w:sz w:val="18"/>
                <w:szCs w:val="18"/>
                <w:lang w:val="es-BO" w:eastAsia="es-BO"/>
              </w:rPr>
              <w:t>Nota.- Se descalificaran las propuestas de las Empresas cuyo personal no cumplan con la Experiencia mínima Requerida.</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6A6EC7" w:rsidRDefault="006A6EC7">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F151E" w:rsidRPr="00654E53" w:rsidRDefault="00DF151E" w:rsidP="00DF151E">
      <w:pPr>
        <w:jc w:val="center"/>
        <w:rPr>
          <w:rFonts w:asciiTheme="minorHAnsi" w:hAnsiTheme="minorHAnsi" w:cstheme="minorHAnsi"/>
          <w:b/>
          <w:sz w:val="22"/>
          <w:szCs w:val="22"/>
        </w:rPr>
      </w:pPr>
      <w:r w:rsidRPr="00654E53">
        <w:rPr>
          <w:rFonts w:asciiTheme="minorHAnsi" w:hAnsiTheme="minorHAnsi" w:cstheme="minorHAnsi"/>
          <w:b/>
          <w:sz w:val="22"/>
          <w:szCs w:val="22"/>
        </w:rPr>
        <w:lastRenderedPageBreak/>
        <w:t>FORMULARIO C-3</w:t>
      </w:r>
    </w:p>
    <w:p w:rsidR="00DF151E" w:rsidRPr="00654E53" w:rsidRDefault="00DF151E" w:rsidP="00DF151E">
      <w:pPr>
        <w:jc w:val="center"/>
        <w:rPr>
          <w:rFonts w:asciiTheme="minorHAnsi" w:hAnsiTheme="minorHAnsi" w:cstheme="minorHAnsi"/>
          <w:b/>
          <w:bCs/>
          <w:sz w:val="22"/>
          <w:szCs w:val="22"/>
          <w:lang w:eastAsia="es-BO"/>
        </w:rPr>
      </w:pPr>
      <w:r w:rsidRPr="00654E53">
        <w:rPr>
          <w:rFonts w:asciiTheme="minorHAnsi" w:hAnsiTheme="minorHAnsi" w:cstheme="minorHAnsi"/>
          <w:b/>
          <w:bCs/>
          <w:sz w:val="22"/>
          <w:szCs w:val="22"/>
          <w:lang w:eastAsia="es-BO"/>
        </w:rPr>
        <w:t>EXPERIENCIA GENERAL Y ESPECÍFICA DEL PROPONENTE</w:t>
      </w:r>
    </w:p>
    <w:p w:rsidR="00DF151E" w:rsidRPr="00654E53" w:rsidRDefault="00DF151E" w:rsidP="00DF151E">
      <w:pPr>
        <w:jc w:val="center"/>
        <w:rPr>
          <w:rFonts w:asciiTheme="minorHAnsi" w:hAnsiTheme="minorHAnsi" w:cstheme="minorHAnsi"/>
          <w:b/>
          <w:bCs/>
          <w:sz w:val="22"/>
          <w:szCs w:val="22"/>
          <w:lang w:eastAsia="es-BO"/>
        </w:rPr>
      </w:pPr>
    </w:p>
    <w:p w:rsidR="00DF151E" w:rsidRPr="00654E53" w:rsidRDefault="00DF151E" w:rsidP="00DF151E">
      <w:pPr>
        <w:ind w:left="-709" w:firstLine="709"/>
        <w:rPr>
          <w:rFonts w:asciiTheme="minorHAnsi" w:hAnsiTheme="minorHAnsi" w:cstheme="minorHAnsi"/>
          <w:b/>
          <w:sz w:val="22"/>
          <w:szCs w:val="22"/>
        </w:rPr>
      </w:pPr>
      <w:r w:rsidRPr="00654E53">
        <w:rPr>
          <w:rFonts w:asciiTheme="minorHAnsi" w:hAnsiTheme="minorHAnsi" w:cstheme="minorHAnsi"/>
          <w:b/>
          <w:sz w:val="22"/>
          <w:szCs w:val="22"/>
        </w:rPr>
        <w:t>NOMBRE DEL PROPONENTE:</w:t>
      </w:r>
    </w:p>
    <w:p w:rsidR="00DF151E" w:rsidRPr="00654E53" w:rsidRDefault="00DF151E" w:rsidP="00DF151E">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DF151E" w:rsidRPr="00654E53" w:rsidTr="00D837DA">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Periodo de Ejecución</w:t>
            </w:r>
          </w:p>
        </w:tc>
      </w:tr>
      <w:tr w:rsidR="00DF151E" w:rsidRPr="00552079" w:rsidTr="00D837DA">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F151E" w:rsidRPr="00654E53" w:rsidRDefault="00DF151E" w:rsidP="00D837DA">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F151E" w:rsidRPr="00654E53" w:rsidRDefault="00DF151E" w:rsidP="00D837DA">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F151E" w:rsidRPr="00654E53" w:rsidRDefault="00DF151E" w:rsidP="00D837DA">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F151E" w:rsidRPr="00654E53" w:rsidRDefault="00DF151E" w:rsidP="00D837DA">
            <w:pPr>
              <w:ind w:left="113" w:right="113"/>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F151E" w:rsidRPr="00654E53" w:rsidRDefault="00DF151E" w:rsidP="00D837DA">
            <w:pPr>
              <w:ind w:left="113" w:right="113"/>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F151E" w:rsidRPr="00654E53" w:rsidRDefault="00DF151E" w:rsidP="00D837DA">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Inicio</w:t>
            </w:r>
          </w:p>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F151E" w:rsidRPr="00654E53"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Fin</w:t>
            </w:r>
          </w:p>
          <w:p w:rsidR="00DF151E" w:rsidRPr="00C41BD6" w:rsidRDefault="00DF151E" w:rsidP="00D837DA">
            <w:pPr>
              <w:jc w:val="center"/>
              <w:rPr>
                <w:rFonts w:asciiTheme="minorHAnsi" w:hAnsiTheme="minorHAnsi" w:cstheme="minorHAnsi"/>
                <w:b/>
                <w:bCs/>
                <w:szCs w:val="22"/>
                <w:lang w:eastAsia="es-BO"/>
              </w:rPr>
            </w:pPr>
            <w:r w:rsidRPr="00654E53">
              <w:rPr>
                <w:rFonts w:asciiTheme="minorHAnsi" w:hAnsiTheme="minorHAnsi" w:cstheme="minorHAnsi"/>
                <w:b/>
                <w:bCs/>
                <w:szCs w:val="22"/>
                <w:lang w:eastAsia="es-BO"/>
              </w:rPr>
              <w:t>(Día/Mes/Año)</w:t>
            </w:r>
          </w:p>
        </w:tc>
      </w:tr>
      <w:tr w:rsidR="00DF151E" w:rsidRPr="00552079" w:rsidTr="00D837D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F151E" w:rsidRPr="00552079" w:rsidTr="00D837D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F151E" w:rsidRPr="00552079" w:rsidTr="00D837D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F151E" w:rsidRPr="00552079" w:rsidTr="00D837D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F151E" w:rsidRPr="00552079" w:rsidTr="00D837D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F151E" w:rsidRPr="00552079" w:rsidTr="00D837D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DF151E" w:rsidRPr="00552079" w:rsidRDefault="00DF151E" w:rsidP="00D837DA">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F151E" w:rsidRPr="00552079" w:rsidRDefault="00DF151E" w:rsidP="00D837D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F151E" w:rsidRPr="00552079" w:rsidTr="00D837DA">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F151E" w:rsidRPr="0030274D" w:rsidRDefault="00DF151E" w:rsidP="00D837D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DF151E" w:rsidRPr="005D1446" w:rsidTr="00D837D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DF151E" w:rsidRDefault="00DF151E" w:rsidP="00D837D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DF151E" w:rsidRPr="00582371" w:rsidRDefault="00DF151E" w:rsidP="00D837DA">
            <w:pPr>
              <w:rPr>
                <w:rFonts w:asciiTheme="minorHAnsi" w:hAnsiTheme="minorHAnsi" w:cstheme="minorHAnsi"/>
                <w:b/>
                <w:color w:val="000000"/>
                <w:lang w:eastAsia="es-BO"/>
              </w:rPr>
            </w:pPr>
          </w:p>
          <w:p w:rsidR="00DF151E" w:rsidRPr="009229E3" w:rsidRDefault="00DF151E" w:rsidP="00D837DA">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DF151E" w:rsidRDefault="00DF151E" w:rsidP="00D837DA">
            <w:pPr>
              <w:pStyle w:val="Prrafodelista"/>
              <w:ind w:left="487"/>
              <w:jc w:val="both"/>
              <w:rPr>
                <w:rFonts w:ascii="Calibri" w:hAnsi="Calibri" w:cs="Calibri"/>
                <w:b/>
                <w:bCs/>
                <w:color w:val="000000"/>
              </w:rPr>
            </w:pPr>
          </w:p>
          <w:p w:rsidR="00DF151E" w:rsidRPr="009229E3" w:rsidRDefault="00DF151E" w:rsidP="00D837DA">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F151E" w:rsidRPr="00223744" w:rsidRDefault="00DF151E" w:rsidP="00D837DA">
            <w:pPr>
              <w:pStyle w:val="Prrafodelista"/>
              <w:ind w:left="3087"/>
              <w:jc w:val="both"/>
              <w:rPr>
                <w:rFonts w:asciiTheme="minorHAnsi" w:hAnsiTheme="minorHAnsi" w:cstheme="minorHAnsi"/>
                <w:bCs/>
                <w:sz w:val="18"/>
                <w:szCs w:val="18"/>
                <w:lang w:eastAsia="es-BO"/>
              </w:rPr>
            </w:pPr>
          </w:p>
        </w:tc>
      </w:tr>
    </w:tbl>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Default="00DF151E" w:rsidP="00DF151E">
      <w:pPr>
        <w:jc w:val="center"/>
        <w:rPr>
          <w:rFonts w:asciiTheme="minorHAnsi" w:hAnsiTheme="minorHAnsi" w:cstheme="minorHAnsi"/>
          <w:b/>
          <w:sz w:val="22"/>
          <w:szCs w:val="22"/>
        </w:rPr>
      </w:pPr>
    </w:p>
    <w:p w:rsidR="00DF151E" w:rsidRPr="00552079" w:rsidRDefault="00DF151E" w:rsidP="00DF151E">
      <w:pPr>
        <w:jc w:val="center"/>
        <w:rPr>
          <w:rFonts w:asciiTheme="minorHAnsi" w:hAnsiTheme="minorHAnsi" w:cstheme="minorHAnsi"/>
          <w:b/>
          <w:sz w:val="22"/>
          <w:szCs w:val="22"/>
        </w:rPr>
      </w:pPr>
      <w:r>
        <w:rPr>
          <w:rFonts w:asciiTheme="minorHAnsi" w:hAnsiTheme="minorHAnsi" w:cstheme="minorHAnsi"/>
          <w:b/>
          <w:sz w:val="22"/>
          <w:szCs w:val="22"/>
        </w:rPr>
        <w:br w:type="page"/>
      </w:r>
      <w:r>
        <w:rPr>
          <w:rFonts w:asciiTheme="minorHAnsi" w:hAnsiTheme="minorHAnsi" w:cstheme="minorHAnsi"/>
          <w:b/>
          <w:sz w:val="22"/>
          <w:szCs w:val="22"/>
        </w:rPr>
        <w:lastRenderedPageBreak/>
        <w:t>FORMULARIO C-4</w:t>
      </w:r>
    </w:p>
    <w:p w:rsidR="00DF151E" w:rsidRDefault="00BB1D3D" w:rsidP="00DF151E">
      <w:pPr>
        <w:jc w:val="center"/>
        <w:rPr>
          <w:rFonts w:asciiTheme="minorHAnsi" w:hAnsiTheme="minorHAnsi" w:cstheme="minorHAnsi"/>
          <w:b/>
          <w:sz w:val="22"/>
          <w:szCs w:val="22"/>
        </w:rPr>
      </w:pPr>
      <w:r>
        <w:rPr>
          <w:rFonts w:asciiTheme="minorHAnsi" w:hAnsiTheme="minorHAnsi" w:cstheme="minorHAnsi"/>
          <w:b/>
          <w:sz w:val="22"/>
          <w:szCs w:val="22"/>
        </w:rPr>
        <w:t xml:space="preserve">EXPERIENCIA </w:t>
      </w:r>
      <w:r w:rsidR="00DF151E" w:rsidRPr="00552079">
        <w:rPr>
          <w:rFonts w:asciiTheme="minorHAnsi" w:hAnsiTheme="minorHAnsi" w:cstheme="minorHAnsi"/>
          <w:b/>
          <w:sz w:val="22"/>
          <w:szCs w:val="22"/>
        </w:rPr>
        <w:t>ESPECÍFICA</w:t>
      </w:r>
      <w:r w:rsidR="00DF151E">
        <w:rPr>
          <w:rFonts w:asciiTheme="minorHAnsi" w:hAnsiTheme="minorHAnsi" w:cstheme="minorHAnsi"/>
          <w:b/>
          <w:sz w:val="22"/>
          <w:szCs w:val="22"/>
        </w:rPr>
        <w:t xml:space="preserve"> </w:t>
      </w:r>
      <w:r w:rsidR="00DF151E" w:rsidRPr="00552079">
        <w:rPr>
          <w:rFonts w:asciiTheme="minorHAnsi" w:hAnsiTheme="minorHAnsi" w:cstheme="minorHAnsi"/>
          <w:b/>
          <w:sz w:val="22"/>
          <w:szCs w:val="22"/>
        </w:rPr>
        <w:t xml:space="preserve">DEL PERSONAL </w:t>
      </w:r>
      <w:r w:rsidR="00DF151E">
        <w:rPr>
          <w:rFonts w:asciiTheme="minorHAnsi" w:hAnsiTheme="minorHAnsi" w:cstheme="minorHAnsi"/>
          <w:b/>
          <w:sz w:val="22"/>
          <w:szCs w:val="22"/>
        </w:rPr>
        <w:t>REQUERIDO</w:t>
      </w:r>
    </w:p>
    <w:p w:rsidR="00DF151E" w:rsidRPr="008842A3" w:rsidRDefault="00DF151E" w:rsidP="00DF151E">
      <w:pPr>
        <w:jc w:val="center"/>
        <w:rPr>
          <w:rFonts w:asciiTheme="minorHAnsi" w:hAnsiTheme="minorHAnsi" w:cstheme="minorHAnsi"/>
          <w:b/>
          <w:sz w:val="22"/>
          <w:szCs w:val="22"/>
        </w:rPr>
      </w:pPr>
      <w:r>
        <w:rPr>
          <w:rFonts w:asciiTheme="minorHAnsi" w:hAnsiTheme="minorHAnsi" w:cstheme="minorHAnsi"/>
          <w:b/>
          <w:sz w:val="22"/>
          <w:szCs w:val="22"/>
        </w:rPr>
        <w:t xml:space="preserve">CARGO: </w:t>
      </w:r>
      <w:proofErr w:type="gramStart"/>
      <w:r>
        <w:rPr>
          <w:rFonts w:asciiTheme="minorHAnsi" w:hAnsiTheme="minorHAnsi" w:cstheme="minorHAnsi"/>
          <w:b/>
          <w:sz w:val="22"/>
          <w:szCs w:val="22"/>
        </w:rPr>
        <w:t>…………………………………………………………</w:t>
      </w:r>
      <w:proofErr w:type="gramEnd"/>
    </w:p>
    <w:p w:rsidR="00DF151E" w:rsidRPr="00B41ABF" w:rsidRDefault="00DF151E" w:rsidP="00DF151E">
      <w:pPr>
        <w:jc w:val="center"/>
        <w:rPr>
          <w:rFonts w:asciiTheme="minorHAnsi" w:hAnsiTheme="minorHAnsi" w:cstheme="minorHAnsi"/>
          <w:b/>
          <w:i/>
          <w:color w:val="365F91" w:themeColor="accent1" w:themeShade="BF"/>
          <w:sz w:val="22"/>
          <w:szCs w:val="22"/>
        </w:rPr>
      </w:pPr>
      <w:r w:rsidRPr="00B5765B">
        <w:rPr>
          <w:rFonts w:asciiTheme="minorHAnsi" w:hAnsiTheme="minorHAnsi" w:cstheme="minorHAnsi"/>
          <w:b/>
          <w:i/>
          <w:color w:val="365F91" w:themeColor="accent1" w:themeShade="BF"/>
          <w:sz w:val="22"/>
          <w:szCs w:val="22"/>
          <w:highlight w:val="yellow"/>
        </w:rPr>
        <w:t>(El Proponente deberá indicar el cargo del personal de acuerdo a lo solicitado en las especificaciones técnicas y realizar un formulario para cada cargo)</w:t>
      </w:r>
      <w:r w:rsidRPr="00B41ABF">
        <w:rPr>
          <w:rFonts w:asciiTheme="minorHAnsi" w:hAnsiTheme="minorHAnsi" w:cstheme="minorHAnsi"/>
          <w:b/>
          <w:i/>
          <w:color w:val="365F91" w:themeColor="accent1" w:themeShade="BF"/>
          <w:sz w:val="22"/>
          <w:szCs w:val="22"/>
        </w:rPr>
        <w:t xml:space="preserve"> </w:t>
      </w:r>
    </w:p>
    <w:p w:rsidR="00DF151E" w:rsidRPr="00552079" w:rsidRDefault="00DF151E" w:rsidP="00DF15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F151E" w:rsidRPr="00552079" w:rsidTr="00D837DA">
        <w:trPr>
          <w:jc w:val="center"/>
        </w:trPr>
        <w:tc>
          <w:tcPr>
            <w:tcW w:w="9781" w:type="dxa"/>
            <w:gridSpan w:val="10"/>
            <w:tcBorders>
              <w:top w:val="single" w:sz="12" w:space="0" w:color="auto"/>
            </w:tcBorders>
            <w:shd w:val="clear" w:color="auto" w:fill="D9D9D9" w:themeFill="background1" w:themeFillShade="D9"/>
            <w:vAlign w:val="center"/>
          </w:tcPr>
          <w:p w:rsidR="00DF151E" w:rsidRPr="00552079" w:rsidRDefault="00DF151E" w:rsidP="00D837DA">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F151E" w:rsidRPr="00552079" w:rsidTr="00D837D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F151E" w:rsidRPr="00275733" w:rsidRDefault="00DF151E" w:rsidP="00D837DA">
            <w:pPr>
              <w:jc w:val="right"/>
              <w:rPr>
                <w:rFonts w:asciiTheme="minorHAnsi" w:hAnsiTheme="minorHAnsi" w:cstheme="minorHAnsi"/>
                <w:sz w:val="6"/>
                <w:szCs w:val="22"/>
              </w:rPr>
            </w:pPr>
          </w:p>
        </w:tc>
        <w:tc>
          <w:tcPr>
            <w:tcW w:w="180" w:type="dxa"/>
            <w:tcBorders>
              <w:top w:val="single" w:sz="4" w:space="0" w:color="auto"/>
              <w:left w:val="nil"/>
              <w:bottom w:val="nil"/>
              <w:right w:val="nil"/>
            </w:tcBorders>
            <w:shd w:val="clear" w:color="auto" w:fill="auto"/>
            <w:vAlign w:val="center"/>
          </w:tcPr>
          <w:p w:rsidR="00DF151E" w:rsidRPr="00275733" w:rsidRDefault="00DF151E" w:rsidP="00D837DA">
            <w:pPr>
              <w:jc w:val="center"/>
              <w:rPr>
                <w:rFonts w:asciiTheme="minorHAnsi" w:hAnsiTheme="minorHAnsi" w:cstheme="minorHAnsi"/>
                <w:b/>
                <w:sz w:val="6"/>
                <w:szCs w:val="22"/>
              </w:rPr>
            </w:pPr>
          </w:p>
        </w:tc>
        <w:tc>
          <w:tcPr>
            <w:tcW w:w="180" w:type="dxa"/>
            <w:tcBorders>
              <w:top w:val="single" w:sz="4" w:space="0" w:color="auto"/>
              <w:left w:val="nil"/>
              <w:bottom w:val="nil"/>
              <w:right w:val="nil"/>
            </w:tcBorders>
            <w:shd w:val="clear" w:color="auto" w:fill="auto"/>
            <w:vAlign w:val="center"/>
          </w:tcPr>
          <w:p w:rsidR="00DF151E" w:rsidRPr="00275733" w:rsidRDefault="00DF151E" w:rsidP="00D837DA">
            <w:pPr>
              <w:jc w:val="center"/>
              <w:rPr>
                <w:rFonts w:asciiTheme="minorHAnsi" w:hAnsiTheme="minorHAnsi" w:cstheme="minorHAnsi"/>
                <w:b/>
                <w:sz w:val="6"/>
                <w:szCs w:val="22"/>
              </w:rPr>
            </w:pPr>
          </w:p>
        </w:tc>
        <w:tc>
          <w:tcPr>
            <w:tcW w:w="5828" w:type="dxa"/>
            <w:gridSpan w:val="7"/>
            <w:tcBorders>
              <w:top w:val="single" w:sz="4" w:space="0" w:color="auto"/>
              <w:left w:val="nil"/>
              <w:bottom w:val="nil"/>
            </w:tcBorders>
            <w:shd w:val="clear" w:color="auto" w:fill="auto"/>
            <w:vAlign w:val="center"/>
          </w:tcPr>
          <w:p w:rsidR="00DF151E" w:rsidRPr="00275733" w:rsidRDefault="00DF151E" w:rsidP="00D837DA">
            <w:pPr>
              <w:jc w:val="center"/>
              <w:rPr>
                <w:rFonts w:asciiTheme="minorHAnsi" w:hAnsiTheme="minorHAnsi" w:cstheme="minorHAnsi"/>
                <w:b/>
                <w:sz w:val="6"/>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F151E" w:rsidRPr="00552079" w:rsidRDefault="00DF151E" w:rsidP="00D837D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F151E" w:rsidRPr="00552079" w:rsidRDefault="00DF151E" w:rsidP="00D837DA">
            <w:pPr>
              <w:rPr>
                <w:rFonts w:asciiTheme="minorHAnsi" w:hAnsiTheme="minorHAnsi" w:cstheme="minorHAnsi"/>
                <w:sz w:val="22"/>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151E" w:rsidRPr="00552079" w:rsidRDefault="00DF151E" w:rsidP="00D837DA">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F151E" w:rsidRPr="00552079" w:rsidRDefault="00DF151E" w:rsidP="00D837D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F151E" w:rsidRPr="00552079" w:rsidRDefault="00DF151E" w:rsidP="00D837D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F151E" w:rsidRPr="00552079" w:rsidRDefault="00DF151E" w:rsidP="00D837D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F151E" w:rsidRPr="00552079" w:rsidRDefault="00DF151E" w:rsidP="00D837DA">
            <w:pPr>
              <w:rPr>
                <w:rFonts w:asciiTheme="minorHAnsi" w:hAnsiTheme="minorHAnsi" w:cstheme="minorHAnsi"/>
                <w:sz w:val="22"/>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F151E" w:rsidRPr="00275733" w:rsidRDefault="00DF151E" w:rsidP="00D837DA">
            <w:pPr>
              <w:rPr>
                <w:rFonts w:asciiTheme="minorHAnsi" w:hAnsiTheme="minorHAnsi" w:cstheme="minorHAnsi"/>
                <w:b/>
                <w:sz w:val="6"/>
                <w:szCs w:val="22"/>
              </w:rPr>
            </w:pPr>
          </w:p>
        </w:tc>
        <w:tc>
          <w:tcPr>
            <w:tcW w:w="180" w:type="dxa"/>
            <w:tcBorders>
              <w:top w:val="nil"/>
              <w:left w:val="nil"/>
              <w:bottom w:val="nil"/>
              <w:right w:val="nil"/>
            </w:tcBorders>
            <w:shd w:val="clear" w:color="auto" w:fill="auto"/>
            <w:vAlign w:val="center"/>
          </w:tcPr>
          <w:p w:rsidR="00DF151E" w:rsidRPr="00275733" w:rsidRDefault="00DF151E" w:rsidP="00D837DA">
            <w:pPr>
              <w:jc w:val="center"/>
              <w:rPr>
                <w:rFonts w:asciiTheme="minorHAnsi" w:hAnsiTheme="minorHAnsi" w:cstheme="minorHAnsi"/>
                <w:b/>
                <w:sz w:val="6"/>
                <w:szCs w:val="22"/>
              </w:rPr>
            </w:pPr>
          </w:p>
        </w:tc>
        <w:tc>
          <w:tcPr>
            <w:tcW w:w="180" w:type="dxa"/>
            <w:tcBorders>
              <w:top w:val="nil"/>
              <w:left w:val="nil"/>
              <w:bottom w:val="nil"/>
              <w:right w:val="nil"/>
            </w:tcBorders>
            <w:shd w:val="clear" w:color="auto" w:fill="auto"/>
            <w:vAlign w:val="center"/>
          </w:tcPr>
          <w:p w:rsidR="00DF151E" w:rsidRPr="00275733" w:rsidRDefault="00DF151E" w:rsidP="00D837DA">
            <w:pPr>
              <w:rPr>
                <w:rFonts w:asciiTheme="minorHAnsi" w:hAnsiTheme="minorHAnsi" w:cstheme="minorHAnsi"/>
                <w:sz w:val="6"/>
                <w:szCs w:val="22"/>
              </w:rPr>
            </w:pPr>
          </w:p>
        </w:tc>
        <w:tc>
          <w:tcPr>
            <w:tcW w:w="5828" w:type="dxa"/>
            <w:gridSpan w:val="7"/>
            <w:tcBorders>
              <w:top w:val="nil"/>
              <w:left w:val="nil"/>
              <w:bottom w:val="nil"/>
            </w:tcBorders>
            <w:shd w:val="clear" w:color="auto" w:fill="auto"/>
            <w:vAlign w:val="center"/>
          </w:tcPr>
          <w:p w:rsidR="00DF151E" w:rsidRPr="00275733" w:rsidRDefault="00DF151E" w:rsidP="00D837DA">
            <w:pPr>
              <w:rPr>
                <w:rFonts w:asciiTheme="minorHAnsi" w:hAnsiTheme="minorHAnsi" w:cstheme="minorHAnsi"/>
                <w:sz w:val="6"/>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F151E" w:rsidRPr="00552079" w:rsidRDefault="00DF151E" w:rsidP="00D837D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F151E" w:rsidRPr="00552079" w:rsidRDefault="00DF151E" w:rsidP="00D837DA">
            <w:pPr>
              <w:rPr>
                <w:rFonts w:asciiTheme="minorHAnsi" w:hAnsiTheme="minorHAnsi" w:cstheme="minorHAnsi"/>
                <w:sz w:val="22"/>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151E" w:rsidRPr="00552079" w:rsidRDefault="00DF151E" w:rsidP="00D837DA">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F151E" w:rsidRPr="00552079" w:rsidRDefault="00DF151E" w:rsidP="00D837D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F151E" w:rsidRPr="00552079" w:rsidRDefault="00DF151E" w:rsidP="00D837DA">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F151E" w:rsidRPr="00552079" w:rsidRDefault="00DF151E" w:rsidP="00D837DA">
            <w:pPr>
              <w:rPr>
                <w:rFonts w:asciiTheme="minorHAnsi" w:hAnsiTheme="minorHAnsi" w:cstheme="minorHAnsi"/>
                <w:sz w:val="22"/>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151E" w:rsidRPr="00552079" w:rsidRDefault="00DF151E" w:rsidP="00D837D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151E" w:rsidRPr="00552079" w:rsidRDefault="00DF151E" w:rsidP="00D837DA">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F151E" w:rsidRPr="00552079" w:rsidRDefault="00DF151E" w:rsidP="00D837DA">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F151E" w:rsidRPr="00552079" w:rsidRDefault="00DF151E" w:rsidP="00D837DA">
            <w:pPr>
              <w:rPr>
                <w:rFonts w:asciiTheme="minorHAnsi" w:hAnsiTheme="minorHAnsi" w:cstheme="minorHAnsi"/>
                <w:sz w:val="22"/>
                <w:szCs w:val="22"/>
              </w:rPr>
            </w:pPr>
          </w:p>
        </w:tc>
      </w:tr>
      <w:tr w:rsidR="00DF151E" w:rsidRPr="00552079" w:rsidTr="00D837D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F151E" w:rsidRPr="00552079" w:rsidRDefault="00DF151E" w:rsidP="00D837D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r>
      <w:tr w:rsidR="00DF151E" w:rsidRPr="00552079" w:rsidTr="00D837D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F151E" w:rsidRPr="00552079" w:rsidRDefault="00DF151E" w:rsidP="00D837D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F151E" w:rsidRPr="00552079" w:rsidRDefault="00DF151E" w:rsidP="00D837D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DF151E" w:rsidRPr="00552079" w:rsidRDefault="00DF151E" w:rsidP="00D837DA">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DF151E" w:rsidRPr="00552079" w:rsidRDefault="00DF151E" w:rsidP="00D837DA">
            <w:pPr>
              <w:rPr>
                <w:rFonts w:asciiTheme="minorHAnsi" w:hAnsiTheme="minorHAnsi" w:cstheme="minorHAnsi"/>
                <w:sz w:val="22"/>
                <w:szCs w:val="22"/>
              </w:rPr>
            </w:pPr>
          </w:p>
        </w:tc>
      </w:tr>
    </w:tbl>
    <w:p w:rsidR="00DF151E" w:rsidRDefault="00DF151E" w:rsidP="00DF151E">
      <w:pPr>
        <w:jc w:val="center"/>
        <w:rPr>
          <w:rFonts w:asciiTheme="minorHAnsi" w:hAnsiTheme="minorHAnsi" w:cstheme="minorHAnsi"/>
          <w:b/>
          <w:sz w:val="22"/>
          <w:szCs w:val="2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15"/>
        <w:gridCol w:w="2236"/>
        <w:gridCol w:w="3095"/>
        <w:gridCol w:w="1720"/>
        <w:gridCol w:w="1116"/>
        <w:gridCol w:w="1118"/>
      </w:tblGrid>
      <w:tr w:rsidR="00BB1D3D" w:rsidRPr="00552079" w:rsidTr="00BB1D3D">
        <w:trPr>
          <w:trHeight w:val="135"/>
          <w:jc w:val="center"/>
        </w:trPr>
        <w:tc>
          <w:tcPr>
            <w:tcW w:w="51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B1D3D" w:rsidRPr="00552079" w:rsidRDefault="00BB1D3D" w:rsidP="00D837D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236" w:type="dxa"/>
            <w:vMerge w:val="restart"/>
            <w:tcBorders>
              <w:top w:val="single" w:sz="12" w:space="0" w:color="auto"/>
              <w:left w:val="single" w:sz="4" w:space="0" w:color="auto"/>
              <w:right w:val="single" w:sz="4" w:space="0" w:color="auto"/>
            </w:tcBorders>
            <w:shd w:val="clear" w:color="auto" w:fill="F2F2F2"/>
            <w:vAlign w:val="center"/>
          </w:tcPr>
          <w:p w:rsidR="00BB1D3D" w:rsidRPr="00552079" w:rsidRDefault="00BB1D3D" w:rsidP="00D837D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095" w:type="dxa"/>
            <w:vMerge w:val="restart"/>
            <w:tcBorders>
              <w:top w:val="single" w:sz="12" w:space="0" w:color="auto"/>
              <w:left w:val="single" w:sz="4" w:space="0" w:color="auto"/>
              <w:right w:val="single" w:sz="4" w:space="0" w:color="auto"/>
            </w:tcBorders>
            <w:shd w:val="clear" w:color="auto" w:fill="F2F2F2"/>
            <w:vAlign w:val="center"/>
          </w:tcPr>
          <w:p w:rsidR="00BB1D3D" w:rsidRPr="00552079" w:rsidRDefault="00BB1D3D" w:rsidP="00D837D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20" w:type="dxa"/>
            <w:vMerge w:val="restart"/>
            <w:tcBorders>
              <w:top w:val="single" w:sz="12" w:space="0" w:color="auto"/>
              <w:left w:val="single" w:sz="4" w:space="0" w:color="auto"/>
              <w:right w:val="single" w:sz="4" w:space="0" w:color="auto"/>
            </w:tcBorders>
            <w:shd w:val="clear" w:color="auto" w:fill="F2F2F2"/>
            <w:vAlign w:val="center"/>
          </w:tcPr>
          <w:p w:rsidR="00BB1D3D" w:rsidRPr="00552079" w:rsidRDefault="00BB1D3D" w:rsidP="00D837D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234" w:type="dxa"/>
            <w:gridSpan w:val="2"/>
            <w:tcBorders>
              <w:top w:val="single" w:sz="12" w:space="0" w:color="auto"/>
              <w:left w:val="single" w:sz="4" w:space="0" w:color="auto"/>
              <w:bottom w:val="single" w:sz="4" w:space="0" w:color="auto"/>
            </w:tcBorders>
            <w:shd w:val="clear" w:color="auto" w:fill="F2F2F2"/>
            <w:vAlign w:val="center"/>
          </w:tcPr>
          <w:p w:rsidR="00BB1D3D" w:rsidRDefault="00BB1D3D" w:rsidP="00D837D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B1D3D" w:rsidRPr="00552079" w:rsidRDefault="00BB1D3D" w:rsidP="00D837DA">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B1D3D" w:rsidRPr="00552079" w:rsidTr="00BB1D3D">
        <w:trPr>
          <w:trHeight w:val="40"/>
          <w:jc w:val="center"/>
        </w:trPr>
        <w:tc>
          <w:tcPr>
            <w:tcW w:w="51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B1D3D" w:rsidRPr="00552079" w:rsidRDefault="00BB1D3D" w:rsidP="00D837DA">
            <w:pPr>
              <w:jc w:val="center"/>
              <w:rPr>
                <w:rFonts w:asciiTheme="minorHAnsi" w:hAnsiTheme="minorHAnsi" w:cstheme="minorHAnsi"/>
                <w:sz w:val="22"/>
                <w:szCs w:val="22"/>
              </w:rPr>
            </w:pPr>
          </w:p>
        </w:tc>
        <w:tc>
          <w:tcPr>
            <w:tcW w:w="2236" w:type="dxa"/>
            <w:vMerge/>
            <w:tcBorders>
              <w:left w:val="single" w:sz="4" w:space="0" w:color="auto"/>
              <w:bottom w:val="single" w:sz="12" w:space="0" w:color="auto"/>
              <w:right w:val="single" w:sz="4" w:space="0" w:color="auto"/>
            </w:tcBorders>
            <w:shd w:val="clear" w:color="auto" w:fill="F2F2F2"/>
            <w:vAlign w:val="center"/>
          </w:tcPr>
          <w:p w:rsidR="00BB1D3D" w:rsidRPr="00552079" w:rsidRDefault="00BB1D3D" w:rsidP="00D837DA">
            <w:pPr>
              <w:jc w:val="center"/>
              <w:rPr>
                <w:rFonts w:asciiTheme="minorHAnsi" w:hAnsiTheme="minorHAnsi" w:cstheme="minorHAnsi"/>
                <w:sz w:val="22"/>
                <w:szCs w:val="22"/>
              </w:rPr>
            </w:pPr>
          </w:p>
        </w:tc>
        <w:tc>
          <w:tcPr>
            <w:tcW w:w="3095" w:type="dxa"/>
            <w:vMerge/>
            <w:tcBorders>
              <w:left w:val="single" w:sz="4" w:space="0" w:color="auto"/>
              <w:bottom w:val="single" w:sz="12" w:space="0" w:color="auto"/>
              <w:right w:val="single" w:sz="4" w:space="0" w:color="auto"/>
            </w:tcBorders>
            <w:shd w:val="clear" w:color="auto" w:fill="F2F2F2"/>
            <w:vAlign w:val="center"/>
          </w:tcPr>
          <w:p w:rsidR="00BB1D3D" w:rsidRPr="00552079" w:rsidRDefault="00BB1D3D" w:rsidP="00D837DA">
            <w:pPr>
              <w:jc w:val="center"/>
              <w:rPr>
                <w:rFonts w:asciiTheme="minorHAnsi" w:hAnsiTheme="minorHAnsi" w:cstheme="minorHAnsi"/>
                <w:sz w:val="22"/>
                <w:szCs w:val="22"/>
              </w:rPr>
            </w:pPr>
          </w:p>
        </w:tc>
        <w:tc>
          <w:tcPr>
            <w:tcW w:w="1720" w:type="dxa"/>
            <w:vMerge/>
            <w:tcBorders>
              <w:left w:val="single" w:sz="4" w:space="0" w:color="auto"/>
              <w:bottom w:val="single" w:sz="12" w:space="0" w:color="auto"/>
              <w:right w:val="single" w:sz="4" w:space="0" w:color="auto"/>
            </w:tcBorders>
            <w:shd w:val="clear" w:color="auto" w:fill="F2F2F2"/>
            <w:vAlign w:val="center"/>
          </w:tcPr>
          <w:p w:rsidR="00BB1D3D" w:rsidRPr="00552079" w:rsidRDefault="00BB1D3D" w:rsidP="00D837DA">
            <w:pPr>
              <w:jc w:val="center"/>
              <w:rPr>
                <w:rFonts w:asciiTheme="minorHAnsi" w:hAnsiTheme="minorHAnsi" w:cstheme="minorHAnsi"/>
                <w:sz w:val="22"/>
                <w:szCs w:val="22"/>
              </w:rPr>
            </w:pPr>
          </w:p>
        </w:tc>
        <w:tc>
          <w:tcPr>
            <w:tcW w:w="1116" w:type="dxa"/>
            <w:tcBorders>
              <w:top w:val="single" w:sz="4" w:space="0" w:color="auto"/>
              <w:left w:val="single" w:sz="4" w:space="0" w:color="auto"/>
              <w:bottom w:val="single" w:sz="12" w:space="0" w:color="auto"/>
              <w:right w:val="single" w:sz="4" w:space="0" w:color="auto"/>
            </w:tcBorders>
            <w:shd w:val="clear" w:color="auto" w:fill="F2F2F2"/>
            <w:vAlign w:val="center"/>
          </w:tcPr>
          <w:p w:rsidR="00BB1D3D" w:rsidRPr="00552079" w:rsidRDefault="00BB1D3D" w:rsidP="00D837D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117" w:type="dxa"/>
            <w:tcBorders>
              <w:top w:val="single" w:sz="4" w:space="0" w:color="auto"/>
              <w:left w:val="single" w:sz="4" w:space="0" w:color="auto"/>
              <w:bottom w:val="single" w:sz="12" w:space="0" w:color="auto"/>
            </w:tcBorders>
            <w:shd w:val="clear" w:color="auto" w:fill="F2F2F2"/>
            <w:vAlign w:val="center"/>
          </w:tcPr>
          <w:p w:rsidR="00BB1D3D" w:rsidRPr="00552079" w:rsidRDefault="00BB1D3D" w:rsidP="00D837D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B1D3D" w:rsidRPr="00552079" w:rsidTr="00BB1D3D">
        <w:trPr>
          <w:trHeight w:val="201"/>
          <w:jc w:val="center"/>
        </w:trPr>
        <w:tc>
          <w:tcPr>
            <w:tcW w:w="51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D3D" w:rsidRPr="00552079" w:rsidRDefault="00BB1D3D" w:rsidP="00D837D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236" w:type="dxa"/>
            <w:tcBorders>
              <w:top w:val="single" w:sz="12"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3095" w:type="dxa"/>
            <w:tcBorders>
              <w:top w:val="single" w:sz="12"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720" w:type="dxa"/>
            <w:tcBorders>
              <w:top w:val="single" w:sz="12"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116" w:type="dxa"/>
            <w:tcBorders>
              <w:top w:val="single" w:sz="12"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117" w:type="dxa"/>
            <w:tcBorders>
              <w:top w:val="single" w:sz="12" w:space="0" w:color="auto"/>
              <w:left w:val="single" w:sz="4" w:space="0" w:color="auto"/>
              <w:bottom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r>
      <w:tr w:rsidR="00BB1D3D" w:rsidRPr="00552079" w:rsidTr="00BB1D3D">
        <w:trPr>
          <w:trHeight w:val="201"/>
          <w:jc w:val="center"/>
        </w:trPr>
        <w:tc>
          <w:tcPr>
            <w:tcW w:w="51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D3D" w:rsidRPr="00552079" w:rsidRDefault="00BB1D3D" w:rsidP="00D837D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3095"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117" w:type="dxa"/>
            <w:tcBorders>
              <w:top w:val="single" w:sz="4" w:space="0" w:color="auto"/>
              <w:left w:val="single" w:sz="4" w:space="0" w:color="auto"/>
              <w:bottom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r>
      <w:tr w:rsidR="00BB1D3D" w:rsidRPr="00552079" w:rsidTr="00BB1D3D">
        <w:trPr>
          <w:trHeight w:val="201"/>
          <w:jc w:val="center"/>
        </w:trPr>
        <w:tc>
          <w:tcPr>
            <w:tcW w:w="51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B1D3D" w:rsidRPr="000F4EEA" w:rsidRDefault="00BB1D3D" w:rsidP="00D837DA">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0F4EEA" w:rsidRDefault="00BB1D3D" w:rsidP="00D837DA">
            <w:pPr>
              <w:jc w:val="center"/>
              <w:rPr>
                <w:rFonts w:asciiTheme="minorHAnsi" w:hAnsiTheme="minorHAnsi" w:cstheme="minorHAnsi"/>
                <w:sz w:val="22"/>
                <w:szCs w:val="22"/>
              </w:rPr>
            </w:pPr>
          </w:p>
        </w:tc>
        <w:tc>
          <w:tcPr>
            <w:tcW w:w="3095"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c>
          <w:tcPr>
            <w:tcW w:w="1117" w:type="dxa"/>
            <w:tcBorders>
              <w:top w:val="single" w:sz="4" w:space="0" w:color="auto"/>
              <w:left w:val="single" w:sz="4" w:space="0" w:color="auto"/>
              <w:bottom w:val="single" w:sz="4" w:space="0" w:color="auto"/>
            </w:tcBorders>
            <w:shd w:val="clear" w:color="auto" w:fill="FFFFFF"/>
            <w:vAlign w:val="center"/>
          </w:tcPr>
          <w:p w:rsidR="00BB1D3D" w:rsidRPr="00552079" w:rsidRDefault="00BB1D3D" w:rsidP="00D837DA">
            <w:pPr>
              <w:jc w:val="center"/>
              <w:rPr>
                <w:rFonts w:asciiTheme="minorHAnsi" w:hAnsiTheme="minorHAnsi" w:cstheme="minorHAnsi"/>
                <w:sz w:val="22"/>
                <w:szCs w:val="22"/>
              </w:rPr>
            </w:pPr>
          </w:p>
        </w:tc>
      </w:tr>
    </w:tbl>
    <w:p w:rsidR="00DF151E" w:rsidRDefault="00DF151E" w:rsidP="00AF2036">
      <w:pPr>
        <w:jc w:val="center"/>
        <w:rPr>
          <w:rFonts w:asciiTheme="minorHAnsi" w:hAnsiTheme="minorHAnsi" w:cstheme="minorHAnsi"/>
          <w:b/>
          <w:sz w:val="22"/>
          <w:szCs w:val="22"/>
          <w:highlight w:val="yellow"/>
        </w:rPr>
      </w:pPr>
    </w:p>
    <w:p w:rsidR="00DF151E" w:rsidRDefault="00DF151E" w:rsidP="00AF2036">
      <w:pPr>
        <w:jc w:val="center"/>
        <w:rPr>
          <w:rFonts w:asciiTheme="minorHAnsi" w:hAnsiTheme="minorHAnsi" w:cstheme="minorHAnsi"/>
          <w:b/>
          <w:sz w:val="22"/>
          <w:szCs w:val="22"/>
          <w:highlight w:val="yellow"/>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D82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D82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D82461">
      <w:pPr>
        <w:jc w:val="both"/>
        <w:rPr>
          <w:rFonts w:asciiTheme="minorHAnsi" w:eastAsia="Calibri" w:hAnsiTheme="minorHAnsi" w:cstheme="minorHAnsi"/>
          <w:sz w:val="22"/>
          <w:szCs w:val="22"/>
        </w:rPr>
      </w:pPr>
    </w:p>
    <w:p w:rsidR="00F44111" w:rsidRPr="00365997" w:rsidRDefault="00F44111" w:rsidP="003A56C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82461" w:rsidRDefault="00D82461" w:rsidP="00D82461">
      <w:pPr>
        <w:pStyle w:val="Sinespaciado"/>
        <w:tabs>
          <w:tab w:val="left" w:pos="709"/>
        </w:tabs>
        <w:jc w:val="both"/>
        <w:rPr>
          <w:rFonts w:asciiTheme="minorHAnsi" w:hAnsiTheme="minorHAnsi" w:cstheme="minorHAnsi"/>
          <w:b/>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D82461" w:rsidRDefault="002E1317" w:rsidP="00D82461">
      <w:pPr>
        <w:pStyle w:val="Sinespaciado"/>
        <w:ind w:left="284"/>
        <w:jc w:val="both"/>
        <w:rPr>
          <w:rFonts w:asciiTheme="minorHAnsi" w:hAnsiTheme="minorHAnsi" w:cstheme="minorHAnsi"/>
        </w:rPr>
      </w:pPr>
      <w:r w:rsidRPr="00D82461">
        <w:rPr>
          <w:rFonts w:asciiTheme="minorHAnsi" w:hAnsiTheme="minorHAnsi" w:cstheme="minorHAnsi"/>
        </w:rPr>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8431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D82461" w:rsidRDefault="00D82461">
      <w:pPr>
        <w:rPr>
          <w:rFonts w:asciiTheme="minorHAnsi" w:hAnsiTheme="minorHAnsi" w:cstheme="minorHAnsi"/>
          <w:sz w:val="22"/>
          <w:szCs w:val="22"/>
        </w:rPr>
      </w:pPr>
      <w:r>
        <w:rPr>
          <w:rFonts w:asciiTheme="minorHAnsi" w:hAnsiTheme="minorHAnsi" w:cstheme="minorHAnsi"/>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D837DA" w:rsidRPr="00D837DA" w:rsidRDefault="00D837DA" w:rsidP="00D837DA">
      <w:pPr>
        <w:ind w:left="714" w:hanging="357"/>
        <w:jc w:val="center"/>
        <w:rPr>
          <w:rFonts w:ascii="Verdana" w:hAnsi="Verdana" w:cs="Arial"/>
          <w:b/>
          <w:bCs/>
          <w:sz w:val="18"/>
          <w:szCs w:val="18"/>
          <w:u w:val="single"/>
          <w:lang w:eastAsia="es-ES"/>
        </w:rPr>
      </w:pPr>
      <w:r w:rsidRPr="00D837DA">
        <w:rPr>
          <w:rFonts w:ascii="Verdana" w:hAnsi="Verdana" w:cs="Arial"/>
          <w:b/>
          <w:bCs/>
          <w:sz w:val="18"/>
          <w:szCs w:val="18"/>
          <w:u w:val="single"/>
          <w:lang w:eastAsia="es-ES"/>
        </w:rPr>
        <w:t>“SERVICIO DE TOMA DE TESTIGOS DE CORONA PARA EL POZO YRA-X1”</w:t>
      </w:r>
    </w:p>
    <w:p w:rsidR="00D837DA" w:rsidRPr="00D837DA" w:rsidRDefault="00D837DA" w:rsidP="00D837DA">
      <w:pPr>
        <w:ind w:left="714" w:hanging="357"/>
        <w:jc w:val="center"/>
        <w:rPr>
          <w:rFonts w:ascii="Verdana" w:hAnsi="Verdana" w:cs="Arial"/>
          <w:b/>
          <w:bCs/>
          <w:sz w:val="18"/>
          <w:szCs w:val="18"/>
          <w:u w:val="single"/>
          <w:lang w:eastAsia="es-ES"/>
        </w:rPr>
      </w:pPr>
    </w:p>
    <w:p w:rsidR="00D837DA" w:rsidRPr="00D837DA" w:rsidRDefault="00D837DA" w:rsidP="003A56C4">
      <w:pPr>
        <w:numPr>
          <w:ilvl w:val="0"/>
          <w:numId w:val="36"/>
        </w:numPr>
        <w:spacing w:before="240" w:after="240" w:line="360" w:lineRule="auto"/>
        <w:ind w:right="51"/>
        <w:jc w:val="both"/>
        <w:rPr>
          <w:rFonts w:ascii="Verdana" w:hAnsi="Verdana" w:cs="Verdana"/>
          <w:b/>
          <w:bCs/>
          <w:color w:val="000000"/>
          <w:sz w:val="18"/>
          <w:szCs w:val="18"/>
          <w:lang w:val="es-BO" w:eastAsia="es-ES"/>
        </w:rPr>
      </w:pPr>
      <w:r w:rsidRPr="00D837DA">
        <w:rPr>
          <w:rFonts w:ascii="Verdana" w:hAnsi="Verdana" w:cs="Arial"/>
          <w:b/>
          <w:bCs/>
          <w:sz w:val="18"/>
          <w:szCs w:val="18"/>
          <w:lang w:val="es-BO" w:eastAsia="es-ES"/>
        </w:rPr>
        <w:t>CARACTERÍSTICAS DEL SERVICIO. (SUJETO A EVALUACIÓN)</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 xml:space="preserve">El Servicio de Toma de Testigos de Corona para el Pozo Yarará YRA-X1, consistirá en la obtención de un testigo de corona de 9 metros en la Formación </w:t>
      </w:r>
      <w:proofErr w:type="spellStart"/>
      <w:r w:rsidRPr="00D837DA">
        <w:rPr>
          <w:rFonts w:ascii="Verdana" w:hAnsi="Verdana" w:cs="Arial"/>
          <w:bCs/>
          <w:sz w:val="18"/>
          <w:szCs w:val="18"/>
          <w:lang w:eastAsia="es-ES"/>
        </w:rPr>
        <w:t>Yantata</w:t>
      </w:r>
      <w:proofErr w:type="spellEnd"/>
      <w:r w:rsidRPr="00D837DA">
        <w:rPr>
          <w:rFonts w:ascii="Verdana" w:hAnsi="Verdana" w:cs="Arial"/>
          <w:bCs/>
          <w:sz w:val="18"/>
          <w:szCs w:val="18"/>
          <w:lang w:eastAsia="es-ES"/>
        </w:rPr>
        <w:t>, con la finalidad de realizar estudios petrofísicos por YPFB.</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BO"/>
        </w:rPr>
      </w:pPr>
      <w:r w:rsidRPr="00D837DA">
        <w:rPr>
          <w:rFonts w:ascii="Verdana" w:hAnsi="Verdana" w:cs="Arial"/>
          <w:b/>
          <w:bCs/>
          <w:sz w:val="18"/>
          <w:szCs w:val="18"/>
          <w:lang w:val="es-BO" w:eastAsia="es-BO"/>
        </w:rPr>
        <w:t>EXPERIENCIA DE LA EMPRESA.</w:t>
      </w:r>
    </w:p>
    <w:p w:rsidR="00D837DA" w:rsidRPr="00D837DA" w:rsidRDefault="00D837DA" w:rsidP="00D837DA">
      <w:pPr>
        <w:autoSpaceDE w:val="0"/>
        <w:autoSpaceDN w:val="0"/>
        <w:adjustRightInd w:val="0"/>
        <w:spacing w:after="240" w:line="360" w:lineRule="auto"/>
        <w:jc w:val="both"/>
        <w:rPr>
          <w:rFonts w:ascii="Verdana" w:hAnsi="Verdana" w:cs="Calibri"/>
          <w:sz w:val="18"/>
          <w:szCs w:val="18"/>
          <w:lang w:eastAsia="es-ES"/>
        </w:rPr>
      </w:pPr>
      <w:r w:rsidRPr="00D837DA">
        <w:rPr>
          <w:rFonts w:ascii="Verdana" w:hAnsi="Verdana" w:cs="Calibri"/>
          <w:sz w:val="18"/>
          <w:szCs w:val="18"/>
          <w:lang w:eastAsia="es-ES"/>
        </w:rPr>
        <w:t xml:space="preserve">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del Servicio de Toma de Testigo de Corona para el Pozo YRA-X1, deberá cumplir mínimamente con el siguiente detalle:</w:t>
      </w:r>
    </w:p>
    <w:p w:rsidR="00D837DA" w:rsidRPr="00D837DA" w:rsidRDefault="00D837DA" w:rsidP="003A56C4">
      <w:pPr>
        <w:numPr>
          <w:ilvl w:val="0"/>
          <w:numId w:val="38"/>
        </w:num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b/>
          <w:sz w:val="18"/>
          <w:szCs w:val="18"/>
          <w:u w:val="single"/>
          <w:lang w:eastAsia="es-ES"/>
        </w:rPr>
        <w:t>Experiencia General</w:t>
      </w:r>
      <w:r w:rsidRPr="00D837DA">
        <w:rPr>
          <w:rFonts w:ascii="Verdana" w:hAnsi="Verdana" w:cs="Calibri"/>
          <w:sz w:val="18"/>
          <w:szCs w:val="18"/>
          <w:lang w:eastAsia="es-ES"/>
        </w:rPr>
        <w:t xml:space="preserve"> de mínimo cinco (5) trabajos en la Industria Petrolera; deberá presentar en su propuesta documentación que acredite su experiencia como ser certificados de trabajo, actas o certificados de cumplimiento de contrato en fotocopia simple.</w:t>
      </w:r>
    </w:p>
    <w:p w:rsidR="00D837DA" w:rsidRPr="00D837DA" w:rsidRDefault="00D837DA" w:rsidP="00D837DA">
      <w:pPr>
        <w:autoSpaceDE w:val="0"/>
        <w:autoSpaceDN w:val="0"/>
        <w:adjustRightInd w:val="0"/>
        <w:spacing w:line="360" w:lineRule="auto"/>
        <w:ind w:left="720"/>
        <w:jc w:val="center"/>
        <w:rPr>
          <w:rFonts w:ascii="Verdana" w:hAnsi="Verdana" w:cs="Calibri"/>
          <w:sz w:val="18"/>
          <w:szCs w:val="18"/>
          <w:lang w:eastAsia="es-ES"/>
        </w:rPr>
      </w:pPr>
    </w:p>
    <w:p w:rsidR="00D837DA" w:rsidRPr="00D837DA" w:rsidRDefault="00D837DA" w:rsidP="003A56C4">
      <w:pPr>
        <w:numPr>
          <w:ilvl w:val="0"/>
          <w:numId w:val="38"/>
        </w:numPr>
        <w:autoSpaceDE w:val="0"/>
        <w:autoSpaceDN w:val="0"/>
        <w:adjustRightInd w:val="0"/>
        <w:spacing w:after="240" w:line="360" w:lineRule="auto"/>
        <w:jc w:val="both"/>
        <w:rPr>
          <w:rFonts w:ascii="Verdana" w:hAnsi="Verdana" w:cs="Calibri"/>
          <w:sz w:val="18"/>
          <w:szCs w:val="18"/>
          <w:lang w:eastAsia="es-ES"/>
        </w:rPr>
      </w:pPr>
      <w:r w:rsidRPr="00D837DA">
        <w:rPr>
          <w:rFonts w:ascii="Verdana" w:hAnsi="Verdana" w:cs="Calibri"/>
          <w:b/>
          <w:sz w:val="18"/>
          <w:szCs w:val="18"/>
          <w:u w:val="single"/>
          <w:lang w:eastAsia="es-ES"/>
        </w:rPr>
        <w:t>Experiencia Específica</w:t>
      </w:r>
      <w:r w:rsidRPr="00D837DA">
        <w:rPr>
          <w:rFonts w:ascii="Verdana" w:hAnsi="Verdana" w:cs="Calibri"/>
          <w:sz w:val="18"/>
          <w:szCs w:val="18"/>
          <w:lang w:eastAsia="es-ES"/>
        </w:rPr>
        <w:t xml:space="preserve"> en Toma de Testigos de Corona, mínimamente (5) trabajos en los últimos diez (10) años, estos trabajos deben ser similares (Toma de testigos de cualquier diámetro) a los solicitados en el presente documento. Deberá presentar toda la documentación que acredite su experiencia.</w:t>
      </w:r>
    </w:p>
    <w:p w:rsidR="00D837DA" w:rsidRPr="00D837DA" w:rsidRDefault="00D837DA" w:rsidP="00D837DA">
      <w:pPr>
        <w:autoSpaceDE w:val="0"/>
        <w:autoSpaceDN w:val="0"/>
        <w:adjustRightInd w:val="0"/>
        <w:spacing w:line="360" w:lineRule="auto"/>
        <w:ind w:left="720"/>
        <w:jc w:val="both"/>
        <w:rPr>
          <w:rFonts w:ascii="Verdana" w:hAnsi="Verdana" w:cs="Calibri"/>
          <w:sz w:val="18"/>
          <w:szCs w:val="18"/>
          <w:lang w:eastAsia="es-ES"/>
        </w:rPr>
      </w:pPr>
      <w:r w:rsidRPr="00D837DA">
        <w:rPr>
          <w:rFonts w:ascii="Verdana" w:hAnsi="Verdana" w:cs="Calibri"/>
          <w:bCs/>
          <w:sz w:val="18"/>
          <w:szCs w:val="18"/>
          <w:lang w:val="es-BO" w:eastAsia="es-ES"/>
        </w:rPr>
        <w:t>El PROPONENTE deberá respaldar la experiencia específica de la empresa con la presentación de actas o informes de conformidad, actas o certificados de cumplimiento de contrato, informes de operación</w:t>
      </w:r>
      <w:r w:rsidRPr="00D837DA">
        <w:rPr>
          <w:rFonts w:ascii="Verdana" w:hAnsi="Verdana" w:cs="Calibri"/>
          <w:sz w:val="18"/>
          <w:szCs w:val="18"/>
          <w:lang w:eastAsia="es-ES"/>
        </w:rPr>
        <w:t xml:space="preserve"> en fotocopia simple, </w:t>
      </w:r>
      <w:r w:rsidRPr="00D837DA">
        <w:rPr>
          <w:rFonts w:ascii="Verdana" w:hAnsi="Verdana" w:cs="Calibri"/>
          <w:bCs/>
          <w:sz w:val="18"/>
          <w:szCs w:val="18"/>
          <w:lang w:val="es-BO" w:eastAsia="es-ES"/>
        </w:rPr>
        <w:t>adjuntos en su propuesta.</w:t>
      </w:r>
    </w:p>
    <w:p w:rsidR="00D837DA" w:rsidRPr="00D837DA" w:rsidRDefault="00D837DA" w:rsidP="00D837DA">
      <w:pPr>
        <w:autoSpaceDE w:val="0"/>
        <w:autoSpaceDN w:val="0"/>
        <w:adjustRightInd w:val="0"/>
        <w:spacing w:line="360" w:lineRule="auto"/>
        <w:ind w:left="720"/>
        <w:jc w:val="both"/>
        <w:rPr>
          <w:rFonts w:ascii="Verdana" w:hAnsi="Verdana" w:cs="Calibri"/>
          <w:sz w:val="18"/>
          <w:szCs w:val="18"/>
          <w:lang w:eastAsia="es-ES"/>
        </w:rPr>
      </w:pPr>
    </w:p>
    <w:p w:rsidR="00D837DA" w:rsidRPr="00D837DA" w:rsidRDefault="00D837DA" w:rsidP="00D837DA">
      <w:pPr>
        <w:autoSpaceDE w:val="0"/>
        <w:autoSpaceDN w:val="0"/>
        <w:adjustRightInd w:val="0"/>
        <w:spacing w:after="240" w:line="360" w:lineRule="auto"/>
        <w:jc w:val="both"/>
        <w:rPr>
          <w:rFonts w:ascii="Verdana" w:hAnsi="Verdana" w:cs="Calibri"/>
          <w:b/>
          <w:sz w:val="18"/>
          <w:szCs w:val="22"/>
          <w:lang w:eastAsia="es-ES"/>
        </w:rPr>
      </w:pPr>
      <w:r w:rsidRPr="00D837DA">
        <w:rPr>
          <w:rFonts w:ascii="Verdana" w:hAnsi="Verdana" w:cs="Calibri"/>
          <w:b/>
          <w:sz w:val="18"/>
          <w:szCs w:val="22"/>
          <w:lang w:eastAsia="es-ES"/>
        </w:rPr>
        <w:t>Nota.- Se descalificaran las propuestas de las Empresas que no cumplan con la Experiencia General y Especifica Mínima Requerida.</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BO"/>
        </w:rPr>
      </w:pPr>
      <w:r w:rsidRPr="00D837DA">
        <w:rPr>
          <w:rFonts w:ascii="Verdana" w:hAnsi="Verdana" w:cs="Arial"/>
          <w:b/>
          <w:bCs/>
          <w:sz w:val="18"/>
          <w:szCs w:val="18"/>
          <w:lang w:val="es-BO" w:eastAsia="es-BO"/>
        </w:rPr>
        <w:t>PERSONAL CLAVE.</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debe contar imprescindiblemente con el siguiente Personal de Campo:</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2271"/>
        <w:gridCol w:w="2669"/>
      </w:tblGrid>
      <w:tr w:rsidR="00D837DA" w:rsidRPr="00D837DA" w:rsidTr="00D837DA">
        <w:tc>
          <w:tcPr>
            <w:tcW w:w="4060" w:type="dxa"/>
            <w:shd w:val="clear" w:color="auto" w:fill="auto"/>
          </w:tcPr>
          <w:p w:rsidR="00D837DA" w:rsidRPr="00D837DA" w:rsidRDefault="00D837DA" w:rsidP="00D837DA">
            <w:pPr>
              <w:autoSpaceDE w:val="0"/>
              <w:autoSpaceDN w:val="0"/>
              <w:adjustRightInd w:val="0"/>
              <w:spacing w:line="276" w:lineRule="auto"/>
              <w:jc w:val="center"/>
              <w:rPr>
                <w:rFonts w:ascii="Verdana" w:hAnsi="Verdana" w:cs="Calibri"/>
                <w:b/>
                <w:sz w:val="18"/>
                <w:szCs w:val="18"/>
                <w:lang w:eastAsia="es-ES"/>
              </w:rPr>
            </w:pPr>
            <w:r w:rsidRPr="00D837DA">
              <w:rPr>
                <w:rFonts w:ascii="Verdana" w:hAnsi="Verdana" w:cs="Calibri"/>
                <w:b/>
                <w:sz w:val="18"/>
                <w:szCs w:val="18"/>
                <w:lang w:eastAsia="es-ES"/>
              </w:rPr>
              <w:t>Personal de Campo</w:t>
            </w:r>
          </w:p>
        </w:tc>
        <w:tc>
          <w:tcPr>
            <w:tcW w:w="2271" w:type="dxa"/>
            <w:shd w:val="clear" w:color="auto" w:fill="auto"/>
          </w:tcPr>
          <w:p w:rsidR="00D837DA" w:rsidRPr="00D837DA" w:rsidRDefault="00D837DA" w:rsidP="00D837DA">
            <w:pPr>
              <w:autoSpaceDE w:val="0"/>
              <w:autoSpaceDN w:val="0"/>
              <w:adjustRightInd w:val="0"/>
              <w:spacing w:line="276" w:lineRule="auto"/>
              <w:jc w:val="center"/>
              <w:rPr>
                <w:rFonts w:ascii="Verdana" w:hAnsi="Verdana" w:cs="Calibri"/>
                <w:b/>
                <w:sz w:val="18"/>
                <w:szCs w:val="18"/>
                <w:lang w:eastAsia="es-ES"/>
              </w:rPr>
            </w:pPr>
            <w:r w:rsidRPr="00D837DA">
              <w:rPr>
                <w:rFonts w:ascii="Verdana" w:hAnsi="Verdana" w:cs="Calibri"/>
                <w:b/>
                <w:sz w:val="18"/>
                <w:szCs w:val="18"/>
                <w:lang w:eastAsia="es-ES"/>
              </w:rPr>
              <w:t>Titular</w:t>
            </w:r>
          </w:p>
        </w:tc>
        <w:tc>
          <w:tcPr>
            <w:tcW w:w="2669" w:type="dxa"/>
            <w:shd w:val="clear" w:color="auto" w:fill="auto"/>
          </w:tcPr>
          <w:p w:rsidR="00D837DA" w:rsidRPr="00D837DA" w:rsidRDefault="00D837DA" w:rsidP="00D837DA">
            <w:pPr>
              <w:autoSpaceDE w:val="0"/>
              <w:autoSpaceDN w:val="0"/>
              <w:adjustRightInd w:val="0"/>
              <w:spacing w:line="276" w:lineRule="auto"/>
              <w:jc w:val="center"/>
              <w:rPr>
                <w:rFonts w:ascii="Verdana" w:hAnsi="Verdana" w:cs="Calibri"/>
                <w:b/>
                <w:sz w:val="18"/>
                <w:szCs w:val="18"/>
                <w:lang w:eastAsia="es-ES"/>
              </w:rPr>
            </w:pPr>
            <w:r w:rsidRPr="00D837DA">
              <w:rPr>
                <w:rFonts w:ascii="Verdana" w:hAnsi="Verdana" w:cs="Calibri"/>
                <w:b/>
                <w:sz w:val="18"/>
                <w:szCs w:val="18"/>
                <w:lang w:eastAsia="es-ES"/>
              </w:rPr>
              <w:t>Relevo</w:t>
            </w:r>
          </w:p>
        </w:tc>
      </w:tr>
      <w:tr w:rsidR="00D837DA" w:rsidRPr="00D837DA" w:rsidTr="00D837DA">
        <w:tc>
          <w:tcPr>
            <w:tcW w:w="4060" w:type="dxa"/>
            <w:shd w:val="clear" w:color="auto" w:fill="auto"/>
          </w:tcPr>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Operador de toma de Testigo</w:t>
            </w:r>
          </w:p>
        </w:tc>
        <w:tc>
          <w:tcPr>
            <w:tcW w:w="2271" w:type="dxa"/>
            <w:shd w:val="clear" w:color="auto" w:fill="auto"/>
          </w:tcPr>
          <w:p w:rsidR="00D837DA" w:rsidRPr="00D837DA" w:rsidRDefault="00D837DA" w:rsidP="00D837DA">
            <w:pPr>
              <w:autoSpaceDE w:val="0"/>
              <w:autoSpaceDN w:val="0"/>
              <w:adjustRightInd w:val="0"/>
              <w:spacing w:line="276" w:lineRule="auto"/>
              <w:jc w:val="center"/>
              <w:rPr>
                <w:rFonts w:ascii="Verdana" w:hAnsi="Verdana" w:cs="Calibri"/>
                <w:sz w:val="18"/>
                <w:szCs w:val="18"/>
                <w:lang w:eastAsia="es-ES"/>
              </w:rPr>
            </w:pPr>
            <w:r w:rsidRPr="00D837DA">
              <w:rPr>
                <w:rFonts w:ascii="Verdana" w:hAnsi="Verdana" w:cs="Calibri"/>
                <w:sz w:val="18"/>
                <w:szCs w:val="18"/>
                <w:lang w:eastAsia="es-ES"/>
              </w:rPr>
              <w:t>1</w:t>
            </w:r>
          </w:p>
        </w:tc>
        <w:tc>
          <w:tcPr>
            <w:tcW w:w="2669" w:type="dxa"/>
            <w:shd w:val="clear" w:color="auto" w:fill="auto"/>
          </w:tcPr>
          <w:p w:rsidR="00D837DA" w:rsidRPr="00D837DA" w:rsidRDefault="00D837DA" w:rsidP="00D837DA">
            <w:pPr>
              <w:autoSpaceDE w:val="0"/>
              <w:autoSpaceDN w:val="0"/>
              <w:adjustRightInd w:val="0"/>
              <w:spacing w:line="276" w:lineRule="auto"/>
              <w:jc w:val="center"/>
              <w:rPr>
                <w:rFonts w:ascii="Verdana" w:hAnsi="Verdana" w:cs="Calibri"/>
                <w:sz w:val="18"/>
                <w:szCs w:val="18"/>
                <w:lang w:eastAsia="es-ES"/>
              </w:rPr>
            </w:pPr>
            <w:r w:rsidRPr="00D837DA">
              <w:rPr>
                <w:rFonts w:ascii="Verdana" w:hAnsi="Verdana" w:cs="Calibri"/>
                <w:sz w:val="18"/>
                <w:szCs w:val="18"/>
                <w:lang w:eastAsia="es-ES"/>
              </w:rPr>
              <w:t>1</w:t>
            </w:r>
          </w:p>
        </w:tc>
      </w:tr>
      <w:tr w:rsidR="00D837DA" w:rsidRPr="00D837DA" w:rsidTr="00D837DA">
        <w:tc>
          <w:tcPr>
            <w:tcW w:w="4060" w:type="dxa"/>
            <w:shd w:val="clear" w:color="auto" w:fill="auto"/>
          </w:tcPr>
          <w:p w:rsidR="00D837DA" w:rsidRPr="00D837DA" w:rsidRDefault="00D837DA" w:rsidP="00D837DA">
            <w:pPr>
              <w:autoSpaceDE w:val="0"/>
              <w:autoSpaceDN w:val="0"/>
              <w:adjustRightInd w:val="0"/>
              <w:spacing w:line="276" w:lineRule="auto"/>
              <w:jc w:val="both"/>
              <w:rPr>
                <w:rFonts w:ascii="Verdana" w:hAnsi="Verdana" w:cs="Calibri"/>
                <w:color w:val="FF0000"/>
                <w:sz w:val="18"/>
                <w:szCs w:val="18"/>
                <w:lang w:eastAsia="es-ES"/>
              </w:rPr>
            </w:pPr>
            <w:r w:rsidRPr="00D837DA">
              <w:rPr>
                <w:rFonts w:ascii="Verdana" w:hAnsi="Verdana" w:cs="Calibri"/>
                <w:sz w:val="18"/>
                <w:szCs w:val="18"/>
                <w:lang w:eastAsia="es-ES"/>
              </w:rPr>
              <w:t>Ayudantes del Operador (No evaluable)</w:t>
            </w:r>
          </w:p>
        </w:tc>
        <w:tc>
          <w:tcPr>
            <w:tcW w:w="2271" w:type="dxa"/>
            <w:shd w:val="clear" w:color="auto" w:fill="auto"/>
          </w:tcPr>
          <w:p w:rsidR="00D837DA" w:rsidRPr="00D837DA" w:rsidRDefault="00D837DA" w:rsidP="00D837DA">
            <w:pPr>
              <w:autoSpaceDE w:val="0"/>
              <w:autoSpaceDN w:val="0"/>
              <w:adjustRightInd w:val="0"/>
              <w:spacing w:line="276" w:lineRule="auto"/>
              <w:jc w:val="center"/>
              <w:rPr>
                <w:rFonts w:ascii="Verdana" w:hAnsi="Verdana" w:cs="Calibri"/>
                <w:sz w:val="18"/>
                <w:szCs w:val="18"/>
                <w:lang w:eastAsia="es-ES"/>
              </w:rPr>
            </w:pPr>
            <w:r w:rsidRPr="00D837DA">
              <w:rPr>
                <w:rFonts w:ascii="Verdana" w:hAnsi="Verdana" w:cs="Calibri"/>
                <w:sz w:val="18"/>
                <w:szCs w:val="18"/>
                <w:lang w:eastAsia="es-ES"/>
              </w:rPr>
              <w:t>1</w:t>
            </w:r>
          </w:p>
        </w:tc>
        <w:tc>
          <w:tcPr>
            <w:tcW w:w="2669" w:type="dxa"/>
            <w:shd w:val="clear" w:color="auto" w:fill="auto"/>
          </w:tcPr>
          <w:p w:rsidR="00D837DA" w:rsidRPr="00D837DA" w:rsidRDefault="00D837DA" w:rsidP="00D837DA">
            <w:pPr>
              <w:autoSpaceDE w:val="0"/>
              <w:autoSpaceDN w:val="0"/>
              <w:adjustRightInd w:val="0"/>
              <w:spacing w:line="276" w:lineRule="auto"/>
              <w:jc w:val="center"/>
              <w:rPr>
                <w:rFonts w:ascii="Verdana" w:hAnsi="Verdana" w:cs="Calibri"/>
                <w:sz w:val="18"/>
                <w:szCs w:val="18"/>
                <w:lang w:eastAsia="es-ES"/>
              </w:rPr>
            </w:pPr>
            <w:r w:rsidRPr="00D837DA">
              <w:rPr>
                <w:rFonts w:ascii="Verdana" w:hAnsi="Verdana" w:cs="Calibri"/>
                <w:sz w:val="18"/>
                <w:szCs w:val="18"/>
                <w:lang w:eastAsia="es-ES"/>
              </w:rPr>
              <w:t>-</w:t>
            </w:r>
          </w:p>
        </w:tc>
      </w:tr>
    </w:tbl>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sz w:val="18"/>
          <w:szCs w:val="18"/>
          <w:lang w:eastAsia="es-ES"/>
        </w:rPr>
        <w:lastRenderedPageBreak/>
        <w:t xml:space="preserve">Asimismo, deberá contar en ciudad con un coordinador y/o gerente que mantendrá comunicación continua con YPFB, coordinando paulatinamente información de programación y requerimientos del servicio y represente al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como responsable del servicio. (Este personal no es evaluable). </w:t>
      </w:r>
    </w:p>
    <w:p w:rsidR="00D837DA" w:rsidRPr="00D837DA" w:rsidRDefault="00D837DA" w:rsidP="003A56C4">
      <w:pPr>
        <w:numPr>
          <w:ilvl w:val="2"/>
          <w:numId w:val="36"/>
        </w:numPr>
        <w:spacing w:before="240" w:after="240" w:line="360" w:lineRule="auto"/>
        <w:ind w:right="51"/>
        <w:jc w:val="both"/>
        <w:rPr>
          <w:rFonts w:ascii="Verdana" w:hAnsi="Verdana" w:cs="Calibri"/>
          <w:sz w:val="18"/>
          <w:szCs w:val="18"/>
          <w:lang w:val="es-BO" w:eastAsia="es-ES"/>
        </w:rPr>
      </w:pPr>
      <w:r w:rsidRPr="00D837DA">
        <w:rPr>
          <w:rFonts w:ascii="Verdana" w:hAnsi="Verdana" w:cs="Arial"/>
          <w:b/>
          <w:bCs/>
          <w:sz w:val="18"/>
          <w:szCs w:val="18"/>
          <w:lang w:val="es-BO" w:eastAsia="es-ES"/>
        </w:rPr>
        <w:t>OPERADOR DE TOMA DE TESTIGO DE CORONA. (Titular y Relevo)</w:t>
      </w:r>
    </w:p>
    <w:p w:rsidR="00D837DA" w:rsidRPr="00D837DA" w:rsidRDefault="00D837DA" w:rsidP="00D837DA">
      <w:pPr>
        <w:autoSpaceDE w:val="0"/>
        <w:autoSpaceDN w:val="0"/>
        <w:adjustRightInd w:val="0"/>
        <w:spacing w:line="360" w:lineRule="auto"/>
        <w:jc w:val="both"/>
        <w:rPr>
          <w:rFonts w:ascii="Verdana" w:hAnsi="Verdana" w:cs="Calibri"/>
          <w:bCs/>
          <w:sz w:val="18"/>
          <w:szCs w:val="18"/>
          <w:lang w:eastAsia="es-ES"/>
        </w:rPr>
      </w:pPr>
      <w:r w:rsidRPr="00D837DA">
        <w:rPr>
          <w:rFonts w:ascii="Verdana" w:hAnsi="Verdana" w:cs="Calibri"/>
          <w:b/>
          <w:bCs/>
          <w:sz w:val="18"/>
          <w:szCs w:val="18"/>
          <w:lang w:eastAsia="es-ES"/>
        </w:rPr>
        <w:t>Experiencia Específica.</w:t>
      </w:r>
      <w:r w:rsidRPr="00D837DA">
        <w:rPr>
          <w:rFonts w:ascii="Verdana" w:hAnsi="Verdana" w:cs="Calibri"/>
          <w:bCs/>
          <w:sz w:val="18"/>
          <w:szCs w:val="18"/>
          <w:lang w:eastAsia="es-ES"/>
        </w:rPr>
        <w:t xml:space="preserve"> El perfil requerido es Experto en toma de testigos de corona. Debe acreditar al menos cinco (5) trabajos de toma de testigos en pozos de Bolivia y/o el extranjero. El </w:t>
      </w:r>
      <w:r w:rsidRPr="00D837DA">
        <w:rPr>
          <w:rFonts w:ascii="Verdana" w:hAnsi="Verdana" w:cs="Calibri"/>
          <w:b/>
          <w:bCs/>
          <w:sz w:val="18"/>
          <w:szCs w:val="18"/>
          <w:lang w:eastAsia="es-ES"/>
        </w:rPr>
        <w:t xml:space="preserve">PROPONENTE </w:t>
      </w:r>
      <w:r w:rsidRPr="00D837DA">
        <w:rPr>
          <w:rFonts w:ascii="Verdana" w:hAnsi="Verdana" w:cs="Calibri"/>
          <w:bCs/>
          <w:sz w:val="18"/>
          <w:szCs w:val="18"/>
          <w:lang w:eastAsia="es-ES"/>
        </w:rPr>
        <w:t xml:space="preserve">deberá respaldar la experiencia específica con la presentación de actas de conformidad o cumplimiento de contrato y/o certificados de trabajo en fotocopia simple adjuntos en su propuesta. </w:t>
      </w:r>
    </w:p>
    <w:p w:rsidR="00D837DA" w:rsidRPr="00D837DA" w:rsidRDefault="00D837DA" w:rsidP="00D837DA">
      <w:pPr>
        <w:spacing w:before="240" w:after="120" w:line="360" w:lineRule="auto"/>
        <w:jc w:val="both"/>
        <w:rPr>
          <w:rFonts w:ascii="Verdana" w:hAnsi="Verdana" w:cs="Arial"/>
          <w:bCs/>
          <w:sz w:val="14"/>
          <w:szCs w:val="18"/>
          <w:lang w:eastAsia="es-ES"/>
        </w:rPr>
      </w:pPr>
      <w:r w:rsidRPr="00D837DA">
        <w:rPr>
          <w:rFonts w:ascii="Verdana" w:hAnsi="Verdana" w:cs="Calibri"/>
          <w:b/>
          <w:sz w:val="18"/>
          <w:szCs w:val="22"/>
          <w:lang w:eastAsia="es-ES"/>
        </w:rPr>
        <w:t>Nota.- Se descalificaran las propuestas de las Empresas cuyo personal no cumplan con la Experiencia mínima Requerida.</w:t>
      </w:r>
    </w:p>
    <w:p w:rsidR="00D837DA" w:rsidRPr="00D837DA" w:rsidRDefault="00D837DA" w:rsidP="003A56C4">
      <w:pPr>
        <w:numPr>
          <w:ilvl w:val="0"/>
          <w:numId w:val="36"/>
        </w:numPr>
        <w:spacing w:before="240" w:after="240" w:line="360" w:lineRule="auto"/>
        <w:ind w:right="51"/>
        <w:jc w:val="both"/>
        <w:rPr>
          <w:rFonts w:ascii="Verdana" w:hAnsi="Verdana" w:cs="Verdana"/>
          <w:b/>
          <w:bCs/>
          <w:color w:val="000000"/>
          <w:sz w:val="18"/>
          <w:szCs w:val="18"/>
          <w:lang w:val="es-BO" w:eastAsia="es-ES"/>
        </w:rPr>
      </w:pPr>
      <w:r w:rsidRPr="00D837DA">
        <w:rPr>
          <w:rFonts w:ascii="Verdana" w:hAnsi="Verdana" w:cs="Arial"/>
          <w:b/>
          <w:bCs/>
          <w:sz w:val="18"/>
          <w:szCs w:val="18"/>
          <w:lang w:val="es-BO" w:eastAsia="es-ES"/>
        </w:rPr>
        <w:t>CONDICIONES REQUERIDAS PARA EL BIEN (DE CUMPLIMIENTO OBLIGATORIO POR EL PROPONENTE)</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ALCANCE DEL SERVICIO.</w:t>
      </w:r>
    </w:p>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Servicio de Toma de Testigos de Corona para el pozo YRA-X1 consistirá en la obtención de un testigo de 9 metros, el alcance incluye los siguientes componentes: </w:t>
      </w:r>
    </w:p>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p>
    <w:tbl>
      <w:tblPr>
        <w:tblStyle w:val="Tablaconcuadrcula"/>
        <w:tblW w:w="0" w:type="auto"/>
        <w:tblInd w:w="1862" w:type="dxa"/>
        <w:tblLook w:val="04A0" w:firstRow="1" w:lastRow="0" w:firstColumn="1" w:lastColumn="0" w:noHBand="0" w:noVBand="1"/>
      </w:tblPr>
      <w:tblGrid>
        <w:gridCol w:w="707"/>
        <w:gridCol w:w="4537"/>
      </w:tblGrid>
      <w:tr w:rsidR="00D837DA" w:rsidRPr="00D837DA" w:rsidTr="00D837DA">
        <w:trPr>
          <w:trHeight w:val="337"/>
        </w:trPr>
        <w:tc>
          <w:tcPr>
            <w:tcW w:w="561" w:type="dxa"/>
            <w:vAlign w:val="center"/>
          </w:tcPr>
          <w:p w:rsidR="00D837DA" w:rsidRPr="00D837DA" w:rsidRDefault="00D837DA" w:rsidP="00D837DA">
            <w:pPr>
              <w:autoSpaceDE w:val="0"/>
              <w:autoSpaceDN w:val="0"/>
              <w:adjustRightInd w:val="0"/>
              <w:spacing w:line="360" w:lineRule="auto"/>
              <w:rPr>
                <w:rFonts w:ascii="Verdana" w:hAnsi="Verdana" w:cs="Calibri"/>
                <w:b/>
                <w:bCs/>
                <w:sz w:val="18"/>
                <w:szCs w:val="18"/>
                <w:lang w:val="es-BO" w:eastAsia="es-ES"/>
              </w:rPr>
            </w:pPr>
            <w:r w:rsidRPr="00D837DA">
              <w:rPr>
                <w:rFonts w:ascii="Verdana" w:hAnsi="Verdana" w:cs="Calibri"/>
                <w:b/>
                <w:bCs/>
                <w:sz w:val="18"/>
                <w:szCs w:val="18"/>
                <w:lang w:val="es-BO" w:eastAsia="es-ES"/>
              </w:rPr>
              <w:t>Ítem</w:t>
            </w:r>
          </w:p>
        </w:tc>
        <w:tc>
          <w:tcPr>
            <w:tcW w:w="4537" w:type="dxa"/>
            <w:vAlign w:val="center"/>
          </w:tcPr>
          <w:p w:rsidR="00D837DA" w:rsidRPr="00D837DA" w:rsidRDefault="00D837DA" w:rsidP="00D837DA">
            <w:pPr>
              <w:autoSpaceDE w:val="0"/>
              <w:autoSpaceDN w:val="0"/>
              <w:adjustRightInd w:val="0"/>
              <w:spacing w:line="360" w:lineRule="auto"/>
              <w:jc w:val="center"/>
              <w:rPr>
                <w:rFonts w:ascii="Verdana" w:hAnsi="Verdana" w:cs="Calibri"/>
                <w:b/>
                <w:bCs/>
                <w:sz w:val="18"/>
                <w:szCs w:val="18"/>
                <w:lang w:val="es-BO" w:eastAsia="es-ES"/>
              </w:rPr>
            </w:pPr>
            <w:r w:rsidRPr="00D837DA">
              <w:rPr>
                <w:rFonts w:ascii="Verdana" w:hAnsi="Verdana" w:cs="Calibri"/>
                <w:b/>
                <w:bCs/>
                <w:sz w:val="18"/>
                <w:szCs w:val="18"/>
                <w:lang w:val="es-BO" w:eastAsia="es-ES"/>
              </w:rPr>
              <w:t>SERVICIO</w:t>
            </w:r>
          </w:p>
        </w:tc>
      </w:tr>
      <w:tr w:rsidR="00D837DA" w:rsidRPr="00D837DA" w:rsidTr="00D837DA">
        <w:trPr>
          <w:trHeight w:val="370"/>
        </w:trPr>
        <w:tc>
          <w:tcPr>
            <w:tcW w:w="561" w:type="dxa"/>
            <w:vAlign w:val="center"/>
          </w:tcPr>
          <w:p w:rsidR="00D837DA" w:rsidRPr="00D837DA" w:rsidRDefault="00D837DA" w:rsidP="00D837DA">
            <w:pPr>
              <w:autoSpaceDE w:val="0"/>
              <w:autoSpaceDN w:val="0"/>
              <w:adjustRightInd w:val="0"/>
              <w:spacing w:line="360" w:lineRule="auto"/>
              <w:jc w:val="center"/>
              <w:rPr>
                <w:rFonts w:ascii="Verdana" w:hAnsi="Verdana" w:cs="Calibri"/>
                <w:bCs/>
                <w:sz w:val="18"/>
                <w:szCs w:val="18"/>
                <w:lang w:val="es-BO" w:eastAsia="es-ES"/>
              </w:rPr>
            </w:pPr>
            <w:r w:rsidRPr="00D837DA">
              <w:rPr>
                <w:rFonts w:ascii="Verdana" w:hAnsi="Verdana" w:cs="Calibri"/>
                <w:bCs/>
                <w:sz w:val="18"/>
                <w:szCs w:val="18"/>
                <w:lang w:val="es-BO" w:eastAsia="es-ES"/>
              </w:rPr>
              <w:t>1</w:t>
            </w:r>
          </w:p>
        </w:tc>
        <w:tc>
          <w:tcPr>
            <w:tcW w:w="4537" w:type="dxa"/>
            <w:vAlign w:val="center"/>
          </w:tcPr>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Cargo por bajada de herramienta</w:t>
            </w:r>
          </w:p>
        </w:tc>
      </w:tr>
      <w:tr w:rsidR="00D837DA" w:rsidRPr="00D837DA" w:rsidTr="00D837DA">
        <w:trPr>
          <w:trHeight w:val="370"/>
        </w:trPr>
        <w:tc>
          <w:tcPr>
            <w:tcW w:w="561" w:type="dxa"/>
            <w:vAlign w:val="center"/>
          </w:tcPr>
          <w:p w:rsidR="00D837DA" w:rsidRPr="00D837DA" w:rsidRDefault="00D837DA" w:rsidP="00D837DA">
            <w:pPr>
              <w:autoSpaceDE w:val="0"/>
              <w:autoSpaceDN w:val="0"/>
              <w:adjustRightInd w:val="0"/>
              <w:spacing w:line="360" w:lineRule="auto"/>
              <w:jc w:val="center"/>
              <w:rPr>
                <w:rFonts w:ascii="Verdana" w:hAnsi="Verdana" w:cs="Calibri"/>
                <w:bCs/>
                <w:sz w:val="18"/>
                <w:szCs w:val="18"/>
                <w:lang w:val="es-BO" w:eastAsia="es-ES"/>
              </w:rPr>
            </w:pPr>
            <w:r w:rsidRPr="00D837DA">
              <w:rPr>
                <w:rFonts w:ascii="Verdana" w:hAnsi="Verdana" w:cs="Calibri"/>
                <w:bCs/>
                <w:sz w:val="18"/>
                <w:szCs w:val="18"/>
                <w:lang w:val="es-BO" w:eastAsia="es-ES"/>
              </w:rPr>
              <w:t>2</w:t>
            </w:r>
          </w:p>
        </w:tc>
        <w:tc>
          <w:tcPr>
            <w:tcW w:w="4537" w:type="dxa"/>
            <w:vAlign w:val="center"/>
          </w:tcPr>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Cargo por metro recuperado de testigo</w:t>
            </w:r>
          </w:p>
        </w:tc>
      </w:tr>
      <w:tr w:rsidR="00D837DA" w:rsidRPr="00D837DA" w:rsidTr="00D837DA">
        <w:trPr>
          <w:trHeight w:val="370"/>
        </w:trPr>
        <w:tc>
          <w:tcPr>
            <w:tcW w:w="561" w:type="dxa"/>
            <w:vAlign w:val="center"/>
          </w:tcPr>
          <w:p w:rsidR="00D837DA" w:rsidRPr="00D837DA" w:rsidRDefault="00D837DA" w:rsidP="00D837DA">
            <w:pPr>
              <w:autoSpaceDE w:val="0"/>
              <w:autoSpaceDN w:val="0"/>
              <w:adjustRightInd w:val="0"/>
              <w:spacing w:line="360" w:lineRule="auto"/>
              <w:jc w:val="center"/>
              <w:rPr>
                <w:rFonts w:ascii="Verdana" w:hAnsi="Verdana" w:cs="Calibri"/>
                <w:bCs/>
                <w:sz w:val="18"/>
                <w:szCs w:val="18"/>
                <w:lang w:val="es-BO" w:eastAsia="es-ES"/>
              </w:rPr>
            </w:pPr>
            <w:r w:rsidRPr="00D837DA">
              <w:rPr>
                <w:rFonts w:ascii="Verdana" w:hAnsi="Verdana" w:cs="Calibri"/>
                <w:bCs/>
                <w:sz w:val="18"/>
                <w:szCs w:val="18"/>
                <w:lang w:val="es-BO" w:eastAsia="es-ES"/>
              </w:rPr>
              <w:t>3</w:t>
            </w:r>
          </w:p>
        </w:tc>
        <w:tc>
          <w:tcPr>
            <w:tcW w:w="4537" w:type="dxa"/>
            <w:vAlign w:val="center"/>
          </w:tcPr>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Stand </w:t>
            </w:r>
            <w:proofErr w:type="spellStart"/>
            <w:r w:rsidRPr="00D837DA">
              <w:rPr>
                <w:rFonts w:ascii="Verdana" w:hAnsi="Verdana" w:cs="Calibri"/>
                <w:bCs/>
                <w:sz w:val="18"/>
                <w:szCs w:val="18"/>
                <w:lang w:val="es-BO" w:eastAsia="es-ES"/>
              </w:rPr>
              <w:t>By</w:t>
            </w:r>
            <w:proofErr w:type="spellEnd"/>
            <w:r w:rsidRPr="00D837DA">
              <w:rPr>
                <w:rFonts w:ascii="Verdana" w:hAnsi="Verdana" w:cs="Calibri"/>
                <w:bCs/>
                <w:sz w:val="18"/>
                <w:szCs w:val="18"/>
                <w:lang w:val="es-BO" w:eastAsia="es-ES"/>
              </w:rPr>
              <w:t xml:space="preserve"> de equipo en pozo</w:t>
            </w:r>
          </w:p>
        </w:tc>
      </w:tr>
      <w:tr w:rsidR="00D837DA" w:rsidRPr="00D837DA" w:rsidTr="00D837DA">
        <w:trPr>
          <w:trHeight w:val="354"/>
        </w:trPr>
        <w:tc>
          <w:tcPr>
            <w:tcW w:w="561" w:type="dxa"/>
            <w:vAlign w:val="center"/>
          </w:tcPr>
          <w:p w:rsidR="00D837DA" w:rsidRPr="00D837DA" w:rsidRDefault="00D837DA" w:rsidP="00D837DA">
            <w:pPr>
              <w:autoSpaceDE w:val="0"/>
              <w:autoSpaceDN w:val="0"/>
              <w:adjustRightInd w:val="0"/>
              <w:spacing w:line="360" w:lineRule="auto"/>
              <w:jc w:val="center"/>
              <w:rPr>
                <w:rFonts w:ascii="Verdana" w:hAnsi="Verdana" w:cs="Calibri"/>
                <w:bCs/>
                <w:sz w:val="18"/>
                <w:szCs w:val="18"/>
                <w:lang w:val="es-BO" w:eastAsia="es-ES"/>
              </w:rPr>
            </w:pPr>
            <w:r w:rsidRPr="00D837DA">
              <w:rPr>
                <w:rFonts w:ascii="Verdana" w:hAnsi="Verdana" w:cs="Calibri"/>
                <w:bCs/>
                <w:sz w:val="18"/>
                <w:szCs w:val="18"/>
                <w:lang w:val="es-BO" w:eastAsia="es-ES"/>
              </w:rPr>
              <w:t>4</w:t>
            </w:r>
          </w:p>
        </w:tc>
        <w:tc>
          <w:tcPr>
            <w:tcW w:w="4537" w:type="dxa"/>
            <w:vAlign w:val="center"/>
          </w:tcPr>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Personal (Operador + Ayudante)</w:t>
            </w:r>
          </w:p>
        </w:tc>
      </w:tr>
      <w:tr w:rsidR="00D837DA" w:rsidRPr="00D837DA" w:rsidTr="00D837DA">
        <w:trPr>
          <w:trHeight w:val="370"/>
        </w:trPr>
        <w:tc>
          <w:tcPr>
            <w:tcW w:w="561" w:type="dxa"/>
            <w:vAlign w:val="center"/>
          </w:tcPr>
          <w:p w:rsidR="00D837DA" w:rsidRPr="00D837DA" w:rsidRDefault="00D837DA" w:rsidP="00D837DA">
            <w:pPr>
              <w:autoSpaceDE w:val="0"/>
              <w:autoSpaceDN w:val="0"/>
              <w:adjustRightInd w:val="0"/>
              <w:spacing w:line="360" w:lineRule="auto"/>
              <w:jc w:val="center"/>
              <w:rPr>
                <w:rFonts w:ascii="Verdana" w:hAnsi="Verdana" w:cs="Calibri"/>
                <w:bCs/>
                <w:sz w:val="18"/>
                <w:szCs w:val="18"/>
                <w:lang w:val="es-BO" w:eastAsia="es-ES"/>
              </w:rPr>
            </w:pPr>
            <w:r w:rsidRPr="00D837DA">
              <w:rPr>
                <w:rFonts w:ascii="Verdana" w:hAnsi="Verdana" w:cs="Calibri"/>
                <w:bCs/>
                <w:sz w:val="18"/>
                <w:szCs w:val="18"/>
                <w:lang w:val="es-BO" w:eastAsia="es-ES"/>
              </w:rPr>
              <w:t>5</w:t>
            </w:r>
          </w:p>
        </w:tc>
        <w:tc>
          <w:tcPr>
            <w:tcW w:w="4537" w:type="dxa"/>
            <w:vAlign w:val="center"/>
          </w:tcPr>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Movilización y Desmovilización</w:t>
            </w:r>
          </w:p>
        </w:tc>
      </w:tr>
    </w:tbl>
    <w:p w:rsidR="00D837DA" w:rsidRPr="00D837DA" w:rsidRDefault="00D837DA" w:rsidP="00D837DA">
      <w:p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CARGO POR BAJADA DE HERRAMIENTA</w:t>
      </w:r>
    </w:p>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al recibir la orden de toma de testigo, debe bajar al pozo su herramienta saca testigos hasta la profundidad requerida. YPFB pagará este servicio de acuerdo a los precios unitarios de la propuesta económica del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y la profundidad para toma de testigo.</w:t>
      </w:r>
    </w:p>
    <w:p w:rsidR="00D837DA" w:rsidRPr="00D837DA" w:rsidRDefault="00D837DA" w:rsidP="00D837DA">
      <w:p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CARGO POR METRO RECUPERADO</w:t>
      </w:r>
    </w:p>
    <w:p w:rsidR="00D837DA" w:rsidRPr="00D837DA" w:rsidRDefault="00D837DA" w:rsidP="00D837DA">
      <w:pPr>
        <w:spacing w:before="240" w:after="240" w:line="360" w:lineRule="auto"/>
        <w:ind w:right="51"/>
        <w:jc w:val="both"/>
        <w:rPr>
          <w:rFonts w:ascii="Verdana" w:hAnsi="Verdana" w:cs="Arial"/>
          <w:bCs/>
          <w:sz w:val="18"/>
          <w:szCs w:val="18"/>
          <w:lang w:val="es-BO" w:eastAsia="es-ES"/>
        </w:rPr>
      </w:pPr>
      <w:r w:rsidRPr="00D837DA">
        <w:rPr>
          <w:rFonts w:ascii="Verdana" w:hAnsi="Verdana" w:cs="Arial"/>
          <w:bCs/>
          <w:sz w:val="18"/>
          <w:szCs w:val="18"/>
          <w:lang w:val="es-BO" w:eastAsia="es-ES"/>
        </w:rPr>
        <w:t xml:space="preserve">Una vez en el fondo del pozo, la herramienta comienza a perforar roca y recuperar el testigo en una “manga” de aluminio, goma u otro material. La recuperación se mide por metro e YPFB pagará de </w:t>
      </w:r>
      <w:r w:rsidRPr="00D837DA">
        <w:rPr>
          <w:rFonts w:ascii="Verdana" w:hAnsi="Verdana" w:cs="Arial"/>
          <w:bCs/>
          <w:sz w:val="18"/>
          <w:szCs w:val="18"/>
          <w:lang w:val="es-BO" w:eastAsia="es-ES"/>
        </w:rPr>
        <w:lastRenderedPageBreak/>
        <w:t xml:space="preserve">acuerdo a los metros recuperados en superficie en función a los precios unitarios de la propuesta económica del </w:t>
      </w:r>
      <w:r w:rsidRPr="00D837DA">
        <w:rPr>
          <w:rFonts w:ascii="Verdana" w:hAnsi="Verdana" w:cs="Arial"/>
          <w:b/>
          <w:bCs/>
          <w:sz w:val="18"/>
          <w:szCs w:val="18"/>
          <w:lang w:val="es-BO" w:eastAsia="es-ES"/>
        </w:rPr>
        <w:t xml:space="preserve">CONTRATISTA. </w:t>
      </w:r>
    </w:p>
    <w:p w:rsidR="00D837DA" w:rsidRPr="00D837DA" w:rsidRDefault="00D837DA" w:rsidP="00D837DA">
      <w:p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STAND BY DE EQUIPOS EN POZO</w:t>
      </w:r>
    </w:p>
    <w:p w:rsidR="00D837DA" w:rsidRPr="00D837DA" w:rsidRDefault="00D837DA" w:rsidP="00D837DA">
      <w:pPr>
        <w:spacing w:before="240" w:after="240" w:line="360" w:lineRule="auto"/>
        <w:ind w:right="51"/>
        <w:jc w:val="both"/>
        <w:rPr>
          <w:rFonts w:ascii="Verdana" w:hAnsi="Verdana" w:cs="Arial"/>
          <w:bCs/>
          <w:sz w:val="18"/>
          <w:szCs w:val="18"/>
          <w:lang w:val="es-BO" w:eastAsia="es-ES"/>
        </w:rPr>
      </w:pPr>
      <w:r w:rsidRPr="00D837DA">
        <w:rPr>
          <w:rFonts w:ascii="Verdana" w:hAnsi="Verdana" w:cs="Arial"/>
          <w:bCs/>
          <w:sz w:val="18"/>
          <w:szCs w:val="18"/>
          <w:lang w:val="es-BO" w:eastAsia="es-ES"/>
        </w:rPr>
        <w:t xml:space="preserve">En caso de que el CONTRATISTA movilice sus herramientas y personal al lugar de trabajo, previa autorización del Fiscal de Servicio, y el pozo no esté listo para las operaciones de toma de testigo, YPFB pagará un stand </w:t>
      </w:r>
      <w:proofErr w:type="spellStart"/>
      <w:r w:rsidRPr="00D837DA">
        <w:rPr>
          <w:rFonts w:ascii="Verdana" w:hAnsi="Verdana" w:cs="Arial"/>
          <w:bCs/>
          <w:sz w:val="18"/>
          <w:szCs w:val="18"/>
          <w:lang w:val="es-BO" w:eastAsia="es-ES"/>
        </w:rPr>
        <w:t>by</w:t>
      </w:r>
      <w:proofErr w:type="spellEnd"/>
      <w:r w:rsidRPr="00D837DA">
        <w:rPr>
          <w:rFonts w:ascii="Verdana" w:hAnsi="Verdana" w:cs="Arial"/>
          <w:bCs/>
          <w:sz w:val="18"/>
          <w:szCs w:val="18"/>
          <w:lang w:val="es-BO" w:eastAsia="es-ES"/>
        </w:rPr>
        <w:t xml:space="preserve"> de acuerdo a los precios unitarios de la propuesta económica del Contratista (máximo 1 día).</w:t>
      </w:r>
    </w:p>
    <w:p w:rsidR="00D837DA" w:rsidRPr="00D837DA" w:rsidRDefault="00D837DA" w:rsidP="00D837DA">
      <w:p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CONTINGENCIA ESPECIAL</w:t>
      </w:r>
    </w:p>
    <w:p w:rsidR="00D837DA" w:rsidRPr="00D837DA" w:rsidRDefault="00D837DA" w:rsidP="00D837DA">
      <w:pPr>
        <w:spacing w:before="240" w:after="240" w:line="360" w:lineRule="auto"/>
        <w:ind w:right="51"/>
        <w:jc w:val="both"/>
        <w:rPr>
          <w:rFonts w:ascii="Verdana" w:hAnsi="Verdana" w:cs="Arial"/>
          <w:bCs/>
          <w:sz w:val="18"/>
          <w:szCs w:val="18"/>
          <w:lang w:val="es-BO" w:eastAsia="es-ES"/>
        </w:rPr>
      </w:pPr>
      <w:r w:rsidRPr="00D837DA">
        <w:rPr>
          <w:rFonts w:ascii="Verdana" w:hAnsi="Verdana" w:cs="Arial"/>
          <w:bCs/>
          <w:sz w:val="18"/>
          <w:szCs w:val="18"/>
          <w:lang w:val="es-BO" w:eastAsia="es-ES"/>
        </w:rPr>
        <w:t xml:space="preserve">Esta contratación está subordinada a la perforación del pozo Yarará YRA-X1, por lo que si por cualquier motivo la perforación del pozo no se efectuara, el contrato quedará nulo e YPFB no pagará ningún cargo a la CONTRATISTA. </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PERSONAL.</w:t>
      </w:r>
    </w:p>
    <w:p w:rsidR="00D837DA" w:rsidRPr="00D837DA" w:rsidRDefault="00D837DA" w:rsidP="003A56C4">
      <w:pPr>
        <w:numPr>
          <w:ilvl w:val="2"/>
          <w:numId w:val="36"/>
        </w:numPr>
        <w:spacing w:before="240" w:after="240" w:line="360" w:lineRule="auto"/>
        <w:ind w:right="51"/>
        <w:jc w:val="both"/>
        <w:rPr>
          <w:rFonts w:ascii="Verdana" w:hAnsi="Verdana" w:cs="Calibri"/>
          <w:sz w:val="18"/>
          <w:szCs w:val="18"/>
          <w:lang w:val="es-BO" w:eastAsia="es-ES"/>
        </w:rPr>
      </w:pPr>
      <w:r w:rsidRPr="00D837DA">
        <w:rPr>
          <w:rFonts w:ascii="Verdana" w:hAnsi="Verdana" w:cs="Arial"/>
          <w:b/>
          <w:bCs/>
          <w:sz w:val="18"/>
          <w:szCs w:val="18"/>
          <w:lang w:val="es-BO" w:eastAsia="es-ES"/>
        </w:rPr>
        <w:t>OPERADOR DE TOMA DE TESTIGO DE CORONA. (Titular y Relevo)</w:t>
      </w:r>
    </w:p>
    <w:p w:rsidR="00D837DA" w:rsidRPr="00D837DA" w:rsidRDefault="00D837DA" w:rsidP="00D837DA">
      <w:pPr>
        <w:autoSpaceDE w:val="0"/>
        <w:autoSpaceDN w:val="0"/>
        <w:adjustRightInd w:val="0"/>
        <w:spacing w:line="360" w:lineRule="auto"/>
        <w:jc w:val="both"/>
        <w:rPr>
          <w:rFonts w:ascii="Verdana" w:hAnsi="Verdana" w:cs="Calibri"/>
          <w:bCs/>
          <w:sz w:val="18"/>
          <w:szCs w:val="18"/>
          <w:lang w:eastAsia="es-ES"/>
        </w:rPr>
      </w:pPr>
      <w:r w:rsidRPr="00D837DA">
        <w:rPr>
          <w:rFonts w:ascii="Verdana" w:hAnsi="Verdana" w:cs="Calibri"/>
          <w:sz w:val="18"/>
          <w:szCs w:val="18"/>
          <w:lang w:eastAsia="es-ES"/>
        </w:rPr>
        <w:t>Estará encargado de las siguientes actividades, sin limitarse exclusivamente a ellas:</w:t>
      </w:r>
    </w:p>
    <w:p w:rsidR="00D837DA" w:rsidRPr="00D837DA" w:rsidRDefault="00D837DA" w:rsidP="00D837DA">
      <w:pPr>
        <w:autoSpaceDE w:val="0"/>
        <w:autoSpaceDN w:val="0"/>
        <w:adjustRightInd w:val="0"/>
        <w:jc w:val="both"/>
        <w:rPr>
          <w:rFonts w:ascii="Verdana" w:hAnsi="Verdana" w:cs="Calibri"/>
          <w:sz w:val="18"/>
          <w:szCs w:val="18"/>
          <w:lang w:eastAsia="es-ES"/>
        </w:rPr>
      </w:pPr>
    </w:p>
    <w:p w:rsidR="00D837DA" w:rsidRPr="00D837DA" w:rsidRDefault="00D837DA" w:rsidP="003A56C4">
      <w:pPr>
        <w:numPr>
          <w:ilvl w:val="0"/>
          <w:numId w:val="41"/>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Soporte técnico y diseño de trabajo para la mejor ejecución </w:t>
      </w:r>
    </w:p>
    <w:p w:rsidR="00D837DA" w:rsidRPr="00D837DA" w:rsidRDefault="00D837DA" w:rsidP="003A56C4">
      <w:pPr>
        <w:numPr>
          <w:ilvl w:val="0"/>
          <w:numId w:val="41"/>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Ejecutar el programa acordado con YPFB Corporación para la toma del núcleo </w:t>
      </w:r>
    </w:p>
    <w:p w:rsidR="00D837DA" w:rsidRPr="00D837DA" w:rsidRDefault="00D837DA" w:rsidP="003A56C4">
      <w:pPr>
        <w:numPr>
          <w:ilvl w:val="0"/>
          <w:numId w:val="41"/>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Coordinar la inspección y prueba del equipo </w:t>
      </w:r>
    </w:p>
    <w:p w:rsidR="00D837DA" w:rsidRPr="00D837DA" w:rsidRDefault="00D837DA" w:rsidP="003A56C4">
      <w:pPr>
        <w:numPr>
          <w:ilvl w:val="0"/>
          <w:numId w:val="41"/>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Dirigir la movilización y desmovilización del equipo y personal de campo </w:t>
      </w:r>
    </w:p>
    <w:p w:rsidR="00D837DA" w:rsidRPr="00D837DA" w:rsidRDefault="00D837DA" w:rsidP="003A56C4">
      <w:pPr>
        <w:numPr>
          <w:ilvl w:val="0"/>
          <w:numId w:val="41"/>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Seguimiento diario del trabajo en el pozo </w:t>
      </w:r>
    </w:p>
    <w:p w:rsidR="00D837DA" w:rsidRPr="00D837DA" w:rsidRDefault="00D837DA" w:rsidP="003A56C4">
      <w:pPr>
        <w:numPr>
          <w:ilvl w:val="0"/>
          <w:numId w:val="41"/>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Reunión, cuando la operación lo requiera, con el personal involucrado en el proyecto.</w:t>
      </w:r>
    </w:p>
    <w:p w:rsidR="00D837DA" w:rsidRPr="00D837DA" w:rsidRDefault="00D837DA" w:rsidP="003A56C4">
      <w:pPr>
        <w:numPr>
          <w:ilvl w:val="2"/>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AYUDANTE DEL OPERADOR.</w:t>
      </w: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sz w:val="18"/>
          <w:szCs w:val="18"/>
          <w:lang w:eastAsia="es-ES"/>
        </w:rPr>
        <w:t xml:space="preserve">Sus responsabilidades serán entre otras: </w:t>
      </w:r>
    </w:p>
    <w:p w:rsidR="00D837DA" w:rsidRPr="00D837DA" w:rsidRDefault="00D837DA" w:rsidP="00D837DA">
      <w:pPr>
        <w:autoSpaceDE w:val="0"/>
        <w:autoSpaceDN w:val="0"/>
        <w:adjustRightInd w:val="0"/>
        <w:jc w:val="both"/>
        <w:rPr>
          <w:rFonts w:ascii="Verdana" w:hAnsi="Verdana" w:cs="Calibri"/>
          <w:sz w:val="18"/>
          <w:szCs w:val="18"/>
          <w:lang w:eastAsia="es-ES"/>
        </w:rPr>
      </w:pPr>
    </w:p>
    <w:p w:rsidR="00D837DA" w:rsidRPr="00D837DA" w:rsidRDefault="00D837DA" w:rsidP="003A56C4">
      <w:pPr>
        <w:numPr>
          <w:ilvl w:val="0"/>
          <w:numId w:val="42"/>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Ayudar en la ejecución del programa para la toma de núcleo. </w:t>
      </w:r>
    </w:p>
    <w:p w:rsidR="00D837DA" w:rsidRPr="00D837DA" w:rsidRDefault="00D837DA" w:rsidP="003A56C4">
      <w:pPr>
        <w:numPr>
          <w:ilvl w:val="0"/>
          <w:numId w:val="42"/>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Dar a conocer los procedimientos de operación y objetivos al personal que se encuentra el Lugar de Trabajo.</w:t>
      </w:r>
    </w:p>
    <w:p w:rsidR="00D837DA" w:rsidRPr="00D837DA" w:rsidRDefault="00D837DA" w:rsidP="003A56C4">
      <w:pPr>
        <w:numPr>
          <w:ilvl w:val="0"/>
          <w:numId w:val="42"/>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Cortar, numerar, embalar el testigo de acuerdo a estándares de la industria.  </w:t>
      </w:r>
    </w:p>
    <w:p w:rsidR="00D837DA" w:rsidRPr="00D837DA" w:rsidRDefault="00D837DA" w:rsidP="003A56C4">
      <w:pPr>
        <w:numPr>
          <w:ilvl w:val="0"/>
          <w:numId w:val="42"/>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Coordinar movilización y desmovilización del equipo.</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MOVILIZACIÓN Y DESMOVILIZACIÓN.</w:t>
      </w:r>
    </w:p>
    <w:p w:rsidR="00D837DA" w:rsidRPr="00D837DA" w:rsidRDefault="00D837DA" w:rsidP="00D837DA">
      <w:pPr>
        <w:spacing w:after="240"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tendrá a su cargo el costo de movilización, traslado, desmovilización y suministro tanto de materiales como equipos necesarios para realizar el Servicio de Toma de Testigo de Corona para el Pozo YRA-X1, con todas sus herramientas y personal desde su base operativa hasta el lugar </w:t>
      </w:r>
      <w:r w:rsidRPr="00D837DA">
        <w:rPr>
          <w:rFonts w:ascii="Verdana" w:hAnsi="Verdana" w:cs="Calibri"/>
          <w:bCs/>
          <w:sz w:val="18"/>
          <w:szCs w:val="18"/>
          <w:lang w:val="es-BO" w:eastAsia="es-ES"/>
        </w:rPr>
        <w:lastRenderedPageBreak/>
        <w:t>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rsidR="00D837DA" w:rsidRPr="00D837DA" w:rsidRDefault="00D837DA" w:rsidP="00D837DA">
      <w:pPr>
        <w:spacing w:after="240"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será responsable de la logística de inspección de la ruta para la movilización de equipos a fin de evaluar su estado y condiciones, para planificar la movilización de los mismos, siendo el contratista el responsable de cualquier daño a terceros. </w:t>
      </w:r>
    </w:p>
    <w:p w:rsidR="00D837DA" w:rsidRPr="00D837DA" w:rsidRDefault="00D837DA" w:rsidP="00D837DA">
      <w:pPr>
        <w:spacing w:after="240"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 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deberá correr con los costos inherentes al traslado de todos los equipos y personal necesarios para la ejecución del servicio desde su base operativa hasta el lugar de trabajo.</w:t>
      </w:r>
    </w:p>
    <w:p w:rsidR="00D837DA" w:rsidRPr="00D837DA" w:rsidRDefault="00D837DA" w:rsidP="00D837DA">
      <w:pPr>
        <w:spacing w:after="240"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De igual manera, debe encargarse del traslado de sus equipos y personal desde el lugar de trabajo hasta la base del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una vez concluidas las operaciones.</w:t>
      </w:r>
    </w:p>
    <w:p w:rsidR="00D837DA" w:rsidRPr="00D837DA" w:rsidRDefault="00D837DA" w:rsidP="00D837DA">
      <w:pPr>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La movilización y desmovilización de los equipos y personal del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deberá tener en cuenta las normas técnicas de Seguridad, así como las de Salud Ambiental y Social vigentes en Bolivia.</w:t>
      </w:r>
    </w:p>
    <w:p w:rsidR="00D837DA" w:rsidRPr="00D837DA" w:rsidRDefault="00D837DA" w:rsidP="00D837DA">
      <w:pPr>
        <w:spacing w:line="360" w:lineRule="auto"/>
        <w:jc w:val="both"/>
        <w:rPr>
          <w:rFonts w:ascii="Verdana" w:hAnsi="Verdana" w:cs="Calibri"/>
          <w:bCs/>
          <w:sz w:val="18"/>
          <w:szCs w:val="18"/>
          <w:lang w:val="es-BO" w:eastAsia="es-ES"/>
        </w:rPr>
      </w:pPr>
    </w:p>
    <w:p w:rsidR="00D837DA" w:rsidRPr="00D837DA" w:rsidRDefault="00D837DA" w:rsidP="00D837DA">
      <w:pPr>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La Movilización se producirá el momento que YPFB solicite el servicio y se emitirá una orden de proceder con un tiempo de anticipación oportunamente previsto.</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CARACTERÍSTICAS TÉCNICAS DEL SERVICIO.</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Esta operación incluye todas las actividades que involucran la obtención de un testigo de corona de 9 metros desde la formación objetivo hasta boca de pozo, que se deberán realizar bajo el siguiente detalle acorde al programa de recolección de testigo de corona de la Propuesta Geológica de Perforación de Pozo YRA-X1:</w:t>
      </w:r>
    </w:p>
    <w:tbl>
      <w:tblPr>
        <w:tblW w:w="7040" w:type="dxa"/>
        <w:jc w:val="center"/>
        <w:tblCellMar>
          <w:left w:w="70" w:type="dxa"/>
          <w:right w:w="70" w:type="dxa"/>
        </w:tblCellMar>
        <w:tblLook w:val="04A0" w:firstRow="1" w:lastRow="0" w:firstColumn="1" w:lastColumn="0" w:noHBand="0" w:noVBand="1"/>
      </w:tblPr>
      <w:tblGrid>
        <w:gridCol w:w="882"/>
        <w:gridCol w:w="998"/>
        <w:gridCol w:w="1312"/>
        <w:gridCol w:w="1383"/>
        <w:gridCol w:w="1264"/>
        <w:gridCol w:w="1201"/>
      </w:tblGrid>
      <w:tr w:rsidR="00D837DA" w:rsidRPr="00D837DA" w:rsidTr="00D82461">
        <w:trPr>
          <w:trHeight w:val="580"/>
          <w:jc w:val="center"/>
        </w:trPr>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b/>
                <w:bCs/>
                <w:color w:val="000000"/>
                <w:sz w:val="18"/>
                <w:szCs w:val="22"/>
                <w:lang w:val="es-BO" w:eastAsia="es-BO"/>
              </w:rPr>
            </w:pPr>
            <w:r w:rsidRPr="00D837DA">
              <w:rPr>
                <w:rFonts w:ascii="Verdana" w:hAnsi="Verdana" w:cs="Calibri"/>
                <w:b/>
                <w:bCs/>
                <w:color w:val="000000"/>
                <w:sz w:val="18"/>
                <w:szCs w:val="22"/>
                <w:lang w:eastAsia="es-ES"/>
              </w:rPr>
              <w:t>Testigo N°</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b/>
                <w:bCs/>
                <w:color w:val="000000"/>
                <w:sz w:val="18"/>
                <w:szCs w:val="22"/>
                <w:lang w:eastAsia="es-ES"/>
              </w:rPr>
            </w:pPr>
            <w:r w:rsidRPr="00D837DA">
              <w:rPr>
                <w:rFonts w:ascii="Verdana" w:hAnsi="Verdana" w:cs="Calibri"/>
                <w:b/>
                <w:bCs/>
                <w:color w:val="000000"/>
                <w:sz w:val="18"/>
                <w:szCs w:val="22"/>
                <w:lang w:eastAsia="es-ES"/>
              </w:rPr>
              <w:t>Agujero</w:t>
            </w:r>
          </w:p>
        </w:tc>
        <w:tc>
          <w:tcPr>
            <w:tcW w:w="1312" w:type="dxa"/>
            <w:tcBorders>
              <w:top w:val="single" w:sz="4" w:space="0" w:color="auto"/>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b/>
                <w:bCs/>
                <w:color w:val="000000"/>
                <w:sz w:val="18"/>
                <w:szCs w:val="22"/>
                <w:lang w:eastAsia="es-ES"/>
              </w:rPr>
            </w:pPr>
            <w:r w:rsidRPr="00D837DA">
              <w:rPr>
                <w:rFonts w:ascii="Verdana" w:hAnsi="Verdana" w:cs="Calibri"/>
                <w:b/>
                <w:bCs/>
                <w:sz w:val="18"/>
                <w:szCs w:val="22"/>
                <w:lang w:eastAsia="es-ES"/>
              </w:rPr>
              <w:t>Intervalo Estimado (m)</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b/>
                <w:bCs/>
                <w:color w:val="000000"/>
                <w:sz w:val="18"/>
                <w:szCs w:val="22"/>
                <w:lang w:eastAsia="es-ES"/>
              </w:rPr>
            </w:pPr>
            <w:r w:rsidRPr="00D837DA">
              <w:rPr>
                <w:rFonts w:ascii="Verdana" w:hAnsi="Verdana" w:cs="Calibri"/>
                <w:b/>
                <w:bCs/>
                <w:color w:val="000000"/>
                <w:sz w:val="18"/>
                <w:szCs w:val="22"/>
                <w:lang w:eastAsia="es-ES"/>
              </w:rPr>
              <w:t>Metros cortados (m)</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b/>
                <w:bCs/>
                <w:color w:val="000000"/>
                <w:sz w:val="18"/>
                <w:szCs w:val="22"/>
                <w:lang w:eastAsia="es-ES"/>
              </w:rPr>
            </w:pPr>
            <w:r w:rsidRPr="00D837DA">
              <w:rPr>
                <w:rFonts w:ascii="Verdana" w:hAnsi="Verdana" w:cs="Calibri"/>
                <w:b/>
                <w:bCs/>
                <w:color w:val="000000"/>
                <w:sz w:val="18"/>
                <w:szCs w:val="22"/>
                <w:lang w:eastAsia="es-ES"/>
              </w:rPr>
              <w:t>Inclinación (°)</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b/>
                <w:bCs/>
                <w:color w:val="000000"/>
                <w:sz w:val="18"/>
                <w:szCs w:val="22"/>
                <w:lang w:eastAsia="es-ES"/>
              </w:rPr>
            </w:pPr>
            <w:r w:rsidRPr="00D837DA">
              <w:rPr>
                <w:rFonts w:ascii="Verdana" w:hAnsi="Verdana" w:cs="Calibri"/>
                <w:b/>
                <w:bCs/>
                <w:color w:val="000000"/>
                <w:sz w:val="18"/>
                <w:szCs w:val="22"/>
                <w:lang w:eastAsia="es-ES"/>
              </w:rPr>
              <w:t>Formación</w:t>
            </w:r>
          </w:p>
        </w:tc>
      </w:tr>
      <w:tr w:rsidR="00D837DA" w:rsidRPr="00D837DA" w:rsidTr="00D82461">
        <w:trPr>
          <w:trHeight w:val="29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color w:val="000000"/>
                <w:sz w:val="18"/>
                <w:szCs w:val="22"/>
                <w:lang w:eastAsia="es-ES"/>
              </w:rPr>
            </w:pPr>
            <w:r w:rsidRPr="00D837DA">
              <w:rPr>
                <w:rFonts w:ascii="Verdana" w:hAnsi="Verdana" w:cs="Calibri"/>
                <w:color w:val="000000"/>
                <w:sz w:val="18"/>
                <w:szCs w:val="22"/>
                <w:lang w:eastAsia="es-ES"/>
              </w:rPr>
              <w:t xml:space="preserve"> 1</w:t>
            </w:r>
          </w:p>
        </w:tc>
        <w:tc>
          <w:tcPr>
            <w:tcW w:w="998" w:type="dxa"/>
            <w:tcBorders>
              <w:top w:val="nil"/>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color w:val="000000"/>
                <w:sz w:val="18"/>
                <w:szCs w:val="22"/>
                <w:lang w:eastAsia="es-ES"/>
              </w:rPr>
            </w:pPr>
            <w:r w:rsidRPr="00D837DA">
              <w:rPr>
                <w:rFonts w:ascii="Verdana" w:hAnsi="Verdana" w:cs="Calibri"/>
                <w:color w:val="000000"/>
                <w:sz w:val="18"/>
                <w:szCs w:val="22"/>
                <w:lang w:eastAsia="es-ES"/>
              </w:rPr>
              <w:t>8 1/2"</w:t>
            </w:r>
          </w:p>
        </w:tc>
        <w:tc>
          <w:tcPr>
            <w:tcW w:w="1312" w:type="dxa"/>
            <w:tcBorders>
              <w:top w:val="nil"/>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color w:val="000000"/>
                <w:sz w:val="18"/>
                <w:szCs w:val="22"/>
                <w:lang w:eastAsia="es-ES"/>
              </w:rPr>
            </w:pPr>
            <w:r w:rsidRPr="00D837DA">
              <w:rPr>
                <w:rFonts w:ascii="Verdana" w:hAnsi="Verdana" w:cs="Calibri"/>
                <w:color w:val="000000"/>
                <w:sz w:val="18"/>
                <w:szCs w:val="22"/>
                <w:lang w:eastAsia="es-ES"/>
              </w:rPr>
              <w:t>2670 - 2679</w:t>
            </w:r>
          </w:p>
        </w:tc>
        <w:tc>
          <w:tcPr>
            <w:tcW w:w="1383" w:type="dxa"/>
            <w:tcBorders>
              <w:top w:val="nil"/>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color w:val="000000"/>
                <w:sz w:val="18"/>
                <w:szCs w:val="22"/>
                <w:lang w:eastAsia="es-ES"/>
              </w:rPr>
            </w:pPr>
            <w:r w:rsidRPr="00D837DA">
              <w:rPr>
                <w:rFonts w:ascii="Verdana" w:hAnsi="Verdana" w:cs="Calibri"/>
                <w:color w:val="000000"/>
                <w:sz w:val="18"/>
                <w:szCs w:val="22"/>
                <w:lang w:eastAsia="es-ES"/>
              </w:rPr>
              <w:t>9 m</w:t>
            </w:r>
          </w:p>
        </w:tc>
        <w:tc>
          <w:tcPr>
            <w:tcW w:w="1264" w:type="dxa"/>
            <w:tcBorders>
              <w:top w:val="nil"/>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color w:val="000000"/>
                <w:sz w:val="18"/>
                <w:szCs w:val="22"/>
                <w:lang w:eastAsia="es-ES"/>
              </w:rPr>
            </w:pPr>
            <w:r w:rsidRPr="00D837DA">
              <w:rPr>
                <w:rFonts w:ascii="Verdana" w:hAnsi="Verdana" w:cs="Calibri"/>
                <w:color w:val="000000"/>
                <w:sz w:val="18"/>
                <w:szCs w:val="22"/>
                <w:lang w:eastAsia="es-ES"/>
              </w:rPr>
              <w:t>0°</w:t>
            </w:r>
          </w:p>
        </w:tc>
        <w:tc>
          <w:tcPr>
            <w:tcW w:w="1201" w:type="dxa"/>
            <w:tcBorders>
              <w:top w:val="nil"/>
              <w:left w:val="nil"/>
              <w:bottom w:val="single" w:sz="4" w:space="0" w:color="auto"/>
              <w:right w:val="single" w:sz="4" w:space="0" w:color="auto"/>
            </w:tcBorders>
            <w:shd w:val="clear" w:color="auto" w:fill="auto"/>
            <w:vAlign w:val="center"/>
            <w:hideMark/>
          </w:tcPr>
          <w:p w:rsidR="00D837DA" w:rsidRPr="00D837DA" w:rsidRDefault="00D837DA" w:rsidP="00D837DA">
            <w:pPr>
              <w:jc w:val="center"/>
              <w:rPr>
                <w:rFonts w:ascii="Verdana" w:hAnsi="Verdana" w:cs="Calibri"/>
                <w:color w:val="000000"/>
                <w:sz w:val="18"/>
                <w:szCs w:val="22"/>
                <w:lang w:eastAsia="es-ES"/>
              </w:rPr>
            </w:pPr>
            <w:proofErr w:type="spellStart"/>
            <w:r w:rsidRPr="00D837DA">
              <w:rPr>
                <w:rFonts w:ascii="Verdana" w:hAnsi="Verdana" w:cs="Calibri"/>
                <w:color w:val="000000"/>
                <w:sz w:val="18"/>
                <w:szCs w:val="22"/>
                <w:lang w:eastAsia="es-ES"/>
              </w:rPr>
              <w:t>Yantata</w:t>
            </w:r>
            <w:proofErr w:type="spellEnd"/>
          </w:p>
        </w:tc>
      </w:tr>
    </w:tbl>
    <w:p w:rsidR="00D837DA" w:rsidRPr="00D837DA" w:rsidRDefault="00D837DA" w:rsidP="00D837DA">
      <w:pPr>
        <w:jc w:val="both"/>
        <w:rPr>
          <w:rFonts w:ascii="Verdana" w:hAnsi="Verdana" w:cs="Arial"/>
          <w:bCs/>
          <w:sz w:val="18"/>
          <w:szCs w:val="18"/>
          <w:lang w:eastAsia="es-ES"/>
        </w:rPr>
      </w:pP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 xml:space="preserve">La profundidad de la toma del testigo está en función de los indicios de hidrocarburos que se presenten durante la perforación del pozo, por lo que el intervalo mencionados líneas arriba es estimativo. </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
          <w:bCs/>
          <w:sz w:val="18"/>
          <w:szCs w:val="18"/>
          <w:lang w:eastAsia="es-ES"/>
        </w:rPr>
        <w:t>NOTA:</w:t>
      </w:r>
      <w:r w:rsidRPr="00D837DA">
        <w:rPr>
          <w:rFonts w:ascii="Verdana" w:hAnsi="Verdana" w:cs="Arial"/>
          <w:bCs/>
          <w:sz w:val="18"/>
          <w:szCs w:val="18"/>
          <w:lang w:eastAsia="es-ES"/>
        </w:rPr>
        <w:t xml:space="preserve"> En el cuadro anterior se tienen detallados los ítems requeridos para cada fase como referencia, sin embargo, YPFB podrá requerir cualquiera de los ítems independientemente de la fase.</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 xml:space="preserve">Todas las cantidades son referenciales, a fin de que el Contratista tome sus previsiones para cumplir con la ejecución del servicio. Para efectos de pago se tomarán en cuenta las cantidades reales de </w:t>
      </w:r>
      <w:r w:rsidRPr="00D837DA">
        <w:rPr>
          <w:rFonts w:ascii="Verdana" w:hAnsi="Verdana" w:cs="Arial"/>
          <w:bCs/>
          <w:sz w:val="18"/>
          <w:szCs w:val="18"/>
          <w:lang w:eastAsia="es-ES"/>
        </w:rPr>
        <w:lastRenderedPageBreak/>
        <w:t>cada servicio ejecutado. Para efectos de evaluación se considerarán los precios unitarios de las propuestas económicas.</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MATERIALES, HERRAMIENTAS Y EQUIPOS.</w:t>
      </w:r>
    </w:p>
    <w:p w:rsidR="00D837DA" w:rsidRPr="00D837DA" w:rsidRDefault="00D837DA" w:rsidP="00D837DA">
      <w:pPr>
        <w:autoSpaceDE w:val="0"/>
        <w:autoSpaceDN w:val="0"/>
        <w:adjustRightInd w:val="0"/>
        <w:spacing w:after="240" w:line="360" w:lineRule="auto"/>
        <w:jc w:val="both"/>
        <w:rPr>
          <w:rFonts w:ascii="Verdana" w:hAnsi="Verdana" w:cs="Calibri"/>
          <w:b/>
          <w:bCs/>
          <w:iCs/>
          <w:sz w:val="18"/>
          <w:szCs w:val="18"/>
          <w:lang w:eastAsia="es-ES"/>
        </w:rPr>
      </w:pPr>
      <w:r w:rsidRPr="00D837DA">
        <w:rPr>
          <w:rFonts w:ascii="Verdana" w:hAnsi="Verdana" w:cs="Calibri"/>
          <w:b/>
          <w:bCs/>
          <w:iCs/>
          <w:sz w:val="18"/>
          <w:szCs w:val="18"/>
          <w:lang w:eastAsia="es-ES"/>
        </w:rPr>
        <w:t>EQUIPOS Y MATERIALES MÍNIMOS COMPROMETIDOS.</w:t>
      </w:r>
    </w:p>
    <w:p w:rsidR="00D837DA" w:rsidRPr="00D837DA" w:rsidRDefault="00D837DA" w:rsidP="00D82461">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debe contar con la disponibilidad de vehículos, equipos, herramientas y materiales necesarios para realizar todos los trabajos solicitados por YPFB, para no interrumpir las operaciones. </w:t>
      </w:r>
    </w:p>
    <w:p w:rsidR="00D837DA" w:rsidRPr="00D837DA" w:rsidRDefault="00D837DA" w:rsidP="00D82461">
      <w:pPr>
        <w:autoSpaceDE w:val="0"/>
        <w:autoSpaceDN w:val="0"/>
        <w:adjustRightInd w:val="0"/>
        <w:spacing w:after="240"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A continuación se detalla una lista de herramientas y materiales con las que deberá contar el Contratista para la ejecución del Servicio de Toma de Testigos de Corona para el Pozo YRA-X1.</w:t>
      </w:r>
    </w:p>
    <w:p w:rsidR="00D837DA" w:rsidRPr="00D837DA" w:rsidRDefault="00D837DA" w:rsidP="003A56C4">
      <w:pPr>
        <w:numPr>
          <w:ilvl w:val="0"/>
          <w:numId w:val="38"/>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Brocas </w:t>
      </w:r>
      <w:proofErr w:type="spellStart"/>
      <w:r w:rsidRPr="00D837DA">
        <w:rPr>
          <w:rFonts w:ascii="Verdana" w:hAnsi="Verdana" w:cs="Calibri"/>
          <w:sz w:val="18"/>
          <w:szCs w:val="18"/>
          <w:lang w:eastAsia="es-ES"/>
        </w:rPr>
        <w:t>corazonadoras</w:t>
      </w:r>
      <w:proofErr w:type="spellEnd"/>
      <w:r w:rsidRPr="00D837DA">
        <w:rPr>
          <w:rFonts w:ascii="Verdana" w:hAnsi="Verdana" w:cs="Calibri"/>
          <w:sz w:val="18"/>
          <w:szCs w:val="18"/>
          <w:lang w:eastAsia="es-ES"/>
        </w:rPr>
        <w:t xml:space="preserve"> o coronas (</w:t>
      </w:r>
      <w:proofErr w:type="spellStart"/>
      <w:r w:rsidRPr="00D837DA">
        <w:rPr>
          <w:rFonts w:ascii="Verdana" w:hAnsi="Verdana" w:cs="Calibri"/>
          <w:sz w:val="18"/>
          <w:szCs w:val="18"/>
          <w:lang w:eastAsia="es-ES"/>
        </w:rPr>
        <w:t>Coreheads</w:t>
      </w:r>
      <w:proofErr w:type="spellEnd"/>
      <w:r w:rsidRPr="00D837DA">
        <w:rPr>
          <w:rFonts w:ascii="Verdana" w:hAnsi="Verdana" w:cs="Calibri"/>
          <w:sz w:val="18"/>
          <w:szCs w:val="18"/>
          <w:lang w:eastAsia="es-ES"/>
        </w:rPr>
        <w:t>).</w:t>
      </w:r>
    </w:p>
    <w:p w:rsidR="00D837DA" w:rsidRPr="00D837DA" w:rsidRDefault="00D837DA" w:rsidP="003A56C4">
      <w:pPr>
        <w:numPr>
          <w:ilvl w:val="0"/>
          <w:numId w:val="38"/>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Barriles </w:t>
      </w:r>
      <w:proofErr w:type="spellStart"/>
      <w:r w:rsidRPr="00D837DA">
        <w:rPr>
          <w:rFonts w:ascii="Verdana" w:hAnsi="Verdana" w:cs="Calibri"/>
          <w:sz w:val="18"/>
          <w:szCs w:val="18"/>
          <w:lang w:eastAsia="es-ES"/>
        </w:rPr>
        <w:t>corazonadores</w:t>
      </w:r>
      <w:proofErr w:type="spellEnd"/>
      <w:r w:rsidRPr="00D837DA">
        <w:rPr>
          <w:rFonts w:ascii="Verdana" w:hAnsi="Verdana" w:cs="Calibri"/>
          <w:sz w:val="18"/>
          <w:szCs w:val="18"/>
          <w:lang w:eastAsia="es-ES"/>
        </w:rPr>
        <w:t xml:space="preserve"> de diámetros adecuados.</w:t>
      </w:r>
    </w:p>
    <w:p w:rsidR="00D837DA" w:rsidRPr="00D837DA" w:rsidRDefault="00D837DA" w:rsidP="003A56C4">
      <w:pPr>
        <w:numPr>
          <w:ilvl w:val="0"/>
          <w:numId w:val="38"/>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Tubos interiores de Aluminio</w:t>
      </w:r>
    </w:p>
    <w:p w:rsidR="00D837DA" w:rsidRPr="00D837DA" w:rsidRDefault="00D837DA" w:rsidP="003A56C4">
      <w:pPr>
        <w:numPr>
          <w:ilvl w:val="0"/>
          <w:numId w:val="38"/>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Equipo de corte </w:t>
      </w:r>
    </w:p>
    <w:p w:rsidR="00D837DA" w:rsidRPr="00D837DA" w:rsidRDefault="00D837DA" w:rsidP="003A56C4">
      <w:pPr>
        <w:numPr>
          <w:ilvl w:val="0"/>
          <w:numId w:val="38"/>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Equipo para manejo de tubos desechables</w:t>
      </w:r>
    </w:p>
    <w:p w:rsidR="00D837DA" w:rsidRPr="00D837DA" w:rsidRDefault="00D837DA" w:rsidP="003A56C4">
      <w:pPr>
        <w:numPr>
          <w:ilvl w:val="0"/>
          <w:numId w:val="38"/>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Coronas</w:t>
      </w:r>
    </w:p>
    <w:p w:rsidR="00D837DA" w:rsidRPr="00D837DA" w:rsidRDefault="00D837DA" w:rsidP="003A56C4">
      <w:pPr>
        <w:numPr>
          <w:ilvl w:val="0"/>
          <w:numId w:val="38"/>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Cajas porta testigo y todo el material necesario para preservación y embalaje para asegurar la integridad de la muestra durante su transporte.</w:t>
      </w:r>
    </w:p>
    <w:p w:rsidR="00D837DA" w:rsidRPr="00D837DA" w:rsidRDefault="00D837DA" w:rsidP="00D837DA">
      <w:pPr>
        <w:autoSpaceDE w:val="0"/>
        <w:autoSpaceDN w:val="0"/>
        <w:adjustRightInd w:val="0"/>
        <w:spacing w:line="360" w:lineRule="auto"/>
        <w:ind w:left="720"/>
        <w:jc w:val="both"/>
        <w:rPr>
          <w:rFonts w:ascii="Verdana" w:hAnsi="Verdana" w:cs="Calibri"/>
          <w:sz w:val="18"/>
          <w:szCs w:val="18"/>
          <w:lang w:eastAsia="es-ES"/>
        </w:rPr>
      </w:pP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sz w:val="18"/>
          <w:szCs w:val="18"/>
          <w:lang w:eastAsia="es-ES"/>
        </w:rPr>
        <w:t xml:space="preserve">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podrá plantear en su propuesta técnica el uso de equipos, herramientas y materiales adicionales a los planteados en la lista para optimizar la ejecución del servicio.</w:t>
      </w: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b/>
          <w:sz w:val="18"/>
          <w:szCs w:val="18"/>
          <w:lang w:eastAsia="es-ES"/>
        </w:rPr>
        <w:t>NOTA:</w:t>
      </w:r>
      <w:r w:rsidRPr="00D837DA">
        <w:rPr>
          <w:rFonts w:ascii="Verdana" w:hAnsi="Verdana" w:cs="Calibri"/>
          <w:sz w:val="18"/>
          <w:szCs w:val="18"/>
          <w:lang w:eastAsia="es-ES"/>
        </w:rPr>
        <w:t xml:space="preserve"> </w:t>
      </w:r>
      <w:r w:rsidRPr="00D837DA">
        <w:rPr>
          <w:rFonts w:ascii="Verdana" w:hAnsi="Verdana" w:cs="Calibri"/>
          <w:bCs/>
          <w:sz w:val="18"/>
          <w:szCs w:val="18"/>
          <w:lang w:val="es-BO" w:eastAsia="es-ES"/>
        </w:rPr>
        <w:t>Todo</w:t>
      </w:r>
      <w:r w:rsidRPr="00D837DA">
        <w:rPr>
          <w:rFonts w:ascii="Verdana" w:hAnsi="Verdana" w:cs="Calibri"/>
          <w:sz w:val="18"/>
          <w:szCs w:val="18"/>
          <w:lang w:eastAsia="es-ES"/>
        </w:rPr>
        <w:t xml:space="preserve"> equipo y material propuesto estará sujeto a un proceso de revisión y aprobación por parte del Fiscal de campo de YPFB.</w:t>
      </w: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bCs/>
          <w:sz w:val="18"/>
          <w:szCs w:val="18"/>
          <w:lang w:val="es-BO" w:eastAsia="es-ES"/>
        </w:rPr>
        <w:t>Todo</w:t>
      </w:r>
      <w:r w:rsidRPr="00D837DA">
        <w:rPr>
          <w:rFonts w:ascii="Verdana" w:hAnsi="Verdana" w:cs="Calibri"/>
          <w:sz w:val="18"/>
          <w:szCs w:val="18"/>
          <w:lang w:eastAsia="es-ES"/>
        </w:rPr>
        <w:t xml:space="preserve"> equipo y material que no cumpla con los requerimientos técnicos de YPFB, deberán ser reemplazados a sola solicitud del Fiscal de campo de YPFB en el Lugar de Trabajo.</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TRASLADO DE TESTIGOS.</w:t>
      </w: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sz w:val="18"/>
          <w:szCs w:val="18"/>
          <w:lang w:eastAsia="es-ES"/>
        </w:rPr>
        <w:t xml:space="preserve">El servicio de Toma de Testigos de Corona para el pozo YRA-X1, no incluye el traslado del testigo para su disposición final.  </w:t>
      </w:r>
    </w:p>
    <w:p w:rsidR="00D837DA" w:rsidRPr="00D837DA" w:rsidRDefault="00D837DA" w:rsidP="00D837DA">
      <w:pPr>
        <w:autoSpaceDE w:val="0"/>
        <w:autoSpaceDN w:val="0"/>
        <w:adjustRightInd w:val="0"/>
        <w:spacing w:line="360" w:lineRule="auto"/>
        <w:jc w:val="both"/>
        <w:rPr>
          <w:rFonts w:ascii="Verdana" w:hAnsi="Verdana" w:cs="Calibri"/>
          <w:sz w:val="18"/>
          <w:szCs w:val="18"/>
          <w:lang w:eastAsia="es-ES"/>
        </w:rPr>
      </w:pPr>
      <w:r w:rsidRPr="00D837DA">
        <w:rPr>
          <w:rFonts w:ascii="Verdana" w:hAnsi="Verdana" w:cs="Calibri"/>
          <w:sz w:val="18"/>
          <w:szCs w:val="18"/>
          <w:lang w:eastAsia="es-ES"/>
        </w:rPr>
        <w:t xml:space="preserve">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entregará al Fiscal de Campo de YPFB en el sitio del SERVICIO el testigo cortado, correctamente embalados y protegidos de manera que se garantice el recorrido por tierra desde la locación hasta Santa Cruz de la Sierra. </w:t>
      </w: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COMUNICACIÓN.</w:t>
      </w:r>
    </w:p>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eastAsia="es-ES"/>
        </w:rPr>
        <w:t>E</w:t>
      </w:r>
      <w:r w:rsidRPr="00D837DA">
        <w:rPr>
          <w:rFonts w:ascii="Verdana" w:hAnsi="Verdana" w:cs="Calibri"/>
          <w:bCs/>
          <w:sz w:val="18"/>
          <w:szCs w:val="18"/>
          <w:lang w:val="es-BO" w:eastAsia="es-ES"/>
        </w:rPr>
        <w:t xml:space="preserv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debe ser capaz de enviar y recibir datos desde el Lugar de Trabajo y desde su base operativa por su cuenta, sin hacer uso de la red de YPFB durante cualquiera de los trabajos si es requerido por la compañía operadora.</w:t>
      </w:r>
    </w:p>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p>
    <w:p w:rsidR="00D837DA" w:rsidRPr="00D837DA" w:rsidRDefault="00D837DA" w:rsidP="00D837DA">
      <w:pPr>
        <w:autoSpaceDE w:val="0"/>
        <w:autoSpaceDN w:val="0"/>
        <w:adjustRightInd w:val="0"/>
        <w:spacing w:line="360"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lastRenderedPageBreak/>
        <w:t xml:space="preserve">YPFB, en el momento que lo requiera, podrá solicitar al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información sobre el avance en la ejecución del Servicio, a través del Fiscal de Campo y/o Fiscal de Ciudad.</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PLAZO DEL SERVICIO</w:t>
      </w:r>
    </w:p>
    <w:p w:rsidR="00D837DA" w:rsidRPr="00D837DA" w:rsidRDefault="00D837DA" w:rsidP="00D837DA">
      <w:pPr>
        <w:spacing w:before="240" w:after="240" w:line="276" w:lineRule="auto"/>
        <w:jc w:val="both"/>
        <w:rPr>
          <w:rFonts w:ascii="Verdana" w:hAnsi="Verdana" w:cs="Arial"/>
          <w:bCs/>
          <w:sz w:val="18"/>
          <w:szCs w:val="18"/>
          <w:lang w:val="es-BO" w:eastAsia="es-ES"/>
        </w:rPr>
      </w:pPr>
      <w:r w:rsidRPr="00D837DA">
        <w:rPr>
          <w:rFonts w:ascii="Verdana" w:hAnsi="Verdana" w:cs="Arial"/>
          <w:bCs/>
          <w:sz w:val="18"/>
          <w:szCs w:val="18"/>
          <w:lang w:val="es-BO" w:eastAsia="es-ES"/>
        </w:rPr>
        <w:t>El CONTRATISTA iniciará las actividades operativas a partir de la emisión de la Orden de Proceder hasta la conclusión del Servicio, el plazo es de Noventa (90) días calendario.</w:t>
      </w:r>
    </w:p>
    <w:p w:rsidR="00D837DA" w:rsidRPr="00D837DA" w:rsidRDefault="00D837DA" w:rsidP="00D837DA">
      <w:pPr>
        <w:spacing w:before="240" w:after="240" w:line="276" w:lineRule="auto"/>
        <w:jc w:val="both"/>
        <w:rPr>
          <w:rFonts w:ascii="Verdana" w:hAnsi="Verdana" w:cs="Arial"/>
          <w:bCs/>
          <w:sz w:val="18"/>
          <w:szCs w:val="18"/>
          <w:lang w:eastAsia="es-ES"/>
        </w:rPr>
      </w:pPr>
      <w:r w:rsidRPr="00D837DA">
        <w:rPr>
          <w:rFonts w:ascii="Verdana" w:hAnsi="Verdana" w:cs="Arial"/>
          <w:bCs/>
          <w:sz w:val="18"/>
          <w:szCs w:val="18"/>
          <w:lang w:eastAsia="es-ES"/>
        </w:rPr>
        <w:t>El Servicio termina al finalizar la obtención del Testigo de Corona, se haya hecho efectiva su entrega en el pozo al Fiscal de Campo y haya presentado el informe final aprobado por el fiscal de ciudad.</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ORDEN DE PROCEDER</w:t>
      </w:r>
    </w:p>
    <w:p w:rsidR="00D837DA" w:rsidRPr="00D837DA" w:rsidRDefault="00D837DA" w:rsidP="00D837DA">
      <w:pPr>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YPFB comunicará a la Contratista con la Orden de Proceder a efectos de que la compañía esté disponible para ser notificada y desplazar sus equipos y personal en el momento que el pozo requiera los servicios de toma de testigo. A partir de la orden de proceder correrá el plazo del contrato.</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INICIO DE LAS ACTIVIDADES</w:t>
      </w:r>
    </w:p>
    <w:p w:rsidR="00D837DA" w:rsidRDefault="00D837DA" w:rsidP="00D837DA">
      <w:pPr>
        <w:spacing w:line="276" w:lineRule="auto"/>
        <w:jc w:val="both"/>
        <w:rPr>
          <w:rFonts w:ascii="Verdana" w:hAnsi="Verdana" w:cs="Calibri"/>
          <w:b/>
          <w:bCs/>
          <w:sz w:val="18"/>
          <w:szCs w:val="18"/>
          <w:lang w:val="es-BO" w:eastAsia="es-ES"/>
        </w:rPr>
      </w:pPr>
      <w:r w:rsidRPr="00D837DA">
        <w:rPr>
          <w:rFonts w:ascii="Verdana" w:hAnsi="Verdana" w:cs="Calibri"/>
          <w:bCs/>
          <w:sz w:val="18"/>
          <w:szCs w:val="18"/>
          <w:lang w:val="es-BO" w:eastAsia="es-ES"/>
        </w:rPr>
        <w:t>El Fiscal de Servicio en Ciudad de YPFB notificará al Contratista mediante correo electrónico para que la misma desplace sus equipos y personal al Lugar de Trabajo para la ejecución del servicio</w:t>
      </w:r>
      <w:r w:rsidRPr="00D837DA">
        <w:rPr>
          <w:rFonts w:ascii="Verdana" w:hAnsi="Verdana" w:cs="Calibri"/>
          <w:b/>
          <w:bCs/>
          <w:sz w:val="18"/>
          <w:szCs w:val="18"/>
          <w:lang w:val="es-BO" w:eastAsia="es-ES"/>
        </w:rPr>
        <w:t>.</w:t>
      </w:r>
    </w:p>
    <w:p w:rsidR="00D837DA" w:rsidRDefault="00D837DA" w:rsidP="00D837DA">
      <w:pPr>
        <w:spacing w:line="276" w:lineRule="auto"/>
        <w:jc w:val="both"/>
        <w:rPr>
          <w:rFonts w:ascii="Verdana" w:hAnsi="Verdana" w:cs="Calibri"/>
          <w:b/>
          <w:bCs/>
          <w:sz w:val="18"/>
          <w:szCs w:val="18"/>
          <w:lang w:val="es-BO" w:eastAsia="es-ES"/>
        </w:rPr>
      </w:pPr>
    </w:p>
    <w:p w:rsidR="00D837DA" w:rsidRDefault="00D837DA" w:rsidP="00D837DA">
      <w:pPr>
        <w:spacing w:line="276" w:lineRule="auto"/>
        <w:jc w:val="both"/>
        <w:rPr>
          <w:rFonts w:ascii="Verdana" w:hAnsi="Verdana" w:cs="Calibri"/>
          <w:b/>
          <w:bCs/>
          <w:sz w:val="18"/>
          <w:szCs w:val="18"/>
          <w:lang w:val="es-BO" w:eastAsia="es-ES"/>
        </w:rPr>
      </w:pP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OPERACIÓN CANCELADA</w:t>
      </w:r>
    </w:p>
    <w:p w:rsidR="00D837DA" w:rsidRPr="00D837DA" w:rsidRDefault="00D837DA" w:rsidP="00D837DA">
      <w:pPr>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En caso de que YPFB notifique al CONTRATISTA para la toma de testigo y el CONTRATISTA haya transportado sus equipo, materiales y personal, y la operación fuera cancelada por cuestiones geológicas u operativas, YPFB cancelará al CONTRATISTA la movilización y desmovilización, tiempo de permanencia del operador hasta un máximo de Bs. 40.000 según lista de precios, sujeto a evaluación por parte del Fiscal de Campo y de Ciudad.</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LUGAR DE PRESTACIÓN DEL SERVICIO</w:t>
      </w:r>
    </w:p>
    <w:p w:rsidR="00D837DA" w:rsidRPr="00D837DA" w:rsidRDefault="00D837DA" w:rsidP="00D837DA">
      <w:pPr>
        <w:autoSpaceDE w:val="0"/>
        <w:autoSpaceDN w:val="0"/>
        <w:adjustRightInd w:val="0"/>
        <w:spacing w:line="276" w:lineRule="auto"/>
        <w:jc w:val="both"/>
        <w:rPr>
          <w:rFonts w:ascii="Verdana" w:hAnsi="Verdana" w:cs="Calibri"/>
          <w:bCs/>
          <w:sz w:val="18"/>
          <w:szCs w:val="18"/>
          <w:lang w:eastAsia="es-ES"/>
        </w:rPr>
      </w:pPr>
      <w:r w:rsidRPr="00D837DA">
        <w:rPr>
          <w:rFonts w:ascii="Verdana" w:hAnsi="Verdana" w:cs="Calibri"/>
          <w:bCs/>
          <w:sz w:val="18"/>
          <w:szCs w:val="18"/>
          <w:lang w:eastAsia="es-ES"/>
        </w:rPr>
        <w:t>El Servicio se realizará en la localización planteada para el Proyecto Exploratorio Pozo YRA-X1, se encuentra ubicada en el Departamento de Santa Cruz, Provincia Ichilo, Municipio Tercero, Área Yarará, con las siguientes Coordenadas: UTM Zona 20S, WGS84.</w:t>
      </w:r>
    </w:p>
    <w:p w:rsidR="00D837DA" w:rsidRPr="00D837DA" w:rsidRDefault="00D837DA" w:rsidP="00D837DA">
      <w:pPr>
        <w:autoSpaceDE w:val="0"/>
        <w:autoSpaceDN w:val="0"/>
        <w:adjustRightInd w:val="0"/>
        <w:spacing w:line="360" w:lineRule="auto"/>
        <w:jc w:val="both"/>
        <w:rPr>
          <w:rFonts w:ascii="Verdana" w:hAnsi="Verdana" w:cs="Calibri"/>
          <w:bCs/>
          <w:sz w:val="18"/>
          <w:szCs w:val="18"/>
          <w:lang w:eastAsia="es-ES"/>
        </w:rPr>
      </w:pPr>
    </w:p>
    <w:tbl>
      <w:tblPr>
        <w:tblW w:w="5158" w:type="dxa"/>
        <w:jc w:val="center"/>
        <w:tblCellMar>
          <w:left w:w="70" w:type="dxa"/>
          <w:right w:w="70" w:type="dxa"/>
        </w:tblCellMar>
        <w:tblLook w:val="04A0" w:firstRow="1" w:lastRow="0" w:firstColumn="1" w:lastColumn="0" w:noHBand="0" w:noVBand="1"/>
      </w:tblPr>
      <w:tblGrid>
        <w:gridCol w:w="3078"/>
        <w:gridCol w:w="2080"/>
      </w:tblGrid>
      <w:tr w:rsidR="00D837DA" w:rsidRPr="00D837DA" w:rsidTr="00D837DA">
        <w:trPr>
          <w:trHeight w:val="290"/>
          <w:jc w:val="center"/>
        </w:trPr>
        <w:tc>
          <w:tcPr>
            <w:tcW w:w="5158" w:type="dxa"/>
            <w:gridSpan w:val="2"/>
            <w:tcBorders>
              <w:top w:val="single" w:sz="4" w:space="0" w:color="auto"/>
              <w:left w:val="single" w:sz="4" w:space="0" w:color="auto"/>
              <w:bottom w:val="nil"/>
              <w:right w:val="single" w:sz="4" w:space="0" w:color="auto"/>
            </w:tcBorders>
            <w:shd w:val="clear" w:color="auto" w:fill="auto"/>
            <w:noWrap/>
            <w:vAlign w:val="bottom"/>
            <w:hideMark/>
          </w:tcPr>
          <w:p w:rsidR="00D837DA" w:rsidRPr="00D837DA" w:rsidRDefault="00D837DA" w:rsidP="00D837DA">
            <w:pPr>
              <w:jc w:val="center"/>
              <w:rPr>
                <w:rFonts w:ascii="Verdana" w:hAnsi="Verdana" w:cs="Calibri"/>
                <w:b/>
                <w:bCs/>
                <w:color w:val="000000"/>
                <w:sz w:val="18"/>
                <w:szCs w:val="22"/>
                <w:lang w:val="es-BO" w:eastAsia="es-BO"/>
              </w:rPr>
            </w:pPr>
            <w:r w:rsidRPr="00D837DA">
              <w:rPr>
                <w:rFonts w:ascii="Verdana" w:hAnsi="Verdana" w:cs="Calibri"/>
                <w:b/>
                <w:bCs/>
                <w:color w:val="000000"/>
                <w:sz w:val="18"/>
                <w:szCs w:val="22"/>
                <w:lang w:eastAsia="es-ES"/>
              </w:rPr>
              <w:t>Coordenadas de Superficie UTM Zona 20 S</w:t>
            </w:r>
          </w:p>
        </w:tc>
      </w:tr>
      <w:tr w:rsidR="00D837DA" w:rsidRPr="00D837DA" w:rsidTr="00D837DA">
        <w:trPr>
          <w:trHeight w:val="290"/>
          <w:jc w:val="center"/>
        </w:trPr>
        <w:tc>
          <w:tcPr>
            <w:tcW w:w="3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37DA" w:rsidRPr="00D837DA" w:rsidRDefault="00D837DA" w:rsidP="00D837DA">
            <w:pPr>
              <w:jc w:val="center"/>
              <w:rPr>
                <w:rFonts w:ascii="Verdana" w:hAnsi="Verdana" w:cs="Calibri"/>
                <w:b/>
                <w:bCs/>
                <w:color w:val="000000"/>
                <w:sz w:val="18"/>
                <w:szCs w:val="22"/>
                <w:lang w:eastAsia="es-ES"/>
              </w:rPr>
            </w:pPr>
            <w:r w:rsidRPr="00D837DA">
              <w:rPr>
                <w:rFonts w:ascii="Verdana" w:hAnsi="Verdana" w:cs="Calibri"/>
                <w:b/>
                <w:bCs/>
                <w:color w:val="000000"/>
                <w:sz w:val="18"/>
                <w:szCs w:val="22"/>
                <w:lang w:eastAsia="es-ES"/>
              </w:rPr>
              <w:t>WGS 84</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D837DA" w:rsidRPr="00D837DA" w:rsidRDefault="00D837DA" w:rsidP="00D837DA">
            <w:pPr>
              <w:jc w:val="center"/>
              <w:rPr>
                <w:rFonts w:ascii="Verdana" w:hAnsi="Verdana" w:cs="Calibri"/>
                <w:b/>
                <w:bCs/>
                <w:color w:val="000000"/>
                <w:sz w:val="18"/>
                <w:szCs w:val="22"/>
                <w:lang w:eastAsia="es-ES"/>
              </w:rPr>
            </w:pPr>
            <w:r w:rsidRPr="00D837DA">
              <w:rPr>
                <w:rFonts w:ascii="Verdana" w:hAnsi="Verdana" w:cs="Calibri"/>
                <w:b/>
                <w:bCs/>
                <w:color w:val="000000"/>
                <w:sz w:val="18"/>
                <w:szCs w:val="22"/>
                <w:lang w:eastAsia="es-ES"/>
              </w:rPr>
              <w:t>PSAD 56</w:t>
            </w:r>
          </w:p>
        </w:tc>
      </w:tr>
      <w:tr w:rsidR="00D837DA" w:rsidRPr="00D837DA" w:rsidTr="00D837DA">
        <w:trPr>
          <w:trHeight w:val="290"/>
          <w:jc w:val="center"/>
        </w:trPr>
        <w:tc>
          <w:tcPr>
            <w:tcW w:w="3078" w:type="dxa"/>
            <w:tcBorders>
              <w:top w:val="nil"/>
              <w:left w:val="single" w:sz="4" w:space="0" w:color="auto"/>
              <w:bottom w:val="nil"/>
              <w:right w:val="single" w:sz="4" w:space="0" w:color="auto"/>
            </w:tcBorders>
            <w:shd w:val="clear" w:color="auto" w:fill="auto"/>
            <w:noWrap/>
            <w:vAlign w:val="bottom"/>
            <w:hideMark/>
          </w:tcPr>
          <w:p w:rsidR="00D837DA" w:rsidRPr="00D837DA" w:rsidRDefault="00D837DA" w:rsidP="00D837DA">
            <w:pPr>
              <w:rPr>
                <w:rFonts w:ascii="Verdana" w:hAnsi="Verdana" w:cs="Calibri"/>
                <w:color w:val="000000"/>
                <w:sz w:val="18"/>
                <w:szCs w:val="22"/>
                <w:lang w:eastAsia="es-ES"/>
              </w:rPr>
            </w:pPr>
            <w:r w:rsidRPr="00D837DA">
              <w:rPr>
                <w:rFonts w:ascii="Verdana" w:hAnsi="Verdana" w:cs="Calibri"/>
                <w:color w:val="000000"/>
                <w:sz w:val="18"/>
                <w:szCs w:val="22"/>
                <w:lang w:eastAsia="es-ES"/>
              </w:rPr>
              <w:t>X = 366247 m</w:t>
            </w:r>
          </w:p>
        </w:tc>
        <w:tc>
          <w:tcPr>
            <w:tcW w:w="2080" w:type="dxa"/>
            <w:tcBorders>
              <w:top w:val="nil"/>
              <w:left w:val="nil"/>
              <w:bottom w:val="nil"/>
              <w:right w:val="single" w:sz="4" w:space="0" w:color="auto"/>
            </w:tcBorders>
            <w:shd w:val="clear" w:color="auto" w:fill="auto"/>
            <w:noWrap/>
            <w:vAlign w:val="bottom"/>
            <w:hideMark/>
          </w:tcPr>
          <w:p w:rsidR="00D837DA" w:rsidRPr="00D837DA" w:rsidRDefault="00D837DA" w:rsidP="00D837DA">
            <w:pPr>
              <w:rPr>
                <w:rFonts w:ascii="Verdana" w:hAnsi="Verdana" w:cs="Calibri"/>
                <w:color w:val="000000"/>
                <w:sz w:val="18"/>
                <w:szCs w:val="22"/>
                <w:lang w:eastAsia="es-ES"/>
              </w:rPr>
            </w:pPr>
            <w:r w:rsidRPr="00D837DA">
              <w:rPr>
                <w:rFonts w:ascii="Verdana" w:hAnsi="Verdana" w:cs="Calibri"/>
                <w:color w:val="000000"/>
                <w:sz w:val="18"/>
                <w:szCs w:val="22"/>
                <w:lang w:eastAsia="es-ES"/>
              </w:rPr>
              <w:t>X = 366453 m</w:t>
            </w:r>
          </w:p>
        </w:tc>
      </w:tr>
      <w:tr w:rsidR="00D837DA" w:rsidRPr="00D837DA" w:rsidTr="00D837DA">
        <w:trPr>
          <w:trHeight w:val="290"/>
          <w:jc w:val="center"/>
        </w:trPr>
        <w:tc>
          <w:tcPr>
            <w:tcW w:w="3078" w:type="dxa"/>
            <w:tcBorders>
              <w:top w:val="nil"/>
              <w:left w:val="single" w:sz="4" w:space="0" w:color="auto"/>
              <w:bottom w:val="nil"/>
              <w:right w:val="single" w:sz="4" w:space="0" w:color="auto"/>
            </w:tcBorders>
            <w:shd w:val="clear" w:color="auto" w:fill="auto"/>
            <w:noWrap/>
            <w:vAlign w:val="bottom"/>
            <w:hideMark/>
          </w:tcPr>
          <w:p w:rsidR="00D837DA" w:rsidRPr="00D837DA" w:rsidRDefault="00D837DA" w:rsidP="00D837DA">
            <w:pPr>
              <w:rPr>
                <w:rFonts w:ascii="Verdana" w:hAnsi="Verdana" w:cs="Calibri"/>
                <w:color w:val="000000"/>
                <w:sz w:val="18"/>
                <w:szCs w:val="22"/>
                <w:lang w:eastAsia="es-ES"/>
              </w:rPr>
            </w:pPr>
            <w:r w:rsidRPr="00D837DA">
              <w:rPr>
                <w:rFonts w:ascii="Verdana" w:hAnsi="Verdana" w:cs="Calibri"/>
                <w:color w:val="000000"/>
                <w:sz w:val="18"/>
                <w:szCs w:val="22"/>
                <w:lang w:eastAsia="es-ES"/>
              </w:rPr>
              <w:t>Y = 8122194 m</w:t>
            </w:r>
          </w:p>
        </w:tc>
        <w:tc>
          <w:tcPr>
            <w:tcW w:w="2080" w:type="dxa"/>
            <w:tcBorders>
              <w:top w:val="nil"/>
              <w:left w:val="nil"/>
              <w:bottom w:val="nil"/>
              <w:right w:val="single" w:sz="4" w:space="0" w:color="auto"/>
            </w:tcBorders>
            <w:shd w:val="clear" w:color="auto" w:fill="auto"/>
            <w:noWrap/>
            <w:vAlign w:val="bottom"/>
            <w:hideMark/>
          </w:tcPr>
          <w:p w:rsidR="00D837DA" w:rsidRPr="00D837DA" w:rsidRDefault="00D837DA" w:rsidP="00D837DA">
            <w:pPr>
              <w:rPr>
                <w:rFonts w:ascii="Verdana" w:hAnsi="Verdana" w:cs="Calibri"/>
                <w:color w:val="000000"/>
                <w:sz w:val="18"/>
                <w:szCs w:val="22"/>
                <w:lang w:eastAsia="es-ES"/>
              </w:rPr>
            </w:pPr>
            <w:r w:rsidRPr="00D837DA">
              <w:rPr>
                <w:rFonts w:ascii="Verdana" w:hAnsi="Verdana" w:cs="Calibri"/>
                <w:color w:val="000000"/>
                <w:sz w:val="18"/>
                <w:szCs w:val="22"/>
                <w:lang w:eastAsia="es-ES"/>
              </w:rPr>
              <w:t>Y = 8122564 m</w:t>
            </w:r>
          </w:p>
        </w:tc>
      </w:tr>
      <w:tr w:rsidR="00D837DA" w:rsidRPr="00D837DA" w:rsidTr="00D837DA">
        <w:trPr>
          <w:trHeight w:val="290"/>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rsidR="00D837DA" w:rsidRPr="00D837DA" w:rsidRDefault="00D837DA" w:rsidP="00D837DA">
            <w:pPr>
              <w:rPr>
                <w:rFonts w:ascii="Verdana" w:hAnsi="Verdana" w:cs="Calibri"/>
                <w:color w:val="000000"/>
                <w:sz w:val="18"/>
                <w:szCs w:val="22"/>
                <w:lang w:eastAsia="es-ES"/>
              </w:rPr>
            </w:pPr>
            <w:r w:rsidRPr="00D837DA">
              <w:rPr>
                <w:rFonts w:ascii="Verdana" w:hAnsi="Verdana" w:cs="Calibri"/>
                <w:color w:val="000000"/>
                <w:sz w:val="18"/>
                <w:szCs w:val="22"/>
                <w:lang w:eastAsia="es-ES"/>
              </w:rPr>
              <w:t>Z = 231 m</w:t>
            </w:r>
          </w:p>
        </w:tc>
        <w:tc>
          <w:tcPr>
            <w:tcW w:w="2080"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rPr>
                <w:rFonts w:ascii="Verdana" w:hAnsi="Verdana" w:cs="Calibri"/>
                <w:color w:val="000000"/>
                <w:sz w:val="18"/>
                <w:szCs w:val="22"/>
                <w:lang w:eastAsia="es-ES"/>
              </w:rPr>
            </w:pPr>
            <w:r w:rsidRPr="00D837DA">
              <w:rPr>
                <w:rFonts w:ascii="Verdana" w:hAnsi="Verdana" w:cs="Calibri"/>
                <w:color w:val="000000"/>
                <w:sz w:val="18"/>
                <w:szCs w:val="22"/>
                <w:lang w:eastAsia="es-ES"/>
              </w:rPr>
              <w:t>Z = 231 m</w:t>
            </w:r>
          </w:p>
        </w:tc>
      </w:tr>
    </w:tbl>
    <w:p w:rsidR="00D837DA" w:rsidRPr="00D837DA" w:rsidRDefault="00D837DA" w:rsidP="00D837DA">
      <w:pPr>
        <w:ind w:left="1077" w:right="51"/>
        <w:jc w:val="both"/>
        <w:rPr>
          <w:rFonts w:ascii="Verdana" w:hAnsi="Verdana" w:cs="Arial"/>
          <w:b/>
          <w:bCs/>
          <w:sz w:val="18"/>
          <w:szCs w:val="18"/>
          <w:lang w:val="es-BO" w:eastAsia="es-ES"/>
        </w:rPr>
      </w:pPr>
    </w:p>
    <w:p w:rsidR="00D837DA" w:rsidRPr="00D837DA" w:rsidRDefault="00D837DA" w:rsidP="003A56C4">
      <w:pPr>
        <w:numPr>
          <w:ilvl w:val="1"/>
          <w:numId w:val="36"/>
        </w:num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ACCESO.</w:t>
      </w:r>
    </w:p>
    <w:p w:rsidR="00D837DA" w:rsidRPr="00D837DA" w:rsidRDefault="00D837DA" w:rsidP="00D837DA">
      <w:pPr>
        <w:autoSpaceDE w:val="0"/>
        <w:autoSpaceDN w:val="0"/>
        <w:adjustRightInd w:val="0"/>
        <w:spacing w:line="360" w:lineRule="auto"/>
        <w:jc w:val="both"/>
        <w:rPr>
          <w:rFonts w:ascii="Verdana" w:hAnsi="Verdana" w:cs="Calibri"/>
          <w:bCs/>
          <w:sz w:val="18"/>
          <w:szCs w:val="18"/>
          <w:lang w:eastAsia="es-ES"/>
        </w:rPr>
      </w:pPr>
      <w:r w:rsidRPr="00D837DA">
        <w:rPr>
          <w:rFonts w:ascii="Verdana" w:hAnsi="Verdana" w:cs="Calibri"/>
          <w:bCs/>
          <w:sz w:val="18"/>
          <w:szCs w:val="18"/>
          <w:lang w:eastAsia="es-ES"/>
        </w:rPr>
        <w:t>El Acceso del equipo, materiales y herramientas se realizará a través de la siguiente ruta:</w:t>
      </w:r>
    </w:p>
    <w:p w:rsidR="00D837DA" w:rsidRPr="00D837DA" w:rsidRDefault="00D837DA" w:rsidP="00D837DA">
      <w:pPr>
        <w:autoSpaceDE w:val="0"/>
        <w:autoSpaceDN w:val="0"/>
        <w:adjustRightInd w:val="0"/>
        <w:spacing w:line="360" w:lineRule="auto"/>
        <w:jc w:val="both"/>
        <w:rPr>
          <w:rFonts w:ascii="Verdana" w:hAnsi="Verdana" w:cs="Calibri"/>
          <w:bCs/>
          <w:sz w:val="18"/>
          <w:szCs w:val="18"/>
          <w:lang w:eastAsia="es-ES"/>
        </w:rPr>
      </w:pPr>
    </w:p>
    <w:tbl>
      <w:tblPr>
        <w:tblW w:w="8359" w:type="dxa"/>
        <w:jc w:val="center"/>
        <w:tblCellMar>
          <w:left w:w="70" w:type="dxa"/>
          <w:right w:w="70" w:type="dxa"/>
        </w:tblCellMar>
        <w:tblLook w:val="04A0" w:firstRow="1" w:lastRow="0" w:firstColumn="1" w:lastColumn="0" w:noHBand="0" w:noVBand="1"/>
      </w:tblPr>
      <w:tblGrid>
        <w:gridCol w:w="2972"/>
        <w:gridCol w:w="4111"/>
        <w:gridCol w:w="1276"/>
      </w:tblGrid>
      <w:tr w:rsidR="00D837DA" w:rsidRPr="00D837DA" w:rsidTr="00D837DA">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000000" w:fill="F8CBAD"/>
            <w:noWrap/>
            <w:vAlign w:val="bottom"/>
            <w:hideMark/>
          </w:tcPr>
          <w:p w:rsidR="00D837DA" w:rsidRPr="00D837DA" w:rsidRDefault="00D837DA" w:rsidP="00D837DA">
            <w:pPr>
              <w:jc w:val="center"/>
              <w:rPr>
                <w:rFonts w:ascii="Verdana" w:hAnsi="Verdana"/>
                <w:b/>
                <w:bCs/>
                <w:color w:val="000000"/>
                <w:sz w:val="18"/>
                <w:szCs w:val="24"/>
                <w:lang w:eastAsia="es-BO"/>
              </w:rPr>
            </w:pPr>
            <w:r w:rsidRPr="00D837DA">
              <w:rPr>
                <w:rFonts w:ascii="Verdana" w:hAnsi="Verdana"/>
                <w:b/>
                <w:bCs/>
                <w:color w:val="000000"/>
                <w:sz w:val="18"/>
                <w:szCs w:val="24"/>
                <w:lang w:eastAsia="es-BO"/>
              </w:rPr>
              <w:lastRenderedPageBreak/>
              <w:t>Localidades</w:t>
            </w:r>
          </w:p>
        </w:tc>
        <w:tc>
          <w:tcPr>
            <w:tcW w:w="4111" w:type="dxa"/>
            <w:tcBorders>
              <w:top w:val="single" w:sz="4" w:space="0" w:color="auto"/>
              <w:left w:val="nil"/>
              <w:bottom w:val="single" w:sz="4" w:space="0" w:color="auto"/>
              <w:right w:val="single" w:sz="4" w:space="0" w:color="auto"/>
            </w:tcBorders>
            <w:shd w:val="clear" w:color="000000" w:fill="F8CBAD"/>
            <w:noWrap/>
            <w:vAlign w:val="bottom"/>
            <w:hideMark/>
          </w:tcPr>
          <w:p w:rsidR="00D837DA" w:rsidRPr="00D837DA" w:rsidRDefault="00D837DA" w:rsidP="00D837DA">
            <w:pPr>
              <w:jc w:val="center"/>
              <w:rPr>
                <w:rFonts w:ascii="Verdana" w:hAnsi="Verdana"/>
                <w:b/>
                <w:bCs/>
                <w:color w:val="000000"/>
                <w:sz w:val="18"/>
                <w:szCs w:val="24"/>
                <w:lang w:eastAsia="es-BO"/>
              </w:rPr>
            </w:pPr>
            <w:r w:rsidRPr="00D837DA">
              <w:rPr>
                <w:rFonts w:ascii="Verdana" w:hAnsi="Verdana"/>
                <w:b/>
                <w:bCs/>
                <w:color w:val="000000"/>
                <w:sz w:val="18"/>
                <w:szCs w:val="24"/>
                <w:lang w:eastAsia="es-BO"/>
              </w:rPr>
              <w:t>Tipo de Camino</w:t>
            </w:r>
          </w:p>
        </w:tc>
        <w:tc>
          <w:tcPr>
            <w:tcW w:w="1276" w:type="dxa"/>
            <w:tcBorders>
              <w:top w:val="single" w:sz="4" w:space="0" w:color="auto"/>
              <w:left w:val="nil"/>
              <w:bottom w:val="single" w:sz="4" w:space="0" w:color="auto"/>
              <w:right w:val="single" w:sz="4" w:space="0" w:color="auto"/>
            </w:tcBorders>
            <w:shd w:val="clear" w:color="000000" w:fill="F8CBAD"/>
            <w:noWrap/>
            <w:vAlign w:val="bottom"/>
            <w:hideMark/>
          </w:tcPr>
          <w:p w:rsidR="00D837DA" w:rsidRPr="00D837DA" w:rsidRDefault="00D837DA" w:rsidP="00D837DA">
            <w:pPr>
              <w:jc w:val="center"/>
              <w:rPr>
                <w:rFonts w:ascii="Verdana" w:hAnsi="Verdana"/>
                <w:b/>
                <w:bCs/>
                <w:color w:val="000000"/>
                <w:sz w:val="18"/>
                <w:szCs w:val="24"/>
                <w:lang w:eastAsia="es-BO"/>
              </w:rPr>
            </w:pPr>
            <w:r w:rsidRPr="00D837DA">
              <w:rPr>
                <w:rFonts w:ascii="Verdana" w:hAnsi="Verdana"/>
                <w:b/>
                <w:bCs/>
                <w:color w:val="000000"/>
                <w:sz w:val="18"/>
                <w:szCs w:val="24"/>
                <w:lang w:eastAsia="es-BO"/>
              </w:rPr>
              <w:t>Distancia</w:t>
            </w:r>
          </w:p>
        </w:tc>
      </w:tr>
      <w:tr w:rsidR="00D837DA" w:rsidRPr="00D837DA" w:rsidTr="00D837DA">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Santa Cruz - Montero</w:t>
            </w:r>
          </w:p>
        </w:tc>
        <w:tc>
          <w:tcPr>
            <w:tcW w:w="4111"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Carretera asfaltada</w:t>
            </w:r>
          </w:p>
        </w:tc>
        <w:tc>
          <w:tcPr>
            <w:tcW w:w="1276"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60 km</w:t>
            </w:r>
          </w:p>
        </w:tc>
      </w:tr>
      <w:tr w:rsidR="00D837DA" w:rsidRPr="00D837DA" w:rsidTr="00D837DA">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 xml:space="preserve">Montero - Río </w:t>
            </w:r>
            <w:proofErr w:type="spellStart"/>
            <w:r w:rsidRPr="00D837DA">
              <w:rPr>
                <w:rFonts w:ascii="Verdana" w:hAnsi="Verdana"/>
                <w:color w:val="000000"/>
                <w:sz w:val="18"/>
                <w:szCs w:val="24"/>
                <w:lang w:eastAsia="es-BO"/>
              </w:rPr>
              <w:t>Yapacani</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Carretera asfaltada</w:t>
            </w:r>
          </w:p>
        </w:tc>
        <w:tc>
          <w:tcPr>
            <w:tcW w:w="1276"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84 km</w:t>
            </w:r>
          </w:p>
        </w:tc>
      </w:tr>
      <w:tr w:rsidR="00D837DA" w:rsidRPr="00D837DA" w:rsidTr="00D837DA">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 xml:space="preserve">Río </w:t>
            </w:r>
            <w:proofErr w:type="spellStart"/>
            <w:r w:rsidRPr="00D837DA">
              <w:rPr>
                <w:rFonts w:ascii="Verdana" w:hAnsi="Verdana"/>
                <w:color w:val="000000"/>
                <w:sz w:val="18"/>
                <w:szCs w:val="24"/>
                <w:lang w:eastAsia="es-BO"/>
              </w:rPr>
              <w:t>Yapacani</w:t>
            </w:r>
            <w:proofErr w:type="spellEnd"/>
            <w:r w:rsidRPr="00D837DA">
              <w:rPr>
                <w:rFonts w:ascii="Verdana" w:hAnsi="Verdana"/>
                <w:color w:val="000000"/>
                <w:sz w:val="18"/>
                <w:szCs w:val="24"/>
                <w:lang w:eastAsia="es-BO"/>
              </w:rPr>
              <w:t xml:space="preserve"> - Villa Rosario</w:t>
            </w:r>
          </w:p>
        </w:tc>
        <w:tc>
          <w:tcPr>
            <w:tcW w:w="4111"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Carretera asfaltada</w:t>
            </w:r>
          </w:p>
        </w:tc>
        <w:tc>
          <w:tcPr>
            <w:tcW w:w="1276"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44 km</w:t>
            </w:r>
          </w:p>
        </w:tc>
      </w:tr>
      <w:tr w:rsidR="00D837DA" w:rsidRPr="00D837DA" w:rsidTr="00D837DA">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 xml:space="preserve">Villa Rosario - </w:t>
            </w:r>
            <w:proofErr w:type="spellStart"/>
            <w:r w:rsidRPr="00D837DA">
              <w:rPr>
                <w:rFonts w:ascii="Verdana" w:hAnsi="Verdana"/>
                <w:color w:val="000000"/>
                <w:sz w:val="18"/>
                <w:szCs w:val="24"/>
                <w:lang w:eastAsia="es-BO"/>
              </w:rPr>
              <w:t>Yuquis</w:t>
            </w:r>
            <w:proofErr w:type="spellEnd"/>
          </w:p>
        </w:tc>
        <w:tc>
          <w:tcPr>
            <w:tcW w:w="4111"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Camino de ripio</w:t>
            </w:r>
          </w:p>
        </w:tc>
        <w:tc>
          <w:tcPr>
            <w:tcW w:w="1276"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34 km</w:t>
            </w:r>
          </w:p>
        </w:tc>
      </w:tr>
      <w:tr w:rsidR="00D837DA" w:rsidRPr="00D837DA" w:rsidTr="00D837DA">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proofErr w:type="spellStart"/>
            <w:r w:rsidRPr="00D837DA">
              <w:rPr>
                <w:rFonts w:ascii="Verdana" w:hAnsi="Verdana"/>
                <w:color w:val="000000"/>
                <w:sz w:val="18"/>
                <w:szCs w:val="24"/>
                <w:lang w:eastAsia="es-BO"/>
              </w:rPr>
              <w:t>Yuquis</w:t>
            </w:r>
            <w:proofErr w:type="spellEnd"/>
            <w:r w:rsidRPr="00D837DA">
              <w:rPr>
                <w:rFonts w:ascii="Verdana" w:hAnsi="Verdana"/>
                <w:color w:val="000000"/>
                <w:sz w:val="18"/>
                <w:szCs w:val="24"/>
                <w:lang w:eastAsia="es-BO"/>
              </w:rPr>
              <w:t xml:space="preserve"> - Yarará</w:t>
            </w:r>
          </w:p>
        </w:tc>
        <w:tc>
          <w:tcPr>
            <w:tcW w:w="4111"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Camino de ripio, requiere obras civiles</w:t>
            </w:r>
          </w:p>
        </w:tc>
        <w:tc>
          <w:tcPr>
            <w:tcW w:w="1276"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5 km</w:t>
            </w:r>
          </w:p>
        </w:tc>
      </w:tr>
      <w:tr w:rsidR="00D837DA" w:rsidRPr="00D837DA" w:rsidTr="00D837DA">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D837DA" w:rsidRPr="00D837DA" w:rsidRDefault="00D837DA" w:rsidP="00D837DA">
            <w:pPr>
              <w:rPr>
                <w:rFonts w:ascii="Verdana" w:hAnsi="Verdana"/>
                <w:color w:val="000000"/>
                <w:sz w:val="18"/>
                <w:szCs w:val="24"/>
                <w:lang w:eastAsia="es-BO"/>
              </w:rPr>
            </w:pPr>
            <w:r w:rsidRPr="00D837DA">
              <w:rPr>
                <w:rFonts w:ascii="Verdana" w:hAnsi="Verdana"/>
                <w:color w:val="000000"/>
                <w:sz w:val="18"/>
                <w:szCs w:val="24"/>
                <w:lang w:eastAsia="es-BO"/>
              </w:rPr>
              <w:t> </w:t>
            </w:r>
          </w:p>
        </w:tc>
        <w:tc>
          <w:tcPr>
            <w:tcW w:w="4111"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right"/>
              <w:rPr>
                <w:rFonts w:ascii="Verdana" w:hAnsi="Verdana"/>
                <w:b/>
                <w:bCs/>
                <w:color w:val="000000"/>
                <w:sz w:val="18"/>
                <w:szCs w:val="24"/>
                <w:lang w:eastAsia="es-BO"/>
              </w:rPr>
            </w:pPr>
            <w:r w:rsidRPr="00D837DA">
              <w:rPr>
                <w:rFonts w:ascii="Verdana" w:hAnsi="Verdana"/>
                <w:b/>
                <w:bCs/>
                <w:color w:val="000000"/>
                <w:sz w:val="18"/>
                <w:szCs w:val="24"/>
                <w:lang w:eastAsia="es-BO"/>
              </w:rPr>
              <w:t>Longitud Total</w:t>
            </w:r>
          </w:p>
        </w:tc>
        <w:tc>
          <w:tcPr>
            <w:tcW w:w="1276" w:type="dxa"/>
            <w:tcBorders>
              <w:top w:val="nil"/>
              <w:left w:val="nil"/>
              <w:bottom w:val="single" w:sz="4" w:space="0" w:color="auto"/>
              <w:right w:val="single" w:sz="4" w:space="0" w:color="auto"/>
            </w:tcBorders>
            <w:shd w:val="clear" w:color="auto" w:fill="auto"/>
            <w:noWrap/>
            <w:vAlign w:val="bottom"/>
            <w:hideMark/>
          </w:tcPr>
          <w:p w:rsidR="00D837DA" w:rsidRPr="00D837DA" w:rsidRDefault="00D837DA" w:rsidP="00D837DA">
            <w:pPr>
              <w:jc w:val="center"/>
              <w:rPr>
                <w:rFonts w:ascii="Verdana" w:hAnsi="Verdana"/>
                <w:color w:val="000000"/>
                <w:sz w:val="18"/>
                <w:szCs w:val="24"/>
                <w:lang w:eastAsia="es-BO"/>
              </w:rPr>
            </w:pPr>
            <w:r w:rsidRPr="00D837DA">
              <w:rPr>
                <w:rFonts w:ascii="Verdana" w:hAnsi="Verdana"/>
                <w:color w:val="000000"/>
                <w:sz w:val="18"/>
                <w:szCs w:val="24"/>
                <w:lang w:eastAsia="es-BO"/>
              </w:rPr>
              <w:t>227 km</w:t>
            </w:r>
          </w:p>
        </w:tc>
      </w:tr>
    </w:tbl>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LUBRICANTES Y COMBUSTIBLES.</w:t>
      </w:r>
    </w:p>
    <w:p w:rsidR="00D837DA" w:rsidRPr="00D837DA" w:rsidRDefault="00D837DA" w:rsidP="00D837DA">
      <w:pPr>
        <w:spacing w:before="240" w:after="120" w:line="276" w:lineRule="auto"/>
        <w:jc w:val="both"/>
        <w:rPr>
          <w:rFonts w:ascii="Verdana" w:hAnsi="Verdana" w:cs="Arial"/>
          <w:bCs/>
          <w:sz w:val="18"/>
          <w:szCs w:val="18"/>
          <w:lang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será, durante el periodo que dure el servicio, el único responsable por el suministro de lubricantes, grasas y consumibles similares que sean requeridos para sus equipos, de tal forma que se garantice la ejecución del servicio</w:t>
      </w:r>
      <w:r w:rsidRPr="00D837DA">
        <w:rPr>
          <w:rFonts w:ascii="Verdana" w:hAnsi="Verdana" w:cs="Arial"/>
          <w:bCs/>
          <w:sz w:val="18"/>
          <w:szCs w:val="18"/>
          <w:lang w:eastAsia="es-ES"/>
        </w:rPr>
        <w:t>.</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MANTENIMIENTO Y/O REPARACIONES.</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ante cualquier falla que se presente en sus equipos, será responsable a su costo y riesgo, de arreglar, reparar o reemplazar, total o parcialmente piezas o equipos necesarios, de tal forma que se garantice la ejecución ininterrumpida del servicio.</w:t>
      </w:r>
    </w:p>
    <w:p w:rsidR="00D837DA" w:rsidRPr="00D837DA" w:rsidRDefault="00D837DA" w:rsidP="00D837DA">
      <w:pPr>
        <w:spacing w:before="240" w:after="120" w:line="276" w:lineRule="auto"/>
        <w:jc w:val="both"/>
        <w:rPr>
          <w:rFonts w:ascii="Verdana" w:hAnsi="Verdana" w:cs="Arial"/>
          <w:bCs/>
          <w:sz w:val="18"/>
          <w:szCs w:val="18"/>
          <w:lang w:eastAsia="es-ES"/>
        </w:rPr>
      </w:pPr>
      <w:r w:rsidRPr="00D837DA">
        <w:rPr>
          <w:rFonts w:ascii="Verdana" w:hAnsi="Verdana" w:cs="Calibri"/>
          <w:bCs/>
          <w:sz w:val="18"/>
          <w:szCs w:val="18"/>
          <w:lang w:eastAsia="es-ES"/>
        </w:rPr>
        <w:t xml:space="preserve">EL </w:t>
      </w:r>
      <w:r w:rsidRPr="00D837DA">
        <w:rPr>
          <w:rFonts w:ascii="Verdana" w:hAnsi="Verdana" w:cs="Calibri"/>
          <w:b/>
          <w:bCs/>
          <w:sz w:val="18"/>
          <w:szCs w:val="18"/>
          <w:lang w:eastAsia="es-ES"/>
        </w:rPr>
        <w:t>CONTRATISTA</w:t>
      </w:r>
      <w:r w:rsidRPr="00D837DA">
        <w:rPr>
          <w:rFonts w:ascii="Verdana" w:hAnsi="Verdana" w:cs="Calibri"/>
          <w:bCs/>
          <w:sz w:val="18"/>
          <w:szCs w:val="18"/>
          <w:lang w:eastAsia="es-ES"/>
        </w:rPr>
        <w:t>, deberá tener la capacidad de reposición de equipos en 48 horas como máximo</w:t>
      </w:r>
      <w:r w:rsidRPr="00D837DA">
        <w:rPr>
          <w:rFonts w:ascii="Verdana" w:hAnsi="Verdana" w:cs="Arial"/>
          <w:bCs/>
          <w:sz w:val="18"/>
          <w:szCs w:val="18"/>
          <w:lang w:eastAsia="es-ES"/>
        </w:rPr>
        <w:t>.</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PROVISIÓN DE EQUIPOS, HERRAMIENTAS, MATERIALES E INSUMOS ADICIONALES.</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deberá prever la provisión de equipos, herramientas, materiales e insumos adecuándola a la Propuesta Geológica y al Programa de Perforación del Pozo YRA-X1. En caso de que 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xml:space="preserve"> requiera una provisión adicional fuera de la prevista,</w:t>
      </w:r>
      <w:r w:rsidRPr="00D837DA">
        <w:rPr>
          <w:rFonts w:ascii="Verdana" w:hAnsi="Verdana" w:cs="Calibri"/>
          <w:b/>
          <w:bCs/>
          <w:sz w:val="18"/>
          <w:szCs w:val="18"/>
          <w:lang w:val="es-BO" w:eastAsia="es-ES"/>
        </w:rPr>
        <w:t xml:space="preserve"> </w:t>
      </w:r>
      <w:r w:rsidRPr="00D837DA">
        <w:rPr>
          <w:rFonts w:ascii="Verdana" w:hAnsi="Verdana" w:cs="Calibri"/>
          <w:bCs/>
          <w:sz w:val="18"/>
          <w:szCs w:val="18"/>
          <w:lang w:val="es-BO" w:eastAsia="es-ES"/>
        </w:rPr>
        <w:t xml:space="preserve">las herramientas, materiales e insumos, correrán por cuenta y costo del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sz w:val="18"/>
          <w:szCs w:val="18"/>
          <w:lang w:eastAsia="es-ES"/>
        </w:rPr>
        <w:t>YPFB no reconocerá ningún costo adicional de herramientas, materiales equipos, entre otros, necesarios para la realización del servicio a menos que YPFB solicite un cambio del alcance del servicio.</w:t>
      </w:r>
      <w:r w:rsidRPr="00D837DA">
        <w:rPr>
          <w:rFonts w:ascii="Verdana" w:hAnsi="Verdana" w:cs="Calibri"/>
          <w:bCs/>
          <w:sz w:val="18"/>
          <w:szCs w:val="18"/>
          <w:lang w:val="es-BO" w:eastAsia="es-ES"/>
        </w:rPr>
        <w:t xml:space="preserve"> </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w:t>
      </w:r>
      <w:r w:rsidRPr="00D837DA">
        <w:rPr>
          <w:rFonts w:ascii="Verdana" w:hAnsi="Verdana" w:cs="Calibri"/>
          <w:b/>
          <w:bCs/>
          <w:sz w:val="18"/>
          <w:szCs w:val="18"/>
          <w:lang w:val="es-BO" w:eastAsia="es-ES"/>
        </w:rPr>
        <w:t>CONTRATISTA</w:t>
      </w:r>
      <w:r w:rsidRPr="00D837DA">
        <w:rPr>
          <w:rFonts w:ascii="Verdana" w:hAnsi="Verdana" w:cs="Calibri"/>
          <w:bCs/>
          <w:sz w:val="18"/>
          <w:szCs w:val="18"/>
          <w:lang w:val="es-BO" w:eastAsia="es-ES"/>
        </w:rPr>
        <w:t>, deberá adjuntar la lista de costos de reposición de equipos y herramientas, y su respectiva depreciación.</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ALOJAMIENTO Y CATERING</w:t>
      </w:r>
    </w:p>
    <w:p w:rsidR="00D837DA" w:rsidRPr="00D837DA" w:rsidRDefault="00D837DA" w:rsidP="00D837DA">
      <w:pPr>
        <w:spacing w:before="240" w:after="120" w:line="276" w:lineRule="auto"/>
        <w:jc w:val="both"/>
        <w:rPr>
          <w:rFonts w:ascii="Verdana" w:hAnsi="Verdana" w:cs="Arial"/>
          <w:bCs/>
          <w:sz w:val="18"/>
          <w:szCs w:val="18"/>
          <w:lang w:eastAsia="es-ES"/>
        </w:rPr>
      </w:pPr>
      <w:r w:rsidRPr="00D837DA">
        <w:rPr>
          <w:rFonts w:ascii="Verdana" w:hAnsi="Verdana" w:cs="Calibri"/>
          <w:bCs/>
          <w:sz w:val="18"/>
          <w:szCs w:val="18"/>
          <w:lang w:val="es-BO" w:eastAsia="es-ES"/>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r w:rsidRPr="00D837DA">
        <w:rPr>
          <w:rFonts w:ascii="Verdana" w:hAnsi="Verdana" w:cs="Arial"/>
          <w:bCs/>
          <w:sz w:val="18"/>
          <w:szCs w:val="18"/>
          <w:lang w:eastAsia="es-ES"/>
        </w:rPr>
        <w:t>.</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FISCAL DE SERVICIO.</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YPFB designará a los Fiscales de Servicio, quienes estarán a cargo de las operaciones mediante un equipo de profesionales cuyo coordinador será el representante de YPFB en la ciudad. Asimismo, se designará un Fiscal de Servicio en Campo.</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lastRenderedPageBreak/>
        <w:t>Las funciones de los fiscales de Servicio se detallan a continuación:</w:t>
      </w:r>
    </w:p>
    <w:p w:rsidR="00D837DA" w:rsidRPr="00D837DA" w:rsidRDefault="00D837DA" w:rsidP="00D837DA">
      <w:pPr>
        <w:spacing w:before="240" w:line="276" w:lineRule="auto"/>
        <w:ind w:left="284"/>
        <w:jc w:val="both"/>
        <w:rPr>
          <w:rFonts w:ascii="Verdana" w:hAnsi="Verdana" w:cs="Arial"/>
          <w:b/>
          <w:sz w:val="18"/>
          <w:szCs w:val="18"/>
          <w:lang w:eastAsia="es-ES"/>
        </w:rPr>
      </w:pPr>
      <w:r w:rsidRPr="00D837DA">
        <w:rPr>
          <w:rFonts w:ascii="Verdana" w:hAnsi="Verdana" w:cs="Arial"/>
          <w:b/>
          <w:sz w:val="18"/>
          <w:szCs w:val="18"/>
          <w:lang w:eastAsia="es-ES"/>
        </w:rPr>
        <w:t>Fiscal de Servicio en la ciudad (Geólogo de YPFB):</w:t>
      </w:r>
    </w:p>
    <w:p w:rsidR="00D837DA" w:rsidRPr="00D837DA" w:rsidRDefault="00D837DA" w:rsidP="00D837DA">
      <w:pPr>
        <w:spacing w:line="276" w:lineRule="auto"/>
        <w:ind w:left="284"/>
        <w:jc w:val="both"/>
        <w:rPr>
          <w:rFonts w:ascii="Verdana" w:hAnsi="Verdana" w:cs="Arial"/>
          <w:b/>
          <w:sz w:val="18"/>
          <w:szCs w:val="18"/>
          <w:lang w:eastAsia="es-ES"/>
        </w:rPr>
      </w:pPr>
    </w:p>
    <w:p w:rsidR="00D837DA" w:rsidRPr="00D837DA" w:rsidRDefault="00D837DA" w:rsidP="00D837DA">
      <w:pPr>
        <w:autoSpaceDE w:val="0"/>
        <w:autoSpaceDN w:val="0"/>
        <w:adjustRightInd w:val="0"/>
        <w:spacing w:line="276" w:lineRule="auto"/>
        <w:jc w:val="both"/>
        <w:rPr>
          <w:rFonts w:ascii="Verdana" w:hAnsi="Verdana" w:cs="Calibri"/>
          <w:bCs/>
          <w:sz w:val="18"/>
          <w:szCs w:val="18"/>
          <w:lang w:eastAsia="es-ES"/>
        </w:rPr>
      </w:pPr>
      <w:r w:rsidRPr="00D837DA">
        <w:rPr>
          <w:rFonts w:ascii="Verdana" w:hAnsi="Verdana" w:cs="Calibri"/>
          <w:bCs/>
          <w:sz w:val="18"/>
          <w:szCs w:val="18"/>
          <w:lang w:eastAsia="es-ES"/>
        </w:rPr>
        <w:t>Las responsabilidades son:</w:t>
      </w:r>
    </w:p>
    <w:p w:rsidR="00D837DA" w:rsidRPr="00D837DA" w:rsidRDefault="00D837DA" w:rsidP="00D837DA">
      <w:pPr>
        <w:autoSpaceDE w:val="0"/>
        <w:autoSpaceDN w:val="0"/>
        <w:adjustRightInd w:val="0"/>
        <w:spacing w:line="276" w:lineRule="auto"/>
        <w:jc w:val="both"/>
        <w:rPr>
          <w:rFonts w:ascii="Verdana" w:hAnsi="Verdana" w:cs="Calibri"/>
          <w:bCs/>
          <w:sz w:val="18"/>
          <w:szCs w:val="18"/>
          <w:lang w:eastAsia="es-ES"/>
        </w:rPr>
      </w:pP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Será el encargado de emitir la Orden de Proceder para dar inicio a las Operaciones del Servicio.</w:t>
      </w: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Coordinar reuniones con las contratistas y las prestadoras de servicios.</w:t>
      </w: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 xml:space="preserve">Coordinar las actividades inherentes al servicio con el </w:t>
      </w:r>
      <w:proofErr w:type="spellStart"/>
      <w:r w:rsidRPr="00D837DA">
        <w:rPr>
          <w:rFonts w:ascii="Verdana" w:hAnsi="Verdana" w:cs="Calibri"/>
          <w:sz w:val="18"/>
          <w:szCs w:val="18"/>
          <w:lang w:eastAsia="es-ES"/>
        </w:rPr>
        <w:t>Company</w:t>
      </w:r>
      <w:proofErr w:type="spellEnd"/>
      <w:r w:rsidRPr="00D837DA">
        <w:rPr>
          <w:rFonts w:ascii="Verdana" w:hAnsi="Verdana" w:cs="Calibri"/>
          <w:sz w:val="18"/>
          <w:szCs w:val="18"/>
          <w:lang w:eastAsia="es-ES"/>
        </w:rPr>
        <w:t xml:space="preserve"> </w:t>
      </w:r>
      <w:proofErr w:type="spellStart"/>
      <w:r w:rsidRPr="00D837DA">
        <w:rPr>
          <w:rFonts w:ascii="Verdana" w:hAnsi="Verdana" w:cs="Calibri"/>
          <w:sz w:val="18"/>
          <w:szCs w:val="18"/>
          <w:lang w:eastAsia="es-ES"/>
        </w:rPr>
        <w:t>Man</w:t>
      </w:r>
      <w:proofErr w:type="spellEnd"/>
      <w:r w:rsidRPr="00D837DA">
        <w:rPr>
          <w:rFonts w:ascii="Verdana" w:hAnsi="Verdana" w:cs="Calibri"/>
          <w:sz w:val="18"/>
          <w:szCs w:val="18"/>
          <w:lang w:eastAsia="es-ES"/>
        </w:rPr>
        <w:t>.</w:t>
      </w: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Aprobar los informes y emitir un informe de conformidad para solicitar el pago.</w:t>
      </w:r>
    </w:p>
    <w:p w:rsidR="00D837DA" w:rsidRPr="00D837DA" w:rsidRDefault="00D837DA" w:rsidP="00D837DA">
      <w:pPr>
        <w:spacing w:before="240" w:line="276" w:lineRule="auto"/>
        <w:ind w:left="284"/>
        <w:jc w:val="both"/>
        <w:rPr>
          <w:rFonts w:ascii="Verdana" w:hAnsi="Verdana" w:cs="Arial"/>
          <w:b/>
          <w:sz w:val="18"/>
          <w:szCs w:val="18"/>
          <w:lang w:eastAsia="es-ES"/>
        </w:rPr>
      </w:pPr>
      <w:r w:rsidRPr="00D837DA">
        <w:rPr>
          <w:rFonts w:ascii="Verdana" w:hAnsi="Verdana" w:cs="Arial"/>
          <w:b/>
          <w:sz w:val="18"/>
          <w:szCs w:val="18"/>
          <w:lang w:eastAsia="es-ES"/>
        </w:rPr>
        <w:t>Fiscal de Servicio en Campo (Geólogo de YPFB):</w:t>
      </w:r>
    </w:p>
    <w:p w:rsidR="00D837DA" w:rsidRPr="00D837DA" w:rsidRDefault="00D837DA" w:rsidP="00D837DA">
      <w:pPr>
        <w:spacing w:line="276" w:lineRule="auto"/>
        <w:ind w:left="284"/>
        <w:jc w:val="both"/>
        <w:rPr>
          <w:rFonts w:ascii="Verdana" w:hAnsi="Verdana" w:cs="Arial"/>
          <w:b/>
          <w:sz w:val="18"/>
          <w:szCs w:val="18"/>
          <w:lang w:eastAsia="es-ES"/>
        </w:rPr>
      </w:pPr>
    </w:p>
    <w:p w:rsidR="00D837DA" w:rsidRPr="00D837DA" w:rsidRDefault="00D837DA" w:rsidP="00D837DA">
      <w:pPr>
        <w:autoSpaceDE w:val="0"/>
        <w:autoSpaceDN w:val="0"/>
        <w:adjustRightInd w:val="0"/>
        <w:spacing w:line="276" w:lineRule="auto"/>
        <w:jc w:val="both"/>
        <w:rPr>
          <w:rFonts w:ascii="Verdana" w:hAnsi="Verdana" w:cs="Calibri"/>
          <w:bCs/>
          <w:sz w:val="18"/>
          <w:szCs w:val="18"/>
          <w:lang w:eastAsia="es-ES"/>
        </w:rPr>
      </w:pPr>
      <w:r w:rsidRPr="00D837DA">
        <w:rPr>
          <w:rFonts w:ascii="Verdana" w:hAnsi="Verdana" w:cs="Calibri"/>
          <w:bCs/>
          <w:sz w:val="18"/>
          <w:szCs w:val="18"/>
          <w:lang w:eastAsia="es-ES"/>
        </w:rPr>
        <w:t>Las responsabilidades son:</w:t>
      </w:r>
    </w:p>
    <w:p w:rsidR="00D837DA" w:rsidRPr="00D837DA" w:rsidRDefault="00D837DA" w:rsidP="00D837DA">
      <w:pPr>
        <w:autoSpaceDE w:val="0"/>
        <w:autoSpaceDN w:val="0"/>
        <w:adjustRightInd w:val="0"/>
        <w:spacing w:line="276" w:lineRule="auto"/>
        <w:ind w:left="709"/>
        <w:jc w:val="both"/>
        <w:rPr>
          <w:rFonts w:ascii="Verdana" w:hAnsi="Verdana" w:cs="Calibri"/>
          <w:sz w:val="18"/>
          <w:szCs w:val="18"/>
          <w:lang w:eastAsia="es-ES"/>
        </w:rPr>
      </w:pP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Supervisar las operaciones de los Servicios de (Toma de Testigos), velando el cumplimiento de los programas establecidos en la Propuesta geológica de perforación y las presentes especificaciones técnicas.</w:t>
      </w: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Aprobar los tickets de servicio de las Contratistas para el Pozo YRA-X1 para su respectivo pago.</w:t>
      </w: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Coordinar las operaciones con el Fiscal de Servicio en Ciudad y las empresas prestadoras de servicio.</w:t>
      </w: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sz w:val="18"/>
          <w:szCs w:val="18"/>
          <w:lang w:eastAsia="es-ES"/>
        </w:rPr>
      </w:pPr>
      <w:r w:rsidRPr="00D837DA">
        <w:rPr>
          <w:rFonts w:ascii="Verdana" w:hAnsi="Verdana" w:cs="Calibri"/>
          <w:sz w:val="18"/>
          <w:szCs w:val="18"/>
          <w:lang w:eastAsia="es-ES"/>
        </w:rPr>
        <w:t>Generar reportes diarios, informes sobre las operaciones de toma de testigo e informar a instancias superiores.</w:t>
      </w:r>
    </w:p>
    <w:p w:rsidR="00D837DA" w:rsidRPr="00D837DA" w:rsidRDefault="00D837DA" w:rsidP="003A56C4">
      <w:pPr>
        <w:numPr>
          <w:ilvl w:val="0"/>
          <w:numId w:val="39"/>
        </w:numPr>
        <w:autoSpaceDE w:val="0"/>
        <w:autoSpaceDN w:val="0"/>
        <w:adjustRightInd w:val="0"/>
        <w:spacing w:line="276" w:lineRule="auto"/>
        <w:ind w:left="709"/>
        <w:jc w:val="both"/>
        <w:rPr>
          <w:rFonts w:ascii="Verdana" w:hAnsi="Verdana" w:cs="Calibri"/>
          <w:bCs/>
          <w:sz w:val="18"/>
          <w:szCs w:val="18"/>
          <w:lang w:val="es-BO" w:eastAsia="es-ES"/>
        </w:rPr>
      </w:pPr>
      <w:r w:rsidRPr="00D837DA">
        <w:rPr>
          <w:rFonts w:ascii="Verdana" w:hAnsi="Verdana" w:cs="Calibri"/>
          <w:sz w:val="18"/>
          <w:szCs w:val="18"/>
          <w:lang w:eastAsia="es-ES"/>
        </w:rPr>
        <w:t>Realizar el control de calidad del servicio prestado por el Contratista.</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INFORMES.</w:t>
      </w:r>
    </w:p>
    <w:p w:rsidR="00D837DA" w:rsidRPr="00D837DA" w:rsidRDefault="00D837DA" w:rsidP="00D837DA">
      <w:pPr>
        <w:spacing w:before="240" w:after="240" w:line="276" w:lineRule="auto"/>
        <w:ind w:right="51"/>
        <w:jc w:val="both"/>
        <w:rPr>
          <w:rFonts w:ascii="Verdana" w:hAnsi="Verdana" w:cs="Arial"/>
          <w:bCs/>
          <w:sz w:val="18"/>
          <w:szCs w:val="18"/>
          <w:lang w:val="es-BO" w:eastAsia="es-ES"/>
        </w:rPr>
      </w:pPr>
      <w:r w:rsidRPr="00D837DA">
        <w:rPr>
          <w:rFonts w:ascii="Verdana" w:hAnsi="Verdana" w:cs="Arial"/>
          <w:bCs/>
          <w:sz w:val="18"/>
          <w:szCs w:val="18"/>
          <w:lang w:val="es-BO" w:eastAsia="es-ES"/>
        </w:rPr>
        <w:t xml:space="preserve">El </w:t>
      </w:r>
      <w:r w:rsidRPr="00D837DA">
        <w:rPr>
          <w:rFonts w:ascii="Verdana" w:hAnsi="Verdana" w:cs="Arial"/>
          <w:b/>
          <w:bCs/>
          <w:sz w:val="18"/>
          <w:szCs w:val="18"/>
          <w:lang w:val="es-BO" w:eastAsia="es-ES"/>
        </w:rPr>
        <w:t xml:space="preserve">CONTRATISTA </w:t>
      </w:r>
      <w:r w:rsidRPr="00D837DA">
        <w:rPr>
          <w:rFonts w:ascii="Verdana" w:hAnsi="Verdana" w:cs="Arial"/>
          <w:bCs/>
          <w:sz w:val="18"/>
          <w:szCs w:val="18"/>
          <w:lang w:val="es-BO" w:eastAsia="es-ES"/>
        </w:rPr>
        <w:t>deberá presentar un informe final por el testigo obtenido, describiendo tipo de corona, características de la manga, otras características técnicas, descripción de la operación, parámetros, problemas y cualquier otro dato que enriquezca el informe. Este informe debe ser presentado a los siete (7) días calendario de haberse tomado el testigo.</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FORMA DE PAGO</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El pago del 100% se hará efectivo una vez haya culminado el servicio satisfactoriamente, bajo informe de conformidad del Fiscal de Campo de YPFB del Testigo obtenido en Boca de Pozo y el informe de conformidad de servicio por el Fiscal de Ciudad de YPFB una vez el testigo haya sido entregado. El CONTRATISTA presentará el informe final del testigo al Fiscal de Servicio, quien revisará y aprobará para solicitar el pago respectivo. </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Finalmente, el pago se realizará una vez que se cumplan las formalidades administrativas que YPFB exige.</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 xml:space="preserve">Los requisitos para el pago serán los siguientes: </w:t>
      </w:r>
    </w:p>
    <w:p w:rsidR="00D837DA" w:rsidRPr="00D837DA" w:rsidRDefault="00D837DA" w:rsidP="00D837DA">
      <w:pPr>
        <w:autoSpaceDE w:val="0"/>
        <w:autoSpaceDN w:val="0"/>
        <w:adjustRightInd w:val="0"/>
        <w:spacing w:line="276" w:lineRule="auto"/>
        <w:jc w:val="both"/>
        <w:rPr>
          <w:rFonts w:ascii="Verdana" w:hAnsi="Verdana" w:cs="Calibri"/>
          <w:bCs/>
          <w:sz w:val="18"/>
          <w:szCs w:val="18"/>
          <w:lang w:val="es-BO" w:eastAsia="es-ES"/>
        </w:rPr>
      </w:pPr>
    </w:p>
    <w:p w:rsidR="00D837DA" w:rsidRPr="00D837DA" w:rsidRDefault="00D837DA" w:rsidP="003A56C4">
      <w:pPr>
        <w:numPr>
          <w:ilvl w:val="0"/>
          <w:numId w:val="45"/>
        </w:num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Carta de solicitud de pago</w:t>
      </w:r>
    </w:p>
    <w:p w:rsidR="00D837DA" w:rsidRPr="00D837DA" w:rsidRDefault="00D837DA" w:rsidP="003A56C4">
      <w:pPr>
        <w:numPr>
          <w:ilvl w:val="0"/>
          <w:numId w:val="45"/>
        </w:num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Factura Original debidamente registrada en Impuestos Nacionales. Consignado el Número de Identificación Tributaria (NIT) 1020269020.</w:t>
      </w:r>
    </w:p>
    <w:p w:rsidR="00D837DA" w:rsidRPr="00D837DA" w:rsidRDefault="00D837DA" w:rsidP="003A56C4">
      <w:pPr>
        <w:numPr>
          <w:ilvl w:val="0"/>
          <w:numId w:val="45"/>
        </w:num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lastRenderedPageBreak/>
        <w:t>Copia simple de Registro SIGEP</w:t>
      </w:r>
    </w:p>
    <w:p w:rsidR="00D837DA" w:rsidRPr="00D837DA" w:rsidRDefault="00D837DA" w:rsidP="003A56C4">
      <w:pPr>
        <w:numPr>
          <w:ilvl w:val="0"/>
          <w:numId w:val="45"/>
        </w:num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Copia del documento del Representante Legal (Cédula de Identidad)</w:t>
      </w:r>
    </w:p>
    <w:p w:rsidR="00D837DA" w:rsidRPr="00D837DA" w:rsidRDefault="00D837DA" w:rsidP="003A56C4">
      <w:pPr>
        <w:numPr>
          <w:ilvl w:val="0"/>
          <w:numId w:val="45"/>
        </w:num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Copia simple de Contrato</w:t>
      </w:r>
    </w:p>
    <w:p w:rsidR="00D837DA" w:rsidRPr="00D837DA" w:rsidRDefault="00D837DA" w:rsidP="003A56C4">
      <w:pPr>
        <w:numPr>
          <w:ilvl w:val="0"/>
          <w:numId w:val="45"/>
        </w:numPr>
        <w:autoSpaceDE w:val="0"/>
        <w:autoSpaceDN w:val="0"/>
        <w:adjustRightInd w:val="0"/>
        <w:spacing w:line="276" w:lineRule="auto"/>
        <w:jc w:val="both"/>
        <w:rPr>
          <w:rFonts w:ascii="Verdana" w:hAnsi="Verdana" w:cs="Calibri"/>
          <w:bCs/>
          <w:sz w:val="18"/>
          <w:szCs w:val="18"/>
          <w:lang w:val="es-BO" w:eastAsia="es-ES"/>
        </w:rPr>
      </w:pPr>
      <w:r w:rsidRPr="00D837DA">
        <w:rPr>
          <w:rFonts w:ascii="Verdana" w:hAnsi="Verdana" w:cs="Calibri"/>
          <w:bCs/>
          <w:sz w:val="18"/>
          <w:szCs w:val="18"/>
          <w:lang w:val="es-BO" w:eastAsia="es-ES"/>
        </w:rPr>
        <w:t>Copia simple del NIT.</w:t>
      </w:r>
    </w:p>
    <w:p w:rsidR="00D837DA" w:rsidRPr="00D837DA" w:rsidRDefault="00D837DA" w:rsidP="003A56C4">
      <w:pPr>
        <w:numPr>
          <w:ilvl w:val="1"/>
          <w:numId w:val="36"/>
        </w:numPr>
        <w:spacing w:before="240" w:after="240" w:line="276"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MULTAS Y PENALIDADES.</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se obliga a cumplir con todas las actividades normales inherentes al servicio, el retraso en el cumplimiento por parte del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de las obligaciones de la prestación del servicio, en la iniciación, ejecución o terminación del mismo estará sujeto a las siguientes multas:</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p>
    <w:p w:rsidR="00D837DA" w:rsidRPr="00D837DA" w:rsidRDefault="00D837DA" w:rsidP="003A56C4">
      <w:pPr>
        <w:numPr>
          <w:ilvl w:val="0"/>
          <w:numId w:val="44"/>
        </w:numPr>
        <w:autoSpaceDE w:val="0"/>
        <w:autoSpaceDN w:val="0"/>
        <w:adjustRightInd w:val="0"/>
        <w:spacing w:line="276" w:lineRule="auto"/>
        <w:jc w:val="both"/>
        <w:rPr>
          <w:rFonts w:ascii="Verdana" w:hAnsi="Verdana" w:cs="Calibri"/>
          <w:strike/>
          <w:sz w:val="18"/>
          <w:szCs w:val="18"/>
          <w:lang w:eastAsia="es-ES"/>
        </w:rPr>
      </w:pPr>
      <w:r w:rsidRPr="00D837DA">
        <w:rPr>
          <w:rFonts w:ascii="Verdana" w:hAnsi="Verdana" w:cs="Calibri"/>
          <w:sz w:val="18"/>
          <w:szCs w:val="18"/>
          <w:lang w:eastAsia="es-ES"/>
        </w:rPr>
        <w:t xml:space="preserve">El retraso del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en el cumplimiento del plazo de movilización (máximo 5 días calendario), dará lugar a aplicar una multa del 1% del valor total del servicio, por cada día de retraso.</w:t>
      </w:r>
    </w:p>
    <w:p w:rsidR="00D837DA" w:rsidRPr="00D837DA" w:rsidRDefault="00D837DA" w:rsidP="00D837DA">
      <w:pPr>
        <w:autoSpaceDE w:val="0"/>
        <w:autoSpaceDN w:val="0"/>
        <w:adjustRightInd w:val="0"/>
        <w:spacing w:line="276" w:lineRule="auto"/>
        <w:jc w:val="both"/>
        <w:rPr>
          <w:rFonts w:ascii="Verdana" w:hAnsi="Verdana" w:cs="Calibri"/>
          <w:sz w:val="18"/>
          <w:szCs w:val="18"/>
          <w:highlight w:val="green"/>
          <w:lang w:eastAsia="es-ES"/>
        </w:rPr>
      </w:pPr>
    </w:p>
    <w:p w:rsidR="00D837DA" w:rsidRPr="00D837DA" w:rsidRDefault="00D837DA" w:rsidP="003A56C4">
      <w:pPr>
        <w:numPr>
          <w:ilvl w:val="0"/>
          <w:numId w:val="43"/>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El retraso del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en el cumplimiento de la Fecha Requerida de Inicio, dará lugar a aplicar una multa del 1% del valor total del servicio, por cada día calendario de retraso; fijándose el límite máximo de la multa en el 20% del valor total del servicio.</w:t>
      </w:r>
    </w:p>
    <w:p w:rsidR="00D837DA" w:rsidRPr="00D837DA" w:rsidRDefault="00D837DA" w:rsidP="00D837DA">
      <w:pPr>
        <w:autoSpaceDE w:val="0"/>
        <w:autoSpaceDN w:val="0"/>
        <w:adjustRightInd w:val="0"/>
        <w:spacing w:line="276" w:lineRule="auto"/>
        <w:ind w:left="720"/>
        <w:jc w:val="both"/>
        <w:rPr>
          <w:rFonts w:ascii="Verdana" w:hAnsi="Verdana" w:cs="Calibri"/>
          <w:sz w:val="18"/>
          <w:szCs w:val="18"/>
          <w:lang w:eastAsia="es-ES"/>
        </w:rPr>
      </w:pPr>
    </w:p>
    <w:p w:rsidR="00D837DA" w:rsidRPr="00D837DA" w:rsidRDefault="00D837DA" w:rsidP="003A56C4">
      <w:pPr>
        <w:numPr>
          <w:ilvl w:val="0"/>
          <w:numId w:val="43"/>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En caso de retraso en la ejecución del servicio por falla parcial o completa en alguno de los equipos u otra causa atribuible al </w:t>
      </w:r>
      <w:r w:rsidRPr="00D837DA">
        <w:rPr>
          <w:rFonts w:ascii="Verdana" w:hAnsi="Verdana" w:cs="Calibri"/>
          <w:b/>
          <w:sz w:val="18"/>
          <w:szCs w:val="18"/>
          <w:lang w:eastAsia="es-ES"/>
        </w:rPr>
        <w:t>Contratista</w:t>
      </w:r>
      <w:r w:rsidRPr="00D837DA">
        <w:rPr>
          <w:rFonts w:ascii="Verdana" w:hAnsi="Verdana" w:cs="Calibri"/>
          <w:sz w:val="18"/>
          <w:szCs w:val="18"/>
          <w:lang w:eastAsia="es-ES"/>
        </w:rPr>
        <w:t>, se aplicará una multa del 0,5% del monto total del contrato por cada día de retraso. En el caso de que el retraso sea inferior a un día (menor a 24 horas) se aplicará costo cero, es decir YPFB no pagará ningún costo por el servicio por lo que dure del retraso.</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p>
    <w:p w:rsidR="00D837DA" w:rsidRPr="00D837DA" w:rsidRDefault="00D837DA" w:rsidP="003A56C4">
      <w:pPr>
        <w:numPr>
          <w:ilvl w:val="0"/>
          <w:numId w:val="43"/>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El retraso del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en el cumplimiento de la Fecha de Entrega de Reportes diarios, informes parciales o el Informe Final, dará lugar a aplicar una multa del 1% del valor total del servicio, por cada día calendario de retraso, a partir del vencimiento de los plazos establecidos de presentación de informes y reportes; fijándose el límite máximo de la multa en el 20% del valor total del servicio.</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p>
    <w:p w:rsidR="00D837DA" w:rsidRPr="00D837DA" w:rsidRDefault="00D837DA" w:rsidP="003A56C4">
      <w:pPr>
        <w:numPr>
          <w:ilvl w:val="0"/>
          <w:numId w:val="43"/>
        </w:num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En caso de retraso en la ejecución del servicio por falla parcial o completa en alguno de los equipos u otra causa atribuible al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se aplicará una multa del 1% del valor total del servicio por cada día calendario de retraso. Este porcentaje será prorrateado por hora (60 min.) </w:t>
      </w:r>
    </w:p>
    <w:p w:rsidR="00D837DA" w:rsidRPr="00D837DA" w:rsidRDefault="00D837DA" w:rsidP="00D837DA">
      <w:pPr>
        <w:spacing w:line="276" w:lineRule="auto"/>
        <w:jc w:val="both"/>
        <w:rPr>
          <w:rFonts w:ascii="Verdana" w:hAnsi="Verdana" w:cs="Calibri"/>
          <w:sz w:val="18"/>
          <w:szCs w:val="18"/>
          <w:lang w:eastAsia="es-ES"/>
        </w:rPr>
      </w:pPr>
    </w:p>
    <w:p w:rsidR="00D837DA" w:rsidRPr="00D837DA" w:rsidRDefault="00D837DA" w:rsidP="00D837DA">
      <w:pPr>
        <w:spacing w:line="276" w:lineRule="auto"/>
        <w:jc w:val="both"/>
        <w:rPr>
          <w:rFonts w:ascii="Verdana" w:hAnsi="Verdana" w:cs="Calibri"/>
          <w:sz w:val="18"/>
          <w:szCs w:val="18"/>
          <w:lang w:eastAsia="es-ES"/>
        </w:rPr>
      </w:pPr>
      <w:r w:rsidRPr="00D837DA">
        <w:rPr>
          <w:rFonts w:ascii="Verdana" w:hAnsi="Verdana" w:cs="Calibri"/>
          <w:sz w:val="18"/>
          <w:szCs w:val="18"/>
          <w:lang w:eastAsia="es-ES"/>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D837DA" w:rsidRPr="00D837DA" w:rsidRDefault="00D837DA" w:rsidP="00D837DA">
      <w:pPr>
        <w:spacing w:line="276" w:lineRule="auto"/>
        <w:jc w:val="both"/>
        <w:rPr>
          <w:rFonts w:ascii="Verdana" w:hAnsi="Verdana" w:cs="Calibri"/>
          <w:sz w:val="18"/>
          <w:szCs w:val="18"/>
          <w:lang w:eastAsia="es-ES"/>
        </w:rPr>
      </w:pP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deberá contratar la ejecución del servicio de un tercero cuyo costo será cargado a la cuenta del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y descontado de su pago o retribución; sin perjuicio de cualquier otro derecho, acción o recurso que pueda ejercer YPFB conforme el Contrato respectivo.</w:t>
      </w:r>
    </w:p>
    <w:p w:rsidR="00D837DA" w:rsidRPr="00D837DA" w:rsidRDefault="00D837DA" w:rsidP="00D837DA">
      <w:pPr>
        <w:autoSpaceDE w:val="0"/>
        <w:autoSpaceDN w:val="0"/>
        <w:adjustRightInd w:val="0"/>
        <w:spacing w:line="276" w:lineRule="auto"/>
        <w:jc w:val="both"/>
        <w:rPr>
          <w:rFonts w:ascii="Verdana" w:hAnsi="Verdana" w:cs="Calibri"/>
          <w:sz w:val="18"/>
          <w:szCs w:val="18"/>
          <w:highlight w:val="green"/>
          <w:lang w:eastAsia="es-ES"/>
        </w:rPr>
      </w:pPr>
      <w:r w:rsidRPr="00D837DA">
        <w:rPr>
          <w:rFonts w:ascii="Verdana" w:hAnsi="Verdana" w:cs="Calibri"/>
          <w:sz w:val="18"/>
          <w:szCs w:val="18"/>
          <w:highlight w:val="green"/>
          <w:lang w:eastAsia="es-ES"/>
        </w:rPr>
        <w:t xml:space="preserve"> </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asumirá los costos incurridos causados a YPFB y/o a terceros que ejecuten servicios en el proyecto, resultantes de su retraso o paralización en la ejecución del servicio, liberando </w:t>
      </w:r>
      <w:r w:rsidRPr="00D837DA">
        <w:rPr>
          <w:rFonts w:ascii="Verdana" w:hAnsi="Verdana" w:cs="Calibri"/>
          <w:sz w:val="18"/>
          <w:szCs w:val="18"/>
          <w:lang w:eastAsia="es-ES"/>
        </w:rPr>
        <w:lastRenderedPageBreak/>
        <w:t>a YPFB de toda responsabilidad de pago por la paralización o retraso de los servicios consecuenciales en ejecución en el proyecto.</w:t>
      </w: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p>
    <w:p w:rsidR="00D837DA" w:rsidRPr="00D837DA" w:rsidRDefault="00D837DA" w:rsidP="00D837DA">
      <w:pPr>
        <w:autoSpaceDE w:val="0"/>
        <w:autoSpaceDN w:val="0"/>
        <w:adjustRightInd w:val="0"/>
        <w:spacing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YPFB podrá proceder con los trámites de resolución de contrato, ejecutar la boleta de garantía y adicionalmente el </w:t>
      </w:r>
      <w:r w:rsidRPr="00D837DA">
        <w:rPr>
          <w:rFonts w:ascii="Verdana" w:hAnsi="Verdana" w:cs="Calibri"/>
          <w:b/>
          <w:sz w:val="18"/>
          <w:szCs w:val="18"/>
          <w:lang w:eastAsia="es-ES"/>
        </w:rPr>
        <w:t>CONTRATISTA</w:t>
      </w:r>
      <w:r w:rsidRPr="00D837DA">
        <w:rPr>
          <w:rFonts w:ascii="Verdana" w:hAnsi="Verdana" w:cs="Calibri"/>
          <w:sz w:val="18"/>
          <w:szCs w:val="18"/>
          <w:lang w:eastAsia="es-ES"/>
        </w:rPr>
        <w:t xml:space="preserve"> será responsable de los costos incurridos consecuenciales derivados de esta </w:t>
      </w:r>
      <w:proofErr w:type="spellStart"/>
      <w:r w:rsidRPr="00D837DA">
        <w:rPr>
          <w:rFonts w:ascii="Verdana" w:hAnsi="Verdana" w:cs="Calibri"/>
          <w:sz w:val="18"/>
          <w:szCs w:val="18"/>
          <w:lang w:eastAsia="es-ES"/>
        </w:rPr>
        <w:t>inoperabilidad</w:t>
      </w:r>
      <w:proofErr w:type="spellEnd"/>
      <w:r w:rsidRPr="00D837DA">
        <w:rPr>
          <w:rFonts w:ascii="Verdana" w:hAnsi="Verdana" w:cs="Calibri"/>
          <w:sz w:val="18"/>
          <w:szCs w:val="18"/>
          <w:lang w:eastAsia="es-ES"/>
        </w:rPr>
        <w:t>.</w:t>
      </w:r>
    </w:p>
    <w:p w:rsidR="00D837DA" w:rsidRDefault="00D837DA" w:rsidP="00D837DA">
      <w:pPr>
        <w:spacing w:before="240" w:after="240" w:line="276" w:lineRule="auto"/>
        <w:ind w:right="51"/>
        <w:jc w:val="both"/>
        <w:rPr>
          <w:rFonts w:ascii="Verdana" w:hAnsi="Verdana" w:cs="Calibri"/>
          <w:bCs/>
          <w:sz w:val="18"/>
          <w:szCs w:val="18"/>
          <w:lang w:val="es-BO" w:eastAsia="es-ES"/>
        </w:rPr>
      </w:pPr>
      <w:r w:rsidRPr="00D837DA">
        <w:rPr>
          <w:rFonts w:ascii="Verdana" w:hAnsi="Verdana" w:cs="Calibri"/>
          <w:bCs/>
          <w:sz w:val="18"/>
          <w:szCs w:val="18"/>
          <w:lang w:val="es-BO" w:eastAsia="es-ES"/>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D82461" w:rsidRPr="00D837DA" w:rsidRDefault="00D82461" w:rsidP="00D837DA">
      <w:pPr>
        <w:spacing w:before="240" w:after="240" w:line="276" w:lineRule="auto"/>
        <w:ind w:right="51"/>
        <w:jc w:val="both"/>
        <w:rPr>
          <w:rFonts w:ascii="Verdana" w:hAnsi="Verdana" w:cs="Calibri"/>
          <w:bCs/>
          <w:sz w:val="18"/>
          <w:szCs w:val="18"/>
          <w:lang w:val="es-BO" w:eastAsia="es-ES"/>
        </w:rPr>
      </w:pPr>
    </w:p>
    <w:p w:rsidR="00D837DA" w:rsidRPr="00D837DA" w:rsidRDefault="00D837DA" w:rsidP="00D82461">
      <w:pPr>
        <w:jc w:val="center"/>
        <w:rPr>
          <w:rFonts w:ascii="Verdana" w:hAnsi="Verdana" w:cs="Calibri"/>
          <w:b/>
          <w:sz w:val="18"/>
          <w:szCs w:val="18"/>
          <w:lang w:eastAsia="es-ES"/>
        </w:rPr>
      </w:pPr>
      <w:r w:rsidRPr="00D837DA">
        <w:rPr>
          <w:rFonts w:ascii="Verdana" w:hAnsi="Verdana" w:cs="Calibri"/>
          <w:b/>
          <w:sz w:val="18"/>
          <w:szCs w:val="18"/>
          <w:lang w:eastAsia="es-ES"/>
        </w:rPr>
        <w:t>ANEXO 1</w:t>
      </w: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GARANTIAS FINANCIERAS</w:t>
      </w:r>
    </w:p>
    <w:p w:rsidR="00D837DA" w:rsidRPr="00D837DA" w:rsidRDefault="00D837DA" w:rsidP="00D837DA">
      <w:pPr>
        <w:tabs>
          <w:tab w:val="left" w:pos="900"/>
          <w:tab w:val="center" w:pos="4561"/>
        </w:tabs>
        <w:rPr>
          <w:rFonts w:ascii="Verdana" w:hAnsi="Verdana" w:cs="Calibri"/>
          <w:b/>
          <w:bCs/>
          <w:color w:val="FF0000"/>
          <w:sz w:val="18"/>
          <w:szCs w:val="18"/>
          <w:lang w:val="es-ES_tradnl" w:eastAsia="es-ES"/>
        </w:rPr>
      </w:pPr>
      <w:r w:rsidRPr="00D837DA">
        <w:rPr>
          <w:rFonts w:ascii="Verdana" w:hAnsi="Verdana" w:cs="Calibri"/>
          <w:b/>
          <w:bCs/>
          <w:color w:val="FF0000"/>
          <w:sz w:val="18"/>
          <w:szCs w:val="18"/>
          <w:lang w:val="es-ES_tradnl" w:eastAsia="es-ES"/>
        </w:rPr>
        <w:tab/>
      </w:r>
      <w:r w:rsidRPr="00D837DA">
        <w:rPr>
          <w:rFonts w:ascii="Verdana" w:hAnsi="Verdana" w:cs="Calibri"/>
          <w:b/>
          <w:bCs/>
          <w:color w:val="FF0000"/>
          <w:sz w:val="18"/>
          <w:szCs w:val="18"/>
          <w:lang w:val="es-ES_tradnl" w:eastAsia="es-ES"/>
        </w:rPr>
        <w:tab/>
        <w:t xml:space="preserve"> </w:t>
      </w:r>
    </w:p>
    <w:p w:rsidR="00D837DA" w:rsidRPr="00D837DA" w:rsidRDefault="00D837DA" w:rsidP="003A56C4">
      <w:pPr>
        <w:numPr>
          <w:ilvl w:val="0"/>
          <w:numId w:val="51"/>
        </w:numPr>
        <w:autoSpaceDE w:val="0"/>
        <w:autoSpaceDN w:val="0"/>
        <w:adjustRightInd w:val="0"/>
        <w:spacing w:before="240" w:line="360" w:lineRule="auto"/>
        <w:jc w:val="both"/>
        <w:rPr>
          <w:rFonts w:ascii="Verdana" w:hAnsi="Verdana" w:cs="Arial"/>
          <w:b/>
          <w:bCs/>
          <w:sz w:val="18"/>
          <w:szCs w:val="18"/>
          <w:u w:val="single"/>
          <w:lang w:val="es-BO" w:eastAsia="es-ES"/>
        </w:rPr>
      </w:pPr>
      <w:r w:rsidRPr="00D837DA">
        <w:rPr>
          <w:rFonts w:ascii="Verdana" w:hAnsi="Verdana" w:cs="Arial"/>
          <w:b/>
          <w:bCs/>
          <w:sz w:val="18"/>
          <w:szCs w:val="18"/>
          <w:u w:val="single"/>
          <w:lang w:val="es-BO" w:eastAsia="es-ES"/>
        </w:rPr>
        <w:t>GARANTÍA DE SERIEDAD DE PROPUESTA.</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val="es-BO" w:eastAsia="es-ES"/>
        </w:rPr>
      </w:pPr>
      <w:r w:rsidRPr="00D837DA">
        <w:rPr>
          <w:rFonts w:ascii="Verdana" w:hAnsi="Verdana" w:cs="Calibri"/>
          <w:bCs/>
          <w:sz w:val="18"/>
          <w:szCs w:val="18"/>
          <w:lang w:val="es-BO" w:eastAsia="es-ES"/>
        </w:rPr>
        <w:t>A elección de la empresa proponente ésta podrá optar por uno de los siguientes instrumentos financieros:</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
          <w:bCs/>
          <w:sz w:val="18"/>
          <w:szCs w:val="18"/>
          <w:lang w:eastAsia="es-ES"/>
        </w:rPr>
      </w:pP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r w:rsidRPr="00D837DA">
        <w:rPr>
          <w:rFonts w:ascii="Verdana" w:hAnsi="Verdana" w:cs="Calibri"/>
          <w:b/>
          <w:bCs/>
          <w:sz w:val="18"/>
          <w:szCs w:val="18"/>
          <w:lang w:eastAsia="es-ES"/>
        </w:rPr>
        <w:t xml:space="preserve">Boleta de Garantía, </w:t>
      </w:r>
      <w:r w:rsidRPr="00D837DA">
        <w:rPr>
          <w:rFonts w:ascii="Verdana" w:hAnsi="Verdana" w:cs="Calibri"/>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r w:rsidRPr="00D837DA">
        <w:rPr>
          <w:rFonts w:ascii="Verdana" w:hAnsi="Verdana" w:cs="Calibri"/>
          <w:b/>
          <w:bCs/>
          <w:sz w:val="18"/>
          <w:szCs w:val="18"/>
          <w:lang w:eastAsia="es-ES"/>
        </w:rPr>
        <w:t xml:space="preserve">Garantía a Primer Requerimiento, </w:t>
      </w:r>
      <w:r w:rsidRPr="00D837DA">
        <w:rPr>
          <w:rFonts w:ascii="Verdana" w:hAnsi="Verdana" w:cs="Calibri"/>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p>
    <w:p w:rsid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r w:rsidRPr="00D837DA">
        <w:rPr>
          <w:rFonts w:ascii="Verdana" w:hAnsi="Verdana" w:cs="Calibri"/>
          <w:b/>
          <w:bCs/>
          <w:sz w:val="18"/>
          <w:szCs w:val="18"/>
          <w:lang w:eastAsia="es-ES"/>
        </w:rPr>
        <w:t>Póliza de caución a Primer requerimiento para Entidades Públicas</w:t>
      </w:r>
      <w:r w:rsidRPr="00D837DA">
        <w:rPr>
          <w:rFonts w:ascii="Verdana" w:hAnsi="Verdana" w:cs="Calibri"/>
          <w:bCs/>
          <w:sz w:val="18"/>
          <w:szCs w:val="18"/>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w:t>
      </w:r>
      <w:r w:rsidRPr="00D837DA">
        <w:rPr>
          <w:rFonts w:ascii="Verdana" w:hAnsi="Verdana" w:cs="Calibri"/>
          <w:bCs/>
          <w:sz w:val="18"/>
          <w:szCs w:val="18"/>
          <w:lang w:eastAsia="es-ES"/>
        </w:rPr>
        <w:lastRenderedPageBreak/>
        <w:t>para la presentación de propuestas y por un importe equivalente de al menos a 1% del valor total del presupuesto programado o monto máximo de contratación.</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p>
    <w:p w:rsidR="00D837DA" w:rsidRDefault="00D837DA" w:rsidP="003A56C4">
      <w:pPr>
        <w:numPr>
          <w:ilvl w:val="0"/>
          <w:numId w:val="51"/>
        </w:numPr>
        <w:autoSpaceDE w:val="0"/>
        <w:autoSpaceDN w:val="0"/>
        <w:adjustRightInd w:val="0"/>
        <w:spacing w:before="240" w:line="360" w:lineRule="auto"/>
        <w:jc w:val="both"/>
        <w:rPr>
          <w:rFonts w:ascii="Verdana" w:hAnsi="Verdana" w:cs="Arial"/>
          <w:b/>
          <w:bCs/>
          <w:sz w:val="18"/>
          <w:szCs w:val="18"/>
          <w:u w:val="single"/>
          <w:lang w:val="es-BO" w:eastAsia="es-ES"/>
        </w:rPr>
      </w:pPr>
      <w:r w:rsidRPr="00D837DA">
        <w:rPr>
          <w:rFonts w:ascii="Verdana" w:hAnsi="Verdana" w:cs="Arial"/>
          <w:b/>
          <w:bCs/>
          <w:sz w:val="18"/>
          <w:szCs w:val="18"/>
          <w:u w:val="single"/>
          <w:lang w:val="es-BO" w:eastAsia="es-ES"/>
        </w:rPr>
        <w:t>GARANTÍA DE CUMPLIMIENTO DE CONTRATO</w:t>
      </w:r>
    </w:p>
    <w:p w:rsid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val="es-BO" w:eastAsia="es-ES"/>
        </w:rPr>
      </w:pP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val="es-BO" w:eastAsia="es-ES"/>
        </w:rPr>
      </w:pPr>
      <w:r w:rsidRPr="00D837DA">
        <w:rPr>
          <w:rFonts w:ascii="Verdana" w:hAnsi="Verdana" w:cs="Calibri"/>
          <w:bCs/>
          <w:sz w:val="18"/>
          <w:szCs w:val="18"/>
          <w:lang w:val="es-BO" w:eastAsia="es-ES"/>
        </w:rPr>
        <w:t>A elección de la empresa adjudicada ésta podrá optar por uno de los siguientes instrumentos financieros:</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
          <w:bCs/>
          <w:sz w:val="18"/>
          <w:szCs w:val="18"/>
          <w:lang w:eastAsia="es-ES"/>
        </w:rPr>
      </w:pP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r w:rsidRPr="00D837DA">
        <w:rPr>
          <w:rFonts w:ascii="Verdana" w:hAnsi="Verdana" w:cs="Calibri"/>
          <w:b/>
          <w:bCs/>
          <w:sz w:val="18"/>
          <w:szCs w:val="18"/>
          <w:lang w:eastAsia="es-ES"/>
        </w:rPr>
        <w:t>Boleta de Garantía</w:t>
      </w:r>
      <w:r w:rsidRPr="00D837DA">
        <w:rPr>
          <w:rFonts w:ascii="Verdana" w:hAnsi="Verdana" w:cs="Calibri"/>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r w:rsidRPr="00D837DA">
        <w:rPr>
          <w:rFonts w:ascii="Verdana" w:hAnsi="Verdana" w:cs="Calibri"/>
          <w:b/>
          <w:bCs/>
          <w:sz w:val="18"/>
          <w:szCs w:val="18"/>
          <w:lang w:eastAsia="es-ES"/>
        </w:rPr>
        <w:t>Garantía a Primer Requerimiento</w:t>
      </w:r>
      <w:r w:rsidRPr="00D837DA">
        <w:rPr>
          <w:rFonts w:ascii="Verdana" w:hAnsi="Verdana" w:cs="Calibri"/>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r w:rsidRPr="00D837DA">
        <w:rPr>
          <w:rFonts w:ascii="Verdana" w:hAnsi="Verdana" w:cs="Calibri"/>
          <w:b/>
          <w:bCs/>
          <w:sz w:val="18"/>
          <w:szCs w:val="18"/>
          <w:lang w:eastAsia="es-ES"/>
        </w:rPr>
        <w:t>Póliza de caución a Primer requerimiento para Entidades Públicas</w:t>
      </w:r>
      <w:r w:rsidRPr="00D837DA">
        <w:rPr>
          <w:rFonts w:ascii="Verdana" w:hAnsi="Verdana" w:cs="Calibri"/>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D837DA" w:rsidRPr="00D837DA" w:rsidRDefault="00D837DA" w:rsidP="00D837DA">
      <w:pPr>
        <w:autoSpaceDE w:val="0"/>
        <w:autoSpaceDN w:val="0"/>
        <w:adjustRightInd w:val="0"/>
        <w:spacing w:before="240" w:after="240" w:line="360" w:lineRule="auto"/>
        <w:contextualSpacing/>
        <w:jc w:val="both"/>
        <w:rPr>
          <w:rFonts w:ascii="Verdana" w:hAnsi="Verdana" w:cs="Calibri"/>
          <w:bCs/>
          <w:sz w:val="18"/>
          <w:szCs w:val="18"/>
          <w:lang w:eastAsia="es-ES"/>
        </w:rPr>
      </w:pPr>
    </w:p>
    <w:p w:rsidR="00D837DA" w:rsidRPr="00D837DA" w:rsidRDefault="00D837DA" w:rsidP="00D837DA">
      <w:pPr>
        <w:spacing w:line="360" w:lineRule="auto"/>
        <w:jc w:val="center"/>
        <w:rPr>
          <w:rFonts w:ascii="Verdana" w:hAnsi="Verdana" w:cs="Arial"/>
          <w:b/>
          <w:bCs/>
          <w:sz w:val="18"/>
          <w:szCs w:val="18"/>
          <w:lang w:eastAsia="es-ES"/>
        </w:rPr>
      </w:pPr>
      <w:r w:rsidRPr="00D837DA">
        <w:rPr>
          <w:rFonts w:ascii="Verdana" w:hAnsi="Verdana" w:cs="Arial"/>
          <w:b/>
          <w:bCs/>
          <w:sz w:val="18"/>
          <w:szCs w:val="18"/>
          <w:lang w:eastAsia="es-ES"/>
        </w:rPr>
        <w:t>INSTRUCCIONES PARA LA EMISION DE INSTRUMENTOS FINANCIEROS – V.2</w:t>
      </w:r>
    </w:p>
    <w:p w:rsidR="00D837DA" w:rsidRPr="00D837DA" w:rsidRDefault="00D837DA" w:rsidP="00D837DA">
      <w:pPr>
        <w:spacing w:line="360" w:lineRule="auto"/>
        <w:jc w:val="both"/>
        <w:rPr>
          <w:rFonts w:ascii="Verdana" w:hAnsi="Verdana" w:cs="Arial"/>
          <w:sz w:val="18"/>
          <w:szCs w:val="18"/>
          <w:lang w:eastAsia="es-ES"/>
        </w:rPr>
      </w:pPr>
      <w:r w:rsidRPr="00D837DA">
        <w:rPr>
          <w:rFonts w:ascii="Verdana" w:hAnsi="Verdana"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D837DA">
        <w:rPr>
          <w:rFonts w:ascii="Verdana" w:hAnsi="Verdana" w:cs="Arial"/>
          <w:sz w:val="18"/>
          <w:szCs w:val="18"/>
          <w:u w:val="single"/>
          <w:lang w:eastAsia="es-ES"/>
        </w:rPr>
        <w:t>cumpliendo obligatoriamente</w:t>
      </w:r>
      <w:r w:rsidRPr="00D837DA">
        <w:rPr>
          <w:rFonts w:ascii="Verdana" w:hAnsi="Verdana" w:cs="Arial"/>
          <w:sz w:val="18"/>
          <w:szCs w:val="18"/>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234"/>
        <w:gridCol w:w="6970"/>
      </w:tblGrid>
      <w:tr w:rsidR="00D837DA" w:rsidRPr="00D837DA" w:rsidTr="00D837DA">
        <w:trPr>
          <w:jc w:val="center"/>
        </w:trPr>
        <w:tc>
          <w:tcPr>
            <w:tcW w:w="223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37DA" w:rsidRPr="00D837DA" w:rsidRDefault="00D837DA" w:rsidP="00D837DA">
            <w:pPr>
              <w:jc w:val="center"/>
              <w:rPr>
                <w:rFonts w:ascii="Verdana" w:hAnsi="Verdana" w:cs="Calibri"/>
                <w:b/>
                <w:bCs/>
                <w:sz w:val="18"/>
                <w:szCs w:val="18"/>
                <w:lang w:eastAsia="es-ES"/>
              </w:rPr>
            </w:pPr>
            <w:r w:rsidRPr="00D837DA">
              <w:rPr>
                <w:rFonts w:ascii="Verdana" w:hAnsi="Verdana" w:cs="Calibri"/>
                <w:b/>
                <w:bCs/>
                <w:sz w:val="18"/>
                <w:szCs w:val="18"/>
                <w:lang w:eastAsia="es-ES"/>
              </w:rPr>
              <w:t>VARIABLE</w:t>
            </w:r>
          </w:p>
        </w:tc>
        <w:tc>
          <w:tcPr>
            <w:tcW w:w="697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37DA" w:rsidRPr="00D837DA" w:rsidRDefault="00D837DA" w:rsidP="00D837DA">
            <w:pPr>
              <w:jc w:val="center"/>
              <w:rPr>
                <w:rFonts w:ascii="Verdana" w:hAnsi="Verdana" w:cs="Calibri"/>
                <w:b/>
                <w:bCs/>
                <w:sz w:val="18"/>
                <w:szCs w:val="18"/>
                <w:lang w:eastAsia="es-ES"/>
              </w:rPr>
            </w:pPr>
            <w:r w:rsidRPr="00D837DA">
              <w:rPr>
                <w:rFonts w:ascii="Verdana" w:hAnsi="Verdana" w:cs="Calibri"/>
                <w:b/>
                <w:bCs/>
                <w:sz w:val="18"/>
                <w:szCs w:val="18"/>
                <w:lang w:eastAsia="es-ES"/>
              </w:rPr>
              <w:t>INSTRUCCIÓN</w:t>
            </w:r>
          </w:p>
        </w:tc>
      </w:tr>
      <w:tr w:rsidR="00D837DA" w:rsidRPr="00D837DA" w:rsidTr="00D837DA">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37DA" w:rsidRPr="00D837DA" w:rsidRDefault="00D837DA" w:rsidP="00D837DA">
            <w:pPr>
              <w:rPr>
                <w:rFonts w:ascii="Verdana" w:hAnsi="Verdana" w:cs="Calibri"/>
                <w:b/>
                <w:bCs/>
                <w:sz w:val="18"/>
                <w:szCs w:val="18"/>
                <w:lang w:eastAsia="es-ES"/>
              </w:rPr>
            </w:pPr>
            <w:r w:rsidRPr="00D837DA">
              <w:rPr>
                <w:rFonts w:ascii="Verdana" w:hAnsi="Verdana" w:cs="Calibri"/>
                <w:b/>
                <w:bCs/>
                <w:sz w:val="18"/>
                <w:szCs w:val="18"/>
                <w:lang w:eastAsia="es-ES"/>
              </w:rPr>
              <w:t>INSTRUMENTO DE GARANTIA</w:t>
            </w:r>
          </w:p>
        </w:tc>
        <w:tc>
          <w:tcPr>
            <w:tcW w:w="6970" w:type="dxa"/>
            <w:tcBorders>
              <w:top w:val="nil"/>
              <w:left w:val="nil"/>
              <w:bottom w:val="single" w:sz="8" w:space="0" w:color="auto"/>
              <w:right w:val="single" w:sz="8" w:space="0" w:color="auto"/>
            </w:tcBorders>
            <w:tcMar>
              <w:top w:w="0" w:type="dxa"/>
              <w:left w:w="108" w:type="dxa"/>
              <w:bottom w:w="0" w:type="dxa"/>
              <w:right w:w="108" w:type="dxa"/>
            </w:tcMar>
            <w:hideMark/>
          </w:tcPr>
          <w:p w:rsidR="00D837DA" w:rsidRPr="00D837DA" w:rsidRDefault="00D837DA" w:rsidP="00D837DA">
            <w:pPr>
              <w:jc w:val="both"/>
              <w:rPr>
                <w:rFonts w:ascii="Verdana" w:hAnsi="Verdana" w:cs="Calibri"/>
                <w:i/>
                <w:iCs/>
                <w:sz w:val="18"/>
                <w:szCs w:val="18"/>
                <w:lang w:eastAsia="es-ES"/>
              </w:rPr>
            </w:pPr>
            <w:r w:rsidRPr="00D837DA">
              <w:rPr>
                <w:rFonts w:ascii="Verdana" w:hAnsi="Verdana" w:cs="Calibri"/>
                <w:sz w:val="18"/>
                <w:szCs w:val="18"/>
                <w:lang w:eastAsia="es-ES"/>
              </w:rPr>
              <w:t xml:space="preserve">Se aceptará </w:t>
            </w:r>
            <w:r w:rsidRPr="00D837DA">
              <w:rPr>
                <w:rFonts w:ascii="Verdana" w:hAnsi="Verdana" w:cs="Calibri"/>
                <w:b/>
                <w:sz w:val="18"/>
                <w:szCs w:val="18"/>
                <w:u w:val="single"/>
                <w:lang w:eastAsia="es-ES"/>
              </w:rPr>
              <w:t>únicamente</w:t>
            </w:r>
            <w:r w:rsidRPr="00D837DA">
              <w:rPr>
                <w:rFonts w:ascii="Verdana" w:hAnsi="Verdana" w:cs="Calibri"/>
                <w:sz w:val="18"/>
                <w:szCs w:val="18"/>
                <w:lang w:eastAsia="es-ES"/>
              </w:rPr>
              <w:t xml:space="preserve"> los instrumentos detallados en el presente anexo.</w:t>
            </w:r>
          </w:p>
        </w:tc>
      </w:tr>
      <w:tr w:rsidR="00D837DA" w:rsidRPr="00D837DA" w:rsidTr="00D837DA">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37DA" w:rsidRPr="00D837DA" w:rsidRDefault="00D837DA" w:rsidP="00D837DA">
            <w:pPr>
              <w:rPr>
                <w:rFonts w:ascii="Verdana" w:hAnsi="Verdana" w:cs="Calibri"/>
                <w:b/>
                <w:bCs/>
                <w:sz w:val="18"/>
                <w:szCs w:val="18"/>
                <w:lang w:eastAsia="es-ES"/>
              </w:rPr>
            </w:pPr>
            <w:r w:rsidRPr="00D837DA">
              <w:rPr>
                <w:rFonts w:ascii="Verdana" w:hAnsi="Verdana" w:cs="Calibri"/>
                <w:b/>
                <w:bCs/>
                <w:sz w:val="18"/>
                <w:szCs w:val="18"/>
                <w:lang w:eastAsia="es-ES"/>
              </w:rPr>
              <w:lastRenderedPageBreak/>
              <w:t>OBJETO DE LA GARANTÍA</w:t>
            </w:r>
          </w:p>
          <w:p w:rsidR="00D837DA" w:rsidRPr="00D837DA" w:rsidRDefault="00D837DA" w:rsidP="00D837DA">
            <w:pPr>
              <w:rPr>
                <w:rFonts w:ascii="Verdana" w:hAnsi="Verdana" w:cs="Calibri"/>
                <w:i/>
                <w:sz w:val="18"/>
                <w:szCs w:val="18"/>
                <w:lang w:eastAsia="es-ES"/>
              </w:rPr>
            </w:pPr>
            <w:r w:rsidRPr="00D837DA">
              <w:rPr>
                <w:rFonts w:ascii="Verdana" w:hAnsi="Verdana" w:cs="Calibri"/>
                <w:b/>
                <w:bCs/>
                <w:sz w:val="18"/>
                <w:szCs w:val="18"/>
                <w:lang w:eastAsia="es-ES"/>
              </w:rPr>
              <w:t xml:space="preserve"> (“Para Garantizar:”)</w:t>
            </w:r>
          </w:p>
        </w:tc>
        <w:tc>
          <w:tcPr>
            <w:tcW w:w="6970" w:type="dxa"/>
            <w:tcBorders>
              <w:top w:val="nil"/>
              <w:left w:val="nil"/>
              <w:bottom w:val="single" w:sz="8" w:space="0" w:color="auto"/>
              <w:right w:val="single" w:sz="8" w:space="0" w:color="auto"/>
            </w:tcBorders>
            <w:tcMar>
              <w:top w:w="0" w:type="dxa"/>
              <w:left w:w="108" w:type="dxa"/>
              <w:bottom w:w="0" w:type="dxa"/>
              <w:right w:w="108" w:type="dxa"/>
            </w:tcMar>
            <w:hideMark/>
          </w:tcPr>
          <w:p w:rsidR="00D837DA" w:rsidRPr="00D837DA" w:rsidRDefault="00D837DA" w:rsidP="00D837DA">
            <w:pPr>
              <w:jc w:val="both"/>
              <w:rPr>
                <w:rFonts w:ascii="Verdana" w:hAnsi="Verdana" w:cs="Calibri"/>
                <w:sz w:val="18"/>
                <w:szCs w:val="18"/>
                <w:lang w:eastAsia="es-ES"/>
              </w:rPr>
            </w:pPr>
            <w:r w:rsidRPr="00D837DA">
              <w:rPr>
                <w:rFonts w:ascii="Verdana" w:hAnsi="Verdana" w:cs="Calibri"/>
                <w:sz w:val="18"/>
                <w:szCs w:val="18"/>
                <w:lang w:eastAsia="es-ES"/>
              </w:rPr>
              <w:t xml:space="preserve">Debe consignar correctamente y de manera explícita, </w:t>
            </w:r>
            <w:r w:rsidRPr="00D837DA">
              <w:rPr>
                <w:rFonts w:ascii="Verdana" w:hAnsi="Verdana" w:cs="Calibri"/>
                <w:b/>
                <w:sz w:val="18"/>
                <w:szCs w:val="18"/>
                <w:u w:val="single"/>
                <w:lang w:eastAsia="es-ES"/>
              </w:rPr>
              <w:t>textual</w:t>
            </w:r>
            <w:r w:rsidRPr="00D837DA">
              <w:rPr>
                <w:rFonts w:ascii="Verdana" w:hAnsi="Verdana" w:cs="Calibri"/>
                <w:sz w:val="18"/>
                <w:szCs w:val="18"/>
                <w:lang w:eastAsia="es-ES"/>
              </w:rPr>
              <w:t xml:space="preserve"> y </w:t>
            </w:r>
            <w:r w:rsidRPr="00D837DA">
              <w:rPr>
                <w:rFonts w:ascii="Verdana" w:hAnsi="Verdana" w:cs="Calibri"/>
                <w:b/>
                <w:sz w:val="18"/>
                <w:szCs w:val="18"/>
                <w:u w:val="single"/>
                <w:lang w:eastAsia="es-ES"/>
              </w:rPr>
              <w:t>completa</w:t>
            </w:r>
            <w:r w:rsidRPr="00D837DA">
              <w:rPr>
                <w:rFonts w:ascii="Verdana" w:hAnsi="Verdana" w:cs="Calibri"/>
                <w:sz w:val="18"/>
                <w:szCs w:val="18"/>
                <w:lang w:eastAsia="es-ES"/>
              </w:rPr>
              <w:t xml:space="preserve">: </w:t>
            </w:r>
          </w:p>
          <w:p w:rsidR="00D837DA" w:rsidRPr="00D837DA" w:rsidRDefault="00D837DA" w:rsidP="003A56C4">
            <w:pPr>
              <w:numPr>
                <w:ilvl w:val="0"/>
                <w:numId w:val="46"/>
              </w:numPr>
              <w:jc w:val="both"/>
              <w:rPr>
                <w:rFonts w:ascii="Verdana" w:hAnsi="Verdana" w:cs="Calibri"/>
                <w:sz w:val="18"/>
                <w:szCs w:val="18"/>
                <w:lang w:eastAsia="es-ES"/>
              </w:rPr>
            </w:pPr>
            <w:r w:rsidRPr="00D837DA">
              <w:rPr>
                <w:rFonts w:ascii="Verdana" w:hAnsi="Verdana" w:cs="Calibri"/>
                <w:b/>
                <w:sz w:val="18"/>
                <w:szCs w:val="18"/>
                <w:lang w:eastAsia="es-ES"/>
              </w:rPr>
              <w:t>Objeto a garantizar (“Garantía según el objeto”)</w:t>
            </w:r>
            <w:r w:rsidRPr="00D837DA">
              <w:rPr>
                <w:rFonts w:ascii="Verdana" w:hAnsi="Verdana" w:cs="Calibri"/>
                <w:b/>
                <w:sz w:val="18"/>
                <w:szCs w:val="18"/>
                <w:vertAlign w:val="superscript"/>
                <w:lang w:eastAsia="es-ES"/>
              </w:rPr>
              <w:footnoteReference w:id="1"/>
            </w:r>
            <w:r w:rsidRPr="00D837DA">
              <w:rPr>
                <w:rFonts w:ascii="Verdana" w:hAnsi="Verdana" w:cs="Calibri"/>
                <w:sz w:val="18"/>
                <w:szCs w:val="18"/>
                <w:lang w:eastAsia="es-ES"/>
              </w:rPr>
              <w:t xml:space="preserve"> conforme lo requerido en el presente anexo.</w:t>
            </w:r>
          </w:p>
          <w:p w:rsidR="00D837DA" w:rsidRPr="00D837DA" w:rsidRDefault="00D837DA" w:rsidP="003A56C4">
            <w:pPr>
              <w:numPr>
                <w:ilvl w:val="0"/>
                <w:numId w:val="46"/>
              </w:numPr>
              <w:jc w:val="both"/>
              <w:rPr>
                <w:rFonts w:ascii="Verdana" w:hAnsi="Verdana" w:cs="Calibri"/>
                <w:b/>
                <w:sz w:val="18"/>
                <w:szCs w:val="18"/>
                <w:lang w:eastAsia="es-ES"/>
              </w:rPr>
            </w:pPr>
            <w:r w:rsidRPr="00D837DA">
              <w:rPr>
                <w:rFonts w:ascii="Verdana" w:hAnsi="Verdana" w:cs="Calibri"/>
                <w:b/>
                <w:sz w:val="18"/>
                <w:szCs w:val="18"/>
                <w:lang w:eastAsia="es-ES"/>
              </w:rPr>
              <w:t xml:space="preserve">Nombre (Objeto de la Contratación) y/o código </w:t>
            </w:r>
            <w:r w:rsidRPr="00D837DA">
              <w:rPr>
                <w:rFonts w:ascii="Verdana" w:hAnsi="Verdana" w:cs="Calibri"/>
                <w:sz w:val="18"/>
                <w:szCs w:val="18"/>
                <w:lang w:eastAsia="es-ES"/>
              </w:rPr>
              <w:t>del proceso de contratación, conforme al registrado en la página web</w:t>
            </w:r>
            <w:r w:rsidRPr="00D837DA">
              <w:rPr>
                <w:rFonts w:ascii="Verdana" w:hAnsi="Verdana" w:cs="Calibri"/>
                <w:b/>
                <w:sz w:val="18"/>
                <w:szCs w:val="18"/>
                <w:lang w:eastAsia="es-ES"/>
              </w:rPr>
              <w:t>:</w:t>
            </w:r>
          </w:p>
          <w:p w:rsidR="00D837DA" w:rsidRPr="00D837DA" w:rsidRDefault="00D837DA" w:rsidP="00D837DA">
            <w:pPr>
              <w:ind w:left="360"/>
              <w:jc w:val="both"/>
              <w:rPr>
                <w:rFonts w:ascii="Verdana" w:hAnsi="Verdana" w:cs="Calibri"/>
                <w:b/>
                <w:i/>
                <w:sz w:val="18"/>
                <w:szCs w:val="18"/>
                <w:lang w:eastAsia="es-ES"/>
              </w:rPr>
            </w:pPr>
            <w:r w:rsidRPr="00D837DA">
              <w:rPr>
                <w:rFonts w:ascii="Verdana" w:hAnsi="Verdana" w:cs="Calibri"/>
                <w:b/>
                <w:i/>
                <w:sz w:val="18"/>
                <w:szCs w:val="18"/>
                <w:lang w:eastAsia="es-ES"/>
              </w:rPr>
              <w:t>http://contrataciones.ypfb.gob.bo/contrataciones/publicacion</w:t>
            </w:r>
          </w:p>
        </w:tc>
      </w:tr>
      <w:tr w:rsidR="00D837DA" w:rsidRPr="00D837DA" w:rsidTr="00D837DA">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37DA" w:rsidRPr="00D837DA" w:rsidRDefault="00D837DA" w:rsidP="00D837DA">
            <w:pPr>
              <w:rPr>
                <w:rFonts w:ascii="Verdana" w:hAnsi="Verdana" w:cs="Calibri"/>
                <w:b/>
                <w:bCs/>
                <w:sz w:val="18"/>
                <w:szCs w:val="18"/>
                <w:lang w:eastAsia="es-ES"/>
              </w:rPr>
            </w:pPr>
            <w:r w:rsidRPr="00D837DA">
              <w:rPr>
                <w:rFonts w:ascii="Verdana" w:hAnsi="Verdana" w:cs="Calibri"/>
                <w:b/>
                <w:bCs/>
                <w:sz w:val="18"/>
                <w:szCs w:val="18"/>
                <w:lang w:eastAsia="es-ES"/>
              </w:rPr>
              <w:t xml:space="preserve">NOMBRE, RAZÓN SOCIAL O DENOMINACIÓN DEL ORDENANTE </w:t>
            </w:r>
          </w:p>
        </w:tc>
        <w:tc>
          <w:tcPr>
            <w:tcW w:w="6970" w:type="dxa"/>
            <w:tcBorders>
              <w:top w:val="nil"/>
              <w:left w:val="nil"/>
              <w:bottom w:val="single" w:sz="8" w:space="0" w:color="auto"/>
              <w:right w:val="single" w:sz="8" w:space="0" w:color="auto"/>
            </w:tcBorders>
            <w:tcMar>
              <w:top w:w="0" w:type="dxa"/>
              <w:left w:w="108" w:type="dxa"/>
              <w:bottom w:w="0" w:type="dxa"/>
              <w:right w:w="108" w:type="dxa"/>
            </w:tcMar>
            <w:hideMark/>
          </w:tcPr>
          <w:p w:rsidR="00D837DA" w:rsidRPr="00D837DA" w:rsidRDefault="00D837DA" w:rsidP="00D837DA">
            <w:pPr>
              <w:jc w:val="both"/>
              <w:rPr>
                <w:rFonts w:ascii="Verdana" w:hAnsi="Verdana" w:cs="Calibri"/>
                <w:sz w:val="18"/>
                <w:szCs w:val="18"/>
                <w:lang w:eastAsia="es-ES"/>
              </w:rPr>
            </w:pPr>
            <w:r w:rsidRPr="00D837DA">
              <w:rPr>
                <w:rFonts w:ascii="Verdana" w:hAnsi="Verdana" w:cs="Calibri"/>
                <w:sz w:val="18"/>
                <w:szCs w:val="18"/>
                <w:lang w:eastAsia="es-ES"/>
              </w:rPr>
              <w:t xml:space="preserve">Debe consignar el nombre </w:t>
            </w:r>
            <w:r w:rsidRPr="00D837DA">
              <w:rPr>
                <w:rFonts w:ascii="Verdana" w:hAnsi="Verdana" w:cs="Calibri"/>
                <w:sz w:val="18"/>
                <w:szCs w:val="18"/>
                <w:u w:val="single"/>
                <w:lang w:eastAsia="es-ES"/>
              </w:rPr>
              <w:t>plenamente</w:t>
            </w:r>
            <w:r w:rsidRPr="00D837DA">
              <w:rPr>
                <w:rFonts w:ascii="Verdana" w:hAnsi="Verdana" w:cs="Calibri"/>
                <w:sz w:val="18"/>
                <w:szCs w:val="18"/>
                <w:lang w:eastAsia="es-ES"/>
              </w:rPr>
              <w:t xml:space="preserve"> consistente o concordante con el registrado en el Formulario A-1 (campo: </w:t>
            </w:r>
            <w:r w:rsidRPr="00D837DA">
              <w:rPr>
                <w:rFonts w:ascii="Verdana" w:hAnsi="Verdana" w:cs="Calibri"/>
                <w:i/>
                <w:sz w:val="18"/>
                <w:szCs w:val="18"/>
                <w:lang w:eastAsia="es-ES"/>
              </w:rPr>
              <w:t>Nombre o Razón Social del Proponente</w:t>
            </w:r>
            <w:r w:rsidRPr="00D837DA">
              <w:rPr>
                <w:rFonts w:ascii="Verdana" w:hAnsi="Verdana" w:cs="Calibri"/>
                <w:sz w:val="18"/>
                <w:szCs w:val="18"/>
                <w:lang w:eastAsia="es-ES"/>
              </w:rPr>
              <w:t xml:space="preserve">). Para </w:t>
            </w:r>
            <w:r w:rsidRPr="00D837DA">
              <w:rPr>
                <w:rFonts w:ascii="Verdana" w:hAnsi="Verdana" w:cs="Calibri"/>
                <w:sz w:val="18"/>
                <w:szCs w:val="18"/>
                <w:u w:val="single"/>
                <w:lang w:eastAsia="es-ES"/>
              </w:rPr>
              <w:t>empresas unipersonales</w:t>
            </w:r>
            <w:r w:rsidRPr="00D837DA">
              <w:rPr>
                <w:rFonts w:ascii="Verdana" w:hAnsi="Verdana" w:cs="Calibri"/>
                <w:sz w:val="18"/>
                <w:szCs w:val="18"/>
                <w:lang w:eastAsia="es-ES"/>
              </w:rPr>
              <w:t xml:space="preserve"> podrá figurar alternativamente el nombre del Contribuyente (NIT).</w:t>
            </w:r>
          </w:p>
          <w:p w:rsidR="00D837DA" w:rsidRPr="00D837DA" w:rsidRDefault="00D837DA" w:rsidP="00D837DA">
            <w:pPr>
              <w:jc w:val="both"/>
              <w:rPr>
                <w:rFonts w:ascii="Verdana" w:hAnsi="Verdana" w:cs="Calibri"/>
                <w:sz w:val="18"/>
                <w:szCs w:val="18"/>
                <w:lang w:eastAsia="es-ES"/>
              </w:rPr>
            </w:pPr>
            <w:r w:rsidRPr="00D837DA">
              <w:rPr>
                <w:rFonts w:ascii="Verdana" w:hAnsi="Verdana" w:cs="Calibri"/>
                <w:sz w:val="18"/>
                <w:szCs w:val="18"/>
                <w:lang w:eastAsia="es-ES"/>
              </w:rPr>
              <w:t xml:space="preserve">Asimismo, el </w:t>
            </w:r>
            <w:r w:rsidRPr="00D837DA">
              <w:rPr>
                <w:rFonts w:ascii="Verdana" w:hAnsi="Verdana" w:cs="Calibri"/>
                <w:i/>
                <w:sz w:val="18"/>
                <w:szCs w:val="18"/>
                <w:lang w:eastAsia="es-ES"/>
              </w:rPr>
              <w:t>Nombre o</w:t>
            </w:r>
            <w:r w:rsidRPr="00D837DA">
              <w:rPr>
                <w:rFonts w:ascii="Verdana" w:hAnsi="Verdana" w:cs="Calibri"/>
                <w:sz w:val="18"/>
                <w:szCs w:val="18"/>
                <w:lang w:eastAsia="es-ES"/>
              </w:rPr>
              <w:t xml:space="preserve"> </w:t>
            </w:r>
            <w:r w:rsidRPr="00D837DA">
              <w:rPr>
                <w:rFonts w:ascii="Verdana" w:hAnsi="Verdana" w:cs="Calibri"/>
                <w:i/>
                <w:sz w:val="18"/>
                <w:szCs w:val="18"/>
                <w:lang w:eastAsia="es-ES"/>
              </w:rPr>
              <w:t xml:space="preserve">Razón Social del Proponente </w:t>
            </w:r>
            <w:r w:rsidRPr="00D837DA">
              <w:rPr>
                <w:rFonts w:ascii="Verdana" w:hAnsi="Verdana" w:cs="Calibri"/>
                <w:sz w:val="18"/>
                <w:szCs w:val="18"/>
                <w:lang w:eastAsia="es-ES"/>
              </w:rPr>
              <w:t xml:space="preserve">(Empresa) deberá estar respaldado por los registrados en los siguientes documentos, según corresponda al documento requerido en el DBC o DCD o EETT o </w:t>
            </w:r>
            <w:proofErr w:type="spellStart"/>
            <w:r w:rsidRPr="00D837DA">
              <w:rPr>
                <w:rFonts w:ascii="Verdana" w:hAnsi="Verdana" w:cs="Calibri"/>
                <w:sz w:val="18"/>
                <w:szCs w:val="18"/>
                <w:lang w:eastAsia="es-ES"/>
              </w:rPr>
              <w:t>TDRs</w:t>
            </w:r>
            <w:proofErr w:type="spellEnd"/>
            <w:r w:rsidRPr="00D837DA">
              <w:rPr>
                <w:rFonts w:ascii="Verdana" w:hAnsi="Verdana" w:cs="Calibri"/>
                <w:sz w:val="18"/>
                <w:szCs w:val="18"/>
                <w:lang w:eastAsia="es-ES"/>
              </w:rPr>
              <w:t>:</w:t>
            </w:r>
          </w:p>
          <w:p w:rsidR="00D837DA" w:rsidRPr="00D837DA" w:rsidRDefault="00D837DA" w:rsidP="003A56C4">
            <w:pPr>
              <w:numPr>
                <w:ilvl w:val="0"/>
                <w:numId w:val="47"/>
              </w:numPr>
              <w:jc w:val="both"/>
              <w:rPr>
                <w:rFonts w:ascii="Verdana" w:hAnsi="Verdana" w:cs="Calibri"/>
                <w:sz w:val="18"/>
                <w:szCs w:val="18"/>
                <w:lang w:eastAsia="es-ES"/>
              </w:rPr>
            </w:pPr>
            <w:r w:rsidRPr="00D837DA">
              <w:rPr>
                <w:rFonts w:ascii="Verdana" w:hAnsi="Verdana" w:cs="Calibri"/>
                <w:sz w:val="18"/>
                <w:szCs w:val="18"/>
                <w:lang w:eastAsia="es-ES"/>
              </w:rPr>
              <w:t>Registros FUNDEMPRESA, (o equivalente en el país de origen); o</w:t>
            </w:r>
          </w:p>
          <w:p w:rsidR="00D837DA" w:rsidRPr="00D837DA" w:rsidRDefault="00D837DA" w:rsidP="003A56C4">
            <w:pPr>
              <w:numPr>
                <w:ilvl w:val="0"/>
                <w:numId w:val="47"/>
              </w:numPr>
              <w:jc w:val="both"/>
              <w:rPr>
                <w:rFonts w:ascii="Verdana" w:hAnsi="Verdana" w:cs="Calibri"/>
                <w:sz w:val="18"/>
                <w:szCs w:val="18"/>
                <w:lang w:eastAsia="es-ES"/>
              </w:rPr>
            </w:pPr>
            <w:r w:rsidRPr="00D837DA">
              <w:rPr>
                <w:rFonts w:ascii="Verdana" w:hAnsi="Verdana" w:cs="Calibri"/>
                <w:sz w:val="18"/>
                <w:szCs w:val="18"/>
                <w:lang w:eastAsia="es-ES"/>
              </w:rPr>
              <w:t>Instrumento de Constitución.</w:t>
            </w:r>
          </w:p>
        </w:tc>
      </w:tr>
      <w:tr w:rsidR="00D837DA" w:rsidRPr="00D837DA" w:rsidTr="00D837DA">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37DA" w:rsidRPr="00D837DA" w:rsidRDefault="00D837DA" w:rsidP="00D837DA">
            <w:pPr>
              <w:rPr>
                <w:rFonts w:ascii="Verdana" w:hAnsi="Verdana" w:cs="Calibri"/>
                <w:b/>
                <w:bCs/>
                <w:sz w:val="18"/>
                <w:szCs w:val="18"/>
                <w:lang w:eastAsia="es-ES"/>
              </w:rPr>
            </w:pPr>
            <w:r w:rsidRPr="00D837DA">
              <w:rPr>
                <w:rFonts w:ascii="Verdana" w:hAnsi="Verdana" w:cs="Calibri"/>
                <w:b/>
                <w:bCs/>
                <w:sz w:val="18"/>
                <w:szCs w:val="18"/>
                <w:lang w:eastAsia="es-ES"/>
              </w:rPr>
              <w:t>NOMBRE DEL BENEFICIARIO</w:t>
            </w:r>
          </w:p>
        </w:tc>
        <w:tc>
          <w:tcPr>
            <w:tcW w:w="6970" w:type="dxa"/>
            <w:tcBorders>
              <w:top w:val="nil"/>
              <w:left w:val="nil"/>
              <w:bottom w:val="single" w:sz="8" w:space="0" w:color="auto"/>
              <w:right w:val="single" w:sz="8" w:space="0" w:color="auto"/>
            </w:tcBorders>
            <w:tcMar>
              <w:top w:w="0" w:type="dxa"/>
              <w:left w:w="108" w:type="dxa"/>
              <w:bottom w:w="0" w:type="dxa"/>
              <w:right w:w="108" w:type="dxa"/>
            </w:tcMar>
            <w:hideMark/>
          </w:tcPr>
          <w:p w:rsidR="00D837DA" w:rsidRPr="00D837DA" w:rsidRDefault="00D837DA" w:rsidP="00D837DA">
            <w:pPr>
              <w:jc w:val="both"/>
              <w:rPr>
                <w:rFonts w:ascii="Verdana" w:hAnsi="Verdana" w:cs="Calibri"/>
                <w:sz w:val="18"/>
                <w:szCs w:val="18"/>
                <w:lang w:eastAsia="es-ES"/>
              </w:rPr>
            </w:pPr>
            <w:r w:rsidRPr="00D837DA">
              <w:rPr>
                <w:rFonts w:ascii="Verdana" w:hAnsi="Verdana" w:cs="Calibri"/>
                <w:sz w:val="18"/>
                <w:szCs w:val="18"/>
                <w:lang w:eastAsia="es-ES"/>
              </w:rPr>
              <w:t>Debe consignar:</w:t>
            </w:r>
          </w:p>
          <w:p w:rsidR="00D837DA" w:rsidRPr="00D837DA" w:rsidRDefault="00D837DA" w:rsidP="003A56C4">
            <w:pPr>
              <w:numPr>
                <w:ilvl w:val="0"/>
                <w:numId w:val="48"/>
              </w:numPr>
              <w:spacing w:line="276" w:lineRule="auto"/>
              <w:ind w:left="357" w:hanging="357"/>
              <w:jc w:val="both"/>
              <w:rPr>
                <w:rFonts w:ascii="Verdana" w:hAnsi="Verdana" w:cs="Calibri"/>
                <w:sz w:val="18"/>
                <w:szCs w:val="18"/>
                <w:lang w:eastAsia="es-ES"/>
              </w:rPr>
            </w:pPr>
            <w:r w:rsidRPr="00D837DA">
              <w:rPr>
                <w:rFonts w:ascii="Verdana" w:hAnsi="Verdana" w:cs="Calibri"/>
                <w:sz w:val="18"/>
                <w:szCs w:val="18"/>
                <w:lang w:eastAsia="es-ES"/>
              </w:rPr>
              <w:t>YACIMIENTOS PETROLIFEROS FISCALES BOLIVIANOS;</w:t>
            </w:r>
          </w:p>
          <w:p w:rsidR="00D837DA" w:rsidRPr="00D837DA" w:rsidRDefault="00D837DA" w:rsidP="003A56C4">
            <w:pPr>
              <w:numPr>
                <w:ilvl w:val="0"/>
                <w:numId w:val="48"/>
              </w:numPr>
              <w:spacing w:line="276" w:lineRule="auto"/>
              <w:ind w:left="357" w:hanging="357"/>
              <w:jc w:val="both"/>
              <w:rPr>
                <w:rFonts w:ascii="Verdana" w:hAnsi="Verdana" w:cs="Calibri"/>
                <w:i/>
                <w:sz w:val="18"/>
                <w:szCs w:val="18"/>
                <w:lang w:eastAsia="es-ES"/>
              </w:rPr>
            </w:pPr>
            <w:r w:rsidRPr="00D837DA">
              <w:rPr>
                <w:rFonts w:ascii="Verdana" w:hAnsi="Verdana" w:cs="Calibri"/>
                <w:i/>
                <w:sz w:val="18"/>
                <w:szCs w:val="18"/>
                <w:lang w:eastAsia="es-ES"/>
              </w:rPr>
              <w:t>YPFB;</w:t>
            </w:r>
          </w:p>
          <w:p w:rsidR="00D837DA" w:rsidRPr="00D837DA" w:rsidRDefault="00D837DA" w:rsidP="003A56C4">
            <w:pPr>
              <w:numPr>
                <w:ilvl w:val="0"/>
                <w:numId w:val="48"/>
              </w:numPr>
              <w:spacing w:line="276" w:lineRule="auto"/>
              <w:ind w:left="357" w:hanging="357"/>
              <w:jc w:val="both"/>
              <w:rPr>
                <w:rFonts w:ascii="Verdana" w:hAnsi="Verdana" w:cs="Calibri"/>
                <w:i/>
                <w:sz w:val="18"/>
                <w:szCs w:val="18"/>
                <w:lang w:eastAsia="es-ES"/>
              </w:rPr>
            </w:pPr>
            <w:r w:rsidRPr="00D837DA">
              <w:rPr>
                <w:rFonts w:ascii="Verdana" w:hAnsi="Verdana" w:cs="Calibri"/>
                <w:i/>
                <w:sz w:val="18"/>
                <w:szCs w:val="18"/>
                <w:lang w:eastAsia="es-ES"/>
              </w:rPr>
              <w:t>o ambos.</w:t>
            </w:r>
          </w:p>
        </w:tc>
      </w:tr>
      <w:tr w:rsidR="00D837DA" w:rsidRPr="00D837DA" w:rsidTr="00D837DA">
        <w:trPr>
          <w:jc w:val="center"/>
        </w:trPr>
        <w:tc>
          <w:tcPr>
            <w:tcW w:w="223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37DA" w:rsidRPr="00D837DA" w:rsidRDefault="00D837DA" w:rsidP="00D837DA">
            <w:pPr>
              <w:rPr>
                <w:rFonts w:ascii="Verdana" w:hAnsi="Verdana" w:cs="Calibri"/>
                <w:sz w:val="18"/>
                <w:szCs w:val="18"/>
                <w:lang w:eastAsia="es-ES"/>
              </w:rPr>
            </w:pPr>
            <w:r w:rsidRPr="00D837DA">
              <w:rPr>
                <w:rFonts w:ascii="Verdana" w:hAnsi="Verdana" w:cs="Calibri"/>
                <w:b/>
                <w:bCs/>
                <w:sz w:val="18"/>
                <w:szCs w:val="18"/>
                <w:lang w:eastAsia="es-ES"/>
              </w:rPr>
              <w:t>MONTO GARANTIZADO</w:t>
            </w:r>
          </w:p>
        </w:tc>
        <w:tc>
          <w:tcPr>
            <w:tcW w:w="6970" w:type="dxa"/>
            <w:tcBorders>
              <w:top w:val="nil"/>
              <w:left w:val="nil"/>
              <w:bottom w:val="single" w:sz="4" w:space="0" w:color="auto"/>
              <w:right w:val="single" w:sz="8" w:space="0" w:color="auto"/>
            </w:tcBorders>
            <w:tcMar>
              <w:top w:w="0" w:type="dxa"/>
              <w:left w:w="108" w:type="dxa"/>
              <w:bottom w:w="0" w:type="dxa"/>
              <w:right w:w="108" w:type="dxa"/>
            </w:tcMar>
            <w:hideMark/>
          </w:tcPr>
          <w:p w:rsidR="00D837DA" w:rsidRPr="00D837DA" w:rsidRDefault="00D837DA" w:rsidP="00D837DA">
            <w:pPr>
              <w:jc w:val="both"/>
              <w:rPr>
                <w:rFonts w:ascii="Verdana" w:hAnsi="Verdana" w:cs="Calibri"/>
                <w:sz w:val="18"/>
                <w:szCs w:val="18"/>
                <w:lang w:eastAsia="es-ES"/>
              </w:rPr>
            </w:pPr>
            <w:r w:rsidRPr="00D837DA">
              <w:rPr>
                <w:rFonts w:ascii="Verdana" w:hAnsi="Verdana" w:cs="Calibri"/>
                <w:sz w:val="18"/>
                <w:szCs w:val="18"/>
                <w:lang w:eastAsia="es-ES"/>
              </w:rPr>
              <w:t>Debe consignar el valor/importe/monto correctamente calculado, conforme el presente anexo y la “</w:t>
            </w:r>
            <w:r w:rsidRPr="00D837DA">
              <w:rPr>
                <w:rFonts w:ascii="Verdana" w:hAnsi="Verdana" w:cs="Calibri"/>
                <w:i/>
                <w:sz w:val="18"/>
                <w:szCs w:val="18"/>
                <w:lang w:eastAsia="es-ES"/>
              </w:rPr>
              <w:t>Garantía según el objeto</w:t>
            </w:r>
            <w:r w:rsidRPr="00D837DA">
              <w:rPr>
                <w:rFonts w:ascii="Verdana" w:hAnsi="Verdana" w:cs="Calibri"/>
                <w:sz w:val="18"/>
                <w:szCs w:val="18"/>
                <w:lang w:eastAsia="es-ES"/>
              </w:rPr>
              <w:t xml:space="preserve">” requerida, considerando el </w:t>
            </w:r>
            <w:proofErr w:type="spellStart"/>
            <w:r w:rsidRPr="00D837DA">
              <w:rPr>
                <w:rFonts w:ascii="Verdana" w:hAnsi="Verdana" w:cs="Calibri"/>
                <w:sz w:val="18"/>
                <w:szCs w:val="18"/>
                <w:lang w:eastAsia="es-ES"/>
              </w:rPr>
              <w:t>inc</w:t>
            </w:r>
            <w:proofErr w:type="spellEnd"/>
            <w:r w:rsidRPr="00D837DA">
              <w:rPr>
                <w:rFonts w:ascii="Verdana" w:hAnsi="Verdana" w:cs="Calibri"/>
                <w:sz w:val="18"/>
                <w:szCs w:val="18"/>
                <w:lang w:eastAsia="es-ES"/>
              </w:rPr>
              <w:t xml:space="preserve"> c) de los Aspectos Subsanables del DBC o DCD.</w:t>
            </w:r>
          </w:p>
        </w:tc>
      </w:tr>
      <w:tr w:rsidR="00D837DA" w:rsidRPr="00D837DA" w:rsidTr="00D837DA">
        <w:trPr>
          <w:jc w:val="center"/>
        </w:trPr>
        <w:tc>
          <w:tcPr>
            <w:tcW w:w="22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37DA" w:rsidRPr="00D837DA" w:rsidRDefault="00D837DA" w:rsidP="00D837DA">
            <w:pPr>
              <w:rPr>
                <w:rFonts w:ascii="Verdana" w:hAnsi="Verdana" w:cs="Calibri"/>
                <w:sz w:val="18"/>
                <w:szCs w:val="18"/>
                <w:lang w:eastAsia="es-ES"/>
              </w:rPr>
            </w:pPr>
            <w:r w:rsidRPr="00D837DA">
              <w:rPr>
                <w:rFonts w:ascii="Verdana" w:hAnsi="Verdana" w:cs="Calibri"/>
                <w:b/>
                <w:bCs/>
                <w:sz w:val="18"/>
                <w:szCs w:val="18"/>
                <w:lang w:eastAsia="es-ES"/>
              </w:rPr>
              <w:t>VIGENCIA</w:t>
            </w:r>
          </w:p>
        </w:tc>
        <w:tc>
          <w:tcPr>
            <w:tcW w:w="697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37DA" w:rsidRPr="00D837DA" w:rsidRDefault="00D837DA" w:rsidP="00D837DA">
            <w:pPr>
              <w:jc w:val="both"/>
              <w:rPr>
                <w:rFonts w:ascii="Verdana" w:hAnsi="Verdana" w:cs="Calibri"/>
                <w:sz w:val="18"/>
                <w:szCs w:val="18"/>
                <w:lang w:eastAsia="es-ES"/>
              </w:rPr>
            </w:pPr>
            <w:r w:rsidRPr="00D837DA">
              <w:rPr>
                <w:rFonts w:ascii="Verdana" w:hAnsi="Verdana" w:cs="Calibri"/>
                <w:sz w:val="18"/>
                <w:szCs w:val="18"/>
                <w:lang w:eastAsia="es-ES"/>
              </w:rPr>
              <w:t xml:space="preserve">Debe consignar una vigencia </w:t>
            </w:r>
            <w:r w:rsidRPr="00D837DA">
              <w:rPr>
                <w:rFonts w:ascii="Verdana" w:hAnsi="Verdana" w:cs="Calibri"/>
                <w:sz w:val="18"/>
                <w:szCs w:val="18"/>
                <w:u w:val="single"/>
                <w:lang w:eastAsia="es-ES"/>
              </w:rPr>
              <w:t>igual o mayor</w:t>
            </w:r>
            <w:r w:rsidRPr="00D837DA">
              <w:rPr>
                <w:rFonts w:ascii="Verdana" w:hAnsi="Verdana" w:cs="Calibri"/>
                <w:sz w:val="18"/>
                <w:szCs w:val="18"/>
                <w:lang w:eastAsia="es-ES"/>
              </w:rPr>
              <w:t xml:space="preserve"> a la requerida en el presente Anexo, </w:t>
            </w:r>
          </w:p>
          <w:p w:rsidR="00D837DA" w:rsidRPr="00D837DA" w:rsidRDefault="00D837DA" w:rsidP="003A56C4">
            <w:pPr>
              <w:numPr>
                <w:ilvl w:val="0"/>
                <w:numId w:val="49"/>
              </w:numPr>
              <w:jc w:val="both"/>
              <w:rPr>
                <w:rFonts w:ascii="Verdana" w:hAnsi="Verdana" w:cs="Calibri"/>
                <w:sz w:val="18"/>
                <w:szCs w:val="18"/>
                <w:lang w:eastAsia="es-ES"/>
              </w:rPr>
            </w:pPr>
            <w:r w:rsidRPr="00D837DA">
              <w:rPr>
                <w:rFonts w:ascii="Verdana" w:hAnsi="Verdana" w:cs="Calibri"/>
                <w:b/>
                <w:sz w:val="18"/>
                <w:szCs w:val="18"/>
                <w:u w:val="single"/>
                <w:lang w:eastAsia="es-ES"/>
              </w:rPr>
              <w:t>Para la Garantía de Seriedad de Propuesta:</w:t>
            </w:r>
            <w:r w:rsidRPr="00D837DA">
              <w:rPr>
                <w:rFonts w:ascii="Verdana" w:hAnsi="Verdana" w:cs="Calibri"/>
                <w:sz w:val="18"/>
                <w:szCs w:val="18"/>
                <w:lang w:eastAsia="es-ES"/>
              </w:rPr>
              <w:t xml:space="preserve"> (120 días) computable a partir de la </w:t>
            </w:r>
            <w:r w:rsidRPr="00D837DA">
              <w:rPr>
                <w:rFonts w:ascii="Verdana" w:hAnsi="Verdana" w:cs="Calibri"/>
                <w:i/>
                <w:sz w:val="18"/>
                <w:szCs w:val="18"/>
                <w:lang w:eastAsia="es-ES"/>
              </w:rPr>
              <w:t>“Fecha de presentación de propuesta”</w:t>
            </w:r>
            <w:r w:rsidRPr="00D837DA">
              <w:rPr>
                <w:rFonts w:ascii="Verdana" w:hAnsi="Verdana" w:cs="Calibri"/>
                <w:sz w:val="18"/>
                <w:szCs w:val="18"/>
                <w:lang w:eastAsia="es-ES"/>
              </w:rPr>
              <w:t xml:space="preserve">, establecida en el </w:t>
            </w:r>
            <w:r w:rsidRPr="00D837DA">
              <w:rPr>
                <w:rFonts w:ascii="Verdana" w:hAnsi="Verdana" w:cs="Calibri"/>
                <w:b/>
                <w:sz w:val="18"/>
                <w:szCs w:val="18"/>
                <w:lang w:eastAsia="es-ES"/>
              </w:rPr>
              <w:t>“</w:t>
            </w:r>
            <w:r w:rsidRPr="00D837DA">
              <w:rPr>
                <w:rFonts w:ascii="Verdana" w:hAnsi="Verdana" w:cs="Calibri"/>
                <w:i/>
                <w:sz w:val="18"/>
                <w:szCs w:val="18"/>
                <w:lang w:eastAsia="es-ES"/>
              </w:rPr>
              <w:t>Cronograma de Plazos”</w:t>
            </w:r>
            <w:r w:rsidRPr="00D837DA">
              <w:rPr>
                <w:rFonts w:ascii="Verdana" w:hAnsi="Verdana" w:cs="Calibri"/>
                <w:sz w:val="18"/>
                <w:szCs w:val="18"/>
                <w:lang w:eastAsia="es-ES"/>
              </w:rPr>
              <w:t xml:space="preserve"> incluidos como parte del DBC y considerando los Aspectos Subsanables admisibles en dicho documento. </w:t>
            </w:r>
          </w:p>
          <w:p w:rsidR="00D837DA" w:rsidRPr="00D837DA" w:rsidRDefault="00D837DA" w:rsidP="003A56C4">
            <w:pPr>
              <w:numPr>
                <w:ilvl w:val="0"/>
                <w:numId w:val="49"/>
              </w:numPr>
              <w:jc w:val="both"/>
              <w:rPr>
                <w:rFonts w:ascii="Verdana" w:hAnsi="Verdana" w:cs="Calibri"/>
                <w:sz w:val="18"/>
                <w:szCs w:val="18"/>
                <w:lang w:eastAsia="es-ES"/>
              </w:rPr>
            </w:pPr>
            <w:r w:rsidRPr="00D837DA">
              <w:rPr>
                <w:rFonts w:ascii="Verdana" w:hAnsi="Verdana" w:cs="Calibri"/>
                <w:b/>
                <w:sz w:val="18"/>
                <w:szCs w:val="18"/>
                <w:u w:val="single"/>
                <w:lang w:eastAsia="es-ES"/>
              </w:rPr>
              <w:t>Para Garantía de Cumplimiento de Contrato y otras Garantías (DS 29506 y DS 181):</w:t>
            </w:r>
            <w:r w:rsidRPr="00D837DA">
              <w:rPr>
                <w:rFonts w:ascii="Verdana" w:hAnsi="Verdana" w:cs="Calibri"/>
                <w:b/>
                <w:sz w:val="18"/>
                <w:szCs w:val="18"/>
                <w:lang w:eastAsia="es-ES"/>
              </w:rPr>
              <w:t xml:space="preserve"> </w:t>
            </w:r>
            <w:r w:rsidRPr="00D837DA">
              <w:rPr>
                <w:rFonts w:ascii="Verdana" w:hAnsi="Verdana" w:cs="Calibri"/>
                <w:sz w:val="18"/>
                <w:szCs w:val="18"/>
                <w:lang w:eastAsia="es-ES"/>
              </w:rPr>
              <w:t xml:space="preserve">conforme los días requeridos en el presente anexo, computables a partir de la </w:t>
            </w:r>
            <w:r w:rsidRPr="00D837DA">
              <w:rPr>
                <w:rFonts w:ascii="Verdana" w:hAnsi="Verdana" w:cs="Calibri"/>
                <w:sz w:val="18"/>
                <w:szCs w:val="18"/>
                <w:u w:val="single"/>
                <w:lang w:eastAsia="es-ES"/>
              </w:rPr>
              <w:t>fecha de emisión de los instrumentos financieros</w:t>
            </w:r>
            <w:r w:rsidRPr="00D837DA">
              <w:rPr>
                <w:rFonts w:ascii="Verdana" w:hAnsi="Verdana" w:cs="Calibri"/>
                <w:sz w:val="18"/>
                <w:szCs w:val="18"/>
                <w:lang w:eastAsia="es-ES"/>
              </w:rPr>
              <w:t>, entendiéndose la “</w:t>
            </w:r>
            <w:r w:rsidRPr="00D837DA">
              <w:rPr>
                <w:rFonts w:ascii="Verdana" w:hAnsi="Verdana" w:cs="Calibri"/>
                <w:b/>
                <w:i/>
                <w:sz w:val="18"/>
                <w:szCs w:val="18"/>
                <w:u w:val="single"/>
                <w:lang w:eastAsia="es-ES"/>
              </w:rPr>
              <w:t>Vigencia del contrato</w:t>
            </w:r>
            <w:r w:rsidRPr="00D837DA">
              <w:rPr>
                <w:rFonts w:ascii="Verdana" w:hAnsi="Verdana" w:cs="Calibri"/>
                <w:b/>
                <w:sz w:val="18"/>
                <w:szCs w:val="18"/>
                <w:lang w:eastAsia="es-ES"/>
              </w:rPr>
              <w:t xml:space="preserve">” </w:t>
            </w:r>
            <w:r w:rsidRPr="00D837DA">
              <w:rPr>
                <w:rFonts w:ascii="Verdana" w:hAnsi="Verdana" w:cs="Calibri"/>
                <w:sz w:val="18"/>
                <w:szCs w:val="18"/>
                <w:lang w:eastAsia="es-ES"/>
              </w:rPr>
              <w:t xml:space="preserve">como </w:t>
            </w:r>
            <w:r w:rsidRPr="00D837DA">
              <w:rPr>
                <w:rFonts w:ascii="Verdana" w:hAnsi="Verdana" w:cs="Calibri"/>
                <w:sz w:val="18"/>
                <w:szCs w:val="18"/>
                <w:u w:val="single"/>
                <w:lang w:eastAsia="es-ES"/>
              </w:rPr>
              <w:t xml:space="preserve">la fecha resultante de </w:t>
            </w:r>
            <w:r w:rsidRPr="00D837DA">
              <w:rPr>
                <w:rFonts w:ascii="Verdana" w:hAnsi="Verdana" w:cs="Calibri"/>
                <w:b/>
                <w:sz w:val="18"/>
                <w:szCs w:val="18"/>
                <w:u w:val="single"/>
                <w:lang w:eastAsia="es-ES"/>
              </w:rPr>
              <w:t>adicionar</w:t>
            </w:r>
            <w:r w:rsidRPr="00D837DA">
              <w:rPr>
                <w:rFonts w:ascii="Verdana" w:hAnsi="Verdana" w:cs="Calibri"/>
                <w:sz w:val="18"/>
                <w:szCs w:val="18"/>
                <w:u w:val="single"/>
                <w:lang w:eastAsia="es-ES"/>
              </w:rPr>
              <w:t xml:space="preserve"> el “</w:t>
            </w:r>
            <w:r w:rsidRPr="00D837DA">
              <w:rPr>
                <w:rFonts w:ascii="Verdana" w:hAnsi="Verdana" w:cs="Calibri"/>
                <w:i/>
                <w:sz w:val="18"/>
                <w:szCs w:val="18"/>
                <w:u w:val="single"/>
                <w:lang w:eastAsia="es-ES"/>
              </w:rPr>
              <w:t>Plazo de entrega”</w:t>
            </w:r>
            <w:r w:rsidRPr="00D837DA">
              <w:rPr>
                <w:rFonts w:ascii="Verdana" w:hAnsi="Verdana" w:cs="Calibri"/>
                <w:sz w:val="18"/>
                <w:szCs w:val="18"/>
                <w:u w:val="single"/>
                <w:lang w:eastAsia="es-ES"/>
              </w:rPr>
              <w:t xml:space="preserve"> establecido en el DBC o DCD, a dicha fecha de emisión.</w:t>
            </w:r>
          </w:p>
        </w:tc>
      </w:tr>
      <w:tr w:rsidR="00D837DA" w:rsidRPr="00D837DA" w:rsidTr="00D837DA">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37DA" w:rsidRPr="00D837DA" w:rsidRDefault="00D837DA" w:rsidP="00D837DA">
            <w:pPr>
              <w:jc w:val="both"/>
              <w:rPr>
                <w:rFonts w:ascii="Verdana" w:hAnsi="Verdana" w:cs="Calibri"/>
                <w:b/>
                <w:bCs/>
                <w:sz w:val="18"/>
                <w:szCs w:val="18"/>
                <w:lang w:eastAsia="es-ES"/>
              </w:rPr>
            </w:pPr>
            <w:r w:rsidRPr="00D837DA">
              <w:rPr>
                <w:rFonts w:ascii="Verdana" w:hAnsi="Verdana" w:cs="Calibri"/>
                <w:b/>
                <w:bCs/>
                <w:sz w:val="18"/>
                <w:szCs w:val="18"/>
                <w:lang w:eastAsia="es-ES"/>
              </w:rPr>
              <w:t xml:space="preserve">CLÁUSULAS O CONDICIONES  </w:t>
            </w:r>
          </w:p>
        </w:tc>
        <w:tc>
          <w:tcPr>
            <w:tcW w:w="6970" w:type="dxa"/>
            <w:tcBorders>
              <w:top w:val="nil"/>
              <w:left w:val="nil"/>
              <w:bottom w:val="single" w:sz="8" w:space="0" w:color="auto"/>
              <w:right w:val="single" w:sz="8" w:space="0" w:color="auto"/>
            </w:tcBorders>
            <w:tcMar>
              <w:top w:w="0" w:type="dxa"/>
              <w:left w:w="108" w:type="dxa"/>
              <w:bottom w:w="0" w:type="dxa"/>
              <w:right w:w="108" w:type="dxa"/>
            </w:tcMar>
            <w:hideMark/>
          </w:tcPr>
          <w:p w:rsidR="00D837DA" w:rsidRPr="00D837DA" w:rsidRDefault="00D837DA" w:rsidP="00D837DA">
            <w:pPr>
              <w:jc w:val="both"/>
              <w:rPr>
                <w:rFonts w:ascii="Verdana" w:hAnsi="Verdana" w:cs="Calibri"/>
                <w:sz w:val="18"/>
                <w:szCs w:val="18"/>
                <w:lang w:eastAsia="es-ES"/>
              </w:rPr>
            </w:pPr>
            <w:r w:rsidRPr="00D837DA">
              <w:rPr>
                <w:rFonts w:ascii="Verdana" w:hAnsi="Verdana" w:cs="Calibri"/>
                <w:sz w:val="18"/>
                <w:szCs w:val="18"/>
                <w:lang w:eastAsia="es-ES"/>
              </w:rPr>
              <w:t>Debe incluir las cláusulas de:</w:t>
            </w:r>
          </w:p>
          <w:p w:rsidR="00D837DA" w:rsidRPr="00D837DA" w:rsidRDefault="00D837DA" w:rsidP="003A56C4">
            <w:pPr>
              <w:numPr>
                <w:ilvl w:val="0"/>
                <w:numId w:val="50"/>
              </w:numPr>
              <w:jc w:val="both"/>
              <w:rPr>
                <w:rFonts w:ascii="Verdana" w:hAnsi="Verdana" w:cs="Calibri"/>
                <w:sz w:val="18"/>
                <w:szCs w:val="18"/>
                <w:lang w:eastAsia="es-ES"/>
              </w:rPr>
            </w:pPr>
            <w:r w:rsidRPr="00D837DA">
              <w:rPr>
                <w:rFonts w:ascii="Verdana" w:hAnsi="Verdana" w:cs="Calibri"/>
                <w:sz w:val="18"/>
                <w:szCs w:val="18"/>
                <w:lang w:eastAsia="es-ES"/>
              </w:rPr>
              <w:t xml:space="preserve">Renovable, irrevocable y de </w:t>
            </w:r>
            <w:r w:rsidRPr="00D837DA">
              <w:rPr>
                <w:rFonts w:ascii="Verdana" w:hAnsi="Verdana" w:cs="Calibri"/>
                <w:sz w:val="18"/>
                <w:szCs w:val="18"/>
                <w:u w:val="single"/>
                <w:lang w:eastAsia="es-ES"/>
              </w:rPr>
              <w:t>ejecución inmediata</w:t>
            </w:r>
            <w:r w:rsidRPr="00D837DA">
              <w:rPr>
                <w:rFonts w:ascii="Verdana" w:hAnsi="Verdana" w:cs="Calibri"/>
                <w:sz w:val="18"/>
                <w:szCs w:val="18"/>
                <w:lang w:eastAsia="es-ES"/>
              </w:rPr>
              <w:t xml:space="preserve"> o </w:t>
            </w:r>
            <w:r w:rsidRPr="00D837DA">
              <w:rPr>
                <w:rFonts w:ascii="Verdana" w:hAnsi="Verdana" w:cs="Calibri"/>
                <w:sz w:val="18"/>
                <w:szCs w:val="18"/>
                <w:u w:val="single"/>
                <w:lang w:eastAsia="es-ES"/>
              </w:rPr>
              <w:t>ejecución a primer requerimiento</w:t>
            </w:r>
            <w:r w:rsidRPr="00D837DA">
              <w:rPr>
                <w:rFonts w:ascii="Verdana" w:hAnsi="Verdana" w:cs="Calibri"/>
                <w:sz w:val="18"/>
                <w:szCs w:val="18"/>
                <w:lang w:eastAsia="es-ES"/>
              </w:rPr>
              <w:t xml:space="preserve"> según corresponda al Instrumento Financiero requerido en el presente Anexo. </w:t>
            </w:r>
          </w:p>
        </w:tc>
      </w:tr>
    </w:tbl>
    <w:p w:rsidR="00D837DA" w:rsidRPr="00D837DA" w:rsidRDefault="00D837DA" w:rsidP="00D837DA">
      <w:pPr>
        <w:rPr>
          <w:rFonts w:ascii="Calibri" w:hAnsi="Calibri" w:cs="Calibri"/>
          <w:b/>
          <w:bCs/>
          <w:sz w:val="22"/>
          <w:szCs w:val="22"/>
          <w:lang w:val="es-ES_tradnl" w:eastAsia="es-ES"/>
        </w:rPr>
      </w:pPr>
      <w:r w:rsidRPr="00D837DA">
        <w:rPr>
          <w:rFonts w:ascii="Calibri" w:hAnsi="Calibri"/>
          <w:b/>
          <w:sz w:val="22"/>
          <w:szCs w:val="22"/>
          <w:lang w:eastAsia="es-ES"/>
        </w:rPr>
        <w:t>NOTA: EL INCUMPLIMIENTO DE LOS PARAMETROS ESTABLECIDOS PRECEDENTEMENTE</w:t>
      </w:r>
      <w:proofErr w:type="gramStart"/>
      <w:r w:rsidRPr="00D837DA">
        <w:rPr>
          <w:rFonts w:ascii="Calibri" w:hAnsi="Calibri"/>
          <w:b/>
          <w:sz w:val="22"/>
          <w:szCs w:val="22"/>
          <w:lang w:eastAsia="es-ES"/>
        </w:rPr>
        <w:t xml:space="preserve">,  </w:t>
      </w:r>
      <w:r w:rsidRPr="00D837DA">
        <w:rPr>
          <w:rFonts w:ascii="Calibri" w:hAnsi="Calibri"/>
          <w:b/>
          <w:sz w:val="22"/>
          <w:szCs w:val="22"/>
          <w:u w:val="single"/>
          <w:lang w:eastAsia="es-ES"/>
        </w:rPr>
        <w:t>NO</w:t>
      </w:r>
      <w:proofErr w:type="gramEnd"/>
      <w:r w:rsidRPr="00D837DA">
        <w:rPr>
          <w:rFonts w:ascii="Calibri" w:hAnsi="Calibri"/>
          <w:b/>
          <w:sz w:val="22"/>
          <w:szCs w:val="22"/>
          <w:u w:val="single"/>
          <w:lang w:eastAsia="es-ES"/>
        </w:rPr>
        <w:t xml:space="preserve"> DARÁ LUGAR A SUBSANACION ALGUNA</w:t>
      </w:r>
    </w:p>
    <w:p w:rsidR="00D837DA" w:rsidRPr="00D837DA" w:rsidRDefault="00D837DA" w:rsidP="00D837DA">
      <w:pPr>
        <w:rPr>
          <w:rFonts w:ascii="Calibri" w:hAnsi="Calibri" w:cs="Calibri"/>
          <w:b/>
          <w:bCs/>
          <w:sz w:val="22"/>
          <w:szCs w:val="22"/>
          <w:lang w:val="es-ES_tradnl" w:eastAsia="es-ES"/>
        </w:rPr>
      </w:pPr>
    </w:p>
    <w:p w:rsidR="00D837DA" w:rsidRDefault="00D837DA" w:rsidP="00D837DA">
      <w:pPr>
        <w:spacing w:line="360" w:lineRule="auto"/>
        <w:jc w:val="center"/>
        <w:rPr>
          <w:rFonts w:ascii="Verdana" w:hAnsi="Verdana" w:cs="Calibri"/>
          <w:b/>
          <w:sz w:val="18"/>
          <w:szCs w:val="18"/>
          <w:lang w:eastAsia="es-ES"/>
        </w:rPr>
      </w:pP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ANEXO 2</w:t>
      </w: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FACTURACIÓN Y TRIBUTOS</w:t>
      </w:r>
    </w:p>
    <w:p w:rsidR="00D837DA" w:rsidRPr="00D837DA" w:rsidRDefault="00D837DA" w:rsidP="00D837DA">
      <w:p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FACTURACION.</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 xml:space="preserve">La factura debe ser emitida de acuerdo a normativa vigente a nombre de Yacimientos Petrolíferos Fiscales Bolivianos consignando el Número de Identificación Tributaria </w:t>
      </w:r>
      <w:r w:rsidRPr="00D837DA">
        <w:rPr>
          <w:rFonts w:ascii="Verdana" w:hAnsi="Verdana" w:cs="Arial"/>
          <w:b/>
          <w:bCs/>
          <w:sz w:val="18"/>
          <w:szCs w:val="18"/>
          <w:lang w:eastAsia="es-ES"/>
        </w:rPr>
        <w:t>(NIT) 1020269020</w:t>
      </w:r>
      <w:r w:rsidRPr="00D837DA">
        <w:rPr>
          <w:rFonts w:ascii="Verdana" w:hAnsi="Verdana" w:cs="Arial"/>
          <w:bCs/>
          <w:sz w:val="18"/>
          <w:szCs w:val="18"/>
          <w:lang w:eastAsia="es-ES"/>
        </w:rPr>
        <w:t>.</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p w:rsidR="00D837DA" w:rsidRPr="00D837DA" w:rsidRDefault="00D837DA" w:rsidP="00D837DA">
      <w:pPr>
        <w:spacing w:before="240" w:after="240" w:line="360" w:lineRule="auto"/>
        <w:ind w:right="51"/>
        <w:jc w:val="both"/>
        <w:rPr>
          <w:rFonts w:ascii="Verdana" w:hAnsi="Verdana" w:cs="Arial"/>
          <w:b/>
          <w:bCs/>
          <w:sz w:val="18"/>
          <w:szCs w:val="18"/>
          <w:lang w:val="es-BO" w:eastAsia="es-ES"/>
        </w:rPr>
      </w:pPr>
      <w:r w:rsidRPr="00D837DA">
        <w:rPr>
          <w:rFonts w:ascii="Verdana" w:hAnsi="Verdana" w:cs="Arial"/>
          <w:b/>
          <w:bCs/>
          <w:sz w:val="18"/>
          <w:szCs w:val="18"/>
          <w:lang w:val="es-BO" w:eastAsia="es-ES"/>
        </w:rPr>
        <w:t>TRIBUTOS.</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D837DA" w:rsidRDefault="00D837DA" w:rsidP="00D837DA">
      <w:pPr>
        <w:spacing w:line="360" w:lineRule="auto"/>
        <w:jc w:val="center"/>
        <w:rPr>
          <w:rFonts w:ascii="Verdana" w:hAnsi="Verdana" w:cs="Calibri"/>
          <w:b/>
          <w:sz w:val="18"/>
          <w:szCs w:val="18"/>
          <w:lang w:eastAsia="es-ES"/>
        </w:rPr>
      </w:pP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ANEXO 3</w:t>
      </w: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SEGUROS</w:t>
      </w:r>
    </w:p>
    <w:p w:rsidR="00D837DA" w:rsidRPr="00D837DA" w:rsidRDefault="00D837DA" w:rsidP="00D837DA">
      <w:pPr>
        <w:spacing w:before="240" w:after="120" w:line="360" w:lineRule="auto"/>
        <w:jc w:val="both"/>
        <w:rPr>
          <w:rFonts w:ascii="Verdana" w:hAnsi="Verdana" w:cs="Arial"/>
          <w:bCs/>
          <w:sz w:val="18"/>
          <w:szCs w:val="18"/>
          <w:lang w:eastAsia="es-ES"/>
        </w:rPr>
      </w:pPr>
      <w:r w:rsidRPr="00D837DA">
        <w:rPr>
          <w:rFonts w:ascii="Verdana" w:hAnsi="Verdana" w:cs="Arial"/>
          <w:bCs/>
          <w:sz w:val="18"/>
          <w:szCs w:val="18"/>
          <w:lang w:eastAsia="es-ES"/>
        </w:rPr>
        <w:t>La empresa de servicio adjudicada deberá presentar y mantener vigente de forma ininterrumpida durante todo el periodo del contrato la Póliza de Seguros especificada a continuación:</w:t>
      </w:r>
    </w:p>
    <w:p w:rsidR="00D837DA" w:rsidRPr="00D837DA" w:rsidRDefault="00D837DA" w:rsidP="003A56C4">
      <w:pPr>
        <w:numPr>
          <w:ilvl w:val="0"/>
          <w:numId w:val="40"/>
        </w:numPr>
        <w:spacing w:before="240" w:after="240"/>
        <w:jc w:val="both"/>
        <w:rPr>
          <w:rFonts w:ascii="Verdana" w:hAnsi="Verdana" w:cs="Arial"/>
          <w:b/>
          <w:bCs/>
          <w:i/>
          <w:iCs/>
          <w:sz w:val="18"/>
          <w:szCs w:val="18"/>
          <w:u w:val="single"/>
          <w:lang w:val="es-BO" w:eastAsia="es-ES"/>
        </w:rPr>
      </w:pPr>
      <w:r w:rsidRPr="00D837DA">
        <w:rPr>
          <w:rFonts w:ascii="Verdana" w:hAnsi="Verdana" w:cs="Arial"/>
          <w:b/>
          <w:bCs/>
          <w:i/>
          <w:iCs/>
          <w:sz w:val="18"/>
          <w:szCs w:val="18"/>
          <w:u w:val="single"/>
          <w:lang w:val="es-BO" w:eastAsia="es-ES"/>
        </w:rPr>
        <w:t>Seguro de Responsabilidad Civil.</w:t>
      </w:r>
    </w:p>
    <w:p w:rsidR="00D837DA" w:rsidRPr="00D837DA" w:rsidRDefault="00D837DA" w:rsidP="00D837DA">
      <w:pPr>
        <w:spacing w:before="240" w:after="240" w:line="360" w:lineRule="auto"/>
        <w:ind w:left="714" w:hanging="6"/>
        <w:jc w:val="both"/>
        <w:rPr>
          <w:rFonts w:ascii="Verdana" w:hAnsi="Verdana" w:cs="Arial"/>
          <w:bCs/>
          <w:iCs/>
          <w:sz w:val="18"/>
          <w:szCs w:val="18"/>
          <w:lang w:val="es-BO" w:eastAsia="es-ES"/>
        </w:rPr>
      </w:pPr>
      <w:r w:rsidRPr="00D837DA">
        <w:rPr>
          <w:rFonts w:ascii="Verdana" w:hAnsi="Verdana" w:cs="Arial"/>
          <w:bCs/>
          <w:iCs/>
          <w:sz w:val="18"/>
          <w:szCs w:val="18"/>
          <w:lang w:val="es-BO"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837DA" w:rsidRPr="00D837DA" w:rsidRDefault="00D837DA" w:rsidP="00D837DA">
      <w:pPr>
        <w:spacing w:before="240" w:after="240" w:line="360" w:lineRule="auto"/>
        <w:ind w:left="714"/>
        <w:jc w:val="both"/>
        <w:rPr>
          <w:rFonts w:ascii="Verdana" w:hAnsi="Verdana" w:cs="Arial"/>
          <w:bCs/>
          <w:iCs/>
          <w:sz w:val="18"/>
          <w:szCs w:val="18"/>
          <w:lang w:val="es-BO" w:eastAsia="es-ES"/>
        </w:rPr>
      </w:pPr>
      <w:r w:rsidRPr="00D837DA">
        <w:rPr>
          <w:rFonts w:ascii="Verdana" w:hAnsi="Verdana" w:cs="Arial"/>
          <w:bCs/>
          <w:iCs/>
          <w:sz w:val="18"/>
          <w:szCs w:val="18"/>
          <w:lang w:val="es-BO" w:eastAsia="es-ES"/>
        </w:rPr>
        <w:t>El límite de indemnización por evento y/o reclamos deberá ser por un monto no menor a $</w:t>
      </w:r>
      <w:proofErr w:type="spellStart"/>
      <w:r w:rsidRPr="00D837DA">
        <w:rPr>
          <w:rFonts w:ascii="Verdana" w:hAnsi="Verdana" w:cs="Arial"/>
          <w:bCs/>
          <w:iCs/>
          <w:sz w:val="18"/>
          <w:szCs w:val="18"/>
          <w:lang w:val="es-BO" w:eastAsia="es-ES"/>
        </w:rPr>
        <w:t>us</w:t>
      </w:r>
      <w:proofErr w:type="spellEnd"/>
      <w:r w:rsidRPr="00D837DA">
        <w:rPr>
          <w:rFonts w:ascii="Verdana" w:hAnsi="Verdana" w:cs="Arial"/>
          <w:bCs/>
          <w:iCs/>
          <w:sz w:val="18"/>
          <w:szCs w:val="18"/>
          <w:lang w:val="es-BO" w:eastAsia="es-ES"/>
        </w:rPr>
        <w:t>. 100.000.-</w:t>
      </w:r>
    </w:p>
    <w:p w:rsidR="00D837DA" w:rsidRPr="00D837DA" w:rsidRDefault="00D837DA" w:rsidP="003A56C4">
      <w:pPr>
        <w:numPr>
          <w:ilvl w:val="0"/>
          <w:numId w:val="40"/>
        </w:numPr>
        <w:spacing w:before="240" w:after="240"/>
        <w:jc w:val="both"/>
        <w:rPr>
          <w:rFonts w:ascii="Verdana" w:hAnsi="Verdana" w:cs="Arial"/>
          <w:b/>
          <w:bCs/>
          <w:i/>
          <w:iCs/>
          <w:sz w:val="18"/>
          <w:szCs w:val="18"/>
          <w:u w:val="single"/>
          <w:lang w:val="es-BO" w:eastAsia="es-ES"/>
        </w:rPr>
      </w:pPr>
      <w:r w:rsidRPr="00D837DA">
        <w:rPr>
          <w:rFonts w:ascii="Verdana" w:hAnsi="Verdana" w:cs="Arial"/>
          <w:b/>
          <w:bCs/>
          <w:i/>
          <w:iCs/>
          <w:sz w:val="18"/>
          <w:szCs w:val="18"/>
          <w:u w:val="single"/>
          <w:lang w:val="es-BO" w:eastAsia="es-ES"/>
        </w:rPr>
        <w:t>Póliza de Accidentes Personales.</w:t>
      </w:r>
    </w:p>
    <w:p w:rsidR="00D837DA" w:rsidRPr="00D837DA" w:rsidRDefault="00D837DA" w:rsidP="00D837DA">
      <w:pPr>
        <w:spacing w:before="240" w:after="240" w:line="360" w:lineRule="auto"/>
        <w:ind w:left="714"/>
        <w:jc w:val="both"/>
        <w:rPr>
          <w:rFonts w:ascii="Verdana" w:hAnsi="Verdana" w:cs="Arial"/>
          <w:bCs/>
          <w:iCs/>
          <w:sz w:val="18"/>
          <w:szCs w:val="18"/>
          <w:lang w:val="es-BO" w:eastAsia="es-ES"/>
        </w:rPr>
      </w:pPr>
      <w:r w:rsidRPr="00D837DA">
        <w:rPr>
          <w:rFonts w:ascii="Verdana" w:hAnsi="Verdana" w:cs="Arial"/>
          <w:bCs/>
          <w:iCs/>
          <w:sz w:val="18"/>
          <w:szCs w:val="18"/>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837DA" w:rsidRPr="00D837DA" w:rsidRDefault="00D837DA" w:rsidP="003A56C4">
      <w:pPr>
        <w:numPr>
          <w:ilvl w:val="0"/>
          <w:numId w:val="40"/>
        </w:numPr>
        <w:spacing w:before="240" w:after="240"/>
        <w:jc w:val="both"/>
        <w:rPr>
          <w:rFonts w:ascii="Verdana" w:hAnsi="Verdana" w:cs="Arial"/>
          <w:b/>
          <w:bCs/>
          <w:i/>
          <w:iCs/>
          <w:sz w:val="18"/>
          <w:szCs w:val="18"/>
          <w:u w:val="single"/>
          <w:lang w:val="es-BO" w:eastAsia="es-ES"/>
        </w:rPr>
      </w:pPr>
      <w:r w:rsidRPr="00D837DA">
        <w:rPr>
          <w:rFonts w:ascii="Verdana" w:hAnsi="Verdana" w:cs="Arial"/>
          <w:b/>
          <w:bCs/>
          <w:i/>
          <w:iCs/>
          <w:sz w:val="18"/>
          <w:szCs w:val="18"/>
          <w:u w:val="single"/>
          <w:lang w:val="es-BO" w:eastAsia="es-ES"/>
        </w:rPr>
        <w:lastRenderedPageBreak/>
        <w:t>Condiciones Adicionales.</w:t>
      </w:r>
    </w:p>
    <w:p w:rsidR="00D837DA" w:rsidRPr="00D837DA" w:rsidRDefault="00D837DA" w:rsidP="006F2D04">
      <w:pPr>
        <w:spacing w:before="240" w:after="240" w:line="276" w:lineRule="auto"/>
        <w:ind w:left="714"/>
        <w:jc w:val="both"/>
        <w:rPr>
          <w:rFonts w:ascii="Verdana" w:hAnsi="Verdana" w:cs="Arial"/>
          <w:bCs/>
          <w:iCs/>
          <w:sz w:val="18"/>
          <w:szCs w:val="18"/>
          <w:lang w:val="es-BO" w:eastAsia="es-ES"/>
        </w:rPr>
      </w:pPr>
      <w:r w:rsidRPr="00D837DA">
        <w:rPr>
          <w:rFonts w:ascii="Verdana" w:hAnsi="Verdana" w:cs="Arial"/>
          <w:bCs/>
          <w:iCs/>
          <w:sz w:val="18"/>
          <w:szCs w:val="18"/>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837DA" w:rsidRDefault="00D837DA" w:rsidP="006F2D04">
      <w:pPr>
        <w:spacing w:before="240" w:after="120" w:line="276" w:lineRule="auto"/>
        <w:ind w:left="708"/>
        <w:jc w:val="both"/>
        <w:rPr>
          <w:rFonts w:ascii="Verdana" w:hAnsi="Verdana" w:cs="Arial"/>
          <w:b/>
          <w:bCs/>
          <w:iCs/>
          <w:sz w:val="18"/>
          <w:szCs w:val="18"/>
          <w:lang w:val="es-BO" w:eastAsia="es-ES"/>
        </w:rPr>
      </w:pPr>
      <w:r w:rsidRPr="00D837DA">
        <w:rPr>
          <w:rFonts w:ascii="Verdana" w:hAnsi="Verdana" w:cs="Arial"/>
          <w:b/>
          <w:bCs/>
          <w:iCs/>
          <w:sz w:val="18"/>
          <w:szCs w:val="18"/>
          <w:lang w:val="es-BO" w:eastAsia="es-ES"/>
        </w:rPr>
        <w:t>La empresa adjudicada, deberá entregar una copia de las citadas pólizas a YPFB antes de la suscripción del contrato.</w:t>
      </w:r>
    </w:p>
    <w:p w:rsidR="006F2D04" w:rsidRPr="00D837DA" w:rsidRDefault="006F2D04" w:rsidP="006F2D04">
      <w:pPr>
        <w:spacing w:before="240" w:after="120" w:line="276" w:lineRule="auto"/>
        <w:ind w:left="708"/>
        <w:jc w:val="both"/>
        <w:rPr>
          <w:rFonts w:ascii="Verdana" w:hAnsi="Verdana" w:cs="Arial"/>
          <w:b/>
          <w:bCs/>
          <w:iCs/>
          <w:sz w:val="18"/>
          <w:szCs w:val="18"/>
          <w:lang w:val="es-BO" w:eastAsia="es-ES"/>
        </w:rPr>
      </w:pPr>
    </w:p>
    <w:p w:rsidR="00D837DA" w:rsidRPr="00D837DA" w:rsidRDefault="00D837DA" w:rsidP="006F2D04">
      <w:pPr>
        <w:spacing w:line="276" w:lineRule="auto"/>
        <w:jc w:val="center"/>
        <w:rPr>
          <w:rFonts w:ascii="Verdana" w:hAnsi="Verdana" w:cs="Calibri"/>
          <w:b/>
          <w:sz w:val="18"/>
          <w:szCs w:val="18"/>
          <w:lang w:eastAsia="es-ES"/>
        </w:rPr>
      </w:pPr>
      <w:r w:rsidRPr="00D837DA">
        <w:rPr>
          <w:rFonts w:ascii="Verdana" w:hAnsi="Verdana" w:cs="Calibri"/>
          <w:b/>
          <w:sz w:val="18"/>
          <w:szCs w:val="18"/>
          <w:lang w:eastAsia="es-ES"/>
        </w:rPr>
        <w:t xml:space="preserve">ANEXO 4 </w:t>
      </w:r>
    </w:p>
    <w:p w:rsidR="00D837DA" w:rsidRPr="00D837DA" w:rsidRDefault="00D837DA" w:rsidP="006F2D04">
      <w:pPr>
        <w:spacing w:line="276" w:lineRule="auto"/>
        <w:jc w:val="center"/>
        <w:rPr>
          <w:rFonts w:ascii="Verdana" w:hAnsi="Verdana" w:cs="Calibri"/>
          <w:b/>
          <w:sz w:val="18"/>
          <w:szCs w:val="18"/>
          <w:lang w:eastAsia="es-ES"/>
        </w:rPr>
      </w:pPr>
      <w:r w:rsidRPr="00D837DA">
        <w:rPr>
          <w:rFonts w:ascii="Verdana" w:hAnsi="Verdana" w:cs="Calibri"/>
          <w:b/>
          <w:sz w:val="18"/>
          <w:szCs w:val="18"/>
          <w:lang w:eastAsia="es-ES"/>
        </w:rPr>
        <w:t>SEGURIDAD Y SALUD OCUPACIONAL</w:t>
      </w:r>
    </w:p>
    <w:p w:rsidR="00D837DA" w:rsidRPr="00D837DA" w:rsidRDefault="00D837DA" w:rsidP="006F2D04">
      <w:pPr>
        <w:spacing w:before="120" w:after="120" w:line="276" w:lineRule="auto"/>
        <w:rPr>
          <w:rFonts w:ascii="Verdana" w:hAnsi="Verdana" w:cs="Calibri"/>
          <w:b/>
          <w:sz w:val="18"/>
          <w:szCs w:val="18"/>
          <w:lang w:eastAsia="es-ES"/>
        </w:rPr>
      </w:pPr>
      <w:r w:rsidRPr="00D837DA">
        <w:rPr>
          <w:rFonts w:ascii="Verdana" w:hAnsi="Verdana" w:cs="Calibri"/>
          <w:b/>
          <w:sz w:val="18"/>
          <w:szCs w:val="18"/>
          <w:lang w:eastAsia="es-ES"/>
        </w:rPr>
        <w:t xml:space="preserve">CLAUSULA SYSO </w:t>
      </w:r>
    </w:p>
    <w:p w:rsidR="00D837DA" w:rsidRPr="00D837DA" w:rsidRDefault="00D837DA" w:rsidP="006F2D04">
      <w:p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La empresa contratada deberá cumplir de forma obligatoria con los siguientes estándares de Seguridad Industrial y Salud Ocupacional: </w:t>
      </w:r>
    </w:p>
    <w:p w:rsidR="00D837DA" w:rsidRPr="00D837DA" w:rsidRDefault="00D837DA" w:rsidP="006F2D04">
      <w:pPr>
        <w:spacing w:before="120" w:after="120" w:line="276" w:lineRule="auto"/>
        <w:jc w:val="both"/>
        <w:rPr>
          <w:rFonts w:ascii="Verdana" w:hAnsi="Verdana" w:cs="Calibri"/>
          <w:b/>
          <w:sz w:val="18"/>
          <w:szCs w:val="18"/>
          <w:lang w:eastAsia="es-ES"/>
        </w:rPr>
      </w:pPr>
      <w:r w:rsidRPr="00D837DA">
        <w:rPr>
          <w:rFonts w:ascii="Verdana" w:hAnsi="Verdana" w:cs="Calibri"/>
          <w:b/>
          <w:sz w:val="18"/>
          <w:szCs w:val="18"/>
          <w:lang w:eastAsia="es-ES"/>
        </w:rPr>
        <w:t xml:space="preserve">ESTÁNDARES Y REQUISITOS DE </w:t>
      </w:r>
      <w:proofErr w:type="spellStart"/>
      <w:r w:rsidRPr="00D837DA">
        <w:rPr>
          <w:rFonts w:ascii="Verdana" w:hAnsi="Verdana" w:cs="Calibri"/>
          <w:b/>
          <w:sz w:val="18"/>
          <w:szCs w:val="18"/>
          <w:lang w:eastAsia="es-ES"/>
        </w:rPr>
        <w:t>SySO</w:t>
      </w:r>
      <w:proofErr w:type="spellEnd"/>
      <w:r w:rsidRPr="00D837DA">
        <w:rPr>
          <w:rFonts w:ascii="Verdana" w:hAnsi="Verdana" w:cs="Calibri"/>
          <w:b/>
          <w:sz w:val="18"/>
          <w:szCs w:val="18"/>
          <w:lang w:eastAsia="es-ES"/>
        </w:rPr>
        <w:t xml:space="preserve"> PARA CONTRATISTAS DE YPFB CORPORACIÓN.</w:t>
      </w:r>
    </w:p>
    <w:p w:rsidR="00D837DA" w:rsidRPr="00D837DA" w:rsidRDefault="00D837DA" w:rsidP="006F2D04">
      <w:p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La empresa contratada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D837DA" w:rsidRPr="00D837DA" w:rsidRDefault="00D837DA" w:rsidP="006F2D04">
      <w:p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Los requisitos de </w:t>
      </w:r>
      <w:proofErr w:type="spellStart"/>
      <w:r w:rsidRPr="00D837DA">
        <w:rPr>
          <w:rFonts w:ascii="Verdana" w:hAnsi="Verdana" w:cs="Calibri"/>
          <w:sz w:val="18"/>
          <w:szCs w:val="18"/>
          <w:lang w:eastAsia="es-ES"/>
        </w:rPr>
        <w:t>SySO</w:t>
      </w:r>
      <w:proofErr w:type="spellEnd"/>
      <w:r w:rsidRPr="00D837DA">
        <w:rPr>
          <w:rFonts w:ascii="Verdana" w:hAnsi="Verdana" w:cs="Calibri"/>
          <w:sz w:val="18"/>
          <w:szCs w:val="18"/>
          <w:lang w:eastAsia="es-ES"/>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D837DA">
        <w:rPr>
          <w:rFonts w:ascii="Verdana" w:hAnsi="Verdana" w:cs="Calibri"/>
          <w:sz w:val="18"/>
          <w:szCs w:val="18"/>
          <w:lang w:eastAsia="es-ES"/>
        </w:rPr>
        <w:t>SySO</w:t>
      </w:r>
      <w:proofErr w:type="spellEnd"/>
      <w:r w:rsidRPr="00D837DA">
        <w:rPr>
          <w:rFonts w:ascii="Verdana" w:hAnsi="Verdana" w:cs="Calibri"/>
          <w:sz w:val="18"/>
          <w:szCs w:val="18"/>
          <w:lang w:eastAsia="es-ES"/>
        </w:rPr>
        <w:t>” de acuerdo a las actividades del servicio.</w:t>
      </w:r>
    </w:p>
    <w:p w:rsidR="00D837DA" w:rsidRPr="00D837DA" w:rsidRDefault="00D837DA" w:rsidP="003A56C4">
      <w:pPr>
        <w:numPr>
          <w:ilvl w:val="0"/>
          <w:numId w:val="52"/>
        </w:numPr>
        <w:spacing w:before="120" w:after="120" w:line="276" w:lineRule="auto"/>
        <w:jc w:val="both"/>
        <w:rPr>
          <w:rFonts w:ascii="Verdana" w:hAnsi="Verdana" w:cs="Calibri"/>
          <w:b/>
          <w:sz w:val="18"/>
          <w:szCs w:val="18"/>
          <w:lang w:eastAsia="es-ES"/>
        </w:rPr>
      </w:pPr>
      <w:r w:rsidRPr="00D837DA">
        <w:rPr>
          <w:rFonts w:ascii="Verdana" w:hAnsi="Verdana" w:cs="Calibri"/>
          <w:b/>
          <w:sz w:val="18"/>
          <w:szCs w:val="18"/>
          <w:lang w:eastAsia="es-ES"/>
        </w:rPr>
        <w:t xml:space="preserve">ASPECTOS GENERALES: </w:t>
      </w:r>
    </w:p>
    <w:p w:rsidR="00D837DA" w:rsidRPr="00D837DA" w:rsidRDefault="00D837DA" w:rsidP="006F2D04">
      <w:p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Las empresas contratistas se adhieren a la Política Corporativa de Seguridad, Salud, Medio Ambiente, Social y Gestión de YPFB.</w:t>
      </w:r>
    </w:p>
    <w:p w:rsidR="00D837DA" w:rsidRPr="00D837DA" w:rsidRDefault="00D837DA" w:rsidP="006F2D04">
      <w:pPr>
        <w:spacing w:before="120" w:after="120" w:line="276" w:lineRule="auto"/>
        <w:jc w:val="both"/>
        <w:rPr>
          <w:rFonts w:ascii="Verdana" w:hAnsi="Verdana" w:cs="Calibri"/>
          <w:sz w:val="18"/>
          <w:szCs w:val="18"/>
        </w:rPr>
      </w:pPr>
      <w:r w:rsidRPr="00D837DA">
        <w:rPr>
          <w:rFonts w:ascii="Verdana" w:hAnsi="Verdana" w:cs="Calibri"/>
          <w:sz w:val="18"/>
          <w:szCs w:val="18"/>
        </w:rPr>
        <w:t>La empresa contratada debe cumplir con los planes y programas establecidos por la entidad ejecutora, bajo lineamientos y normativa específica de YPFB y en estricto cumplimiento de la legislación vigente en materia de SMS. En este sentido se detallan los siguientes:</w:t>
      </w:r>
    </w:p>
    <w:p w:rsidR="00D837DA" w:rsidRPr="00D837DA" w:rsidRDefault="00D837DA" w:rsidP="003A56C4">
      <w:pPr>
        <w:numPr>
          <w:ilvl w:val="0"/>
          <w:numId w:val="52"/>
        </w:numPr>
        <w:spacing w:before="120" w:after="120" w:line="276" w:lineRule="auto"/>
        <w:jc w:val="both"/>
        <w:rPr>
          <w:rFonts w:ascii="Verdana" w:hAnsi="Verdana" w:cs="Calibri"/>
          <w:b/>
          <w:sz w:val="18"/>
          <w:szCs w:val="18"/>
          <w:lang w:eastAsia="es-ES"/>
        </w:rPr>
      </w:pPr>
      <w:r w:rsidRPr="00D837DA">
        <w:rPr>
          <w:rFonts w:ascii="Verdana" w:hAnsi="Verdana" w:cs="Calibri"/>
          <w:b/>
          <w:sz w:val="18"/>
          <w:szCs w:val="18"/>
          <w:lang w:eastAsia="es-ES"/>
        </w:rPr>
        <w:t xml:space="preserve">POSTERIOR A LA CONTRATACIÓN: </w:t>
      </w:r>
    </w:p>
    <w:p w:rsidR="00D837DA" w:rsidRPr="00D837DA" w:rsidRDefault="00D837DA" w:rsidP="006F2D04">
      <w:p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 xml:space="preserve">Antes del inicio de las actividades la empresa contratada deberá presentar los siguientes documentos para la aprobación y </w:t>
      </w:r>
      <w:proofErr w:type="spellStart"/>
      <w:r w:rsidRPr="00D837DA">
        <w:rPr>
          <w:rFonts w:ascii="Verdana" w:hAnsi="Verdana" w:cs="Calibri"/>
          <w:sz w:val="18"/>
          <w:szCs w:val="18"/>
          <w:lang w:eastAsia="es-ES"/>
        </w:rPr>
        <w:t>VoBo</w:t>
      </w:r>
      <w:proofErr w:type="spellEnd"/>
      <w:r w:rsidRPr="00D837DA">
        <w:rPr>
          <w:rFonts w:ascii="Verdana" w:hAnsi="Verdana" w:cs="Calibri"/>
          <w:sz w:val="18"/>
          <w:szCs w:val="18"/>
          <w:lang w:eastAsia="es-ES"/>
        </w:rPr>
        <w:t xml:space="preserve"> de la Unidad SSMSG de YPFB:</w:t>
      </w:r>
    </w:p>
    <w:p w:rsidR="00D837DA" w:rsidRPr="00D837DA" w:rsidRDefault="00D837DA" w:rsidP="003A56C4">
      <w:pPr>
        <w:numPr>
          <w:ilvl w:val="1"/>
          <w:numId w:val="52"/>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Declaración jurada “Compromiso de SMS” para Cumplimiento de requisitos de Seguridad Industrial, Salud Ocupacional y Medio Ambiente para contratistas de YPFB Corporación.</w:t>
      </w:r>
    </w:p>
    <w:p w:rsidR="00D837DA" w:rsidRPr="00D837DA" w:rsidRDefault="00D837DA" w:rsidP="006F2D04">
      <w:pPr>
        <w:spacing w:before="120" w:after="120" w:line="276" w:lineRule="auto"/>
        <w:ind w:left="1080"/>
        <w:jc w:val="both"/>
        <w:rPr>
          <w:rFonts w:ascii="Verdana" w:hAnsi="Verdana" w:cs="Calibri"/>
          <w:i/>
          <w:sz w:val="18"/>
          <w:szCs w:val="18"/>
          <w:lang w:eastAsia="es-ES"/>
        </w:rPr>
      </w:pPr>
      <w:r w:rsidRPr="00D837DA">
        <w:rPr>
          <w:rFonts w:ascii="Verdana" w:hAnsi="Verdana" w:cs="Calibri"/>
          <w:i/>
          <w:sz w:val="18"/>
          <w:szCs w:val="18"/>
          <w:lang w:eastAsia="es-ES"/>
        </w:rPr>
        <w:t>La empresa consultora</w:t>
      </w:r>
      <w:r w:rsidRPr="00D837DA">
        <w:rPr>
          <w:rFonts w:ascii="Verdana" w:hAnsi="Verdana" w:cs="Calibri"/>
          <w:sz w:val="18"/>
          <w:szCs w:val="18"/>
          <w:lang w:eastAsia="es-ES"/>
        </w:rPr>
        <w:t xml:space="preserve"> contratada </w:t>
      </w:r>
      <w:r w:rsidRPr="00D837DA">
        <w:rPr>
          <w:rFonts w:ascii="Verdana" w:hAnsi="Verdana" w:cs="Calibri"/>
          <w:i/>
          <w:sz w:val="18"/>
          <w:szCs w:val="18"/>
          <w:lang w:eastAsia="es-ES"/>
        </w:rPr>
        <w:t>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rsidR="00D837DA" w:rsidRPr="00D837DA" w:rsidRDefault="00D837DA" w:rsidP="006F2D04">
      <w:pPr>
        <w:spacing w:before="120" w:after="120" w:line="276" w:lineRule="auto"/>
        <w:ind w:left="1080"/>
        <w:jc w:val="both"/>
        <w:rPr>
          <w:rFonts w:ascii="Verdana" w:hAnsi="Verdana" w:cs="Calibri"/>
          <w:sz w:val="18"/>
          <w:szCs w:val="18"/>
          <w:lang w:eastAsia="es-ES"/>
        </w:rPr>
      </w:pPr>
      <w:r w:rsidRPr="00D837DA">
        <w:rPr>
          <w:rFonts w:ascii="Verdana" w:hAnsi="Verdana" w:cs="Calibri"/>
          <w:sz w:val="18"/>
          <w:szCs w:val="18"/>
          <w:lang w:eastAsia="es-ES"/>
        </w:rPr>
        <w:t>Presentar debidamente firmada por el representante legal, adjuntando la fotocopia firmada del documento de identificación (pasaporte/CI), con la impresión dactilar del mismo (pulgar derecho y/o izquierdo).</w:t>
      </w:r>
    </w:p>
    <w:p w:rsidR="00D837DA" w:rsidRPr="00D837DA" w:rsidRDefault="00D837DA" w:rsidP="006F2D04">
      <w:pPr>
        <w:spacing w:before="120" w:after="120" w:line="276" w:lineRule="auto"/>
        <w:ind w:left="1080"/>
        <w:jc w:val="both"/>
        <w:rPr>
          <w:rFonts w:ascii="Verdana" w:hAnsi="Verdana" w:cs="Calibri"/>
          <w:sz w:val="18"/>
          <w:szCs w:val="18"/>
          <w:lang w:eastAsia="es-ES"/>
        </w:rPr>
      </w:pPr>
    </w:p>
    <w:p w:rsidR="00D837DA" w:rsidRPr="00D837DA" w:rsidRDefault="00D837DA" w:rsidP="003A56C4">
      <w:pPr>
        <w:numPr>
          <w:ilvl w:val="0"/>
          <w:numId w:val="52"/>
        </w:numPr>
        <w:spacing w:before="120" w:after="120" w:line="276" w:lineRule="auto"/>
        <w:jc w:val="both"/>
        <w:rPr>
          <w:rFonts w:ascii="Verdana" w:hAnsi="Verdana" w:cs="Calibri"/>
          <w:b/>
          <w:sz w:val="18"/>
          <w:szCs w:val="18"/>
          <w:lang w:eastAsia="es-ES"/>
        </w:rPr>
      </w:pPr>
      <w:r w:rsidRPr="00D837DA">
        <w:rPr>
          <w:rFonts w:ascii="Verdana" w:hAnsi="Verdana" w:cs="Calibri"/>
          <w:b/>
          <w:sz w:val="18"/>
          <w:szCs w:val="18"/>
          <w:lang w:eastAsia="es-ES"/>
        </w:rPr>
        <w:lastRenderedPageBreak/>
        <w:t>ANTES DEL INICIO DE ACTIVIDADES E INGRESO, LA EMPRESA CONTRATADA DEBE CUMPLIR CON LOS SIGUIENTES REQUISITOS DE SMS.</w:t>
      </w:r>
    </w:p>
    <w:p w:rsidR="00D837DA" w:rsidRPr="00D837DA" w:rsidRDefault="00D837DA" w:rsidP="003A56C4">
      <w:pPr>
        <w:numPr>
          <w:ilvl w:val="1"/>
          <w:numId w:val="52"/>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Nómina (nombre completo y cédula de identidad) del personal a cargo de la supervisión</w:t>
      </w:r>
    </w:p>
    <w:p w:rsidR="00D837DA" w:rsidRPr="00D837DA" w:rsidRDefault="00D837DA" w:rsidP="003A56C4">
      <w:pPr>
        <w:numPr>
          <w:ilvl w:val="1"/>
          <w:numId w:val="52"/>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Inducción de SMS por parte de YPFB</w:t>
      </w:r>
    </w:p>
    <w:p w:rsidR="00D837DA" w:rsidRPr="00D837DA" w:rsidRDefault="00D837DA" w:rsidP="003A56C4">
      <w:pPr>
        <w:numPr>
          <w:ilvl w:val="1"/>
          <w:numId w:val="52"/>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 xml:space="preserve">Examen pre-ocupacional </w:t>
      </w:r>
    </w:p>
    <w:p w:rsidR="00D837DA" w:rsidRPr="00D837DA" w:rsidRDefault="00D837DA" w:rsidP="003A56C4">
      <w:pPr>
        <w:numPr>
          <w:ilvl w:val="1"/>
          <w:numId w:val="52"/>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Ficha de afiliación al Seguro médico</w:t>
      </w:r>
    </w:p>
    <w:p w:rsidR="00D837DA" w:rsidRPr="00D837DA" w:rsidRDefault="00D837DA" w:rsidP="003A56C4">
      <w:pPr>
        <w:numPr>
          <w:ilvl w:val="1"/>
          <w:numId w:val="52"/>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Seguro de Vida y Contra accidentes (Pólizas contra accidentes personales y muerte)</w:t>
      </w:r>
    </w:p>
    <w:p w:rsidR="00D837DA" w:rsidRPr="00D837DA" w:rsidRDefault="00D837DA" w:rsidP="003A56C4">
      <w:pPr>
        <w:numPr>
          <w:ilvl w:val="1"/>
          <w:numId w:val="52"/>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Uso obligatorio de Ropa de trabajo</w:t>
      </w:r>
    </w:p>
    <w:p w:rsidR="00D837DA" w:rsidRPr="00D837DA" w:rsidRDefault="00D837DA" w:rsidP="003A56C4">
      <w:pPr>
        <w:numPr>
          <w:ilvl w:val="1"/>
          <w:numId w:val="52"/>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Uso obligatorio de EPP (Equipo de protección personal)</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Casco de seguridad</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Lentes de seguridad (en caso de requerirse en la actividad)</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Protectores auditivos (en caso de intervenir en lugares con generación de ruido)</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Protector respiratorio (en caso de intervenir en lugares con generación de partículas suspendidas, gases u otros nocivos)</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Botín / Bota de seguridad</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Guantes (de acuerdo a las actividades a desarrollar)</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Protector auditivo (en caso de requerirse en la actividad)</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Otros equipos de protección personal que sean requeridos de acuerdo a la actividad a fiscalizar (alturas, espacios confinados, eléctricos, etc.)</w:t>
      </w:r>
    </w:p>
    <w:p w:rsidR="00D837DA" w:rsidRPr="00D837DA" w:rsidRDefault="00D837DA" w:rsidP="003A56C4">
      <w:pPr>
        <w:numPr>
          <w:ilvl w:val="0"/>
          <w:numId w:val="53"/>
        </w:numPr>
        <w:spacing w:after="120" w:line="276" w:lineRule="auto"/>
        <w:jc w:val="both"/>
        <w:rPr>
          <w:rFonts w:ascii="Verdana" w:hAnsi="Verdana" w:cs="Calibri"/>
          <w:bCs/>
          <w:color w:val="000000"/>
          <w:sz w:val="18"/>
          <w:szCs w:val="18"/>
          <w:lang w:eastAsia="es-ES"/>
        </w:rPr>
      </w:pPr>
      <w:r w:rsidRPr="00D837DA">
        <w:rPr>
          <w:rFonts w:ascii="Verdana" w:hAnsi="Verdana" w:cs="Calibri"/>
          <w:bCs/>
          <w:color w:val="000000"/>
          <w:sz w:val="18"/>
          <w:szCs w:val="18"/>
          <w:lang w:eastAsia="es-ES"/>
        </w:rPr>
        <w:t>Uso de señalética en el área</w:t>
      </w:r>
      <w:r w:rsidRPr="00D837DA">
        <w:rPr>
          <w:rFonts w:ascii="Verdana" w:hAnsi="Verdana" w:cs="Calibri"/>
          <w:color w:val="000000"/>
          <w:sz w:val="18"/>
          <w:szCs w:val="18"/>
          <w:lang w:eastAsia="es-ES"/>
        </w:rPr>
        <w:t xml:space="preserve"> o frentes de trabajo</w:t>
      </w:r>
      <w:r w:rsidRPr="00D837DA">
        <w:rPr>
          <w:rFonts w:ascii="Verdana" w:hAnsi="Verdana" w:cs="Calibri"/>
          <w:bCs/>
          <w:color w:val="000000"/>
          <w:sz w:val="18"/>
          <w:szCs w:val="18"/>
          <w:lang w:eastAsia="es-ES"/>
        </w:rPr>
        <w:t>.</w:t>
      </w:r>
    </w:p>
    <w:p w:rsidR="00D837DA" w:rsidRPr="00D837DA" w:rsidRDefault="00D837DA" w:rsidP="006F2D04">
      <w:pPr>
        <w:autoSpaceDE w:val="0"/>
        <w:autoSpaceDN w:val="0"/>
        <w:adjustRightInd w:val="0"/>
        <w:spacing w:after="240" w:line="276" w:lineRule="auto"/>
        <w:ind w:left="708"/>
        <w:jc w:val="both"/>
        <w:rPr>
          <w:rFonts w:ascii="Verdana" w:hAnsi="Verdana" w:cs="Calibri"/>
          <w:bCs/>
          <w:iCs/>
          <w:color w:val="000000"/>
          <w:sz w:val="18"/>
          <w:szCs w:val="18"/>
          <w:lang w:eastAsia="es-ES"/>
        </w:rPr>
      </w:pPr>
      <w:r w:rsidRPr="00D837DA">
        <w:rPr>
          <w:rFonts w:ascii="Verdana" w:hAnsi="Verdana" w:cs="Calibri"/>
          <w:b/>
          <w:bCs/>
          <w:iCs/>
          <w:color w:val="000000"/>
          <w:sz w:val="18"/>
          <w:szCs w:val="18"/>
          <w:lang w:eastAsia="es-ES"/>
        </w:rPr>
        <w:t xml:space="preserve">     3.8 </w:t>
      </w:r>
      <w:r w:rsidRPr="00D837DA">
        <w:rPr>
          <w:rFonts w:ascii="Verdana" w:hAnsi="Verdana" w:cs="Calibri"/>
          <w:b/>
          <w:bCs/>
          <w:iCs/>
          <w:color w:val="000000"/>
          <w:sz w:val="18"/>
          <w:szCs w:val="18"/>
          <w:lang w:eastAsia="es-ES"/>
        </w:rPr>
        <w:tab/>
      </w:r>
      <w:r w:rsidRPr="00D837DA">
        <w:rPr>
          <w:rFonts w:ascii="Verdana" w:hAnsi="Verdana" w:cs="Calibri"/>
          <w:bCs/>
          <w:iCs/>
          <w:color w:val="000000"/>
          <w:sz w:val="18"/>
          <w:szCs w:val="18"/>
          <w:lang w:eastAsia="es-ES"/>
        </w:rPr>
        <w:t>En caso de necesitar el ingreso de vehículos a la actividad, obra y/o servicio:</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proofErr w:type="spellStart"/>
      <w:r w:rsidRPr="00D837DA">
        <w:rPr>
          <w:rFonts w:ascii="Verdana" w:hAnsi="Verdana" w:cs="Calibri"/>
          <w:sz w:val="18"/>
          <w:szCs w:val="18"/>
          <w:lang w:eastAsia="es-ES"/>
        </w:rPr>
        <w:t>Check</w:t>
      </w:r>
      <w:proofErr w:type="spellEnd"/>
      <w:r w:rsidRPr="00D837DA">
        <w:rPr>
          <w:rFonts w:ascii="Verdana" w:hAnsi="Verdana" w:cs="Calibri"/>
          <w:sz w:val="18"/>
          <w:szCs w:val="18"/>
          <w:lang w:eastAsia="es-ES"/>
        </w:rPr>
        <w:t xml:space="preserve"> </w:t>
      </w:r>
      <w:proofErr w:type="spellStart"/>
      <w:r w:rsidRPr="00D837DA">
        <w:rPr>
          <w:rFonts w:ascii="Verdana" w:hAnsi="Verdana" w:cs="Calibri"/>
          <w:sz w:val="18"/>
          <w:szCs w:val="18"/>
          <w:lang w:eastAsia="es-ES"/>
        </w:rPr>
        <w:t>list</w:t>
      </w:r>
      <w:proofErr w:type="spellEnd"/>
      <w:r w:rsidRPr="00D837DA">
        <w:rPr>
          <w:rFonts w:ascii="Verdana" w:hAnsi="Verdana" w:cs="Calibri"/>
          <w:sz w:val="18"/>
          <w:szCs w:val="18"/>
          <w:lang w:eastAsia="es-ES"/>
        </w:rPr>
        <w:t xml:space="preserve"> de vehículos livianos y pesados.</w:t>
      </w:r>
    </w:p>
    <w:p w:rsidR="00D837DA" w:rsidRPr="00D837DA" w:rsidRDefault="00D837DA" w:rsidP="003A56C4">
      <w:pPr>
        <w:numPr>
          <w:ilvl w:val="0"/>
          <w:numId w:val="53"/>
        </w:numPr>
        <w:spacing w:before="120" w:after="120" w:line="276" w:lineRule="auto"/>
        <w:jc w:val="both"/>
        <w:rPr>
          <w:rFonts w:ascii="Verdana" w:hAnsi="Verdana" w:cs="Calibri"/>
          <w:b/>
          <w:bCs/>
          <w:iCs/>
          <w:color w:val="000000"/>
          <w:sz w:val="18"/>
          <w:szCs w:val="18"/>
          <w:lang w:eastAsia="es-ES"/>
        </w:rPr>
      </w:pPr>
      <w:r w:rsidRPr="00D837DA">
        <w:rPr>
          <w:rFonts w:ascii="Verdana" w:hAnsi="Verdana" w:cs="Calibri"/>
          <w:sz w:val="18"/>
          <w:szCs w:val="18"/>
          <w:lang w:eastAsia="es-ES"/>
        </w:rPr>
        <w:t>Seguro Obligatorio contra Accidentes de Tránsito</w:t>
      </w:r>
      <w:r w:rsidRPr="00D837DA">
        <w:rPr>
          <w:rFonts w:ascii="Verdana" w:hAnsi="Verdana" w:cs="Calibri"/>
          <w:bCs/>
          <w:iCs/>
          <w:color w:val="000000"/>
          <w:sz w:val="18"/>
          <w:szCs w:val="18"/>
          <w:lang w:eastAsia="es-ES"/>
        </w:rPr>
        <w:t xml:space="preserve"> – SOAT.</w:t>
      </w:r>
    </w:p>
    <w:p w:rsidR="00D837DA" w:rsidRPr="00D837DA" w:rsidRDefault="00D837DA" w:rsidP="006F2D04">
      <w:pPr>
        <w:spacing w:line="276" w:lineRule="auto"/>
        <w:ind w:left="708"/>
        <w:jc w:val="both"/>
        <w:rPr>
          <w:rFonts w:ascii="Verdana" w:hAnsi="Verdana" w:cs="Calibri"/>
          <w:b/>
          <w:bCs/>
          <w:iCs/>
          <w:color w:val="000000"/>
          <w:sz w:val="18"/>
          <w:szCs w:val="18"/>
          <w:lang w:eastAsia="es-ES"/>
        </w:rPr>
      </w:pPr>
    </w:p>
    <w:p w:rsidR="00D837DA" w:rsidRPr="00D837DA" w:rsidRDefault="00D837DA" w:rsidP="006F2D04">
      <w:pPr>
        <w:autoSpaceDE w:val="0"/>
        <w:autoSpaceDN w:val="0"/>
        <w:adjustRightInd w:val="0"/>
        <w:spacing w:line="276" w:lineRule="auto"/>
        <w:ind w:left="1428"/>
        <w:jc w:val="both"/>
        <w:rPr>
          <w:rFonts w:ascii="Verdana" w:hAnsi="Verdana" w:cs="Calibri"/>
          <w:b/>
          <w:bCs/>
          <w:iCs/>
          <w:color w:val="000000"/>
          <w:sz w:val="18"/>
          <w:szCs w:val="18"/>
          <w:lang w:eastAsia="es-ES"/>
        </w:rPr>
      </w:pP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El conductor deberá contar con Licencia de conducir vigente de acuerdo al tipo de vehículo que utilizará la empresa contratista y capacitación en manejo defensivo.</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Estar equipados mínimamente con 1 extintor de polvo químico seco tipo ABC de 5 lb mínimamente.</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Tener alarmas audibles de retroceso necesariamente.</w:t>
      </w:r>
    </w:p>
    <w:p w:rsidR="00D837DA" w:rsidRPr="00D837DA" w:rsidRDefault="00D837DA" w:rsidP="003A56C4">
      <w:pPr>
        <w:numPr>
          <w:ilvl w:val="0"/>
          <w:numId w:val="53"/>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Deberá contar con arresta llamas para ingresar a planta (deseable).</w:t>
      </w:r>
    </w:p>
    <w:p w:rsidR="00D837DA" w:rsidRPr="00D837DA" w:rsidRDefault="00D837DA" w:rsidP="006F2D04">
      <w:pPr>
        <w:spacing w:after="13" w:line="276" w:lineRule="auto"/>
        <w:jc w:val="both"/>
        <w:rPr>
          <w:rFonts w:ascii="Verdana" w:hAnsi="Verdana" w:cs="Calibri"/>
          <w:color w:val="000000"/>
          <w:sz w:val="18"/>
          <w:szCs w:val="18"/>
          <w:lang w:eastAsia="es-BO"/>
        </w:rPr>
      </w:pPr>
    </w:p>
    <w:p w:rsidR="00D837DA" w:rsidRPr="00D837DA" w:rsidRDefault="00D837DA" w:rsidP="006F2D04">
      <w:pPr>
        <w:spacing w:after="13" w:line="276" w:lineRule="auto"/>
        <w:ind w:left="720"/>
        <w:jc w:val="both"/>
        <w:rPr>
          <w:rFonts w:ascii="Verdana" w:hAnsi="Verdana" w:cs="Calibri"/>
          <w:color w:val="000000"/>
          <w:sz w:val="18"/>
          <w:szCs w:val="18"/>
          <w:lang w:eastAsia="es-BO"/>
        </w:rPr>
      </w:pPr>
      <w:r w:rsidRPr="00D837DA">
        <w:rPr>
          <w:rFonts w:ascii="Verdana" w:hAnsi="Verdana" w:cs="Calibri"/>
          <w:b/>
          <w:color w:val="000000"/>
          <w:sz w:val="18"/>
          <w:szCs w:val="18"/>
          <w:lang w:eastAsia="es-BO"/>
        </w:rPr>
        <w:t>NOTA:</w:t>
      </w:r>
      <w:r w:rsidRPr="00D837DA">
        <w:rPr>
          <w:rFonts w:ascii="Verdana" w:hAnsi="Verdana" w:cs="Calibri"/>
          <w:color w:val="000000"/>
          <w:sz w:val="18"/>
          <w:szCs w:val="18"/>
          <w:lang w:eastAsia="es-BO"/>
        </w:rPr>
        <w:t xml:space="preserve"> La inspección de vehículos y equipos será realizada por la empresa Contratada y validada por personal de SMS de YPFB para garantizar que los mismos estén en buenas condiciones mecánicas y técnicas de funcionamiento previo al inicio de actividades. </w:t>
      </w:r>
    </w:p>
    <w:p w:rsidR="00D837DA" w:rsidRPr="00D837DA" w:rsidRDefault="00D837DA" w:rsidP="006F2D04">
      <w:pPr>
        <w:spacing w:after="13" w:line="276" w:lineRule="auto"/>
        <w:jc w:val="both"/>
        <w:rPr>
          <w:rFonts w:ascii="Verdana" w:hAnsi="Verdana" w:cs="Calibri"/>
          <w:color w:val="000000"/>
          <w:sz w:val="18"/>
          <w:szCs w:val="18"/>
          <w:lang w:eastAsia="es-BO"/>
        </w:rPr>
      </w:pPr>
    </w:p>
    <w:p w:rsidR="00D837DA" w:rsidRPr="00D837DA" w:rsidRDefault="00D837DA" w:rsidP="006F2D04">
      <w:pPr>
        <w:spacing w:after="13" w:line="276" w:lineRule="auto"/>
        <w:ind w:firstLine="708"/>
        <w:jc w:val="both"/>
        <w:rPr>
          <w:rFonts w:ascii="Verdana" w:hAnsi="Verdana" w:cs="Calibri"/>
          <w:color w:val="000000"/>
          <w:sz w:val="18"/>
          <w:szCs w:val="18"/>
          <w:lang w:eastAsia="es-BO"/>
        </w:rPr>
      </w:pPr>
      <w:r w:rsidRPr="00D837DA">
        <w:rPr>
          <w:rFonts w:ascii="Verdana" w:hAnsi="Verdana" w:cs="Calibri"/>
          <w:color w:val="000000"/>
          <w:sz w:val="18"/>
          <w:szCs w:val="18"/>
          <w:lang w:eastAsia="es-BO"/>
        </w:rPr>
        <w:t>Además, el conductor del vehículo deberá presentar previo a su ingreso, lo siguiente:</w:t>
      </w:r>
    </w:p>
    <w:p w:rsidR="00D837DA" w:rsidRPr="00D837DA" w:rsidRDefault="00D837DA" w:rsidP="003A56C4">
      <w:pPr>
        <w:numPr>
          <w:ilvl w:val="0"/>
          <w:numId w:val="53"/>
        </w:numPr>
        <w:spacing w:before="240" w:line="276" w:lineRule="auto"/>
        <w:jc w:val="both"/>
        <w:rPr>
          <w:rFonts w:ascii="Verdana" w:hAnsi="Verdana" w:cs="Calibri"/>
          <w:color w:val="000000"/>
          <w:sz w:val="18"/>
          <w:szCs w:val="18"/>
          <w:lang w:eastAsia="es-BO"/>
        </w:rPr>
      </w:pPr>
      <w:r w:rsidRPr="00D837DA">
        <w:rPr>
          <w:rFonts w:ascii="Verdana" w:hAnsi="Verdana" w:cs="Calibri"/>
          <w:color w:val="000000"/>
          <w:sz w:val="18"/>
          <w:szCs w:val="18"/>
          <w:lang w:eastAsia="es-BO"/>
        </w:rPr>
        <w:t>Licencia de conducir vigente de acuerdo al tipo de vehículo que utilizara el proveedor.</w:t>
      </w:r>
    </w:p>
    <w:p w:rsidR="00D837DA" w:rsidRPr="00D837DA" w:rsidRDefault="00D837DA" w:rsidP="003A56C4">
      <w:pPr>
        <w:numPr>
          <w:ilvl w:val="0"/>
          <w:numId w:val="53"/>
        </w:numPr>
        <w:autoSpaceDE w:val="0"/>
        <w:autoSpaceDN w:val="0"/>
        <w:spacing w:line="276" w:lineRule="auto"/>
        <w:jc w:val="both"/>
        <w:rPr>
          <w:rFonts w:ascii="Verdana" w:hAnsi="Verdana" w:cs="Calibri"/>
          <w:color w:val="000000"/>
          <w:sz w:val="18"/>
          <w:szCs w:val="18"/>
          <w:lang w:eastAsia="es-ES"/>
        </w:rPr>
      </w:pPr>
      <w:r w:rsidRPr="00D837DA">
        <w:rPr>
          <w:rFonts w:ascii="Verdana" w:hAnsi="Verdana" w:cs="Calibri"/>
          <w:color w:val="000000"/>
          <w:sz w:val="18"/>
          <w:szCs w:val="18"/>
          <w:lang w:eastAsia="es-BO"/>
        </w:rPr>
        <w:t>Contar con certificado de manejo defensivo vigente.</w:t>
      </w:r>
    </w:p>
    <w:p w:rsidR="00D837DA" w:rsidRPr="00D837DA" w:rsidRDefault="00D837DA" w:rsidP="003A56C4">
      <w:pPr>
        <w:widowControl w:val="0"/>
        <w:numPr>
          <w:ilvl w:val="1"/>
          <w:numId w:val="55"/>
        </w:numPr>
        <w:tabs>
          <w:tab w:val="left" w:pos="0"/>
        </w:tabs>
        <w:spacing w:before="120" w:after="120" w:line="276" w:lineRule="auto"/>
        <w:ind w:left="1418"/>
        <w:jc w:val="both"/>
        <w:rPr>
          <w:rFonts w:ascii="Verdana" w:hAnsi="Verdana" w:cs="Calibri"/>
          <w:b/>
          <w:sz w:val="18"/>
          <w:szCs w:val="18"/>
          <w:lang w:eastAsia="es-ES"/>
        </w:rPr>
      </w:pPr>
      <w:r w:rsidRPr="00D837DA">
        <w:rPr>
          <w:rFonts w:ascii="Verdana" w:hAnsi="Verdana" w:cs="Calibri"/>
          <w:sz w:val="18"/>
          <w:szCs w:val="18"/>
          <w:lang w:eastAsia="es-ES"/>
        </w:rPr>
        <w:t>Vacunas</w:t>
      </w:r>
      <w:r w:rsidRPr="00D837DA">
        <w:rPr>
          <w:rFonts w:ascii="Verdana" w:hAnsi="Verdana" w:cs="Calibri"/>
          <w:b/>
          <w:sz w:val="18"/>
          <w:szCs w:val="18"/>
          <w:lang w:eastAsia="es-ES"/>
        </w:rPr>
        <w:t>:</w:t>
      </w:r>
    </w:p>
    <w:p w:rsidR="00D837DA" w:rsidRPr="00D837DA" w:rsidRDefault="00D837DA" w:rsidP="003A56C4">
      <w:pPr>
        <w:widowControl w:val="0"/>
        <w:numPr>
          <w:ilvl w:val="1"/>
          <w:numId w:val="54"/>
        </w:numPr>
        <w:tabs>
          <w:tab w:val="left" w:pos="0"/>
        </w:tabs>
        <w:spacing w:before="120" w:after="120" w:line="276" w:lineRule="auto"/>
        <w:ind w:left="2127" w:hanging="284"/>
        <w:jc w:val="both"/>
        <w:rPr>
          <w:rFonts w:ascii="Verdana" w:hAnsi="Verdana" w:cs="Calibri"/>
          <w:sz w:val="18"/>
          <w:szCs w:val="18"/>
          <w:lang w:eastAsia="es-ES"/>
        </w:rPr>
      </w:pPr>
      <w:r w:rsidRPr="00D837DA">
        <w:rPr>
          <w:rFonts w:ascii="Verdana" w:hAnsi="Verdana" w:cs="Calibri"/>
          <w:sz w:val="18"/>
          <w:szCs w:val="18"/>
          <w:lang w:eastAsia="es-ES"/>
        </w:rPr>
        <w:t>Fiebre Amarilla</w:t>
      </w:r>
    </w:p>
    <w:p w:rsidR="00D837DA" w:rsidRPr="00D837DA" w:rsidRDefault="00D837DA" w:rsidP="003A56C4">
      <w:pPr>
        <w:widowControl w:val="0"/>
        <w:numPr>
          <w:ilvl w:val="1"/>
          <w:numId w:val="54"/>
        </w:numPr>
        <w:tabs>
          <w:tab w:val="left" w:pos="0"/>
        </w:tabs>
        <w:spacing w:before="120" w:after="120" w:line="276" w:lineRule="auto"/>
        <w:ind w:left="2127" w:hanging="284"/>
        <w:jc w:val="both"/>
        <w:rPr>
          <w:rFonts w:ascii="Verdana" w:hAnsi="Verdana" w:cs="Calibri"/>
          <w:sz w:val="18"/>
          <w:szCs w:val="18"/>
          <w:lang w:eastAsia="es-ES"/>
        </w:rPr>
      </w:pPr>
      <w:r w:rsidRPr="00D837DA">
        <w:rPr>
          <w:rFonts w:ascii="Verdana" w:hAnsi="Verdana" w:cs="Calibri"/>
          <w:sz w:val="18"/>
          <w:szCs w:val="18"/>
          <w:lang w:eastAsia="es-ES"/>
        </w:rPr>
        <w:t>Tétanos</w:t>
      </w:r>
    </w:p>
    <w:p w:rsidR="00D837DA" w:rsidRPr="00D837DA" w:rsidRDefault="00D837DA" w:rsidP="003A56C4">
      <w:pPr>
        <w:widowControl w:val="0"/>
        <w:numPr>
          <w:ilvl w:val="1"/>
          <w:numId w:val="54"/>
        </w:numPr>
        <w:tabs>
          <w:tab w:val="left" w:pos="0"/>
        </w:tabs>
        <w:spacing w:before="120" w:after="120" w:line="276" w:lineRule="auto"/>
        <w:ind w:left="2127" w:hanging="284"/>
        <w:jc w:val="both"/>
        <w:rPr>
          <w:rFonts w:ascii="Verdana" w:hAnsi="Verdana" w:cs="Calibri"/>
          <w:sz w:val="18"/>
          <w:szCs w:val="18"/>
          <w:lang w:eastAsia="es-ES"/>
        </w:rPr>
      </w:pPr>
      <w:r w:rsidRPr="00D837DA">
        <w:rPr>
          <w:rFonts w:ascii="Verdana" w:hAnsi="Verdana" w:cs="Calibri"/>
          <w:sz w:val="18"/>
          <w:szCs w:val="18"/>
          <w:lang w:eastAsia="es-ES"/>
        </w:rPr>
        <w:t>Hepatitis “B”</w:t>
      </w:r>
    </w:p>
    <w:p w:rsidR="00D837DA" w:rsidRPr="00D837DA" w:rsidRDefault="00D837DA" w:rsidP="003A56C4">
      <w:pPr>
        <w:widowControl w:val="0"/>
        <w:numPr>
          <w:ilvl w:val="1"/>
          <w:numId w:val="54"/>
        </w:numPr>
        <w:tabs>
          <w:tab w:val="left" w:pos="0"/>
        </w:tabs>
        <w:spacing w:before="120" w:after="120" w:line="276" w:lineRule="auto"/>
        <w:ind w:left="2127" w:hanging="284"/>
        <w:jc w:val="both"/>
        <w:rPr>
          <w:rFonts w:ascii="Verdana" w:hAnsi="Verdana" w:cs="Calibri"/>
          <w:sz w:val="18"/>
          <w:szCs w:val="18"/>
          <w:lang w:eastAsia="es-ES"/>
        </w:rPr>
      </w:pPr>
      <w:r w:rsidRPr="00D837DA">
        <w:rPr>
          <w:rFonts w:ascii="Verdana" w:hAnsi="Verdana" w:cs="Calibri"/>
          <w:sz w:val="18"/>
          <w:szCs w:val="18"/>
          <w:lang w:eastAsia="es-ES"/>
        </w:rPr>
        <w:t>Hepatitis “A” (sólo para personal de catering)</w:t>
      </w:r>
    </w:p>
    <w:p w:rsidR="00D837DA" w:rsidRPr="00D837DA" w:rsidRDefault="00D837DA" w:rsidP="003A56C4">
      <w:pPr>
        <w:widowControl w:val="0"/>
        <w:numPr>
          <w:ilvl w:val="1"/>
          <w:numId w:val="54"/>
        </w:numPr>
        <w:tabs>
          <w:tab w:val="left" w:pos="0"/>
        </w:tabs>
        <w:spacing w:before="120" w:after="120" w:line="276" w:lineRule="auto"/>
        <w:ind w:left="2127" w:hanging="284"/>
        <w:jc w:val="both"/>
        <w:rPr>
          <w:rFonts w:ascii="Verdana" w:hAnsi="Verdana" w:cs="Calibri"/>
          <w:sz w:val="18"/>
          <w:szCs w:val="18"/>
          <w:lang w:eastAsia="es-ES"/>
        </w:rPr>
      </w:pPr>
      <w:r w:rsidRPr="00D837DA">
        <w:rPr>
          <w:rFonts w:ascii="Verdana" w:hAnsi="Verdana" w:cs="Calibri"/>
          <w:sz w:val="18"/>
          <w:szCs w:val="18"/>
          <w:lang w:eastAsia="es-ES"/>
        </w:rPr>
        <w:t>Tifoidea</w:t>
      </w:r>
    </w:p>
    <w:p w:rsidR="00D837DA" w:rsidRPr="00D837DA" w:rsidRDefault="00D837DA" w:rsidP="003A56C4">
      <w:pPr>
        <w:widowControl w:val="0"/>
        <w:numPr>
          <w:ilvl w:val="1"/>
          <w:numId w:val="54"/>
        </w:numPr>
        <w:tabs>
          <w:tab w:val="left" w:pos="0"/>
        </w:tabs>
        <w:spacing w:before="120" w:after="120" w:line="276" w:lineRule="auto"/>
        <w:ind w:left="2127" w:hanging="284"/>
        <w:jc w:val="both"/>
        <w:rPr>
          <w:rFonts w:ascii="Verdana" w:hAnsi="Verdana" w:cs="Calibri"/>
          <w:sz w:val="18"/>
          <w:szCs w:val="18"/>
          <w:lang w:eastAsia="es-ES"/>
        </w:rPr>
      </w:pPr>
      <w:r w:rsidRPr="00D837DA">
        <w:rPr>
          <w:rFonts w:ascii="Verdana" w:hAnsi="Verdana" w:cs="Calibri"/>
          <w:sz w:val="18"/>
          <w:szCs w:val="18"/>
          <w:lang w:eastAsia="es-ES"/>
        </w:rPr>
        <w:t>Influenza</w:t>
      </w:r>
    </w:p>
    <w:p w:rsidR="00D837DA" w:rsidRPr="00D837DA" w:rsidRDefault="00D837DA" w:rsidP="003A56C4">
      <w:pPr>
        <w:numPr>
          <w:ilvl w:val="1"/>
          <w:numId w:val="55"/>
        </w:numPr>
        <w:spacing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 xml:space="preserve">Personalizar en el sistema de chequeos médicos </w:t>
      </w:r>
      <w:proofErr w:type="spellStart"/>
      <w:r w:rsidRPr="00D837DA">
        <w:rPr>
          <w:rFonts w:ascii="Verdana" w:hAnsi="Verdana" w:cs="Calibri"/>
          <w:sz w:val="18"/>
          <w:szCs w:val="18"/>
          <w:lang w:eastAsia="es-ES"/>
        </w:rPr>
        <w:t>preocupacionales</w:t>
      </w:r>
      <w:proofErr w:type="spellEnd"/>
      <w:r w:rsidRPr="00D837DA">
        <w:rPr>
          <w:rFonts w:ascii="Verdana" w:hAnsi="Verdana" w:cs="Calibri"/>
          <w:sz w:val="18"/>
          <w:szCs w:val="18"/>
          <w:lang w:eastAsia="es-ES"/>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rsidR="00D837DA" w:rsidRPr="00D837DA" w:rsidRDefault="00D837DA" w:rsidP="003A56C4">
      <w:pPr>
        <w:numPr>
          <w:ilvl w:val="1"/>
          <w:numId w:val="55"/>
        </w:numPr>
        <w:spacing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Capacitaciones básicas de SMS: Primeros Auxilios, Manejo de Extintores, Plan de Emergencia, uso de EPP y otros aplicables. Aplica a todo el personal inmerso en el proyecto. (Personal propio, y sub contratistas).</w:t>
      </w:r>
    </w:p>
    <w:p w:rsidR="00D837DA" w:rsidRPr="00D837DA" w:rsidRDefault="00D837DA" w:rsidP="003A56C4">
      <w:pPr>
        <w:numPr>
          <w:ilvl w:val="1"/>
          <w:numId w:val="55"/>
        </w:numPr>
        <w:spacing w:before="120" w:after="120" w:line="276" w:lineRule="auto"/>
        <w:ind w:left="1418"/>
        <w:jc w:val="both"/>
        <w:rPr>
          <w:rFonts w:ascii="Verdana" w:hAnsi="Verdana" w:cs="Calibri"/>
          <w:sz w:val="18"/>
          <w:szCs w:val="18"/>
          <w:lang w:eastAsia="es-ES"/>
        </w:rPr>
      </w:pPr>
      <w:r w:rsidRPr="00D837DA">
        <w:rPr>
          <w:rFonts w:ascii="Verdana" w:hAnsi="Verdana" w:cs="Calibri"/>
          <w:sz w:val="18"/>
          <w:szCs w:val="18"/>
          <w:lang w:eastAsia="es-ES"/>
        </w:rPr>
        <w:t>Mantener un ambiente de trabajo libre de consumo de alcohol, drogas, tabaco que vaya en beneficio de la salud y bienestar de los trabajadores de la Empresa Supervisora y/o Fiscalizadora.</w:t>
      </w:r>
    </w:p>
    <w:p w:rsidR="00D837DA" w:rsidRPr="00D837DA" w:rsidRDefault="00D837DA" w:rsidP="003A56C4">
      <w:pPr>
        <w:numPr>
          <w:ilvl w:val="0"/>
          <w:numId w:val="55"/>
        </w:numPr>
        <w:spacing w:before="120" w:after="120" w:line="276" w:lineRule="auto"/>
        <w:jc w:val="both"/>
        <w:rPr>
          <w:rFonts w:ascii="Verdana" w:hAnsi="Verdana" w:cs="Calibri"/>
          <w:sz w:val="18"/>
          <w:szCs w:val="18"/>
          <w:lang w:eastAsia="es-ES"/>
        </w:rPr>
      </w:pPr>
      <w:r w:rsidRPr="00D837DA">
        <w:rPr>
          <w:rFonts w:ascii="Verdana" w:hAnsi="Verdana" w:cs="Calibri"/>
          <w:sz w:val="18"/>
          <w:szCs w:val="18"/>
          <w:lang w:eastAsia="es-ES"/>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consultoría.</w:t>
      </w:r>
    </w:p>
    <w:p w:rsidR="00D837DA" w:rsidRPr="00D837DA" w:rsidRDefault="00D837DA" w:rsidP="003A56C4">
      <w:pPr>
        <w:numPr>
          <w:ilvl w:val="0"/>
          <w:numId w:val="55"/>
        </w:numPr>
        <w:spacing w:line="276" w:lineRule="auto"/>
        <w:jc w:val="both"/>
        <w:rPr>
          <w:rFonts w:ascii="Verdana" w:hAnsi="Verdana" w:cs="Calibri"/>
          <w:b/>
          <w:color w:val="000000"/>
          <w:sz w:val="18"/>
          <w:szCs w:val="18"/>
          <w:lang w:eastAsia="es-ES"/>
        </w:rPr>
      </w:pPr>
      <w:r w:rsidRPr="00D837DA">
        <w:rPr>
          <w:rFonts w:ascii="Verdana" w:hAnsi="Verdana" w:cs="Calibri"/>
          <w:b/>
          <w:color w:val="000000"/>
          <w:sz w:val="18"/>
          <w:szCs w:val="18"/>
          <w:lang w:eastAsia="es-ES"/>
        </w:rPr>
        <w:t xml:space="preserve">Documentos para Aprobación de YPFB </w:t>
      </w:r>
      <w:r w:rsidRPr="00D837DA">
        <w:rPr>
          <w:rFonts w:ascii="Verdana" w:hAnsi="Verdana" w:cs="Calibri"/>
          <w:color w:val="000000"/>
          <w:sz w:val="18"/>
          <w:szCs w:val="18"/>
          <w:lang w:eastAsia="es-ES"/>
        </w:rPr>
        <w:t>(Unidad de SMS – Unidad Solicitante)</w:t>
      </w:r>
      <w:r w:rsidRPr="00D837DA">
        <w:rPr>
          <w:rFonts w:ascii="Verdana" w:hAnsi="Verdana" w:cs="Calibri"/>
          <w:b/>
          <w:color w:val="000000"/>
          <w:sz w:val="18"/>
          <w:szCs w:val="18"/>
          <w:lang w:eastAsia="es-ES"/>
        </w:rPr>
        <w:t xml:space="preserve"> </w:t>
      </w:r>
    </w:p>
    <w:p w:rsidR="00D837DA" w:rsidRPr="00D837DA" w:rsidRDefault="00D837DA" w:rsidP="006F2D04">
      <w:pPr>
        <w:spacing w:before="240" w:line="276" w:lineRule="auto"/>
        <w:jc w:val="both"/>
        <w:rPr>
          <w:rFonts w:ascii="Verdana" w:hAnsi="Verdana" w:cs="Calibri"/>
          <w:color w:val="000000"/>
          <w:sz w:val="18"/>
          <w:szCs w:val="18"/>
          <w:lang w:eastAsia="es-ES"/>
        </w:rPr>
      </w:pPr>
      <w:r w:rsidRPr="00D837DA">
        <w:rPr>
          <w:rFonts w:ascii="Verdana" w:hAnsi="Verdana" w:cs="Calibri"/>
          <w:color w:val="000000"/>
          <w:sz w:val="18"/>
          <w:szCs w:val="18"/>
          <w:lang w:eastAsia="es-ES"/>
        </w:rPr>
        <w:t>La Empresa Contratada deberá presentar en documento oficial para aprobación de YPFB los siguientes Requisitos de SMS:</w:t>
      </w:r>
    </w:p>
    <w:p w:rsidR="00D837DA" w:rsidRPr="00D837DA" w:rsidRDefault="00D837DA" w:rsidP="006F2D04">
      <w:pPr>
        <w:spacing w:before="240" w:line="276" w:lineRule="auto"/>
        <w:ind w:left="360"/>
        <w:jc w:val="both"/>
        <w:rPr>
          <w:rFonts w:ascii="Verdana" w:hAnsi="Verdana" w:cs="Calibri"/>
          <w:b/>
          <w:color w:val="000000"/>
          <w:sz w:val="18"/>
          <w:szCs w:val="18"/>
          <w:lang w:eastAsia="es-ES"/>
        </w:rPr>
      </w:pPr>
      <w:proofErr w:type="gramStart"/>
      <w:r w:rsidRPr="00D837DA">
        <w:rPr>
          <w:rFonts w:ascii="Verdana" w:hAnsi="Verdana" w:cs="Calibri"/>
          <w:b/>
          <w:color w:val="000000"/>
          <w:sz w:val="18"/>
          <w:szCs w:val="18"/>
          <w:lang w:eastAsia="es-ES"/>
        </w:rPr>
        <w:t>5.1</w:t>
      </w:r>
      <w:r w:rsidRPr="00D837DA">
        <w:rPr>
          <w:rFonts w:ascii="Verdana" w:hAnsi="Verdana" w:cs="Calibri"/>
          <w:color w:val="000000"/>
          <w:sz w:val="18"/>
          <w:szCs w:val="18"/>
          <w:lang w:eastAsia="es-ES"/>
        </w:rPr>
        <w:t xml:space="preserve">  Programa</w:t>
      </w:r>
      <w:proofErr w:type="gramEnd"/>
      <w:r w:rsidRPr="00D837DA">
        <w:rPr>
          <w:rFonts w:ascii="Verdana" w:hAnsi="Verdana" w:cs="Calibri"/>
          <w:color w:val="000000"/>
          <w:sz w:val="18"/>
          <w:szCs w:val="18"/>
          <w:lang w:eastAsia="es-ES"/>
        </w:rPr>
        <w:t xml:space="preserve"> o Plan de Seguridad y Salud Ocupacional para el Proyecto.</w:t>
      </w:r>
    </w:p>
    <w:p w:rsidR="00D837DA" w:rsidRPr="00D837DA" w:rsidRDefault="00D837DA" w:rsidP="006F2D04">
      <w:pPr>
        <w:spacing w:line="276" w:lineRule="auto"/>
        <w:ind w:left="360"/>
        <w:jc w:val="both"/>
        <w:rPr>
          <w:rFonts w:ascii="Verdana" w:hAnsi="Verdana" w:cs="Calibri"/>
          <w:color w:val="000000"/>
          <w:sz w:val="18"/>
          <w:szCs w:val="18"/>
          <w:lang w:eastAsia="es-ES"/>
        </w:rPr>
      </w:pPr>
      <w:proofErr w:type="gramStart"/>
      <w:r w:rsidRPr="00D837DA">
        <w:rPr>
          <w:rFonts w:ascii="Verdana" w:hAnsi="Verdana" w:cs="Calibri"/>
          <w:b/>
          <w:color w:val="000000"/>
          <w:sz w:val="18"/>
          <w:szCs w:val="18"/>
          <w:lang w:eastAsia="es-ES"/>
        </w:rPr>
        <w:t>5.2</w:t>
      </w:r>
      <w:r w:rsidRPr="00D837DA">
        <w:rPr>
          <w:rFonts w:ascii="Verdana" w:hAnsi="Verdana" w:cs="Calibri"/>
          <w:color w:val="000000"/>
          <w:sz w:val="18"/>
          <w:szCs w:val="18"/>
          <w:lang w:eastAsia="es-ES"/>
        </w:rPr>
        <w:t xml:space="preserve">  Política</w:t>
      </w:r>
      <w:proofErr w:type="gramEnd"/>
      <w:r w:rsidRPr="00D837DA">
        <w:rPr>
          <w:rFonts w:ascii="Verdana" w:hAnsi="Verdana" w:cs="Calibri"/>
          <w:color w:val="000000"/>
          <w:sz w:val="18"/>
          <w:szCs w:val="18"/>
          <w:lang w:eastAsia="es-ES"/>
        </w:rPr>
        <w:t xml:space="preserve"> y programas de control de Alcohol y drogas.</w:t>
      </w:r>
    </w:p>
    <w:p w:rsidR="00D837DA" w:rsidRPr="00D837DA" w:rsidRDefault="00D837DA" w:rsidP="006F2D04">
      <w:pPr>
        <w:spacing w:line="276" w:lineRule="auto"/>
        <w:ind w:left="360"/>
        <w:jc w:val="both"/>
        <w:rPr>
          <w:rFonts w:ascii="Verdana" w:hAnsi="Verdana" w:cs="Calibri"/>
          <w:color w:val="000000"/>
          <w:sz w:val="18"/>
          <w:szCs w:val="18"/>
          <w:lang w:eastAsia="es-ES"/>
        </w:rPr>
      </w:pPr>
      <w:proofErr w:type="gramStart"/>
      <w:r w:rsidRPr="00D837DA">
        <w:rPr>
          <w:rFonts w:ascii="Verdana" w:hAnsi="Verdana" w:cs="Calibri"/>
          <w:b/>
          <w:color w:val="000000"/>
          <w:sz w:val="18"/>
          <w:szCs w:val="18"/>
          <w:lang w:eastAsia="es-ES"/>
        </w:rPr>
        <w:t>5.3</w:t>
      </w:r>
      <w:r w:rsidRPr="00D837DA">
        <w:rPr>
          <w:rFonts w:ascii="Verdana" w:hAnsi="Verdana" w:cs="Calibri"/>
          <w:color w:val="000000"/>
          <w:sz w:val="18"/>
          <w:szCs w:val="18"/>
          <w:lang w:eastAsia="es-ES"/>
        </w:rPr>
        <w:t xml:space="preserve">  Programa</w:t>
      </w:r>
      <w:proofErr w:type="gramEnd"/>
      <w:r w:rsidRPr="00D837DA">
        <w:rPr>
          <w:rFonts w:ascii="Verdana" w:hAnsi="Verdana" w:cs="Calibri"/>
          <w:color w:val="000000"/>
          <w:sz w:val="18"/>
          <w:szCs w:val="18"/>
          <w:lang w:eastAsia="es-ES"/>
        </w:rPr>
        <w:t xml:space="preserve"> de capacitación y charlas de seguridad</w:t>
      </w:r>
    </w:p>
    <w:p w:rsidR="00D837DA" w:rsidRPr="00D837DA" w:rsidRDefault="00D837DA" w:rsidP="006F2D04">
      <w:pPr>
        <w:spacing w:line="276" w:lineRule="auto"/>
        <w:ind w:left="360"/>
        <w:jc w:val="both"/>
        <w:rPr>
          <w:rFonts w:ascii="Verdana" w:hAnsi="Verdana" w:cs="Calibri"/>
          <w:color w:val="000000"/>
          <w:sz w:val="18"/>
          <w:szCs w:val="18"/>
          <w:lang w:eastAsia="es-ES"/>
        </w:rPr>
      </w:pPr>
      <w:proofErr w:type="gramStart"/>
      <w:r w:rsidRPr="00D837DA">
        <w:rPr>
          <w:rFonts w:ascii="Verdana" w:hAnsi="Verdana" w:cs="Calibri"/>
          <w:b/>
          <w:color w:val="000000"/>
          <w:sz w:val="18"/>
          <w:szCs w:val="18"/>
          <w:lang w:eastAsia="es-ES"/>
        </w:rPr>
        <w:t>5.4</w:t>
      </w:r>
      <w:r w:rsidRPr="00D837DA">
        <w:rPr>
          <w:rFonts w:ascii="Verdana" w:hAnsi="Verdana" w:cs="Calibri"/>
          <w:color w:val="000000"/>
          <w:sz w:val="18"/>
          <w:szCs w:val="18"/>
          <w:lang w:eastAsia="es-ES"/>
        </w:rPr>
        <w:t xml:space="preserve">  Procedimientos</w:t>
      </w:r>
      <w:proofErr w:type="gramEnd"/>
      <w:r w:rsidRPr="00D837DA">
        <w:rPr>
          <w:rFonts w:ascii="Verdana" w:hAnsi="Verdana" w:cs="Calibri"/>
          <w:color w:val="000000"/>
          <w:sz w:val="18"/>
          <w:szCs w:val="18"/>
          <w:lang w:eastAsia="es-ES"/>
        </w:rPr>
        <w:t xml:space="preserve"> específicos de Seguridad Industrial para el Proyecto.</w:t>
      </w:r>
    </w:p>
    <w:p w:rsidR="00D837DA" w:rsidRPr="00D837DA" w:rsidRDefault="00D837DA" w:rsidP="006F2D04">
      <w:pPr>
        <w:spacing w:line="276" w:lineRule="auto"/>
        <w:ind w:left="360"/>
        <w:jc w:val="both"/>
        <w:rPr>
          <w:rFonts w:ascii="Verdana" w:hAnsi="Verdana" w:cs="Calibri"/>
          <w:color w:val="000000"/>
          <w:sz w:val="18"/>
          <w:szCs w:val="18"/>
          <w:lang w:eastAsia="es-ES"/>
        </w:rPr>
      </w:pPr>
      <w:proofErr w:type="gramStart"/>
      <w:r w:rsidRPr="00D837DA">
        <w:rPr>
          <w:rFonts w:ascii="Verdana" w:hAnsi="Verdana" w:cs="Calibri"/>
          <w:b/>
          <w:color w:val="000000"/>
          <w:sz w:val="18"/>
          <w:szCs w:val="18"/>
          <w:lang w:eastAsia="es-ES"/>
        </w:rPr>
        <w:t>5.5</w:t>
      </w:r>
      <w:r w:rsidRPr="00D837DA">
        <w:rPr>
          <w:rFonts w:ascii="Verdana" w:hAnsi="Verdana" w:cs="Calibri"/>
          <w:color w:val="000000"/>
          <w:sz w:val="18"/>
          <w:szCs w:val="18"/>
          <w:lang w:eastAsia="es-ES"/>
        </w:rPr>
        <w:t xml:space="preserve">  Plan</w:t>
      </w:r>
      <w:proofErr w:type="gramEnd"/>
      <w:r w:rsidRPr="00D837DA">
        <w:rPr>
          <w:rFonts w:ascii="Verdana" w:hAnsi="Verdana" w:cs="Calibri"/>
          <w:color w:val="000000"/>
          <w:sz w:val="18"/>
          <w:szCs w:val="18"/>
          <w:lang w:eastAsia="es-ES"/>
        </w:rPr>
        <w:t xml:space="preserve"> de respuesta ante Emergencias (Para el proyecto).</w:t>
      </w:r>
    </w:p>
    <w:p w:rsidR="00D837DA" w:rsidRPr="00D837DA" w:rsidRDefault="00D837DA" w:rsidP="006F2D04">
      <w:pPr>
        <w:spacing w:line="276" w:lineRule="auto"/>
        <w:ind w:left="360"/>
        <w:jc w:val="both"/>
        <w:rPr>
          <w:rFonts w:ascii="Verdana" w:hAnsi="Verdana" w:cs="Calibri"/>
          <w:color w:val="000000"/>
          <w:sz w:val="18"/>
          <w:szCs w:val="18"/>
          <w:lang w:eastAsia="es-ES"/>
        </w:rPr>
      </w:pPr>
      <w:proofErr w:type="gramStart"/>
      <w:r w:rsidRPr="00D837DA">
        <w:rPr>
          <w:rFonts w:ascii="Verdana" w:hAnsi="Verdana" w:cs="Calibri"/>
          <w:b/>
          <w:color w:val="000000"/>
          <w:sz w:val="18"/>
          <w:szCs w:val="18"/>
          <w:lang w:eastAsia="es-ES"/>
        </w:rPr>
        <w:t xml:space="preserve">5.6 </w:t>
      </w:r>
      <w:r w:rsidRPr="00D837DA">
        <w:rPr>
          <w:rFonts w:ascii="Verdana" w:hAnsi="Verdana" w:cs="Calibri"/>
          <w:color w:val="000000"/>
          <w:sz w:val="18"/>
          <w:szCs w:val="18"/>
          <w:lang w:eastAsia="es-ES"/>
        </w:rPr>
        <w:t xml:space="preserve"> Plan</w:t>
      </w:r>
      <w:proofErr w:type="gramEnd"/>
      <w:r w:rsidRPr="00D837DA">
        <w:rPr>
          <w:rFonts w:ascii="Verdana" w:hAnsi="Verdana" w:cs="Calibri"/>
          <w:color w:val="000000"/>
          <w:sz w:val="18"/>
          <w:szCs w:val="18"/>
          <w:lang w:eastAsia="es-ES"/>
        </w:rPr>
        <w:t xml:space="preserve"> Médico de Evacuación (MEDEVAC)</w:t>
      </w:r>
    </w:p>
    <w:p w:rsidR="00D837DA" w:rsidRPr="00D837DA" w:rsidRDefault="00D837DA" w:rsidP="003A56C4">
      <w:pPr>
        <w:numPr>
          <w:ilvl w:val="1"/>
          <w:numId w:val="56"/>
        </w:numPr>
        <w:spacing w:line="276" w:lineRule="auto"/>
        <w:jc w:val="both"/>
        <w:rPr>
          <w:rFonts w:ascii="Verdana" w:hAnsi="Verdana" w:cs="Calibri"/>
          <w:color w:val="000000"/>
          <w:sz w:val="18"/>
          <w:szCs w:val="18"/>
          <w:lang w:eastAsia="es-ES"/>
        </w:rPr>
      </w:pPr>
      <w:r w:rsidRPr="00D837DA">
        <w:rPr>
          <w:rFonts w:ascii="Verdana" w:hAnsi="Verdana" w:cs="Calibri"/>
          <w:color w:val="000000"/>
          <w:sz w:val="18"/>
          <w:szCs w:val="18"/>
          <w:lang w:eastAsia="es-ES"/>
        </w:rPr>
        <w:t xml:space="preserve"> Programa de retiro y disposición de los residuos originados en el proyecto</w:t>
      </w:r>
    </w:p>
    <w:p w:rsidR="00D837DA" w:rsidRPr="00D837DA" w:rsidRDefault="00D837DA" w:rsidP="006F2D04">
      <w:pPr>
        <w:spacing w:line="276" w:lineRule="auto"/>
        <w:ind w:left="720"/>
        <w:jc w:val="both"/>
        <w:rPr>
          <w:rFonts w:ascii="Verdana" w:hAnsi="Verdana" w:cs="Calibri"/>
          <w:color w:val="000000"/>
          <w:sz w:val="18"/>
          <w:szCs w:val="18"/>
          <w:lang w:eastAsia="es-ES"/>
        </w:rPr>
      </w:pPr>
    </w:p>
    <w:p w:rsidR="00D837DA" w:rsidRPr="00D837DA" w:rsidRDefault="00D837DA" w:rsidP="006F2D04">
      <w:pPr>
        <w:spacing w:after="120" w:line="276" w:lineRule="auto"/>
        <w:ind w:firstLine="360"/>
        <w:jc w:val="both"/>
        <w:rPr>
          <w:rFonts w:ascii="Verdana" w:hAnsi="Verdana" w:cs="Calibri"/>
          <w:color w:val="000000"/>
          <w:sz w:val="18"/>
          <w:szCs w:val="18"/>
          <w:lang w:eastAsia="es-ES"/>
        </w:rPr>
      </w:pPr>
      <w:r w:rsidRPr="00D837DA">
        <w:rPr>
          <w:rFonts w:ascii="Verdana" w:hAnsi="Verdana" w:cs="Calibri"/>
          <w:b/>
          <w:color w:val="000000"/>
          <w:sz w:val="18"/>
          <w:szCs w:val="18"/>
          <w:lang w:eastAsia="es-ES"/>
        </w:rPr>
        <w:t xml:space="preserve">5.8 </w:t>
      </w:r>
      <w:r w:rsidRPr="00D837DA">
        <w:rPr>
          <w:rFonts w:ascii="Verdana" w:hAnsi="Verdana" w:cs="Calibri"/>
          <w:color w:val="000000"/>
          <w:sz w:val="18"/>
          <w:szCs w:val="18"/>
          <w:lang w:eastAsia="es-ES"/>
        </w:rPr>
        <w:t>Política de Seguridad Industrial y Salud Ocupacional</w:t>
      </w:r>
    </w:p>
    <w:p w:rsidR="00D837DA" w:rsidRPr="00D837DA" w:rsidRDefault="00D837DA" w:rsidP="006F2D04">
      <w:pPr>
        <w:spacing w:before="240" w:after="120" w:line="276" w:lineRule="auto"/>
        <w:jc w:val="both"/>
        <w:rPr>
          <w:rFonts w:ascii="Verdana" w:hAnsi="Verdana" w:cs="Calibri"/>
          <w:b/>
          <w:bCs/>
          <w:color w:val="000000"/>
          <w:sz w:val="18"/>
          <w:szCs w:val="18"/>
          <w:lang w:eastAsia="es-ES"/>
        </w:rPr>
      </w:pPr>
      <w:r w:rsidRPr="00D837DA">
        <w:rPr>
          <w:rFonts w:ascii="Verdana" w:hAnsi="Verdana" w:cs="Calibri"/>
          <w:b/>
          <w:bCs/>
          <w:color w:val="000000"/>
          <w:sz w:val="18"/>
          <w:szCs w:val="18"/>
          <w:lang w:eastAsia="es-ES"/>
        </w:rPr>
        <w:t xml:space="preserve">6. </w:t>
      </w:r>
      <w:r w:rsidRPr="00D837DA">
        <w:rPr>
          <w:rFonts w:ascii="Verdana" w:hAnsi="Verdana" w:cs="Calibri"/>
          <w:color w:val="000000"/>
          <w:sz w:val="18"/>
          <w:szCs w:val="18"/>
          <w:lang w:eastAsia="es-ES"/>
        </w:rPr>
        <w:t xml:space="preserve">Se deja claramente establecido la prohibición total y definitiva de ingreso a obra o ejecución de trabajos con pasantes y/o practicantes de la contratista y/o sub contratista </w:t>
      </w:r>
      <w:proofErr w:type="gramStart"/>
      <w:r w:rsidRPr="00D837DA">
        <w:rPr>
          <w:rFonts w:ascii="Verdana" w:hAnsi="Verdana" w:cs="Calibri"/>
          <w:color w:val="000000"/>
          <w:sz w:val="18"/>
          <w:szCs w:val="18"/>
          <w:lang w:eastAsia="es-ES"/>
        </w:rPr>
        <w:t>en  proyectos</w:t>
      </w:r>
      <w:proofErr w:type="gramEnd"/>
      <w:r w:rsidRPr="00D837DA">
        <w:rPr>
          <w:rFonts w:ascii="Verdana" w:hAnsi="Verdana" w:cs="Calibri"/>
          <w:color w:val="000000"/>
          <w:sz w:val="18"/>
          <w:szCs w:val="18"/>
          <w:lang w:eastAsia="es-ES"/>
        </w:rPr>
        <w:t xml:space="preserve"> de YPFB</w:t>
      </w:r>
      <w:r w:rsidRPr="00D837DA">
        <w:rPr>
          <w:rFonts w:ascii="Verdana" w:hAnsi="Verdana" w:cs="Calibri"/>
          <w:b/>
          <w:bCs/>
          <w:color w:val="000000"/>
          <w:sz w:val="18"/>
          <w:szCs w:val="18"/>
          <w:lang w:eastAsia="es-ES"/>
        </w:rPr>
        <w:t xml:space="preserve"> </w:t>
      </w:r>
    </w:p>
    <w:p w:rsidR="00D837DA" w:rsidRPr="00D837DA" w:rsidRDefault="00D837DA" w:rsidP="006F2D04">
      <w:pPr>
        <w:spacing w:before="240" w:after="120" w:line="276" w:lineRule="auto"/>
        <w:jc w:val="both"/>
        <w:rPr>
          <w:rFonts w:ascii="Verdana" w:hAnsi="Verdana" w:cs="Calibri"/>
          <w:bCs/>
          <w:color w:val="000000"/>
          <w:sz w:val="18"/>
          <w:szCs w:val="18"/>
          <w:lang w:eastAsia="es-ES"/>
        </w:rPr>
      </w:pPr>
      <w:r w:rsidRPr="00D837DA">
        <w:rPr>
          <w:rFonts w:ascii="Verdana" w:hAnsi="Verdana" w:cs="Calibri"/>
          <w:b/>
          <w:bCs/>
          <w:color w:val="000000"/>
          <w:sz w:val="18"/>
          <w:szCs w:val="18"/>
          <w:lang w:eastAsia="es-ES"/>
        </w:rPr>
        <w:lastRenderedPageBreak/>
        <w:t>7.</w:t>
      </w:r>
      <w:r w:rsidRPr="00D837DA">
        <w:rPr>
          <w:rFonts w:ascii="Verdana" w:hAnsi="Verdana" w:cs="Calibri"/>
          <w:bCs/>
          <w:color w:val="000000"/>
          <w:sz w:val="18"/>
          <w:szCs w:val="18"/>
          <w:lang w:eastAsia="es-ES"/>
        </w:rPr>
        <w:t xml:space="preserve"> Durante y/o conclusión de la actividad, obra y/o servicio la empresa Contratada deberá hacer disposición final de los residuos originados.</w:t>
      </w:r>
    </w:p>
    <w:p w:rsidR="00D837DA" w:rsidRPr="00D837DA" w:rsidRDefault="00D837DA" w:rsidP="006F2D04">
      <w:pPr>
        <w:spacing w:line="276" w:lineRule="auto"/>
        <w:jc w:val="both"/>
        <w:rPr>
          <w:rFonts w:ascii="Verdana" w:hAnsi="Verdana" w:cs="Calibri"/>
          <w:color w:val="000000"/>
          <w:sz w:val="18"/>
          <w:szCs w:val="18"/>
          <w:lang w:eastAsia="es-ES"/>
        </w:rPr>
      </w:pPr>
      <w:r w:rsidRPr="00D837DA">
        <w:rPr>
          <w:rFonts w:ascii="Verdana" w:hAnsi="Verdana" w:cs="Calibri"/>
          <w:b/>
          <w:color w:val="000000"/>
          <w:sz w:val="18"/>
          <w:szCs w:val="18"/>
          <w:lang w:eastAsia="es-ES"/>
        </w:rPr>
        <w:t xml:space="preserve">8. </w:t>
      </w:r>
      <w:r w:rsidRPr="00D837DA">
        <w:rPr>
          <w:rFonts w:ascii="Verdana" w:hAnsi="Verdana" w:cs="Calibri"/>
          <w:color w:val="000000"/>
          <w:sz w:val="18"/>
          <w:szCs w:val="18"/>
          <w:lang w:eastAsia="es-ES"/>
        </w:rPr>
        <w:t xml:space="preserve">Toda empresa contratista </w:t>
      </w:r>
      <w:r w:rsidRPr="00D837DA">
        <w:rPr>
          <w:rFonts w:ascii="Verdana" w:hAnsi="Verdana" w:cs="Calibri"/>
          <w:color w:val="000000"/>
          <w:sz w:val="18"/>
          <w:szCs w:val="18"/>
          <w:u w:val="single"/>
          <w:lang w:eastAsia="es-ES"/>
        </w:rPr>
        <w:t>directa de YPFB</w:t>
      </w:r>
      <w:r w:rsidRPr="00D837DA">
        <w:rPr>
          <w:rFonts w:ascii="Verdana" w:hAnsi="Verdana" w:cs="Calibri"/>
          <w:color w:val="000000"/>
          <w:sz w:val="18"/>
          <w:szCs w:val="18"/>
          <w:lang w:eastAsia="es-ES"/>
        </w:rPr>
        <w:t>, que subcontrate servicios de un tercero, deberá cumplir y hacer cumplir los Requisitos de Seguridad Industrial y Salud Ocupacional</w:t>
      </w:r>
      <w:proofErr w:type="gramStart"/>
      <w:r w:rsidRPr="00D837DA">
        <w:rPr>
          <w:rFonts w:ascii="Verdana" w:hAnsi="Verdana" w:cs="Calibri"/>
          <w:color w:val="000000"/>
          <w:sz w:val="18"/>
          <w:szCs w:val="18"/>
          <w:lang w:eastAsia="es-ES"/>
        </w:rPr>
        <w:t>,  remitiendo</w:t>
      </w:r>
      <w:proofErr w:type="gramEnd"/>
      <w:r w:rsidRPr="00D837DA">
        <w:rPr>
          <w:rFonts w:ascii="Verdana" w:hAnsi="Verdana" w:cs="Calibri"/>
          <w:color w:val="000000"/>
          <w:sz w:val="18"/>
          <w:szCs w:val="18"/>
          <w:lang w:eastAsia="es-ES"/>
        </w:rPr>
        <w:t xml:space="preserve"> a YPFB la documentación correspondiente a los requisitos SYSO para garantizar la correcta ejecución del Servicio, en el marco de cumplimiento de la normativa legal vigente aplicable al contrato.</w:t>
      </w:r>
    </w:p>
    <w:p w:rsidR="006F2D04" w:rsidRDefault="006F2D04"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ANEXO 5</w:t>
      </w: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MAPA DE UBICACIÓN</w:t>
      </w: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noProof/>
          <w:sz w:val="18"/>
          <w:szCs w:val="18"/>
          <w:lang w:val="es-BO" w:eastAsia="es-BO"/>
        </w:rPr>
        <w:drawing>
          <wp:anchor distT="0" distB="0" distL="114300" distR="114300" simplePos="0" relativeHeight="251662848" behindDoc="0" locked="0" layoutInCell="1" allowOverlap="1" wp14:anchorId="503BDE5A" wp14:editId="23CE1410">
            <wp:simplePos x="0" y="0"/>
            <wp:positionH relativeFrom="margin">
              <wp:align>center</wp:align>
            </wp:positionH>
            <wp:positionV relativeFrom="paragraph">
              <wp:posOffset>401955</wp:posOffset>
            </wp:positionV>
            <wp:extent cx="5187315" cy="4029075"/>
            <wp:effectExtent l="76200" t="76200" r="127635" b="14287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7315" cy="4029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lastRenderedPageBreak/>
        <w:t>ANEXO 6</w:t>
      </w:r>
    </w:p>
    <w:p w:rsidR="00D837DA" w:rsidRPr="00D837DA" w:rsidRDefault="00D837DA" w:rsidP="00D837DA">
      <w:pPr>
        <w:spacing w:line="360" w:lineRule="auto"/>
        <w:jc w:val="center"/>
        <w:rPr>
          <w:rFonts w:ascii="Verdana" w:hAnsi="Verdana" w:cs="Calibri"/>
          <w:b/>
          <w:sz w:val="18"/>
          <w:szCs w:val="18"/>
          <w:lang w:eastAsia="es-ES"/>
        </w:rPr>
      </w:pPr>
      <w:r w:rsidRPr="00D837DA">
        <w:rPr>
          <w:rFonts w:ascii="Verdana" w:hAnsi="Verdana" w:cs="Calibri"/>
          <w:b/>
          <w:sz w:val="18"/>
          <w:szCs w:val="18"/>
          <w:lang w:eastAsia="es-ES"/>
        </w:rPr>
        <w:t>VÍAS DE ACCESO</w:t>
      </w:r>
    </w:p>
    <w:p w:rsidR="00D837DA" w:rsidRPr="00D837DA" w:rsidRDefault="00D837DA" w:rsidP="00D837DA">
      <w:pPr>
        <w:spacing w:after="13" w:line="360" w:lineRule="auto"/>
        <w:contextualSpacing/>
        <w:jc w:val="center"/>
        <w:rPr>
          <w:rFonts w:ascii="Verdana" w:hAnsi="Verdana" w:cs="Arial"/>
          <w:b/>
          <w:sz w:val="22"/>
          <w:szCs w:val="22"/>
          <w:lang w:eastAsia="es-ES"/>
        </w:rPr>
      </w:pPr>
    </w:p>
    <w:p w:rsidR="00D837DA" w:rsidRPr="00D837DA" w:rsidRDefault="00D837DA" w:rsidP="00D837DA">
      <w:pPr>
        <w:spacing w:after="13" w:line="360" w:lineRule="auto"/>
        <w:contextualSpacing/>
        <w:jc w:val="center"/>
        <w:rPr>
          <w:rFonts w:ascii="Verdana" w:hAnsi="Verdana" w:cs="Arial"/>
          <w:b/>
          <w:sz w:val="22"/>
          <w:szCs w:val="22"/>
          <w:lang w:eastAsia="es-ES"/>
        </w:rPr>
      </w:pPr>
      <w:r w:rsidRPr="00D837DA">
        <w:rPr>
          <w:noProof/>
          <w:sz w:val="24"/>
          <w:szCs w:val="24"/>
          <w:lang w:val="es-BO" w:eastAsia="es-BO"/>
        </w:rPr>
        <w:drawing>
          <wp:inline distT="0" distB="0" distL="0" distR="0" wp14:anchorId="33E47CD6" wp14:editId="5F95DB1B">
            <wp:extent cx="5793105" cy="4163695"/>
            <wp:effectExtent l="0" t="0" r="0" b="825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20"/>
                    <a:srcRect l="27781" t="23769" r="27908" b="19619"/>
                    <a:stretch/>
                  </pic:blipFill>
                  <pic:spPr>
                    <a:xfrm>
                      <a:off x="0" y="0"/>
                      <a:ext cx="5793105" cy="4163695"/>
                    </a:xfrm>
                    <a:prstGeom prst="rect">
                      <a:avLst/>
                    </a:prstGeom>
                  </pic:spPr>
                </pic:pic>
              </a:graphicData>
            </a:graphic>
          </wp:inline>
        </w:drawing>
      </w:r>
    </w:p>
    <w:p w:rsidR="004854C5" w:rsidRPr="004854C5" w:rsidRDefault="004854C5" w:rsidP="007D4619">
      <w:pPr>
        <w:rPr>
          <w:rFonts w:asciiTheme="minorHAnsi" w:hAnsiTheme="minorHAnsi" w:cstheme="minorHAnsi"/>
          <w:b/>
          <w:bCs/>
          <w:sz w:val="22"/>
          <w:szCs w:val="22"/>
          <w:lang w:val="es-ES_tradnl"/>
        </w:rPr>
      </w:pPr>
    </w:p>
    <w:p w:rsidR="006F2D04" w:rsidRDefault="006F2D04">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6F2D04">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6F2D04" w:rsidRPr="006F2D04" w:rsidRDefault="006F2D04" w:rsidP="006F2D04">
      <w:pPr>
        <w:spacing w:after="120"/>
        <w:jc w:val="right"/>
        <w:rPr>
          <w:rFonts w:ascii="Arial" w:hAnsi="Arial" w:cs="Arial"/>
          <w:b/>
        </w:rPr>
      </w:pPr>
      <w:r w:rsidRPr="006F2D04">
        <w:rPr>
          <w:rFonts w:ascii="Arial" w:hAnsi="Arial" w:cs="Arial"/>
          <w:b/>
        </w:rPr>
        <w:t>Contrato N° __________/______</w:t>
      </w:r>
    </w:p>
    <w:p w:rsidR="006F2D04" w:rsidRPr="006F2D04" w:rsidRDefault="006F2D04" w:rsidP="006F2D04">
      <w:pPr>
        <w:spacing w:after="120"/>
        <w:jc w:val="right"/>
        <w:rPr>
          <w:rFonts w:ascii="Arial" w:hAnsi="Arial" w:cs="Arial"/>
          <w:b/>
        </w:rPr>
      </w:pPr>
      <w:r w:rsidRPr="006F2D04">
        <w:rPr>
          <w:rFonts w:ascii="Arial" w:hAnsi="Arial" w:cs="Arial"/>
          <w:b/>
        </w:rPr>
        <w:t xml:space="preserve">Lugar de suscripción, _____ de _________de______ </w:t>
      </w:r>
    </w:p>
    <w:p w:rsidR="006F2D04" w:rsidRPr="006F2D04" w:rsidRDefault="006F2D04" w:rsidP="006F2D04">
      <w:pPr>
        <w:spacing w:after="120"/>
        <w:jc w:val="right"/>
        <w:rPr>
          <w:rFonts w:ascii="Arial" w:hAnsi="Arial" w:cs="Arial"/>
          <w:b/>
        </w:rPr>
      </w:pPr>
    </w:p>
    <w:p w:rsidR="006F2D04" w:rsidRPr="006F2D04" w:rsidRDefault="006F2D04" w:rsidP="006F2D04">
      <w:pPr>
        <w:spacing w:before="120" w:after="120"/>
        <w:jc w:val="both"/>
        <w:rPr>
          <w:rFonts w:ascii="Arial" w:hAnsi="Arial" w:cs="Arial"/>
          <w:b/>
          <w:lang w:val="es-BO" w:eastAsia="es-ES"/>
        </w:rPr>
      </w:pPr>
      <w:r w:rsidRPr="006F2D04">
        <w:rPr>
          <w:rFonts w:ascii="Arial" w:hAnsi="Arial" w:cs="Arial"/>
          <w:b/>
          <w:u w:val="single"/>
          <w:lang w:val="es-BO" w:eastAsia="es-ES"/>
        </w:rPr>
        <w:t xml:space="preserve">PRIMERA.- (PARTES </w:t>
      </w:r>
      <w:r w:rsidRPr="006F2D04">
        <w:rPr>
          <w:rFonts w:ascii="Arial" w:hAnsi="Arial" w:cs="Arial"/>
          <w:b/>
          <w:bCs/>
          <w:u w:val="single"/>
          <w:lang w:val="es-BO" w:eastAsia="es-ES"/>
        </w:rPr>
        <w:t>CONTRATANTE</w:t>
      </w:r>
      <w:r w:rsidRPr="006F2D04">
        <w:rPr>
          <w:rFonts w:ascii="Arial" w:hAnsi="Arial" w:cs="Arial"/>
          <w:b/>
          <w:u w:val="single"/>
          <w:lang w:val="es-BO" w:eastAsia="es-ES"/>
        </w:rPr>
        <w:t>S)</w:t>
      </w:r>
      <w:r w:rsidRPr="006F2D04">
        <w:rPr>
          <w:rFonts w:ascii="Arial" w:hAnsi="Arial" w:cs="Arial"/>
          <w:b/>
          <w:lang w:val="es-BO" w:eastAsia="es-ES"/>
        </w:rPr>
        <w:t xml:space="preserve"> </w:t>
      </w:r>
    </w:p>
    <w:p w:rsidR="006F2D04" w:rsidRPr="006F2D04" w:rsidRDefault="006F2D04" w:rsidP="003A56C4">
      <w:pPr>
        <w:numPr>
          <w:ilvl w:val="1"/>
          <w:numId w:val="67"/>
        </w:numPr>
        <w:spacing w:before="120" w:after="120"/>
        <w:ind w:left="567" w:hanging="567"/>
        <w:contextualSpacing/>
        <w:jc w:val="both"/>
        <w:rPr>
          <w:rFonts w:ascii="Arial" w:hAnsi="Arial" w:cs="Arial"/>
          <w:lang w:val="es-BO" w:eastAsia="es-ES"/>
        </w:rPr>
      </w:pPr>
      <w:r w:rsidRPr="006F2D04">
        <w:rPr>
          <w:rFonts w:ascii="Arial" w:hAnsi="Arial" w:cs="Arial"/>
          <w:b/>
          <w:lang w:val="es-BO" w:eastAsia="es-ES"/>
        </w:rPr>
        <w:t>YACIMIENTOS PETROLÍFEROS FISCALES BOLIVIANOS</w:t>
      </w:r>
      <w:r w:rsidRPr="006F2D04">
        <w:rPr>
          <w:rFonts w:ascii="Arial" w:hAnsi="Arial" w:cs="Arial"/>
          <w:lang w:val="es-BO" w:eastAsia="es-ES"/>
        </w:rPr>
        <w:t xml:space="preserve">, con Número de Identificación Tributaria (NIT) Nº 1020269020, con domicilio en ___________________, Zona __________ de la ciudad de </w:t>
      </w:r>
      <w:r w:rsidRPr="006F2D04">
        <w:rPr>
          <w:rFonts w:ascii="Arial" w:hAnsi="Arial" w:cs="Arial"/>
          <w:lang w:val="es-BO" w:eastAsia="es-ES"/>
        </w:rPr>
        <w:softHyphen/>
      </w:r>
      <w:r w:rsidRPr="006F2D04">
        <w:rPr>
          <w:rFonts w:ascii="Arial" w:hAnsi="Arial" w:cs="Arial"/>
          <w:lang w:val="es-BO" w:eastAsia="es-ES"/>
        </w:rPr>
        <w:softHyphen/>
      </w:r>
      <w:r w:rsidRPr="006F2D04">
        <w:rPr>
          <w:rFonts w:ascii="Arial" w:hAnsi="Arial" w:cs="Arial"/>
          <w:lang w:val="es-BO" w:eastAsia="es-ES"/>
        </w:rPr>
        <w:softHyphen/>
      </w:r>
      <w:r w:rsidRPr="006F2D04">
        <w:rPr>
          <w:rFonts w:ascii="Arial" w:hAnsi="Arial" w:cs="Arial"/>
          <w:lang w:val="es-BO" w:eastAsia="es-ES"/>
        </w:rPr>
        <w:softHyphen/>
      </w:r>
      <w:r w:rsidRPr="006F2D04">
        <w:rPr>
          <w:rFonts w:ascii="Arial" w:hAnsi="Arial" w:cs="Arial"/>
          <w:lang w:val="es-BO" w:eastAsia="es-ES"/>
        </w:rPr>
        <w:softHyphen/>
      </w:r>
      <w:r w:rsidRPr="006F2D04">
        <w:rPr>
          <w:rFonts w:ascii="Arial" w:hAnsi="Arial" w:cs="Arial"/>
          <w:lang w:val="es-BO" w:eastAsia="es-ES"/>
        </w:rPr>
        <w:softHyphen/>
      </w:r>
      <w:r w:rsidRPr="006F2D04">
        <w:rPr>
          <w:rFonts w:ascii="Arial" w:hAnsi="Arial" w:cs="Arial"/>
          <w:lang w:val="es-BO" w:eastAsia="es-ES"/>
        </w:rPr>
        <w:softHyphen/>
      </w:r>
      <w:r w:rsidRPr="006F2D04">
        <w:rPr>
          <w:rFonts w:ascii="Arial" w:hAnsi="Arial" w:cs="Arial"/>
          <w:lang w:val="es-BO" w:eastAsia="es-ES"/>
        </w:rPr>
        <w:softHyphen/>
        <w:t xml:space="preserve">_________, representada legalmente por __________________, </w:t>
      </w:r>
      <w:r w:rsidRPr="006F2D04">
        <w:rPr>
          <w:rFonts w:ascii="Arial" w:hAnsi="Arial" w:cs="Arial"/>
          <w:lang w:val="es-BO" w:eastAsia="es-BO"/>
        </w:rPr>
        <w:t xml:space="preserve">con cédula de Identidad N° ____________, designado mediante ____________________ de fecha _________________, que en adelante se denominará </w:t>
      </w:r>
      <w:r w:rsidRPr="006F2D04">
        <w:rPr>
          <w:rFonts w:ascii="Arial" w:hAnsi="Arial" w:cs="Arial"/>
          <w:lang w:val="es-BO" w:eastAsia="es-ES"/>
        </w:rPr>
        <w:t xml:space="preserve">la </w:t>
      </w:r>
      <w:r w:rsidRPr="006F2D04">
        <w:rPr>
          <w:rFonts w:ascii="Arial" w:hAnsi="Arial" w:cs="Arial"/>
          <w:b/>
          <w:lang w:val="es-BO" w:eastAsia="es-ES"/>
        </w:rPr>
        <w:t>ENTIDAD.</w:t>
      </w:r>
    </w:p>
    <w:p w:rsidR="006F2D04" w:rsidRPr="006F2D04" w:rsidRDefault="006F2D04" w:rsidP="006F2D04">
      <w:pPr>
        <w:spacing w:after="120"/>
        <w:ind w:left="567" w:hanging="567"/>
        <w:jc w:val="both"/>
        <w:rPr>
          <w:rFonts w:ascii="Arial" w:hAnsi="Arial" w:cs="Arial"/>
          <w:lang w:val="es-BO" w:eastAsia="es-ES"/>
        </w:rPr>
      </w:pPr>
      <w:r w:rsidRPr="006F2D04">
        <w:rPr>
          <w:rFonts w:ascii="Arial" w:hAnsi="Arial" w:cs="Arial"/>
          <w:b/>
          <w:lang w:val="es-BO" w:eastAsia="es-ES"/>
        </w:rPr>
        <w:t xml:space="preserve">1.2 </w:t>
      </w:r>
      <w:r w:rsidRPr="006F2D04">
        <w:rPr>
          <w:rFonts w:ascii="Arial" w:hAnsi="Arial" w:cs="Arial"/>
          <w:b/>
          <w:lang w:val="es-BO" w:eastAsia="es-ES"/>
        </w:rPr>
        <w:tab/>
        <w:t>___________________</w:t>
      </w:r>
      <w:r w:rsidRPr="006F2D04">
        <w:rPr>
          <w:rFonts w:ascii="Arial" w:hAnsi="Arial" w:cs="Arial"/>
          <w:lang w:val="es-ES_tradnl" w:eastAsia="es-ES"/>
        </w:rPr>
        <w:t>, legalmente constituida conforme a la legislación de Bolivia, inscrita en el Registro de Comercio de Bolivia concesionado a FUNDEMPRESA bajo Matrícula Nº ____</w:t>
      </w:r>
      <w:r w:rsidRPr="006F2D04">
        <w:rPr>
          <w:rFonts w:ascii="Arial" w:hAnsi="Arial" w:cs="Arial"/>
          <w:i/>
          <w:lang w:val="es-ES_tradnl" w:eastAsia="es-ES"/>
        </w:rPr>
        <w:t xml:space="preserve">, </w:t>
      </w:r>
      <w:r w:rsidRPr="006F2D04">
        <w:rPr>
          <w:rFonts w:ascii="Arial" w:hAnsi="Arial" w:cs="Arial"/>
          <w:lang w:val="es-ES_tradnl" w:eastAsia="es-ES"/>
        </w:rPr>
        <w:t xml:space="preserve">con Número de Identificación Tributaria (NIT) ____, con domicilio en ____ N° ___ de la ciudad de ____, representada legalmente por el señor _____ </w:t>
      </w:r>
      <w:r w:rsidRPr="006F2D04">
        <w:rPr>
          <w:rFonts w:ascii="Arial" w:hAnsi="Arial" w:cs="Arial"/>
          <w:lang w:val="es-BO" w:eastAsia="es-ES"/>
        </w:rPr>
        <w:t xml:space="preserve">con cédula de identidad N° ____ expedida en ____, </w:t>
      </w:r>
      <w:r w:rsidRPr="006F2D04">
        <w:rPr>
          <w:rFonts w:ascii="Arial" w:hAnsi="Arial" w:cs="Arial"/>
          <w:lang w:val="es-ES_tradnl" w:eastAsia="es-ES"/>
        </w:rPr>
        <w:t xml:space="preserve">en virtud al Testimonio ________ de fecha ___ de ____ </w:t>
      </w:r>
      <w:proofErr w:type="spellStart"/>
      <w:r w:rsidRPr="006F2D04">
        <w:rPr>
          <w:rFonts w:ascii="Arial" w:hAnsi="Arial" w:cs="Arial"/>
          <w:lang w:val="es-ES_tradnl" w:eastAsia="es-ES"/>
        </w:rPr>
        <w:t>de</w:t>
      </w:r>
      <w:proofErr w:type="spellEnd"/>
      <w:r w:rsidRPr="006F2D04">
        <w:rPr>
          <w:rFonts w:ascii="Arial" w:hAnsi="Arial" w:cs="Arial"/>
          <w:lang w:val="es-ES_tradnl" w:eastAsia="es-ES"/>
        </w:rPr>
        <w:t xml:space="preserve"> ___, otorgado ante </w:t>
      </w:r>
      <w:r w:rsidRPr="006F2D04">
        <w:rPr>
          <w:rFonts w:ascii="Arial" w:hAnsi="Arial" w:cs="Arial"/>
          <w:i/>
          <w:lang w:val="es-ES_tradnl" w:eastAsia="es-ES"/>
        </w:rPr>
        <w:t>Notaría de Fe Pública/Distrito Judicial de</w:t>
      </w:r>
      <w:r w:rsidRPr="006F2D04">
        <w:rPr>
          <w:rFonts w:ascii="Arial" w:hAnsi="Arial" w:cs="Arial"/>
          <w:lang w:val="es-ES_tradnl" w:eastAsia="es-ES"/>
        </w:rPr>
        <w:t xml:space="preserve"> _________, </w:t>
      </w:r>
      <w:r w:rsidRPr="006F2D04">
        <w:rPr>
          <w:rFonts w:ascii="Arial" w:hAnsi="Arial" w:cs="Arial"/>
          <w:lang w:val="es-BO" w:eastAsia="es-ES"/>
        </w:rPr>
        <w:t xml:space="preserve">que en adelante se denominará el </w:t>
      </w:r>
      <w:r w:rsidRPr="006F2D04">
        <w:rPr>
          <w:rFonts w:ascii="Arial" w:hAnsi="Arial" w:cs="Arial"/>
          <w:b/>
          <w:lang w:val="es-BO" w:eastAsia="es-ES"/>
        </w:rPr>
        <w:t>CONTRATISTA</w:t>
      </w:r>
      <w:r w:rsidRPr="006F2D04">
        <w:rPr>
          <w:rFonts w:ascii="Arial" w:hAnsi="Arial" w:cs="Arial"/>
          <w:lang w:val="es-BO" w:eastAsia="es-ES"/>
        </w:rPr>
        <w:t>.</w:t>
      </w:r>
    </w:p>
    <w:p w:rsidR="006F2D04" w:rsidRPr="006F2D04" w:rsidRDefault="006F2D04" w:rsidP="006F2D04">
      <w:pPr>
        <w:spacing w:after="120"/>
        <w:jc w:val="both"/>
        <w:rPr>
          <w:rFonts w:ascii="Arial" w:hAnsi="Arial" w:cs="Arial"/>
          <w:lang w:val="es-BO" w:eastAsia="es-ES"/>
        </w:rPr>
      </w:pPr>
      <w:r w:rsidRPr="006F2D04">
        <w:rPr>
          <w:rFonts w:ascii="Verdana" w:hAnsi="Verdana"/>
          <w:noProof/>
          <w:lang w:val="es-BO" w:eastAsia="es-BO"/>
        </w:rPr>
        <w:drawing>
          <wp:anchor distT="0" distB="0" distL="114300" distR="114300" simplePos="0" relativeHeight="251664896" behindDoc="1" locked="0" layoutInCell="0" allowOverlap="1" wp14:anchorId="40222F9F" wp14:editId="7A89BF6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D04">
        <w:rPr>
          <w:rFonts w:ascii="Arial" w:hAnsi="Arial" w:cs="Arial"/>
          <w:lang w:val="es-BO" w:eastAsia="es-ES"/>
        </w:rPr>
        <w:t xml:space="preserve">Tanto la </w:t>
      </w:r>
      <w:r w:rsidRPr="006F2D04">
        <w:rPr>
          <w:rFonts w:ascii="Arial" w:hAnsi="Arial" w:cs="Arial"/>
          <w:b/>
          <w:lang w:val="es-BO" w:eastAsia="es-ES"/>
        </w:rPr>
        <w:t>ENTIDAD</w:t>
      </w:r>
      <w:r w:rsidRPr="006F2D04">
        <w:rPr>
          <w:rFonts w:ascii="Arial" w:hAnsi="Arial" w:cs="Arial"/>
          <w:lang w:val="es-BO" w:eastAsia="es-ES"/>
        </w:rPr>
        <w:t xml:space="preserve"> como el </w:t>
      </w:r>
      <w:r w:rsidRPr="006F2D04">
        <w:rPr>
          <w:rFonts w:ascii="Arial" w:hAnsi="Arial" w:cs="Arial"/>
          <w:b/>
          <w:lang w:val="es-BO" w:eastAsia="es-ES"/>
        </w:rPr>
        <w:t>CONTRATISTA</w:t>
      </w:r>
      <w:r w:rsidRPr="006F2D04">
        <w:rPr>
          <w:rFonts w:ascii="Arial" w:hAnsi="Arial" w:cs="Arial"/>
          <w:lang w:val="es-BO" w:eastAsia="es-ES"/>
        </w:rPr>
        <w:t xml:space="preserve"> podrán ser denominados individualmente e indistintamente “</w:t>
      </w:r>
      <w:r w:rsidRPr="006F2D04">
        <w:rPr>
          <w:rFonts w:ascii="Arial" w:hAnsi="Arial" w:cs="Arial"/>
          <w:iCs/>
          <w:lang w:val="es-BO" w:eastAsia="es-ES"/>
        </w:rPr>
        <w:t>Parte</w:t>
      </w:r>
      <w:r w:rsidRPr="006F2D04">
        <w:rPr>
          <w:rFonts w:ascii="Arial" w:hAnsi="Arial" w:cs="Arial"/>
          <w:lang w:val="es-BO" w:eastAsia="es-ES"/>
        </w:rPr>
        <w:t>” o colectivamente “</w:t>
      </w:r>
      <w:r w:rsidRPr="006F2D04">
        <w:rPr>
          <w:rFonts w:ascii="Arial" w:hAnsi="Arial" w:cs="Arial"/>
          <w:iCs/>
          <w:lang w:val="es-BO" w:eastAsia="es-ES"/>
        </w:rPr>
        <w:t>Partes</w:t>
      </w:r>
      <w:r w:rsidRPr="006F2D04">
        <w:rPr>
          <w:rFonts w:ascii="Arial" w:hAnsi="Arial" w:cs="Arial"/>
          <w:lang w:val="es-BO" w:eastAsia="es-ES"/>
        </w:rPr>
        <w:t>”.</w:t>
      </w:r>
    </w:p>
    <w:p w:rsidR="006F2D04" w:rsidRPr="006F2D04" w:rsidRDefault="006F2D04" w:rsidP="006F2D04">
      <w:pPr>
        <w:spacing w:before="120" w:after="120"/>
        <w:jc w:val="both"/>
        <w:rPr>
          <w:rFonts w:ascii="Arial" w:hAnsi="Arial" w:cs="Arial"/>
          <w:b/>
          <w:u w:val="single"/>
          <w:lang w:val="es-BO" w:eastAsia="es-ES"/>
        </w:rPr>
      </w:pPr>
      <w:r w:rsidRPr="006F2D04">
        <w:rPr>
          <w:rFonts w:ascii="Arial" w:hAnsi="Arial" w:cs="Arial"/>
          <w:b/>
          <w:u w:val="single"/>
          <w:lang w:val="es-BO" w:eastAsia="es-ES"/>
        </w:rPr>
        <w:t>SEGUNDA.- (ANTECEDENTES)</w:t>
      </w:r>
    </w:p>
    <w:p w:rsidR="006F2D04" w:rsidRPr="006F2D04" w:rsidRDefault="006F2D04" w:rsidP="006F2D04">
      <w:pPr>
        <w:spacing w:after="120"/>
        <w:ind w:left="567" w:hanging="567"/>
        <w:jc w:val="both"/>
        <w:rPr>
          <w:rFonts w:ascii="Arial" w:hAnsi="Arial" w:cs="Arial"/>
          <w:lang w:val="es-BO" w:eastAsia="es-ES"/>
        </w:rPr>
      </w:pPr>
      <w:r w:rsidRPr="006F2D04">
        <w:rPr>
          <w:rFonts w:ascii="Arial" w:hAnsi="Arial" w:cs="Arial"/>
          <w:b/>
          <w:lang w:val="es-BO" w:eastAsia="es-ES"/>
        </w:rPr>
        <w:t>2.1.</w:t>
      </w:r>
      <w:r w:rsidRPr="006F2D04">
        <w:rPr>
          <w:rFonts w:ascii="Arial" w:hAnsi="Arial" w:cs="Arial"/>
          <w:lang w:val="es-BO" w:eastAsia="es-ES"/>
        </w:rPr>
        <w:tab/>
        <w:t>La</w:t>
      </w:r>
      <w:r w:rsidRPr="006F2D04">
        <w:rPr>
          <w:rFonts w:ascii="Arial" w:hAnsi="Arial" w:cs="Arial"/>
          <w:b/>
          <w:lang w:val="es-BO" w:eastAsia="es-ES"/>
        </w:rPr>
        <w:t xml:space="preserve"> ENTIDAD </w:t>
      </w:r>
      <w:r w:rsidRPr="006F2D04">
        <w:rPr>
          <w:rFonts w:ascii="Arial" w:hAnsi="Arial" w:cs="Arial"/>
          <w:lang w:val="es-BO" w:eastAsia="es-ES"/>
        </w:rPr>
        <w:t xml:space="preserve">mediante la modalidad de contratación directa </w:t>
      </w:r>
      <w:r w:rsidRPr="006F2D04">
        <w:rPr>
          <w:rFonts w:ascii="Arial" w:hAnsi="Arial" w:cs="Arial"/>
          <w:i/>
          <w:lang w:val="es-BO" w:eastAsia="es-ES"/>
        </w:rPr>
        <w:t>abreviada/por licitación/menor</w:t>
      </w:r>
      <w:r w:rsidRPr="006F2D04">
        <w:rPr>
          <w:rFonts w:ascii="Arial" w:hAnsi="Arial" w:cs="Arial"/>
          <w:lang w:val="es-BO" w:eastAsia="es-ES"/>
        </w:rPr>
        <w:t xml:space="preserve"> con código de proceso______, llevó adelante el proceso de contratación para el </w:t>
      </w:r>
      <w:r w:rsidRPr="006F2D04">
        <w:rPr>
          <w:rFonts w:ascii="Arial" w:hAnsi="Arial" w:cs="Arial"/>
          <w:b/>
          <w:lang w:val="es-BO" w:eastAsia="es-ES"/>
        </w:rPr>
        <w:t>“_________”</w:t>
      </w:r>
      <w:r w:rsidRPr="006F2D04">
        <w:rPr>
          <w:rFonts w:ascii="Arial" w:hAnsi="Arial" w:cs="Arial"/>
          <w:lang w:val="es-BO" w:eastAsia="es-ES"/>
        </w:rPr>
        <w:t>, realizado bajo las normas y regulaciones de contratación establecidas en el Reglamento</w:t>
      </w:r>
      <w:r w:rsidRPr="006F2D04">
        <w:rPr>
          <w:rFonts w:ascii="Arial" w:hAnsi="Arial" w:cs="Arial"/>
          <w:lang w:val="es-ES_tradnl" w:eastAsia="es-ES"/>
        </w:rPr>
        <w:t>________</w:t>
      </w:r>
      <w:r w:rsidRPr="006F2D04">
        <w:rPr>
          <w:rFonts w:ascii="Arial" w:hAnsi="Arial" w:cs="Arial"/>
          <w:lang w:val="es-BO" w:eastAsia="es-ES"/>
        </w:rPr>
        <w:t xml:space="preserve"> aprobado mediante Resolución de Directorio N° </w:t>
      </w:r>
      <w:r w:rsidRPr="006F2D04">
        <w:rPr>
          <w:rFonts w:ascii="Arial" w:hAnsi="Arial" w:cs="Arial"/>
          <w:lang w:val="es-ES_tradnl" w:eastAsia="es-ES"/>
        </w:rPr>
        <w:t>________</w:t>
      </w:r>
      <w:r w:rsidRPr="006F2D04">
        <w:rPr>
          <w:rFonts w:ascii="Arial" w:hAnsi="Arial" w:cs="Arial"/>
          <w:lang w:val="es-BO" w:eastAsia="es-ES"/>
        </w:rPr>
        <w:t xml:space="preserve">de </w:t>
      </w:r>
      <w:r w:rsidRPr="006F2D04">
        <w:rPr>
          <w:rFonts w:ascii="Arial" w:hAnsi="Arial" w:cs="Arial"/>
          <w:lang w:val="es-ES_tradnl" w:eastAsia="es-ES"/>
        </w:rPr>
        <w:t>________</w:t>
      </w:r>
      <w:r w:rsidRPr="006F2D04">
        <w:rPr>
          <w:rFonts w:ascii="Arial" w:hAnsi="Arial" w:cs="Arial"/>
          <w:lang w:val="es-BO" w:eastAsia="es-ES"/>
        </w:rPr>
        <w:t>y el documento base de contratación.</w:t>
      </w:r>
    </w:p>
    <w:p w:rsidR="006F2D04" w:rsidRPr="006F2D04" w:rsidRDefault="006F2D04" w:rsidP="006F2D04">
      <w:pPr>
        <w:spacing w:before="120" w:after="120"/>
        <w:ind w:left="567" w:hanging="567"/>
        <w:jc w:val="both"/>
        <w:rPr>
          <w:rFonts w:ascii="Arial" w:hAnsi="Arial" w:cs="Arial"/>
          <w:lang w:val="es-BO" w:eastAsia="es-ES"/>
        </w:rPr>
      </w:pPr>
      <w:r w:rsidRPr="006F2D04">
        <w:rPr>
          <w:rFonts w:ascii="Arial" w:hAnsi="Arial" w:cs="Arial"/>
          <w:b/>
          <w:lang w:val="es-BO" w:eastAsia="es-ES"/>
        </w:rPr>
        <w:t>2.2.</w:t>
      </w:r>
      <w:r w:rsidRPr="006F2D04">
        <w:rPr>
          <w:rFonts w:ascii="Arial" w:hAnsi="Arial" w:cs="Arial"/>
          <w:lang w:val="es-BO" w:eastAsia="es-ES"/>
        </w:rPr>
        <w:tab/>
        <w:t xml:space="preserve">Por su parte el </w:t>
      </w:r>
      <w:r w:rsidRPr="006F2D04">
        <w:rPr>
          <w:rFonts w:ascii="Arial" w:hAnsi="Arial" w:cs="Arial"/>
          <w:b/>
          <w:lang w:val="es-BO" w:eastAsia="es-ES"/>
        </w:rPr>
        <w:t>CONTRATISTA</w:t>
      </w:r>
      <w:r w:rsidRPr="006F2D04">
        <w:rPr>
          <w:rFonts w:ascii="Arial" w:hAnsi="Arial" w:cs="Arial"/>
          <w:lang w:val="es-BO" w:eastAsia="es-ES"/>
        </w:rPr>
        <w:t xml:space="preserve"> reúne las condiciones y experiencia para llevar a cabo la prestación del Servicio detallado en el presente Contrato.</w:t>
      </w:r>
    </w:p>
    <w:p w:rsidR="006F2D04" w:rsidRPr="006F2D04" w:rsidRDefault="006F2D04" w:rsidP="006F2D04">
      <w:pPr>
        <w:spacing w:before="120" w:after="120"/>
        <w:jc w:val="both"/>
        <w:rPr>
          <w:rFonts w:ascii="Arial" w:hAnsi="Arial" w:cs="Arial"/>
          <w:b/>
          <w:u w:val="single"/>
          <w:lang w:val="es-BO" w:eastAsia="es-ES"/>
        </w:rPr>
      </w:pPr>
      <w:r w:rsidRPr="006F2D04">
        <w:rPr>
          <w:rFonts w:ascii="Arial" w:hAnsi="Arial" w:cs="Arial"/>
          <w:b/>
          <w:u w:val="single"/>
          <w:lang w:val="es-BO" w:eastAsia="es-ES"/>
        </w:rPr>
        <w:t>TERCERA.- (DISPOSICIONES GENERALES)</w:t>
      </w:r>
    </w:p>
    <w:p w:rsidR="006F2D04" w:rsidRPr="006F2D04" w:rsidRDefault="006F2D04" w:rsidP="006F2D04">
      <w:pPr>
        <w:spacing w:after="120"/>
        <w:ind w:left="567" w:hanging="567"/>
        <w:jc w:val="both"/>
        <w:rPr>
          <w:rFonts w:ascii="Arial" w:hAnsi="Arial" w:cs="Arial"/>
          <w:lang w:val="es-BO" w:eastAsia="es-ES"/>
        </w:rPr>
      </w:pPr>
      <w:r w:rsidRPr="006F2D04">
        <w:rPr>
          <w:rFonts w:ascii="Arial" w:hAnsi="Arial" w:cs="Arial"/>
          <w:b/>
          <w:lang w:val="es-BO" w:eastAsia="es-ES"/>
        </w:rPr>
        <w:t>3.1.</w:t>
      </w:r>
      <w:r w:rsidRPr="006F2D04">
        <w:rPr>
          <w:rFonts w:ascii="Arial" w:hAnsi="Arial" w:cs="Arial"/>
          <w:b/>
          <w:lang w:val="es-BO" w:eastAsia="es-ES"/>
        </w:rPr>
        <w:tab/>
        <w:t xml:space="preserve">Aplicación del Contrato: </w:t>
      </w:r>
      <w:r w:rsidRPr="006F2D04">
        <w:rPr>
          <w:rFonts w:ascii="Arial" w:hAnsi="Arial" w:cs="Arial"/>
          <w:lang w:val="es-BO"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F2D04" w:rsidRPr="006F2D04" w:rsidRDefault="006F2D04" w:rsidP="006F2D04">
      <w:pPr>
        <w:spacing w:before="120" w:after="120"/>
        <w:ind w:left="709" w:hanging="709"/>
        <w:jc w:val="both"/>
        <w:rPr>
          <w:rFonts w:ascii="Arial" w:hAnsi="Arial" w:cs="Arial"/>
          <w:lang w:val="es-BO" w:eastAsia="es-ES"/>
        </w:rPr>
      </w:pPr>
      <w:r w:rsidRPr="006F2D04">
        <w:rPr>
          <w:rFonts w:ascii="Arial" w:hAnsi="Arial" w:cs="Arial"/>
          <w:b/>
          <w:lang w:val="es-BO" w:eastAsia="es-ES"/>
        </w:rPr>
        <w:t>3.2.   Definiciones:</w:t>
      </w:r>
      <w:r w:rsidRPr="006F2D0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6F2D04" w:rsidRPr="006F2D04" w:rsidTr="00A50F20">
        <w:trPr>
          <w:trHeight w:val="556"/>
        </w:trPr>
        <w:tc>
          <w:tcPr>
            <w:tcW w:w="1809" w:type="dxa"/>
            <w:shd w:val="clear" w:color="auto" w:fill="auto"/>
          </w:tcPr>
          <w:p w:rsidR="006F2D04" w:rsidRPr="006F2D04" w:rsidRDefault="006F2D04" w:rsidP="006F2D04">
            <w:pPr>
              <w:spacing w:before="120" w:after="120"/>
              <w:jc w:val="both"/>
              <w:rPr>
                <w:rFonts w:ascii="Arial" w:hAnsi="Arial" w:cs="Arial"/>
                <w:b/>
                <w:lang w:val="es-BO" w:eastAsia="es-ES"/>
              </w:rPr>
            </w:pPr>
            <w:r w:rsidRPr="006F2D04">
              <w:rPr>
                <w:rFonts w:ascii="Arial" w:hAnsi="Arial" w:cs="Arial"/>
                <w:b/>
                <w:lang w:val="es-BO" w:eastAsia="es-ES"/>
              </w:rPr>
              <w:t>Contrato:</w:t>
            </w:r>
          </w:p>
        </w:tc>
        <w:tc>
          <w:tcPr>
            <w:tcW w:w="6662" w:type="dxa"/>
            <w:shd w:val="clear" w:color="auto" w:fill="auto"/>
          </w:tcPr>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Es el presente documento celebrado entre las Partes, junto con todos los anexos que forman parte integrante del mismo.</w:t>
            </w:r>
          </w:p>
        </w:tc>
      </w:tr>
      <w:tr w:rsidR="006F2D04" w:rsidRPr="006F2D04" w:rsidTr="00A50F20">
        <w:trPr>
          <w:trHeight w:val="556"/>
        </w:trPr>
        <w:tc>
          <w:tcPr>
            <w:tcW w:w="1809" w:type="dxa"/>
            <w:shd w:val="clear" w:color="auto" w:fill="auto"/>
          </w:tcPr>
          <w:p w:rsidR="006F2D04" w:rsidRPr="006F2D04" w:rsidRDefault="006F2D04" w:rsidP="006F2D04">
            <w:pPr>
              <w:spacing w:before="120" w:after="120"/>
              <w:jc w:val="both"/>
              <w:rPr>
                <w:rFonts w:ascii="Arial" w:hAnsi="Arial" w:cs="Arial"/>
                <w:b/>
                <w:lang w:val="es-BO" w:eastAsia="es-ES"/>
              </w:rPr>
            </w:pPr>
            <w:r w:rsidRPr="006F2D04">
              <w:rPr>
                <w:rFonts w:ascii="Arial" w:hAnsi="Arial" w:cs="Arial"/>
                <w:b/>
                <w:lang w:val="es-BO" w:eastAsia="es-ES"/>
              </w:rPr>
              <w:t xml:space="preserve">Buenas Prácticas de la </w:t>
            </w:r>
            <w:r w:rsidRPr="006F2D04">
              <w:rPr>
                <w:rFonts w:ascii="Arial" w:hAnsi="Arial" w:cs="Arial"/>
                <w:b/>
                <w:lang w:val="es-BO" w:eastAsia="es-ES"/>
              </w:rPr>
              <w:lastRenderedPageBreak/>
              <w:t>Industria de Petróleo y Gas:</w:t>
            </w:r>
          </w:p>
        </w:tc>
        <w:tc>
          <w:tcPr>
            <w:tcW w:w="6662" w:type="dxa"/>
            <w:shd w:val="clear" w:color="auto" w:fill="auto"/>
          </w:tcPr>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lastRenderedPageBreak/>
              <w:t xml:space="preserve">Significa las prácticas, métodos, estándares y procedimientos generalmente aceptados y acatados por operadores prudentes, hábiles, diligentes y con experiencia en materia de la exploración, desarrollo y </w:t>
            </w:r>
            <w:r w:rsidRPr="006F2D04">
              <w:rPr>
                <w:rFonts w:ascii="Arial" w:hAnsi="Arial" w:cs="Arial"/>
                <w:lang w:val="es-BO" w:eastAsia="es-ES"/>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6F2D04" w:rsidRPr="006F2D04" w:rsidTr="00A50F20">
        <w:trPr>
          <w:trHeight w:val="1028"/>
        </w:trPr>
        <w:tc>
          <w:tcPr>
            <w:tcW w:w="1809" w:type="dxa"/>
            <w:shd w:val="clear" w:color="auto" w:fill="auto"/>
          </w:tcPr>
          <w:p w:rsidR="006F2D04" w:rsidRPr="006F2D04" w:rsidRDefault="006F2D04" w:rsidP="006F2D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eastAsia="es-ES"/>
              </w:rPr>
            </w:pPr>
            <w:r w:rsidRPr="006F2D04">
              <w:rPr>
                <w:rFonts w:ascii="Arial" w:hAnsi="Arial" w:cs="Arial"/>
                <w:b/>
                <w:lang w:val="es-BO" w:eastAsia="es-ES"/>
              </w:rPr>
              <w:lastRenderedPageBreak/>
              <w:t>Desmovilización:</w:t>
            </w:r>
          </w:p>
        </w:tc>
        <w:tc>
          <w:tcPr>
            <w:tcW w:w="6662" w:type="dxa"/>
            <w:shd w:val="clear" w:color="auto" w:fill="auto"/>
          </w:tcPr>
          <w:p w:rsidR="006F2D04" w:rsidRPr="006F2D04" w:rsidRDefault="006F2D04" w:rsidP="006F2D04">
            <w:pPr>
              <w:spacing w:before="120" w:after="120"/>
              <w:jc w:val="both"/>
              <w:rPr>
                <w:rFonts w:ascii="Arial" w:hAnsi="Arial" w:cs="Arial"/>
                <w:color w:val="000000"/>
                <w:lang w:val="es-BO"/>
              </w:rPr>
            </w:pPr>
            <w:r w:rsidRPr="006F2D04">
              <w:rPr>
                <w:rFonts w:ascii="Arial" w:hAnsi="Arial" w:cs="Arial"/>
                <w:bCs/>
                <w:lang w:val="es-BO" w:eastAsia="es-ES"/>
              </w:rPr>
              <w:t xml:space="preserve">Una vez finalizado el servicio se refiere a la correspondiente recuperación por parte del </w:t>
            </w:r>
            <w:r w:rsidRPr="006F2D04">
              <w:rPr>
                <w:rFonts w:ascii="Arial" w:hAnsi="Arial" w:cs="Arial"/>
                <w:b/>
                <w:bCs/>
                <w:lang w:val="es-BO" w:eastAsia="es-ES"/>
              </w:rPr>
              <w:t>CONTRATISTA</w:t>
            </w:r>
            <w:r w:rsidRPr="006F2D04">
              <w:rPr>
                <w:rFonts w:ascii="Arial" w:hAnsi="Arial" w:cs="Arial"/>
                <w:bCs/>
                <w:lang w:val="es-BO" w:eastAsia="es-ES"/>
              </w:rPr>
              <w:t xml:space="preserve"> de las herramientas, equipos y material utilizado para el Servicio, así como el traslado del Personal desde el Lugar de Trabajo hasta su Base Operativa.</w:t>
            </w:r>
          </w:p>
        </w:tc>
      </w:tr>
      <w:tr w:rsidR="006F2D04" w:rsidRPr="006F2D04" w:rsidTr="00A50F20">
        <w:trPr>
          <w:trHeight w:val="1028"/>
        </w:trPr>
        <w:tc>
          <w:tcPr>
            <w:tcW w:w="1809" w:type="dxa"/>
            <w:shd w:val="clear" w:color="auto" w:fill="auto"/>
          </w:tcPr>
          <w:p w:rsidR="006F2D04" w:rsidRPr="006F2D04" w:rsidRDefault="006F2D04" w:rsidP="006F2D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eastAsia="es-ES"/>
              </w:rPr>
            </w:pPr>
            <w:r w:rsidRPr="006F2D04">
              <w:rPr>
                <w:rFonts w:ascii="Arial" w:hAnsi="Arial" w:cs="Arial"/>
                <w:b/>
                <w:lang w:val="es-BO" w:eastAsia="es-ES"/>
              </w:rPr>
              <w:t>Fiscal  de Servicio:</w:t>
            </w:r>
          </w:p>
        </w:tc>
        <w:tc>
          <w:tcPr>
            <w:tcW w:w="6662" w:type="dxa"/>
            <w:shd w:val="clear" w:color="auto" w:fill="auto"/>
          </w:tcPr>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Es el o los  profesional (s)  nominados por la Unidad solicitante quienes serán los interlocutores de esta frente al </w:t>
            </w:r>
            <w:r w:rsidRPr="006F2D04">
              <w:rPr>
                <w:rFonts w:ascii="Arial" w:hAnsi="Arial" w:cs="Arial"/>
                <w:b/>
                <w:lang w:val="es-BO" w:eastAsia="es-ES"/>
              </w:rPr>
              <w:t>CONTRATISTA</w:t>
            </w:r>
            <w:r w:rsidRPr="006F2D04">
              <w:rPr>
                <w:rFonts w:ascii="Arial" w:hAnsi="Arial" w:cs="Arial"/>
                <w:lang w:val="es-BO" w:eastAsia="es-ES"/>
              </w:rPr>
              <w:t xml:space="preserve">, encargados de verificar el cumplimiento de las obligaciones del </w:t>
            </w:r>
            <w:r w:rsidRPr="006F2D04">
              <w:rPr>
                <w:rFonts w:ascii="Arial" w:hAnsi="Arial" w:cs="Arial"/>
                <w:b/>
                <w:lang w:val="es-BO" w:eastAsia="es-ES"/>
              </w:rPr>
              <w:t>CONTRATISTA</w:t>
            </w:r>
            <w:r w:rsidRPr="006F2D04">
              <w:rPr>
                <w:rFonts w:ascii="Arial" w:hAnsi="Arial" w:cs="Arial"/>
                <w:lang w:val="es-BO" w:eastAsia="es-ES"/>
              </w:rPr>
              <w:t>, asegurando que el Servicio sea ejecutado conforme lo establecido en el Contrato</w:t>
            </w:r>
          </w:p>
        </w:tc>
      </w:tr>
      <w:tr w:rsidR="006F2D04" w:rsidRPr="006F2D04" w:rsidTr="00A50F20">
        <w:trPr>
          <w:trHeight w:val="1028"/>
        </w:trPr>
        <w:tc>
          <w:tcPr>
            <w:tcW w:w="1809" w:type="dxa"/>
            <w:shd w:val="clear" w:color="auto" w:fill="auto"/>
          </w:tcPr>
          <w:p w:rsidR="006F2D04" w:rsidRPr="006F2D04" w:rsidRDefault="006F2D04" w:rsidP="006F2D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eastAsia="es-ES"/>
              </w:rPr>
            </w:pPr>
            <w:r w:rsidRPr="006F2D04">
              <w:rPr>
                <w:rFonts w:ascii="Arial" w:hAnsi="Arial" w:cs="Arial"/>
                <w:b/>
                <w:lang w:val="es-BO" w:eastAsia="es-ES"/>
              </w:rPr>
              <w:t xml:space="preserve"> </w:t>
            </w:r>
            <w:proofErr w:type="spellStart"/>
            <w:r w:rsidRPr="006F2D04">
              <w:rPr>
                <w:rFonts w:ascii="Arial" w:hAnsi="Arial" w:cs="Arial"/>
                <w:b/>
                <w:lang w:val="es-BO" w:eastAsia="es-ES"/>
              </w:rPr>
              <w:t>Company</w:t>
            </w:r>
            <w:proofErr w:type="spellEnd"/>
            <w:r w:rsidRPr="006F2D04">
              <w:rPr>
                <w:rFonts w:ascii="Arial" w:hAnsi="Arial" w:cs="Arial"/>
                <w:b/>
                <w:lang w:val="es-BO" w:eastAsia="es-ES"/>
              </w:rPr>
              <w:t xml:space="preserve"> </w:t>
            </w:r>
            <w:proofErr w:type="spellStart"/>
            <w:r w:rsidRPr="006F2D04">
              <w:rPr>
                <w:rFonts w:ascii="Arial" w:hAnsi="Arial" w:cs="Arial"/>
                <w:b/>
                <w:lang w:val="es-BO" w:eastAsia="es-ES"/>
              </w:rPr>
              <w:t>Man</w:t>
            </w:r>
            <w:proofErr w:type="spellEnd"/>
            <w:r w:rsidRPr="006F2D04">
              <w:rPr>
                <w:rFonts w:ascii="Arial" w:hAnsi="Arial" w:cs="Arial"/>
                <w:b/>
                <w:lang w:val="es-BO" w:eastAsia="es-ES"/>
              </w:rPr>
              <w:t>:</w:t>
            </w:r>
          </w:p>
        </w:tc>
        <w:tc>
          <w:tcPr>
            <w:tcW w:w="6662" w:type="dxa"/>
            <w:shd w:val="clear" w:color="auto" w:fill="auto"/>
          </w:tcPr>
          <w:p w:rsidR="006F2D04" w:rsidRPr="006F2D04" w:rsidRDefault="006F2D04" w:rsidP="006F2D04">
            <w:pPr>
              <w:spacing w:before="120" w:after="120"/>
              <w:jc w:val="both"/>
              <w:rPr>
                <w:rFonts w:ascii="Arial" w:hAnsi="Arial" w:cs="Arial"/>
                <w:color w:val="000000"/>
                <w:lang w:val="es-BO"/>
              </w:rPr>
            </w:pPr>
            <w:r w:rsidRPr="006F2D04">
              <w:rPr>
                <w:rFonts w:ascii="Arial" w:hAnsi="Arial" w:cs="Arial"/>
                <w:lang w:val="es-BO" w:eastAsia="es-ES"/>
              </w:rPr>
              <w:t xml:space="preserve">Persona designada por la </w:t>
            </w:r>
            <w:r w:rsidRPr="006F2D04">
              <w:rPr>
                <w:rFonts w:ascii="Arial" w:hAnsi="Arial" w:cs="Arial"/>
                <w:b/>
                <w:lang w:val="es-BO" w:eastAsia="es-ES"/>
              </w:rPr>
              <w:t>ENTIDAD</w:t>
            </w:r>
            <w:r w:rsidRPr="006F2D04">
              <w:rPr>
                <w:rFonts w:ascii="Arial" w:hAnsi="Arial" w:cs="Arial"/>
                <w:lang w:val="es-BO" w:eastAsia="es-ES"/>
              </w:rPr>
              <w:t xml:space="preserve">, que tendrá la autoridad para actuar en nombre de éste en el Lugar de Trabajo, en cualquier asunto relacionado a los Servicios y la facultad para resolver cuestiones operativas que surjan a diario entre la </w:t>
            </w:r>
            <w:r w:rsidRPr="006F2D04">
              <w:rPr>
                <w:rFonts w:ascii="Arial" w:hAnsi="Arial" w:cs="Arial"/>
                <w:b/>
                <w:lang w:val="es-BO" w:eastAsia="es-ES"/>
              </w:rPr>
              <w:t>ENTIDAD</w:t>
            </w:r>
            <w:r w:rsidRPr="006F2D04">
              <w:rPr>
                <w:rFonts w:ascii="Arial" w:hAnsi="Arial" w:cs="Arial"/>
                <w:lang w:val="es-BO" w:eastAsia="es-ES"/>
              </w:rPr>
              <w:t xml:space="preserve"> y el </w:t>
            </w:r>
            <w:r w:rsidRPr="006F2D04">
              <w:rPr>
                <w:rFonts w:ascii="Arial" w:hAnsi="Arial" w:cs="Arial"/>
                <w:b/>
                <w:lang w:val="es-BO" w:eastAsia="es-ES"/>
              </w:rPr>
              <w:t>CONTRATISTA</w:t>
            </w:r>
            <w:r w:rsidRPr="006F2D04">
              <w:rPr>
                <w:rFonts w:ascii="Arial" w:hAnsi="Arial" w:cs="Arial"/>
                <w:lang w:val="es-BO" w:eastAsia="es-ES"/>
              </w:rPr>
              <w:t>.</w:t>
            </w:r>
          </w:p>
        </w:tc>
      </w:tr>
      <w:tr w:rsidR="006F2D04" w:rsidRPr="006F2D04" w:rsidTr="00A50F20">
        <w:trPr>
          <w:trHeight w:val="555"/>
        </w:trPr>
        <w:tc>
          <w:tcPr>
            <w:tcW w:w="1809" w:type="dxa"/>
            <w:shd w:val="clear" w:color="auto" w:fill="auto"/>
          </w:tcPr>
          <w:p w:rsidR="006F2D04" w:rsidRPr="006F2D04" w:rsidRDefault="006F2D04" w:rsidP="006F2D04">
            <w:pPr>
              <w:spacing w:before="120" w:after="120"/>
              <w:jc w:val="both"/>
              <w:rPr>
                <w:rFonts w:ascii="Arial" w:hAnsi="Arial" w:cs="Arial"/>
                <w:b/>
                <w:lang w:val="es-BO" w:eastAsia="es-ES"/>
              </w:rPr>
            </w:pPr>
            <w:r w:rsidRPr="006F2D04">
              <w:rPr>
                <w:rFonts w:ascii="Arial" w:hAnsi="Arial" w:cs="Arial"/>
                <w:b/>
                <w:lang w:val="es-BO" w:eastAsia="es-ES"/>
              </w:rPr>
              <w:t>Ley Aplicable:</w:t>
            </w:r>
          </w:p>
        </w:tc>
        <w:tc>
          <w:tcPr>
            <w:tcW w:w="6662" w:type="dxa"/>
            <w:shd w:val="clear" w:color="auto" w:fill="auto"/>
          </w:tcPr>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Son las normas constitucionales, leyes, decretos y toda otra disposición legal vigente y publicada en el Estado Plurinacional de Bolivia.</w:t>
            </w:r>
          </w:p>
        </w:tc>
      </w:tr>
      <w:tr w:rsidR="006F2D04" w:rsidRPr="006F2D04" w:rsidTr="00A50F20">
        <w:trPr>
          <w:trHeight w:val="420"/>
        </w:trPr>
        <w:tc>
          <w:tcPr>
            <w:tcW w:w="1809" w:type="dxa"/>
            <w:shd w:val="clear" w:color="auto" w:fill="auto"/>
          </w:tcPr>
          <w:p w:rsidR="006F2D04" w:rsidRPr="006F2D04" w:rsidRDefault="006F2D04" w:rsidP="006F2D04">
            <w:pPr>
              <w:spacing w:before="120" w:after="120"/>
              <w:jc w:val="both"/>
              <w:rPr>
                <w:rFonts w:ascii="Arial" w:hAnsi="Arial" w:cs="Arial"/>
                <w:b/>
                <w:lang w:val="es-BO" w:eastAsia="es-ES"/>
              </w:rPr>
            </w:pPr>
            <w:r w:rsidRPr="006F2D04">
              <w:rPr>
                <w:rFonts w:ascii="Arial" w:hAnsi="Arial" w:cs="Arial"/>
                <w:b/>
                <w:lang w:val="es-BO" w:eastAsia="es-ES"/>
              </w:rPr>
              <w:t>Personal:</w:t>
            </w:r>
          </w:p>
        </w:tc>
        <w:tc>
          <w:tcPr>
            <w:tcW w:w="6662" w:type="dxa"/>
            <w:shd w:val="clear" w:color="auto" w:fill="auto"/>
          </w:tcPr>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Significa los empleados del </w:t>
            </w:r>
            <w:r w:rsidRPr="006F2D04">
              <w:rPr>
                <w:rFonts w:ascii="Arial" w:hAnsi="Arial" w:cs="Arial"/>
                <w:b/>
                <w:lang w:val="es-BO" w:eastAsia="es-ES"/>
              </w:rPr>
              <w:t>CONTRATISTA</w:t>
            </w:r>
            <w:r w:rsidRPr="006F2D04">
              <w:rPr>
                <w:rFonts w:ascii="Arial" w:hAnsi="Arial" w:cs="Arial"/>
                <w:lang w:val="es-BO" w:eastAsia="es-ES"/>
              </w:rPr>
              <w:t>.</w:t>
            </w:r>
          </w:p>
        </w:tc>
      </w:tr>
      <w:tr w:rsidR="006F2D04" w:rsidRPr="006F2D04" w:rsidTr="00A50F20">
        <w:tc>
          <w:tcPr>
            <w:tcW w:w="1809" w:type="dxa"/>
            <w:shd w:val="clear" w:color="auto" w:fill="auto"/>
          </w:tcPr>
          <w:p w:rsidR="006F2D04" w:rsidRPr="006F2D04" w:rsidRDefault="006F2D04" w:rsidP="006F2D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6F2D04">
              <w:rPr>
                <w:rFonts w:ascii="Arial" w:hAnsi="Arial" w:cs="Arial"/>
                <w:b/>
                <w:lang w:val="es-BO" w:eastAsia="es-ES"/>
              </w:rPr>
              <w:t>Servicio (s):</w:t>
            </w:r>
          </w:p>
          <w:p w:rsidR="006F2D04" w:rsidRPr="006F2D04" w:rsidRDefault="006F2D04" w:rsidP="006F2D04">
            <w:pPr>
              <w:spacing w:before="120" w:after="120"/>
              <w:rPr>
                <w:rFonts w:ascii="Arial" w:hAnsi="Arial" w:cs="Arial"/>
                <w:b/>
                <w:lang w:val="es-BO" w:eastAsia="es-ES"/>
              </w:rPr>
            </w:pPr>
          </w:p>
        </w:tc>
        <w:tc>
          <w:tcPr>
            <w:tcW w:w="6662" w:type="dxa"/>
            <w:shd w:val="clear" w:color="auto" w:fill="auto"/>
          </w:tcPr>
          <w:p w:rsidR="006F2D04" w:rsidRPr="006F2D04" w:rsidRDefault="006F2D04" w:rsidP="006F2D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eastAsia="es-ES"/>
              </w:rPr>
            </w:pPr>
            <w:r w:rsidRPr="006F2D04">
              <w:rPr>
                <w:rFonts w:ascii="Arial" w:hAnsi="Arial" w:cs="Arial"/>
                <w:lang w:val="es-BO" w:eastAsia="es-ES"/>
              </w:rPr>
              <w:t xml:space="preserve">Significa los </w:t>
            </w:r>
            <w:r w:rsidRPr="006F2D04">
              <w:rPr>
                <w:rFonts w:ascii="Arial" w:hAnsi="Arial" w:cs="Arial"/>
                <w:b/>
                <w:u w:val="single"/>
                <w:lang w:val="es-BO" w:eastAsia="es-ES"/>
              </w:rPr>
              <w:t xml:space="preserve">                                              </w:t>
            </w:r>
            <w:r w:rsidRPr="006F2D04">
              <w:rPr>
                <w:rFonts w:ascii="Arial" w:hAnsi="Arial" w:cs="Arial"/>
                <w:lang w:val="es-BO" w:eastAsia="es-ES"/>
              </w:rPr>
              <w:t xml:space="preserve">, que debe desarrollar el </w:t>
            </w:r>
            <w:r w:rsidRPr="006F2D04">
              <w:rPr>
                <w:rFonts w:ascii="Arial" w:hAnsi="Arial" w:cs="Arial"/>
                <w:b/>
                <w:lang w:val="es-BO" w:eastAsia="es-ES"/>
              </w:rPr>
              <w:t>CONTRATISTA</w:t>
            </w:r>
            <w:r w:rsidRPr="006F2D04">
              <w:rPr>
                <w:rFonts w:ascii="Arial" w:hAnsi="Arial" w:cs="Arial"/>
                <w:lang w:val="es-BO" w:eastAsia="es-ES"/>
              </w:rPr>
              <w:t xml:space="preserve"> a favor de la </w:t>
            </w:r>
            <w:r w:rsidRPr="006F2D04">
              <w:rPr>
                <w:rFonts w:ascii="Arial" w:hAnsi="Arial" w:cs="Arial"/>
                <w:b/>
                <w:lang w:val="es-BO" w:eastAsia="es-ES"/>
              </w:rPr>
              <w:t>ENTIDAD</w:t>
            </w:r>
            <w:r w:rsidRPr="006F2D04">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F2D04" w:rsidRPr="006F2D04" w:rsidTr="00A50F20">
        <w:trPr>
          <w:trHeight w:val="783"/>
        </w:trPr>
        <w:tc>
          <w:tcPr>
            <w:tcW w:w="1809" w:type="dxa"/>
            <w:shd w:val="clear" w:color="auto" w:fill="auto"/>
          </w:tcPr>
          <w:p w:rsidR="006F2D04" w:rsidRPr="006F2D04" w:rsidRDefault="006F2D04" w:rsidP="006F2D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6F2D04">
              <w:rPr>
                <w:rFonts w:ascii="Arial" w:hAnsi="Arial" w:cs="Arial"/>
                <w:b/>
                <w:lang w:val="es-BO" w:eastAsia="es-ES"/>
              </w:rPr>
              <w:t>Informe  de Conformidad:</w:t>
            </w:r>
          </w:p>
        </w:tc>
        <w:tc>
          <w:tcPr>
            <w:tcW w:w="6662" w:type="dxa"/>
            <w:shd w:val="clear" w:color="auto" w:fill="auto"/>
          </w:tcPr>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Informe elaborado por el Fiscal de Servicio, una vez verificado el cumplimiento del Servicio.</w:t>
            </w:r>
          </w:p>
        </w:tc>
      </w:tr>
      <w:tr w:rsidR="006F2D04" w:rsidRPr="006F2D04" w:rsidTr="00A50F20">
        <w:trPr>
          <w:trHeight w:val="429"/>
        </w:trPr>
        <w:tc>
          <w:tcPr>
            <w:tcW w:w="1809" w:type="dxa"/>
            <w:shd w:val="clear" w:color="auto" w:fill="auto"/>
          </w:tcPr>
          <w:p w:rsidR="006F2D04" w:rsidRPr="006F2D04" w:rsidRDefault="006F2D04" w:rsidP="006F2D04">
            <w:pPr>
              <w:spacing w:after="120"/>
              <w:rPr>
                <w:rFonts w:ascii="Arial" w:hAnsi="Arial" w:cs="Arial"/>
                <w:b/>
                <w:lang w:val="es-BO" w:eastAsia="es-ES"/>
              </w:rPr>
            </w:pPr>
            <w:r w:rsidRPr="006F2D04">
              <w:rPr>
                <w:rFonts w:ascii="Arial" w:hAnsi="Arial" w:cs="Arial"/>
                <w:b/>
                <w:lang w:val="es-BO" w:eastAsia="es-ES"/>
              </w:rPr>
              <w:t>Unidad Solicitante:</w:t>
            </w:r>
          </w:p>
        </w:tc>
        <w:tc>
          <w:tcPr>
            <w:tcW w:w="6662" w:type="dxa"/>
            <w:shd w:val="clear" w:color="auto" w:fill="auto"/>
          </w:tcPr>
          <w:p w:rsidR="006F2D04" w:rsidRPr="006F2D04" w:rsidRDefault="006F2D04" w:rsidP="006F2D04">
            <w:pPr>
              <w:spacing w:after="120"/>
              <w:jc w:val="both"/>
              <w:rPr>
                <w:rFonts w:ascii="Arial" w:hAnsi="Arial" w:cs="Arial"/>
                <w:lang w:val="es-BO" w:eastAsia="es-ES"/>
              </w:rPr>
            </w:pPr>
            <w:r w:rsidRPr="006F2D04">
              <w:rPr>
                <w:rFonts w:ascii="Arial" w:hAnsi="Arial" w:cs="Arial"/>
                <w:noProof/>
                <w:lang w:val="es-BO" w:eastAsia="es-BO"/>
              </w:rPr>
              <mc:AlternateContent>
                <mc:Choice Requires="wps">
                  <w:drawing>
                    <wp:anchor distT="0" distB="0" distL="114300" distR="114300" simplePos="0" relativeHeight="251667968" behindDoc="0" locked="0" layoutInCell="1" allowOverlap="1" wp14:anchorId="1180A7B1" wp14:editId="0FADD9B1">
                      <wp:simplePos x="0" y="0"/>
                      <wp:positionH relativeFrom="column">
                        <wp:posOffset>339768</wp:posOffset>
                      </wp:positionH>
                      <wp:positionV relativeFrom="paragraph">
                        <wp:posOffset>81479</wp:posOffset>
                      </wp:positionV>
                      <wp:extent cx="1643676" cy="22439"/>
                      <wp:effectExtent l="0" t="0" r="33020" b="34925"/>
                      <wp:wrapNone/>
                      <wp:docPr id="10" name="Conector recto 10"/>
                      <wp:cNvGraphicFramePr/>
                      <a:graphic xmlns:a="http://schemas.openxmlformats.org/drawingml/2006/main">
                        <a:graphicData uri="http://schemas.microsoft.com/office/word/2010/wordprocessingShape">
                          <wps:wsp>
                            <wps:cNvCnPr/>
                            <wps:spPr>
                              <a:xfrm flipV="1">
                                <a:off x="0" y="0"/>
                                <a:ext cx="1643676" cy="22439"/>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B0D924E" id="Conector recto 10" o:spid="_x0000_s1026" style="position:absolute;flip:y;z-index:251667968;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z43AEAAKIDAAAOAAAAZHJzL2Uyb0RvYy54bWysU8uO2yAU3VfqPyD2jR+TpBMrzkhNlG76&#10;iDRt9zcYbCReAhonf98L9kTTdld1g7kPDvccjrdPV63IhfsgrWlptSgp4YbZTpq+pd+/Hd89UhIi&#10;mA6UNbylNx7o0+7tm+3oGl7bwaqOe4IgJjSja+kQo2uKIrCBawgL67jBorBeQ8TQ90XnYUR0rYq6&#10;LNfFaH3nvGU8BMwepiLdZXwhOItfhQg8EtVSnC3m1ef1nNZit4Wm9+AGyeYx4B+m0CANXnqHOkAE&#10;8tPLv6C0ZN4GK+KCWV1YISTjmQOyqco/2DwP4HjmguIEd5cp/D9Y9uVy8kR2+HYojwGNb7THl2LR&#10;euLTh2ABVRpdaLB5b05+joI7+UT5KrwmQkn3A0GyCEiLXLPGt7vG/BoJw2S1Xj6s368pYVir6+XD&#10;JqEXE0yCcz7Ej9xqkjYtVdIkCaCBy6cQp9aXlpQ29iiVwjw0ypCxpZtVvUJ0QDMJBRG32iG9YHpK&#10;QPXoUhZ9RgxWyS6dToeD78975ckF0CnL42P14TA1DdDxKbtZleXsmADxs+2mdFW+5JHFDJMZ/Yaf&#10;Zj5AGKYzuTQTVybdz7NZZ4pJ7EnetDvb7pZVL1KERsjos2mT017HuH/9a+1+AQAA//8DAFBLAwQU&#10;AAYACAAAACEAMgyB1t0AAAAIAQAADwAAAGRycy9kb3ducmV2LnhtbEyPwU7DMBBE70j8g7VI3KjT&#10;RK1QiFNFSLkAEiLl0psTL3FovI5it03/nuUEx50Zzb4pdosbxRnnMHhSsF4lIJA6bwbqFXzu64dH&#10;ECFqMnr0hAquGGBX3t4UOjf+Qh94bmIvuIRCrhXYGKdcytBZdDqs/ITE3pefnY58zr00s75wuRtl&#10;miRb6fRA/MHqCZ8tdsfm5BTU7WBfK1/3b1f3jc2xOlTvLwel7u+W6glExCX+heEXn9GhZKbWn8gE&#10;MSrYZBtOsp7yAvazdZqBaFnYZiDLQv4fUP4AAAD//wMAUEsBAi0AFAAGAAgAAAAhALaDOJL+AAAA&#10;4QEAABMAAAAAAAAAAAAAAAAAAAAAAFtDb250ZW50X1R5cGVzXS54bWxQSwECLQAUAAYACAAAACEA&#10;OP0h/9YAAACUAQAACwAAAAAAAAAAAAAAAAAvAQAAX3JlbHMvLnJlbHNQSwECLQAUAAYACAAAACEA&#10;ccmc+NwBAACiAwAADgAAAAAAAAAAAAAAAAAuAgAAZHJzL2Uyb0RvYy54bWxQSwECLQAUAAYACAAA&#10;ACEAMgyB1t0AAAAIAQAADwAAAAAAAAAAAAAAAAA2BAAAZHJzL2Rvd25yZXYueG1sUEsFBgAAAAAE&#10;AAQA8wAAAEAFAAAAAA==&#10;" strokecolor="#4a7ebb"/>
                  </w:pict>
                </mc:Fallback>
              </mc:AlternateContent>
            </w:r>
            <w:r w:rsidRPr="006F2D04">
              <w:rPr>
                <w:rFonts w:ascii="Arial" w:hAnsi="Arial" w:cs="Arial"/>
                <w:lang w:val="es-BO" w:eastAsia="es-ES"/>
              </w:rPr>
              <w:t xml:space="preserve">Es la                                                  de la </w:t>
            </w:r>
            <w:r w:rsidRPr="006F2D04">
              <w:rPr>
                <w:rFonts w:ascii="Arial" w:hAnsi="Arial" w:cs="Arial"/>
                <w:b/>
                <w:lang w:val="es-BO" w:eastAsia="es-ES"/>
              </w:rPr>
              <w:t>ENTIDAD</w:t>
            </w:r>
            <w:r w:rsidRPr="006F2D04">
              <w:rPr>
                <w:rFonts w:ascii="Arial" w:hAnsi="Arial" w:cs="Arial"/>
                <w:lang w:val="es-BO" w:eastAsia="es-ES"/>
              </w:rPr>
              <w:t>.</w:t>
            </w:r>
          </w:p>
        </w:tc>
      </w:tr>
    </w:tbl>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6F2D04">
        <w:rPr>
          <w:rFonts w:ascii="Arial" w:hAnsi="Arial" w:cs="Arial"/>
          <w:b/>
          <w:lang w:val="es-BO" w:eastAsia="es-ES"/>
        </w:rPr>
        <w:t>3.3.</w:t>
      </w:r>
      <w:r w:rsidRPr="006F2D04">
        <w:rPr>
          <w:rFonts w:ascii="Arial" w:hAnsi="Arial" w:cs="Arial"/>
          <w:b/>
          <w:lang w:val="es-BO" w:eastAsia="es-ES"/>
        </w:rPr>
        <w:tab/>
      </w:r>
      <w:r w:rsidRPr="006F2D04">
        <w:rPr>
          <w:rFonts w:ascii="Arial" w:hAnsi="Arial" w:cs="Arial"/>
          <w:b/>
          <w:bCs/>
          <w:lang w:val="es-BO" w:eastAsia="es-ES"/>
        </w:rPr>
        <w:t xml:space="preserve">Discrepancias: </w:t>
      </w:r>
      <w:r w:rsidRPr="006F2D0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F2D04">
        <w:rPr>
          <w:rFonts w:ascii="Arial" w:hAnsi="Arial" w:cs="Arial"/>
          <w:b/>
          <w:lang w:val="es-BO" w:eastAsia="es-ES"/>
        </w:rPr>
        <w:t>3.4.      Encabezamientos:</w:t>
      </w:r>
      <w:r w:rsidRPr="006F2D04">
        <w:rPr>
          <w:rFonts w:ascii="Arial" w:hAnsi="Arial" w:cs="Arial"/>
          <w:lang w:val="es-BO" w:eastAsia="es-ES"/>
        </w:rPr>
        <w:t xml:space="preserve"> El contenido de este Contrato no se verá restringido, modificado o afectado por los encabezamientos.</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6F2D04">
        <w:rPr>
          <w:rFonts w:ascii="Arial" w:hAnsi="Arial" w:cs="Arial"/>
          <w:b/>
          <w:lang w:val="es-BO" w:eastAsia="es-ES"/>
        </w:rPr>
        <w:t xml:space="preserve">3.5.     Idioma: </w:t>
      </w:r>
      <w:r w:rsidRPr="006F2D04">
        <w:rPr>
          <w:rFonts w:ascii="Arial" w:hAnsi="Arial" w:cs="Arial"/>
          <w:lang w:val="es-BO" w:eastAsia="es-ES"/>
        </w:rPr>
        <w:t>Este Contrato se ha celebrado en castellano, idioma por el que se regirán obligatoriamente todas las materias relacionadas con el mismo o su interpretación.</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6F2D04">
        <w:rPr>
          <w:rFonts w:ascii="Arial" w:hAnsi="Arial" w:cs="Arial"/>
          <w:b/>
          <w:lang w:val="es-BO" w:eastAsia="es-ES"/>
        </w:rPr>
        <w:t>3.6.      Ley que rige el Contrato:</w:t>
      </w:r>
      <w:r w:rsidRPr="006F2D04">
        <w:rPr>
          <w:rFonts w:ascii="Arial" w:hAnsi="Arial" w:cs="Arial"/>
          <w:lang w:val="es-BO" w:eastAsia="es-ES"/>
        </w:rPr>
        <w:t xml:space="preserve"> Este Contrato, su significado e interpretación y la relación que crea entre las Partes se regirá por Ley Aplicable.</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6F2D04">
        <w:rPr>
          <w:rFonts w:ascii="Arial" w:hAnsi="Arial" w:cs="Arial"/>
          <w:b/>
          <w:lang w:val="es-BO" w:eastAsia="es-ES"/>
        </w:rPr>
        <w:t>3.7.     Mayúsculas:</w:t>
      </w:r>
      <w:r w:rsidRPr="006F2D0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6F2D04">
        <w:rPr>
          <w:rFonts w:ascii="Arial" w:hAnsi="Arial" w:cs="Arial"/>
          <w:b/>
          <w:lang w:val="es-BO" w:eastAsia="es-ES"/>
        </w:rPr>
        <w:t>3.8.    Plazos:</w:t>
      </w:r>
      <w:r w:rsidRPr="006F2D04">
        <w:rPr>
          <w:rFonts w:ascii="Arial" w:hAnsi="Arial" w:cs="Arial"/>
          <w:lang w:val="es-BO" w:eastAsia="es-ES"/>
        </w:rPr>
        <w:t xml:space="preserve"> Todos los plazos establecidos en este Contrato y sus anexos se entenderán como días calendario, salvo indicación expresa en contrario.</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F2D04">
        <w:rPr>
          <w:rFonts w:ascii="Arial" w:hAnsi="Arial" w:cs="Arial"/>
          <w:b/>
          <w:lang w:val="es-BO" w:eastAsia="es-ES"/>
        </w:rPr>
        <w:lastRenderedPageBreak/>
        <w:t xml:space="preserve">3.9.    </w:t>
      </w:r>
      <w:r w:rsidRPr="006F2D04">
        <w:rPr>
          <w:rFonts w:ascii="Arial" w:hAnsi="Arial" w:cs="Arial"/>
          <w:b/>
          <w:lang w:val="es-BO" w:eastAsia="es-ES"/>
        </w:rPr>
        <w:tab/>
        <w:t xml:space="preserve">Relación entre las Partes: </w:t>
      </w:r>
      <w:r w:rsidRPr="006F2D0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F2D04">
        <w:rPr>
          <w:rFonts w:ascii="Arial" w:hAnsi="Arial" w:cs="Arial"/>
          <w:b/>
          <w:lang w:val="es-BO" w:eastAsia="es-ES"/>
        </w:rPr>
        <w:t>CONTRATISTA</w:t>
      </w:r>
      <w:r w:rsidRPr="006F2D04">
        <w:rPr>
          <w:rFonts w:ascii="Arial" w:hAnsi="Arial" w:cs="Arial"/>
          <w:lang w:val="es-BO" w:eastAsia="es-ES"/>
        </w:rPr>
        <w:t>, quien será plenamente responsable por todos los aspectos relacionados con este Contrato y la Ley Aplicable.</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F2D04">
        <w:rPr>
          <w:rFonts w:ascii="Arial" w:hAnsi="Arial" w:cs="Arial"/>
          <w:b/>
          <w:bCs/>
          <w:lang w:val="es-BO" w:eastAsia="es-ES"/>
        </w:rPr>
        <w:t>3.10.</w:t>
      </w:r>
      <w:r w:rsidRPr="006F2D04">
        <w:rPr>
          <w:rFonts w:ascii="Arial" w:hAnsi="Arial" w:cs="Arial"/>
          <w:lang w:val="es-BO" w:eastAsia="es-ES"/>
        </w:rPr>
        <w:tab/>
      </w:r>
      <w:r w:rsidRPr="006F2D04">
        <w:rPr>
          <w:rFonts w:ascii="Arial" w:hAnsi="Arial" w:cs="Arial"/>
          <w:b/>
          <w:lang w:val="es-BO" w:eastAsia="es-ES"/>
        </w:rPr>
        <w:t>Totalidad del acuerdo:</w:t>
      </w:r>
      <w:r w:rsidRPr="006F2D0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F2D04" w:rsidRPr="006F2D04" w:rsidRDefault="006F2D04" w:rsidP="006F2D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6F2D04">
        <w:rPr>
          <w:rFonts w:ascii="Arial" w:hAnsi="Arial" w:cs="Arial"/>
          <w:b/>
          <w:u w:val="single"/>
          <w:lang w:val="es-BO" w:eastAsia="es-ES"/>
        </w:rPr>
        <w:t xml:space="preserve">CUARTA.- (NATURALEZA DEL CONTRATO) </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6F2D04" w:rsidRPr="006F2D04" w:rsidRDefault="006F2D04" w:rsidP="006F2D04">
      <w:pPr>
        <w:spacing w:before="120" w:after="120" w:line="195" w:lineRule="exact"/>
        <w:jc w:val="both"/>
        <w:rPr>
          <w:rFonts w:ascii="Arial" w:hAnsi="Arial" w:cs="Arial"/>
          <w:b/>
          <w:u w:val="single"/>
          <w:lang w:val="es-BO" w:eastAsia="es-ES"/>
        </w:rPr>
      </w:pPr>
      <w:r w:rsidRPr="006F2D04">
        <w:rPr>
          <w:rFonts w:ascii="Arial" w:hAnsi="Arial" w:cs="Arial"/>
          <w:b/>
          <w:u w:val="single"/>
          <w:lang w:val="es-BO" w:eastAsia="es-ES"/>
        </w:rPr>
        <w:t xml:space="preserve">QUINTA.- (DOCUMENTOS DEL CONTRATO) </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Forman parte integrante e indivisible del presente Contrato, los documentos que se detallan a continuación y que tienen por finalidad complementarse mutuamente:</w:t>
      </w:r>
    </w:p>
    <w:p w:rsidR="006F2D04" w:rsidRPr="006F2D04" w:rsidRDefault="006F2D04" w:rsidP="006F2D0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6F2D04">
        <w:rPr>
          <w:rFonts w:ascii="Arial" w:hAnsi="Arial" w:cs="Arial"/>
          <w:lang w:val="es-BO" w:eastAsia="es-ES"/>
        </w:rPr>
        <w:tab/>
      </w:r>
      <w:r w:rsidRPr="006F2D04">
        <w:rPr>
          <w:rFonts w:ascii="Arial" w:hAnsi="Arial" w:cs="Arial"/>
        </w:rPr>
        <w:t>1.</w:t>
      </w:r>
      <w:proofErr w:type="gramStart"/>
      <w:r w:rsidRPr="006F2D04">
        <w:rPr>
          <w:rFonts w:ascii="Arial" w:hAnsi="Arial" w:cs="Arial"/>
        </w:rPr>
        <w:t xml:space="preserve">-  </w:t>
      </w:r>
      <w:r w:rsidRPr="006F2D04">
        <w:rPr>
          <w:rFonts w:ascii="Arial" w:hAnsi="Arial" w:cs="Arial"/>
          <w:b/>
          <w:i/>
          <w:u w:val="single"/>
        </w:rPr>
        <w:t>Documento</w:t>
      </w:r>
      <w:proofErr w:type="gramEnd"/>
      <w:r w:rsidRPr="006F2D04">
        <w:rPr>
          <w:rFonts w:ascii="Arial" w:hAnsi="Arial" w:cs="Arial"/>
          <w:b/>
          <w:i/>
          <w:u w:val="single"/>
        </w:rPr>
        <w:t xml:space="preserve"> base de contratación</w:t>
      </w:r>
    </w:p>
    <w:p w:rsidR="006F2D04" w:rsidRPr="006F2D04" w:rsidRDefault="006F2D04" w:rsidP="006F2D0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2D04">
        <w:rPr>
          <w:rFonts w:ascii="Arial" w:hAnsi="Arial" w:cs="Arial"/>
        </w:rPr>
        <w:tab/>
        <w:t xml:space="preserve">               Aclaraciones y enmiendas (si </w:t>
      </w:r>
      <w:proofErr w:type="spellStart"/>
      <w:r w:rsidRPr="006F2D04">
        <w:rPr>
          <w:rFonts w:ascii="Arial" w:hAnsi="Arial" w:cs="Arial"/>
        </w:rPr>
        <w:t>correponden</w:t>
      </w:r>
      <w:proofErr w:type="spellEnd"/>
      <w:r w:rsidRPr="006F2D04">
        <w:rPr>
          <w:rFonts w:ascii="Arial" w:hAnsi="Arial" w:cs="Arial"/>
        </w:rPr>
        <w:t>)</w:t>
      </w:r>
    </w:p>
    <w:p w:rsidR="006F2D04" w:rsidRPr="006F2D04" w:rsidRDefault="006F2D04" w:rsidP="006F2D0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2D04">
        <w:rPr>
          <w:rFonts w:ascii="Arial" w:hAnsi="Arial" w:cs="Arial"/>
        </w:rPr>
        <w:tab/>
        <w:t>2.- Propuesta adjudicada (oferta técnica y económica).</w:t>
      </w:r>
    </w:p>
    <w:p w:rsidR="006F2D04" w:rsidRPr="006F2D04" w:rsidRDefault="006F2D04" w:rsidP="006F2D0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2D04">
        <w:rPr>
          <w:rFonts w:ascii="Arial" w:hAnsi="Arial" w:cs="Arial"/>
        </w:rPr>
        <w:tab/>
        <w:t>3.- Acta de concertación (cuando corresponda)</w:t>
      </w:r>
    </w:p>
    <w:p w:rsidR="006F2D04" w:rsidRPr="006F2D04" w:rsidRDefault="006F2D04" w:rsidP="006F2D0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2D04">
        <w:rPr>
          <w:rFonts w:ascii="Arial" w:hAnsi="Arial" w:cs="Arial"/>
        </w:rPr>
        <w:tab/>
        <w:t>4.</w:t>
      </w:r>
      <w:proofErr w:type="gramStart"/>
      <w:r w:rsidRPr="006F2D04">
        <w:rPr>
          <w:rFonts w:ascii="Arial" w:hAnsi="Arial" w:cs="Arial"/>
        </w:rPr>
        <w:t>-  Garantía</w:t>
      </w:r>
      <w:proofErr w:type="gramEnd"/>
      <w:r w:rsidRPr="006F2D04">
        <w:rPr>
          <w:rFonts w:ascii="Arial" w:hAnsi="Arial" w:cs="Arial"/>
        </w:rPr>
        <w:t xml:space="preserve"> (cuando corresponda)</w:t>
      </w:r>
    </w:p>
    <w:p w:rsidR="006F2D04" w:rsidRPr="006F2D04" w:rsidRDefault="006F2D04" w:rsidP="006F2D04">
      <w:pPr>
        <w:spacing w:before="120" w:after="120"/>
        <w:jc w:val="both"/>
        <w:rPr>
          <w:rFonts w:ascii="Arial" w:hAnsi="Arial" w:cs="Arial"/>
          <w:i/>
          <w:iCs/>
          <w:lang w:val="es-ES_tradnl" w:eastAsia="es-ES"/>
        </w:rPr>
      </w:pPr>
      <w:r w:rsidRPr="006F2D04">
        <w:rPr>
          <w:rFonts w:ascii="Arial" w:hAnsi="Arial" w:cs="Arial"/>
          <w:iCs/>
          <w:lang w:val="es-ES_tradnl" w:eastAsia="es-ES"/>
        </w:rPr>
        <w:t xml:space="preserve">Los documentos detallados anteriormente se encuentran en poder del archivo de la </w:t>
      </w:r>
      <w:r w:rsidRPr="006F2D04">
        <w:rPr>
          <w:rFonts w:ascii="Arial" w:hAnsi="Arial" w:cs="Arial"/>
          <w:b/>
          <w:bCs/>
          <w:iCs/>
          <w:lang w:val="es-ES_tradnl" w:eastAsia="es-ES"/>
        </w:rPr>
        <w:t>ENTIDAD</w:t>
      </w:r>
      <w:r w:rsidRPr="006F2D04">
        <w:rPr>
          <w:rFonts w:ascii="Arial" w:hAnsi="Arial" w:cs="Arial"/>
          <w:iCs/>
          <w:lang w:val="es-ES_tradnl" w:eastAsia="es-ES"/>
        </w:rPr>
        <w:t>, no existiendo la necesidad de la protocolización ni presentación de los mismos en Notaría de Gobierno.</w:t>
      </w:r>
      <w:r w:rsidRPr="006F2D04">
        <w:rPr>
          <w:rFonts w:ascii="Arial" w:hAnsi="Arial" w:cs="Arial"/>
          <w:i/>
          <w:iCs/>
          <w:lang w:val="es-ES_tradnl" w:eastAsia="es-ES"/>
        </w:rPr>
        <w:t xml:space="preserve"> (Insertar cuando el Contrato necesite protocolización)</w:t>
      </w:r>
    </w:p>
    <w:p w:rsidR="006F2D04" w:rsidRPr="006F2D04" w:rsidRDefault="006F2D04" w:rsidP="006F2D04">
      <w:pPr>
        <w:spacing w:before="120" w:after="120"/>
        <w:jc w:val="both"/>
        <w:rPr>
          <w:rFonts w:ascii="Arial" w:hAnsi="Arial" w:cs="Arial"/>
          <w:u w:val="single"/>
          <w:lang w:val="es-BO" w:eastAsia="es-ES"/>
        </w:rPr>
      </w:pPr>
      <w:r w:rsidRPr="006F2D04">
        <w:rPr>
          <w:rFonts w:ascii="Arial" w:hAnsi="Arial" w:cs="Arial"/>
          <w:b/>
          <w:u w:val="single"/>
          <w:lang w:val="es-BO" w:eastAsia="es-ES"/>
        </w:rPr>
        <w:t>SEXTA.- (OBJETO DEL CONTRATO)</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Mediante el presente Contrato, el </w:t>
      </w:r>
      <w:r w:rsidRPr="006F2D04">
        <w:rPr>
          <w:rFonts w:ascii="Arial" w:hAnsi="Arial" w:cs="Arial"/>
          <w:b/>
          <w:lang w:val="es-BO" w:eastAsia="es-ES"/>
        </w:rPr>
        <w:t>CONTRATISTA</w:t>
      </w:r>
      <w:r w:rsidRPr="006F2D04">
        <w:rPr>
          <w:rFonts w:ascii="Arial" w:hAnsi="Arial" w:cs="Arial"/>
          <w:lang w:val="es-BO" w:eastAsia="es-ES"/>
        </w:rPr>
        <w:t xml:space="preserve"> se obliga ante la </w:t>
      </w:r>
      <w:r w:rsidRPr="006F2D04">
        <w:rPr>
          <w:rFonts w:ascii="Arial" w:hAnsi="Arial" w:cs="Arial"/>
          <w:b/>
          <w:lang w:val="es-BO" w:eastAsia="es-ES"/>
        </w:rPr>
        <w:t xml:space="preserve">ENTIDAD </w:t>
      </w:r>
      <w:r w:rsidRPr="006F2D04">
        <w:rPr>
          <w:rFonts w:ascii="Arial" w:hAnsi="Arial" w:cs="Arial"/>
          <w:lang w:val="es-BO" w:eastAsia="es-ES"/>
        </w:rPr>
        <w:t xml:space="preserve">a la prestación del </w:t>
      </w:r>
      <w:r w:rsidRPr="006F2D04">
        <w:rPr>
          <w:rFonts w:ascii="Arial" w:hAnsi="Arial" w:cs="Arial"/>
          <w:b/>
          <w:lang w:val="es-BO" w:eastAsia="es-ES"/>
        </w:rPr>
        <w:t>“_______________”</w:t>
      </w:r>
      <w:proofErr w:type="gramStart"/>
      <w:r w:rsidRPr="006F2D04">
        <w:rPr>
          <w:rFonts w:ascii="Arial" w:hAnsi="Arial" w:cs="Arial"/>
          <w:lang w:val="es-BO" w:eastAsia="es-ES"/>
        </w:rPr>
        <w:t>,  con</w:t>
      </w:r>
      <w:proofErr w:type="gramEnd"/>
      <w:r w:rsidRPr="006F2D04">
        <w:rPr>
          <w:rFonts w:ascii="Arial" w:hAnsi="Arial" w:cs="Arial"/>
          <w:lang w:val="es-BO" w:eastAsia="es-ES"/>
        </w:rPr>
        <w:t xml:space="preserve"> estricta y absoluta sujeción a este Contrato y de conformidad a lo señalado en los documentos que forman parte integrante e indivisible del presente Contrato.</w:t>
      </w:r>
      <w:r w:rsidRPr="006F2D04" w:rsidDel="00320C8A">
        <w:rPr>
          <w:rFonts w:ascii="Arial" w:hAnsi="Arial" w:cs="Arial"/>
          <w:lang w:val="es-BO" w:eastAsia="es-ES"/>
        </w:rPr>
        <w:t xml:space="preserve"> </w:t>
      </w:r>
    </w:p>
    <w:p w:rsidR="006F2D04" w:rsidRPr="006F2D04" w:rsidRDefault="006F2D04" w:rsidP="006F2D04">
      <w:pPr>
        <w:spacing w:after="120"/>
        <w:jc w:val="both"/>
        <w:rPr>
          <w:rFonts w:ascii="Arial" w:hAnsi="Arial" w:cs="Arial"/>
          <w:b/>
          <w:u w:val="single"/>
          <w:lang w:val="es-ES_tradnl" w:eastAsia="es-ES"/>
        </w:rPr>
      </w:pPr>
      <w:r w:rsidRPr="006F2D04">
        <w:rPr>
          <w:rFonts w:ascii="Arial" w:hAnsi="Arial" w:cs="Arial"/>
          <w:b/>
          <w:u w:val="single"/>
          <w:lang w:val="es-BO" w:eastAsia="es-ES"/>
        </w:rPr>
        <w:t xml:space="preserve">SÉPTIMA.- </w:t>
      </w:r>
      <w:r w:rsidRPr="006F2D04">
        <w:rPr>
          <w:rFonts w:ascii="Arial" w:hAnsi="Arial" w:cs="Arial"/>
          <w:b/>
          <w:u w:val="single"/>
          <w:lang w:val="es-ES_tradnl" w:eastAsia="es-ES"/>
        </w:rPr>
        <w:t xml:space="preserve">(VIGENCIA Y PLAZO DEL CONTRATO) </w:t>
      </w:r>
      <w:r w:rsidRPr="006F2D04">
        <w:rPr>
          <w:rFonts w:ascii="Arial" w:hAnsi="Arial" w:cs="Arial"/>
          <w:u w:val="single"/>
          <w:lang w:val="es-BO" w:eastAsia="es-ES"/>
        </w:rPr>
        <w:t>(</w:t>
      </w:r>
      <w:r w:rsidRPr="006F2D04">
        <w:rPr>
          <w:rFonts w:ascii="Arial" w:hAnsi="Arial" w:cs="Arial"/>
          <w:b/>
          <w:i/>
          <w:u w:val="single"/>
          <w:lang w:val="es-ES_tradnl" w:eastAsia="es-ES"/>
        </w:rPr>
        <w:t>de acuerdo a las especificaciones técnicas)</w:t>
      </w:r>
    </w:p>
    <w:p w:rsidR="006F2D04" w:rsidRPr="006F2D04" w:rsidRDefault="006F2D04" w:rsidP="006F2D04">
      <w:pPr>
        <w:spacing w:after="120"/>
        <w:ind w:left="567" w:hanging="567"/>
        <w:jc w:val="both"/>
        <w:rPr>
          <w:rFonts w:ascii="Arial" w:hAnsi="Arial" w:cs="Arial"/>
          <w:b/>
          <w:lang w:val="es-ES_tradnl" w:eastAsia="es-ES"/>
        </w:rPr>
      </w:pPr>
      <w:r w:rsidRPr="006F2D04">
        <w:rPr>
          <w:rFonts w:ascii="Arial" w:hAnsi="Arial" w:cs="Arial"/>
          <w:b/>
          <w:lang w:val="es-ES_tradnl" w:eastAsia="es-ES"/>
        </w:rPr>
        <w:t xml:space="preserve">7.1. </w:t>
      </w:r>
      <w:r w:rsidRPr="006F2D04">
        <w:rPr>
          <w:rFonts w:ascii="Arial" w:hAnsi="Arial" w:cs="Arial"/>
          <w:b/>
          <w:lang w:val="es-ES_tradnl" w:eastAsia="es-ES"/>
        </w:rPr>
        <w:tab/>
        <w:t>Vigencia:</w:t>
      </w:r>
    </w:p>
    <w:p w:rsidR="006F2D04" w:rsidRPr="006F2D04" w:rsidRDefault="006F2D04" w:rsidP="006F2D04">
      <w:pPr>
        <w:spacing w:after="120"/>
        <w:ind w:left="567"/>
        <w:jc w:val="both"/>
        <w:rPr>
          <w:rFonts w:ascii="Arial" w:hAnsi="Arial" w:cs="Arial"/>
          <w:lang w:val="es-ES_tradnl" w:eastAsia="es-ES"/>
        </w:rPr>
      </w:pPr>
      <w:r w:rsidRPr="006F2D04">
        <w:rPr>
          <w:rFonts w:ascii="Arial" w:hAnsi="Arial" w:cs="Arial"/>
          <w:lang w:val="es-ES_tradnl" w:eastAsia="es-ES"/>
        </w:rPr>
        <w:t>El presente Contrato tendrá vigencia desde el día de su suscripción por ambas Partes hasta la emisión del acta de cierre de Contrato por parte de la</w:t>
      </w:r>
      <w:r w:rsidRPr="006F2D04">
        <w:rPr>
          <w:rFonts w:ascii="Arial" w:hAnsi="Arial" w:cs="Arial"/>
          <w:b/>
          <w:lang w:val="es-ES_tradnl" w:eastAsia="es-ES"/>
        </w:rPr>
        <w:t xml:space="preserve"> ENTIDAD</w:t>
      </w:r>
      <w:r w:rsidRPr="006F2D04">
        <w:rPr>
          <w:rFonts w:ascii="Arial" w:hAnsi="Arial" w:cs="Arial"/>
          <w:lang w:val="es-ES_tradnl" w:eastAsia="es-ES"/>
        </w:rPr>
        <w:t>.</w:t>
      </w:r>
    </w:p>
    <w:p w:rsidR="006F2D04" w:rsidRPr="006F2D04" w:rsidRDefault="006F2D04" w:rsidP="006F2D04">
      <w:pPr>
        <w:spacing w:before="120" w:after="120"/>
        <w:ind w:left="567" w:hanging="567"/>
        <w:jc w:val="both"/>
        <w:rPr>
          <w:rFonts w:ascii="Arial" w:hAnsi="Arial" w:cs="Arial"/>
          <w:b/>
          <w:lang w:val="es-ES_tradnl" w:eastAsia="es-ES"/>
        </w:rPr>
      </w:pPr>
      <w:r w:rsidRPr="006F2D04">
        <w:rPr>
          <w:rFonts w:ascii="Arial" w:hAnsi="Arial" w:cs="Arial"/>
          <w:b/>
          <w:lang w:val="es-ES_tradnl" w:eastAsia="es-ES"/>
        </w:rPr>
        <w:t xml:space="preserve">7.2. </w:t>
      </w:r>
      <w:r w:rsidRPr="006F2D04">
        <w:rPr>
          <w:rFonts w:ascii="Arial" w:hAnsi="Arial" w:cs="Arial"/>
          <w:b/>
          <w:lang w:val="es-ES_tradnl" w:eastAsia="es-ES"/>
        </w:rPr>
        <w:tab/>
        <w:t>Plazo:</w:t>
      </w:r>
    </w:p>
    <w:p w:rsidR="006F2D04" w:rsidRPr="006F2D04" w:rsidRDefault="006F2D04" w:rsidP="006F2D04">
      <w:pPr>
        <w:spacing w:before="120" w:after="120"/>
        <w:ind w:left="567"/>
        <w:jc w:val="both"/>
        <w:rPr>
          <w:rFonts w:ascii="Arial" w:hAnsi="Arial" w:cs="Arial"/>
          <w:lang w:val="es-BO" w:eastAsia="es-ES"/>
        </w:rPr>
      </w:pPr>
      <w:r w:rsidRPr="006F2D04">
        <w:rPr>
          <w:rFonts w:ascii="Arial" w:hAnsi="Arial" w:cs="Arial"/>
          <w:lang w:val="es-BO" w:eastAsia="es-ES"/>
        </w:rPr>
        <w:t xml:space="preserve">El presente Contrato tiene un plazo computable desde la emisión de la orden de inicio ___________ hasta el ___________, previa emisión del Informe de Conformidad por parte de la </w:t>
      </w:r>
      <w:r w:rsidRPr="006F2D04">
        <w:rPr>
          <w:rFonts w:ascii="Arial" w:hAnsi="Arial" w:cs="Arial"/>
          <w:b/>
          <w:lang w:val="es-BO" w:eastAsia="es-ES"/>
        </w:rPr>
        <w:t>ENTIDAD</w:t>
      </w:r>
      <w:r w:rsidRPr="006F2D04">
        <w:rPr>
          <w:rFonts w:ascii="Arial" w:hAnsi="Arial" w:cs="Arial"/>
          <w:lang w:val="es-BO" w:eastAsia="es-ES"/>
        </w:rPr>
        <w:t>, aspecto que se hará constar mediante el acta de cierre de Contrato.</w:t>
      </w:r>
    </w:p>
    <w:p w:rsidR="006F2D04" w:rsidRPr="006F2D04" w:rsidRDefault="006F2D04" w:rsidP="006F2D04">
      <w:pPr>
        <w:spacing w:before="120" w:after="120"/>
        <w:jc w:val="both"/>
        <w:rPr>
          <w:rFonts w:ascii="Arial" w:hAnsi="Arial" w:cs="Arial"/>
          <w:b/>
          <w:u w:val="single"/>
          <w:lang w:val="es-BO" w:eastAsia="es-ES"/>
        </w:rPr>
      </w:pPr>
      <w:r w:rsidRPr="006F2D04">
        <w:rPr>
          <w:rFonts w:ascii="Arial" w:hAnsi="Arial" w:cs="Arial"/>
          <w:b/>
          <w:u w:val="single"/>
          <w:lang w:val="es-BO" w:eastAsia="es-ES"/>
        </w:rPr>
        <w:t xml:space="preserve">OCTAVA.- (LUGAR DE PRESTACIÓN DEL SERVICIO) </w:t>
      </w:r>
      <w:r w:rsidRPr="006F2D04">
        <w:rPr>
          <w:rFonts w:ascii="Arial" w:hAnsi="Arial" w:cs="Arial"/>
          <w:u w:val="single"/>
          <w:lang w:val="es-BO" w:eastAsia="es-ES"/>
        </w:rPr>
        <w:t>(</w:t>
      </w:r>
      <w:r w:rsidRPr="006F2D04">
        <w:rPr>
          <w:rFonts w:ascii="Arial" w:hAnsi="Arial" w:cs="Arial"/>
          <w:b/>
          <w:i/>
          <w:u w:val="single"/>
          <w:lang w:val="es-ES_tradnl" w:eastAsia="es-ES"/>
        </w:rPr>
        <w:t>De acuerdo a las especificaciones técnicas)</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deberá hacer entrega del Servicio en las direcciones detalladas a continuación, en coordinación con el Fiscal de Servicio:</w:t>
      </w:r>
    </w:p>
    <w:p w:rsidR="006F2D04" w:rsidRPr="006F2D04" w:rsidRDefault="006F2D04" w:rsidP="006F2D04">
      <w:pPr>
        <w:spacing w:before="120" w:after="120"/>
        <w:jc w:val="both"/>
        <w:rPr>
          <w:rFonts w:ascii="Arial" w:hAnsi="Arial" w:cs="Arial"/>
          <w:b/>
          <w:u w:val="single"/>
          <w:lang w:val="es-BO" w:eastAsia="es-ES"/>
        </w:rPr>
      </w:pPr>
      <w:r w:rsidRPr="006F2D04">
        <w:rPr>
          <w:rFonts w:ascii="Arial" w:hAnsi="Arial" w:cs="Arial"/>
          <w:b/>
          <w:u w:val="single"/>
          <w:lang w:val="es-BO" w:eastAsia="es-ES"/>
        </w:rPr>
        <w:t>NOVENA.- (MONTO DEL CONTRATO)</w:t>
      </w:r>
    </w:p>
    <w:p w:rsidR="006F2D04" w:rsidRPr="006F2D04" w:rsidRDefault="006F2D04" w:rsidP="006F2D04">
      <w:pPr>
        <w:spacing w:before="120" w:after="120"/>
        <w:jc w:val="both"/>
        <w:rPr>
          <w:rFonts w:ascii="Arial" w:hAnsi="Arial" w:cs="Arial"/>
          <w:b/>
          <w:u w:val="single"/>
          <w:lang w:val="es-BO" w:eastAsia="es-ES"/>
        </w:rPr>
      </w:pPr>
      <w:r w:rsidRPr="006F2D04">
        <w:rPr>
          <w:rFonts w:ascii="Arial" w:hAnsi="Arial" w:cs="Arial"/>
          <w:lang w:eastAsia="es-ES"/>
        </w:rPr>
        <w:t xml:space="preserve">La </w:t>
      </w:r>
      <w:r w:rsidRPr="006F2D04">
        <w:rPr>
          <w:rFonts w:ascii="Arial" w:hAnsi="Arial" w:cs="Arial"/>
          <w:b/>
          <w:lang w:eastAsia="es-ES"/>
        </w:rPr>
        <w:t>ENTIDAD</w:t>
      </w:r>
      <w:r w:rsidRPr="006F2D04">
        <w:rPr>
          <w:rFonts w:ascii="Arial" w:hAnsi="Arial" w:cs="Arial"/>
          <w:lang w:eastAsia="es-ES"/>
        </w:rPr>
        <w:t xml:space="preserve"> pagará al </w:t>
      </w:r>
      <w:r w:rsidRPr="006F2D04">
        <w:rPr>
          <w:rFonts w:ascii="Arial" w:hAnsi="Arial" w:cs="Arial"/>
          <w:b/>
          <w:lang w:eastAsia="es-ES"/>
        </w:rPr>
        <w:t>CONTRATISTA</w:t>
      </w:r>
      <w:r w:rsidRPr="006F2D04">
        <w:rPr>
          <w:rFonts w:ascii="Arial" w:hAnsi="Arial" w:cs="Arial"/>
          <w:lang w:eastAsia="es-ES"/>
        </w:rPr>
        <w:t xml:space="preserve"> hasta un monto máximo de Bs.______ (______ __/100 </w:t>
      </w:r>
      <w:proofErr w:type="gramStart"/>
      <w:r w:rsidRPr="006F2D04">
        <w:rPr>
          <w:rFonts w:ascii="Arial" w:hAnsi="Arial" w:cs="Arial"/>
          <w:lang w:eastAsia="es-ES"/>
        </w:rPr>
        <w:t>Bolivianos</w:t>
      </w:r>
      <w:proofErr w:type="gramEnd"/>
      <w:r w:rsidRPr="006F2D04">
        <w:rPr>
          <w:rFonts w:ascii="Arial" w:hAnsi="Arial" w:cs="Arial"/>
          <w:lang w:eastAsia="es-ES"/>
        </w:rPr>
        <w:t xml:space="preserve">), el mismo que será ejecutado a requerimiento de la </w:t>
      </w:r>
      <w:r w:rsidRPr="006F2D04">
        <w:rPr>
          <w:rFonts w:ascii="Arial" w:hAnsi="Arial" w:cs="Arial"/>
          <w:b/>
          <w:lang w:eastAsia="es-ES"/>
        </w:rPr>
        <w:t xml:space="preserve">ENTIDAD </w:t>
      </w:r>
      <w:r w:rsidRPr="006F2D04">
        <w:rPr>
          <w:rFonts w:ascii="Arial" w:hAnsi="Arial" w:cs="Arial"/>
          <w:lang w:eastAsia="es-ES"/>
        </w:rPr>
        <w:t>y de acuerdo a los precios unitarios detallados a continuación</w:t>
      </w:r>
      <w:r w:rsidRPr="006F2D04">
        <w:rPr>
          <w:rFonts w:ascii="Arial" w:hAnsi="Arial" w:cs="Arial"/>
          <w:lang w:val="es-BO" w:eastAsia="es-ES"/>
        </w:rPr>
        <w:t>:</w:t>
      </w:r>
    </w:p>
    <w:p w:rsidR="006F2D04" w:rsidRPr="006F2D04" w:rsidRDefault="006F2D04" w:rsidP="006F2D04">
      <w:pPr>
        <w:jc w:val="both"/>
        <w:rPr>
          <w:rFonts w:ascii="Arial" w:hAnsi="Arial" w:cs="Arial"/>
          <w:lang w:val="es-BO" w:eastAsia="es-ES"/>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6F2D04" w:rsidRPr="006F2D04" w:rsidTr="00A50F20">
        <w:trPr>
          <w:trHeight w:val="562"/>
          <w:jc w:val="center"/>
        </w:trPr>
        <w:tc>
          <w:tcPr>
            <w:tcW w:w="517" w:type="dxa"/>
            <w:shd w:val="clear" w:color="auto" w:fill="D9D9D9"/>
            <w:vAlign w:val="center"/>
            <w:hideMark/>
          </w:tcPr>
          <w:p w:rsidR="006F2D04" w:rsidRPr="006F2D04" w:rsidRDefault="006F2D04" w:rsidP="006F2D04">
            <w:pPr>
              <w:jc w:val="center"/>
              <w:rPr>
                <w:rFonts w:ascii="Arial" w:hAnsi="Arial" w:cs="Arial"/>
                <w:b/>
                <w:bCs/>
                <w:lang w:val="es-BO" w:eastAsia="es-BO"/>
              </w:rPr>
            </w:pPr>
            <w:r w:rsidRPr="006F2D04">
              <w:rPr>
                <w:rFonts w:ascii="Arial" w:hAnsi="Arial" w:cs="Arial"/>
                <w:b/>
                <w:bCs/>
                <w:lang w:val="es-BO" w:eastAsia="es-BO"/>
              </w:rPr>
              <w:t>Nº</w:t>
            </w:r>
          </w:p>
        </w:tc>
        <w:tc>
          <w:tcPr>
            <w:tcW w:w="1832" w:type="dxa"/>
            <w:shd w:val="clear" w:color="auto" w:fill="D9D9D9"/>
            <w:vAlign w:val="center"/>
            <w:hideMark/>
          </w:tcPr>
          <w:p w:rsidR="006F2D04" w:rsidRPr="006F2D04" w:rsidRDefault="006F2D04" w:rsidP="006F2D04">
            <w:pPr>
              <w:jc w:val="center"/>
              <w:rPr>
                <w:rFonts w:ascii="Arial" w:hAnsi="Arial" w:cs="Arial"/>
                <w:b/>
                <w:bCs/>
                <w:lang w:val="es-BO" w:eastAsia="es-BO"/>
              </w:rPr>
            </w:pPr>
            <w:r w:rsidRPr="006F2D04">
              <w:rPr>
                <w:rFonts w:ascii="Arial" w:hAnsi="Arial" w:cs="Arial"/>
                <w:b/>
                <w:bCs/>
                <w:lang w:val="es-BO" w:eastAsia="es-BO"/>
              </w:rPr>
              <w:t xml:space="preserve">DESCRIPCIÓN </w:t>
            </w:r>
          </w:p>
        </w:tc>
        <w:tc>
          <w:tcPr>
            <w:tcW w:w="929" w:type="dxa"/>
            <w:shd w:val="clear" w:color="auto" w:fill="D9D9D9"/>
            <w:vAlign w:val="center"/>
          </w:tcPr>
          <w:p w:rsidR="006F2D04" w:rsidRPr="006F2D04" w:rsidRDefault="006F2D04" w:rsidP="006F2D04">
            <w:pPr>
              <w:jc w:val="center"/>
              <w:rPr>
                <w:rFonts w:ascii="Arial" w:hAnsi="Arial" w:cs="Arial"/>
                <w:b/>
                <w:bCs/>
                <w:lang w:val="es-BO" w:eastAsia="es-BO"/>
              </w:rPr>
            </w:pPr>
            <w:r w:rsidRPr="006F2D04">
              <w:rPr>
                <w:rFonts w:ascii="Arial" w:hAnsi="Arial" w:cs="Arial"/>
                <w:b/>
                <w:bCs/>
                <w:lang w:val="es-BO" w:eastAsia="es-BO"/>
              </w:rPr>
              <w:t>UNIDAD DE MEDIDA</w:t>
            </w:r>
          </w:p>
        </w:tc>
        <w:tc>
          <w:tcPr>
            <w:tcW w:w="1133" w:type="dxa"/>
            <w:shd w:val="clear" w:color="auto" w:fill="D9D9D9"/>
            <w:vAlign w:val="center"/>
            <w:hideMark/>
          </w:tcPr>
          <w:p w:rsidR="006F2D04" w:rsidRPr="006F2D04" w:rsidRDefault="006F2D04" w:rsidP="006F2D04">
            <w:pPr>
              <w:jc w:val="center"/>
              <w:rPr>
                <w:rFonts w:ascii="Arial" w:hAnsi="Arial" w:cs="Arial"/>
                <w:b/>
                <w:bCs/>
                <w:lang w:val="es-BO" w:eastAsia="es-BO"/>
              </w:rPr>
            </w:pPr>
            <w:r w:rsidRPr="006F2D04">
              <w:rPr>
                <w:rFonts w:ascii="Arial" w:hAnsi="Arial" w:cs="Arial"/>
                <w:b/>
                <w:bCs/>
                <w:lang w:val="es-BO" w:eastAsia="es-BO"/>
              </w:rPr>
              <w:t>PRECIO UNITARIO (Bs.)</w:t>
            </w:r>
          </w:p>
        </w:tc>
        <w:tc>
          <w:tcPr>
            <w:tcW w:w="1158" w:type="dxa"/>
            <w:shd w:val="clear" w:color="auto" w:fill="D9D9D9"/>
            <w:vAlign w:val="center"/>
          </w:tcPr>
          <w:p w:rsidR="006F2D04" w:rsidRPr="006F2D04" w:rsidRDefault="006F2D04" w:rsidP="006F2D04">
            <w:pPr>
              <w:jc w:val="center"/>
              <w:rPr>
                <w:rFonts w:ascii="Arial" w:hAnsi="Arial" w:cs="Arial"/>
                <w:b/>
                <w:bCs/>
                <w:lang w:val="es-BO" w:eastAsia="es-BO"/>
              </w:rPr>
            </w:pPr>
            <w:r w:rsidRPr="006F2D04">
              <w:rPr>
                <w:rFonts w:ascii="Arial" w:hAnsi="Arial" w:cs="Arial"/>
                <w:b/>
                <w:bCs/>
                <w:lang w:val="es-BO" w:eastAsia="es-BO"/>
              </w:rPr>
              <w:t>PRECIO TOTAL</w:t>
            </w:r>
          </w:p>
          <w:p w:rsidR="006F2D04" w:rsidRPr="006F2D04" w:rsidRDefault="006F2D04" w:rsidP="006F2D04">
            <w:pPr>
              <w:jc w:val="center"/>
              <w:rPr>
                <w:rFonts w:ascii="Arial" w:hAnsi="Arial" w:cs="Arial"/>
                <w:b/>
                <w:bCs/>
                <w:lang w:val="es-BO" w:eastAsia="es-BO"/>
              </w:rPr>
            </w:pPr>
            <w:r w:rsidRPr="006F2D04">
              <w:rPr>
                <w:rFonts w:ascii="Arial" w:hAnsi="Arial" w:cs="Arial"/>
                <w:b/>
                <w:bCs/>
                <w:lang w:val="es-BO" w:eastAsia="es-BO"/>
              </w:rPr>
              <w:t>(Bs.)</w:t>
            </w:r>
          </w:p>
        </w:tc>
      </w:tr>
      <w:tr w:rsidR="006F2D04" w:rsidRPr="006F2D04" w:rsidTr="00A50F20">
        <w:trPr>
          <w:trHeight w:hRule="exact" w:val="562"/>
          <w:jc w:val="center"/>
        </w:trPr>
        <w:tc>
          <w:tcPr>
            <w:tcW w:w="517" w:type="dxa"/>
            <w:shd w:val="clear" w:color="auto" w:fill="auto"/>
            <w:vAlign w:val="center"/>
          </w:tcPr>
          <w:p w:rsidR="006F2D04" w:rsidRPr="006F2D04" w:rsidRDefault="006F2D04" w:rsidP="006F2D04">
            <w:pPr>
              <w:jc w:val="center"/>
              <w:rPr>
                <w:rFonts w:ascii="Arial" w:hAnsi="Arial" w:cs="Arial"/>
                <w:lang w:val="es-BO" w:eastAsia="es-ES"/>
              </w:rPr>
            </w:pPr>
          </w:p>
        </w:tc>
        <w:tc>
          <w:tcPr>
            <w:tcW w:w="1832" w:type="dxa"/>
            <w:shd w:val="clear" w:color="auto" w:fill="auto"/>
            <w:vAlign w:val="center"/>
          </w:tcPr>
          <w:p w:rsidR="006F2D04" w:rsidRPr="006F2D04" w:rsidRDefault="006F2D04" w:rsidP="006F2D04">
            <w:pPr>
              <w:jc w:val="center"/>
              <w:rPr>
                <w:rFonts w:ascii="Arial" w:hAnsi="Arial" w:cs="Arial"/>
                <w:lang w:val="es-BO" w:eastAsia="es-ES"/>
              </w:rPr>
            </w:pPr>
          </w:p>
        </w:tc>
        <w:tc>
          <w:tcPr>
            <w:tcW w:w="929" w:type="dxa"/>
            <w:vAlign w:val="center"/>
          </w:tcPr>
          <w:p w:rsidR="006F2D04" w:rsidRPr="006F2D04" w:rsidRDefault="006F2D04" w:rsidP="006F2D04">
            <w:pPr>
              <w:jc w:val="center"/>
              <w:rPr>
                <w:rFonts w:ascii="Arial" w:hAnsi="Arial" w:cs="Arial"/>
                <w:lang w:val="es-BO" w:eastAsia="es-ES"/>
              </w:rPr>
            </w:pPr>
          </w:p>
        </w:tc>
        <w:tc>
          <w:tcPr>
            <w:tcW w:w="1133" w:type="dxa"/>
            <w:shd w:val="clear" w:color="auto" w:fill="auto"/>
            <w:vAlign w:val="center"/>
          </w:tcPr>
          <w:p w:rsidR="006F2D04" w:rsidRPr="006F2D04" w:rsidRDefault="006F2D04" w:rsidP="006F2D04">
            <w:pPr>
              <w:jc w:val="center"/>
              <w:rPr>
                <w:rFonts w:ascii="Arial" w:hAnsi="Arial" w:cs="Arial"/>
                <w:lang w:val="es-BO" w:eastAsia="es-ES"/>
              </w:rPr>
            </w:pPr>
          </w:p>
        </w:tc>
        <w:tc>
          <w:tcPr>
            <w:tcW w:w="1158" w:type="dxa"/>
            <w:vAlign w:val="center"/>
          </w:tcPr>
          <w:p w:rsidR="006F2D04" w:rsidRPr="006F2D04" w:rsidRDefault="006F2D04" w:rsidP="006F2D04">
            <w:pPr>
              <w:jc w:val="center"/>
              <w:rPr>
                <w:rFonts w:ascii="Arial" w:hAnsi="Arial" w:cs="Arial"/>
                <w:lang w:val="es-BO" w:eastAsia="es-ES"/>
              </w:rPr>
            </w:pPr>
          </w:p>
        </w:tc>
      </w:tr>
    </w:tbl>
    <w:p w:rsidR="006F2D04" w:rsidRPr="006F2D04" w:rsidRDefault="006F2D04" w:rsidP="006F2D04">
      <w:pPr>
        <w:widowControl w:val="0"/>
        <w:spacing w:before="120"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F2D04">
        <w:rPr>
          <w:rFonts w:ascii="Arial" w:hAnsi="Arial" w:cs="Arial"/>
          <w:b/>
          <w:lang w:val="es-BO" w:eastAsia="es-ES"/>
        </w:rPr>
        <w:t>CONTRATISTA</w:t>
      </w:r>
      <w:r w:rsidRPr="006F2D04">
        <w:rPr>
          <w:rFonts w:ascii="Arial" w:hAnsi="Arial" w:cs="Arial"/>
          <w:lang w:val="es-BO" w:eastAsia="es-ES"/>
        </w:rPr>
        <w:t xml:space="preserve">, a título de revisión de precio o reembolso, ni cualquier otro similar a la </w:t>
      </w:r>
      <w:r w:rsidRPr="006F2D04">
        <w:rPr>
          <w:rFonts w:ascii="Arial" w:hAnsi="Arial" w:cs="Arial"/>
          <w:b/>
          <w:lang w:val="es-BO" w:eastAsia="es-ES"/>
        </w:rPr>
        <w:t>ENTIDAD</w:t>
      </w:r>
      <w:r w:rsidRPr="006F2D04">
        <w:rPr>
          <w:rFonts w:ascii="Arial" w:hAnsi="Arial" w:cs="Arial"/>
          <w:lang w:val="es-BO" w:eastAsia="es-ES"/>
        </w:rPr>
        <w:t xml:space="preserve">. </w:t>
      </w:r>
    </w:p>
    <w:p w:rsidR="006F2D04" w:rsidRPr="006F2D04" w:rsidRDefault="006F2D04" w:rsidP="006F2D04">
      <w:pPr>
        <w:numPr>
          <w:ilvl w:val="1"/>
          <w:numId w:val="0"/>
        </w:numPr>
        <w:tabs>
          <w:tab w:val="num" w:pos="284"/>
        </w:tabs>
        <w:spacing w:before="120" w:after="120"/>
        <w:jc w:val="both"/>
        <w:rPr>
          <w:rFonts w:ascii="Arial" w:hAnsi="Arial" w:cs="Arial"/>
          <w:lang w:val="es-BO" w:eastAsia="es-ES"/>
        </w:rPr>
      </w:pPr>
      <w:r w:rsidRPr="006F2D0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F2D04">
        <w:rPr>
          <w:rFonts w:ascii="Arial" w:hAnsi="Arial" w:cs="Arial"/>
          <w:b/>
          <w:lang w:val="es-BO" w:eastAsia="es-ES"/>
        </w:rPr>
        <w:t>ENTIDAD</w:t>
      </w:r>
      <w:r w:rsidRPr="006F2D04">
        <w:rPr>
          <w:rFonts w:ascii="Arial" w:hAnsi="Arial" w:cs="Arial"/>
          <w:lang w:val="es-BO" w:eastAsia="es-ES"/>
        </w:rPr>
        <w:t xml:space="preserve"> reconocerá costos por trabajos adicionales que previamente no tuvieran su expresa aprobación y no se haya cumplido lo establecido en el Contrato.</w:t>
      </w:r>
    </w:p>
    <w:p w:rsidR="006F2D04" w:rsidRPr="006F2D04" w:rsidRDefault="006F2D04" w:rsidP="006F2D04">
      <w:pPr>
        <w:spacing w:before="120" w:after="120"/>
        <w:jc w:val="both"/>
        <w:rPr>
          <w:rFonts w:ascii="Arial" w:hAnsi="Arial" w:cs="Arial"/>
          <w:u w:val="single"/>
          <w:lang w:val="es-BO" w:eastAsia="es-ES"/>
        </w:rPr>
      </w:pPr>
      <w:r w:rsidRPr="006F2D04">
        <w:rPr>
          <w:rFonts w:ascii="Arial" w:hAnsi="Arial" w:cs="Arial"/>
          <w:b/>
          <w:u w:val="single"/>
          <w:lang w:val="es-BO" w:eastAsia="es-ES"/>
        </w:rPr>
        <w:t>DÉCIMA.- (FORMA DE PAGO)</w:t>
      </w:r>
      <w:r w:rsidRPr="006F2D04">
        <w:rPr>
          <w:rFonts w:ascii="Arial" w:hAnsi="Arial" w:cs="Arial"/>
          <w:u w:val="single"/>
          <w:lang w:val="es-BO" w:eastAsia="es-ES"/>
        </w:rPr>
        <w:t xml:space="preserve"> (</w:t>
      </w:r>
      <w:r w:rsidRPr="006F2D04">
        <w:rPr>
          <w:rFonts w:ascii="Arial" w:hAnsi="Arial" w:cs="Arial"/>
          <w:b/>
          <w:i/>
          <w:u w:val="single"/>
          <w:lang w:val="es-ES_tradnl" w:eastAsia="es-ES"/>
        </w:rPr>
        <w:t>De acuerdo a las especificaciones técnicas)</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El pago que efectuará la </w:t>
      </w:r>
      <w:r w:rsidRPr="006F2D04">
        <w:rPr>
          <w:rFonts w:ascii="Arial" w:hAnsi="Arial" w:cs="Arial"/>
          <w:b/>
          <w:lang w:val="es-BO" w:eastAsia="es-ES"/>
        </w:rPr>
        <w:t>ENTIDAD</w:t>
      </w:r>
      <w:r w:rsidRPr="006F2D04">
        <w:rPr>
          <w:rFonts w:ascii="Arial" w:hAnsi="Arial" w:cs="Arial"/>
          <w:lang w:val="es-BO" w:eastAsia="es-ES"/>
        </w:rPr>
        <w:t xml:space="preserve"> a favor del </w:t>
      </w:r>
      <w:r w:rsidRPr="006F2D04">
        <w:rPr>
          <w:rFonts w:ascii="Arial" w:hAnsi="Arial" w:cs="Arial"/>
          <w:b/>
          <w:lang w:val="es-BO" w:eastAsia="es-ES"/>
        </w:rPr>
        <w:t>CONTRATISTA</w:t>
      </w:r>
      <w:r w:rsidRPr="006F2D04">
        <w:rPr>
          <w:rFonts w:ascii="Arial" w:hAnsi="Arial" w:cs="Arial"/>
          <w:lang w:val="es-BO" w:eastAsia="es-ES"/>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6F2D04">
        <w:rPr>
          <w:rFonts w:ascii="Arial" w:hAnsi="Arial" w:cs="Arial"/>
          <w:b/>
          <w:lang w:val="es-BO" w:eastAsia="es-ES"/>
        </w:rPr>
        <w:t>CONTRATISTA</w:t>
      </w:r>
      <w:r w:rsidRPr="006F2D04">
        <w:rPr>
          <w:rFonts w:ascii="Arial" w:hAnsi="Arial" w:cs="Arial"/>
          <w:lang w:val="es-BO" w:eastAsia="es-ES"/>
        </w:rPr>
        <w:t xml:space="preserve"> presentar la siguiente documentación para pago:</w:t>
      </w:r>
    </w:p>
    <w:p w:rsidR="006F2D04" w:rsidRPr="006F2D04" w:rsidRDefault="006F2D04" w:rsidP="003A56C4">
      <w:pPr>
        <w:numPr>
          <w:ilvl w:val="0"/>
          <w:numId w:val="58"/>
        </w:numPr>
        <w:spacing w:before="120" w:after="120"/>
        <w:contextualSpacing/>
        <w:jc w:val="both"/>
        <w:rPr>
          <w:rFonts w:ascii="Arial" w:hAnsi="Arial" w:cs="Arial"/>
          <w:lang w:val="es-BO" w:eastAsia="es-ES"/>
        </w:rPr>
      </w:pPr>
      <w:r w:rsidRPr="006F2D04">
        <w:rPr>
          <w:rFonts w:ascii="Arial" w:hAnsi="Arial" w:cs="Arial"/>
          <w:lang w:val="es-BO" w:eastAsia="es-ES"/>
        </w:rPr>
        <w:t>Solicitud de pago.</w:t>
      </w:r>
    </w:p>
    <w:p w:rsidR="006F2D04" w:rsidRPr="006F2D04" w:rsidRDefault="006F2D04" w:rsidP="003A56C4">
      <w:pPr>
        <w:numPr>
          <w:ilvl w:val="0"/>
          <w:numId w:val="58"/>
        </w:numPr>
        <w:tabs>
          <w:tab w:val="num" w:pos="993"/>
        </w:tabs>
        <w:spacing w:before="120" w:after="120"/>
        <w:contextualSpacing/>
        <w:jc w:val="both"/>
        <w:rPr>
          <w:rFonts w:ascii="Arial" w:hAnsi="Arial" w:cs="Arial"/>
          <w:lang w:val="es-BO" w:eastAsia="es-ES"/>
        </w:rPr>
      </w:pPr>
      <w:r w:rsidRPr="006F2D04">
        <w:rPr>
          <w:rFonts w:ascii="Arial" w:hAnsi="Arial" w:cs="Arial"/>
          <w:lang w:val="es-BO" w:eastAsia="es-ES"/>
        </w:rPr>
        <w:t>Factura original.</w:t>
      </w:r>
    </w:p>
    <w:p w:rsidR="006F2D04" w:rsidRPr="006F2D04" w:rsidRDefault="006F2D04" w:rsidP="003A56C4">
      <w:pPr>
        <w:numPr>
          <w:ilvl w:val="0"/>
          <w:numId w:val="58"/>
        </w:numPr>
        <w:tabs>
          <w:tab w:val="num" w:pos="993"/>
        </w:tabs>
        <w:spacing w:before="120" w:after="120"/>
        <w:contextualSpacing/>
        <w:jc w:val="both"/>
        <w:rPr>
          <w:rFonts w:ascii="Arial" w:hAnsi="Arial" w:cs="Arial"/>
          <w:lang w:val="es-BO" w:eastAsia="es-ES"/>
        </w:rPr>
      </w:pPr>
      <w:r w:rsidRPr="006F2D04">
        <w:rPr>
          <w:rFonts w:ascii="Arial" w:hAnsi="Arial" w:cs="Arial"/>
          <w:lang w:val="es-BO" w:eastAsia="es-ES"/>
        </w:rPr>
        <w:t>Fotocopia de registro sistema de gestión pública (SIGEP).</w:t>
      </w:r>
    </w:p>
    <w:p w:rsidR="006F2D04" w:rsidRPr="006F2D04" w:rsidRDefault="006F2D04" w:rsidP="003A56C4">
      <w:pPr>
        <w:numPr>
          <w:ilvl w:val="0"/>
          <w:numId w:val="58"/>
        </w:numPr>
        <w:tabs>
          <w:tab w:val="num" w:pos="993"/>
        </w:tabs>
        <w:spacing w:before="120" w:after="120"/>
        <w:contextualSpacing/>
        <w:jc w:val="both"/>
        <w:rPr>
          <w:rFonts w:ascii="Arial" w:hAnsi="Arial" w:cs="Arial"/>
          <w:lang w:val="es-BO" w:eastAsia="es-ES"/>
        </w:rPr>
      </w:pPr>
      <w:r w:rsidRPr="006F2D04">
        <w:rPr>
          <w:rFonts w:ascii="Arial" w:hAnsi="Arial" w:cs="Arial"/>
          <w:lang w:val="es-BO" w:eastAsia="es-ES"/>
        </w:rPr>
        <w:t>Cédula de identidad del representante legal.</w:t>
      </w:r>
    </w:p>
    <w:p w:rsidR="006F2D04" w:rsidRPr="006F2D04" w:rsidRDefault="006F2D04" w:rsidP="003A56C4">
      <w:pPr>
        <w:numPr>
          <w:ilvl w:val="0"/>
          <w:numId w:val="58"/>
        </w:numPr>
        <w:tabs>
          <w:tab w:val="num" w:pos="993"/>
        </w:tabs>
        <w:spacing w:before="120" w:after="120"/>
        <w:contextualSpacing/>
        <w:jc w:val="both"/>
        <w:rPr>
          <w:rFonts w:ascii="Arial" w:hAnsi="Arial" w:cs="Arial"/>
          <w:lang w:val="es-BO" w:eastAsia="es-ES"/>
        </w:rPr>
      </w:pPr>
      <w:r w:rsidRPr="006F2D04">
        <w:rPr>
          <w:rFonts w:ascii="Arial" w:hAnsi="Arial" w:cs="Arial"/>
          <w:lang w:val="es-BO" w:eastAsia="es-ES"/>
        </w:rPr>
        <w:t>Fotocopia de número de identificación tributaria (NIT).</w:t>
      </w:r>
    </w:p>
    <w:p w:rsidR="006F2D04" w:rsidRPr="006F2D04" w:rsidRDefault="006F2D04" w:rsidP="006F2D04">
      <w:pPr>
        <w:spacing w:before="120" w:after="120"/>
        <w:jc w:val="both"/>
        <w:rPr>
          <w:rFonts w:ascii="Arial" w:hAnsi="Arial" w:cs="Arial"/>
          <w:b/>
          <w:u w:val="single"/>
          <w:lang w:val="es-ES_tradnl" w:eastAsia="es-ES"/>
        </w:rPr>
      </w:pPr>
      <w:r w:rsidRPr="006F2D04">
        <w:rPr>
          <w:rFonts w:ascii="Arial" w:hAnsi="Arial" w:cs="Arial"/>
          <w:b/>
          <w:u w:val="single"/>
          <w:lang w:val="es-BO" w:eastAsia="es-ES"/>
        </w:rPr>
        <w:t xml:space="preserve">DÉCIMA PRIMERA.- (FACTURACIÓN) </w:t>
      </w:r>
      <w:r w:rsidRPr="006F2D04">
        <w:rPr>
          <w:rFonts w:ascii="Arial" w:hAnsi="Arial" w:cs="Arial"/>
          <w:b/>
          <w:i/>
          <w:u w:val="single"/>
          <w:lang w:val="es-ES_tradnl" w:eastAsia="es-ES"/>
        </w:rPr>
        <w:t>(De acuerdo a la validación de la Dirección de Tributos Corporativa)</w:t>
      </w:r>
    </w:p>
    <w:p w:rsidR="006F2D04" w:rsidRPr="006F2D04" w:rsidRDefault="006F2D04" w:rsidP="006F2D04">
      <w:pPr>
        <w:contextualSpacing/>
        <w:jc w:val="both"/>
        <w:rPr>
          <w:rFonts w:ascii="Arial" w:hAnsi="Arial" w:cs="Arial"/>
          <w:bCs/>
          <w:lang w:val="es-BO" w:eastAsia="es-ES"/>
        </w:rPr>
      </w:pPr>
      <w:r w:rsidRPr="006F2D04">
        <w:rPr>
          <w:rFonts w:ascii="Arial" w:hAnsi="Arial" w:cs="Arial"/>
          <w:lang w:val="es-BO" w:eastAsia="es-ES"/>
        </w:rPr>
        <w:t>El</w:t>
      </w:r>
      <w:r w:rsidRPr="006F2D04">
        <w:rPr>
          <w:rFonts w:ascii="Arial" w:hAnsi="Arial" w:cs="Arial"/>
          <w:b/>
          <w:lang w:val="es-BO" w:eastAsia="es-ES"/>
        </w:rPr>
        <w:t xml:space="preserve"> CONTRATISTA</w:t>
      </w:r>
      <w:r w:rsidRPr="006F2D04">
        <w:rPr>
          <w:rFonts w:ascii="Arial" w:hAnsi="Arial" w:cs="Arial"/>
          <w:bCs/>
          <w:lang w:val="es-BO" w:eastAsia="es-ES"/>
        </w:rPr>
        <w:t xml:space="preserve"> deberá emitir la factura de acuerdo a normativa vigente a nombre de Yacimientos Petrolíferos Fiscales Bolivianos consignando el Número de Identificación Tributaria (NIT) 1020269020. </w:t>
      </w:r>
    </w:p>
    <w:p w:rsidR="006F2D04" w:rsidRPr="006F2D04" w:rsidRDefault="006F2D04" w:rsidP="006F2D04">
      <w:pPr>
        <w:contextualSpacing/>
        <w:jc w:val="both"/>
        <w:rPr>
          <w:rFonts w:ascii="Arial" w:hAnsi="Arial" w:cs="Arial"/>
          <w:bCs/>
          <w:lang w:val="es-BO" w:eastAsia="es-ES"/>
        </w:rPr>
      </w:pPr>
    </w:p>
    <w:p w:rsidR="006F2D04" w:rsidRPr="006F2D04" w:rsidRDefault="006F2D04" w:rsidP="006F2D04">
      <w:pPr>
        <w:contextualSpacing/>
        <w:jc w:val="both"/>
        <w:rPr>
          <w:rFonts w:ascii="Arial" w:hAnsi="Arial" w:cs="Arial"/>
          <w:bCs/>
          <w:lang w:val="es-BO" w:eastAsia="es-ES"/>
        </w:rPr>
      </w:pPr>
      <w:r w:rsidRPr="006F2D04">
        <w:rPr>
          <w:rFonts w:ascii="Arial" w:hAnsi="Arial" w:cs="Arial"/>
          <w:bCs/>
          <w:lang w:val="es-BO" w:eastAsia="es-ES"/>
        </w:rPr>
        <w:t xml:space="preserve">La factura deberá emitirse en el momento que finalice la ejecución o la prestación efectiva del servicio o a momento de percibir el pago total o parcial, lo que ocurra primero, sin deducir las multas ni otros cargos. </w:t>
      </w:r>
    </w:p>
    <w:p w:rsidR="006F2D04" w:rsidRPr="006F2D04" w:rsidRDefault="006F2D04" w:rsidP="006F2D04">
      <w:pPr>
        <w:contextualSpacing/>
        <w:jc w:val="both"/>
        <w:rPr>
          <w:rFonts w:ascii="Arial" w:hAnsi="Arial" w:cs="Arial"/>
          <w:bCs/>
          <w:lang w:val="es-BO" w:eastAsia="es-ES"/>
        </w:rPr>
      </w:pPr>
    </w:p>
    <w:p w:rsidR="006F2D04" w:rsidRPr="006F2D04" w:rsidRDefault="006F2D04" w:rsidP="006F2D04">
      <w:pPr>
        <w:jc w:val="both"/>
        <w:rPr>
          <w:rFonts w:ascii="Arial" w:hAnsi="Arial" w:cs="Arial"/>
          <w:bCs/>
          <w:lang w:val="es-BO" w:eastAsia="es-ES"/>
        </w:rPr>
      </w:pPr>
      <w:r w:rsidRPr="006F2D04">
        <w:rPr>
          <w:rFonts w:ascii="Arial" w:hAnsi="Arial" w:cs="Arial"/>
          <w:bCs/>
          <w:lang w:val="es-BO" w:eastAsia="es-ES"/>
        </w:rPr>
        <w:t>El</w:t>
      </w:r>
      <w:r w:rsidRPr="006F2D04">
        <w:rPr>
          <w:rFonts w:ascii="Arial" w:hAnsi="Arial" w:cs="Arial"/>
          <w:b/>
          <w:lang w:val="es-BO" w:eastAsia="es-ES"/>
        </w:rPr>
        <w:t xml:space="preserve"> CONTRATISTA</w:t>
      </w:r>
      <w:r w:rsidRPr="006F2D04">
        <w:rPr>
          <w:rFonts w:ascii="Arial" w:hAnsi="Arial" w:cs="Arial"/>
          <w:bCs/>
          <w:lang w:val="es-BO"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6F2D04" w:rsidRPr="006F2D04" w:rsidRDefault="006F2D04" w:rsidP="006F2D04">
      <w:pPr>
        <w:spacing w:after="120"/>
        <w:jc w:val="both"/>
        <w:rPr>
          <w:rFonts w:ascii="Arial" w:hAnsi="Arial" w:cs="Arial"/>
          <w:lang w:val="es-BO" w:eastAsia="es-ES"/>
        </w:rPr>
      </w:pPr>
    </w:p>
    <w:p w:rsidR="006F2D04" w:rsidRPr="006F2D04" w:rsidRDefault="006F2D04" w:rsidP="006F2D04">
      <w:pPr>
        <w:spacing w:after="120"/>
        <w:jc w:val="both"/>
        <w:rPr>
          <w:rFonts w:ascii="Arial" w:hAnsi="Arial" w:cs="Arial"/>
          <w:lang w:val="es-BO" w:eastAsia="es-ES"/>
        </w:rPr>
      </w:pPr>
      <w:r w:rsidRPr="006F2D04">
        <w:rPr>
          <w:rFonts w:ascii="Arial" w:hAnsi="Arial" w:cs="Arial"/>
          <w:b/>
          <w:u w:val="single"/>
          <w:lang w:val="es-BO" w:eastAsia="es-ES"/>
        </w:rPr>
        <w:t xml:space="preserve">DÉCIMA SEGUNDA.- (GARANTÍA DE CUMPLIMIENTO DE CONTRATO) </w:t>
      </w:r>
      <w:r w:rsidRPr="006F2D04">
        <w:rPr>
          <w:rFonts w:ascii="Arial" w:hAnsi="Arial" w:cs="Arial"/>
          <w:u w:val="single"/>
          <w:lang w:val="es-BO" w:eastAsia="es-ES"/>
        </w:rPr>
        <w:t>(</w:t>
      </w:r>
      <w:r w:rsidRPr="006F2D04">
        <w:rPr>
          <w:rFonts w:ascii="Arial" w:hAnsi="Arial" w:cs="Arial"/>
          <w:b/>
          <w:i/>
          <w:u w:val="single"/>
          <w:lang w:val="es-ES_tradnl" w:eastAsia="es-ES"/>
        </w:rPr>
        <w:t>De acuerdo a las especificaciones técnicas)</w:t>
      </w:r>
    </w:p>
    <w:p w:rsidR="006F2D04" w:rsidRPr="006F2D04" w:rsidRDefault="006F2D04" w:rsidP="006F2D04">
      <w:pPr>
        <w:spacing w:before="120" w:after="120"/>
        <w:jc w:val="both"/>
        <w:rPr>
          <w:rFonts w:ascii="Arial" w:hAnsi="Arial" w:cs="Arial"/>
          <w:b/>
          <w:lang w:val="es-BO" w:eastAsia="es-ES"/>
        </w:rPr>
      </w:pPr>
      <w:r w:rsidRPr="006F2D04">
        <w:rPr>
          <w:rFonts w:ascii="Arial" w:hAnsi="Arial" w:cs="Arial"/>
          <w:lang w:val="es-BO" w:eastAsia="es-ES"/>
        </w:rPr>
        <w:t xml:space="preserve">El </w:t>
      </w:r>
      <w:r w:rsidRPr="006F2D04">
        <w:rPr>
          <w:rFonts w:ascii="Arial" w:hAnsi="Arial" w:cs="Arial"/>
          <w:b/>
          <w:bCs/>
          <w:lang w:val="es-BO" w:eastAsia="es-ES"/>
        </w:rPr>
        <w:t>CONTRATISTA</w:t>
      </w:r>
      <w:r w:rsidRPr="006F2D04">
        <w:rPr>
          <w:rFonts w:ascii="Arial" w:hAnsi="Arial" w:cs="Arial"/>
          <w:lang w:val="es-BO" w:eastAsia="es-ES"/>
        </w:rPr>
        <w:t xml:space="preserve"> garantiza la correcta y fiel ejecución del presente </w:t>
      </w:r>
      <w:r w:rsidRPr="006F2D04">
        <w:rPr>
          <w:rFonts w:ascii="Arial" w:hAnsi="Arial" w:cs="Arial"/>
          <w:bCs/>
          <w:lang w:val="es-BO" w:eastAsia="es-ES"/>
        </w:rPr>
        <w:t>Contrato</w:t>
      </w:r>
      <w:r w:rsidRPr="006F2D04">
        <w:rPr>
          <w:rFonts w:ascii="Arial" w:hAnsi="Arial" w:cs="Arial"/>
          <w:b/>
          <w:bCs/>
          <w:lang w:val="es-BO" w:eastAsia="es-ES"/>
        </w:rPr>
        <w:t xml:space="preserve"> </w:t>
      </w:r>
      <w:r w:rsidRPr="006F2D04">
        <w:rPr>
          <w:rFonts w:ascii="Arial" w:hAnsi="Arial" w:cs="Arial"/>
          <w:lang w:val="es-BO" w:eastAsia="es-ES"/>
        </w:rPr>
        <w:t xml:space="preserve">en todas sus partes con la boleta de garantía _____ emitida por el Banco _______ en fecha __ de ____ </w:t>
      </w:r>
      <w:proofErr w:type="spellStart"/>
      <w:r w:rsidRPr="006F2D04">
        <w:rPr>
          <w:rFonts w:ascii="Arial" w:hAnsi="Arial" w:cs="Arial"/>
          <w:lang w:val="es-BO" w:eastAsia="es-ES"/>
        </w:rPr>
        <w:t>de</w:t>
      </w:r>
      <w:proofErr w:type="spellEnd"/>
      <w:r w:rsidRPr="006F2D04">
        <w:rPr>
          <w:rFonts w:ascii="Arial" w:hAnsi="Arial" w:cs="Arial"/>
          <w:lang w:val="es-BO" w:eastAsia="es-ES"/>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6F2D04">
        <w:rPr>
          <w:rFonts w:ascii="Arial" w:hAnsi="Arial" w:cs="Arial"/>
          <w:lang w:val="es-BO" w:eastAsia="es-ES"/>
        </w:rPr>
        <w:t>de</w:t>
      </w:r>
      <w:proofErr w:type="spellEnd"/>
      <w:r w:rsidRPr="006F2D04">
        <w:rPr>
          <w:rFonts w:ascii="Arial" w:hAnsi="Arial" w:cs="Arial"/>
          <w:lang w:val="es-BO" w:eastAsia="es-ES"/>
        </w:rPr>
        <w:t xml:space="preserve"> 20__, equivalente al 7% (siete por ciento) del monto total del Contrato.</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lastRenderedPageBreak/>
        <w:t xml:space="preserve">Cualquier incumplimiento contractual en que incurra el </w:t>
      </w:r>
      <w:r w:rsidRPr="006F2D04">
        <w:rPr>
          <w:rFonts w:ascii="Arial" w:hAnsi="Arial" w:cs="Arial"/>
          <w:b/>
          <w:lang w:val="es-BO" w:eastAsia="es-ES"/>
        </w:rPr>
        <w:t>CONTRATISTA</w:t>
      </w:r>
      <w:r w:rsidRPr="006F2D04">
        <w:rPr>
          <w:rFonts w:ascii="Arial" w:hAnsi="Arial" w:cs="Arial"/>
          <w:lang w:val="es-BO" w:eastAsia="es-ES"/>
        </w:rPr>
        <w:t xml:space="preserve">, dará lugar a la ejecución de la garantía antes mencionada en favor de la </w:t>
      </w:r>
      <w:r w:rsidRPr="006F2D04">
        <w:rPr>
          <w:rFonts w:ascii="Arial" w:hAnsi="Arial" w:cs="Arial"/>
          <w:b/>
          <w:lang w:val="es-BO" w:eastAsia="es-ES"/>
        </w:rPr>
        <w:t>ENTIDAD</w:t>
      </w:r>
      <w:r w:rsidRPr="006F2D04">
        <w:rPr>
          <w:rFonts w:ascii="Arial" w:hAnsi="Arial" w:cs="Arial"/>
          <w:bCs/>
          <w:lang w:val="es-BO" w:eastAsia="es-ES"/>
        </w:rPr>
        <w:t xml:space="preserve"> a su solo requerimiento sin necesidad de ningún trámite o acción judicial.</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tiene la obligación de mantener actualizada la garantía de cumplimiento de Contrato, cuantas veces lo requiera la </w:t>
      </w:r>
      <w:r w:rsidRPr="006F2D04">
        <w:rPr>
          <w:rFonts w:ascii="Arial" w:hAnsi="Arial" w:cs="Arial"/>
          <w:b/>
          <w:lang w:val="es-BO" w:eastAsia="es-ES"/>
        </w:rPr>
        <w:t>ENTIDAD</w:t>
      </w:r>
      <w:r w:rsidRPr="006F2D04">
        <w:rPr>
          <w:rFonts w:ascii="Arial" w:hAnsi="Arial" w:cs="Arial"/>
          <w:lang w:val="es-BO" w:eastAsia="es-ES"/>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6F2D04">
        <w:rPr>
          <w:rFonts w:ascii="Arial" w:hAnsi="Arial" w:cs="Arial"/>
          <w:b/>
          <w:lang w:val="es-BO" w:eastAsia="es-ES"/>
        </w:rPr>
        <w:t>ENTIDAD</w:t>
      </w:r>
      <w:r w:rsidRPr="006F2D04">
        <w:rPr>
          <w:rFonts w:ascii="Arial" w:hAnsi="Arial" w:cs="Arial"/>
          <w:lang w:val="es-BO" w:eastAsia="es-ES"/>
        </w:rPr>
        <w:t xml:space="preserve"> devolverá la garantía al </w:t>
      </w:r>
      <w:r w:rsidRPr="006F2D04">
        <w:rPr>
          <w:rFonts w:ascii="Arial" w:hAnsi="Arial" w:cs="Arial"/>
          <w:b/>
          <w:lang w:val="es-BO" w:eastAsia="es-ES"/>
        </w:rPr>
        <w:t>CONTRATISTA</w:t>
      </w:r>
      <w:r w:rsidRPr="006F2D04">
        <w:rPr>
          <w:rFonts w:ascii="Arial" w:hAnsi="Arial" w:cs="Arial"/>
          <w:lang w:val="es-BO" w:eastAsia="es-ES"/>
        </w:rPr>
        <w:t>.</w:t>
      </w:r>
    </w:p>
    <w:p w:rsidR="006F2D04" w:rsidRPr="006F2D04" w:rsidRDefault="006F2D04" w:rsidP="006F2D04">
      <w:pPr>
        <w:spacing w:after="120"/>
        <w:jc w:val="both"/>
        <w:rPr>
          <w:rFonts w:ascii="Arial" w:hAnsi="Arial" w:cs="Arial"/>
          <w:lang w:val="es-BO" w:eastAsia="es-ES"/>
        </w:rPr>
      </w:pPr>
      <w:r w:rsidRPr="006F2D04">
        <w:rPr>
          <w:rFonts w:ascii="Arial" w:hAnsi="Arial" w:cs="Arial"/>
          <w:b/>
          <w:u w:val="single"/>
          <w:lang w:val="es-BO" w:eastAsia="es-ES"/>
        </w:rPr>
        <w:t>DÉCIMA SEGUNDA</w:t>
      </w:r>
      <w:r w:rsidRPr="006F2D04">
        <w:rPr>
          <w:rFonts w:ascii="Arial" w:hAnsi="Arial" w:cs="Arial"/>
          <w:b/>
          <w:u w:val="single"/>
          <w:lang w:val="es-ES_tradnl" w:eastAsia="es-ES"/>
        </w:rPr>
        <w:t xml:space="preserve">.- </w:t>
      </w:r>
      <w:r w:rsidRPr="006F2D04">
        <w:rPr>
          <w:rFonts w:ascii="Arial" w:hAnsi="Arial" w:cs="Arial"/>
          <w:b/>
          <w:u w:val="single"/>
          <w:lang w:val="es-BO" w:eastAsia="es-ES"/>
        </w:rPr>
        <w:t>(</w:t>
      </w:r>
      <w:r w:rsidRPr="006F2D04">
        <w:rPr>
          <w:rFonts w:ascii="Arial" w:hAnsi="Arial" w:cs="Arial"/>
          <w:b/>
          <w:u w:val="single"/>
          <w:lang w:val="es-ES_tradnl" w:eastAsia="es-ES"/>
        </w:rPr>
        <w:t>RETENCIONES POR PAGOS PARCIALES</w:t>
      </w:r>
      <w:r w:rsidRPr="006F2D04">
        <w:rPr>
          <w:rFonts w:ascii="Arial" w:hAnsi="Arial" w:cs="Arial"/>
          <w:b/>
          <w:u w:val="single"/>
          <w:lang w:val="es-BO" w:eastAsia="es-ES"/>
        </w:rPr>
        <w:t>)</w:t>
      </w:r>
      <w:r w:rsidRPr="006F2D04">
        <w:rPr>
          <w:rFonts w:ascii="Arial" w:hAnsi="Arial" w:cs="Arial"/>
          <w:u w:val="single"/>
          <w:lang w:val="es-BO" w:eastAsia="es-ES"/>
        </w:rPr>
        <w:t xml:space="preserve"> (</w:t>
      </w:r>
      <w:r w:rsidRPr="006F2D04">
        <w:rPr>
          <w:rFonts w:ascii="Arial" w:hAnsi="Arial" w:cs="Arial"/>
          <w:b/>
          <w:i/>
          <w:u w:val="single"/>
          <w:lang w:val="es-ES_tradnl" w:eastAsia="es-ES"/>
        </w:rPr>
        <w:t>De acuerdo a las especificaciones técnicas)</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bCs/>
          <w:lang w:val="es-BO" w:eastAsia="es-ES"/>
        </w:rPr>
        <w:t xml:space="preserve"> conforme</w:t>
      </w:r>
      <w:r w:rsidRPr="006F2D04">
        <w:rPr>
          <w:rFonts w:ascii="Arial" w:hAnsi="Arial" w:cs="Arial"/>
          <w:b/>
          <w:bCs/>
          <w:lang w:val="es-BO" w:eastAsia="es-ES"/>
        </w:rPr>
        <w:t xml:space="preserve"> </w:t>
      </w:r>
      <w:r w:rsidRPr="006F2D04">
        <w:rPr>
          <w:rFonts w:ascii="Arial" w:hAnsi="Arial" w:cs="Arial"/>
          <w:bCs/>
          <w:lang w:val="es-BO" w:eastAsia="es-ES"/>
        </w:rPr>
        <w:t xml:space="preserve">nota de fecha __ de ____ </w:t>
      </w:r>
      <w:proofErr w:type="spellStart"/>
      <w:r w:rsidRPr="006F2D04">
        <w:rPr>
          <w:rFonts w:ascii="Arial" w:hAnsi="Arial" w:cs="Arial"/>
          <w:bCs/>
          <w:lang w:val="es-BO" w:eastAsia="es-ES"/>
        </w:rPr>
        <w:t>de</w:t>
      </w:r>
      <w:proofErr w:type="spellEnd"/>
      <w:r w:rsidRPr="006F2D04">
        <w:rPr>
          <w:rFonts w:ascii="Arial" w:hAnsi="Arial" w:cs="Arial"/>
          <w:bCs/>
          <w:lang w:val="es-BO" w:eastAsia="es-ES"/>
        </w:rPr>
        <w:t xml:space="preserve"> 20__, </w:t>
      </w:r>
      <w:r w:rsidRPr="006F2D04">
        <w:rPr>
          <w:rFonts w:ascii="Arial" w:hAnsi="Arial" w:cs="Arial"/>
          <w:lang w:val="es-BO" w:eastAsia="es-ES"/>
        </w:rPr>
        <w:t xml:space="preserve">acepta y autoriza expresamente, que la </w:t>
      </w:r>
      <w:r w:rsidRPr="006F2D04">
        <w:rPr>
          <w:rFonts w:ascii="Arial" w:hAnsi="Arial" w:cs="Arial"/>
          <w:b/>
          <w:lang w:val="es-BO" w:eastAsia="es-ES"/>
        </w:rPr>
        <w:t>ENTIDAD</w:t>
      </w:r>
      <w:r w:rsidRPr="006F2D04">
        <w:rPr>
          <w:rFonts w:ascii="Arial" w:hAnsi="Arial" w:cs="Arial"/>
          <w:b/>
          <w:bCs/>
          <w:lang w:val="es-BO" w:eastAsia="es-ES"/>
        </w:rPr>
        <w:t xml:space="preserve"> </w:t>
      </w:r>
      <w:r w:rsidRPr="006F2D04">
        <w:rPr>
          <w:rFonts w:ascii="Arial" w:hAnsi="Arial" w:cs="Arial"/>
          <w:lang w:val="es-BO" w:eastAsia="es-ES"/>
        </w:rPr>
        <w:t xml:space="preserve">retendrá el 7% (siete por ciento) de cada pago parcial, en sustitución de la garantía de cumplimiento de Contrato. </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Estas retenciones serán reintegradas a los 60 (sesenta) días hábiles posteriores adicionales a la vigencia del Contrato. Cualquier incumplimiento contractual en que incurra el </w:t>
      </w:r>
      <w:r w:rsidRPr="006F2D04">
        <w:rPr>
          <w:rFonts w:ascii="Arial" w:hAnsi="Arial" w:cs="Arial"/>
          <w:b/>
          <w:lang w:val="es-BO" w:eastAsia="es-ES"/>
        </w:rPr>
        <w:t>CONTRATISTA</w:t>
      </w:r>
      <w:r w:rsidRPr="006F2D04">
        <w:rPr>
          <w:rFonts w:ascii="Arial" w:hAnsi="Arial" w:cs="Arial"/>
          <w:lang w:val="es-BO" w:eastAsia="es-ES"/>
        </w:rPr>
        <w:t xml:space="preserve">, dará lugar a la consolidación de las retenciones mencionadas en favor de la </w:t>
      </w:r>
      <w:r w:rsidRPr="006F2D04">
        <w:rPr>
          <w:rFonts w:ascii="Arial" w:hAnsi="Arial" w:cs="Arial"/>
          <w:b/>
          <w:lang w:val="es-BO" w:eastAsia="es-ES"/>
        </w:rPr>
        <w:t>ENTIDAD</w:t>
      </w:r>
      <w:r w:rsidRPr="006F2D04">
        <w:rPr>
          <w:rFonts w:ascii="Arial" w:hAnsi="Arial" w:cs="Arial"/>
          <w:bCs/>
          <w:lang w:val="es-BO" w:eastAsia="es-ES"/>
        </w:rPr>
        <w:t xml:space="preserve"> a su solo requerimiento sin necesidad de ningún trámite o acción judicial.</w:t>
      </w:r>
      <w:r w:rsidRPr="006F2D04">
        <w:rPr>
          <w:rFonts w:ascii="Arial" w:hAnsi="Arial" w:cs="Arial"/>
          <w:lang w:val="es-BO" w:eastAsia="es-ES"/>
        </w:rPr>
        <w:t xml:space="preserve"> </w:t>
      </w:r>
    </w:p>
    <w:p w:rsidR="006F2D04" w:rsidRPr="006F2D04" w:rsidRDefault="006F2D04" w:rsidP="006F2D04">
      <w:pPr>
        <w:spacing w:before="120" w:after="120"/>
        <w:jc w:val="both"/>
        <w:rPr>
          <w:rFonts w:ascii="Arial" w:hAnsi="Arial" w:cs="Arial"/>
          <w:b/>
          <w:bCs/>
          <w:i/>
          <w:lang w:val="es-BO" w:eastAsia="es-ES"/>
        </w:rPr>
      </w:pPr>
      <w:r w:rsidRPr="006F2D04">
        <w:rPr>
          <w:rFonts w:ascii="Arial" w:hAnsi="Arial" w:cs="Arial"/>
          <w:b/>
          <w:u w:val="single"/>
          <w:lang w:val="es-BO" w:eastAsia="es-ES"/>
        </w:rPr>
        <w:t>DÉCIMA TERCERA.- (ANTICIPO)</w:t>
      </w:r>
      <w:r w:rsidRPr="006F2D04">
        <w:rPr>
          <w:rFonts w:ascii="Arial" w:hAnsi="Arial" w:cs="Arial"/>
          <w:b/>
          <w:bCs/>
          <w:i/>
          <w:lang w:val="es-BO" w:eastAsia="es-ES"/>
        </w:rPr>
        <w:t xml:space="preserve"> </w:t>
      </w:r>
      <w:r w:rsidRPr="006F2D04">
        <w:rPr>
          <w:rFonts w:ascii="Arial" w:hAnsi="Arial" w:cs="Arial"/>
          <w:b/>
          <w:i/>
          <w:u w:val="single"/>
          <w:lang w:val="es-ES_tradnl" w:eastAsia="es-ES"/>
        </w:rPr>
        <w:t>(Insertar si se ha previsto en las especificaciones técnicas)</w:t>
      </w:r>
    </w:p>
    <w:p w:rsidR="006F2D04" w:rsidRPr="006F2D04" w:rsidRDefault="006F2D04" w:rsidP="006F2D04">
      <w:pPr>
        <w:widowControl w:val="0"/>
        <w:autoSpaceDE w:val="0"/>
        <w:autoSpaceDN w:val="0"/>
        <w:adjustRightInd w:val="0"/>
        <w:spacing w:before="120" w:after="120"/>
        <w:ind w:right="-7"/>
        <w:jc w:val="both"/>
        <w:rPr>
          <w:rFonts w:ascii="Arial" w:hAnsi="Arial" w:cs="Arial"/>
          <w:lang w:val="es-BO" w:eastAsia="es-ES"/>
        </w:rPr>
      </w:pPr>
      <w:r w:rsidRPr="006F2D04">
        <w:rPr>
          <w:rFonts w:ascii="Arial" w:hAnsi="Arial" w:cs="Arial"/>
          <w:lang w:val="es-BO" w:eastAsia="es-ES"/>
        </w:rPr>
        <w:t xml:space="preserve">La </w:t>
      </w:r>
      <w:r w:rsidRPr="006F2D04">
        <w:rPr>
          <w:rFonts w:ascii="Arial" w:hAnsi="Arial" w:cs="Arial"/>
          <w:b/>
          <w:lang w:val="es-BO" w:eastAsia="es-ES"/>
        </w:rPr>
        <w:t>ENTIDAD</w:t>
      </w:r>
      <w:r w:rsidRPr="006F2D04">
        <w:rPr>
          <w:rFonts w:ascii="Arial" w:hAnsi="Arial" w:cs="Arial"/>
          <w:lang w:val="es-BO" w:eastAsia="es-ES"/>
        </w:rPr>
        <w:t xml:space="preserve">, a solicitud del </w:t>
      </w:r>
      <w:r w:rsidRPr="006F2D04">
        <w:rPr>
          <w:rFonts w:ascii="Arial" w:hAnsi="Arial" w:cs="Arial"/>
          <w:b/>
          <w:lang w:val="es-BO" w:eastAsia="es-ES"/>
        </w:rPr>
        <w:t>CONTRATISTA</w:t>
      </w:r>
      <w:r w:rsidRPr="006F2D04">
        <w:rPr>
          <w:rFonts w:ascii="Arial" w:hAnsi="Arial" w:cs="Arial"/>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F2D04">
        <w:rPr>
          <w:rFonts w:ascii="Arial" w:hAnsi="Arial" w:cs="Arial"/>
          <w:bCs/>
          <w:iCs/>
          <w:lang w:val="es-BO" w:eastAsia="es-ES"/>
        </w:rPr>
        <w:t xml:space="preserve">, </w:t>
      </w:r>
      <w:r w:rsidRPr="006F2D04">
        <w:rPr>
          <w:rFonts w:ascii="Arial" w:hAnsi="Arial" w:cs="Arial"/>
          <w:lang w:val="es-BO" w:eastAsia="es-ES"/>
        </w:rPr>
        <w:t xml:space="preserve">caso contrario se entenderá por anticipo no solicitado; dicho anticipo podrá ser desembolsado por la </w:t>
      </w:r>
      <w:r w:rsidRPr="006F2D04">
        <w:rPr>
          <w:rFonts w:ascii="Arial" w:hAnsi="Arial" w:cs="Arial"/>
          <w:b/>
          <w:lang w:val="es-BO" w:eastAsia="es-ES"/>
        </w:rPr>
        <w:t>ENTIDAD</w:t>
      </w:r>
      <w:r w:rsidRPr="006F2D04">
        <w:rPr>
          <w:rFonts w:ascii="Arial" w:hAnsi="Arial" w:cs="Arial"/>
          <w:lang w:val="es-BO" w:eastAsia="es-ES"/>
        </w:rPr>
        <w:t xml:space="preserve"> en uno o más desembolsos.</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F2D04">
        <w:rPr>
          <w:rFonts w:ascii="Arial" w:hAnsi="Arial" w:cs="Arial"/>
          <w:b/>
          <w:lang w:val="es-BO" w:eastAsia="es-ES"/>
        </w:rPr>
        <w:t>CONTRATISTA</w:t>
      </w:r>
      <w:r w:rsidRPr="006F2D04">
        <w:rPr>
          <w:rFonts w:ascii="Arial" w:hAnsi="Arial" w:cs="Arial"/>
          <w:lang w:val="es-BO" w:eastAsia="es-ES"/>
        </w:rPr>
        <w:t>, hasta cubrir el monto total del anticipo. Asimismo, la garantía de correcta inversión de anticipo deberá mantenerse en vigencia hasta que se efectivice el pago de que refleje que ha sido descontado en su totalidad.</w:t>
      </w:r>
    </w:p>
    <w:p w:rsidR="006F2D04" w:rsidRPr="006F2D04" w:rsidRDefault="006F2D04" w:rsidP="006F2D04">
      <w:pPr>
        <w:spacing w:before="120" w:after="120"/>
        <w:jc w:val="both"/>
        <w:rPr>
          <w:rFonts w:ascii="Arial" w:hAnsi="Arial" w:cs="Arial"/>
          <w:b/>
          <w:bCs/>
          <w:lang w:val="es-BO" w:eastAsia="es-ES"/>
        </w:rPr>
      </w:pPr>
      <w:r w:rsidRPr="006F2D04">
        <w:rPr>
          <w:rFonts w:ascii="Arial" w:hAnsi="Arial" w:cs="Arial"/>
          <w:lang w:val="es-BO" w:eastAsia="es-ES"/>
        </w:rPr>
        <w:t xml:space="preserve">El importe de la garantía podrá ser cobrado por la </w:t>
      </w:r>
      <w:r w:rsidRPr="006F2D04">
        <w:rPr>
          <w:rFonts w:ascii="Arial" w:hAnsi="Arial" w:cs="Arial"/>
          <w:b/>
          <w:lang w:val="es-BO" w:eastAsia="es-ES"/>
        </w:rPr>
        <w:t>ENTIDAD</w:t>
      </w:r>
      <w:r w:rsidRPr="006F2D04">
        <w:rPr>
          <w:rFonts w:ascii="Arial" w:hAnsi="Arial" w:cs="Arial"/>
          <w:lang w:val="es-BO" w:eastAsia="es-ES"/>
        </w:rPr>
        <w:t xml:space="preserve"> en caso de que el </w:t>
      </w:r>
      <w:r w:rsidRPr="006F2D04">
        <w:rPr>
          <w:rFonts w:ascii="Arial" w:hAnsi="Arial" w:cs="Arial"/>
          <w:b/>
          <w:bCs/>
          <w:lang w:val="es-BO" w:eastAsia="es-ES"/>
        </w:rPr>
        <w:t>CONTRATISTA:</w:t>
      </w:r>
    </w:p>
    <w:p w:rsidR="006F2D04" w:rsidRPr="006F2D04" w:rsidRDefault="006F2D04" w:rsidP="006F2D04">
      <w:pPr>
        <w:spacing w:after="120"/>
        <w:ind w:left="1134" w:hanging="272"/>
        <w:jc w:val="both"/>
        <w:rPr>
          <w:rFonts w:ascii="Arial" w:hAnsi="Arial" w:cs="Arial"/>
          <w:lang w:val="es-BO" w:eastAsia="es-ES"/>
        </w:rPr>
      </w:pPr>
      <w:r w:rsidRPr="006F2D04">
        <w:rPr>
          <w:rFonts w:ascii="Arial" w:hAnsi="Arial" w:cs="Arial"/>
          <w:b/>
          <w:lang w:val="es-BO" w:eastAsia="es-ES"/>
        </w:rPr>
        <w:t>a)</w:t>
      </w:r>
      <w:r w:rsidRPr="006F2D04">
        <w:rPr>
          <w:rFonts w:ascii="Arial" w:hAnsi="Arial" w:cs="Arial"/>
          <w:lang w:val="es-BO" w:eastAsia="es-ES"/>
        </w:rPr>
        <w:t xml:space="preserve"> No pudiese justificar la correcta inversión del anticipo otorgado antes de haberse deducido la totalidad del mismo en los tiempos y porcentajes convenidos entre las Partes.</w:t>
      </w:r>
    </w:p>
    <w:p w:rsidR="006F2D04" w:rsidRPr="006F2D04" w:rsidRDefault="006F2D04" w:rsidP="006F2D04">
      <w:pPr>
        <w:spacing w:after="120"/>
        <w:ind w:left="1134" w:hanging="272"/>
        <w:jc w:val="both"/>
        <w:rPr>
          <w:rFonts w:ascii="Arial" w:hAnsi="Arial" w:cs="Arial"/>
          <w:lang w:val="es-BO" w:eastAsia="es-ES"/>
        </w:rPr>
      </w:pPr>
      <w:r w:rsidRPr="006F2D04">
        <w:rPr>
          <w:rFonts w:ascii="Arial" w:hAnsi="Arial" w:cs="Arial"/>
          <w:b/>
          <w:lang w:val="es-BO" w:eastAsia="es-ES"/>
        </w:rPr>
        <w:t>b)</w:t>
      </w:r>
      <w:r w:rsidRPr="006F2D04">
        <w:rPr>
          <w:rFonts w:ascii="Arial" w:hAnsi="Arial" w:cs="Arial"/>
          <w:lang w:val="es-BO" w:eastAsia="es-ES"/>
        </w:rPr>
        <w:t xml:space="preserve"> No haya iniciado el Servicio de conformidad a lo determinado en el cronograma del Servicio. </w:t>
      </w:r>
    </w:p>
    <w:p w:rsidR="006F2D04" w:rsidRPr="006F2D04" w:rsidRDefault="006F2D04" w:rsidP="006F2D04">
      <w:pPr>
        <w:spacing w:after="120"/>
        <w:ind w:left="1134" w:hanging="272"/>
        <w:jc w:val="both"/>
        <w:rPr>
          <w:rFonts w:ascii="Arial" w:hAnsi="Arial" w:cs="Arial"/>
          <w:lang w:val="es-BO" w:eastAsia="es-ES"/>
        </w:rPr>
      </w:pPr>
      <w:r w:rsidRPr="006F2D04">
        <w:rPr>
          <w:rFonts w:ascii="Arial" w:hAnsi="Arial" w:cs="Arial"/>
          <w:b/>
          <w:lang w:val="es-BO" w:eastAsia="es-ES"/>
        </w:rPr>
        <w:t>c)</w:t>
      </w:r>
      <w:r w:rsidRPr="006F2D04">
        <w:rPr>
          <w:rFonts w:ascii="Arial" w:hAnsi="Arial" w:cs="Arial"/>
          <w:lang w:val="es-BO" w:eastAsia="es-ES"/>
        </w:rPr>
        <w:t xml:space="preserve"> No cuente con el personal y equipos necesarios para la realización del Servicio estipulado en el Contrato, una vez iniciado éste.</w:t>
      </w:r>
    </w:p>
    <w:p w:rsidR="006F2D04" w:rsidRPr="006F2D04" w:rsidRDefault="006F2D04" w:rsidP="006F2D04">
      <w:pPr>
        <w:spacing w:after="120"/>
        <w:ind w:left="1134" w:hanging="272"/>
        <w:jc w:val="both"/>
        <w:rPr>
          <w:rFonts w:ascii="Arial" w:hAnsi="Arial" w:cs="Arial"/>
          <w:lang w:val="es-BO" w:eastAsia="es-ES"/>
        </w:rPr>
      </w:pPr>
      <w:r w:rsidRPr="006F2D04">
        <w:rPr>
          <w:rFonts w:ascii="Arial" w:hAnsi="Arial" w:cs="Arial"/>
          <w:b/>
          <w:lang w:val="es-BO" w:eastAsia="es-ES"/>
        </w:rPr>
        <w:t>d)</w:t>
      </w:r>
      <w:r w:rsidRPr="006F2D04">
        <w:rPr>
          <w:rFonts w:ascii="Arial" w:hAnsi="Arial" w:cs="Arial"/>
          <w:lang w:val="es-BO" w:eastAsia="es-ES"/>
        </w:rPr>
        <w:t xml:space="preserve"> No realice o niegue la renovación de la boleta de garantía de correcta inversión de anticipo.  </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Cs/>
          <w:lang w:val="es-BO" w:eastAsia="es-ES"/>
        </w:rPr>
        <w:t>Fiscal de Servicio</w:t>
      </w:r>
      <w:r w:rsidRPr="006F2D04">
        <w:rPr>
          <w:rFonts w:ascii="Arial" w:hAnsi="Arial" w:cs="Arial"/>
          <w:b/>
          <w:bCs/>
          <w:lang w:val="es-BO" w:eastAsia="es-ES"/>
        </w:rPr>
        <w:t xml:space="preserve"> </w:t>
      </w:r>
      <w:r w:rsidRPr="006F2D04">
        <w:rPr>
          <w:rFonts w:ascii="Arial" w:hAnsi="Arial" w:cs="Arial"/>
          <w:lang w:val="es-BO" w:eastAsia="es-ES"/>
        </w:rPr>
        <w:t xml:space="preserve">llevará el control directo de la vigencia y validez de esta garantía, en cuanto al monto y plazo, a efectos de requerir su ampliación al </w:t>
      </w:r>
      <w:r w:rsidRPr="006F2D04">
        <w:rPr>
          <w:rFonts w:ascii="Arial" w:hAnsi="Arial" w:cs="Arial"/>
          <w:b/>
          <w:bCs/>
          <w:lang w:val="es-BO" w:eastAsia="es-ES"/>
        </w:rPr>
        <w:t>CONTRATISTA</w:t>
      </w:r>
      <w:r w:rsidRPr="006F2D04">
        <w:rPr>
          <w:rFonts w:ascii="Arial" w:hAnsi="Arial" w:cs="Arial"/>
          <w:lang w:val="es-BO" w:eastAsia="es-ES"/>
        </w:rPr>
        <w:t xml:space="preserve">, o solicitar a la </w:t>
      </w:r>
      <w:r w:rsidRPr="006F2D04">
        <w:rPr>
          <w:rFonts w:ascii="Arial" w:hAnsi="Arial" w:cs="Arial"/>
          <w:b/>
          <w:lang w:val="es-BO" w:eastAsia="es-ES"/>
        </w:rPr>
        <w:t>ENTIDAD</w:t>
      </w:r>
      <w:r w:rsidRPr="006F2D04">
        <w:rPr>
          <w:rFonts w:ascii="Arial" w:hAnsi="Arial" w:cs="Arial"/>
          <w:lang w:val="es-BO" w:eastAsia="es-ES"/>
        </w:rPr>
        <w:t xml:space="preserve"> su ejecución.</w:t>
      </w:r>
    </w:p>
    <w:p w:rsidR="006F2D04" w:rsidRPr="006F2D04" w:rsidRDefault="006F2D04" w:rsidP="006F2D04">
      <w:pPr>
        <w:spacing w:after="120"/>
        <w:jc w:val="both"/>
        <w:rPr>
          <w:rFonts w:ascii="Arial" w:hAnsi="Arial" w:cs="Arial"/>
          <w:b/>
          <w:i/>
          <w:u w:val="single"/>
          <w:lang w:val="es-ES_tradnl" w:eastAsia="es-ES"/>
        </w:rPr>
      </w:pPr>
      <w:r w:rsidRPr="006F2D04">
        <w:rPr>
          <w:rFonts w:ascii="Arial" w:hAnsi="Arial" w:cs="Arial"/>
          <w:b/>
          <w:u w:val="single"/>
          <w:lang w:val="es-BO" w:eastAsia="es-ES"/>
        </w:rPr>
        <w:t xml:space="preserve">DÉCIMA CUARTA.- (CLÁUSULA DE SEGUROS) </w:t>
      </w:r>
      <w:r w:rsidRPr="006F2D04">
        <w:rPr>
          <w:rFonts w:ascii="Arial" w:hAnsi="Arial" w:cs="Arial"/>
          <w:b/>
          <w:i/>
          <w:u w:val="single"/>
          <w:lang w:val="es-ES_tradnl" w:eastAsia="es-ES"/>
        </w:rPr>
        <w:t>(De acuerdo a la validación de la Unidad de Seguros)</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deberá presentar y mantener vigente de forma ininterrumpida durante todo el periodo del Contrato las pólizas de seguro especificadas a continuación:</w:t>
      </w:r>
    </w:p>
    <w:p w:rsidR="006F2D04" w:rsidRPr="006F2D04" w:rsidRDefault="006F2D04" w:rsidP="006F2D04">
      <w:pPr>
        <w:jc w:val="both"/>
        <w:rPr>
          <w:rFonts w:ascii="Arial" w:hAnsi="Arial" w:cs="Arial"/>
          <w:b/>
          <w:bCs/>
          <w:iCs/>
          <w:lang w:val="es-BO" w:eastAsia="es-ES"/>
        </w:rPr>
      </w:pPr>
      <w:r w:rsidRPr="006F2D04">
        <w:rPr>
          <w:rFonts w:ascii="Arial" w:hAnsi="Arial" w:cs="Arial"/>
          <w:b/>
          <w:bCs/>
          <w:iCs/>
          <w:lang w:val="es-BO" w:eastAsia="es-ES"/>
        </w:rPr>
        <w:t>13.1.</w:t>
      </w:r>
      <w:r w:rsidRPr="006F2D04">
        <w:rPr>
          <w:rFonts w:ascii="Arial" w:hAnsi="Arial" w:cs="Arial"/>
          <w:b/>
          <w:bCs/>
          <w:iCs/>
          <w:lang w:val="es-BO" w:eastAsia="es-ES"/>
        </w:rPr>
        <w:tab/>
        <w:t>Seguro de Responsabilidad Civil.</w:t>
      </w:r>
    </w:p>
    <w:p w:rsidR="006F2D04" w:rsidRPr="006F2D04" w:rsidRDefault="006F2D04" w:rsidP="006F2D04">
      <w:pPr>
        <w:ind w:left="720"/>
        <w:jc w:val="both"/>
        <w:rPr>
          <w:rFonts w:ascii="Arial" w:hAnsi="Arial" w:cs="Arial"/>
          <w:b/>
          <w:bCs/>
          <w:i/>
          <w:iCs/>
          <w:lang w:val="es-BO" w:eastAsia="es-ES"/>
        </w:rPr>
      </w:pPr>
    </w:p>
    <w:p w:rsidR="006F2D04" w:rsidRPr="006F2D04" w:rsidRDefault="006F2D04" w:rsidP="006F2D04">
      <w:pPr>
        <w:ind w:left="714" w:hanging="6"/>
        <w:jc w:val="both"/>
        <w:rPr>
          <w:rFonts w:ascii="Arial" w:hAnsi="Arial" w:cs="Arial"/>
          <w:bCs/>
          <w:iCs/>
          <w:lang w:val="es-BO" w:eastAsia="es-ES"/>
        </w:rPr>
      </w:pPr>
      <w:r w:rsidRPr="006F2D04">
        <w:rPr>
          <w:rFonts w:ascii="Arial" w:hAnsi="Arial" w:cs="Arial"/>
          <w:bCs/>
          <w:iCs/>
          <w:lang w:val="es-BO" w:eastAsia="es-E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6F2D04">
        <w:rPr>
          <w:rFonts w:ascii="Arial" w:hAnsi="Arial" w:cs="Arial"/>
          <w:b/>
          <w:bCs/>
          <w:iCs/>
          <w:lang w:val="es-BO" w:eastAsia="es-ES"/>
        </w:rPr>
        <w:t xml:space="preserve">ENTIDAD </w:t>
      </w:r>
      <w:r w:rsidRPr="006F2D04">
        <w:rPr>
          <w:rFonts w:ascii="Arial" w:hAnsi="Arial" w:cs="Arial"/>
          <w:bCs/>
          <w:iCs/>
          <w:lang w:val="es-BO" w:eastAsia="es-ES"/>
        </w:rPr>
        <w:t xml:space="preserve">por cualquier suceso. En esta póliza la </w:t>
      </w:r>
      <w:r w:rsidRPr="006F2D04">
        <w:rPr>
          <w:rFonts w:ascii="Arial" w:hAnsi="Arial" w:cs="Arial"/>
          <w:b/>
          <w:bCs/>
          <w:iCs/>
          <w:lang w:val="es-BO" w:eastAsia="es-ES"/>
        </w:rPr>
        <w:t xml:space="preserve">ENTIDAD </w:t>
      </w:r>
      <w:r w:rsidRPr="006F2D04">
        <w:rPr>
          <w:rFonts w:ascii="Arial" w:hAnsi="Arial" w:cs="Arial"/>
          <w:bCs/>
          <w:iCs/>
          <w:lang w:val="es-BO" w:eastAsia="es-ES"/>
        </w:rPr>
        <w:t>deberá figurar como un tercero.</w:t>
      </w:r>
    </w:p>
    <w:p w:rsidR="006F2D04" w:rsidRPr="006F2D04" w:rsidRDefault="006F2D04" w:rsidP="006F2D04">
      <w:pPr>
        <w:ind w:left="714" w:hanging="6"/>
        <w:jc w:val="both"/>
        <w:rPr>
          <w:rFonts w:ascii="Arial" w:hAnsi="Arial" w:cs="Arial"/>
          <w:bCs/>
          <w:iCs/>
          <w:lang w:val="es-BO" w:eastAsia="es-ES"/>
        </w:rPr>
      </w:pPr>
    </w:p>
    <w:p w:rsidR="006F2D04" w:rsidRPr="006F2D04" w:rsidRDefault="006F2D04" w:rsidP="006F2D04">
      <w:pPr>
        <w:ind w:left="714"/>
        <w:jc w:val="both"/>
        <w:rPr>
          <w:rFonts w:ascii="Arial" w:hAnsi="Arial" w:cs="Arial"/>
          <w:bCs/>
          <w:iCs/>
          <w:lang w:val="es-BO" w:eastAsia="es-ES"/>
        </w:rPr>
      </w:pPr>
      <w:r w:rsidRPr="006F2D04">
        <w:rPr>
          <w:rFonts w:ascii="Arial" w:hAnsi="Arial" w:cs="Arial"/>
          <w:bCs/>
          <w:iCs/>
          <w:lang w:val="es-BO" w:eastAsia="es-ES"/>
        </w:rPr>
        <w:t>El límite de indemnización por evento y/o reclamos deberá ser por un monto no menor a $</w:t>
      </w:r>
      <w:proofErr w:type="spellStart"/>
      <w:r w:rsidRPr="006F2D04">
        <w:rPr>
          <w:rFonts w:ascii="Arial" w:hAnsi="Arial" w:cs="Arial"/>
          <w:bCs/>
          <w:iCs/>
          <w:lang w:val="es-BO" w:eastAsia="es-ES"/>
        </w:rPr>
        <w:t>us</w:t>
      </w:r>
      <w:proofErr w:type="spellEnd"/>
      <w:r w:rsidRPr="006F2D04">
        <w:rPr>
          <w:rFonts w:ascii="Arial" w:hAnsi="Arial" w:cs="Arial"/>
          <w:bCs/>
          <w:iCs/>
          <w:lang w:val="es-BO" w:eastAsia="es-ES"/>
        </w:rPr>
        <w:t>. 100.000.-</w:t>
      </w:r>
    </w:p>
    <w:p w:rsidR="006F2D04" w:rsidRPr="006F2D04" w:rsidRDefault="006F2D04" w:rsidP="006F2D04">
      <w:pPr>
        <w:ind w:left="714"/>
        <w:jc w:val="both"/>
        <w:rPr>
          <w:rFonts w:ascii="Arial" w:hAnsi="Arial" w:cs="Arial"/>
          <w:bCs/>
          <w:iCs/>
          <w:lang w:val="es-BO" w:eastAsia="es-ES"/>
        </w:rPr>
      </w:pPr>
    </w:p>
    <w:p w:rsidR="006F2D04" w:rsidRPr="006F2D04" w:rsidRDefault="006F2D04" w:rsidP="006F2D04">
      <w:pPr>
        <w:jc w:val="both"/>
        <w:rPr>
          <w:rFonts w:ascii="Arial" w:hAnsi="Arial" w:cs="Arial"/>
          <w:b/>
          <w:bCs/>
          <w:iCs/>
          <w:lang w:val="es-BO" w:eastAsia="es-ES"/>
        </w:rPr>
      </w:pPr>
      <w:r w:rsidRPr="006F2D04">
        <w:rPr>
          <w:rFonts w:ascii="Arial" w:hAnsi="Arial" w:cs="Arial"/>
          <w:b/>
          <w:bCs/>
          <w:iCs/>
          <w:lang w:val="es-BO" w:eastAsia="es-ES"/>
        </w:rPr>
        <w:t>13.2.</w:t>
      </w:r>
      <w:r w:rsidRPr="006F2D04">
        <w:rPr>
          <w:rFonts w:ascii="Arial" w:hAnsi="Arial" w:cs="Arial"/>
          <w:b/>
          <w:bCs/>
          <w:iCs/>
          <w:lang w:val="es-BO" w:eastAsia="es-ES"/>
        </w:rPr>
        <w:tab/>
        <w:t>Póliza de Accidentes Personales.</w:t>
      </w:r>
    </w:p>
    <w:p w:rsidR="006F2D04" w:rsidRPr="006F2D04" w:rsidRDefault="006F2D04" w:rsidP="006F2D04">
      <w:pPr>
        <w:ind w:left="720"/>
        <w:jc w:val="both"/>
        <w:rPr>
          <w:rFonts w:ascii="Arial" w:hAnsi="Arial" w:cs="Arial"/>
          <w:b/>
          <w:bCs/>
          <w:i/>
          <w:iCs/>
          <w:lang w:val="es-BO" w:eastAsia="es-ES"/>
        </w:rPr>
      </w:pPr>
    </w:p>
    <w:p w:rsidR="006F2D04" w:rsidRPr="006F2D04" w:rsidRDefault="006F2D04" w:rsidP="006F2D04">
      <w:pPr>
        <w:ind w:left="714"/>
        <w:jc w:val="both"/>
        <w:rPr>
          <w:rFonts w:ascii="Arial" w:hAnsi="Arial" w:cs="Arial"/>
          <w:bCs/>
          <w:iCs/>
          <w:lang w:val="es-BO" w:eastAsia="es-ES"/>
        </w:rPr>
      </w:pPr>
      <w:r w:rsidRPr="006F2D04">
        <w:rPr>
          <w:rFonts w:ascii="Arial" w:hAnsi="Arial" w:cs="Arial"/>
          <w:bCs/>
          <w:iCs/>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F2D04" w:rsidRPr="006F2D04" w:rsidRDefault="006F2D04" w:rsidP="006F2D04">
      <w:pPr>
        <w:ind w:left="714"/>
        <w:jc w:val="both"/>
        <w:rPr>
          <w:rFonts w:ascii="Arial" w:hAnsi="Arial" w:cs="Arial"/>
          <w:bCs/>
          <w:iCs/>
          <w:lang w:val="es-BO" w:eastAsia="es-ES"/>
        </w:rPr>
      </w:pPr>
    </w:p>
    <w:p w:rsidR="006F2D04" w:rsidRPr="006F2D04" w:rsidRDefault="006F2D04" w:rsidP="006F2D04">
      <w:pPr>
        <w:ind w:left="720"/>
        <w:jc w:val="both"/>
        <w:rPr>
          <w:rFonts w:ascii="Arial" w:hAnsi="Arial" w:cs="Arial"/>
          <w:b/>
          <w:bCs/>
          <w:iCs/>
          <w:lang w:val="es-BO" w:eastAsia="es-ES"/>
        </w:rPr>
      </w:pPr>
      <w:r w:rsidRPr="006F2D04">
        <w:rPr>
          <w:rFonts w:ascii="Arial" w:hAnsi="Arial" w:cs="Arial"/>
          <w:b/>
          <w:bCs/>
          <w:iCs/>
          <w:lang w:val="es-BO" w:eastAsia="es-ES"/>
        </w:rPr>
        <w:t>Condiciones Adicionales.</w:t>
      </w:r>
    </w:p>
    <w:p w:rsidR="006F2D04" w:rsidRPr="006F2D04" w:rsidRDefault="006F2D04" w:rsidP="006F2D04">
      <w:pPr>
        <w:ind w:left="720"/>
        <w:jc w:val="both"/>
        <w:rPr>
          <w:rFonts w:ascii="Arial" w:hAnsi="Arial" w:cs="Arial"/>
          <w:b/>
          <w:bCs/>
          <w:i/>
          <w:iCs/>
          <w:lang w:val="es-BO" w:eastAsia="es-ES"/>
        </w:rPr>
      </w:pPr>
    </w:p>
    <w:p w:rsidR="006F2D04" w:rsidRPr="006F2D04" w:rsidRDefault="006F2D04" w:rsidP="006F2D04">
      <w:pPr>
        <w:ind w:left="714"/>
        <w:jc w:val="both"/>
        <w:rPr>
          <w:rFonts w:ascii="Arial" w:hAnsi="Arial" w:cs="Arial"/>
          <w:bCs/>
          <w:iCs/>
          <w:lang w:val="es-BO" w:eastAsia="es-ES"/>
        </w:rPr>
      </w:pPr>
      <w:r w:rsidRPr="006F2D04">
        <w:rPr>
          <w:rFonts w:ascii="Arial" w:hAnsi="Arial" w:cs="Arial"/>
          <w:bCs/>
          <w:iCs/>
          <w:lang w:val="es-BO" w:eastAsia="es-ES"/>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6F2D04">
        <w:rPr>
          <w:rFonts w:ascii="Arial" w:hAnsi="Arial" w:cs="Arial"/>
          <w:b/>
          <w:bCs/>
          <w:iCs/>
          <w:lang w:val="es-BO" w:eastAsia="es-ES"/>
        </w:rPr>
        <w:t>ENTIDAD</w:t>
      </w:r>
      <w:r w:rsidRPr="006F2D04">
        <w:rPr>
          <w:rFonts w:ascii="Arial" w:hAnsi="Arial" w:cs="Arial"/>
          <w:bCs/>
          <w:iCs/>
          <w:lang w:val="es-BO" w:eastAsia="es-ES"/>
        </w:rPr>
        <w:t>, por todos los accidentes que hayan podido sufrir su personal en el desempeño de sus funciones.</w:t>
      </w:r>
    </w:p>
    <w:p w:rsidR="006F2D04" w:rsidRPr="006F2D04" w:rsidRDefault="006F2D04" w:rsidP="006F2D04">
      <w:pPr>
        <w:ind w:left="714"/>
        <w:jc w:val="both"/>
        <w:rPr>
          <w:rFonts w:ascii="Arial" w:hAnsi="Arial" w:cs="Arial"/>
          <w:bCs/>
          <w:iCs/>
          <w:lang w:val="es-BO" w:eastAsia="es-ES"/>
        </w:rPr>
      </w:pPr>
    </w:p>
    <w:p w:rsidR="006F2D04" w:rsidRPr="006F2D04" w:rsidRDefault="006F2D04" w:rsidP="006F2D04">
      <w:pPr>
        <w:ind w:left="714"/>
        <w:jc w:val="both"/>
        <w:rPr>
          <w:rFonts w:ascii="Arial" w:hAnsi="Arial" w:cs="Arial"/>
          <w:bCs/>
          <w:iCs/>
          <w:lang w:val="es-BO" w:eastAsia="es-ES"/>
        </w:rPr>
      </w:pPr>
      <w:r w:rsidRPr="006F2D04">
        <w:rPr>
          <w:rFonts w:ascii="Arial" w:hAnsi="Arial" w:cs="Arial"/>
          <w:bCs/>
          <w:iCs/>
          <w:lang w:val="es-BO" w:eastAsia="es-ES"/>
        </w:rPr>
        <w:t xml:space="preserve">La empresa adjudicada, deberá entregar una copia de las citadas pólizas a la </w:t>
      </w:r>
      <w:r w:rsidRPr="006F2D04">
        <w:rPr>
          <w:rFonts w:ascii="Arial" w:hAnsi="Arial" w:cs="Arial"/>
          <w:b/>
          <w:bCs/>
          <w:iCs/>
          <w:lang w:val="es-BO" w:eastAsia="es-ES"/>
        </w:rPr>
        <w:t xml:space="preserve">ENTIDAD </w:t>
      </w:r>
      <w:r w:rsidRPr="006F2D04">
        <w:rPr>
          <w:rFonts w:ascii="Arial" w:hAnsi="Arial" w:cs="Arial"/>
          <w:bCs/>
          <w:iCs/>
          <w:lang w:val="es-BO" w:eastAsia="es-ES"/>
        </w:rPr>
        <w:t>antes de la suscripción del contrato.</w:t>
      </w:r>
    </w:p>
    <w:p w:rsidR="006F2D04" w:rsidRPr="006F2D04" w:rsidRDefault="006F2D04" w:rsidP="006F2D04">
      <w:pPr>
        <w:spacing w:before="120" w:after="120"/>
        <w:jc w:val="both"/>
        <w:rPr>
          <w:rFonts w:ascii="Arial" w:hAnsi="Arial" w:cs="Arial"/>
          <w:b/>
          <w:i/>
          <w:u w:val="single"/>
          <w:lang w:val="es-ES_tradnl" w:eastAsia="es-ES"/>
        </w:rPr>
      </w:pPr>
      <w:r w:rsidRPr="006F2D04">
        <w:rPr>
          <w:rFonts w:ascii="Arial" w:hAnsi="Arial" w:cs="Arial"/>
          <w:b/>
          <w:u w:val="single"/>
          <w:lang w:val="es-BO" w:eastAsia="es-ES"/>
        </w:rPr>
        <w:t>DÉCIMA QUINTA.</w:t>
      </w:r>
      <w:proofErr w:type="gramStart"/>
      <w:r w:rsidRPr="006F2D04">
        <w:rPr>
          <w:rFonts w:ascii="Arial" w:hAnsi="Arial" w:cs="Arial"/>
          <w:b/>
          <w:u w:val="single"/>
          <w:lang w:val="es-BO" w:eastAsia="es-ES"/>
        </w:rPr>
        <w:t>-  (</w:t>
      </w:r>
      <w:proofErr w:type="gramEnd"/>
      <w:r w:rsidRPr="006F2D04">
        <w:rPr>
          <w:rFonts w:ascii="Arial" w:hAnsi="Arial" w:cs="Arial"/>
          <w:b/>
          <w:u w:val="single"/>
          <w:lang w:val="es-BO" w:eastAsia="es-ES"/>
        </w:rPr>
        <w:t xml:space="preserve">MOROSIDAD Y SUS PENALIDADES) </w:t>
      </w:r>
      <w:r w:rsidRPr="006F2D04">
        <w:rPr>
          <w:rFonts w:ascii="Arial" w:hAnsi="Arial" w:cs="Arial"/>
          <w:b/>
          <w:i/>
          <w:u w:val="single"/>
          <w:lang w:val="es-ES_tradnl" w:eastAsia="es-ES"/>
        </w:rPr>
        <w:t>(De acuerdo a las especificaciones técnicas)</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Queda convenido entre las Partes, que el </w:t>
      </w:r>
      <w:r w:rsidRPr="006F2D04">
        <w:rPr>
          <w:rFonts w:ascii="Arial" w:hAnsi="Arial" w:cs="Arial"/>
          <w:b/>
          <w:lang w:val="es-BO" w:eastAsia="es-ES"/>
        </w:rPr>
        <w:t xml:space="preserve">CONTRATISTA </w:t>
      </w:r>
      <w:r w:rsidRPr="006F2D04">
        <w:rPr>
          <w:rFonts w:ascii="Arial" w:hAnsi="Arial" w:cs="Arial"/>
          <w:lang w:val="es-BO" w:eastAsia="es-ES"/>
        </w:rPr>
        <w:t xml:space="preserve">se obliga a cumplir con lo estipulado en las especificaciones técnicas y en la cláusula (Vigencia y plazo del Contrato) del Contrato, caso contrario la </w:t>
      </w:r>
      <w:r w:rsidRPr="006F2D04">
        <w:rPr>
          <w:rFonts w:ascii="Arial" w:hAnsi="Arial" w:cs="Arial"/>
          <w:b/>
          <w:lang w:val="es-BO" w:eastAsia="es-ES"/>
        </w:rPr>
        <w:t>ENTIDAD</w:t>
      </w:r>
      <w:r w:rsidRPr="006F2D04">
        <w:rPr>
          <w:rFonts w:ascii="Arial" w:hAnsi="Arial" w:cs="Arial"/>
          <w:lang w:val="es-BO" w:eastAsia="es-ES"/>
        </w:rPr>
        <w:t xml:space="preserve"> aplicará una multa equivalente al </w:t>
      </w:r>
      <w:r w:rsidRPr="006F2D04">
        <w:rPr>
          <w:rFonts w:ascii="Arial" w:hAnsi="Arial" w:cs="Arial"/>
          <w:i/>
          <w:u w:val="single"/>
          <w:lang w:val="es-BO" w:eastAsia="es-ES"/>
        </w:rPr>
        <w:t xml:space="preserve">numeral </w:t>
      </w:r>
      <w:r w:rsidRPr="006F2D04">
        <w:rPr>
          <w:rFonts w:ascii="Arial" w:hAnsi="Arial" w:cs="Arial"/>
          <w:lang w:val="es-BO" w:eastAsia="es-ES"/>
        </w:rPr>
        <w:t xml:space="preserve">% </w:t>
      </w:r>
      <w:r w:rsidRPr="006F2D04">
        <w:rPr>
          <w:rFonts w:ascii="Arial" w:hAnsi="Arial" w:cs="Arial"/>
          <w:i/>
          <w:lang w:val="es-BO" w:eastAsia="es-ES"/>
        </w:rPr>
        <w:t>(literal)</w:t>
      </w:r>
      <w:r w:rsidRPr="006F2D04">
        <w:rPr>
          <w:rFonts w:ascii="Arial" w:hAnsi="Arial" w:cs="Arial"/>
          <w:lang w:val="es-BO" w:eastAsia="es-ES"/>
        </w:rPr>
        <w:t xml:space="preserve"> por cada día calendario de retraso, sobre el monto total del Contrato.</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De establecer la </w:t>
      </w:r>
      <w:r w:rsidRPr="006F2D04">
        <w:rPr>
          <w:rFonts w:ascii="Arial" w:hAnsi="Arial" w:cs="Arial"/>
          <w:b/>
          <w:lang w:val="es-BO" w:eastAsia="es-ES"/>
        </w:rPr>
        <w:t>ENTIDAD</w:t>
      </w:r>
      <w:r w:rsidRPr="006F2D04">
        <w:rPr>
          <w:rFonts w:ascii="Arial" w:hAnsi="Arial" w:cs="Arial"/>
          <w:lang w:val="es-BO" w:eastAsia="es-ES"/>
        </w:rPr>
        <w:t xml:space="preserve"> que por la aplicación de multas por mora se ha llegado al límite del 10% (diez por ciento) del monto total del Contrato, la </w:t>
      </w:r>
      <w:r w:rsidRPr="006F2D04">
        <w:rPr>
          <w:rFonts w:ascii="Arial" w:hAnsi="Arial" w:cs="Arial"/>
          <w:b/>
          <w:lang w:val="es-BO" w:eastAsia="es-ES"/>
        </w:rPr>
        <w:t>ENTIDAD</w:t>
      </w:r>
      <w:r w:rsidRPr="006F2D04">
        <w:rPr>
          <w:rFonts w:ascii="Arial" w:hAnsi="Arial" w:cs="Arial"/>
          <w:lang w:val="es-BO" w:eastAsia="es-ES"/>
        </w:rPr>
        <w:t xml:space="preserve"> podrá iniciar el proceso de resolución del Contrato, conforme a lo estipulado en la cláusula (Terminación del Contrato).</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De establecer la </w:t>
      </w:r>
      <w:r w:rsidRPr="006F2D04">
        <w:rPr>
          <w:rFonts w:ascii="Arial" w:hAnsi="Arial" w:cs="Arial"/>
          <w:b/>
          <w:lang w:val="es-BO" w:eastAsia="es-ES"/>
        </w:rPr>
        <w:t>ENTIDAD</w:t>
      </w:r>
      <w:r w:rsidRPr="006F2D04">
        <w:rPr>
          <w:rFonts w:ascii="Arial" w:hAnsi="Arial" w:cs="Arial"/>
          <w:lang w:val="es-BO" w:eastAsia="es-ES"/>
        </w:rPr>
        <w:t xml:space="preserve"> que por la aplicación de multas por mora se ha llegado al límite del veinte por ciento (20%) del monto total del Contrato, la </w:t>
      </w:r>
      <w:r w:rsidRPr="006F2D04">
        <w:rPr>
          <w:rFonts w:ascii="Arial" w:hAnsi="Arial" w:cs="Arial"/>
          <w:b/>
          <w:lang w:val="es-BO" w:eastAsia="es-ES"/>
        </w:rPr>
        <w:t>ENTIDAD</w:t>
      </w:r>
      <w:r w:rsidRPr="006F2D04">
        <w:rPr>
          <w:rFonts w:ascii="Arial" w:hAnsi="Arial" w:cs="Arial"/>
          <w:lang w:val="es-BO" w:eastAsia="es-ES"/>
        </w:rPr>
        <w:t xml:space="preserve"> deberá iniciar el proceso de resolución del Contrato, conforme a lo estipulado en la cláusula (Terminación del Contrato).</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 xml:space="preserve">Las multas serán cobradas mediante descuentos establecidos expresamente por la </w:t>
      </w:r>
      <w:r w:rsidRPr="006F2D04">
        <w:rPr>
          <w:rFonts w:ascii="Arial" w:hAnsi="Arial" w:cs="Arial"/>
          <w:b/>
          <w:lang w:val="es-BO" w:eastAsia="es-ES"/>
        </w:rPr>
        <w:t>ENTIDAD</w:t>
      </w:r>
      <w:r w:rsidRPr="006F2D04">
        <w:rPr>
          <w:rFonts w:ascii="Arial" w:hAnsi="Arial" w:cs="Arial"/>
          <w:lang w:val="es-BO" w:eastAsia="es-ES"/>
        </w:rPr>
        <w:t xml:space="preserve">, en base al informe específico y documentado que formulará el Fiscal de Servicio bajo su directa responsabilidad.  Los descuentos se efectuarán de los </w:t>
      </w:r>
      <w:r w:rsidRPr="006F2D04">
        <w:rPr>
          <w:rFonts w:ascii="Arial" w:hAnsi="Arial" w:cs="Arial"/>
          <w:i/>
          <w:lang w:val="es-BO" w:eastAsia="es-ES"/>
        </w:rPr>
        <w:t>pagos mensuales/pago único</w:t>
      </w:r>
      <w:r w:rsidRPr="006F2D04">
        <w:rPr>
          <w:rFonts w:ascii="Arial" w:hAnsi="Arial" w:cs="Arial"/>
          <w:lang w:val="es-BO" w:eastAsia="es-ES"/>
        </w:rPr>
        <w:t xml:space="preserve"> a ser realizados por la </w:t>
      </w:r>
      <w:r w:rsidRPr="006F2D04">
        <w:rPr>
          <w:rFonts w:ascii="Arial" w:hAnsi="Arial" w:cs="Arial"/>
          <w:b/>
          <w:lang w:val="es-BO" w:eastAsia="es-ES"/>
        </w:rPr>
        <w:t>ENTIDAD</w:t>
      </w:r>
      <w:r w:rsidRPr="006F2D04">
        <w:rPr>
          <w:rFonts w:ascii="Arial" w:hAnsi="Arial" w:cs="Arial"/>
          <w:lang w:val="es-BO" w:eastAsia="es-ES"/>
        </w:rPr>
        <w:t xml:space="preserve"> a favor del </w:t>
      </w:r>
      <w:r w:rsidRPr="006F2D04">
        <w:rPr>
          <w:rFonts w:ascii="Arial" w:hAnsi="Arial" w:cs="Arial"/>
          <w:b/>
          <w:lang w:val="es-BO" w:eastAsia="es-ES"/>
        </w:rPr>
        <w:t>CONTRATISTA</w:t>
      </w:r>
      <w:r w:rsidRPr="006F2D04">
        <w:rPr>
          <w:rFonts w:ascii="Arial" w:hAnsi="Arial" w:cs="Arial"/>
          <w:lang w:val="es-BO" w:eastAsia="es-ES"/>
        </w:rPr>
        <w:t xml:space="preserve">, sin perjuicio de que la </w:t>
      </w:r>
      <w:r w:rsidRPr="006F2D04">
        <w:rPr>
          <w:rFonts w:ascii="Arial" w:hAnsi="Arial" w:cs="Arial"/>
          <w:b/>
          <w:lang w:val="es-BO" w:eastAsia="es-ES"/>
        </w:rPr>
        <w:t>ENTIDAD</w:t>
      </w:r>
      <w:r w:rsidRPr="006F2D04">
        <w:rPr>
          <w:rFonts w:ascii="Arial" w:hAnsi="Arial" w:cs="Arial"/>
          <w:lang w:val="es-BO" w:eastAsia="es-ES"/>
        </w:rPr>
        <w:t xml:space="preserve"> gestione el resarcimiento de daños y perjuicios por medio de la acción coactiva fiscal por la naturaleza del Contrato, conforme lo establecido en el Artículo 47 de la Ley 1178.</w:t>
      </w:r>
    </w:p>
    <w:p w:rsidR="006F2D04" w:rsidRPr="006F2D04" w:rsidRDefault="006F2D04" w:rsidP="006F2D04">
      <w:pPr>
        <w:spacing w:before="120" w:after="120" w:line="195" w:lineRule="exact"/>
        <w:jc w:val="both"/>
        <w:rPr>
          <w:rFonts w:ascii="Arial" w:hAnsi="Arial" w:cs="Arial"/>
          <w:b/>
          <w:u w:val="single"/>
          <w:lang w:val="es-BO" w:eastAsia="es-ES"/>
        </w:rPr>
      </w:pPr>
      <w:r w:rsidRPr="006F2D04">
        <w:rPr>
          <w:rFonts w:ascii="Arial" w:hAnsi="Arial" w:cs="Arial"/>
          <w:b/>
          <w:u w:val="single"/>
          <w:lang w:val="es-BO" w:eastAsia="es-ES"/>
        </w:rPr>
        <w:t>DÈCIMA SEXTA.- (NOTIFICACIONES)</w:t>
      </w:r>
    </w:p>
    <w:p w:rsidR="006F2D04" w:rsidRPr="006F2D04" w:rsidRDefault="006F2D04" w:rsidP="006F2D04">
      <w:pPr>
        <w:widowControl w:val="0"/>
        <w:numPr>
          <w:ilvl w:val="1"/>
          <w:numId w:val="0"/>
        </w:numPr>
        <w:tabs>
          <w:tab w:val="num" w:pos="284"/>
        </w:tabs>
        <w:spacing w:before="120" w:after="120"/>
        <w:ind w:left="709" w:hanging="709"/>
        <w:jc w:val="both"/>
        <w:rPr>
          <w:rFonts w:ascii="Arial" w:hAnsi="Arial" w:cs="Arial"/>
          <w:lang w:val="es-BO" w:eastAsia="es-ES"/>
        </w:rPr>
      </w:pPr>
      <w:r w:rsidRPr="006F2D04">
        <w:rPr>
          <w:rFonts w:ascii="Arial" w:hAnsi="Arial" w:cs="Arial"/>
          <w:b/>
          <w:lang w:val="es-BO" w:eastAsia="es-ES"/>
        </w:rPr>
        <w:t>16.1.</w:t>
      </w:r>
      <w:r w:rsidRPr="006F2D04">
        <w:rPr>
          <w:rFonts w:ascii="Arial" w:hAnsi="Arial" w:cs="Arial"/>
          <w:lang w:val="es-BO" w:eastAsia="es-ES"/>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6F2D04">
        <w:rPr>
          <w:rFonts w:ascii="Arial" w:hAnsi="Arial" w:cs="Arial"/>
          <w:lang w:val="es-BO" w:eastAsia="es-ES"/>
        </w:rPr>
        <w:lastRenderedPageBreak/>
        <w:t>continuación:</w:t>
      </w:r>
    </w:p>
    <w:p w:rsidR="006F2D04" w:rsidRPr="006F2D04" w:rsidRDefault="006F2D04" w:rsidP="006F2D04">
      <w:pPr>
        <w:widowControl w:val="0"/>
        <w:numPr>
          <w:ilvl w:val="1"/>
          <w:numId w:val="0"/>
        </w:numPr>
        <w:tabs>
          <w:tab w:val="num" w:pos="284"/>
        </w:tabs>
        <w:spacing w:before="120" w:after="120"/>
        <w:ind w:left="709" w:hanging="709"/>
        <w:jc w:val="both"/>
        <w:rPr>
          <w:rFonts w:ascii="Arial" w:hAnsi="Arial" w:cs="Arial"/>
          <w:lang w:val="es-BO"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6F2D04" w:rsidRPr="006F2D04" w:rsidTr="00A50F20">
        <w:trPr>
          <w:trHeight w:val="237"/>
        </w:trPr>
        <w:tc>
          <w:tcPr>
            <w:tcW w:w="3969" w:type="dxa"/>
            <w:tcBorders>
              <w:top w:val="single" w:sz="4" w:space="0" w:color="auto"/>
              <w:left w:val="single" w:sz="4" w:space="0" w:color="auto"/>
              <w:bottom w:val="single" w:sz="4" w:space="0" w:color="auto"/>
              <w:right w:val="single" w:sz="4" w:space="0" w:color="auto"/>
            </w:tcBorders>
          </w:tcPr>
          <w:p w:rsidR="006F2D04" w:rsidRPr="006F2D04" w:rsidRDefault="006F2D04" w:rsidP="006F2D04">
            <w:pPr>
              <w:widowControl w:val="0"/>
              <w:ind w:left="180" w:hanging="180"/>
              <w:jc w:val="center"/>
              <w:rPr>
                <w:rFonts w:ascii="Arial" w:hAnsi="Arial" w:cs="Arial"/>
                <w:b/>
                <w:bCs/>
                <w:lang w:val="es-BO" w:eastAsia="es-ES"/>
              </w:rPr>
            </w:pPr>
            <w:r w:rsidRPr="006F2D04">
              <w:rPr>
                <w:rFonts w:ascii="Arial" w:hAnsi="Arial" w:cs="Arial"/>
                <w:b/>
                <w:bCs/>
                <w:lang w:val="es-BO" w:eastAsia="es-E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6F2D04" w:rsidRPr="006F2D04" w:rsidRDefault="006F2D04" w:rsidP="006F2D04">
            <w:pPr>
              <w:widowControl w:val="0"/>
              <w:ind w:left="180" w:hanging="180"/>
              <w:jc w:val="center"/>
              <w:rPr>
                <w:rFonts w:ascii="Arial" w:hAnsi="Arial" w:cs="Arial"/>
                <w:b/>
                <w:bCs/>
                <w:lang w:val="es-BO" w:eastAsia="es-ES"/>
              </w:rPr>
            </w:pPr>
            <w:r w:rsidRPr="006F2D04">
              <w:rPr>
                <w:rFonts w:ascii="Arial" w:hAnsi="Arial" w:cs="Arial"/>
                <w:b/>
                <w:bCs/>
                <w:lang w:val="es-BO" w:eastAsia="es-ES"/>
              </w:rPr>
              <w:t>CONTRATISTA</w:t>
            </w:r>
          </w:p>
        </w:tc>
      </w:tr>
      <w:tr w:rsidR="006F2D04" w:rsidRPr="006F2D04" w:rsidTr="00A50F20">
        <w:trPr>
          <w:trHeight w:val="1537"/>
        </w:trPr>
        <w:tc>
          <w:tcPr>
            <w:tcW w:w="3969" w:type="dxa"/>
            <w:tcBorders>
              <w:top w:val="single" w:sz="4" w:space="0" w:color="auto"/>
              <w:left w:val="single" w:sz="4" w:space="0" w:color="auto"/>
              <w:bottom w:val="single" w:sz="4" w:space="0" w:color="auto"/>
              <w:right w:val="single" w:sz="4" w:space="0" w:color="auto"/>
            </w:tcBorders>
          </w:tcPr>
          <w:p w:rsidR="006F2D04" w:rsidRPr="006F2D04" w:rsidRDefault="006F2D04" w:rsidP="006F2D04">
            <w:pPr>
              <w:widowControl w:val="0"/>
              <w:jc w:val="both"/>
              <w:rPr>
                <w:rFonts w:ascii="Arial" w:hAnsi="Arial" w:cs="Arial"/>
                <w:lang w:val="es-BO" w:eastAsia="es-ES"/>
              </w:rPr>
            </w:pPr>
            <w:r w:rsidRPr="006F2D04">
              <w:rPr>
                <w:rFonts w:ascii="Arial" w:hAnsi="Arial" w:cs="Arial"/>
                <w:b/>
                <w:lang w:val="es-BO" w:eastAsia="es-ES"/>
              </w:rPr>
              <w:t xml:space="preserve">Domicilio: </w:t>
            </w:r>
          </w:p>
          <w:p w:rsidR="006F2D04" w:rsidRPr="006F2D04" w:rsidRDefault="006F2D04" w:rsidP="006F2D04">
            <w:pPr>
              <w:widowControl w:val="0"/>
              <w:jc w:val="both"/>
              <w:rPr>
                <w:rFonts w:ascii="Arial" w:hAnsi="Arial" w:cs="Arial"/>
                <w:b/>
                <w:lang w:val="es-BO" w:eastAsia="es-ES"/>
              </w:rPr>
            </w:pPr>
            <w:r w:rsidRPr="006F2D04">
              <w:rPr>
                <w:rFonts w:ascii="Arial" w:hAnsi="Arial" w:cs="Arial"/>
                <w:b/>
                <w:lang w:val="es-BO" w:eastAsia="es-ES"/>
              </w:rPr>
              <w:t xml:space="preserve">N° Telf.: </w:t>
            </w:r>
            <w:r w:rsidRPr="006F2D04">
              <w:rPr>
                <w:rFonts w:ascii="Arial" w:hAnsi="Arial" w:cs="Arial"/>
                <w:lang w:val="es-BO" w:eastAsia="es-ES"/>
              </w:rPr>
              <w:t xml:space="preserve">(591 – 2) </w:t>
            </w:r>
          </w:p>
          <w:p w:rsidR="006F2D04" w:rsidRPr="006F2D04" w:rsidRDefault="006F2D04" w:rsidP="006F2D04">
            <w:pPr>
              <w:widowControl w:val="0"/>
              <w:jc w:val="both"/>
              <w:rPr>
                <w:rFonts w:ascii="Arial" w:hAnsi="Arial" w:cs="Arial"/>
                <w:b/>
                <w:lang w:val="es-BO" w:eastAsia="es-ES"/>
              </w:rPr>
            </w:pPr>
            <w:r w:rsidRPr="006F2D04">
              <w:rPr>
                <w:rFonts w:ascii="Arial" w:hAnsi="Arial" w:cs="Arial"/>
                <w:b/>
                <w:lang w:val="es-BO" w:eastAsia="es-ES"/>
              </w:rPr>
              <w:t xml:space="preserve">N° Cel.: </w:t>
            </w:r>
          </w:p>
          <w:p w:rsidR="006F2D04" w:rsidRPr="006F2D04" w:rsidRDefault="006F2D04" w:rsidP="006F2D04">
            <w:pPr>
              <w:widowControl w:val="0"/>
              <w:jc w:val="both"/>
              <w:rPr>
                <w:rFonts w:ascii="Arial" w:hAnsi="Arial" w:cs="Arial"/>
                <w:b/>
                <w:lang w:val="es-BO" w:eastAsia="es-ES"/>
              </w:rPr>
            </w:pPr>
            <w:r w:rsidRPr="006F2D04">
              <w:rPr>
                <w:rFonts w:ascii="Arial" w:hAnsi="Arial" w:cs="Arial"/>
                <w:b/>
                <w:lang w:val="es-BO" w:eastAsia="es-ES"/>
              </w:rPr>
              <w:t xml:space="preserve">E-mail: </w:t>
            </w:r>
          </w:p>
          <w:p w:rsidR="006F2D04" w:rsidRPr="006F2D04" w:rsidRDefault="006F2D04" w:rsidP="006F2D04">
            <w:pPr>
              <w:widowControl w:val="0"/>
              <w:jc w:val="both"/>
              <w:rPr>
                <w:rFonts w:ascii="Arial" w:hAnsi="Arial" w:cs="Arial"/>
                <w:b/>
                <w:lang w:val="es-BO" w:eastAsia="es-ES"/>
              </w:rPr>
            </w:pPr>
            <w:proofErr w:type="spellStart"/>
            <w:r w:rsidRPr="006F2D04">
              <w:rPr>
                <w:rFonts w:ascii="Arial" w:hAnsi="Arial" w:cs="Arial"/>
                <w:b/>
                <w:lang w:val="es-BO" w:eastAsia="es-ES"/>
              </w:rPr>
              <w:t>Attn</w:t>
            </w:r>
            <w:proofErr w:type="spellEnd"/>
            <w:r w:rsidRPr="006F2D04">
              <w:rPr>
                <w:rFonts w:ascii="Arial" w:hAnsi="Arial" w:cs="Arial"/>
                <w:b/>
                <w:lang w:val="es-BO" w:eastAsia="es-ES"/>
              </w:rPr>
              <w:t xml:space="preserve">.: </w:t>
            </w:r>
          </w:p>
          <w:p w:rsidR="006F2D04" w:rsidRPr="006F2D04" w:rsidRDefault="006F2D04" w:rsidP="006F2D04">
            <w:pPr>
              <w:widowControl w:val="0"/>
              <w:jc w:val="both"/>
              <w:rPr>
                <w:rFonts w:ascii="Arial" w:hAnsi="Arial" w:cs="Arial"/>
                <w:lang w:val="es-BO" w:eastAsia="es-ES"/>
              </w:rPr>
            </w:pPr>
            <w:r w:rsidRPr="006F2D04">
              <w:rPr>
                <w:rFonts w:ascii="Arial" w:hAnsi="Arial" w:cs="Arial"/>
                <w:lang w:val="es-BO" w:eastAsia="es-ES"/>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6F2D04" w:rsidRPr="006F2D04" w:rsidRDefault="006F2D04" w:rsidP="006F2D04">
            <w:pPr>
              <w:widowControl w:val="0"/>
              <w:ind w:left="-45"/>
              <w:jc w:val="both"/>
              <w:rPr>
                <w:rFonts w:ascii="Arial" w:hAnsi="Arial" w:cs="Arial"/>
                <w:b/>
                <w:lang w:val="es-BO" w:eastAsia="es-ES"/>
              </w:rPr>
            </w:pPr>
            <w:r w:rsidRPr="006F2D04">
              <w:rPr>
                <w:rFonts w:ascii="Arial" w:hAnsi="Arial" w:cs="Arial"/>
                <w:b/>
                <w:lang w:val="es-BO" w:eastAsia="es-ES"/>
              </w:rPr>
              <w:t xml:space="preserve">Domicilio: </w:t>
            </w:r>
          </w:p>
          <w:p w:rsidR="006F2D04" w:rsidRPr="006F2D04" w:rsidRDefault="006F2D04" w:rsidP="006F2D04">
            <w:pPr>
              <w:widowControl w:val="0"/>
              <w:ind w:left="-45"/>
              <w:jc w:val="both"/>
              <w:rPr>
                <w:rFonts w:ascii="Arial" w:hAnsi="Arial" w:cs="Arial"/>
                <w:lang w:val="es-BO" w:eastAsia="es-ES"/>
              </w:rPr>
            </w:pPr>
            <w:r w:rsidRPr="006F2D04">
              <w:rPr>
                <w:rFonts w:ascii="Arial" w:hAnsi="Arial" w:cs="Arial"/>
                <w:b/>
                <w:lang w:val="es-BO" w:eastAsia="es-ES"/>
              </w:rPr>
              <w:t xml:space="preserve">N° Telf.: </w:t>
            </w:r>
            <w:r w:rsidRPr="006F2D04">
              <w:rPr>
                <w:rFonts w:ascii="Arial" w:hAnsi="Arial" w:cs="Arial"/>
                <w:lang w:val="es-BO" w:eastAsia="es-ES"/>
              </w:rPr>
              <w:t xml:space="preserve">(591 – ) </w:t>
            </w:r>
          </w:p>
          <w:p w:rsidR="006F2D04" w:rsidRPr="006F2D04" w:rsidRDefault="006F2D04" w:rsidP="006F2D04">
            <w:pPr>
              <w:widowControl w:val="0"/>
              <w:ind w:left="-45"/>
              <w:jc w:val="both"/>
              <w:rPr>
                <w:rFonts w:ascii="Arial" w:hAnsi="Arial" w:cs="Arial"/>
                <w:b/>
                <w:lang w:val="es-BO" w:eastAsia="es-ES"/>
              </w:rPr>
            </w:pPr>
            <w:r w:rsidRPr="006F2D04">
              <w:rPr>
                <w:rFonts w:ascii="Arial" w:hAnsi="Arial" w:cs="Arial"/>
                <w:b/>
                <w:lang w:val="es-BO" w:eastAsia="es-ES"/>
              </w:rPr>
              <w:t>N° Cel.:</w:t>
            </w:r>
          </w:p>
          <w:p w:rsidR="006F2D04" w:rsidRPr="006F2D04" w:rsidRDefault="006F2D04" w:rsidP="006F2D04">
            <w:pPr>
              <w:widowControl w:val="0"/>
              <w:ind w:left="-45"/>
              <w:jc w:val="both"/>
              <w:rPr>
                <w:rFonts w:ascii="Arial" w:hAnsi="Arial" w:cs="Arial"/>
                <w:b/>
                <w:lang w:val="es-BO" w:eastAsia="es-ES"/>
              </w:rPr>
            </w:pPr>
            <w:r w:rsidRPr="006F2D04">
              <w:rPr>
                <w:rFonts w:ascii="Arial" w:hAnsi="Arial" w:cs="Arial"/>
                <w:b/>
                <w:lang w:val="es-BO" w:eastAsia="es-ES"/>
              </w:rPr>
              <w:t xml:space="preserve">E-mail: </w:t>
            </w:r>
          </w:p>
          <w:p w:rsidR="006F2D04" w:rsidRPr="006F2D04" w:rsidRDefault="006F2D04" w:rsidP="006F2D04">
            <w:pPr>
              <w:widowControl w:val="0"/>
              <w:ind w:left="-45"/>
              <w:jc w:val="both"/>
              <w:rPr>
                <w:rFonts w:ascii="Arial" w:hAnsi="Arial" w:cs="Arial"/>
                <w:b/>
                <w:lang w:val="es-BO" w:eastAsia="es-ES"/>
              </w:rPr>
            </w:pPr>
            <w:proofErr w:type="spellStart"/>
            <w:r w:rsidRPr="006F2D04">
              <w:rPr>
                <w:rFonts w:ascii="Arial" w:hAnsi="Arial" w:cs="Arial"/>
                <w:b/>
                <w:lang w:val="es-BO" w:eastAsia="es-ES"/>
              </w:rPr>
              <w:t>Attn</w:t>
            </w:r>
            <w:proofErr w:type="spellEnd"/>
            <w:r w:rsidRPr="006F2D04">
              <w:rPr>
                <w:rFonts w:ascii="Arial" w:hAnsi="Arial" w:cs="Arial"/>
                <w:b/>
                <w:lang w:val="es-BO" w:eastAsia="es-ES"/>
              </w:rPr>
              <w:t xml:space="preserve">.: </w:t>
            </w:r>
          </w:p>
          <w:p w:rsidR="006F2D04" w:rsidRPr="006F2D04" w:rsidRDefault="006F2D04" w:rsidP="006F2D04">
            <w:pPr>
              <w:widowControl w:val="0"/>
              <w:ind w:left="-45"/>
              <w:jc w:val="both"/>
              <w:rPr>
                <w:rFonts w:ascii="Arial" w:hAnsi="Arial" w:cs="Arial"/>
                <w:lang w:val="es-BO" w:eastAsia="es-ES"/>
              </w:rPr>
            </w:pPr>
            <w:r w:rsidRPr="006F2D04">
              <w:rPr>
                <w:rFonts w:ascii="Arial" w:hAnsi="Arial" w:cs="Arial"/>
                <w:lang w:val="es-BO" w:eastAsia="es-ES"/>
              </w:rPr>
              <w:t xml:space="preserve">              - Bolivia</w:t>
            </w:r>
          </w:p>
        </w:tc>
      </w:tr>
    </w:tbl>
    <w:p w:rsidR="006F2D04" w:rsidRPr="006F2D04" w:rsidRDefault="006F2D04" w:rsidP="006F2D04">
      <w:pPr>
        <w:widowControl w:val="0"/>
        <w:tabs>
          <w:tab w:val="num" w:pos="720"/>
        </w:tabs>
        <w:spacing w:before="120" w:after="120"/>
        <w:ind w:left="720" w:hanging="720"/>
        <w:jc w:val="both"/>
        <w:rPr>
          <w:rFonts w:ascii="Arial" w:hAnsi="Arial" w:cs="Arial"/>
          <w:bCs/>
          <w:lang w:val="es-ES_tradnl" w:eastAsia="es-ES"/>
        </w:rPr>
      </w:pPr>
      <w:r w:rsidRPr="006F2D04">
        <w:rPr>
          <w:rFonts w:ascii="Arial" w:hAnsi="Arial" w:cs="Arial"/>
          <w:b/>
          <w:lang w:val="es-BO" w:eastAsia="es-ES"/>
        </w:rPr>
        <w:t>16.2.</w:t>
      </w:r>
      <w:r w:rsidRPr="006F2D04">
        <w:rPr>
          <w:rFonts w:ascii="Arial" w:hAnsi="Arial" w:cs="Arial"/>
          <w:bCs/>
          <w:lang w:val="es-BO" w:eastAsia="es-ES"/>
        </w:rPr>
        <w:tab/>
      </w:r>
      <w:r w:rsidRPr="006F2D04">
        <w:rPr>
          <w:rFonts w:ascii="Arial" w:hAnsi="Arial" w:cs="Arial"/>
          <w:bCs/>
          <w:lang w:val="es-ES_tradnl" w:eastAsia="es-ES"/>
        </w:rPr>
        <w:t xml:space="preserve">Cualquier comunicación o notificación que tengan que darse las Partes bajo este Contrato y que no estén referidas a su </w:t>
      </w:r>
      <w:r w:rsidRPr="006F2D04">
        <w:rPr>
          <w:rFonts w:ascii="Arial" w:hAnsi="Arial" w:cs="Arial"/>
          <w:bCs/>
          <w:lang w:eastAsia="es-ES"/>
        </w:rPr>
        <w:t>administración, seguimiento y ejecución a los asuntos operativos</w:t>
      </w:r>
      <w:r w:rsidRPr="006F2D04">
        <w:rPr>
          <w:rFonts w:ascii="Arial" w:hAnsi="Arial" w:cs="Arial"/>
          <w:bCs/>
          <w:lang w:val="es-ES_tradnl" w:eastAsia="es-ES"/>
        </w:rPr>
        <w:t>, será enviada al domicilio que se hace constar en la Cláusula (Partes Contratantes).</w:t>
      </w:r>
    </w:p>
    <w:p w:rsidR="006F2D04" w:rsidRPr="006F2D04" w:rsidRDefault="006F2D04" w:rsidP="006F2D04">
      <w:pPr>
        <w:widowControl w:val="0"/>
        <w:tabs>
          <w:tab w:val="num" w:pos="720"/>
        </w:tabs>
        <w:spacing w:before="120" w:after="120"/>
        <w:ind w:left="720" w:hanging="720"/>
        <w:jc w:val="both"/>
        <w:rPr>
          <w:rFonts w:ascii="Arial" w:hAnsi="Arial" w:cs="Arial"/>
          <w:bCs/>
          <w:lang w:val="es-ES_tradnl" w:eastAsia="es-ES"/>
        </w:rPr>
      </w:pPr>
      <w:r w:rsidRPr="006F2D04">
        <w:rPr>
          <w:rFonts w:ascii="Arial" w:hAnsi="Arial" w:cs="Arial"/>
          <w:b/>
          <w:bCs/>
          <w:lang w:val="es-ES_tradnl" w:eastAsia="es-ES"/>
        </w:rPr>
        <w:t>16.3</w:t>
      </w:r>
      <w:r w:rsidRPr="006F2D04">
        <w:rPr>
          <w:rFonts w:ascii="Arial" w:hAnsi="Arial" w:cs="Arial"/>
          <w:bCs/>
          <w:lang w:val="es-ES_tradnl" w:eastAsia="es-ES"/>
        </w:rPr>
        <w:tab/>
        <w:t>Toda notificación o comunicación del presente Contrato se considerará recibida en la fecha y hora en que se haya realizado.</w:t>
      </w:r>
    </w:p>
    <w:p w:rsidR="006F2D04" w:rsidRPr="006F2D04" w:rsidRDefault="006F2D04" w:rsidP="006F2D04">
      <w:pPr>
        <w:widowControl w:val="0"/>
        <w:tabs>
          <w:tab w:val="num" w:pos="720"/>
        </w:tabs>
        <w:spacing w:before="120" w:after="120"/>
        <w:ind w:left="720" w:hanging="720"/>
        <w:jc w:val="both"/>
        <w:rPr>
          <w:rFonts w:ascii="Arial" w:hAnsi="Arial" w:cs="Arial"/>
          <w:bCs/>
          <w:lang w:val="es-ES_tradnl" w:eastAsia="es-ES"/>
        </w:rPr>
      </w:pPr>
      <w:r w:rsidRPr="006F2D04">
        <w:rPr>
          <w:rFonts w:ascii="Arial" w:hAnsi="Arial" w:cs="Arial"/>
          <w:b/>
          <w:bCs/>
          <w:lang w:val="es-ES_tradnl" w:eastAsia="es-ES"/>
        </w:rPr>
        <w:t>16.4</w:t>
      </w:r>
      <w:r w:rsidRPr="006F2D04">
        <w:rPr>
          <w:rFonts w:ascii="Arial" w:hAnsi="Arial" w:cs="Arial"/>
          <w:b/>
          <w:bCs/>
          <w:lang w:val="es-ES_tradnl" w:eastAsia="es-ES"/>
        </w:rPr>
        <w:tab/>
      </w:r>
      <w:r w:rsidRPr="006F2D04">
        <w:rPr>
          <w:rFonts w:ascii="Arial" w:hAnsi="Arial" w:cs="Arial"/>
          <w:bCs/>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F2D04" w:rsidRPr="006F2D04" w:rsidRDefault="006F2D04" w:rsidP="006F2D04">
      <w:pPr>
        <w:widowControl w:val="0"/>
        <w:tabs>
          <w:tab w:val="num" w:pos="720"/>
        </w:tabs>
        <w:spacing w:before="120" w:after="120"/>
        <w:ind w:left="720" w:hanging="720"/>
        <w:jc w:val="both"/>
        <w:rPr>
          <w:rFonts w:ascii="Arial" w:hAnsi="Arial" w:cs="Arial"/>
          <w:b/>
          <w:bCs/>
          <w:lang w:val="es-ES_tradnl" w:eastAsia="es-ES"/>
        </w:rPr>
      </w:pPr>
      <w:r w:rsidRPr="006F2D04">
        <w:rPr>
          <w:rFonts w:ascii="Arial" w:hAnsi="Arial" w:cs="Arial"/>
          <w:b/>
          <w:bCs/>
          <w:lang w:val="es-ES_tradnl" w:eastAsia="es-ES"/>
        </w:rPr>
        <w:t>16.5</w:t>
      </w:r>
      <w:r w:rsidRPr="006F2D04">
        <w:rPr>
          <w:rFonts w:ascii="Arial" w:hAnsi="Arial" w:cs="Arial"/>
          <w:b/>
          <w:bCs/>
          <w:lang w:val="es-ES_tradnl" w:eastAsia="es-ES"/>
        </w:rPr>
        <w:tab/>
      </w:r>
      <w:r w:rsidRPr="006F2D04">
        <w:rPr>
          <w:rFonts w:ascii="Arial" w:hAnsi="Arial" w:cs="Arial"/>
          <w:bCs/>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F2D04" w:rsidRPr="006F2D04" w:rsidRDefault="006F2D04" w:rsidP="006F2D04">
      <w:pPr>
        <w:widowControl w:val="0"/>
        <w:tabs>
          <w:tab w:val="num" w:pos="720"/>
        </w:tabs>
        <w:spacing w:before="120" w:after="120"/>
        <w:ind w:left="720" w:hanging="720"/>
        <w:jc w:val="both"/>
        <w:rPr>
          <w:rFonts w:ascii="Arial" w:hAnsi="Arial" w:cs="Arial"/>
          <w:b/>
          <w:u w:val="single"/>
          <w:lang w:val="es-BO" w:eastAsia="es-ES"/>
        </w:rPr>
      </w:pPr>
      <w:r w:rsidRPr="006F2D04">
        <w:rPr>
          <w:rFonts w:ascii="Arial" w:hAnsi="Arial" w:cs="Arial"/>
          <w:b/>
          <w:u w:val="single"/>
          <w:lang w:val="es-BO" w:eastAsia="es-ES"/>
        </w:rPr>
        <w:t>DÉCIMA SEXTA.- (RESPONSABILIDAD Y OBLIGACIONES DEL CONTRATISTA)</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se compromete a cumplir con las siguientes responsabilidades y obligaciones, que son de carácter enunciativo y no limitativo:</w:t>
      </w:r>
    </w:p>
    <w:p w:rsidR="006F2D04" w:rsidRPr="006F2D04" w:rsidRDefault="006F2D04" w:rsidP="006F2D04">
      <w:pPr>
        <w:spacing w:after="120"/>
        <w:jc w:val="both"/>
        <w:rPr>
          <w:rFonts w:ascii="Arial" w:hAnsi="Arial" w:cs="Arial"/>
          <w:b/>
          <w:lang w:val="es-BO" w:eastAsia="es-ES"/>
        </w:rPr>
      </w:pPr>
      <w:r w:rsidRPr="006F2D04">
        <w:rPr>
          <w:rFonts w:ascii="Arial" w:hAnsi="Arial" w:cs="Arial"/>
          <w:b/>
          <w:lang w:val="es-BO" w:eastAsia="es-ES"/>
        </w:rPr>
        <w:t>RESPONSABILIDADES:</w:t>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t xml:space="preserve">En consecuencia el </w:t>
      </w:r>
      <w:r w:rsidRPr="006F2D04">
        <w:rPr>
          <w:rFonts w:ascii="Arial" w:hAnsi="Arial" w:cs="Arial"/>
          <w:b/>
          <w:lang w:val="es-BO" w:eastAsia="es-ES"/>
        </w:rPr>
        <w:t>CONTRATISTA</w:t>
      </w:r>
      <w:r w:rsidRPr="006F2D04">
        <w:rPr>
          <w:rFonts w:ascii="Arial" w:hAnsi="Arial" w:cs="Arial"/>
          <w:lang w:val="es-BO" w:eastAsia="es-ES"/>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6F2D04" w:rsidRPr="006F2D04" w:rsidRDefault="006F2D04" w:rsidP="006F2D04">
      <w:pPr>
        <w:spacing w:after="120"/>
        <w:ind w:left="1065"/>
        <w:jc w:val="both"/>
        <w:rPr>
          <w:rFonts w:ascii="Arial" w:hAnsi="Arial" w:cs="Arial"/>
          <w:lang w:val="es-BO" w:eastAsia="es-ES"/>
        </w:rPr>
      </w:pPr>
      <w:r w:rsidRPr="006F2D04">
        <w:rPr>
          <w:rFonts w:ascii="Arial" w:hAnsi="Arial" w:cs="Arial"/>
          <w:lang w:val="es-BO" w:eastAsia="es-ES"/>
        </w:rPr>
        <w:t xml:space="preserve">En caso de no responder favorablemente al requerimiento, la </w:t>
      </w:r>
      <w:r w:rsidRPr="006F2D04">
        <w:rPr>
          <w:rFonts w:ascii="Arial" w:hAnsi="Arial" w:cs="Arial"/>
          <w:b/>
          <w:lang w:val="es-BO" w:eastAsia="es-ES"/>
        </w:rPr>
        <w:t xml:space="preserve">ENTIDAD </w:t>
      </w:r>
      <w:r w:rsidRPr="006F2D0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F2D04">
        <w:rPr>
          <w:rFonts w:ascii="Arial" w:hAnsi="Arial" w:cs="Arial"/>
          <w:b/>
          <w:lang w:val="es-BO" w:eastAsia="es-ES"/>
        </w:rPr>
        <w:t>CONTRATISTA</w:t>
      </w:r>
      <w:r w:rsidRPr="006F2D04">
        <w:rPr>
          <w:rFonts w:ascii="Arial" w:hAnsi="Arial" w:cs="Arial"/>
          <w:lang w:val="es-BO" w:eastAsia="es-ES"/>
        </w:rPr>
        <w:t xml:space="preserve"> es responsable ante el Estado.</w:t>
      </w:r>
    </w:p>
    <w:p w:rsidR="006F2D04" w:rsidRPr="006F2D04" w:rsidRDefault="006F2D04" w:rsidP="003A56C4">
      <w:pPr>
        <w:numPr>
          <w:ilvl w:val="0"/>
          <w:numId w:val="65"/>
        </w:numPr>
        <w:spacing w:after="120"/>
        <w:ind w:left="1066"/>
        <w:jc w:val="both"/>
        <w:rPr>
          <w:rFonts w:ascii="Arial" w:hAnsi="Arial" w:cs="Arial"/>
          <w:lang w:val="es-BO" w:eastAsia="es-ES"/>
        </w:rPr>
      </w:pPr>
      <w:r w:rsidRPr="006F2D04">
        <w:rPr>
          <w:rFonts w:ascii="Arial" w:hAnsi="Arial" w:cs="Arial"/>
          <w:lang w:val="es-BO" w:eastAsia="es-ES"/>
        </w:rPr>
        <w:t>Por los efectos resultantes de la inobservancia y/o infracción de las obligaciones del Contrato, leyes, reglamentos y/o cualquier disposición legal.</w:t>
      </w:r>
    </w:p>
    <w:p w:rsidR="006F2D04" w:rsidRPr="006F2D04" w:rsidRDefault="006F2D04" w:rsidP="003A56C4">
      <w:pPr>
        <w:numPr>
          <w:ilvl w:val="0"/>
          <w:numId w:val="65"/>
        </w:numPr>
        <w:tabs>
          <w:tab w:val="num" w:pos="1418"/>
        </w:tabs>
        <w:spacing w:after="120"/>
        <w:ind w:left="1066"/>
        <w:jc w:val="both"/>
        <w:rPr>
          <w:rFonts w:ascii="Arial" w:hAnsi="Arial" w:cs="Arial"/>
          <w:lang w:val="es-BO" w:eastAsia="es-ES"/>
        </w:rPr>
      </w:pPr>
      <w:r w:rsidRPr="006F2D04">
        <w:rPr>
          <w:rFonts w:ascii="Arial" w:hAnsi="Arial" w:cs="Arial"/>
          <w:lang w:val="es-BO" w:eastAsia="es-ES"/>
        </w:rPr>
        <w:t xml:space="preserve">Por todo subcontrato suscrito por el </w:t>
      </w:r>
      <w:r w:rsidRPr="006F2D04">
        <w:rPr>
          <w:rFonts w:ascii="Arial" w:hAnsi="Arial" w:cs="Arial"/>
          <w:b/>
          <w:lang w:val="es-BO" w:eastAsia="es-ES"/>
        </w:rPr>
        <w:t>CONTRATISTA</w:t>
      </w:r>
      <w:r w:rsidRPr="006F2D04">
        <w:rPr>
          <w:rFonts w:ascii="Arial" w:hAnsi="Arial" w:cs="Arial"/>
          <w:lang w:val="es-BO" w:eastAsia="es-ES"/>
        </w:rPr>
        <w:t xml:space="preserve">, no obligara o pretenderá obligar a la </w:t>
      </w:r>
      <w:r w:rsidRPr="006F2D04">
        <w:rPr>
          <w:rFonts w:ascii="Arial" w:hAnsi="Arial" w:cs="Arial"/>
          <w:b/>
          <w:lang w:val="es-BO" w:eastAsia="es-ES"/>
        </w:rPr>
        <w:t>ENTIDAD</w:t>
      </w:r>
      <w:r w:rsidRPr="006F2D0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F2D04">
        <w:rPr>
          <w:rFonts w:ascii="Arial" w:hAnsi="Arial" w:cs="Arial"/>
          <w:b/>
          <w:lang w:val="es-BO" w:eastAsia="es-ES"/>
        </w:rPr>
        <w:t>ENTIDAD</w:t>
      </w:r>
      <w:r w:rsidRPr="006F2D0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F2D04">
        <w:rPr>
          <w:rFonts w:ascii="Arial" w:hAnsi="Arial" w:cs="Arial"/>
          <w:b/>
          <w:lang w:val="es-BO" w:eastAsia="es-ES"/>
        </w:rPr>
        <w:t>CONTRATISTA</w:t>
      </w:r>
      <w:r w:rsidRPr="006F2D04">
        <w:rPr>
          <w:rFonts w:ascii="Arial" w:hAnsi="Arial" w:cs="Arial"/>
          <w:lang w:val="es-BO" w:eastAsia="es-ES"/>
        </w:rPr>
        <w:t xml:space="preserve">. </w:t>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lastRenderedPageBreak/>
        <w:t>Por las indemnizaciones o reclamos ocasionados por errores, negligencia y/o impericias practicados en la ejecución de los Servicios.</w:t>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t xml:space="preserve">Por rehacer o reparar, a su costo y en los plazos estipulados por la </w:t>
      </w:r>
      <w:r w:rsidRPr="006F2D04">
        <w:rPr>
          <w:rFonts w:ascii="Arial" w:hAnsi="Arial" w:cs="Arial"/>
          <w:b/>
          <w:lang w:val="es-BO" w:eastAsia="es-ES"/>
        </w:rPr>
        <w:t>ENTIDAD</w:t>
      </w:r>
      <w:r w:rsidRPr="006F2D04">
        <w:rPr>
          <w:rFonts w:ascii="Arial" w:hAnsi="Arial" w:cs="Arial"/>
          <w:lang w:val="es-BO" w:eastAsia="es-ES"/>
        </w:rPr>
        <w:t xml:space="preserve">, toda y/o cualquier parte de los Servicios que hubiese sido considerada inaceptable por la </w:t>
      </w:r>
      <w:r w:rsidRPr="006F2D04">
        <w:rPr>
          <w:rFonts w:ascii="Arial" w:hAnsi="Arial" w:cs="Arial"/>
          <w:b/>
          <w:lang w:val="es-BO" w:eastAsia="es-ES"/>
        </w:rPr>
        <w:t>ENTIDAD</w:t>
      </w:r>
      <w:r w:rsidRPr="006F2D04">
        <w:rPr>
          <w:rFonts w:ascii="Arial" w:hAnsi="Arial" w:cs="Arial"/>
          <w:lang w:val="es-BO" w:eastAsia="es-ES"/>
        </w:rPr>
        <w:t>.</w:t>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F2D04">
        <w:rPr>
          <w:rFonts w:ascii="Arial" w:hAnsi="Arial" w:cs="Arial"/>
          <w:lang w:val="es-BO" w:eastAsia="es-ES"/>
        </w:rPr>
        <w:tab/>
      </w:r>
    </w:p>
    <w:p w:rsidR="006F2D04" w:rsidRPr="006F2D04" w:rsidRDefault="006F2D04" w:rsidP="003A56C4">
      <w:pPr>
        <w:numPr>
          <w:ilvl w:val="0"/>
          <w:numId w:val="65"/>
        </w:numPr>
        <w:spacing w:after="120"/>
        <w:jc w:val="both"/>
        <w:rPr>
          <w:rFonts w:ascii="Arial" w:hAnsi="Arial" w:cs="Arial"/>
          <w:lang w:val="es-BO" w:eastAsia="es-ES"/>
        </w:rPr>
      </w:pPr>
      <w:r w:rsidRPr="006F2D04">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F2D04">
        <w:rPr>
          <w:rFonts w:ascii="Arial" w:hAnsi="Arial" w:cs="Arial"/>
          <w:b/>
          <w:lang w:val="es-BO" w:eastAsia="es-ES"/>
        </w:rPr>
        <w:t>ENTIDAD</w:t>
      </w:r>
      <w:r w:rsidRPr="006F2D04">
        <w:rPr>
          <w:rFonts w:ascii="Arial" w:hAnsi="Arial" w:cs="Arial"/>
          <w:lang w:val="es-BO" w:eastAsia="es-ES"/>
        </w:rPr>
        <w:t xml:space="preserve"> podrá pedir al </w:t>
      </w:r>
      <w:r w:rsidRPr="006F2D04">
        <w:rPr>
          <w:rFonts w:ascii="Arial" w:hAnsi="Arial" w:cs="Arial"/>
          <w:b/>
          <w:lang w:val="es-BO" w:eastAsia="es-ES"/>
        </w:rPr>
        <w:t>CONTRATISTA</w:t>
      </w:r>
      <w:r w:rsidRPr="006F2D04">
        <w:rPr>
          <w:rFonts w:ascii="Arial" w:hAnsi="Arial" w:cs="Arial"/>
          <w:lang w:val="es-BO" w:eastAsia="es-ES"/>
        </w:rPr>
        <w:t xml:space="preserve"> en cualquier momento, dentro del término del presente Contrato, una declaración que certifique el cumplimiento de la presente obligación.</w:t>
      </w:r>
    </w:p>
    <w:p w:rsidR="006F2D04" w:rsidRPr="006F2D04" w:rsidRDefault="006F2D04" w:rsidP="006F2D04">
      <w:pPr>
        <w:spacing w:after="120"/>
        <w:jc w:val="both"/>
        <w:rPr>
          <w:rFonts w:ascii="Arial" w:hAnsi="Arial" w:cs="Arial"/>
          <w:b/>
          <w:lang w:val="es-BO" w:eastAsia="es-ES"/>
        </w:rPr>
      </w:pPr>
      <w:r w:rsidRPr="006F2D04">
        <w:rPr>
          <w:rFonts w:ascii="Arial" w:hAnsi="Arial" w:cs="Arial"/>
          <w:b/>
          <w:lang w:val="es-BO" w:eastAsia="es-ES"/>
        </w:rPr>
        <w:t xml:space="preserve">OBLIGACIONES.- </w:t>
      </w:r>
    </w:p>
    <w:p w:rsidR="006F2D04" w:rsidRPr="006F2D04" w:rsidRDefault="006F2D04" w:rsidP="003A56C4">
      <w:pPr>
        <w:numPr>
          <w:ilvl w:val="0"/>
          <w:numId w:val="68"/>
        </w:numPr>
        <w:spacing w:after="120"/>
        <w:contextualSpacing/>
        <w:jc w:val="both"/>
        <w:rPr>
          <w:rFonts w:ascii="Arial" w:hAnsi="Arial" w:cs="Arial"/>
          <w:lang w:val="es-BO" w:eastAsia="es-ES"/>
        </w:rPr>
      </w:pPr>
      <w:r w:rsidRPr="006F2D0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F2D04" w:rsidRPr="006F2D04" w:rsidRDefault="006F2D04" w:rsidP="006F2D04">
      <w:pPr>
        <w:spacing w:after="120"/>
        <w:ind w:left="1065"/>
        <w:contextualSpacing/>
        <w:jc w:val="both"/>
        <w:rPr>
          <w:rFonts w:ascii="Arial" w:hAnsi="Arial" w:cs="Arial"/>
          <w:lang w:val="es-BO" w:eastAsia="es-ES"/>
        </w:rPr>
      </w:pPr>
    </w:p>
    <w:p w:rsidR="006F2D04" w:rsidRPr="006F2D04" w:rsidRDefault="006F2D04" w:rsidP="003A56C4">
      <w:pPr>
        <w:numPr>
          <w:ilvl w:val="0"/>
          <w:numId w:val="68"/>
        </w:numPr>
        <w:spacing w:after="120"/>
        <w:jc w:val="both"/>
        <w:rPr>
          <w:rFonts w:ascii="Arial" w:hAnsi="Arial" w:cs="Arial"/>
          <w:lang w:val="es-BO" w:eastAsia="es-ES"/>
        </w:rPr>
      </w:pPr>
      <w:r w:rsidRPr="006F2D04">
        <w:rPr>
          <w:rFonts w:ascii="Arial" w:hAnsi="Arial" w:cs="Arial"/>
          <w:lang w:val="es-BO" w:eastAsia="es-ES"/>
        </w:rPr>
        <w:t>Ejecutar el Servicio de acuerdo a lo previsto en este Contrato, los documentos que forman parte integrante del mismo y la Ley Aplicable, siendo el único responsable ante cualquier inobservancia.</w:t>
      </w:r>
    </w:p>
    <w:p w:rsidR="006F2D04" w:rsidRPr="006F2D04" w:rsidRDefault="006F2D04" w:rsidP="003A56C4">
      <w:pPr>
        <w:numPr>
          <w:ilvl w:val="0"/>
          <w:numId w:val="68"/>
        </w:numPr>
        <w:spacing w:after="120"/>
        <w:jc w:val="both"/>
        <w:rPr>
          <w:rFonts w:ascii="Arial" w:hAnsi="Arial" w:cs="Arial"/>
          <w:lang w:val="es-BO" w:eastAsia="es-ES"/>
        </w:rPr>
      </w:pPr>
      <w:r w:rsidRPr="006F2D0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F2D04" w:rsidRPr="006F2D04" w:rsidRDefault="006F2D04" w:rsidP="003A56C4">
      <w:pPr>
        <w:numPr>
          <w:ilvl w:val="0"/>
          <w:numId w:val="68"/>
        </w:numPr>
        <w:spacing w:after="120"/>
        <w:jc w:val="both"/>
        <w:rPr>
          <w:rFonts w:ascii="Arial" w:hAnsi="Arial" w:cs="Arial"/>
          <w:lang w:val="es-BO" w:eastAsia="es-ES"/>
        </w:rPr>
      </w:pPr>
      <w:r w:rsidRPr="006F2D0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6F2D04" w:rsidRPr="006F2D04" w:rsidRDefault="006F2D04" w:rsidP="003A56C4">
      <w:pPr>
        <w:numPr>
          <w:ilvl w:val="0"/>
          <w:numId w:val="68"/>
        </w:numPr>
        <w:spacing w:after="120"/>
        <w:jc w:val="both"/>
        <w:rPr>
          <w:rFonts w:ascii="Arial" w:hAnsi="Arial" w:cs="Arial"/>
          <w:lang w:val="es-BO" w:eastAsia="es-ES"/>
        </w:rPr>
      </w:pPr>
      <w:r w:rsidRPr="006F2D04">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F2D04">
        <w:rPr>
          <w:rFonts w:ascii="Arial" w:hAnsi="Arial" w:cs="Arial"/>
          <w:b/>
          <w:lang w:val="es-BO" w:eastAsia="es-ES"/>
        </w:rPr>
        <w:t>CONTRATISTA</w:t>
      </w:r>
      <w:r w:rsidRPr="006F2D04">
        <w:rPr>
          <w:rFonts w:ascii="Arial" w:hAnsi="Arial" w:cs="Arial"/>
          <w:lang w:val="es-BO" w:eastAsia="es-ES"/>
        </w:rPr>
        <w:t xml:space="preserve"> responsable por los efectos que se originaren de eventuales inobservancias, mencionando de manera enunciativa y no limitativa, las siguientes: </w:t>
      </w:r>
    </w:p>
    <w:p w:rsidR="006F2D04" w:rsidRPr="006F2D04" w:rsidRDefault="006F2D04" w:rsidP="003A56C4">
      <w:pPr>
        <w:numPr>
          <w:ilvl w:val="0"/>
          <w:numId w:val="59"/>
        </w:numPr>
        <w:spacing w:after="120"/>
        <w:ind w:left="1701" w:hanging="567"/>
        <w:jc w:val="both"/>
        <w:rPr>
          <w:rFonts w:ascii="Arial" w:hAnsi="Arial" w:cs="Arial"/>
          <w:lang w:val="es-BO" w:eastAsia="es-ES"/>
        </w:rPr>
      </w:pPr>
      <w:r w:rsidRPr="006F2D0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6F2D04" w:rsidRPr="006F2D04" w:rsidRDefault="006F2D04" w:rsidP="003A56C4">
      <w:pPr>
        <w:numPr>
          <w:ilvl w:val="0"/>
          <w:numId w:val="59"/>
        </w:numPr>
        <w:spacing w:after="120"/>
        <w:ind w:left="1701" w:hanging="567"/>
        <w:jc w:val="both"/>
        <w:rPr>
          <w:rFonts w:ascii="Arial" w:hAnsi="Arial" w:cs="Arial"/>
          <w:lang w:val="es-BO" w:eastAsia="es-ES"/>
        </w:rPr>
      </w:pPr>
      <w:r w:rsidRPr="006F2D04">
        <w:rPr>
          <w:rFonts w:ascii="Arial" w:hAnsi="Arial" w:cs="Arial"/>
          <w:lang w:val="es-BO" w:eastAsia="es-ES"/>
        </w:rPr>
        <w:t xml:space="preserve">Las estipulaciones y las obligaciones administrativas y de seguridad, medio ambiente y salud establecidas en este Contrato y los documentos que forman parte integrante del mismo, que el </w:t>
      </w:r>
      <w:r w:rsidRPr="006F2D04">
        <w:rPr>
          <w:rFonts w:ascii="Arial" w:hAnsi="Arial" w:cs="Arial"/>
          <w:b/>
          <w:lang w:val="es-BO" w:eastAsia="es-ES"/>
        </w:rPr>
        <w:t>CONTRATISTA</w:t>
      </w:r>
      <w:r w:rsidRPr="006F2D04">
        <w:rPr>
          <w:rFonts w:ascii="Arial" w:hAnsi="Arial" w:cs="Arial"/>
          <w:lang w:val="es-BO" w:eastAsia="es-ES"/>
        </w:rPr>
        <w:t xml:space="preserve"> declara conocer y aceptar todas y cada una de ellas, eximiendo de cualquier obligación o responsabilidad a la </w:t>
      </w:r>
      <w:r w:rsidRPr="006F2D04">
        <w:rPr>
          <w:rFonts w:ascii="Arial" w:hAnsi="Arial" w:cs="Arial"/>
          <w:b/>
          <w:lang w:val="es-BO" w:eastAsia="es-ES"/>
        </w:rPr>
        <w:t>ENTIDAD</w:t>
      </w:r>
      <w:r w:rsidRPr="006F2D04">
        <w:rPr>
          <w:rFonts w:ascii="Arial" w:hAnsi="Arial" w:cs="Arial"/>
          <w:lang w:val="es-BO" w:eastAsia="es-ES"/>
        </w:rPr>
        <w:t xml:space="preserve">. </w:t>
      </w:r>
    </w:p>
    <w:p w:rsidR="006F2D04" w:rsidRPr="006F2D04" w:rsidRDefault="006F2D04" w:rsidP="003A56C4">
      <w:pPr>
        <w:numPr>
          <w:ilvl w:val="0"/>
          <w:numId w:val="68"/>
        </w:numPr>
        <w:spacing w:after="120"/>
        <w:jc w:val="both"/>
        <w:rPr>
          <w:rFonts w:ascii="Arial" w:hAnsi="Arial" w:cs="Arial"/>
          <w:lang w:val="es-BO" w:eastAsia="es-ES"/>
        </w:rPr>
      </w:pPr>
      <w:r w:rsidRPr="006F2D04">
        <w:rPr>
          <w:rFonts w:ascii="Arial" w:hAnsi="Arial" w:cs="Arial"/>
          <w:lang w:val="es-BO" w:eastAsia="es-ES"/>
        </w:rPr>
        <w:t>Planear, programar, dirigir y ejecutar los Servicios con calidad y seguridad, a fin de garantizar el pleno cumplimiento del Contrato.</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6F2D04">
        <w:rPr>
          <w:rFonts w:ascii="Arial" w:hAnsi="Arial" w:cs="Arial"/>
          <w:b/>
          <w:lang w:val="es-BO" w:eastAsia="es-ES"/>
        </w:rPr>
        <w:t>CONTRATISTA</w:t>
      </w:r>
      <w:r w:rsidRPr="006F2D04">
        <w:rPr>
          <w:rFonts w:ascii="Arial" w:hAnsi="Arial" w:cs="Arial"/>
          <w:lang w:val="es-BO" w:eastAsia="es-ES"/>
        </w:rPr>
        <w:t xml:space="preserve"> único y exclusivo responsable.</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Salvaguardar y liberar a la </w:t>
      </w:r>
      <w:r w:rsidRPr="006F2D04">
        <w:rPr>
          <w:rFonts w:ascii="Arial" w:hAnsi="Arial" w:cs="Arial"/>
          <w:b/>
          <w:lang w:val="es-BO" w:eastAsia="es-ES"/>
        </w:rPr>
        <w:t>ENTIDAD</w:t>
      </w:r>
      <w:r w:rsidRPr="006F2D04">
        <w:rPr>
          <w:rFonts w:ascii="Arial" w:hAnsi="Arial" w:cs="Arial"/>
          <w:lang w:val="es-BO" w:eastAsia="es-ES"/>
        </w:rPr>
        <w:t xml:space="preserve"> de la responsabilidad de todos los reclamos, representaciones y procesos judiciales de cualquier naturaleza, relacionados con la ejecución de los Servicios. </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Responder por los daños o pérdidas causados a la </w:t>
      </w:r>
      <w:r w:rsidRPr="006F2D04">
        <w:rPr>
          <w:rFonts w:ascii="Arial" w:hAnsi="Arial" w:cs="Arial"/>
          <w:b/>
          <w:lang w:val="es-BO" w:eastAsia="es-ES"/>
        </w:rPr>
        <w:t>ENTIDAD</w:t>
      </w:r>
      <w:r w:rsidRPr="006F2D04">
        <w:rPr>
          <w:rFonts w:ascii="Arial" w:hAnsi="Arial" w:cs="Arial"/>
          <w:lang w:val="es-BO" w:eastAsia="es-ES"/>
        </w:rPr>
        <w:t xml:space="preserve"> o a terceros, resultantes de acción u omisión en la ejecución de los Servicios.</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F2D04">
        <w:rPr>
          <w:rFonts w:ascii="Arial" w:hAnsi="Arial" w:cs="Arial"/>
          <w:b/>
          <w:lang w:val="es-BO" w:eastAsia="es-ES"/>
        </w:rPr>
        <w:t>ENTIDAD</w:t>
      </w:r>
      <w:r w:rsidRPr="006F2D04">
        <w:rPr>
          <w:rFonts w:ascii="Arial" w:hAnsi="Arial" w:cs="Arial"/>
          <w:lang w:val="es-BO" w:eastAsia="es-ES"/>
        </w:rPr>
        <w:t xml:space="preserve"> de cualquier reclamo. </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6F2D04">
        <w:rPr>
          <w:rFonts w:ascii="Arial" w:hAnsi="Arial" w:cs="Arial"/>
          <w:lang w:val="es-BO" w:eastAsia="es-ES"/>
        </w:rPr>
        <w:t>sanción  u</w:t>
      </w:r>
      <w:proofErr w:type="gramEnd"/>
      <w:r w:rsidRPr="006F2D04">
        <w:rPr>
          <w:rFonts w:ascii="Arial" w:hAnsi="Arial" w:cs="Arial"/>
          <w:lang w:val="es-BO" w:eastAsia="es-ES"/>
        </w:rPr>
        <w:t xml:space="preserve"> otros gastos resultantes de dicha inobservancia.</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Cumplir las leyes vigentes y los padrones de la industria sobre el horario de trabajo. </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Los sueldos pagados a los trabajadores deben obedecer como mínimo, a lo establecido en la Ley Aplicable.</w:t>
      </w:r>
      <w:r w:rsidRPr="006F2D04">
        <w:rPr>
          <w:rFonts w:ascii="Arial" w:hAnsi="Arial" w:cs="Arial"/>
          <w:lang w:val="es-BO" w:eastAsia="es-ES"/>
        </w:rPr>
        <w:tab/>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F2D04">
        <w:rPr>
          <w:rFonts w:ascii="Arial" w:hAnsi="Arial" w:cs="Arial"/>
          <w:b/>
          <w:lang w:val="es-BO" w:eastAsia="es-ES"/>
        </w:rPr>
        <w:t xml:space="preserve">ENTIDAD </w:t>
      </w:r>
      <w:r w:rsidRPr="006F2D04">
        <w:rPr>
          <w:rFonts w:ascii="Arial" w:hAnsi="Arial" w:cs="Arial"/>
          <w:lang w:val="es-BO" w:eastAsia="es-ES"/>
        </w:rPr>
        <w:t>en conformidad al Contrato.</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Cumplir la legislación laboral y social vigente en el Estado Plurinacional de Bolivia y será también responsable de dicho cumplimiento por parte de sus subcontratistas.</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Mantener a la </w:t>
      </w:r>
      <w:r w:rsidRPr="006F2D04">
        <w:rPr>
          <w:rFonts w:ascii="Arial" w:hAnsi="Arial" w:cs="Arial"/>
          <w:b/>
          <w:lang w:val="es-BO" w:eastAsia="es-ES"/>
        </w:rPr>
        <w:t>ENTIDAD</w:t>
      </w:r>
      <w:r w:rsidRPr="006F2D0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6F2D04" w:rsidRPr="006F2D04" w:rsidRDefault="006F2D04" w:rsidP="003A56C4">
      <w:pPr>
        <w:numPr>
          <w:ilvl w:val="0"/>
          <w:numId w:val="68"/>
        </w:numPr>
        <w:spacing w:after="120"/>
        <w:ind w:left="1134" w:hanging="425"/>
        <w:jc w:val="both"/>
        <w:rPr>
          <w:rFonts w:ascii="Arial" w:hAnsi="Arial" w:cs="Arial"/>
          <w:lang w:val="es-BO" w:eastAsia="es-ES"/>
        </w:rPr>
      </w:pPr>
      <w:r w:rsidRPr="006F2D04">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F2D04">
        <w:rPr>
          <w:rFonts w:ascii="Arial" w:hAnsi="Arial" w:cs="Arial"/>
          <w:b/>
          <w:lang w:val="es-BO" w:eastAsia="es-ES"/>
        </w:rPr>
        <w:t>CONTRATISTA</w:t>
      </w:r>
      <w:r w:rsidRPr="006F2D04">
        <w:rPr>
          <w:rFonts w:ascii="Arial" w:hAnsi="Arial" w:cs="Arial"/>
          <w:lang w:val="es-BO" w:eastAsia="es-ES"/>
        </w:rPr>
        <w:t xml:space="preserve">. </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Las demás obligaciones y responsabilidades a su cargo que sin estar expresamente mencionadas, emerjan del presente Contrato.</w:t>
      </w:r>
    </w:p>
    <w:p w:rsidR="006F2D04" w:rsidRPr="006F2D04" w:rsidRDefault="006F2D04" w:rsidP="006F2D04">
      <w:pPr>
        <w:spacing w:after="120"/>
        <w:jc w:val="both"/>
        <w:rPr>
          <w:rFonts w:ascii="Arial" w:hAnsi="Arial" w:cs="Arial"/>
          <w:lang w:val="es-BO" w:eastAsia="es-ES"/>
        </w:rPr>
      </w:pPr>
      <w:r w:rsidRPr="006F2D04">
        <w:rPr>
          <w:rFonts w:ascii="Arial" w:hAnsi="Arial" w:cs="Arial"/>
          <w:b/>
          <w:u w:val="single"/>
          <w:lang w:val="es-BO" w:eastAsia="es-ES"/>
        </w:rPr>
        <w:t>DÉCIMA OCTAVA.- (OBLIGACIONES DE LA ENTIDAD)</w:t>
      </w:r>
    </w:p>
    <w:p w:rsidR="006F2D04" w:rsidRPr="006F2D04" w:rsidRDefault="006F2D04" w:rsidP="006F2D04">
      <w:pPr>
        <w:spacing w:after="120"/>
        <w:ind w:left="709" w:hanging="708"/>
        <w:jc w:val="both"/>
        <w:rPr>
          <w:rFonts w:ascii="Arial" w:hAnsi="Arial" w:cs="Arial"/>
          <w:lang w:val="es-BO" w:eastAsia="es-ES"/>
        </w:rPr>
      </w:pPr>
      <w:proofErr w:type="gramStart"/>
      <w:r w:rsidRPr="006F2D04">
        <w:rPr>
          <w:rFonts w:ascii="Arial" w:hAnsi="Arial" w:cs="Arial"/>
          <w:lang w:val="es-BO" w:eastAsia="es-ES"/>
        </w:rPr>
        <w:t xml:space="preserve">La  </w:t>
      </w:r>
      <w:r w:rsidRPr="006F2D04">
        <w:rPr>
          <w:rFonts w:ascii="Arial" w:hAnsi="Arial" w:cs="Arial"/>
          <w:b/>
          <w:lang w:val="es-BO" w:eastAsia="es-ES"/>
        </w:rPr>
        <w:t>ENTIDAD</w:t>
      </w:r>
      <w:proofErr w:type="gramEnd"/>
      <w:r w:rsidRPr="006F2D04">
        <w:rPr>
          <w:rFonts w:ascii="Arial" w:hAnsi="Arial" w:cs="Arial"/>
          <w:lang w:val="es-BO" w:eastAsia="es-ES"/>
        </w:rPr>
        <w:t xml:space="preserve"> se obliga en su sentido más amplio a cumplir con las siguientes obligaciones:</w:t>
      </w:r>
    </w:p>
    <w:p w:rsidR="006F2D04" w:rsidRPr="006F2D04" w:rsidRDefault="006F2D04" w:rsidP="003A56C4">
      <w:pPr>
        <w:numPr>
          <w:ilvl w:val="0"/>
          <w:numId w:val="63"/>
        </w:numPr>
        <w:spacing w:after="120"/>
        <w:ind w:left="1068"/>
        <w:jc w:val="both"/>
        <w:rPr>
          <w:rFonts w:ascii="Arial" w:hAnsi="Arial" w:cs="Arial"/>
          <w:lang w:val="es-BO" w:eastAsia="es-ES"/>
        </w:rPr>
      </w:pPr>
      <w:r w:rsidRPr="006F2D04">
        <w:rPr>
          <w:rFonts w:ascii="Arial" w:hAnsi="Arial" w:cs="Arial"/>
          <w:lang w:val="es-BO" w:eastAsia="es-ES"/>
        </w:rPr>
        <w:t xml:space="preserve">Notificar al </w:t>
      </w:r>
      <w:r w:rsidRPr="006F2D04">
        <w:rPr>
          <w:rFonts w:ascii="Arial" w:hAnsi="Arial" w:cs="Arial"/>
          <w:b/>
          <w:lang w:val="es-BO" w:eastAsia="es-ES"/>
        </w:rPr>
        <w:t xml:space="preserve">CONTRATISTA </w:t>
      </w:r>
      <w:r w:rsidRPr="006F2D04">
        <w:rPr>
          <w:rFonts w:ascii="Arial" w:hAnsi="Arial" w:cs="Arial"/>
          <w:lang w:val="es-BO" w:eastAsia="es-ES"/>
        </w:rPr>
        <w:t>los defectos e irregularidades encontradas en la ejecución del Servicio, fijando plazos para su corrección.</w:t>
      </w:r>
    </w:p>
    <w:p w:rsidR="006F2D04" w:rsidRPr="006F2D04" w:rsidRDefault="006F2D04" w:rsidP="003A56C4">
      <w:pPr>
        <w:numPr>
          <w:ilvl w:val="0"/>
          <w:numId w:val="63"/>
        </w:numPr>
        <w:spacing w:after="120"/>
        <w:ind w:left="1068"/>
        <w:jc w:val="both"/>
        <w:rPr>
          <w:rFonts w:ascii="Arial" w:hAnsi="Arial" w:cs="Arial"/>
          <w:lang w:val="es-BO" w:eastAsia="es-ES"/>
        </w:rPr>
      </w:pPr>
      <w:r w:rsidRPr="006F2D04">
        <w:rPr>
          <w:rFonts w:ascii="Arial" w:hAnsi="Arial" w:cs="Arial"/>
          <w:lang w:val="es-BO" w:eastAsia="es-ES"/>
        </w:rPr>
        <w:t xml:space="preserve">Proporcionar información y detalle para la ejecución del Servicio, comunicando al </w:t>
      </w:r>
      <w:r w:rsidRPr="006F2D04">
        <w:rPr>
          <w:rFonts w:ascii="Arial" w:hAnsi="Arial" w:cs="Arial"/>
          <w:b/>
          <w:lang w:val="es-BO" w:eastAsia="es-ES"/>
        </w:rPr>
        <w:t>CONTRATISTA</w:t>
      </w:r>
      <w:r w:rsidRPr="006F2D04">
        <w:rPr>
          <w:rFonts w:ascii="Arial" w:hAnsi="Arial" w:cs="Arial"/>
          <w:lang w:val="es-BO" w:eastAsia="es-ES"/>
        </w:rPr>
        <w:t xml:space="preserve"> eventuales cambios de normas y horarios de trabajo.</w:t>
      </w:r>
    </w:p>
    <w:p w:rsidR="006F2D04" w:rsidRPr="006F2D04" w:rsidRDefault="006F2D04" w:rsidP="006F2D04">
      <w:pPr>
        <w:spacing w:after="120"/>
        <w:jc w:val="both"/>
        <w:rPr>
          <w:rFonts w:ascii="Arial" w:hAnsi="Arial" w:cs="Arial"/>
          <w:u w:val="single"/>
          <w:lang w:val="es-BO" w:eastAsia="es-ES"/>
        </w:rPr>
      </w:pPr>
      <w:r w:rsidRPr="006F2D04">
        <w:rPr>
          <w:rFonts w:ascii="Arial" w:hAnsi="Arial" w:cs="Arial"/>
          <w:b/>
          <w:u w:val="single"/>
          <w:lang w:val="es-BO" w:eastAsia="es-ES"/>
        </w:rPr>
        <w:t>DÉCIMA NOVENA.- (FISCALIZACIÓN DEL SERVICIO)</w:t>
      </w:r>
    </w:p>
    <w:p w:rsidR="006F2D04" w:rsidRPr="006F2D04" w:rsidRDefault="006F2D04" w:rsidP="006F2D04">
      <w:pPr>
        <w:spacing w:after="120"/>
        <w:ind w:left="705" w:hanging="705"/>
        <w:jc w:val="both"/>
        <w:rPr>
          <w:rFonts w:ascii="Arial" w:hAnsi="Arial" w:cs="Arial"/>
          <w:lang w:val="es-BO" w:eastAsia="es-ES"/>
        </w:rPr>
      </w:pPr>
      <w:r w:rsidRPr="006F2D04">
        <w:rPr>
          <w:rFonts w:ascii="Arial" w:hAnsi="Arial" w:cs="Arial"/>
          <w:b/>
          <w:lang w:val="es-BO" w:eastAsia="es-ES"/>
        </w:rPr>
        <w:lastRenderedPageBreak/>
        <w:t xml:space="preserve">19.1. </w:t>
      </w:r>
      <w:r w:rsidRPr="006F2D04">
        <w:rPr>
          <w:rFonts w:ascii="Arial" w:hAnsi="Arial" w:cs="Arial"/>
          <w:lang w:val="es-BO" w:eastAsia="es-ES"/>
        </w:rPr>
        <w:tab/>
        <w:t xml:space="preserve">El Fiscal de Servicio designado realizará el seguimiento y control de la ejecución del Contrato, su designación se comunicará oficialmente al </w:t>
      </w:r>
      <w:r w:rsidRPr="006F2D04">
        <w:rPr>
          <w:rFonts w:ascii="Arial" w:hAnsi="Arial" w:cs="Arial"/>
          <w:b/>
          <w:lang w:val="es-BO" w:eastAsia="es-ES"/>
        </w:rPr>
        <w:t xml:space="preserve">CONTRATISTA </w:t>
      </w:r>
      <w:r w:rsidRPr="006F2D04">
        <w:rPr>
          <w:rFonts w:ascii="Arial" w:hAnsi="Arial" w:cs="Arial"/>
          <w:lang w:val="es-BO" w:eastAsia="es-ES"/>
        </w:rPr>
        <w:t>mediante nota expresa y de conformidad a lo determinado en la cláusula (Notificaciones).</w:t>
      </w:r>
    </w:p>
    <w:p w:rsidR="006F2D04" w:rsidRPr="006F2D04" w:rsidRDefault="006F2D04" w:rsidP="006F2D04">
      <w:pPr>
        <w:spacing w:after="120"/>
        <w:ind w:left="705" w:hanging="705"/>
        <w:jc w:val="both"/>
        <w:rPr>
          <w:rFonts w:ascii="Arial" w:hAnsi="Arial" w:cs="Arial"/>
          <w:lang w:val="es-BO" w:eastAsia="es-ES"/>
        </w:rPr>
      </w:pPr>
      <w:r w:rsidRPr="006F2D04">
        <w:rPr>
          <w:rFonts w:ascii="Arial" w:hAnsi="Arial" w:cs="Arial"/>
          <w:b/>
          <w:lang w:val="es-BO" w:eastAsia="es-ES"/>
        </w:rPr>
        <w:t>19.2.</w:t>
      </w:r>
      <w:r w:rsidRPr="006F2D04">
        <w:rPr>
          <w:rFonts w:ascii="Arial" w:hAnsi="Arial" w:cs="Arial"/>
          <w:lang w:val="es-BO" w:eastAsia="es-ES"/>
        </w:rPr>
        <w:tab/>
        <w:t xml:space="preserve">El Fiscal de Servicio estará a cargo de realizar las tareas relacionadas con la supervisión, fiscalización, control, evaluación, aplicación de multas y cualquier otra decisión que internamente defina la </w:t>
      </w:r>
      <w:r w:rsidRPr="006F2D04">
        <w:rPr>
          <w:rFonts w:ascii="Arial" w:hAnsi="Arial" w:cs="Arial"/>
          <w:b/>
          <w:lang w:val="es-BO" w:eastAsia="es-ES"/>
        </w:rPr>
        <w:t>ENTIDAD</w:t>
      </w:r>
      <w:r w:rsidRPr="006F2D04">
        <w:rPr>
          <w:rFonts w:ascii="Arial" w:hAnsi="Arial" w:cs="Arial"/>
          <w:lang w:val="es-BO" w:eastAsia="es-ES"/>
        </w:rPr>
        <w:t xml:space="preserve"> con relación al Contrato.</w:t>
      </w:r>
    </w:p>
    <w:p w:rsidR="006F2D04" w:rsidRPr="006F2D04" w:rsidRDefault="006F2D04" w:rsidP="006F2D04">
      <w:pPr>
        <w:widowControl w:val="0"/>
        <w:spacing w:before="120" w:after="120"/>
        <w:jc w:val="both"/>
        <w:rPr>
          <w:rFonts w:ascii="Arial" w:hAnsi="Arial" w:cs="Arial"/>
          <w:lang w:val="es-BO" w:eastAsia="es-ES"/>
        </w:rPr>
      </w:pPr>
      <w:r w:rsidRPr="006F2D04">
        <w:rPr>
          <w:rFonts w:ascii="Arial" w:hAnsi="Arial" w:cs="Arial"/>
          <w:b/>
          <w:lang w:val="es-BO" w:eastAsia="es-ES"/>
        </w:rPr>
        <w:t>19.3.</w:t>
      </w:r>
      <w:r w:rsidRPr="006F2D04">
        <w:rPr>
          <w:rFonts w:ascii="Arial" w:hAnsi="Arial" w:cs="Arial"/>
          <w:lang w:val="es-BO" w:eastAsia="es-ES"/>
        </w:rPr>
        <w:tab/>
        <w:t>El Fiscal de Servicio tendrá los más amplios poderes, inclusive para:</w:t>
      </w:r>
    </w:p>
    <w:p w:rsidR="006F2D04" w:rsidRPr="006F2D04" w:rsidRDefault="006F2D04" w:rsidP="003A56C4">
      <w:pPr>
        <w:widowControl w:val="0"/>
        <w:numPr>
          <w:ilvl w:val="0"/>
          <w:numId w:val="62"/>
        </w:numPr>
        <w:tabs>
          <w:tab w:val="num" w:pos="1134"/>
        </w:tabs>
        <w:spacing w:before="120" w:after="120"/>
        <w:ind w:left="1134" w:hanging="425"/>
        <w:jc w:val="both"/>
        <w:rPr>
          <w:rFonts w:ascii="Arial" w:hAnsi="Arial" w:cs="Arial"/>
          <w:lang w:val="es-BO" w:eastAsia="es-ES"/>
        </w:rPr>
      </w:pPr>
      <w:r w:rsidRPr="006F2D04">
        <w:rPr>
          <w:rFonts w:ascii="Arial" w:hAnsi="Arial" w:cs="Arial"/>
          <w:lang w:val="es-BO" w:eastAsia="es-ES"/>
        </w:rPr>
        <w:t xml:space="preserve">Ordenar la inmediata sustitución de cualquier empleado del </w:t>
      </w:r>
      <w:r w:rsidRPr="006F2D04">
        <w:rPr>
          <w:rFonts w:ascii="Arial" w:hAnsi="Arial" w:cs="Arial"/>
          <w:b/>
          <w:lang w:val="es-BO" w:eastAsia="es-ES"/>
        </w:rPr>
        <w:t>CONTRATISTA</w:t>
      </w:r>
      <w:r w:rsidRPr="006F2D04">
        <w:rPr>
          <w:rFonts w:ascii="Arial" w:hAnsi="Arial" w:cs="Arial"/>
          <w:lang w:val="es-BO" w:eastAsia="es-ES"/>
        </w:rPr>
        <w:t xml:space="preserve"> que a exclusivo criterio del Fiscal de Servicio, impida o dificulte la actividad fiscalizadora, que su habilitación y experiencia profesional se considere inadecuada o que su rendimiento o calidad no sean satisfactorios.</w:t>
      </w:r>
    </w:p>
    <w:p w:rsidR="006F2D04" w:rsidRPr="006F2D04" w:rsidRDefault="006F2D04" w:rsidP="003A56C4">
      <w:pPr>
        <w:widowControl w:val="0"/>
        <w:numPr>
          <w:ilvl w:val="0"/>
          <w:numId w:val="62"/>
        </w:numPr>
        <w:tabs>
          <w:tab w:val="num" w:pos="1134"/>
        </w:tabs>
        <w:spacing w:before="120" w:after="120"/>
        <w:ind w:left="1134" w:hanging="425"/>
        <w:jc w:val="both"/>
        <w:rPr>
          <w:rFonts w:ascii="Arial" w:hAnsi="Arial" w:cs="Arial"/>
          <w:lang w:val="es-BO" w:eastAsia="es-ES"/>
        </w:rPr>
      </w:pPr>
      <w:r w:rsidRPr="006F2D04">
        <w:rPr>
          <w:rFonts w:ascii="Arial" w:hAnsi="Arial" w:cs="Arial"/>
          <w:lang w:val="es-BO" w:eastAsia="es-ES"/>
        </w:rPr>
        <w:t>Interrumpir cualquier parte del Servicio ejecutado en desacuerdo con lo determinado en el Contrato.</w:t>
      </w:r>
    </w:p>
    <w:p w:rsidR="006F2D04" w:rsidRPr="006F2D04" w:rsidRDefault="006F2D04" w:rsidP="003A56C4">
      <w:pPr>
        <w:widowControl w:val="0"/>
        <w:numPr>
          <w:ilvl w:val="0"/>
          <w:numId w:val="62"/>
        </w:numPr>
        <w:tabs>
          <w:tab w:val="num" w:pos="1134"/>
        </w:tabs>
        <w:spacing w:before="120" w:after="120"/>
        <w:ind w:left="1134" w:hanging="425"/>
        <w:jc w:val="both"/>
        <w:rPr>
          <w:rFonts w:ascii="Arial" w:hAnsi="Arial" w:cs="Arial"/>
          <w:lang w:val="es-BO" w:eastAsia="es-ES"/>
        </w:rPr>
      </w:pPr>
      <w:r w:rsidRPr="006F2D04">
        <w:rPr>
          <w:rFonts w:ascii="Arial" w:hAnsi="Arial" w:cs="Arial"/>
          <w:lang w:val="es-BO" w:eastAsia="es-ES"/>
        </w:rPr>
        <w:t xml:space="preserve">En caso de inobservancia por parte del </w:t>
      </w:r>
      <w:r w:rsidRPr="006F2D04">
        <w:rPr>
          <w:rFonts w:ascii="Arial" w:hAnsi="Arial" w:cs="Arial"/>
          <w:b/>
          <w:lang w:val="es-BO" w:eastAsia="es-ES"/>
        </w:rPr>
        <w:t>CONTRATISTA</w:t>
      </w:r>
      <w:r w:rsidRPr="006F2D04">
        <w:rPr>
          <w:rFonts w:ascii="Arial" w:hAnsi="Arial" w:cs="Arial"/>
          <w:lang w:val="es-BO" w:eastAsia="es-ES"/>
        </w:rPr>
        <w:t xml:space="preserve"> a las exigencias de la fiscalización, se tendrá además el derecho de aplicación de multas previstas en el Contrato. </w:t>
      </w:r>
    </w:p>
    <w:p w:rsidR="006F2D04" w:rsidRPr="006F2D04" w:rsidRDefault="006F2D04" w:rsidP="006F2D04">
      <w:pPr>
        <w:widowControl w:val="0"/>
        <w:spacing w:before="120" w:after="120"/>
        <w:ind w:left="709" w:hanging="709"/>
        <w:jc w:val="both"/>
        <w:rPr>
          <w:rFonts w:ascii="Arial" w:hAnsi="Arial" w:cs="Arial"/>
          <w:lang w:val="es-BO" w:eastAsia="es-ES"/>
        </w:rPr>
      </w:pPr>
      <w:r w:rsidRPr="006F2D04">
        <w:rPr>
          <w:rFonts w:ascii="Arial" w:hAnsi="Arial" w:cs="Arial"/>
          <w:b/>
          <w:lang w:val="es-BO" w:eastAsia="es-ES"/>
        </w:rPr>
        <w:t>19.4.</w:t>
      </w:r>
      <w:r w:rsidRPr="006F2D04">
        <w:rPr>
          <w:rFonts w:ascii="Arial" w:hAnsi="Arial" w:cs="Arial"/>
          <w:lang w:val="es-BO" w:eastAsia="es-ES"/>
        </w:rPr>
        <w:t xml:space="preserve"> </w:t>
      </w:r>
      <w:r w:rsidRPr="006F2D04">
        <w:rPr>
          <w:rFonts w:ascii="Arial" w:hAnsi="Arial" w:cs="Arial"/>
          <w:lang w:val="es-BO" w:eastAsia="es-ES"/>
        </w:rPr>
        <w:tab/>
        <w:t xml:space="preserve">El Fiscal de Servicio podrá efectuar cualquier solicitud de rectificación relativa al Servicio ejecutado en desacuerdo con el Contrato, coordinando con el </w:t>
      </w:r>
      <w:r w:rsidRPr="006F2D04">
        <w:rPr>
          <w:rFonts w:ascii="Arial" w:hAnsi="Arial" w:cs="Arial"/>
          <w:b/>
          <w:lang w:val="es-BO" w:eastAsia="es-ES"/>
        </w:rPr>
        <w:t>CONTRATISTA</w:t>
      </w:r>
      <w:r w:rsidRPr="006F2D04">
        <w:rPr>
          <w:rFonts w:ascii="Arial" w:hAnsi="Arial" w:cs="Arial"/>
          <w:lang w:val="es-BO" w:eastAsia="es-ES"/>
        </w:rPr>
        <w:t xml:space="preserve"> un plazo máximo para la solución del problema. Luego de dicho aviso, si transcurrido el plazo, el </w:t>
      </w:r>
      <w:r w:rsidRPr="006F2D04">
        <w:rPr>
          <w:rFonts w:ascii="Arial" w:hAnsi="Arial" w:cs="Arial"/>
          <w:b/>
          <w:lang w:val="es-BO" w:eastAsia="es-ES"/>
        </w:rPr>
        <w:t>CONTRATISTA</w:t>
      </w:r>
      <w:r w:rsidRPr="006F2D04">
        <w:rPr>
          <w:rFonts w:ascii="Arial" w:hAnsi="Arial" w:cs="Arial"/>
          <w:lang w:val="es-BO" w:eastAsia="es-ES"/>
        </w:rPr>
        <w:t xml:space="preserve"> no procede con dicha solicitud, la misma se constituirá en causal de resolución por incumplimiento de Contrato, reservándose la </w:t>
      </w:r>
      <w:r w:rsidRPr="006F2D04">
        <w:rPr>
          <w:rFonts w:ascii="Arial" w:hAnsi="Arial" w:cs="Arial"/>
          <w:b/>
          <w:lang w:val="es-BO" w:eastAsia="es-ES"/>
        </w:rPr>
        <w:t>ENTIDAD</w:t>
      </w:r>
      <w:r w:rsidRPr="006F2D04">
        <w:rPr>
          <w:rFonts w:ascii="Arial" w:hAnsi="Arial" w:cs="Arial"/>
          <w:lang w:val="es-BO" w:eastAsia="es-ES"/>
        </w:rPr>
        <w:t xml:space="preserve"> el derecho de aplicar las multas de acuerdo al Contrato.</w:t>
      </w:r>
    </w:p>
    <w:p w:rsidR="006F2D04" w:rsidRPr="006F2D04" w:rsidRDefault="006F2D04" w:rsidP="006F2D04">
      <w:pPr>
        <w:widowControl w:val="0"/>
        <w:spacing w:before="120" w:after="120"/>
        <w:ind w:left="709" w:hanging="709"/>
        <w:jc w:val="both"/>
        <w:rPr>
          <w:rFonts w:ascii="Arial" w:hAnsi="Arial" w:cs="Arial"/>
          <w:lang w:val="es-BO" w:eastAsia="es-ES"/>
        </w:rPr>
      </w:pPr>
      <w:r w:rsidRPr="006F2D04">
        <w:rPr>
          <w:rFonts w:ascii="Arial" w:hAnsi="Arial" w:cs="Arial"/>
          <w:b/>
          <w:lang w:val="es-BO" w:eastAsia="es-ES"/>
        </w:rPr>
        <w:t>19.5.</w:t>
      </w:r>
      <w:r w:rsidRPr="006F2D04">
        <w:rPr>
          <w:rFonts w:ascii="Arial" w:hAnsi="Arial" w:cs="Arial"/>
          <w:lang w:val="es-BO" w:eastAsia="es-ES"/>
        </w:rPr>
        <w:tab/>
        <w:t xml:space="preserve">La acción u omisión, total o parcial, de la fiscalización no exime al </w:t>
      </w:r>
      <w:r w:rsidRPr="006F2D04">
        <w:rPr>
          <w:rFonts w:ascii="Arial" w:hAnsi="Arial" w:cs="Arial"/>
          <w:b/>
          <w:lang w:val="es-BO" w:eastAsia="es-ES"/>
        </w:rPr>
        <w:t>CONTRATISTA</w:t>
      </w:r>
      <w:r w:rsidRPr="006F2D04">
        <w:rPr>
          <w:rFonts w:ascii="Arial" w:hAnsi="Arial" w:cs="Arial"/>
          <w:lang w:val="es-BO" w:eastAsia="es-ES"/>
        </w:rPr>
        <w:t xml:space="preserve"> de su total responsabilidad por la ejecución del Servicio.</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VIGÉSIMA.- (REPRESENTANTE DEL CONTRATISTA)</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designará mediante notificación escrita a la </w:t>
      </w:r>
      <w:r w:rsidRPr="006F2D04">
        <w:rPr>
          <w:rFonts w:ascii="Arial" w:hAnsi="Arial" w:cs="Arial"/>
          <w:b/>
          <w:lang w:val="es-BO" w:eastAsia="es-ES"/>
        </w:rPr>
        <w:t>ENTIDAD</w:t>
      </w:r>
      <w:r w:rsidRPr="006F2D04">
        <w:rPr>
          <w:rFonts w:ascii="Arial" w:hAnsi="Arial" w:cs="Arial"/>
          <w:lang w:val="es-BO" w:eastAsia="es-ES"/>
        </w:rPr>
        <w:t xml:space="preserve">, a su representante para la entrega del Servicio, dicho personero será denominado agente del Servicio y será presentado oficialmente por el </w:t>
      </w:r>
      <w:r w:rsidRPr="006F2D04">
        <w:rPr>
          <w:rFonts w:ascii="Arial" w:hAnsi="Arial" w:cs="Arial"/>
          <w:b/>
          <w:lang w:val="es-BO" w:eastAsia="es-ES"/>
        </w:rPr>
        <w:t>CONTRATISTA</w:t>
      </w:r>
      <w:r w:rsidRPr="006F2D04">
        <w:rPr>
          <w:rFonts w:ascii="Arial" w:hAnsi="Arial" w:cs="Arial"/>
          <w:lang w:val="es-BO" w:eastAsia="es-ES"/>
        </w:rPr>
        <w:t xml:space="preserve"> antes del inicio del mismo, mediante comunicación escrita dirigida a la </w:t>
      </w:r>
      <w:r w:rsidRPr="006F2D04">
        <w:rPr>
          <w:rFonts w:ascii="Arial" w:hAnsi="Arial" w:cs="Arial"/>
          <w:b/>
          <w:lang w:val="es-BO" w:eastAsia="es-ES"/>
        </w:rPr>
        <w:t xml:space="preserve">ENTIDAD </w:t>
      </w:r>
      <w:r w:rsidRPr="006F2D04">
        <w:rPr>
          <w:rFonts w:ascii="Arial" w:hAnsi="Arial" w:cs="Arial"/>
          <w:lang w:val="es-BO" w:eastAsia="es-ES"/>
        </w:rPr>
        <w:t>de conformidad a la cláusula (Notificaciones) del presente Contrato.</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lang w:val="es-BO" w:eastAsia="es-ES"/>
        </w:rPr>
        <w:t xml:space="preserve">El agente del Servicio representará al </w:t>
      </w:r>
      <w:r w:rsidRPr="006F2D04">
        <w:rPr>
          <w:rFonts w:ascii="Arial" w:hAnsi="Arial" w:cs="Arial"/>
          <w:b/>
          <w:lang w:val="es-BO" w:eastAsia="es-ES"/>
        </w:rPr>
        <w:t>CONTRATISTA</w:t>
      </w:r>
      <w:r w:rsidRPr="006F2D04">
        <w:rPr>
          <w:rFonts w:ascii="Arial" w:hAnsi="Arial" w:cs="Arial"/>
          <w:lang w:val="es-BO" w:eastAsia="es-ES"/>
        </w:rPr>
        <w:t xml:space="preserve"> durante toda la prestación del Servicio y mantendrá coordinación permanente y efectiva con la </w:t>
      </w:r>
      <w:r w:rsidRPr="006F2D04">
        <w:rPr>
          <w:rFonts w:ascii="Arial" w:hAnsi="Arial" w:cs="Arial"/>
          <w:b/>
          <w:lang w:val="es-BO" w:eastAsia="es-ES"/>
        </w:rPr>
        <w:t>ENTIDAD</w:t>
      </w:r>
      <w:r w:rsidRPr="006F2D04">
        <w:rPr>
          <w:rFonts w:ascii="Arial" w:hAnsi="Arial" w:cs="Arial"/>
          <w:lang w:val="es-BO" w:eastAsia="es-ES"/>
        </w:rPr>
        <w:t xml:space="preserve"> a través del Fiscal de Servicio, a objeto de atender satisfactoriamente los requerimientos y dar fiel cumplimiento al Contrato.</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VIGÉSIMA PRIMERA.- (INTRANSFERIBILIDAD DEL CONTRATO)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bajo ningún título podrá ceder, transferir, subrogar, total o parcialmente este Contrato.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F2D04">
        <w:rPr>
          <w:rFonts w:ascii="Arial" w:hAnsi="Arial" w:cs="Arial"/>
          <w:b/>
          <w:lang w:val="es-BO" w:eastAsia="es-ES"/>
        </w:rPr>
        <w:t>ENTIDAD</w:t>
      </w:r>
      <w:r w:rsidRPr="006F2D04">
        <w:rPr>
          <w:rFonts w:ascii="Arial" w:hAnsi="Arial" w:cs="Arial"/>
          <w:lang w:val="es-BO" w:eastAsia="es-ES"/>
        </w:rPr>
        <w:t xml:space="preserve">, bajo los mismos términos y condiciones del presente Contrato. </w:t>
      </w:r>
    </w:p>
    <w:p w:rsidR="006F2D04" w:rsidRPr="006F2D04" w:rsidRDefault="006F2D04" w:rsidP="006F2D04">
      <w:pPr>
        <w:spacing w:before="120" w:after="120"/>
        <w:ind w:right="-7"/>
        <w:jc w:val="both"/>
        <w:rPr>
          <w:rFonts w:ascii="Arial" w:hAnsi="Arial" w:cs="Arial"/>
          <w:lang w:val="es-BO"/>
        </w:rPr>
      </w:pPr>
      <w:r w:rsidRPr="006F2D04">
        <w:rPr>
          <w:rFonts w:ascii="Arial" w:hAnsi="Arial" w:cs="Arial"/>
          <w:color w:val="000000"/>
          <w:lang w:val="es-BO"/>
        </w:rPr>
        <w:t xml:space="preserve">La Parte que se propone </w:t>
      </w:r>
      <w:r w:rsidRPr="006F2D04">
        <w:rPr>
          <w:rFonts w:ascii="Arial" w:hAnsi="Arial" w:cs="Arial"/>
          <w:lang w:val="es-BO"/>
        </w:rPr>
        <w:t>ceder, transferir o subrogar el presente Contrato,</w:t>
      </w:r>
      <w:r w:rsidRPr="006F2D04">
        <w:rPr>
          <w:rFonts w:ascii="Arial" w:hAnsi="Arial" w:cs="Arial"/>
          <w:color w:val="000000"/>
          <w:lang w:val="es-BO"/>
        </w:rPr>
        <w:t xml:space="preserve"> debe notificar a la otra Parte, por lo menos con diez (10) días calendario de anticipación, para que esta última evalúe si la </w:t>
      </w:r>
      <w:r w:rsidRPr="006F2D04">
        <w:rPr>
          <w:rFonts w:ascii="Arial" w:hAnsi="Arial" w:cs="Arial"/>
          <w:lang w:val="es-BO"/>
        </w:rPr>
        <w:t xml:space="preserve">cesión, transferencia o subrogación </w:t>
      </w:r>
      <w:r w:rsidRPr="006F2D04">
        <w:rPr>
          <w:rFonts w:ascii="Arial" w:hAnsi="Arial" w:cs="Arial"/>
          <w:color w:val="000000"/>
          <w:lang w:val="es-BO"/>
        </w:rPr>
        <w:t xml:space="preserve">afecta a sus intereses o no, lo que deberá comunicar a la parte cedente dentro de los diez (10) días hábiles siguientes del aviso de la </w:t>
      </w:r>
      <w:r w:rsidRPr="006F2D04">
        <w:rPr>
          <w:rFonts w:ascii="Arial" w:hAnsi="Arial" w:cs="Arial"/>
          <w:lang w:val="es-BO"/>
        </w:rPr>
        <w:t>cesión, transferencia o subrogación.</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F2D04" w:rsidRPr="006F2D04" w:rsidRDefault="006F2D04" w:rsidP="006F2D04">
      <w:pPr>
        <w:spacing w:before="120" w:after="120"/>
        <w:jc w:val="both"/>
        <w:rPr>
          <w:rFonts w:ascii="Arial" w:hAnsi="Arial" w:cs="Arial"/>
          <w:b/>
          <w:u w:val="single"/>
          <w:lang w:val="es-ES_tradnl" w:eastAsia="es-ES"/>
        </w:rPr>
      </w:pPr>
      <w:r w:rsidRPr="006F2D04">
        <w:rPr>
          <w:rFonts w:ascii="Arial" w:hAnsi="Arial" w:cs="Arial"/>
          <w:b/>
          <w:u w:val="single"/>
          <w:lang w:val="es-BO" w:eastAsia="es-ES"/>
        </w:rPr>
        <w:t xml:space="preserve">VIGÉSIMA SEGUNDA.- (IMPUESTOS Y TRIBUTOS) </w:t>
      </w:r>
      <w:r w:rsidRPr="006F2D04">
        <w:rPr>
          <w:rFonts w:ascii="Arial" w:hAnsi="Arial" w:cs="Arial"/>
          <w:b/>
          <w:i/>
          <w:u w:val="single"/>
          <w:lang w:val="es-ES_tradnl" w:eastAsia="es-ES"/>
        </w:rPr>
        <w:t>(De acuerdo a la validación de la Dirección de Tributos Corporativa)</w:t>
      </w:r>
    </w:p>
    <w:p w:rsidR="006F2D04" w:rsidRPr="006F2D04" w:rsidRDefault="006F2D04" w:rsidP="006F2D04">
      <w:pPr>
        <w:spacing w:before="120" w:after="120"/>
        <w:ind w:left="567" w:hanging="567"/>
        <w:jc w:val="both"/>
        <w:rPr>
          <w:rFonts w:ascii="Arial" w:hAnsi="Arial" w:cs="Arial"/>
          <w:lang w:val="es-BO" w:eastAsia="es-ES"/>
        </w:rPr>
      </w:pPr>
      <w:r w:rsidRPr="006F2D04">
        <w:rPr>
          <w:rFonts w:ascii="Arial" w:hAnsi="Arial" w:cs="Arial"/>
          <w:b/>
          <w:lang w:val="es-BO" w:eastAsia="es-ES"/>
        </w:rPr>
        <w:lastRenderedPageBreak/>
        <w:t>22.1.</w:t>
      </w:r>
      <w:r w:rsidRPr="006F2D04">
        <w:rPr>
          <w:rFonts w:ascii="Arial" w:hAnsi="Arial" w:cs="Arial"/>
          <w:b/>
          <w:lang w:val="es-BO" w:eastAsia="es-ES"/>
        </w:rPr>
        <w:tab/>
      </w:r>
      <w:r w:rsidRPr="006F2D04">
        <w:rPr>
          <w:rFonts w:ascii="Arial" w:hAnsi="Arial" w:cs="Arial"/>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F2D04">
        <w:rPr>
          <w:rFonts w:ascii="Arial" w:hAnsi="Arial" w:cs="Arial"/>
          <w:b/>
          <w:lang w:val="es-BO" w:eastAsia="es-ES"/>
        </w:rPr>
        <w:t>CONTRATISTA</w:t>
      </w:r>
      <w:r w:rsidRPr="006F2D04">
        <w:rPr>
          <w:rFonts w:ascii="Arial" w:hAnsi="Arial" w:cs="Arial"/>
          <w:lang w:val="es-BO" w:eastAsia="es-ES"/>
        </w:rPr>
        <w:t xml:space="preserve"> conforme a lo previsto en la Ley Aplicable, sin derecho a reembolso. La </w:t>
      </w:r>
      <w:r w:rsidRPr="006F2D04">
        <w:rPr>
          <w:rFonts w:ascii="Arial" w:hAnsi="Arial" w:cs="Arial"/>
          <w:b/>
          <w:lang w:val="es-BO" w:eastAsia="es-ES"/>
        </w:rPr>
        <w:t>ENTIDAD</w:t>
      </w:r>
      <w:r w:rsidRPr="006F2D0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F2D04" w:rsidRPr="006F2D04" w:rsidRDefault="006F2D04" w:rsidP="006F2D04">
      <w:pPr>
        <w:widowControl w:val="0"/>
        <w:spacing w:after="120"/>
        <w:ind w:left="567" w:hanging="567"/>
        <w:jc w:val="both"/>
        <w:rPr>
          <w:rFonts w:ascii="Arial" w:hAnsi="Arial" w:cs="Arial"/>
          <w:lang w:val="es-BO" w:eastAsia="es-ES"/>
        </w:rPr>
      </w:pPr>
      <w:r w:rsidRPr="006F2D04">
        <w:rPr>
          <w:rFonts w:ascii="Arial" w:hAnsi="Arial" w:cs="Arial"/>
          <w:b/>
          <w:lang w:val="es-BO" w:eastAsia="es-ES"/>
        </w:rPr>
        <w:t>22.2.</w:t>
      </w:r>
      <w:r w:rsidRPr="006F2D04">
        <w:rPr>
          <w:rFonts w:ascii="Arial" w:hAnsi="Arial" w:cs="Arial"/>
          <w:lang w:val="es-BO" w:eastAsia="es-ES"/>
        </w:rPr>
        <w:tab/>
        <w:t xml:space="preserve">El </w:t>
      </w:r>
      <w:r w:rsidRPr="006F2D04">
        <w:rPr>
          <w:rFonts w:ascii="Arial" w:hAnsi="Arial" w:cs="Arial"/>
          <w:b/>
          <w:lang w:val="es-BO" w:eastAsia="es-ES"/>
        </w:rPr>
        <w:t>CONTRATISTA</w:t>
      </w:r>
      <w:r w:rsidRPr="006F2D0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VIGÉSIMA TERCERA.- (CONFIDENCIALIDAD) (De acuerdo a lo previsto en la especificación técnica y de las características del servicio)</w:t>
      </w:r>
    </w:p>
    <w:p w:rsidR="006F2D04" w:rsidRPr="006F2D04" w:rsidRDefault="006F2D04" w:rsidP="006F2D04">
      <w:pPr>
        <w:tabs>
          <w:tab w:val="left" w:pos="426"/>
        </w:tabs>
        <w:ind w:right="-6"/>
        <w:jc w:val="both"/>
        <w:rPr>
          <w:rFonts w:ascii="Arial" w:hAnsi="Arial" w:cs="Arial"/>
          <w:lang w:val="es-BO"/>
        </w:rPr>
      </w:pPr>
      <w:r w:rsidRPr="006F2D04">
        <w:rPr>
          <w:rFonts w:ascii="Arial" w:hAnsi="Arial" w:cs="Arial"/>
          <w:lang w:val="es-BO"/>
        </w:rPr>
        <w:t xml:space="preserve">El </w:t>
      </w:r>
      <w:r w:rsidRPr="006F2D04">
        <w:rPr>
          <w:rFonts w:ascii="Arial" w:hAnsi="Arial" w:cs="Arial"/>
          <w:b/>
          <w:bCs/>
          <w:lang w:val="es-BO"/>
        </w:rPr>
        <w:t>CONTRATISTA</w:t>
      </w:r>
      <w:r w:rsidRPr="006F2D0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F2D04" w:rsidRPr="006F2D04" w:rsidRDefault="006F2D04" w:rsidP="006F2D04">
      <w:pPr>
        <w:tabs>
          <w:tab w:val="left" w:pos="426"/>
        </w:tabs>
        <w:ind w:right="-6"/>
        <w:jc w:val="both"/>
        <w:rPr>
          <w:rFonts w:ascii="Arial" w:hAnsi="Arial" w:cs="Arial"/>
          <w:lang w:val="es-BO"/>
        </w:rPr>
      </w:pPr>
    </w:p>
    <w:p w:rsidR="006F2D04" w:rsidRPr="006F2D04" w:rsidRDefault="006F2D04" w:rsidP="006F2D04">
      <w:pPr>
        <w:tabs>
          <w:tab w:val="left" w:pos="426"/>
        </w:tabs>
        <w:ind w:right="-6"/>
        <w:jc w:val="both"/>
        <w:rPr>
          <w:rFonts w:ascii="Arial" w:hAnsi="Arial" w:cs="Arial"/>
          <w:lang w:val="es-BO"/>
        </w:rPr>
      </w:pPr>
      <w:r w:rsidRPr="006F2D04">
        <w:rPr>
          <w:rFonts w:ascii="Arial" w:hAnsi="Arial" w:cs="Arial"/>
          <w:lang w:val="es-BO"/>
        </w:rPr>
        <w:t xml:space="preserve">El contratista cede a la entidad el derecho de titularidad sobre el resultado de la ejecución del Servicio objeto del contrato. Cualquier decisión que </w:t>
      </w:r>
      <w:r w:rsidRPr="006F2D04">
        <w:rPr>
          <w:rFonts w:ascii="Arial" w:hAnsi="Arial" w:cs="Arial"/>
          <w:b/>
          <w:lang w:val="es-BO"/>
        </w:rPr>
        <w:t>ENTIDAD</w:t>
      </w:r>
      <w:r w:rsidRPr="006F2D04">
        <w:rPr>
          <w:rFonts w:ascii="Arial" w:hAnsi="Arial" w:cs="Arial"/>
          <w:lang w:val="es-BO"/>
        </w:rPr>
        <w:t xml:space="preserve"> adopte con fundamento en el Servicio recibido será bajo su responsabilidad. El </w:t>
      </w:r>
      <w:r w:rsidRPr="006F2D04">
        <w:rPr>
          <w:rFonts w:ascii="Arial" w:hAnsi="Arial" w:cs="Arial"/>
          <w:b/>
          <w:lang w:val="es-BO"/>
        </w:rPr>
        <w:t>CONTRATISTA</w:t>
      </w:r>
      <w:r w:rsidRPr="006F2D04">
        <w:rPr>
          <w:rFonts w:ascii="Arial" w:hAnsi="Arial" w:cs="Arial"/>
          <w:lang w:val="es-BO"/>
        </w:rPr>
        <w:t xml:space="preserve"> se compromete a mantener confidencial dichos resultados. </w:t>
      </w:r>
    </w:p>
    <w:p w:rsidR="006F2D04" w:rsidRPr="006F2D04" w:rsidRDefault="006F2D04" w:rsidP="006F2D04">
      <w:pPr>
        <w:tabs>
          <w:tab w:val="left" w:pos="426"/>
        </w:tabs>
        <w:ind w:right="-6"/>
        <w:jc w:val="both"/>
        <w:rPr>
          <w:rFonts w:ascii="Arial" w:hAnsi="Arial" w:cs="Arial"/>
          <w:lang w:val="es-BO"/>
        </w:rPr>
      </w:pPr>
    </w:p>
    <w:p w:rsidR="006F2D04" w:rsidRPr="006F2D04" w:rsidRDefault="006F2D04" w:rsidP="006F2D04">
      <w:pPr>
        <w:tabs>
          <w:tab w:val="left" w:pos="426"/>
        </w:tabs>
        <w:ind w:right="-6"/>
        <w:jc w:val="both"/>
        <w:rPr>
          <w:rFonts w:ascii="Arial" w:hAnsi="Arial" w:cs="Arial"/>
          <w:lang w:val="es-BO"/>
        </w:rPr>
      </w:pPr>
      <w:r w:rsidRPr="006F2D04">
        <w:rPr>
          <w:rFonts w:ascii="Arial" w:hAnsi="Arial" w:cs="Arial"/>
          <w:lang w:val="es-BO"/>
        </w:rPr>
        <w:t xml:space="preserve">Las obligaciones que el </w:t>
      </w:r>
      <w:r w:rsidRPr="006F2D04">
        <w:rPr>
          <w:rFonts w:ascii="Arial" w:hAnsi="Arial" w:cs="Arial"/>
          <w:b/>
          <w:lang w:val="es-BO"/>
        </w:rPr>
        <w:t xml:space="preserve">CONTRATISTA </w:t>
      </w:r>
      <w:r w:rsidRPr="006F2D04">
        <w:rPr>
          <w:rFonts w:ascii="Arial" w:hAnsi="Arial" w:cs="Arial"/>
          <w:lang w:val="es-BO"/>
        </w:rPr>
        <w:t>asume bajo este Contrato con relación a la confidencialidad, subsistirán una vez finalizado el Contrato.</w:t>
      </w:r>
    </w:p>
    <w:p w:rsidR="006F2D04" w:rsidRPr="006F2D04" w:rsidRDefault="006F2D04" w:rsidP="006F2D04">
      <w:pPr>
        <w:tabs>
          <w:tab w:val="left" w:pos="426"/>
        </w:tabs>
        <w:ind w:right="-6"/>
        <w:jc w:val="both"/>
        <w:rPr>
          <w:rFonts w:ascii="Arial" w:hAnsi="Arial" w:cs="Arial"/>
          <w:lang w:val="es-BO"/>
        </w:rPr>
      </w:pPr>
    </w:p>
    <w:p w:rsidR="006F2D04" w:rsidRPr="006F2D04" w:rsidRDefault="006F2D04" w:rsidP="006F2D04">
      <w:pPr>
        <w:tabs>
          <w:tab w:val="left" w:pos="426"/>
        </w:tabs>
        <w:ind w:right="-6"/>
        <w:jc w:val="both"/>
        <w:rPr>
          <w:rFonts w:ascii="Arial" w:hAnsi="Arial" w:cs="Arial"/>
          <w:lang w:val="es-BO"/>
        </w:rPr>
      </w:pPr>
      <w:r w:rsidRPr="006F2D04">
        <w:rPr>
          <w:rFonts w:ascii="Arial" w:hAnsi="Arial" w:cs="Arial"/>
          <w:lang w:val="es-BO"/>
        </w:rPr>
        <w:t xml:space="preserve">A la terminación del presente Contrato, por resolución o por su cumplimiento, el </w:t>
      </w:r>
      <w:r w:rsidRPr="006F2D04">
        <w:rPr>
          <w:rFonts w:ascii="Arial" w:hAnsi="Arial" w:cs="Arial"/>
          <w:b/>
          <w:lang w:val="es-BO"/>
        </w:rPr>
        <w:t xml:space="preserve">CONTRATISTA </w:t>
      </w:r>
      <w:r w:rsidRPr="006F2D04">
        <w:rPr>
          <w:rFonts w:ascii="Arial" w:hAnsi="Arial" w:cs="Arial"/>
          <w:lang w:val="es-BO"/>
        </w:rPr>
        <w:t xml:space="preserve">está en la obligación de entregar de manera inmediata a la </w:t>
      </w:r>
      <w:r w:rsidRPr="006F2D04">
        <w:rPr>
          <w:rFonts w:ascii="Arial" w:hAnsi="Arial" w:cs="Arial"/>
          <w:b/>
          <w:lang w:val="es-BO"/>
        </w:rPr>
        <w:t>ENTIDAD</w:t>
      </w:r>
      <w:r w:rsidRPr="006F2D04">
        <w:rPr>
          <w:rFonts w:ascii="Arial" w:hAnsi="Arial" w:cs="Arial"/>
          <w:lang w:val="es-BO"/>
        </w:rPr>
        <w:t xml:space="preserve"> todos los documentos, notas, datos, información, y otros que hubiera entrado en posesión del </w:t>
      </w:r>
      <w:r w:rsidRPr="006F2D04">
        <w:rPr>
          <w:rFonts w:ascii="Arial" w:hAnsi="Arial" w:cs="Arial"/>
          <w:b/>
          <w:lang w:val="es-BO"/>
        </w:rPr>
        <w:t>CONTRATISTA</w:t>
      </w:r>
      <w:r w:rsidRPr="006F2D04">
        <w:rPr>
          <w:rFonts w:ascii="Arial" w:hAnsi="Arial" w:cs="Arial"/>
          <w:lang w:val="es-BO"/>
        </w:rPr>
        <w:t xml:space="preserve"> en virtud a la ejecución del presente Contrato, no pudiendo retener el </w:t>
      </w:r>
      <w:r w:rsidRPr="006F2D04">
        <w:rPr>
          <w:rFonts w:ascii="Arial" w:hAnsi="Arial" w:cs="Arial"/>
          <w:b/>
          <w:lang w:val="es-BO"/>
        </w:rPr>
        <w:t xml:space="preserve">CONTRATISTA </w:t>
      </w:r>
      <w:r w:rsidRPr="006F2D04">
        <w:rPr>
          <w:rFonts w:ascii="Arial" w:hAnsi="Arial" w:cs="Arial"/>
          <w:lang w:val="es-BO"/>
        </w:rPr>
        <w:t>ninguna copia de los mismos, ya sean en papel o en formato electrónico o digital.</w:t>
      </w:r>
    </w:p>
    <w:p w:rsidR="006F2D04" w:rsidRPr="006F2D04" w:rsidRDefault="006F2D04" w:rsidP="006F2D04">
      <w:pPr>
        <w:tabs>
          <w:tab w:val="left" w:pos="426"/>
        </w:tabs>
        <w:ind w:right="-6"/>
        <w:jc w:val="both"/>
        <w:rPr>
          <w:rFonts w:ascii="Arial" w:hAnsi="Arial" w:cs="Arial"/>
          <w:lang w:val="es-BO"/>
        </w:rPr>
      </w:pPr>
    </w:p>
    <w:p w:rsidR="006F2D04" w:rsidRPr="006F2D04" w:rsidRDefault="006F2D04" w:rsidP="006F2D04">
      <w:pPr>
        <w:tabs>
          <w:tab w:val="left" w:pos="426"/>
        </w:tabs>
        <w:ind w:right="-6"/>
        <w:jc w:val="both"/>
        <w:rPr>
          <w:rFonts w:ascii="Arial" w:hAnsi="Arial" w:cs="Arial"/>
          <w:lang w:val="es-BO"/>
        </w:rPr>
      </w:pPr>
      <w:r w:rsidRPr="006F2D04">
        <w:rPr>
          <w:rFonts w:ascii="Arial" w:hAnsi="Arial" w:cs="Arial"/>
          <w:lang w:val="es-BO"/>
        </w:rPr>
        <w:t xml:space="preserve">El </w:t>
      </w:r>
      <w:r w:rsidRPr="006F2D04">
        <w:rPr>
          <w:rFonts w:ascii="Arial" w:hAnsi="Arial" w:cs="Arial"/>
          <w:b/>
          <w:lang w:val="es-BO"/>
        </w:rPr>
        <w:t>CONTRATISTA</w:t>
      </w:r>
      <w:r w:rsidRPr="006F2D04">
        <w:rPr>
          <w:rFonts w:ascii="Arial" w:hAnsi="Arial" w:cs="Arial"/>
          <w:lang w:val="es-BO"/>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6F2D04">
        <w:rPr>
          <w:rFonts w:ascii="Arial" w:hAnsi="Arial" w:cs="Arial"/>
          <w:b/>
          <w:lang w:val="es-BO"/>
        </w:rPr>
        <w:t>CONTRATISTA</w:t>
      </w:r>
      <w:r w:rsidRPr="006F2D04">
        <w:rPr>
          <w:rFonts w:ascii="Arial" w:hAnsi="Arial" w:cs="Arial"/>
          <w:lang w:val="es-BO"/>
        </w:rPr>
        <w:t xml:space="preserve"> quien responderá por los daños causados, excepto cuando el </w:t>
      </w:r>
      <w:r w:rsidRPr="006F2D04">
        <w:rPr>
          <w:rFonts w:ascii="Arial" w:hAnsi="Arial" w:cs="Arial"/>
          <w:b/>
          <w:lang w:val="es-BO"/>
        </w:rPr>
        <w:t>CONTRATISTA</w:t>
      </w:r>
      <w:r w:rsidRPr="006F2D04">
        <w:rPr>
          <w:rFonts w:ascii="Arial" w:hAnsi="Arial" w:cs="Arial"/>
          <w:lang w:val="es-BO"/>
        </w:rPr>
        <w:t xml:space="preserve"> realice una modificación al Servicio a petición de la </w:t>
      </w:r>
      <w:r w:rsidRPr="006F2D04">
        <w:rPr>
          <w:rFonts w:ascii="Arial" w:hAnsi="Arial" w:cs="Arial"/>
          <w:b/>
          <w:lang w:val="es-BO"/>
        </w:rPr>
        <w:t>ENTIDAD</w:t>
      </w:r>
      <w:r w:rsidRPr="006F2D04">
        <w:rPr>
          <w:rFonts w:ascii="Arial" w:hAnsi="Arial" w:cs="Arial"/>
          <w:lang w:val="es-BO"/>
        </w:rPr>
        <w:t xml:space="preserve">, quien lo defenderá ante cualquier reclamo. </w:t>
      </w:r>
    </w:p>
    <w:p w:rsidR="006F2D04" w:rsidRPr="006F2D04" w:rsidRDefault="006F2D04" w:rsidP="006F2D04">
      <w:pPr>
        <w:tabs>
          <w:tab w:val="left" w:pos="426"/>
        </w:tabs>
        <w:ind w:right="-6"/>
        <w:jc w:val="both"/>
        <w:rPr>
          <w:rFonts w:ascii="Arial" w:hAnsi="Arial" w:cs="Arial"/>
          <w:lang w:val="es-BO"/>
        </w:rPr>
      </w:pPr>
    </w:p>
    <w:p w:rsidR="006F2D04" w:rsidRPr="006F2D04" w:rsidRDefault="006F2D04" w:rsidP="006F2D04">
      <w:pPr>
        <w:tabs>
          <w:tab w:val="left" w:pos="426"/>
        </w:tabs>
        <w:ind w:right="-6"/>
        <w:jc w:val="both"/>
        <w:rPr>
          <w:rFonts w:ascii="Arial" w:hAnsi="Arial" w:cs="Arial"/>
          <w:lang w:val="es-BO"/>
        </w:rPr>
      </w:pPr>
      <w:r w:rsidRPr="006F2D04">
        <w:rPr>
          <w:rFonts w:ascii="Arial" w:hAnsi="Arial" w:cs="Arial"/>
          <w:lang w:val="es-BO"/>
        </w:rPr>
        <w:t>El incumplimiento de la obligación de confidencialidad importara:</w:t>
      </w:r>
    </w:p>
    <w:p w:rsidR="006F2D04" w:rsidRPr="006F2D04" w:rsidRDefault="006F2D04" w:rsidP="003A56C4">
      <w:pPr>
        <w:numPr>
          <w:ilvl w:val="0"/>
          <w:numId w:val="64"/>
        </w:numPr>
        <w:tabs>
          <w:tab w:val="left" w:pos="426"/>
        </w:tabs>
        <w:ind w:left="993" w:right="-6" w:hanging="284"/>
        <w:jc w:val="both"/>
        <w:rPr>
          <w:rFonts w:ascii="Arial" w:hAnsi="Arial" w:cs="Arial"/>
          <w:b/>
          <w:lang w:val="es-BO" w:eastAsia="es-ES"/>
        </w:rPr>
      </w:pPr>
      <w:r w:rsidRPr="006F2D04">
        <w:rPr>
          <w:rFonts w:ascii="Arial" w:hAnsi="Arial" w:cs="Arial"/>
          <w:lang w:val="es-BO" w:eastAsia="es-ES"/>
        </w:rPr>
        <w:t>La adopción de medidas judiciales y sanciones de acuerdo a normas pertinentes.</w:t>
      </w:r>
    </w:p>
    <w:p w:rsidR="006F2D04" w:rsidRPr="006F2D04" w:rsidRDefault="006F2D04" w:rsidP="003A56C4">
      <w:pPr>
        <w:numPr>
          <w:ilvl w:val="0"/>
          <w:numId w:val="64"/>
        </w:numPr>
        <w:tabs>
          <w:tab w:val="left" w:pos="426"/>
        </w:tabs>
        <w:ind w:left="993" w:right="-6" w:hanging="284"/>
        <w:jc w:val="both"/>
        <w:rPr>
          <w:rFonts w:ascii="Arial" w:hAnsi="Arial" w:cs="Arial"/>
          <w:b/>
          <w:lang w:val="es-BO" w:eastAsia="es-ES"/>
        </w:rPr>
      </w:pPr>
      <w:r w:rsidRPr="006F2D04">
        <w:rPr>
          <w:rFonts w:ascii="Arial" w:hAnsi="Arial" w:cs="Arial"/>
          <w:lang w:val="es-BO" w:eastAsia="es-ES"/>
        </w:rPr>
        <w:t>Responsabilidad por pérdida y daños.</w:t>
      </w:r>
    </w:p>
    <w:p w:rsidR="006F2D04" w:rsidRPr="006F2D04" w:rsidRDefault="006F2D04" w:rsidP="006F2D04">
      <w:pPr>
        <w:tabs>
          <w:tab w:val="left" w:pos="426"/>
        </w:tabs>
        <w:ind w:left="993" w:right="-6"/>
        <w:jc w:val="both"/>
        <w:rPr>
          <w:rFonts w:ascii="Arial" w:hAnsi="Arial" w:cs="Arial"/>
          <w:b/>
          <w:lang w:val="es-BO" w:eastAsia="es-ES"/>
        </w:rPr>
      </w:pPr>
    </w:p>
    <w:p w:rsidR="006F2D04" w:rsidRPr="006F2D04" w:rsidRDefault="006F2D04" w:rsidP="006F2D04">
      <w:pPr>
        <w:spacing w:after="120"/>
        <w:jc w:val="both"/>
        <w:rPr>
          <w:rFonts w:ascii="Arial" w:hAnsi="Arial" w:cs="Arial"/>
          <w:u w:val="single"/>
          <w:lang w:val="es-BO" w:eastAsia="es-ES"/>
        </w:rPr>
      </w:pPr>
      <w:r w:rsidRPr="006F2D04">
        <w:rPr>
          <w:rFonts w:ascii="Arial" w:hAnsi="Arial" w:cs="Arial"/>
          <w:b/>
          <w:u w:val="single"/>
          <w:lang w:val="es-BO" w:eastAsia="es-ES"/>
        </w:rPr>
        <w:t>VIGÉSIMA CUARTA.- (CAUSAS DE FUERZA MAYOR Y/O CASO FORTUITO)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Con el fin de exceptuar al </w:t>
      </w:r>
      <w:r w:rsidRPr="006F2D04">
        <w:rPr>
          <w:rFonts w:ascii="Arial" w:hAnsi="Arial" w:cs="Arial"/>
          <w:b/>
          <w:lang w:val="es-BO" w:eastAsia="es-ES"/>
        </w:rPr>
        <w:t xml:space="preserve">CONTRATISTA </w:t>
      </w:r>
      <w:r w:rsidRPr="006F2D04">
        <w:rPr>
          <w:rFonts w:ascii="Arial" w:hAnsi="Arial" w:cs="Arial"/>
          <w:lang w:val="es-BO" w:eastAsia="es-ES"/>
        </w:rPr>
        <w:t xml:space="preserve">de determinadas responsabilidades por mora durante la vigencia del presente Contrato, la </w:t>
      </w:r>
      <w:r w:rsidRPr="006F2D04">
        <w:rPr>
          <w:rFonts w:ascii="Arial" w:hAnsi="Arial" w:cs="Arial"/>
          <w:b/>
          <w:lang w:val="es-BO" w:eastAsia="es-ES"/>
        </w:rPr>
        <w:t>ENTIDAD</w:t>
      </w:r>
      <w:r w:rsidRPr="006F2D04">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F2D04" w:rsidRPr="006F2D04" w:rsidRDefault="006F2D04" w:rsidP="006F2D04">
      <w:pPr>
        <w:spacing w:after="120"/>
        <w:ind w:left="567" w:hanging="567"/>
        <w:jc w:val="both"/>
        <w:rPr>
          <w:rFonts w:ascii="Arial" w:hAnsi="Arial" w:cs="Arial"/>
          <w:b/>
          <w:lang w:val="es-BO" w:eastAsia="es-ES"/>
        </w:rPr>
      </w:pPr>
      <w:r w:rsidRPr="006F2D04">
        <w:rPr>
          <w:rFonts w:ascii="Arial" w:hAnsi="Arial" w:cs="Arial"/>
          <w:b/>
          <w:lang w:val="es-BO" w:eastAsia="es-ES"/>
        </w:rPr>
        <w:t>24.1.   Condiciones de validez:</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F2D04" w:rsidRPr="006F2D04" w:rsidRDefault="006F2D04" w:rsidP="003A56C4">
      <w:pPr>
        <w:numPr>
          <w:ilvl w:val="0"/>
          <w:numId w:val="57"/>
        </w:numPr>
        <w:spacing w:after="120"/>
        <w:ind w:left="1134" w:hanging="283"/>
        <w:jc w:val="both"/>
        <w:rPr>
          <w:rFonts w:ascii="Arial" w:hAnsi="Arial" w:cs="Arial"/>
          <w:lang w:val="es-BO" w:eastAsia="es-ES"/>
        </w:rPr>
      </w:pPr>
      <w:r w:rsidRPr="006F2D04">
        <w:rPr>
          <w:rFonts w:ascii="Arial" w:hAnsi="Arial" w:cs="Arial"/>
          <w:lang w:val="es-BO" w:eastAsia="es-ES"/>
        </w:rPr>
        <w:t xml:space="preserve">Las circunstancias de la fuerza mayor o caso fortuito no hayan surgido por un incumplimiento, omisión o negligencia de la Parte </w:t>
      </w:r>
      <w:proofErr w:type="spellStart"/>
      <w:r w:rsidRPr="006F2D04">
        <w:rPr>
          <w:rFonts w:ascii="Arial" w:hAnsi="Arial" w:cs="Arial"/>
          <w:lang w:val="es-BO" w:eastAsia="es-ES"/>
        </w:rPr>
        <w:t>invocante</w:t>
      </w:r>
      <w:proofErr w:type="spellEnd"/>
      <w:r w:rsidRPr="006F2D04">
        <w:rPr>
          <w:rFonts w:ascii="Arial" w:hAnsi="Arial" w:cs="Arial"/>
          <w:lang w:val="es-BO" w:eastAsia="es-ES"/>
        </w:rPr>
        <w:t xml:space="preserve">, o en el caso del </w:t>
      </w:r>
      <w:r w:rsidRPr="006F2D04">
        <w:rPr>
          <w:rFonts w:ascii="Arial" w:hAnsi="Arial" w:cs="Arial"/>
          <w:b/>
          <w:lang w:val="es-BO" w:eastAsia="es-ES"/>
        </w:rPr>
        <w:t>CONTRATISTA</w:t>
      </w:r>
      <w:r w:rsidRPr="006F2D04">
        <w:rPr>
          <w:rFonts w:ascii="Arial" w:hAnsi="Arial" w:cs="Arial"/>
          <w:lang w:val="es-BO" w:eastAsia="es-ES"/>
        </w:rPr>
        <w:t>, será aplicable también a cualquier subcontratista.</w:t>
      </w:r>
    </w:p>
    <w:p w:rsidR="006F2D04" w:rsidRPr="006F2D04" w:rsidRDefault="006F2D04" w:rsidP="003A56C4">
      <w:pPr>
        <w:numPr>
          <w:ilvl w:val="0"/>
          <w:numId w:val="57"/>
        </w:numPr>
        <w:spacing w:after="120"/>
        <w:ind w:left="1134" w:hanging="283"/>
        <w:jc w:val="both"/>
        <w:rPr>
          <w:rFonts w:ascii="Arial" w:hAnsi="Arial" w:cs="Arial"/>
          <w:lang w:val="es-BO" w:eastAsia="es-ES"/>
        </w:rPr>
      </w:pPr>
      <w:r w:rsidRPr="006F2D0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F2D04">
        <w:rPr>
          <w:rFonts w:ascii="Arial" w:hAnsi="Arial" w:cs="Arial"/>
          <w:lang w:val="es-BO" w:eastAsia="es-ES"/>
        </w:rPr>
        <w:tab/>
      </w:r>
      <w:r w:rsidRPr="006F2D04">
        <w:rPr>
          <w:rFonts w:ascii="Arial" w:hAnsi="Arial" w:cs="Arial"/>
          <w:lang w:val="es-BO" w:eastAsia="es-ES"/>
        </w:rPr>
        <w:tab/>
      </w:r>
    </w:p>
    <w:p w:rsidR="006F2D04" w:rsidRPr="006F2D04" w:rsidRDefault="006F2D04" w:rsidP="003A56C4">
      <w:pPr>
        <w:numPr>
          <w:ilvl w:val="0"/>
          <w:numId w:val="57"/>
        </w:numPr>
        <w:tabs>
          <w:tab w:val="left" w:pos="1134"/>
        </w:tabs>
        <w:spacing w:after="120"/>
        <w:ind w:left="1134" w:right="-6" w:hanging="283"/>
        <w:jc w:val="both"/>
        <w:rPr>
          <w:rFonts w:ascii="Arial" w:hAnsi="Arial" w:cs="Arial"/>
          <w:lang w:val="es-BO"/>
        </w:rPr>
      </w:pPr>
      <w:r w:rsidRPr="006F2D0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Previo cumplimiento por parte del </w:t>
      </w:r>
      <w:r w:rsidRPr="006F2D04">
        <w:rPr>
          <w:rFonts w:ascii="Arial" w:hAnsi="Arial" w:cs="Arial"/>
          <w:b/>
          <w:lang w:val="es-BO" w:eastAsia="es-ES"/>
        </w:rPr>
        <w:t>CONTRATISTA</w:t>
      </w:r>
      <w:r w:rsidRPr="006F2D04">
        <w:rPr>
          <w:rFonts w:ascii="Arial" w:hAnsi="Arial" w:cs="Arial"/>
          <w:lang w:val="es-BO" w:eastAsia="es-ES"/>
        </w:rPr>
        <w:t xml:space="preserve"> de lo establecido precedentemente dentro de los dos (2) días hábiles la </w:t>
      </w:r>
      <w:r w:rsidRPr="006F2D04">
        <w:rPr>
          <w:rFonts w:ascii="Arial" w:hAnsi="Arial" w:cs="Arial"/>
          <w:b/>
          <w:lang w:val="es-BO" w:eastAsia="es-ES"/>
        </w:rPr>
        <w:t>ENTIDAD</w:t>
      </w:r>
      <w:r w:rsidRPr="006F2D04">
        <w:rPr>
          <w:rFonts w:ascii="Arial" w:hAnsi="Arial" w:cs="Arial"/>
          <w:lang w:val="es-BO" w:eastAsia="es-ES"/>
        </w:rPr>
        <w:t xml:space="preserve"> debe aprobar la existencia del impedimento, sin el cual, de ninguna manera y por ningún motivo podrá solicitar luego a la </w:t>
      </w:r>
      <w:r w:rsidRPr="006F2D04">
        <w:rPr>
          <w:rFonts w:ascii="Arial" w:hAnsi="Arial" w:cs="Arial"/>
          <w:b/>
          <w:lang w:val="es-BO" w:eastAsia="es-ES"/>
        </w:rPr>
        <w:t>ENTIDAD</w:t>
      </w:r>
      <w:r w:rsidRPr="006F2D04">
        <w:rPr>
          <w:rFonts w:ascii="Arial" w:hAnsi="Arial" w:cs="Arial"/>
          <w:lang w:val="es-BO" w:eastAsia="es-ES"/>
        </w:rPr>
        <w:t xml:space="preserve"> por escrito la ampliación del plazo del Contrato y/o pago de multas.</w:t>
      </w:r>
    </w:p>
    <w:p w:rsidR="006F2D04" w:rsidRPr="006F2D04" w:rsidRDefault="006F2D04" w:rsidP="006F2D04">
      <w:pPr>
        <w:spacing w:after="120"/>
        <w:ind w:left="567" w:hanging="567"/>
        <w:jc w:val="both"/>
        <w:rPr>
          <w:rFonts w:ascii="Arial" w:hAnsi="Arial" w:cs="Arial"/>
          <w:b/>
          <w:lang w:val="es-BO" w:eastAsia="es-ES"/>
        </w:rPr>
      </w:pPr>
      <w:r w:rsidRPr="006F2D04">
        <w:rPr>
          <w:rFonts w:ascii="Arial" w:hAnsi="Arial" w:cs="Arial"/>
          <w:b/>
          <w:lang w:val="es-BO" w:eastAsia="es-ES"/>
        </w:rPr>
        <w:t>24.2.   Cumplimiento ininterrumpido: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Cuando ocurra una fuerza mayor o caso fortuito, el </w:t>
      </w:r>
      <w:r w:rsidRPr="006F2D04">
        <w:rPr>
          <w:rFonts w:ascii="Arial" w:hAnsi="Arial" w:cs="Arial"/>
          <w:b/>
          <w:lang w:val="es-BO" w:eastAsia="es-ES"/>
        </w:rPr>
        <w:t xml:space="preserve">CONTRATISTA </w:t>
      </w:r>
      <w:r w:rsidRPr="006F2D0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F2D04">
        <w:rPr>
          <w:rFonts w:ascii="Arial" w:hAnsi="Arial" w:cs="Arial"/>
          <w:b/>
          <w:lang w:val="es-BO" w:eastAsia="es-ES"/>
        </w:rPr>
        <w:t>ENTIDAD</w:t>
      </w:r>
      <w:r w:rsidRPr="006F2D04">
        <w:rPr>
          <w:rFonts w:ascii="Arial" w:hAnsi="Arial" w:cs="Arial"/>
          <w:lang w:val="es-BO" w:eastAsia="es-ES"/>
        </w:rPr>
        <w:t xml:space="preserve">. </w:t>
      </w:r>
    </w:p>
    <w:p w:rsidR="006F2D04" w:rsidRPr="006F2D04" w:rsidRDefault="006F2D04" w:rsidP="006F2D04">
      <w:pPr>
        <w:spacing w:after="120"/>
        <w:ind w:left="567" w:hanging="567"/>
        <w:jc w:val="both"/>
        <w:rPr>
          <w:rFonts w:ascii="Arial" w:hAnsi="Arial" w:cs="Arial"/>
          <w:b/>
          <w:lang w:val="es-BO" w:eastAsia="es-ES"/>
        </w:rPr>
      </w:pPr>
      <w:r w:rsidRPr="006F2D04">
        <w:rPr>
          <w:rFonts w:ascii="Arial" w:hAnsi="Arial" w:cs="Arial"/>
          <w:b/>
          <w:lang w:val="es-BO" w:eastAsia="es-ES"/>
        </w:rPr>
        <w:t>24.3.   Prórrogas:</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6F2D04" w:rsidRPr="006F2D04" w:rsidRDefault="006F2D04" w:rsidP="006F2D04">
      <w:pPr>
        <w:autoSpaceDE w:val="0"/>
        <w:autoSpaceDN w:val="0"/>
        <w:spacing w:after="120"/>
        <w:jc w:val="both"/>
        <w:rPr>
          <w:rFonts w:ascii="Arial" w:hAnsi="Arial" w:cs="Arial"/>
          <w:lang w:val="es-BO" w:eastAsia="es-ES"/>
        </w:rPr>
      </w:pPr>
      <w:r w:rsidRPr="006F2D04">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Si la razón impeditiva o sus causas perduraren por más de </w:t>
      </w:r>
      <w:r w:rsidRPr="006F2D04">
        <w:rPr>
          <w:rFonts w:ascii="Arial" w:hAnsi="Arial" w:cs="Arial"/>
          <w:b/>
          <w:u w:val="single"/>
          <w:lang w:val="es-BO" w:eastAsia="es-ES"/>
        </w:rPr>
        <w:t xml:space="preserve">                  </w:t>
      </w:r>
      <w:r w:rsidRPr="006F2D04">
        <w:rPr>
          <w:rFonts w:ascii="Arial" w:hAnsi="Arial" w:cs="Arial"/>
          <w:lang w:val="es-BO" w:eastAsia="es-ES"/>
        </w:rPr>
        <w:t xml:space="preserve"> </w:t>
      </w:r>
      <w:r w:rsidRPr="006F2D04">
        <w:rPr>
          <w:rFonts w:ascii="Arial" w:hAnsi="Arial" w:cs="Arial"/>
          <w:b/>
          <w:lang w:val="es-BO" w:eastAsia="es-ES"/>
        </w:rPr>
        <w:t>(</w:t>
      </w:r>
      <w:r w:rsidRPr="006F2D04">
        <w:rPr>
          <w:rFonts w:ascii="Arial" w:hAnsi="Arial" w:cs="Arial"/>
          <w:b/>
          <w:i/>
          <w:lang w:val="es-BO" w:eastAsia="es-ES"/>
        </w:rPr>
        <w:t>numeral y literal</w:t>
      </w:r>
      <w:r w:rsidRPr="006F2D04">
        <w:rPr>
          <w:rFonts w:ascii="Arial" w:hAnsi="Arial" w:cs="Arial"/>
          <w:b/>
          <w:lang w:val="es-BO" w:eastAsia="es-ES"/>
        </w:rPr>
        <w:t>)</w:t>
      </w:r>
      <w:r w:rsidRPr="006F2D04">
        <w:rPr>
          <w:rFonts w:ascii="Arial" w:hAnsi="Arial" w:cs="Arial"/>
          <w:lang w:val="es-BO" w:eastAsia="es-ES"/>
        </w:rPr>
        <w:t xml:space="preserve"> días </w:t>
      </w:r>
      <w:r w:rsidRPr="006F2D04">
        <w:rPr>
          <w:rFonts w:ascii="Arial" w:hAnsi="Arial" w:cs="Arial"/>
          <w:b/>
          <w:u w:val="single"/>
          <w:lang w:val="es-BO" w:eastAsia="es-ES"/>
        </w:rPr>
        <w:t xml:space="preserve">          </w:t>
      </w:r>
      <w:r w:rsidRPr="006F2D04">
        <w:rPr>
          <w:rFonts w:ascii="Arial" w:hAnsi="Arial" w:cs="Arial"/>
          <w:lang w:val="es-BO" w:eastAsia="es-ES"/>
        </w:rPr>
        <w:t>, cualquiera de las Partes deberá notificar a la otra, por escrito, la resolución del Contrato de conformidad a la cláusula (Terminación del Contrato).</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VIGÉSIMA QUINTA.</w:t>
      </w:r>
      <w:proofErr w:type="gramStart"/>
      <w:r w:rsidRPr="006F2D04">
        <w:rPr>
          <w:rFonts w:ascii="Arial" w:hAnsi="Arial" w:cs="Arial"/>
          <w:b/>
          <w:u w:val="single"/>
          <w:lang w:val="es-BO" w:eastAsia="es-ES"/>
        </w:rPr>
        <w:t xml:space="preserve">- </w:t>
      </w:r>
      <w:r w:rsidRPr="006F2D04">
        <w:rPr>
          <w:rFonts w:ascii="Arial" w:hAnsi="Arial" w:cs="Arial"/>
          <w:b/>
          <w:u w:val="single"/>
          <w:lang w:val="es-ES_tradnl" w:eastAsia="es-ES"/>
        </w:rPr>
        <w:t xml:space="preserve"> </w:t>
      </w:r>
      <w:r w:rsidRPr="006F2D04">
        <w:rPr>
          <w:rFonts w:ascii="Arial" w:eastAsia="Calibri" w:hAnsi="Arial" w:cs="Arial"/>
          <w:b/>
          <w:bCs/>
          <w:u w:val="single"/>
          <w:lang w:val="es-ES_tradnl" w:eastAsia="es-ES"/>
        </w:rPr>
        <w:t>(</w:t>
      </w:r>
      <w:proofErr w:type="gramEnd"/>
      <w:r w:rsidRPr="006F2D04">
        <w:rPr>
          <w:rFonts w:ascii="Arial" w:eastAsia="Calibri" w:hAnsi="Arial" w:cs="Arial"/>
          <w:b/>
          <w:bCs/>
          <w:u w:val="single"/>
          <w:lang w:val="es-ES_tradnl" w:eastAsia="es-ES"/>
        </w:rPr>
        <w:t>SUSPENSIÓN D</w:t>
      </w:r>
      <w:r w:rsidRPr="006F2D04">
        <w:rPr>
          <w:rFonts w:ascii="Arial" w:eastAsia="Calibri" w:hAnsi="Arial" w:cs="Arial"/>
          <w:b/>
          <w:bCs/>
          <w:color w:val="000000"/>
          <w:u w:val="single"/>
          <w:lang w:val="es-ES_tradnl" w:eastAsia="es-ES"/>
        </w:rPr>
        <w:t>EL SERVICIO</w:t>
      </w:r>
      <w:r w:rsidRPr="006F2D04">
        <w:rPr>
          <w:rFonts w:ascii="Arial" w:eastAsia="Calibri" w:hAnsi="Arial" w:cs="Arial"/>
          <w:b/>
          <w:bCs/>
          <w:u w:val="single"/>
          <w:lang w:val="es-ES_tradnl" w:eastAsia="es-ES"/>
        </w:rPr>
        <w:t>)</w:t>
      </w:r>
    </w:p>
    <w:p w:rsidR="006F2D04" w:rsidRPr="006F2D04" w:rsidRDefault="006F2D04" w:rsidP="006F2D04">
      <w:pPr>
        <w:autoSpaceDE w:val="0"/>
        <w:autoSpaceDN w:val="0"/>
        <w:spacing w:before="120" w:after="120"/>
        <w:jc w:val="both"/>
        <w:rPr>
          <w:rFonts w:ascii="Arial" w:hAnsi="Arial" w:cs="Arial"/>
          <w:lang w:val="es-BO" w:eastAsia="es-ES"/>
        </w:rPr>
      </w:pPr>
      <w:r w:rsidRPr="006F2D04">
        <w:rPr>
          <w:rFonts w:ascii="Arial" w:hAnsi="Arial" w:cs="Arial"/>
          <w:lang w:val="es-BO" w:eastAsia="es-ES"/>
        </w:rPr>
        <w:t xml:space="preserve">Las partes, previa aprobación emitida por parte de la </w:t>
      </w:r>
      <w:r w:rsidRPr="006F2D04">
        <w:rPr>
          <w:rFonts w:ascii="Arial" w:hAnsi="Arial" w:cs="Arial"/>
          <w:b/>
          <w:lang w:val="es-BO" w:eastAsia="es-ES"/>
        </w:rPr>
        <w:t>ENTIDAD</w:t>
      </w:r>
      <w:r w:rsidRPr="006F2D04">
        <w:rPr>
          <w:rFonts w:ascii="Arial" w:hAnsi="Arial" w:cs="Arial"/>
          <w:lang w:val="es-BO" w:eastAsia="es-ES"/>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lastRenderedPageBreak/>
        <w:t>En materia de suspensión del Servicio conforme a lo expresado, se seguirán las siguientes reglas:</w:t>
      </w:r>
    </w:p>
    <w:p w:rsidR="006F2D04" w:rsidRPr="006F2D04" w:rsidRDefault="006F2D04" w:rsidP="006F2D04">
      <w:pPr>
        <w:spacing w:before="120" w:after="120"/>
        <w:ind w:left="567" w:hanging="567"/>
        <w:jc w:val="both"/>
        <w:rPr>
          <w:rFonts w:ascii="Arial" w:hAnsi="Arial" w:cs="Arial"/>
          <w:lang w:val="es-BO" w:eastAsia="es-ES"/>
        </w:rPr>
      </w:pPr>
      <w:r w:rsidRPr="006F2D04">
        <w:rPr>
          <w:rFonts w:ascii="Arial" w:hAnsi="Arial" w:cs="Arial"/>
          <w:b/>
          <w:lang w:val="es-BO" w:eastAsia="es-ES"/>
        </w:rPr>
        <w:t>25.1.</w:t>
      </w:r>
      <w:r w:rsidRPr="006F2D04">
        <w:rPr>
          <w:rFonts w:ascii="Arial" w:hAnsi="Arial" w:cs="Arial"/>
          <w:lang w:val="es-BO" w:eastAsia="es-ES"/>
        </w:rPr>
        <w:t xml:space="preserve"> La </w:t>
      </w:r>
      <w:r w:rsidRPr="006F2D04">
        <w:rPr>
          <w:rFonts w:ascii="Arial" w:hAnsi="Arial" w:cs="Arial"/>
          <w:b/>
          <w:lang w:val="es-BO" w:eastAsia="es-ES"/>
        </w:rPr>
        <w:t>ENTIDAD</w:t>
      </w:r>
      <w:r w:rsidRPr="006F2D04">
        <w:rPr>
          <w:rFonts w:ascii="Arial" w:hAnsi="Arial" w:cs="Arial"/>
          <w:lang w:val="es-BO" w:eastAsia="es-ES"/>
        </w:rPr>
        <w:t xml:space="preserve"> podrá en cualquier momento luego de una suspensión ordenada bajo la presente cláusula, requerirle al </w:t>
      </w:r>
      <w:r w:rsidRPr="006F2D04">
        <w:rPr>
          <w:rFonts w:ascii="Arial" w:hAnsi="Arial" w:cs="Arial"/>
          <w:b/>
          <w:lang w:val="es-BO" w:eastAsia="es-ES"/>
        </w:rPr>
        <w:t>CONTRATISTA</w:t>
      </w:r>
      <w:r w:rsidRPr="006F2D04">
        <w:rPr>
          <w:rFonts w:ascii="Arial" w:hAnsi="Arial" w:cs="Arial"/>
          <w:lang w:val="es-BO" w:eastAsia="es-ES"/>
        </w:rPr>
        <w:t xml:space="preserve"> que reanude el Servicio suspendido, una vez sea solucionado el evento que motivó la suspensión.</w:t>
      </w:r>
    </w:p>
    <w:p w:rsidR="006F2D04" w:rsidRPr="006F2D04" w:rsidRDefault="006F2D04" w:rsidP="006F2D04">
      <w:pPr>
        <w:spacing w:before="120" w:after="120"/>
        <w:ind w:left="567" w:hanging="567"/>
        <w:jc w:val="both"/>
        <w:rPr>
          <w:rFonts w:ascii="Arial" w:hAnsi="Arial" w:cs="Arial"/>
          <w:b/>
          <w:lang w:val="es-BO" w:eastAsia="es-ES"/>
        </w:rPr>
      </w:pPr>
      <w:r w:rsidRPr="006F2D04">
        <w:rPr>
          <w:rFonts w:ascii="Arial" w:hAnsi="Arial" w:cs="Arial"/>
          <w:b/>
          <w:lang w:val="es-BO" w:eastAsia="es-ES"/>
        </w:rPr>
        <w:t>25.2.</w:t>
      </w:r>
      <w:r w:rsidRPr="006F2D04">
        <w:rPr>
          <w:rFonts w:ascii="Arial" w:hAnsi="Arial" w:cs="Arial"/>
          <w:lang w:val="es-BO" w:eastAsia="es-ES"/>
        </w:rPr>
        <w:t xml:space="preserve"> No obstante las demás disposiciones de esta cláusula, el </w:t>
      </w:r>
      <w:r w:rsidRPr="006F2D04">
        <w:rPr>
          <w:rFonts w:ascii="Arial" w:hAnsi="Arial" w:cs="Arial"/>
          <w:b/>
          <w:lang w:val="es-BO" w:eastAsia="es-ES"/>
        </w:rPr>
        <w:t>CONTRATISTA</w:t>
      </w:r>
      <w:r w:rsidRPr="006F2D04">
        <w:rPr>
          <w:rFonts w:ascii="Arial" w:hAnsi="Arial" w:cs="Arial"/>
          <w:lang w:val="es-BO" w:eastAsia="es-ES"/>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6F2D04">
        <w:rPr>
          <w:rFonts w:ascii="Arial" w:hAnsi="Arial" w:cs="Arial"/>
          <w:b/>
          <w:lang w:val="es-BO" w:eastAsia="es-ES"/>
        </w:rPr>
        <w:t>CONTRATISTA.</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Si la suspensión continuara por más de</w:t>
      </w:r>
      <w:r w:rsidRPr="006F2D04">
        <w:rPr>
          <w:rFonts w:ascii="Arial" w:hAnsi="Arial" w:cs="Arial"/>
          <w:u w:val="single"/>
          <w:lang w:val="es-BO" w:eastAsia="es-ES"/>
        </w:rPr>
        <w:t xml:space="preserve"> </w:t>
      </w:r>
      <w:r w:rsidRPr="006F2D04">
        <w:rPr>
          <w:rFonts w:ascii="Arial" w:hAnsi="Arial" w:cs="Arial"/>
          <w:b/>
          <w:u w:val="single"/>
          <w:lang w:val="es-BO" w:eastAsia="es-ES"/>
        </w:rPr>
        <w:t xml:space="preserve">          </w:t>
      </w:r>
      <w:r w:rsidRPr="006F2D04">
        <w:rPr>
          <w:rFonts w:ascii="Arial" w:hAnsi="Arial" w:cs="Arial"/>
          <w:b/>
          <w:lang w:val="es-BO" w:eastAsia="es-ES"/>
        </w:rPr>
        <w:t xml:space="preserve"> </w:t>
      </w:r>
      <w:r w:rsidRPr="006F2D04">
        <w:rPr>
          <w:rFonts w:ascii="Arial" w:hAnsi="Arial" w:cs="Arial"/>
          <w:b/>
          <w:i/>
          <w:lang w:val="es-BO" w:eastAsia="es-ES"/>
        </w:rPr>
        <w:t>(numeral y literal)</w:t>
      </w:r>
      <w:r w:rsidRPr="006F2D04">
        <w:rPr>
          <w:rFonts w:ascii="Arial" w:hAnsi="Arial" w:cs="Arial"/>
          <w:i/>
          <w:lang w:val="es-BO" w:eastAsia="es-ES"/>
        </w:rPr>
        <w:t xml:space="preserve"> </w:t>
      </w:r>
      <w:r w:rsidRPr="006F2D04">
        <w:rPr>
          <w:rFonts w:ascii="Arial" w:hAnsi="Arial" w:cs="Arial"/>
          <w:lang w:val="es-BO" w:eastAsia="es-ES"/>
        </w:rPr>
        <w:t xml:space="preserve">días  </w:t>
      </w:r>
      <w:r w:rsidRPr="006F2D04">
        <w:rPr>
          <w:rFonts w:ascii="Arial" w:hAnsi="Arial" w:cs="Arial"/>
          <w:b/>
          <w:u w:val="single"/>
          <w:lang w:val="es-BO" w:eastAsia="es-ES"/>
        </w:rPr>
        <w:t xml:space="preserve">         </w:t>
      </w:r>
      <w:r w:rsidRPr="006F2D04">
        <w:rPr>
          <w:rFonts w:ascii="Arial" w:hAnsi="Arial" w:cs="Arial"/>
          <w:lang w:val="es-BO" w:eastAsia="es-ES"/>
        </w:rPr>
        <w:t xml:space="preserve"> , las Partes se reunirán para decidir de común acuerdo si extienden o resuelven el Contrato bajo las disposiciones de la cláusula (Terminación del Contrato).</w:t>
      </w:r>
    </w:p>
    <w:p w:rsidR="006F2D04" w:rsidRPr="006F2D04" w:rsidRDefault="006F2D04" w:rsidP="006F2D04">
      <w:pPr>
        <w:spacing w:after="120"/>
        <w:jc w:val="both"/>
        <w:rPr>
          <w:rFonts w:ascii="Arial" w:hAnsi="Arial" w:cs="Arial"/>
          <w:u w:val="single"/>
          <w:lang w:val="es-BO" w:eastAsia="es-ES"/>
        </w:rPr>
      </w:pPr>
      <w:r w:rsidRPr="006F2D04">
        <w:rPr>
          <w:rFonts w:ascii="Arial" w:hAnsi="Arial" w:cs="Arial"/>
          <w:b/>
          <w:u w:val="single"/>
          <w:lang w:val="es-BO" w:eastAsia="es-ES"/>
        </w:rPr>
        <w:t xml:space="preserve">VIGÉSIMA SEXTA.- </w:t>
      </w:r>
      <w:r w:rsidRPr="006F2D04">
        <w:rPr>
          <w:rFonts w:ascii="Lucida Bright" w:hAnsi="Lucida Bright" w:cs="Arial"/>
          <w:b/>
          <w:u w:val="single"/>
          <w:lang w:val="es-ES_tradnl" w:eastAsia="es-ES"/>
        </w:rPr>
        <w:t xml:space="preserve"> </w:t>
      </w:r>
      <w:r w:rsidRPr="006F2D04">
        <w:rPr>
          <w:rFonts w:ascii="Arial" w:hAnsi="Arial" w:cs="Arial"/>
          <w:b/>
          <w:u w:val="single"/>
          <w:lang w:val="es-BO" w:eastAsia="es-ES"/>
        </w:rPr>
        <w:t xml:space="preserve"> (TERMINACIÓN DEL CONTRATO)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El presente Contrato concluirá por una de las siguientes causas:</w:t>
      </w:r>
    </w:p>
    <w:p w:rsidR="006F2D04" w:rsidRPr="006F2D04" w:rsidRDefault="006F2D04" w:rsidP="006F2D04">
      <w:pPr>
        <w:spacing w:after="120"/>
        <w:ind w:left="705" w:hanging="705"/>
        <w:jc w:val="both"/>
        <w:rPr>
          <w:rFonts w:ascii="Arial" w:hAnsi="Arial" w:cs="Arial"/>
          <w:lang w:val="es-BO" w:eastAsia="es-ES"/>
        </w:rPr>
      </w:pPr>
      <w:r w:rsidRPr="006F2D04">
        <w:rPr>
          <w:rFonts w:ascii="Arial" w:hAnsi="Arial" w:cs="Arial"/>
          <w:b/>
          <w:lang w:val="es-BO" w:eastAsia="es-ES"/>
        </w:rPr>
        <w:t>26.1.</w:t>
      </w:r>
      <w:r w:rsidRPr="006F2D04">
        <w:rPr>
          <w:rFonts w:ascii="Arial" w:hAnsi="Arial" w:cs="Arial"/>
          <w:b/>
          <w:lang w:val="es-BO" w:eastAsia="es-ES"/>
        </w:rPr>
        <w:tab/>
        <w:t>Por cumplimiento del Contrato:</w:t>
      </w:r>
      <w:r w:rsidRPr="006F2D04">
        <w:rPr>
          <w:rFonts w:ascii="Arial" w:hAnsi="Arial" w:cs="Arial"/>
          <w:lang w:val="es-BO" w:eastAsia="es-ES"/>
        </w:rPr>
        <w:t xml:space="preserve"> </w:t>
      </w:r>
    </w:p>
    <w:p w:rsidR="006F2D04" w:rsidRPr="006F2D04" w:rsidRDefault="006F2D04" w:rsidP="006F2D04">
      <w:pPr>
        <w:spacing w:after="120"/>
        <w:ind w:left="705"/>
        <w:jc w:val="both"/>
        <w:rPr>
          <w:rFonts w:ascii="Arial" w:hAnsi="Arial" w:cs="Arial"/>
          <w:b/>
          <w:lang w:val="es-BO" w:eastAsia="es-ES"/>
        </w:rPr>
      </w:pPr>
      <w:r w:rsidRPr="006F2D04">
        <w:rPr>
          <w:rFonts w:ascii="Arial" w:hAnsi="Arial" w:cs="Arial"/>
          <w:lang w:val="es-BO" w:eastAsia="es-ES"/>
        </w:rPr>
        <w:t xml:space="preserve">De forma normal, tanto la </w:t>
      </w:r>
      <w:r w:rsidRPr="006F2D04">
        <w:rPr>
          <w:rFonts w:ascii="Arial" w:hAnsi="Arial" w:cs="Arial"/>
          <w:b/>
          <w:lang w:val="es-BO" w:eastAsia="es-ES"/>
        </w:rPr>
        <w:t xml:space="preserve">ENTIDAD </w:t>
      </w:r>
      <w:r w:rsidRPr="006F2D04">
        <w:rPr>
          <w:rFonts w:ascii="Arial" w:hAnsi="Arial" w:cs="Arial"/>
          <w:lang w:val="es-BO" w:eastAsia="es-ES"/>
        </w:rPr>
        <w:t xml:space="preserve">como el </w:t>
      </w:r>
      <w:r w:rsidRPr="006F2D04">
        <w:rPr>
          <w:rFonts w:ascii="Arial" w:hAnsi="Arial" w:cs="Arial"/>
          <w:b/>
          <w:lang w:val="es-BO" w:eastAsia="es-ES"/>
        </w:rPr>
        <w:t>CONTRATISTA</w:t>
      </w:r>
      <w:r w:rsidRPr="006F2D0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F2D04" w:rsidRPr="006F2D04" w:rsidRDefault="006F2D04" w:rsidP="006F2D04">
      <w:pPr>
        <w:spacing w:after="120"/>
        <w:ind w:left="705" w:hanging="705"/>
        <w:jc w:val="both"/>
        <w:rPr>
          <w:rFonts w:ascii="Arial" w:hAnsi="Arial" w:cs="Arial"/>
          <w:lang w:val="es-BO" w:eastAsia="es-ES"/>
        </w:rPr>
      </w:pPr>
      <w:r w:rsidRPr="006F2D04">
        <w:rPr>
          <w:rFonts w:ascii="Arial" w:hAnsi="Arial" w:cs="Arial"/>
          <w:b/>
          <w:lang w:val="es-BO" w:eastAsia="es-ES"/>
        </w:rPr>
        <w:t>26.2.</w:t>
      </w:r>
      <w:r w:rsidRPr="006F2D04">
        <w:rPr>
          <w:rFonts w:ascii="Arial" w:hAnsi="Arial" w:cs="Arial"/>
          <w:b/>
          <w:lang w:val="es-BO" w:eastAsia="es-ES"/>
        </w:rPr>
        <w:tab/>
        <w:t xml:space="preserve">Por resolución del Contrato: </w:t>
      </w:r>
    </w:p>
    <w:p w:rsidR="006F2D04" w:rsidRPr="006F2D04" w:rsidRDefault="006F2D04" w:rsidP="006F2D04">
      <w:pPr>
        <w:spacing w:after="120"/>
        <w:ind w:left="705"/>
        <w:jc w:val="both"/>
        <w:rPr>
          <w:rFonts w:ascii="Arial" w:hAnsi="Arial" w:cs="Arial"/>
          <w:lang w:val="es-BO" w:eastAsia="es-ES"/>
        </w:rPr>
      </w:pPr>
      <w:r w:rsidRPr="006F2D04">
        <w:rPr>
          <w:rFonts w:ascii="Arial" w:hAnsi="Arial" w:cs="Arial"/>
          <w:lang w:val="es-BO" w:eastAsia="es-ES"/>
        </w:rPr>
        <w:t xml:space="preserve">Si se diera el caso y como una forma excepcional de terminar el Contrato, a los efectos legales correspondientes, la </w:t>
      </w:r>
      <w:r w:rsidRPr="006F2D04">
        <w:rPr>
          <w:rFonts w:ascii="Arial" w:hAnsi="Arial" w:cs="Arial"/>
          <w:b/>
          <w:lang w:val="es-BO" w:eastAsia="es-ES"/>
        </w:rPr>
        <w:t>ENTIDAD</w:t>
      </w:r>
      <w:r w:rsidRPr="006F2D04">
        <w:rPr>
          <w:rFonts w:ascii="Arial" w:hAnsi="Arial" w:cs="Arial"/>
          <w:lang w:val="es-BO" w:eastAsia="es-ES"/>
        </w:rPr>
        <w:t xml:space="preserve"> y el </w:t>
      </w:r>
      <w:r w:rsidRPr="006F2D04">
        <w:rPr>
          <w:rFonts w:ascii="Arial" w:hAnsi="Arial" w:cs="Arial"/>
          <w:b/>
          <w:lang w:val="es-BO" w:eastAsia="es-ES"/>
        </w:rPr>
        <w:t>CONTRATISTA</w:t>
      </w:r>
      <w:r w:rsidRPr="006F2D04">
        <w:rPr>
          <w:rFonts w:ascii="Arial" w:hAnsi="Arial" w:cs="Arial"/>
          <w:lang w:val="es-BO" w:eastAsia="es-ES"/>
        </w:rPr>
        <w:t>, acuerdan las siguientes causales para procesar la resolución del Contrato:</w:t>
      </w:r>
    </w:p>
    <w:p w:rsidR="006F2D04" w:rsidRPr="006F2D04" w:rsidRDefault="006F2D04" w:rsidP="006F2D04">
      <w:pPr>
        <w:spacing w:after="120"/>
        <w:ind w:left="1410" w:hanging="705"/>
        <w:jc w:val="both"/>
        <w:rPr>
          <w:rFonts w:ascii="Arial" w:hAnsi="Arial" w:cs="Arial"/>
          <w:b/>
          <w:lang w:val="es-BO" w:eastAsia="es-ES"/>
        </w:rPr>
      </w:pPr>
      <w:r w:rsidRPr="006F2D04">
        <w:rPr>
          <w:rFonts w:ascii="Arial" w:hAnsi="Arial" w:cs="Arial"/>
          <w:b/>
          <w:lang w:val="es-BO" w:eastAsia="es-ES"/>
        </w:rPr>
        <w:t>26.2.1.</w:t>
      </w:r>
      <w:r w:rsidRPr="006F2D04">
        <w:rPr>
          <w:rFonts w:ascii="Arial" w:hAnsi="Arial" w:cs="Arial"/>
          <w:b/>
          <w:lang w:val="es-BO" w:eastAsia="es-ES"/>
        </w:rPr>
        <w:tab/>
        <w:t>Resolución a requerimiento de la ENTIDAD, por causales atribuibles al CONTRATISTA.</w:t>
      </w:r>
    </w:p>
    <w:p w:rsidR="006F2D04" w:rsidRPr="006F2D04" w:rsidRDefault="006F2D04" w:rsidP="006F2D04">
      <w:pPr>
        <w:spacing w:after="120"/>
        <w:ind w:left="1418" w:hanging="5"/>
        <w:jc w:val="both"/>
        <w:rPr>
          <w:rFonts w:ascii="Arial" w:hAnsi="Arial" w:cs="Arial"/>
          <w:lang w:val="es-BO" w:eastAsia="es-ES"/>
        </w:rPr>
      </w:pPr>
      <w:r w:rsidRPr="006F2D04">
        <w:rPr>
          <w:rFonts w:ascii="Arial" w:hAnsi="Arial" w:cs="Arial"/>
          <w:lang w:val="es-BO" w:eastAsia="es-ES"/>
        </w:rPr>
        <w:t xml:space="preserve">La </w:t>
      </w:r>
      <w:r w:rsidRPr="006F2D04">
        <w:rPr>
          <w:rFonts w:ascii="Arial" w:hAnsi="Arial" w:cs="Arial"/>
          <w:b/>
          <w:lang w:val="es-BO" w:eastAsia="es-ES"/>
        </w:rPr>
        <w:t>ENTIDAD</w:t>
      </w:r>
      <w:r w:rsidRPr="006F2D04">
        <w:rPr>
          <w:rFonts w:ascii="Arial" w:hAnsi="Arial" w:cs="Arial"/>
          <w:lang w:val="es-BO" w:eastAsia="es-ES"/>
        </w:rPr>
        <w:t>, podrá proceder al trámite de resolución del Contrato, en los siguientes casos:</w:t>
      </w:r>
    </w:p>
    <w:p w:rsidR="006F2D04" w:rsidRPr="006F2D04" w:rsidRDefault="006F2D04" w:rsidP="003A56C4">
      <w:pPr>
        <w:numPr>
          <w:ilvl w:val="0"/>
          <w:numId w:val="60"/>
        </w:numPr>
        <w:spacing w:after="120"/>
        <w:ind w:left="1769" w:hanging="357"/>
        <w:jc w:val="both"/>
        <w:rPr>
          <w:rFonts w:ascii="Arial" w:hAnsi="Arial" w:cs="Arial"/>
          <w:lang w:val="es-BO" w:eastAsia="es-ES"/>
        </w:rPr>
      </w:pPr>
      <w:r w:rsidRPr="006F2D04">
        <w:rPr>
          <w:rFonts w:ascii="Arial" w:hAnsi="Arial" w:cs="Arial"/>
          <w:lang w:val="es-BO" w:eastAsia="es-ES"/>
        </w:rPr>
        <w:t xml:space="preserve">Por disolución del </w:t>
      </w:r>
      <w:r w:rsidRPr="006F2D04">
        <w:rPr>
          <w:rFonts w:ascii="Arial" w:hAnsi="Arial" w:cs="Arial"/>
          <w:b/>
          <w:lang w:val="es-BO" w:eastAsia="es-ES"/>
        </w:rPr>
        <w:t>CONTRATISTA</w:t>
      </w:r>
      <w:r w:rsidRPr="006F2D04">
        <w:rPr>
          <w:rFonts w:ascii="Arial" w:hAnsi="Arial" w:cs="Arial"/>
          <w:lang w:val="es-BO" w:eastAsia="es-ES"/>
        </w:rPr>
        <w:t>.</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 xml:space="preserve">Por quiebra declarada del </w:t>
      </w:r>
      <w:r w:rsidRPr="006F2D04">
        <w:rPr>
          <w:rFonts w:ascii="Arial" w:hAnsi="Arial" w:cs="Arial"/>
          <w:b/>
          <w:lang w:val="es-BO" w:eastAsia="es-ES"/>
        </w:rPr>
        <w:t>CONTRATISTA</w:t>
      </w:r>
      <w:r w:rsidRPr="006F2D04">
        <w:rPr>
          <w:rFonts w:ascii="Arial" w:hAnsi="Arial" w:cs="Arial"/>
          <w:lang w:val="es-BO" w:eastAsia="es-ES"/>
        </w:rPr>
        <w:t>.</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 xml:space="preserve">Por incumplimiento en la prestación del Servicio, a requerimiento de la </w:t>
      </w:r>
      <w:r w:rsidRPr="006F2D04">
        <w:rPr>
          <w:rFonts w:ascii="Arial" w:hAnsi="Arial" w:cs="Arial"/>
          <w:b/>
          <w:lang w:val="es-BO" w:eastAsia="es-ES"/>
        </w:rPr>
        <w:t xml:space="preserve">ENTIDAD </w:t>
      </w:r>
      <w:r w:rsidRPr="006F2D04">
        <w:rPr>
          <w:rFonts w:ascii="Arial" w:hAnsi="Arial" w:cs="Arial"/>
          <w:lang w:val="es-BO" w:eastAsia="es-ES"/>
        </w:rPr>
        <w:t xml:space="preserve">o el Fiscal del Servicio en asuntos relacionados con el objeto del presente Contrato y lo establecido en las especificaciones técnicas. </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Por paralización del Servicio sin justificación, por el lapso de quince (15) días calendario continuos.</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Por negligencia reiterada (2 veces) en el cumplimiento de las especificaciones técnicas, u otras especificaciones, o instrucciones escritas del Fiscal del Servicio</w:t>
      </w:r>
      <w:r w:rsidRPr="006F2D04">
        <w:rPr>
          <w:rFonts w:ascii="Arial" w:hAnsi="Arial" w:cs="Arial"/>
          <w:b/>
          <w:lang w:val="es-BO" w:eastAsia="es-ES"/>
        </w:rPr>
        <w:t>.</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Por falta de pago de salarios a su personal y otras obligaciones contractuales que afecten al Servicio.</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Cuando el monto de la multa por atraso en la prestación del Servicio alcance el diez por ciento (10%) del monto total del Contrato, decisión optativa, o el veinte por ciento (20%), de forma obligatoria.</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Por fuerza mayor o caso fortuito.</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 xml:space="preserve">Por incumplimiento total o parcial del Contrato o sus anexos por el </w:t>
      </w:r>
      <w:r w:rsidRPr="006F2D04">
        <w:rPr>
          <w:rFonts w:ascii="Arial" w:hAnsi="Arial" w:cs="Arial"/>
          <w:b/>
          <w:lang w:val="es-BO" w:eastAsia="es-ES"/>
        </w:rPr>
        <w:t>CONTRATISTA</w:t>
      </w:r>
      <w:r w:rsidRPr="006F2D04">
        <w:rPr>
          <w:rFonts w:ascii="Arial" w:hAnsi="Arial" w:cs="Arial"/>
          <w:lang w:val="es-BO" w:eastAsia="es-ES"/>
        </w:rPr>
        <w:t>.</w:t>
      </w:r>
    </w:p>
    <w:p w:rsidR="006F2D04" w:rsidRPr="006F2D04" w:rsidRDefault="006F2D04" w:rsidP="003A56C4">
      <w:pPr>
        <w:numPr>
          <w:ilvl w:val="0"/>
          <w:numId w:val="60"/>
        </w:numPr>
        <w:spacing w:after="120"/>
        <w:jc w:val="both"/>
        <w:rPr>
          <w:rFonts w:ascii="Arial" w:hAnsi="Arial" w:cs="Arial"/>
          <w:lang w:val="es-BO" w:eastAsia="es-ES"/>
        </w:rPr>
      </w:pPr>
      <w:r w:rsidRPr="006F2D04">
        <w:rPr>
          <w:rFonts w:ascii="Arial" w:hAnsi="Arial" w:cs="Arial"/>
          <w:lang w:val="es-BO" w:eastAsia="es-ES"/>
        </w:rPr>
        <w:t>Por incumplimiento a la cláusula (anticorrupción).</w:t>
      </w:r>
    </w:p>
    <w:p w:rsidR="006F2D04" w:rsidRPr="006F2D04" w:rsidRDefault="006F2D04" w:rsidP="006F2D04">
      <w:pPr>
        <w:spacing w:after="120"/>
        <w:ind w:left="1410" w:hanging="702"/>
        <w:jc w:val="both"/>
        <w:rPr>
          <w:rFonts w:ascii="Arial" w:hAnsi="Arial" w:cs="Arial"/>
          <w:b/>
          <w:lang w:val="es-BO" w:eastAsia="es-ES"/>
        </w:rPr>
      </w:pPr>
      <w:r w:rsidRPr="006F2D04">
        <w:rPr>
          <w:rFonts w:ascii="Arial" w:hAnsi="Arial" w:cs="Arial"/>
          <w:b/>
          <w:lang w:val="es-BO" w:eastAsia="es-ES"/>
        </w:rPr>
        <w:lastRenderedPageBreak/>
        <w:t>26.2.2. Resolución a requerimiento del CONTRATISTA por causales atribuibles a la ENTIDAD.</w:t>
      </w:r>
    </w:p>
    <w:p w:rsidR="006F2D04" w:rsidRPr="006F2D04" w:rsidRDefault="006F2D04" w:rsidP="006F2D04">
      <w:pPr>
        <w:spacing w:after="120"/>
        <w:ind w:left="1410" w:firstLine="6"/>
        <w:jc w:val="both"/>
        <w:rPr>
          <w:rFonts w:ascii="Arial" w:hAnsi="Arial" w:cs="Arial"/>
          <w:lang w:val="es-BO" w:eastAsia="es-ES"/>
        </w:rPr>
      </w:pPr>
      <w:r w:rsidRPr="006F2D04">
        <w:rPr>
          <w:rFonts w:ascii="Arial" w:hAnsi="Arial" w:cs="Arial"/>
          <w:lang w:val="es-BO" w:eastAsia="es-ES"/>
        </w:rPr>
        <w:t xml:space="preserve">El </w:t>
      </w:r>
      <w:r w:rsidRPr="006F2D04">
        <w:rPr>
          <w:rFonts w:ascii="Arial" w:hAnsi="Arial" w:cs="Arial"/>
          <w:b/>
          <w:lang w:val="es-BO" w:eastAsia="es-ES"/>
        </w:rPr>
        <w:t>CONTRATISTA,</w:t>
      </w:r>
      <w:r w:rsidRPr="006F2D04">
        <w:rPr>
          <w:rFonts w:ascii="Arial" w:hAnsi="Arial" w:cs="Arial"/>
          <w:lang w:val="es-BO" w:eastAsia="es-ES"/>
        </w:rPr>
        <w:t xml:space="preserve"> podrá proceder al trámite de resolución del Contrato, en los siguientes casos:</w:t>
      </w:r>
    </w:p>
    <w:p w:rsidR="006F2D04" w:rsidRPr="006F2D04" w:rsidRDefault="006F2D04" w:rsidP="003A56C4">
      <w:pPr>
        <w:numPr>
          <w:ilvl w:val="0"/>
          <w:numId w:val="61"/>
        </w:numPr>
        <w:spacing w:after="120"/>
        <w:jc w:val="both"/>
        <w:rPr>
          <w:rFonts w:ascii="Arial" w:hAnsi="Arial" w:cs="Arial"/>
          <w:lang w:val="es-BO" w:eastAsia="es-ES"/>
        </w:rPr>
      </w:pPr>
      <w:r w:rsidRPr="006F2D04">
        <w:rPr>
          <w:rFonts w:ascii="Arial" w:hAnsi="Arial" w:cs="Arial"/>
          <w:lang w:val="es-BO" w:eastAsia="es-ES"/>
        </w:rPr>
        <w:t xml:space="preserve">Si apartándose de los términos del Contrato la </w:t>
      </w:r>
      <w:r w:rsidRPr="006F2D04">
        <w:rPr>
          <w:rFonts w:ascii="Arial" w:hAnsi="Arial" w:cs="Arial"/>
          <w:b/>
          <w:lang w:val="es-BO" w:eastAsia="es-ES"/>
        </w:rPr>
        <w:t>ENTIDAD</w:t>
      </w:r>
      <w:r w:rsidRPr="006F2D04">
        <w:rPr>
          <w:rFonts w:ascii="Arial" w:hAnsi="Arial" w:cs="Arial"/>
          <w:lang w:val="es-BO" w:eastAsia="es-ES"/>
        </w:rPr>
        <w:t>, a través del Fiscal de Servicio, pretende efectuar aumento o disminución en el Servicio, sin cumplir lo establecido por el presente Contrato sin la emisión del Contrato modificatorio correspondiente.</w:t>
      </w:r>
    </w:p>
    <w:p w:rsidR="006F2D04" w:rsidRPr="006F2D04" w:rsidRDefault="006F2D04" w:rsidP="003A56C4">
      <w:pPr>
        <w:numPr>
          <w:ilvl w:val="0"/>
          <w:numId w:val="61"/>
        </w:numPr>
        <w:spacing w:after="120"/>
        <w:jc w:val="both"/>
        <w:rPr>
          <w:rFonts w:ascii="Arial" w:hAnsi="Arial" w:cs="Arial"/>
          <w:lang w:val="es-BO" w:eastAsia="es-ES"/>
        </w:rPr>
      </w:pPr>
      <w:r w:rsidRPr="006F2D04">
        <w:rPr>
          <w:rFonts w:ascii="Arial" w:hAnsi="Arial" w:cs="Arial"/>
          <w:lang w:val="es-BO" w:eastAsia="es-ES"/>
        </w:rPr>
        <w:t>Por utilizar o requerir aquellos Servicios que son objeto del presente Contrato, en beneficio de terceras personas.</w:t>
      </w:r>
    </w:p>
    <w:p w:rsidR="006F2D04" w:rsidRPr="006F2D04" w:rsidRDefault="006F2D04" w:rsidP="003A56C4">
      <w:pPr>
        <w:numPr>
          <w:ilvl w:val="0"/>
          <w:numId w:val="61"/>
        </w:numPr>
        <w:spacing w:after="120"/>
        <w:jc w:val="both"/>
        <w:rPr>
          <w:rFonts w:ascii="Arial" w:hAnsi="Arial" w:cs="Arial"/>
          <w:lang w:val="es-BO" w:eastAsia="es-ES"/>
        </w:rPr>
      </w:pPr>
      <w:r w:rsidRPr="006F2D04">
        <w:rPr>
          <w:rFonts w:ascii="Arial" w:hAnsi="Arial" w:cs="Arial"/>
          <w:lang w:val="es-BO" w:eastAsia="es-ES"/>
        </w:rPr>
        <w:t xml:space="preserve">Por suspensión del Servicio por orden escrita de la </w:t>
      </w:r>
      <w:r w:rsidRPr="006F2D04">
        <w:rPr>
          <w:rFonts w:ascii="Arial" w:hAnsi="Arial" w:cs="Arial"/>
          <w:b/>
          <w:lang w:val="es-BO" w:eastAsia="es-ES"/>
        </w:rPr>
        <w:t>ENTIDAD</w:t>
      </w:r>
      <w:r w:rsidRPr="006F2D04">
        <w:rPr>
          <w:rFonts w:ascii="Arial" w:hAnsi="Arial" w:cs="Arial"/>
          <w:lang w:val="es-BO" w:eastAsia="es-ES"/>
        </w:rPr>
        <w:t xml:space="preserve"> por un plazo superior a treinta (30) días calendario; salvo casos de fuerza mayor o caso fortuito.</w:t>
      </w:r>
    </w:p>
    <w:p w:rsidR="006F2D04" w:rsidRPr="006F2D04" w:rsidRDefault="006F2D04" w:rsidP="006F2D04">
      <w:pPr>
        <w:spacing w:after="120"/>
        <w:ind w:left="1413" w:hanging="705"/>
        <w:jc w:val="both"/>
        <w:rPr>
          <w:rFonts w:ascii="Arial" w:hAnsi="Arial" w:cs="Arial"/>
          <w:lang w:val="es-BO" w:eastAsia="es-ES"/>
        </w:rPr>
      </w:pPr>
      <w:r w:rsidRPr="006F2D04">
        <w:rPr>
          <w:rFonts w:ascii="Arial" w:hAnsi="Arial" w:cs="Arial"/>
          <w:b/>
          <w:lang w:val="es-BO" w:eastAsia="es-ES"/>
        </w:rPr>
        <w:t xml:space="preserve">26.2.3. </w:t>
      </w:r>
      <w:r w:rsidRPr="006F2D0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F2D04">
        <w:rPr>
          <w:rFonts w:ascii="Arial" w:hAnsi="Arial" w:cs="Arial"/>
          <w:lang w:val="es-BO" w:eastAsia="es-ES"/>
        </w:rPr>
        <w:t xml:space="preserve"> </w:t>
      </w:r>
    </w:p>
    <w:p w:rsidR="006F2D04" w:rsidRPr="006F2D04" w:rsidRDefault="006F2D04" w:rsidP="006F2D04">
      <w:pPr>
        <w:spacing w:after="120"/>
        <w:ind w:left="1418" w:hanging="709"/>
        <w:jc w:val="both"/>
        <w:rPr>
          <w:rFonts w:ascii="Arial" w:hAnsi="Arial" w:cs="Arial"/>
          <w:color w:val="000000"/>
          <w:lang w:val="es-BO" w:eastAsia="es-ES"/>
        </w:rPr>
      </w:pPr>
      <w:r w:rsidRPr="006F2D04">
        <w:rPr>
          <w:rFonts w:ascii="Arial" w:hAnsi="Arial" w:cs="Arial"/>
          <w:b/>
          <w:color w:val="000000"/>
          <w:lang w:val="es-BO" w:eastAsia="es-ES"/>
        </w:rPr>
        <w:t>26.2.4.</w:t>
      </w:r>
      <w:r w:rsidRPr="006F2D04">
        <w:rPr>
          <w:rFonts w:ascii="Arial" w:hAnsi="Arial" w:cs="Arial"/>
          <w:b/>
          <w:color w:val="000000"/>
          <w:lang w:val="es-BO" w:eastAsia="es-ES"/>
        </w:rPr>
        <w:tab/>
      </w:r>
      <w:r w:rsidRPr="006F2D04">
        <w:rPr>
          <w:rFonts w:ascii="Arial" w:hAnsi="Arial" w:cs="Arial"/>
          <w:color w:val="000000"/>
          <w:lang w:val="es-BO" w:eastAsia="es-ES"/>
        </w:rPr>
        <w:t xml:space="preserve">La </w:t>
      </w:r>
      <w:r w:rsidRPr="006F2D04">
        <w:rPr>
          <w:rFonts w:ascii="Arial" w:hAnsi="Arial" w:cs="Arial"/>
          <w:b/>
          <w:color w:val="000000"/>
          <w:lang w:val="es-BO" w:eastAsia="es-ES"/>
        </w:rPr>
        <w:t xml:space="preserve">ENTIDAD </w:t>
      </w:r>
      <w:r w:rsidRPr="006F2D04">
        <w:rPr>
          <w:rFonts w:ascii="Arial" w:hAnsi="Arial" w:cs="Arial"/>
          <w:color w:val="000000"/>
          <w:lang w:val="es-BO" w:eastAsia="es-ES"/>
        </w:rPr>
        <w:t xml:space="preserve">en cualquier momento podrá resolver de manera unilateral </w:t>
      </w:r>
      <w:r w:rsidRPr="006F2D0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F2D04">
        <w:rPr>
          <w:rFonts w:ascii="Arial" w:hAnsi="Arial" w:cs="Arial"/>
          <w:b/>
          <w:lang w:val="es-BO" w:eastAsia="es-ES"/>
        </w:rPr>
        <w:t>CONTRATISTA</w:t>
      </w:r>
      <w:r w:rsidRPr="006F2D04">
        <w:rPr>
          <w:rFonts w:ascii="Arial" w:hAnsi="Arial" w:cs="Arial"/>
          <w:lang w:val="es-BO" w:eastAsia="es-ES"/>
        </w:rPr>
        <w:t>;</w:t>
      </w:r>
      <w:r w:rsidRPr="006F2D04">
        <w:rPr>
          <w:rFonts w:ascii="Arial" w:hAnsi="Arial" w:cs="Arial"/>
          <w:b/>
          <w:lang w:val="es-BO" w:eastAsia="es-ES"/>
        </w:rPr>
        <w:t xml:space="preserve"> </w:t>
      </w:r>
      <w:r w:rsidRPr="006F2D04">
        <w:rPr>
          <w:rFonts w:ascii="Arial" w:hAnsi="Arial" w:cs="Arial"/>
          <w:lang w:val="es-BO" w:eastAsia="es-ES"/>
        </w:rPr>
        <w:t>sin lugar a ningún tipo de resarcimiento por parte de la</w:t>
      </w:r>
      <w:r w:rsidRPr="006F2D04">
        <w:rPr>
          <w:rFonts w:ascii="Arial" w:hAnsi="Arial" w:cs="Arial"/>
          <w:b/>
          <w:lang w:val="es-BO" w:eastAsia="es-ES"/>
        </w:rPr>
        <w:t xml:space="preserve"> ENTIDAD </w:t>
      </w:r>
      <w:r w:rsidRPr="006F2D04">
        <w:rPr>
          <w:rFonts w:ascii="Arial" w:hAnsi="Arial" w:cs="Arial"/>
          <w:lang w:val="es-BO" w:eastAsia="es-ES"/>
        </w:rPr>
        <w:t>a</w:t>
      </w:r>
      <w:r w:rsidRPr="006F2D04">
        <w:rPr>
          <w:rFonts w:ascii="Arial" w:hAnsi="Arial" w:cs="Arial"/>
          <w:b/>
          <w:lang w:val="es-BO" w:eastAsia="es-ES"/>
        </w:rPr>
        <w:t xml:space="preserve"> </w:t>
      </w:r>
      <w:r w:rsidRPr="006F2D04">
        <w:rPr>
          <w:rFonts w:ascii="Arial" w:hAnsi="Arial" w:cs="Arial"/>
          <w:lang w:val="es-BO" w:eastAsia="es-ES"/>
        </w:rPr>
        <w:t>favor del</w:t>
      </w:r>
      <w:r w:rsidRPr="006F2D04">
        <w:rPr>
          <w:rFonts w:ascii="Arial" w:hAnsi="Arial" w:cs="Arial"/>
          <w:b/>
          <w:lang w:val="es-BO" w:eastAsia="es-ES"/>
        </w:rPr>
        <w:t xml:space="preserve"> CONTRATISTA</w:t>
      </w:r>
      <w:r w:rsidRPr="006F2D04">
        <w:rPr>
          <w:rFonts w:ascii="Arial" w:hAnsi="Arial" w:cs="Arial"/>
          <w:lang w:val="es-BO" w:eastAsia="es-ES"/>
        </w:rPr>
        <w:t>.</w:t>
      </w:r>
    </w:p>
    <w:p w:rsidR="006F2D04" w:rsidRPr="006F2D04" w:rsidRDefault="006F2D04" w:rsidP="006F2D04">
      <w:pPr>
        <w:spacing w:after="120"/>
        <w:ind w:left="1413" w:hanging="705"/>
        <w:jc w:val="both"/>
        <w:rPr>
          <w:rFonts w:ascii="Arial" w:hAnsi="Arial" w:cs="Arial"/>
          <w:lang w:val="es-BO" w:eastAsia="es-ES"/>
        </w:rPr>
      </w:pPr>
      <w:r w:rsidRPr="006F2D04">
        <w:rPr>
          <w:rFonts w:ascii="Arial" w:hAnsi="Arial" w:cs="Arial"/>
          <w:b/>
          <w:lang w:val="es-BO" w:eastAsia="es-ES"/>
        </w:rPr>
        <w:t>26.2.5. Reglas aplicables a la resolución:</w:t>
      </w:r>
    </w:p>
    <w:p w:rsidR="006F2D04" w:rsidRPr="006F2D04" w:rsidRDefault="006F2D04" w:rsidP="006F2D04">
      <w:pPr>
        <w:spacing w:after="120"/>
        <w:ind w:left="1413"/>
        <w:jc w:val="both"/>
        <w:rPr>
          <w:rFonts w:ascii="Arial" w:hAnsi="Arial" w:cs="Arial"/>
          <w:lang w:val="es-BO" w:eastAsia="es-ES"/>
        </w:rPr>
      </w:pPr>
      <w:r w:rsidRPr="006F2D04">
        <w:rPr>
          <w:rFonts w:ascii="Arial" w:hAnsi="Arial" w:cs="Arial"/>
          <w:lang w:val="es-BO" w:eastAsia="es-ES"/>
        </w:rPr>
        <w:t xml:space="preserve">Para procesar la resolución del Contrato por cualquiera de las causales señaladas en los numerales 25.2.1. </w:t>
      </w:r>
      <w:proofErr w:type="gramStart"/>
      <w:r w:rsidRPr="006F2D04">
        <w:rPr>
          <w:rFonts w:ascii="Arial" w:hAnsi="Arial" w:cs="Arial"/>
          <w:lang w:val="es-BO" w:eastAsia="es-ES"/>
        </w:rPr>
        <w:t>y</w:t>
      </w:r>
      <w:proofErr w:type="gramEnd"/>
      <w:r w:rsidRPr="006F2D04">
        <w:rPr>
          <w:rFonts w:ascii="Arial" w:hAnsi="Arial" w:cs="Arial"/>
          <w:lang w:val="es-BO" w:eastAsia="es-ES"/>
        </w:rPr>
        <w:t xml:space="preserve"> 25.2.2., la Parte afectada dará aviso escrito mediante carta notariada, a la otra Parte, de su intención de resolver el Contrato, estableciendo claramente la causal que se aduce.</w:t>
      </w:r>
    </w:p>
    <w:p w:rsidR="006F2D04" w:rsidRPr="006F2D04" w:rsidRDefault="006F2D04" w:rsidP="006F2D04">
      <w:pPr>
        <w:spacing w:after="120"/>
        <w:ind w:left="1416"/>
        <w:jc w:val="both"/>
        <w:rPr>
          <w:rFonts w:ascii="Arial" w:hAnsi="Arial" w:cs="Arial"/>
          <w:lang w:val="es-BO" w:eastAsia="es-ES"/>
        </w:rPr>
      </w:pPr>
      <w:r w:rsidRPr="006F2D04">
        <w:rPr>
          <w:rFonts w:ascii="Arial" w:hAnsi="Arial" w:cs="Arial"/>
          <w:lang w:val="es-BO"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F2D04" w:rsidRPr="006F2D04" w:rsidRDefault="006F2D04" w:rsidP="006F2D04">
      <w:pPr>
        <w:spacing w:after="120"/>
        <w:ind w:left="1416"/>
        <w:jc w:val="both"/>
        <w:rPr>
          <w:rFonts w:ascii="Arial" w:hAnsi="Arial" w:cs="Arial"/>
          <w:lang w:val="es-BO" w:eastAsia="es-ES"/>
        </w:rPr>
      </w:pPr>
      <w:r w:rsidRPr="006F2D04">
        <w:rPr>
          <w:rFonts w:ascii="Arial" w:hAnsi="Arial" w:cs="Arial"/>
          <w:lang w:val="es-BO"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6F2D04" w:rsidRPr="006F2D04" w:rsidRDefault="006F2D04" w:rsidP="006F2D04">
      <w:pPr>
        <w:spacing w:after="120"/>
        <w:ind w:left="1416"/>
        <w:jc w:val="both"/>
        <w:rPr>
          <w:rFonts w:ascii="Arial" w:hAnsi="Arial" w:cs="Arial"/>
          <w:lang w:val="es-BO" w:eastAsia="es-ES"/>
        </w:rPr>
      </w:pPr>
      <w:r w:rsidRPr="006F2D04">
        <w:rPr>
          <w:rFonts w:ascii="Arial" w:hAnsi="Arial" w:cs="Arial"/>
          <w:lang w:val="es-BO" w:eastAsia="es-ES"/>
        </w:rPr>
        <w:t xml:space="preserve">Cuando el monto de la multa, alcance al veinte por ciento (20%) del monto total del Contrato, la </w:t>
      </w:r>
      <w:r w:rsidRPr="006F2D04">
        <w:rPr>
          <w:rFonts w:ascii="Arial" w:hAnsi="Arial" w:cs="Arial"/>
          <w:b/>
          <w:lang w:val="es-BO" w:eastAsia="es-ES"/>
        </w:rPr>
        <w:t>ENTIDAD</w:t>
      </w:r>
      <w:r w:rsidRPr="006F2D04">
        <w:rPr>
          <w:rFonts w:ascii="Arial" w:hAnsi="Arial" w:cs="Arial"/>
          <w:lang w:val="es-BO" w:eastAsia="es-ES"/>
        </w:rPr>
        <w:t xml:space="preserve"> deberá notificar mediante carta notariada que la resolución de Contrato se ha hecho efectiva. </w:t>
      </w:r>
    </w:p>
    <w:p w:rsidR="006F2D04" w:rsidRPr="006F2D04" w:rsidRDefault="006F2D04" w:rsidP="006F2D04">
      <w:pPr>
        <w:tabs>
          <w:tab w:val="left" w:pos="567"/>
        </w:tabs>
        <w:spacing w:after="120"/>
        <w:ind w:left="1418"/>
        <w:jc w:val="both"/>
        <w:rPr>
          <w:rFonts w:ascii="Arial" w:hAnsi="Arial" w:cs="Arial"/>
          <w:lang w:val="es-BO" w:eastAsia="es-ES"/>
        </w:rPr>
      </w:pPr>
      <w:r w:rsidRPr="006F2D04">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F2D04">
        <w:rPr>
          <w:rFonts w:ascii="Arial" w:hAnsi="Arial" w:cs="Arial"/>
          <w:color w:val="000000"/>
          <w:lang w:val="es-BO" w:eastAsia="es-ES"/>
        </w:rPr>
        <w:t>incluir los montos a reconocer por las prestaciones ejecutadas por las Partes.</w:t>
      </w:r>
    </w:p>
    <w:p w:rsidR="006F2D04" w:rsidRPr="006F2D04" w:rsidRDefault="006F2D04" w:rsidP="006F2D04">
      <w:pPr>
        <w:tabs>
          <w:tab w:val="left" w:pos="567"/>
        </w:tabs>
        <w:spacing w:after="120"/>
        <w:jc w:val="both"/>
        <w:rPr>
          <w:rFonts w:ascii="Arial" w:hAnsi="Arial" w:cs="Arial"/>
          <w:b/>
          <w:bCs/>
          <w:lang w:val="es-BO" w:eastAsia="es-ES"/>
        </w:rPr>
      </w:pPr>
      <w:r w:rsidRPr="006F2D04">
        <w:rPr>
          <w:rFonts w:ascii="Arial" w:hAnsi="Arial" w:cs="Arial"/>
          <w:lang w:val="es-ES_tradnl" w:eastAsia="es-ES"/>
        </w:rPr>
        <w:t xml:space="preserve">En caso que se proceda a la resolución del Contrato, por razones atribuibles al </w:t>
      </w:r>
      <w:r w:rsidRPr="006F2D04">
        <w:rPr>
          <w:rFonts w:ascii="Arial" w:hAnsi="Arial" w:cs="Arial"/>
          <w:b/>
          <w:lang w:val="es-BO" w:eastAsia="es-ES"/>
        </w:rPr>
        <w:t>CONTRATISTA</w:t>
      </w:r>
      <w:r w:rsidRPr="006F2D04">
        <w:rPr>
          <w:rFonts w:ascii="Arial" w:hAnsi="Arial" w:cs="Arial"/>
          <w:i/>
          <w:lang w:val="es-ES_tradnl" w:eastAsia="es-ES"/>
        </w:rPr>
        <w:t>,</w:t>
      </w:r>
      <w:r w:rsidRPr="006F2D04">
        <w:rPr>
          <w:rFonts w:ascii="Arial" w:hAnsi="Arial" w:cs="Arial"/>
          <w:b/>
          <w:i/>
          <w:lang w:val="es-ES_tradnl" w:eastAsia="es-ES"/>
        </w:rPr>
        <w:t xml:space="preserve"> </w:t>
      </w:r>
      <w:r w:rsidRPr="006F2D04">
        <w:rPr>
          <w:rFonts w:ascii="Arial" w:hAnsi="Arial" w:cs="Arial"/>
          <w:lang w:val="es-BO" w:eastAsia="es-ES"/>
        </w:rPr>
        <w:t xml:space="preserve">se ejecutara la boleta de garantía en favor de la </w:t>
      </w:r>
      <w:r w:rsidRPr="006F2D04">
        <w:rPr>
          <w:rFonts w:ascii="Arial" w:hAnsi="Arial" w:cs="Arial"/>
          <w:b/>
          <w:lang w:val="es-BO" w:eastAsia="es-ES"/>
        </w:rPr>
        <w:t>ENTIDAD</w:t>
      </w:r>
      <w:r w:rsidRPr="006F2D04">
        <w:rPr>
          <w:rFonts w:ascii="Arial" w:hAnsi="Arial" w:cs="Arial"/>
          <w:lang w:val="es-BO" w:eastAsia="es-ES"/>
        </w:rPr>
        <w:t>.</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VIGÉSIMA SEPTIMA.- (CIERRE DE CONTRATO)</w:t>
      </w:r>
    </w:p>
    <w:p w:rsidR="006F2D04" w:rsidRPr="006F2D04" w:rsidRDefault="006F2D04" w:rsidP="006F2D04">
      <w:pPr>
        <w:widowControl w:val="0"/>
        <w:spacing w:after="120"/>
        <w:jc w:val="both"/>
        <w:rPr>
          <w:rFonts w:ascii="Arial" w:hAnsi="Arial" w:cs="Arial"/>
          <w:lang w:val="es-BO" w:eastAsia="es-ES"/>
        </w:rPr>
      </w:pPr>
      <w:r w:rsidRPr="006F2D0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6F2D04" w:rsidRPr="006F2D04" w:rsidRDefault="006F2D04" w:rsidP="006F2D04">
      <w:pPr>
        <w:widowControl w:val="0"/>
        <w:spacing w:after="120"/>
        <w:jc w:val="both"/>
        <w:rPr>
          <w:rFonts w:ascii="Arial" w:hAnsi="Arial" w:cs="Arial"/>
          <w:lang w:val="es-BO" w:eastAsia="es-ES"/>
        </w:rPr>
      </w:pPr>
      <w:r w:rsidRPr="006F2D04">
        <w:rPr>
          <w:rFonts w:ascii="Arial" w:hAnsi="Arial" w:cs="Arial"/>
          <w:lang w:val="es-BO" w:eastAsia="es-ES"/>
        </w:rPr>
        <w:lastRenderedPageBreak/>
        <w:t xml:space="preserve">Terminado el Contrato por resolución, las Partes realizaran la conciliación de cuentas finales a efectos de determinar cualquier saldo pendiente de pago si hubiese o correspondiese, emitiendo la </w:t>
      </w:r>
      <w:r w:rsidRPr="006F2D04">
        <w:rPr>
          <w:rFonts w:ascii="Arial" w:hAnsi="Arial" w:cs="Arial"/>
          <w:b/>
          <w:lang w:val="es-BO" w:eastAsia="es-ES"/>
        </w:rPr>
        <w:t>ENTIDAD</w:t>
      </w:r>
      <w:r w:rsidRPr="006F2D04">
        <w:rPr>
          <w:rFonts w:ascii="Arial" w:hAnsi="Arial" w:cs="Arial"/>
          <w:lang w:val="es-BO" w:eastAsia="es-ES"/>
        </w:rPr>
        <w:t xml:space="preserve"> un acta de cierre del Contrato.</w:t>
      </w:r>
    </w:p>
    <w:p w:rsidR="006F2D04" w:rsidRPr="006F2D04" w:rsidRDefault="006F2D04" w:rsidP="006F2D04">
      <w:pPr>
        <w:widowControl w:val="0"/>
        <w:spacing w:after="120"/>
        <w:jc w:val="both"/>
        <w:rPr>
          <w:rFonts w:ascii="Arial" w:hAnsi="Arial" w:cs="Arial"/>
          <w:lang w:val="es-BO" w:eastAsia="es-ES"/>
        </w:rPr>
      </w:pPr>
      <w:r w:rsidRPr="006F2D04">
        <w:rPr>
          <w:rFonts w:ascii="Arial" w:hAnsi="Arial" w:cs="Arial"/>
          <w:lang w:val="es-BO" w:eastAsia="es-ES"/>
        </w:rPr>
        <w:t xml:space="preserve">El acta de cierre de Contrato no libera de responsabilidades al </w:t>
      </w:r>
      <w:r w:rsidRPr="006F2D04">
        <w:rPr>
          <w:rFonts w:ascii="Arial" w:hAnsi="Arial" w:cs="Arial"/>
          <w:b/>
          <w:lang w:val="es-BO" w:eastAsia="es-ES"/>
        </w:rPr>
        <w:t>CONTRATISTA</w:t>
      </w:r>
      <w:r w:rsidRPr="006F2D04">
        <w:rPr>
          <w:rFonts w:ascii="Arial" w:hAnsi="Arial" w:cs="Arial"/>
          <w:lang w:val="es-BO" w:eastAsia="es-ES"/>
        </w:rPr>
        <w:t>, por negligencia o impericia que ocasionasen daños posteriores sobre el objeto de contratación.</w:t>
      </w:r>
    </w:p>
    <w:p w:rsidR="006F2D04" w:rsidRPr="006F2D04" w:rsidRDefault="006F2D04" w:rsidP="006F2D04">
      <w:pPr>
        <w:spacing w:after="120"/>
        <w:jc w:val="both"/>
        <w:rPr>
          <w:rFonts w:ascii="Arial" w:hAnsi="Arial" w:cs="Arial"/>
          <w:u w:val="single"/>
          <w:lang w:val="es-BO" w:eastAsia="es-ES"/>
        </w:rPr>
      </w:pPr>
      <w:r w:rsidRPr="006F2D04">
        <w:rPr>
          <w:rFonts w:ascii="Arial" w:hAnsi="Arial" w:cs="Arial"/>
          <w:b/>
          <w:u w:val="single"/>
          <w:lang w:val="es-BO" w:eastAsia="es-ES"/>
        </w:rPr>
        <w:t>VIGÉSIMA OCTAVA.- (SOLUCIÓN DE CONTROVERSIAS)</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F2D04" w:rsidRPr="006F2D04" w:rsidRDefault="006F2D04" w:rsidP="006F2D04">
      <w:pPr>
        <w:spacing w:before="120" w:after="120"/>
        <w:jc w:val="both"/>
        <w:rPr>
          <w:rFonts w:ascii="Arial" w:eastAsia="Calibri" w:hAnsi="Arial" w:cs="Arial"/>
          <w:b/>
          <w:u w:val="single"/>
          <w:lang w:val="es-AR" w:eastAsia="es-ES"/>
        </w:rPr>
      </w:pPr>
      <w:r w:rsidRPr="006F2D04">
        <w:rPr>
          <w:rFonts w:ascii="Arial" w:hAnsi="Arial" w:cs="Arial"/>
          <w:b/>
          <w:u w:val="single"/>
          <w:lang w:val="es-BO" w:eastAsia="es-ES"/>
        </w:rPr>
        <w:t>VIGÉSIMA NOVENA.-</w:t>
      </w:r>
      <w:r w:rsidRPr="006F2D04">
        <w:rPr>
          <w:rFonts w:ascii="Arial" w:hAnsi="Arial" w:cs="Arial"/>
          <w:b/>
          <w:bCs/>
          <w:u w:val="single"/>
          <w:lang w:val="es-BO" w:eastAsia="es-ES"/>
        </w:rPr>
        <w:t xml:space="preserve"> </w:t>
      </w:r>
      <w:r w:rsidRPr="006F2D04">
        <w:rPr>
          <w:rFonts w:ascii="Arial" w:eastAsia="Calibri" w:hAnsi="Arial" w:cs="Arial"/>
          <w:b/>
          <w:u w:val="single"/>
          <w:lang w:val="es-AR" w:eastAsia="es-ES"/>
        </w:rPr>
        <w:t>(INDEMNIDAD) (SE INCLUIRÁ DE ACUERDO A LO PREVISTO EN LAS ESPECIFICACIONES TÉCNICAS Y LAS CARACTERÍSTICAS DEL SERVICIO)</w:t>
      </w:r>
    </w:p>
    <w:p w:rsidR="006F2D04" w:rsidRPr="006F2D04" w:rsidRDefault="006F2D04" w:rsidP="006F2D04">
      <w:pPr>
        <w:jc w:val="both"/>
        <w:rPr>
          <w:rFonts w:ascii="Arial" w:eastAsia="Calibri" w:hAnsi="Arial" w:cs="Arial"/>
          <w:lang w:val="es-AR" w:eastAsia="es-ES"/>
        </w:rPr>
      </w:pPr>
      <w:r w:rsidRPr="006F2D04">
        <w:rPr>
          <w:rFonts w:ascii="Arial" w:eastAsia="Calibri" w:hAnsi="Arial" w:cs="Arial"/>
          <w:b/>
          <w:lang w:val="es-AR" w:eastAsia="es-ES"/>
        </w:rPr>
        <w:t>29.1.-</w:t>
      </w:r>
      <w:r w:rsidRPr="006F2D04">
        <w:rPr>
          <w:rFonts w:ascii="Arial" w:eastAsia="Calibri" w:hAnsi="Arial" w:cs="Arial"/>
          <w:lang w:val="es-AR" w:eastAsia="es-ES"/>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6F2D04" w:rsidRPr="006F2D04" w:rsidRDefault="006F2D04" w:rsidP="006F2D04">
      <w:pPr>
        <w:jc w:val="both"/>
        <w:rPr>
          <w:rFonts w:ascii="Arial" w:eastAsia="Calibri" w:hAnsi="Arial" w:cs="Arial"/>
          <w:lang w:val="es-AR" w:eastAsia="es-ES"/>
        </w:rPr>
      </w:pPr>
    </w:p>
    <w:tbl>
      <w:tblPr>
        <w:tblW w:w="0" w:type="auto"/>
        <w:tblInd w:w="600" w:type="dxa"/>
        <w:tblLook w:val="04A0" w:firstRow="1" w:lastRow="0" w:firstColumn="1" w:lastColumn="0" w:noHBand="0" w:noVBand="1"/>
      </w:tblPr>
      <w:tblGrid>
        <w:gridCol w:w="554"/>
        <w:gridCol w:w="7589"/>
      </w:tblGrid>
      <w:tr w:rsidR="006F2D04" w:rsidRPr="006F2D04" w:rsidTr="00A50F20">
        <w:trPr>
          <w:trHeight w:val="195"/>
        </w:trPr>
        <w:tc>
          <w:tcPr>
            <w:tcW w:w="554" w:type="dxa"/>
            <w:shd w:val="clear" w:color="auto" w:fill="auto"/>
          </w:tcPr>
          <w:p w:rsidR="006F2D04" w:rsidRPr="006F2D04" w:rsidRDefault="006F2D04" w:rsidP="006F2D04">
            <w:pPr>
              <w:jc w:val="both"/>
              <w:rPr>
                <w:rFonts w:ascii="Arial" w:eastAsia="Calibri" w:hAnsi="Arial" w:cs="Arial"/>
                <w:lang w:val="es-AR" w:eastAsia="es-ES"/>
              </w:rPr>
            </w:pPr>
            <w:r w:rsidRPr="006F2D04">
              <w:rPr>
                <w:rFonts w:ascii="Arial" w:eastAsia="Calibri" w:hAnsi="Arial" w:cs="Arial"/>
                <w:lang w:val="es-AR" w:eastAsia="es-ES"/>
              </w:rPr>
              <w:t>(a)</w:t>
            </w:r>
          </w:p>
        </w:tc>
        <w:tc>
          <w:tcPr>
            <w:tcW w:w="7589" w:type="dxa"/>
            <w:shd w:val="clear" w:color="auto" w:fill="auto"/>
          </w:tcPr>
          <w:p w:rsidR="006F2D04" w:rsidRPr="006F2D04" w:rsidRDefault="006F2D04" w:rsidP="006F2D04">
            <w:pPr>
              <w:ind w:left="322" w:hanging="322"/>
              <w:jc w:val="both"/>
              <w:rPr>
                <w:rFonts w:ascii="Arial" w:eastAsia="Calibri" w:hAnsi="Arial" w:cs="Arial"/>
                <w:lang w:val="es-AR" w:eastAsia="es-ES"/>
              </w:rPr>
            </w:pPr>
            <w:r w:rsidRPr="006F2D04">
              <w:rPr>
                <w:rFonts w:ascii="Arial" w:eastAsia="Calibri" w:hAnsi="Arial" w:cs="Arial"/>
                <w:lang w:val="es-AR" w:eastAsia="es-ES"/>
              </w:rPr>
              <w:t>(i)</w:t>
            </w:r>
            <w:r w:rsidRPr="006F2D04">
              <w:rPr>
                <w:rFonts w:ascii="Arial" w:eastAsia="Calibri" w:hAnsi="Arial" w:cs="Arial"/>
                <w:lang w:val="es-AR" w:eastAsia="es-ES"/>
              </w:rPr>
              <w:tab/>
              <w:t>Lesión, muerte o enfermedad del personal del Contratista o sus afiliadas, o de sus Sub Contratistas; y</w:t>
            </w:r>
          </w:p>
        </w:tc>
      </w:tr>
      <w:tr w:rsidR="006F2D04" w:rsidRPr="006F2D04" w:rsidTr="00A50F20">
        <w:trPr>
          <w:trHeight w:val="603"/>
        </w:trPr>
        <w:tc>
          <w:tcPr>
            <w:tcW w:w="554" w:type="dxa"/>
            <w:shd w:val="clear" w:color="auto" w:fill="auto"/>
          </w:tcPr>
          <w:p w:rsidR="006F2D04" w:rsidRPr="006F2D04" w:rsidRDefault="006F2D04" w:rsidP="006F2D04">
            <w:pPr>
              <w:jc w:val="both"/>
              <w:rPr>
                <w:rFonts w:ascii="Arial" w:eastAsia="Calibri" w:hAnsi="Arial" w:cs="Arial"/>
                <w:lang w:val="es-AR" w:eastAsia="es-ES"/>
              </w:rPr>
            </w:pPr>
          </w:p>
        </w:tc>
        <w:tc>
          <w:tcPr>
            <w:tcW w:w="7589" w:type="dxa"/>
            <w:shd w:val="clear" w:color="auto" w:fill="auto"/>
          </w:tcPr>
          <w:p w:rsidR="006F2D04" w:rsidRPr="006F2D04" w:rsidRDefault="006F2D04" w:rsidP="003A56C4">
            <w:pPr>
              <w:numPr>
                <w:ilvl w:val="0"/>
                <w:numId w:val="69"/>
              </w:numPr>
              <w:ind w:left="322" w:hanging="322"/>
              <w:jc w:val="both"/>
              <w:rPr>
                <w:rFonts w:ascii="Arial" w:eastAsia="Calibri" w:hAnsi="Arial" w:cs="Arial"/>
                <w:lang w:val="es-AR" w:eastAsia="es-ES"/>
              </w:rPr>
            </w:pPr>
            <w:r w:rsidRPr="006F2D04">
              <w:rPr>
                <w:rFonts w:ascii="Arial" w:eastAsia="Calibri" w:hAnsi="Arial" w:cs="Arial"/>
                <w:lang w:val="es-AR" w:eastAsia="es-ES"/>
              </w:rPr>
              <w:t>Por daño o pérdida de los bienes en propiedad del Contratista o sus afiliadas, o de sus Sub Contratistas;</w:t>
            </w:r>
          </w:p>
        </w:tc>
      </w:tr>
    </w:tbl>
    <w:p w:rsidR="006F2D04" w:rsidRPr="006F2D04" w:rsidRDefault="006F2D04" w:rsidP="006F2D04">
      <w:pPr>
        <w:jc w:val="both"/>
        <w:rPr>
          <w:rFonts w:ascii="Arial" w:eastAsia="Calibri" w:hAnsi="Arial" w:cs="Arial"/>
          <w:lang w:val="es-AR" w:eastAsia="es-ES"/>
        </w:rPr>
      </w:pPr>
      <w:r w:rsidRPr="006F2D04">
        <w:rPr>
          <w:rFonts w:ascii="Arial" w:eastAsia="Calibri" w:hAnsi="Arial" w:cs="Arial"/>
          <w:lang w:val="es-AR" w:eastAsia="es-ES"/>
        </w:rPr>
        <w:t>Aunque hubieran sido o no originados o resultantes en todo o en parte de la culpa o negligencia, ya sea exclusiva, concurrente, conjunta, activa o pasiva de YPFB;</w:t>
      </w:r>
    </w:p>
    <w:p w:rsidR="006F2D04" w:rsidRPr="006F2D04" w:rsidRDefault="006F2D04" w:rsidP="006F2D04">
      <w:pPr>
        <w:jc w:val="both"/>
        <w:rPr>
          <w:rFonts w:ascii="Arial" w:eastAsia="Calibri" w:hAnsi="Arial" w:cs="Arial"/>
          <w:lang w:val="es-AR" w:eastAsia="es-ES"/>
        </w:rPr>
      </w:pPr>
    </w:p>
    <w:tbl>
      <w:tblPr>
        <w:tblW w:w="0" w:type="auto"/>
        <w:tblInd w:w="600" w:type="dxa"/>
        <w:tblLook w:val="04A0" w:firstRow="1" w:lastRow="0" w:firstColumn="1" w:lastColumn="0" w:noHBand="0" w:noVBand="1"/>
      </w:tblPr>
      <w:tblGrid>
        <w:gridCol w:w="708"/>
        <w:gridCol w:w="7009"/>
      </w:tblGrid>
      <w:tr w:rsidR="006F2D04" w:rsidRPr="006F2D04" w:rsidTr="00A50F20">
        <w:trPr>
          <w:trHeight w:val="195"/>
        </w:trPr>
        <w:tc>
          <w:tcPr>
            <w:tcW w:w="708" w:type="dxa"/>
            <w:shd w:val="clear" w:color="auto" w:fill="auto"/>
          </w:tcPr>
          <w:p w:rsidR="006F2D04" w:rsidRPr="006F2D04" w:rsidRDefault="006F2D04" w:rsidP="006F2D04">
            <w:pPr>
              <w:jc w:val="both"/>
              <w:rPr>
                <w:rFonts w:ascii="Arial" w:eastAsia="Calibri" w:hAnsi="Arial" w:cs="Arial"/>
                <w:lang w:val="es-AR" w:eastAsia="es-ES"/>
              </w:rPr>
            </w:pPr>
            <w:r w:rsidRPr="006F2D04">
              <w:rPr>
                <w:rFonts w:ascii="Arial" w:eastAsia="Calibri" w:hAnsi="Arial" w:cs="Arial"/>
                <w:lang w:val="es-AR" w:eastAsia="es-ES"/>
              </w:rPr>
              <w:t>(b)</w:t>
            </w:r>
          </w:p>
        </w:tc>
        <w:tc>
          <w:tcPr>
            <w:tcW w:w="7009" w:type="dxa"/>
            <w:shd w:val="clear" w:color="auto" w:fill="auto"/>
          </w:tcPr>
          <w:p w:rsidR="006F2D04" w:rsidRPr="006F2D04" w:rsidRDefault="006F2D04" w:rsidP="003A56C4">
            <w:pPr>
              <w:numPr>
                <w:ilvl w:val="0"/>
                <w:numId w:val="70"/>
              </w:numPr>
              <w:jc w:val="both"/>
              <w:rPr>
                <w:rFonts w:ascii="Arial" w:eastAsia="Calibri" w:hAnsi="Arial" w:cs="Arial"/>
                <w:lang w:val="es-AR" w:eastAsia="es-ES"/>
              </w:rPr>
            </w:pPr>
            <w:r w:rsidRPr="006F2D04">
              <w:rPr>
                <w:rFonts w:ascii="Arial" w:eastAsia="Calibri" w:hAnsi="Arial" w:cs="Arial"/>
                <w:lang w:val="es-AR" w:eastAsia="es-ES"/>
              </w:rPr>
              <w:t>Lesión, muerte y enfermedad de terceros;</w:t>
            </w:r>
          </w:p>
          <w:p w:rsidR="006F2D04" w:rsidRPr="006F2D04" w:rsidRDefault="006F2D04" w:rsidP="003A56C4">
            <w:pPr>
              <w:numPr>
                <w:ilvl w:val="0"/>
                <w:numId w:val="70"/>
              </w:numPr>
              <w:jc w:val="both"/>
              <w:rPr>
                <w:rFonts w:ascii="Arial" w:eastAsia="Calibri" w:hAnsi="Arial" w:cs="Arial"/>
                <w:lang w:val="es-AR" w:eastAsia="es-ES"/>
              </w:rPr>
            </w:pPr>
            <w:r w:rsidRPr="006F2D04">
              <w:rPr>
                <w:rFonts w:ascii="Arial" w:eastAsia="Calibri" w:hAnsi="Arial" w:cs="Arial"/>
                <w:lang w:val="es-AR" w:eastAsia="es-ES"/>
              </w:rPr>
              <w:t>Daño o pérdida de los bienes en propiedad de terceros;</w:t>
            </w:r>
          </w:p>
          <w:p w:rsidR="006F2D04" w:rsidRPr="006F2D04" w:rsidRDefault="006F2D04" w:rsidP="006F2D04">
            <w:pPr>
              <w:ind w:left="360"/>
              <w:jc w:val="both"/>
              <w:rPr>
                <w:rFonts w:ascii="Arial" w:eastAsia="Calibri" w:hAnsi="Arial" w:cs="Arial"/>
                <w:lang w:val="es-AR" w:eastAsia="es-ES"/>
              </w:rPr>
            </w:pPr>
          </w:p>
        </w:tc>
      </w:tr>
    </w:tbl>
    <w:p w:rsidR="006F2D04" w:rsidRPr="006F2D04" w:rsidRDefault="006F2D04" w:rsidP="006F2D04">
      <w:pPr>
        <w:jc w:val="both"/>
        <w:rPr>
          <w:rFonts w:ascii="Arial" w:eastAsia="Calibri" w:hAnsi="Arial" w:cs="Arial"/>
          <w:lang w:val="es-BO" w:eastAsia="es-ES"/>
        </w:rPr>
      </w:pPr>
      <w:r w:rsidRPr="006F2D04">
        <w:rPr>
          <w:rFonts w:ascii="Arial" w:eastAsia="Calibri" w:hAnsi="Arial" w:cs="Arial"/>
          <w:lang w:val="es-AR" w:eastAsia="es-ES"/>
        </w:rPr>
        <w:t>Cuando fueran el resultado de la culpa o negligencia del Contratista concurrente o conjunta con YPFB, la obligación de indemnización del Contratista</w:t>
      </w:r>
      <w:r w:rsidRPr="006F2D04">
        <w:rPr>
          <w:rFonts w:ascii="Arial" w:eastAsia="Calibri" w:hAnsi="Arial" w:cs="Arial"/>
          <w:color w:val="000000"/>
          <w:lang w:val="es-BO" w:eastAsia="es-ES"/>
        </w:rPr>
        <w:t xml:space="preserve"> </w:t>
      </w:r>
      <w:r w:rsidRPr="006F2D04">
        <w:rPr>
          <w:rFonts w:ascii="Arial" w:eastAsia="Calibri" w:hAnsi="Arial" w:cs="Arial"/>
          <w:lang w:val="es-BO" w:eastAsia="es-ES"/>
        </w:rPr>
        <w:t>estará limitada por el porcentaje de responsabilidad que le correspondiera;</w:t>
      </w:r>
    </w:p>
    <w:p w:rsidR="006F2D04" w:rsidRPr="006F2D04" w:rsidRDefault="006F2D04" w:rsidP="006F2D04">
      <w:pPr>
        <w:jc w:val="both"/>
        <w:rPr>
          <w:rFonts w:ascii="Arial" w:eastAsia="Calibri" w:hAnsi="Arial" w:cs="Arial"/>
          <w:lang w:val="es-BO" w:eastAsia="es-ES"/>
        </w:rPr>
      </w:pPr>
    </w:p>
    <w:p w:rsidR="006F2D04" w:rsidRPr="006F2D04" w:rsidRDefault="006F2D04" w:rsidP="006F2D04">
      <w:pPr>
        <w:jc w:val="both"/>
        <w:rPr>
          <w:rFonts w:ascii="Arial" w:eastAsia="Calibri" w:hAnsi="Arial" w:cs="Arial"/>
          <w:lang w:val="es-AR" w:eastAsia="es-ES"/>
        </w:rPr>
      </w:pPr>
      <w:r w:rsidRPr="006F2D04">
        <w:rPr>
          <w:rFonts w:ascii="Arial" w:eastAsia="Calibri" w:hAnsi="Arial" w:cs="Arial"/>
          <w:b/>
          <w:lang w:val="es-AR" w:eastAsia="es-ES"/>
        </w:rPr>
        <w:t>29.2.-</w:t>
      </w:r>
      <w:r w:rsidRPr="006F2D04">
        <w:rPr>
          <w:rFonts w:ascii="Arial" w:eastAsia="Calibri" w:hAnsi="Arial" w:cs="Arial"/>
          <w:lang w:val="es-AR" w:eastAsia="es-ES"/>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6F2D04" w:rsidRPr="006F2D04" w:rsidRDefault="006F2D04" w:rsidP="006F2D04">
      <w:pPr>
        <w:jc w:val="both"/>
        <w:rPr>
          <w:rFonts w:ascii="Arial" w:eastAsia="Calibri" w:hAnsi="Arial" w:cs="Arial"/>
          <w:lang w:val="es-AR" w:eastAsia="es-ES"/>
        </w:rPr>
      </w:pPr>
    </w:p>
    <w:tbl>
      <w:tblPr>
        <w:tblW w:w="0" w:type="auto"/>
        <w:tblInd w:w="959" w:type="dxa"/>
        <w:tblLook w:val="04A0" w:firstRow="1" w:lastRow="0" w:firstColumn="1" w:lastColumn="0" w:noHBand="0" w:noVBand="1"/>
      </w:tblPr>
      <w:tblGrid>
        <w:gridCol w:w="464"/>
        <w:gridCol w:w="420"/>
        <w:gridCol w:w="6742"/>
        <w:gridCol w:w="302"/>
      </w:tblGrid>
      <w:tr w:rsidR="006F2D04" w:rsidRPr="006F2D04" w:rsidTr="00A50F20">
        <w:trPr>
          <w:trHeight w:val="133"/>
        </w:trPr>
        <w:tc>
          <w:tcPr>
            <w:tcW w:w="464" w:type="dxa"/>
            <w:shd w:val="clear" w:color="auto" w:fill="auto"/>
          </w:tcPr>
          <w:p w:rsidR="006F2D04" w:rsidRPr="006F2D04" w:rsidRDefault="006F2D04" w:rsidP="006F2D04">
            <w:pPr>
              <w:jc w:val="both"/>
              <w:rPr>
                <w:rFonts w:ascii="Arial" w:eastAsia="Calibri" w:hAnsi="Arial" w:cs="Arial"/>
                <w:lang w:val="es-AR" w:eastAsia="es-ES"/>
              </w:rPr>
            </w:pPr>
            <w:r w:rsidRPr="006F2D04">
              <w:rPr>
                <w:rFonts w:ascii="Arial" w:eastAsia="Calibri" w:hAnsi="Arial" w:cs="Arial"/>
                <w:lang w:val="es-AR" w:eastAsia="es-ES"/>
              </w:rPr>
              <w:t>(a)</w:t>
            </w:r>
          </w:p>
        </w:tc>
        <w:tc>
          <w:tcPr>
            <w:tcW w:w="7464" w:type="dxa"/>
            <w:gridSpan w:val="3"/>
            <w:shd w:val="clear" w:color="auto" w:fill="auto"/>
          </w:tcPr>
          <w:p w:rsidR="006F2D04" w:rsidRPr="006F2D04" w:rsidRDefault="006F2D04" w:rsidP="003A56C4">
            <w:pPr>
              <w:numPr>
                <w:ilvl w:val="0"/>
                <w:numId w:val="71"/>
              </w:numPr>
              <w:ind w:left="595" w:hanging="595"/>
              <w:jc w:val="both"/>
              <w:rPr>
                <w:rFonts w:ascii="Arial" w:eastAsia="Calibri" w:hAnsi="Arial" w:cs="Arial"/>
                <w:lang w:val="es-AR" w:eastAsia="es-ES"/>
              </w:rPr>
            </w:pPr>
            <w:r w:rsidRPr="006F2D04">
              <w:rPr>
                <w:rFonts w:ascii="Arial" w:eastAsia="Calibri" w:hAnsi="Arial" w:cs="Arial"/>
                <w:lang w:val="es-AR" w:eastAsia="es-ES"/>
              </w:rPr>
              <w:t>Lesión, muerte o enfermedad del personal de YPFB o sus afiliadas, o de sus Sub Contratistas;</w:t>
            </w:r>
          </w:p>
          <w:p w:rsidR="006F2D04" w:rsidRPr="006F2D04" w:rsidRDefault="006F2D04" w:rsidP="003A56C4">
            <w:pPr>
              <w:numPr>
                <w:ilvl w:val="0"/>
                <w:numId w:val="71"/>
              </w:numPr>
              <w:ind w:left="595" w:hanging="595"/>
              <w:jc w:val="both"/>
              <w:rPr>
                <w:rFonts w:ascii="Arial" w:eastAsia="Calibri" w:hAnsi="Arial" w:cs="Arial"/>
                <w:lang w:val="es-AR" w:eastAsia="es-ES"/>
              </w:rPr>
            </w:pPr>
            <w:r w:rsidRPr="006F2D04">
              <w:rPr>
                <w:rFonts w:ascii="Arial" w:eastAsia="Calibri" w:hAnsi="Arial" w:cs="Arial"/>
                <w:lang w:val="es-AR" w:eastAsia="es-ES"/>
              </w:rPr>
              <w:t>Por daño o pérdida de los bienes en propiedad del YPFB o sus afiliadas, o de sus Sub Contratistas;</w:t>
            </w:r>
          </w:p>
          <w:p w:rsidR="006F2D04" w:rsidRPr="006F2D04" w:rsidRDefault="006F2D04" w:rsidP="003A56C4">
            <w:pPr>
              <w:numPr>
                <w:ilvl w:val="0"/>
                <w:numId w:val="71"/>
              </w:numPr>
              <w:ind w:left="595" w:hanging="595"/>
              <w:contextualSpacing/>
              <w:jc w:val="both"/>
              <w:rPr>
                <w:rFonts w:ascii="Arial" w:eastAsia="Calibri" w:hAnsi="Arial" w:cs="Arial"/>
                <w:lang w:val="es-AR" w:eastAsia="es-ES"/>
              </w:rPr>
            </w:pPr>
            <w:r w:rsidRPr="006F2D04">
              <w:rPr>
                <w:rFonts w:ascii="Arial" w:eastAsia="Calibri" w:hAnsi="Arial" w:cs="Arial"/>
                <w:lang w:val="es-AR" w:eastAsia="es-ES"/>
              </w:rPr>
              <w:lastRenderedPageBreak/>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6F2D04" w:rsidRPr="006F2D04" w:rsidTr="00A50F20">
        <w:trPr>
          <w:trHeight w:val="850"/>
        </w:trPr>
        <w:tc>
          <w:tcPr>
            <w:tcW w:w="464" w:type="dxa"/>
            <w:shd w:val="clear" w:color="auto" w:fill="auto"/>
          </w:tcPr>
          <w:p w:rsidR="006F2D04" w:rsidRPr="006F2D04" w:rsidRDefault="006F2D04" w:rsidP="006F2D04">
            <w:pPr>
              <w:jc w:val="both"/>
              <w:rPr>
                <w:rFonts w:ascii="Arial" w:eastAsia="Calibri" w:hAnsi="Arial" w:cs="Arial"/>
                <w:lang w:val="es-AR" w:eastAsia="es-ES"/>
              </w:rPr>
            </w:pPr>
          </w:p>
        </w:tc>
        <w:tc>
          <w:tcPr>
            <w:tcW w:w="7464" w:type="dxa"/>
            <w:gridSpan w:val="3"/>
            <w:shd w:val="clear" w:color="auto" w:fill="auto"/>
          </w:tcPr>
          <w:p w:rsidR="006F2D04" w:rsidRPr="006F2D04" w:rsidRDefault="006F2D04" w:rsidP="006F2D04">
            <w:pPr>
              <w:ind w:left="141"/>
              <w:jc w:val="both"/>
              <w:rPr>
                <w:rFonts w:ascii="Arial" w:eastAsia="Calibri" w:hAnsi="Arial" w:cs="Arial"/>
                <w:lang w:val="es-AR" w:eastAsia="es-ES"/>
              </w:rPr>
            </w:pPr>
            <w:r w:rsidRPr="006F2D04">
              <w:rPr>
                <w:rFonts w:ascii="Arial" w:eastAsia="Calibri" w:hAnsi="Arial" w:cs="Arial"/>
                <w:lang w:val="es-AR" w:eastAsia="es-ES"/>
              </w:rPr>
              <w:t>Aunque hubieran sido o no originados o resultantes en todo o en parte de la culpa o negligencia, ya sea exclusiva, concurrente, conjunta, activa o pasiva del Contratista;</w:t>
            </w:r>
          </w:p>
        </w:tc>
      </w:tr>
      <w:tr w:rsidR="006F2D04" w:rsidRPr="006F2D04" w:rsidTr="00A50F20">
        <w:trPr>
          <w:gridAfter w:val="1"/>
          <w:wAfter w:w="302" w:type="dxa"/>
          <w:trHeight w:val="83"/>
        </w:trPr>
        <w:tc>
          <w:tcPr>
            <w:tcW w:w="884" w:type="dxa"/>
            <w:gridSpan w:val="2"/>
            <w:shd w:val="clear" w:color="auto" w:fill="auto"/>
          </w:tcPr>
          <w:p w:rsidR="006F2D04" w:rsidRPr="006F2D04" w:rsidRDefault="006F2D04" w:rsidP="006F2D04">
            <w:pPr>
              <w:ind w:left="-108" w:firstLine="108"/>
              <w:jc w:val="both"/>
              <w:rPr>
                <w:rFonts w:ascii="Arial" w:eastAsia="Calibri" w:hAnsi="Arial" w:cs="Arial"/>
                <w:lang w:val="es-AR" w:eastAsia="es-ES"/>
              </w:rPr>
            </w:pPr>
            <w:r w:rsidRPr="006F2D04">
              <w:rPr>
                <w:rFonts w:ascii="Arial" w:eastAsia="Calibri" w:hAnsi="Arial" w:cs="Arial"/>
                <w:lang w:val="es-AR" w:eastAsia="es-ES"/>
              </w:rPr>
              <w:t>(b)</w:t>
            </w:r>
          </w:p>
        </w:tc>
        <w:tc>
          <w:tcPr>
            <w:tcW w:w="6742" w:type="dxa"/>
            <w:shd w:val="clear" w:color="auto" w:fill="auto"/>
          </w:tcPr>
          <w:p w:rsidR="006F2D04" w:rsidRPr="006F2D04" w:rsidRDefault="006F2D04" w:rsidP="003A56C4">
            <w:pPr>
              <w:numPr>
                <w:ilvl w:val="0"/>
                <w:numId w:val="72"/>
              </w:numPr>
              <w:jc w:val="both"/>
              <w:rPr>
                <w:rFonts w:ascii="Arial" w:eastAsia="Calibri" w:hAnsi="Arial" w:cs="Arial"/>
                <w:lang w:val="es-AR" w:eastAsia="es-ES"/>
              </w:rPr>
            </w:pPr>
            <w:r w:rsidRPr="006F2D04">
              <w:rPr>
                <w:rFonts w:ascii="Arial" w:eastAsia="Calibri" w:hAnsi="Arial" w:cs="Arial"/>
                <w:lang w:val="es-AR" w:eastAsia="es-ES"/>
              </w:rPr>
              <w:t>Lesión, muerte y enfermedad de terceros;</w:t>
            </w:r>
          </w:p>
        </w:tc>
      </w:tr>
      <w:tr w:rsidR="006F2D04" w:rsidRPr="006F2D04" w:rsidTr="00A50F20">
        <w:trPr>
          <w:gridAfter w:val="1"/>
          <w:wAfter w:w="302" w:type="dxa"/>
          <w:trHeight w:val="417"/>
        </w:trPr>
        <w:tc>
          <w:tcPr>
            <w:tcW w:w="884" w:type="dxa"/>
            <w:gridSpan w:val="2"/>
            <w:shd w:val="clear" w:color="auto" w:fill="auto"/>
          </w:tcPr>
          <w:p w:rsidR="006F2D04" w:rsidRPr="006F2D04" w:rsidRDefault="006F2D04" w:rsidP="006F2D04">
            <w:pPr>
              <w:jc w:val="both"/>
              <w:rPr>
                <w:rFonts w:ascii="Arial" w:eastAsia="Calibri" w:hAnsi="Arial" w:cs="Arial"/>
                <w:lang w:val="es-AR" w:eastAsia="es-ES"/>
              </w:rPr>
            </w:pPr>
          </w:p>
        </w:tc>
        <w:tc>
          <w:tcPr>
            <w:tcW w:w="6742" w:type="dxa"/>
            <w:shd w:val="clear" w:color="auto" w:fill="auto"/>
          </w:tcPr>
          <w:p w:rsidR="006F2D04" w:rsidRPr="006F2D04" w:rsidRDefault="006F2D04" w:rsidP="003A56C4">
            <w:pPr>
              <w:numPr>
                <w:ilvl w:val="0"/>
                <w:numId w:val="72"/>
              </w:numPr>
              <w:contextualSpacing/>
              <w:jc w:val="both"/>
              <w:rPr>
                <w:rFonts w:ascii="Arial" w:eastAsia="Calibri" w:hAnsi="Arial" w:cs="Arial"/>
                <w:lang w:val="es-AR" w:eastAsia="es-ES"/>
              </w:rPr>
            </w:pPr>
            <w:r w:rsidRPr="006F2D04">
              <w:rPr>
                <w:rFonts w:ascii="Arial" w:eastAsia="Calibri" w:hAnsi="Arial" w:cs="Arial"/>
                <w:lang w:val="es-AR" w:eastAsia="es-ES"/>
              </w:rPr>
              <w:t>Daño o pérdida de los bienes en propiedad de terceros;</w:t>
            </w:r>
          </w:p>
          <w:p w:rsidR="006F2D04" w:rsidRPr="006F2D04" w:rsidRDefault="006F2D04" w:rsidP="006F2D04">
            <w:pPr>
              <w:ind w:left="360"/>
              <w:jc w:val="both"/>
              <w:rPr>
                <w:rFonts w:ascii="Arial" w:eastAsia="Calibri" w:hAnsi="Arial" w:cs="Arial"/>
                <w:lang w:val="es-AR" w:eastAsia="es-ES"/>
              </w:rPr>
            </w:pPr>
          </w:p>
        </w:tc>
      </w:tr>
    </w:tbl>
    <w:p w:rsidR="006F2D04" w:rsidRPr="006F2D04" w:rsidRDefault="006F2D04" w:rsidP="006F2D04">
      <w:pPr>
        <w:jc w:val="both"/>
        <w:rPr>
          <w:rFonts w:ascii="Arial" w:eastAsia="Calibri" w:hAnsi="Arial" w:cs="Arial"/>
          <w:lang w:val="es-AR" w:eastAsia="es-ES"/>
        </w:rPr>
      </w:pPr>
      <w:r w:rsidRPr="006F2D04">
        <w:rPr>
          <w:rFonts w:ascii="Arial" w:eastAsia="Calibri" w:hAnsi="Arial" w:cs="Arial"/>
          <w:lang w:val="es-AR" w:eastAsia="es-ES"/>
        </w:rPr>
        <w:t>Cuando fueran el resultado de la culpa o negligencia de YPFB, concurrente o conjunta con el Contratista y/o afiliadas de éste, la obligación de indemnización de YPFB estará limitada por el porcentaje de responsabilidad que le correspondiera.</w:t>
      </w:r>
    </w:p>
    <w:p w:rsidR="006F2D04" w:rsidRPr="006F2D04" w:rsidRDefault="006F2D04" w:rsidP="006F2D04">
      <w:pPr>
        <w:jc w:val="both"/>
        <w:rPr>
          <w:rFonts w:ascii="Arial" w:eastAsia="Calibri" w:hAnsi="Arial" w:cs="Arial"/>
          <w:lang w:val="es-AR" w:eastAsia="es-ES"/>
        </w:rPr>
      </w:pPr>
    </w:p>
    <w:p w:rsidR="006F2D04" w:rsidRPr="006F2D04" w:rsidRDefault="006F2D04" w:rsidP="006F2D04">
      <w:pPr>
        <w:jc w:val="both"/>
        <w:rPr>
          <w:rFonts w:ascii="Arial" w:eastAsia="Calibri" w:hAnsi="Arial" w:cs="Arial"/>
          <w:lang w:val="es-AR" w:eastAsia="es-ES"/>
        </w:rPr>
      </w:pPr>
      <w:r w:rsidRPr="006F2D04">
        <w:rPr>
          <w:rFonts w:ascii="Arial" w:eastAsia="Calibri" w:hAnsi="Arial" w:cs="Arial"/>
          <w:b/>
          <w:lang w:val="es-AR" w:eastAsia="es-ES"/>
        </w:rPr>
        <w:t xml:space="preserve">29.3. </w:t>
      </w:r>
      <w:r w:rsidRPr="006F2D04">
        <w:rPr>
          <w:rFonts w:ascii="Arial" w:eastAsia="Calibri" w:hAnsi="Arial" w:cs="Arial"/>
          <w:lang w:val="es-AR" w:eastAsia="es-ES"/>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6F2D04" w:rsidRPr="006F2D04" w:rsidRDefault="006F2D04" w:rsidP="006F2D04">
      <w:pPr>
        <w:jc w:val="both"/>
        <w:rPr>
          <w:rFonts w:ascii="Arial" w:eastAsia="Calibri" w:hAnsi="Arial" w:cs="Arial"/>
          <w:lang w:val="es-AR" w:eastAsia="es-ES"/>
        </w:rPr>
      </w:pPr>
    </w:p>
    <w:p w:rsidR="006F2D04" w:rsidRPr="006F2D04" w:rsidRDefault="006F2D04" w:rsidP="006F2D04">
      <w:pPr>
        <w:autoSpaceDE w:val="0"/>
        <w:autoSpaceDN w:val="0"/>
        <w:adjustRightInd w:val="0"/>
        <w:jc w:val="both"/>
        <w:rPr>
          <w:rFonts w:ascii="Arial" w:eastAsia="Calibri" w:hAnsi="Arial" w:cs="Arial"/>
          <w:lang w:val="es-BO" w:eastAsia="es-ES"/>
        </w:rPr>
      </w:pPr>
      <w:r w:rsidRPr="006F2D04">
        <w:rPr>
          <w:rFonts w:ascii="Arial" w:eastAsia="Calibri" w:hAnsi="Arial" w:cs="Arial"/>
          <w:b/>
          <w:lang w:val="es-BO" w:eastAsia="es-ES"/>
        </w:rPr>
        <w:t xml:space="preserve">29.4. </w:t>
      </w:r>
      <w:r w:rsidRPr="006F2D04">
        <w:rPr>
          <w:rFonts w:ascii="Arial" w:eastAsia="Calibri" w:hAnsi="Arial" w:cs="Arial"/>
          <w:lang w:val="es-BO" w:eastAsia="es-ES"/>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6F2D04" w:rsidRPr="006F2D04" w:rsidRDefault="006F2D04" w:rsidP="006F2D04">
      <w:pPr>
        <w:autoSpaceDE w:val="0"/>
        <w:autoSpaceDN w:val="0"/>
        <w:adjustRightInd w:val="0"/>
        <w:jc w:val="both"/>
        <w:rPr>
          <w:rFonts w:ascii="Arial" w:eastAsiaTheme="minorHAnsi" w:hAnsi="Arial" w:cs="Arial"/>
          <w:bCs/>
          <w:lang w:val="es-BO" w:eastAsia="es-ES"/>
        </w:rPr>
      </w:pPr>
    </w:p>
    <w:p w:rsidR="006F2D04" w:rsidRPr="006F2D04" w:rsidRDefault="006F2D04" w:rsidP="006F2D04">
      <w:pPr>
        <w:spacing w:after="120"/>
        <w:jc w:val="both"/>
        <w:rPr>
          <w:rFonts w:ascii="Arial" w:hAnsi="Arial" w:cs="Arial"/>
          <w:b/>
          <w:bCs/>
          <w:u w:val="single"/>
          <w:lang w:val="es-BO" w:eastAsia="es-ES"/>
        </w:rPr>
      </w:pPr>
      <w:r w:rsidRPr="006F2D04">
        <w:rPr>
          <w:rFonts w:ascii="Arial" w:hAnsi="Arial" w:cs="Arial"/>
          <w:b/>
          <w:bCs/>
          <w:u w:val="single"/>
          <w:lang w:val="es-BO" w:eastAsia="es-ES"/>
        </w:rPr>
        <w:t xml:space="preserve">TRIGÉSIMA.- (MODIFICACIÓN AL CONTRATO) </w:t>
      </w:r>
    </w:p>
    <w:p w:rsidR="006F2D04" w:rsidRPr="006F2D04" w:rsidRDefault="006F2D04" w:rsidP="006F2D04">
      <w:pPr>
        <w:spacing w:after="120"/>
        <w:jc w:val="both"/>
        <w:rPr>
          <w:rFonts w:ascii="Arial" w:hAnsi="Arial" w:cs="Arial"/>
          <w:lang w:val="es-ES_tradnl" w:eastAsia="es-ES"/>
        </w:rPr>
      </w:pPr>
      <w:r w:rsidRPr="006F2D04">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6F2D04">
        <w:rPr>
          <w:rFonts w:ascii="Arial" w:hAnsi="Arial" w:cs="Arial"/>
          <w:lang w:val="es-BO" w:eastAsia="es-ES"/>
        </w:rPr>
        <w:t xml:space="preserve"> de forma excepcional y ante una necesidad emergente;</w:t>
      </w:r>
      <w:r w:rsidRPr="006F2D04">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6F2D04" w:rsidRPr="006F2D04" w:rsidRDefault="006F2D04" w:rsidP="006F2D04">
      <w:pPr>
        <w:spacing w:before="120" w:after="120"/>
        <w:jc w:val="both"/>
        <w:rPr>
          <w:rFonts w:ascii="Arial" w:hAnsi="Arial" w:cs="Arial"/>
          <w:lang w:val="es-BO" w:eastAsia="es-ES"/>
        </w:rPr>
      </w:pPr>
      <w:r w:rsidRPr="006F2D04">
        <w:rPr>
          <w:rFonts w:ascii="Arial" w:hAnsi="Arial" w:cs="Arial"/>
          <w:lang w:val="es-BO" w:eastAsia="es-ES"/>
        </w:rPr>
        <w:t>Las referidas modificaciones se realizarán a través de uno o varios contratos modificatorios, que sumados no deberán exceder el 10% (diez por ciento) del monto del Contrato principal.</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TRIGÉSIMA PRIMERA.- (PROTOCOLIZACIÓN DEL CONTRATO) (Si corresponde)</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 xml:space="preserve">El presente Contrato será protocolizado con todas las formalidades de Ley por la </w:t>
      </w:r>
      <w:r w:rsidRPr="006F2D04">
        <w:rPr>
          <w:rFonts w:ascii="Arial" w:hAnsi="Arial" w:cs="Arial"/>
          <w:b/>
          <w:lang w:val="es-BO" w:eastAsia="es-ES"/>
        </w:rPr>
        <w:t>ENTIDAD</w:t>
      </w:r>
      <w:r w:rsidRPr="006F2D04">
        <w:rPr>
          <w:rFonts w:ascii="Arial" w:hAnsi="Arial" w:cs="Arial"/>
          <w:lang w:val="es-BO" w:eastAsia="es-ES"/>
        </w:rPr>
        <w:t xml:space="preserve"> en el distrito administrativo correspondiente. El importe que por concepto de protocolización debe ser pagado por el </w:t>
      </w:r>
      <w:r w:rsidRPr="006F2D04">
        <w:rPr>
          <w:rFonts w:ascii="Arial" w:hAnsi="Arial" w:cs="Arial"/>
          <w:b/>
          <w:bCs/>
          <w:lang w:val="es-BO" w:eastAsia="es-ES"/>
        </w:rPr>
        <w:t>CONTRATISTA</w:t>
      </w:r>
      <w:r w:rsidRPr="006F2D04">
        <w:rPr>
          <w:rFonts w:ascii="Arial" w:hAnsi="Arial" w:cs="Arial"/>
          <w:lang w:val="es-BO" w:eastAsia="es-ES"/>
        </w:rPr>
        <w:t xml:space="preserve">. En caso que este importe no sea cancelado por el </w:t>
      </w:r>
      <w:r w:rsidRPr="006F2D04">
        <w:rPr>
          <w:rFonts w:ascii="Arial" w:hAnsi="Arial" w:cs="Arial"/>
          <w:b/>
          <w:bCs/>
          <w:lang w:val="es-BO" w:eastAsia="es-ES"/>
        </w:rPr>
        <w:t>CONTRATISTA</w:t>
      </w:r>
      <w:r w:rsidRPr="006F2D04">
        <w:rPr>
          <w:rFonts w:ascii="Arial" w:hAnsi="Arial" w:cs="Arial"/>
          <w:lang w:val="es-BO" w:eastAsia="es-ES"/>
        </w:rPr>
        <w:t xml:space="preserve"> podrá ser </w:t>
      </w:r>
      <w:r w:rsidRPr="006F2D04">
        <w:rPr>
          <w:rFonts w:ascii="Arial" w:hAnsi="Arial" w:cs="Arial"/>
          <w:lang w:val="es-BO" w:eastAsia="es-ES"/>
        </w:rPr>
        <w:lastRenderedPageBreak/>
        <w:t xml:space="preserve">descontado por la </w:t>
      </w:r>
      <w:r w:rsidRPr="006F2D04">
        <w:rPr>
          <w:rFonts w:ascii="Arial" w:hAnsi="Arial" w:cs="Arial"/>
          <w:b/>
          <w:lang w:val="es-BO" w:eastAsia="es-ES"/>
        </w:rPr>
        <w:t>ENTIDAD</w:t>
      </w:r>
      <w:r w:rsidRPr="006F2D04">
        <w:rPr>
          <w:rFonts w:ascii="Arial" w:hAnsi="Arial" w:cs="Arial"/>
          <w:lang w:val="es-BO" w:eastAsia="es-ES"/>
        </w:rPr>
        <w:t xml:space="preserve"> a tiempo de hacer efectivo los pagos parciales o en el pago final del Contrato. </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Esta protocolización contendrá los siguientes documentos:</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Originales o fotocopias legalizadas de:</w:t>
      </w:r>
    </w:p>
    <w:p w:rsidR="006F2D04" w:rsidRPr="006F2D04" w:rsidRDefault="006F2D04" w:rsidP="003A56C4">
      <w:pPr>
        <w:numPr>
          <w:ilvl w:val="0"/>
          <w:numId w:val="66"/>
        </w:numPr>
        <w:ind w:left="1134" w:hanging="283"/>
        <w:jc w:val="both"/>
        <w:rPr>
          <w:rFonts w:ascii="Arial" w:hAnsi="Arial" w:cs="Arial"/>
          <w:lang w:val="es-BO" w:eastAsia="es-ES"/>
        </w:rPr>
      </w:pPr>
      <w:r w:rsidRPr="006F2D04">
        <w:rPr>
          <w:rFonts w:ascii="Arial" w:hAnsi="Arial" w:cs="Arial"/>
          <w:lang w:val="es-BO" w:eastAsia="es-ES"/>
        </w:rPr>
        <w:t>Escritura</w:t>
      </w:r>
      <w:proofErr w:type="gramStart"/>
      <w:r w:rsidRPr="006F2D04">
        <w:rPr>
          <w:rFonts w:ascii="Arial" w:hAnsi="Arial" w:cs="Arial"/>
          <w:lang w:val="es-BO" w:eastAsia="es-ES"/>
        </w:rPr>
        <w:t>  de</w:t>
      </w:r>
      <w:proofErr w:type="gramEnd"/>
      <w:r w:rsidRPr="006F2D04">
        <w:rPr>
          <w:rFonts w:ascii="Arial" w:hAnsi="Arial" w:cs="Arial"/>
          <w:lang w:val="es-BO" w:eastAsia="es-ES"/>
        </w:rPr>
        <w:t xml:space="preserve"> constitución de la empresa.  </w:t>
      </w:r>
    </w:p>
    <w:p w:rsidR="006F2D04" w:rsidRPr="006F2D04" w:rsidRDefault="006F2D04" w:rsidP="003A56C4">
      <w:pPr>
        <w:numPr>
          <w:ilvl w:val="0"/>
          <w:numId w:val="66"/>
        </w:numPr>
        <w:ind w:left="1134" w:hanging="283"/>
        <w:jc w:val="both"/>
        <w:rPr>
          <w:rFonts w:ascii="Arial" w:hAnsi="Arial" w:cs="Arial"/>
          <w:lang w:val="es-BO" w:eastAsia="es-ES"/>
        </w:rPr>
      </w:pPr>
      <w:r w:rsidRPr="006F2D04">
        <w:rPr>
          <w:rFonts w:ascii="Arial" w:hAnsi="Arial" w:cs="Arial"/>
          <w:lang w:val="es-BO" w:eastAsia="es-ES"/>
        </w:rPr>
        <w:t xml:space="preserve">Testimonio del poder del representante legal referido en el Contrato. </w:t>
      </w:r>
    </w:p>
    <w:p w:rsidR="006F2D04" w:rsidRPr="006F2D04" w:rsidRDefault="006F2D04" w:rsidP="003A56C4">
      <w:pPr>
        <w:numPr>
          <w:ilvl w:val="0"/>
          <w:numId w:val="66"/>
        </w:numPr>
        <w:ind w:left="1134" w:hanging="283"/>
        <w:jc w:val="both"/>
        <w:rPr>
          <w:rFonts w:ascii="Arial" w:hAnsi="Arial" w:cs="Arial"/>
          <w:lang w:val="es-BO" w:eastAsia="es-ES"/>
        </w:rPr>
      </w:pPr>
      <w:r w:rsidRPr="006F2D04">
        <w:rPr>
          <w:rFonts w:ascii="Arial" w:hAnsi="Arial" w:cs="Arial"/>
          <w:lang w:val="es-BO" w:eastAsia="es-ES"/>
        </w:rPr>
        <w:t xml:space="preserve">Certificado </w:t>
      </w:r>
      <w:proofErr w:type="gramStart"/>
      <w:r w:rsidRPr="006F2D04">
        <w:rPr>
          <w:rFonts w:ascii="Arial" w:hAnsi="Arial" w:cs="Arial"/>
          <w:lang w:val="es-BO" w:eastAsia="es-ES"/>
        </w:rPr>
        <w:t>de  matrícula</w:t>
      </w:r>
      <w:proofErr w:type="gramEnd"/>
      <w:r w:rsidRPr="006F2D04">
        <w:rPr>
          <w:rFonts w:ascii="Arial" w:hAnsi="Arial" w:cs="Arial"/>
          <w:lang w:val="es-BO" w:eastAsia="es-ES"/>
        </w:rPr>
        <w:t xml:space="preserve"> de inscripción en FUNDEMPRESA.</w:t>
      </w:r>
    </w:p>
    <w:p w:rsidR="006F2D04" w:rsidRPr="006F2D04" w:rsidRDefault="006F2D04" w:rsidP="003A56C4">
      <w:pPr>
        <w:numPr>
          <w:ilvl w:val="0"/>
          <w:numId w:val="66"/>
        </w:numPr>
        <w:ind w:left="1134" w:hanging="283"/>
        <w:jc w:val="both"/>
        <w:rPr>
          <w:rFonts w:ascii="Arial" w:hAnsi="Arial" w:cs="Arial"/>
          <w:lang w:val="es-BO" w:eastAsia="es-ES"/>
        </w:rPr>
      </w:pPr>
      <w:r w:rsidRPr="006F2D04">
        <w:rPr>
          <w:rFonts w:ascii="Arial" w:hAnsi="Arial" w:cs="Arial"/>
          <w:lang w:val="es-BO" w:eastAsia="es-ES"/>
        </w:rPr>
        <w:t>Minuta del Contrato.</w:t>
      </w:r>
    </w:p>
    <w:p w:rsidR="006F2D04" w:rsidRPr="006F2D04" w:rsidRDefault="006F2D04" w:rsidP="006F2D04">
      <w:pPr>
        <w:jc w:val="both"/>
        <w:rPr>
          <w:rFonts w:ascii="Arial" w:hAnsi="Arial" w:cs="Arial"/>
          <w:lang w:val="es-BO" w:eastAsia="es-ES"/>
        </w:rPr>
      </w:pPr>
      <w:r w:rsidRPr="006F2D04">
        <w:rPr>
          <w:rFonts w:ascii="Arial" w:hAnsi="Arial" w:cs="Arial"/>
          <w:lang w:val="es-BO" w:eastAsia="es-ES"/>
        </w:rPr>
        <w:t>Fotocopias simples de:</w:t>
      </w:r>
    </w:p>
    <w:p w:rsidR="006F2D04" w:rsidRPr="006F2D04" w:rsidRDefault="006F2D04" w:rsidP="003A56C4">
      <w:pPr>
        <w:numPr>
          <w:ilvl w:val="0"/>
          <w:numId w:val="66"/>
        </w:numPr>
        <w:ind w:left="1134" w:hanging="283"/>
        <w:jc w:val="both"/>
        <w:rPr>
          <w:rFonts w:ascii="Arial" w:hAnsi="Arial" w:cs="Arial"/>
          <w:lang w:val="es-BO" w:eastAsia="es-ES"/>
        </w:rPr>
      </w:pPr>
      <w:r w:rsidRPr="006F2D04">
        <w:rPr>
          <w:rFonts w:ascii="Arial" w:hAnsi="Arial" w:cs="Arial"/>
          <w:lang w:val="es-BO" w:eastAsia="es-ES"/>
        </w:rPr>
        <w:t>Cédula de identidad del representante legal.  </w:t>
      </w:r>
    </w:p>
    <w:p w:rsidR="006F2D04" w:rsidRPr="006F2D04" w:rsidRDefault="006F2D04" w:rsidP="003A56C4">
      <w:pPr>
        <w:numPr>
          <w:ilvl w:val="0"/>
          <w:numId w:val="66"/>
        </w:numPr>
        <w:ind w:left="1134" w:hanging="283"/>
        <w:jc w:val="both"/>
        <w:rPr>
          <w:rFonts w:ascii="Arial" w:hAnsi="Arial" w:cs="Arial"/>
          <w:lang w:val="es-BO" w:eastAsia="es-ES"/>
        </w:rPr>
      </w:pPr>
      <w:r w:rsidRPr="006F2D04">
        <w:rPr>
          <w:rFonts w:ascii="Arial" w:hAnsi="Arial" w:cs="Arial"/>
          <w:lang w:val="es-BO" w:eastAsia="es-ES"/>
        </w:rPr>
        <w:t>Garantía de cumplimiento de Contrato.</w:t>
      </w:r>
    </w:p>
    <w:p w:rsidR="006F2D04" w:rsidRPr="006F2D04" w:rsidRDefault="006F2D04" w:rsidP="003A56C4">
      <w:pPr>
        <w:numPr>
          <w:ilvl w:val="0"/>
          <w:numId w:val="66"/>
        </w:numPr>
        <w:spacing w:after="120"/>
        <w:ind w:left="1134" w:hanging="283"/>
        <w:jc w:val="both"/>
        <w:rPr>
          <w:rFonts w:ascii="Arial" w:hAnsi="Arial" w:cs="Arial"/>
          <w:lang w:val="es-BO" w:eastAsia="es-ES"/>
        </w:rPr>
      </w:pPr>
      <w:r w:rsidRPr="006F2D04">
        <w:rPr>
          <w:rFonts w:ascii="Arial" w:hAnsi="Arial" w:cs="Arial"/>
          <w:lang w:val="es-BO" w:eastAsia="es-ES"/>
        </w:rPr>
        <w:t>Garantía de correcta inversión de anticipo.</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F2D04" w:rsidRPr="006F2D04" w:rsidRDefault="006F2D04" w:rsidP="006F2D04">
      <w:pPr>
        <w:spacing w:before="120" w:after="120"/>
        <w:jc w:val="both"/>
        <w:rPr>
          <w:rFonts w:ascii="Arial" w:hAnsi="Arial" w:cs="Arial"/>
          <w:b/>
          <w:bCs/>
          <w:color w:val="000000"/>
          <w:u w:val="single"/>
          <w:lang w:val="es-BO"/>
        </w:rPr>
      </w:pPr>
      <w:r w:rsidRPr="006F2D04">
        <w:rPr>
          <w:rFonts w:ascii="Arial" w:hAnsi="Arial" w:cs="Arial"/>
          <w:b/>
          <w:bCs/>
          <w:color w:val="000000"/>
          <w:u w:val="single"/>
          <w:lang w:val="es-ES_tradnl"/>
        </w:rPr>
        <w:t>TRIG</w:t>
      </w:r>
      <w:r w:rsidRPr="006F2D04">
        <w:rPr>
          <w:rFonts w:ascii="Arial" w:hAnsi="Arial" w:cs="Arial"/>
          <w:b/>
          <w:bCs/>
          <w:color w:val="000000"/>
          <w:u w:val="single"/>
          <w:lang w:val="es-BO"/>
        </w:rPr>
        <w:t>ÉSIMA SEGUNDA</w:t>
      </w:r>
      <w:r w:rsidRPr="006F2D04">
        <w:rPr>
          <w:rFonts w:ascii="Arial" w:hAnsi="Arial" w:cs="Arial"/>
          <w:b/>
          <w:bCs/>
          <w:color w:val="000000"/>
          <w:u w:val="single"/>
          <w:lang w:val="es-ES_tradnl"/>
        </w:rPr>
        <w:t>.- ADMINISTRACIÓN DEL CONTRATO</w:t>
      </w:r>
    </w:p>
    <w:p w:rsidR="006F2D04" w:rsidRPr="006F2D04" w:rsidRDefault="006F2D04" w:rsidP="006F2D04">
      <w:pPr>
        <w:spacing w:before="120" w:after="120"/>
        <w:jc w:val="both"/>
        <w:rPr>
          <w:rFonts w:ascii="Arial" w:hAnsi="Arial" w:cs="Arial"/>
          <w:color w:val="000000"/>
          <w:lang w:val="es-BO"/>
        </w:rPr>
      </w:pPr>
      <w:r w:rsidRPr="006F2D04">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6F2D04" w:rsidRPr="006F2D04" w:rsidRDefault="006F2D04" w:rsidP="006F2D04">
      <w:pPr>
        <w:spacing w:after="120"/>
        <w:jc w:val="both"/>
        <w:rPr>
          <w:rFonts w:ascii="Arial" w:hAnsi="Arial" w:cs="Arial"/>
          <w:b/>
          <w:u w:val="single"/>
          <w:lang w:val="es-BO" w:eastAsia="es-ES"/>
        </w:rPr>
      </w:pPr>
      <w:r w:rsidRPr="006F2D04">
        <w:rPr>
          <w:rFonts w:ascii="Verdana" w:hAnsi="Verdana"/>
          <w:noProof/>
          <w:lang w:val="es-BO" w:eastAsia="es-BO"/>
        </w:rPr>
        <w:drawing>
          <wp:anchor distT="0" distB="0" distL="114300" distR="114300" simplePos="0" relativeHeight="251665920" behindDoc="1" locked="0" layoutInCell="0" allowOverlap="1" wp14:anchorId="1B850B1C" wp14:editId="5A07E04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2D04">
        <w:rPr>
          <w:rFonts w:ascii="Arial" w:hAnsi="Arial" w:cs="Arial"/>
          <w:b/>
          <w:u w:val="single"/>
          <w:lang w:val="es-ES_tradnl" w:eastAsia="es-ES"/>
        </w:rPr>
        <w:t xml:space="preserve">TRIGÉSIMA TERCERA.- </w:t>
      </w:r>
      <w:r w:rsidRPr="006F2D04">
        <w:rPr>
          <w:rFonts w:ascii="Arial" w:hAnsi="Arial" w:cs="Arial"/>
          <w:b/>
          <w:u w:val="single"/>
          <w:lang w:val="es-BO" w:eastAsia="es-ES"/>
        </w:rPr>
        <w:t>(SUBSISTENCIA DE OBLIGACIONES)</w:t>
      </w:r>
    </w:p>
    <w:p w:rsidR="006F2D04" w:rsidRPr="006F2D04" w:rsidRDefault="006F2D04" w:rsidP="006F2D04">
      <w:pPr>
        <w:tabs>
          <w:tab w:val="left" w:pos="426"/>
        </w:tabs>
        <w:spacing w:after="120"/>
        <w:ind w:right="-6"/>
        <w:jc w:val="both"/>
        <w:rPr>
          <w:rFonts w:ascii="Arial" w:hAnsi="Arial" w:cs="Arial"/>
          <w:lang w:val="es-BO"/>
        </w:rPr>
      </w:pPr>
      <w:r w:rsidRPr="006F2D04">
        <w:rPr>
          <w:rFonts w:ascii="Arial" w:hAnsi="Arial" w:cs="Arial"/>
          <w:lang w:val="es-BO"/>
        </w:rPr>
        <w:t xml:space="preserve">A la terminación del presente Contrato, por resolución o por su cumplimiento, habiendo o no suscrito el </w:t>
      </w:r>
      <w:r w:rsidRPr="006F2D04">
        <w:rPr>
          <w:rFonts w:ascii="Arial" w:hAnsi="Arial" w:cs="Arial"/>
          <w:lang w:val="es-BO" w:eastAsia="es-ES"/>
        </w:rPr>
        <w:t>acta de cierre del Servicio</w:t>
      </w:r>
      <w:r w:rsidRPr="006F2D04">
        <w:rPr>
          <w:rFonts w:ascii="Arial" w:hAnsi="Arial" w:cs="Arial"/>
          <w:lang w:val="es-BO"/>
        </w:rPr>
        <w:t xml:space="preserve">, el </w:t>
      </w:r>
      <w:r w:rsidRPr="006F2D04">
        <w:rPr>
          <w:rFonts w:ascii="Arial" w:hAnsi="Arial" w:cs="Arial"/>
          <w:b/>
          <w:lang w:val="es-BO"/>
        </w:rPr>
        <w:t xml:space="preserve">CONTRATISTA </w:t>
      </w:r>
      <w:r w:rsidRPr="006F2D04">
        <w:rPr>
          <w:rFonts w:ascii="Arial" w:hAnsi="Arial" w:cs="Arial"/>
          <w:lang w:val="es-BO"/>
        </w:rPr>
        <w:t xml:space="preserve">mantiene subsistente la obligación de proveer o elaborar de manera inmediata y a simple requerimiento de </w:t>
      </w:r>
      <w:r w:rsidRPr="006F2D04">
        <w:rPr>
          <w:rFonts w:ascii="Arial" w:hAnsi="Arial" w:cs="Arial"/>
          <w:lang w:val="es-BO" w:eastAsia="es-ES"/>
        </w:rPr>
        <w:t xml:space="preserve">la </w:t>
      </w:r>
      <w:r w:rsidRPr="006F2D04">
        <w:rPr>
          <w:rFonts w:ascii="Arial" w:hAnsi="Arial" w:cs="Arial"/>
          <w:b/>
          <w:lang w:val="es-BO" w:eastAsia="es-ES"/>
        </w:rPr>
        <w:t>ENTIDAD</w:t>
      </w:r>
      <w:r w:rsidRPr="006F2D04">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F2D04" w:rsidRPr="006F2D04" w:rsidRDefault="006F2D04" w:rsidP="006F2D04">
      <w:pPr>
        <w:tabs>
          <w:tab w:val="left" w:pos="426"/>
        </w:tabs>
        <w:spacing w:after="120"/>
        <w:ind w:right="-6"/>
        <w:jc w:val="both"/>
        <w:rPr>
          <w:rFonts w:ascii="Arial" w:hAnsi="Arial" w:cs="Arial"/>
          <w:lang w:val="es-BO" w:eastAsia="es-ES"/>
        </w:rPr>
      </w:pPr>
      <w:r w:rsidRPr="006F2D04">
        <w:rPr>
          <w:rFonts w:ascii="Arial" w:hAnsi="Arial" w:cs="Arial"/>
          <w:lang w:val="es-BO"/>
        </w:rPr>
        <w:t xml:space="preserve">El incumplimiento de la presente cláusula significará para el </w:t>
      </w:r>
      <w:r w:rsidRPr="006F2D04">
        <w:rPr>
          <w:rFonts w:ascii="Arial" w:hAnsi="Arial" w:cs="Arial"/>
          <w:b/>
          <w:lang w:val="es-BO"/>
        </w:rPr>
        <w:t>CONTRATISTA</w:t>
      </w:r>
      <w:r w:rsidRPr="006F2D04">
        <w:rPr>
          <w:rFonts w:ascii="Arial" w:hAnsi="Arial" w:cs="Arial"/>
          <w:lang w:val="es-BO"/>
        </w:rPr>
        <w:t xml:space="preserve"> la aplicación de la sanción de </w:t>
      </w:r>
      <w:r w:rsidRPr="006F2D04">
        <w:rPr>
          <w:rFonts w:ascii="Arial" w:hAnsi="Arial" w:cs="Arial"/>
          <w:lang w:val="es-BO" w:eastAsia="es-ES"/>
        </w:rPr>
        <w:t xml:space="preserve">reparación del daño y la indemnización de perjuicios determinados por la </w:t>
      </w:r>
      <w:r w:rsidRPr="006F2D04">
        <w:rPr>
          <w:rFonts w:ascii="Arial" w:hAnsi="Arial" w:cs="Arial"/>
          <w:b/>
          <w:lang w:val="es-BO" w:eastAsia="es-ES"/>
        </w:rPr>
        <w:t xml:space="preserve">ENTIDAD </w:t>
      </w:r>
      <w:r w:rsidRPr="006F2D04">
        <w:rPr>
          <w:rFonts w:ascii="Arial" w:hAnsi="Arial" w:cs="Arial"/>
          <w:lang w:val="es-BO" w:eastAsia="es-ES"/>
        </w:rPr>
        <w:t>y/o el inicio de las acciones legales que correspondan.</w:t>
      </w: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TRIGÉSIMA CUARTA.- (GENERAL)</w:t>
      </w:r>
    </w:p>
    <w:p w:rsidR="006F2D04" w:rsidRPr="006F2D04" w:rsidRDefault="006F2D04" w:rsidP="006F2D04">
      <w:pPr>
        <w:spacing w:after="120"/>
        <w:jc w:val="both"/>
        <w:rPr>
          <w:rFonts w:ascii="Arial" w:hAnsi="Arial" w:cs="Arial"/>
          <w:b/>
          <w:lang w:val="es-BO" w:eastAsia="es-ES"/>
        </w:rPr>
      </w:pPr>
      <w:r w:rsidRPr="006F2D04">
        <w:rPr>
          <w:rFonts w:ascii="Arial" w:hAnsi="Arial" w:cs="Arial"/>
          <w:b/>
          <w:lang w:val="es-BO" w:eastAsia="es-ES"/>
        </w:rPr>
        <w:t xml:space="preserve">34.1 </w:t>
      </w:r>
      <w:r w:rsidRPr="006F2D04">
        <w:rPr>
          <w:rFonts w:ascii="Arial" w:hAnsi="Arial" w:cs="Arial"/>
          <w:b/>
          <w:lang w:val="es-BO" w:eastAsia="es-ES"/>
        </w:rPr>
        <w:tab/>
        <w:t>No se constituye sociedad</w:t>
      </w:r>
    </w:p>
    <w:p w:rsidR="006F2D04" w:rsidRPr="006F2D04" w:rsidRDefault="006F2D04" w:rsidP="006F2D04">
      <w:pPr>
        <w:spacing w:after="120"/>
        <w:ind w:left="709"/>
        <w:jc w:val="both"/>
        <w:rPr>
          <w:rFonts w:ascii="Arial" w:hAnsi="Arial" w:cs="Arial"/>
          <w:lang w:val="es-BO" w:eastAsia="es-ES"/>
        </w:rPr>
      </w:pPr>
      <w:r w:rsidRPr="006F2D04">
        <w:rPr>
          <w:rFonts w:ascii="Arial" w:hAnsi="Arial" w:cs="Arial"/>
          <w:lang w:val="es-BO" w:eastAsia="es-ES"/>
        </w:rPr>
        <w:t xml:space="preserve">Nada de lo dispuesto en el presente Contrato crea una sociedad o empresa conjunta entre el </w:t>
      </w:r>
      <w:r w:rsidRPr="006F2D04">
        <w:rPr>
          <w:rFonts w:ascii="Arial" w:hAnsi="Arial" w:cs="Arial"/>
          <w:b/>
          <w:lang w:val="es-BO" w:eastAsia="es-ES"/>
        </w:rPr>
        <w:t>CONTRATISTA</w:t>
      </w:r>
      <w:r w:rsidRPr="006F2D04">
        <w:rPr>
          <w:rFonts w:ascii="Arial" w:hAnsi="Arial" w:cs="Arial"/>
          <w:lang w:val="es-BO" w:eastAsia="es-ES"/>
        </w:rPr>
        <w:t xml:space="preserve"> y la </w:t>
      </w:r>
      <w:r w:rsidRPr="006F2D04">
        <w:rPr>
          <w:rFonts w:ascii="Arial" w:hAnsi="Arial" w:cs="Arial"/>
          <w:b/>
          <w:lang w:val="es-BO" w:eastAsia="es-ES"/>
        </w:rPr>
        <w:t>ENTIDAD</w:t>
      </w:r>
      <w:r w:rsidRPr="006F2D04">
        <w:rPr>
          <w:rFonts w:ascii="Arial" w:hAnsi="Arial" w:cs="Arial"/>
          <w:lang w:val="es-BO" w:eastAsia="es-ES"/>
        </w:rPr>
        <w:t xml:space="preserve">. </w:t>
      </w:r>
    </w:p>
    <w:p w:rsidR="006F2D04" w:rsidRPr="006F2D04" w:rsidRDefault="006F2D04" w:rsidP="006F2D04">
      <w:pPr>
        <w:spacing w:after="120"/>
        <w:jc w:val="both"/>
        <w:rPr>
          <w:rFonts w:ascii="Arial" w:hAnsi="Arial" w:cs="Arial"/>
          <w:b/>
          <w:lang w:val="es-BO" w:eastAsia="es-ES"/>
        </w:rPr>
      </w:pPr>
      <w:r w:rsidRPr="006F2D04">
        <w:rPr>
          <w:rFonts w:ascii="Arial" w:hAnsi="Arial" w:cs="Arial"/>
          <w:b/>
          <w:lang w:val="es-BO" w:eastAsia="es-ES"/>
        </w:rPr>
        <w:t xml:space="preserve">34.2 </w:t>
      </w:r>
      <w:r w:rsidRPr="006F2D04">
        <w:rPr>
          <w:rFonts w:ascii="Arial" w:hAnsi="Arial" w:cs="Arial"/>
          <w:b/>
          <w:lang w:val="es-BO" w:eastAsia="es-ES"/>
        </w:rPr>
        <w:tab/>
        <w:t>Separabilidad</w:t>
      </w:r>
    </w:p>
    <w:p w:rsidR="006F2D04" w:rsidRPr="006F2D04" w:rsidRDefault="006F2D04" w:rsidP="006F2D04">
      <w:pPr>
        <w:spacing w:after="120"/>
        <w:ind w:left="709"/>
        <w:jc w:val="both"/>
        <w:rPr>
          <w:rFonts w:ascii="Arial" w:hAnsi="Arial" w:cs="Arial"/>
          <w:lang w:val="es-BO" w:eastAsia="es-ES"/>
        </w:rPr>
      </w:pPr>
      <w:r w:rsidRPr="006F2D04">
        <w:rPr>
          <w:rFonts w:ascii="Arial" w:hAnsi="Arial" w:cs="Arial"/>
          <w:b/>
          <w:noProof/>
          <w:u w:val="single"/>
          <w:lang w:val="es-BO" w:eastAsia="es-BO"/>
        </w:rPr>
        <w:drawing>
          <wp:anchor distT="0" distB="0" distL="114300" distR="114300" simplePos="0" relativeHeight="251666944" behindDoc="1" locked="0" layoutInCell="0" allowOverlap="1" wp14:anchorId="7B34CD79" wp14:editId="33BBA38D">
            <wp:simplePos x="0" y="0"/>
            <wp:positionH relativeFrom="margin">
              <wp:posOffset>220345</wp:posOffset>
            </wp:positionH>
            <wp:positionV relativeFrom="margin">
              <wp:posOffset>1690173</wp:posOffset>
            </wp:positionV>
            <wp:extent cx="5608320" cy="3804285"/>
            <wp:effectExtent l="0" t="0" r="0" b="571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2"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6F2D04">
        <w:rPr>
          <w:rFonts w:ascii="Arial" w:hAnsi="Arial" w:cs="Arial"/>
          <w:lang w:val="es-BO" w:eastAsia="es-ES"/>
        </w:rPr>
        <w:t xml:space="preserve">La invalidez o inejecutabilidad, en todo o en parte, de cualquier cláusula, sub cláusula, numeral, inciso o disposición del presente Contrato no afectará la validez o </w:t>
      </w:r>
      <w:proofErr w:type="spellStart"/>
      <w:r w:rsidRPr="006F2D04">
        <w:rPr>
          <w:rFonts w:ascii="Arial" w:hAnsi="Arial" w:cs="Arial"/>
          <w:lang w:val="es-BO" w:eastAsia="es-ES"/>
        </w:rPr>
        <w:t>ejecutabilidad</w:t>
      </w:r>
      <w:proofErr w:type="spellEnd"/>
      <w:r w:rsidRPr="006F2D04">
        <w:rPr>
          <w:rFonts w:ascii="Arial" w:hAnsi="Arial" w:cs="Arial"/>
          <w:lang w:val="es-BO" w:eastAsia="es-ES"/>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6F2D04" w:rsidRPr="006F2D04" w:rsidRDefault="006F2D04" w:rsidP="006F2D04">
      <w:pPr>
        <w:spacing w:after="120"/>
        <w:jc w:val="both"/>
        <w:rPr>
          <w:rFonts w:ascii="Arial" w:hAnsi="Arial" w:cs="Arial"/>
          <w:b/>
          <w:lang w:val="es-BO" w:eastAsia="es-ES"/>
        </w:rPr>
      </w:pPr>
      <w:r w:rsidRPr="006F2D04">
        <w:rPr>
          <w:rFonts w:ascii="Arial" w:hAnsi="Arial" w:cs="Arial"/>
          <w:b/>
          <w:lang w:val="es-BO" w:eastAsia="es-ES"/>
        </w:rPr>
        <w:t xml:space="preserve">34.3 </w:t>
      </w:r>
      <w:r w:rsidRPr="006F2D04">
        <w:rPr>
          <w:rFonts w:ascii="Arial" w:hAnsi="Arial" w:cs="Arial"/>
          <w:b/>
          <w:lang w:val="es-BO" w:eastAsia="es-ES"/>
        </w:rPr>
        <w:tab/>
        <w:t>Contrato integro</w:t>
      </w:r>
    </w:p>
    <w:p w:rsidR="006F2D04" w:rsidRPr="006F2D04" w:rsidRDefault="006F2D04" w:rsidP="006F2D04">
      <w:pPr>
        <w:spacing w:after="120"/>
        <w:ind w:left="709"/>
        <w:jc w:val="both"/>
        <w:rPr>
          <w:rFonts w:ascii="Arial" w:hAnsi="Arial" w:cs="Arial"/>
          <w:lang w:val="es-BO" w:eastAsia="es-ES"/>
        </w:rPr>
      </w:pPr>
      <w:r w:rsidRPr="006F2D04">
        <w:rPr>
          <w:rFonts w:ascii="Arial" w:hAnsi="Arial" w:cs="Arial"/>
          <w:lang w:val="es-BO" w:eastAsia="es-ES"/>
        </w:rPr>
        <w:t xml:space="preserve">Este Contrato sustituye cualquier otro acuerdo, ya sea escrito u oral, que pueda haberse hecho u otorgado entre la </w:t>
      </w:r>
      <w:r w:rsidRPr="006F2D04">
        <w:rPr>
          <w:rFonts w:ascii="Arial" w:hAnsi="Arial" w:cs="Arial"/>
          <w:b/>
          <w:lang w:val="es-BO" w:eastAsia="es-ES"/>
        </w:rPr>
        <w:t>ENTIDAD</w:t>
      </w:r>
      <w:r w:rsidRPr="006F2D04">
        <w:rPr>
          <w:rFonts w:ascii="Arial" w:hAnsi="Arial" w:cs="Arial"/>
          <w:lang w:val="es-BO" w:eastAsia="es-ES"/>
        </w:rPr>
        <w:t xml:space="preserve"> y el </w:t>
      </w:r>
      <w:r w:rsidRPr="006F2D04">
        <w:rPr>
          <w:rFonts w:ascii="Arial" w:hAnsi="Arial" w:cs="Arial"/>
          <w:b/>
          <w:lang w:val="es-BO" w:eastAsia="es-ES"/>
        </w:rPr>
        <w:t>CONTRATISTA</w:t>
      </w:r>
      <w:r w:rsidRPr="006F2D04">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6F2D04" w:rsidRPr="006F2D04" w:rsidRDefault="006F2D04" w:rsidP="006F2D04">
      <w:pPr>
        <w:spacing w:after="120"/>
        <w:jc w:val="both"/>
        <w:rPr>
          <w:rFonts w:ascii="Arial" w:hAnsi="Arial" w:cs="Arial"/>
          <w:b/>
          <w:lang w:val="es-BO" w:eastAsia="es-ES"/>
        </w:rPr>
      </w:pPr>
    </w:p>
    <w:p w:rsidR="006F2D04" w:rsidRPr="006F2D04" w:rsidRDefault="006F2D04" w:rsidP="006F2D04">
      <w:pPr>
        <w:spacing w:after="120"/>
        <w:jc w:val="both"/>
        <w:rPr>
          <w:rFonts w:ascii="Arial" w:hAnsi="Arial" w:cs="Arial"/>
          <w:b/>
          <w:u w:val="single"/>
          <w:lang w:val="es-BO" w:eastAsia="es-ES"/>
        </w:rPr>
      </w:pPr>
      <w:r w:rsidRPr="006F2D04">
        <w:rPr>
          <w:rFonts w:ascii="Arial" w:hAnsi="Arial" w:cs="Arial"/>
          <w:b/>
          <w:u w:val="single"/>
          <w:lang w:val="es-BO" w:eastAsia="es-ES"/>
        </w:rPr>
        <w:t xml:space="preserve">TRIGÉSIMA QUINTA.- (ANTICORRUPCIÓN) </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F2D04">
        <w:rPr>
          <w:rFonts w:ascii="Arial" w:hAnsi="Arial" w:cs="Arial"/>
          <w:b/>
          <w:lang w:val="es-BO" w:eastAsia="es-ES"/>
        </w:rPr>
        <w:t>ENTIDAD</w:t>
      </w:r>
      <w:r w:rsidRPr="006F2D04">
        <w:rPr>
          <w:rFonts w:ascii="Arial" w:hAnsi="Arial" w:cs="Arial"/>
          <w:lang w:val="es-BO" w:eastAsia="es-ES"/>
        </w:rPr>
        <w:t xml:space="preserve"> resuelva el presente Contrato y se ejecuten las garantías que se encuentren vigentes al momento de la resolución.  </w:t>
      </w:r>
    </w:p>
    <w:p w:rsidR="006F2D04" w:rsidRPr="006F2D04" w:rsidRDefault="006F2D04" w:rsidP="006F2D04">
      <w:pPr>
        <w:spacing w:after="120"/>
        <w:jc w:val="both"/>
        <w:rPr>
          <w:rFonts w:ascii="Arial" w:hAnsi="Arial" w:cs="Arial"/>
          <w:u w:val="single"/>
          <w:lang w:val="es-BO" w:eastAsia="es-ES"/>
        </w:rPr>
      </w:pPr>
      <w:r w:rsidRPr="006F2D04">
        <w:rPr>
          <w:rFonts w:ascii="Arial" w:hAnsi="Arial" w:cs="Arial"/>
          <w:b/>
          <w:u w:val="single"/>
          <w:lang w:val="es-BO" w:eastAsia="es-ES"/>
        </w:rPr>
        <w:t>TRIGÉSIMA SEXTA.- (CONFORMIDAD)</w:t>
      </w:r>
    </w:p>
    <w:p w:rsidR="006F2D04" w:rsidRPr="006F2D04" w:rsidRDefault="006F2D04" w:rsidP="006F2D04">
      <w:pPr>
        <w:spacing w:after="120"/>
        <w:jc w:val="both"/>
        <w:rPr>
          <w:rFonts w:ascii="Arial" w:hAnsi="Arial" w:cs="Arial"/>
          <w:lang w:val="es-ES_tradnl" w:eastAsia="es-ES"/>
        </w:rPr>
      </w:pPr>
      <w:r w:rsidRPr="006F2D04">
        <w:rPr>
          <w:rFonts w:ascii="Arial" w:hAnsi="Arial" w:cs="Arial"/>
          <w:lang w:val="es-ES_tradnl" w:eastAsia="es-ES"/>
        </w:rPr>
        <w:t xml:space="preserve">En señal de aceptación y conformidad y para su fiel y estricto cumplimiento, suscribimos el presente Contrato en tres (3) ejemplares de un mismo tenor y </w:t>
      </w:r>
      <w:proofErr w:type="gramStart"/>
      <w:r w:rsidRPr="006F2D04">
        <w:rPr>
          <w:rFonts w:ascii="Arial" w:hAnsi="Arial" w:cs="Arial"/>
          <w:lang w:val="es-ES_tradnl" w:eastAsia="es-ES"/>
        </w:rPr>
        <w:t>validez  _</w:t>
      </w:r>
      <w:proofErr w:type="gramEnd"/>
      <w:r w:rsidRPr="006F2D04">
        <w:rPr>
          <w:rFonts w:ascii="Arial" w:hAnsi="Arial" w:cs="Arial"/>
          <w:lang w:val="es-ES_tradnl" w:eastAsia="es-ES"/>
        </w:rPr>
        <w:t xml:space="preserve">_______ en representación legal de la </w:t>
      </w:r>
      <w:r w:rsidRPr="006F2D04">
        <w:rPr>
          <w:rFonts w:ascii="Arial" w:hAnsi="Arial" w:cs="Arial"/>
          <w:b/>
          <w:lang w:val="es-ES_tradnl" w:eastAsia="es-ES"/>
        </w:rPr>
        <w:t>ENTIDAD</w:t>
      </w:r>
      <w:r w:rsidRPr="006F2D04">
        <w:rPr>
          <w:rFonts w:ascii="Arial" w:hAnsi="Arial" w:cs="Arial"/>
          <w:lang w:val="es-ES_tradnl" w:eastAsia="es-ES"/>
        </w:rPr>
        <w:t xml:space="preserve"> y el señor ___________ en representación legal del </w:t>
      </w:r>
      <w:r w:rsidRPr="006F2D04">
        <w:rPr>
          <w:rFonts w:ascii="Arial" w:hAnsi="Arial" w:cs="Arial"/>
          <w:b/>
          <w:lang w:val="es-BO" w:eastAsia="es-ES"/>
        </w:rPr>
        <w:t>CONTRATISTA</w:t>
      </w:r>
      <w:r w:rsidRPr="006F2D04">
        <w:rPr>
          <w:rFonts w:ascii="Arial" w:hAnsi="Arial" w:cs="Arial"/>
          <w:lang w:val="es-ES_tradnl" w:eastAsia="es-ES"/>
        </w:rPr>
        <w:t>.</w:t>
      </w:r>
    </w:p>
    <w:p w:rsidR="006F2D04" w:rsidRPr="006F2D04" w:rsidRDefault="006F2D04" w:rsidP="006F2D04">
      <w:pPr>
        <w:spacing w:after="120"/>
        <w:jc w:val="both"/>
        <w:rPr>
          <w:rFonts w:ascii="Arial" w:hAnsi="Arial" w:cs="Arial"/>
          <w:lang w:val="es-BO" w:eastAsia="es-ES"/>
        </w:rPr>
      </w:pPr>
      <w:r w:rsidRPr="006F2D04">
        <w:rPr>
          <w:rFonts w:ascii="Arial" w:hAnsi="Arial" w:cs="Arial"/>
          <w:lang w:val="es-BO" w:eastAsia="es-ES"/>
        </w:rPr>
        <w:t>Este documento, conforme a disposiciones legales de control fiscal vigentes, será registrado ante la Contraloría General del Estado en idioma castellano.</w:t>
      </w:r>
    </w:p>
    <w:p w:rsidR="006F2D04" w:rsidRPr="006F2D04" w:rsidRDefault="006F2D04" w:rsidP="006F2D04">
      <w:pPr>
        <w:spacing w:after="120"/>
        <w:jc w:val="both"/>
        <w:rPr>
          <w:rFonts w:ascii="Arial" w:hAnsi="Arial" w:cs="Arial"/>
          <w:lang w:val="es-ES_tradnl" w:eastAsia="es-ES"/>
        </w:rPr>
      </w:pPr>
      <w:r w:rsidRPr="006F2D04">
        <w:rPr>
          <w:rFonts w:ascii="Arial" w:hAnsi="Arial" w:cs="Arial"/>
          <w:lang w:val="es-ES_tradnl" w:eastAsia="es-ES"/>
        </w:rPr>
        <w:t>Usted Señor Notario se servirá insertar todas las demás cláusulas que fuesen de estilo y seguridad.</w:t>
      </w:r>
    </w:p>
    <w:p w:rsidR="006F2D04" w:rsidRPr="006F2D04" w:rsidRDefault="006F2D04" w:rsidP="006F2D04">
      <w:pPr>
        <w:spacing w:after="120"/>
        <w:jc w:val="both"/>
        <w:rPr>
          <w:rFonts w:ascii="Arial" w:hAnsi="Arial" w:cs="Arial"/>
          <w:lang w:val="es-ES_tradnl" w:eastAsia="es-ES"/>
        </w:rPr>
      </w:pPr>
    </w:p>
    <w:p w:rsidR="006F2D04" w:rsidRPr="006F2D04" w:rsidRDefault="006F2D04" w:rsidP="006F2D04">
      <w:pPr>
        <w:jc w:val="both"/>
        <w:rPr>
          <w:rFonts w:ascii="Bookman Old Style" w:hAnsi="Bookman Old Style" w:cs="Arial"/>
          <w:lang w:val="es-BO" w:eastAsia="es-ES"/>
        </w:rPr>
      </w:pPr>
    </w:p>
    <w:p w:rsidR="006F2D04" w:rsidRPr="006F2D04" w:rsidRDefault="006F2D04" w:rsidP="006F2D04">
      <w:pPr>
        <w:jc w:val="both"/>
        <w:rPr>
          <w:rFonts w:ascii="Arial" w:hAnsi="Arial" w:cs="Arial"/>
          <w:lang w:val="es-BO" w:eastAsia="es-ES"/>
        </w:rPr>
      </w:pPr>
      <w:r w:rsidRPr="006F2D04">
        <w:rPr>
          <w:rFonts w:ascii="Arial" w:hAnsi="Arial" w:cs="Arial"/>
          <w:lang w:val="es-BO" w:eastAsia="es-ES"/>
        </w:rPr>
        <w:t>_______________________________                                                                 _____________</w:t>
      </w:r>
    </w:p>
    <w:p w:rsidR="006F2D04" w:rsidRPr="006F2D04" w:rsidRDefault="006F2D04" w:rsidP="006F2D04">
      <w:pPr>
        <w:jc w:val="both"/>
        <w:rPr>
          <w:rFonts w:ascii="Arial" w:hAnsi="Arial" w:cs="Arial"/>
          <w:b/>
          <w:lang w:val="es-BO" w:eastAsia="es-ES"/>
        </w:rPr>
      </w:pPr>
      <w:r w:rsidRPr="006F2D04">
        <w:rPr>
          <w:rFonts w:ascii="Arial" w:hAnsi="Arial" w:cs="Arial"/>
          <w:lang w:val="es-BO" w:eastAsia="es-ES"/>
        </w:rPr>
        <w:tab/>
        <w:t xml:space="preserve">  </w:t>
      </w:r>
      <w:r w:rsidRPr="006F2D04">
        <w:rPr>
          <w:rFonts w:ascii="Arial" w:hAnsi="Arial" w:cs="Arial"/>
          <w:b/>
          <w:lang w:val="es-BO" w:eastAsia="es-ES"/>
        </w:rPr>
        <w:t xml:space="preserve"> YPFB - ENTIDAD         </w:t>
      </w:r>
      <w:r w:rsidRPr="006F2D04">
        <w:rPr>
          <w:rFonts w:ascii="Arial" w:hAnsi="Arial" w:cs="Arial"/>
          <w:b/>
          <w:lang w:val="es-BO" w:eastAsia="es-ES"/>
        </w:rPr>
        <w:tab/>
      </w:r>
      <w:r w:rsidRPr="006F2D04">
        <w:rPr>
          <w:rFonts w:ascii="Arial" w:hAnsi="Arial" w:cs="Arial"/>
          <w:b/>
          <w:lang w:val="es-BO" w:eastAsia="es-ES"/>
        </w:rPr>
        <w:tab/>
      </w:r>
      <w:r w:rsidRPr="006F2D04">
        <w:rPr>
          <w:rFonts w:ascii="Arial" w:hAnsi="Arial" w:cs="Arial"/>
          <w:b/>
          <w:lang w:val="es-BO" w:eastAsia="es-ES"/>
        </w:rPr>
        <w:tab/>
      </w:r>
      <w:r w:rsidRPr="006F2D04">
        <w:rPr>
          <w:rFonts w:ascii="Arial" w:hAnsi="Arial" w:cs="Arial"/>
          <w:b/>
          <w:lang w:val="es-BO" w:eastAsia="es-ES"/>
        </w:rPr>
        <w:tab/>
      </w:r>
      <w:r w:rsidRPr="006F2D04">
        <w:rPr>
          <w:rFonts w:ascii="Arial" w:hAnsi="Arial" w:cs="Arial"/>
          <w:b/>
          <w:lang w:val="es-BO" w:eastAsia="es-ES"/>
        </w:rPr>
        <w:tab/>
      </w:r>
      <w:r w:rsidRPr="006F2D04">
        <w:rPr>
          <w:rFonts w:ascii="Arial" w:hAnsi="Arial" w:cs="Arial"/>
          <w:b/>
          <w:lang w:val="es-BO" w:eastAsia="es-ES"/>
        </w:rPr>
        <w:tab/>
        <w:t xml:space="preserve">CONTRATISTA  </w:t>
      </w:r>
    </w:p>
    <w:p w:rsidR="006F2D04" w:rsidRPr="006F2D04" w:rsidRDefault="006F2D04" w:rsidP="006F2D04">
      <w:pPr>
        <w:jc w:val="both"/>
        <w:rPr>
          <w:rFonts w:ascii="Arial" w:hAnsi="Arial" w:cs="Arial"/>
          <w:b/>
          <w:lang w:val="es-BO" w:eastAsia="es-ES"/>
        </w:rPr>
      </w:pPr>
      <w:r w:rsidRPr="006F2D04">
        <w:rPr>
          <w:rFonts w:ascii="Arial" w:hAnsi="Arial" w:cs="Arial"/>
          <w:b/>
          <w:lang w:val="es-BO" w:eastAsia="es-ES"/>
        </w:rPr>
        <w:t xml:space="preserve">           </w:t>
      </w:r>
      <w:r w:rsidRPr="006F2D04">
        <w:rPr>
          <w:rFonts w:ascii="Arial" w:hAnsi="Arial" w:cs="Arial"/>
          <w:b/>
          <w:lang w:val="es-BO" w:eastAsia="es-ES"/>
        </w:rPr>
        <w:tab/>
        <w:t xml:space="preserve">                              </w:t>
      </w:r>
    </w:p>
    <w:p w:rsidR="006F2D04" w:rsidRPr="006F2D04" w:rsidRDefault="006F2D04" w:rsidP="006F2D04">
      <w:pPr>
        <w:jc w:val="both"/>
        <w:rPr>
          <w:rFonts w:ascii="Arial" w:hAnsi="Arial" w:cs="Arial"/>
          <w:b/>
          <w:lang w:val="es-BO" w:eastAsia="es-ES"/>
        </w:rPr>
      </w:pPr>
      <w:r w:rsidRPr="006F2D04">
        <w:rPr>
          <w:rFonts w:ascii="Arial" w:hAnsi="Arial" w:cs="Arial"/>
          <w:b/>
          <w:lang w:val="es-BO" w:eastAsia="es-ES"/>
        </w:rPr>
        <w:t xml:space="preserve">                                    </w:t>
      </w:r>
      <w:r w:rsidRPr="006F2D04">
        <w:rPr>
          <w:rFonts w:ascii="Arial" w:hAnsi="Arial" w:cs="Arial"/>
          <w:b/>
          <w:lang w:val="es-BO" w:eastAsia="es-ES"/>
        </w:rPr>
        <w:tab/>
      </w:r>
      <w:r w:rsidRPr="006F2D04">
        <w:rPr>
          <w:rFonts w:ascii="Arial" w:hAnsi="Arial" w:cs="Arial"/>
          <w:b/>
          <w:lang w:val="es-BO" w:eastAsia="es-ES"/>
        </w:rPr>
        <w:tab/>
      </w:r>
      <w:r w:rsidRPr="006F2D04">
        <w:rPr>
          <w:rFonts w:ascii="Arial" w:hAnsi="Arial" w:cs="Arial"/>
          <w:b/>
          <w:lang w:val="es-BO" w:eastAsia="es-ES"/>
        </w:rPr>
        <w:tab/>
        <w:t xml:space="preserve">                                              </w:t>
      </w: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p w:rsidR="006F2D04" w:rsidRPr="006F2D04" w:rsidRDefault="006F2D04" w:rsidP="006F2D04">
      <w:pPr>
        <w:rPr>
          <w:rFonts w:ascii="Verdana" w:hAnsi="Verdana"/>
          <w:lang w:val="es-BO" w:eastAsia="es-ES"/>
        </w:rPr>
      </w:pPr>
    </w:p>
    <w:sectPr w:rsidR="006F2D04" w:rsidRPr="006F2D04"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6C4" w:rsidRDefault="003A56C4">
      <w:r>
        <w:separator/>
      </w:r>
    </w:p>
  </w:endnote>
  <w:endnote w:type="continuationSeparator" w:id="0">
    <w:p w:rsidR="003A56C4" w:rsidRDefault="003A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360710"/>
      <w:docPartObj>
        <w:docPartGallery w:val="Page Numbers (Bottom of Page)"/>
        <w:docPartUnique/>
      </w:docPartObj>
    </w:sdtPr>
    <w:sdtContent>
      <w:sdt>
        <w:sdtPr>
          <w:id w:val="-1769616900"/>
          <w:docPartObj>
            <w:docPartGallery w:val="Page Numbers (Top of Page)"/>
            <w:docPartUnique/>
          </w:docPartObj>
        </w:sdtPr>
        <w:sdtContent>
          <w:p w:rsidR="00D82461" w:rsidRDefault="00D82461">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4D34D6">
              <w:rPr>
                <w:b/>
                <w:bCs/>
                <w:noProof/>
              </w:rPr>
              <w:t>21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4D34D6">
              <w:rPr>
                <w:b/>
                <w:bCs/>
                <w:noProof/>
              </w:rPr>
              <w:t>65</w:t>
            </w:r>
            <w:r>
              <w:rPr>
                <w:b/>
                <w:bCs/>
                <w:sz w:val="24"/>
                <w:szCs w:val="24"/>
              </w:rPr>
              <w:fldChar w:fldCharType="end"/>
            </w:r>
          </w:p>
        </w:sdtContent>
      </w:sdt>
    </w:sdtContent>
  </w:sdt>
  <w:p w:rsidR="00D837DA" w:rsidRDefault="00D837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6C4" w:rsidRDefault="003A56C4">
      <w:r>
        <w:separator/>
      </w:r>
    </w:p>
  </w:footnote>
  <w:footnote w:type="continuationSeparator" w:id="0">
    <w:p w:rsidR="003A56C4" w:rsidRDefault="003A56C4">
      <w:r>
        <w:continuationSeparator/>
      </w:r>
    </w:p>
  </w:footnote>
  <w:footnote w:id="1">
    <w:p w:rsidR="00D837DA" w:rsidRDefault="00D837DA" w:rsidP="00D837D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54469"/>
    <w:multiLevelType w:val="multilevel"/>
    <w:tmpl w:val="96B4E2D6"/>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18"/>
        <w:szCs w:val="18"/>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2773863"/>
    <w:multiLevelType w:val="hybridMultilevel"/>
    <w:tmpl w:val="DF2E78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7A6DC2"/>
    <w:multiLevelType w:val="multilevel"/>
    <w:tmpl w:val="F06A9A60"/>
    <w:lvl w:ilvl="0">
      <w:start w:val="5"/>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D263F9"/>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014AC7"/>
    <w:multiLevelType w:val="hybridMultilevel"/>
    <w:tmpl w:val="03644B2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95A1C3E"/>
    <w:multiLevelType w:val="hybridMultilevel"/>
    <w:tmpl w:val="6234D412"/>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DFF5D85"/>
    <w:multiLevelType w:val="multilevel"/>
    <w:tmpl w:val="65F86AFA"/>
    <w:lvl w:ilvl="0">
      <w:start w:val="1"/>
      <w:numFmt w:val="decimal"/>
      <w:lvlText w:val="%1."/>
      <w:lvlJc w:val="left"/>
      <w:pPr>
        <w:ind w:left="720" w:hanging="360"/>
      </w:pPr>
      <w:rPr>
        <w:b/>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0520778"/>
    <w:multiLevelType w:val="hybridMultilevel"/>
    <w:tmpl w:val="AF04C73C"/>
    <w:lvl w:ilvl="0" w:tplc="BC6C03F8">
      <w:start w:val="1"/>
      <w:numFmt w:val="lowerLetter"/>
      <w:lvlText w:val="%1)"/>
      <w:lvlJc w:val="left"/>
      <w:pPr>
        <w:ind w:left="1068" w:hanging="360"/>
      </w:pPr>
      <w:rPr>
        <w:rFonts w:asciiTheme="minorHAnsi" w:eastAsia="Times New Roman" w:hAnsiTheme="minorHAnsi" w:cstheme="minorHAnsi"/>
        <w:color w:val="auto"/>
      </w:rPr>
    </w:lvl>
    <w:lvl w:ilvl="1" w:tplc="0C0A0019" w:tentative="1">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8D706D6"/>
    <w:multiLevelType w:val="hybridMultilevel"/>
    <w:tmpl w:val="030099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E871FEF"/>
    <w:multiLevelType w:val="multilevel"/>
    <w:tmpl w:val="454C079E"/>
    <w:lvl w:ilvl="0">
      <w:start w:val="3"/>
      <w:numFmt w:val="decimal"/>
      <w:lvlText w:val="%1"/>
      <w:lvlJc w:val="left"/>
      <w:pPr>
        <w:ind w:left="432" w:hanging="432"/>
      </w:pPr>
      <w:rPr>
        <w:rFonts w:hint="default"/>
        <w:b/>
      </w:rPr>
    </w:lvl>
    <w:lvl w:ilvl="1">
      <w:start w:val="9"/>
      <w:numFmt w:val="decimal"/>
      <w:lvlText w:val="%1.%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55548AA"/>
    <w:multiLevelType w:val="hybridMultilevel"/>
    <w:tmpl w:val="D6AE58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nsid w:val="75755FBA"/>
    <w:multiLevelType w:val="multilevel"/>
    <w:tmpl w:val="0A0AA04A"/>
    <w:lvl w:ilvl="0">
      <w:start w:val="1"/>
      <w:numFmt w:val="decimal"/>
      <w:lvlText w:val="%1."/>
      <w:lvlJc w:val="left"/>
      <w:pPr>
        <w:ind w:left="720" w:hanging="360"/>
      </w:pPr>
      <w:rPr>
        <w:rFonts w:cs="Arial" w:hint="default"/>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sz w:val="18"/>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77E274F0"/>
    <w:multiLevelType w:val="multilevel"/>
    <w:tmpl w:val="51CEB13A"/>
    <w:lvl w:ilvl="0">
      <w:start w:val="1"/>
      <w:numFmt w:val="decimal"/>
      <w:lvlText w:val="%1"/>
      <w:lvlJc w:val="left"/>
      <w:pPr>
        <w:ind w:left="432" w:hanging="432"/>
      </w:pPr>
      <w:rPr>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BF123D3"/>
    <w:multiLevelType w:val="multilevel"/>
    <w:tmpl w:val="34062D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7">
    <w:nsid w:val="7C301A92"/>
    <w:multiLevelType w:val="multilevel"/>
    <w:tmpl w:val="31FE6B3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6"/>
  </w:num>
  <w:num w:numId="3">
    <w:abstractNumId w:val="54"/>
  </w:num>
  <w:num w:numId="4">
    <w:abstractNumId w:val="12"/>
  </w:num>
  <w:num w:numId="5">
    <w:abstractNumId w:val="38"/>
  </w:num>
  <w:num w:numId="6">
    <w:abstractNumId w:val="41"/>
  </w:num>
  <w:num w:numId="7">
    <w:abstractNumId w:val="0"/>
  </w:num>
  <w:num w:numId="8">
    <w:abstractNumId w:val="60"/>
  </w:num>
  <w:num w:numId="9">
    <w:abstractNumId w:val="11"/>
  </w:num>
  <w:num w:numId="10">
    <w:abstractNumId w:val="13"/>
  </w:num>
  <w:num w:numId="11">
    <w:abstractNumId w:val="48"/>
  </w:num>
  <w:num w:numId="12">
    <w:abstractNumId w:val="47"/>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0"/>
  </w:num>
  <w:num w:numId="17">
    <w:abstractNumId w:val="36"/>
  </w:num>
  <w:num w:numId="18">
    <w:abstractNumId w:val="5"/>
  </w:num>
  <w:num w:numId="19">
    <w:abstractNumId w:val="65"/>
  </w:num>
  <w:num w:numId="20">
    <w:abstractNumId w:val="55"/>
  </w:num>
  <w:num w:numId="21">
    <w:abstractNumId w:val="43"/>
  </w:num>
  <w:num w:numId="22">
    <w:abstractNumId w:val="31"/>
  </w:num>
  <w:num w:numId="23">
    <w:abstractNumId w:val="69"/>
  </w:num>
  <w:num w:numId="24">
    <w:abstractNumId w:val="70"/>
  </w:num>
  <w:num w:numId="25">
    <w:abstractNumId w:val="16"/>
  </w:num>
  <w:num w:numId="26">
    <w:abstractNumId w:val="27"/>
  </w:num>
  <w:num w:numId="27">
    <w:abstractNumId w:val="61"/>
  </w:num>
  <w:num w:numId="28">
    <w:abstractNumId w:val="21"/>
  </w:num>
  <w:num w:numId="2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42"/>
  </w:num>
  <w:num w:numId="34">
    <w:abstractNumId w:val="7"/>
  </w:num>
  <w:num w:numId="35">
    <w:abstractNumId w:val="67"/>
  </w:num>
  <w:num w:numId="36">
    <w:abstractNumId w:val="63"/>
  </w:num>
  <w:num w:numId="37">
    <w:abstractNumId w:val="66"/>
  </w:num>
  <w:num w:numId="38">
    <w:abstractNumId w:val="30"/>
  </w:num>
  <w:num w:numId="39">
    <w:abstractNumId w:val="49"/>
  </w:num>
  <w:num w:numId="40">
    <w:abstractNumId w:val="9"/>
  </w:num>
  <w:num w:numId="41">
    <w:abstractNumId w:val="1"/>
  </w:num>
  <w:num w:numId="42">
    <w:abstractNumId w:val="15"/>
  </w:num>
  <w:num w:numId="43">
    <w:abstractNumId w:val="57"/>
  </w:num>
  <w:num w:numId="44">
    <w:abstractNumId w:val="51"/>
  </w:num>
  <w:num w:numId="45">
    <w:abstractNumId w:val="2"/>
  </w:num>
  <w:num w:numId="46">
    <w:abstractNumId w:val="46"/>
  </w:num>
  <w:num w:numId="47">
    <w:abstractNumId w:val="59"/>
  </w:num>
  <w:num w:numId="48">
    <w:abstractNumId w:val="58"/>
  </w:num>
  <w:num w:numId="49">
    <w:abstractNumId w:val="17"/>
  </w:num>
  <w:num w:numId="50">
    <w:abstractNumId w:val="40"/>
  </w:num>
  <w:num w:numId="51">
    <w:abstractNumId w:val="44"/>
  </w:num>
  <w:num w:numId="52">
    <w:abstractNumId w:val="64"/>
  </w:num>
  <w:num w:numId="53">
    <w:abstractNumId w:val="19"/>
  </w:num>
  <w:num w:numId="54">
    <w:abstractNumId w:val="33"/>
  </w:num>
  <w:num w:numId="55">
    <w:abstractNumId w:val="53"/>
  </w:num>
  <w:num w:numId="56">
    <w:abstractNumId w:val="6"/>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num>
  <w:num w:numId="59">
    <w:abstractNumId w:val="56"/>
  </w:num>
  <w:num w:numId="60">
    <w:abstractNumId w:val="68"/>
  </w:num>
  <w:num w:numId="61">
    <w:abstractNumId w:val="29"/>
  </w:num>
  <w:num w:numId="62">
    <w:abstractNumId w:val="22"/>
  </w:num>
  <w:num w:numId="63">
    <w:abstractNumId w:val="62"/>
  </w:num>
  <w:num w:numId="64">
    <w:abstractNumId w:val="14"/>
  </w:num>
  <w:num w:numId="65">
    <w:abstractNumId w:val="25"/>
  </w:num>
  <w:num w:numId="66">
    <w:abstractNumId w:val="52"/>
  </w:num>
  <w:num w:numId="67">
    <w:abstractNumId w:val="28"/>
  </w:num>
  <w:num w:numId="68">
    <w:abstractNumId w:val="39"/>
  </w:num>
  <w:num w:numId="69">
    <w:abstractNumId w:val="35"/>
  </w:num>
  <w:num w:numId="70">
    <w:abstractNumId w:val="10"/>
  </w:num>
  <w:num w:numId="71">
    <w:abstractNumId w:val="24"/>
  </w:num>
  <w:num w:numId="72">
    <w:abstractNumId w:val="2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14E"/>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BF7"/>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6C4"/>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7FF"/>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4D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57ABA"/>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53"/>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C4"/>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EC7"/>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E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04"/>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313"/>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B99"/>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3D"/>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B75"/>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3D4"/>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61"/>
    <w:rsid w:val="00D824C6"/>
    <w:rsid w:val="00D829E3"/>
    <w:rsid w:val="00D82C8A"/>
    <w:rsid w:val="00D83253"/>
    <w:rsid w:val="00D83490"/>
    <w:rsid w:val="00D837DA"/>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51E"/>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2576E-348E-42D7-A7AC-4436C2FC3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65</Pages>
  <Words>23119</Words>
  <Characters>127155</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149975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6</cp:revision>
  <cp:lastPrinted>2019-03-14T16:11:00Z</cp:lastPrinted>
  <dcterms:created xsi:type="dcterms:W3CDTF">2019-03-14T16:03:00Z</dcterms:created>
  <dcterms:modified xsi:type="dcterms:W3CDTF">2019-03-14T16:11:00Z</dcterms:modified>
</cp:coreProperties>
</file>