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4DE7" w:rsidRDefault="00DC4DE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4DE7" w:rsidRDefault="00DC4DE7" w:rsidP="007B5395">
                            <w:pPr>
                              <w:ind w:left="142"/>
                              <w:jc w:val="center"/>
                              <w:rPr>
                                <w:rFonts w:ascii="Verdana" w:hAnsi="Verdana"/>
                                <w:b/>
                              </w:rPr>
                            </w:pPr>
                          </w:p>
                          <w:p w:rsidR="00DC4DE7" w:rsidRDefault="00DC4DE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4DE7" w:rsidRPr="00103622" w:rsidRDefault="00DC4DE7" w:rsidP="007B5395">
                            <w:pPr>
                              <w:ind w:left="142"/>
                              <w:jc w:val="center"/>
                              <w:rPr>
                                <w:rFonts w:ascii="Century Gothic" w:hAnsi="Century Gothic" w:cs="Arial"/>
                                <w:b/>
                                <w:sz w:val="32"/>
                                <w:szCs w:val="32"/>
                                <w:lang w:val="es-MX"/>
                              </w:rPr>
                            </w:pPr>
                          </w:p>
                          <w:p w:rsidR="00DC4DE7" w:rsidRDefault="00DC4DE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C4DE7" w:rsidRDefault="00DC4DE7" w:rsidP="007B5395">
                            <w:pPr>
                              <w:jc w:val="center"/>
                              <w:rPr>
                                <w:rFonts w:ascii="Century Gothic" w:hAnsi="Century Gothic" w:cs="Arial"/>
                                <w:b/>
                                <w:sz w:val="28"/>
                                <w:szCs w:val="32"/>
                              </w:rPr>
                            </w:pPr>
                          </w:p>
                          <w:p w:rsidR="00DC4DE7" w:rsidRDefault="00DC4DE7" w:rsidP="007B5395">
                            <w:pPr>
                              <w:jc w:val="center"/>
                              <w:rPr>
                                <w:rFonts w:ascii="Century Gothic" w:hAnsi="Century Gothic" w:cs="Arial"/>
                                <w:b/>
                                <w:sz w:val="28"/>
                                <w:szCs w:val="32"/>
                              </w:rPr>
                            </w:pPr>
                          </w:p>
                          <w:p w:rsidR="00DC4DE7" w:rsidRPr="00D94CE2" w:rsidRDefault="00DC4DE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C4DE7" w:rsidRPr="00D94CE2" w:rsidRDefault="00DC4DE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C4DE7" w:rsidRPr="00F40D69" w:rsidRDefault="00DC4DE7" w:rsidP="007B5395">
                            <w:pPr>
                              <w:ind w:left="142"/>
                              <w:jc w:val="center"/>
                              <w:rPr>
                                <w:rFonts w:ascii="Century Gothic" w:hAnsi="Century Gothic" w:cs="Arial"/>
                                <w:b/>
                                <w:sz w:val="28"/>
                                <w:szCs w:val="28"/>
                              </w:rPr>
                            </w:pPr>
                          </w:p>
                          <w:p w:rsidR="00DC4DE7" w:rsidRPr="00103622" w:rsidRDefault="00DC4DE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C4DE7" w:rsidRPr="005F6C94" w:rsidRDefault="00DC4DE7" w:rsidP="007B5395">
                            <w:pPr>
                              <w:ind w:left="142"/>
                              <w:rPr>
                                <w:rFonts w:ascii="Century Gothic" w:hAnsi="Century Gothic"/>
                                <w:b/>
                                <w:sz w:val="28"/>
                                <w:szCs w:val="28"/>
                                <w:lang w:val="es-MX"/>
                              </w:rPr>
                            </w:pPr>
                          </w:p>
                          <w:p w:rsidR="00DC4DE7" w:rsidRPr="00D94CE2" w:rsidRDefault="00DC4DE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ADQUISICIÓN DE INSTRUMENTOS Y EQUIPOS DE LABORATORIO PARA LA ZONA COMERCIAL GUAYARAMERIN</w:t>
                            </w:r>
                          </w:p>
                          <w:p w:rsidR="00DC4DE7" w:rsidRPr="00D94CE2" w:rsidRDefault="00DC4DE7" w:rsidP="007B5395">
                            <w:pPr>
                              <w:jc w:val="center"/>
                              <w:rPr>
                                <w:rFonts w:ascii="Century Gothic" w:hAnsi="Century Gothic" w:cs="Century Gothic"/>
                                <w:b/>
                                <w:bCs/>
                                <w:color w:val="FF0000"/>
                                <w:sz w:val="28"/>
                                <w:szCs w:val="28"/>
                              </w:rPr>
                            </w:pPr>
                          </w:p>
                          <w:p w:rsidR="00DC4DE7" w:rsidRPr="00D94CE2" w:rsidRDefault="00DC4DE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47C58">
                              <w:rPr>
                                <w:rFonts w:ascii="Century Gothic" w:hAnsi="Century Gothic" w:cs="Century Gothic"/>
                                <w:b/>
                                <w:bCs/>
                                <w:color w:val="FF0000"/>
                                <w:sz w:val="28"/>
                                <w:szCs w:val="28"/>
                              </w:rPr>
                              <w:t>GCC-CDL-DCAM-9-19</w:t>
                            </w:r>
                          </w:p>
                          <w:p w:rsidR="00DC4DE7" w:rsidRPr="00D94CE2" w:rsidRDefault="00DC4DE7" w:rsidP="007B5395">
                            <w:pPr>
                              <w:jc w:val="center"/>
                              <w:rPr>
                                <w:rFonts w:ascii="Century Gothic" w:hAnsi="Century Gothic" w:cs="Century Gothic"/>
                                <w:b/>
                                <w:bCs/>
                                <w:color w:val="FF0000"/>
                                <w:sz w:val="28"/>
                                <w:szCs w:val="28"/>
                              </w:rPr>
                            </w:pPr>
                          </w:p>
                          <w:p w:rsidR="00DC4DE7" w:rsidRPr="00D94CE2" w:rsidRDefault="00DC4DE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DC4DE7" w:rsidRPr="00103622" w:rsidRDefault="00DC4DE7" w:rsidP="007B5395">
                            <w:pPr>
                              <w:jc w:val="center"/>
                              <w:rPr>
                                <w:rFonts w:ascii="Century Gothic" w:hAnsi="Century Gothic"/>
                                <w:sz w:val="32"/>
                                <w:szCs w:val="32"/>
                                <w:lang w:val="es-ES_tradnl"/>
                              </w:rPr>
                            </w:pPr>
                          </w:p>
                          <w:p w:rsidR="00DC4DE7" w:rsidRPr="00103622" w:rsidRDefault="00DC4DE7" w:rsidP="007B5395">
                            <w:pPr>
                              <w:ind w:right="930"/>
                              <w:jc w:val="center"/>
                              <w:rPr>
                                <w:rFonts w:ascii="Century Gothic" w:hAnsi="Century Gothic"/>
                                <w:sz w:val="32"/>
                                <w:szCs w:val="32"/>
                                <w:lang w:val="es-ES_tradnl"/>
                              </w:rPr>
                            </w:pPr>
                          </w:p>
                          <w:p w:rsidR="00DC4DE7" w:rsidRPr="00103622" w:rsidRDefault="00DC4DE7" w:rsidP="007B5395">
                            <w:pPr>
                              <w:ind w:right="930"/>
                              <w:jc w:val="center"/>
                              <w:rPr>
                                <w:rFonts w:ascii="Century Gothic" w:hAnsi="Century Gothic"/>
                                <w:sz w:val="32"/>
                                <w:szCs w:val="32"/>
                                <w:lang w:val="es-ES_tradnl"/>
                              </w:rPr>
                            </w:pPr>
                          </w:p>
                          <w:p w:rsidR="00DC4DE7" w:rsidRDefault="00DC4DE7" w:rsidP="007B5395">
                            <w:pPr>
                              <w:ind w:right="930"/>
                              <w:jc w:val="center"/>
                              <w:rPr>
                                <w:rFonts w:ascii="Century Gothic" w:hAnsi="Century Gothic"/>
                                <w:lang w:val="es-ES_tradnl"/>
                              </w:rPr>
                            </w:pPr>
                          </w:p>
                          <w:p w:rsidR="00DC4DE7" w:rsidRPr="009C5A35" w:rsidRDefault="00DC4DE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DC4DE7" w:rsidRDefault="00DC4DE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4DE7" w:rsidRDefault="00DC4DE7" w:rsidP="007B5395">
                      <w:pPr>
                        <w:ind w:left="142"/>
                        <w:jc w:val="center"/>
                        <w:rPr>
                          <w:rFonts w:ascii="Verdana" w:hAnsi="Verdana"/>
                          <w:b/>
                        </w:rPr>
                      </w:pPr>
                    </w:p>
                    <w:p w:rsidR="00DC4DE7" w:rsidRDefault="00DC4DE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4DE7" w:rsidRPr="00103622" w:rsidRDefault="00DC4DE7" w:rsidP="007B5395">
                      <w:pPr>
                        <w:ind w:left="142"/>
                        <w:jc w:val="center"/>
                        <w:rPr>
                          <w:rFonts w:ascii="Century Gothic" w:hAnsi="Century Gothic" w:cs="Arial"/>
                          <w:b/>
                          <w:sz w:val="32"/>
                          <w:szCs w:val="32"/>
                          <w:lang w:val="es-MX"/>
                        </w:rPr>
                      </w:pPr>
                    </w:p>
                    <w:p w:rsidR="00DC4DE7" w:rsidRDefault="00DC4DE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C4DE7" w:rsidRDefault="00DC4DE7" w:rsidP="007B5395">
                      <w:pPr>
                        <w:jc w:val="center"/>
                        <w:rPr>
                          <w:rFonts w:ascii="Century Gothic" w:hAnsi="Century Gothic" w:cs="Arial"/>
                          <w:b/>
                          <w:sz w:val="28"/>
                          <w:szCs w:val="32"/>
                        </w:rPr>
                      </w:pPr>
                    </w:p>
                    <w:p w:rsidR="00DC4DE7" w:rsidRDefault="00DC4DE7" w:rsidP="007B5395">
                      <w:pPr>
                        <w:jc w:val="center"/>
                        <w:rPr>
                          <w:rFonts w:ascii="Century Gothic" w:hAnsi="Century Gothic" w:cs="Arial"/>
                          <w:b/>
                          <w:sz w:val="28"/>
                          <w:szCs w:val="32"/>
                        </w:rPr>
                      </w:pPr>
                    </w:p>
                    <w:p w:rsidR="00DC4DE7" w:rsidRPr="00D94CE2" w:rsidRDefault="00DC4DE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C4DE7" w:rsidRPr="00D94CE2" w:rsidRDefault="00DC4DE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C4DE7" w:rsidRPr="00F40D69" w:rsidRDefault="00DC4DE7" w:rsidP="007B5395">
                      <w:pPr>
                        <w:ind w:left="142"/>
                        <w:jc w:val="center"/>
                        <w:rPr>
                          <w:rFonts w:ascii="Century Gothic" w:hAnsi="Century Gothic" w:cs="Arial"/>
                          <w:b/>
                          <w:sz w:val="28"/>
                          <w:szCs w:val="28"/>
                        </w:rPr>
                      </w:pPr>
                    </w:p>
                    <w:p w:rsidR="00DC4DE7" w:rsidRPr="00103622" w:rsidRDefault="00DC4DE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C4DE7" w:rsidRPr="005F6C94" w:rsidRDefault="00DC4DE7" w:rsidP="007B5395">
                      <w:pPr>
                        <w:ind w:left="142"/>
                        <w:rPr>
                          <w:rFonts w:ascii="Century Gothic" w:hAnsi="Century Gothic"/>
                          <w:b/>
                          <w:sz w:val="28"/>
                          <w:szCs w:val="28"/>
                          <w:lang w:val="es-MX"/>
                        </w:rPr>
                      </w:pPr>
                    </w:p>
                    <w:p w:rsidR="00DC4DE7" w:rsidRPr="00D94CE2" w:rsidRDefault="00DC4DE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ADQUISICIÓN DE INSTRUMENTOS Y EQUIPOS DE LABORATORIO PARA LA ZONA COMERCIAL GUAYARAMERIN</w:t>
                      </w:r>
                    </w:p>
                    <w:p w:rsidR="00DC4DE7" w:rsidRPr="00D94CE2" w:rsidRDefault="00DC4DE7" w:rsidP="007B5395">
                      <w:pPr>
                        <w:jc w:val="center"/>
                        <w:rPr>
                          <w:rFonts w:ascii="Century Gothic" w:hAnsi="Century Gothic" w:cs="Century Gothic"/>
                          <w:b/>
                          <w:bCs/>
                          <w:color w:val="FF0000"/>
                          <w:sz w:val="28"/>
                          <w:szCs w:val="28"/>
                        </w:rPr>
                      </w:pPr>
                    </w:p>
                    <w:p w:rsidR="00DC4DE7" w:rsidRPr="00D94CE2" w:rsidRDefault="00DC4DE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47C58">
                        <w:rPr>
                          <w:rFonts w:ascii="Century Gothic" w:hAnsi="Century Gothic" w:cs="Century Gothic"/>
                          <w:b/>
                          <w:bCs/>
                          <w:color w:val="FF0000"/>
                          <w:sz w:val="28"/>
                          <w:szCs w:val="28"/>
                        </w:rPr>
                        <w:t>GCC-CDL-DCAM-9-19</w:t>
                      </w:r>
                    </w:p>
                    <w:p w:rsidR="00DC4DE7" w:rsidRPr="00D94CE2" w:rsidRDefault="00DC4DE7" w:rsidP="007B5395">
                      <w:pPr>
                        <w:jc w:val="center"/>
                        <w:rPr>
                          <w:rFonts w:ascii="Century Gothic" w:hAnsi="Century Gothic" w:cs="Century Gothic"/>
                          <w:b/>
                          <w:bCs/>
                          <w:color w:val="FF0000"/>
                          <w:sz w:val="28"/>
                          <w:szCs w:val="28"/>
                        </w:rPr>
                      </w:pPr>
                    </w:p>
                    <w:p w:rsidR="00DC4DE7" w:rsidRPr="00D94CE2" w:rsidRDefault="00DC4DE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DC4DE7" w:rsidRPr="00103622" w:rsidRDefault="00DC4DE7" w:rsidP="007B5395">
                      <w:pPr>
                        <w:jc w:val="center"/>
                        <w:rPr>
                          <w:rFonts w:ascii="Century Gothic" w:hAnsi="Century Gothic"/>
                          <w:sz w:val="32"/>
                          <w:szCs w:val="32"/>
                          <w:lang w:val="es-ES_tradnl"/>
                        </w:rPr>
                      </w:pPr>
                    </w:p>
                    <w:p w:rsidR="00DC4DE7" w:rsidRPr="00103622" w:rsidRDefault="00DC4DE7" w:rsidP="007B5395">
                      <w:pPr>
                        <w:ind w:right="930"/>
                        <w:jc w:val="center"/>
                        <w:rPr>
                          <w:rFonts w:ascii="Century Gothic" w:hAnsi="Century Gothic"/>
                          <w:sz w:val="32"/>
                          <w:szCs w:val="32"/>
                          <w:lang w:val="es-ES_tradnl"/>
                        </w:rPr>
                      </w:pPr>
                    </w:p>
                    <w:p w:rsidR="00DC4DE7" w:rsidRPr="00103622" w:rsidRDefault="00DC4DE7" w:rsidP="007B5395">
                      <w:pPr>
                        <w:ind w:right="930"/>
                        <w:jc w:val="center"/>
                        <w:rPr>
                          <w:rFonts w:ascii="Century Gothic" w:hAnsi="Century Gothic"/>
                          <w:sz w:val="32"/>
                          <w:szCs w:val="32"/>
                          <w:lang w:val="es-ES_tradnl"/>
                        </w:rPr>
                      </w:pPr>
                    </w:p>
                    <w:p w:rsidR="00DC4DE7" w:rsidRDefault="00DC4DE7" w:rsidP="007B5395">
                      <w:pPr>
                        <w:ind w:right="930"/>
                        <w:jc w:val="center"/>
                        <w:rPr>
                          <w:rFonts w:ascii="Century Gothic" w:hAnsi="Century Gothic"/>
                          <w:lang w:val="es-ES_tradnl"/>
                        </w:rPr>
                      </w:pPr>
                    </w:p>
                    <w:p w:rsidR="00DC4DE7" w:rsidRPr="009C5A35" w:rsidRDefault="00DC4DE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4DE7" w:rsidRPr="00AD6AF2" w:rsidRDefault="00DC4DE7" w:rsidP="00795A5A">
                            <w:pPr>
                              <w:ind w:right="930"/>
                              <w:jc w:val="center"/>
                              <w:rPr>
                                <w:rFonts w:ascii="Century Gothic" w:hAnsi="Century Gothic"/>
                                <w:sz w:val="14"/>
                                <w:lang w:val="es-ES_tradnl"/>
                              </w:rPr>
                            </w:pPr>
                          </w:p>
                          <w:p w:rsidR="00DC4DE7" w:rsidRPr="00AD6AF2" w:rsidRDefault="00DC4DE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C4DE7" w:rsidRPr="00AD6AF2" w:rsidRDefault="00DC4DE7" w:rsidP="00795A5A">
                      <w:pPr>
                        <w:ind w:right="930"/>
                        <w:jc w:val="center"/>
                        <w:rPr>
                          <w:rFonts w:ascii="Century Gothic" w:hAnsi="Century Gothic"/>
                          <w:sz w:val="14"/>
                          <w:lang w:val="es-ES_tradnl"/>
                        </w:rPr>
                      </w:pPr>
                    </w:p>
                    <w:p w:rsidR="00DC4DE7" w:rsidRPr="00AD6AF2" w:rsidRDefault="00DC4DE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FF662E" w:rsidRDefault="00FF662E" w:rsidP="008C2EB6">
      <w:pPr>
        <w:jc w:val="center"/>
        <w:rPr>
          <w:rFonts w:ascii="Calibri" w:hAnsi="Calibri" w:cs="Calibri"/>
          <w:b/>
          <w:color w:val="FF0000"/>
          <w:sz w:val="18"/>
          <w:szCs w:val="18"/>
        </w:rPr>
      </w:pPr>
    </w:p>
    <w:p w:rsidR="00FF662E" w:rsidRDefault="00FF662E" w:rsidP="008C2EB6">
      <w:pPr>
        <w:jc w:val="center"/>
        <w:rPr>
          <w:rFonts w:ascii="Calibri" w:hAnsi="Calibri" w:cs="Calibri"/>
          <w:b/>
          <w:color w:val="FF0000"/>
          <w:sz w:val="18"/>
          <w:szCs w:val="18"/>
        </w:rPr>
      </w:pPr>
    </w:p>
    <w:p w:rsidR="00FF662E" w:rsidRDefault="00FF662E" w:rsidP="008C2EB6">
      <w:pPr>
        <w:jc w:val="center"/>
        <w:rPr>
          <w:rFonts w:ascii="Calibri" w:hAnsi="Calibri" w:cs="Calibri"/>
          <w:b/>
          <w:color w:val="FF0000"/>
          <w:sz w:val="18"/>
          <w:szCs w:val="18"/>
        </w:rPr>
      </w:pPr>
    </w:p>
    <w:p w:rsidR="00FF662E" w:rsidRDefault="00FF662E" w:rsidP="008C2EB6">
      <w:pPr>
        <w:jc w:val="center"/>
        <w:rPr>
          <w:rFonts w:ascii="Calibri" w:hAnsi="Calibri" w:cs="Calibri"/>
          <w:b/>
          <w:color w:val="FF0000"/>
          <w:sz w:val="18"/>
          <w:szCs w:val="18"/>
        </w:rPr>
      </w:pPr>
    </w:p>
    <w:p w:rsidR="00FF662E" w:rsidRDefault="00FF662E" w:rsidP="008C2EB6">
      <w:pPr>
        <w:jc w:val="center"/>
        <w:rPr>
          <w:rFonts w:ascii="Calibri" w:hAnsi="Calibri" w:cs="Calibri"/>
          <w:b/>
          <w:color w:val="FF0000"/>
          <w:sz w:val="18"/>
          <w:szCs w:val="18"/>
        </w:rPr>
      </w:pPr>
    </w:p>
    <w:p w:rsidR="00FF662E" w:rsidRDefault="00FF662E" w:rsidP="008C2EB6">
      <w:pPr>
        <w:jc w:val="center"/>
        <w:rPr>
          <w:rFonts w:ascii="Calibri" w:hAnsi="Calibri" w:cs="Calibri"/>
          <w:b/>
          <w:color w:val="FF0000"/>
          <w:sz w:val="18"/>
          <w:szCs w:val="18"/>
        </w:rPr>
      </w:pPr>
    </w:p>
    <w:p w:rsidR="00FF662E" w:rsidRDefault="00FF662E" w:rsidP="008C2EB6">
      <w:pPr>
        <w:jc w:val="center"/>
        <w:rPr>
          <w:rFonts w:ascii="Calibri" w:hAnsi="Calibri" w:cs="Calibri"/>
          <w:b/>
          <w:color w:val="FF0000"/>
          <w:sz w:val="18"/>
          <w:szCs w:val="18"/>
        </w:rPr>
      </w:pPr>
    </w:p>
    <w:p w:rsidR="00FF662E" w:rsidRPr="0073680C" w:rsidRDefault="00FF662E"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146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146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146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314667"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247C58">
            <w:pPr>
              <w:rPr>
                <w:rFonts w:asciiTheme="minorHAnsi" w:hAnsiTheme="minorHAnsi" w:cstheme="minorHAnsi"/>
                <w:sz w:val="22"/>
                <w:szCs w:val="22"/>
              </w:rPr>
            </w:pPr>
            <w:r w:rsidRPr="00276B80">
              <w:rPr>
                <w:rFonts w:asciiTheme="minorHAnsi" w:hAnsiTheme="minorHAnsi" w:cstheme="minorHAnsi"/>
                <w:sz w:val="22"/>
                <w:szCs w:val="22"/>
              </w:rPr>
              <w:t>Fecha:</w:t>
            </w:r>
            <w:r w:rsidR="00CB0321">
              <w:rPr>
                <w:rFonts w:asciiTheme="minorHAnsi" w:hAnsiTheme="minorHAnsi" w:cstheme="minorHAnsi"/>
                <w:sz w:val="22"/>
                <w:szCs w:val="22"/>
              </w:rPr>
              <w:t xml:space="preserve"> </w:t>
            </w:r>
            <w:r w:rsidR="00247C58">
              <w:rPr>
                <w:rFonts w:asciiTheme="minorHAnsi" w:hAnsiTheme="minorHAnsi" w:cstheme="minorHAnsi"/>
                <w:sz w:val="22"/>
                <w:szCs w:val="22"/>
              </w:rPr>
              <w:t>21</w:t>
            </w:r>
            <w:r w:rsidR="00314667">
              <w:rPr>
                <w:rFonts w:asciiTheme="minorHAnsi" w:hAnsiTheme="minorHAnsi" w:cstheme="minorHAnsi"/>
                <w:sz w:val="22"/>
                <w:szCs w:val="22"/>
              </w:rPr>
              <w:t>/03/2019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314667">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314667">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314667">
            <w:pP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4" w:type="dxa"/>
            <w:vAlign w:val="center"/>
          </w:tcPr>
          <w:p w:rsidR="00EA7EC8" w:rsidRPr="001C15EE" w:rsidRDefault="00314667"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314667">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314667">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314667">
            <w:pP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CC2381" w:rsidRDefault="00314667" w:rsidP="00EA7EC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314667">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314667">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314667">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314667">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1B5615" w:rsidRDefault="00314667" w:rsidP="00EA7EC8">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CB0321">
            <w:pPr>
              <w:rPr>
                <w:rFonts w:asciiTheme="minorHAnsi" w:hAnsiTheme="minorHAnsi" w:cstheme="minorHAnsi"/>
                <w:sz w:val="22"/>
                <w:szCs w:val="22"/>
              </w:rPr>
            </w:pPr>
            <w:r w:rsidRPr="00552079">
              <w:rPr>
                <w:rFonts w:asciiTheme="minorHAnsi" w:hAnsiTheme="minorHAnsi" w:cstheme="minorHAnsi"/>
                <w:sz w:val="22"/>
                <w:szCs w:val="22"/>
              </w:rPr>
              <w:t>Fecha:</w:t>
            </w:r>
            <w:r w:rsidR="00247C58">
              <w:rPr>
                <w:rFonts w:asciiTheme="minorHAnsi" w:hAnsiTheme="minorHAnsi" w:cstheme="minorHAnsi"/>
                <w:sz w:val="22"/>
                <w:szCs w:val="22"/>
              </w:rPr>
              <w:t xml:space="preserve"> 01/04</w:t>
            </w:r>
            <w:r w:rsidR="00314667">
              <w:rPr>
                <w:rFonts w:asciiTheme="minorHAnsi" w:hAnsiTheme="minorHAnsi" w:cstheme="minorHAnsi"/>
                <w:sz w:val="22"/>
                <w:szCs w:val="22"/>
              </w:rPr>
              <w:t>/2019</w:t>
            </w:r>
          </w:p>
        </w:tc>
        <w:tc>
          <w:tcPr>
            <w:tcW w:w="1528" w:type="dxa"/>
            <w:gridSpan w:val="2"/>
            <w:vAlign w:val="center"/>
          </w:tcPr>
          <w:p w:rsidR="00EA7EC8" w:rsidRPr="00552079" w:rsidRDefault="00EA7EC8" w:rsidP="00247C58">
            <w:pPr>
              <w:rPr>
                <w:rFonts w:asciiTheme="minorHAnsi" w:hAnsiTheme="minorHAnsi" w:cstheme="minorHAnsi"/>
                <w:sz w:val="22"/>
                <w:szCs w:val="22"/>
              </w:rPr>
            </w:pPr>
            <w:r w:rsidRPr="00552079">
              <w:rPr>
                <w:rFonts w:asciiTheme="minorHAnsi" w:hAnsiTheme="minorHAnsi" w:cstheme="minorHAnsi"/>
                <w:sz w:val="22"/>
                <w:szCs w:val="22"/>
              </w:rPr>
              <w:t>Hasta hora:</w:t>
            </w:r>
            <w:r w:rsidR="00314667">
              <w:rPr>
                <w:rFonts w:asciiTheme="minorHAnsi" w:hAnsiTheme="minorHAnsi" w:cstheme="minorHAnsi"/>
                <w:sz w:val="22"/>
                <w:szCs w:val="22"/>
              </w:rPr>
              <w:t xml:space="preserve"> 1</w:t>
            </w:r>
            <w:r w:rsidR="00247C58">
              <w:rPr>
                <w:rFonts w:asciiTheme="minorHAnsi" w:hAnsiTheme="minorHAnsi" w:cstheme="minorHAnsi"/>
                <w:sz w:val="22"/>
                <w:szCs w:val="22"/>
              </w:rPr>
              <w:t>1</w:t>
            </w:r>
            <w:r w:rsidR="00314667">
              <w:rPr>
                <w:rFonts w:asciiTheme="minorHAnsi" w:hAnsiTheme="minorHAnsi" w:cstheme="minorHAnsi"/>
                <w:sz w:val="22"/>
                <w:szCs w:val="22"/>
              </w:rPr>
              <w:t>:00 PM</w:t>
            </w:r>
          </w:p>
        </w:tc>
        <w:tc>
          <w:tcPr>
            <w:tcW w:w="3534" w:type="dxa"/>
          </w:tcPr>
          <w:p w:rsidR="00314667" w:rsidRPr="00667C58" w:rsidRDefault="00314667" w:rsidP="00314667">
            <w:pPr>
              <w:jc w:val="both"/>
              <w:rPr>
                <w:rFonts w:ascii="Calibri" w:hAnsi="Calibri" w:cs="Arial"/>
                <w:b/>
                <w:i/>
                <w:color w:val="FF0000"/>
                <w:sz w:val="16"/>
                <w:szCs w:val="16"/>
              </w:rPr>
            </w:pPr>
            <w:r w:rsidRPr="00667C58">
              <w:rPr>
                <w:rFonts w:ascii="Calibri" w:hAnsi="Calibri" w:cs="Arial"/>
                <w:b/>
                <w:i/>
                <w:color w:val="FF0000"/>
                <w:sz w:val="16"/>
                <w:szCs w:val="16"/>
              </w:rPr>
              <w:t xml:space="preserve">Lugar: </w:t>
            </w:r>
            <w:r w:rsidRPr="00667C58">
              <w:rPr>
                <w:rFonts w:ascii="Calibri" w:hAnsi="Calibri" w:cs="Arial"/>
                <w:i/>
                <w:color w:val="FF0000"/>
                <w:sz w:val="16"/>
                <w:szCs w:val="16"/>
              </w:rPr>
              <w:t>Av. Héroes del Chaco Final s/n, Zona Los Almendros, RIBERALTA – BENI - BOLIVIA</w:t>
            </w:r>
          </w:p>
          <w:p w:rsidR="00EA7EC8" w:rsidRPr="001B5615" w:rsidRDefault="00314667" w:rsidP="00314667">
            <w:pPr>
              <w:jc w:val="both"/>
              <w:rPr>
                <w:rFonts w:asciiTheme="minorHAnsi" w:hAnsiTheme="minorHAnsi" w:cstheme="minorHAnsi"/>
                <w:color w:val="FF0000"/>
                <w:sz w:val="22"/>
                <w:szCs w:val="22"/>
              </w:rPr>
            </w:pPr>
            <w:r w:rsidRPr="00667C58">
              <w:rPr>
                <w:rFonts w:ascii="Calibri" w:hAnsi="Calibri" w:cs="Arial"/>
                <w:b/>
                <w:i/>
                <w:color w:val="FF0000"/>
                <w:sz w:val="16"/>
                <w:szCs w:val="16"/>
              </w:rPr>
              <w:t xml:space="preserve">Responsable: </w:t>
            </w:r>
            <w:r w:rsidRPr="00667C58">
              <w:rPr>
                <w:rFonts w:ascii="Calibri" w:hAnsi="Calibri" w:cs="Arial"/>
                <w:i/>
                <w:color w:val="FF0000"/>
                <w:sz w:val="16"/>
                <w:szCs w:val="16"/>
              </w:rPr>
              <w:t>Lic. Omar Alejandro Palma Luna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314667">
            <w:pPr>
              <w:rPr>
                <w:rFonts w:asciiTheme="minorHAnsi" w:hAnsiTheme="minorHAnsi" w:cstheme="minorHAnsi"/>
                <w:sz w:val="22"/>
                <w:szCs w:val="22"/>
              </w:rPr>
            </w:pPr>
            <w:r w:rsidRPr="00552079">
              <w:rPr>
                <w:rFonts w:asciiTheme="minorHAnsi" w:hAnsiTheme="minorHAnsi" w:cstheme="minorHAnsi"/>
                <w:sz w:val="22"/>
                <w:szCs w:val="22"/>
              </w:rPr>
              <w:t>Fecha:</w:t>
            </w:r>
            <w:r w:rsidR="00247C58">
              <w:rPr>
                <w:rFonts w:asciiTheme="minorHAnsi" w:hAnsiTheme="minorHAnsi" w:cstheme="minorHAnsi"/>
                <w:sz w:val="22"/>
                <w:szCs w:val="22"/>
              </w:rPr>
              <w:t xml:space="preserve"> 01/04</w:t>
            </w:r>
            <w:r w:rsidR="00314667">
              <w:rPr>
                <w:rFonts w:asciiTheme="minorHAnsi" w:hAnsiTheme="minorHAnsi" w:cstheme="minorHAnsi"/>
                <w:sz w:val="22"/>
                <w:szCs w:val="22"/>
              </w:rPr>
              <w:t>/2019</w:t>
            </w:r>
          </w:p>
        </w:tc>
        <w:tc>
          <w:tcPr>
            <w:tcW w:w="1576" w:type="dxa"/>
            <w:gridSpan w:val="3"/>
            <w:vAlign w:val="center"/>
          </w:tcPr>
          <w:p w:rsidR="00314667"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r w:rsidR="00314667">
              <w:rPr>
                <w:rFonts w:asciiTheme="minorHAnsi" w:hAnsiTheme="minorHAnsi" w:cstheme="minorHAnsi"/>
                <w:sz w:val="22"/>
                <w:szCs w:val="22"/>
              </w:rPr>
              <w:t xml:space="preserve"> </w:t>
            </w:r>
          </w:p>
          <w:p w:rsidR="00EA7EC8" w:rsidRPr="00552079" w:rsidRDefault="00314667" w:rsidP="00CB0321">
            <w:pPr>
              <w:rPr>
                <w:rFonts w:asciiTheme="minorHAnsi" w:hAnsiTheme="minorHAnsi" w:cstheme="minorHAnsi"/>
                <w:sz w:val="22"/>
                <w:szCs w:val="22"/>
              </w:rPr>
            </w:pPr>
            <w:r>
              <w:rPr>
                <w:rFonts w:asciiTheme="minorHAnsi" w:hAnsiTheme="minorHAnsi" w:cstheme="minorHAnsi"/>
                <w:sz w:val="22"/>
                <w:szCs w:val="22"/>
              </w:rPr>
              <w:t>1</w:t>
            </w:r>
            <w:r w:rsidR="00247C58">
              <w:rPr>
                <w:rFonts w:asciiTheme="minorHAnsi" w:hAnsiTheme="minorHAnsi" w:cstheme="minorHAnsi"/>
                <w:sz w:val="22"/>
                <w:szCs w:val="22"/>
              </w:rPr>
              <w:t>1</w:t>
            </w:r>
            <w:r>
              <w:rPr>
                <w:rFonts w:asciiTheme="minorHAnsi" w:hAnsiTheme="minorHAnsi" w:cstheme="minorHAnsi"/>
                <w:sz w:val="22"/>
                <w:szCs w:val="22"/>
              </w:rPr>
              <w:t>:30 PM</w:t>
            </w:r>
          </w:p>
        </w:tc>
        <w:tc>
          <w:tcPr>
            <w:tcW w:w="3534" w:type="dxa"/>
            <w:vAlign w:val="center"/>
          </w:tcPr>
          <w:p w:rsidR="00314667" w:rsidRPr="0019246E" w:rsidRDefault="00314667" w:rsidP="00314667">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427EB">
              <w:rPr>
                <w:rFonts w:ascii="Calibri" w:hAnsi="Calibri" w:cs="Arial"/>
                <w:i/>
                <w:color w:val="FF0000"/>
                <w:sz w:val="16"/>
                <w:szCs w:val="16"/>
              </w:rPr>
              <w:t xml:space="preserve">Av. Héroes del Chaco Final s/n, Zona Los Almendros, </w:t>
            </w:r>
            <w:r>
              <w:rPr>
                <w:rFonts w:ascii="Calibri" w:hAnsi="Calibri" w:cs="Arial"/>
                <w:i/>
                <w:color w:val="FF0000"/>
                <w:sz w:val="16"/>
                <w:szCs w:val="16"/>
              </w:rPr>
              <w:t xml:space="preserve">(Unidad de Contrataciones) </w:t>
            </w:r>
            <w:r w:rsidRPr="002427EB">
              <w:rPr>
                <w:rFonts w:ascii="Calibri" w:hAnsi="Calibri" w:cs="Arial"/>
                <w:i/>
                <w:color w:val="FF0000"/>
                <w:sz w:val="16"/>
                <w:szCs w:val="16"/>
              </w:rPr>
              <w:t>RIBERALTA – BENI - BOLIVIA</w:t>
            </w:r>
          </w:p>
          <w:p w:rsidR="00EA7EC8" w:rsidRPr="001B5615" w:rsidRDefault="00314667" w:rsidP="00314667">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2427EB">
              <w:rPr>
                <w:rFonts w:ascii="Calibri" w:hAnsi="Calibri" w:cs="Arial"/>
                <w:i/>
                <w:color w:val="FF0000"/>
                <w:sz w:val="16"/>
                <w:szCs w:val="16"/>
              </w:rPr>
              <w:t>Lic. Omar Alejandro Palma Luna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247C58" w:rsidP="00CD1EA2">
            <w:pPr>
              <w:jc w:val="both"/>
              <w:rPr>
                <w:rFonts w:asciiTheme="minorHAnsi" w:hAnsiTheme="minorHAnsi" w:cstheme="minorHAnsi"/>
                <w:szCs w:val="22"/>
              </w:rPr>
            </w:pPr>
            <w:r>
              <w:rPr>
                <w:rFonts w:asciiTheme="minorHAnsi" w:hAnsiTheme="minorHAnsi" w:cstheme="minorHAnsi"/>
                <w:i/>
                <w:color w:val="FF0000"/>
                <w:szCs w:val="22"/>
              </w:rPr>
              <w:t>12</w:t>
            </w:r>
            <w:r w:rsidR="00314667">
              <w:rPr>
                <w:rFonts w:asciiTheme="minorHAnsi" w:hAnsiTheme="minorHAnsi" w:cstheme="minorHAnsi"/>
                <w:i/>
                <w:color w:val="FF0000"/>
                <w:szCs w:val="22"/>
              </w:rPr>
              <w:t>/0</w:t>
            </w:r>
            <w:r w:rsidR="00CD1EA2">
              <w:rPr>
                <w:rFonts w:asciiTheme="minorHAnsi" w:hAnsiTheme="minorHAnsi" w:cstheme="minorHAnsi"/>
                <w:i/>
                <w:color w:val="FF0000"/>
                <w:szCs w:val="22"/>
              </w:rPr>
              <w:t>4</w:t>
            </w:r>
            <w:r w:rsidR="00314667">
              <w:rPr>
                <w:rFonts w:asciiTheme="minorHAnsi" w:hAnsiTheme="minorHAnsi" w:cstheme="minorHAnsi"/>
                <w:i/>
                <w:color w:val="FF0000"/>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247C58" w:rsidP="00CD1EA2">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03/05</w:t>
            </w:r>
            <w:r w:rsidR="00314667">
              <w:rPr>
                <w:rFonts w:asciiTheme="minorHAnsi" w:hAnsiTheme="minorHAnsi" w:cstheme="minorHAnsi"/>
                <w:i/>
                <w:color w:val="FF0000"/>
                <w:szCs w:val="22"/>
              </w:rPr>
              <w:t>/2019</w:t>
            </w:r>
          </w:p>
        </w:tc>
      </w:tr>
    </w:tbl>
    <w:p w:rsidR="00C6589E" w:rsidRDefault="00C6589E" w:rsidP="00D62DD9">
      <w:pPr>
        <w:rPr>
          <w:rFonts w:asciiTheme="minorHAnsi" w:hAnsiTheme="minorHAnsi" w:cstheme="minorHAnsi"/>
          <w:sz w:val="22"/>
          <w:szCs w:val="22"/>
        </w:rPr>
      </w:pPr>
    </w:p>
    <w:p w:rsidR="00F56B83" w:rsidRDefault="00F56B83"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3E27FC" w:rsidP="00F56B83">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F56B83">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F56B83" w:rsidRPr="006F470A" w:rsidTr="00F56B8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56B83" w:rsidRPr="00F56B83" w:rsidRDefault="00F56B83" w:rsidP="00F56B83">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F56B83" w:rsidRPr="00F56B83" w:rsidRDefault="00F56B83" w:rsidP="00F56B83">
            <w:pPr>
              <w:pStyle w:val="TableParagraph"/>
              <w:jc w:val="center"/>
              <w:rPr>
                <w:rFonts w:cs="Calibri"/>
                <w:color w:val="000000"/>
                <w:sz w:val="18"/>
                <w:szCs w:val="18"/>
                <w:lang w:val="es-BO" w:eastAsia="es-BO"/>
              </w:rPr>
            </w:pPr>
            <w:r w:rsidRPr="00F56B83">
              <w:rPr>
                <w:rFonts w:cs="Calibri"/>
                <w:bCs/>
                <w:color w:val="000000"/>
                <w:sz w:val="18"/>
                <w:szCs w:val="18"/>
                <w:lang w:val="es-BO" w:eastAsia="es-BO"/>
              </w:rPr>
              <w:t>BAÑO MARIA  (</w:t>
            </w:r>
            <w:r w:rsidR="00E3449C" w:rsidRPr="00F56B83">
              <w:rPr>
                <w:rFonts w:cs="Calibri"/>
                <w:bCs/>
                <w:color w:val="000000"/>
                <w:sz w:val="18"/>
                <w:szCs w:val="18"/>
                <w:lang w:val="es-BO" w:eastAsia="es-BO"/>
              </w:rPr>
              <w:t>PRESIÓN</w:t>
            </w:r>
            <w:r w:rsidRPr="00F56B83">
              <w:rPr>
                <w:rFonts w:cs="Calibri"/>
                <w:bCs/>
                <w:color w:val="000000"/>
                <w:sz w:val="18"/>
                <w:szCs w:val="18"/>
                <w:lang w:val="es-BO" w:eastAsia="es-BO"/>
              </w:rPr>
              <w:t xml:space="preserve"> DE VAPOR REID)</w:t>
            </w:r>
          </w:p>
        </w:tc>
        <w:tc>
          <w:tcPr>
            <w:tcW w:w="1309" w:type="dxa"/>
            <w:tcBorders>
              <w:top w:val="nil"/>
              <w:left w:val="nil"/>
              <w:bottom w:val="single" w:sz="8" w:space="0" w:color="auto"/>
              <w:right w:val="single" w:sz="4" w:space="0" w:color="auto"/>
            </w:tcBorders>
            <w:shd w:val="clear" w:color="auto" w:fill="auto"/>
            <w:noWrap/>
            <w:vAlign w:val="center"/>
          </w:tcPr>
          <w:p w:rsidR="00F56B83" w:rsidRPr="00F56B83" w:rsidRDefault="00F56B83" w:rsidP="00F56B83">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SET</w:t>
            </w:r>
          </w:p>
        </w:tc>
        <w:tc>
          <w:tcPr>
            <w:tcW w:w="1225" w:type="dxa"/>
            <w:tcBorders>
              <w:top w:val="nil"/>
              <w:left w:val="single" w:sz="4" w:space="0" w:color="auto"/>
              <w:bottom w:val="single" w:sz="8" w:space="0" w:color="auto"/>
              <w:right w:val="single" w:sz="8" w:space="0" w:color="auto"/>
            </w:tcBorders>
            <w:shd w:val="clear" w:color="auto" w:fill="auto"/>
            <w:vAlign w:val="center"/>
          </w:tcPr>
          <w:p w:rsidR="00F56B83" w:rsidRPr="00F56B83" w:rsidRDefault="00F56B83" w:rsidP="00F56B83">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F56B83" w:rsidRPr="00F56B83" w:rsidRDefault="00F56B83" w:rsidP="00F56B83">
            <w:pPr>
              <w:jc w:val="right"/>
              <w:rPr>
                <w:rFonts w:ascii="Calibri" w:hAnsi="Calibri" w:cs="Calibri"/>
                <w:color w:val="000000"/>
                <w:sz w:val="18"/>
                <w:szCs w:val="18"/>
                <w:lang w:eastAsia="es-BO"/>
              </w:rPr>
            </w:pPr>
            <w:r w:rsidRPr="00F56B83">
              <w:rPr>
                <w:rFonts w:ascii="Calibri" w:hAnsi="Calibri" w:cs="Calibri"/>
                <w:color w:val="000000"/>
                <w:sz w:val="18"/>
                <w:szCs w:val="18"/>
                <w:lang w:eastAsia="es-BO"/>
              </w:rPr>
              <w:t>198.890,00</w:t>
            </w:r>
          </w:p>
        </w:tc>
        <w:tc>
          <w:tcPr>
            <w:tcW w:w="1951" w:type="dxa"/>
            <w:tcBorders>
              <w:top w:val="nil"/>
              <w:left w:val="nil"/>
              <w:bottom w:val="single" w:sz="8" w:space="0" w:color="auto"/>
              <w:right w:val="single" w:sz="8" w:space="0" w:color="auto"/>
            </w:tcBorders>
            <w:shd w:val="clear" w:color="auto" w:fill="auto"/>
            <w:noWrap/>
            <w:vAlign w:val="center"/>
          </w:tcPr>
          <w:p w:rsidR="00F56B83" w:rsidRPr="00F56B83" w:rsidRDefault="00F56B83" w:rsidP="00F56B83">
            <w:pPr>
              <w:jc w:val="right"/>
              <w:rPr>
                <w:rFonts w:ascii="Calibri" w:hAnsi="Calibri" w:cs="Calibri"/>
                <w:color w:val="000000"/>
                <w:sz w:val="18"/>
                <w:szCs w:val="18"/>
                <w:lang w:eastAsia="es-BO"/>
              </w:rPr>
            </w:pPr>
            <w:r w:rsidRPr="00F56B83">
              <w:rPr>
                <w:rFonts w:ascii="Calibri" w:hAnsi="Calibri" w:cs="Calibri"/>
                <w:color w:val="000000"/>
                <w:sz w:val="18"/>
                <w:szCs w:val="18"/>
                <w:lang w:eastAsia="es-BO"/>
              </w:rPr>
              <w:t>198.890,00</w:t>
            </w:r>
          </w:p>
        </w:tc>
      </w:tr>
      <w:tr w:rsidR="00F56B83" w:rsidRPr="006F470A" w:rsidTr="00F56B8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56B83" w:rsidRPr="00F56B83" w:rsidRDefault="00F56B83" w:rsidP="00F56B83">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F56B83" w:rsidRPr="00F56B83" w:rsidRDefault="00F56B83" w:rsidP="00F56B83">
            <w:pPr>
              <w:jc w:val="center"/>
              <w:rPr>
                <w:rFonts w:ascii="Calibri" w:hAnsi="Calibri" w:cs="Calibri"/>
                <w:color w:val="000000"/>
                <w:sz w:val="18"/>
                <w:szCs w:val="18"/>
                <w:lang w:eastAsia="es-BO"/>
              </w:rPr>
            </w:pPr>
            <w:r w:rsidRPr="00F56B83">
              <w:rPr>
                <w:rFonts w:ascii="Calibri" w:hAnsi="Calibri" w:cs="Calibri"/>
                <w:bCs/>
                <w:color w:val="000000"/>
                <w:sz w:val="18"/>
                <w:szCs w:val="18"/>
                <w:lang w:val="en-US" w:eastAsia="es-BO"/>
              </w:rPr>
              <w:t>DESTILADOR  (HDA620 Destilador)</w:t>
            </w:r>
          </w:p>
        </w:tc>
        <w:tc>
          <w:tcPr>
            <w:tcW w:w="1309" w:type="dxa"/>
            <w:tcBorders>
              <w:top w:val="nil"/>
              <w:left w:val="nil"/>
              <w:bottom w:val="single" w:sz="8" w:space="0" w:color="auto"/>
              <w:right w:val="single" w:sz="4" w:space="0" w:color="auto"/>
            </w:tcBorders>
            <w:shd w:val="clear" w:color="auto" w:fill="auto"/>
            <w:noWrap/>
            <w:vAlign w:val="center"/>
          </w:tcPr>
          <w:p w:rsidR="00F56B83" w:rsidRPr="00F56B83" w:rsidRDefault="00F56B83" w:rsidP="00F56B83">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SET</w:t>
            </w:r>
          </w:p>
        </w:tc>
        <w:tc>
          <w:tcPr>
            <w:tcW w:w="1225" w:type="dxa"/>
            <w:tcBorders>
              <w:top w:val="nil"/>
              <w:left w:val="single" w:sz="4" w:space="0" w:color="auto"/>
              <w:bottom w:val="single" w:sz="8" w:space="0" w:color="auto"/>
              <w:right w:val="single" w:sz="8" w:space="0" w:color="auto"/>
            </w:tcBorders>
            <w:shd w:val="clear" w:color="auto" w:fill="auto"/>
            <w:vAlign w:val="center"/>
          </w:tcPr>
          <w:p w:rsidR="00F56B83" w:rsidRPr="00F56B83" w:rsidRDefault="00F56B83" w:rsidP="00F56B83">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F56B83" w:rsidRPr="00F56B83" w:rsidRDefault="00F56B83" w:rsidP="00F56B83">
            <w:pPr>
              <w:jc w:val="right"/>
              <w:rPr>
                <w:rFonts w:ascii="Calibri" w:hAnsi="Calibri" w:cs="Calibri"/>
                <w:color w:val="000000"/>
                <w:sz w:val="18"/>
                <w:szCs w:val="18"/>
                <w:lang w:eastAsia="es-BO"/>
              </w:rPr>
            </w:pPr>
            <w:r w:rsidRPr="00F56B83">
              <w:rPr>
                <w:rFonts w:ascii="Calibri" w:hAnsi="Calibri" w:cs="Calibri"/>
                <w:color w:val="000000"/>
                <w:sz w:val="18"/>
                <w:szCs w:val="18"/>
                <w:lang w:eastAsia="es-BO"/>
              </w:rPr>
              <w:t>165.980,00</w:t>
            </w:r>
          </w:p>
        </w:tc>
        <w:tc>
          <w:tcPr>
            <w:tcW w:w="1951" w:type="dxa"/>
            <w:tcBorders>
              <w:top w:val="nil"/>
              <w:left w:val="nil"/>
              <w:bottom w:val="single" w:sz="8" w:space="0" w:color="auto"/>
              <w:right w:val="single" w:sz="8" w:space="0" w:color="auto"/>
            </w:tcBorders>
            <w:shd w:val="clear" w:color="auto" w:fill="auto"/>
            <w:noWrap/>
            <w:vAlign w:val="center"/>
          </w:tcPr>
          <w:p w:rsidR="00F56B83" w:rsidRPr="00F56B83" w:rsidRDefault="00F56B83" w:rsidP="00F56B83">
            <w:pPr>
              <w:jc w:val="right"/>
              <w:rPr>
                <w:rFonts w:ascii="Calibri" w:hAnsi="Calibri" w:cs="Calibri"/>
                <w:color w:val="000000"/>
                <w:sz w:val="18"/>
                <w:szCs w:val="18"/>
                <w:lang w:eastAsia="es-BO"/>
              </w:rPr>
            </w:pPr>
            <w:r w:rsidRPr="00F56B83">
              <w:rPr>
                <w:rFonts w:ascii="Calibri" w:hAnsi="Calibri" w:cs="Calibri"/>
                <w:color w:val="000000"/>
                <w:sz w:val="18"/>
                <w:szCs w:val="18"/>
                <w:lang w:eastAsia="es-BO"/>
              </w:rPr>
              <w:t>165.980,00</w:t>
            </w:r>
          </w:p>
        </w:tc>
      </w:tr>
      <w:tr w:rsidR="00F56B83" w:rsidRPr="006F470A" w:rsidTr="00F56B8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56B83" w:rsidRPr="00F56B83" w:rsidRDefault="00F56B83" w:rsidP="00F56B83">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F56B83" w:rsidRPr="00F56B83" w:rsidRDefault="00F56B83" w:rsidP="00F56B83">
            <w:pPr>
              <w:jc w:val="center"/>
              <w:rPr>
                <w:rFonts w:ascii="Calibri" w:hAnsi="Calibri" w:cs="Calibri"/>
                <w:color w:val="000000"/>
                <w:sz w:val="18"/>
                <w:szCs w:val="18"/>
                <w:lang w:eastAsia="es-BO"/>
              </w:rPr>
            </w:pPr>
            <w:r w:rsidRPr="00F56B83">
              <w:rPr>
                <w:rFonts w:ascii="Calibri" w:hAnsi="Calibri" w:cs="Calibri"/>
                <w:bCs/>
                <w:color w:val="000000"/>
                <w:sz w:val="18"/>
                <w:szCs w:val="18"/>
                <w:lang w:val="es-BO" w:eastAsia="es-BO"/>
              </w:rPr>
              <w:t xml:space="preserve">CENTRIFUGA DE 4 </w:t>
            </w:r>
            <w:r w:rsidR="00DC4DE7" w:rsidRPr="00F56B83">
              <w:rPr>
                <w:rFonts w:ascii="Calibri" w:hAnsi="Calibri" w:cs="Calibri"/>
                <w:bCs/>
                <w:color w:val="000000"/>
                <w:sz w:val="18"/>
                <w:szCs w:val="18"/>
                <w:lang w:val="es-BO" w:eastAsia="es-BO"/>
              </w:rPr>
              <w:t>POSICIONES</w:t>
            </w:r>
            <w:r w:rsidRPr="00F56B83">
              <w:rPr>
                <w:rFonts w:ascii="Calibri" w:hAnsi="Calibri" w:cs="Calibri"/>
                <w:bCs/>
                <w:color w:val="000000"/>
                <w:sz w:val="18"/>
                <w:szCs w:val="18"/>
                <w:lang w:val="es-BO" w:eastAsia="es-BO"/>
              </w:rPr>
              <w:t xml:space="preserve">  (SETA OIL)</w:t>
            </w:r>
          </w:p>
        </w:tc>
        <w:tc>
          <w:tcPr>
            <w:tcW w:w="1309" w:type="dxa"/>
            <w:tcBorders>
              <w:top w:val="nil"/>
              <w:left w:val="nil"/>
              <w:bottom w:val="single" w:sz="8" w:space="0" w:color="auto"/>
              <w:right w:val="single" w:sz="4" w:space="0" w:color="auto"/>
            </w:tcBorders>
            <w:shd w:val="clear" w:color="auto" w:fill="auto"/>
            <w:noWrap/>
            <w:vAlign w:val="center"/>
          </w:tcPr>
          <w:p w:rsidR="00F56B83" w:rsidRPr="00F56B83" w:rsidRDefault="00F56B83" w:rsidP="00F56B83">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SET</w:t>
            </w:r>
          </w:p>
        </w:tc>
        <w:tc>
          <w:tcPr>
            <w:tcW w:w="1225" w:type="dxa"/>
            <w:tcBorders>
              <w:top w:val="nil"/>
              <w:left w:val="single" w:sz="4" w:space="0" w:color="auto"/>
              <w:bottom w:val="single" w:sz="8" w:space="0" w:color="auto"/>
              <w:right w:val="single" w:sz="8" w:space="0" w:color="auto"/>
            </w:tcBorders>
            <w:shd w:val="clear" w:color="auto" w:fill="auto"/>
            <w:vAlign w:val="center"/>
          </w:tcPr>
          <w:p w:rsidR="00F56B83" w:rsidRPr="00F56B83" w:rsidRDefault="00F56B83" w:rsidP="00F56B83">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F56B83" w:rsidRPr="00F56B83" w:rsidRDefault="00F56B83" w:rsidP="00F56B83">
            <w:pPr>
              <w:jc w:val="right"/>
              <w:rPr>
                <w:rFonts w:ascii="Calibri" w:hAnsi="Calibri" w:cs="Calibri"/>
                <w:color w:val="000000"/>
                <w:sz w:val="18"/>
                <w:szCs w:val="18"/>
                <w:lang w:eastAsia="es-BO"/>
              </w:rPr>
            </w:pPr>
            <w:r w:rsidRPr="00F56B83">
              <w:rPr>
                <w:rFonts w:ascii="Calibri" w:hAnsi="Calibri" w:cs="Calibri"/>
                <w:color w:val="000000"/>
                <w:sz w:val="18"/>
                <w:szCs w:val="18"/>
                <w:lang w:eastAsia="es-BO"/>
              </w:rPr>
              <w:t>238.995,00</w:t>
            </w:r>
          </w:p>
        </w:tc>
        <w:tc>
          <w:tcPr>
            <w:tcW w:w="1951" w:type="dxa"/>
            <w:tcBorders>
              <w:top w:val="nil"/>
              <w:left w:val="nil"/>
              <w:bottom w:val="single" w:sz="8" w:space="0" w:color="auto"/>
              <w:right w:val="single" w:sz="8" w:space="0" w:color="auto"/>
            </w:tcBorders>
            <w:shd w:val="clear" w:color="auto" w:fill="auto"/>
            <w:noWrap/>
            <w:vAlign w:val="center"/>
          </w:tcPr>
          <w:p w:rsidR="00F56B83" w:rsidRPr="00F56B83" w:rsidRDefault="00F56B83" w:rsidP="00F56B83">
            <w:pPr>
              <w:jc w:val="right"/>
              <w:rPr>
                <w:rFonts w:ascii="Calibri" w:hAnsi="Calibri" w:cs="Calibri"/>
                <w:color w:val="000000"/>
                <w:sz w:val="18"/>
                <w:szCs w:val="18"/>
                <w:lang w:eastAsia="es-BO"/>
              </w:rPr>
            </w:pPr>
            <w:r w:rsidRPr="00F56B83">
              <w:rPr>
                <w:rFonts w:ascii="Calibri" w:hAnsi="Calibri" w:cs="Calibri"/>
                <w:color w:val="000000"/>
                <w:sz w:val="18"/>
                <w:szCs w:val="18"/>
                <w:lang w:eastAsia="es-BO"/>
              </w:rPr>
              <w:t>238.995,00</w:t>
            </w:r>
          </w:p>
        </w:tc>
      </w:tr>
      <w:tr w:rsidR="00103622" w:rsidRPr="006F470A" w:rsidTr="00F56B83">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F56B83" w:rsidRDefault="00F56B83" w:rsidP="00B37050">
            <w:pPr>
              <w:jc w:val="right"/>
              <w:rPr>
                <w:rFonts w:asciiTheme="minorHAnsi" w:hAnsiTheme="minorHAnsi" w:cstheme="minorHAnsi"/>
                <w:b/>
                <w:color w:val="000000"/>
                <w:lang w:val="es-BO" w:eastAsia="es-BO"/>
              </w:rPr>
            </w:pPr>
            <w:r w:rsidRPr="00F56B83">
              <w:rPr>
                <w:rFonts w:asciiTheme="minorHAnsi" w:hAnsiTheme="minorHAnsi" w:cstheme="minorHAnsi"/>
                <w:b/>
                <w:color w:val="000000"/>
                <w:lang w:val="es-BO" w:eastAsia="es-BO"/>
              </w:rPr>
              <w:fldChar w:fldCharType="begin"/>
            </w:r>
            <w:r w:rsidRPr="00F56B83">
              <w:rPr>
                <w:rFonts w:asciiTheme="minorHAnsi" w:hAnsiTheme="minorHAnsi" w:cstheme="minorHAnsi"/>
                <w:b/>
                <w:color w:val="000000"/>
                <w:lang w:val="es-BO" w:eastAsia="es-BO"/>
              </w:rPr>
              <w:instrText xml:space="preserve"> =SUM(ABOVE) </w:instrText>
            </w:r>
            <w:r w:rsidRPr="00F56B83">
              <w:rPr>
                <w:rFonts w:asciiTheme="minorHAnsi" w:hAnsiTheme="minorHAnsi" w:cstheme="minorHAnsi"/>
                <w:b/>
                <w:color w:val="000000"/>
                <w:lang w:val="es-BO" w:eastAsia="es-BO"/>
              </w:rPr>
              <w:fldChar w:fldCharType="separate"/>
            </w:r>
            <w:r w:rsidRPr="00F56B83">
              <w:rPr>
                <w:rFonts w:asciiTheme="minorHAnsi" w:hAnsiTheme="minorHAnsi" w:cstheme="minorHAnsi"/>
                <w:b/>
                <w:noProof/>
                <w:color w:val="000000"/>
                <w:lang w:val="es-BO" w:eastAsia="es-BO"/>
              </w:rPr>
              <w:t>603.865</w:t>
            </w:r>
            <w:r w:rsidRPr="00F56B83">
              <w:rPr>
                <w:rFonts w:asciiTheme="minorHAnsi" w:hAnsiTheme="minorHAnsi" w:cstheme="minorHAnsi"/>
                <w:b/>
                <w:color w:val="000000"/>
                <w:lang w:val="es-BO" w:eastAsia="es-BO"/>
              </w:rPr>
              <w:fldChar w:fldCharType="end"/>
            </w:r>
            <w:r>
              <w:rPr>
                <w:rFonts w:asciiTheme="minorHAnsi" w:hAnsiTheme="minorHAnsi" w:cstheme="minorHAnsi"/>
                <w:b/>
                <w:color w:val="000000"/>
                <w:lang w:val="es-BO" w:eastAsia="es-BO"/>
              </w:rPr>
              <w:t>,00</w:t>
            </w:r>
          </w:p>
        </w:tc>
      </w:tr>
    </w:tbl>
    <w:p w:rsidR="00103622" w:rsidRPr="006F470A" w:rsidRDefault="00103622" w:rsidP="00B37050">
      <w:pPr>
        <w:jc w:val="center"/>
        <w:rPr>
          <w:rFonts w:asciiTheme="minorHAnsi" w:hAnsiTheme="minorHAnsi" w:cstheme="minorHAnsi"/>
          <w:b/>
          <w:sz w:val="22"/>
          <w:szCs w:val="22"/>
        </w:rPr>
      </w:pPr>
    </w:p>
    <w:p w:rsidR="00F56B83" w:rsidRDefault="00F56B83" w:rsidP="00B37050">
      <w:pPr>
        <w:jc w:val="center"/>
        <w:rPr>
          <w:rFonts w:asciiTheme="minorHAnsi" w:hAnsiTheme="minorHAnsi" w:cstheme="minorHAnsi"/>
          <w:b/>
          <w:sz w:val="22"/>
          <w:szCs w:val="22"/>
        </w:rPr>
      </w:pPr>
    </w:p>
    <w:p w:rsidR="00F56B83" w:rsidRDefault="00F56B83"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A16AC3">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A16AC3">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A16AC3">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A16AC3">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A16AC3">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A16AC3">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A16AC3">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A16AC3">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206FA4">
        <w:rPr>
          <w:rFonts w:asciiTheme="minorHAnsi" w:hAnsiTheme="minorHAnsi" w:cstheme="minorHAnsi"/>
          <w:b/>
          <w:sz w:val="22"/>
          <w:szCs w:val="22"/>
        </w:rPr>
        <w:t xml:space="preserve"> </w:t>
      </w:r>
      <w:r w:rsidR="00206FA4">
        <w:rPr>
          <w:rFonts w:asciiTheme="minorHAnsi" w:hAnsiTheme="minorHAnsi" w:cstheme="minorHAnsi"/>
          <w:b/>
          <w:color w:val="FF0000"/>
          <w:sz w:val="22"/>
          <w:szCs w:val="22"/>
        </w:rPr>
        <w:t>“</w:t>
      </w:r>
      <w:r w:rsidR="00206FA4" w:rsidRPr="00207ADB">
        <w:rPr>
          <w:rFonts w:asciiTheme="minorHAnsi" w:hAnsiTheme="minorHAnsi" w:cstheme="minorHAnsi"/>
          <w:b/>
          <w:color w:val="FF0000"/>
          <w:sz w:val="22"/>
          <w:szCs w:val="22"/>
        </w:rPr>
        <w:t>NO APLICA</w:t>
      </w:r>
      <w:r w:rsidR="00206FA4">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A16AC3">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A16AC3">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16AC3">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A16AC3">
      <w:pPr>
        <w:pStyle w:val="Sinespaciado4"/>
        <w:numPr>
          <w:ilvl w:val="0"/>
          <w:numId w:val="27"/>
        </w:numPr>
        <w:ind w:left="851"/>
        <w:jc w:val="both"/>
      </w:pPr>
      <w:r w:rsidRPr="006F470A">
        <w:t>Que tengan sentencia ejecutoriada, con impedimento para ejercer el comercio.</w:t>
      </w:r>
    </w:p>
    <w:p w:rsidR="006A773C" w:rsidRPr="006F470A" w:rsidRDefault="006A773C" w:rsidP="00A16AC3">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A16AC3">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A16AC3">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A16AC3">
      <w:pPr>
        <w:pStyle w:val="Sinespaciado4"/>
        <w:numPr>
          <w:ilvl w:val="0"/>
          <w:numId w:val="27"/>
        </w:numPr>
        <w:ind w:left="851"/>
        <w:jc w:val="both"/>
      </w:pPr>
      <w:r w:rsidRPr="002932FE">
        <w:lastRenderedPageBreak/>
        <w:t>Que hubiesen declarado su disolución o quiebra.</w:t>
      </w:r>
    </w:p>
    <w:p w:rsidR="006A773C" w:rsidRPr="006F470A" w:rsidRDefault="006A773C" w:rsidP="00A16AC3">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16AC3">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A16AC3">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16AC3">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16AC3">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423F7A">
        <w:rPr>
          <w:rFonts w:asciiTheme="minorHAnsi" w:hAnsiTheme="minorHAnsi" w:cstheme="minorHAnsi"/>
          <w:color w:val="FF0000"/>
          <w:sz w:val="22"/>
          <w:szCs w:val="22"/>
        </w:rPr>
        <w:t>.</w:t>
      </w:r>
    </w:p>
    <w:p w:rsidR="00423F7A" w:rsidRDefault="00423F7A"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16AC3">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A16AC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A16AC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A16AC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A16AC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A16AC3">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A16AC3">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A16AC3">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A16AC3">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A16AC3">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A16AC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A16AC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FF662E" w:rsidRPr="006F470A" w:rsidRDefault="00FF662E"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A16AC3">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A16AC3">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16AC3">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A16AC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A16AC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A16AC3">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A16AC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A16AC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A16AC3">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A16AC3">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A16AC3">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A16AC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A16AC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A16AC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423F7A"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w:t>
      </w:r>
      <w:r w:rsidR="00A11440"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125A51"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A11440"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16AC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16AC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16AC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A16AC3">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A16AC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A16AC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A16AC3">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FF662E" w:rsidRDefault="00FF662E" w:rsidP="00B37050">
      <w:pPr>
        <w:ind w:left="567"/>
        <w:jc w:val="both"/>
        <w:rPr>
          <w:rFonts w:asciiTheme="minorHAnsi" w:hAnsiTheme="minorHAnsi" w:cstheme="minorHAnsi"/>
          <w:sz w:val="22"/>
          <w:szCs w:val="22"/>
        </w:rPr>
      </w:pPr>
    </w:p>
    <w:p w:rsidR="00FF662E" w:rsidRDefault="00FF662E" w:rsidP="00B37050">
      <w:pPr>
        <w:ind w:left="567"/>
        <w:jc w:val="both"/>
        <w:rPr>
          <w:rFonts w:asciiTheme="minorHAnsi" w:hAnsiTheme="minorHAnsi" w:cstheme="minorHAnsi"/>
          <w:sz w:val="22"/>
          <w:szCs w:val="22"/>
        </w:rPr>
      </w:pPr>
    </w:p>
    <w:p w:rsidR="00FF662E" w:rsidRDefault="00FF662E"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16AC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A16AC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16AC3">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16AC3">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16AC3">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125A51" w:rsidRDefault="006E23E4" w:rsidP="00A16AC3">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125A51">
        <w:rPr>
          <w:rFonts w:asciiTheme="minorHAnsi" w:hAnsiTheme="minorHAnsi" w:cstheme="minorHAnsi"/>
          <w:sz w:val="22"/>
          <w:szCs w:val="22"/>
        </w:rPr>
        <w:t xml:space="preserve">Original de la Garantía de Seriedad de Propuesta </w:t>
      </w:r>
    </w:p>
    <w:p w:rsidR="00125A51" w:rsidRPr="00125A51" w:rsidRDefault="00125A51" w:rsidP="00125A51">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A16AC3">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16AC3">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16AC3">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16AC3">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A16AC3">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A16AC3">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A16AC3">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A16AC3">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16AC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16AC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C30468" w:rsidRDefault="00C30468" w:rsidP="00775867">
      <w:pPr>
        <w:jc w:val="center"/>
        <w:rPr>
          <w:rFonts w:asciiTheme="minorHAnsi" w:hAnsiTheme="minorHAnsi" w:cstheme="minorHAnsi"/>
          <w:b/>
          <w:sz w:val="22"/>
          <w:szCs w:val="22"/>
        </w:rPr>
      </w:pPr>
    </w:p>
    <w:p w:rsidR="004A3F58" w:rsidRDefault="004A3F58" w:rsidP="00775867">
      <w:pPr>
        <w:jc w:val="center"/>
        <w:rPr>
          <w:rFonts w:asciiTheme="minorHAnsi" w:hAnsiTheme="minorHAnsi" w:cstheme="minorHAnsi"/>
          <w:b/>
          <w:sz w:val="22"/>
          <w:szCs w:val="22"/>
        </w:rPr>
      </w:pPr>
    </w:p>
    <w:p w:rsidR="004A3F58" w:rsidRDefault="004A3F58" w:rsidP="00775867">
      <w:pPr>
        <w:jc w:val="center"/>
        <w:rPr>
          <w:rFonts w:asciiTheme="minorHAnsi" w:hAnsiTheme="minorHAnsi" w:cstheme="minorHAnsi"/>
          <w:b/>
          <w:sz w:val="22"/>
          <w:szCs w:val="22"/>
        </w:rPr>
      </w:pPr>
    </w:p>
    <w:p w:rsidR="004A3F58" w:rsidRDefault="004A3F58" w:rsidP="00775867">
      <w:pPr>
        <w:jc w:val="center"/>
        <w:rPr>
          <w:rFonts w:asciiTheme="minorHAnsi" w:hAnsiTheme="minorHAnsi" w:cstheme="minorHAnsi"/>
          <w:b/>
          <w:sz w:val="22"/>
          <w:szCs w:val="22"/>
        </w:rPr>
      </w:pPr>
    </w:p>
    <w:p w:rsidR="004A3F58" w:rsidRDefault="004A3F58" w:rsidP="00775867">
      <w:pPr>
        <w:jc w:val="center"/>
        <w:rPr>
          <w:rFonts w:asciiTheme="minorHAnsi" w:hAnsiTheme="minorHAnsi" w:cstheme="minorHAnsi"/>
          <w:b/>
          <w:sz w:val="22"/>
          <w:szCs w:val="22"/>
        </w:rPr>
      </w:pPr>
    </w:p>
    <w:p w:rsidR="004A3F58" w:rsidRDefault="004A3F58" w:rsidP="00775867">
      <w:pPr>
        <w:jc w:val="center"/>
        <w:rPr>
          <w:rFonts w:asciiTheme="minorHAnsi" w:hAnsiTheme="minorHAnsi" w:cstheme="minorHAnsi"/>
          <w:b/>
          <w:sz w:val="22"/>
          <w:szCs w:val="22"/>
        </w:rPr>
      </w:pPr>
    </w:p>
    <w:p w:rsidR="004A3F58" w:rsidRDefault="004A3F58" w:rsidP="00775867">
      <w:pPr>
        <w:jc w:val="center"/>
        <w:rPr>
          <w:rFonts w:asciiTheme="minorHAnsi" w:hAnsiTheme="minorHAnsi" w:cstheme="minorHAnsi"/>
          <w:b/>
          <w:sz w:val="22"/>
          <w:szCs w:val="22"/>
        </w:rPr>
      </w:pPr>
    </w:p>
    <w:p w:rsidR="004A3F58" w:rsidRDefault="004A3F58" w:rsidP="00775867">
      <w:pPr>
        <w:jc w:val="center"/>
        <w:rPr>
          <w:rFonts w:asciiTheme="minorHAnsi" w:hAnsiTheme="minorHAnsi" w:cstheme="minorHAnsi"/>
          <w:b/>
          <w:sz w:val="22"/>
          <w:szCs w:val="22"/>
        </w:rPr>
      </w:pPr>
    </w:p>
    <w:p w:rsidR="004A3F58" w:rsidRDefault="004A3F5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16AC3">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16AC3">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A16AC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A16AC3">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A16AC3">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A16AC3">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A16AC3">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A16AC3">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A16AC3">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A16AC3">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A16AC3">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A16AC3">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A16AC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A16AC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A16AC3">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A16AC3">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A16AC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16AC3">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A16AC3">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A16AC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A16AC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A16AC3">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A16AC3">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A16AC3">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A16AC3">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16AC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16AC3">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A16AC3">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A16AC3">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A16AC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16AC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A16AC3">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A16AC3">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4A3F58" w:rsidP="001C043B">
      <w:pPr>
        <w:jc w:val="center"/>
        <w:rPr>
          <w:lang w:val="es-BO" w:eastAsia="es-BO"/>
        </w:rPr>
      </w:pPr>
      <w:r>
        <w:rPr>
          <w:rFonts w:ascii="Segoe UI" w:hAnsi="Segoe UI" w:cs="Segoe UI"/>
          <w:b/>
          <w:bCs/>
          <w:color w:val="FF0000"/>
        </w:rPr>
        <w:t>(</w:t>
      </w:r>
      <w:r w:rsidR="001C043B">
        <w:rPr>
          <w:rFonts w:ascii="Segoe UI" w:hAnsi="Segoe UI" w:cs="Segoe UI"/>
          <w:b/>
          <w:bCs/>
          <w:color w:val="FF0000"/>
        </w:rPr>
        <w:t>Bolivianos</w:t>
      </w:r>
      <w:r>
        <w:rPr>
          <w:rFonts w:ascii="Segoe UI" w:hAnsi="Segoe UI" w:cs="Segoe UI"/>
          <w:b/>
          <w:bCs/>
          <w:color w:val="FF0000"/>
        </w:rPr>
        <w:t>)</w:t>
      </w:r>
    </w:p>
    <w:p w:rsidR="00FA78A9" w:rsidRPr="006F470A" w:rsidRDefault="00FA78A9" w:rsidP="00FA78A9">
      <w:pPr>
        <w:jc w:val="center"/>
        <w:rPr>
          <w:rFonts w:asciiTheme="minorHAnsi" w:hAnsiTheme="minorHAnsi" w:cstheme="minorHAnsi"/>
          <w:b/>
          <w:sz w:val="22"/>
          <w:szCs w:val="22"/>
          <w:lang w:val="es-BO"/>
        </w:rPr>
      </w:pPr>
    </w:p>
    <w:tbl>
      <w:tblPr>
        <w:tblW w:w="97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331"/>
        <w:gridCol w:w="1417"/>
        <w:gridCol w:w="1559"/>
        <w:gridCol w:w="1560"/>
        <w:gridCol w:w="1553"/>
      </w:tblGrid>
      <w:tr w:rsidR="00FA78A9" w:rsidRPr="006F470A" w:rsidTr="004A3F5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18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56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4A3F58" w:rsidRPr="006F470A" w:rsidTr="004A3F5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A3F58" w:rsidRPr="00F56B83" w:rsidRDefault="004A3F58" w:rsidP="004A3F58">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1</w:t>
            </w:r>
          </w:p>
        </w:tc>
        <w:tc>
          <w:tcPr>
            <w:tcW w:w="318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A3F58" w:rsidRPr="00F56B83" w:rsidRDefault="004A3F58" w:rsidP="004A3F58">
            <w:pPr>
              <w:pStyle w:val="TableParagraph"/>
              <w:jc w:val="center"/>
              <w:rPr>
                <w:rFonts w:cs="Calibri"/>
                <w:color w:val="000000"/>
                <w:sz w:val="18"/>
                <w:szCs w:val="18"/>
                <w:lang w:val="es-BO" w:eastAsia="es-BO"/>
              </w:rPr>
            </w:pPr>
            <w:r w:rsidRPr="00F56B83">
              <w:rPr>
                <w:rFonts w:cs="Calibri"/>
                <w:bCs/>
                <w:color w:val="000000"/>
                <w:sz w:val="18"/>
                <w:szCs w:val="18"/>
                <w:lang w:val="es-BO" w:eastAsia="es-BO"/>
              </w:rPr>
              <w:t>BAÑO MARIA  (</w:t>
            </w:r>
            <w:r w:rsidR="00E3449C" w:rsidRPr="00F56B83">
              <w:rPr>
                <w:rFonts w:cs="Calibri"/>
                <w:bCs/>
                <w:color w:val="000000"/>
                <w:sz w:val="18"/>
                <w:szCs w:val="18"/>
                <w:lang w:val="es-BO" w:eastAsia="es-BO"/>
              </w:rPr>
              <w:t>PRESIÓN</w:t>
            </w:r>
            <w:r w:rsidRPr="00F56B83">
              <w:rPr>
                <w:rFonts w:cs="Calibri"/>
                <w:bCs/>
                <w:color w:val="000000"/>
                <w:sz w:val="18"/>
                <w:szCs w:val="18"/>
                <w:lang w:val="es-BO" w:eastAsia="es-BO"/>
              </w:rPr>
              <w:t xml:space="preserve"> DE VAPOR REID)</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4A3F58" w:rsidRPr="00F56B83" w:rsidRDefault="004A3F58" w:rsidP="004A3F58">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SET</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A3F58" w:rsidRPr="00F56B83" w:rsidRDefault="004A3F58" w:rsidP="004A3F58">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1</w:t>
            </w:r>
          </w:p>
        </w:tc>
        <w:tc>
          <w:tcPr>
            <w:tcW w:w="1560" w:type="dxa"/>
            <w:tcBorders>
              <w:top w:val="single" w:sz="12" w:space="0" w:color="auto"/>
              <w:left w:val="single" w:sz="4" w:space="0" w:color="auto"/>
              <w:bottom w:val="single" w:sz="4" w:space="0" w:color="auto"/>
              <w:right w:val="single" w:sz="4" w:space="0" w:color="auto"/>
            </w:tcBorders>
            <w:shd w:val="clear" w:color="auto" w:fill="FFFFFF"/>
            <w:vAlign w:val="center"/>
          </w:tcPr>
          <w:p w:rsidR="004A3F58" w:rsidRPr="006F470A" w:rsidRDefault="004A3F58" w:rsidP="004A3F58">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A3F58" w:rsidRPr="006F470A" w:rsidRDefault="004A3F58" w:rsidP="004A3F58">
            <w:pPr>
              <w:jc w:val="center"/>
              <w:rPr>
                <w:rFonts w:asciiTheme="minorHAnsi" w:hAnsiTheme="minorHAnsi" w:cstheme="minorHAnsi"/>
                <w:sz w:val="22"/>
                <w:szCs w:val="22"/>
                <w:lang w:val="es-BO"/>
              </w:rPr>
            </w:pPr>
          </w:p>
        </w:tc>
      </w:tr>
      <w:tr w:rsidR="004A3F58" w:rsidRPr="006F470A" w:rsidTr="004A3F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A3F58" w:rsidRPr="00F56B83" w:rsidRDefault="004A3F58" w:rsidP="004A3F58">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2</w:t>
            </w:r>
          </w:p>
        </w:tc>
        <w:tc>
          <w:tcPr>
            <w:tcW w:w="31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A3F58" w:rsidRPr="00F56B83" w:rsidRDefault="004A3F58" w:rsidP="004A3F58">
            <w:pPr>
              <w:jc w:val="center"/>
              <w:rPr>
                <w:rFonts w:ascii="Calibri" w:hAnsi="Calibri" w:cs="Calibri"/>
                <w:color w:val="000000"/>
                <w:sz w:val="18"/>
                <w:szCs w:val="18"/>
                <w:lang w:eastAsia="es-BO"/>
              </w:rPr>
            </w:pPr>
            <w:r w:rsidRPr="00F56B83">
              <w:rPr>
                <w:rFonts w:ascii="Calibri" w:hAnsi="Calibri" w:cs="Calibri"/>
                <w:bCs/>
                <w:color w:val="000000"/>
                <w:sz w:val="18"/>
                <w:szCs w:val="18"/>
                <w:lang w:val="en-US" w:eastAsia="es-BO"/>
              </w:rPr>
              <w:t>DESTILADOR  (HDA620 Destilador)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A3F58" w:rsidRPr="00F56B83" w:rsidRDefault="004A3F58" w:rsidP="004A3F58">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SET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A3F58" w:rsidRPr="00F56B83" w:rsidRDefault="004A3F58" w:rsidP="004A3F58">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1</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A3F58" w:rsidRPr="006F470A" w:rsidRDefault="004A3F58" w:rsidP="004A3F5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A3F58" w:rsidRPr="006F470A" w:rsidRDefault="004A3F58" w:rsidP="004A3F58">
            <w:pPr>
              <w:jc w:val="center"/>
              <w:rPr>
                <w:rFonts w:asciiTheme="minorHAnsi" w:hAnsiTheme="minorHAnsi" w:cstheme="minorHAnsi"/>
                <w:sz w:val="22"/>
                <w:szCs w:val="22"/>
                <w:lang w:val="es-BO"/>
              </w:rPr>
            </w:pPr>
          </w:p>
        </w:tc>
      </w:tr>
      <w:tr w:rsidR="004A3F58" w:rsidRPr="006F470A" w:rsidTr="004A3F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A3F58" w:rsidRPr="00F56B83" w:rsidRDefault="004A3F58" w:rsidP="004A3F58">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3</w:t>
            </w:r>
          </w:p>
        </w:tc>
        <w:tc>
          <w:tcPr>
            <w:tcW w:w="31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A3F58" w:rsidRPr="00F56B83" w:rsidRDefault="004A3F58" w:rsidP="004A3F58">
            <w:pPr>
              <w:jc w:val="center"/>
              <w:rPr>
                <w:rFonts w:ascii="Calibri" w:hAnsi="Calibri" w:cs="Calibri"/>
                <w:color w:val="000000"/>
                <w:sz w:val="18"/>
                <w:szCs w:val="18"/>
                <w:lang w:eastAsia="es-BO"/>
              </w:rPr>
            </w:pPr>
            <w:r w:rsidRPr="00F56B83">
              <w:rPr>
                <w:rFonts w:ascii="Calibri" w:hAnsi="Calibri" w:cs="Calibri"/>
                <w:bCs/>
                <w:color w:val="000000"/>
                <w:sz w:val="18"/>
                <w:szCs w:val="18"/>
                <w:lang w:val="es-BO" w:eastAsia="es-BO"/>
              </w:rPr>
              <w:t xml:space="preserve">CENTRIFUGA DE 4 </w:t>
            </w:r>
            <w:r w:rsidR="00DC4DE7" w:rsidRPr="00F56B83">
              <w:rPr>
                <w:rFonts w:ascii="Calibri" w:hAnsi="Calibri" w:cs="Calibri"/>
                <w:bCs/>
                <w:color w:val="000000"/>
                <w:sz w:val="18"/>
                <w:szCs w:val="18"/>
                <w:lang w:val="es-BO" w:eastAsia="es-BO"/>
              </w:rPr>
              <w:t>POSICIONES</w:t>
            </w:r>
            <w:r w:rsidRPr="00F56B83">
              <w:rPr>
                <w:rFonts w:ascii="Calibri" w:hAnsi="Calibri" w:cs="Calibri"/>
                <w:bCs/>
                <w:color w:val="000000"/>
                <w:sz w:val="18"/>
                <w:szCs w:val="18"/>
                <w:lang w:val="es-BO" w:eastAsia="es-BO"/>
              </w:rPr>
              <w:t xml:space="preserve">  (SETA OIL)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A3F58" w:rsidRPr="00F56B83" w:rsidRDefault="004A3F58" w:rsidP="004A3F58">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SET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A3F58" w:rsidRPr="00F56B83" w:rsidRDefault="004A3F58" w:rsidP="004A3F58">
            <w:pPr>
              <w:jc w:val="center"/>
              <w:rPr>
                <w:rFonts w:asciiTheme="minorHAnsi" w:hAnsiTheme="minorHAnsi" w:cstheme="minorHAnsi"/>
                <w:color w:val="000000"/>
                <w:sz w:val="18"/>
                <w:szCs w:val="18"/>
                <w:lang w:val="es-BO" w:eastAsia="es-BO"/>
              </w:rPr>
            </w:pPr>
            <w:r w:rsidRPr="00F56B83">
              <w:rPr>
                <w:rFonts w:asciiTheme="minorHAnsi" w:hAnsiTheme="minorHAnsi" w:cstheme="minorHAnsi"/>
                <w:color w:val="000000"/>
                <w:sz w:val="18"/>
                <w:szCs w:val="18"/>
                <w:lang w:val="es-BO" w:eastAsia="es-BO"/>
              </w:rPr>
              <w:t>1</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4A3F58" w:rsidRPr="006F470A" w:rsidRDefault="004A3F58" w:rsidP="004A3F5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A3F58" w:rsidRPr="006F470A" w:rsidRDefault="004A3F58" w:rsidP="004A3F58">
            <w:pPr>
              <w:jc w:val="center"/>
              <w:rPr>
                <w:rFonts w:asciiTheme="minorHAnsi" w:hAnsiTheme="minorHAnsi" w:cstheme="minorHAnsi"/>
                <w:sz w:val="22"/>
                <w:szCs w:val="22"/>
                <w:lang w:val="es-BO"/>
              </w:rPr>
            </w:pPr>
          </w:p>
        </w:tc>
      </w:tr>
      <w:tr w:rsidR="00FA78A9" w:rsidRPr="006F470A" w:rsidTr="004A3F58">
        <w:trPr>
          <w:trHeight w:val="401"/>
          <w:jc w:val="center"/>
        </w:trPr>
        <w:tc>
          <w:tcPr>
            <w:tcW w:w="820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4A3F58">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42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33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5103"/>
      </w:tblGrid>
      <w:tr w:rsidR="000221D3" w:rsidRPr="006F470A" w:rsidTr="00BE4B0F">
        <w:trPr>
          <w:trHeight w:val="226"/>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103"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BE4B0F">
        <w:trPr>
          <w:cantSplit/>
          <w:trHeight w:val="681"/>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103"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BE4B0F">
        <w:trPr>
          <w:trHeight w:val="207"/>
          <w:jc w:val="center"/>
        </w:trPr>
        <w:tc>
          <w:tcPr>
            <w:tcW w:w="5230" w:type="dxa"/>
            <w:shd w:val="clear" w:color="auto" w:fill="DBE5F1" w:themeFill="accent1" w:themeFillTint="33"/>
            <w:vAlign w:val="center"/>
          </w:tcPr>
          <w:p w:rsidR="000221D3" w:rsidRPr="00BE4B0F" w:rsidRDefault="00BE4B0F" w:rsidP="00126BEB">
            <w:pPr>
              <w:rPr>
                <w:rFonts w:asciiTheme="minorHAnsi" w:hAnsiTheme="minorHAnsi" w:cstheme="minorHAnsi"/>
                <w:b/>
                <w:sz w:val="16"/>
                <w:szCs w:val="16"/>
              </w:rPr>
            </w:pPr>
            <w:r w:rsidRPr="00BE4B0F">
              <w:rPr>
                <w:rFonts w:asciiTheme="minorHAnsi" w:hAnsiTheme="minorHAnsi" w:cstheme="minorHAnsi"/>
                <w:b/>
                <w:sz w:val="16"/>
                <w:szCs w:val="16"/>
              </w:rPr>
              <w:t>CARACTERÍSTICAS TÉCNICAS DEL BIEN</w:t>
            </w:r>
          </w:p>
        </w:tc>
        <w:tc>
          <w:tcPr>
            <w:tcW w:w="5103" w:type="dxa"/>
            <w:shd w:val="clear" w:color="auto" w:fill="DBE5F1" w:themeFill="accent1" w:themeFillTint="33"/>
            <w:vAlign w:val="center"/>
          </w:tcPr>
          <w:p w:rsidR="000221D3" w:rsidRPr="006F470A" w:rsidRDefault="000221D3" w:rsidP="00126BEB">
            <w:pPr>
              <w:rPr>
                <w:rFonts w:asciiTheme="minorHAnsi" w:hAnsiTheme="minorHAnsi" w:cstheme="minorHAnsi"/>
                <w:b/>
                <w:sz w:val="18"/>
                <w:szCs w:val="18"/>
              </w:rPr>
            </w:pPr>
          </w:p>
        </w:tc>
      </w:tr>
      <w:tr w:rsidR="000221D3" w:rsidRPr="006F470A" w:rsidTr="00BE4B0F">
        <w:trPr>
          <w:trHeight w:val="207"/>
          <w:jc w:val="center"/>
        </w:trPr>
        <w:tc>
          <w:tcPr>
            <w:tcW w:w="5230" w:type="dxa"/>
            <w:vAlign w:val="center"/>
          </w:tcPr>
          <w:p w:rsidR="00BE4B0F" w:rsidRPr="00BE4B0F" w:rsidRDefault="00BE4B0F" w:rsidP="00BE4B0F">
            <w:pPr>
              <w:autoSpaceDE w:val="0"/>
              <w:autoSpaceDN w:val="0"/>
              <w:adjustRightInd w:val="0"/>
              <w:jc w:val="both"/>
              <w:rPr>
                <w:rFonts w:asciiTheme="minorHAnsi" w:hAnsiTheme="minorHAnsi" w:cs="Calibri"/>
                <w:b/>
                <w:bCs/>
                <w:sz w:val="16"/>
                <w:szCs w:val="16"/>
                <w:u w:val="single"/>
              </w:rPr>
            </w:pPr>
            <w:r w:rsidRPr="00BE4B0F">
              <w:rPr>
                <w:rFonts w:asciiTheme="minorHAnsi" w:hAnsiTheme="minorHAnsi" w:cs="Calibri"/>
                <w:b/>
                <w:bCs/>
                <w:sz w:val="16"/>
                <w:szCs w:val="16"/>
                <w:u w:val="single"/>
              </w:rPr>
              <w:t>ITEM 1 - BAÑO MARIA  (</w:t>
            </w:r>
            <w:r w:rsidR="00E3449C" w:rsidRPr="00BE4B0F">
              <w:rPr>
                <w:rFonts w:asciiTheme="minorHAnsi" w:hAnsiTheme="minorHAnsi" w:cs="Calibri"/>
                <w:b/>
                <w:bCs/>
                <w:sz w:val="16"/>
                <w:szCs w:val="16"/>
                <w:u w:val="single"/>
              </w:rPr>
              <w:t>PRESIÓN</w:t>
            </w:r>
            <w:r w:rsidRPr="00BE4B0F">
              <w:rPr>
                <w:rFonts w:asciiTheme="minorHAnsi" w:hAnsiTheme="minorHAnsi" w:cs="Calibri"/>
                <w:b/>
                <w:bCs/>
                <w:sz w:val="16"/>
                <w:szCs w:val="16"/>
                <w:u w:val="single"/>
              </w:rPr>
              <w:t xml:space="preserve"> DE VAPOR REID)</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xml:space="preserve">El baño de presión de vapor Seta </w:t>
            </w:r>
            <w:proofErr w:type="spellStart"/>
            <w:r w:rsidRPr="00BE4B0F">
              <w:rPr>
                <w:rFonts w:asciiTheme="minorHAnsi" w:hAnsiTheme="minorHAnsi" w:cs="Calibri"/>
                <w:bCs/>
                <w:sz w:val="16"/>
                <w:szCs w:val="16"/>
              </w:rPr>
              <w:t>Reid</w:t>
            </w:r>
            <w:proofErr w:type="spellEnd"/>
            <w:r w:rsidRPr="00BE4B0F">
              <w:rPr>
                <w:rFonts w:asciiTheme="minorHAnsi" w:hAnsiTheme="minorHAnsi" w:cs="Calibri"/>
                <w:bCs/>
                <w:sz w:val="16"/>
                <w:szCs w:val="16"/>
              </w:rPr>
              <w:t xml:space="preserve"> es un baño de agua de pie diseñado específicamente para la determinación de la presión de vapor con los cilindros de presión Seta </w:t>
            </w:r>
            <w:proofErr w:type="spellStart"/>
            <w:r w:rsidRPr="00BE4B0F">
              <w:rPr>
                <w:rFonts w:asciiTheme="minorHAnsi" w:hAnsiTheme="minorHAnsi" w:cs="Calibri"/>
                <w:bCs/>
                <w:sz w:val="16"/>
                <w:szCs w:val="16"/>
              </w:rPr>
              <w:t>Reid</w:t>
            </w:r>
            <w:proofErr w:type="spellEnd"/>
            <w:r w:rsidRPr="00BE4B0F">
              <w:rPr>
                <w:rFonts w:asciiTheme="minorHAnsi" w:hAnsiTheme="minorHAnsi" w:cs="Calibri"/>
                <w:bCs/>
                <w:sz w:val="16"/>
                <w:szCs w:val="16"/>
              </w:rPr>
              <w:t xml:space="preserve"> o Seta Vapor.</w:t>
            </w:r>
          </w:p>
          <w:p w:rsidR="00BE4B0F" w:rsidRPr="00BE4B0F" w:rsidRDefault="00BE4B0F" w:rsidP="00BE4B0F">
            <w:pPr>
              <w:autoSpaceDE w:val="0"/>
              <w:autoSpaceDN w:val="0"/>
              <w:adjustRightInd w:val="0"/>
              <w:jc w:val="both"/>
              <w:rPr>
                <w:rFonts w:asciiTheme="minorHAnsi" w:hAnsiTheme="minorHAnsi" w:cs="Calibri"/>
                <w:bCs/>
                <w:sz w:val="16"/>
                <w:szCs w:val="16"/>
              </w:rPr>
            </w:pPr>
            <w:bookmarkStart w:id="2" w:name="_GoBack"/>
            <w:bookmarkEnd w:id="2"/>
          </w:p>
          <w:p w:rsidR="00BE4B0F" w:rsidRPr="00BE4B0F" w:rsidRDefault="00BE4B0F" w:rsidP="00BE4B0F">
            <w:pPr>
              <w:autoSpaceDE w:val="0"/>
              <w:autoSpaceDN w:val="0"/>
              <w:adjustRightInd w:val="0"/>
              <w:jc w:val="both"/>
              <w:rPr>
                <w:rFonts w:asciiTheme="minorHAnsi" w:hAnsiTheme="minorHAnsi"/>
                <w:sz w:val="16"/>
                <w:szCs w:val="16"/>
              </w:rPr>
            </w:pPr>
            <w:r w:rsidRPr="00BE4B0F">
              <w:rPr>
                <w:rFonts w:asciiTheme="minorHAnsi" w:hAnsiTheme="minorHAnsi" w:cs="Calibri"/>
                <w:b/>
                <w:bCs/>
                <w:sz w:val="16"/>
                <w:szCs w:val="16"/>
                <w:u w:val="single"/>
              </w:rPr>
              <w:t>Características:</w:t>
            </w:r>
            <w:r w:rsidRPr="00BE4B0F">
              <w:rPr>
                <w:rFonts w:asciiTheme="minorHAnsi" w:hAnsiTheme="minorHAnsi"/>
                <w:sz w:val="16"/>
                <w:szCs w:val="16"/>
              </w:rPr>
              <w:t xml:space="preserve"> </w:t>
            </w:r>
          </w:p>
          <w:p w:rsidR="00BE4B0F" w:rsidRPr="00BE4B0F" w:rsidRDefault="00BE4B0F" w:rsidP="00A16AC3">
            <w:pPr>
              <w:numPr>
                <w:ilvl w:val="0"/>
                <w:numId w:val="37"/>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 xml:space="preserve">Acepta hasta 6 conjuntos de cilindros de presión. </w:t>
            </w:r>
          </w:p>
          <w:p w:rsidR="00BE4B0F" w:rsidRPr="00BE4B0F" w:rsidRDefault="00BE4B0F" w:rsidP="00A16AC3">
            <w:pPr>
              <w:numPr>
                <w:ilvl w:val="0"/>
                <w:numId w:val="37"/>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 xml:space="preserve">Rango de temperatura ambiente de 5 ° C a 90 ° C (o su equivalente de grados Fahrenheit) </w:t>
            </w:r>
          </w:p>
          <w:p w:rsidR="00BE4B0F" w:rsidRPr="00BE4B0F" w:rsidRDefault="00BE4B0F" w:rsidP="00A16AC3">
            <w:pPr>
              <w:numPr>
                <w:ilvl w:val="0"/>
                <w:numId w:val="37"/>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Uniformidad de ± 0.1 ° C a 37.8 ° C (o su equivalente de grados Fahrenheit)</w:t>
            </w:r>
          </w:p>
          <w:p w:rsidR="00BE4B0F" w:rsidRPr="00BE4B0F" w:rsidRDefault="00BE4B0F" w:rsidP="00A16AC3">
            <w:pPr>
              <w:numPr>
                <w:ilvl w:val="0"/>
                <w:numId w:val="37"/>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Control digital de temperatura Bajo nivel de fluidos y protección de sobrecalentamiento.</w:t>
            </w:r>
          </w:p>
          <w:p w:rsidR="00BE4B0F" w:rsidRPr="00BE4B0F" w:rsidRDefault="00BE4B0F" w:rsidP="00BE4B0F">
            <w:pPr>
              <w:autoSpaceDE w:val="0"/>
              <w:autoSpaceDN w:val="0"/>
              <w:adjustRightInd w:val="0"/>
              <w:ind w:left="720"/>
              <w:jc w:val="both"/>
              <w:rPr>
                <w:rFonts w:asciiTheme="minorHAnsi" w:hAnsiTheme="minorHAnsi" w:cs="Arial"/>
                <w:color w:val="212121"/>
                <w:sz w:val="16"/>
                <w:szCs w:val="16"/>
                <w:shd w:val="clear" w:color="auto" w:fill="FFFFFF"/>
              </w:rPr>
            </w:pPr>
          </w:p>
          <w:p w:rsidR="00BE4B0F" w:rsidRPr="00BE4B0F" w:rsidRDefault="00BE4B0F" w:rsidP="00BE4B0F">
            <w:pPr>
              <w:autoSpaceDE w:val="0"/>
              <w:autoSpaceDN w:val="0"/>
              <w:adjustRightInd w:val="0"/>
              <w:jc w:val="both"/>
              <w:rPr>
                <w:rFonts w:asciiTheme="minorHAnsi" w:hAnsiTheme="minorHAnsi" w:cs="Arial"/>
                <w:b/>
                <w:color w:val="212121"/>
                <w:sz w:val="16"/>
                <w:szCs w:val="16"/>
                <w:u w:val="single"/>
                <w:shd w:val="clear" w:color="auto" w:fill="FFFFFF"/>
              </w:rPr>
            </w:pPr>
            <w:r w:rsidRPr="00BE4B0F">
              <w:rPr>
                <w:rFonts w:asciiTheme="minorHAnsi" w:hAnsiTheme="minorHAnsi" w:cs="Arial"/>
                <w:b/>
                <w:color w:val="212121"/>
                <w:sz w:val="16"/>
                <w:szCs w:val="16"/>
                <w:u w:val="single"/>
                <w:shd w:val="clear" w:color="auto" w:fill="FFFFFF"/>
              </w:rPr>
              <w:t>Especificaciones:</w:t>
            </w:r>
          </w:p>
          <w:p w:rsidR="00BE4B0F" w:rsidRPr="00BE4B0F" w:rsidRDefault="00BE4B0F" w:rsidP="00BE4B0F">
            <w:pPr>
              <w:autoSpaceDE w:val="0"/>
              <w:autoSpaceDN w:val="0"/>
              <w:adjustRightInd w:val="0"/>
              <w:jc w:val="both"/>
              <w:rPr>
                <w:rFonts w:asciiTheme="minorHAnsi" w:hAnsiTheme="minorHAnsi" w:cs="Arial"/>
                <w:b/>
                <w:color w:val="212121"/>
                <w:sz w:val="16"/>
                <w:szCs w:val="16"/>
                <w:u w:val="single"/>
                <w:shd w:val="clear" w:color="auto" w:fill="FFFFFF"/>
              </w:rPr>
            </w:pPr>
          </w:p>
          <w:p w:rsidR="00BE4B0F" w:rsidRPr="00BE4B0F" w:rsidRDefault="00BE4B0F" w:rsidP="00A16AC3">
            <w:pPr>
              <w:numPr>
                <w:ilvl w:val="0"/>
                <w:numId w:val="39"/>
              </w:numPr>
              <w:autoSpaceDE w:val="0"/>
              <w:autoSpaceDN w:val="0"/>
              <w:adjustRightInd w:val="0"/>
              <w:jc w:val="both"/>
              <w:rPr>
                <w:rFonts w:asciiTheme="minorHAnsi" w:hAnsiTheme="minorHAnsi" w:cs="Arial"/>
                <w:b/>
                <w:color w:val="212121"/>
                <w:sz w:val="16"/>
                <w:szCs w:val="16"/>
                <w:u w:val="single"/>
                <w:shd w:val="clear" w:color="auto" w:fill="FFFFFF"/>
              </w:rPr>
            </w:pPr>
            <w:r w:rsidRPr="00BE4B0F">
              <w:rPr>
                <w:rFonts w:asciiTheme="minorHAnsi" w:hAnsiTheme="minorHAnsi" w:cs="Arial"/>
                <w:color w:val="212121"/>
                <w:sz w:val="16"/>
                <w:szCs w:val="16"/>
                <w:shd w:val="clear" w:color="auto" w:fill="FFFFFF"/>
              </w:rPr>
              <w:t>Temperatura de prueba Distancia ambiente de 5 ° C a 90 ° C (o su equivalente de grados Fahrenheit)</w:t>
            </w:r>
          </w:p>
          <w:p w:rsidR="00BE4B0F" w:rsidRPr="00BE4B0F" w:rsidRDefault="00BE4B0F" w:rsidP="00A16AC3">
            <w:pPr>
              <w:numPr>
                <w:ilvl w:val="0"/>
                <w:numId w:val="39"/>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Temperatura Uniforme de ± 0.1 ° C a 37.8 ° C (o su equivalente de grados Fahrenheit)</w:t>
            </w:r>
          </w:p>
          <w:p w:rsidR="00BE4B0F" w:rsidRPr="00BE4B0F" w:rsidRDefault="00BE4B0F" w:rsidP="00A16AC3">
            <w:pPr>
              <w:numPr>
                <w:ilvl w:val="0"/>
                <w:numId w:val="39"/>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Volumen de baño 80 litros</w:t>
            </w:r>
          </w:p>
          <w:p w:rsidR="00BE4B0F" w:rsidRPr="00BE4B0F" w:rsidRDefault="00BE4B0F" w:rsidP="00A16AC3">
            <w:pPr>
              <w:numPr>
                <w:ilvl w:val="0"/>
                <w:numId w:val="39"/>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Agua fluida de baño (</w:t>
            </w:r>
            <w:proofErr w:type="spellStart"/>
            <w:r w:rsidRPr="00BE4B0F">
              <w:rPr>
                <w:rFonts w:asciiTheme="minorHAnsi" w:hAnsiTheme="minorHAnsi" w:cs="Arial"/>
                <w:color w:val="212121"/>
                <w:sz w:val="16"/>
                <w:szCs w:val="16"/>
                <w:shd w:val="clear" w:color="auto" w:fill="FFFFFF"/>
              </w:rPr>
              <w:t>desionizada</w:t>
            </w:r>
            <w:proofErr w:type="spellEnd"/>
            <w:r w:rsidRPr="00BE4B0F">
              <w:rPr>
                <w:rFonts w:asciiTheme="minorHAnsi" w:hAnsiTheme="minorHAnsi" w:cs="Arial"/>
                <w:color w:val="212121"/>
                <w:sz w:val="16"/>
                <w:szCs w:val="16"/>
                <w:shd w:val="clear" w:color="auto" w:fill="FFFFFF"/>
              </w:rPr>
              <w:t>)</w:t>
            </w:r>
          </w:p>
          <w:p w:rsidR="00BE4B0F" w:rsidRPr="00BE4B0F" w:rsidRDefault="00BE4B0F" w:rsidP="00A16AC3">
            <w:pPr>
              <w:numPr>
                <w:ilvl w:val="0"/>
                <w:numId w:val="39"/>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Capacidad del cilindro Hasta 6 conjuntos de cilindros</w:t>
            </w:r>
          </w:p>
          <w:p w:rsidR="00BE4B0F" w:rsidRPr="00BE4B0F" w:rsidRDefault="00BE4B0F" w:rsidP="00A16AC3">
            <w:pPr>
              <w:numPr>
                <w:ilvl w:val="0"/>
                <w:numId w:val="39"/>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Voltaje 220/240 V, 50/60 Hz</w:t>
            </w:r>
          </w:p>
          <w:p w:rsidR="00BE4B0F" w:rsidRPr="00BE4B0F" w:rsidRDefault="00BE4B0F" w:rsidP="00A16AC3">
            <w:pPr>
              <w:numPr>
                <w:ilvl w:val="0"/>
                <w:numId w:val="39"/>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Potencia 2.2 kW</w:t>
            </w:r>
          </w:p>
          <w:p w:rsidR="00BE4B0F" w:rsidRPr="00BE4B0F" w:rsidRDefault="00BE4B0F" w:rsidP="00A16AC3">
            <w:pPr>
              <w:numPr>
                <w:ilvl w:val="0"/>
                <w:numId w:val="39"/>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Tamaño (</w:t>
            </w:r>
            <w:proofErr w:type="spellStart"/>
            <w:r w:rsidRPr="00BE4B0F">
              <w:rPr>
                <w:rFonts w:asciiTheme="minorHAnsi" w:hAnsiTheme="minorHAnsi" w:cs="Arial"/>
                <w:color w:val="212121"/>
                <w:sz w:val="16"/>
                <w:szCs w:val="16"/>
                <w:shd w:val="clear" w:color="auto" w:fill="FFFFFF"/>
              </w:rPr>
              <w:t>HxWxD</w:t>
            </w:r>
            <w:proofErr w:type="spellEnd"/>
            <w:r w:rsidRPr="00BE4B0F">
              <w:rPr>
                <w:rFonts w:asciiTheme="minorHAnsi" w:hAnsiTheme="minorHAnsi" w:cs="Arial"/>
                <w:color w:val="212121"/>
                <w:sz w:val="16"/>
                <w:szCs w:val="16"/>
                <w:shd w:val="clear" w:color="auto" w:fill="FFFFFF"/>
              </w:rPr>
              <w:t>) 77 x 55 x 51 cm</w:t>
            </w:r>
          </w:p>
          <w:p w:rsidR="00BE4B0F" w:rsidRPr="00BE4B0F" w:rsidRDefault="00BE4B0F" w:rsidP="00A16AC3">
            <w:pPr>
              <w:numPr>
                <w:ilvl w:val="0"/>
                <w:numId w:val="39"/>
              </w:numPr>
              <w:autoSpaceDE w:val="0"/>
              <w:autoSpaceDN w:val="0"/>
              <w:adjustRightInd w:val="0"/>
              <w:jc w:val="both"/>
              <w:rPr>
                <w:rFonts w:asciiTheme="minorHAnsi" w:hAnsiTheme="minorHAnsi" w:cs="Arial"/>
                <w:color w:val="212121"/>
                <w:sz w:val="16"/>
                <w:szCs w:val="16"/>
                <w:shd w:val="clear" w:color="auto" w:fill="FFFFFF"/>
              </w:rPr>
            </w:pPr>
            <w:r w:rsidRPr="00BE4B0F">
              <w:rPr>
                <w:rFonts w:asciiTheme="minorHAnsi" w:hAnsiTheme="minorHAnsi" w:cs="Arial"/>
                <w:color w:val="212121"/>
                <w:sz w:val="16"/>
                <w:szCs w:val="16"/>
                <w:shd w:val="clear" w:color="auto" w:fill="FFFFFF"/>
              </w:rPr>
              <w:t>Peso 70 kg.</w:t>
            </w:r>
          </w:p>
          <w:p w:rsidR="00BE4B0F" w:rsidRPr="00BE4B0F" w:rsidRDefault="00BE4B0F" w:rsidP="00BE4B0F">
            <w:pPr>
              <w:autoSpaceDE w:val="0"/>
              <w:autoSpaceDN w:val="0"/>
              <w:adjustRightInd w:val="0"/>
              <w:ind w:left="720"/>
              <w:jc w:val="both"/>
              <w:rPr>
                <w:rFonts w:asciiTheme="minorHAnsi" w:hAnsiTheme="minorHAnsi" w:cs="Arial"/>
                <w:color w:val="212121"/>
                <w:sz w:val="16"/>
                <w:szCs w:val="16"/>
                <w:shd w:val="clear" w:color="auto" w:fill="FFFFFF"/>
              </w:rPr>
            </w:pPr>
          </w:p>
          <w:p w:rsidR="00BE4B0F" w:rsidRPr="00BE4B0F" w:rsidRDefault="00BE4B0F" w:rsidP="00BE4B0F">
            <w:pPr>
              <w:autoSpaceDE w:val="0"/>
              <w:autoSpaceDN w:val="0"/>
              <w:adjustRightInd w:val="0"/>
              <w:jc w:val="both"/>
              <w:rPr>
                <w:rFonts w:asciiTheme="minorHAnsi" w:hAnsiTheme="minorHAnsi" w:cs="Calibri"/>
                <w:b/>
                <w:bCs/>
                <w:sz w:val="16"/>
                <w:szCs w:val="16"/>
                <w:u w:val="single"/>
              </w:rPr>
            </w:pPr>
            <w:r w:rsidRPr="00BE4B0F">
              <w:rPr>
                <w:rFonts w:asciiTheme="minorHAnsi" w:hAnsiTheme="minorHAnsi" w:cs="Calibri"/>
                <w:b/>
                <w:bCs/>
                <w:sz w:val="16"/>
                <w:szCs w:val="16"/>
                <w:u w:val="single"/>
              </w:rPr>
              <w:t>Métodos:</w:t>
            </w:r>
          </w:p>
          <w:p w:rsidR="00BE4B0F" w:rsidRPr="00BE4B0F" w:rsidRDefault="00BE4B0F" w:rsidP="00A16AC3">
            <w:pPr>
              <w:numPr>
                <w:ilvl w:val="0"/>
                <w:numId w:val="38"/>
              </w:numPr>
              <w:autoSpaceDE w:val="0"/>
              <w:autoSpaceDN w:val="0"/>
              <w:adjustRightInd w:val="0"/>
              <w:jc w:val="both"/>
              <w:rPr>
                <w:rFonts w:asciiTheme="minorHAnsi" w:hAnsiTheme="minorHAnsi" w:cs="Calibri"/>
                <w:b/>
                <w:bCs/>
                <w:sz w:val="16"/>
                <w:szCs w:val="16"/>
              </w:rPr>
            </w:pPr>
            <w:r w:rsidRPr="00BE4B0F">
              <w:rPr>
                <w:rFonts w:asciiTheme="minorHAnsi" w:hAnsiTheme="minorHAnsi" w:cs="Arial"/>
                <w:color w:val="212121"/>
                <w:sz w:val="16"/>
                <w:szCs w:val="16"/>
                <w:shd w:val="clear" w:color="auto" w:fill="FFFFFF"/>
              </w:rPr>
              <w:t>ASTM D1267, ASTM D323 Procedimientos A, C y D, ASTM D4953 Procedimiento A, BS EN ISO 4256, BS 2000-410, BS ISO 3007, BS 2000-69, IP 410, IP 69 Procedimientos A, C y D.</w:t>
            </w:r>
          </w:p>
          <w:p w:rsidR="00BE4B0F" w:rsidRPr="00BE4B0F" w:rsidRDefault="00BE4B0F" w:rsidP="00BE4B0F">
            <w:pPr>
              <w:autoSpaceDE w:val="0"/>
              <w:autoSpaceDN w:val="0"/>
              <w:adjustRightInd w:val="0"/>
              <w:ind w:left="720"/>
              <w:jc w:val="both"/>
              <w:rPr>
                <w:rFonts w:asciiTheme="minorHAnsi" w:hAnsiTheme="minorHAnsi" w:cs="Calibri"/>
                <w:b/>
                <w:bCs/>
                <w:sz w:val="16"/>
                <w:szCs w:val="16"/>
              </w:rPr>
            </w:pPr>
          </w:p>
          <w:p w:rsidR="00BE4B0F" w:rsidRPr="00BE4B0F" w:rsidRDefault="00BE4B0F" w:rsidP="00BE4B0F">
            <w:pPr>
              <w:autoSpaceDE w:val="0"/>
              <w:autoSpaceDN w:val="0"/>
              <w:adjustRightInd w:val="0"/>
              <w:jc w:val="both"/>
              <w:rPr>
                <w:rFonts w:asciiTheme="minorHAnsi" w:hAnsiTheme="minorHAnsi" w:cs="Arial"/>
                <w:b/>
                <w:color w:val="212121"/>
                <w:sz w:val="16"/>
                <w:szCs w:val="16"/>
                <w:u w:val="single"/>
                <w:shd w:val="clear" w:color="auto" w:fill="FFFFFF"/>
              </w:rPr>
            </w:pPr>
            <w:r w:rsidRPr="00BE4B0F">
              <w:rPr>
                <w:rFonts w:asciiTheme="minorHAnsi" w:hAnsiTheme="minorHAnsi" w:cs="Arial"/>
                <w:b/>
                <w:color w:val="212121"/>
                <w:sz w:val="16"/>
                <w:szCs w:val="16"/>
                <w:u w:val="single"/>
                <w:shd w:val="clear" w:color="auto" w:fill="FFFFFF"/>
              </w:rPr>
              <w:t>Información Adicional:</w:t>
            </w:r>
          </w:p>
          <w:p w:rsidR="00BE4B0F" w:rsidRPr="00BE4B0F" w:rsidRDefault="00BE4B0F" w:rsidP="00BE4B0F">
            <w:pPr>
              <w:pStyle w:val="HTMLconformatoprevio"/>
              <w:shd w:val="clear" w:color="auto" w:fill="FFFFFF"/>
              <w:jc w:val="both"/>
              <w:rPr>
                <w:rFonts w:asciiTheme="minorHAnsi" w:hAnsiTheme="minorHAnsi"/>
                <w:color w:val="212121"/>
                <w:sz w:val="16"/>
                <w:szCs w:val="16"/>
              </w:rPr>
            </w:pPr>
            <w:r w:rsidRPr="00BE4B0F">
              <w:rPr>
                <w:rFonts w:asciiTheme="minorHAnsi" w:hAnsiTheme="minorHAnsi"/>
                <w:color w:val="212121"/>
                <w:sz w:val="16"/>
                <w:szCs w:val="16"/>
              </w:rPr>
              <w:t xml:space="preserve">El baño de agua de 80 litros de acero inoxidable tiene un rango de temperatura ambiente de +5 ° C a 90 ° C </w:t>
            </w:r>
            <w:r w:rsidRPr="00BE4B0F">
              <w:rPr>
                <w:rFonts w:asciiTheme="minorHAnsi" w:hAnsiTheme="minorHAnsi" w:cs="Arial"/>
                <w:color w:val="212121"/>
                <w:sz w:val="16"/>
                <w:szCs w:val="16"/>
                <w:shd w:val="clear" w:color="auto" w:fill="FFFFFF"/>
              </w:rPr>
              <w:t xml:space="preserve">(o su equivalente de grados Fahrenheit) </w:t>
            </w:r>
            <w:r w:rsidRPr="00BE4B0F">
              <w:rPr>
                <w:rFonts w:asciiTheme="minorHAnsi" w:hAnsiTheme="minorHAnsi"/>
                <w:color w:val="212121"/>
                <w:sz w:val="16"/>
                <w:szCs w:val="16"/>
              </w:rPr>
              <w:t xml:space="preserve">y puede lograr una prueba temperatura de 37.8 ° C </w:t>
            </w:r>
            <w:r w:rsidRPr="00BE4B0F">
              <w:rPr>
                <w:rFonts w:asciiTheme="minorHAnsi" w:hAnsiTheme="minorHAnsi" w:cs="Arial"/>
                <w:color w:val="212121"/>
                <w:sz w:val="16"/>
                <w:szCs w:val="16"/>
                <w:shd w:val="clear" w:color="auto" w:fill="FFFFFF"/>
              </w:rPr>
              <w:t>(o su equivalente de grados Fahrenheit)</w:t>
            </w:r>
            <w:r w:rsidRPr="00BE4B0F">
              <w:rPr>
                <w:rFonts w:asciiTheme="minorHAnsi" w:hAnsiTheme="minorHAnsi"/>
                <w:color w:val="212121"/>
                <w:sz w:val="16"/>
                <w:szCs w:val="16"/>
              </w:rPr>
              <w:t xml:space="preserve"> con una uniformidad de ± 0.1 ° C </w:t>
            </w:r>
            <w:r w:rsidRPr="00BE4B0F">
              <w:rPr>
                <w:rFonts w:asciiTheme="minorHAnsi" w:hAnsiTheme="minorHAnsi" w:cs="Arial"/>
                <w:color w:val="212121"/>
                <w:sz w:val="16"/>
                <w:szCs w:val="16"/>
                <w:shd w:val="clear" w:color="auto" w:fill="FFFFFF"/>
              </w:rPr>
              <w:t>(o su equivalente de grados Fahrenheit)</w:t>
            </w:r>
            <w:r w:rsidRPr="00BE4B0F">
              <w:rPr>
                <w:rFonts w:asciiTheme="minorHAnsi" w:hAnsiTheme="minorHAnsi"/>
                <w:color w:val="212121"/>
                <w:sz w:val="16"/>
                <w:szCs w:val="16"/>
              </w:rPr>
              <w:t>.</w:t>
            </w:r>
          </w:p>
          <w:p w:rsidR="00BE4B0F" w:rsidRPr="00BE4B0F" w:rsidRDefault="00BE4B0F" w:rsidP="00BE4B0F">
            <w:pPr>
              <w:pStyle w:val="HTMLconformatoprevio"/>
              <w:shd w:val="clear" w:color="auto" w:fill="FFFFFF"/>
              <w:jc w:val="both"/>
              <w:rPr>
                <w:rFonts w:asciiTheme="minorHAnsi" w:hAnsiTheme="minorHAnsi"/>
                <w:color w:val="212121"/>
                <w:sz w:val="16"/>
                <w:szCs w:val="16"/>
              </w:rPr>
            </w:pPr>
            <w:r w:rsidRPr="00BE4B0F">
              <w:rPr>
                <w:rFonts w:asciiTheme="minorHAnsi" w:hAnsiTheme="minorHAnsi"/>
                <w:color w:val="212121"/>
                <w:sz w:val="16"/>
                <w:szCs w:val="16"/>
              </w:rPr>
              <w:t xml:space="preserve">Una unidad de termostato programable y controlado digitalmente combina las funciones de calentador, controlador de temperatura, temporizador y agitador. </w:t>
            </w:r>
          </w:p>
          <w:p w:rsidR="00BE4B0F" w:rsidRDefault="00BE4B0F" w:rsidP="00BE4B0F">
            <w:pPr>
              <w:pStyle w:val="HTMLconformatoprevio"/>
              <w:shd w:val="clear" w:color="auto" w:fill="FFFFFF"/>
              <w:jc w:val="both"/>
              <w:rPr>
                <w:rFonts w:asciiTheme="minorHAnsi" w:hAnsiTheme="minorHAnsi"/>
                <w:color w:val="212121"/>
                <w:sz w:val="16"/>
                <w:szCs w:val="16"/>
              </w:rPr>
            </w:pPr>
            <w:r w:rsidRPr="00BE4B0F">
              <w:rPr>
                <w:rFonts w:asciiTheme="minorHAnsi" w:hAnsiTheme="minorHAnsi"/>
                <w:color w:val="212121"/>
                <w:sz w:val="16"/>
                <w:szCs w:val="16"/>
              </w:rPr>
              <w:t>La unidad del termostato está equipada con un puerto RS 232, una salida conmutada para un relé externo, una toma para una sonda de temperatura PT100 externa y alarmas y cortes para bajo nivel de fluido y sobre temperatura.</w:t>
            </w:r>
          </w:p>
          <w:p w:rsidR="00BE4B0F" w:rsidRPr="00BE4B0F" w:rsidRDefault="00BE4B0F" w:rsidP="00BE4B0F">
            <w:pPr>
              <w:pStyle w:val="HTMLconformatoprevio"/>
              <w:shd w:val="clear" w:color="auto" w:fill="FFFFFF"/>
              <w:jc w:val="both"/>
              <w:rPr>
                <w:rFonts w:asciiTheme="minorHAnsi" w:hAnsiTheme="minorHAnsi"/>
                <w:color w:val="212121"/>
                <w:sz w:val="16"/>
                <w:szCs w:val="16"/>
              </w:rPr>
            </w:pPr>
          </w:p>
          <w:p w:rsidR="00BE4B0F" w:rsidRPr="00BE4B0F" w:rsidRDefault="00BE4B0F" w:rsidP="00BE4B0F">
            <w:pPr>
              <w:autoSpaceDE w:val="0"/>
              <w:autoSpaceDN w:val="0"/>
              <w:adjustRightInd w:val="0"/>
              <w:jc w:val="both"/>
              <w:rPr>
                <w:rFonts w:asciiTheme="minorHAnsi" w:hAnsiTheme="minorHAnsi" w:cs="Calibri"/>
                <w:b/>
                <w:bCs/>
                <w:i/>
                <w:sz w:val="16"/>
                <w:szCs w:val="16"/>
              </w:rPr>
            </w:pPr>
            <w:r w:rsidRPr="00BE4B0F">
              <w:rPr>
                <w:rFonts w:asciiTheme="minorHAnsi" w:hAnsiTheme="minorHAnsi" w:cs="Calibri"/>
                <w:b/>
                <w:bCs/>
                <w:i/>
                <w:sz w:val="16"/>
                <w:szCs w:val="16"/>
              </w:rPr>
              <w:t xml:space="preserve">Modelo: </w:t>
            </w:r>
            <w:r w:rsidRPr="00BE4B0F">
              <w:rPr>
                <w:rFonts w:asciiTheme="minorHAnsi" w:hAnsiTheme="minorHAnsi" w:cs="Calibri"/>
                <w:bCs/>
                <w:sz w:val="16"/>
                <w:szCs w:val="16"/>
              </w:rPr>
              <w:t>A especificar por el proponente.</w:t>
            </w:r>
          </w:p>
          <w:p w:rsidR="000221D3" w:rsidRPr="00BE4B0F" w:rsidRDefault="00BE4B0F" w:rsidP="00BE4B0F">
            <w:pPr>
              <w:autoSpaceDE w:val="0"/>
              <w:autoSpaceDN w:val="0"/>
              <w:adjustRightInd w:val="0"/>
              <w:jc w:val="both"/>
              <w:rPr>
                <w:rFonts w:asciiTheme="minorHAnsi" w:hAnsiTheme="minorHAnsi" w:cstheme="minorHAnsi"/>
                <w:b/>
                <w:sz w:val="16"/>
                <w:szCs w:val="16"/>
              </w:rPr>
            </w:pPr>
            <w:r w:rsidRPr="00BE4B0F">
              <w:rPr>
                <w:rFonts w:asciiTheme="minorHAnsi" w:hAnsiTheme="minorHAnsi" w:cs="Calibri"/>
                <w:b/>
                <w:bCs/>
                <w:i/>
                <w:sz w:val="16"/>
                <w:szCs w:val="16"/>
              </w:rPr>
              <w:t>Marca:</w:t>
            </w:r>
            <w:r w:rsidRPr="00BE4B0F">
              <w:rPr>
                <w:rFonts w:asciiTheme="minorHAnsi" w:hAnsiTheme="minorHAnsi" w:cs="Calibri"/>
                <w:bCs/>
                <w:sz w:val="16"/>
                <w:szCs w:val="16"/>
              </w:rPr>
              <w:t xml:space="preserve"> A especificar por el proponente.</w:t>
            </w:r>
          </w:p>
        </w:tc>
        <w:tc>
          <w:tcPr>
            <w:tcW w:w="510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E4B0F">
        <w:trPr>
          <w:trHeight w:val="224"/>
          <w:jc w:val="center"/>
        </w:trPr>
        <w:tc>
          <w:tcPr>
            <w:tcW w:w="5230" w:type="dxa"/>
            <w:vAlign w:val="center"/>
          </w:tcPr>
          <w:p w:rsidR="00BE4B0F" w:rsidRDefault="00BE4B0F" w:rsidP="00BE4B0F">
            <w:pPr>
              <w:autoSpaceDE w:val="0"/>
              <w:autoSpaceDN w:val="0"/>
              <w:adjustRightInd w:val="0"/>
              <w:jc w:val="both"/>
              <w:rPr>
                <w:rFonts w:asciiTheme="minorHAnsi" w:hAnsiTheme="minorHAnsi" w:cs="Calibri"/>
                <w:b/>
                <w:bCs/>
                <w:sz w:val="16"/>
                <w:szCs w:val="16"/>
                <w:u w:val="single"/>
                <w:lang w:val="es-BO"/>
              </w:rPr>
            </w:pPr>
            <w:r w:rsidRPr="00BE4B0F">
              <w:rPr>
                <w:rFonts w:asciiTheme="minorHAnsi" w:hAnsiTheme="minorHAnsi" w:cs="Calibri"/>
                <w:b/>
                <w:bCs/>
                <w:sz w:val="16"/>
                <w:szCs w:val="16"/>
                <w:u w:val="single"/>
              </w:rPr>
              <w:t xml:space="preserve">ITEM 2 - </w:t>
            </w:r>
            <w:r w:rsidRPr="00BE4B0F">
              <w:rPr>
                <w:rFonts w:asciiTheme="minorHAnsi" w:hAnsiTheme="minorHAnsi" w:cs="Calibri"/>
                <w:b/>
                <w:bCs/>
                <w:sz w:val="16"/>
                <w:szCs w:val="16"/>
                <w:u w:val="single"/>
                <w:lang w:val="es-BO"/>
              </w:rPr>
              <w:t>DESTILADOR  (HDA620 Destilador manual Según ASTM D-86)</w:t>
            </w:r>
          </w:p>
          <w:p w:rsidR="00BE4B0F" w:rsidRPr="00BE4B0F" w:rsidRDefault="00BE4B0F" w:rsidP="00BE4B0F">
            <w:pPr>
              <w:autoSpaceDE w:val="0"/>
              <w:autoSpaceDN w:val="0"/>
              <w:adjustRightInd w:val="0"/>
              <w:jc w:val="both"/>
              <w:rPr>
                <w:rFonts w:asciiTheme="minorHAnsi" w:hAnsiTheme="minorHAnsi" w:cs="Calibri"/>
                <w:b/>
                <w:bCs/>
                <w:sz w:val="16"/>
                <w:szCs w:val="16"/>
                <w:u w:val="single"/>
                <w:lang w:val="es-BO"/>
              </w:rPr>
            </w:pPr>
          </w:p>
          <w:p w:rsidR="00BE4B0F" w:rsidRPr="00BE4B0F" w:rsidRDefault="00BE4B0F" w:rsidP="00BE4B0F">
            <w:pPr>
              <w:autoSpaceDE w:val="0"/>
              <w:autoSpaceDN w:val="0"/>
              <w:adjustRightInd w:val="0"/>
              <w:jc w:val="both"/>
              <w:rPr>
                <w:rFonts w:asciiTheme="minorHAnsi" w:hAnsiTheme="minorHAnsi" w:cs="Calibri"/>
                <w:b/>
                <w:bCs/>
                <w:sz w:val="16"/>
                <w:szCs w:val="16"/>
                <w:u w:val="single"/>
                <w:lang w:val="en-US"/>
              </w:rPr>
            </w:pPr>
            <w:r w:rsidRPr="00BE4B0F">
              <w:rPr>
                <w:rFonts w:asciiTheme="minorHAnsi" w:hAnsiTheme="minorHAnsi" w:cs="Calibri"/>
                <w:b/>
                <w:bCs/>
                <w:sz w:val="16"/>
                <w:szCs w:val="16"/>
                <w:u w:val="single"/>
                <w:lang w:val="es-AR"/>
              </w:rPr>
              <w:t>Especificaciones</w:t>
            </w:r>
            <w:r w:rsidRPr="00BE4B0F">
              <w:rPr>
                <w:rFonts w:asciiTheme="minorHAnsi" w:hAnsiTheme="minorHAnsi" w:cs="Calibri"/>
                <w:b/>
                <w:bCs/>
                <w:sz w:val="16"/>
                <w:szCs w:val="16"/>
                <w:u w:val="single"/>
                <w:lang w:val="en-US"/>
              </w:rPr>
              <w:t>:</w:t>
            </w:r>
          </w:p>
          <w:p w:rsidR="00BE4B0F" w:rsidRPr="00BE4B0F" w:rsidRDefault="00BE4B0F" w:rsidP="00A16AC3">
            <w:pPr>
              <w:numPr>
                <w:ilvl w:val="0"/>
                <w:numId w:val="40"/>
              </w:numPr>
              <w:autoSpaceDE w:val="0"/>
              <w:autoSpaceDN w:val="0"/>
              <w:adjustRightInd w:val="0"/>
              <w:jc w:val="both"/>
              <w:rPr>
                <w:rFonts w:asciiTheme="minorHAnsi" w:hAnsiTheme="minorHAnsi" w:cs="Calibri"/>
                <w:bCs/>
                <w:sz w:val="16"/>
                <w:szCs w:val="16"/>
                <w:lang w:val="es-BO"/>
              </w:rPr>
            </w:pPr>
            <w:r w:rsidRPr="00BE4B0F">
              <w:rPr>
                <w:rFonts w:asciiTheme="minorHAnsi" w:hAnsiTheme="minorHAnsi" w:cs="Calibri"/>
                <w:bCs/>
                <w:sz w:val="16"/>
                <w:szCs w:val="16"/>
                <w:lang w:val="es-BO"/>
              </w:rPr>
              <w:t>HDA 620-230-B-0 – Destilación aparato con refrigeración matraz incorporada.</w:t>
            </w:r>
          </w:p>
          <w:p w:rsidR="00BE4B0F" w:rsidRPr="00BE4B0F" w:rsidRDefault="00BE4B0F" w:rsidP="00BE4B0F">
            <w:pPr>
              <w:autoSpaceDE w:val="0"/>
              <w:autoSpaceDN w:val="0"/>
              <w:adjustRightInd w:val="0"/>
              <w:ind w:left="720"/>
              <w:jc w:val="both"/>
              <w:rPr>
                <w:rFonts w:asciiTheme="minorHAnsi" w:hAnsiTheme="minorHAnsi" w:cs="Calibri"/>
                <w:bCs/>
                <w:sz w:val="16"/>
                <w:szCs w:val="16"/>
                <w:lang w:val="es-BO"/>
              </w:rPr>
            </w:pPr>
            <w:r w:rsidRPr="00BE4B0F">
              <w:rPr>
                <w:rFonts w:asciiTheme="minorHAnsi" w:hAnsiTheme="minorHAnsi" w:cs="Calibri"/>
                <w:bCs/>
                <w:sz w:val="16"/>
                <w:szCs w:val="16"/>
                <w:lang w:val="es-BO"/>
              </w:rPr>
              <w:t xml:space="preserve">ventilador, 230 VAC </w:t>
            </w:r>
          </w:p>
          <w:p w:rsidR="00BE4B0F" w:rsidRPr="00BE4B0F" w:rsidRDefault="00BE4B0F" w:rsidP="00BE4B0F">
            <w:pPr>
              <w:autoSpaceDE w:val="0"/>
              <w:autoSpaceDN w:val="0"/>
              <w:adjustRightInd w:val="0"/>
              <w:jc w:val="both"/>
              <w:rPr>
                <w:rFonts w:asciiTheme="minorHAnsi" w:hAnsiTheme="minorHAnsi" w:cs="Calibri"/>
                <w:bCs/>
                <w:sz w:val="16"/>
                <w:szCs w:val="16"/>
                <w:lang w:val="es-BO"/>
              </w:rPr>
            </w:pPr>
          </w:p>
          <w:p w:rsidR="00BE4B0F" w:rsidRPr="00BE4B0F" w:rsidRDefault="00BE4B0F" w:rsidP="00BE4B0F">
            <w:pPr>
              <w:autoSpaceDE w:val="0"/>
              <w:autoSpaceDN w:val="0"/>
              <w:adjustRightInd w:val="0"/>
              <w:jc w:val="both"/>
              <w:rPr>
                <w:rFonts w:asciiTheme="minorHAnsi" w:hAnsiTheme="minorHAnsi" w:cs="Calibri"/>
                <w:b/>
                <w:bCs/>
                <w:sz w:val="16"/>
                <w:szCs w:val="16"/>
                <w:u w:val="single"/>
              </w:rPr>
            </w:pPr>
            <w:r w:rsidRPr="00BE4B0F">
              <w:rPr>
                <w:rFonts w:asciiTheme="minorHAnsi" w:hAnsiTheme="minorHAnsi" w:cs="Calibri"/>
                <w:b/>
                <w:bCs/>
                <w:sz w:val="16"/>
                <w:szCs w:val="16"/>
                <w:u w:val="single"/>
              </w:rPr>
              <w:t>Métodos de prueba:</w:t>
            </w:r>
          </w:p>
          <w:p w:rsidR="00BE4B0F" w:rsidRPr="00BE4B0F" w:rsidRDefault="00BE4B0F" w:rsidP="00A16AC3">
            <w:pPr>
              <w:numPr>
                <w:ilvl w:val="0"/>
                <w:numId w:val="41"/>
              </w:num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lastRenderedPageBreak/>
              <w:t>ASTM D 86, D 850, D 1078, DIN 51 751, IP 123, IP 191, IP 195 e ISO 3405.</w:t>
            </w:r>
          </w:p>
          <w:p w:rsidR="00BE4B0F" w:rsidRPr="00BE4B0F" w:rsidRDefault="00BE4B0F" w:rsidP="00BE4B0F">
            <w:pPr>
              <w:autoSpaceDE w:val="0"/>
              <w:autoSpaceDN w:val="0"/>
              <w:adjustRightInd w:val="0"/>
              <w:jc w:val="both"/>
              <w:rPr>
                <w:rFonts w:asciiTheme="minorHAnsi" w:hAnsiTheme="minorHAnsi" w:cs="Calibri"/>
                <w:bCs/>
                <w:i/>
                <w:sz w:val="16"/>
                <w:szCs w:val="16"/>
              </w:rPr>
            </w:pPr>
            <w:r w:rsidRPr="00BE4B0F">
              <w:rPr>
                <w:rFonts w:asciiTheme="minorHAnsi" w:hAnsiTheme="minorHAnsi" w:cs="Calibri"/>
                <w:b/>
                <w:bCs/>
                <w:i/>
                <w:sz w:val="16"/>
                <w:szCs w:val="16"/>
              </w:rPr>
              <w:t>Calentamiento del matraz</w:t>
            </w:r>
            <w:r w:rsidRPr="00BE4B0F">
              <w:rPr>
                <w:rFonts w:asciiTheme="minorHAnsi" w:hAnsiTheme="minorHAnsi" w:cs="Calibri"/>
                <w:bCs/>
                <w:i/>
                <w:sz w:val="16"/>
                <w:szCs w:val="16"/>
              </w:rPr>
              <w:t>:</w:t>
            </w:r>
            <w:r>
              <w:rPr>
                <w:rFonts w:asciiTheme="minorHAnsi" w:hAnsiTheme="minorHAnsi" w:cs="Calibri"/>
                <w:bCs/>
                <w:i/>
                <w:sz w:val="16"/>
                <w:szCs w:val="16"/>
              </w:rPr>
              <w:t xml:space="preserve"> </w:t>
            </w:r>
            <w:r w:rsidRPr="00BE4B0F">
              <w:rPr>
                <w:rFonts w:asciiTheme="minorHAnsi" w:hAnsiTheme="minorHAnsi" w:cs="Calibri"/>
                <w:bCs/>
                <w:sz w:val="16"/>
                <w:szCs w:val="16"/>
              </w:rPr>
              <w:t>eléctrico</w:t>
            </w:r>
          </w:p>
          <w:p w:rsidR="00BE4B0F" w:rsidRPr="00BE4B0F" w:rsidRDefault="00BE4B0F" w:rsidP="00BE4B0F">
            <w:pPr>
              <w:autoSpaceDE w:val="0"/>
              <w:autoSpaceDN w:val="0"/>
              <w:adjustRightInd w:val="0"/>
              <w:jc w:val="both"/>
              <w:rPr>
                <w:rFonts w:asciiTheme="minorHAnsi" w:hAnsiTheme="minorHAnsi" w:cs="Calibri"/>
                <w:b/>
                <w:bCs/>
                <w:sz w:val="16"/>
                <w:szCs w:val="16"/>
              </w:rPr>
            </w:pPr>
            <w:r w:rsidRPr="00BE4B0F">
              <w:rPr>
                <w:rFonts w:asciiTheme="minorHAnsi" w:hAnsiTheme="minorHAnsi" w:cs="Calibri"/>
                <w:b/>
                <w:bCs/>
                <w:i/>
                <w:sz w:val="16"/>
                <w:szCs w:val="16"/>
              </w:rPr>
              <w:t>Control del calentador:</w:t>
            </w:r>
            <w:r w:rsidRPr="00BE4B0F">
              <w:rPr>
                <w:rFonts w:asciiTheme="minorHAnsi" w:hAnsiTheme="minorHAnsi" w:cs="Courier New"/>
                <w:color w:val="212121"/>
                <w:sz w:val="16"/>
                <w:szCs w:val="16"/>
              </w:rPr>
              <w:t xml:space="preserve"> </w:t>
            </w:r>
            <w:r w:rsidRPr="00BE4B0F">
              <w:rPr>
                <w:rFonts w:asciiTheme="minorHAnsi" w:hAnsiTheme="minorHAnsi" w:cs="Calibri"/>
                <w:bCs/>
                <w:sz w:val="16"/>
                <w:szCs w:val="16"/>
              </w:rPr>
              <w:t>Analógico con rango de 0 a 100%.</w:t>
            </w:r>
          </w:p>
          <w:p w:rsidR="00BE4B0F" w:rsidRPr="00BE4B0F" w:rsidRDefault="00BE4B0F" w:rsidP="00BE4B0F">
            <w:pPr>
              <w:autoSpaceDE w:val="0"/>
              <w:autoSpaceDN w:val="0"/>
              <w:adjustRightInd w:val="0"/>
              <w:jc w:val="both"/>
              <w:rPr>
                <w:rFonts w:asciiTheme="minorHAnsi" w:hAnsiTheme="minorHAnsi" w:cs="Courier New"/>
                <w:color w:val="212121"/>
                <w:sz w:val="16"/>
                <w:szCs w:val="16"/>
              </w:rPr>
            </w:pPr>
            <w:r w:rsidRPr="00BE4B0F">
              <w:rPr>
                <w:rFonts w:asciiTheme="minorHAnsi" w:hAnsiTheme="minorHAnsi" w:cs="Calibri"/>
                <w:b/>
                <w:bCs/>
                <w:i/>
                <w:sz w:val="16"/>
                <w:szCs w:val="16"/>
              </w:rPr>
              <w:t>Baño de condensador:</w:t>
            </w:r>
            <w:r w:rsidRPr="00BE4B0F">
              <w:rPr>
                <w:rFonts w:asciiTheme="minorHAnsi" w:hAnsiTheme="minorHAnsi" w:cs="Courier New"/>
                <w:color w:val="212121"/>
                <w:sz w:val="16"/>
                <w:szCs w:val="16"/>
              </w:rPr>
              <w:t xml:space="preserve"> </w:t>
            </w:r>
          </w:p>
          <w:p w:rsidR="00BE4B0F" w:rsidRPr="00BE4B0F" w:rsidRDefault="00BE4B0F" w:rsidP="00A16AC3">
            <w:pPr>
              <w:numPr>
                <w:ilvl w:val="0"/>
                <w:numId w:val="41"/>
              </w:num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Acero inoxidable con integral.</w:t>
            </w:r>
          </w:p>
          <w:p w:rsidR="00BE4B0F" w:rsidRPr="00BE4B0F" w:rsidRDefault="00BE4B0F" w:rsidP="00A16AC3">
            <w:pPr>
              <w:numPr>
                <w:ilvl w:val="0"/>
                <w:numId w:val="41"/>
              </w:num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Bobina de enfriamiento e indicador de nivel de baño.</w:t>
            </w:r>
          </w:p>
          <w:p w:rsidR="00BE4B0F" w:rsidRPr="00BE4B0F" w:rsidRDefault="00BE4B0F" w:rsidP="00A16AC3">
            <w:pPr>
              <w:numPr>
                <w:ilvl w:val="0"/>
                <w:numId w:val="41"/>
              </w:num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Puede estar conectado a un opcional</w:t>
            </w:r>
          </w:p>
          <w:p w:rsidR="00BE4B0F" w:rsidRPr="00BE4B0F" w:rsidRDefault="00BE4B0F" w:rsidP="00A16AC3">
            <w:pPr>
              <w:numPr>
                <w:ilvl w:val="0"/>
                <w:numId w:val="41"/>
              </w:num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Baño externo de enfriamiento / calefacción.</w:t>
            </w:r>
          </w:p>
          <w:p w:rsidR="00BE4B0F" w:rsidRPr="00BE4B0F" w:rsidRDefault="00BE4B0F" w:rsidP="00BE4B0F">
            <w:pPr>
              <w:autoSpaceDE w:val="0"/>
              <w:autoSpaceDN w:val="0"/>
              <w:adjustRightInd w:val="0"/>
              <w:jc w:val="both"/>
              <w:rPr>
                <w:rFonts w:asciiTheme="minorHAnsi" w:hAnsiTheme="minorHAnsi" w:cs="Calibri"/>
                <w:b/>
                <w:bCs/>
                <w:i/>
                <w:sz w:val="16"/>
                <w:szCs w:val="16"/>
              </w:rPr>
            </w:pP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
                <w:bCs/>
                <w:i/>
                <w:sz w:val="16"/>
                <w:szCs w:val="16"/>
              </w:rPr>
              <w:t>Requisitos eléctricos:</w:t>
            </w:r>
            <w:r w:rsidRPr="00BE4B0F">
              <w:rPr>
                <w:rFonts w:asciiTheme="minorHAnsi" w:hAnsiTheme="minorHAnsi"/>
                <w:sz w:val="16"/>
                <w:szCs w:val="16"/>
              </w:rPr>
              <w:t xml:space="preserve"> </w:t>
            </w:r>
            <w:r w:rsidR="00F5622C">
              <w:rPr>
                <w:rFonts w:asciiTheme="minorHAnsi" w:hAnsiTheme="minorHAnsi"/>
                <w:sz w:val="16"/>
                <w:szCs w:val="16"/>
              </w:rPr>
              <w:t xml:space="preserve">Entre </w:t>
            </w:r>
            <w:r w:rsidRPr="00BE4B0F">
              <w:rPr>
                <w:rFonts w:asciiTheme="minorHAnsi" w:hAnsiTheme="minorHAnsi" w:cs="Calibri"/>
                <w:bCs/>
                <w:sz w:val="16"/>
                <w:szCs w:val="16"/>
              </w:rPr>
              <w:t>115 VAC 60 Hz</w:t>
            </w:r>
            <w:r w:rsidR="00F5622C">
              <w:rPr>
                <w:rFonts w:asciiTheme="minorHAnsi" w:hAnsiTheme="minorHAnsi" w:cs="Calibri"/>
                <w:bCs/>
                <w:sz w:val="16"/>
                <w:szCs w:val="16"/>
              </w:rPr>
              <w:t xml:space="preserve"> a </w:t>
            </w:r>
            <w:r w:rsidRPr="00BE4B0F">
              <w:rPr>
                <w:rFonts w:asciiTheme="minorHAnsi" w:hAnsiTheme="minorHAnsi" w:cs="Calibri"/>
                <w:bCs/>
                <w:sz w:val="16"/>
                <w:szCs w:val="16"/>
              </w:rPr>
              <w:t>230 VAC 50 Hz de alimentación.</w:t>
            </w:r>
            <w:r w:rsidR="00247C58">
              <w:rPr>
                <w:rFonts w:asciiTheme="minorHAnsi" w:hAnsiTheme="minorHAnsi" w:cs="Calibri"/>
                <w:bCs/>
                <w:sz w:val="16"/>
                <w:szCs w:val="16"/>
              </w:rPr>
              <w:t xml:space="preserve"> </w:t>
            </w:r>
            <w:r w:rsidRPr="00BE4B0F">
              <w:rPr>
                <w:rFonts w:asciiTheme="minorHAnsi" w:hAnsiTheme="minorHAnsi" w:cs="Calibri"/>
                <w:bCs/>
                <w:sz w:val="16"/>
                <w:szCs w:val="16"/>
              </w:rPr>
              <w:t>(Seleccionable internamente en el instrumento.)</w:t>
            </w:r>
          </w:p>
          <w:p w:rsidR="00BE4B0F" w:rsidRPr="00BE4B0F" w:rsidRDefault="00BE4B0F" w:rsidP="00BE4B0F">
            <w:pPr>
              <w:autoSpaceDE w:val="0"/>
              <w:autoSpaceDN w:val="0"/>
              <w:adjustRightInd w:val="0"/>
              <w:jc w:val="both"/>
              <w:rPr>
                <w:rFonts w:asciiTheme="minorHAnsi" w:hAnsiTheme="minorHAnsi" w:cs="Calibri"/>
                <w:b/>
                <w:bCs/>
                <w:i/>
                <w:sz w:val="16"/>
                <w:szCs w:val="16"/>
              </w:rPr>
            </w:pPr>
            <w:r w:rsidRPr="00BE4B0F">
              <w:rPr>
                <w:rFonts w:asciiTheme="minorHAnsi" w:hAnsiTheme="minorHAnsi" w:cs="Calibri"/>
                <w:b/>
                <w:bCs/>
                <w:i/>
                <w:sz w:val="16"/>
                <w:szCs w:val="16"/>
              </w:rPr>
              <w:t>Condiciones de operación:</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
                <w:bCs/>
                <w:i/>
                <w:sz w:val="16"/>
                <w:szCs w:val="16"/>
              </w:rPr>
              <w:t>Rango de temperatura ambiente</w:t>
            </w:r>
            <w:r w:rsidRPr="00BE4B0F">
              <w:rPr>
                <w:rFonts w:asciiTheme="minorHAnsi" w:hAnsiTheme="minorHAnsi" w:cs="Calibri"/>
                <w:bCs/>
                <w:sz w:val="16"/>
                <w:szCs w:val="16"/>
              </w:rPr>
              <w:t xml:space="preserve">:+ 5 ° a 40 ° C </w:t>
            </w:r>
            <w:r w:rsidRPr="00BE4B0F">
              <w:rPr>
                <w:rFonts w:asciiTheme="minorHAnsi" w:hAnsiTheme="minorHAnsi" w:cs="Arial"/>
                <w:color w:val="212121"/>
                <w:sz w:val="16"/>
                <w:szCs w:val="16"/>
                <w:shd w:val="clear" w:color="auto" w:fill="FFFFFF"/>
              </w:rPr>
              <w:t>(o su equivalente de grados Fahrenheit)</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
                <w:bCs/>
                <w:i/>
                <w:sz w:val="16"/>
                <w:szCs w:val="16"/>
              </w:rPr>
              <w:t>Humedad relativa:</w:t>
            </w:r>
            <w:r w:rsidRPr="00BE4B0F">
              <w:rPr>
                <w:rFonts w:asciiTheme="minorHAnsi" w:hAnsiTheme="minorHAnsi" w:cs="Calibri"/>
                <w:bCs/>
                <w:sz w:val="16"/>
                <w:szCs w:val="16"/>
              </w:rPr>
              <w:t xml:space="preserve"> Hasta el 90% de HR.</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
                <w:bCs/>
                <w:i/>
                <w:sz w:val="16"/>
                <w:szCs w:val="16"/>
              </w:rPr>
              <w:t>Dimensiones:</w:t>
            </w:r>
            <w:r w:rsidRPr="00BE4B0F">
              <w:rPr>
                <w:rFonts w:asciiTheme="minorHAnsi" w:hAnsiTheme="minorHAnsi" w:cs="Courier New"/>
                <w:color w:val="212121"/>
                <w:sz w:val="16"/>
                <w:szCs w:val="16"/>
              </w:rPr>
              <w:t xml:space="preserve"> </w:t>
            </w:r>
            <w:r w:rsidRPr="00BE4B0F">
              <w:rPr>
                <w:rFonts w:asciiTheme="minorHAnsi" w:hAnsiTheme="minorHAnsi" w:cs="Calibri"/>
                <w:bCs/>
                <w:sz w:val="16"/>
                <w:szCs w:val="16"/>
              </w:rPr>
              <w:t>530 (H) x 430 (W) x 500 (D) mm;</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20.8 x 16.9 x 19.7 pulgadas.</w:t>
            </w:r>
          </w:p>
          <w:p w:rsidR="00BE4B0F" w:rsidRPr="00BE4B0F" w:rsidRDefault="00BE4B0F" w:rsidP="00BE4B0F">
            <w:pPr>
              <w:autoSpaceDE w:val="0"/>
              <w:autoSpaceDN w:val="0"/>
              <w:adjustRightInd w:val="0"/>
              <w:jc w:val="both"/>
              <w:rPr>
                <w:rFonts w:asciiTheme="minorHAnsi" w:hAnsiTheme="minorHAnsi" w:cs="Courier New"/>
                <w:color w:val="212121"/>
                <w:sz w:val="16"/>
                <w:szCs w:val="16"/>
              </w:rPr>
            </w:pPr>
            <w:r w:rsidRPr="00BE4B0F">
              <w:rPr>
                <w:rFonts w:asciiTheme="minorHAnsi" w:hAnsiTheme="minorHAnsi" w:cs="Calibri"/>
                <w:b/>
                <w:bCs/>
                <w:i/>
                <w:sz w:val="16"/>
                <w:szCs w:val="16"/>
              </w:rPr>
              <w:t>Accesorios estándar:</w:t>
            </w:r>
            <w:r w:rsidRPr="00BE4B0F">
              <w:rPr>
                <w:rFonts w:asciiTheme="minorHAnsi" w:hAnsiTheme="minorHAnsi" w:cs="Courier New"/>
                <w:color w:val="212121"/>
                <w:sz w:val="16"/>
                <w:szCs w:val="16"/>
              </w:rPr>
              <w:t xml:space="preserve"> </w:t>
            </w:r>
            <w:r w:rsidRPr="00BE4B0F">
              <w:rPr>
                <w:rFonts w:asciiTheme="minorHAnsi" w:hAnsiTheme="minorHAnsi" w:cs="Calibri"/>
                <w:bCs/>
                <w:sz w:val="16"/>
                <w:szCs w:val="16"/>
              </w:rPr>
              <w:t xml:space="preserve">Termómetro ASTM E1 7C, Termómetro ASTM E1 8C, cilindro de medición, Matraz de destilación de 125 ml, tope de centrado (PTFE), dos tableros porta matraz serán con Calentadores de 32 y 50 </w:t>
            </w:r>
            <w:proofErr w:type="spellStart"/>
            <w:r w:rsidRPr="00BE4B0F">
              <w:rPr>
                <w:rFonts w:asciiTheme="minorHAnsi" w:hAnsiTheme="minorHAnsi" w:cs="Calibri"/>
                <w:bCs/>
                <w:sz w:val="16"/>
                <w:szCs w:val="16"/>
              </w:rPr>
              <w:t>mm.</w:t>
            </w:r>
            <w:proofErr w:type="spellEnd"/>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Una almohadilla cilíndrica de medición.</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
                <w:bCs/>
                <w:i/>
                <w:sz w:val="16"/>
                <w:szCs w:val="16"/>
              </w:rPr>
              <w:t>Opciones instaladas de fábrica:</w:t>
            </w:r>
            <w:r w:rsidRPr="00BE4B0F">
              <w:rPr>
                <w:rFonts w:asciiTheme="minorHAnsi" w:hAnsiTheme="minorHAnsi" w:cs="Courier New"/>
                <w:color w:val="212121"/>
                <w:sz w:val="16"/>
                <w:szCs w:val="16"/>
              </w:rPr>
              <w:t xml:space="preserve"> </w:t>
            </w:r>
            <w:r w:rsidRPr="00BE4B0F">
              <w:rPr>
                <w:rFonts w:asciiTheme="minorHAnsi" w:hAnsiTheme="minorHAnsi" w:cs="Calibri"/>
                <w:bCs/>
                <w:sz w:val="16"/>
                <w:szCs w:val="16"/>
              </w:rPr>
              <w:t>Ventilador de enfriamiento del matraz, extintor de incendios.</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
                <w:bCs/>
                <w:i/>
                <w:sz w:val="16"/>
                <w:szCs w:val="16"/>
              </w:rPr>
              <w:t>Otro equipo opcional</w:t>
            </w:r>
            <w:r w:rsidRPr="00BE4B0F">
              <w:rPr>
                <w:rFonts w:asciiTheme="minorHAnsi" w:hAnsiTheme="minorHAnsi" w:cs="Calibri"/>
                <w:bCs/>
                <w:sz w:val="16"/>
                <w:szCs w:val="16"/>
              </w:rPr>
              <w:t>:</w:t>
            </w:r>
            <w:r w:rsidRPr="00BE4B0F">
              <w:rPr>
                <w:rFonts w:asciiTheme="minorHAnsi" w:hAnsiTheme="minorHAnsi" w:cs="Courier New"/>
                <w:color w:val="212121"/>
                <w:sz w:val="16"/>
                <w:szCs w:val="16"/>
              </w:rPr>
              <w:t xml:space="preserve"> </w:t>
            </w:r>
            <w:r w:rsidRPr="00BE4B0F">
              <w:rPr>
                <w:rFonts w:asciiTheme="minorHAnsi" w:hAnsiTheme="minorHAnsi" w:cs="Calibri"/>
                <w:bCs/>
                <w:sz w:val="16"/>
                <w:szCs w:val="16"/>
              </w:rPr>
              <w:t>Baño de condensador analógico o digital.</w:t>
            </w:r>
          </w:p>
          <w:p w:rsid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Controlador de temperatura, externo enfriador con controlador de temperatura, pantalla digital de temperatura de vapor, ayuda a la destilación.</w:t>
            </w:r>
          </w:p>
          <w:p w:rsidR="00BE4B0F" w:rsidRPr="00BE4B0F" w:rsidRDefault="00BE4B0F" w:rsidP="00BE4B0F">
            <w:pPr>
              <w:autoSpaceDE w:val="0"/>
              <w:autoSpaceDN w:val="0"/>
              <w:adjustRightInd w:val="0"/>
              <w:jc w:val="both"/>
              <w:rPr>
                <w:rFonts w:asciiTheme="minorHAnsi" w:hAnsiTheme="minorHAnsi" w:cs="Calibri"/>
                <w:bCs/>
                <w:sz w:val="16"/>
                <w:szCs w:val="16"/>
              </w:rPr>
            </w:pPr>
          </w:p>
          <w:p w:rsidR="00BE4B0F" w:rsidRPr="00BE4B0F" w:rsidRDefault="00BE4B0F" w:rsidP="00BE4B0F">
            <w:pPr>
              <w:autoSpaceDE w:val="0"/>
              <w:autoSpaceDN w:val="0"/>
              <w:adjustRightInd w:val="0"/>
              <w:jc w:val="both"/>
              <w:rPr>
                <w:rFonts w:asciiTheme="minorHAnsi" w:hAnsiTheme="minorHAnsi" w:cs="Calibri"/>
                <w:b/>
                <w:bCs/>
                <w:i/>
                <w:sz w:val="16"/>
                <w:szCs w:val="16"/>
              </w:rPr>
            </w:pPr>
            <w:r w:rsidRPr="00BE4B0F">
              <w:rPr>
                <w:rFonts w:asciiTheme="minorHAnsi" w:hAnsiTheme="minorHAnsi" w:cs="Calibri"/>
                <w:b/>
                <w:bCs/>
                <w:i/>
                <w:sz w:val="16"/>
                <w:szCs w:val="16"/>
              </w:rPr>
              <w:t xml:space="preserve">Modelo: </w:t>
            </w:r>
            <w:r w:rsidRPr="00BE4B0F">
              <w:rPr>
                <w:rFonts w:asciiTheme="minorHAnsi" w:hAnsiTheme="minorHAnsi" w:cs="Calibri"/>
                <w:bCs/>
                <w:sz w:val="16"/>
                <w:szCs w:val="16"/>
              </w:rPr>
              <w:t>A especificar por el proponente.</w:t>
            </w:r>
          </w:p>
          <w:p w:rsidR="000221D3" w:rsidRPr="006F470A" w:rsidRDefault="00BE4B0F" w:rsidP="00BE4B0F">
            <w:pPr>
              <w:autoSpaceDE w:val="0"/>
              <w:autoSpaceDN w:val="0"/>
              <w:adjustRightInd w:val="0"/>
              <w:jc w:val="both"/>
              <w:rPr>
                <w:rFonts w:asciiTheme="minorHAnsi" w:hAnsiTheme="minorHAnsi" w:cstheme="minorHAnsi"/>
                <w:sz w:val="18"/>
                <w:szCs w:val="18"/>
              </w:rPr>
            </w:pPr>
            <w:r w:rsidRPr="00BE4B0F">
              <w:rPr>
                <w:rFonts w:asciiTheme="minorHAnsi" w:hAnsiTheme="minorHAnsi" w:cs="Calibri"/>
                <w:b/>
                <w:bCs/>
                <w:i/>
                <w:sz w:val="16"/>
                <w:szCs w:val="16"/>
              </w:rPr>
              <w:t>Marca:</w:t>
            </w:r>
            <w:r w:rsidRPr="00BE4B0F">
              <w:rPr>
                <w:rFonts w:asciiTheme="minorHAnsi" w:hAnsiTheme="minorHAnsi" w:cs="Calibri"/>
                <w:bCs/>
                <w:sz w:val="16"/>
                <w:szCs w:val="16"/>
              </w:rPr>
              <w:t xml:space="preserve"> A especificar por el proponente.</w:t>
            </w:r>
          </w:p>
        </w:tc>
        <w:tc>
          <w:tcPr>
            <w:tcW w:w="510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E4B0F">
        <w:trPr>
          <w:trHeight w:val="207"/>
          <w:jc w:val="center"/>
        </w:trPr>
        <w:tc>
          <w:tcPr>
            <w:tcW w:w="5230" w:type="dxa"/>
            <w:vAlign w:val="center"/>
          </w:tcPr>
          <w:p w:rsidR="00BE4B0F" w:rsidRPr="00BE4B0F" w:rsidRDefault="00BE4B0F" w:rsidP="00BE4B0F">
            <w:pPr>
              <w:autoSpaceDE w:val="0"/>
              <w:autoSpaceDN w:val="0"/>
              <w:adjustRightInd w:val="0"/>
              <w:jc w:val="both"/>
              <w:rPr>
                <w:rFonts w:asciiTheme="minorHAnsi" w:hAnsiTheme="minorHAnsi" w:cs="Calibri"/>
                <w:b/>
                <w:bCs/>
                <w:sz w:val="16"/>
                <w:szCs w:val="16"/>
                <w:u w:val="single"/>
                <w:lang w:val="es-BO"/>
              </w:rPr>
            </w:pPr>
            <w:r w:rsidRPr="00BE4B0F">
              <w:rPr>
                <w:rFonts w:asciiTheme="minorHAnsi" w:hAnsiTheme="minorHAnsi" w:cs="Calibri"/>
                <w:b/>
                <w:bCs/>
                <w:sz w:val="16"/>
                <w:szCs w:val="16"/>
                <w:u w:val="single"/>
              </w:rPr>
              <w:lastRenderedPageBreak/>
              <w:t xml:space="preserve">ITEM 3 - </w:t>
            </w:r>
            <w:r w:rsidRPr="00BE4B0F">
              <w:rPr>
                <w:rFonts w:asciiTheme="minorHAnsi" w:hAnsiTheme="minorHAnsi" w:cs="Calibri"/>
                <w:b/>
                <w:bCs/>
                <w:sz w:val="16"/>
                <w:szCs w:val="16"/>
                <w:u w:val="single"/>
                <w:lang w:val="es-BO"/>
              </w:rPr>
              <w:t xml:space="preserve">CENTRIFUGA DE 4 </w:t>
            </w:r>
            <w:r w:rsidR="00DC4DE7" w:rsidRPr="00BE4B0F">
              <w:rPr>
                <w:rFonts w:asciiTheme="minorHAnsi" w:hAnsiTheme="minorHAnsi" w:cs="Calibri"/>
                <w:b/>
                <w:bCs/>
                <w:sz w:val="16"/>
                <w:szCs w:val="16"/>
                <w:u w:val="single"/>
                <w:lang w:val="es-BO"/>
              </w:rPr>
              <w:t>POSICIONES</w:t>
            </w:r>
            <w:r w:rsidRPr="00BE4B0F">
              <w:rPr>
                <w:rFonts w:asciiTheme="minorHAnsi" w:hAnsiTheme="minorHAnsi" w:cs="Calibri"/>
                <w:b/>
                <w:bCs/>
                <w:sz w:val="16"/>
                <w:szCs w:val="16"/>
                <w:u w:val="single"/>
                <w:lang w:val="es-BO"/>
              </w:rPr>
              <w:t xml:space="preserve">  (SETA OIL)</w:t>
            </w:r>
          </w:p>
          <w:p w:rsidR="00BE4B0F" w:rsidRPr="00BE4B0F" w:rsidRDefault="00BE4B0F" w:rsidP="00BE4B0F">
            <w:pPr>
              <w:autoSpaceDE w:val="0"/>
              <w:autoSpaceDN w:val="0"/>
              <w:adjustRightInd w:val="0"/>
              <w:jc w:val="both"/>
              <w:rPr>
                <w:rFonts w:asciiTheme="minorHAnsi" w:hAnsiTheme="minorHAnsi" w:cs="Calibri"/>
                <w:b/>
                <w:bCs/>
                <w:sz w:val="16"/>
                <w:szCs w:val="16"/>
              </w:rPr>
            </w:pPr>
          </w:p>
          <w:p w:rsidR="00BE4B0F" w:rsidRPr="00BE4B0F" w:rsidRDefault="00BE4B0F" w:rsidP="00BE4B0F">
            <w:pPr>
              <w:autoSpaceDE w:val="0"/>
              <w:autoSpaceDN w:val="0"/>
              <w:adjustRightInd w:val="0"/>
              <w:jc w:val="both"/>
              <w:rPr>
                <w:rFonts w:asciiTheme="minorHAnsi" w:hAnsiTheme="minorHAnsi" w:cs="Calibri"/>
                <w:b/>
                <w:bCs/>
                <w:i/>
                <w:sz w:val="16"/>
                <w:szCs w:val="16"/>
              </w:rPr>
            </w:pPr>
            <w:r w:rsidRPr="00BE4B0F">
              <w:rPr>
                <w:rFonts w:asciiTheme="minorHAnsi" w:hAnsiTheme="minorHAnsi" w:cs="Calibri"/>
                <w:b/>
                <w:bCs/>
                <w:i/>
                <w:sz w:val="16"/>
                <w:szCs w:val="16"/>
              </w:rPr>
              <w:t>Especificaciones:</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Rotor oscilante de 4 o 6 lugares.</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Método de prueba estándar para determinación de agua y sedimentos en aceites combustibles por método de centrifugación.</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xml:space="preserve">• Cámara climatizada, ambiente hasta 100 ° C </w:t>
            </w:r>
            <w:r w:rsidRPr="00BE4B0F">
              <w:rPr>
                <w:rFonts w:asciiTheme="minorHAnsi" w:hAnsiTheme="minorHAnsi" w:cs="Arial"/>
                <w:color w:val="212121"/>
                <w:sz w:val="16"/>
                <w:szCs w:val="16"/>
                <w:shd w:val="clear" w:color="auto" w:fill="FFFFFF"/>
              </w:rPr>
              <w:t>(o su equivalente de grados Fahrenheit)</w:t>
            </w:r>
            <w:r w:rsidRPr="00BE4B0F">
              <w:rPr>
                <w:rFonts w:asciiTheme="minorHAnsi" w:hAnsiTheme="minorHAnsi" w:cs="Calibri"/>
                <w:bCs/>
                <w:sz w:val="16"/>
                <w:szCs w:val="16"/>
              </w:rPr>
              <w:t>.</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Posicionamiento estático, cerca del cubo vertical</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Panel de control de membrana táctil.</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Instalación de precalentamiento para asegurar que el tazón esté a la temperatura de prueba antes de la prueba</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Cumple con los requisitos de seguridad IEC 1010-1 y 1010-2-D</w:t>
            </w:r>
          </w:p>
          <w:p w:rsidR="00BE4B0F" w:rsidRPr="00BE4B0F" w:rsidRDefault="00BE4B0F" w:rsidP="00BE4B0F">
            <w:pPr>
              <w:autoSpaceDE w:val="0"/>
              <w:autoSpaceDN w:val="0"/>
              <w:adjustRightInd w:val="0"/>
              <w:jc w:val="both"/>
              <w:rPr>
                <w:rFonts w:asciiTheme="minorHAnsi" w:hAnsiTheme="minorHAnsi" w:cs="Calibri"/>
                <w:b/>
                <w:bCs/>
                <w:i/>
                <w:sz w:val="16"/>
                <w:szCs w:val="16"/>
              </w:rPr>
            </w:pPr>
          </w:p>
          <w:p w:rsidR="00BE4B0F" w:rsidRPr="00BE4B0F" w:rsidRDefault="00BE4B0F" w:rsidP="00BE4B0F">
            <w:pPr>
              <w:autoSpaceDE w:val="0"/>
              <w:autoSpaceDN w:val="0"/>
              <w:adjustRightInd w:val="0"/>
              <w:jc w:val="both"/>
              <w:rPr>
                <w:rFonts w:asciiTheme="minorHAnsi" w:hAnsiTheme="minorHAnsi" w:cs="Calibri"/>
                <w:b/>
                <w:bCs/>
                <w:i/>
                <w:sz w:val="16"/>
                <w:szCs w:val="16"/>
              </w:rPr>
            </w:pPr>
            <w:r w:rsidRPr="00BE4B0F">
              <w:rPr>
                <w:rFonts w:asciiTheme="minorHAnsi" w:hAnsiTheme="minorHAnsi" w:cs="Calibri"/>
                <w:b/>
                <w:bCs/>
                <w:i/>
                <w:sz w:val="16"/>
                <w:szCs w:val="16"/>
              </w:rPr>
              <w:t>Tubos de centrífuga:</w:t>
            </w:r>
            <w:r w:rsidRPr="00BE4B0F">
              <w:rPr>
                <w:rFonts w:asciiTheme="minorHAnsi" w:hAnsiTheme="minorHAnsi"/>
                <w:sz w:val="16"/>
                <w:szCs w:val="16"/>
              </w:rPr>
              <w:t xml:space="preserve"> </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Cono largo y corto de 100 ml, sedimentos traza y tubos de dedo de 12,5 ml</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Fabricado en estricto cumplimiento de los métodos de prueba.</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Graduaciones grabadas permanentemente</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Marcas blancas de alta visibilidad.</w:t>
            </w:r>
          </w:p>
          <w:p w:rsidR="00BE4B0F" w:rsidRPr="00BE4B0F" w:rsidRDefault="00BE4B0F" w:rsidP="00BE4B0F">
            <w:pPr>
              <w:autoSpaceDE w:val="0"/>
              <w:autoSpaceDN w:val="0"/>
              <w:adjustRightInd w:val="0"/>
              <w:jc w:val="both"/>
              <w:rPr>
                <w:rFonts w:asciiTheme="minorHAnsi" w:hAnsiTheme="minorHAnsi" w:cs="Calibri"/>
                <w:bCs/>
                <w:sz w:val="16"/>
                <w:szCs w:val="16"/>
              </w:rPr>
            </w:pPr>
            <w:r w:rsidRPr="00BE4B0F">
              <w:rPr>
                <w:rFonts w:asciiTheme="minorHAnsi" w:hAnsiTheme="minorHAnsi" w:cs="Calibri"/>
                <w:bCs/>
                <w:sz w:val="16"/>
                <w:szCs w:val="16"/>
              </w:rPr>
              <w:t>• Opcional certificado en fábrica, 7 puntos, tubos de cono largo</w:t>
            </w:r>
          </w:p>
          <w:p w:rsidR="00BE4B0F" w:rsidRPr="00BE4B0F" w:rsidRDefault="00BE4B0F" w:rsidP="00BE4B0F">
            <w:pPr>
              <w:autoSpaceDE w:val="0"/>
              <w:autoSpaceDN w:val="0"/>
              <w:adjustRightInd w:val="0"/>
              <w:jc w:val="both"/>
              <w:rPr>
                <w:rFonts w:asciiTheme="minorHAnsi" w:hAnsiTheme="minorHAnsi" w:cs="Calibri"/>
                <w:b/>
                <w:bCs/>
                <w:sz w:val="16"/>
                <w:szCs w:val="16"/>
              </w:rPr>
            </w:pPr>
          </w:p>
          <w:p w:rsidR="00BE4B0F" w:rsidRPr="00BE4B0F" w:rsidRDefault="00BE4B0F" w:rsidP="00BE4B0F">
            <w:pPr>
              <w:autoSpaceDE w:val="0"/>
              <w:autoSpaceDN w:val="0"/>
              <w:adjustRightInd w:val="0"/>
              <w:jc w:val="both"/>
              <w:rPr>
                <w:rFonts w:asciiTheme="minorHAnsi" w:hAnsiTheme="minorHAnsi" w:cs="Calibri"/>
                <w:b/>
                <w:bCs/>
                <w:sz w:val="16"/>
                <w:szCs w:val="16"/>
              </w:rPr>
            </w:pPr>
            <w:r w:rsidRPr="00BE4B0F">
              <w:rPr>
                <w:rFonts w:asciiTheme="minorHAnsi" w:hAnsiTheme="minorHAnsi" w:cs="Calibri"/>
                <w:b/>
                <w:bCs/>
                <w:i/>
                <w:sz w:val="16"/>
                <w:szCs w:val="16"/>
              </w:rPr>
              <w:t>Modelo:</w:t>
            </w:r>
            <w:r w:rsidRPr="00BE4B0F">
              <w:rPr>
                <w:rFonts w:asciiTheme="minorHAnsi" w:hAnsiTheme="minorHAnsi" w:cs="Calibri"/>
                <w:bCs/>
                <w:sz w:val="16"/>
                <w:szCs w:val="16"/>
              </w:rPr>
              <w:t xml:space="preserve"> A especificar por el proponente</w:t>
            </w:r>
          </w:p>
          <w:p w:rsidR="000221D3" w:rsidRPr="006F470A" w:rsidRDefault="00BE4B0F" w:rsidP="00BE4B0F">
            <w:pPr>
              <w:rPr>
                <w:rFonts w:asciiTheme="minorHAnsi" w:hAnsiTheme="minorHAnsi" w:cstheme="minorHAnsi"/>
                <w:b/>
                <w:sz w:val="18"/>
                <w:szCs w:val="18"/>
              </w:rPr>
            </w:pPr>
            <w:r w:rsidRPr="00BE4B0F">
              <w:rPr>
                <w:rFonts w:asciiTheme="minorHAnsi" w:hAnsiTheme="minorHAnsi" w:cs="Calibri"/>
                <w:b/>
                <w:bCs/>
                <w:i/>
                <w:sz w:val="16"/>
                <w:szCs w:val="16"/>
              </w:rPr>
              <w:t>Marca:</w:t>
            </w:r>
            <w:r w:rsidRPr="00BE4B0F">
              <w:rPr>
                <w:rFonts w:asciiTheme="minorHAnsi" w:hAnsiTheme="minorHAnsi" w:cs="Calibri"/>
                <w:b/>
                <w:bCs/>
                <w:sz w:val="16"/>
                <w:szCs w:val="16"/>
              </w:rPr>
              <w:t xml:space="preserve"> </w:t>
            </w:r>
            <w:r w:rsidRPr="00BE4B0F">
              <w:rPr>
                <w:rFonts w:asciiTheme="minorHAnsi" w:hAnsiTheme="minorHAnsi" w:cs="Calibri"/>
                <w:bCs/>
                <w:sz w:val="16"/>
                <w:szCs w:val="16"/>
              </w:rPr>
              <w:t>A especificar por el proponente</w:t>
            </w:r>
          </w:p>
        </w:tc>
        <w:tc>
          <w:tcPr>
            <w:tcW w:w="510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E4B0F">
        <w:trPr>
          <w:trHeight w:val="207"/>
          <w:jc w:val="center"/>
        </w:trPr>
        <w:tc>
          <w:tcPr>
            <w:tcW w:w="5230" w:type="dxa"/>
            <w:shd w:val="clear" w:color="auto" w:fill="DBE5F1" w:themeFill="accent1" w:themeFillTint="33"/>
            <w:vAlign w:val="center"/>
          </w:tcPr>
          <w:p w:rsidR="000221D3" w:rsidRPr="00540566" w:rsidRDefault="00540566" w:rsidP="00126BEB">
            <w:pPr>
              <w:ind w:right="141"/>
              <w:jc w:val="both"/>
              <w:rPr>
                <w:rFonts w:asciiTheme="minorHAnsi" w:hAnsiTheme="minorHAnsi" w:cstheme="minorHAnsi"/>
                <w:b/>
                <w:sz w:val="18"/>
                <w:szCs w:val="18"/>
              </w:rPr>
            </w:pPr>
            <w:r w:rsidRPr="00540566">
              <w:rPr>
                <w:rFonts w:asciiTheme="minorHAnsi" w:hAnsiTheme="minorHAnsi" w:cstheme="minorHAnsi"/>
                <w:b/>
                <w:sz w:val="16"/>
                <w:szCs w:val="18"/>
              </w:rPr>
              <w:t>PLAZO DE ENTREGA</w:t>
            </w:r>
          </w:p>
        </w:tc>
        <w:tc>
          <w:tcPr>
            <w:tcW w:w="5103" w:type="dxa"/>
            <w:shd w:val="clear" w:color="auto" w:fill="DBE5F1" w:themeFill="accent1" w:themeFillTint="33"/>
            <w:vAlign w:val="center"/>
          </w:tcPr>
          <w:p w:rsidR="000221D3" w:rsidRPr="006F470A" w:rsidRDefault="000221D3" w:rsidP="00126BEB">
            <w:pPr>
              <w:rPr>
                <w:rFonts w:asciiTheme="minorHAnsi" w:hAnsiTheme="minorHAnsi" w:cstheme="minorHAnsi"/>
                <w:b/>
                <w:sz w:val="18"/>
                <w:szCs w:val="18"/>
              </w:rPr>
            </w:pPr>
          </w:p>
        </w:tc>
      </w:tr>
      <w:tr w:rsidR="000221D3" w:rsidRPr="006F470A" w:rsidTr="00BE4B0F">
        <w:trPr>
          <w:trHeight w:val="224"/>
          <w:jc w:val="center"/>
        </w:trPr>
        <w:tc>
          <w:tcPr>
            <w:tcW w:w="5230" w:type="dxa"/>
            <w:vAlign w:val="center"/>
          </w:tcPr>
          <w:p w:rsidR="000221D3" w:rsidRPr="00540566" w:rsidRDefault="00540566" w:rsidP="00540566">
            <w:pPr>
              <w:jc w:val="both"/>
              <w:rPr>
                <w:rFonts w:asciiTheme="minorHAnsi" w:hAnsiTheme="minorHAnsi" w:cstheme="minorHAnsi"/>
                <w:b/>
                <w:sz w:val="16"/>
                <w:szCs w:val="16"/>
              </w:rPr>
            </w:pPr>
            <w:r w:rsidRPr="00540566">
              <w:rPr>
                <w:rFonts w:asciiTheme="minorHAnsi" w:hAnsiTheme="minorHAnsi" w:cs="Arial"/>
                <w:sz w:val="16"/>
              </w:rPr>
              <w:t>El bien deberá ser entregado al comité de recepción designado por YPFB, incluyendo montaje e instalación, en un plazo de 100 días calendario, computable a partir de la ORDEN DE PROCEDER, emitida por el comité de recepción posterior a la firma del Contrato.</w:t>
            </w:r>
          </w:p>
        </w:tc>
        <w:tc>
          <w:tcPr>
            <w:tcW w:w="5103" w:type="dxa"/>
            <w:vAlign w:val="center"/>
          </w:tcPr>
          <w:p w:rsidR="000221D3" w:rsidRPr="00540566" w:rsidRDefault="000221D3" w:rsidP="00126BEB">
            <w:pPr>
              <w:rPr>
                <w:rFonts w:asciiTheme="minorHAnsi" w:hAnsiTheme="minorHAnsi" w:cstheme="minorHAnsi"/>
                <w:b/>
                <w:sz w:val="16"/>
                <w:szCs w:val="16"/>
              </w:rPr>
            </w:pPr>
          </w:p>
        </w:tc>
      </w:tr>
      <w:tr w:rsidR="000221D3" w:rsidRPr="006F470A" w:rsidTr="00540566">
        <w:trPr>
          <w:trHeight w:val="207"/>
          <w:jc w:val="center"/>
        </w:trPr>
        <w:tc>
          <w:tcPr>
            <w:tcW w:w="5230" w:type="dxa"/>
            <w:shd w:val="clear" w:color="auto" w:fill="DBE5F1" w:themeFill="accent1" w:themeFillTint="33"/>
            <w:vAlign w:val="center"/>
          </w:tcPr>
          <w:p w:rsidR="000221D3" w:rsidRPr="00540566" w:rsidRDefault="00540566" w:rsidP="00126BEB">
            <w:pPr>
              <w:jc w:val="both"/>
              <w:rPr>
                <w:rFonts w:asciiTheme="minorHAnsi" w:hAnsiTheme="minorHAnsi" w:cstheme="minorHAnsi"/>
                <w:b/>
                <w:sz w:val="16"/>
                <w:szCs w:val="16"/>
              </w:rPr>
            </w:pPr>
            <w:r w:rsidRPr="00540566">
              <w:rPr>
                <w:rFonts w:asciiTheme="minorHAnsi" w:hAnsiTheme="minorHAnsi" w:cstheme="minorHAnsi"/>
                <w:b/>
                <w:sz w:val="16"/>
                <w:szCs w:val="16"/>
              </w:rPr>
              <w:t>SERVICIOS CONEXOS</w:t>
            </w:r>
          </w:p>
        </w:tc>
        <w:tc>
          <w:tcPr>
            <w:tcW w:w="5103" w:type="dxa"/>
            <w:shd w:val="clear" w:color="auto" w:fill="DBE5F1" w:themeFill="accent1" w:themeFillTint="33"/>
            <w:vAlign w:val="center"/>
          </w:tcPr>
          <w:p w:rsidR="000221D3" w:rsidRPr="00540566" w:rsidRDefault="000221D3" w:rsidP="00126BEB">
            <w:pPr>
              <w:rPr>
                <w:rFonts w:asciiTheme="minorHAnsi" w:hAnsiTheme="minorHAnsi" w:cstheme="minorHAnsi"/>
                <w:b/>
                <w:sz w:val="16"/>
                <w:szCs w:val="16"/>
              </w:rPr>
            </w:pPr>
          </w:p>
        </w:tc>
      </w:tr>
      <w:tr w:rsidR="000221D3" w:rsidRPr="006F470A" w:rsidTr="00BE4B0F">
        <w:trPr>
          <w:trHeight w:val="224"/>
          <w:jc w:val="center"/>
        </w:trPr>
        <w:tc>
          <w:tcPr>
            <w:tcW w:w="5230" w:type="dxa"/>
            <w:vAlign w:val="center"/>
          </w:tcPr>
          <w:p w:rsidR="000221D3" w:rsidRPr="00540566" w:rsidRDefault="00540566" w:rsidP="00540566">
            <w:pPr>
              <w:jc w:val="both"/>
              <w:rPr>
                <w:rFonts w:asciiTheme="minorHAnsi" w:hAnsiTheme="minorHAnsi" w:cstheme="minorHAnsi"/>
                <w:b/>
                <w:sz w:val="16"/>
                <w:szCs w:val="16"/>
              </w:rPr>
            </w:pPr>
            <w:r w:rsidRPr="00540566">
              <w:rPr>
                <w:rFonts w:asciiTheme="minorHAnsi" w:hAnsiTheme="minorHAnsi" w:cs="Arial"/>
                <w:sz w:val="16"/>
              </w:rPr>
              <w:lastRenderedPageBreak/>
              <w:t>Se deberá realizar la capacitación al personal operativo y de mantenimiento sobre el uso y funcionamientos de los equipos, instrumentos a utilizarse esto corre por cuenta de la empresa adjudicada.</w:t>
            </w:r>
          </w:p>
        </w:tc>
        <w:tc>
          <w:tcPr>
            <w:tcW w:w="5103" w:type="dxa"/>
            <w:vAlign w:val="center"/>
          </w:tcPr>
          <w:p w:rsidR="000221D3" w:rsidRPr="00540566" w:rsidRDefault="000221D3" w:rsidP="00126BEB">
            <w:pPr>
              <w:rPr>
                <w:rFonts w:asciiTheme="minorHAnsi" w:hAnsiTheme="minorHAnsi" w:cstheme="minorHAnsi"/>
                <w:b/>
                <w:sz w:val="16"/>
                <w:szCs w:val="16"/>
              </w:rPr>
            </w:pPr>
          </w:p>
        </w:tc>
      </w:tr>
      <w:tr w:rsidR="00540566" w:rsidRPr="006F470A" w:rsidTr="00BE4B0F">
        <w:trPr>
          <w:trHeight w:val="207"/>
          <w:jc w:val="center"/>
        </w:trPr>
        <w:tc>
          <w:tcPr>
            <w:tcW w:w="5230" w:type="dxa"/>
            <w:vAlign w:val="center"/>
          </w:tcPr>
          <w:p w:rsidR="00540566" w:rsidRPr="00540566" w:rsidRDefault="00540566" w:rsidP="00540566">
            <w:pPr>
              <w:jc w:val="both"/>
              <w:rPr>
                <w:rFonts w:asciiTheme="minorHAnsi" w:hAnsiTheme="minorHAnsi" w:cs="Calibri"/>
                <w:b/>
                <w:bCs/>
                <w:sz w:val="16"/>
                <w:lang w:eastAsia="es-BO"/>
              </w:rPr>
            </w:pPr>
            <w:r w:rsidRPr="00540566">
              <w:rPr>
                <w:rFonts w:asciiTheme="minorHAnsi" w:hAnsiTheme="minorHAnsi" w:cs="Calibri"/>
                <w:b/>
                <w:bCs/>
                <w:sz w:val="16"/>
              </w:rPr>
              <w:t xml:space="preserve">MEDIOS DE TRANSPORTE </w:t>
            </w:r>
          </w:p>
        </w:tc>
        <w:tc>
          <w:tcPr>
            <w:tcW w:w="5103" w:type="dxa"/>
            <w:vAlign w:val="center"/>
          </w:tcPr>
          <w:p w:rsidR="00540566" w:rsidRPr="00540566" w:rsidRDefault="00540566" w:rsidP="00540566">
            <w:pPr>
              <w:rPr>
                <w:rFonts w:asciiTheme="minorHAnsi" w:hAnsiTheme="minorHAnsi" w:cstheme="minorHAnsi"/>
                <w:b/>
                <w:sz w:val="16"/>
                <w:szCs w:val="16"/>
              </w:rPr>
            </w:pPr>
          </w:p>
        </w:tc>
      </w:tr>
      <w:tr w:rsidR="00540566" w:rsidRPr="006F470A" w:rsidTr="00BE4B0F">
        <w:trPr>
          <w:trHeight w:val="207"/>
          <w:jc w:val="center"/>
        </w:trPr>
        <w:tc>
          <w:tcPr>
            <w:tcW w:w="5230" w:type="dxa"/>
            <w:vAlign w:val="center"/>
          </w:tcPr>
          <w:p w:rsidR="00540566" w:rsidRPr="00540566" w:rsidRDefault="00540566" w:rsidP="00540566">
            <w:pPr>
              <w:autoSpaceDE w:val="0"/>
              <w:autoSpaceDN w:val="0"/>
              <w:adjustRightInd w:val="0"/>
              <w:jc w:val="both"/>
              <w:rPr>
                <w:rFonts w:asciiTheme="minorHAnsi" w:hAnsiTheme="minorHAnsi" w:cs="Calibri"/>
                <w:b/>
                <w:bCs/>
                <w:sz w:val="16"/>
                <w:lang w:eastAsia="es-BO"/>
              </w:rPr>
            </w:pPr>
            <w:r w:rsidRPr="00540566">
              <w:rPr>
                <w:rFonts w:asciiTheme="minorHAnsi" w:hAnsiTheme="minorHAnsi" w:cs="Calibri"/>
                <w:sz w:val="16"/>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tc>
        <w:tc>
          <w:tcPr>
            <w:tcW w:w="5103" w:type="dxa"/>
            <w:vAlign w:val="center"/>
          </w:tcPr>
          <w:p w:rsidR="00540566" w:rsidRPr="00540566" w:rsidRDefault="00540566" w:rsidP="00540566">
            <w:pPr>
              <w:rPr>
                <w:rFonts w:asciiTheme="minorHAnsi" w:hAnsiTheme="minorHAnsi" w:cstheme="minorHAnsi"/>
                <w:b/>
                <w:sz w:val="16"/>
                <w:szCs w:val="16"/>
              </w:rPr>
            </w:pPr>
          </w:p>
        </w:tc>
      </w:tr>
      <w:tr w:rsidR="00540566" w:rsidRPr="006F470A" w:rsidTr="00BE4B0F">
        <w:trPr>
          <w:trHeight w:val="207"/>
          <w:jc w:val="center"/>
        </w:trPr>
        <w:tc>
          <w:tcPr>
            <w:tcW w:w="5230" w:type="dxa"/>
            <w:vAlign w:val="center"/>
          </w:tcPr>
          <w:p w:rsidR="00540566" w:rsidRPr="00540566" w:rsidRDefault="00540566" w:rsidP="00540566">
            <w:pPr>
              <w:jc w:val="both"/>
              <w:rPr>
                <w:rFonts w:asciiTheme="minorHAnsi" w:hAnsiTheme="minorHAnsi" w:cs="Calibri"/>
                <w:b/>
                <w:bCs/>
                <w:sz w:val="16"/>
                <w:lang w:eastAsia="es-BO"/>
              </w:rPr>
            </w:pPr>
            <w:r w:rsidRPr="00540566">
              <w:rPr>
                <w:rFonts w:asciiTheme="minorHAnsi" w:hAnsiTheme="minorHAnsi" w:cs="Calibri"/>
                <w:b/>
                <w:bCs/>
                <w:sz w:val="16"/>
              </w:rPr>
              <w:t xml:space="preserve">MANUALES </w:t>
            </w:r>
          </w:p>
        </w:tc>
        <w:tc>
          <w:tcPr>
            <w:tcW w:w="5103" w:type="dxa"/>
            <w:vAlign w:val="center"/>
          </w:tcPr>
          <w:p w:rsidR="00540566" w:rsidRPr="00540566" w:rsidRDefault="00540566" w:rsidP="00540566">
            <w:pPr>
              <w:rPr>
                <w:rFonts w:asciiTheme="minorHAnsi" w:hAnsiTheme="minorHAnsi" w:cstheme="minorHAnsi"/>
                <w:b/>
                <w:sz w:val="16"/>
                <w:szCs w:val="16"/>
              </w:rPr>
            </w:pPr>
          </w:p>
        </w:tc>
      </w:tr>
      <w:tr w:rsidR="00540566" w:rsidRPr="006F470A" w:rsidTr="00BE4B0F">
        <w:trPr>
          <w:trHeight w:val="224"/>
          <w:jc w:val="center"/>
        </w:trPr>
        <w:tc>
          <w:tcPr>
            <w:tcW w:w="5230" w:type="dxa"/>
            <w:vAlign w:val="center"/>
          </w:tcPr>
          <w:p w:rsidR="00540566" w:rsidRPr="00540566" w:rsidRDefault="00540566" w:rsidP="00540566">
            <w:pPr>
              <w:autoSpaceDE w:val="0"/>
              <w:autoSpaceDN w:val="0"/>
              <w:adjustRightInd w:val="0"/>
              <w:jc w:val="both"/>
              <w:rPr>
                <w:rFonts w:asciiTheme="minorHAnsi" w:hAnsiTheme="minorHAnsi" w:cs="Arial"/>
                <w:sz w:val="16"/>
              </w:rPr>
            </w:pPr>
            <w:r w:rsidRPr="00540566">
              <w:rPr>
                <w:rFonts w:asciiTheme="minorHAnsi" w:hAnsiTheme="minorHAnsi" w:cs="Arial"/>
                <w:sz w:val="16"/>
              </w:rPr>
              <w:t>El proveedor deberá entregar manuales de los bienes, al momento de la entrega, los mismos deberán estar en idioma español, los documentos a ser entregados deberán ser:</w:t>
            </w:r>
          </w:p>
          <w:p w:rsidR="00540566" w:rsidRPr="00540566" w:rsidRDefault="00540566" w:rsidP="00A16AC3">
            <w:pPr>
              <w:numPr>
                <w:ilvl w:val="0"/>
                <w:numId w:val="42"/>
              </w:numPr>
              <w:spacing w:line="276" w:lineRule="auto"/>
              <w:jc w:val="both"/>
              <w:rPr>
                <w:rFonts w:asciiTheme="minorHAnsi" w:hAnsiTheme="minorHAnsi" w:cs="Arial"/>
                <w:sz w:val="16"/>
              </w:rPr>
            </w:pPr>
            <w:r w:rsidRPr="00540566">
              <w:rPr>
                <w:rFonts w:asciiTheme="minorHAnsi" w:hAnsiTheme="minorHAnsi" w:cs="Arial"/>
                <w:sz w:val="16"/>
              </w:rPr>
              <w:t xml:space="preserve">Manuales Técnicos </w:t>
            </w:r>
          </w:p>
          <w:p w:rsidR="00540566" w:rsidRPr="00540566" w:rsidRDefault="00540566" w:rsidP="00A16AC3">
            <w:pPr>
              <w:numPr>
                <w:ilvl w:val="0"/>
                <w:numId w:val="42"/>
              </w:numPr>
              <w:spacing w:line="276" w:lineRule="auto"/>
              <w:jc w:val="both"/>
              <w:rPr>
                <w:rFonts w:asciiTheme="minorHAnsi" w:hAnsiTheme="minorHAnsi" w:cs="Arial"/>
                <w:sz w:val="16"/>
              </w:rPr>
            </w:pPr>
            <w:r w:rsidRPr="00540566">
              <w:rPr>
                <w:rFonts w:asciiTheme="minorHAnsi" w:hAnsiTheme="minorHAnsi" w:cs="Arial"/>
                <w:sz w:val="16"/>
              </w:rPr>
              <w:t>Manual operativo para uso.</w:t>
            </w:r>
          </w:p>
          <w:p w:rsidR="00540566" w:rsidRPr="00540566" w:rsidRDefault="00540566" w:rsidP="00A16AC3">
            <w:pPr>
              <w:numPr>
                <w:ilvl w:val="0"/>
                <w:numId w:val="42"/>
              </w:numPr>
              <w:spacing w:line="276" w:lineRule="auto"/>
              <w:jc w:val="both"/>
              <w:rPr>
                <w:rFonts w:asciiTheme="minorHAnsi" w:hAnsiTheme="minorHAnsi" w:cs="Calibri"/>
                <w:b/>
                <w:bCs/>
                <w:sz w:val="16"/>
                <w:lang w:eastAsia="es-BO"/>
              </w:rPr>
            </w:pPr>
            <w:r w:rsidRPr="00540566">
              <w:rPr>
                <w:rFonts w:asciiTheme="minorHAnsi" w:hAnsiTheme="minorHAnsi" w:cs="Arial"/>
                <w:sz w:val="16"/>
              </w:rPr>
              <w:t xml:space="preserve">Certificaciones calibración (IBMETRO)y registros de pruebas </w:t>
            </w:r>
          </w:p>
        </w:tc>
        <w:tc>
          <w:tcPr>
            <w:tcW w:w="5103" w:type="dxa"/>
            <w:vAlign w:val="center"/>
          </w:tcPr>
          <w:p w:rsidR="00540566" w:rsidRPr="00540566" w:rsidRDefault="00540566" w:rsidP="00540566">
            <w:pPr>
              <w:rPr>
                <w:rFonts w:asciiTheme="minorHAnsi" w:hAnsiTheme="minorHAnsi" w:cstheme="minorHAnsi"/>
                <w:b/>
                <w:sz w:val="16"/>
                <w:szCs w:val="16"/>
              </w:rPr>
            </w:pPr>
          </w:p>
        </w:tc>
      </w:tr>
      <w:tr w:rsidR="00540566" w:rsidRPr="006F470A" w:rsidTr="00BE4B0F">
        <w:trPr>
          <w:trHeight w:val="207"/>
          <w:jc w:val="center"/>
        </w:trPr>
        <w:tc>
          <w:tcPr>
            <w:tcW w:w="5230" w:type="dxa"/>
            <w:vAlign w:val="center"/>
          </w:tcPr>
          <w:p w:rsidR="00540566" w:rsidRPr="00540566" w:rsidRDefault="00540566" w:rsidP="00540566">
            <w:pPr>
              <w:jc w:val="both"/>
              <w:rPr>
                <w:rFonts w:asciiTheme="minorHAnsi" w:hAnsiTheme="minorHAnsi" w:cs="Calibri"/>
                <w:b/>
                <w:bCs/>
                <w:sz w:val="16"/>
                <w:lang w:eastAsia="es-BO"/>
              </w:rPr>
            </w:pPr>
            <w:r w:rsidRPr="00540566">
              <w:rPr>
                <w:rFonts w:asciiTheme="minorHAnsi" w:hAnsiTheme="minorHAnsi" w:cs="Calibri"/>
                <w:b/>
                <w:bCs/>
                <w:sz w:val="16"/>
              </w:rPr>
              <w:t xml:space="preserve">EXPERIENCIA </w:t>
            </w:r>
          </w:p>
        </w:tc>
        <w:tc>
          <w:tcPr>
            <w:tcW w:w="5103" w:type="dxa"/>
            <w:vAlign w:val="center"/>
          </w:tcPr>
          <w:p w:rsidR="00540566" w:rsidRPr="00540566" w:rsidRDefault="00540566" w:rsidP="00540566">
            <w:pPr>
              <w:rPr>
                <w:rFonts w:asciiTheme="minorHAnsi" w:hAnsiTheme="minorHAnsi" w:cstheme="minorHAnsi"/>
                <w:b/>
                <w:sz w:val="16"/>
                <w:szCs w:val="16"/>
              </w:rPr>
            </w:pPr>
          </w:p>
        </w:tc>
      </w:tr>
      <w:tr w:rsidR="00540566" w:rsidRPr="006F470A" w:rsidTr="00BE4B0F">
        <w:trPr>
          <w:trHeight w:val="224"/>
          <w:jc w:val="center"/>
        </w:trPr>
        <w:tc>
          <w:tcPr>
            <w:tcW w:w="5230" w:type="dxa"/>
            <w:vAlign w:val="center"/>
          </w:tcPr>
          <w:p w:rsidR="00540566" w:rsidRPr="00540566" w:rsidRDefault="00540566" w:rsidP="00540566">
            <w:pPr>
              <w:autoSpaceDE w:val="0"/>
              <w:autoSpaceDN w:val="0"/>
              <w:adjustRightInd w:val="0"/>
              <w:jc w:val="both"/>
              <w:rPr>
                <w:rFonts w:asciiTheme="minorHAnsi" w:hAnsiTheme="minorHAnsi" w:cs="Calibri"/>
                <w:sz w:val="16"/>
              </w:rPr>
            </w:pPr>
            <w:r w:rsidRPr="00540566">
              <w:rPr>
                <w:rFonts w:asciiTheme="minorHAnsi" w:hAnsiTheme="minorHAnsi" w:cs="Arial"/>
                <w:sz w:val="16"/>
              </w:rPr>
              <w:t>El proponente deberá contar con una experiencia mínima de 2 (Dos) provisiones de instrumentos o equipos de laboratorio, para lo cual  deberá adjuntar a su propuesta en fotocopia simple contrato u otro documento que respalde su experiencia.</w:t>
            </w:r>
          </w:p>
        </w:tc>
        <w:tc>
          <w:tcPr>
            <w:tcW w:w="5103" w:type="dxa"/>
            <w:vAlign w:val="center"/>
          </w:tcPr>
          <w:p w:rsidR="00540566" w:rsidRPr="00540566" w:rsidRDefault="00540566" w:rsidP="00540566">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D8118A" w:rsidRDefault="00D8118A" w:rsidP="00E10B34">
      <w:pPr>
        <w:ind w:left="-709"/>
        <w:rPr>
          <w:rFonts w:asciiTheme="minorHAnsi" w:hAnsiTheme="minorHAnsi" w:cstheme="minorHAnsi"/>
          <w:b/>
          <w:sz w:val="22"/>
          <w:szCs w:val="22"/>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D8118A">
            <w:pPr>
              <w:jc w:val="center"/>
              <w:rPr>
                <w:rFonts w:asciiTheme="minorHAnsi" w:hAnsiTheme="minorHAnsi" w:cstheme="minorHAnsi"/>
                <w:b/>
                <w:bCs/>
                <w:szCs w:val="22"/>
                <w:lang w:val="es-BO" w:eastAsia="es-BO"/>
              </w:rPr>
            </w:pPr>
            <w:r w:rsidRPr="001C043B">
              <w:rPr>
                <w:rFonts w:ascii="Segoe UI" w:hAnsi="Segoe UI" w:cs="Segoe UI"/>
                <w:b/>
                <w:bCs/>
                <w:color w:val="FF0000"/>
                <w:sz w:val="16"/>
                <w:szCs w:val="16"/>
              </w:rPr>
              <w:t>Bolivianos</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A16AC3">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A16AC3">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16AC3">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16AC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16AC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16AC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A16AC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16AC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A16AC3">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A16AC3">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C4DE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35pt;height:18.25pt" o:ole="">
            <v:imagedata r:id="rId19" o:title=""/>
          </v:shape>
          <o:OLEObject Type="Embed" ProgID="Equation.3" ShapeID="_x0000_i1025" DrawAspect="Content" ObjectID="_1614666898"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1pt;height:11.8pt" o:ole="">
            <v:imagedata r:id="rId21" o:title=""/>
          </v:shape>
          <o:OLEObject Type="Embed" ProgID="Equation.3" ShapeID="_x0000_i1026" DrawAspect="Content" ObjectID="_1614666899"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pt;height:11.8pt" o:ole="">
            <v:imagedata r:id="rId23" o:title=""/>
          </v:shape>
          <o:OLEObject Type="Embed" ProgID="Equation.3" ShapeID="_x0000_i1027" DrawAspect="Content" ObjectID="_1614666900"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5pt;height:18.25pt" o:ole="">
            <v:imagedata r:id="rId25" o:title=""/>
          </v:shape>
          <o:OLEObject Type="Embed" ProgID="Equation.3" ShapeID="_x0000_i1028" DrawAspect="Content" ObjectID="_1614666901"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16AC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A16AC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D8118A" w:rsidRDefault="00D8118A" w:rsidP="00432E57">
      <w:pPr>
        <w:pStyle w:val="Sinespaciado"/>
        <w:ind w:left="284"/>
        <w:jc w:val="both"/>
        <w:rPr>
          <w:rFonts w:asciiTheme="minorHAnsi" w:hAnsiTheme="minorHAnsi" w:cstheme="minorHAnsi"/>
        </w:rPr>
      </w:pPr>
    </w:p>
    <w:p w:rsidR="00FF662E" w:rsidRDefault="00FF662E" w:rsidP="00432E57">
      <w:pPr>
        <w:pStyle w:val="Sinespaciado"/>
        <w:ind w:left="284"/>
        <w:jc w:val="both"/>
        <w:rPr>
          <w:rFonts w:asciiTheme="minorHAnsi" w:hAnsiTheme="minorHAnsi" w:cstheme="minorHAnsi"/>
        </w:rPr>
      </w:pPr>
    </w:p>
    <w:p w:rsidR="00FF662E" w:rsidRPr="00365997" w:rsidRDefault="00FF662E" w:rsidP="00432E57">
      <w:pPr>
        <w:pStyle w:val="Sinespaciado"/>
        <w:ind w:left="284"/>
        <w:jc w:val="both"/>
        <w:rPr>
          <w:rFonts w:asciiTheme="minorHAnsi" w:hAnsiTheme="minorHAnsi" w:cstheme="minorHAnsi"/>
        </w:rPr>
      </w:pPr>
    </w:p>
    <w:p w:rsidR="00432E57" w:rsidRPr="00365997" w:rsidRDefault="00432E57" w:rsidP="00A16AC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16AC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ind w:left="284"/>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4B0BB4" w:rsidRPr="00013759" w:rsidRDefault="004B0BB4" w:rsidP="004B0BB4">
      <w:pPr>
        <w:jc w:val="center"/>
        <w:rPr>
          <w:rFonts w:ascii="Verdana" w:eastAsia="Arial Unicode MS" w:hAnsi="Verdana" w:cs="Calibri"/>
          <w:b/>
          <w:lang w:val="es-MX"/>
        </w:rPr>
      </w:pPr>
      <w:r w:rsidRPr="00013759">
        <w:rPr>
          <w:rFonts w:ascii="Verdana" w:eastAsia="Arial Unicode MS" w:hAnsi="Verdana" w:cs="Calibri"/>
          <w:b/>
          <w:lang w:val="es-MX"/>
        </w:rPr>
        <w:t>ADQUISICIÓN DE INSTRUMENTOS Y EQUIPOS DE LABORATORIO PARA LA ZONA COMERCIAL GUAYARAMERIN</w:t>
      </w:r>
    </w:p>
    <w:p w:rsidR="004B0BB4" w:rsidRPr="00013759" w:rsidRDefault="004B0BB4" w:rsidP="004B0BB4">
      <w:pPr>
        <w:rPr>
          <w:rFonts w:ascii="Verdana" w:hAnsi="Verdana" w:cs="Calibri"/>
          <w:b/>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4B0BB4" w:rsidRPr="00317979" w:rsidTr="00DC4DE7">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4B0BB4" w:rsidRPr="00317979" w:rsidRDefault="004B0BB4" w:rsidP="00DC4DE7">
            <w:pPr>
              <w:spacing w:before="60" w:after="60"/>
              <w:jc w:val="center"/>
              <w:rPr>
                <w:rFonts w:ascii="Verdana" w:hAnsi="Verdana" w:cs="Calibri"/>
                <w:b/>
                <w:bCs/>
                <w:sz w:val="14"/>
                <w:lang w:val="es-BO"/>
              </w:rPr>
            </w:pPr>
            <w:r w:rsidRPr="00317979">
              <w:rPr>
                <w:rFonts w:ascii="Verdana" w:hAnsi="Verdana" w:cs="Calibri"/>
                <w:b/>
                <w:bCs/>
                <w:sz w:val="14"/>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B0BB4" w:rsidRPr="00317979" w:rsidRDefault="004B0BB4" w:rsidP="00DC4DE7">
            <w:pPr>
              <w:spacing w:before="60" w:after="60"/>
              <w:jc w:val="center"/>
              <w:rPr>
                <w:rFonts w:ascii="Verdana" w:hAnsi="Verdana" w:cs="Calibri"/>
                <w:b/>
                <w:bCs/>
                <w:sz w:val="14"/>
                <w:lang w:val="es-BO"/>
              </w:rPr>
            </w:pPr>
            <w:r w:rsidRPr="00317979">
              <w:rPr>
                <w:rFonts w:ascii="Verdana" w:hAnsi="Verdana" w:cs="Calibri"/>
                <w:b/>
                <w:bCs/>
                <w:sz w:val="14"/>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4B0BB4" w:rsidRPr="00317979" w:rsidRDefault="004B0BB4" w:rsidP="00DC4DE7">
            <w:pPr>
              <w:spacing w:before="60" w:after="60"/>
              <w:jc w:val="center"/>
              <w:rPr>
                <w:rFonts w:ascii="Verdana" w:hAnsi="Verdana" w:cs="Calibri"/>
                <w:b/>
                <w:bCs/>
                <w:sz w:val="14"/>
                <w:lang w:val="es-BO"/>
              </w:rPr>
            </w:pPr>
            <w:r w:rsidRPr="00317979">
              <w:rPr>
                <w:rFonts w:ascii="Verdana" w:hAnsi="Verdana" w:cs="Calibri"/>
                <w:b/>
                <w:bCs/>
                <w:sz w:val="14"/>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B0BB4" w:rsidRPr="00317979" w:rsidRDefault="004B0BB4" w:rsidP="00DC4DE7">
            <w:pPr>
              <w:spacing w:before="60" w:after="60"/>
              <w:jc w:val="center"/>
              <w:rPr>
                <w:rFonts w:ascii="Verdana" w:hAnsi="Verdana" w:cs="Calibri"/>
                <w:b/>
                <w:bCs/>
                <w:sz w:val="14"/>
                <w:lang w:val="es-BO"/>
              </w:rPr>
            </w:pPr>
            <w:r w:rsidRPr="00317979">
              <w:rPr>
                <w:rFonts w:ascii="Verdana" w:hAnsi="Verdana" w:cs="Calibri"/>
                <w:b/>
                <w:bCs/>
                <w:sz w:val="14"/>
                <w:lang w:val="es-BO"/>
              </w:rPr>
              <w:t>CANTIDAD (*)</w:t>
            </w:r>
          </w:p>
        </w:tc>
      </w:tr>
      <w:tr w:rsidR="004B0BB4" w:rsidRPr="00317979" w:rsidTr="00DC4DE7">
        <w:trPr>
          <w:trHeight w:hRule="exac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B0BB4" w:rsidRPr="00317979" w:rsidRDefault="004B0BB4" w:rsidP="00DC4DE7">
            <w:pPr>
              <w:spacing w:before="60" w:after="60"/>
              <w:jc w:val="center"/>
              <w:rPr>
                <w:rFonts w:ascii="Verdana" w:hAnsi="Verdana" w:cs="Calibri"/>
                <w:b/>
                <w:bCs/>
                <w:sz w:val="14"/>
                <w:lang w:val="es-BO"/>
              </w:rPr>
            </w:pPr>
            <w:r w:rsidRPr="00317979">
              <w:rPr>
                <w:rFonts w:ascii="Verdana" w:hAnsi="Verdana" w:cs="Calibri"/>
                <w:b/>
                <w:bCs/>
                <w:sz w:val="14"/>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B0BB4" w:rsidRPr="00317979" w:rsidRDefault="004B0BB4" w:rsidP="00DC4DE7">
            <w:pPr>
              <w:pStyle w:val="TableParagraph"/>
              <w:spacing w:line="260" w:lineRule="auto"/>
              <w:ind w:left="20" w:right="145"/>
              <w:rPr>
                <w:rFonts w:ascii="Verdana" w:eastAsia="Arial" w:hAnsi="Verdana" w:cs="Arial"/>
                <w:b/>
                <w:bCs/>
                <w:sz w:val="14"/>
                <w:szCs w:val="20"/>
                <w:lang w:val="es-BO"/>
              </w:rPr>
            </w:pPr>
          </w:p>
          <w:p w:rsidR="004B0BB4" w:rsidRPr="00317979" w:rsidRDefault="004B0BB4" w:rsidP="00DC4DE7">
            <w:pPr>
              <w:pStyle w:val="TableParagraph"/>
              <w:spacing w:line="260" w:lineRule="auto"/>
              <w:ind w:left="20" w:right="145"/>
              <w:rPr>
                <w:rFonts w:ascii="Verdana" w:hAnsi="Verdana" w:cs="Calibri"/>
                <w:sz w:val="14"/>
                <w:szCs w:val="20"/>
                <w:lang w:val="es-BO"/>
              </w:rPr>
            </w:pPr>
            <w:r w:rsidRPr="00317979">
              <w:rPr>
                <w:rFonts w:ascii="Verdana" w:eastAsia="Arial" w:hAnsi="Verdana" w:cs="Arial"/>
                <w:b/>
                <w:bCs/>
                <w:sz w:val="14"/>
                <w:szCs w:val="20"/>
                <w:lang w:val="es-BO"/>
              </w:rPr>
              <w:t>BAÑO</w:t>
            </w:r>
            <w:r w:rsidRPr="00317979">
              <w:rPr>
                <w:rFonts w:ascii="Verdana" w:eastAsia="Arial" w:hAnsi="Verdana" w:cs="Arial"/>
                <w:b/>
                <w:bCs/>
                <w:spacing w:val="11"/>
                <w:sz w:val="14"/>
                <w:szCs w:val="20"/>
                <w:lang w:val="es-BO"/>
              </w:rPr>
              <w:t xml:space="preserve"> </w:t>
            </w:r>
            <w:r w:rsidRPr="00317979">
              <w:rPr>
                <w:rFonts w:ascii="Verdana" w:eastAsia="Arial" w:hAnsi="Verdana" w:cs="Arial"/>
                <w:b/>
                <w:bCs/>
                <w:sz w:val="14"/>
                <w:szCs w:val="20"/>
                <w:lang w:val="es-BO"/>
              </w:rPr>
              <w:t xml:space="preserve">MARIA </w:t>
            </w:r>
            <w:r w:rsidRPr="00317979">
              <w:rPr>
                <w:rFonts w:ascii="Verdana" w:eastAsia="Arial" w:hAnsi="Verdana" w:cs="Arial"/>
                <w:b/>
                <w:bCs/>
                <w:spacing w:val="18"/>
                <w:sz w:val="14"/>
                <w:szCs w:val="20"/>
                <w:lang w:val="es-BO"/>
              </w:rPr>
              <w:t xml:space="preserve"> </w:t>
            </w:r>
            <w:r w:rsidRPr="00317979">
              <w:rPr>
                <w:rFonts w:ascii="Verdana" w:eastAsia="Arial" w:hAnsi="Verdana" w:cs="Arial"/>
                <w:b/>
                <w:bCs/>
                <w:sz w:val="14"/>
                <w:szCs w:val="20"/>
                <w:lang w:val="es-BO"/>
              </w:rPr>
              <w:t>(</w:t>
            </w:r>
            <w:r w:rsidR="00E3449C" w:rsidRPr="00317979">
              <w:rPr>
                <w:rFonts w:ascii="Verdana" w:eastAsia="Arial" w:hAnsi="Verdana" w:cs="Arial"/>
                <w:b/>
                <w:bCs/>
                <w:sz w:val="14"/>
                <w:szCs w:val="20"/>
                <w:lang w:val="es-BO"/>
              </w:rPr>
              <w:t>PRESIÓN</w:t>
            </w:r>
            <w:r w:rsidRPr="00317979">
              <w:rPr>
                <w:rFonts w:ascii="Verdana" w:eastAsia="Arial" w:hAnsi="Verdana" w:cs="Arial"/>
                <w:b/>
                <w:bCs/>
                <w:sz w:val="14"/>
                <w:szCs w:val="20"/>
                <w:lang w:val="es-BO"/>
              </w:rPr>
              <w:t xml:space="preserve"> DE VAPOR REID)</w:t>
            </w:r>
          </w:p>
          <w:p w:rsidR="004B0BB4" w:rsidRPr="00317979" w:rsidRDefault="004B0BB4" w:rsidP="00DC4DE7">
            <w:pPr>
              <w:spacing w:before="60" w:after="60"/>
              <w:rPr>
                <w:rFonts w:ascii="Verdana" w:hAnsi="Verdana" w:cs="Calibri"/>
                <w:sz w:val="14"/>
                <w:lang w:val="es-BO"/>
              </w:rPr>
            </w:pPr>
          </w:p>
        </w:tc>
        <w:tc>
          <w:tcPr>
            <w:tcW w:w="1418" w:type="dxa"/>
            <w:tcBorders>
              <w:top w:val="single" w:sz="4" w:space="0" w:color="auto"/>
              <w:left w:val="single" w:sz="4" w:space="0" w:color="auto"/>
              <w:bottom w:val="single" w:sz="4" w:space="0" w:color="auto"/>
              <w:right w:val="single" w:sz="4" w:space="0" w:color="auto"/>
            </w:tcBorders>
            <w:vAlign w:val="center"/>
          </w:tcPr>
          <w:p w:rsidR="004B0BB4" w:rsidRPr="00317979" w:rsidRDefault="004B0BB4" w:rsidP="00DC4DE7">
            <w:pPr>
              <w:spacing w:before="60" w:after="60"/>
              <w:jc w:val="center"/>
              <w:rPr>
                <w:rFonts w:ascii="Verdana" w:hAnsi="Verdana" w:cs="Calibri"/>
                <w:b/>
                <w:bCs/>
                <w:sz w:val="14"/>
                <w:lang w:val="es-BO"/>
              </w:rPr>
            </w:pPr>
            <w:r w:rsidRPr="00317979">
              <w:rPr>
                <w:rFonts w:ascii="Verdana" w:hAnsi="Verdana" w:cs="Calibri"/>
                <w:b/>
                <w:bCs/>
                <w:sz w:val="14"/>
                <w:lang w:val="es-BO"/>
              </w:rPr>
              <w:t>SET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0BB4" w:rsidRPr="00317979" w:rsidRDefault="004B0BB4" w:rsidP="00DC4DE7">
            <w:pPr>
              <w:spacing w:before="60" w:after="60"/>
              <w:jc w:val="center"/>
              <w:rPr>
                <w:rFonts w:ascii="Verdana" w:hAnsi="Verdana" w:cs="Calibri"/>
                <w:b/>
                <w:bCs/>
                <w:sz w:val="14"/>
                <w:lang w:val="es-BO"/>
              </w:rPr>
            </w:pPr>
            <w:r w:rsidRPr="00317979">
              <w:rPr>
                <w:rFonts w:ascii="Verdana" w:hAnsi="Verdana" w:cs="Calibri"/>
                <w:b/>
                <w:bCs/>
                <w:sz w:val="14"/>
                <w:lang w:val="es-BO"/>
              </w:rPr>
              <w:t>1</w:t>
            </w:r>
          </w:p>
        </w:tc>
      </w:tr>
      <w:tr w:rsidR="004B0BB4" w:rsidRPr="00317979" w:rsidTr="00DC4DE7">
        <w:trPr>
          <w:trHeight w:hRule="exac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B0BB4" w:rsidRPr="00317979" w:rsidRDefault="004B0BB4" w:rsidP="00DC4DE7">
            <w:pPr>
              <w:spacing w:before="60" w:after="60"/>
              <w:jc w:val="center"/>
              <w:rPr>
                <w:rFonts w:ascii="Verdana" w:hAnsi="Verdana" w:cs="Calibri"/>
                <w:b/>
                <w:bCs/>
                <w:sz w:val="14"/>
                <w:lang w:val="es-BO"/>
              </w:rPr>
            </w:pPr>
            <w:r w:rsidRPr="00317979">
              <w:rPr>
                <w:rFonts w:ascii="Verdana" w:hAnsi="Verdana" w:cs="Calibri"/>
                <w:b/>
                <w:bCs/>
                <w:sz w:val="14"/>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B0BB4" w:rsidRPr="00317979" w:rsidRDefault="004B0BB4" w:rsidP="00DC4DE7">
            <w:pPr>
              <w:pStyle w:val="TableParagraph"/>
              <w:spacing w:line="260" w:lineRule="auto"/>
              <w:ind w:left="21" w:right="450" w:hanging="1"/>
              <w:jc w:val="both"/>
              <w:rPr>
                <w:rFonts w:ascii="Verdana" w:eastAsia="Arial" w:hAnsi="Verdana" w:cs="Arial"/>
                <w:b/>
                <w:bCs/>
                <w:sz w:val="14"/>
                <w:szCs w:val="20"/>
              </w:rPr>
            </w:pPr>
          </w:p>
          <w:p w:rsidR="004B0BB4" w:rsidRPr="00317979" w:rsidRDefault="004B0BB4" w:rsidP="00DC4DE7">
            <w:pPr>
              <w:pStyle w:val="TableParagraph"/>
              <w:spacing w:line="260" w:lineRule="auto"/>
              <w:ind w:left="21" w:right="450" w:hanging="1"/>
              <w:jc w:val="both"/>
              <w:rPr>
                <w:rFonts w:ascii="Verdana" w:eastAsia="Arial" w:hAnsi="Verdana" w:cs="Arial"/>
                <w:sz w:val="14"/>
                <w:szCs w:val="20"/>
              </w:rPr>
            </w:pPr>
            <w:r w:rsidRPr="00317979">
              <w:rPr>
                <w:rFonts w:ascii="Verdana" w:eastAsia="Arial" w:hAnsi="Verdana" w:cs="Arial"/>
                <w:b/>
                <w:bCs/>
                <w:sz w:val="14"/>
                <w:szCs w:val="20"/>
              </w:rPr>
              <w:t xml:space="preserve">DESTILADOR </w:t>
            </w:r>
            <w:r w:rsidRPr="00317979">
              <w:rPr>
                <w:rFonts w:ascii="Verdana" w:eastAsia="Arial" w:hAnsi="Verdana" w:cs="Arial"/>
                <w:b/>
                <w:bCs/>
                <w:spacing w:val="27"/>
                <w:sz w:val="14"/>
                <w:szCs w:val="20"/>
              </w:rPr>
              <w:t xml:space="preserve"> </w:t>
            </w:r>
            <w:r w:rsidRPr="00317979">
              <w:rPr>
                <w:rFonts w:ascii="Verdana" w:eastAsia="Arial" w:hAnsi="Verdana" w:cs="Arial"/>
                <w:b/>
                <w:bCs/>
                <w:sz w:val="14"/>
                <w:szCs w:val="20"/>
              </w:rPr>
              <w:t>(HDA620</w:t>
            </w:r>
            <w:r w:rsidRPr="00317979">
              <w:rPr>
                <w:rFonts w:ascii="Verdana" w:eastAsia="Arial" w:hAnsi="Verdana" w:cs="Arial"/>
                <w:b/>
                <w:bCs/>
                <w:spacing w:val="13"/>
                <w:sz w:val="14"/>
                <w:szCs w:val="20"/>
              </w:rPr>
              <w:t xml:space="preserve"> </w:t>
            </w:r>
            <w:proofErr w:type="spellStart"/>
            <w:r w:rsidRPr="00317979">
              <w:rPr>
                <w:rFonts w:ascii="Verdana" w:eastAsia="Arial" w:hAnsi="Verdana" w:cs="Arial"/>
                <w:b/>
                <w:bCs/>
                <w:sz w:val="14"/>
                <w:szCs w:val="20"/>
              </w:rPr>
              <w:t>Destilador</w:t>
            </w:r>
            <w:proofErr w:type="spellEnd"/>
            <w:r w:rsidRPr="00317979">
              <w:rPr>
                <w:rFonts w:ascii="Verdana" w:eastAsia="Arial" w:hAnsi="Verdana" w:cs="Arial"/>
                <w:b/>
                <w:bCs/>
                <w:sz w:val="14"/>
                <w:szCs w:val="20"/>
              </w:rPr>
              <w:t>)</w:t>
            </w:r>
          </w:p>
          <w:p w:rsidR="004B0BB4" w:rsidRPr="00317979" w:rsidRDefault="004B0BB4" w:rsidP="00DC4DE7">
            <w:pPr>
              <w:pStyle w:val="TableParagraph"/>
              <w:ind w:left="22"/>
              <w:jc w:val="both"/>
              <w:rPr>
                <w:rFonts w:ascii="Verdana" w:eastAsia="Arial" w:hAnsi="Verdana" w:cs="Arial"/>
                <w:sz w:val="14"/>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4B0BB4" w:rsidRPr="00317979" w:rsidRDefault="004B0BB4" w:rsidP="00DC4DE7">
            <w:pPr>
              <w:spacing w:before="60" w:after="60"/>
              <w:jc w:val="center"/>
              <w:rPr>
                <w:rFonts w:ascii="Verdana" w:hAnsi="Verdana" w:cs="Calibri"/>
                <w:b/>
                <w:bCs/>
                <w:sz w:val="14"/>
                <w:lang w:val="es-BO"/>
              </w:rPr>
            </w:pPr>
            <w:r w:rsidRPr="00317979">
              <w:rPr>
                <w:rFonts w:ascii="Verdana" w:hAnsi="Verdana" w:cs="Calibri"/>
                <w:b/>
                <w:bCs/>
                <w:sz w:val="14"/>
                <w:lang w:val="es-BO"/>
              </w:rPr>
              <w:t>SET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0BB4" w:rsidRPr="00317979" w:rsidRDefault="004B0BB4" w:rsidP="00DC4DE7">
            <w:pPr>
              <w:spacing w:before="60" w:after="60"/>
              <w:jc w:val="center"/>
              <w:rPr>
                <w:rFonts w:ascii="Verdana" w:hAnsi="Verdana" w:cs="Calibri"/>
                <w:b/>
                <w:bCs/>
                <w:sz w:val="14"/>
                <w:lang w:val="es-BO"/>
              </w:rPr>
            </w:pPr>
            <w:r w:rsidRPr="00317979">
              <w:rPr>
                <w:rFonts w:ascii="Verdana" w:hAnsi="Verdana" w:cs="Calibri"/>
                <w:b/>
                <w:bCs/>
                <w:sz w:val="14"/>
                <w:lang w:val="es-BO"/>
              </w:rPr>
              <w:t>1</w:t>
            </w:r>
          </w:p>
        </w:tc>
      </w:tr>
      <w:tr w:rsidR="004B0BB4" w:rsidRPr="00317979" w:rsidTr="00DC4DE7">
        <w:trPr>
          <w:trHeight w:hRule="exac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B0BB4" w:rsidRPr="00317979" w:rsidRDefault="004B0BB4" w:rsidP="00DC4DE7">
            <w:pPr>
              <w:spacing w:before="60" w:after="60"/>
              <w:jc w:val="center"/>
              <w:rPr>
                <w:rFonts w:ascii="Verdana" w:hAnsi="Verdana" w:cs="Calibri"/>
                <w:b/>
                <w:bCs/>
                <w:sz w:val="14"/>
                <w:lang w:val="es-BO"/>
              </w:rPr>
            </w:pPr>
            <w:r w:rsidRPr="00317979">
              <w:rPr>
                <w:rFonts w:ascii="Verdana" w:hAnsi="Verdana" w:cs="Calibri"/>
                <w:b/>
                <w:bCs/>
                <w:sz w:val="14"/>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B0BB4" w:rsidRPr="00317979" w:rsidRDefault="004B0BB4" w:rsidP="00DC4DE7">
            <w:pPr>
              <w:pStyle w:val="TableParagraph"/>
              <w:ind w:left="21"/>
              <w:jc w:val="both"/>
              <w:rPr>
                <w:rFonts w:ascii="Verdana" w:eastAsia="Arial" w:hAnsi="Verdana" w:cs="Arial"/>
                <w:b/>
                <w:bCs/>
                <w:sz w:val="14"/>
                <w:szCs w:val="20"/>
                <w:lang w:val="es-BO"/>
              </w:rPr>
            </w:pPr>
          </w:p>
          <w:p w:rsidR="004B0BB4" w:rsidRPr="00317979" w:rsidRDefault="004B0BB4" w:rsidP="00DC4DE7">
            <w:pPr>
              <w:pStyle w:val="TableParagraph"/>
              <w:ind w:left="21"/>
              <w:jc w:val="both"/>
              <w:rPr>
                <w:rFonts w:ascii="Verdana" w:eastAsia="Arial" w:hAnsi="Verdana" w:cs="Arial"/>
                <w:sz w:val="14"/>
                <w:szCs w:val="20"/>
                <w:lang w:val="es-BO"/>
              </w:rPr>
            </w:pPr>
            <w:r w:rsidRPr="00317979">
              <w:rPr>
                <w:rFonts w:ascii="Verdana" w:eastAsia="Arial" w:hAnsi="Verdana" w:cs="Arial"/>
                <w:b/>
                <w:bCs/>
                <w:sz w:val="14"/>
                <w:szCs w:val="20"/>
                <w:lang w:val="es-BO"/>
              </w:rPr>
              <w:t>CENTRIFUGA</w:t>
            </w:r>
            <w:r w:rsidRPr="00317979">
              <w:rPr>
                <w:rFonts w:ascii="Verdana" w:eastAsia="Arial" w:hAnsi="Verdana" w:cs="Arial"/>
                <w:b/>
                <w:bCs/>
                <w:spacing w:val="4"/>
                <w:sz w:val="14"/>
                <w:szCs w:val="20"/>
                <w:lang w:val="es-BO"/>
              </w:rPr>
              <w:t xml:space="preserve"> </w:t>
            </w:r>
            <w:r w:rsidRPr="00317979">
              <w:rPr>
                <w:rFonts w:ascii="Verdana" w:eastAsia="Arial" w:hAnsi="Verdana" w:cs="Arial"/>
                <w:b/>
                <w:bCs/>
                <w:sz w:val="14"/>
                <w:szCs w:val="20"/>
                <w:lang w:val="es-BO"/>
              </w:rPr>
              <w:t>DE</w:t>
            </w:r>
            <w:r w:rsidRPr="00317979">
              <w:rPr>
                <w:rFonts w:ascii="Verdana" w:eastAsia="Arial" w:hAnsi="Verdana" w:cs="Arial"/>
                <w:b/>
                <w:bCs/>
                <w:spacing w:val="10"/>
                <w:sz w:val="14"/>
                <w:szCs w:val="20"/>
                <w:lang w:val="es-BO"/>
              </w:rPr>
              <w:t xml:space="preserve"> </w:t>
            </w:r>
            <w:r w:rsidRPr="00317979">
              <w:rPr>
                <w:rFonts w:ascii="Verdana" w:eastAsia="Arial" w:hAnsi="Verdana" w:cs="Arial"/>
                <w:b/>
                <w:bCs/>
                <w:sz w:val="14"/>
                <w:szCs w:val="20"/>
                <w:lang w:val="es-BO"/>
              </w:rPr>
              <w:t>4</w:t>
            </w:r>
            <w:r w:rsidRPr="00317979">
              <w:rPr>
                <w:rFonts w:ascii="Verdana" w:eastAsia="Arial" w:hAnsi="Verdana" w:cs="Arial"/>
                <w:b/>
                <w:bCs/>
                <w:spacing w:val="10"/>
                <w:sz w:val="14"/>
                <w:szCs w:val="20"/>
                <w:lang w:val="es-BO"/>
              </w:rPr>
              <w:t xml:space="preserve"> </w:t>
            </w:r>
            <w:r w:rsidR="00DC4DE7" w:rsidRPr="00317979">
              <w:rPr>
                <w:rFonts w:ascii="Verdana" w:eastAsia="Arial" w:hAnsi="Verdana" w:cs="Arial"/>
                <w:b/>
                <w:bCs/>
                <w:sz w:val="14"/>
                <w:szCs w:val="20"/>
                <w:lang w:val="es-BO"/>
              </w:rPr>
              <w:t>POSICIONES</w:t>
            </w:r>
            <w:r w:rsidRPr="00317979">
              <w:rPr>
                <w:rFonts w:ascii="Verdana" w:eastAsia="Arial" w:hAnsi="Verdana" w:cs="Arial"/>
                <w:b/>
                <w:bCs/>
                <w:sz w:val="14"/>
                <w:szCs w:val="20"/>
                <w:lang w:val="es-BO"/>
              </w:rPr>
              <w:t xml:space="preserve"> </w:t>
            </w:r>
            <w:r w:rsidRPr="00317979">
              <w:rPr>
                <w:rFonts w:ascii="Verdana" w:eastAsia="Arial" w:hAnsi="Verdana" w:cs="Arial"/>
                <w:b/>
                <w:bCs/>
                <w:spacing w:val="22"/>
                <w:sz w:val="14"/>
                <w:szCs w:val="20"/>
                <w:lang w:val="es-BO"/>
              </w:rPr>
              <w:t xml:space="preserve"> </w:t>
            </w:r>
            <w:r w:rsidRPr="00317979">
              <w:rPr>
                <w:rFonts w:ascii="Verdana" w:eastAsia="Arial" w:hAnsi="Verdana" w:cs="Arial"/>
                <w:b/>
                <w:bCs/>
                <w:spacing w:val="-3"/>
                <w:sz w:val="14"/>
                <w:szCs w:val="20"/>
                <w:lang w:val="es-BO"/>
              </w:rPr>
              <w:t>(SETA</w:t>
            </w:r>
            <w:r w:rsidRPr="00317979">
              <w:rPr>
                <w:rFonts w:ascii="Verdana" w:eastAsia="Arial" w:hAnsi="Verdana" w:cs="Arial"/>
                <w:b/>
                <w:bCs/>
                <w:spacing w:val="4"/>
                <w:sz w:val="14"/>
                <w:szCs w:val="20"/>
                <w:lang w:val="es-BO"/>
              </w:rPr>
              <w:t xml:space="preserve"> </w:t>
            </w:r>
            <w:r w:rsidRPr="00317979">
              <w:rPr>
                <w:rFonts w:ascii="Verdana" w:eastAsia="Arial" w:hAnsi="Verdana" w:cs="Arial"/>
                <w:b/>
                <w:bCs/>
                <w:sz w:val="14"/>
                <w:szCs w:val="20"/>
                <w:lang w:val="es-BO"/>
              </w:rPr>
              <w:t>OIL)</w:t>
            </w:r>
          </w:p>
          <w:p w:rsidR="004B0BB4" w:rsidRPr="00317979" w:rsidRDefault="004B0BB4" w:rsidP="00DC4DE7">
            <w:pPr>
              <w:pStyle w:val="TableParagraph"/>
              <w:ind w:left="21"/>
              <w:jc w:val="both"/>
              <w:rPr>
                <w:rFonts w:ascii="Verdana" w:eastAsia="Arial" w:hAnsi="Verdana" w:cs="Arial"/>
                <w:sz w:val="14"/>
                <w:szCs w:val="20"/>
                <w:lang w:val="es-BO"/>
              </w:rPr>
            </w:pPr>
          </w:p>
        </w:tc>
        <w:tc>
          <w:tcPr>
            <w:tcW w:w="1418" w:type="dxa"/>
            <w:tcBorders>
              <w:top w:val="single" w:sz="4" w:space="0" w:color="auto"/>
              <w:left w:val="single" w:sz="4" w:space="0" w:color="auto"/>
              <w:bottom w:val="single" w:sz="4" w:space="0" w:color="auto"/>
              <w:right w:val="single" w:sz="4" w:space="0" w:color="auto"/>
            </w:tcBorders>
            <w:vAlign w:val="center"/>
          </w:tcPr>
          <w:p w:rsidR="004B0BB4" w:rsidRPr="00317979" w:rsidRDefault="004B0BB4" w:rsidP="00DC4DE7">
            <w:pPr>
              <w:spacing w:before="60" w:after="60"/>
              <w:jc w:val="center"/>
              <w:rPr>
                <w:rFonts w:ascii="Verdana" w:hAnsi="Verdana" w:cs="Calibri"/>
                <w:b/>
                <w:bCs/>
                <w:sz w:val="14"/>
                <w:lang w:val="es-BO"/>
              </w:rPr>
            </w:pPr>
            <w:r w:rsidRPr="00317979">
              <w:rPr>
                <w:rFonts w:ascii="Verdana" w:hAnsi="Verdana" w:cs="Calibri"/>
                <w:b/>
                <w:bCs/>
                <w:sz w:val="14"/>
                <w:lang w:val="es-BO"/>
              </w:rPr>
              <w:t>SET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0BB4" w:rsidRPr="00317979" w:rsidRDefault="004B0BB4" w:rsidP="00DC4DE7">
            <w:pPr>
              <w:spacing w:before="60" w:after="60"/>
              <w:jc w:val="center"/>
              <w:rPr>
                <w:rFonts w:ascii="Verdana" w:hAnsi="Verdana" w:cs="Calibri"/>
                <w:b/>
                <w:bCs/>
                <w:sz w:val="14"/>
                <w:lang w:val="es-BO"/>
              </w:rPr>
            </w:pPr>
            <w:r w:rsidRPr="00317979">
              <w:rPr>
                <w:rFonts w:ascii="Verdana" w:hAnsi="Verdana" w:cs="Calibri"/>
                <w:b/>
                <w:bCs/>
                <w:sz w:val="14"/>
                <w:lang w:val="es-BO"/>
              </w:rPr>
              <w:t>1</w:t>
            </w:r>
          </w:p>
        </w:tc>
      </w:tr>
    </w:tbl>
    <w:p w:rsidR="004B0BB4" w:rsidRPr="00013759" w:rsidRDefault="004B0BB4" w:rsidP="004B0BB4">
      <w:pPr>
        <w:rPr>
          <w:rFonts w:ascii="Verdana" w:hAnsi="Verdana" w:cs="Calibri"/>
          <w:b/>
        </w:rPr>
      </w:pPr>
    </w:p>
    <w:p w:rsidR="004B0BB4" w:rsidRPr="00013759" w:rsidRDefault="004B0BB4" w:rsidP="00A16AC3">
      <w:pPr>
        <w:pStyle w:val="Prrafodelista"/>
        <w:numPr>
          <w:ilvl w:val="0"/>
          <w:numId w:val="43"/>
        </w:numPr>
        <w:ind w:left="567" w:hanging="567"/>
        <w:contextualSpacing/>
        <w:jc w:val="both"/>
        <w:rPr>
          <w:rFonts w:ascii="Verdana" w:hAnsi="Verdana" w:cs="Calibri"/>
          <w:b/>
          <w:bCs/>
          <w:lang w:eastAsia="es-BO"/>
        </w:rPr>
      </w:pPr>
      <w:r w:rsidRPr="00013759">
        <w:rPr>
          <w:rFonts w:ascii="Verdana" w:hAnsi="Verdana" w:cs="Calibri"/>
          <w:b/>
          <w:bCs/>
          <w:lang w:eastAsia="es-BO"/>
        </w:rPr>
        <w:t>CARACTERÍSTICAS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B0BB4" w:rsidRPr="00013759" w:rsidTr="00DC4DE7">
        <w:trPr>
          <w:trHeight w:val="376"/>
        </w:trPr>
        <w:tc>
          <w:tcPr>
            <w:tcW w:w="9603" w:type="dxa"/>
            <w:shd w:val="clear" w:color="auto" w:fill="B8CCE4"/>
            <w:vAlign w:val="center"/>
          </w:tcPr>
          <w:p w:rsidR="004B0BB4" w:rsidRPr="00013759" w:rsidRDefault="004B0BB4" w:rsidP="00DC4DE7">
            <w:pPr>
              <w:autoSpaceDE w:val="0"/>
              <w:autoSpaceDN w:val="0"/>
              <w:adjustRightInd w:val="0"/>
              <w:rPr>
                <w:rFonts w:ascii="Verdana" w:hAnsi="Verdana" w:cs="Calibri"/>
                <w:b/>
                <w:bCs/>
                <w:lang w:eastAsia="es-BO"/>
              </w:rPr>
            </w:pPr>
            <w:r w:rsidRPr="00013759">
              <w:rPr>
                <w:rFonts w:ascii="Verdana" w:hAnsi="Verdana" w:cs="Calibri"/>
                <w:b/>
                <w:bCs/>
              </w:rPr>
              <w:t xml:space="preserve">CARACTERÍSTICAS TÉCNICAS DEL BIEN </w:t>
            </w:r>
          </w:p>
        </w:tc>
      </w:tr>
      <w:tr w:rsidR="004B0BB4" w:rsidRPr="00013759" w:rsidTr="00DC4DE7">
        <w:trPr>
          <w:trHeight w:val="1544"/>
        </w:trPr>
        <w:tc>
          <w:tcPr>
            <w:tcW w:w="9603" w:type="dxa"/>
            <w:shd w:val="clear" w:color="auto" w:fill="auto"/>
            <w:vAlign w:val="center"/>
          </w:tcPr>
          <w:p w:rsidR="004B0BB4" w:rsidRPr="00013759" w:rsidRDefault="004B0BB4" w:rsidP="00DC4DE7">
            <w:pPr>
              <w:autoSpaceDE w:val="0"/>
              <w:autoSpaceDN w:val="0"/>
              <w:adjustRightInd w:val="0"/>
              <w:jc w:val="both"/>
              <w:rPr>
                <w:rFonts w:ascii="Verdana" w:hAnsi="Verdana" w:cs="Calibri"/>
                <w:b/>
                <w:bCs/>
              </w:rPr>
            </w:pPr>
            <w:r w:rsidRPr="00013759">
              <w:rPr>
                <w:rFonts w:ascii="Verdana" w:hAnsi="Verdana" w:cs="Calibri"/>
                <w:b/>
                <w:bCs/>
              </w:rPr>
              <w:t>ITEM 1 - BAÑO MARIA  (</w:t>
            </w:r>
            <w:r w:rsidR="00E3449C" w:rsidRPr="00013759">
              <w:rPr>
                <w:rFonts w:ascii="Verdana" w:hAnsi="Verdana" w:cs="Calibri"/>
                <w:b/>
                <w:bCs/>
              </w:rPr>
              <w:t>PRESIÓN</w:t>
            </w:r>
            <w:r w:rsidRPr="00013759">
              <w:rPr>
                <w:rFonts w:ascii="Verdana" w:hAnsi="Verdana" w:cs="Calibri"/>
                <w:b/>
                <w:bCs/>
              </w:rPr>
              <w:t xml:space="preserve"> DE VAPOR REID)</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Cs/>
              </w:rPr>
              <w:t xml:space="preserve">El baño de presión de vapor Seta </w:t>
            </w:r>
            <w:proofErr w:type="spellStart"/>
            <w:r w:rsidRPr="00013759">
              <w:rPr>
                <w:rFonts w:ascii="Verdana" w:hAnsi="Verdana" w:cs="Calibri"/>
                <w:bCs/>
              </w:rPr>
              <w:t>Reid</w:t>
            </w:r>
            <w:proofErr w:type="spellEnd"/>
            <w:r w:rsidRPr="00013759">
              <w:rPr>
                <w:rFonts w:ascii="Verdana" w:hAnsi="Verdana" w:cs="Calibri"/>
                <w:bCs/>
              </w:rPr>
              <w:t xml:space="preserve"> es un baño de agua de pie diseñado específicamente para la determinación de la presión de vapor con los cilindros de presión Seta </w:t>
            </w:r>
            <w:proofErr w:type="spellStart"/>
            <w:r w:rsidRPr="00013759">
              <w:rPr>
                <w:rFonts w:ascii="Verdana" w:hAnsi="Verdana" w:cs="Calibri"/>
                <w:bCs/>
              </w:rPr>
              <w:t>Reid</w:t>
            </w:r>
            <w:proofErr w:type="spellEnd"/>
            <w:r w:rsidRPr="00013759">
              <w:rPr>
                <w:rFonts w:ascii="Verdana" w:hAnsi="Verdana" w:cs="Calibri"/>
                <w:bCs/>
              </w:rPr>
              <w:t xml:space="preserve"> o Seta Vapor.</w:t>
            </w:r>
          </w:p>
          <w:p w:rsidR="004B0BB4" w:rsidRPr="00437510" w:rsidRDefault="004B0BB4" w:rsidP="00DC4DE7">
            <w:pPr>
              <w:autoSpaceDE w:val="0"/>
              <w:autoSpaceDN w:val="0"/>
              <w:adjustRightInd w:val="0"/>
              <w:jc w:val="both"/>
              <w:rPr>
                <w:rFonts w:ascii="Verdana" w:hAnsi="Verdana" w:cs="Calibri"/>
                <w:bCs/>
                <w:sz w:val="14"/>
              </w:rPr>
            </w:pPr>
          </w:p>
          <w:p w:rsidR="004B0BB4" w:rsidRPr="00013759" w:rsidRDefault="004B0BB4" w:rsidP="00DC4DE7">
            <w:pPr>
              <w:autoSpaceDE w:val="0"/>
              <w:autoSpaceDN w:val="0"/>
              <w:adjustRightInd w:val="0"/>
              <w:jc w:val="both"/>
              <w:rPr>
                <w:rFonts w:ascii="Verdana" w:hAnsi="Verdana"/>
              </w:rPr>
            </w:pPr>
            <w:r w:rsidRPr="00013759">
              <w:rPr>
                <w:rFonts w:ascii="Verdana" w:hAnsi="Verdana" w:cs="Calibri"/>
                <w:b/>
                <w:bCs/>
                <w:u w:val="single"/>
              </w:rPr>
              <w:t>Características:</w:t>
            </w:r>
            <w:r w:rsidRPr="00013759">
              <w:rPr>
                <w:rFonts w:ascii="Verdana" w:hAnsi="Verdana"/>
              </w:rPr>
              <w:t xml:space="preserve"> </w:t>
            </w:r>
          </w:p>
          <w:p w:rsidR="004B0BB4" w:rsidRPr="00013759" w:rsidRDefault="004B0BB4" w:rsidP="00A16AC3">
            <w:pPr>
              <w:numPr>
                <w:ilvl w:val="0"/>
                <w:numId w:val="37"/>
              </w:numPr>
              <w:autoSpaceDE w:val="0"/>
              <w:autoSpaceDN w:val="0"/>
              <w:adjustRightInd w:val="0"/>
              <w:jc w:val="both"/>
              <w:rPr>
                <w:rFonts w:ascii="Verdana" w:hAnsi="Verdana" w:cs="Arial"/>
                <w:color w:val="212121"/>
                <w:shd w:val="clear" w:color="auto" w:fill="FFFFFF"/>
              </w:rPr>
            </w:pPr>
            <w:r w:rsidRPr="00013759">
              <w:rPr>
                <w:rFonts w:ascii="Verdana" w:hAnsi="Verdana" w:cs="Arial"/>
                <w:color w:val="212121"/>
                <w:shd w:val="clear" w:color="auto" w:fill="FFFFFF"/>
              </w:rPr>
              <w:t xml:space="preserve">Acepta hasta 6 conjuntos de cilindros de presión. </w:t>
            </w:r>
          </w:p>
          <w:p w:rsidR="004B0BB4" w:rsidRDefault="004B0BB4" w:rsidP="00A16AC3">
            <w:pPr>
              <w:numPr>
                <w:ilvl w:val="0"/>
                <w:numId w:val="37"/>
              </w:numPr>
              <w:autoSpaceDE w:val="0"/>
              <w:autoSpaceDN w:val="0"/>
              <w:adjustRightInd w:val="0"/>
              <w:jc w:val="both"/>
              <w:rPr>
                <w:rFonts w:ascii="Verdana" w:hAnsi="Verdana" w:cs="Arial"/>
                <w:color w:val="212121"/>
                <w:shd w:val="clear" w:color="auto" w:fill="FFFFFF"/>
              </w:rPr>
            </w:pPr>
            <w:r w:rsidRPr="00437510">
              <w:rPr>
                <w:rFonts w:ascii="Verdana" w:hAnsi="Verdana" w:cs="Arial"/>
                <w:color w:val="212121"/>
                <w:shd w:val="clear" w:color="auto" w:fill="FFFFFF"/>
              </w:rPr>
              <w:t xml:space="preserve">Rango de temperatura ambiente de 5 ° C a 90 ° C </w:t>
            </w:r>
            <w:r>
              <w:rPr>
                <w:rFonts w:ascii="Verdana" w:hAnsi="Verdana" w:cs="Arial"/>
                <w:color w:val="212121"/>
                <w:shd w:val="clear" w:color="auto" w:fill="FFFFFF"/>
              </w:rPr>
              <w:t>(o su equivalente de grados Fahrenheit)</w:t>
            </w:r>
            <w:r w:rsidRPr="00437510">
              <w:rPr>
                <w:rFonts w:ascii="Verdana" w:hAnsi="Verdana" w:cs="Arial"/>
                <w:color w:val="212121"/>
                <w:shd w:val="clear" w:color="auto" w:fill="FFFFFF"/>
              </w:rPr>
              <w:t xml:space="preserve"> </w:t>
            </w:r>
          </w:p>
          <w:p w:rsidR="004B0BB4" w:rsidRPr="00437510" w:rsidRDefault="004B0BB4" w:rsidP="00A16AC3">
            <w:pPr>
              <w:numPr>
                <w:ilvl w:val="0"/>
                <w:numId w:val="37"/>
              </w:numPr>
              <w:autoSpaceDE w:val="0"/>
              <w:autoSpaceDN w:val="0"/>
              <w:adjustRightInd w:val="0"/>
              <w:jc w:val="both"/>
              <w:rPr>
                <w:rFonts w:ascii="Verdana" w:hAnsi="Verdana" w:cs="Arial"/>
                <w:color w:val="212121"/>
                <w:shd w:val="clear" w:color="auto" w:fill="FFFFFF"/>
              </w:rPr>
            </w:pPr>
            <w:r w:rsidRPr="00437510">
              <w:rPr>
                <w:rFonts w:ascii="Verdana" w:hAnsi="Verdana" w:cs="Arial"/>
                <w:color w:val="212121"/>
                <w:shd w:val="clear" w:color="auto" w:fill="FFFFFF"/>
              </w:rPr>
              <w:t xml:space="preserve">Uniformidad de ± 0.1 ° C a 37.8 ° C </w:t>
            </w:r>
            <w:r>
              <w:rPr>
                <w:rFonts w:ascii="Verdana" w:hAnsi="Verdana" w:cs="Arial"/>
                <w:color w:val="212121"/>
                <w:shd w:val="clear" w:color="auto" w:fill="FFFFFF"/>
              </w:rPr>
              <w:t>(</w:t>
            </w:r>
            <w:r w:rsidRPr="00437510">
              <w:rPr>
                <w:rFonts w:ascii="Verdana" w:hAnsi="Verdana" w:cs="Arial"/>
                <w:color w:val="212121"/>
                <w:shd w:val="clear" w:color="auto" w:fill="FFFFFF"/>
              </w:rPr>
              <w:t xml:space="preserve">o su equivalente de grados </w:t>
            </w:r>
            <w:r>
              <w:rPr>
                <w:rFonts w:ascii="Verdana" w:hAnsi="Verdana" w:cs="Arial"/>
                <w:color w:val="212121"/>
                <w:shd w:val="clear" w:color="auto" w:fill="FFFFFF"/>
              </w:rPr>
              <w:t>Fahrenheit)</w:t>
            </w:r>
          </w:p>
          <w:p w:rsidR="004B0BB4" w:rsidRDefault="004B0BB4" w:rsidP="00A16AC3">
            <w:pPr>
              <w:numPr>
                <w:ilvl w:val="0"/>
                <w:numId w:val="37"/>
              </w:numPr>
              <w:autoSpaceDE w:val="0"/>
              <w:autoSpaceDN w:val="0"/>
              <w:adjustRightInd w:val="0"/>
              <w:jc w:val="both"/>
              <w:rPr>
                <w:rFonts w:ascii="Verdana" w:hAnsi="Verdana" w:cs="Arial"/>
                <w:color w:val="212121"/>
                <w:shd w:val="clear" w:color="auto" w:fill="FFFFFF"/>
              </w:rPr>
            </w:pPr>
            <w:r w:rsidRPr="00013759">
              <w:rPr>
                <w:rFonts w:ascii="Verdana" w:hAnsi="Verdana" w:cs="Arial"/>
                <w:color w:val="212121"/>
                <w:shd w:val="clear" w:color="auto" w:fill="FFFFFF"/>
              </w:rPr>
              <w:t>Control digital de temperatura Bajo nivel de fluidos y protección de sobrecalentamiento.</w:t>
            </w:r>
          </w:p>
          <w:p w:rsidR="004B0BB4" w:rsidRPr="00013759" w:rsidRDefault="004B0BB4" w:rsidP="00DC4DE7">
            <w:pPr>
              <w:autoSpaceDE w:val="0"/>
              <w:autoSpaceDN w:val="0"/>
              <w:adjustRightInd w:val="0"/>
              <w:ind w:left="720"/>
              <w:jc w:val="both"/>
              <w:rPr>
                <w:rFonts w:ascii="Verdana" w:hAnsi="Verdana" w:cs="Arial"/>
                <w:color w:val="212121"/>
                <w:shd w:val="clear" w:color="auto" w:fill="FFFFFF"/>
              </w:rPr>
            </w:pPr>
          </w:p>
          <w:p w:rsidR="004B0BB4" w:rsidRDefault="004B0BB4" w:rsidP="00DC4DE7">
            <w:pPr>
              <w:autoSpaceDE w:val="0"/>
              <w:autoSpaceDN w:val="0"/>
              <w:adjustRightInd w:val="0"/>
              <w:jc w:val="both"/>
              <w:rPr>
                <w:rFonts w:ascii="Verdana" w:hAnsi="Verdana" w:cs="Arial"/>
                <w:b/>
                <w:color w:val="212121"/>
                <w:u w:val="single"/>
                <w:shd w:val="clear" w:color="auto" w:fill="FFFFFF"/>
              </w:rPr>
            </w:pPr>
            <w:r w:rsidRPr="00013759">
              <w:rPr>
                <w:rFonts w:ascii="Verdana" w:hAnsi="Verdana" w:cs="Arial"/>
                <w:b/>
                <w:color w:val="212121"/>
                <w:u w:val="single"/>
                <w:shd w:val="clear" w:color="auto" w:fill="FFFFFF"/>
              </w:rPr>
              <w:t>Especificaciones:</w:t>
            </w:r>
          </w:p>
          <w:p w:rsidR="004B0BB4" w:rsidRPr="00013759" w:rsidRDefault="004B0BB4" w:rsidP="00DC4DE7">
            <w:pPr>
              <w:autoSpaceDE w:val="0"/>
              <w:autoSpaceDN w:val="0"/>
              <w:adjustRightInd w:val="0"/>
              <w:jc w:val="both"/>
              <w:rPr>
                <w:rFonts w:ascii="Verdana" w:hAnsi="Verdana" w:cs="Arial"/>
                <w:b/>
                <w:color w:val="212121"/>
                <w:u w:val="single"/>
                <w:shd w:val="clear" w:color="auto" w:fill="FFFFFF"/>
              </w:rPr>
            </w:pPr>
          </w:p>
          <w:p w:rsidR="004B0BB4" w:rsidRPr="00013759" w:rsidRDefault="004B0BB4" w:rsidP="00A16AC3">
            <w:pPr>
              <w:numPr>
                <w:ilvl w:val="0"/>
                <w:numId w:val="39"/>
              </w:numPr>
              <w:autoSpaceDE w:val="0"/>
              <w:autoSpaceDN w:val="0"/>
              <w:adjustRightInd w:val="0"/>
              <w:jc w:val="both"/>
              <w:rPr>
                <w:rFonts w:ascii="Verdana" w:hAnsi="Verdana" w:cs="Arial"/>
                <w:b/>
                <w:color w:val="212121"/>
                <w:u w:val="single"/>
                <w:shd w:val="clear" w:color="auto" w:fill="FFFFFF"/>
              </w:rPr>
            </w:pPr>
            <w:r w:rsidRPr="00013759">
              <w:rPr>
                <w:rFonts w:ascii="Verdana" w:hAnsi="Verdana" w:cs="Arial"/>
                <w:color w:val="212121"/>
                <w:shd w:val="clear" w:color="auto" w:fill="FFFFFF"/>
              </w:rPr>
              <w:t xml:space="preserve">Temperatura de prueba Distancia ambiente </w:t>
            </w:r>
            <w:r>
              <w:rPr>
                <w:rFonts w:ascii="Verdana" w:hAnsi="Verdana" w:cs="Arial"/>
                <w:color w:val="212121"/>
                <w:shd w:val="clear" w:color="auto" w:fill="FFFFFF"/>
              </w:rPr>
              <w:t xml:space="preserve">de </w:t>
            </w:r>
            <w:r w:rsidRPr="00013759">
              <w:rPr>
                <w:rFonts w:ascii="Verdana" w:hAnsi="Verdana" w:cs="Arial"/>
                <w:color w:val="212121"/>
                <w:shd w:val="clear" w:color="auto" w:fill="FFFFFF"/>
              </w:rPr>
              <w:t xml:space="preserve">5 ° C a 90 ° C </w:t>
            </w:r>
            <w:r>
              <w:rPr>
                <w:rFonts w:ascii="Verdana" w:hAnsi="Verdana" w:cs="Arial"/>
                <w:color w:val="212121"/>
                <w:shd w:val="clear" w:color="auto" w:fill="FFFFFF"/>
              </w:rPr>
              <w:t>(</w:t>
            </w:r>
            <w:r w:rsidRPr="00437510">
              <w:rPr>
                <w:rFonts w:ascii="Verdana" w:hAnsi="Verdana" w:cs="Arial"/>
                <w:color w:val="212121"/>
                <w:shd w:val="clear" w:color="auto" w:fill="FFFFFF"/>
              </w:rPr>
              <w:t xml:space="preserve">o su equivalente de grados </w:t>
            </w:r>
            <w:r>
              <w:rPr>
                <w:rFonts w:ascii="Verdana" w:hAnsi="Verdana" w:cs="Arial"/>
                <w:color w:val="212121"/>
                <w:shd w:val="clear" w:color="auto" w:fill="FFFFFF"/>
              </w:rPr>
              <w:t>Fahrenheit)</w:t>
            </w:r>
          </w:p>
          <w:p w:rsidR="004B0BB4" w:rsidRPr="00013759" w:rsidRDefault="004B0BB4" w:rsidP="00A16AC3">
            <w:pPr>
              <w:numPr>
                <w:ilvl w:val="0"/>
                <w:numId w:val="39"/>
              </w:numPr>
              <w:autoSpaceDE w:val="0"/>
              <w:autoSpaceDN w:val="0"/>
              <w:adjustRightInd w:val="0"/>
              <w:jc w:val="both"/>
              <w:rPr>
                <w:rFonts w:ascii="Verdana" w:hAnsi="Verdana" w:cs="Arial"/>
                <w:color w:val="212121"/>
                <w:shd w:val="clear" w:color="auto" w:fill="FFFFFF"/>
              </w:rPr>
            </w:pPr>
            <w:r>
              <w:rPr>
                <w:rFonts w:ascii="Verdana" w:hAnsi="Verdana" w:cs="Arial"/>
                <w:color w:val="212121"/>
                <w:shd w:val="clear" w:color="auto" w:fill="FFFFFF"/>
              </w:rPr>
              <w:t>Temperatura Uniforme de ± 0.1 ° C a</w:t>
            </w:r>
            <w:r w:rsidRPr="00013759">
              <w:rPr>
                <w:rFonts w:ascii="Verdana" w:hAnsi="Verdana" w:cs="Arial"/>
                <w:color w:val="212121"/>
                <w:shd w:val="clear" w:color="auto" w:fill="FFFFFF"/>
              </w:rPr>
              <w:t xml:space="preserve"> 37.8 ° C</w:t>
            </w:r>
            <w:r>
              <w:rPr>
                <w:rFonts w:ascii="Verdana" w:hAnsi="Verdana" w:cs="Arial"/>
                <w:color w:val="212121"/>
                <w:shd w:val="clear" w:color="auto" w:fill="FFFFFF"/>
              </w:rPr>
              <w:t xml:space="preserve"> (</w:t>
            </w:r>
            <w:r w:rsidRPr="00437510">
              <w:rPr>
                <w:rFonts w:ascii="Verdana" w:hAnsi="Verdana" w:cs="Arial"/>
                <w:color w:val="212121"/>
                <w:shd w:val="clear" w:color="auto" w:fill="FFFFFF"/>
              </w:rPr>
              <w:t xml:space="preserve">o su equivalente de grados </w:t>
            </w:r>
            <w:r>
              <w:rPr>
                <w:rFonts w:ascii="Verdana" w:hAnsi="Verdana" w:cs="Arial"/>
                <w:color w:val="212121"/>
                <w:shd w:val="clear" w:color="auto" w:fill="FFFFFF"/>
              </w:rPr>
              <w:t>Fahrenheit)</w:t>
            </w:r>
          </w:p>
          <w:p w:rsidR="004B0BB4" w:rsidRPr="00013759" w:rsidRDefault="004B0BB4" w:rsidP="00A16AC3">
            <w:pPr>
              <w:numPr>
                <w:ilvl w:val="0"/>
                <w:numId w:val="39"/>
              </w:numPr>
              <w:autoSpaceDE w:val="0"/>
              <w:autoSpaceDN w:val="0"/>
              <w:adjustRightInd w:val="0"/>
              <w:jc w:val="both"/>
              <w:rPr>
                <w:rFonts w:ascii="Verdana" w:hAnsi="Verdana" w:cs="Arial"/>
                <w:color w:val="212121"/>
                <w:shd w:val="clear" w:color="auto" w:fill="FFFFFF"/>
              </w:rPr>
            </w:pPr>
            <w:r w:rsidRPr="00013759">
              <w:rPr>
                <w:rFonts w:ascii="Verdana" w:hAnsi="Verdana" w:cs="Arial"/>
                <w:color w:val="212121"/>
                <w:shd w:val="clear" w:color="auto" w:fill="FFFFFF"/>
              </w:rPr>
              <w:t>Volumen de baño 80 litros</w:t>
            </w:r>
          </w:p>
          <w:p w:rsidR="004B0BB4" w:rsidRPr="00013759" w:rsidRDefault="004B0BB4" w:rsidP="00A16AC3">
            <w:pPr>
              <w:numPr>
                <w:ilvl w:val="0"/>
                <w:numId w:val="39"/>
              </w:numPr>
              <w:autoSpaceDE w:val="0"/>
              <w:autoSpaceDN w:val="0"/>
              <w:adjustRightInd w:val="0"/>
              <w:jc w:val="both"/>
              <w:rPr>
                <w:rFonts w:ascii="Verdana" w:hAnsi="Verdana" w:cs="Arial"/>
                <w:color w:val="212121"/>
                <w:shd w:val="clear" w:color="auto" w:fill="FFFFFF"/>
              </w:rPr>
            </w:pPr>
            <w:r w:rsidRPr="00013759">
              <w:rPr>
                <w:rFonts w:ascii="Verdana" w:hAnsi="Verdana" w:cs="Arial"/>
                <w:color w:val="212121"/>
                <w:shd w:val="clear" w:color="auto" w:fill="FFFFFF"/>
              </w:rPr>
              <w:t>Agua fluida de baño (</w:t>
            </w:r>
            <w:proofErr w:type="spellStart"/>
            <w:r w:rsidRPr="00013759">
              <w:rPr>
                <w:rFonts w:ascii="Verdana" w:hAnsi="Verdana" w:cs="Arial"/>
                <w:color w:val="212121"/>
                <w:shd w:val="clear" w:color="auto" w:fill="FFFFFF"/>
              </w:rPr>
              <w:t>desionizada</w:t>
            </w:r>
            <w:proofErr w:type="spellEnd"/>
            <w:r w:rsidRPr="00013759">
              <w:rPr>
                <w:rFonts w:ascii="Verdana" w:hAnsi="Verdana" w:cs="Arial"/>
                <w:color w:val="212121"/>
                <w:shd w:val="clear" w:color="auto" w:fill="FFFFFF"/>
              </w:rPr>
              <w:t>)</w:t>
            </w:r>
          </w:p>
          <w:p w:rsidR="004B0BB4" w:rsidRPr="00013759" w:rsidRDefault="004B0BB4" w:rsidP="00A16AC3">
            <w:pPr>
              <w:numPr>
                <w:ilvl w:val="0"/>
                <w:numId w:val="39"/>
              </w:numPr>
              <w:autoSpaceDE w:val="0"/>
              <w:autoSpaceDN w:val="0"/>
              <w:adjustRightInd w:val="0"/>
              <w:jc w:val="both"/>
              <w:rPr>
                <w:rFonts w:ascii="Verdana" w:hAnsi="Verdana" w:cs="Arial"/>
                <w:color w:val="212121"/>
                <w:shd w:val="clear" w:color="auto" w:fill="FFFFFF"/>
              </w:rPr>
            </w:pPr>
            <w:r w:rsidRPr="00013759">
              <w:rPr>
                <w:rFonts w:ascii="Verdana" w:hAnsi="Verdana" w:cs="Arial"/>
                <w:color w:val="212121"/>
                <w:shd w:val="clear" w:color="auto" w:fill="FFFFFF"/>
              </w:rPr>
              <w:t>Capacidad del cilindro Hasta 6 conjuntos de cilindros</w:t>
            </w:r>
          </w:p>
          <w:p w:rsidR="004B0BB4" w:rsidRPr="00013759" w:rsidRDefault="004B0BB4" w:rsidP="00A16AC3">
            <w:pPr>
              <w:numPr>
                <w:ilvl w:val="0"/>
                <w:numId w:val="39"/>
              </w:numPr>
              <w:autoSpaceDE w:val="0"/>
              <w:autoSpaceDN w:val="0"/>
              <w:adjustRightInd w:val="0"/>
              <w:jc w:val="both"/>
              <w:rPr>
                <w:rFonts w:ascii="Verdana" w:hAnsi="Verdana" w:cs="Arial"/>
                <w:color w:val="212121"/>
                <w:shd w:val="clear" w:color="auto" w:fill="FFFFFF"/>
              </w:rPr>
            </w:pPr>
            <w:r w:rsidRPr="00013759">
              <w:rPr>
                <w:rFonts w:ascii="Verdana" w:hAnsi="Verdana" w:cs="Arial"/>
                <w:color w:val="212121"/>
                <w:shd w:val="clear" w:color="auto" w:fill="FFFFFF"/>
              </w:rPr>
              <w:t>Voltaje 220/240 V, 50/60 Hz</w:t>
            </w:r>
          </w:p>
          <w:p w:rsidR="004B0BB4" w:rsidRPr="00013759" w:rsidRDefault="004B0BB4" w:rsidP="00A16AC3">
            <w:pPr>
              <w:numPr>
                <w:ilvl w:val="0"/>
                <w:numId w:val="39"/>
              </w:numPr>
              <w:autoSpaceDE w:val="0"/>
              <w:autoSpaceDN w:val="0"/>
              <w:adjustRightInd w:val="0"/>
              <w:jc w:val="both"/>
              <w:rPr>
                <w:rFonts w:ascii="Verdana" w:hAnsi="Verdana" w:cs="Arial"/>
                <w:color w:val="212121"/>
                <w:shd w:val="clear" w:color="auto" w:fill="FFFFFF"/>
              </w:rPr>
            </w:pPr>
            <w:r w:rsidRPr="00013759">
              <w:rPr>
                <w:rFonts w:ascii="Verdana" w:hAnsi="Verdana" w:cs="Arial"/>
                <w:color w:val="212121"/>
                <w:shd w:val="clear" w:color="auto" w:fill="FFFFFF"/>
              </w:rPr>
              <w:t>Potencia 2.2 kW</w:t>
            </w:r>
          </w:p>
          <w:p w:rsidR="004B0BB4" w:rsidRPr="00013759" w:rsidRDefault="004B0BB4" w:rsidP="00A16AC3">
            <w:pPr>
              <w:numPr>
                <w:ilvl w:val="0"/>
                <w:numId w:val="39"/>
              </w:numPr>
              <w:autoSpaceDE w:val="0"/>
              <w:autoSpaceDN w:val="0"/>
              <w:adjustRightInd w:val="0"/>
              <w:jc w:val="both"/>
              <w:rPr>
                <w:rFonts w:ascii="Verdana" w:hAnsi="Verdana" w:cs="Arial"/>
                <w:color w:val="212121"/>
                <w:shd w:val="clear" w:color="auto" w:fill="FFFFFF"/>
              </w:rPr>
            </w:pPr>
            <w:r w:rsidRPr="00013759">
              <w:rPr>
                <w:rFonts w:ascii="Verdana" w:hAnsi="Verdana" w:cs="Arial"/>
                <w:color w:val="212121"/>
                <w:shd w:val="clear" w:color="auto" w:fill="FFFFFF"/>
              </w:rPr>
              <w:t>Tamaño (</w:t>
            </w:r>
            <w:proofErr w:type="spellStart"/>
            <w:r w:rsidRPr="00013759">
              <w:rPr>
                <w:rFonts w:ascii="Verdana" w:hAnsi="Verdana" w:cs="Arial"/>
                <w:color w:val="212121"/>
                <w:shd w:val="clear" w:color="auto" w:fill="FFFFFF"/>
              </w:rPr>
              <w:t>HxWxD</w:t>
            </w:r>
            <w:proofErr w:type="spellEnd"/>
            <w:r w:rsidRPr="00013759">
              <w:rPr>
                <w:rFonts w:ascii="Verdana" w:hAnsi="Verdana" w:cs="Arial"/>
                <w:color w:val="212121"/>
                <w:shd w:val="clear" w:color="auto" w:fill="FFFFFF"/>
              </w:rPr>
              <w:t>) 77 x 55 x 51 cm</w:t>
            </w:r>
          </w:p>
          <w:p w:rsidR="004B0BB4" w:rsidRPr="00013759" w:rsidRDefault="004B0BB4" w:rsidP="00A16AC3">
            <w:pPr>
              <w:numPr>
                <w:ilvl w:val="0"/>
                <w:numId w:val="39"/>
              </w:numPr>
              <w:autoSpaceDE w:val="0"/>
              <w:autoSpaceDN w:val="0"/>
              <w:adjustRightInd w:val="0"/>
              <w:jc w:val="both"/>
              <w:rPr>
                <w:rFonts w:ascii="Verdana" w:hAnsi="Verdana" w:cs="Arial"/>
                <w:color w:val="212121"/>
                <w:shd w:val="clear" w:color="auto" w:fill="FFFFFF"/>
              </w:rPr>
            </w:pPr>
            <w:r w:rsidRPr="00013759">
              <w:rPr>
                <w:rFonts w:ascii="Verdana" w:hAnsi="Verdana" w:cs="Arial"/>
                <w:color w:val="212121"/>
                <w:shd w:val="clear" w:color="auto" w:fill="FFFFFF"/>
              </w:rPr>
              <w:t>Peso 70 kg.</w:t>
            </w:r>
          </w:p>
          <w:p w:rsidR="004B0BB4" w:rsidRPr="00013759" w:rsidRDefault="004B0BB4" w:rsidP="00DC4DE7">
            <w:pPr>
              <w:autoSpaceDE w:val="0"/>
              <w:autoSpaceDN w:val="0"/>
              <w:adjustRightInd w:val="0"/>
              <w:ind w:left="720"/>
              <w:jc w:val="both"/>
              <w:rPr>
                <w:rFonts w:ascii="Verdana" w:hAnsi="Verdana" w:cs="Arial"/>
                <w:color w:val="212121"/>
                <w:shd w:val="clear" w:color="auto" w:fill="FFFFFF"/>
              </w:rPr>
            </w:pPr>
          </w:p>
          <w:p w:rsidR="004B0BB4" w:rsidRPr="00013759" w:rsidRDefault="004B0BB4" w:rsidP="00DC4DE7">
            <w:pPr>
              <w:autoSpaceDE w:val="0"/>
              <w:autoSpaceDN w:val="0"/>
              <w:adjustRightInd w:val="0"/>
              <w:jc w:val="both"/>
              <w:rPr>
                <w:rFonts w:ascii="Verdana" w:hAnsi="Verdana" w:cs="Calibri"/>
                <w:b/>
                <w:bCs/>
                <w:u w:val="single"/>
              </w:rPr>
            </w:pPr>
            <w:r w:rsidRPr="00013759">
              <w:rPr>
                <w:rFonts w:ascii="Verdana" w:hAnsi="Verdana" w:cs="Calibri"/>
                <w:b/>
                <w:bCs/>
                <w:u w:val="single"/>
              </w:rPr>
              <w:t>Métodos:</w:t>
            </w:r>
          </w:p>
          <w:p w:rsidR="004B0BB4" w:rsidRPr="00013759" w:rsidRDefault="004B0BB4" w:rsidP="00A16AC3">
            <w:pPr>
              <w:numPr>
                <w:ilvl w:val="0"/>
                <w:numId w:val="38"/>
              </w:numPr>
              <w:autoSpaceDE w:val="0"/>
              <w:autoSpaceDN w:val="0"/>
              <w:adjustRightInd w:val="0"/>
              <w:jc w:val="both"/>
              <w:rPr>
                <w:rFonts w:ascii="Verdana" w:hAnsi="Verdana" w:cs="Calibri"/>
                <w:b/>
                <w:bCs/>
              </w:rPr>
            </w:pPr>
            <w:r w:rsidRPr="00013759">
              <w:rPr>
                <w:rFonts w:ascii="Verdana" w:hAnsi="Verdana" w:cs="Arial"/>
                <w:color w:val="212121"/>
                <w:shd w:val="clear" w:color="auto" w:fill="FFFFFF"/>
              </w:rPr>
              <w:t>ASTM D1267, ASTM D323 Procedimientos A, C y D, ASTM D4953 Procedimiento A, BS EN ISO 4256, BS 2000-410, BS ISO 3007, BS 2000-69, IP 410, IP 69 Procedimientos A, C y D.</w:t>
            </w:r>
          </w:p>
          <w:p w:rsidR="004B0BB4" w:rsidRPr="00013759" w:rsidRDefault="004B0BB4" w:rsidP="00DC4DE7">
            <w:pPr>
              <w:autoSpaceDE w:val="0"/>
              <w:autoSpaceDN w:val="0"/>
              <w:adjustRightInd w:val="0"/>
              <w:ind w:left="720"/>
              <w:jc w:val="both"/>
              <w:rPr>
                <w:rFonts w:ascii="Verdana" w:hAnsi="Verdana" w:cs="Calibri"/>
                <w:b/>
                <w:bCs/>
              </w:rPr>
            </w:pPr>
          </w:p>
          <w:p w:rsidR="004B0BB4" w:rsidRPr="00013759" w:rsidRDefault="004B0BB4" w:rsidP="00DC4DE7">
            <w:pPr>
              <w:autoSpaceDE w:val="0"/>
              <w:autoSpaceDN w:val="0"/>
              <w:adjustRightInd w:val="0"/>
              <w:jc w:val="both"/>
              <w:rPr>
                <w:rFonts w:ascii="Verdana" w:hAnsi="Verdana" w:cs="Arial"/>
                <w:b/>
                <w:color w:val="212121"/>
                <w:u w:val="single"/>
                <w:shd w:val="clear" w:color="auto" w:fill="FFFFFF"/>
              </w:rPr>
            </w:pPr>
            <w:r w:rsidRPr="00013759">
              <w:rPr>
                <w:rFonts w:ascii="Verdana" w:hAnsi="Verdana" w:cs="Arial"/>
                <w:b/>
                <w:color w:val="212121"/>
                <w:u w:val="single"/>
                <w:shd w:val="clear" w:color="auto" w:fill="FFFFFF"/>
              </w:rPr>
              <w:t>Información Adicional:</w:t>
            </w:r>
          </w:p>
          <w:p w:rsidR="004B0BB4" w:rsidRPr="00013759" w:rsidRDefault="004B0BB4" w:rsidP="00DC4DE7">
            <w:pPr>
              <w:pStyle w:val="HTMLconformatoprevio"/>
              <w:shd w:val="clear" w:color="auto" w:fill="FFFFFF"/>
              <w:jc w:val="both"/>
              <w:rPr>
                <w:rFonts w:ascii="Verdana" w:hAnsi="Verdana"/>
                <w:color w:val="212121"/>
              </w:rPr>
            </w:pPr>
            <w:r w:rsidRPr="00013759">
              <w:rPr>
                <w:rFonts w:ascii="Verdana" w:hAnsi="Verdana"/>
                <w:color w:val="212121"/>
              </w:rPr>
              <w:t xml:space="preserve">El baño de agua de 80 litros de acero inoxidable tiene un rango de temperatura ambiente de +5 ° C a 90 ° C </w:t>
            </w:r>
            <w:r>
              <w:rPr>
                <w:rFonts w:ascii="Verdana" w:hAnsi="Verdana" w:cs="Arial"/>
                <w:color w:val="212121"/>
                <w:shd w:val="clear" w:color="auto" w:fill="FFFFFF"/>
              </w:rPr>
              <w:t>(</w:t>
            </w:r>
            <w:r w:rsidRPr="00437510">
              <w:rPr>
                <w:rFonts w:ascii="Verdana" w:hAnsi="Verdana" w:cs="Arial"/>
                <w:color w:val="212121"/>
                <w:shd w:val="clear" w:color="auto" w:fill="FFFFFF"/>
              </w:rPr>
              <w:t xml:space="preserve">o su equivalente de grados </w:t>
            </w:r>
            <w:r>
              <w:rPr>
                <w:rFonts w:ascii="Verdana" w:hAnsi="Verdana" w:cs="Arial"/>
                <w:color w:val="212121"/>
                <w:shd w:val="clear" w:color="auto" w:fill="FFFFFF"/>
              </w:rPr>
              <w:t xml:space="preserve">Fahrenheit) </w:t>
            </w:r>
            <w:r w:rsidRPr="00013759">
              <w:rPr>
                <w:rFonts w:ascii="Verdana" w:hAnsi="Verdana"/>
                <w:color w:val="212121"/>
              </w:rPr>
              <w:t xml:space="preserve">y puede lograr una prueba temperatura de 37.8 ° C </w:t>
            </w:r>
            <w:r>
              <w:rPr>
                <w:rFonts w:ascii="Verdana" w:hAnsi="Verdana" w:cs="Arial"/>
                <w:color w:val="212121"/>
                <w:shd w:val="clear" w:color="auto" w:fill="FFFFFF"/>
              </w:rPr>
              <w:t>(</w:t>
            </w:r>
            <w:r w:rsidRPr="00437510">
              <w:rPr>
                <w:rFonts w:ascii="Verdana" w:hAnsi="Verdana" w:cs="Arial"/>
                <w:color w:val="212121"/>
                <w:shd w:val="clear" w:color="auto" w:fill="FFFFFF"/>
              </w:rPr>
              <w:t xml:space="preserve">o su equivalente de grados </w:t>
            </w:r>
            <w:r>
              <w:rPr>
                <w:rFonts w:ascii="Verdana" w:hAnsi="Verdana" w:cs="Arial"/>
                <w:color w:val="212121"/>
                <w:shd w:val="clear" w:color="auto" w:fill="FFFFFF"/>
              </w:rPr>
              <w:t>Fahrenheit)</w:t>
            </w:r>
            <w:r w:rsidRPr="00013759">
              <w:rPr>
                <w:rFonts w:ascii="Verdana" w:hAnsi="Verdana"/>
                <w:color w:val="212121"/>
              </w:rPr>
              <w:t xml:space="preserve"> con una uniformidad de ± 0.1 ° C </w:t>
            </w:r>
            <w:r>
              <w:rPr>
                <w:rFonts w:ascii="Verdana" w:hAnsi="Verdana" w:cs="Arial"/>
                <w:color w:val="212121"/>
                <w:shd w:val="clear" w:color="auto" w:fill="FFFFFF"/>
              </w:rPr>
              <w:t>(</w:t>
            </w:r>
            <w:r w:rsidRPr="00437510">
              <w:rPr>
                <w:rFonts w:ascii="Verdana" w:hAnsi="Verdana" w:cs="Arial"/>
                <w:color w:val="212121"/>
                <w:shd w:val="clear" w:color="auto" w:fill="FFFFFF"/>
              </w:rPr>
              <w:t xml:space="preserve">o su equivalente de grados </w:t>
            </w:r>
            <w:r>
              <w:rPr>
                <w:rFonts w:ascii="Verdana" w:hAnsi="Verdana" w:cs="Arial"/>
                <w:color w:val="212121"/>
                <w:shd w:val="clear" w:color="auto" w:fill="FFFFFF"/>
              </w:rPr>
              <w:t>Fahrenheit)</w:t>
            </w:r>
            <w:r w:rsidRPr="00013759">
              <w:rPr>
                <w:rFonts w:ascii="Verdana" w:hAnsi="Verdana"/>
                <w:color w:val="212121"/>
              </w:rPr>
              <w:t>.</w:t>
            </w:r>
          </w:p>
          <w:p w:rsidR="004B0BB4" w:rsidRPr="00013759" w:rsidRDefault="004B0BB4" w:rsidP="00DC4DE7">
            <w:pPr>
              <w:pStyle w:val="HTMLconformatoprevio"/>
              <w:shd w:val="clear" w:color="auto" w:fill="FFFFFF"/>
              <w:jc w:val="both"/>
              <w:rPr>
                <w:rFonts w:ascii="Verdana" w:hAnsi="Verdana"/>
                <w:color w:val="212121"/>
              </w:rPr>
            </w:pPr>
            <w:r w:rsidRPr="00013759">
              <w:rPr>
                <w:rFonts w:ascii="Verdana" w:hAnsi="Verdana"/>
                <w:color w:val="212121"/>
              </w:rPr>
              <w:lastRenderedPageBreak/>
              <w:t xml:space="preserve">Una unidad de termostato programable y controlado digitalmente combina las funciones de calentador, controlador de temperatura, temporizador y agitador. </w:t>
            </w:r>
          </w:p>
          <w:p w:rsidR="004B0BB4" w:rsidRDefault="004B0BB4" w:rsidP="00DC4DE7">
            <w:pPr>
              <w:pStyle w:val="HTMLconformatoprevio"/>
              <w:shd w:val="clear" w:color="auto" w:fill="FFFFFF"/>
              <w:jc w:val="both"/>
              <w:rPr>
                <w:rFonts w:ascii="Verdana" w:hAnsi="Verdana"/>
                <w:color w:val="212121"/>
              </w:rPr>
            </w:pPr>
            <w:r w:rsidRPr="00013759">
              <w:rPr>
                <w:rFonts w:ascii="Verdana" w:hAnsi="Verdana"/>
                <w:color w:val="212121"/>
              </w:rPr>
              <w:t>La unidad del termostato está equipada con un puerto RS 232, una salida conmutada para un relé externo, una toma para una sonda de temperatura PT100 externa y alarmas y cortes para bajo nivel de fluido y sobre</w:t>
            </w:r>
            <w:r>
              <w:rPr>
                <w:rFonts w:ascii="Verdana" w:hAnsi="Verdana"/>
                <w:color w:val="212121"/>
              </w:rPr>
              <w:t xml:space="preserve"> </w:t>
            </w:r>
            <w:r w:rsidRPr="00013759">
              <w:rPr>
                <w:rFonts w:ascii="Verdana" w:hAnsi="Verdana"/>
                <w:color w:val="212121"/>
              </w:rPr>
              <w:t>temperatura.</w:t>
            </w:r>
          </w:p>
          <w:p w:rsidR="004B0BB4" w:rsidRPr="00013759" w:rsidRDefault="004B0BB4" w:rsidP="00DC4DE7">
            <w:pPr>
              <w:autoSpaceDE w:val="0"/>
              <w:autoSpaceDN w:val="0"/>
              <w:adjustRightInd w:val="0"/>
              <w:jc w:val="both"/>
              <w:rPr>
                <w:rFonts w:ascii="Verdana" w:hAnsi="Verdana" w:cs="Calibri"/>
                <w:b/>
                <w:bCs/>
                <w:i/>
              </w:rPr>
            </w:pPr>
            <w:r w:rsidRPr="00013759">
              <w:rPr>
                <w:rFonts w:ascii="Verdana" w:hAnsi="Verdana" w:cs="Calibri"/>
                <w:b/>
                <w:bCs/>
                <w:i/>
              </w:rPr>
              <w:t xml:space="preserve">Modelo: </w:t>
            </w:r>
            <w:r w:rsidRPr="00013759">
              <w:rPr>
                <w:rFonts w:ascii="Verdana" w:hAnsi="Verdana" w:cs="Calibri"/>
                <w:bCs/>
              </w:rPr>
              <w:t>A especificar por el proponente.</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
                <w:bCs/>
                <w:i/>
              </w:rPr>
              <w:t>Marca:</w:t>
            </w:r>
            <w:r w:rsidRPr="00013759">
              <w:rPr>
                <w:rFonts w:ascii="Verdana" w:hAnsi="Verdana" w:cs="Calibri"/>
                <w:bCs/>
              </w:rPr>
              <w:t xml:space="preserve"> A especificar por el proponente.</w:t>
            </w:r>
          </w:p>
          <w:p w:rsidR="004B0BB4" w:rsidRPr="00013759" w:rsidRDefault="004B0BB4" w:rsidP="00DC4DE7">
            <w:pPr>
              <w:autoSpaceDE w:val="0"/>
              <w:autoSpaceDN w:val="0"/>
              <w:adjustRightInd w:val="0"/>
              <w:ind w:left="720"/>
              <w:jc w:val="both"/>
              <w:rPr>
                <w:rFonts w:ascii="Verdana" w:hAnsi="Verdana" w:cs="Calibri"/>
                <w:b/>
                <w:bCs/>
              </w:rPr>
            </w:pPr>
          </w:p>
          <w:p w:rsidR="004B0BB4" w:rsidRPr="00317979" w:rsidRDefault="004B0BB4" w:rsidP="00DC4DE7">
            <w:pPr>
              <w:autoSpaceDE w:val="0"/>
              <w:autoSpaceDN w:val="0"/>
              <w:adjustRightInd w:val="0"/>
              <w:jc w:val="both"/>
              <w:rPr>
                <w:rFonts w:ascii="Verdana" w:hAnsi="Verdana" w:cs="Calibri"/>
                <w:b/>
                <w:bCs/>
                <w:lang w:val="es-BO"/>
              </w:rPr>
            </w:pPr>
            <w:r w:rsidRPr="00013759">
              <w:rPr>
                <w:rFonts w:ascii="Verdana" w:hAnsi="Verdana" w:cs="Calibri"/>
                <w:b/>
                <w:bCs/>
              </w:rPr>
              <w:t xml:space="preserve">ITEM 2 - </w:t>
            </w:r>
            <w:r w:rsidRPr="00317979">
              <w:rPr>
                <w:rFonts w:ascii="Verdana" w:hAnsi="Verdana" w:cs="Calibri"/>
                <w:b/>
                <w:bCs/>
                <w:lang w:val="es-BO"/>
              </w:rPr>
              <w:t>DESTILADOR  (HDA620 Destilador manual Según ASTM D-86)</w:t>
            </w:r>
          </w:p>
          <w:p w:rsidR="004B0BB4" w:rsidRPr="00013759" w:rsidRDefault="00247C58" w:rsidP="00DC4DE7">
            <w:pPr>
              <w:autoSpaceDE w:val="0"/>
              <w:autoSpaceDN w:val="0"/>
              <w:adjustRightInd w:val="0"/>
              <w:jc w:val="both"/>
              <w:rPr>
                <w:rFonts w:ascii="Verdana" w:hAnsi="Verdana" w:cs="Calibri"/>
                <w:b/>
                <w:bCs/>
                <w:u w:val="single"/>
                <w:lang w:val="en-US"/>
              </w:rPr>
            </w:pPr>
            <w:r w:rsidRPr="00437510">
              <w:rPr>
                <w:rFonts w:ascii="Verdana" w:hAnsi="Verdana" w:cs="Calibri"/>
                <w:b/>
                <w:bCs/>
                <w:u w:val="single"/>
                <w:lang w:val="es-AR"/>
              </w:rPr>
              <w:t>Especificaciones</w:t>
            </w:r>
            <w:r w:rsidR="004B0BB4" w:rsidRPr="00013759">
              <w:rPr>
                <w:rFonts w:ascii="Verdana" w:hAnsi="Verdana" w:cs="Calibri"/>
                <w:b/>
                <w:bCs/>
                <w:u w:val="single"/>
                <w:lang w:val="en-US"/>
              </w:rPr>
              <w:t>:</w:t>
            </w:r>
          </w:p>
          <w:p w:rsidR="004B0BB4" w:rsidRPr="00317979" w:rsidRDefault="004B0BB4" w:rsidP="00A16AC3">
            <w:pPr>
              <w:numPr>
                <w:ilvl w:val="0"/>
                <w:numId w:val="40"/>
              </w:numPr>
              <w:autoSpaceDE w:val="0"/>
              <w:autoSpaceDN w:val="0"/>
              <w:adjustRightInd w:val="0"/>
              <w:jc w:val="both"/>
              <w:rPr>
                <w:rFonts w:ascii="Verdana" w:hAnsi="Verdana" w:cs="Calibri"/>
                <w:bCs/>
                <w:lang w:val="es-BO"/>
              </w:rPr>
            </w:pPr>
            <w:r w:rsidRPr="00317979">
              <w:rPr>
                <w:rFonts w:ascii="Verdana" w:hAnsi="Verdana" w:cs="Calibri"/>
                <w:bCs/>
                <w:lang w:val="es-BO"/>
              </w:rPr>
              <w:t>HDA 620-230-B-0 – Destilación aparato con refrigeración matraz incorporada.</w:t>
            </w:r>
          </w:p>
          <w:p w:rsidR="004B0BB4" w:rsidRPr="00317979" w:rsidRDefault="004B0BB4" w:rsidP="00DC4DE7">
            <w:pPr>
              <w:autoSpaceDE w:val="0"/>
              <w:autoSpaceDN w:val="0"/>
              <w:adjustRightInd w:val="0"/>
              <w:ind w:left="720"/>
              <w:jc w:val="both"/>
              <w:rPr>
                <w:rFonts w:ascii="Verdana" w:hAnsi="Verdana" w:cs="Calibri"/>
                <w:bCs/>
                <w:lang w:val="es-BO"/>
              </w:rPr>
            </w:pPr>
            <w:r w:rsidRPr="00317979">
              <w:rPr>
                <w:rFonts w:ascii="Verdana" w:hAnsi="Verdana" w:cs="Calibri"/>
                <w:bCs/>
                <w:lang w:val="es-BO"/>
              </w:rPr>
              <w:t xml:space="preserve">ventilador, 230 VAC </w:t>
            </w:r>
          </w:p>
          <w:p w:rsidR="004B0BB4" w:rsidRPr="00437510" w:rsidRDefault="004B0BB4" w:rsidP="00DC4DE7">
            <w:pPr>
              <w:autoSpaceDE w:val="0"/>
              <w:autoSpaceDN w:val="0"/>
              <w:adjustRightInd w:val="0"/>
              <w:jc w:val="both"/>
              <w:rPr>
                <w:rFonts w:ascii="Verdana" w:hAnsi="Verdana" w:cs="Calibri"/>
                <w:bCs/>
                <w:sz w:val="10"/>
                <w:lang w:val="es-BO"/>
              </w:rPr>
            </w:pPr>
          </w:p>
          <w:p w:rsidR="004B0BB4" w:rsidRPr="00013759" w:rsidRDefault="004B0BB4" w:rsidP="00DC4DE7">
            <w:pPr>
              <w:autoSpaceDE w:val="0"/>
              <w:autoSpaceDN w:val="0"/>
              <w:adjustRightInd w:val="0"/>
              <w:jc w:val="both"/>
              <w:rPr>
                <w:rFonts w:ascii="Verdana" w:hAnsi="Verdana" w:cs="Calibri"/>
                <w:b/>
                <w:bCs/>
                <w:u w:val="single"/>
              </w:rPr>
            </w:pPr>
            <w:r w:rsidRPr="00013759">
              <w:rPr>
                <w:rFonts w:ascii="Verdana" w:hAnsi="Verdana" w:cs="Calibri"/>
                <w:b/>
                <w:bCs/>
                <w:u w:val="single"/>
              </w:rPr>
              <w:t>Métodos de prueba:</w:t>
            </w:r>
          </w:p>
          <w:p w:rsidR="004B0BB4" w:rsidRPr="00013759" w:rsidRDefault="004B0BB4" w:rsidP="00A16AC3">
            <w:pPr>
              <w:numPr>
                <w:ilvl w:val="0"/>
                <w:numId w:val="41"/>
              </w:numPr>
              <w:autoSpaceDE w:val="0"/>
              <w:autoSpaceDN w:val="0"/>
              <w:adjustRightInd w:val="0"/>
              <w:jc w:val="both"/>
              <w:rPr>
                <w:rFonts w:ascii="Verdana" w:hAnsi="Verdana" w:cs="Calibri"/>
                <w:bCs/>
              </w:rPr>
            </w:pPr>
            <w:r w:rsidRPr="00013759">
              <w:rPr>
                <w:rFonts w:ascii="Verdana" w:hAnsi="Verdana" w:cs="Calibri"/>
                <w:bCs/>
              </w:rPr>
              <w:t>ASTM D 86, D 850, D 1078, DIN 51 751, IP 123, IP 191, IP 195 e ISO 3405.</w:t>
            </w:r>
          </w:p>
          <w:p w:rsidR="004B0BB4" w:rsidRPr="00013759" w:rsidRDefault="004B0BB4" w:rsidP="00DC4DE7">
            <w:pPr>
              <w:autoSpaceDE w:val="0"/>
              <w:autoSpaceDN w:val="0"/>
              <w:adjustRightInd w:val="0"/>
              <w:jc w:val="both"/>
              <w:rPr>
                <w:rFonts w:ascii="Verdana" w:hAnsi="Verdana" w:cs="Calibri"/>
                <w:bCs/>
                <w:i/>
              </w:rPr>
            </w:pPr>
            <w:r w:rsidRPr="00013759">
              <w:rPr>
                <w:rFonts w:ascii="Verdana" w:hAnsi="Verdana" w:cs="Calibri"/>
                <w:b/>
                <w:bCs/>
                <w:i/>
              </w:rPr>
              <w:t>Calentamiento del matraz</w:t>
            </w:r>
            <w:r w:rsidRPr="00013759">
              <w:rPr>
                <w:rFonts w:ascii="Verdana" w:hAnsi="Verdana" w:cs="Calibri"/>
                <w:bCs/>
                <w:i/>
              </w:rPr>
              <w:t>:</w:t>
            </w:r>
            <w:r>
              <w:rPr>
                <w:rFonts w:ascii="Verdana" w:hAnsi="Verdana" w:cs="Calibri"/>
                <w:bCs/>
                <w:i/>
              </w:rPr>
              <w:t xml:space="preserve"> </w:t>
            </w:r>
            <w:r w:rsidRPr="00013759">
              <w:rPr>
                <w:rFonts w:ascii="Verdana" w:hAnsi="Verdana" w:cs="Calibri"/>
                <w:bCs/>
              </w:rPr>
              <w:t>eléctrico</w:t>
            </w:r>
          </w:p>
          <w:p w:rsidR="004B0BB4" w:rsidRPr="00013759" w:rsidRDefault="004B0BB4" w:rsidP="00DC4DE7">
            <w:pPr>
              <w:autoSpaceDE w:val="0"/>
              <w:autoSpaceDN w:val="0"/>
              <w:adjustRightInd w:val="0"/>
              <w:jc w:val="both"/>
              <w:rPr>
                <w:rFonts w:ascii="Verdana" w:hAnsi="Verdana" w:cs="Calibri"/>
                <w:b/>
                <w:bCs/>
              </w:rPr>
            </w:pPr>
            <w:r w:rsidRPr="00013759">
              <w:rPr>
                <w:rFonts w:ascii="Verdana" w:hAnsi="Verdana" w:cs="Calibri"/>
                <w:b/>
                <w:bCs/>
                <w:i/>
              </w:rPr>
              <w:t>Control del calentador:</w:t>
            </w:r>
            <w:r w:rsidRPr="00013759">
              <w:rPr>
                <w:rFonts w:ascii="Verdana" w:hAnsi="Verdana" w:cs="Courier New"/>
                <w:color w:val="212121"/>
              </w:rPr>
              <w:t xml:space="preserve"> </w:t>
            </w:r>
            <w:r w:rsidRPr="00013759">
              <w:rPr>
                <w:rFonts w:ascii="Verdana" w:hAnsi="Verdana" w:cs="Calibri"/>
                <w:bCs/>
              </w:rPr>
              <w:t>Analógico con rango de 0 a 100%.</w:t>
            </w:r>
          </w:p>
          <w:p w:rsidR="004B0BB4" w:rsidRPr="00013759" w:rsidRDefault="004B0BB4" w:rsidP="00DC4DE7">
            <w:pPr>
              <w:autoSpaceDE w:val="0"/>
              <w:autoSpaceDN w:val="0"/>
              <w:adjustRightInd w:val="0"/>
              <w:jc w:val="both"/>
              <w:rPr>
                <w:rFonts w:ascii="Verdana" w:hAnsi="Verdana" w:cs="Courier New"/>
                <w:color w:val="212121"/>
              </w:rPr>
            </w:pPr>
            <w:r w:rsidRPr="00013759">
              <w:rPr>
                <w:rFonts w:ascii="Verdana" w:hAnsi="Verdana" w:cs="Calibri"/>
                <w:b/>
                <w:bCs/>
                <w:i/>
              </w:rPr>
              <w:t>Baño de condensador:</w:t>
            </w:r>
            <w:r w:rsidRPr="00013759">
              <w:rPr>
                <w:rFonts w:ascii="Verdana" w:hAnsi="Verdana" w:cs="Courier New"/>
                <w:color w:val="212121"/>
              </w:rPr>
              <w:t xml:space="preserve"> </w:t>
            </w:r>
          </w:p>
          <w:p w:rsidR="004B0BB4" w:rsidRPr="00013759" w:rsidRDefault="004B0BB4" w:rsidP="00A16AC3">
            <w:pPr>
              <w:numPr>
                <w:ilvl w:val="0"/>
                <w:numId w:val="41"/>
              </w:numPr>
              <w:autoSpaceDE w:val="0"/>
              <w:autoSpaceDN w:val="0"/>
              <w:adjustRightInd w:val="0"/>
              <w:jc w:val="both"/>
              <w:rPr>
                <w:rFonts w:ascii="Verdana" w:hAnsi="Verdana" w:cs="Calibri"/>
                <w:bCs/>
              </w:rPr>
            </w:pPr>
            <w:r w:rsidRPr="00013759">
              <w:rPr>
                <w:rFonts w:ascii="Verdana" w:hAnsi="Verdana" w:cs="Calibri"/>
                <w:bCs/>
              </w:rPr>
              <w:t>Acero inoxidable con integral.</w:t>
            </w:r>
          </w:p>
          <w:p w:rsidR="004B0BB4" w:rsidRPr="00013759" w:rsidRDefault="004B0BB4" w:rsidP="00A16AC3">
            <w:pPr>
              <w:numPr>
                <w:ilvl w:val="0"/>
                <w:numId w:val="41"/>
              </w:numPr>
              <w:autoSpaceDE w:val="0"/>
              <w:autoSpaceDN w:val="0"/>
              <w:adjustRightInd w:val="0"/>
              <w:jc w:val="both"/>
              <w:rPr>
                <w:rFonts w:ascii="Verdana" w:hAnsi="Verdana" w:cs="Calibri"/>
                <w:bCs/>
              </w:rPr>
            </w:pPr>
            <w:r w:rsidRPr="00013759">
              <w:rPr>
                <w:rFonts w:ascii="Verdana" w:hAnsi="Verdana" w:cs="Calibri"/>
                <w:bCs/>
              </w:rPr>
              <w:t>Bobina de enfriamiento e indicador de nivel de baño.</w:t>
            </w:r>
          </w:p>
          <w:p w:rsidR="004B0BB4" w:rsidRPr="00013759" w:rsidRDefault="004B0BB4" w:rsidP="00A16AC3">
            <w:pPr>
              <w:numPr>
                <w:ilvl w:val="0"/>
                <w:numId w:val="41"/>
              </w:numPr>
              <w:autoSpaceDE w:val="0"/>
              <w:autoSpaceDN w:val="0"/>
              <w:adjustRightInd w:val="0"/>
              <w:jc w:val="both"/>
              <w:rPr>
                <w:rFonts w:ascii="Verdana" w:hAnsi="Verdana" w:cs="Calibri"/>
                <w:bCs/>
              </w:rPr>
            </w:pPr>
            <w:r w:rsidRPr="00013759">
              <w:rPr>
                <w:rFonts w:ascii="Verdana" w:hAnsi="Verdana" w:cs="Calibri"/>
                <w:bCs/>
              </w:rPr>
              <w:t>Puede estar conectado a un opcional</w:t>
            </w:r>
          </w:p>
          <w:p w:rsidR="004B0BB4" w:rsidRPr="00013759" w:rsidRDefault="004B0BB4" w:rsidP="00A16AC3">
            <w:pPr>
              <w:numPr>
                <w:ilvl w:val="0"/>
                <w:numId w:val="41"/>
              </w:numPr>
              <w:autoSpaceDE w:val="0"/>
              <w:autoSpaceDN w:val="0"/>
              <w:adjustRightInd w:val="0"/>
              <w:jc w:val="both"/>
              <w:rPr>
                <w:rFonts w:ascii="Verdana" w:hAnsi="Verdana" w:cs="Calibri"/>
                <w:bCs/>
              </w:rPr>
            </w:pPr>
            <w:r w:rsidRPr="00013759">
              <w:rPr>
                <w:rFonts w:ascii="Verdana" w:hAnsi="Verdana" w:cs="Calibri"/>
                <w:bCs/>
              </w:rPr>
              <w:t>Baño externo de enfriamiento / calefacción.</w:t>
            </w:r>
          </w:p>
          <w:p w:rsidR="004B0BB4" w:rsidRPr="00437510" w:rsidRDefault="004B0BB4" w:rsidP="00DC4DE7">
            <w:pPr>
              <w:autoSpaceDE w:val="0"/>
              <w:autoSpaceDN w:val="0"/>
              <w:adjustRightInd w:val="0"/>
              <w:jc w:val="both"/>
              <w:rPr>
                <w:rFonts w:ascii="Verdana" w:hAnsi="Verdana" w:cs="Calibri"/>
                <w:b/>
                <w:bCs/>
                <w:i/>
                <w:sz w:val="14"/>
              </w:rPr>
            </w:pP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
                <w:bCs/>
                <w:i/>
              </w:rPr>
              <w:t>Requisitos eléctricos:</w:t>
            </w:r>
            <w:r w:rsidRPr="00013759">
              <w:rPr>
                <w:rFonts w:ascii="Verdana" w:hAnsi="Verdana"/>
              </w:rPr>
              <w:t xml:space="preserve"> </w:t>
            </w:r>
            <w:r w:rsidR="00F5622C" w:rsidRPr="00F5622C">
              <w:rPr>
                <w:rFonts w:ascii="Verdana" w:hAnsi="Verdana" w:cs="Calibri"/>
                <w:bCs/>
              </w:rPr>
              <w:t>Entre 115 VAC 60 Hz a 230 VAC 50 Hz</w:t>
            </w:r>
            <w:r w:rsidRPr="00013759">
              <w:rPr>
                <w:rFonts w:ascii="Verdana" w:hAnsi="Verdana" w:cs="Calibri"/>
                <w:bCs/>
              </w:rPr>
              <w:t xml:space="preserve"> de alimentación.</w:t>
            </w:r>
            <w:r w:rsidR="00247C58">
              <w:rPr>
                <w:rFonts w:ascii="Verdana" w:hAnsi="Verdana" w:cs="Calibri"/>
                <w:bCs/>
              </w:rPr>
              <w:t xml:space="preserve"> </w:t>
            </w:r>
            <w:r w:rsidRPr="00013759">
              <w:rPr>
                <w:rFonts w:ascii="Verdana" w:hAnsi="Verdana" w:cs="Calibri"/>
                <w:bCs/>
              </w:rPr>
              <w:t>(Seleccionable internamente en el instrumento.)</w:t>
            </w:r>
          </w:p>
          <w:p w:rsidR="004B0BB4" w:rsidRPr="00013759" w:rsidRDefault="004B0BB4" w:rsidP="00DC4DE7">
            <w:pPr>
              <w:autoSpaceDE w:val="0"/>
              <w:autoSpaceDN w:val="0"/>
              <w:adjustRightInd w:val="0"/>
              <w:jc w:val="both"/>
              <w:rPr>
                <w:rFonts w:ascii="Verdana" w:hAnsi="Verdana" w:cs="Calibri"/>
                <w:b/>
                <w:bCs/>
                <w:i/>
              </w:rPr>
            </w:pPr>
            <w:r w:rsidRPr="00013759">
              <w:rPr>
                <w:rFonts w:ascii="Verdana" w:hAnsi="Verdana" w:cs="Calibri"/>
                <w:b/>
                <w:bCs/>
                <w:i/>
              </w:rPr>
              <w:t>Condiciones de operación:</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
                <w:bCs/>
                <w:i/>
              </w:rPr>
              <w:t>Rango de temperatura ambiente</w:t>
            </w:r>
            <w:r w:rsidRPr="00013759">
              <w:rPr>
                <w:rFonts w:ascii="Verdana" w:hAnsi="Verdana" w:cs="Calibri"/>
                <w:bCs/>
              </w:rPr>
              <w:t>:+ 5 ° a 40 ° C</w:t>
            </w:r>
            <w:r>
              <w:rPr>
                <w:rFonts w:ascii="Verdana" w:hAnsi="Verdana" w:cs="Calibri"/>
                <w:bCs/>
              </w:rPr>
              <w:t xml:space="preserve"> </w:t>
            </w:r>
            <w:r>
              <w:rPr>
                <w:rFonts w:ascii="Verdana" w:hAnsi="Verdana" w:cs="Arial"/>
                <w:color w:val="212121"/>
                <w:shd w:val="clear" w:color="auto" w:fill="FFFFFF"/>
              </w:rPr>
              <w:t>(</w:t>
            </w:r>
            <w:r w:rsidRPr="00437510">
              <w:rPr>
                <w:rFonts w:ascii="Verdana" w:hAnsi="Verdana" w:cs="Arial"/>
                <w:color w:val="212121"/>
                <w:shd w:val="clear" w:color="auto" w:fill="FFFFFF"/>
              </w:rPr>
              <w:t xml:space="preserve">o su equivalente de grados </w:t>
            </w:r>
            <w:r>
              <w:rPr>
                <w:rFonts w:ascii="Verdana" w:hAnsi="Verdana" w:cs="Arial"/>
                <w:color w:val="212121"/>
                <w:shd w:val="clear" w:color="auto" w:fill="FFFFFF"/>
              </w:rPr>
              <w:t>Fahrenheit)</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
                <w:bCs/>
                <w:i/>
              </w:rPr>
              <w:t>Humedad relativa:</w:t>
            </w:r>
            <w:r w:rsidRPr="00013759">
              <w:rPr>
                <w:rFonts w:ascii="Verdana" w:hAnsi="Verdana" w:cs="Calibri"/>
                <w:bCs/>
              </w:rPr>
              <w:t xml:space="preserve"> Hasta el 90% de HR.</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
                <w:bCs/>
                <w:i/>
              </w:rPr>
              <w:t>Dimensiones:</w:t>
            </w:r>
            <w:r w:rsidRPr="00013759">
              <w:rPr>
                <w:rFonts w:ascii="Verdana" w:hAnsi="Verdana" w:cs="Courier New"/>
                <w:color w:val="212121"/>
              </w:rPr>
              <w:t xml:space="preserve"> </w:t>
            </w:r>
            <w:r w:rsidRPr="00013759">
              <w:rPr>
                <w:rFonts w:ascii="Verdana" w:hAnsi="Verdana" w:cs="Calibri"/>
                <w:bCs/>
              </w:rPr>
              <w:t>530 (H) x 430 (W) x 500 (D) mm;</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Cs/>
              </w:rPr>
              <w:t>20.8 x 16.9 x 19.7 pulgadas.</w:t>
            </w:r>
          </w:p>
          <w:p w:rsidR="004B0BB4" w:rsidRPr="00013759" w:rsidRDefault="004B0BB4" w:rsidP="00DC4DE7">
            <w:pPr>
              <w:autoSpaceDE w:val="0"/>
              <w:autoSpaceDN w:val="0"/>
              <w:adjustRightInd w:val="0"/>
              <w:jc w:val="both"/>
              <w:rPr>
                <w:rFonts w:ascii="Verdana" w:hAnsi="Verdana" w:cs="Courier New"/>
                <w:color w:val="212121"/>
              </w:rPr>
            </w:pPr>
            <w:r w:rsidRPr="00013759">
              <w:rPr>
                <w:rFonts w:ascii="Verdana" w:hAnsi="Verdana" w:cs="Calibri"/>
                <w:b/>
                <w:bCs/>
                <w:i/>
              </w:rPr>
              <w:t>Accesorios estándar:</w:t>
            </w:r>
            <w:r w:rsidRPr="00013759">
              <w:rPr>
                <w:rFonts w:ascii="Verdana" w:hAnsi="Verdana" w:cs="Courier New"/>
                <w:color w:val="212121"/>
              </w:rPr>
              <w:t xml:space="preserve"> </w:t>
            </w:r>
            <w:r w:rsidRPr="00013759">
              <w:rPr>
                <w:rFonts w:ascii="Verdana" w:hAnsi="Verdana" w:cs="Calibri"/>
                <w:bCs/>
              </w:rPr>
              <w:t xml:space="preserve">Termómetro ASTM E1 7C, Termómetro ASTM E1 8C, cilindro de medición, Matraz de destilación de 125 ml, tope de centrado (PTFE), dos tableros porta matraz serán con Calentadores de 32 y 50 </w:t>
            </w:r>
            <w:proofErr w:type="spellStart"/>
            <w:r w:rsidRPr="00013759">
              <w:rPr>
                <w:rFonts w:ascii="Verdana" w:hAnsi="Verdana" w:cs="Calibri"/>
                <w:bCs/>
              </w:rPr>
              <w:t>mm.</w:t>
            </w:r>
            <w:proofErr w:type="spellEnd"/>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Cs/>
              </w:rPr>
              <w:t>Una almohadilla cilíndrica de medición.</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
                <w:bCs/>
                <w:i/>
              </w:rPr>
              <w:t>Opciones instaladas de fábrica:</w:t>
            </w:r>
            <w:r w:rsidRPr="00013759">
              <w:rPr>
                <w:rFonts w:ascii="Verdana" w:hAnsi="Verdana" w:cs="Courier New"/>
                <w:color w:val="212121"/>
              </w:rPr>
              <w:t xml:space="preserve"> </w:t>
            </w:r>
            <w:r w:rsidRPr="00013759">
              <w:rPr>
                <w:rFonts w:ascii="Verdana" w:hAnsi="Verdana" w:cs="Calibri"/>
                <w:bCs/>
              </w:rPr>
              <w:t>Ventilador de enfriamiento del matraz, extintor de incendios.</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
                <w:bCs/>
                <w:i/>
              </w:rPr>
              <w:t>Otro equipo opcional</w:t>
            </w:r>
            <w:r w:rsidRPr="00013759">
              <w:rPr>
                <w:rFonts w:ascii="Verdana" w:hAnsi="Verdana" w:cs="Calibri"/>
                <w:bCs/>
              </w:rPr>
              <w:t>:</w:t>
            </w:r>
            <w:r w:rsidRPr="00013759">
              <w:rPr>
                <w:rFonts w:ascii="Verdana" w:hAnsi="Verdana" w:cs="Courier New"/>
                <w:color w:val="212121"/>
              </w:rPr>
              <w:t xml:space="preserve"> </w:t>
            </w:r>
            <w:r w:rsidRPr="00013759">
              <w:rPr>
                <w:rFonts w:ascii="Verdana" w:hAnsi="Verdana" w:cs="Calibri"/>
                <w:bCs/>
              </w:rPr>
              <w:t>Baño de condensador analógico o digital.</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Cs/>
              </w:rPr>
              <w:t>Controlador de temperatura, externo enfriador con controlador de temperatura, pantalla digital de temperatura de vapor, ayuda a la destilación.</w:t>
            </w:r>
          </w:p>
          <w:p w:rsidR="004B0BB4" w:rsidRPr="00013759" w:rsidRDefault="004B0BB4" w:rsidP="00DC4DE7">
            <w:pPr>
              <w:autoSpaceDE w:val="0"/>
              <w:autoSpaceDN w:val="0"/>
              <w:adjustRightInd w:val="0"/>
              <w:jc w:val="both"/>
              <w:rPr>
                <w:rFonts w:ascii="Verdana" w:hAnsi="Verdana" w:cs="Calibri"/>
                <w:b/>
                <w:bCs/>
                <w:i/>
              </w:rPr>
            </w:pPr>
            <w:r w:rsidRPr="00013759">
              <w:rPr>
                <w:rFonts w:ascii="Verdana" w:hAnsi="Verdana" w:cs="Calibri"/>
                <w:b/>
                <w:bCs/>
                <w:i/>
              </w:rPr>
              <w:t xml:space="preserve">Modelo: </w:t>
            </w:r>
            <w:r w:rsidRPr="00013759">
              <w:rPr>
                <w:rFonts w:ascii="Verdana" w:hAnsi="Verdana" w:cs="Calibri"/>
                <w:bCs/>
              </w:rPr>
              <w:t>A especificar por el proponente.</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
                <w:bCs/>
                <w:i/>
              </w:rPr>
              <w:t>Marca:</w:t>
            </w:r>
            <w:r w:rsidRPr="00013759">
              <w:rPr>
                <w:rFonts w:ascii="Verdana" w:hAnsi="Verdana" w:cs="Calibri"/>
                <w:bCs/>
              </w:rPr>
              <w:t xml:space="preserve"> A especificar por el proponente.</w:t>
            </w:r>
          </w:p>
          <w:p w:rsidR="004B0BB4" w:rsidRPr="00013759" w:rsidRDefault="004B0BB4" w:rsidP="00DC4DE7">
            <w:pPr>
              <w:autoSpaceDE w:val="0"/>
              <w:autoSpaceDN w:val="0"/>
              <w:adjustRightInd w:val="0"/>
              <w:jc w:val="both"/>
              <w:rPr>
                <w:rFonts w:ascii="Verdana" w:hAnsi="Verdana" w:cs="Calibri"/>
                <w:bCs/>
              </w:rPr>
            </w:pPr>
          </w:p>
          <w:p w:rsidR="004B0BB4" w:rsidRPr="00317979" w:rsidRDefault="004B0BB4" w:rsidP="00DC4DE7">
            <w:pPr>
              <w:autoSpaceDE w:val="0"/>
              <w:autoSpaceDN w:val="0"/>
              <w:adjustRightInd w:val="0"/>
              <w:jc w:val="both"/>
              <w:rPr>
                <w:rFonts w:ascii="Verdana" w:hAnsi="Verdana" w:cs="Calibri"/>
                <w:b/>
                <w:bCs/>
                <w:lang w:val="es-BO"/>
              </w:rPr>
            </w:pPr>
            <w:r w:rsidRPr="00013759">
              <w:rPr>
                <w:rFonts w:ascii="Verdana" w:hAnsi="Verdana" w:cs="Calibri"/>
                <w:b/>
                <w:bCs/>
              </w:rPr>
              <w:t xml:space="preserve">ITEM 3 - </w:t>
            </w:r>
            <w:r w:rsidRPr="00317979">
              <w:rPr>
                <w:rFonts w:ascii="Verdana" w:hAnsi="Verdana" w:cs="Calibri"/>
                <w:b/>
                <w:bCs/>
                <w:lang w:val="es-BO"/>
              </w:rPr>
              <w:t xml:space="preserve">CENTRIFUGA DE 4 </w:t>
            </w:r>
            <w:r w:rsidR="00DC4DE7" w:rsidRPr="00317979">
              <w:rPr>
                <w:rFonts w:ascii="Verdana" w:hAnsi="Verdana" w:cs="Calibri"/>
                <w:b/>
                <w:bCs/>
                <w:lang w:val="es-BO"/>
              </w:rPr>
              <w:t>POSICIONES</w:t>
            </w:r>
            <w:r w:rsidRPr="00317979">
              <w:rPr>
                <w:rFonts w:ascii="Verdana" w:hAnsi="Verdana" w:cs="Calibri"/>
                <w:b/>
                <w:bCs/>
                <w:lang w:val="es-BO"/>
              </w:rPr>
              <w:t xml:space="preserve">  (SETA OIL)</w:t>
            </w:r>
          </w:p>
          <w:p w:rsidR="004B0BB4" w:rsidRPr="00437510" w:rsidRDefault="004B0BB4" w:rsidP="00DC4DE7">
            <w:pPr>
              <w:autoSpaceDE w:val="0"/>
              <w:autoSpaceDN w:val="0"/>
              <w:adjustRightInd w:val="0"/>
              <w:jc w:val="both"/>
              <w:rPr>
                <w:rFonts w:ascii="Verdana" w:hAnsi="Verdana" w:cs="Calibri"/>
                <w:b/>
                <w:bCs/>
                <w:sz w:val="12"/>
              </w:rPr>
            </w:pPr>
          </w:p>
          <w:p w:rsidR="004B0BB4" w:rsidRPr="00013759" w:rsidRDefault="004B0BB4" w:rsidP="00DC4DE7">
            <w:pPr>
              <w:autoSpaceDE w:val="0"/>
              <w:autoSpaceDN w:val="0"/>
              <w:adjustRightInd w:val="0"/>
              <w:jc w:val="both"/>
              <w:rPr>
                <w:rFonts w:ascii="Verdana" w:hAnsi="Verdana" w:cs="Calibri"/>
                <w:b/>
                <w:bCs/>
                <w:i/>
              </w:rPr>
            </w:pPr>
            <w:r w:rsidRPr="00013759">
              <w:rPr>
                <w:rFonts w:ascii="Verdana" w:hAnsi="Verdana" w:cs="Calibri"/>
                <w:b/>
                <w:bCs/>
                <w:i/>
              </w:rPr>
              <w:t>Especificaciones:</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Cs/>
              </w:rPr>
              <w:t>• Rotor oscilante de 4 o 6 lugares.</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Cs/>
              </w:rPr>
              <w:t xml:space="preserve">• </w:t>
            </w:r>
            <w:r>
              <w:rPr>
                <w:rFonts w:ascii="Verdana" w:hAnsi="Verdana" w:cs="Calibri"/>
                <w:bCs/>
              </w:rPr>
              <w:t>Método de prueba estándar para determinación de agua y sedimentos en aceites combustibles por método de centrifugación</w:t>
            </w:r>
            <w:r w:rsidRPr="00013759">
              <w:rPr>
                <w:rFonts w:ascii="Verdana" w:hAnsi="Verdana" w:cs="Calibri"/>
                <w:bCs/>
              </w:rPr>
              <w:t>.</w:t>
            </w:r>
          </w:p>
          <w:p w:rsidR="004B0BB4" w:rsidRPr="00013759" w:rsidRDefault="004B0BB4" w:rsidP="00DC4DE7">
            <w:pPr>
              <w:autoSpaceDE w:val="0"/>
              <w:autoSpaceDN w:val="0"/>
              <w:adjustRightInd w:val="0"/>
              <w:jc w:val="both"/>
              <w:rPr>
                <w:rFonts w:ascii="Verdana" w:hAnsi="Verdana" w:cs="Calibri"/>
                <w:bCs/>
              </w:rPr>
            </w:pPr>
            <w:r>
              <w:rPr>
                <w:rFonts w:ascii="Verdana" w:hAnsi="Verdana" w:cs="Calibri"/>
                <w:bCs/>
              </w:rPr>
              <w:t>• Cámara climatizada, ambiente hasta 10</w:t>
            </w:r>
            <w:r w:rsidRPr="00013759">
              <w:rPr>
                <w:rFonts w:ascii="Verdana" w:hAnsi="Verdana" w:cs="Calibri"/>
                <w:bCs/>
              </w:rPr>
              <w:t>0 ° C</w:t>
            </w:r>
            <w:r>
              <w:rPr>
                <w:rFonts w:ascii="Verdana" w:hAnsi="Verdana" w:cs="Calibri"/>
                <w:bCs/>
              </w:rPr>
              <w:t xml:space="preserve"> </w:t>
            </w:r>
            <w:r>
              <w:rPr>
                <w:rFonts w:ascii="Verdana" w:hAnsi="Verdana" w:cs="Arial"/>
                <w:color w:val="212121"/>
                <w:shd w:val="clear" w:color="auto" w:fill="FFFFFF"/>
              </w:rPr>
              <w:t>(</w:t>
            </w:r>
            <w:r w:rsidRPr="00437510">
              <w:rPr>
                <w:rFonts w:ascii="Verdana" w:hAnsi="Verdana" w:cs="Arial"/>
                <w:color w:val="212121"/>
                <w:shd w:val="clear" w:color="auto" w:fill="FFFFFF"/>
              </w:rPr>
              <w:t xml:space="preserve">o su equivalente de grados </w:t>
            </w:r>
            <w:r>
              <w:rPr>
                <w:rFonts w:ascii="Verdana" w:hAnsi="Verdana" w:cs="Arial"/>
                <w:color w:val="212121"/>
                <w:shd w:val="clear" w:color="auto" w:fill="FFFFFF"/>
              </w:rPr>
              <w:t>Fahrenheit)</w:t>
            </w:r>
            <w:r w:rsidRPr="00013759">
              <w:rPr>
                <w:rFonts w:ascii="Verdana" w:hAnsi="Verdana" w:cs="Calibri"/>
                <w:bCs/>
              </w:rPr>
              <w:t>.</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Cs/>
              </w:rPr>
              <w:t>• Posicionamiento estático, cerca del cubo vertical</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Cs/>
              </w:rPr>
              <w:t>• Panel de control de membrana táctil.</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Cs/>
              </w:rPr>
              <w:t>• Instalación de precalentamiento para asegurar que el tazón esté a la temperatura de prueba antes de la prueba</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Cs/>
              </w:rPr>
              <w:lastRenderedPageBreak/>
              <w:t>• Cumple con los requisitos de seguridad IEC 1010-1 y 1010-2-D</w:t>
            </w:r>
          </w:p>
          <w:p w:rsidR="004B0BB4" w:rsidRPr="00013759" w:rsidRDefault="004B0BB4" w:rsidP="00DC4DE7">
            <w:pPr>
              <w:autoSpaceDE w:val="0"/>
              <w:autoSpaceDN w:val="0"/>
              <w:adjustRightInd w:val="0"/>
              <w:jc w:val="both"/>
              <w:rPr>
                <w:rFonts w:ascii="Verdana" w:hAnsi="Verdana" w:cs="Calibri"/>
                <w:b/>
                <w:bCs/>
                <w:i/>
              </w:rPr>
            </w:pPr>
          </w:p>
          <w:p w:rsidR="004B0BB4" w:rsidRPr="00013759" w:rsidRDefault="004B0BB4" w:rsidP="00DC4DE7">
            <w:pPr>
              <w:autoSpaceDE w:val="0"/>
              <w:autoSpaceDN w:val="0"/>
              <w:adjustRightInd w:val="0"/>
              <w:jc w:val="both"/>
              <w:rPr>
                <w:rFonts w:ascii="Verdana" w:hAnsi="Verdana" w:cs="Calibri"/>
                <w:b/>
                <w:bCs/>
                <w:i/>
              </w:rPr>
            </w:pPr>
            <w:r w:rsidRPr="00013759">
              <w:rPr>
                <w:rFonts w:ascii="Verdana" w:hAnsi="Verdana" w:cs="Calibri"/>
                <w:b/>
                <w:bCs/>
                <w:i/>
              </w:rPr>
              <w:t>Tubos de centrífuga:</w:t>
            </w:r>
            <w:r w:rsidRPr="00013759">
              <w:rPr>
                <w:rFonts w:ascii="Verdana" w:hAnsi="Verdana"/>
              </w:rPr>
              <w:t xml:space="preserve"> </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Cs/>
              </w:rPr>
              <w:t>• Cono largo y corto de 100 ml, sedimentos traza y tubos de dedo de 12,5 ml</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Cs/>
              </w:rPr>
              <w:t>• Fabricado en estricto cumplimiento de los métodos de prueba.</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Cs/>
              </w:rPr>
              <w:t>• Graduaciones grabadas permanentemente</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Cs/>
              </w:rPr>
              <w:t>• Marcas blancas de alta visibilidad.</w:t>
            </w:r>
          </w:p>
          <w:p w:rsidR="004B0BB4" w:rsidRPr="00013759" w:rsidRDefault="004B0BB4" w:rsidP="00DC4DE7">
            <w:pPr>
              <w:autoSpaceDE w:val="0"/>
              <w:autoSpaceDN w:val="0"/>
              <w:adjustRightInd w:val="0"/>
              <w:jc w:val="both"/>
              <w:rPr>
                <w:rFonts w:ascii="Verdana" w:hAnsi="Verdana" w:cs="Calibri"/>
                <w:bCs/>
              </w:rPr>
            </w:pPr>
            <w:r w:rsidRPr="00013759">
              <w:rPr>
                <w:rFonts w:ascii="Verdana" w:hAnsi="Verdana" w:cs="Calibri"/>
                <w:bCs/>
              </w:rPr>
              <w:t>• Opcional certificado en fábrica, 7 puntos, tubos de cono largo</w:t>
            </w:r>
          </w:p>
          <w:p w:rsidR="004B0BB4" w:rsidRPr="00013759" w:rsidRDefault="004B0BB4" w:rsidP="00DC4DE7">
            <w:pPr>
              <w:autoSpaceDE w:val="0"/>
              <w:autoSpaceDN w:val="0"/>
              <w:adjustRightInd w:val="0"/>
              <w:jc w:val="both"/>
              <w:rPr>
                <w:rFonts w:ascii="Verdana" w:hAnsi="Verdana" w:cs="Calibri"/>
                <w:b/>
                <w:bCs/>
              </w:rPr>
            </w:pPr>
          </w:p>
          <w:p w:rsidR="004B0BB4" w:rsidRPr="00013759" w:rsidRDefault="004B0BB4" w:rsidP="00DC4DE7">
            <w:pPr>
              <w:autoSpaceDE w:val="0"/>
              <w:autoSpaceDN w:val="0"/>
              <w:adjustRightInd w:val="0"/>
              <w:jc w:val="both"/>
              <w:rPr>
                <w:rFonts w:ascii="Verdana" w:hAnsi="Verdana" w:cs="Calibri"/>
                <w:b/>
                <w:bCs/>
              </w:rPr>
            </w:pPr>
            <w:r w:rsidRPr="00013759">
              <w:rPr>
                <w:rFonts w:ascii="Verdana" w:hAnsi="Verdana" w:cs="Calibri"/>
                <w:b/>
                <w:bCs/>
                <w:i/>
              </w:rPr>
              <w:t>Modelo:</w:t>
            </w:r>
            <w:r w:rsidRPr="00013759">
              <w:rPr>
                <w:rFonts w:ascii="Verdana" w:hAnsi="Verdana" w:cs="Calibri"/>
                <w:bCs/>
              </w:rPr>
              <w:t xml:space="preserve"> A especificar por el proponente</w:t>
            </w:r>
          </w:p>
          <w:p w:rsidR="004B0BB4" w:rsidRPr="00013759" w:rsidRDefault="004B0BB4" w:rsidP="00DC4DE7">
            <w:pPr>
              <w:autoSpaceDE w:val="0"/>
              <w:autoSpaceDN w:val="0"/>
              <w:adjustRightInd w:val="0"/>
              <w:jc w:val="both"/>
              <w:rPr>
                <w:rFonts w:ascii="Verdana" w:hAnsi="Verdana" w:cs="Calibri"/>
                <w:lang w:eastAsia="es-BO"/>
              </w:rPr>
            </w:pPr>
            <w:r w:rsidRPr="00013759">
              <w:rPr>
                <w:rFonts w:ascii="Verdana" w:hAnsi="Verdana" w:cs="Calibri"/>
                <w:b/>
                <w:bCs/>
                <w:i/>
              </w:rPr>
              <w:t>Marca:</w:t>
            </w:r>
            <w:r w:rsidRPr="00013759">
              <w:rPr>
                <w:rFonts w:ascii="Verdana" w:hAnsi="Verdana" w:cs="Calibri"/>
                <w:b/>
                <w:bCs/>
              </w:rPr>
              <w:t xml:space="preserve"> </w:t>
            </w:r>
            <w:r w:rsidRPr="00013759">
              <w:rPr>
                <w:rFonts w:ascii="Verdana" w:hAnsi="Verdana" w:cs="Calibri"/>
                <w:bCs/>
              </w:rPr>
              <w:t>A especificar por el proponente</w:t>
            </w:r>
          </w:p>
        </w:tc>
      </w:tr>
      <w:tr w:rsidR="004B0BB4" w:rsidRPr="00013759" w:rsidTr="00DC4DE7">
        <w:trPr>
          <w:trHeight w:val="99"/>
        </w:trPr>
        <w:tc>
          <w:tcPr>
            <w:tcW w:w="9603" w:type="dxa"/>
            <w:shd w:val="clear" w:color="auto" w:fill="B8CCE4"/>
            <w:vAlign w:val="center"/>
          </w:tcPr>
          <w:p w:rsidR="004B0BB4" w:rsidRPr="00013759" w:rsidRDefault="004B0BB4" w:rsidP="00DC4DE7">
            <w:pPr>
              <w:rPr>
                <w:rFonts w:ascii="Verdana" w:hAnsi="Verdana" w:cs="Calibri"/>
                <w:lang w:eastAsia="es-BO"/>
              </w:rPr>
            </w:pPr>
            <w:r w:rsidRPr="00013759">
              <w:rPr>
                <w:rFonts w:ascii="Verdana" w:hAnsi="Verdana" w:cs="Calibri"/>
                <w:b/>
                <w:bCs/>
              </w:rPr>
              <w:lastRenderedPageBreak/>
              <w:t xml:space="preserve">PLAZO DE ENTREGA </w:t>
            </w:r>
          </w:p>
        </w:tc>
      </w:tr>
      <w:tr w:rsidR="004B0BB4" w:rsidRPr="00013759" w:rsidTr="00DC4DE7">
        <w:trPr>
          <w:trHeight w:val="730"/>
        </w:trPr>
        <w:tc>
          <w:tcPr>
            <w:tcW w:w="9603" w:type="dxa"/>
            <w:shd w:val="clear" w:color="auto" w:fill="auto"/>
            <w:vAlign w:val="center"/>
          </w:tcPr>
          <w:p w:rsidR="004B0BB4" w:rsidRPr="00013759" w:rsidRDefault="004B0BB4" w:rsidP="00DC4DE7">
            <w:pPr>
              <w:autoSpaceDE w:val="0"/>
              <w:autoSpaceDN w:val="0"/>
              <w:adjustRightInd w:val="0"/>
              <w:jc w:val="both"/>
              <w:rPr>
                <w:rFonts w:ascii="Verdana" w:hAnsi="Verdana" w:cs="Calibri"/>
                <w:b/>
                <w:bCs/>
                <w:lang w:val="es-ES_tradnl" w:eastAsia="es-BO"/>
              </w:rPr>
            </w:pPr>
            <w:r w:rsidRPr="00013759">
              <w:rPr>
                <w:rFonts w:ascii="Verdana" w:hAnsi="Verdana" w:cs="Arial"/>
              </w:rPr>
              <w:t xml:space="preserve">El bien deberá ser entregado </w:t>
            </w:r>
            <w:r>
              <w:rPr>
                <w:rFonts w:ascii="Verdana" w:hAnsi="Verdana" w:cs="Arial"/>
              </w:rPr>
              <w:t>al comité de recepción designado por YPFB,</w:t>
            </w:r>
            <w:r w:rsidRPr="00013759">
              <w:rPr>
                <w:rFonts w:ascii="Verdana" w:hAnsi="Verdana" w:cs="Arial"/>
              </w:rPr>
              <w:t xml:space="preserve"> incluyendo montaje e instalación, en un plazo de 100 días calendario, computable a partir de la OR</w:t>
            </w:r>
            <w:r>
              <w:rPr>
                <w:rFonts w:ascii="Verdana" w:hAnsi="Verdana" w:cs="Arial"/>
              </w:rPr>
              <w:t xml:space="preserve">DEN DE PROCEDER, emitida por el comité de recepción </w:t>
            </w:r>
            <w:r w:rsidRPr="00013759">
              <w:rPr>
                <w:rFonts w:ascii="Verdana" w:hAnsi="Verdana" w:cs="Arial"/>
              </w:rPr>
              <w:t>posterior a la firma del Contrato.</w:t>
            </w:r>
          </w:p>
        </w:tc>
      </w:tr>
      <w:tr w:rsidR="004B0BB4" w:rsidRPr="00013759" w:rsidTr="00DC4DE7">
        <w:trPr>
          <w:trHeight w:val="241"/>
        </w:trPr>
        <w:tc>
          <w:tcPr>
            <w:tcW w:w="9603" w:type="dxa"/>
            <w:shd w:val="clear" w:color="auto" w:fill="B8CCE4"/>
            <w:vAlign w:val="center"/>
          </w:tcPr>
          <w:p w:rsidR="004B0BB4" w:rsidRPr="00013759" w:rsidRDefault="004B0BB4" w:rsidP="00DC4DE7">
            <w:pPr>
              <w:jc w:val="both"/>
              <w:rPr>
                <w:rFonts w:ascii="Verdana" w:hAnsi="Verdana" w:cs="Calibri"/>
                <w:b/>
                <w:bCs/>
                <w:lang w:eastAsia="es-BO"/>
              </w:rPr>
            </w:pPr>
            <w:r w:rsidRPr="00013759">
              <w:rPr>
                <w:rFonts w:ascii="Verdana" w:hAnsi="Verdana" w:cs="Calibri"/>
                <w:b/>
                <w:bCs/>
              </w:rPr>
              <w:t xml:space="preserve">SERVICIOS CONEXOS </w:t>
            </w:r>
          </w:p>
        </w:tc>
      </w:tr>
      <w:tr w:rsidR="004B0BB4" w:rsidRPr="00013759" w:rsidTr="00DC4DE7">
        <w:trPr>
          <w:trHeight w:val="693"/>
        </w:trPr>
        <w:tc>
          <w:tcPr>
            <w:tcW w:w="9603" w:type="dxa"/>
            <w:shd w:val="clear" w:color="auto" w:fill="auto"/>
            <w:vAlign w:val="center"/>
          </w:tcPr>
          <w:p w:rsidR="004B0BB4" w:rsidRPr="00013759" w:rsidRDefault="004B0BB4" w:rsidP="00DC4DE7">
            <w:pPr>
              <w:autoSpaceDE w:val="0"/>
              <w:autoSpaceDN w:val="0"/>
              <w:adjustRightInd w:val="0"/>
              <w:jc w:val="both"/>
              <w:rPr>
                <w:rFonts w:ascii="Verdana" w:hAnsi="Verdana" w:cs="Calibri"/>
                <w:b/>
                <w:bCs/>
                <w:lang w:eastAsia="es-BO"/>
              </w:rPr>
            </w:pPr>
            <w:r w:rsidRPr="00317979">
              <w:rPr>
                <w:rFonts w:ascii="Verdana" w:hAnsi="Verdana" w:cs="Arial"/>
              </w:rPr>
              <w:t>Se deberá realizar la capacitación al personal operativo y de mantenimiento sobre el uso y funcionamientos de los equipos, instrumentos a utilizarse esto corre por cuenta de la empresa adjudicada.</w:t>
            </w:r>
          </w:p>
        </w:tc>
      </w:tr>
      <w:tr w:rsidR="004B0BB4" w:rsidRPr="00013759" w:rsidTr="00DC4DE7">
        <w:trPr>
          <w:trHeight w:val="241"/>
        </w:trPr>
        <w:tc>
          <w:tcPr>
            <w:tcW w:w="9603" w:type="dxa"/>
            <w:shd w:val="clear" w:color="auto" w:fill="B8CCE4"/>
            <w:vAlign w:val="center"/>
          </w:tcPr>
          <w:p w:rsidR="004B0BB4" w:rsidRPr="00013759" w:rsidRDefault="004B0BB4" w:rsidP="00DC4DE7">
            <w:pPr>
              <w:jc w:val="both"/>
              <w:rPr>
                <w:rFonts w:ascii="Verdana" w:hAnsi="Verdana" w:cs="Calibri"/>
                <w:b/>
                <w:bCs/>
                <w:lang w:eastAsia="es-BO"/>
              </w:rPr>
            </w:pPr>
            <w:r w:rsidRPr="00013759">
              <w:rPr>
                <w:rFonts w:ascii="Verdana" w:hAnsi="Verdana" w:cs="Calibri"/>
                <w:b/>
                <w:bCs/>
              </w:rPr>
              <w:t xml:space="preserve">MEDIOS DE TRANSPORTE </w:t>
            </w:r>
          </w:p>
        </w:tc>
      </w:tr>
      <w:tr w:rsidR="004B0BB4" w:rsidRPr="00013759" w:rsidTr="00DC4DE7">
        <w:trPr>
          <w:trHeight w:val="1092"/>
        </w:trPr>
        <w:tc>
          <w:tcPr>
            <w:tcW w:w="9603" w:type="dxa"/>
            <w:shd w:val="clear" w:color="auto" w:fill="auto"/>
            <w:vAlign w:val="center"/>
          </w:tcPr>
          <w:p w:rsidR="004B0BB4" w:rsidRPr="00013759" w:rsidRDefault="004B0BB4" w:rsidP="00DC4DE7">
            <w:pPr>
              <w:autoSpaceDE w:val="0"/>
              <w:autoSpaceDN w:val="0"/>
              <w:adjustRightInd w:val="0"/>
              <w:jc w:val="both"/>
              <w:rPr>
                <w:rFonts w:ascii="Verdana" w:hAnsi="Verdana" w:cs="Calibri"/>
                <w:b/>
                <w:bCs/>
                <w:lang w:eastAsia="es-BO"/>
              </w:rPr>
            </w:pPr>
            <w:r w:rsidRPr="00013759">
              <w:rPr>
                <w:rFonts w:ascii="Verdana" w:hAnsi="Verdana" w:cs="Calibri"/>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tc>
      </w:tr>
      <w:tr w:rsidR="004B0BB4" w:rsidRPr="00013759" w:rsidTr="00DC4DE7">
        <w:trPr>
          <w:trHeight w:val="303"/>
        </w:trPr>
        <w:tc>
          <w:tcPr>
            <w:tcW w:w="9603" w:type="dxa"/>
            <w:shd w:val="clear" w:color="auto" w:fill="B8CCE4"/>
            <w:vAlign w:val="center"/>
          </w:tcPr>
          <w:p w:rsidR="004B0BB4" w:rsidRPr="00013759" w:rsidRDefault="004B0BB4" w:rsidP="00DC4DE7">
            <w:pPr>
              <w:jc w:val="both"/>
              <w:rPr>
                <w:rFonts w:ascii="Verdana" w:hAnsi="Verdana" w:cs="Calibri"/>
                <w:b/>
                <w:bCs/>
                <w:lang w:eastAsia="es-BO"/>
              </w:rPr>
            </w:pPr>
            <w:r w:rsidRPr="00013759">
              <w:rPr>
                <w:rFonts w:ascii="Verdana" w:hAnsi="Verdana" w:cs="Calibri"/>
                <w:b/>
                <w:bCs/>
              </w:rPr>
              <w:t xml:space="preserve">MANUALES </w:t>
            </w:r>
          </w:p>
        </w:tc>
      </w:tr>
      <w:tr w:rsidR="004B0BB4" w:rsidRPr="00013759" w:rsidTr="00DC4DE7">
        <w:trPr>
          <w:trHeight w:val="555"/>
        </w:trPr>
        <w:tc>
          <w:tcPr>
            <w:tcW w:w="9603" w:type="dxa"/>
            <w:shd w:val="clear" w:color="auto" w:fill="auto"/>
            <w:vAlign w:val="center"/>
          </w:tcPr>
          <w:p w:rsidR="004B0BB4" w:rsidRPr="00013759" w:rsidRDefault="004B0BB4" w:rsidP="00DC4DE7">
            <w:pPr>
              <w:autoSpaceDE w:val="0"/>
              <w:autoSpaceDN w:val="0"/>
              <w:adjustRightInd w:val="0"/>
              <w:jc w:val="both"/>
              <w:rPr>
                <w:rFonts w:ascii="Verdana" w:hAnsi="Verdana" w:cs="Arial"/>
              </w:rPr>
            </w:pPr>
            <w:r w:rsidRPr="00013759">
              <w:rPr>
                <w:rFonts w:ascii="Verdana" w:hAnsi="Verdana" w:cs="Arial"/>
              </w:rPr>
              <w:t>El proveedor deberá entregar manuales de</w:t>
            </w:r>
            <w:r>
              <w:rPr>
                <w:rFonts w:ascii="Verdana" w:hAnsi="Verdana" w:cs="Arial"/>
              </w:rPr>
              <w:t xml:space="preserve"> </w:t>
            </w:r>
            <w:r w:rsidRPr="00013759">
              <w:rPr>
                <w:rFonts w:ascii="Verdana" w:hAnsi="Verdana" w:cs="Arial"/>
              </w:rPr>
              <w:t>l</w:t>
            </w:r>
            <w:r>
              <w:rPr>
                <w:rFonts w:ascii="Verdana" w:hAnsi="Verdana" w:cs="Arial"/>
              </w:rPr>
              <w:t>os</w:t>
            </w:r>
            <w:r w:rsidRPr="00013759">
              <w:rPr>
                <w:rFonts w:ascii="Verdana" w:hAnsi="Verdana" w:cs="Arial"/>
              </w:rPr>
              <w:t xml:space="preserve"> bien</w:t>
            </w:r>
            <w:r>
              <w:rPr>
                <w:rFonts w:ascii="Verdana" w:hAnsi="Verdana" w:cs="Arial"/>
              </w:rPr>
              <w:t>es</w:t>
            </w:r>
            <w:r w:rsidRPr="00013759">
              <w:rPr>
                <w:rFonts w:ascii="Verdana" w:hAnsi="Verdana" w:cs="Arial"/>
              </w:rPr>
              <w:t>, al momento de la entrega, los mismos deberán estar en idioma español, los documentos a ser entregados deberán ser:</w:t>
            </w:r>
          </w:p>
          <w:p w:rsidR="004B0BB4" w:rsidRPr="00013759" w:rsidRDefault="004B0BB4" w:rsidP="00A16AC3">
            <w:pPr>
              <w:numPr>
                <w:ilvl w:val="0"/>
                <w:numId w:val="42"/>
              </w:numPr>
              <w:spacing w:line="276" w:lineRule="auto"/>
              <w:jc w:val="both"/>
              <w:rPr>
                <w:rFonts w:ascii="Verdana" w:hAnsi="Verdana" w:cs="Arial"/>
              </w:rPr>
            </w:pPr>
            <w:r w:rsidRPr="00013759">
              <w:rPr>
                <w:rFonts w:ascii="Verdana" w:hAnsi="Verdana" w:cs="Arial"/>
              </w:rPr>
              <w:t xml:space="preserve">Manuales Técnicos </w:t>
            </w:r>
          </w:p>
          <w:p w:rsidR="004B0BB4" w:rsidRPr="00013759" w:rsidRDefault="004B0BB4" w:rsidP="00A16AC3">
            <w:pPr>
              <w:numPr>
                <w:ilvl w:val="0"/>
                <w:numId w:val="42"/>
              </w:numPr>
              <w:spacing w:line="276" w:lineRule="auto"/>
              <w:jc w:val="both"/>
              <w:rPr>
                <w:rFonts w:ascii="Verdana" w:hAnsi="Verdana" w:cs="Arial"/>
              </w:rPr>
            </w:pPr>
            <w:r w:rsidRPr="00013759">
              <w:rPr>
                <w:rFonts w:ascii="Verdana" w:hAnsi="Verdana" w:cs="Arial"/>
              </w:rPr>
              <w:t>Manual operativo para uso.</w:t>
            </w:r>
          </w:p>
          <w:p w:rsidR="004B0BB4" w:rsidRPr="00013759" w:rsidRDefault="004B0BB4" w:rsidP="00A16AC3">
            <w:pPr>
              <w:numPr>
                <w:ilvl w:val="0"/>
                <w:numId w:val="42"/>
              </w:numPr>
              <w:spacing w:line="276" w:lineRule="auto"/>
              <w:jc w:val="both"/>
              <w:rPr>
                <w:rFonts w:ascii="Verdana" w:hAnsi="Verdana" w:cs="Calibri"/>
                <w:b/>
                <w:bCs/>
                <w:lang w:eastAsia="es-BO"/>
              </w:rPr>
            </w:pPr>
            <w:r w:rsidRPr="00013759">
              <w:rPr>
                <w:rFonts w:ascii="Verdana" w:hAnsi="Verdana" w:cs="Arial"/>
              </w:rPr>
              <w:t xml:space="preserve">Certificaciones calibración (IBMETRO)y registros de pruebas </w:t>
            </w:r>
          </w:p>
        </w:tc>
      </w:tr>
      <w:tr w:rsidR="004B0BB4" w:rsidRPr="00013759" w:rsidTr="00DC4DE7">
        <w:trPr>
          <w:trHeight w:val="213"/>
        </w:trPr>
        <w:tc>
          <w:tcPr>
            <w:tcW w:w="9603" w:type="dxa"/>
            <w:shd w:val="clear" w:color="auto" w:fill="B8CCE4"/>
            <w:noWrap/>
            <w:vAlign w:val="center"/>
          </w:tcPr>
          <w:p w:rsidR="004B0BB4" w:rsidRPr="00013759" w:rsidRDefault="004B0BB4" w:rsidP="00DC4DE7">
            <w:pPr>
              <w:jc w:val="both"/>
              <w:rPr>
                <w:rFonts w:ascii="Verdana" w:hAnsi="Verdana" w:cs="Calibri"/>
                <w:b/>
                <w:bCs/>
                <w:lang w:eastAsia="es-BO"/>
              </w:rPr>
            </w:pPr>
            <w:r w:rsidRPr="00013759">
              <w:rPr>
                <w:rFonts w:ascii="Verdana" w:hAnsi="Verdana" w:cs="Calibri"/>
                <w:b/>
                <w:bCs/>
              </w:rPr>
              <w:t xml:space="preserve">EXPERIENCIA </w:t>
            </w:r>
          </w:p>
        </w:tc>
      </w:tr>
      <w:tr w:rsidR="004B0BB4" w:rsidRPr="00013759" w:rsidTr="00DC4DE7">
        <w:trPr>
          <w:trHeight w:val="838"/>
        </w:trPr>
        <w:tc>
          <w:tcPr>
            <w:tcW w:w="9603" w:type="dxa"/>
            <w:shd w:val="clear" w:color="auto" w:fill="auto"/>
            <w:noWrap/>
            <w:vAlign w:val="center"/>
          </w:tcPr>
          <w:p w:rsidR="004B0BB4" w:rsidRPr="00013759" w:rsidRDefault="004B0BB4" w:rsidP="00DC4DE7">
            <w:pPr>
              <w:autoSpaceDE w:val="0"/>
              <w:autoSpaceDN w:val="0"/>
              <w:adjustRightInd w:val="0"/>
              <w:jc w:val="both"/>
              <w:rPr>
                <w:rFonts w:ascii="Verdana" w:hAnsi="Verdana" w:cs="Calibri"/>
              </w:rPr>
            </w:pPr>
            <w:r w:rsidRPr="00013759">
              <w:rPr>
                <w:rFonts w:ascii="Verdana" w:hAnsi="Verdana" w:cs="Arial"/>
              </w:rPr>
              <w:t xml:space="preserve">El proponente deberá contar con una experiencia mínima de 2 (Dos) </w:t>
            </w:r>
            <w:r>
              <w:rPr>
                <w:rFonts w:ascii="Verdana" w:hAnsi="Verdana" w:cs="Arial"/>
              </w:rPr>
              <w:t>provisiones</w:t>
            </w:r>
            <w:r w:rsidRPr="00013759">
              <w:rPr>
                <w:rFonts w:ascii="Verdana" w:hAnsi="Verdana" w:cs="Arial"/>
              </w:rPr>
              <w:t xml:space="preserve"> de instrumentos o equipos de laboratorio, para lo cual  deberá </w:t>
            </w:r>
            <w:r>
              <w:rPr>
                <w:rFonts w:ascii="Verdana" w:hAnsi="Verdana" w:cs="Arial"/>
              </w:rPr>
              <w:t xml:space="preserve">adjuntar a su propuesta </w:t>
            </w:r>
            <w:r w:rsidRPr="00013759">
              <w:rPr>
                <w:rFonts w:ascii="Verdana" w:hAnsi="Verdana" w:cs="Arial"/>
              </w:rPr>
              <w:t xml:space="preserve">en fotocopia simple contrato </w:t>
            </w:r>
            <w:r>
              <w:rPr>
                <w:rFonts w:ascii="Verdana" w:hAnsi="Verdana" w:cs="Arial"/>
              </w:rPr>
              <w:t>u otro</w:t>
            </w:r>
            <w:r w:rsidRPr="00013759">
              <w:rPr>
                <w:rFonts w:ascii="Verdana" w:hAnsi="Verdana" w:cs="Arial"/>
              </w:rPr>
              <w:t xml:space="preserve"> documento que respalde su experiencia.</w:t>
            </w:r>
          </w:p>
        </w:tc>
      </w:tr>
    </w:tbl>
    <w:p w:rsidR="004B0BB4" w:rsidRPr="00013759" w:rsidRDefault="004B0BB4" w:rsidP="004B0BB4">
      <w:pPr>
        <w:rPr>
          <w:rFonts w:ascii="Verdana" w:hAnsi="Verdana" w:cs="Calibri"/>
          <w:b/>
        </w:rPr>
      </w:pPr>
    </w:p>
    <w:p w:rsidR="004B0BB4" w:rsidRPr="00013759" w:rsidRDefault="004B0BB4" w:rsidP="00A16AC3">
      <w:pPr>
        <w:pStyle w:val="Prrafodelista"/>
        <w:numPr>
          <w:ilvl w:val="0"/>
          <w:numId w:val="43"/>
        </w:numPr>
        <w:ind w:left="567" w:hanging="567"/>
        <w:contextualSpacing/>
        <w:jc w:val="both"/>
        <w:rPr>
          <w:rFonts w:ascii="Verdana" w:hAnsi="Verdana" w:cs="Calibri"/>
          <w:b/>
          <w:bCs/>
          <w:lang w:eastAsia="es-BO"/>
        </w:rPr>
      </w:pPr>
      <w:r w:rsidRPr="00013759">
        <w:rPr>
          <w:rFonts w:ascii="Verdana" w:hAnsi="Verdana" w:cs="Calibri"/>
          <w:b/>
          <w:bCs/>
          <w:lang w:eastAsia="es-BO"/>
        </w:rPr>
        <w:t>CONDICIONES REQUERIDAS PARA EL BIEN (De cumplimiento obligatorio por el proponente)</w:t>
      </w:r>
    </w:p>
    <w:p w:rsidR="004B0BB4" w:rsidRPr="00013759" w:rsidRDefault="004B0BB4" w:rsidP="004B0BB4">
      <w:pPr>
        <w:pStyle w:val="Prrafodelista"/>
        <w:jc w:val="both"/>
        <w:rPr>
          <w:rFonts w:ascii="Verdana" w:hAnsi="Verdana"/>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B0BB4" w:rsidRPr="00013759" w:rsidTr="00DC4DE7">
        <w:trPr>
          <w:trHeight w:val="397"/>
        </w:trPr>
        <w:tc>
          <w:tcPr>
            <w:tcW w:w="9640" w:type="dxa"/>
            <w:shd w:val="clear" w:color="auto" w:fill="B8CCE4"/>
            <w:vAlign w:val="center"/>
          </w:tcPr>
          <w:p w:rsidR="004B0BB4" w:rsidRPr="00013759" w:rsidRDefault="004B0BB4" w:rsidP="00DC4DE7">
            <w:pPr>
              <w:autoSpaceDE w:val="0"/>
              <w:autoSpaceDN w:val="0"/>
              <w:adjustRightInd w:val="0"/>
              <w:rPr>
                <w:rFonts w:ascii="Verdana" w:hAnsi="Verdana" w:cs="Calibri"/>
                <w:b/>
                <w:bCs/>
                <w:lang w:eastAsia="es-BO"/>
              </w:rPr>
            </w:pPr>
            <w:r w:rsidRPr="00013759">
              <w:rPr>
                <w:rFonts w:ascii="Verdana" w:hAnsi="Verdana" w:cs="Calibri"/>
                <w:b/>
                <w:bCs/>
              </w:rPr>
              <w:t xml:space="preserve">LUGAR DE ENTREGA DE LOS BIENES </w:t>
            </w:r>
          </w:p>
        </w:tc>
      </w:tr>
      <w:tr w:rsidR="004B0BB4" w:rsidRPr="00013759" w:rsidTr="00DC4DE7">
        <w:trPr>
          <w:trHeight w:val="1720"/>
        </w:trPr>
        <w:tc>
          <w:tcPr>
            <w:tcW w:w="9640" w:type="dxa"/>
            <w:shd w:val="clear" w:color="auto" w:fill="auto"/>
            <w:vAlign w:val="center"/>
          </w:tcPr>
          <w:p w:rsidR="004B0BB4" w:rsidRDefault="004B0BB4" w:rsidP="00DC4DE7">
            <w:pPr>
              <w:jc w:val="both"/>
              <w:rPr>
                <w:rFonts w:ascii="Verdana" w:hAnsi="Verdana"/>
              </w:rPr>
            </w:pPr>
            <w:r w:rsidRPr="00013759">
              <w:rPr>
                <w:rFonts w:ascii="Verdana" w:hAnsi="Verdana" w:cs="Verdana"/>
                <w:bCs/>
                <w:color w:val="000000"/>
              </w:rPr>
              <w:lastRenderedPageBreak/>
              <w:t xml:space="preserve">El lugar de entrega  del bien será en la Zona Comercial </w:t>
            </w:r>
            <w:proofErr w:type="spellStart"/>
            <w:r w:rsidRPr="00013759">
              <w:rPr>
                <w:rFonts w:ascii="Verdana" w:hAnsi="Verdana" w:cs="Verdana"/>
                <w:bCs/>
                <w:color w:val="000000"/>
              </w:rPr>
              <w:t>Guayaramerin</w:t>
            </w:r>
            <w:proofErr w:type="spellEnd"/>
            <w:r w:rsidRPr="00013759">
              <w:rPr>
                <w:rFonts w:ascii="Verdana" w:hAnsi="Verdana" w:cs="Verdana"/>
                <w:bCs/>
                <w:color w:val="000000"/>
              </w:rPr>
              <w:t xml:space="preserve">, ubicado en la Av. Oscar </w:t>
            </w:r>
            <w:proofErr w:type="spellStart"/>
            <w:r w:rsidRPr="00013759">
              <w:rPr>
                <w:rFonts w:ascii="Verdana" w:hAnsi="Verdana" w:cs="Verdana"/>
                <w:bCs/>
                <w:color w:val="000000"/>
              </w:rPr>
              <w:t>Unzaga</w:t>
            </w:r>
            <w:proofErr w:type="spellEnd"/>
            <w:r w:rsidRPr="00013759">
              <w:rPr>
                <w:rFonts w:ascii="Verdana" w:hAnsi="Verdana" w:cs="Verdana"/>
                <w:bCs/>
                <w:color w:val="000000"/>
              </w:rPr>
              <w:t xml:space="preserve"> de la Vega esq. 6 de Agosto S/N, ciudad de </w:t>
            </w:r>
            <w:proofErr w:type="spellStart"/>
            <w:r w:rsidRPr="00013759">
              <w:rPr>
                <w:rFonts w:ascii="Verdana" w:hAnsi="Verdana" w:cs="Verdana"/>
                <w:bCs/>
                <w:color w:val="000000"/>
              </w:rPr>
              <w:t>Guayaramerin</w:t>
            </w:r>
            <w:proofErr w:type="spellEnd"/>
            <w:r w:rsidRPr="00013759">
              <w:rPr>
                <w:rFonts w:ascii="Verdana" w:hAnsi="Verdana" w:cs="Verdana"/>
                <w:bCs/>
                <w:color w:val="000000"/>
              </w:rPr>
              <w:t>-Beni-</w:t>
            </w:r>
            <w:r>
              <w:rPr>
                <w:rFonts w:ascii="Verdana" w:hAnsi="Verdana" w:cs="Verdana"/>
                <w:bCs/>
                <w:color w:val="000000"/>
              </w:rPr>
              <w:t>B</w:t>
            </w:r>
            <w:r w:rsidRPr="00013759">
              <w:rPr>
                <w:rFonts w:ascii="Verdana" w:hAnsi="Verdana" w:cs="Verdana"/>
                <w:bCs/>
                <w:color w:val="000000"/>
              </w:rPr>
              <w:t>olivia.</w:t>
            </w:r>
            <w:r>
              <w:rPr>
                <w:rFonts w:ascii="Verdana" w:hAnsi="Verdana" w:cs="Verdana"/>
                <w:bCs/>
                <w:color w:val="000000"/>
              </w:rPr>
              <w:t xml:space="preserve">                 </w:t>
            </w:r>
            <w:r w:rsidRPr="00013759">
              <w:rPr>
                <w:rFonts w:ascii="Verdana" w:hAnsi="Verdana"/>
              </w:rPr>
              <w:object w:dxaOrig="7139" w:dyaOrig="6719">
                <v:shape id="_x0000_i1029" type="#_x0000_t75" style="width:304.65pt;height:161.75pt" o:ole="">
                  <v:imagedata r:id="rId27" o:title=""/>
                </v:shape>
                <o:OLEObject Type="Embed" ProgID="PBrush" ShapeID="_x0000_i1029" DrawAspect="Content" ObjectID="_1614666902" r:id="rId28"/>
              </w:object>
            </w:r>
          </w:p>
          <w:p w:rsidR="004B0BB4" w:rsidRPr="00013759" w:rsidRDefault="004B0BB4" w:rsidP="00DC4DE7">
            <w:pPr>
              <w:jc w:val="both"/>
              <w:rPr>
                <w:rFonts w:ascii="Verdana" w:hAnsi="Verdana" w:cs="Calibri"/>
                <w:lang w:eastAsia="es-BO"/>
              </w:rPr>
            </w:pPr>
          </w:p>
        </w:tc>
      </w:tr>
      <w:tr w:rsidR="004B0BB4" w:rsidRPr="00013759" w:rsidTr="00DC4DE7">
        <w:trPr>
          <w:trHeight w:val="189"/>
        </w:trPr>
        <w:tc>
          <w:tcPr>
            <w:tcW w:w="9640" w:type="dxa"/>
            <w:shd w:val="clear" w:color="auto" w:fill="B8CCE4"/>
            <w:vAlign w:val="center"/>
          </w:tcPr>
          <w:p w:rsidR="004B0BB4" w:rsidRPr="00013759" w:rsidRDefault="004B0BB4" w:rsidP="00DC4DE7">
            <w:pPr>
              <w:autoSpaceDE w:val="0"/>
              <w:autoSpaceDN w:val="0"/>
              <w:adjustRightInd w:val="0"/>
              <w:rPr>
                <w:rFonts w:ascii="Verdana" w:hAnsi="Verdana" w:cs="Calibri"/>
                <w:lang w:eastAsia="es-BO"/>
              </w:rPr>
            </w:pPr>
            <w:r w:rsidRPr="00013759">
              <w:rPr>
                <w:rFonts w:ascii="Verdana" w:hAnsi="Verdana" w:cs="Calibri"/>
                <w:b/>
                <w:bCs/>
              </w:rPr>
              <w:t xml:space="preserve">FORMA DE PAGO </w:t>
            </w:r>
          </w:p>
        </w:tc>
      </w:tr>
      <w:tr w:rsidR="004B0BB4" w:rsidRPr="00013759" w:rsidTr="00DC4DE7">
        <w:trPr>
          <w:trHeight w:val="1030"/>
        </w:trPr>
        <w:tc>
          <w:tcPr>
            <w:tcW w:w="9640" w:type="dxa"/>
            <w:tcBorders>
              <w:bottom w:val="single" w:sz="4" w:space="0" w:color="auto"/>
            </w:tcBorders>
            <w:shd w:val="clear" w:color="auto" w:fill="auto"/>
            <w:vAlign w:val="center"/>
          </w:tcPr>
          <w:p w:rsidR="004B0BB4" w:rsidRPr="00013759" w:rsidRDefault="004B0BB4" w:rsidP="00DC4DE7">
            <w:pPr>
              <w:autoSpaceDE w:val="0"/>
              <w:autoSpaceDN w:val="0"/>
              <w:adjustRightInd w:val="0"/>
              <w:spacing w:line="276" w:lineRule="auto"/>
              <w:jc w:val="both"/>
              <w:rPr>
                <w:rFonts w:ascii="Verdana" w:hAnsi="Verdana" w:cs="Arial"/>
              </w:rPr>
            </w:pPr>
            <w:r w:rsidRPr="00013759">
              <w:rPr>
                <w:rFonts w:ascii="Verdana" w:hAnsi="Verdana" w:cs="Arial"/>
              </w:rPr>
              <w:t xml:space="preserve">El pago </w:t>
            </w:r>
            <w:r>
              <w:rPr>
                <w:rFonts w:ascii="Verdana" w:hAnsi="Verdana" w:cs="Arial"/>
              </w:rPr>
              <w:t xml:space="preserve">total y único </w:t>
            </w:r>
            <w:r w:rsidRPr="00013759">
              <w:rPr>
                <w:rFonts w:ascii="Verdana" w:hAnsi="Verdana" w:cs="Arial"/>
              </w:rPr>
              <w:t>se realizará una vez concluida la entrega e instalación de</w:t>
            </w:r>
            <w:r>
              <w:rPr>
                <w:rFonts w:ascii="Verdana" w:hAnsi="Verdana" w:cs="Arial"/>
              </w:rPr>
              <w:t xml:space="preserve"> </w:t>
            </w:r>
            <w:r w:rsidRPr="00013759">
              <w:rPr>
                <w:rFonts w:ascii="Verdana" w:hAnsi="Verdana" w:cs="Arial"/>
              </w:rPr>
              <w:t>l</w:t>
            </w:r>
            <w:r>
              <w:rPr>
                <w:rFonts w:ascii="Verdana" w:hAnsi="Verdana" w:cs="Arial"/>
              </w:rPr>
              <w:t>os</w:t>
            </w:r>
            <w:r w:rsidRPr="00013759">
              <w:rPr>
                <w:rFonts w:ascii="Verdana" w:hAnsi="Verdana" w:cs="Arial"/>
              </w:rPr>
              <w:t xml:space="preserve"> </w:t>
            </w:r>
            <w:r>
              <w:rPr>
                <w:rFonts w:ascii="Verdana" w:hAnsi="Verdana" w:cs="Arial"/>
              </w:rPr>
              <w:t>bienes</w:t>
            </w:r>
            <w:r w:rsidRPr="00013759">
              <w:rPr>
                <w:rFonts w:ascii="Verdana" w:hAnsi="Verdana" w:cs="Arial"/>
              </w:rPr>
              <w:t xml:space="preserve">, </w:t>
            </w:r>
            <w:r>
              <w:rPr>
                <w:rFonts w:ascii="Verdana" w:hAnsi="Verdana" w:cs="Arial"/>
              </w:rPr>
              <w:t>una vez</w:t>
            </w:r>
            <w:r w:rsidRPr="00013759">
              <w:rPr>
                <w:rFonts w:ascii="Verdana" w:hAnsi="Verdana" w:cs="Arial"/>
              </w:rPr>
              <w:t xml:space="preserve"> emitido el informe de recepción y/o conformidad </w:t>
            </w:r>
            <w:r>
              <w:rPr>
                <w:rFonts w:ascii="Verdana" w:hAnsi="Verdana" w:cs="Arial"/>
              </w:rPr>
              <w:t xml:space="preserve">del </w:t>
            </w:r>
            <w:r w:rsidRPr="00013759">
              <w:rPr>
                <w:rFonts w:ascii="Verdana" w:hAnsi="Verdana" w:cs="Arial"/>
              </w:rPr>
              <w:t>comité de recepción</w:t>
            </w:r>
            <w:r>
              <w:rPr>
                <w:rFonts w:ascii="Verdana" w:hAnsi="Verdana" w:cs="Arial"/>
              </w:rPr>
              <w:t>,</w:t>
            </w:r>
            <w:r w:rsidRPr="00013759">
              <w:rPr>
                <w:rFonts w:ascii="Verdana" w:hAnsi="Verdana" w:cs="Arial"/>
              </w:rPr>
              <w:t xml:space="preserve"> </w:t>
            </w:r>
            <w:r>
              <w:rPr>
                <w:rFonts w:ascii="Verdana" w:hAnsi="Verdana" w:cs="Arial"/>
              </w:rPr>
              <w:t>el</w:t>
            </w:r>
            <w:r w:rsidRPr="00013759">
              <w:rPr>
                <w:rFonts w:ascii="Verdana" w:hAnsi="Verdana" w:cs="Arial"/>
              </w:rPr>
              <w:t xml:space="preserve"> pago será vía SIGEP, la empresa contratada deberá emitir factura a nombre de Yacimientos Petrolíferos Fiscales Bolivianos NIT. 1020269020 y presentar la siguiente documentación:</w:t>
            </w:r>
          </w:p>
          <w:p w:rsidR="004B0BB4" w:rsidRPr="00317979" w:rsidRDefault="004B0BB4" w:rsidP="00DC4DE7">
            <w:pPr>
              <w:autoSpaceDE w:val="0"/>
              <w:autoSpaceDN w:val="0"/>
              <w:adjustRightInd w:val="0"/>
              <w:spacing w:line="276" w:lineRule="auto"/>
              <w:jc w:val="both"/>
              <w:rPr>
                <w:rFonts w:ascii="Verdana" w:hAnsi="Verdana" w:cs="Arial"/>
                <w:sz w:val="10"/>
                <w:szCs w:val="10"/>
              </w:rPr>
            </w:pPr>
          </w:p>
          <w:p w:rsidR="004B0BB4" w:rsidRPr="00013759" w:rsidRDefault="004B0BB4" w:rsidP="00A16AC3">
            <w:pPr>
              <w:numPr>
                <w:ilvl w:val="0"/>
                <w:numId w:val="44"/>
              </w:numPr>
              <w:autoSpaceDE w:val="0"/>
              <w:autoSpaceDN w:val="0"/>
              <w:adjustRightInd w:val="0"/>
              <w:spacing w:line="276" w:lineRule="auto"/>
              <w:jc w:val="both"/>
              <w:rPr>
                <w:rFonts w:ascii="Verdana" w:hAnsi="Verdana" w:cs="Arial"/>
              </w:rPr>
            </w:pPr>
            <w:r w:rsidRPr="00013759">
              <w:rPr>
                <w:rFonts w:ascii="Verdana" w:hAnsi="Verdana" w:cs="Arial"/>
              </w:rPr>
              <w:t>Carta de solicitud de Pago</w:t>
            </w:r>
          </w:p>
          <w:p w:rsidR="004B0BB4" w:rsidRPr="00013759" w:rsidRDefault="004B0BB4" w:rsidP="00A16AC3">
            <w:pPr>
              <w:numPr>
                <w:ilvl w:val="0"/>
                <w:numId w:val="44"/>
              </w:numPr>
              <w:autoSpaceDE w:val="0"/>
              <w:autoSpaceDN w:val="0"/>
              <w:adjustRightInd w:val="0"/>
              <w:spacing w:line="276" w:lineRule="auto"/>
              <w:jc w:val="both"/>
              <w:rPr>
                <w:rFonts w:ascii="Verdana" w:hAnsi="Verdana" w:cs="Arial"/>
              </w:rPr>
            </w:pPr>
            <w:r w:rsidRPr="00013759">
              <w:rPr>
                <w:rFonts w:ascii="Verdana" w:hAnsi="Verdana" w:cs="Arial"/>
              </w:rPr>
              <w:t>Factura Original</w:t>
            </w:r>
          </w:p>
          <w:p w:rsidR="004B0BB4" w:rsidRPr="00013759" w:rsidRDefault="004B0BB4" w:rsidP="00A16AC3">
            <w:pPr>
              <w:numPr>
                <w:ilvl w:val="0"/>
                <w:numId w:val="44"/>
              </w:numPr>
              <w:autoSpaceDE w:val="0"/>
              <w:autoSpaceDN w:val="0"/>
              <w:adjustRightInd w:val="0"/>
              <w:spacing w:line="276" w:lineRule="auto"/>
              <w:jc w:val="both"/>
              <w:rPr>
                <w:rFonts w:ascii="Verdana" w:hAnsi="Verdana" w:cs="Arial"/>
              </w:rPr>
            </w:pPr>
            <w:r w:rsidRPr="00013759">
              <w:rPr>
                <w:rFonts w:ascii="Verdana" w:hAnsi="Verdana" w:cs="Arial"/>
              </w:rPr>
              <w:t>Fotocopia de NIT</w:t>
            </w:r>
          </w:p>
          <w:p w:rsidR="004B0BB4" w:rsidRPr="00013759" w:rsidRDefault="004B0BB4" w:rsidP="00A16AC3">
            <w:pPr>
              <w:numPr>
                <w:ilvl w:val="0"/>
                <w:numId w:val="44"/>
              </w:numPr>
              <w:autoSpaceDE w:val="0"/>
              <w:autoSpaceDN w:val="0"/>
              <w:adjustRightInd w:val="0"/>
              <w:spacing w:line="276" w:lineRule="auto"/>
              <w:jc w:val="both"/>
              <w:rPr>
                <w:rFonts w:ascii="Verdana" w:hAnsi="Verdana" w:cs="Arial"/>
              </w:rPr>
            </w:pPr>
            <w:r w:rsidRPr="00013759">
              <w:rPr>
                <w:rFonts w:ascii="Verdana" w:hAnsi="Verdana" w:cs="Arial"/>
              </w:rPr>
              <w:t>Fotocopia de Registro Beneficiario SIGEP</w:t>
            </w:r>
          </w:p>
          <w:p w:rsidR="004B0BB4" w:rsidRPr="00013759" w:rsidRDefault="004B0BB4" w:rsidP="00A16AC3">
            <w:pPr>
              <w:numPr>
                <w:ilvl w:val="0"/>
                <w:numId w:val="44"/>
              </w:numPr>
              <w:autoSpaceDE w:val="0"/>
              <w:autoSpaceDN w:val="0"/>
              <w:adjustRightInd w:val="0"/>
              <w:spacing w:line="276" w:lineRule="auto"/>
              <w:jc w:val="both"/>
              <w:rPr>
                <w:rFonts w:ascii="Verdana" w:hAnsi="Verdana" w:cs="Arial"/>
              </w:rPr>
            </w:pPr>
            <w:r w:rsidRPr="00013759">
              <w:rPr>
                <w:rFonts w:ascii="Verdana" w:hAnsi="Verdana" w:cs="Arial"/>
              </w:rPr>
              <w:t>Fotocopia simple del Contrato</w:t>
            </w:r>
          </w:p>
          <w:p w:rsidR="004B0BB4" w:rsidRPr="00013759" w:rsidRDefault="004B0BB4" w:rsidP="00A16AC3">
            <w:pPr>
              <w:numPr>
                <w:ilvl w:val="0"/>
                <w:numId w:val="44"/>
              </w:numPr>
              <w:autoSpaceDE w:val="0"/>
              <w:autoSpaceDN w:val="0"/>
              <w:adjustRightInd w:val="0"/>
              <w:spacing w:line="276" w:lineRule="auto"/>
              <w:jc w:val="both"/>
              <w:rPr>
                <w:rFonts w:ascii="Verdana" w:hAnsi="Verdana" w:cs="Arial"/>
              </w:rPr>
            </w:pPr>
            <w:r w:rsidRPr="00013759">
              <w:rPr>
                <w:rFonts w:ascii="Verdana" w:hAnsi="Verdana" w:cs="Arial"/>
              </w:rPr>
              <w:t>Fotocopia de C.I. Rep. Legal</w:t>
            </w:r>
          </w:p>
          <w:p w:rsidR="004B0BB4" w:rsidRDefault="004B0BB4" w:rsidP="00A16AC3">
            <w:pPr>
              <w:numPr>
                <w:ilvl w:val="0"/>
                <w:numId w:val="44"/>
              </w:numPr>
              <w:autoSpaceDE w:val="0"/>
              <w:autoSpaceDN w:val="0"/>
              <w:adjustRightInd w:val="0"/>
              <w:spacing w:line="276" w:lineRule="auto"/>
              <w:jc w:val="both"/>
              <w:rPr>
                <w:rFonts w:ascii="Verdana" w:hAnsi="Verdana" w:cs="Arial"/>
              </w:rPr>
            </w:pPr>
            <w:r w:rsidRPr="00013759">
              <w:rPr>
                <w:rFonts w:ascii="Verdana" w:hAnsi="Verdana" w:cs="Arial"/>
              </w:rPr>
              <w:t>Fotocopia simple de la Orden de Proceder</w:t>
            </w:r>
          </w:p>
          <w:p w:rsidR="004B0BB4" w:rsidRPr="00317979" w:rsidRDefault="004B0BB4" w:rsidP="00DC4DE7">
            <w:pPr>
              <w:autoSpaceDE w:val="0"/>
              <w:autoSpaceDN w:val="0"/>
              <w:adjustRightInd w:val="0"/>
              <w:spacing w:line="276" w:lineRule="auto"/>
              <w:ind w:left="1065"/>
              <w:jc w:val="both"/>
              <w:rPr>
                <w:rFonts w:ascii="Verdana" w:hAnsi="Verdana" w:cs="Arial"/>
                <w:sz w:val="10"/>
              </w:rPr>
            </w:pPr>
          </w:p>
          <w:p w:rsidR="004B0BB4" w:rsidRPr="00013759" w:rsidRDefault="004B0BB4" w:rsidP="00DC4DE7">
            <w:pPr>
              <w:autoSpaceDE w:val="0"/>
              <w:autoSpaceDN w:val="0"/>
              <w:adjustRightInd w:val="0"/>
              <w:jc w:val="both"/>
              <w:rPr>
                <w:rFonts w:ascii="Verdana" w:hAnsi="Verdana" w:cs="Calibri"/>
                <w:lang w:eastAsia="es-BO"/>
              </w:rPr>
            </w:pPr>
            <w:r w:rsidRPr="00013759">
              <w:rPr>
                <w:rFonts w:ascii="Verdana" w:hAnsi="Verdana" w:cs="Arial"/>
              </w:rPr>
              <w:t>Cabe hacer notar que Y.P.F.B no otorgará ningún anticipo.</w:t>
            </w:r>
          </w:p>
        </w:tc>
      </w:tr>
      <w:tr w:rsidR="004B0BB4" w:rsidRPr="00013759" w:rsidTr="00DC4DE7">
        <w:trPr>
          <w:trHeight w:val="163"/>
        </w:trPr>
        <w:tc>
          <w:tcPr>
            <w:tcW w:w="9640" w:type="dxa"/>
            <w:shd w:val="clear" w:color="auto" w:fill="B4C6E7"/>
            <w:vAlign w:val="center"/>
          </w:tcPr>
          <w:p w:rsidR="004B0BB4" w:rsidRPr="00013759" w:rsidRDefault="004B0BB4" w:rsidP="00DC4DE7">
            <w:pPr>
              <w:autoSpaceDE w:val="0"/>
              <w:autoSpaceDN w:val="0"/>
              <w:adjustRightInd w:val="0"/>
              <w:jc w:val="both"/>
              <w:rPr>
                <w:rFonts w:ascii="Verdana" w:hAnsi="Verdana" w:cs="Calibri"/>
                <w:b/>
              </w:rPr>
            </w:pPr>
            <w:r w:rsidRPr="00013759">
              <w:rPr>
                <w:rFonts w:ascii="Verdana" w:hAnsi="Verdana" w:cs="Calibri"/>
                <w:b/>
              </w:rPr>
              <w:t xml:space="preserve">MULTAS </w:t>
            </w:r>
          </w:p>
        </w:tc>
      </w:tr>
      <w:tr w:rsidR="004B0BB4" w:rsidRPr="00013759" w:rsidTr="00DC4DE7">
        <w:trPr>
          <w:trHeight w:val="555"/>
        </w:trPr>
        <w:tc>
          <w:tcPr>
            <w:tcW w:w="9640" w:type="dxa"/>
            <w:shd w:val="clear" w:color="auto" w:fill="auto"/>
            <w:vAlign w:val="center"/>
          </w:tcPr>
          <w:p w:rsidR="004B0BB4" w:rsidRPr="00013759" w:rsidRDefault="004B0BB4" w:rsidP="00DC4DE7">
            <w:pPr>
              <w:autoSpaceDE w:val="0"/>
              <w:autoSpaceDN w:val="0"/>
              <w:adjustRightInd w:val="0"/>
              <w:jc w:val="both"/>
              <w:rPr>
                <w:rFonts w:ascii="Verdana" w:hAnsi="Verdana" w:cs="Calibri"/>
              </w:rPr>
            </w:pPr>
            <w:r w:rsidRPr="00013759">
              <w:rPr>
                <w:rFonts w:ascii="Verdana" w:hAnsi="Verdana" w:cs="Calibri"/>
              </w:rPr>
              <w:t>Por incumplimiento al plazo de entrega de los bienes adjudicados, se aplicara una multa que será del Uno por ciento (1%) del monto total del contrato por día calendario de retraso.</w:t>
            </w:r>
          </w:p>
          <w:p w:rsidR="004B0BB4" w:rsidRPr="00013759" w:rsidRDefault="004B0BB4" w:rsidP="00DC4DE7">
            <w:pPr>
              <w:autoSpaceDE w:val="0"/>
              <w:autoSpaceDN w:val="0"/>
              <w:adjustRightInd w:val="0"/>
              <w:jc w:val="both"/>
              <w:rPr>
                <w:rFonts w:ascii="Verdana" w:hAnsi="Verdana" w:cs="Calibri"/>
              </w:rPr>
            </w:pPr>
          </w:p>
          <w:p w:rsidR="004B0BB4" w:rsidRPr="00013759" w:rsidRDefault="004B0BB4" w:rsidP="00DC4DE7">
            <w:pPr>
              <w:autoSpaceDE w:val="0"/>
              <w:autoSpaceDN w:val="0"/>
              <w:adjustRightInd w:val="0"/>
              <w:jc w:val="both"/>
              <w:rPr>
                <w:rFonts w:ascii="Verdana" w:hAnsi="Verdana" w:cs="Calibri"/>
              </w:rPr>
            </w:pPr>
            <w:r w:rsidRPr="00013759">
              <w:rPr>
                <w:rFonts w:ascii="Verdana" w:hAnsi="Verdana" w:cs="Calibri"/>
              </w:rPr>
              <w:t xml:space="preserve">De establecer la ENTIDAD, que por la aplicación de multas se ha llegado al 10% del monto total del contrato, </w:t>
            </w:r>
            <w:r w:rsidRPr="00013759">
              <w:rPr>
                <w:rFonts w:ascii="Verdana" w:hAnsi="Verdana" w:cs="Calibri"/>
                <w:b/>
              </w:rPr>
              <w:t>PODRA</w:t>
            </w:r>
            <w:r w:rsidRPr="00013759">
              <w:rPr>
                <w:rFonts w:ascii="Verdana" w:hAnsi="Verdana" w:cs="Calibri"/>
              </w:rPr>
              <w:t xml:space="preserve"> iniciar el proceso de resolución del contrato.</w:t>
            </w:r>
          </w:p>
          <w:p w:rsidR="004B0BB4" w:rsidRPr="00013759" w:rsidRDefault="004B0BB4" w:rsidP="00DC4DE7">
            <w:pPr>
              <w:autoSpaceDE w:val="0"/>
              <w:autoSpaceDN w:val="0"/>
              <w:adjustRightInd w:val="0"/>
              <w:jc w:val="both"/>
              <w:rPr>
                <w:rFonts w:ascii="Verdana" w:hAnsi="Verdana" w:cs="Calibri"/>
              </w:rPr>
            </w:pPr>
          </w:p>
          <w:p w:rsidR="004B0BB4" w:rsidRPr="00013759" w:rsidRDefault="004B0BB4" w:rsidP="00DC4DE7">
            <w:pPr>
              <w:autoSpaceDE w:val="0"/>
              <w:autoSpaceDN w:val="0"/>
              <w:adjustRightInd w:val="0"/>
              <w:jc w:val="both"/>
              <w:rPr>
                <w:rFonts w:ascii="Verdana" w:hAnsi="Verdana" w:cs="Calibri"/>
              </w:rPr>
            </w:pPr>
            <w:r w:rsidRPr="00013759">
              <w:rPr>
                <w:rFonts w:ascii="Verdana" w:hAnsi="Verdana" w:cs="Calibri"/>
              </w:rPr>
              <w:t xml:space="preserve">De establecer la ENTIDAD, que por la aplicación de multas se ha llegado al 20% del monto total del contrato, </w:t>
            </w:r>
            <w:r w:rsidRPr="00013759">
              <w:rPr>
                <w:rFonts w:ascii="Verdana" w:hAnsi="Verdana" w:cs="Calibri"/>
                <w:b/>
              </w:rPr>
              <w:t>DEBERA</w:t>
            </w:r>
            <w:r w:rsidRPr="00013759">
              <w:rPr>
                <w:rFonts w:ascii="Verdana" w:hAnsi="Verdana" w:cs="Calibri"/>
              </w:rPr>
              <w:t xml:space="preserve"> iniciar el proceso de resolución del contrato.</w:t>
            </w:r>
          </w:p>
        </w:tc>
      </w:tr>
      <w:tr w:rsidR="004B0BB4" w:rsidRPr="00013759" w:rsidTr="00DC4DE7">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B0BB4" w:rsidRPr="00013759" w:rsidRDefault="004B0BB4" w:rsidP="00DC4DE7">
            <w:pPr>
              <w:autoSpaceDE w:val="0"/>
              <w:autoSpaceDN w:val="0"/>
              <w:adjustRightInd w:val="0"/>
              <w:jc w:val="both"/>
              <w:rPr>
                <w:rFonts w:ascii="Verdana" w:hAnsi="Verdana" w:cs="Calibri"/>
                <w:b/>
              </w:rPr>
            </w:pPr>
            <w:r w:rsidRPr="00013759">
              <w:rPr>
                <w:rFonts w:ascii="Verdana" w:hAnsi="Verdana" w:cs="Calibri"/>
                <w:b/>
              </w:rPr>
              <w:t xml:space="preserve">GARANTÍA TÉCNICA </w:t>
            </w:r>
          </w:p>
        </w:tc>
      </w:tr>
      <w:tr w:rsidR="004B0BB4" w:rsidRPr="00013759" w:rsidTr="00DC4DE7">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B0BB4" w:rsidRDefault="004B0BB4" w:rsidP="00DC4DE7">
            <w:pPr>
              <w:autoSpaceDE w:val="0"/>
              <w:autoSpaceDN w:val="0"/>
              <w:adjustRightInd w:val="0"/>
              <w:jc w:val="both"/>
              <w:rPr>
                <w:rFonts w:ascii="Verdana" w:hAnsi="Verdana" w:cs="Calibri"/>
              </w:rPr>
            </w:pPr>
            <w:r w:rsidRPr="00013759">
              <w:rPr>
                <w:rFonts w:ascii="Verdana" w:hAnsi="Verdana" w:cs="Calibri"/>
              </w:rPr>
              <w:t>El proveedor adjudicado deberá constituir ante YPFB las garantías técnicas de origen o fabrica que cubran:</w:t>
            </w:r>
          </w:p>
          <w:p w:rsidR="004B0BB4" w:rsidRPr="00013759" w:rsidRDefault="004B0BB4" w:rsidP="00DC4DE7">
            <w:pPr>
              <w:autoSpaceDE w:val="0"/>
              <w:autoSpaceDN w:val="0"/>
              <w:adjustRightInd w:val="0"/>
              <w:jc w:val="both"/>
              <w:rPr>
                <w:rFonts w:ascii="Verdana" w:hAnsi="Verdana" w:cs="Calibri"/>
              </w:rPr>
            </w:pPr>
          </w:p>
          <w:p w:rsidR="004B0BB4" w:rsidRPr="00013759" w:rsidRDefault="004B0BB4" w:rsidP="00DC4DE7">
            <w:pPr>
              <w:autoSpaceDE w:val="0"/>
              <w:autoSpaceDN w:val="0"/>
              <w:adjustRightInd w:val="0"/>
              <w:spacing w:line="276" w:lineRule="auto"/>
              <w:jc w:val="both"/>
              <w:rPr>
                <w:rFonts w:ascii="Verdana" w:hAnsi="Verdana" w:cs="Calibri"/>
              </w:rPr>
            </w:pPr>
            <w:r w:rsidRPr="00013759">
              <w:rPr>
                <w:rFonts w:ascii="Verdana" w:hAnsi="Verdana" w:cs="Calibri"/>
              </w:rPr>
              <w:t xml:space="preserve">- </w:t>
            </w:r>
            <w:r w:rsidRPr="00013759">
              <w:rPr>
                <w:rFonts w:ascii="Verdana" w:hAnsi="Verdana" w:cs="Calibri"/>
                <w:b/>
                <w:bCs/>
              </w:rPr>
              <w:t xml:space="preserve">Alcance de la garantía </w:t>
            </w:r>
            <w:r w:rsidRPr="00013759">
              <w:rPr>
                <w:rFonts w:ascii="Verdana" w:hAnsi="Verdana" w:cs="Calibri"/>
              </w:rPr>
              <w:t xml:space="preserve">: </w:t>
            </w:r>
          </w:p>
          <w:p w:rsidR="004B0BB4" w:rsidRPr="00013759" w:rsidRDefault="004B0BB4" w:rsidP="00A16AC3">
            <w:pPr>
              <w:numPr>
                <w:ilvl w:val="0"/>
                <w:numId w:val="45"/>
              </w:numPr>
              <w:autoSpaceDE w:val="0"/>
              <w:autoSpaceDN w:val="0"/>
              <w:adjustRightInd w:val="0"/>
              <w:spacing w:line="276" w:lineRule="auto"/>
              <w:jc w:val="both"/>
              <w:rPr>
                <w:rFonts w:ascii="Verdana" w:hAnsi="Verdana" w:cs="Arial"/>
              </w:rPr>
            </w:pPr>
            <w:r>
              <w:rPr>
                <w:rFonts w:ascii="Verdana" w:hAnsi="Verdana" w:cs="Arial"/>
              </w:rPr>
              <w:t>Que los</w:t>
            </w:r>
            <w:r w:rsidRPr="00013759">
              <w:rPr>
                <w:rFonts w:ascii="Verdana" w:hAnsi="Verdana" w:cs="Arial"/>
              </w:rPr>
              <w:t xml:space="preserve"> bien</w:t>
            </w:r>
            <w:r>
              <w:rPr>
                <w:rFonts w:ascii="Verdana" w:hAnsi="Verdana" w:cs="Arial"/>
              </w:rPr>
              <w:t>es</w:t>
            </w:r>
            <w:r w:rsidRPr="00013759">
              <w:rPr>
                <w:rFonts w:ascii="Verdana" w:hAnsi="Verdana" w:cs="Arial"/>
              </w:rPr>
              <w:t xml:space="preserve"> provistos</w:t>
            </w:r>
            <w:r>
              <w:rPr>
                <w:rFonts w:ascii="Verdana" w:hAnsi="Verdana" w:cs="Arial"/>
              </w:rPr>
              <w:t xml:space="preserve"> sean</w:t>
            </w:r>
            <w:r w:rsidRPr="00013759">
              <w:rPr>
                <w:rFonts w:ascii="Verdana" w:hAnsi="Verdana" w:cs="Arial"/>
              </w:rPr>
              <w:t xml:space="preserve"> nuevo</w:t>
            </w:r>
            <w:r>
              <w:rPr>
                <w:rFonts w:ascii="Verdana" w:hAnsi="Verdana" w:cs="Arial"/>
              </w:rPr>
              <w:t>s</w:t>
            </w:r>
            <w:r w:rsidRPr="00013759">
              <w:rPr>
                <w:rFonts w:ascii="Verdana" w:hAnsi="Verdana" w:cs="Arial"/>
              </w:rPr>
              <w:t xml:space="preserve"> y no reparado ni reacondicionado, de lo contrario YPFB podrá iniciar acciones legales para la recuperación del monto pagado y por daños y perjuicios provocados a YPFB.</w:t>
            </w:r>
          </w:p>
          <w:p w:rsidR="004B0BB4" w:rsidRPr="00013759" w:rsidRDefault="004B0BB4" w:rsidP="00A16AC3">
            <w:pPr>
              <w:numPr>
                <w:ilvl w:val="0"/>
                <w:numId w:val="45"/>
              </w:numPr>
              <w:autoSpaceDE w:val="0"/>
              <w:autoSpaceDN w:val="0"/>
              <w:adjustRightInd w:val="0"/>
              <w:spacing w:line="276" w:lineRule="auto"/>
              <w:jc w:val="both"/>
              <w:rPr>
                <w:rFonts w:ascii="Verdana" w:hAnsi="Verdana" w:cs="Arial"/>
              </w:rPr>
            </w:pPr>
            <w:r w:rsidRPr="00013759">
              <w:rPr>
                <w:rFonts w:ascii="Verdana" w:hAnsi="Verdana" w:cs="Arial"/>
                <w:bCs/>
              </w:rPr>
              <w:lastRenderedPageBreak/>
              <w:t>La provisión de repuestos y kit de reparo con la pre disponibilidad de efectuar servicios de asistencia técnica según requerimiento.</w:t>
            </w:r>
          </w:p>
          <w:p w:rsidR="004B0BB4" w:rsidRPr="00013759" w:rsidRDefault="004B0BB4" w:rsidP="00A16AC3">
            <w:pPr>
              <w:numPr>
                <w:ilvl w:val="0"/>
                <w:numId w:val="45"/>
              </w:numPr>
              <w:autoSpaceDE w:val="0"/>
              <w:autoSpaceDN w:val="0"/>
              <w:adjustRightInd w:val="0"/>
              <w:spacing w:line="276" w:lineRule="auto"/>
              <w:jc w:val="both"/>
              <w:rPr>
                <w:rFonts w:ascii="Verdana" w:hAnsi="Verdana" w:cs="Arial"/>
              </w:rPr>
            </w:pPr>
            <w:r w:rsidRPr="00013759">
              <w:rPr>
                <w:rFonts w:ascii="Verdana" w:hAnsi="Verdana" w:cs="Arial"/>
                <w:bCs/>
              </w:rPr>
              <w:t>El perfecto funcionamiento operativo de</w:t>
            </w:r>
            <w:r>
              <w:rPr>
                <w:rFonts w:ascii="Verdana" w:hAnsi="Verdana" w:cs="Arial"/>
                <w:bCs/>
              </w:rPr>
              <w:t xml:space="preserve"> </w:t>
            </w:r>
            <w:r w:rsidRPr="00013759">
              <w:rPr>
                <w:rFonts w:ascii="Verdana" w:hAnsi="Verdana" w:cs="Arial"/>
                <w:bCs/>
              </w:rPr>
              <w:t>l</w:t>
            </w:r>
            <w:r>
              <w:rPr>
                <w:rFonts w:ascii="Verdana" w:hAnsi="Verdana" w:cs="Arial"/>
                <w:bCs/>
              </w:rPr>
              <w:t>os</w:t>
            </w:r>
            <w:r w:rsidRPr="00013759">
              <w:rPr>
                <w:rFonts w:ascii="Verdana" w:hAnsi="Verdana" w:cs="Arial"/>
                <w:bCs/>
              </w:rPr>
              <w:t xml:space="preserve"> bien</w:t>
            </w:r>
            <w:r>
              <w:rPr>
                <w:rFonts w:ascii="Verdana" w:hAnsi="Verdana" w:cs="Arial"/>
                <w:bCs/>
              </w:rPr>
              <w:t>es</w:t>
            </w:r>
            <w:r w:rsidRPr="00013759">
              <w:rPr>
                <w:rFonts w:ascii="Verdana" w:hAnsi="Verdana" w:cs="Arial"/>
                <w:bCs/>
              </w:rPr>
              <w:t xml:space="preserve">, en caso de presentar fallas o defectos de fabricación, deberá </w:t>
            </w:r>
            <w:r w:rsidRPr="00013759">
              <w:rPr>
                <w:rFonts w:ascii="Verdana" w:hAnsi="Verdana" w:cs="Arial"/>
              </w:rPr>
              <w:t>remplazar el equipo defectuoso por uno nuevo y de las características indicadas en las especificaciones técnicas</w:t>
            </w:r>
            <w:r w:rsidRPr="00013759">
              <w:rPr>
                <w:rFonts w:ascii="Verdana" w:hAnsi="Verdana" w:cs="Arial"/>
                <w:bCs/>
              </w:rPr>
              <w:t xml:space="preserve"> y sin costo alguno para YPFB.</w:t>
            </w:r>
          </w:p>
          <w:p w:rsidR="004B0BB4" w:rsidRPr="00013759" w:rsidRDefault="004B0BB4" w:rsidP="00A16AC3">
            <w:pPr>
              <w:numPr>
                <w:ilvl w:val="0"/>
                <w:numId w:val="45"/>
              </w:numPr>
              <w:autoSpaceDE w:val="0"/>
              <w:autoSpaceDN w:val="0"/>
              <w:adjustRightInd w:val="0"/>
              <w:spacing w:line="276" w:lineRule="auto"/>
              <w:jc w:val="both"/>
              <w:rPr>
                <w:rFonts w:ascii="Verdana" w:hAnsi="Verdana" w:cs="Arial"/>
              </w:rPr>
            </w:pPr>
            <w:r w:rsidRPr="00013759">
              <w:rPr>
                <w:rFonts w:ascii="Verdana" w:hAnsi="Verdana" w:cs="Arial"/>
              </w:rPr>
              <w:t>El proveedor deberá presentar una garantía real de fábrica contra defectos de diseño y/o fabricación, mal funcionamiento, daños por transporte u otros desperfectos o fallas ajenas al uso normal de</w:t>
            </w:r>
            <w:r>
              <w:rPr>
                <w:rFonts w:ascii="Verdana" w:hAnsi="Verdana" w:cs="Arial"/>
              </w:rPr>
              <w:t xml:space="preserve"> </w:t>
            </w:r>
            <w:r w:rsidRPr="00013759">
              <w:rPr>
                <w:rFonts w:ascii="Verdana" w:hAnsi="Verdana" w:cs="Arial"/>
              </w:rPr>
              <w:t>l</w:t>
            </w:r>
            <w:r>
              <w:rPr>
                <w:rFonts w:ascii="Verdana" w:hAnsi="Verdana" w:cs="Arial"/>
              </w:rPr>
              <w:t>os</w:t>
            </w:r>
            <w:r w:rsidRPr="00013759">
              <w:rPr>
                <w:rFonts w:ascii="Verdana" w:hAnsi="Verdana" w:cs="Arial"/>
              </w:rPr>
              <w:t xml:space="preserve"> bien</w:t>
            </w:r>
            <w:r>
              <w:rPr>
                <w:rFonts w:ascii="Verdana" w:hAnsi="Verdana" w:cs="Arial"/>
              </w:rPr>
              <w:t>es</w:t>
            </w:r>
            <w:r w:rsidRPr="00013759">
              <w:rPr>
                <w:rFonts w:ascii="Verdana" w:hAnsi="Verdana" w:cs="Arial"/>
              </w:rPr>
              <w:t xml:space="preserve"> adjudicado</w:t>
            </w:r>
            <w:r>
              <w:rPr>
                <w:rFonts w:ascii="Verdana" w:hAnsi="Verdana" w:cs="Arial"/>
              </w:rPr>
              <w:t>s</w:t>
            </w:r>
            <w:r w:rsidRPr="00013759">
              <w:rPr>
                <w:rFonts w:ascii="Verdana" w:hAnsi="Verdana" w:cs="Arial"/>
              </w:rPr>
              <w:t>, que no se detectaron al momento que se emitió la conformidad.</w:t>
            </w:r>
          </w:p>
          <w:p w:rsidR="004B0BB4" w:rsidRPr="00013759" w:rsidRDefault="004B0BB4" w:rsidP="00DC4DE7">
            <w:pPr>
              <w:autoSpaceDE w:val="0"/>
              <w:autoSpaceDN w:val="0"/>
              <w:adjustRightInd w:val="0"/>
              <w:jc w:val="both"/>
              <w:rPr>
                <w:rFonts w:ascii="Verdana" w:hAnsi="Verdana" w:cs="Calibri"/>
              </w:rPr>
            </w:pPr>
            <w:r w:rsidRPr="00013759">
              <w:rPr>
                <w:rFonts w:ascii="Verdana" w:hAnsi="Verdana" w:cs="Calibri"/>
                <w:b/>
                <w:bCs/>
              </w:rPr>
              <w:t>- Período de garantía:</w:t>
            </w:r>
            <w:r w:rsidRPr="00013759">
              <w:rPr>
                <w:rFonts w:ascii="Verdana" w:hAnsi="Verdana" w:cs="Calibri"/>
              </w:rPr>
              <w:t xml:space="preserve"> Por tiempo (12 meses) </w:t>
            </w:r>
          </w:p>
          <w:p w:rsidR="004B0BB4" w:rsidRPr="00013759" w:rsidRDefault="004B0BB4" w:rsidP="00DC4DE7">
            <w:pPr>
              <w:autoSpaceDE w:val="0"/>
              <w:autoSpaceDN w:val="0"/>
              <w:adjustRightInd w:val="0"/>
              <w:jc w:val="both"/>
              <w:rPr>
                <w:rFonts w:ascii="Verdana" w:hAnsi="Verdana" w:cs="Calibri"/>
              </w:rPr>
            </w:pPr>
            <w:r w:rsidRPr="00013759">
              <w:rPr>
                <w:rFonts w:ascii="Verdana" w:hAnsi="Verdana" w:cs="Calibri"/>
                <w:b/>
                <w:bCs/>
              </w:rPr>
              <w:t>- Inicio del cómputo del período de garantía:</w:t>
            </w:r>
            <w:r w:rsidRPr="00013759">
              <w:rPr>
                <w:rFonts w:ascii="Verdana" w:hAnsi="Verdana" w:cs="Calibri"/>
              </w:rPr>
              <w:t xml:space="preserve"> A partir de la fecha en la que se otorgó la conformidad de recepción de</w:t>
            </w:r>
            <w:r>
              <w:rPr>
                <w:rFonts w:ascii="Verdana" w:hAnsi="Verdana" w:cs="Calibri"/>
              </w:rPr>
              <w:t xml:space="preserve"> </w:t>
            </w:r>
            <w:r w:rsidRPr="00013759">
              <w:rPr>
                <w:rFonts w:ascii="Verdana" w:hAnsi="Verdana" w:cs="Calibri"/>
              </w:rPr>
              <w:t>l</w:t>
            </w:r>
            <w:r>
              <w:rPr>
                <w:rFonts w:ascii="Verdana" w:hAnsi="Verdana" w:cs="Calibri"/>
              </w:rPr>
              <w:t>os</w:t>
            </w:r>
            <w:r w:rsidRPr="00013759">
              <w:rPr>
                <w:rFonts w:ascii="Verdana" w:hAnsi="Verdana" w:cs="Calibri"/>
              </w:rPr>
              <w:t xml:space="preserve"> bien</w:t>
            </w:r>
            <w:r>
              <w:rPr>
                <w:rFonts w:ascii="Verdana" w:hAnsi="Verdana" w:cs="Calibri"/>
              </w:rPr>
              <w:t>es</w:t>
            </w:r>
            <w:r w:rsidRPr="00013759">
              <w:rPr>
                <w:rFonts w:ascii="Verdana" w:hAnsi="Verdana" w:cs="Calibri"/>
              </w:rPr>
              <w:t>.</w:t>
            </w:r>
          </w:p>
        </w:tc>
      </w:tr>
    </w:tbl>
    <w:p w:rsidR="004B0BB4" w:rsidRPr="00013759" w:rsidRDefault="004B0BB4" w:rsidP="004B0BB4">
      <w:pPr>
        <w:rPr>
          <w:rFonts w:ascii="Verdana" w:hAnsi="Verdana"/>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4B0BB4" w:rsidRPr="00013759" w:rsidTr="00DC4DE7">
        <w:trPr>
          <w:trHeight w:val="149"/>
        </w:trPr>
        <w:tc>
          <w:tcPr>
            <w:tcW w:w="9781" w:type="dxa"/>
            <w:shd w:val="clear" w:color="auto" w:fill="B8CCE4"/>
            <w:vAlign w:val="center"/>
          </w:tcPr>
          <w:p w:rsidR="004B0BB4" w:rsidRPr="00013759" w:rsidRDefault="004B0BB4" w:rsidP="00DC4DE7">
            <w:pPr>
              <w:autoSpaceDE w:val="0"/>
              <w:autoSpaceDN w:val="0"/>
              <w:adjustRightInd w:val="0"/>
              <w:jc w:val="center"/>
              <w:rPr>
                <w:rFonts w:ascii="Verdana" w:hAnsi="Verdana" w:cs="Calibri"/>
              </w:rPr>
            </w:pPr>
            <w:r w:rsidRPr="00013759">
              <w:rPr>
                <w:rFonts w:ascii="Verdana" w:hAnsi="Verdana" w:cs="Calibri"/>
                <w:b/>
                <w:bCs/>
              </w:rPr>
              <w:t>VALIDACIONES</w:t>
            </w:r>
          </w:p>
        </w:tc>
      </w:tr>
      <w:tr w:rsidR="004B0BB4" w:rsidRPr="00013759" w:rsidTr="00DC4DE7">
        <w:trPr>
          <w:trHeight w:val="195"/>
        </w:trPr>
        <w:tc>
          <w:tcPr>
            <w:tcW w:w="9781" w:type="dxa"/>
            <w:shd w:val="clear" w:color="auto" w:fill="B8CCE4"/>
            <w:vAlign w:val="center"/>
          </w:tcPr>
          <w:p w:rsidR="004B0BB4" w:rsidRPr="00013759" w:rsidRDefault="004B0BB4" w:rsidP="00DC4DE7">
            <w:pPr>
              <w:autoSpaceDE w:val="0"/>
              <w:autoSpaceDN w:val="0"/>
              <w:adjustRightInd w:val="0"/>
              <w:jc w:val="center"/>
              <w:rPr>
                <w:rFonts w:ascii="Verdana" w:hAnsi="Verdana" w:cs="Calibri"/>
              </w:rPr>
            </w:pPr>
            <w:r w:rsidRPr="00013759">
              <w:rPr>
                <w:rFonts w:ascii="Verdana" w:hAnsi="Verdana" w:cs="Calibri"/>
                <w:b/>
                <w:bCs/>
                <w:lang w:val="es-BO"/>
              </w:rPr>
              <w:t>ANEXO N° 1: FACTURACIÓN, TRIBUTOS</w:t>
            </w:r>
          </w:p>
        </w:tc>
      </w:tr>
      <w:tr w:rsidR="004B0BB4" w:rsidRPr="00013759" w:rsidTr="00DC4DE7">
        <w:trPr>
          <w:trHeight w:val="214"/>
        </w:trPr>
        <w:tc>
          <w:tcPr>
            <w:tcW w:w="9781" w:type="dxa"/>
            <w:shd w:val="clear" w:color="auto" w:fill="B8CCE4"/>
            <w:vAlign w:val="center"/>
          </w:tcPr>
          <w:p w:rsidR="004B0BB4" w:rsidRPr="00013759" w:rsidRDefault="004B0BB4" w:rsidP="00DC4DE7">
            <w:pPr>
              <w:autoSpaceDE w:val="0"/>
              <w:autoSpaceDN w:val="0"/>
              <w:adjustRightInd w:val="0"/>
              <w:jc w:val="center"/>
              <w:rPr>
                <w:rFonts w:ascii="Verdana" w:hAnsi="Verdana" w:cs="Calibri"/>
              </w:rPr>
            </w:pPr>
            <w:r w:rsidRPr="00013759">
              <w:rPr>
                <w:rFonts w:ascii="Verdana" w:hAnsi="Verdana" w:cs="Calibri"/>
                <w:b/>
                <w:bCs/>
              </w:rPr>
              <w:t>FACTURACIÓN</w:t>
            </w:r>
          </w:p>
        </w:tc>
      </w:tr>
      <w:tr w:rsidR="004B0BB4" w:rsidRPr="00013759" w:rsidTr="00DC4DE7">
        <w:trPr>
          <w:trHeight w:val="709"/>
        </w:trPr>
        <w:tc>
          <w:tcPr>
            <w:tcW w:w="9781" w:type="dxa"/>
            <w:tcBorders>
              <w:bottom w:val="single" w:sz="4" w:space="0" w:color="auto"/>
            </w:tcBorders>
            <w:shd w:val="clear" w:color="auto" w:fill="auto"/>
            <w:vAlign w:val="bottom"/>
          </w:tcPr>
          <w:p w:rsidR="004B0BB4" w:rsidRPr="00013759" w:rsidRDefault="004B0BB4" w:rsidP="00DC4DE7">
            <w:pPr>
              <w:jc w:val="both"/>
              <w:rPr>
                <w:rFonts w:ascii="Verdana" w:hAnsi="Verdana"/>
              </w:rPr>
            </w:pPr>
            <w:r w:rsidRPr="00013759">
              <w:rPr>
                <w:rFonts w:ascii="Verdana" w:hAnsi="Verdana"/>
              </w:rPr>
              <w:t>La factura debe ser emitida de acuerdo a normativa vigente a nombre de Yacimientos Petrolíferos Fiscales Bolivianos consignando el número de Identificación Tributaria (NIT) 1020269020</w:t>
            </w:r>
          </w:p>
          <w:p w:rsidR="004B0BB4" w:rsidRPr="00013759" w:rsidRDefault="004B0BB4" w:rsidP="00DC4DE7">
            <w:pPr>
              <w:jc w:val="both"/>
              <w:rPr>
                <w:rFonts w:ascii="Verdana" w:hAnsi="Verdana"/>
              </w:rPr>
            </w:pPr>
            <w:r w:rsidRPr="00013759">
              <w:rPr>
                <w:rFonts w:ascii="Verdana" w:hAnsi="Verdana"/>
              </w:rPr>
              <w:t xml:space="preserve">         </w:t>
            </w:r>
          </w:p>
          <w:p w:rsidR="004B0BB4" w:rsidRPr="00013759" w:rsidRDefault="004B0BB4" w:rsidP="00DC4DE7">
            <w:pPr>
              <w:jc w:val="both"/>
              <w:rPr>
                <w:rFonts w:ascii="Verdana" w:hAnsi="Verdana"/>
              </w:rPr>
            </w:pPr>
            <w:r w:rsidRPr="00013759">
              <w:rPr>
                <w:rFonts w:ascii="Verdana" w:hAnsi="Verdana"/>
              </w:rPr>
              <w:t xml:space="preserve">La factura deberá emitirse por el precio contratado, sin deducir las multas ni otros cargos, </w:t>
            </w:r>
            <w:proofErr w:type="spellStart"/>
            <w:r w:rsidRPr="00013759">
              <w:rPr>
                <w:rFonts w:ascii="Verdana" w:hAnsi="Verdana"/>
              </w:rPr>
              <w:t>a</w:t>
            </w:r>
            <w:proofErr w:type="spellEnd"/>
            <w:r w:rsidRPr="00013759">
              <w:rPr>
                <w:rFonts w:ascii="Verdana" w:hAnsi="Verdana"/>
              </w:rPr>
              <w:t xml:space="preserve"> momento de la entrega de la totalidad de los bienes conforme a lo establecido contractualmente.</w:t>
            </w:r>
          </w:p>
          <w:p w:rsidR="004B0BB4" w:rsidRPr="00013759" w:rsidRDefault="004B0BB4" w:rsidP="00DC4DE7">
            <w:pPr>
              <w:jc w:val="both"/>
              <w:rPr>
                <w:rFonts w:ascii="Verdana" w:hAnsi="Verdana"/>
              </w:rPr>
            </w:pPr>
          </w:p>
          <w:p w:rsidR="004B0BB4" w:rsidRPr="00013759" w:rsidRDefault="004B0BB4" w:rsidP="00DC4DE7">
            <w:pPr>
              <w:jc w:val="both"/>
              <w:rPr>
                <w:rFonts w:ascii="Verdana" w:hAnsi="Verdana" w:cs="Calibri"/>
                <w:b/>
              </w:rPr>
            </w:pPr>
            <w:r w:rsidRPr="00013759">
              <w:rPr>
                <w:rFonts w:ascii="Verdana" w:hAnsi="Verdana"/>
              </w:rPr>
              <w:t xml:space="preserve">El proponente adjudicado (persona natural </w:t>
            </w:r>
            <w:proofErr w:type="spellStart"/>
            <w:r w:rsidRPr="00013759">
              <w:rPr>
                <w:rFonts w:ascii="Verdana" w:hAnsi="Verdana"/>
              </w:rPr>
              <w:t>ó</w:t>
            </w:r>
            <w:proofErr w:type="spellEnd"/>
            <w:r w:rsidRPr="00013759">
              <w:rPr>
                <w:rFonts w:ascii="Verdana" w:hAnsi="Verdana"/>
              </w:rPr>
              <w:t xml:space="preserve">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tc>
      </w:tr>
      <w:tr w:rsidR="004B0BB4" w:rsidRPr="00013759" w:rsidTr="00DC4DE7">
        <w:trPr>
          <w:trHeight w:val="441"/>
        </w:trPr>
        <w:tc>
          <w:tcPr>
            <w:tcW w:w="9781" w:type="dxa"/>
            <w:shd w:val="clear" w:color="auto" w:fill="B8CCE4"/>
            <w:vAlign w:val="center"/>
          </w:tcPr>
          <w:p w:rsidR="004B0BB4" w:rsidRPr="00013759" w:rsidRDefault="004B0BB4" w:rsidP="00DC4DE7">
            <w:pPr>
              <w:autoSpaceDE w:val="0"/>
              <w:autoSpaceDN w:val="0"/>
              <w:adjustRightInd w:val="0"/>
              <w:jc w:val="center"/>
              <w:rPr>
                <w:rFonts w:ascii="Verdana" w:hAnsi="Verdana" w:cs="Calibri"/>
              </w:rPr>
            </w:pPr>
            <w:r w:rsidRPr="00013759">
              <w:rPr>
                <w:rFonts w:ascii="Verdana" w:hAnsi="Verdana" w:cs="Calibri"/>
                <w:b/>
                <w:bCs/>
                <w:lang w:val="x-none"/>
              </w:rPr>
              <w:t>TRIBUTOS</w:t>
            </w:r>
          </w:p>
        </w:tc>
      </w:tr>
      <w:tr w:rsidR="004B0BB4" w:rsidRPr="00013759" w:rsidTr="00DC4DE7">
        <w:trPr>
          <w:trHeight w:val="610"/>
        </w:trPr>
        <w:tc>
          <w:tcPr>
            <w:tcW w:w="9781" w:type="dxa"/>
            <w:tcBorders>
              <w:bottom w:val="single" w:sz="4" w:space="0" w:color="auto"/>
            </w:tcBorders>
            <w:shd w:val="clear" w:color="auto" w:fill="auto"/>
            <w:vAlign w:val="bottom"/>
          </w:tcPr>
          <w:p w:rsidR="004B0BB4" w:rsidRPr="00013759" w:rsidRDefault="004B0BB4" w:rsidP="00DC4DE7">
            <w:pPr>
              <w:jc w:val="both"/>
              <w:rPr>
                <w:rFonts w:ascii="Verdana" w:hAnsi="Verdana" w:cs="Calibri"/>
                <w:b/>
              </w:rPr>
            </w:pPr>
            <w:r w:rsidRPr="00013759">
              <w:rPr>
                <w:rFonts w:ascii="Verdana" w:hAnsi="Verdana"/>
              </w:rPr>
              <w:t>El adjudicado declara que todos los tributos vigentes a la fecha y que puedan originarse directa o indirectamente en aplicación del contrato, son de su responsabilidad, no correspondiendo ningún reclamo posterior.</w:t>
            </w:r>
          </w:p>
        </w:tc>
      </w:tr>
      <w:tr w:rsidR="004B0BB4" w:rsidRPr="00013759" w:rsidTr="00DC4DE7">
        <w:trPr>
          <w:trHeight w:val="441"/>
        </w:trPr>
        <w:tc>
          <w:tcPr>
            <w:tcW w:w="9781" w:type="dxa"/>
            <w:shd w:val="clear" w:color="auto" w:fill="B8CCE4"/>
            <w:vAlign w:val="center"/>
          </w:tcPr>
          <w:p w:rsidR="004B0BB4" w:rsidRPr="00013759" w:rsidRDefault="004B0BB4" w:rsidP="00DC4DE7">
            <w:pPr>
              <w:autoSpaceDE w:val="0"/>
              <w:autoSpaceDN w:val="0"/>
              <w:adjustRightInd w:val="0"/>
              <w:jc w:val="center"/>
              <w:rPr>
                <w:rFonts w:ascii="Verdana" w:hAnsi="Verdana" w:cs="Calibri"/>
                <w:b/>
                <w:bCs/>
                <w:lang w:val="es-BO"/>
              </w:rPr>
            </w:pPr>
            <w:r w:rsidRPr="00013759">
              <w:rPr>
                <w:rFonts w:ascii="Verdana" w:hAnsi="Verdana" w:cs="Calibri"/>
                <w:b/>
                <w:lang w:val="es-MX"/>
              </w:rPr>
              <w:t xml:space="preserve">ANEXO N° 2: CLAUSULA DE </w:t>
            </w:r>
            <w:r w:rsidRPr="00013759">
              <w:rPr>
                <w:rFonts w:ascii="Verdana" w:hAnsi="Verdana" w:cs="Calibri"/>
                <w:b/>
                <w:bCs/>
                <w:lang w:val="es-BO"/>
              </w:rPr>
              <w:t>SEGURIDAD INDUSTRIAL Y SALUD OCUPACIONAL</w:t>
            </w:r>
          </w:p>
          <w:p w:rsidR="004B0BB4" w:rsidRPr="00013759" w:rsidRDefault="004B0BB4" w:rsidP="00DC4DE7">
            <w:pPr>
              <w:autoSpaceDE w:val="0"/>
              <w:autoSpaceDN w:val="0"/>
              <w:adjustRightInd w:val="0"/>
              <w:jc w:val="center"/>
              <w:rPr>
                <w:rFonts w:ascii="Verdana" w:hAnsi="Verdana" w:cs="Calibri"/>
              </w:rPr>
            </w:pPr>
            <w:r w:rsidRPr="00013759">
              <w:rPr>
                <w:rFonts w:ascii="Verdana" w:hAnsi="Verdana" w:cs="Calibri"/>
                <w:b/>
                <w:bCs/>
                <w:lang w:val="es-BO"/>
              </w:rPr>
              <w:t>EMPRESAS CONT</w:t>
            </w:r>
            <w:r w:rsidRPr="00013759">
              <w:rPr>
                <w:rFonts w:ascii="Verdana" w:hAnsi="Verdana" w:cs="Calibri"/>
                <w:b/>
                <w:lang w:val="es-MX"/>
              </w:rPr>
              <w:t xml:space="preserve">RATISTAS DE YPFB </w:t>
            </w:r>
            <w:r w:rsidRPr="00013759">
              <w:rPr>
                <w:rFonts w:ascii="Verdana" w:hAnsi="Verdana" w:cs="Calibri"/>
                <w:b/>
              </w:rPr>
              <w:t>BIENES</w:t>
            </w:r>
          </w:p>
        </w:tc>
      </w:tr>
      <w:tr w:rsidR="004B0BB4" w:rsidRPr="00013759" w:rsidTr="00DC4DE7">
        <w:trPr>
          <w:trHeight w:val="709"/>
        </w:trPr>
        <w:tc>
          <w:tcPr>
            <w:tcW w:w="9781" w:type="dxa"/>
            <w:tcBorders>
              <w:bottom w:val="single" w:sz="4" w:space="0" w:color="auto"/>
            </w:tcBorders>
            <w:shd w:val="clear" w:color="auto" w:fill="auto"/>
            <w:vAlign w:val="bottom"/>
          </w:tcPr>
          <w:p w:rsidR="004B0BB4" w:rsidRPr="00013759" w:rsidRDefault="004B0BB4" w:rsidP="00DC4DE7">
            <w:pPr>
              <w:pStyle w:val="Prrafodelista"/>
              <w:jc w:val="both"/>
              <w:rPr>
                <w:rFonts w:ascii="Verdana" w:hAnsi="Verdana" w:cs="Calibri"/>
                <w:b/>
                <w:u w:val="single"/>
              </w:rPr>
            </w:pPr>
            <w:r w:rsidRPr="00013759">
              <w:rPr>
                <w:rFonts w:ascii="Verdana" w:hAnsi="Verdana" w:cs="Calibri"/>
                <w:b/>
                <w:u w:val="single"/>
              </w:rPr>
              <w:t>ASPECTOS NORMATIVOS DE SEGURIDAD INDUSTRIAL Y SALUD OCUPACIONAL   PARA EMPRESAS CONTRATISTAS  DE  YPFB</w:t>
            </w:r>
          </w:p>
          <w:p w:rsidR="004B0BB4" w:rsidRPr="00013759" w:rsidRDefault="004B0BB4" w:rsidP="00DC4DE7">
            <w:pPr>
              <w:pStyle w:val="Prrafodelista"/>
              <w:jc w:val="both"/>
              <w:rPr>
                <w:rFonts w:ascii="Verdana" w:hAnsi="Verdana" w:cs="Calibri"/>
                <w:b/>
              </w:rPr>
            </w:pPr>
          </w:p>
          <w:p w:rsidR="004B0BB4" w:rsidRPr="00013759" w:rsidRDefault="004B0BB4" w:rsidP="00DC4DE7">
            <w:pPr>
              <w:jc w:val="both"/>
              <w:rPr>
                <w:rFonts w:ascii="Verdana" w:hAnsi="Verdana" w:cs="Calibri"/>
              </w:rPr>
            </w:pPr>
            <w:r w:rsidRPr="00013759">
              <w:rPr>
                <w:rFonts w:ascii="Verdana" w:hAnsi="Verdana" w:cs="Calibri"/>
              </w:rPr>
              <w:t xml:space="preserve">La Empresa contratada para la provisión de </w:t>
            </w:r>
            <w:r w:rsidRPr="00013759">
              <w:rPr>
                <w:rFonts w:ascii="Verdana" w:hAnsi="Verdana" w:cs="Calibri"/>
                <w:b/>
              </w:rPr>
              <w:t>“BIENES”</w:t>
            </w:r>
            <w:r w:rsidRPr="00013759">
              <w:rPr>
                <w:rFonts w:ascii="Verdana" w:hAnsi="Verdana" w:cs="Calibri"/>
              </w:rPr>
              <w:t xml:space="preserve"> deberá cumplir con los estándares de Seguridad Industrial y Salud Ocupacional de YPFB. </w:t>
            </w:r>
          </w:p>
          <w:p w:rsidR="004B0BB4" w:rsidRPr="00013759" w:rsidRDefault="004B0BB4" w:rsidP="00DC4DE7">
            <w:pPr>
              <w:jc w:val="both"/>
              <w:rPr>
                <w:rFonts w:ascii="Verdana" w:hAnsi="Verdana" w:cs="Calibri"/>
                <w:b/>
                <w:u w:val="single"/>
              </w:rPr>
            </w:pPr>
          </w:p>
          <w:p w:rsidR="004B0BB4" w:rsidRPr="00013759" w:rsidRDefault="004B0BB4" w:rsidP="00A16AC3">
            <w:pPr>
              <w:pStyle w:val="Prrafodelista"/>
              <w:numPr>
                <w:ilvl w:val="0"/>
                <w:numId w:val="46"/>
              </w:numPr>
              <w:spacing w:after="160"/>
              <w:contextualSpacing/>
              <w:jc w:val="both"/>
              <w:rPr>
                <w:rFonts w:ascii="Verdana" w:hAnsi="Verdana" w:cs="Calibri"/>
                <w:b/>
              </w:rPr>
            </w:pPr>
            <w:r w:rsidRPr="00013759">
              <w:rPr>
                <w:rFonts w:ascii="Verdana" w:hAnsi="Verdana" w:cs="Calibri"/>
                <w:b/>
                <w:u w:val="single"/>
              </w:rPr>
              <w:t>ASPECTOS GENERALES</w:t>
            </w:r>
            <w:r w:rsidRPr="00013759">
              <w:rPr>
                <w:rFonts w:ascii="Verdana" w:hAnsi="Verdana" w:cs="Calibri"/>
                <w:b/>
              </w:rPr>
              <w:t xml:space="preserve">: </w:t>
            </w:r>
          </w:p>
          <w:p w:rsidR="004B0BB4" w:rsidRPr="00013759" w:rsidRDefault="004B0BB4" w:rsidP="00DC4DE7">
            <w:pPr>
              <w:pStyle w:val="Prrafodelista"/>
              <w:ind w:left="0"/>
              <w:jc w:val="both"/>
              <w:rPr>
                <w:rFonts w:ascii="Verdana" w:hAnsi="Verdana"/>
              </w:rPr>
            </w:pPr>
            <w:r w:rsidRPr="00013759">
              <w:rPr>
                <w:rFonts w:ascii="Verdana" w:hAnsi="Verdana"/>
              </w:rPr>
              <w:t>Para los procesos de contratación de bienes; en caso de que los mismos sean recibidos directamente en los almacenes de YPFB; no aplica una cláusula específica de SMS.</w:t>
            </w:r>
          </w:p>
          <w:p w:rsidR="004B0BB4" w:rsidRPr="00013759" w:rsidRDefault="004B0BB4" w:rsidP="00DC4DE7">
            <w:pPr>
              <w:jc w:val="both"/>
              <w:rPr>
                <w:rFonts w:ascii="Verdana" w:hAnsi="Verdana"/>
                <w:bCs/>
              </w:rPr>
            </w:pPr>
            <w:r w:rsidRPr="00013759">
              <w:rPr>
                <w:rFonts w:ascii="Verdana" w:hAnsi="Verdana"/>
                <w:bCs/>
              </w:rPr>
              <w:t xml:space="preserve">Excepto lo establecido en adelante: </w:t>
            </w:r>
          </w:p>
          <w:p w:rsidR="004B0BB4" w:rsidRPr="00013759" w:rsidRDefault="004B0BB4" w:rsidP="00A16AC3">
            <w:pPr>
              <w:pStyle w:val="Prrafodelista"/>
              <w:numPr>
                <w:ilvl w:val="0"/>
                <w:numId w:val="46"/>
              </w:numPr>
              <w:spacing w:after="160" w:line="259" w:lineRule="auto"/>
              <w:contextualSpacing/>
              <w:jc w:val="both"/>
              <w:rPr>
                <w:rFonts w:ascii="Verdana" w:hAnsi="Verdana"/>
                <w:b/>
              </w:rPr>
            </w:pPr>
            <w:r w:rsidRPr="00013759">
              <w:rPr>
                <w:rFonts w:ascii="Verdana" w:hAnsi="Verdana"/>
                <w:b/>
                <w:bCs/>
                <w:u w:val="single"/>
              </w:rPr>
              <w:t>RECOMENDACIONES</w:t>
            </w:r>
            <w:r w:rsidRPr="00013759">
              <w:rPr>
                <w:rFonts w:ascii="Verdana" w:hAnsi="Verdana"/>
                <w:b/>
              </w:rPr>
              <w:t xml:space="preserve">: </w:t>
            </w:r>
          </w:p>
          <w:p w:rsidR="004B0BB4" w:rsidRPr="00013759" w:rsidRDefault="004B0BB4" w:rsidP="00DC4DE7">
            <w:pPr>
              <w:jc w:val="both"/>
              <w:rPr>
                <w:rFonts w:ascii="Verdana" w:hAnsi="Verdana"/>
              </w:rPr>
            </w:pPr>
            <w:r w:rsidRPr="00013759">
              <w:rPr>
                <w:rFonts w:ascii="Verdana" w:hAnsi="Verdana"/>
              </w:rPr>
              <w:t>Para las tareas complementarias de entrega de bienes en los almacenes de YPFB, la Unidad Solicitante a través de las Comisiones de Recepción y la Unidad SMS, deberán coordinar con la empresa Contratada a efectos de prevenir la ocurrencia de accidentes, incidentes y afectaciones al medio ambiente.</w:t>
            </w:r>
          </w:p>
          <w:p w:rsidR="004B0BB4" w:rsidRPr="00013759" w:rsidRDefault="004B0BB4" w:rsidP="00DC4DE7">
            <w:pPr>
              <w:jc w:val="both"/>
              <w:rPr>
                <w:rFonts w:ascii="Verdana" w:hAnsi="Verdana"/>
              </w:rPr>
            </w:pPr>
          </w:p>
          <w:p w:rsidR="004B0BB4" w:rsidRPr="00013759" w:rsidRDefault="004B0BB4" w:rsidP="00A16AC3">
            <w:pPr>
              <w:pStyle w:val="Prrafodelista"/>
              <w:numPr>
                <w:ilvl w:val="1"/>
                <w:numId w:val="46"/>
              </w:numPr>
              <w:spacing w:after="160" w:line="259" w:lineRule="auto"/>
              <w:contextualSpacing/>
              <w:jc w:val="both"/>
              <w:rPr>
                <w:rFonts w:ascii="Verdana" w:hAnsi="Verdana"/>
              </w:rPr>
            </w:pPr>
            <w:r w:rsidRPr="00013759">
              <w:rPr>
                <w:rFonts w:ascii="Verdana" w:hAnsi="Verdana"/>
              </w:rPr>
              <w:lastRenderedPageBreak/>
              <w:t xml:space="preserve">En caso de manipulación de bienes y materiales dentro de las instalaciones de YPFB; se deberán verificar las condiciones del sistema de </w:t>
            </w:r>
            <w:proofErr w:type="spellStart"/>
            <w:r w:rsidRPr="00013759">
              <w:rPr>
                <w:rFonts w:ascii="Verdana" w:hAnsi="Verdana"/>
              </w:rPr>
              <w:t>izaje</w:t>
            </w:r>
            <w:proofErr w:type="spellEnd"/>
            <w:r w:rsidRPr="00013759">
              <w:rPr>
                <w:rFonts w:ascii="Verdana" w:hAnsi="Verdana"/>
              </w:rPr>
              <w:t xml:space="preserve"> de cargas (cables, eslingas, estrobos, y otros elementos necesarios para este fin).</w:t>
            </w:r>
          </w:p>
          <w:p w:rsidR="004B0BB4" w:rsidRPr="00013759" w:rsidRDefault="004B0BB4" w:rsidP="00DC4DE7">
            <w:pPr>
              <w:pStyle w:val="Prrafodelista"/>
              <w:jc w:val="both"/>
              <w:rPr>
                <w:rFonts w:ascii="Verdana" w:hAnsi="Verdana"/>
              </w:rPr>
            </w:pPr>
          </w:p>
          <w:p w:rsidR="004B0BB4" w:rsidRPr="00013759" w:rsidRDefault="004B0BB4" w:rsidP="00A16AC3">
            <w:pPr>
              <w:pStyle w:val="Prrafodelista"/>
              <w:numPr>
                <w:ilvl w:val="1"/>
                <w:numId w:val="46"/>
              </w:numPr>
              <w:spacing w:after="160" w:line="240" w:lineRule="atLeast"/>
              <w:contextualSpacing/>
              <w:jc w:val="both"/>
              <w:rPr>
                <w:rFonts w:ascii="Verdana" w:hAnsi="Verdana"/>
              </w:rPr>
            </w:pPr>
            <w:r w:rsidRPr="00013759">
              <w:rPr>
                <w:rFonts w:ascii="Verdana" w:hAnsi="Verdana"/>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B0BB4" w:rsidRPr="00013759" w:rsidRDefault="004B0BB4" w:rsidP="00A16AC3">
            <w:pPr>
              <w:pStyle w:val="Prrafodelista"/>
              <w:numPr>
                <w:ilvl w:val="1"/>
                <w:numId w:val="46"/>
              </w:numPr>
              <w:spacing w:after="160" w:line="240" w:lineRule="atLeast"/>
              <w:contextualSpacing/>
              <w:jc w:val="both"/>
              <w:rPr>
                <w:rFonts w:ascii="Verdana" w:hAnsi="Verdana" w:cs="Calibri"/>
                <w:b/>
              </w:rPr>
            </w:pPr>
            <w:r w:rsidRPr="00013759">
              <w:rPr>
                <w:rFonts w:ascii="Verdana" w:hAnsi="Verdana"/>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4B0BB4" w:rsidRPr="00013759" w:rsidTr="00DC4DE7">
        <w:trPr>
          <w:trHeight w:val="441"/>
        </w:trPr>
        <w:tc>
          <w:tcPr>
            <w:tcW w:w="9781" w:type="dxa"/>
            <w:shd w:val="clear" w:color="auto" w:fill="B8CCE4"/>
            <w:vAlign w:val="center"/>
          </w:tcPr>
          <w:p w:rsidR="004B0BB4" w:rsidRPr="00013759" w:rsidRDefault="004B0BB4" w:rsidP="00DC4DE7">
            <w:pPr>
              <w:autoSpaceDE w:val="0"/>
              <w:autoSpaceDN w:val="0"/>
              <w:adjustRightInd w:val="0"/>
              <w:jc w:val="center"/>
              <w:rPr>
                <w:rFonts w:ascii="Verdana" w:hAnsi="Verdana" w:cs="Calibri"/>
                <w:b/>
                <w:bCs/>
                <w:lang w:val="es-BO"/>
              </w:rPr>
            </w:pPr>
            <w:r w:rsidRPr="00013759">
              <w:rPr>
                <w:rFonts w:ascii="Verdana" w:hAnsi="Verdana" w:cs="Calibri"/>
                <w:b/>
                <w:bCs/>
                <w:lang w:val="es-BO"/>
              </w:rPr>
              <w:lastRenderedPageBreak/>
              <w:t>ANEXO 3</w:t>
            </w:r>
          </w:p>
          <w:p w:rsidR="004B0BB4" w:rsidRPr="00013759" w:rsidRDefault="004B0BB4" w:rsidP="00DC4DE7">
            <w:pPr>
              <w:autoSpaceDE w:val="0"/>
              <w:autoSpaceDN w:val="0"/>
              <w:adjustRightInd w:val="0"/>
              <w:jc w:val="center"/>
              <w:rPr>
                <w:rFonts w:ascii="Verdana" w:hAnsi="Verdana" w:cs="Calibri"/>
              </w:rPr>
            </w:pPr>
            <w:r w:rsidRPr="00013759">
              <w:rPr>
                <w:rFonts w:ascii="Verdana" w:hAnsi="Verdana" w:cs="Calibri"/>
                <w:b/>
                <w:bCs/>
                <w:lang w:val="es-BO"/>
              </w:rPr>
              <w:t>VALIDACIONES DE SEGUROS</w:t>
            </w:r>
          </w:p>
        </w:tc>
      </w:tr>
      <w:tr w:rsidR="004B0BB4" w:rsidRPr="00013759" w:rsidTr="00DC4DE7">
        <w:trPr>
          <w:trHeight w:val="610"/>
        </w:trPr>
        <w:tc>
          <w:tcPr>
            <w:tcW w:w="9781" w:type="dxa"/>
            <w:tcBorders>
              <w:bottom w:val="single" w:sz="4" w:space="0" w:color="auto"/>
            </w:tcBorders>
            <w:shd w:val="clear" w:color="auto" w:fill="auto"/>
            <w:vAlign w:val="bottom"/>
          </w:tcPr>
          <w:p w:rsidR="004B0BB4" w:rsidRPr="00013759" w:rsidRDefault="004B0BB4" w:rsidP="00DC4DE7">
            <w:pPr>
              <w:autoSpaceDE w:val="0"/>
              <w:autoSpaceDN w:val="0"/>
              <w:spacing w:before="100" w:beforeAutospacing="1" w:after="100" w:afterAutospacing="1"/>
              <w:ind w:left="502" w:hanging="360"/>
              <w:jc w:val="both"/>
              <w:rPr>
                <w:rFonts w:ascii="Verdana" w:hAnsi="Verdana"/>
                <w:color w:val="000000"/>
              </w:rPr>
            </w:pPr>
            <w:r w:rsidRPr="00013759">
              <w:rPr>
                <w:rFonts w:ascii="Verdana" w:hAnsi="Verdana" w:cs="Calibri"/>
                <w:b/>
                <w:i/>
                <w:color w:val="000000"/>
              </w:rPr>
              <w:t>1.</w:t>
            </w:r>
            <w:r w:rsidRPr="00013759">
              <w:rPr>
                <w:rFonts w:ascii="Verdana" w:hAnsi="Verdana"/>
                <w:b/>
                <w:i/>
                <w:color w:val="000000"/>
              </w:rPr>
              <w:t xml:space="preserve">       </w:t>
            </w:r>
            <w:r w:rsidRPr="00013759">
              <w:rPr>
                <w:rFonts w:ascii="Verdana" w:hAnsi="Verdana" w:cs="Calibri"/>
                <w:b/>
                <w:i/>
                <w:color w:val="000000"/>
              </w:rPr>
              <w:t xml:space="preserve">CLAUSULA DE SEGUROS </w:t>
            </w:r>
          </w:p>
          <w:p w:rsidR="004B0BB4" w:rsidRPr="00013759" w:rsidRDefault="004B0BB4" w:rsidP="00DC4DE7">
            <w:pPr>
              <w:pStyle w:val="default0"/>
              <w:ind w:left="502"/>
              <w:jc w:val="both"/>
              <w:rPr>
                <w:rFonts w:ascii="Verdana" w:hAnsi="Verdana"/>
                <w:color w:val="000000"/>
                <w:sz w:val="20"/>
                <w:szCs w:val="20"/>
              </w:rPr>
            </w:pPr>
            <w:r w:rsidRPr="00013759">
              <w:rPr>
                <w:rFonts w:ascii="Verdana" w:hAnsi="Verdana" w:cs="Calibri"/>
                <w:i/>
                <w:sz w:val="20"/>
                <w:szCs w:val="20"/>
              </w:rPr>
              <w:t>El adjudicado(s), deberá presentar y mantener vigente de forma ininterrumpida durante todo el periodo del contrato, la Póliza</w:t>
            </w:r>
            <w:r w:rsidRPr="00013759">
              <w:rPr>
                <w:rFonts w:ascii="Verdana" w:hAnsi="Verdana" w:cs="Calibri"/>
                <w:b/>
                <w:i/>
                <w:sz w:val="20"/>
                <w:szCs w:val="20"/>
              </w:rPr>
              <w:t xml:space="preserve"> </w:t>
            </w:r>
            <w:r w:rsidRPr="00013759">
              <w:rPr>
                <w:rFonts w:ascii="Verdana" w:hAnsi="Verdana" w:cs="Calibri"/>
                <w:i/>
                <w:sz w:val="20"/>
                <w:szCs w:val="20"/>
              </w:rPr>
              <w:t>de Seguros especificada a continuación:</w:t>
            </w:r>
          </w:p>
          <w:p w:rsidR="004B0BB4" w:rsidRPr="00317979" w:rsidRDefault="004B0BB4" w:rsidP="00DC4DE7">
            <w:pPr>
              <w:pStyle w:val="default0"/>
              <w:jc w:val="both"/>
              <w:rPr>
                <w:rFonts w:ascii="Verdana" w:hAnsi="Verdana"/>
                <w:color w:val="000000"/>
                <w:sz w:val="14"/>
                <w:szCs w:val="20"/>
              </w:rPr>
            </w:pPr>
            <w:r w:rsidRPr="00013759">
              <w:rPr>
                <w:rFonts w:ascii="Verdana" w:hAnsi="Verdana" w:cs="Calibri"/>
                <w:i/>
                <w:sz w:val="20"/>
                <w:szCs w:val="20"/>
              </w:rPr>
              <w:t> </w:t>
            </w:r>
          </w:p>
          <w:p w:rsidR="004B0BB4" w:rsidRPr="00013759" w:rsidRDefault="004B0BB4" w:rsidP="00A16AC3">
            <w:pPr>
              <w:numPr>
                <w:ilvl w:val="0"/>
                <w:numId w:val="52"/>
              </w:numPr>
              <w:spacing w:before="100" w:beforeAutospacing="1" w:after="100" w:afterAutospacing="1"/>
              <w:rPr>
                <w:rFonts w:ascii="Verdana" w:hAnsi="Verdana"/>
                <w:color w:val="000000"/>
              </w:rPr>
            </w:pPr>
            <w:r w:rsidRPr="00013759">
              <w:rPr>
                <w:rFonts w:ascii="Verdana" w:hAnsi="Verdana" w:cs="Calibri"/>
                <w:b/>
                <w:i/>
                <w:color w:val="000000"/>
              </w:rPr>
              <w:t>PÓLIZA DE ACCIDENTES PERSONALES.</w:t>
            </w:r>
            <w:r w:rsidRPr="00013759">
              <w:rPr>
                <w:rFonts w:ascii="Verdana" w:hAnsi="Verdana" w:cs="Calibri"/>
                <w:i/>
                <w:color w:val="000000"/>
              </w:rPr>
              <w:t xml:space="preserve"> </w:t>
            </w:r>
            <w:r w:rsidRPr="00013759">
              <w:rPr>
                <w:rFonts w:ascii="Verdana" w:hAnsi="Verdana"/>
                <w:color w:val="000000"/>
              </w:rPr>
              <w:br/>
            </w:r>
            <w:r w:rsidRPr="00013759">
              <w:rPr>
                <w:rFonts w:ascii="Verdana" w:hAnsi="Verdana"/>
                <w:color w:val="000000"/>
              </w:rPr>
              <w:br/>
            </w:r>
            <w:r w:rsidRPr="00013759">
              <w:rPr>
                <w:rFonts w:ascii="Verdana" w:hAnsi="Verdana" w:cs="Calibri"/>
                <w:i/>
                <w:color w:val="000000"/>
              </w:rPr>
              <w:t>El adjudicado, deberá contratar una Póliza de Seguros de Accidentes Personales (</w:t>
            </w:r>
            <w:r w:rsidRPr="00013759">
              <w:rPr>
                <w:rFonts w:ascii="Verdana" w:hAnsi="Verdana" w:cs="Calibri"/>
                <w:b/>
                <w:i/>
                <w:color w:val="000000"/>
              </w:rPr>
              <w:t>la Póliza deberá estar emitida por Entidad Aseguradora</w:t>
            </w:r>
            <w:r w:rsidRPr="00013759">
              <w:rPr>
                <w:rFonts w:ascii="Verdana" w:hAnsi="Verdana" w:cs="Calibri"/>
                <w:i/>
                <w:color w:val="000000"/>
              </w:rPr>
              <w:t xml:space="preserve">), con cobertura para: gastos médicos, invalidez parcial permanente, invalidez total permanente y muerte accidental, por lesiones corporales sufridos como consecuencia directa e inmediata de los accidentes que ocurran en el desempeño de su trabajo. </w:t>
            </w:r>
            <w:r w:rsidRPr="00013759">
              <w:rPr>
                <w:rFonts w:ascii="Verdana" w:hAnsi="Verdana"/>
                <w:color w:val="000000"/>
              </w:rPr>
              <w:br/>
            </w:r>
            <w:r w:rsidRPr="00013759">
              <w:rPr>
                <w:rFonts w:ascii="Verdana" w:hAnsi="Verdana"/>
                <w:color w:val="000000"/>
              </w:rPr>
              <w:br/>
            </w:r>
            <w:r w:rsidRPr="00013759">
              <w:rPr>
                <w:rFonts w:ascii="Verdana" w:hAnsi="Verdana" w:cs="Calibri"/>
                <w:i/>
                <w:color w:val="000000"/>
              </w:rPr>
              <w:t xml:space="preserve">En sustitución a la Póliza de Accidentes personales o certificado de seguro opcionalmente pueden presentar el certificado de aportes mensual voluntario al seguro social a corto plazo o una caja de Salud. </w:t>
            </w:r>
          </w:p>
          <w:p w:rsidR="004B0BB4" w:rsidRPr="00013759" w:rsidRDefault="004B0BB4" w:rsidP="00DC4DE7">
            <w:pPr>
              <w:autoSpaceDE w:val="0"/>
              <w:autoSpaceDN w:val="0"/>
              <w:spacing w:before="100" w:beforeAutospacing="1" w:after="100" w:afterAutospacing="1"/>
              <w:ind w:left="502" w:hanging="360"/>
              <w:rPr>
                <w:rFonts w:ascii="Verdana" w:eastAsia="Calibri" w:hAnsi="Verdana"/>
                <w:color w:val="000000"/>
              </w:rPr>
            </w:pPr>
            <w:r w:rsidRPr="00013759">
              <w:rPr>
                <w:rFonts w:ascii="Verdana" w:hAnsi="Verdana" w:cs="Calibri"/>
                <w:b/>
                <w:i/>
                <w:color w:val="000000"/>
              </w:rPr>
              <w:t>2.</w:t>
            </w:r>
            <w:r w:rsidRPr="00013759">
              <w:rPr>
                <w:rFonts w:ascii="Verdana" w:hAnsi="Verdana"/>
                <w:b/>
                <w:i/>
                <w:color w:val="000000"/>
              </w:rPr>
              <w:t xml:space="preserve">       </w:t>
            </w:r>
            <w:r w:rsidRPr="00013759">
              <w:rPr>
                <w:rFonts w:ascii="Verdana" w:hAnsi="Verdana" w:cs="Calibri"/>
                <w:b/>
                <w:i/>
                <w:color w:val="000000"/>
              </w:rPr>
              <w:t>CONDICIONES ADICIONALES</w:t>
            </w:r>
          </w:p>
          <w:p w:rsidR="004B0BB4" w:rsidRPr="00013759" w:rsidRDefault="004B0BB4" w:rsidP="00A16AC3">
            <w:pPr>
              <w:numPr>
                <w:ilvl w:val="0"/>
                <w:numId w:val="53"/>
              </w:numPr>
              <w:autoSpaceDE w:val="0"/>
              <w:autoSpaceDN w:val="0"/>
              <w:spacing w:before="100" w:beforeAutospacing="1" w:after="100" w:afterAutospacing="1"/>
              <w:jc w:val="both"/>
              <w:rPr>
                <w:rFonts w:ascii="Verdana" w:hAnsi="Verdana"/>
                <w:color w:val="000000"/>
              </w:rPr>
            </w:pPr>
            <w:r w:rsidRPr="00013759">
              <w:rPr>
                <w:rFonts w:ascii="Verdana" w:hAnsi="Verdana" w:cs="Calibri"/>
                <w:i/>
                <w:color w:val="000000"/>
              </w:rPr>
              <w:t xml:space="preserve">De suspenderse por cualquier razón la vigencia o coberturas de la Póliza nominada precedentemente, o bien se presente la existencia de eventos no cubiertos por la misma; el contratista se hace enteramente responsable frente a YPFB por todos los accidentes que puedan sufrir en el desempeño de sus funciones.  </w:t>
            </w:r>
          </w:p>
          <w:p w:rsidR="004B0BB4" w:rsidRPr="00013759" w:rsidRDefault="004B0BB4" w:rsidP="00DC4DE7">
            <w:pPr>
              <w:spacing w:before="100" w:beforeAutospacing="1" w:after="100" w:afterAutospacing="1"/>
              <w:ind w:left="72"/>
              <w:jc w:val="both"/>
              <w:rPr>
                <w:rFonts w:ascii="Verdana" w:hAnsi="Verdana" w:cs="Calibri"/>
                <w:b/>
              </w:rPr>
            </w:pPr>
            <w:r w:rsidRPr="00013759">
              <w:rPr>
                <w:rFonts w:ascii="Verdana" w:hAnsi="Verdana" w:cs="Calibri"/>
                <w:i/>
                <w:color w:val="000000"/>
              </w:rPr>
              <w:t>El adjudicado, deberá entregar copia de la citada póliza a YPFB antes de la suscripción del contrato.</w:t>
            </w:r>
          </w:p>
        </w:tc>
      </w:tr>
      <w:tr w:rsidR="004B0BB4" w:rsidRPr="00013759" w:rsidTr="00DC4DE7">
        <w:trPr>
          <w:trHeight w:val="441"/>
        </w:trPr>
        <w:tc>
          <w:tcPr>
            <w:tcW w:w="9781" w:type="dxa"/>
            <w:shd w:val="clear" w:color="auto" w:fill="B8CCE4"/>
            <w:vAlign w:val="center"/>
          </w:tcPr>
          <w:p w:rsidR="004B0BB4" w:rsidRPr="00013759" w:rsidRDefault="004B0BB4" w:rsidP="00DC4DE7">
            <w:pPr>
              <w:autoSpaceDE w:val="0"/>
              <w:autoSpaceDN w:val="0"/>
              <w:adjustRightInd w:val="0"/>
              <w:jc w:val="center"/>
              <w:rPr>
                <w:rFonts w:ascii="Verdana" w:hAnsi="Verdana" w:cs="Calibri"/>
                <w:b/>
                <w:bCs/>
                <w:lang w:val="es-BO"/>
              </w:rPr>
            </w:pPr>
            <w:r w:rsidRPr="00013759">
              <w:rPr>
                <w:rFonts w:ascii="Verdana" w:hAnsi="Verdana" w:cs="Calibri"/>
                <w:b/>
                <w:bCs/>
                <w:lang w:val="es-BO"/>
              </w:rPr>
              <w:t>ANEXO 3</w:t>
            </w:r>
          </w:p>
          <w:p w:rsidR="004B0BB4" w:rsidRPr="00013759" w:rsidRDefault="004B0BB4" w:rsidP="00DC4DE7">
            <w:pPr>
              <w:autoSpaceDE w:val="0"/>
              <w:autoSpaceDN w:val="0"/>
              <w:adjustRightInd w:val="0"/>
              <w:jc w:val="center"/>
              <w:rPr>
                <w:rFonts w:ascii="Verdana" w:hAnsi="Verdana" w:cs="Calibri"/>
              </w:rPr>
            </w:pPr>
            <w:r w:rsidRPr="00013759">
              <w:rPr>
                <w:rFonts w:ascii="Verdana" w:hAnsi="Verdana" w:cs="Calibri"/>
                <w:b/>
                <w:bCs/>
                <w:lang w:val="es-BO"/>
              </w:rPr>
              <w:t>VALIDACIONES DE GARANTÍAS FINANCIERAS</w:t>
            </w:r>
          </w:p>
        </w:tc>
      </w:tr>
      <w:tr w:rsidR="004B0BB4" w:rsidRPr="00013759" w:rsidTr="00DC4DE7">
        <w:trPr>
          <w:trHeight w:val="441"/>
        </w:trPr>
        <w:tc>
          <w:tcPr>
            <w:tcW w:w="9781" w:type="dxa"/>
            <w:shd w:val="clear" w:color="auto" w:fill="B8CCE4"/>
            <w:vAlign w:val="center"/>
          </w:tcPr>
          <w:p w:rsidR="004B0BB4" w:rsidRPr="00013759" w:rsidRDefault="004B0BB4" w:rsidP="00DC4DE7">
            <w:pPr>
              <w:autoSpaceDE w:val="0"/>
              <w:autoSpaceDN w:val="0"/>
              <w:adjustRightInd w:val="0"/>
              <w:jc w:val="center"/>
              <w:rPr>
                <w:rFonts w:ascii="Verdana" w:hAnsi="Verdana" w:cs="Calibri"/>
                <w:b/>
                <w:bCs/>
                <w:lang w:val="es-BO"/>
              </w:rPr>
            </w:pPr>
            <w:r w:rsidRPr="00013759">
              <w:rPr>
                <w:rFonts w:ascii="Verdana" w:hAnsi="Verdana" w:cs="Calibri"/>
                <w:b/>
                <w:bCs/>
                <w:lang w:val="es-BO"/>
              </w:rPr>
              <w:t>GARANTIA DE SERIEDAD DE PROPUESTA</w:t>
            </w:r>
          </w:p>
        </w:tc>
      </w:tr>
      <w:tr w:rsidR="004B0BB4" w:rsidRPr="00013759" w:rsidTr="00DC4DE7">
        <w:trPr>
          <w:trHeight w:val="441"/>
        </w:trPr>
        <w:tc>
          <w:tcPr>
            <w:tcW w:w="9781" w:type="dxa"/>
            <w:shd w:val="clear" w:color="auto" w:fill="auto"/>
            <w:vAlign w:val="center"/>
          </w:tcPr>
          <w:p w:rsidR="004B0BB4" w:rsidRPr="00013759" w:rsidRDefault="004B0BB4" w:rsidP="00DC4DE7">
            <w:pPr>
              <w:jc w:val="both"/>
              <w:rPr>
                <w:rFonts w:ascii="Verdana" w:hAnsi="Verdana"/>
              </w:rPr>
            </w:pPr>
            <w:r w:rsidRPr="00013759">
              <w:rPr>
                <w:rFonts w:ascii="Verdana" w:hAnsi="Verdana"/>
              </w:rPr>
              <w:t>A elección de la empresa (proponente o adjudicada, según corresponda)  ésta podrá optar por uno de los siguientes instrumentos financieros: (en caso de incorporar más de un instrumento de Garantía)</w:t>
            </w:r>
          </w:p>
          <w:p w:rsidR="004B0BB4" w:rsidRPr="00013759" w:rsidRDefault="004B0BB4" w:rsidP="00DC4DE7">
            <w:pPr>
              <w:rPr>
                <w:rFonts w:ascii="Verdana" w:hAnsi="Verdana"/>
              </w:rPr>
            </w:pPr>
          </w:p>
          <w:p w:rsidR="004B0BB4" w:rsidRPr="00013759" w:rsidRDefault="004B0BB4" w:rsidP="00DC4DE7">
            <w:pPr>
              <w:spacing w:after="240"/>
              <w:jc w:val="both"/>
              <w:rPr>
                <w:rFonts w:ascii="Verdana" w:hAnsi="Verdana"/>
              </w:rPr>
            </w:pPr>
            <w:r w:rsidRPr="00013759">
              <w:rPr>
                <w:rFonts w:ascii="Verdana" w:hAnsi="Verdana"/>
                <w:b/>
                <w:bCs/>
                <w:u w:val="single"/>
              </w:rPr>
              <w:t>Boleta de Garantía</w:t>
            </w:r>
            <w:r w:rsidRPr="00013759">
              <w:rPr>
                <w:rFonts w:ascii="Verdana" w:hAnsi="Verdana"/>
                <w:b/>
                <w:bCs/>
              </w:rPr>
              <w:t>,</w:t>
            </w:r>
            <w:r w:rsidRPr="00013759">
              <w:rPr>
                <w:rFonts w:ascii="Verdana" w:hAnsi="Verdana"/>
              </w:rPr>
              <w:t xml:space="preserve"> emitida por una Entidad de Intermediación Financiera (</w:t>
            </w:r>
            <w:r w:rsidRPr="00013759">
              <w:rPr>
                <w:rFonts w:ascii="Verdana" w:hAnsi="Verdana"/>
                <w:b/>
                <w:bCs/>
                <w:u w:val="single"/>
              </w:rPr>
              <w:t>Bancaria)</w:t>
            </w:r>
            <w:r w:rsidRPr="00013759">
              <w:rPr>
                <w:rFonts w:ascii="Verdana" w:hAnsi="Verdana"/>
              </w:rPr>
              <w:t xml:space="preserve"> del Estado Plurinacional de Bolivia  con estructura de alcance a nivel nacional, registrada, autorizada </w:t>
            </w:r>
            <w:r w:rsidRPr="00013759">
              <w:rPr>
                <w:rFonts w:ascii="Verdana" w:hAnsi="Verdana"/>
              </w:rPr>
              <w:lastRenderedPageBreak/>
              <w:t>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4B0BB4" w:rsidRPr="00013759" w:rsidRDefault="004B0BB4" w:rsidP="00DC4DE7">
            <w:pPr>
              <w:jc w:val="both"/>
              <w:rPr>
                <w:rFonts w:ascii="Verdana" w:hAnsi="Verdana"/>
              </w:rPr>
            </w:pPr>
            <w:r w:rsidRPr="00013759">
              <w:rPr>
                <w:rFonts w:ascii="Verdana" w:hAnsi="Verdana"/>
                <w:b/>
                <w:bCs/>
                <w:u w:val="single"/>
              </w:rPr>
              <w:t>Garantía a Primer Requerimiento</w:t>
            </w:r>
            <w:r w:rsidRPr="00013759">
              <w:rPr>
                <w:rFonts w:ascii="Verdana" w:hAnsi="Verdana"/>
              </w:rPr>
              <w:t>, emitida por una Entidad de Intermediación Financiera (</w:t>
            </w:r>
            <w:r w:rsidRPr="00013759">
              <w:rPr>
                <w:rFonts w:ascii="Verdana" w:hAnsi="Verdana"/>
                <w:b/>
                <w:bCs/>
                <w:u w:val="single"/>
              </w:rPr>
              <w:t>Bancaria)</w:t>
            </w:r>
            <w:r w:rsidRPr="00013759">
              <w:rPr>
                <w:rFonts w:ascii="Verdana" w:hAnsi="Verdana"/>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4B0BB4" w:rsidRPr="00013759" w:rsidRDefault="004B0BB4" w:rsidP="00DC4DE7">
            <w:pPr>
              <w:jc w:val="both"/>
              <w:rPr>
                <w:rFonts w:ascii="Verdana" w:hAnsi="Verdana"/>
              </w:rPr>
            </w:pPr>
          </w:p>
          <w:p w:rsidR="004B0BB4" w:rsidRPr="00013759" w:rsidRDefault="004B0BB4" w:rsidP="00DC4DE7">
            <w:pPr>
              <w:jc w:val="both"/>
              <w:rPr>
                <w:rFonts w:ascii="Verdana" w:hAnsi="Verdana"/>
              </w:rPr>
            </w:pPr>
            <w:r w:rsidRPr="00013759">
              <w:rPr>
                <w:rFonts w:ascii="Verdana" w:hAnsi="Verdana"/>
                <w:b/>
                <w:bCs/>
                <w:u w:val="single"/>
              </w:rPr>
              <w:t>Póliza de caución a Primer requerimiento para Entidades Públicas</w:t>
            </w:r>
            <w:r w:rsidRPr="00013759">
              <w:rPr>
                <w:rFonts w:ascii="Verdana" w:hAnsi="Verdana"/>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B0BB4" w:rsidRPr="00013759" w:rsidRDefault="004B0BB4" w:rsidP="00DC4DE7">
            <w:pPr>
              <w:autoSpaceDE w:val="0"/>
              <w:autoSpaceDN w:val="0"/>
              <w:adjustRightInd w:val="0"/>
              <w:jc w:val="center"/>
              <w:rPr>
                <w:rFonts w:ascii="Verdana" w:hAnsi="Verdana" w:cs="Calibri"/>
                <w:b/>
                <w:bCs/>
                <w:lang w:val="es-BO"/>
              </w:rPr>
            </w:pPr>
          </w:p>
        </w:tc>
      </w:tr>
      <w:tr w:rsidR="004B0BB4" w:rsidRPr="00013759" w:rsidTr="00DC4DE7">
        <w:trPr>
          <w:trHeight w:val="441"/>
        </w:trPr>
        <w:tc>
          <w:tcPr>
            <w:tcW w:w="9781" w:type="dxa"/>
            <w:shd w:val="clear" w:color="auto" w:fill="B8CCE4"/>
            <w:vAlign w:val="center"/>
          </w:tcPr>
          <w:p w:rsidR="004B0BB4" w:rsidRPr="00013759" w:rsidRDefault="004B0BB4" w:rsidP="00DC4DE7">
            <w:pPr>
              <w:autoSpaceDE w:val="0"/>
              <w:autoSpaceDN w:val="0"/>
              <w:adjustRightInd w:val="0"/>
              <w:jc w:val="center"/>
              <w:rPr>
                <w:rFonts w:ascii="Verdana" w:hAnsi="Verdana" w:cs="Calibri"/>
                <w:b/>
                <w:bCs/>
                <w:lang w:val="es-BO"/>
              </w:rPr>
            </w:pPr>
            <w:r w:rsidRPr="00013759">
              <w:rPr>
                <w:rFonts w:ascii="Verdana" w:hAnsi="Verdana" w:cs="Calibri"/>
                <w:b/>
                <w:bCs/>
                <w:lang w:val="es-BO"/>
              </w:rPr>
              <w:lastRenderedPageBreak/>
              <w:t>GARANTIA DE CUMPLIMIENTO DE CONTRATO</w:t>
            </w:r>
          </w:p>
        </w:tc>
      </w:tr>
      <w:tr w:rsidR="004B0BB4" w:rsidRPr="00013759" w:rsidTr="00DC4DE7">
        <w:trPr>
          <w:trHeight w:val="441"/>
        </w:trPr>
        <w:tc>
          <w:tcPr>
            <w:tcW w:w="9781" w:type="dxa"/>
            <w:shd w:val="clear" w:color="auto" w:fill="auto"/>
            <w:vAlign w:val="center"/>
          </w:tcPr>
          <w:p w:rsidR="004B0BB4" w:rsidRPr="00013759" w:rsidRDefault="004B0BB4" w:rsidP="00DC4DE7">
            <w:pPr>
              <w:jc w:val="both"/>
              <w:rPr>
                <w:rFonts w:ascii="Verdana" w:hAnsi="Verdana"/>
              </w:rPr>
            </w:pPr>
            <w:r w:rsidRPr="00013759">
              <w:rPr>
                <w:rFonts w:ascii="Verdana" w:hAnsi="Verdana"/>
              </w:rPr>
              <w:t>A elección de la empresa (proponente o adjudicada, según corresponda)  ésta podrá optar por uno de los siguientes instrumentos financieros: (en caso de incorporar más de un instrumento de Garantía)</w:t>
            </w:r>
          </w:p>
          <w:p w:rsidR="004B0BB4" w:rsidRPr="00013759" w:rsidRDefault="004B0BB4" w:rsidP="00DC4DE7">
            <w:pPr>
              <w:jc w:val="both"/>
              <w:rPr>
                <w:rFonts w:ascii="Verdana" w:hAnsi="Verdana"/>
              </w:rPr>
            </w:pPr>
          </w:p>
          <w:p w:rsidR="004B0BB4" w:rsidRPr="00013759" w:rsidRDefault="004B0BB4" w:rsidP="00DC4DE7">
            <w:pPr>
              <w:jc w:val="both"/>
              <w:rPr>
                <w:rFonts w:ascii="Verdana" w:hAnsi="Verdana"/>
              </w:rPr>
            </w:pPr>
            <w:r w:rsidRPr="00013759">
              <w:rPr>
                <w:rFonts w:ascii="Verdana" w:hAnsi="Verdana"/>
                <w:b/>
                <w:bCs/>
                <w:u w:val="single"/>
              </w:rPr>
              <w:t>Boleta de Garantía</w:t>
            </w:r>
            <w:r w:rsidRPr="00013759">
              <w:rPr>
                <w:rFonts w:ascii="Verdana" w:hAnsi="Verdana"/>
              </w:rPr>
              <w:t xml:space="preserve">, emitida por una Entidad de Intermediación Financiera </w:t>
            </w:r>
            <w:r w:rsidRPr="00013759">
              <w:rPr>
                <w:rFonts w:ascii="Verdana" w:hAnsi="Verdana"/>
                <w:b/>
                <w:bCs/>
                <w:u w:val="single"/>
              </w:rPr>
              <w:t>(Bancaria)</w:t>
            </w:r>
            <w:r w:rsidRPr="00013759">
              <w:rPr>
                <w:rFonts w:ascii="Verdana" w:hAnsi="Verdana"/>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B0BB4" w:rsidRPr="00013759" w:rsidRDefault="004B0BB4" w:rsidP="00DC4DE7">
            <w:pPr>
              <w:jc w:val="both"/>
              <w:rPr>
                <w:rFonts w:ascii="Verdana" w:hAnsi="Verdana"/>
              </w:rPr>
            </w:pPr>
          </w:p>
          <w:p w:rsidR="004B0BB4" w:rsidRPr="00013759" w:rsidRDefault="004B0BB4" w:rsidP="00DC4DE7">
            <w:pPr>
              <w:jc w:val="both"/>
              <w:rPr>
                <w:rFonts w:ascii="Verdana" w:hAnsi="Verdana"/>
              </w:rPr>
            </w:pPr>
            <w:r w:rsidRPr="00013759">
              <w:rPr>
                <w:rFonts w:ascii="Verdana" w:hAnsi="Verdana"/>
                <w:b/>
                <w:bCs/>
                <w:u w:val="single"/>
              </w:rPr>
              <w:t>Garantía a Primer Requerimiento</w:t>
            </w:r>
            <w:r w:rsidRPr="00013759">
              <w:rPr>
                <w:rFonts w:ascii="Verdana" w:hAnsi="Verdana"/>
              </w:rPr>
              <w:t>, emitida por una Entidad de Intermediación Financiera (</w:t>
            </w:r>
            <w:r w:rsidRPr="00013759">
              <w:rPr>
                <w:rFonts w:ascii="Verdana" w:hAnsi="Verdana"/>
                <w:b/>
                <w:bCs/>
                <w:u w:val="single"/>
              </w:rPr>
              <w:t>Bancaria)</w:t>
            </w:r>
            <w:r w:rsidRPr="00013759">
              <w:rPr>
                <w:rFonts w:ascii="Verdana" w:hAnsi="Verdana"/>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B0BB4" w:rsidRPr="00013759" w:rsidRDefault="004B0BB4" w:rsidP="00DC4DE7">
            <w:pPr>
              <w:jc w:val="both"/>
              <w:rPr>
                <w:rFonts w:ascii="Verdana" w:hAnsi="Verdana"/>
              </w:rPr>
            </w:pPr>
          </w:p>
          <w:p w:rsidR="004B0BB4" w:rsidRPr="00013759" w:rsidRDefault="004B0BB4" w:rsidP="00DC4DE7">
            <w:pPr>
              <w:jc w:val="both"/>
              <w:rPr>
                <w:rFonts w:ascii="Verdana" w:hAnsi="Verdana"/>
              </w:rPr>
            </w:pPr>
            <w:r w:rsidRPr="00013759">
              <w:rPr>
                <w:rFonts w:ascii="Verdana" w:hAnsi="Verdana"/>
                <w:b/>
                <w:bCs/>
                <w:u w:val="single"/>
              </w:rPr>
              <w:t>Póliza de caución a Primer requerimiento para Entidades Públicas</w:t>
            </w:r>
            <w:r w:rsidRPr="00013759">
              <w:rPr>
                <w:rFonts w:ascii="Verdana" w:hAnsi="Verdana"/>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B0BB4" w:rsidRPr="00013759" w:rsidRDefault="004B0BB4" w:rsidP="00DC4DE7">
            <w:pPr>
              <w:autoSpaceDE w:val="0"/>
              <w:autoSpaceDN w:val="0"/>
              <w:adjustRightInd w:val="0"/>
              <w:jc w:val="center"/>
              <w:rPr>
                <w:rFonts w:ascii="Verdana" w:hAnsi="Verdana" w:cs="Calibri"/>
                <w:b/>
                <w:bCs/>
                <w:lang w:val="es-BO"/>
              </w:rPr>
            </w:pPr>
          </w:p>
        </w:tc>
      </w:tr>
      <w:tr w:rsidR="004B0BB4" w:rsidRPr="00013759" w:rsidTr="00DC4DE7">
        <w:trPr>
          <w:trHeight w:val="441"/>
        </w:trPr>
        <w:tc>
          <w:tcPr>
            <w:tcW w:w="9781" w:type="dxa"/>
            <w:shd w:val="clear" w:color="auto" w:fill="B8CCE4"/>
            <w:vAlign w:val="center"/>
          </w:tcPr>
          <w:p w:rsidR="004B0BB4" w:rsidRPr="00013759" w:rsidRDefault="004B0BB4" w:rsidP="00DC4DE7">
            <w:pPr>
              <w:autoSpaceDE w:val="0"/>
              <w:autoSpaceDN w:val="0"/>
              <w:adjustRightInd w:val="0"/>
              <w:jc w:val="center"/>
              <w:rPr>
                <w:rFonts w:ascii="Verdana" w:hAnsi="Verdana" w:cs="Calibri"/>
                <w:b/>
                <w:bCs/>
                <w:lang w:val="es-BO"/>
              </w:rPr>
            </w:pPr>
            <w:r w:rsidRPr="008255BC">
              <w:rPr>
                <w:rFonts w:ascii="Verdana" w:hAnsi="Verdana" w:cs="Arial"/>
                <w:b/>
                <w:bCs/>
                <w:sz w:val="18"/>
                <w:szCs w:val="18"/>
              </w:rPr>
              <w:lastRenderedPageBreak/>
              <w:t>INSTRUCCIONES PARA LA EMISION DE INSTRUMENTOS FINANCIEROS</w:t>
            </w:r>
          </w:p>
        </w:tc>
      </w:tr>
      <w:tr w:rsidR="004B0BB4" w:rsidRPr="00013759" w:rsidTr="00DC4DE7">
        <w:trPr>
          <w:trHeight w:val="709"/>
        </w:trPr>
        <w:tc>
          <w:tcPr>
            <w:tcW w:w="9781" w:type="dxa"/>
            <w:tcBorders>
              <w:bottom w:val="single" w:sz="4" w:space="0" w:color="auto"/>
            </w:tcBorders>
            <w:shd w:val="clear" w:color="auto" w:fill="auto"/>
            <w:vAlign w:val="bottom"/>
          </w:tcPr>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9322"/>
            </w:tblGrid>
            <w:tr w:rsidR="004B0BB4" w:rsidRPr="00013759" w:rsidTr="00DC4DE7">
              <w:trPr>
                <w:trHeight w:val="284"/>
              </w:trPr>
              <w:tc>
                <w:tcPr>
                  <w:tcW w:w="9322" w:type="dxa"/>
                  <w:shd w:val="clear" w:color="auto" w:fill="auto"/>
                  <w:vAlign w:val="center"/>
                </w:tcPr>
                <w:p w:rsidR="004B0BB4" w:rsidRPr="00013759" w:rsidRDefault="004B0BB4" w:rsidP="00DC4DE7">
                  <w:pPr>
                    <w:pStyle w:val="Prrafodelista"/>
                    <w:autoSpaceDE w:val="0"/>
                    <w:autoSpaceDN w:val="0"/>
                    <w:adjustRightInd w:val="0"/>
                    <w:ind w:left="0"/>
                    <w:rPr>
                      <w:rFonts w:ascii="Verdana" w:hAnsi="Verdana" w:cs="Calibri"/>
                      <w:b/>
                      <w:color w:val="000000"/>
                    </w:rPr>
                  </w:pPr>
                </w:p>
              </w:tc>
            </w:tr>
          </w:tbl>
          <w:p w:rsidR="004B0BB4" w:rsidRDefault="004B0BB4" w:rsidP="00DC4DE7">
            <w:pPr>
              <w:jc w:val="both"/>
              <w:rPr>
                <w:rFonts w:ascii="Verdana" w:hAnsi="Verdana" w:cs="Arial"/>
                <w:sz w:val="18"/>
                <w:szCs w:val="18"/>
              </w:rPr>
            </w:pPr>
            <w:r w:rsidRPr="008255BC">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8255BC">
              <w:rPr>
                <w:rFonts w:ascii="Verdana" w:hAnsi="Verdana" w:cs="Arial"/>
                <w:sz w:val="18"/>
                <w:szCs w:val="18"/>
                <w:u w:val="single"/>
              </w:rPr>
              <w:t>cumpliendo obligatoriamente</w:t>
            </w:r>
            <w:r w:rsidRPr="008255BC">
              <w:rPr>
                <w:rFonts w:ascii="Verdana" w:hAnsi="Verdana" w:cs="Arial"/>
                <w:sz w:val="18"/>
                <w:szCs w:val="18"/>
              </w:rPr>
              <w:t xml:space="preserve"> con las siguientes condiciones:</w:t>
            </w:r>
          </w:p>
          <w:p w:rsidR="004B0BB4" w:rsidRDefault="004B0BB4" w:rsidP="00DC4DE7">
            <w:pPr>
              <w:jc w:val="both"/>
              <w:rPr>
                <w:rFonts w:ascii="Verdana" w:hAnsi="Verdana" w:cs="Verdana"/>
                <w:b/>
                <w:bCs/>
                <w:color w:val="000000"/>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4B0BB4" w:rsidRPr="00631338" w:rsidTr="00DC4DE7">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B0BB4" w:rsidRPr="00631338" w:rsidRDefault="004B0BB4" w:rsidP="00DC4DE7">
                  <w:pPr>
                    <w:pStyle w:val="Prrafodelista"/>
                    <w:ind w:left="0"/>
                    <w:jc w:val="both"/>
                    <w:rPr>
                      <w:rFonts w:ascii="Verdana" w:hAnsi="Verdana" w:cs="Arial"/>
                      <w:b/>
                      <w:bCs/>
                      <w:sz w:val="14"/>
                      <w:szCs w:val="18"/>
                    </w:rPr>
                  </w:pPr>
                  <w:r w:rsidRPr="00631338">
                    <w:rPr>
                      <w:rFonts w:ascii="Verdana" w:hAnsi="Verdana" w:cs="Arial"/>
                      <w:b/>
                      <w:bCs/>
                      <w:sz w:val="14"/>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B0BB4" w:rsidRPr="00631338" w:rsidRDefault="004B0BB4" w:rsidP="00DC4DE7">
                  <w:pPr>
                    <w:pStyle w:val="Prrafodelista"/>
                    <w:ind w:left="0"/>
                    <w:jc w:val="center"/>
                    <w:rPr>
                      <w:rFonts w:ascii="Verdana" w:hAnsi="Verdana" w:cs="Arial"/>
                      <w:b/>
                      <w:bCs/>
                      <w:sz w:val="14"/>
                      <w:szCs w:val="18"/>
                    </w:rPr>
                  </w:pPr>
                  <w:r w:rsidRPr="00631338">
                    <w:rPr>
                      <w:rFonts w:ascii="Verdana" w:hAnsi="Verdana" w:cs="Arial"/>
                      <w:b/>
                      <w:bCs/>
                      <w:sz w:val="14"/>
                      <w:szCs w:val="18"/>
                    </w:rPr>
                    <w:t>INSTRUCCIÓN</w:t>
                  </w:r>
                </w:p>
              </w:tc>
            </w:tr>
            <w:tr w:rsidR="004B0BB4" w:rsidRPr="00631338" w:rsidTr="00DC4DE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0BB4" w:rsidRPr="00631338" w:rsidRDefault="004B0BB4" w:rsidP="00DC4DE7">
                  <w:pPr>
                    <w:pStyle w:val="Prrafodelista"/>
                    <w:ind w:left="0"/>
                    <w:jc w:val="both"/>
                    <w:rPr>
                      <w:rFonts w:ascii="Verdana" w:hAnsi="Verdana" w:cs="Arial"/>
                      <w:b/>
                      <w:bCs/>
                      <w:sz w:val="14"/>
                      <w:szCs w:val="18"/>
                    </w:rPr>
                  </w:pPr>
                  <w:r w:rsidRPr="00631338">
                    <w:rPr>
                      <w:rFonts w:ascii="Verdana" w:hAnsi="Verdana" w:cs="Arial"/>
                      <w:b/>
                      <w:bCs/>
                      <w:sz w:val="14"/>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B0BB4" w:rsidRPr="00631338" w:rsidRDefault="004B0BB4" w:rsidP="00DC4DE7">
                  <w:pPr>
                    <w:jc w:val="both"/>
                    <w:rPr>
                      <w:rStyle w:val="nfasis"/>
                      <w:rFonts w:ascii="Verdana" w:hAnsi="Verdana" w:cs="Arial"/>
                      <w:sz w:val="14"/>
                      <w:szCs w:val="18"/>
                    </w:rPr>
                  </w:pPr>
                  <w:r w:rsidRPr="00631338">
                    <w:rPr>
                      <w:rFonts w:ascii="Verdana" w:hAnsi="Verdana" w:cs="Arial"/>
                      <w:sz w:val="14"/>
                      <w:szCs w:val="18"/>
                    </w:rPr>
                    <w:t xml:space="preserve">Se aceptará </w:t>
                  </w:r>
                  <w:r w:rsidRPr="00631338">
                    <w:rPr>
                      <w:rFonts w:ascii="Verdana" w:hAnsi="Verdana" w:cs="Arial"/>
                      <w:sz w:val="14"/>
                      <w:szCs w:val="18"/>
                      <w:u w:val="single"/>
                    </w:rPr>
                    <w:t>únicamente</w:t>
                  </w:r>
                  <w:r w:rsidRPr="00631338">
                    <w:rPr>
                      <w:rFonts w:ascii="Verdana" w:hAnsi="Verdana" w:cs="Arial"/>
                      <w:sz w:val="14"/>
                      <w:szCs w:val="18"/>
                    </w:rPr>
                    <w:t xml:space="preserve"> los instrumentos detallados en el presente anexo.</w:t>
                  </w:r>
                </w:p>
              </w:tc>
            </w:tr>
            <w:tr w:rsidR="004B0BB4" w:rsidRPr="00631338" w:rsidTr="00DC4DE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0BB4" w:rsidRPr="00631338" w:rsidRDefault="004B0BB4" w:rsidP="00DC4DE7">
                  <w:pPr>
                    <w:pStyle w:val="Prrafodelista"/>
                    <w:ind w:left="0"/>
                    <w:jc w:val="both"/>
                    <w:rPr>
                      <w:rFonts w:ascii="Verdana" w:hAnsi="Verdana" w:cs="Arial"/>
                      <w:b/>
                      <w:bCs/>
                      <w:sz w:val="14"/>
                      <w:szCs w:val="18"/>
                    </w:rPr>
                  </w:pPr>
                  <w:r w:rsidRPr="00631338">
                    <w:rPr>
                      <w:rFonts w:ascii="Verdana" w:hAnsi="Verdana" w:cs="Arial"/>
                      <w:b/>
                      <w:bCs/>
                      <w:sz w:val="14"/>
                      <w:szCs w:val="18"/>
                    </w:rPr>
                    <w:t>OBJETO DE LA GARANTÍA</w:t>
                  </w:r>
                </w:p>
                <w:p w:rsidR="004B0BB4" w:rsidRPr="00631338" w:rsidRDefault="004B0BB4" w:rsidP="00DC4DE7">
                  <w:pPr>
                    <w:pStyle w:val="Prrafodelista"/>
                    <w:ind w:left="0"/>
                    <w:jc w:val="both"/>
                    <w:rPr>
                      <w:rFonts w:ascii="Verdana" w:hAnsi="Verdana" w:cs="Arial"/>
                      <w:i/>
                      <w:sz w:val="14"/>
                      <w:szCs w:val="18"/>
                    </w:rPr>
                  </w:pPr>
                  <w:r w:rsidRPr="00631338">
                    <w:rPr>
                      <w:rFonts w:ascii="Verdana" w:hAnsi="Verdana" w:cs="Arial"/>
                      <w:b/>
                      <w:bCs/>
                      <w:sz w:val="14"/>
                      <w:szCs w:val="18"/>
                    </w:rPr>
                    <w:t>(“Para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B0BB4" w:rsidRPr="00631338" w:rsidRDefault="004B0BB4" w:rsidP="00DC4DE7">
                  <w:pPr>
                    <w:jc w:val="both"/>
                    <w:rPr>
                      <w:rFonts w:ascii="Verdana" w:hAnsi="Verdana" w:cs="Arial"/>
                      <w:sz w:val="14"/>
                      <w:szCs w:val="18"/>
                    </w:rPr>
                  </w:pPr>
                  <w:r w:rsidRPr="00631338">
                    <w:rPr>
                      <w:rFonts w:ascii="Verdana" w:hAnsi="Verdana" w:cs="Arial"/>
                      <w:sz w:val="14"/>
                      <w:szCs w:val="18"/>
                    </w:rPr>
                    <w:t>Debe consignar correctamente y de manera explícita, textual y completa:</w:t>
                  </w:r>
                </w:p>
                <w:p w:rsidR="004B0BB4" w:rsidRPr="00631338" w:rsidRDefault="004B0BB4" w:rsidP="00A16AC3">
                  <w:pPr>
                    <w:numPr>
                      <w:ilvl w:val="0"/>
                      <w:numId w:val="47"/>
                    </w:numPr>
                    <w:jc w:val="both"/>
                    <w:rPr>
                      <w:rFonts w:ascii="Verdana" w:hAnsi="Verdana" w:cs="Arial"/>
                      <w:sz w:val="14"/>
                      <w:szCs w:val="18"/>
                    </w:rPr>
                  </w:pPr>
                  <w:r w:rsidRPr="00631338">
                    <w:rPr>
                      <w:rFonts w:ascii="Verdana" w:hAnsi="Verdana" w:cs="Arial"/>
                      <w:sz w:val="14"/>
                      <w:szCs w:val="18"/>
                    </w:rPr>
                    <w:t>Objeto a garantizar conforme lo requerido en el presente anexo.</w:t>
                  </w:r>
                </w:p>
                <w:p w:rsidR="004B0BB4" w:rsidRPr="00631338" w:rsidRDefault="004B0BB4" w:rsidP="00A16AC3">
                  <w:pPr>
                    <w:numPr>
                      <w:ilvl w:val="0"/>
                      <w:numId w:val="47"/>
                    </w:numPr>
                    <w:jc w:val="both"/>
                    <w:rPr>
                      <w:rFonts w:ascii="Verdana" w:hAnsi="Verdana" w:cs="Arial"/>
                      <w:sz w:val="14"/>
                      <w:szCs w:val="18"/>
                    </w:rPr>
                  </w:pPr>
                  <w:r w:rsidRPr="00631338">
                    <w:rPr>
                      <w:rFonts w:ascii="Verdana" w:hAnsi="Verdana" w:cs="Arial"/>
                      <w:sz w:val="14"/>
                      <w:szCs w:val="18"/>
                    </w:rPr>
                    <w:t>Nombre del proceso de contratación, conforme al registrado en la carátula del DBC.</w:t>
                  </w:r>
                </w:p>
                <w:p w:rsidR="004B0BB4" w:rsidRPr="00631338" w:rsidRDefault="004B0BB4" w:rsidP="00A16AC3">
                  <w:pPr>
                    <w:numPr>
                      <w:ilvl w:val="0"/>
                      <w:numId w:val="47"/>
                    </w:numPr>
                    <w:jc w:val="both"/>
                    <w:rPr>
                      <w:rFonts w:ascii="Verdana" w:hAnsi="Verdana" w:cs="Arial"/>
                      <w:sz w:val="14"/>
                      <w:szCs w:val="18"/>
                    </w:rPr>
                  </w:pPr>
                  <w:r w:rsidRPr="00631338">
                    <w:rPr>
                      <w:rFonts w:ascii="Verdana" w:hAnsi="Verdana" w:cs="Arial"/>
                      <w:sz w:val="14"/>
                      <w:szCs w:val="18"/>
                    </w:rPr>
                    <w:t>Código del Proceso de contratación: conforme al registrado en la carátula del DBC.</w:t>
                  </w:r>
                </w:p>
              </w:tc>
            </w:tr>
            <w:tr w:rsidR="004B0BB4" w:rsidRPr="00631338" w:rsidTr="00DC4DE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0BB4" w:rsidRPr="00631338" w:rsidRDefault="004B0BB4" w:rsidP="00DC4DE7">
                  <w:pPr>
                    <w:pStyle w:val="Prrafodelista"/>
                    <w:ind w:left="0"/>
                    <w:jc w:val="both"/>
                    <w:rPr>
                      <w:rFonts w:ascii="Verdana" w:hAnsi="Verdana" w:cs="Arial"/>
                      <w:b/>
                      <w:bCs/>
                      <w:sz w:val="14"/>
                      <w:szCs w:val="18"/>
                    </w:rPr>
                  </w:pPr>
                  <w:r w:rsidRPr="00631338">
                    <w:rPr>
                      <w:rFonts w:ascii="Verdana" w:hAnsi="Verdana" w:cs="Arial"/>
                      <w:b/>
                      <w:bCs/>
                      <w:sz w:val="14"/>
                      <w:szCs w:val="18"/>
                    </w:rPr>
                    <w:t>NOMBRE, RAZÓN SOCIAL O DENOMINACIÓN DEL ORDENANTE</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B0BB4" w:rsidRPr="00631338" w:rsidRDefault="004B0BB4" w:rsidP="00DC4DE7">
                  <w:pPr>
                    <w:jc w:val="both"/>
                    <w:rPr>
                      <w:rFonts w:ascii="Verdana" w:hAnsi="Verdana" w:cs="Arial"/>
                      <w:sz w:val="14"/>
                      <w:szCs w:val="18"/>
                    </w:rPr>
                  </w:pPr>
                  <w:r w:rsidRPr="00631338">
                    <w:rPr>
                      <w:rFonts w:ascii="Verdana" w:hAnsi="Verdana" w:cs="Arial"/>
                      <w:sz w:val="14"/>
                      <w:szCs w:val="18"/>
                    </w:rPr>
                    <w:t>Debe consignar el nombre plenamente concordante con el registrado en los siguientes documentos en orden de prelación, según corresponda al documento requerido en el DBC:</w:t>
                  </w:r>
                </w:p>
                <w:p w:rsidR="004B0BB4" w:rsidRPr="00631338" w:rsidRDefault="004B0BB4" w:rsidP="00A16AC3">
                  <w:pPr>
                    <w:numPr>
                      <w:ilvl w:val="0"/>
                      <w:numId w:val="48"/>
                    </w:numPr>
                    <w:jc w:val="both"/>
                    <w:rPr>
                      <w:rFonts w:ascii="Verdana" w:hAnsi="Verdana" w:cs="Arial"/>
                      <w:sz w:val="14"/>
                      <w:szCs w:val="18"/>
                    </w:rPr>
                  </w:pPr>
                  <w:r w:rsidRPr="00631338">
                    <w:rPr>
                      <w:rFonts w:ascii="Verdana" w:hAnsi="Verdana" w:cs="Arial"/>
                      <w:sz w:val="14"/>
                      <w:szCs w:val="18"/>
                    </w:rPr>
                    <w:t>Matrícula de Comercio FUNDEMPRESA, priori (o equivalente en el país de origen); o</w:t>
                  </w:r>
                </w:p>
                <w:p w:rsidR="004B0BB4" w:rsidRPr="00631338" w:rsidRDefault="004B0BB4" w:rsidP="00A16AC3">
                  <w:pPr>
                    <w:numPr>
                      <w:ilvl w:val="0"/>
                      <w:numId w:val="48"/>
                    </w:numPr>
                    <w:jc w:val="both"/>
                    <w:rPr>
                      <w:rFonts w:ascii="Verdana" w:hAnsi="Verdana" w:cs="Arial"/>
                      <w:sz w:val="14"/>
                      <w:szCs w:val="18"/>
                    </w:rPr>
                  </w:pPr>
                  <w:r w:rsidRPr="00631338">
                    <w:rPr>
                      <w:rFonts w:ascii="Verdana" w:hAnsi="Verdana" w:cs="Arial"/>
                      <w:sz w:val="14"/>
                      <w:szCs w:val="18"/>
                    </w:rPr>
                    <w:t>Número de Identificación Tributaria – NIT (o equivalente en el país de origen); o</w:t>
                  </w:r>
                </w:p>
                <w:p w:rsidR="004B0BB4" w:rsidRPr="00631338" w:rsidRDefault="004B0BB4" w:rsidP="00A16AC3">
                  <w:pPr>
                    <w:numPr>
                      <w:ilvl w:val="0"/>
                      <w:numId w:val="48"/>
                    </w:numPr>
                    <w:jc w:val="both"/>
                    <w:rPr>
                      <w:rFonts w:ascii="Verdana" w:hAnsi="Verdana" w:cs="Arial"/>
                      <w:sz w:val="14"/>
                      <w:szCs w:val="18"/>
                    </w:rPr>
                  </w:pPr>
                  <w:r w:rsidRPr="00631338">
                    <w:rPr>
                      <w:rFonts w:ascii="Verdana" w:hAnsi="Verdana" w:cs="Arial"/>
                      <w:sz w:val="14"/>
                      <w:szCs w:val="18"/>
                    </w:rPr>
                    <w:t>Documento de Acta de Constitución.</w:t>
                  </w:r>
                </w:p>
              </w:tc>
            </w:tr>
            <w:tr w:rsidR="004B0BB4" w:rsidRPr="00631338" w:rsidTr="00DC4DE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0BB4" w:rsidRPr="00631338" w:rsidRDefault="004B0BB4" w:rsidP="00DC4DE7">
                  <w:pPr>
                    <w:pStyle w:val="Prrafodelista"/>
                    <w:ind w:left="0"/>
                    <w:jc w:val="both"/>
                    <w:rPr>
                      <w:rFonts w:ascii="Verdana" w:hAnsi="Verdana" w:cs="Arial"/>
                      <w:b/>
                      <w:bCs/>
                      <w:sz w:val="14"/>
                      <w:szCs w:val="18"/>
                    </w:rPr>
                  </w:pPr>
                  <w:r w:rsidRPr="00631338">
                    <w:rPr>
                      <w:rFonts w:ascii="Verdana" w:hAnsi="Verdana" w:cs="Arial"/>
                      <w:b/>
                      <w:bCs/>
                      <w:sz w:val="14"/>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B0BB4" w:rsidRPr="00631338" w:rsidRDefault="004B0BB4" w:rsidP="00DC4DE7">
                  <w:pPr>
                    <w:jc w:val="both"/>
                    <w:rPr>
                      <w:rFonts w:ascii="Verdana" w:hAnsi="Verdana" w:cs="Arial"/>
                      <w:sz w:val="14"/>
                      <w:szCs w:val="18"/>
                    </w:rPr>
                  </w:pPr>
                  <w:r w:rsidRPr="00631338">
                    <w:rPr>
                      <w:rFonts w:ascii="Verdana" w:hAnsi="Verdana" w:cs="Arial"/>
                      <w:sz w:val="14"/>
                      <w:szCs w:val="18"/>
                    </w:rPr>
                    <w:t>Debe consignar:</w:t>
                  </w:r>
                </w:p>
                <w:p w:rsidR="004B0BB4" w:rsidRPr="00631338" w:rsidRDefault="004B0BB4" w:rsidP="00A16AC3">
                  <w:pPr>
                    <w:pStyle w:val="Prrafodelista"/>
                    <w:numPr>
                      <w:ilvl w:val="0"/>
                      <w:numId w:val="49"/>
                    </w:numPr>
                    <w:spacing w:line="276" w:lineRule="auto"/>
                    <w:ind w:left="357" w:hanging="357"/>
                    <w:jc w:val="both"/>
                    <w:rPr>
                      <w:rFonts w:ascii="Verdana" w:hAnsi="Verdana" w:cs="Arial"/>
                      <w:sz w:val="14"/>
                      <w:szCs w:val="18"/>
                    </w:rPr>
                  </w:pPr>
                  <w:r w:rsidRPr="00631338">
                    <w:rPr>
                      <w:rFonts w:ascii="Verdana" w:hAnsi="Verdana" w:cs="Arial"/>
                      <w:sz w:val="14"/>
                      <w:szCs w:val="18"/>
                    </w:rPr>
                    <w:t>YACIMIENTOS PETROLIFEROS FISCALES BOLIVIANOS;</w:t>
                  </w:r>
                </w:p>
                <w:p w:rsidR="004B0BB4" w:rsidRPr="00631338" w:rsidRDefault="004B0BB4" w:rsidP="00A16AC3">
                  <w:pPr>
                    <w:pStyle w:val="Prrafodelista"/>
                    <w:numPr>
                      <w:ilvl w:val="0"/>
                      <w:numId w:val="49"/>
                    </w:numPr>
                    <w:spacing w:line="276" w:lineRule="auto"/>
                    <w:ind w:left="357" w:hanging="357"/>
                    <w:jc w:val="both"/>
                    <w:rPr>
                      <w:rFonts w:ascii="Verdana" w:hAnsi="Verdana" w:cs="Arial"/>
                      <w:i/>
                      <w:sz w:val="14"/>
                      <w:szCs w:val="18"/>
                    </w:rPr>
                  </w:pPr>
                  <w:r w:rsidRPr="00631338">
                    <w:rPr>
                      <w:rFonts w:ascii="Verdana" w:hAnsi="Verdana" w:cs="Arial"/>
                      <w:i/>
                      <w:sz w:val="14"/>
                      <w:szCs w:val="18"/>
                    </w:rPr>
                    <w:t>YPFB;</w:t>
                  </w:r>
                </w:p>
                <w:p w:rsidR="004B0BB4" w:rsidRPr="00631338" w:rsidRDefault="004B0BB4" w:rsidP="00A16AC3">
                  <w:pPr>
                    <w:pStyle w:val="Prrafodelista"/>
                    <w:numPr>
                      <w:ilvl w:val="0"/>
                      <w:numId w:val="49"/>
                    </w:numPr>
                    <w:spacing w:line="276" w:lineRule="auto"/>
                    <w:ind w:left="357" w:hanging="357"/>
                    <w:jc w:val="both"/>
                    <w:rPr>
                      <w:rFonts w:ascii="Verdana" w:hAnsi="Verdana" w:cs="Arial"/>
                      <w:i/>
                      <w:sz w:val="14"/>
                      <w:szCs w:val="18"/>
                    </w:rPr>
                  </w:pPr>
                  <w:r w:rsidRPr="00631338">
                    <w:rPr>
                      <w:rFonts w:ascii="Verdana" w:hAnsi="Verdana" w:cs="Arial"/>
                      <w:i/>
                      <w:sz w:val="14"/>
                      <w:szCs w:val="18"/>
                    </w:rPr>
                    <w:t>o ambos.</w:t>
                  </w:r>
                </w:p>
              </w:tc>
            </w:tr>
            <w:tr w:rsidR="004B0BB4" w:rsidRPr="00631338" w:rsidTr="00DC4DE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0BB4" w:rsidRPr="00631338" w:rsidRDefault="004B0BB4" w:rsidP="00DC4DE7">
                  <w:pPr>
                    <w:pStyle w:val="Prrafodelista"/>
                    <w:ind w:left="0"/>
                    <w:jc w:val="both"/>
                    <w:rPr>
                      <w:rFonts w:ascii="Verdana" w:hAnsi="Verdana" w:cs="Arial"/>
                      <w:sz w:val="14"/>
                      <w:szCs w:val="18"/>
                    </w:rPr>
                  </w:pPr>
                  <w:r w:rsidRPr="00631338">
                    <w:rPr>
                      <w:rFonts w:ascii="Verdana" w:hAnsi="Verdana" w:cs="Arial"/>
                      <w:b/>
                      <w:bCs/>
                      <w:sz w:val="14"/>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B0BB4" w:rsidRPr="00631338" w:rsidRDefault="004B0BB4" w:rsidP="00DC4DE7">
                  <w:pPr>
                    <w:jc w:val="both"/>
                    <w:rPr>
                      <w:rFonts w:ascii="Verdana" w:hAnsi="Verdana" w:cs="Arial"/>
                      <w:sz w:val="14"/>
                      <w:szCs w:val="18"/>
                    </w:rPr>
                  </w:pPr>
                  <w:r w:rsidRPr="00631338">
                    <w:rPr>
                      <w:rFonts w:ascii="Verdana" w:hAnsi="Verdana" w:cs="Arial"/>
                      <w:sz w:val="14"/>
                      <w:szCs w:val="18"/>
                    </w:rPr>
                    <w:t xml:space="preserve">Debe consignar el valor/importe/monto correctamente calculado, conforme el presente anexo y la “Garantía según el objeto” requerida, considerando el </w:t>
                  </w:r>
                  <w:proofErr w:type="spellStart"/>
                  <w:r w:rsidRPr="00631338">
                    <w:rPr>
                      <w:rFonts w:ascii="Verdana" w:hAnsi="Verdana" w:cs="Arial"/>
                      <w:sz w:val="14"/>
                      <w:szCs w:val="18"/>
                    </w:rPr>
                    <w:t>inc</w:t>
                  </w:r>
                  <w:proofErr w:type="spellEnd"/>
                  <w:r w:rsidRPr="00631338">
                    <w:rPr>
                      <w:rFonts w:ascii="Verdana" w:hAnsi="Verdana" w:cs="Arial"/>
                      <w:sz w:val="14"/>
                      <w:szCs w:val="18"/>
                    </w:rPr>
                    <w:t xml:space="preserve"> c) de los Aspectos Subsanables del DBC.</w:t>
                  </w:r>
                </w:p>
              </w:tc>
            </w:tr>
            <w:tr w:rsidR="004B0BB4" w:rsidRPr="00631338" w:rsidTr="00DC4DE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0BB4" w:rsidRPr="00631338" w:rsidRDefault="004B0BB4" w:rsidP="00DC4DE7">
                  <w:pPr>
                    <w:pStyle w:val="Prrafodelista"/>
                    <w:ind w:left="0"/>
                    <w:jc w:val="both"/>
                    <w:rPr>
                      <w:rFonts w:ascii="Verdana" w:hAnsi="Verdana" w:cs="Arial"/>
                      <w:sz w:val="14"/>
                      <w:szCs w:val="18"/>
                    </w:rPr>
                  </w:pPr>
                  <w:r w:rsidRPr="00631338">
                    <w:rPr>
                      <w:rFonts w:ascii="Verdana" w:hAnsi="Verdana" w:cs="Arial"/>
                      <w:b/>
                      <w:bCs/>
                      <w:sz w:val="14"/>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B0BB4" w:rsidRPr="00631338" w:rsidRDefault="004B0BB4" w:rsidP="00DC4DE7">
                  <w:pPr>
                    <w:jc w:val="both"/>
                    <w:rPr>
                      <w:rFonts w:ascii="Verdana" w:hAnsi="Verdana" w:cs="Arial"/>
                      <w:sz w:val="14"/>
                      <w:szCs w:val="18"/>
                    </w:rPr>
                  </w:pPr>
                  <w:r w:rsidRPr="00631338">
                    <w:rPr>
                      <w:rFonts w:ascii="Verdana" w:hAnsi="Verdana" w:cs="Arial"/>
                      <w:sz w:val="14"/>
                      <w:szCs w:val="18"/>
                    </w:rPr>
                    <w:t>Debe consignar una vigencia igual o mayor al requerido en el presente Anexo,</w:t>
                  </w:r>
                </w:p>
                <w:p w:rsidR="004B0BB4" w:rsidRPr="00631338" w:rsidRDefault="004B0BB4" w:rsidP="00A16AC3">
                  <w:pPr>
                    <w:numPr>
                      <w:ilvl w:val="0"/>
                      <w:numId w:val="51"/>
                    </w:numPr>
                    <w:jc w:val="both"/>
                    <w:rPr>
                      <w:rFonts w:ascii="Verdana" w:hAnsi="Verdana" w:cs="Arial"/>
                      <w:sz w:val="14"/>
                      <w:szCs w:val="18"/>
                    </w:rPr>
                  </w:pPr>
                  <w:r w:rsidRPr="00631338">
                    <w:rPr>
                      <w:rFonts w:ascii="Verdana" w:hAnsi="Verdana" w:cs="Arial"/>
                      <w:sz w:val="14"/>
                      <w:szCs w:val="18"/>
                      <w:u w:val="single"/>
                    </w:rPr>
                    <w:t>Para Garantía de Seriedad de Propuesta:</w:t>
                  </w:r>
                  <w:r w:rsidRPr="00631338">
                    <w:rPr>
                      <w:rFonts w:ascii="Verdana" w:hAnsi="Verdana" w:cs="Arial"/>
                      <w:sz w:val="14"/>
                      <w:szCs w:val="18"/>
                    </w:rPr>
                    <w:t xml:space="preserve"> (120 días) computable a partir de la “Fecha de presentación de propuesta”, establecido en el Cronograma de Plazos del DBC.</w:t>
                  </w:r>
                </w:p>
                <w:p w:rsidR="004B0BB4" w:rsidRPr="00631338" w:rsidRDefault="004B0BB4" w:rsidP="00A16AC3">
                  <w:pPr>
                    <w:numPr>
                      <w:ilvl w:val="0"/>
                      <w:numId w:val="51"/>
                    </w:numPr>
                    <w:jc w:val="both"/>
                    <w:rPr>
                      <w:rFonts w:ascii="Verdana" w:hAnsi="Verdana" w:cs="Arial"/>
                      <w:sz w:val="14"/>
                      <w:szCs w:val="18"/>
                    </w:rPr>
                  </w:pPr>
                  <w:r w:rsidRPr="00631338">
                    <w:rPr>
                      <w:rFonts w:ascii="Verdana" w:hAnsi="Verdana" w:cs="Arial"/>
                      <w:sz w:val="14"/>
                      <w:szCs w:val="18"/>
                      <w:u w:val="single"/>
                    </w:rPr>
                    <w:t>Otras garantías:</w:t>
                  </w:r>
                  <w:r w:rsidRPr="00631338">
                    <w:rPr>
                      <w:rFonts w:ascii="Verdana" w:hAnsi="Verdana" w:cs="Arial"/>
                      <w:sz w:val="14"/>
                      <w:szCs w:val="18"/>
                    </w:rPr>
                    <w:t xml:space="preserve"> conforme lo requerido en el presente anexo.</w:t>
                  </w:r>
                </w:p>
                <w:p w:rsidR="004B0BB4" w:rsidRPr="00631338" w:rsidRDefault="004B0BB4" w:rsidP="00DC4DE7">
                  <w:pPr>
                    <w:jc w:val="both"/>
                    <w:rPr>
                      <w:rFonts w:ascii="Verdana" w:hAnsi="Verdana" w:cs="Arial"/>
                      <w:sz w:val="14"/>
                      <w:szCs w:val="18"/>
                    </w:rPr>
                  </w:pPr>
                  <w:r w:rsidRPr="00631338">
                    <w:rPr>
                      <w:rFonts w:ascii="Verdana" w:hAnsi="Verdana" w:cs="Arial"/>
                      <w:sz w:val="14"/>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4B0BB4" w:rsidRPr="00631338" w:rsidTr="00DC4DE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0BB4" w:rsidRPr="00631338" w:rsidRDefault="004B0BB4" w:rsidP="00DC4DE7">
                  <w:pPr>
                    <w:pStyle w:val="Prrafodelista"/>
                    <w:ind w:left="0"/>
                    <w:jc w:val="both"/>
                    <w:rPr>
                      <w:rFonts w:ascii="Verdana" w:hAnsi="Verdana" w:cs="Arial"/>
                      <w:b/>
                      <w:bCs/>
                      <w:sz w:val="14"/>
                      <w:szCs w:val="18"/>
                    </w:rPr>
                  </w:pPr>
                  <w:r w:rsidRPr="00631338">
                    <w:rPr>
                      <w:rFonts w:ascii="Verdana" w:hAnsi="Verdana" w:cs="Arial"/>
                      <w:b/>
                      <w:bCs/>
                      <w:sz w:val="14"/>
                      <w:szCs w:val="18"/>
                    </w:rPr>
                    <w:t>CLÁUSULAS O CONDICIONES</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B0BB4" w:rsidRPr="00631338" w:rsidRDefault="004B0BB4" w:rsidP="00DC4DE7">
                  <w:pPr>
                    <w:jc w:val="both"/>
                    <w:rPr>
                      <w:rFonts w:ascii="Verdana" w:hAnsi="Verdana" w:cs="Arial"/>
                      <w:sz w:val="14"/>
                      <w:szCs w:val="18"/>
                    </w:rPr>
                  </w:pPr>
                  <w:r w:rsidRPr="00631338">
                    <w:rPr>
                      <w:rFonts w:ascii="Verdana" w:hAnsi="Verdana" w:cs="Arial"/>
                      <w:sz w:val="14"/>
                      <w:szCs w:val="18"/>
                    </w:rPr>
                    <w:t>Debe incluir las cláusulas de:</w:t>
                  </w:r>
                </w:p>
                <w:p w:rsidR="004B0BB4" w:rsidRPr="00631338" w:rsidRDefault="004B0BB4" w:rsidP="00A16AC3">
                  <w:pPr>
                    <w:pStyle w:val="Prrafodelista"/>
                    <w:numPr>
                      <w:ilvl w:val="0"/>
                      <w:numId w:val="50"/>
                    </w:numPr>
                    <w:jc w:val="both"/>
                    <w:rPr>
                      <w:rFonts w:ascii="Verdana" w:hAnsi="Verdana" w:cs="Arial"/>
                      <w:sz w:val="14"/>
                      <w:szCs w:val="18"/>
                    </w:rPr>
                  </w:pPr>
                  <w:r w:rsidRPr="00631338">
                    <w:rPr>
                      <w:rFonts w:ascii="Verdana" w:hAnsi="Verdana" w:cs="Arial"/>
                      <w:sz w:val="14"/>
                      <w:szCs w:val="18"/>
                    </w:rPr>
                    <w:t xml:space="preserve">Para Boletas de Garantía: RENOVABLE, IRREVOCABLE y </w:t>
                  </w:r>
                  <w:r w:rsidRPr="00631338">
                    <w:rPr>
                      <w:rFonts w:ascii="Verdana" w:hAnsi="Verdana" w:cs="Arial"/>
                      <w:b/>
                      <w:sz w:val="14"/>
                      <w:szCs w:val="18"/>
                      <w:u w:val="single"/>
                    </w:rPr>
                    <w:t>explícitamente</w:t>
                  </w:r>
                  <w:r w:rsidRPr="00631338">
                    <w:rPr>
                      <w:rFonts w:ascii="Verdana" w:hAnsi="Verdana" w:cs="Arial"/>
                      <w:b/>
                      <w:sz w:val="14"/>
                      <w:szCs w:val="18"/>
                    </w:rPr>
                    <w:t xml:space="preserve"> </w:t>
                  </w:r>
                  <w:r w:rsidRPr="00631338">
                    <w:rPr>
                      <w:rFonts w:ascii="Verdana" w:hAnsi="Verdana" w:cs="Arial"/>
                      <w:sz w:val="14"/>
                      <w:szCs w:val="18"/>
                    </w:rPr>
                    <w:t>DE EJECUCIÓN INMEDIATA</w:t>
                  </w:r>
                </w:p>
                <w:p w:rsidR="004B0BB4" w:rsidRPr="00631338" w:rsidRDefault="004B0BB4" w:rsidP="00A16AC3">
                  <w:pPr>
                    <w:pStyle w:val="Prrafodelista"/>
                    <w:numPr>
                      <w:ilvl w:val="0"/>
                      <w:numId w:val="50"/>
                    </w:numPr>
                    <w:jc w:val="both"/>
                    <w:rPr>
                      <w:rFonts w:ascii="Verdana" w:hAnsi="Verdana" w:cs="Arial"/>
                      <w:sz w:val="14"/>
                      <w:szCs w:val="18"/>
                    </w:rPr>
                  </w:pPr>
                  <w:r w:rsidRPr="00631338">
                    <w:rPr>
                      <w:rFonts w:ascii="Verdana" w:hAnsi="Verdana" w:cs="Arial"/>
                      <w:sz w:val="14"/>
                      <w:szCs w:val="18"/>
                    </w:rPr>
                    <w:t xml:space="preserve">Para Garantías a Primer Requerimiento: RENOVABLE, IRREVOCABLE y </w:t>
                  </w:r>
                  <w:r w:rsidRPr="00631338">
                    <w:rPr>
                      <w:rFonts w:ascii="Verdana" w:hAnsi="Verdana" w:cs="Arial"/>
                      <w:b/>
                      <w:sz w:val="14"/>
                      <w:szCs w:val="18"/>
                      <w:u w:val="single"/>
                    </w:rPr>
                    <w:t>explícitamente</w:t>
                  </w:r>
                  <w:r w:rsidRPr="00631338">
                    <w:rPr>
                      <w:rFonts w:ascii="Verdana" w:hAnsi="Verdana" w:cs="Arial"/>
                      <w:b/>
                      <w:sz w:val="14"/>
                      <w:szCs w:val="18"/>
                    </w:rPr>
                    <w:t xml:space="preserve"> </w:t>
                  </w:r>
                  <w:r w:rsidRPr="00631338">
                    <w:rPr>
                      <w:rFonts w:ascii="Verdana" w:hAnsi="Verdana" w:cs="Arial"/>
                      <w:sz w:val="14"/>
                      <w:szCs w:val="18"/>
                    </w:rPr>
                    <w:t>de EJECUCIÓN A PRIMER REQUERIMIENTO</w:t>
                  </w:r>
                </w:p>
              </w:tc>
            </w:tr>
          </w:tbl>
          <w:p w:rsidR="004B0BB4" w:rsidRPr="00013759" w:rsidRDefault="004B0BB4" w:rsidP="00DC4DE7">
            <w:pPr>
              <w:autoSpaceDE w:val="0"/>
              <w:autoSpaceDN w:val="0"/>
              <w:adjustRightInd w:val="0"/>
              <w:spacing w:line="276" w:lineRule="auto"/>
              <w:jc w:val="both"/>
              <w:rPr>
                <w:rFonts w:ascii="Verdana" w:hAnsi="Verdana" w:cs="Calibri"/>
                <w:b/>
              </w:rPr>
            </w:pPr>
            <w:r w:rsidRPr="008255BC">
              <w:rPr>
                <w:rFonts w:ascii="Verdana" w:hAnsi="Verdana" w:cs="Arial"/>
                <w:b/>
                <w:sz w:val="18"/>
                <w:szCs w:val="18"/>
              </w:rPr>
              <w:t xml:space="preserve">NOTA: EL INCUMPLIMIENTO DE LOS PARAMETROS ESTABLECIDOS PRECEDENTEMENTE,  </w:t>
            </w:r>
            <w:r w:rsidRPr="008255BC">
              <w:rPr>
                <w:rFonts w:ascii="Verdana" w:hAnsi="Verdana" w:cs="Arial"/>
                <w:b/>
                <w:sz w:val="18"/>
                <w:szCs w:val="18"/>
                <w:u w:val="single"/>
              </w:rPr>
              <w:t>NO DARÁ LUGAR A SUBSANACION ALGUNA</w:t>
            </w:r>
          </w:p>
        </w:tc>
      </w:tr>
    </w:tbl>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4B0BB4" w:rsidRDefault="004B0BB4" w:rsidP="00BD420D">
      <w:pPr>
        <w:jc w:val="center"/>
        <w:rPr>
          <w:rFonts w:asciiTheme="minorHAnsi" w:hAnsiTheme="minorHAnsi" w:cstheme="minorHAnsi"/>
          <w:b/>
          <w:bCs/>
          <w:sz w:val="22"/>
          <w:szCs w:val="22"/>
        </w:rPr>
      </w:pPr>
    </w:p>
    <w:p w:rsidR="004B0BB4" w:rsidRDefault="004B0BB4" w:rsidP="00BD420D">
      <w:pPr>
        <w:jc w:val="center"/>
        <w:rPr>
          <w:rFonts w:asciiTheme="minorHAnsi" w:hAnsiTheme="minorHAnsi" w:cstheme="minorHAnsi"/>
          <w:b/>
          <w:bCs/>
          <w:sz w:val="22"/>
          <w:szCs w:val="22"/>
        </w:rPr>
      </w:pPr>
    </w:p>
    <w:p w:rsidR="004B0BB4" w:rsidRPr="006F470A" w:rsidRDefault="004B0BB4"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4"/>
      </w:tblGrid>
      <w:tr w:rsidR="00BD420D" w:rsidRPr="006F470A" w:rsidTr="00CB577E">
        <w:trPr>
          <w:trHeight w:val="707"/>
        </w:trPr>
        <w:tc>
          <w:tcPr>
            <w:tcW w:w="8964" w:type="dxa"/>
            <w:shd w:val="clear" w:color="auto" w:fill="auto"/>
            <w:vAlign w:val="center"/>
          </w:tcPr>
          <w:p w:rsidR="00BD420D" w:rsidRPr="006F470A" w:rsidRDefault="00BD420D" w:rsidP="00CB577E">
            <w:pPr>
              <w:ind w:right="28"/>
              <w:contextualSpacing/>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CB577E" w:rsidRDefault="00CB577E" w:rsidP="00CB577E">
      <w:pPr>
        <w:spacing w:after="120"/>
        <w:ind w:left="3540" w:firstLine="708"/>
        <w:rPr>
          <w:rFonts w:ascii="Arial" w:hAnsi="Arial" w:cs="Arial"/>
          <w:b/>
        </w:rPr>
      </w:pPr>
      <w:r>
        <w:rPr>
          <w:rFonts w:ascii="Arial" w:hAnsi="Arial" w:cs="Arial"/>
          <w:b/>
        </w:rPr>
        <w:t>CONTRATO YPFB/GLC:</w:t>
      </w:r>
    </w:p>
    <w:p w:rsidR="00CB577E" w:rsidRDefault="00CB577E" w:rsidP="00CB577E">
      <w:pPr>
        <w:spacing w:after="120"/>
        <w:ind w:left="3540" w:firstLine="708"/>
        <w:rPr>
          <w:rFonts w:ascii="Arial" w:hAnsi="Arial" w:cs="Arial"/>
          <w:b/>
        </w:rPr>
      </w:pPr>
      <w:r>
        <w:rPr>
          <w:rFonts w:ascii="Arial" w:hAnsi="Arial" w:cs="Arial"/>
          <w:b/>
        </w:rPr>
        <w:t xml:space="preserve">La Paz, </w:t>
      </w:r>
    </w:p>
    <w:p w:rsidR="00CB577E" w:rsidRDefault="00CB577E" w:rsidP="00CB577E">
      <w:pPr>
        <w:tabs>
          <w:tab w:val="left" w:pos="0"/>
        </w:tabs>
        <w:spacing w:after="120"/>
        <w:jc w:val="center"/>
        <w:rPr>
          <w:rFonts w:ascii="Arial" w:hAnsi="Arial" w:cs="Arial"/>
          <w:b/>
          <w:lang w:val="es-ES_tradnl"/>
        </w:rPr>
      </w:pPr>
      <w:r w:rsidRPr="00AD789C">
        <w:rPr>
          <w:rFonts w:ascii="Arial" w:hAnsi="Arial" w:cs="Arial"/>
          <w:b/>
          <w:lang w:val="es-ES_tradnl"/>
        </w:rPr>
        <w:t>CONTRATO ADMINISTRATIVO PARA</w:t>
      </w:r>
      <w:r>
        <w:rPr>
          <w:rFonts w:ascii="Arial" w:hAnsi="Arial" w:cs="Arial"/>
          <w:b/>
          <w:lang w:val="es-ES_tradnl"/>
        </w:rPr>
        <w:t xml:space="preserve"> LA ADQUISICIÓN DE _____________</w:t>
      </w:r>
    </w:p>
    <w:p w:rsidR="00CB577E" w:rsidRPr="00AD789C" w:rsidRDefault="00CB577E" w:rsidP="00CB577E">
      <w:pPr>
        <w:tabs>
          <w:tab w:val="left" w:pos="0"/>
        </w:tabs>
        <w:spacing w:after="120"/>
        <w:jc w:val="center"/>
        <w:rPr>
          <w:rFonts w:ascii="Arial" w:hAnsi="Arial" w:cs="Arial"/>
          <w:b/>
        </w:rPr>
      </w:pPr>
      <w:r w:rsidRPr="00AD789C">
        <w:rPr>
          <w:rFonts w:ascii="Arial" w:hAnsi="Arial" w:cs="Arial"/>
          <w:b/>
        </w:rPr>
        <w:t xml:space="preserve">CÓDIGO: </w:t>
      </w:r>
      <w:r>
        <w:rPr>
          <w:rFonts w:ascii="Arial" w:hAnsi="Arial" w:cs="Arial"/>
          <w:b/>
        </w:rPr>
        <w:t>________</w:t>
      </w:r>
      <w:r w:rsidRPr="00AD789C">
        <w:rPr>
          <w:rFonts w:ascii="Arial" w:hAnsi="Arial" w:cs="Arial"/>
          <w:b/>
        </w:rPr>
        <w:t xml:space="preserve"> </w:t>
      </w:r>
    </w:p>
    <w:p w:rsidR="00CB577E" w:rsidRPr="00012AE1" w:rsidRDefault="00CB577E" w:rsidP="00CB577E">
      <w:pPr>
        <w:autoSpaceDE w:val="0"/>
        <w:autoSpaceDN w:val="0"/>
        <w:adjustRightInd w:val="0"/>
        <w:spacing w:after="120"/>
        <w:jc w:val="both"/>
        <w:rPr>
          <w:rFonts w:ascii="Arial" w:hAnsi="Arial" w:cs="Arial"/>
        </w:rPr>
      </w:pPr>
      <w:r w:rsidRPr="00AD789C">
        <w:rPr>
          <w:rFonts w:ascii="Arial" w:hAnsi="Arial" w:cs="Arial"/>
          <w:b/>
          <w:u w:val="single"/>
        </w:rPr>
        <w:t>CLÁUSULA</w:t>
      </w:r>
      <w:r>
        <w:rPr>
          <w:rFonts w:ascii="Arial" w:hAnsi="Arial" w:cs="Arial"/>
          <w:b/>
          <w:u w:val="single"/>
        </w:rPr>
        <w:t xml:space="preserve">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CB577E" w:rsidRDefault="00CB577E" w:rsidP="00DA09DC">
      <w:pPr>
        <w:pStyle w:val="Prrafodelista"/>
        <w:numPr>
          <w:ilvl w:val="1"/>
          <w:numId w:val="60"/>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rPr>
      </w:pPr>
      <w:r>
        <w:rPr>
          <w:rFonts w:ascii="Arial" w:hAnsi="Arial" w:cs="Arial"/>
          <w:b/>
        </w:rPr>
        <w:t>YACIMIENTOS PETROLÍFEROS FISCALES BOLIVIANOS</w:t>
      </w:r>
      <w:r>
        <w:rPr>
          <w:rFonts w:ascii="Arial" w:hAnsi="Arial" w:cs="Arial"/>
        </w:rPr>
        <w:t>, con Número de Identificación Tributaria (NIT) 1020269020, con domicilio en la calle Bueno N° 185 de la ciudad de La Paz, representada legalmente por el Lic. _________</w:t>
      </w:r>
      <w:r>
        <w:rPr>
          <w:rFonts w:ascii="Arial" w:hAnsi="Arial" w:cs="Arial"/>
          <w:lang w:val="es-BO"/>
        </w:rPr>
        <w:t xml:space="preserve">, </w:t>
      </w:r>
      <w:r>
        <w:rPr>
          <w:rFonts w:ascii="Arial" w:hAnsi="Arial" w:cs="Arial"/>
        </w:rPr>
        <w:t xml:space="preserve">con cédula de identidad N° _____ expedida en ____, en calidad de </w:t>
      </w:r>
      <w:r>
        <w:rPr>
          <w:rFonts w:ascii="Arial" w:hAnsi="Arial" w:cs="Arial"/>
          <w:lang w:val="es-BO"/>
        </w:rPr>
        <w:t>__________</w:t>
      </w:r>
      <w:r>
        <w:rPr>
          <w:rFonts w:ascii="Arial" w:hAnsi="Arial" w:cs="Arial"/>
        </w:rPr>
        <w:t xml:space="preserve"> delegado para la firma del presente Contrato mediante Resolución Administrativa PRS N° __ de __ </w:t>
      </w:r>
      <w:proofErr w:type="spellStart"/>
      <w:r>
        <w:rPr>
          <w:rFonts w:ascii="Arial" w:hAnsi="Arial" w:cs="Arial"/>
        </w:rPr>
        <w:t>de</w:t>
      </w:r>
      <w:proofErr w:type="spellEnd"/>
      <w:r>
        <w:rPr>
          <w:rFonts w:ascii="Arial" w:hAnsi="Arial" w:cs="Arial"/>
        </w:rPr>
        <w:t xml:space="preserve"> ___ </w:t>
      </w:r>
      <w:proofErr w:type="spellStart"/>
      <w:r>
        <w:rPr>
          <w:rFonts w:ascii="Arial" w:hAnsi="Arial" w:cs="Arial"/>
        </w:rPr>
        <w:t>de</w:t>
      </w:r>
      <w:proofErr w:type="spellEnd"/>
      <w:r>
        <w:rPr>
          <w:rFonts w:ascii="Arial" w:hAnsi="Arial" w:cs="Arial"/>
        </w:rPr>
        <w:t xml:space="preserve"> 201_, que en adelante se denominará la </w:t>
      </w:r>
      <w:r>
        <w:rPr>
          <w:rFonts w:ascii="Arial" w:hAnsi="Arial" w:cs="Arial"/>
          <w:b/>
        </w:rPr>
        <w:t>ENTIDAD</w:t>
      </w:r>
      <w:r>
        <w:rPr>
          <w:rFonts w:ascii="Arial" w:hAnsi="Arial" w:cs="Arial"/>
        </w:rPr>
        <w:t>.</w:t>
      </w:r>
    </w:p>
    <w:p w:rsidR="00CB577E" w:rsidRPr="004A5CD7" w:rsidRDefault="00CB577E" w:rsidP="00DA09DC">
      <w:pPr>
        <w:pStyle w:val="Prrafodelista"/>
        <w:numPr>
          <w:ilvl w:val="1"/>
          <w:numId w:val="60"/>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b/>
        </w:rPr>
      </w:pPr>
      <w:r>
        <w:rPr>
          <w:rFonts w:ascii="Arial" w:hAnsi="Arial" w:cs="Arial"/>
          <w:b/>
        </w:rPr>
        <w:t>_______</w:t>
      </w:r>
      <w:r w:rsidRPr="004A5CD7">
        <w:rPr>
          <w:rFonts w:ascii="Arial" w:hAnsi="Arial" w:cs="Arial"/>
        </w:rPr>
        <w:t xml:space="preserve">, legalmente constituida conforme a la legislación del Estado Plurinacional de Bolivia, inscrita en el Registro de Comercio de Bolivia concesionado a FUNDEMPRESA bajo Matrícula Nº </w:t>
      </w:r>
      <w:r>
        <w:rPr>
          <w:rFonts w:ascii="Arial" w:hAnsi="Arial" w:cs="Arial"/>
        </w:rPr>
        <w:t>____</w:t>
      </w:r>
      <w:r w:rsidRPr="004A5CD7">
        <w:rPr>
          <w:rFonts w:ascii="Arial" w:hAnsi="Arial" w:cs="Arial"/>
        </w:rPr>
        <w:t xml:space="preserve">, con Número de Identificación Tributaria (NIT) </w:t>
      </w:r>
      <w:r>
        <w:rPr>
          <w:rFonts w:ascii="Arial" w:hAnsi="Arial" w:cs="Arial"/>
        </w:rPr>
        <w:t>_____</w:t>
      </w:r>
      <w:r w:rsidRPr="004A5CD7">
        <w:rPr>
          <w:rFonts w:ascii="Arial" w:hAnsi="Arial" w:cs="Arial"/>
        </w:rPr>
        <w:t xml:space="preserve">, con domicilio en la </w:t>
      </w:r>
      <w:r>
        <w:rPr>
          <w:rFonts w:ascii="Arial" w:hAnsi="Arial" w:cs="Arial"/>
        </w:rPr>
        <w:t xml:space="preserve">calle _____ N° ___ </w:t>
      </w:r>
      <w:r w:rsidRPr="004A5CD7">
        <w:rPr>
          <w:rFonts w:ascii="Arial" w:hAnsi="Arial" w:cs="Arial"/>
        </w:rPr>
        <w:t xml:space="preserve">de la zona </w:t>
      </w:r>
      <w:r>
        <w:rPr>
          <w:rFonts w:ascii="Arial" w:hAnsi="Arial" w:cs="Arial"/>
        </w:rPr>
        <w:t xml:space="preserve">_____de la </w:t>
      </w:r>
      <w:r w:rsidRPr="004A5CD7">
        <w:rPr>
          <w:rFonts w:ascii="Arial" w:hAnsi="Arial" w:cs="Arial"/>
        </w:rPr>
        <w:t xml:space="preserve">ciudad de </w:t>
      </w:r>
      <w:r>
        <w:rPr>
          <w:rFonts w:ascii="Arial" w:hAnsi="Arial" w:cs="Arial"/>
        </w:rPr>
        <w:t>____</w:t>
      </w:r>
      <w:r w:rsidRPr="004A5CD7">
        <w:rPr>
          <w:rFonts w:ascii="Arial" w:hAnsi="Arial" w:cs="Arial"/>
        </w:rPr>
        <w:t>, representada legalmente por l</w:t>
      </w:r>
      <w:r>
        <w:rPr>
          <w:rFonts w:ascii="Arial" w:hAnsi="Arial" w:cs="Arial"/>
        </w:rPr>
        <w:t>a</w:t>
      </w:r>
      <w:r w:rsidRPr="004A5CD7">
        <w:rPr>
          <w:rFonts w:ascii="Arial" w:hAnsi="Arial" w:cs="Arial"/>
        </w:rPr>
        <w:t xml:space="preserve"> señor</w:t>
      </w:r>
      <w:r>
        <w:rPr>
          <w:rFonts w:ascii="Arial" w:hAnsi="Arial" w:cs="Arial"/>
        </w:rPr>
        <w:t xml:space="preserve">a _____ </w:t>
      </w:r>
      <w:r w:rsidRPr="004A5CD7">
        <w:rPr>
          <w:rFonts w:ascii="Arial" w:hAnsi="Arial" w:cs="Arial"/>
        </w:rPr>
        <w:t xml:space="preserve">con cédula de identidad N° </w:t>
      </w:r>
      <w:r>
        <w:rPr>
          <w:rFonts w:ascii="Arial" w:hAnsi="Arial" w:cs="Arial"/>
        </w:rPr>
        <w:t>_____</w:t>
      </w:r>
      <w:r w:rsidRPr="004A5CD7">
        <w:rPr>
          <w:rFonts w:ascii="Arial" w:hAnsi="Arial" w:cs="Arial"/>
        </w:rPr>
        <w:t xml:space="preserve"> expedida en </w:t>
      </w:r>
      <w:r>
        <w:rPr>
          <w:rFonts w:ascii="Arial" w:hAnsi="Arial" w:cs="Arial"/>
        </w:rPr>
        <w:t>_____</w:t>
      </w:r>
      <w:r w:rsidRPr="004A5CD7">
        <w:rPr>
          <w:rFonts w:ascii="Arial" w:hAnsi="Arial" w:cs="Arial"/>
        </w:rPr>
        <w:t xml:space="preserve">, en virtud al Testimonio N° </w:t>
      </w:r>
      <w:r>
        <w:rPr>
          <w:rFonts w:ascii="Arial" w:hAnsi="Arial" w:cs="Arial"/>
        </w:rPr>
        <w:t>__</w:t>
      </w:r>
      <w:r w:rsidRPr="004A5CD7">
        <w:rPr>
          <w:rFonts w:ascii="Arial" w:hAnsi="Arial" w:cs="Arial"/>
        </w:rPr>
        <w:t>/</w:t>
      </w:r>
      <w:r>
        <w:rPr>
          <w:rFonts w:ascii="Arial" w:hAnsi="Arial" w:cs="Arial"/>
        </w:rPr>
        <w:t>____</w:t>
      </w:r>
      <w:r w:rsidRPr="004A5CD7">
        <w:rPr>
          <w:rFonts w:ascii="Arial" w:hAnsi="Arial" w:cs="Arial"/>
        </w:rPr>
        <w:t xml:space="preserve"> de fecha </w:t>
      </w:r>
      <w:r>
        <w:rPr>
          <w:rFonts w:ascii="Arial" w:hAnsi="Arial" w:cs="Arial"/>
        </w:rPr>
        <w:t>__</w:t>
      </w:r>
      <w:r w:rsidRPr="004A5CD7">
        <w:rPr>
          <w:rFonts w:ascii="Arial" w:hAnsi="Arial" w:cs="Arial"/>
        </w:rPr>
        <w:t xml:space="preserve"> de </w:t>
      </w:r>
      <w:r>
        <w:rPr>
          <w:rFonts w:ascii="Arial" w:hAnsi="Arial" w:cs="Arial"/>
        </w:rPr>
        <w:t>_____</w:t>
      </w:r>
      <w:r w:rsidRPr="004A5CD7">
        <w:rPr>
          <w:rFonts w:ascii="Arial" w:hAnsi="Arial" w:cs="Arial"/>
        </w:rPr>
        <w:t xml:space="preserve"> </w:t>
      </w:r>
      <w:proofErr w:type="spellStart"/>
      <w:r w:rsidRPr="004A5CD7">
        <w:rPr>
          <w:rFonts w:ascii="Arial" w:hAnsi="Arial" w:cs="Arial"/>
        </w:rPr>
        <w:t>de</w:t>
      </w:r>
      <w:proofErr w:type="spellEnd"/>
      <w:r w:rsidRPr="004A5CD7">
        <w:rPr>
          <w:rFonts w:ascii="Arial" w:hAnsi="Arial" w:cs="Arial"/>
        </w:rPr>
        <w:t xml:space="preserve"> </w:t>
      </w:r>
      <w:r>
        <w:rPr>
          <w:rFonts w:ascii="Arial" w:hAnsi="Arial" w:cs="Arial"/>
        </w:rPr>
        <w:t>____</w:t>
      </w:r>
      <w:r w:rsidRPr="00A210E7">
        <w:rPr>
          <w:rFonts w:ascii="Arial" w:hAnsi="Arial" w:cs="Arial"/>
        </w:rPr>
        <w:t xml:space="preserve"> </w:t>
      </w:r>
      <w:r w:rsidRPr="004A5CD7">
        <w:rPr>
          <w:rFonts w:ascii="Arial" w:hAnsi="Arial" w:cs="Arial"/>
        </w:rPr>
        <w:t xml:space="preserve">otorgado ante Notaría de Fe Pública N° </w:t>
      </w:r>
      <w:r>
        <w:rPr>
          <w:rFonts w:ascii="Arial" w:hAnsi="Arial" w:cs="Arial"/>
        </w:rPr>
        <w:t>___</w:t>
      </w:r>
      <w:r w:rsidRPr="004A5CD7">
        <w:rPr>
          <w:rFonts w:ascii="Arial" w:hAnsi="Arial" w:cs="Arial"/>
        </w:rPr>
        <w:t xml:space="preserve"> de la ciudad de </w:t>
      </w:r>
      <w:r>
        <w:rPr>
          <w:rFonts w:ascii="Arial" w:hAnsi="Arial" w:cs="Arial"/>
        </w:rPr>
        <w:t xml:space="preserve">____, </w:t>
      </w:r>
      <w:r w:rsidRPr="004A5CD7">
        <w:rPr>
          <w:rFonts w:ascii="Arial" w:hAnsi="Arial" w:cs="Arial"/>
        </w:rPr>
        <w:t>con</w:t>
      </w:r>
      <w:r>
        <w:rPr>
          <w:rFonts w:ascii="Arial" w:hAnsi="Arial" w:cs="Arial"/>
        </w:rPr>
        <w:t xml:space="preserve">forme </w:t>
      </w:r>
      <w:r w:rsidRPr="004A5CD7">
        <w:rPr>
          <w:rFonts w:ascii="Arial" w:hAnsi="Arial" w:cs="Arial"/>
        </w:rPr>
        <w:t>Certificado</w:t>
      </w:r>
      <w:r>
        <w:rPr>
          <w:rFonts w:ascii="Arial" w:hAnsi="Arial" w:cs="Arial"/>
        </w:rPr>
        <w:t xml:space="preserve"> RUPE N°</w:t>
      </w:r>
      <w:r w:rsidRPr="004A5CD7">
        <w:rPr>
          <w:rFonts w:ascii="Arial" w:hAnsi="Arial" w:cs="Arial"/>
        </w:rPr>
        <w:t xml:space="preserve"> </w:t>
      </w:r>
      <w:r>
        <w:rPr>
          <w:rFonts w:ascii="Arial" w:hAnsi="Arial" w:cs="Arial"/>
        </w:rPr>
        <w:t>____</w:t>
      </w:r>
      <w:r w:rsidRPr="004A5CD7">
        <w:rPr>
          <w:rFonts w:ascii="Arial" w:hAnsi="Arial" w:cs="Arial"/>
        </w:rPr>
        <w:t xml:space="preserve"> de fecha </w:t>
      </w:r>
      <w:r>
        <w:rPr>
          <w:rFonts w:ascii="Arial" w:hAnsi="Arial" w:cs="Arial"/>
        </w:rPr>
        <w:t>__</w:t>
      </w:r>
      <w:r w:rsidRPr="004A5CD7">
        <w:rPr>
          <w:rFonts w:ascii="Arial" w:hAnsi="Arial" w:cs="Arial"/>
        </w:rPr>
        <w:t xml:space="preserve"> de </w:t>
      </w:r>
      <w:r>
        <w:rPr>
          <w:rFonts w:ascii="Arial" w:hAnsi="Arial" w:cs="Arial"/>
        </w:rPr>
        <w:t>____</w:t>
      </w:r>
      <w:r w:rsidRPr="004A5CD7">
        <w:rPr>
          <w:rFonts w:ascii="Arial" w:hAnsi="Arial" w:cs="Arial"/>
        </w:rPr>
        <w:t xml:space="preserve"> </w:t>
      </w:r>
      <w:proofErr w:type="spellStart"/>
      <w:r w:rsidRPr="004A5CD7">
        <w:rPr>
          <w:rFonts w:ascii="Arial" w:hAnsi="Arial" w:cs="Arial"/>
        </w:rPr>
        <w:t>de</w:t>
      </w:r>
      <w:proofErr w:type="spellEnd"/>
      <w:r w:rsidRPr="004A5CD7">
        <w:rPr>
          <w:rFonts w:ascii="Arial" w:hAnsi="Arial" w:cs="Arial"/>
        </w:rPr>
        <w:t xml:space="preserve"> </w:t>
      </w:r>
      <w:r>
        <w:rPr>
          <w:rFonts w:ascii="Arial" w:hAnsi="Arial" w:cs="Arial"/>
        </w:rPr>
        <w:t>____</w:t>
      </w:r>
      <w:r w:rsidRPr="004A5CD7">
        <w:rPr>
          <w:rFonts w:ascii="Arial" w:hAnsi="Arial" w:cs="Arial"/>
        </w:rPr>
        <w:t xml:space="preserve">, que en adelante se denominará el </w:t>
      </w:r>
      <w:r w:rsidRPr="006B024C">
        <w:rPr>
          <w:rFonts w:ascii="Arial" w:hAnsi="Arial" w:cs="Arial"/>
          <w:b/>
        </w:rPr>
        <w:t>PROVEEDOR</w:t>
      </w:r>
      <w:r w:rsidRPr="004A5CD7">
        <w:rPr>
          <w:rFonts w:ascii="Arial" w:hAnsi="Arial" w:cs="Arial"/>
        </w:rPr>
        <w:t>.</w:t>
      </w:r>
    </w:p>
    <w:p w:rsidR="00CB577E" w:rsidRPr="006B024C" w:rsidRDefault="00CB577E" w:rsidP="00CB577E">
      <w:pPr>
        <w:spacing w:after="120"/>
        <w:jc w:val="both"/>
        <w:rPr>
          <w:rFonts w:ascii="Arial" w:hAnsi="Arial" w:cs="Arial"/>
        </w:rPr>
      </w:pPr>
      <w:r w:rsidRPr="006B024C">
        <w:rPr>
          <w:rFonts w:ascii="Arial" w:hAnsi="Arial" w:cs="Arial"/>
        </w:rPr>
        <w:t xml:space="preserve">Tanto la </w:t>
      </w:r>
      <w:r w:rsidRPr="006B024C">
        <w:rPr>
          <w:rFonts w:ascii="Arial" w:hAnsi="Arial" w:cs="Arial"/>
          <w:b/>
        </w:rPr>
        <w:t>ENTIDAD</w:t>
      </w:r>
      <w:r w:rsidRPr="006B024C">
        <w:rPr>
          <w:rFonts w:ascii="Arial" w:hAnsi="Arial" w:cs="Arial"/>
        </w:rPr>
        <w:t xml:space="preserve"> como el </w:t>
      </w:r>
      <w:r w:rsidRPr="006B024C">
        <w:rPr>
          <w:rFonts w:ascii="Arial" w:hAnsi="Arial" w:cs="Arial"/>
          <w:b/>
        </w:rPr>
        <w:t>PROVEEDOR</w:t>
      </w:r>
      <w:r w:rsidRPr="006B024C">
        <w:rPr>
          <w:rFonts w:ascii="Arial" w:hAnsi="Arial" w:cs="Arial"/>
        </w:rPr>
        <w:t xml:space="preserve"> podrán ser denominados individualmente e indistintamente como “Parte” o colectivamente “Partes”.</w:t>
      </w:r>
    </w:p>
    <w:p w:rsidR="00CB577E" w:rsidRPr="005626DC" w:rsidRDefault="00CB577E" w:rsidP="00CB577E">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SEGUNDA.- (ANTECEDENTES LEGALES DEL CONTRATO) </w:t>
      </w:r>
    </w:p>
    <w:p w:rsidR="00CB577E" w:rsidRPr="00BE3FE0" w:rsidRDefault="00CB577E" w:rsidP="00CB577E">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para adquisición</w:t>
      </w:r>
      <w:r w:rsidRPr="005626DC">
        <w:rPr>
          <w:rFonts w:ascii="Arial" w:hAnsi="Arial" w:cs="Arial"/>
        </w:rPr>
        <w:t xml:space="preserve"> con código de proceso</w:t>
      </w:r>
      <w:r>
        <w:rPr>
          <w:rFonts w:ascii="Arial" w:hAnsi="Arial" w:cs="Arial"/>
        </w:rPr>
        <w:t xml:space="preserve"> _____</w:t>
      </w:r>
      <w:r w:rsidRPr="005626DC">
        <w:rPr>
          <w:rFonts w:ascii="Arial" w:hAnsi="Arial" w:cs="Arial"/>
        </w:rPr>
        <w:t xml:space="preserve">, llevó adelante el proceso de contratación para la </w:t>
      </w:r>
      <w:r w:rsidRPr="00006188">
        <w:rPr>
          <w:rFonts w:ascii="Arial" w:hAnsi="Arial" w:cs="Arial"/>
          <w:b/>
        </w:rPr>
        <w:t>“</w:t>
      </w:r>
      <w:r>
        <w:rPr>
          <w:rFonts w:ascii="Arial" w:hAnsi="Arial" w:cs="Arial"/>
          <w:b/>
        </w:rPr>
        <w:t>_____________</w:t>
      </w:r>
      <w:r w:rsidRPr="00006188">
        <w:rPr>
          <w:rFonts w:ascii="Arial" w:hAnsi="Arial" w:cs="Arial"/>
          <w:b/>
        </w:rPr>
        <w:t>”</w:t>
      </w:r>
      <w:r w:rsidRPr="005626DC">
        <w:rPr>
          <w:rFonts w:ascii="Arial" w:hAnsi="Arial" w:cs="Arial"/>
        </w:rPr>
        <w:t>,</w:t>
      </w:r>
      <w:r>
        <w:rPr>
          <w:rFonts w:ascii="Arial" w:hAnsi="Arial" w:cs="Arial"/>
        </w:rPr>
        <w:t xml:space="preserve"> </w:t>
      </w:r>
      <w:r>
        <w:rPr>
          <w:rFonts w:ascii="Arial" w:eastAsia="Calibri"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 xml:space="preserve">6, modificado mediante Resolución de Directorio N° 50/2017 de 11 de agosto de 2017 </w:t>
      </w:r>
      <w:r w:rsidRPr="004D0C0E">
        <w:rPr>
          <w:rFonts w:ascii="Arial" w:hAnsi="Arial" w:cs="Arial"/>
        </w:rPr>
        <w:t>y el</w:t>
      </w:r>
      <w:r w:rsidRPr="00BE3FE0">
        <w:rPr>
          <w:rFonts w:ascii="Arial" w:hAnsi="Arial" w:cs="Arial"/>
        </w:rPr>
        <w:t xml:space="preserve"> documento </w:t>
      </w:r>
      <w:r>
        <w:rPr>
          <w:rFonts w:ascii="Arial" w:hAnsi="Arial" w:cs="Arial"/>
        </w:rPr>
        <w:t xml:space="preserve">base </w:t>
      </w:r>
      <w:r w:rsidRPr="00BE3FE0">
        <w:rPr>
          <w:rFonts w:ascii="Arial" w:hAnsi="Arial" w:cs="Arial"/>
        </w:rPr>
        <w:t>de contratación.</w:t>
      </w:r>
    </w:p>
    <w:p w:rsidR="00CB577E" w:rsidRPr="005626DC" w:rsidRDefault="00CB577E" w:rsidP="00CB577E">
      <w:pPr>
        <w:spacing w:after="120"/>
        <w:ind w:left="567" w:hanging="565"/>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w:t>
      </w:r>
      <w:r>
        <w:rPr>
          <w:rFonts w:ascii="Arial" w:hAnsi="Arial" w:cs="Arial"/>
          <w:bCs/>
        </w:rPr>
        <w:t>provisión de los Bienes</w:t>
      </w:r>
      <w:r w:rsidRPr="005626DC">
        <w:rPr>
          <w:rFonts w:ascii="Arial" w:hAnsi="Arial" w:cs="Arial"/>
          <w:bCs/>
        </w:rPr>
        <w:t xml:space="preserve">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CB577E" w:rsidRPr="005626DC" w:rsidRDefault="00CB577E" w:rsidP="00CB577E">
      <w:pPr>
        <w:spacing w:after="120"/>
        <w:rPr>
          <w:rFonts w:ascii="Arial" w:hAnsi="Arial" w:cs="Arial"/>
          <w:b/>
          <w:u w:val="single"/>
        </w:rPr>
      </w:pPr>
      <w:r w:rsidRPr="00AD789C">
        <w:rPr>
          <w:rFonts w:ascii="Arial" w:hAnsi="Arial" w:cs="Arial"/>
          <w:b/>
          <w:u w:val="single"/>
        </w:rPr>
        <w:t>CLÁUSULA</w:t>
      </w:r>
      <w:r w:rsidRPr="005626DC">
        <w:rPr>
          <w:rFonts w:ascii="Arial" w:hAnsi="Arial" w:cs="Arial"/>
          <w:b/>
          <w:u w:val="single"/>
          <w:lang w:val="es-ES_tradnl"/>
        </w:rPr>
        <w:t xml:space="preserve"> TERCERA.- </w:t>
      </w:r>
      <w:r w:rsidRPr="005626DC">
        <w:rPr>
          <w:rFonts w:ascii="Arial" w:hAnsi="Arial" w:cs="Arial"/>
          <w:b/>
          <w:u w:val="single"/>
        </w:rPr>
        <w:t>(DISPOSICIONES GENERALES)</w:t>
      </w:r>
    </w:p>
    <w:p w:rsidR="00CB577E" w:rsidRPr="008133F9" w:rsidRDefault="00CB577E" w:rsidP="00CB577E">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B577E" w:rsidRPr="004A5CD7" w:rsidRDefault="00CB577E" w:rsidP="00CB577E">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w:t>
      </w:r>
      <w:r w:rsidRPr="004A5CD7">
        <w:rPr>
          <w:rFonts w:ascii="Arial" w:hAnsi="Arial" w:cs="Arial"/>
        </w:rPr>
        <w:t>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CB577E" w:rsidRPr="005626DC" w:rsidTr="00DC4DE7">
        <w:tc>
          <w:tcPr>
            <w:tcW w:w="2522" w:type="dxa"/>
            <w:shd w:val="clear" w:color="auto" w:fill="auto"/>
          </w:tcPr>
          <w:p w:rsidR="00CB577E" w:rsidRPr="004A5CD7" w:rsidRDefault="00CB577E" w:rsidP="00DC4DE7">
            <w:pPr>
              <w:spacing w:after="120"/>
              <w:rPr>
                <w:rFonts w:ascii="Arial" w:hAnsi="Arial" w:cs="Arial"/>
                <w:b/>
              </w:rPr>
            </w:pPr>
            <w:r>
              <w:rPr>
                <w:rFonts w:ascii="Arial" w:hAnsi="Arial" w:cs="Arial"/>
                <w:b/>
              </w:rPr>
              <w:lastRenderedPageBreak/>
              <w:t>Bien(es)</w:t>
            </w:r>
            <w:r w:rsidRPr="004A5CD7">
              <w:rPr>
                <w:rFonts w:ascii="Arial" w:hAnsi="Arial" w:cs="Arial"/>
                <w:b/>
              </w:rPr>
              <w:t>:</w:t>
            </w:r>
          </w:p>
          <w:p w:rsidR="00CB577E" w:rsidRPr="004A5CD7" w:rsidRDefault="00CB577E" w:rsidP="00DC4DE7">
            <w:pPr>
              <w:spacing w:after="120"/>
              <w:jc w:val="both"/>
              <w:rPr>
                <w:rFonts w:ascii="Arial" w:hAnsi="Arial" w:cs="Arial"/>
              </w:rPr>
            </w:pPr>
          </w:p>
        </w:tc>
        <w:tc>
          <w:tcPr>
            <w:tcW w:w="6237" w:type="dxa"/>
            <w:shd w:val="clear" w:color="auto" w:fill="auto"/>
          </w:tcPr>
          <w:p w:rsidR="00CB577E" w:rsidRPr="003E1452" w:rsidRDefault="00CB577E" w:rsidP="00DC4DE7">
            <w:pPr>
              <w:spacing w:after="120"/>
              <w:jc w:val="both"/>
              <w:rPr>
                <w:rFonts w:ascii="Arial" w:hAnsi="Arial" w:cs="Arial"/>
              </w:rPr>
            </w:pPr>
            <w:r>
              <w:rPr>
                <w:rFonts w:ascii="Arial" w:hAnsi="Arial" w:cs="Arial"/>
              </w:rPr>
              <w:t>Consiste en ___________</w:t>
            </w:r>
            <w:r w:rsidRPr="00E1583E">
              <w:rPr>
                <w:rFonts w:ascii="Arial" w:hAnsi="Arial" w:cs="Arial"/>
                <w:lang w:val="es-ES_tradnl"/>
              </w:rPr>
              <w:t xml:space="preserve"> </w:t>
            </w:r>
            <w:r>
              <w:rPr>
                <w:rFonts w:ascii="Arial" w:hAnsi="Arial" w:cs="Arial"/>
                <w:lang w:val="es-ES_tradnl"/>
              </w:rPr>
              <w:t xml:space="preserve">requeridos por la </w:t>
            </w:r>
            <w:r w:rsidRPr="005B532C">
              <w:rPr>
                <w:rFonts w:ascii="Arial" w:hAnsi="Arial" w:cs="Arial"/>
                <w:b/>
                <w:lang w:val="es-ES_tradnl"/>
              </w:rPr>
              <w:t>ENTIDAD</w:t>
            </w:r>
            <w:r>
              <w:rPr>
                <w:rFonts w:ascii="Arial" w:hAnsi="Arial" w:cs="Arial"/>
                <w:lang w:val="es-ES_tradnl"/>
              </w:rPr>
              <w:t xml:space="preserve">, conforme </w:t>
            </w:r>
            <w:r w:rsidRPr="004A5CD7">
              <w:rPr>
                <w:rFonts w:ascii="Arial" w:hAnsi="Arial" w:cs="Arial"/>
              </w:rPr>
              <w:t>al objeto del presente Contrato</w:t>
            </w:r>
            <w:r>
              <w:rPr>
                <w:rFonts w:ascii="Arial" w:hAnsi="Arial" w:cs="Arial"/>
              </w:rPr>
              <w:t>.</w:t>
            </w:r>
          </w:p>
        </w:tc>
      </w:tr>
      <w:tr w:rsidR="00CB577E" w:rsidRPr="005626DC" w:rsidTr="00DC4DE7">
        <w:tc>
          <w:tcPr>
            <w:tcW w:w="2522" w:type="dxa"/>
            <w:shd w:val="clear" w:color="auto" w:fill="auto"/>
          </w:tcPr>
          <w:p w:rsidR="00CB577E" w:rsidRPr="003E1452" w:rsidRDefault="00CB577E" w:rsidP="00DC4DE7">
            <w:pPr>
              <w:spacing w:after="120"/>
              <w:jc w:val="both"/>
              <w:rPr>
                <w:rFonts w:ascii="Arial" w:hAnsi="Arial" w:cs="Arial"/>
                <w:b/>
              </w:rPr>
            </w:pPr>
            <w:r w:rsidRPr="003E1452">
              <w:rPr>
                <w:rFonts w:ascii="Arial" w:hAnsi="Arial" w:cs="Arial"/>
                <w:b/>
              </w:rPr>
              <w:t>Contrato:</w:t>
            </w:r>
          </w:p>
        </w:tc>
        <w:tc>
          <w:tcPr>
            <w:tcW w:w="6237" w:type="dxa"/>
            <w:shd w:val="clear" w:color="auto" w:fill="auto"/>
          </w:tcPr>
          <w:p w:rsidR="00CB577E" w:rsidRPr="003E1452" w:rsidRDefault="00CB577E" w:rsidP="00DC4DE7">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documentos</w:t>
            </w:r>
            <w:r w:rsidRPr="003E1452">
              <w:rPr>
                <w:rFonts w:ascii="Arial" w:hAnsi="Arial" w:cs="Arial"/>
              </w:rPr>
              <w:t xml:space="preserve"> que forman parte integrante del mismo.</w:t>
            </w:r>
          </w:p>
        </w:tc>
      </w:tr>
      <w:tr w:rsidR="00CB577E" w:rsidRPr="005626DC" w:rsidTr="00DC4DE7">
        <w:tc>
          <w:tcPr>
            <w:tcW w:w="2522" w:type="dxa"/>
            <w:shd w:val="clear" w:color="auto" w:fill="auto"/>
          </w:tcPr>
          <w:p w:rsidR="00CB577E" w:rsidRPr="003E1452" w:rsidRDefault="00CB577E" w:rsidP="00DC4DE7">
            <w:pPr>
              <w:spacing w:after="120"/>
              <w:rPr>
                <w:rFonts w:ascii="Arial" w:hAnsi="Arial" w:cs="Arial"/>
                <w:b/>
              </w:rPr>
            </w:pPr>
            <w:r w:rsidRPr="003E1452">
              <w:rPr>
                <w:rFonts w:ascii="Arial" w:hAnsi="Arial" w:cs="Arial"/>
                <w:b/>
              </w:rPr>
              <w:t>Comité de Recepción:</w:t>
            </w:r>
          </w:p>
        </w:tc>
        <w:tc>
          <w:tcPr>
            <w:tcW w:w="6237" w:type="dxa"/>
            <w:shd w:val="clear" w:color="auto" w:fill="auto"/>
          </w:tcPr>
          <w:p w:rsidR="00CB577E" w:rsidRPr="003E1452" w:rsidRDefault="00CB577E" w:rsidP="00DC4DE7">
            <w:pPr>
              <w:spacing w:after="120"/>
              <w:jc w:val="both"/>
              <w:rPr>
                <w:rFonts w:ascii="Arial" w:hAnsi="Arial" w:cs="Arial"/>
              </w:rPr>
            </w:pPr>
            <w:r>
              <w:rPr>
                <w:rFonts w:ascii="Arial" w:hAnsi="Arial" w:cs="Arial"/>
              </w:rPr>
              <w:t>Son las</w:t>
            </w:r>
            <w:r w:rsidRPr="003E1452">
              <w:rPr>
                <w:rFonts w:ascii="Arial" w:hAnsi="Arial" w:cs="Arial"/>
              </w:rPr>
              <w:t xml:space="preserve"> personas designadas por </w:t>
            </w:r>
            <w:r>
              <w:rPr>
                <w:rFonts w:ascii="Arial" w:hAnsi="Arial" w:cs="Arial"/>
              </w:rPr>
              <w:t>la Unidad Solicitante</w:t>
            </w:r>
            <w:r w:rsidRPr="003E1452">
              <w:rPr>
                <w:rFonts w:ascii="Arial" w:hAnsi="Arial" w:cs="Arial"/>
              </w:rPr>
              <w:t>, quienes serán responsables de la verificación y recepción de l</w:t>
            </w:r>
            <w:r>
              <w:rPr>
                <w:rFonts w:ascii="Arial" w:hAnsi="Arial" w:cs="Arial"/>
              </w:rPr>
              <w:t>os Bienes</w:t>
            </w:r>
            <w:r w:rsidRPr="003E1452">
              <w:rPr>
                <w:rFonts w:ascii="Arial" w:hAnsi="Arial" w:cs="Arial"/>
              </w:rPr>
              <w:t xml:space="preserve"> 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CB577E" w:rsidRPr="005626DC" w:rsidTr="00DC4DE7">
        <w:tc>
          <w:tcPr>
            <w:tcW w:w="2522" w:type="dxa"/>
            <w:shd w:val="clear" w:color="auto" w:fill="auto"/>
          </w:tcPr>
          <w:p w:rsidR="00CB577E" w:rsidRPr="003069C5" w:rsidRDefault="00CB577E" w:rsidP="00DC4D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CB577E" w:rsidRPr="003069C5" w:rsidRDefault="00CB577E" w:rsidP="00DC4DE7">
            <w:pPr>
              <w:spacing w:before="120" w:after="120"/>
              <w:jc w:val="both"/>
              <w:rPr>
                <w:rFonts w:ascii="Arial" w:hAnsi="Arial" w:cs="Arial"/>
              </w:rPr>
            </w:pPr>
            <w:r w:rsidRPr="003069C5">
              <w:rPr>
                <w:rFonts w:ascii="Arial" w:hAnsi="Arial" w:cs="Arial"/>
              </w:rPr>
              <w:t>Informe elaborado por el Comité de Recepción, una vez verificado el cumplimiento de la</w:t>
            </w:r>
            <w:r>
              <w:rPr>
                <w:rFonts w:ascii="Arial" w:hAnsi="Arial" w:cs="Arial"/>
              </w:rPr>
              <w:t xml:space="preserve"> provisión de los Bienes.</w:t>
            </w:r>
          </w:p>
        </w:tc>
      </w:tr>
      <w:tr w:rsidR="00CB577E" w:rsidRPr="005626DC" w:rsidTr="00DC4DE7">
        <w:tc>
          <w:tcPr>
            <w:tcW w:w="2522" w:type="dxa"/>
            <w:shd w:val="clear" w:color="auto" w:fill="auto"/>
          </w:tcPr>
          <w:p w:rsidR="00CB577E" w:rsidRPr="003E1452" w:rsidRDefault="00CB577E" w:rsidP="00DC4DE7">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CB577E" w:rsidRPr="003E1452" w:rsidRDefault="00CB577E" w:rsidP="00DC4DE7">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CB577E" w:rsidRPr="003E4593" w:rsidTr="00DC4DE7">
        <w:tc>
          <w:tcPr>
            <w:tcW w:w="2522" w:type="dxa"/>
            <w:shd w:val="clear" w:color="auto" w:fill="auto"/>
          </w:tcPr>
          <w:p w:rsidR="00CB577E" w:rsidRPr="003E4593" w:rsidRDefault="00CB577E" w:rsidP="00DC4DE7">
            <w:pPr>
              <w:spacing w:after="120"/>
              <w:rPr>
                <w:rFonts w:ascii="Arial" w:hAnsi="Arial" w:cs="Arial"/>
                <w:b/>
              </w:rPr>
            </w:pPr>
            <w:r w:rsidRPr="003E4593">
              <w:rPr>
                <w:rFonts w:ascii="Arial" w:hAnsi="Arial" w:cs="Arial"/>
                <w:b/>
              </w:rPr>
              <w:t>Unidad Solicitante:</w:t>
            </w:r>
          </w:p>
        </w:tc>
        <w:tc>
          <w:tcPr>
            <w:tcW w:w="6237" w:type="dxa"/>
            <w:shd w:val="clear" w:color="auto" w:fill="auto"/>
          </w:tcPr>
          <w:p w:rsidR="00CB577E" w:rsidRPr="003E4593" w:rsidRDefault="00CB577E" w:rsidP="00DC4DE7">
            <w:pPr>
              <w:spacing w:after="120"/>
              <w:jc w:val="both"/>
              <w:rPr>
                <w:rFonts w:ascii="Arial" w:hAnsi="Arial" w:cs="Arial"/>
              </w:rPr>
            </w:pPr>
            <w:r w:rsidRPr="003E4593">
              <w:rPr>
                <w:rFonts w:ascii="Arial" w:hAnsi="Arial" w:cs="Arial"/>
              </w:rPr>
              <w:t xml:space="preserve">Es la </w:t>
            </w:r>
            <w:r>
              <w:rPr>
                <w:rFonts w:ascii="Arial" w:hAnsi="Arial" w:cs="Arial"/>
              </w:rPr>
              <w:t>_________ (____)</w:t>
            </w:r>
            <w:r w:rsidRPr="003E4593">
              <w:rPr>
                <w:rFonts w:ascii="Arial" w:hAnsi="Arial" w:cs="Arial"/>
              </w:rPr>
              <w:t xml:space="preserve"> de la </w:t>
            </w:r>
            <w:r w:rsidRPr="003E4593">
              <w:rPr>
                <w:rFonts w:ascii="Arial" w:hAnsi="Arial" w:cs="Arial"/>
                <w:b/>
              </w:rPr>
              <w:t>ENTIDAD</w:t>
            </w:r>
            <w:r w:rsidRPr="003E4593">
              <w:rPr>
                <w:rFonts w:ascii="Arial" w:hAnsi="Arial" w:cs="Arial"/>
              </w:rPr>
              <w:t>.</w:t>
            </w:r>
          </w:p>
        </w:tc>
      </w:tr>
    </w:tbl>
    <w:p w:rsidR="00CB577E" w:rsidRPr="003E4593" w:rsidRDefault="00CB577E" w:rsidP="00CB577E">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documentos</w:t>
      </w:r>
      <w:r w:rsidRPr="003E4593">
        <w:rPr>
          <w:rFonts w:ascii="Arial" w:hAnsi="Arial" w:cs="Arial"/>
        </w:rPr>
        <w:t>, o los</w:t>
      </w:r>
      <w:r>
        <w:rPr>
          <w:rFonts w:ascii="Arial" w:hAnsi="Arial" w:cs="Arial"/>
        </w:rPr>
        <w:t xml:space="preserve"> documentos</w:t>
      </w:r>
      <w:r w:rsidRPr="003E4593">
        <w:rPr>
          <w:rFonts w:ascii="Arial" w:hAnsi="Arial" w:cs="Arial"/>
        </w:rPr>
        <w:t xml:space="preserve"> entre sí, prevalecerá siempre lo dispu</w:t>
      </w:r>
      <w:r>
        <w:rPr>
          <w:rFonts w:ascii="Arial" w:hAnsi="Arial" w:cs="Arial"/>
        </w:rPr>
        <w:t>esto en el Contrato y entre document</w:t>
      </w:r>
      <w:r w:rsidRPr="003E4593">
        <w:rPr>
          <w:rFonts w:ascii="Arial" w:hAnsi="Arial" w:cs="Arial"/>
        </w:rPr>
        <w:t>os prevalecerá el más específico de ellos sobre otro más genérico.</w:t>
      </w:r>
    </w:p>
    <w:p w:rsidR="00CB577E" w:rsidRPr="003E4593" w:rsidRDefault="00CB577E" w:rsidP="00CB577E">
      <w:pPr>
        <w:spacing w:after="120"/>
        <w:ind w:left="709" w:hanging="709"/>
        <w:jc w:val="both"/>
        <w:rPr>
          <w:rFonts w:ascii="Arial" w:hAnsi="Arial" w:cs="Arial"/>
        </w:rPr>
      </w:pPr>
      <w:r>
        <w:rPr>
          <w:rFonts w:ascii="Arial" w:hAnsi="Arial" w:cs="Arial"/>
          <w:b/>
        </w:rPr>
        <w:t>3.4</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CB577E" w:rsidRPr="003E4593" w:rsidRDefault="00CB577E" w:rsidP="00CB57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CB577E" w:rsidRPr="003E4593" w:rsidRDefault="00CB577E" w:rsidP="00CB57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CB577E" w:rsidRPr="003E4593" w:rsidRDefault="00CB577E" w:rsidP="00CB57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CB577E" w:rsidRPr="003E4593" w:rsidRDefault="00CB577E" w:rsidP="00CB57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documentos</w:t>
      </w:r>
      <w:r w:rsidRPr="003E4593">
        <w:rPr>
          <w:rFonts w:ascii="Arial" w:hAnsi="Arial" w:cs="Arial"/>
        </w:rPr>
        <w:t xml:space="preserve"> se entenderán como días calendario, salvo indicación expresa en contrario.</w:t>
      </w:r>
    </w:p>
    <w:p w:rsidR="00CB577E" w:rsidRPr="003E4593" w:rsidRDefault="00CB577E" w:rsidP="00CB57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3.9</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w:t>
      </w:r>
      <w:r>
        <w:rPr>
          <w:rFonts w:ascii="Arial" w:hAnsi="Arial" w:cs="Arial"/>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CB577E" w:rsidRPr="003E4593" w:rsidRDefault="00CB577E" w:rsidP="00CB577E">
      <w:pPr>
        <w:spacing w:after="120"/>
        <w:ind w:left="709" w:hanging="709"/>
        <w:jc w:val="both"/>
        <w:rPr>
          <w:rFonts w:ascii="Arial" w:hAnsi="Arial" w:cs="Arial"/>
          <w:b/>
        </w:rPr>
      </w:pPr>
      <w:r>
        <w:rPr>
          <w:rFonts w:ascii="Arial" w:hAnsi="Arial" w:cs="Arial"/>
          <w:b/>
          <w:bCs/>
        </w:rPr>
        <w:t>3.10</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CB577E" w:rsidRPr="005626DC" w:rsidRDefault="00CB577E" w:rsidP="00CB577E">
      <w:pPr>
        <w:spacing w:after="120"/>
        <w:ind w:left="709" w:hanging="709"/>
        <w:jc w:val="both"/>
        <w:rPr>
          <w:rFonts w:ascii="Arial" w:hAnsi="Arial" w:cs="Arial"/>
          <w:u w:val="single"/>
        </w:rPr>
      </w:pPr>
      <w:r w:rsidRPr="00AD789C">
        <w:rPr>
          <w:rFonts w:ascii="Arial" w:hAnsi="Arial" w:cs="Arial"/>
          <w:b/>
          <w:u w:val="single"/>
        </w:rPr>
        <w:t>CLÁUSULA</w:t>
      </w:r>
      <w:r w:rsidRPr="003E4593">
        <w:rPr>
          <w:rFonts w:ascii="Arial" w:hAnsi="Arial" w:cs="Arial"/>
          <w:b/>
          <w:bCs/>
          <w:u w:val="single"/>
        </w:rPr>
        <w:t xml:space="preserve"> CUARTA.</w:t>
      </w:r>
      <w:r w:rsidRPr="003E4593">
        <w:rPr>
          <w:rFonts w:ascii="Arial" w:hAnsi="Arial" w:cs="Arial"/>
          <w:u w:val="single"/>
        </w:rPr>
        <w:t xml:space="preserve">- </w:t>
      </w:r>
      <w:r w:rsidRPr="003E4593">
        <w:rPr>
          <w:rFonts w:ascii="Arial" w:hAnsi="Arial" w:cs="Arial"/>
          <w:b/>
          <w:u w:val="single"/>
        </w:rPr>
        <w:t>(NATURALEZA DEL CONTRATO)</w:t>
      </w:r>
    </w:p>
    <w:p w:rsidR="00CB577E" w:rsidRDefault="00CB577E" w:rsidP="00CB577E">
      <w:pPr>
        <w:spacing w:after="120"/>
        <w:jc w:val="both"/>
        <w:rPr>
          <w:rFonts w:ascii="Arial" w:hAnsi="Arial" w:cs="Arial"/>
          <w:bCs/>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CB577E" w:rsidRDefault="00CB577E" w:rsidP="00CB577E">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QUINTA.- (DOCUMENTOS DEL CONTRATO)</w:t>
      </w:r>
    </w:p>
    <w:p w:rsidR="00CB577E" w:rsidRPr="00D07EF4" w:rsidRDefault="00CB577E" w:rsidP="00CB577E">
      <w:pPr>
        <w:spacing w:after="120"/>
        <w:jc w:val="both"/>
        <w:rPr>
          <w:rFonts w:ascii="Arial" w:hAnsi="Arial" w:cs="Arial"/>
        </w:rPr>
      </w:pPr>
      <w:r w:rsidRPr="00D07EF4">
        <w:rPr>
          <w:rFonts w:ascii="Arial" w:hAnsi="Arial" w:cs="Arial"/>
        </w:rPr>
        <w:t xml:space="preserve">Forman parte integrante e indivisible del presente Contrato, los </w:t>
      </w:r>
      <w:r>
        <w:rPr>
          <w:rFonts w:ascii="Arial" w:hAnsi="Arial" w:cs="Arial"/>
        </w:rPr>
        <w:t>documentos</w:t>
      </w:r>
      <w:r w:rsidRPr="00D07EF4">
        <w:rPr>
          <w:rFonts w:ascii="Arial" w:hAnsi="Arial" w:cs="Arial"/>
        </w:rPr>
        <w:t xml:space="preserve"> que se detallan a continuación y que tienen por finalidad complementarse mutuamente: </w:t>
      </w:r>
    </w:p>
    <w:p w:rsidR="00CB577E" w:rsidRPr="00763206" w:rsidRDefault="00CB577E" w:rsidP="00DA09DC">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ind w:left="568" w:hanging="284"/>
        <w:jc w:val="both"/>
        <w:rPr>
          <w:rFonts w:ascii="Arial" w:hAnsi="Arial" w:cs="Arial"/>
          <w:i/>
          <w:lang w:val="es-BO"/>
        </w:rPr>
      </w:pPr>
      <w:r w:rsidRPr="003F2076">
        <w:rPr>
          <w:rFonts w:ascii="Arial" w:hAnsi="Arial" w:cs="Arial"/>
        </w:rPr>
        <w:lastRenderedPageBreak/>
        <w:t>Documento</w:t>
      </w:r>
      <w:r>
        <w:rPr>
          <w:rFonts w:ascii="Arial" w:hAnsi="Arial" w:cs="Arial"/>
        </w:rPr>
        <w:t xml:space="preserve"> Base</w:t>
      </w:r>
      <w:r w:rsidRPr="003F2076">
        <w:rPr>
          <w:rFonts w:ascii="Arial" w:hAnsi="Arial" w:cs="Arial"/>
        </w:rPr>
        <w:t xml:space="preserve"> de Contratación</w:t>
      </w:r>
      <w:r>
        <w:rPr>
          <w:rFonts w:ascii="Arial" w:hAnsi="Arial" w:cs="Arial"/>
        </w:rPr>
        <w:t xml:space="preserve">, </w:t>
      </w:r>
      <w:r w:rsidRPr="00763206">
        <w:rPr>
          <w:rFonts w:ascii="Arial" w:hAnsi="Arial" w:cs="Arial"/>
          <w:i/>
        </w:rPr>
        <w:t>aclaraciones o enmiendas</w:t>
      </w:r>
      <w:r>
        <w:rPr>
          <w:rFonts w:ascii="Arial" w:hAnsi="Arial" w:cs="Arial"/>
          <w:i/>
        </w:rPr>
        <w:t>,</w:t>
      </w:r>
      <w:r w:rsidRPr="00763206">
        <w:rPr>
          <w:rFonts w:ascii="Arial" w:hAnsi="Arial" w:cs="Arial"/>
          <w:i/>
        </w:rPr>
        <w:t xml:space="preserve"> acta de reunión de aclaración</w:t>
      </w:r>
      <w:r>
        <w:rPr>
          <w:rFonts w:ascii="Arial" w:hAnsi="Arial" w:cs="Arial"/>
          <w:i/>
        </w:rPr>
        <w:t>, acta de concertación</w:t>
      </w:r>
      <w:r w:rsidRPr="00763206">
        <w:rPr>
          <w:rFonts w:ascii="Arial" w:hAnsi="Arial" w:cs="Arial"/>
          <w:i/>
          <w:lang w:val="es-BO"/>
        </w:rPr>
        <w:t>.</w:t>
      </w:r>
    </w:p>
    <w:p w:rsidR="00CB577E" w:rsidRPr="003F2076" w:rsidRDefault="00CB577E" w:rsidP="00DA09DC">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ind w:left="568" w:hanging="284"/>
        <w:jc w:val="both"/>
        <w:rPr>
          <w:rFonts w:ascii="Arial" w:hAnsi="Arial" w:cs="Arial"/>
          <w:lang w:val="es-BO"/>
        </w:rPr>
      </w:pPr>
      <w:r w:rsidRPr="003F2076">
        <w:rPr>
          <w:rFonts w:ascii="Arial" w:hAnsi="Arial" w:cs="Arial"/>
          <w:lang w:val="es-BO"/>
        </w:rPr>
        <w:t>Propuesta adjudicada (oferta técnica y económica).</w:t>
      </w:r>
    </w:p>
    <w:p w:rsidR="00CB577E" w:rsidRPr="00D05E6D" w:rsidRDefault="00CB577E" w:rsidP="00DA09DC">
      <w:pPr>
        <w:pStyle w:val="Prrafodelista"/>
        <w:numPr>
          <w:ilvl w:val="0"/>
          <w:numId w:val="59"/>
        </w:numPr>
        <w:ind w:left="568" w:hanging="284"/>
        <w:jc w:val="both"/>
        <w:rPr>
          <w:rFonts w:ascii="Arial" w:hAnsi="Arial" w:cs="Arial"/>
        </w:rPr>
      </w:pPr>
      <w:r>
        <w:rPr>
          <w:rFonts w:ascii="Arial" w:hAnsi="Arial" w:cs="Arial"/>
        </w:rPr>
        <w:t>Nota de comunicación de adjudicación y solicitud de documentos _____</w:t>
      </w:r>
      <w:r w:rsidRPr="00D05E6D">
        <w:rPr>
          <w:rFonts w:ascii="Arial" w:hAnsi="Arial" w:cs="Arial"/>
        </w:rPr>
        <w:t>.</w:t>
      </w:r>
    </w:p>
    <w:p w:rsidR="00CB577E" w:rsidRPr="00493122" w:rsidRDefault="00CB577E" w:rsidP="00DA09DC">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ind w:left="568" w:hanging="284"/>
        <w:jc w:val="both"/>
        <w:rPr>
          <w:rFonts w:ascii="Arial" w:hAnsi="Arial" w:cs="Arial"/>
          <w:lang w:val="es-BO"/>
        </w:rPr>
      </w:pPr>
      <w:r w:rsidRPr="00493122">
        <w:rPr>
          <w:rFonts w:ascii="Arial" w:hAnsi="Arial" w:cs="Arial"/>
        </w:rPr>
        <w:t xml:space="preserve">Certificado RUPE N°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_____</w:t>
      </w:r>
      <w:r w:rsidRPr="00493122">
        <w:rPr>
          <w:rFonts w:ascii="Arial" w:hAnsi="Arial" w:cs="Arial"/>
        </w:rPr>
        <w:t>.</w:t>
      </w:r>
    </w:p>
    <w:p w:rsidR="00CB577E" w:rsidRDefault="00CB577E" w:rsidP="00DA09DC">
      <w:pPr>
        <w:pStyle w:val="Prrafodelista"/>
        <w:numPr>
          <w:ilvl w:val="0"/>
          <w:numId w:val="59"/>
        </w:numPr>
        <w:pBdr>
          <w:top w:val="none" w:sz="4" w:space="0" w:color="000000"/>
          <w:left w:val="none" w:sz="4" w:space="0" w:color="000000"/>
          <w:bottom w:val="none" w:sz="4" w:space="0" w:color="000000"/>
          <w:right w:val="none" w:sz="4" w:space="0" w:color="000000"/>
          <w:between w:val="none" w:sz="4" w:space="0" w:color="000000"/>
        </w:pBdr>
        <w:spacing w:after="120"/>
        <w:ind w:left="568" w:hanging="284"/>
        <w:jc w:val="both"/>
        <w:rPr>
          <w:rFonts w:ascii="Arial" w:hAnsi="Arial" w:cs="Arial"/>
          <w:lang w:val="es-BO"/>
        </w:rPr>
      </w:pPr>
      <w:r w:rsidRPr="00493122">
        <w:rPr>
          <w:rFonts w:ascii="Arial" w:hAnsi="Arial" w:cs="Arial"/>
        </w:rPr>
        <w:t>G</w:t>
      </w:r>
      <w:proofErr w:type="spellStart"/>
      <w:r w:rsidRPr="00493122">
        <w:rPr>
          <w:rFonts w:ascii="Arial" w:hAnsi="Arial" w:cs="Arial"/>
          <w:lang w:val="es-BO"/>
        </w:rPr>
        <w:t>arantía</w:t>
      </w:r>
      <w:proofErr w:type="spellEnd"/>
      <w:r w:rsidRPr="00493122">
        <w:rPr>
          <w:rFonts w:ascii="Arial" w:hAnsi="Arial" w:cs="Arial"/>
          <w:lang w:val="es-BO"/>
        </w:rPr>
        <w:t>.</w:t>
      </w:r>
    </w:p>
    <w:p w:rsidR="00CB577E" w:rsidRDefault="00CB577E" w:rsidP="00CB577E">
      <w:pPr>
        <w:pStyle w:val="Prrafodelista"/>
        <w:spacing w:after="120"/>
        <w:ind w:left="568"/>
        <w:jc w:val="both"/>
        <w:rPr>
          <w:rFonts w:ascii="Arial" w:hAnsi="Arial" w:cs="Arial"/>
          <w:lang w:val="es-BO"/>
        </w:rPr>
      </w:pPr>
    </w:p>
    <w:p w:rsidR="00CB577E" w:rsidRDefault="00CB577E" w:rsidP="00CB577E">
      <w:pPr>
        <w:pStyle w:val="Prrafodelista"/>
        <w:spacing w:after="120"/>
        <w:ind w:left="568"/>
        <w:jc w:val="both"/>
        <w:rPr>
          <w:rFonts w:ascii="Arial" w:hAnsi="Arial" w:cs="Arial"/>
          <w:lang w:val="es-BO"/>
        </w:rPr>
      </w:pPr>
    </w:p>
    <w:p w:rsidR="00CB577E" w:rsidRPr="00DB6E82" w:rsidRDefault="00CB577E" w:rsidP="00CB577E">
      <w:pPr>
        <w:spacing w:after="120"/>
        <w:jc w:val="both"/>
        <w:rPr>
          <w:rFonts w:ascii="Arial" w:hAnsi="Arial" w:cs="Arial"/>
          <w:b/>
          <w:lang w:val="es-ES_tradnl"/>
        </w:rPr>
      </w:pPr>
      <w:r w:rsidRPr="00AD789C">
        <w:rPr>
          <w:rFonts w:ascii="Arial" w:hAnsi="Arial" w:cs="Arial"/>
          <w:b/>
          <w:u w:val="single"/>
        </w:rPr>
        <w:t>CLÁUSULA</w:t>
      </w:r>
      <w:r w:rsidRPr="005626DC">
        <w:rPr>
          <w:rFonts w:ascii="Arial" w:hAnsi="Arial" w:cs="Arial"/>
          <w:b/>
          <w:u w:val="single"/>
          <w:lang w:val="es-ES_tradnl"/>
        </w:rPr>
        <w:t xml:space="preserve"> SEXTA.- (OBJETO DEL CONTRATO)</w:t>
      </w:r>
      <w:r w:rsidRPr="00DB6E82">
        <w:rPr>
          <w:rFonts w:ascii="Arial" w:hAnsi="Arial" w:cs="Arial"/>
          <w:b/>
          <w:lang w:val="es-ES_tradnl"/>
        </w:rPr>
        <w:t xml:space="preserve"> </w:t>
      </w:r>
      <w:r w:rsidRPr="00DB6E82">
        <w:rPr>
          <w:rFonts w:ascii="Arial" w:hAnsi="Arial" w:cs="Arial"/>
          <w:b/>
          <w:i/>
          <w:lang w:val="es-ES_tradnl"/>
        </w:rPr>
        <w:t>(De acuerdo a las especificaciones técnicas)</w:t>
      </w:r>
    </w:p>
    <w:p w:rsidR="00CB577E" w:rsidRDefault="00CB577E" w:rsidP="00CB577E">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w:t>
      </w:r>
      <w:r w:rsidRPr="00831D8D">
        <w:rPr>
          <w:rFonts w:ascii="Arial" w:hAnsi="Arial" w:cs="Arial"/>
        </w:rPr>
        <w:t xml:space="preserve">adquisición </w:t>
      </w:r>
      <w:r w:rsidRPr="00831D8D">
        <w:rPr>
          <w:rFonts w:ascii="Arial" w:hAnsi="Arial" w:cs="Arial"/>
          <w:lang w:val="es-ES_tradnl"/>
        </w:rPr>
        <w:t xml:space="preserve">de </w:t>
      </w:r>
      <w:r>
        <w:rPr>
          <w:rFonts w:ascii="Arial" w:hAnsi="Arial" w:cs="Arial"/>
          <w:lang w:val="es-ES_tradnl"/>
        </w:rPr>
        <w:t>_______________</w:t>
      </w:r>
      <w:r w:rsidRPr="005626DC">
        <w:rPr>
          <w:rFonts w:ascii="Arial" w:hAnsi="Arial" w:cs="Arial"/>
        </w:rPr>
        <w:t xml:space="preserve">, </w:t>
      </w:r>
      <w:r>
        <w:rPr>
          <w:rFonts w:ascii="Arial" w:hAnsi="Arial" w:cs="Arial"/>
        </w:rPr>
        <w:t>a ser provistos p</w:t>
      </w:r>
      <w:r w:rsidRPr="005626DC">
        <w:rPr>
          <w:rFonts w:ascii="Arial" w:hAnsi="Arial" w:cs="Arial"/>
        </w:rPr>
        <w:t xml:space="preserve">or el </w:t>
      </w:r>
      <w:r w:rsidRPr="005626DC">
        <w:rPr>
          <w:rFonts w:ascii="Arial" w:hAnsi="Arial" w:cs="Arial"/>
          <w:b/>
        </w:rPr>
        <w:t>PROVEEDOR</w:t>
      </w:r>
      <w:r w:rsidRPr="003B191A">
        <w:rPr>
          <w:rFonts w:ascii="Arial" w:hAnsi="Arial" w:cs="Arial"/>
        </w:rPr>
        <w:t>, de</w:t>
      </w:r>
      <w:r>
        <w:rPr>
          <w:rFonts w:ascii="Arial" w:hAnsi="Arial" w:cs="Arial"/>
        </w:rPr>
        <w:t xml:space="preserve"> </w:t>
      </w:r>
      <w:r w:rsidRPr="005626DC">
        <w:rPr>
          <w:rFonts w:ascii="Arial" w:hAnsi="Arial" w:cs="Arial"/>
        </w:rPr>
        <w:t>con</w:t>
      </w:r>
      <w:r>
        <w:rPr>
          <w:rFonts w:ascii="Arial" w:hAnsi="Arial" w:cs="Arial"/>
        </w:rPr>
        <w:t>formidad al Documento Base de Contratación y propuesta adjudicada, con estricta y absoluta</w:t>
      </w:r>
      <w:r w:rsidRPr="005626DC">
        <w:rPr>
          <w:rFonts w:ascii="Arial" w:hAnsi="Arial" w:cs="Arial"/>
        </w:rPr>
        <w:t xml:space="preserve"> sujeción a</w:t>
      </w:r>
      <w:r>
        <w:rPr>
          <w:rFonts w:ascii="Arial" w:hAnsi="Arial" w:cs="Arial"/>
        </w:rPr>
        <w:t>l presente</w:t>
      </w:r>
      <w:r w:rsidRPr="005626DC">
        <w:rPr>
          <w:rFonts w:ascii="Arial" w:hAnsi="Arial" w:cs="Arial"/>
        </w:rPr>
        <w:t xml:space="preserve"> Cont</w:t>
      </w:r>
      <w:r>
        <w:rPr>
          <w:rFonts w:ascii="Arial" w:hAnsi="Arial" w:cs="Arial"/>
        </w:rPr>
        <w:t>rato.</w:t>
      </w:r>
    </w:p>
    <w:p w:rsidR="00CB577E" w:rsidRPr="005626DC" w:rsidRDefault="00CB577E" w:rsidP="00CB577E">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SÉPTIMA.- (VIGENCIA Y PLAZO DEL CONTRATO)</w:t>
      </w:r>
      <w:r>
        <w:rPr>
          <w:rFonts w:ascii="Arial" w:hAnsi="Arial" w:cs="Arial"/>
          <w:b/>
          <w:u w:val="single"/>
          <w:lang w:val="es-ES_tradnl"/>
        </w:rPr>
        <w:t xml:space="preserve"> </w:t>
      </w:r>
      <w:r w:rsidRPr="00DB6E82">
        <w:rPr>
          <w:rFonts w:ascii="Arial" w:hAnsi="Arial" w:cs="Arial"/>
          <w:b/>
          <w:i/>
          <w:lang w:val="es-ES_tradnl"/>
        </w:rPr>
        <w:t>(De acuerdo a las especificaciones técnicas)</w:t>
      </w:r>
    </w:p>
    <w:p w:rsidR="00CB577E" w:rsidRPr="005626DC" w:rsidRDefault="00CB577E" w:rsidP="00CB577E">
      <w:pPr>
        <w:spacing w:after="120"/>
        <w:ind w:left="567" w:hanging="567"/>
        <w:jc w:val="both"/>
        <w:rPr>
          <w:rFonts w:ascii="Arial" w:hAnsi="Arial" w:cs="Arial"/>
          <w:b/>
          <w:lang w:val="es-ES_tradnl"/>
        </w:rPr>
      </w:pPr>
      <w:r>
        <w:rPr>
          <w:rFonts w:ascii="Arial" w:hAnsi="Arial" w:cs="Arial"/>
          <w:b/>
          <w:lang w:val="es-ES_tradnl"/>
        </w:rPr>
        <w:t>7.1</w:t>
      </w:r>
      <w:r w:rsidRPr="005626DC">
        <w:rPr>
          <w:rFonts w:ascii="Arial" w:hAnsi="Arial" w:cs="Arial"/>
          <w:b/>
          <w:lang w:val="es-ES_tradnl"/>
        </w:rPr>
        <w:t xml:space="preserve"> </w:t>
      </w:r>
      <w:r w:rsidRPr="005626DC">
        <w:rPr>
          <w:rFonts w:ascii="Arial" w:hAnsi="Arial" w:cs="Arial"/>
          <w:b/>
          <w:lang w:val="es-ES_tradnl"/>
        </w:rPr>
        <w:tab/>
        <w:t>Vigencia:</w:t>
      </w:r>
    </w:p>
    <w:p w:rsidR="00CB577E" w:rsidRPr="000A4466" w:rsidRDefault="00CB577E" w:rsidP="00CB577E">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CB577E" w:rsidRPr="005626DC" w:rsidRDefault="00CB577E" w:rsidP="00CB577E">
      <w:pPr>
        <w:spacing w:before="120" w:after="120"/>
        <w:ind w:left="567" w:hanging="567"/>
        <w:jc w:val="both"/>
        <w:rPr>
          <w:rFonts w:ascii="Arial" w:hAnsi="Arial" w:cs="Arial"/>
          <w:b/>
          <w:lang w:val="es-ES_tradnl"/>
        </w:rPr>
      </w:pPr>
      <w:r>
        <w:rPr>
          <w:rFonts w:ascii="Arial" w:hAnsi="Arial" w:cs="Arial"/>
          <w:b/>
          <w:lang w:val="es-ES_tradnl"/>
        </w:rPr>
        <w:t>7.2</w:t>
      </w:r>
      <w:r w:rsidRPr="007D70BD">
        <w:rPr>
          <w:rFonts w:ascii="Arial" w:hAnsi="Arial" w:cs="Arial"/>
          <w:b/>
          <w:lang w:val="es-ES_tradnl"/>
        </w:rPr>
        <w:tab/>
        <w:t>Plazo:</w:t>
      </w:r>
    </w:p>
    <w:p w:rsidR="00CB577E" w:rsidRPr="00C644C4" w:rsidRDefault="00CB577E" w:rsidP="00CB577E">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Pr>
          <w:rFonts w:ascii="Arial" w:hAnsi="Arial" w:cs="Arial"/>
          <w:lang w:val="es-ES_tradnl"/>
        </w:rPr>
        <w:t>entregará los</w:t>
      </w:r>
      <w:r w:rsidRPr="000A4466">
        <w:rPr>
          <w:rFonts w:ascii="Arial" w:hAnsi="Arial" w:cs="Arial"/>
          <w:lang w:val="es-ES_tradnl"/>
        </w:rPr>
        <w:t xml:space="preserve"> </w:t>
      </w:r>
      <w:r>
        <w:rPr>
          <w:rFonts w:ascii="Arial" w:hAnsi="Arial" w:cs="Arial"/>
          <w:lang w:val="es-ES_tradnl"/>
        </w:rPr>
        <w:t>Bienes</w:t>
      </w:r>
      <w:r w:rsidRPr="000A4466">
        <w:rPr>
          <w:rFonts w:ascii="Arial" w:hAnsi="Arial" w:cs="Arial"/>
          <w:lang w:val="es-ES_tradnl"/>
        </w:rPr>
        <w:t xml:space="preserve"> en el plazo máximo de</w:t>
      </w:r>
      <w:r>
        <w:rPr>
          <w:rFonts w:ascii="Arial" w:hAnsi="Arial" w:cs="Arial"/>
          <w:lang w:val="es-ES_tradnl"/>
        </w:rPr>
        <w:t xml:space="preserve"> </w:t>
      </w:r>
      <w:r w:rsidRPr="00F10989">
        <w:rPr>
          <w:rFonts w:ascii="Arial" w:hAnsi="Arial" w:cs="Arial"/>
          <w:i/>
          <w:lang w:val="es-ES_tradnl"/>
        </w:rPr>
        <w:t>literal (numeral)</w:t>
      </w:r>
      <w:r w:rsidRPr="000A4466">
        <w:rPr>
          <w:rFonts w:ascii="Arial" w:hAnsi="Arial" w:cs="Arial"/>
          <w:lang w:val="es-ES_tradnl"/>
        </w:rPr>
        <w:t xml:space="preserve"> días calendario, </w:t>
      </w:r>
      <w:r>
        <w:rPr>
          <w:rFonts w:ascii="Arial" w:hAnsi="Arial" w:cs="Arial"/>
          <w:lang w:val="es-ES_tradnl"/>
        </w:rPr>
        <w:t xml:space="preserve">contabilizados a partir de la orden de inicio emitida por la Unidad Solicitante de la </w:t>
      </w:r>
      <w:r w:rsidRPr="00553F3B">
        <w:rPr>
          <w:rFonts w:ascii="Arial" w:hAnsi="Arial" w:cs="Arial"/>
          <w:b/>
          <w:lang w:val="es-ES_tradnl"/>
        </w:rPr>
        <w:t>ENTIDAD</w:t>
      </w:r>
      <w:r>
        <w:rPr>
          <w:rFonts w:ascii="Arial" w:hAnsi="Arial" w:cs="Arial"/>
          <w:lang w:val="es-ES_tradnl"/>
        </w:rPr>
        <w:t xml:space="preserve">. </w:t>
      </w:r>
    </w:p>
    <w:p w:rsidR="00CB577E" w:rsidRPr="00C644C4" w:rsidRDefault="00CB577E" w:rsidP="00CB577E">
      <w:pPr>
        <w:spacing w:after="120"/>
        <w:jc w:val="both"/>
        <w:rPr>
          <w:rFonts w:ascii="Arial" w:hAnsi="Arial" w:cs="Arial"/>
          <w:b/>
          <w:u w:val="single"/>
        </w:rPr>
      </w:pPr>
      <w:r w:rsidRPr="00AD789C">
        <w:rPr>
          <w:rFonts w:ascii="Arial" w:hAnsi="Arial" w:cs="Arial"/>
          <w:b/>
          <w:u w:val="single"/>
        </w:rPr>
        <w:t>CLÁUSULA</w:t>
      </w:r>
      <w:r w:rsidRPr="00C644C4">
        <w:rPr>
          <w:rFonts w:ascii="Arial" w:hAnsi="Arial" w:cs="Arial"/>
          <w:b/>
          <w:u w:val="single"/>
          <w:lang w:val="es-ES_tradnl"/>
        </w:rPr>
        <w:t xml:space="preserve"> OCTAVA.- </w:t>
      </w:r>
      <w:r w:rsidRPr="00C644C4">
        <w:rPr>
          <w:rFonts w:ascii="Arial" w:hAnsi="Arial" w:cs="Arial"/>
          <w:b/>
          <w:u w:val="single"/>
        </w:rPr>
        <w:t>(LUGAR DE ENTREGA)</w:t>
      </w:r>
      <w:r>
        <w:rPr>
          <w:rFonts w:ascii="Arial" w:hAnsi="Arial" w:cs="Arial"/>
          <w:b/>
          <w:u w:val="single"/>
        </w:rPr>
        <w:t xml:space="preserve"> </w:t>
      </w:r>
      <w:r w:rsidRPr="00DB6E82">
        <w:rPr>
          <w:rFonts w:ascii="Arial" w:hAnsi="Arial" w:cs="Arial"/>
          <w:b/>
          <w:i/>
          <w:lang w:val="es-ES_tradnl"/>
        </w:rPr>
        <w:t>(De acuerdo a las especificaciones técnicas)</w:t>
      </w:r>
    </w:p>
    <w:p w:rsidR="00CB577E" w:rsidRDefault="00CB577E" w:rsidP="00CB577E">
      <w:pPr>
        <w:spacing w:after="120"/>
        <w:jc w:val="both"/>
        <w:rPr>
          <w:rFonts w:ascii="Arial" w:hAnsi="Arial" w:cs="Arial"/>
          <w:lang w:val="es-ES_tradnl"/>
        </w:rPr>
      </w:pPr>
      <w:r w:rsidRPr="00C644C4">
        <w:rPr>
          <w:rFonts w:ascii="Arial" w:hAnsi="Arial" w:cs="Arial"/>
        </w:rPr>
        <w:t>El lugar</w:t>
      </w:r>
      <w:r w:rsidRPr="00C644C4">
        <w:rPr>
          <w:rFonts w:ascii="Arial" w:hAnsi="Arial" w:cs="Arial"/>
          <w:lang w:val="es-ES_tradnl"/>
        </w:rPr>
        <w:t xml:space="preserve"> de entrega de l</w:t>
      </w:r>
      <w:r>
        <w:rPr>
          <w:rFonts w:ascii="Arial" w:hAnsi="Arial" w:cs="Arial"/>
          <w:lang w:val="es-ES_tradnl"/>
        </w:rPr>
        <w:t xml:space="preserve">os Bienes </w:t>
      </w:r>
      <w:r w:rsidRPr="00C644C4">
        <w:rPr>
          <w:rFonts w:ascii="Arial" w:hAnsi="Arial" w:cs="Arial"/>
          <w:lang w:val="es-ES_tradnl"/>
        </w:rPr>
        <w:t>será en</w:t>
      </w:r>
      <w:r>
        <w:rPr>
          <w:rFonts w:ascii="Arial" w:hAnsi="Arial" w:cs="Arial"/>
          <w:lang w:val="es-ES_tradnl"/>
        </w:rPr>
        <w:t xml:space="preserve"> el__________</w:t>
      </w:r>
      <w:r>
        <w:rPr>
          <w:rFonts w:ascii="Arial" w:hAnsi="Arial" w:cs="Arial"/>
          <w:b/>
          <w:lang w:val="es-ES_tradnl"/>
        </w:rPr>
        <w:t xml:space="preserve"> </w:t>
      </w:r>
      <w:r w:rsidRPr="00E03921">
        <w:rPr>
          <w:rFonts w:ascii="Arial" w:hAnsi="Arial" w:cs="Arial"/>
          <w:lang w:val="es-ES_tradnl"/>
        </w:rPr>
        <w:t xml:space="preserve">de la ciudad de </w:t>
      </w:r>
      <w:r>
        <w:rPr>
          <w:rFonts w:ascii="Arial" w:hAnsi="Arial" w:cs="Arial"/>
          <w:lang w:val="es-ES_tradnl"/>
        </w:rPr>
        <w:t>_____</w:t>
      </w:r>
      <w:r w:rsidRPr="00C644C4">
        <w:rPr>
          <w:rFonts w:ascii="Arial" w:hAnsi="Arial" w:cs="Arial"/>
          <w:lang w:val="es-ES_tradnl"/>
        </w:rPr>
        <w:t>, en coordinación con el Comité de Recepción.</w:t>
      </w:r>
    </w:p>
    <w:p w:rsidR="00CB577E" w:rsidRDefault="00CB577E" w:rsidP="00CB577E">
      <w:pPr>
        <w:spacing w:after="120"/>
        <w:ind w:left="567" w:hanging="567"/>
        <w:jc w:val="both"/>
        <w:rPr>
          <w:rFonts w:ascii="Arial" w:hAnsi="Arial" w:cs="Arial"/>
          <w:b/>
          <w:u w:val="single"/>
          <w:lang w:val="es-ES_tradnl"/>
        </w:rPr>
      </w:pPr>
      <w:r w:rsidRPr="00AD789C">
        <w:rPr>
          <w:rFonts w:ascii="Arial" w:hAnsi="Arial" w:cs="Arial"/>
          <w:b/>
          <w:u w:val="single"/>
        </w:rPr>
        <w:t>CLÁUSULA</w:t>
      </w:r>
      <w:r w:rsidRPr="00C644C4">
        <w:rPr>
          <w:rFonts w:ascii="Arial" w:hAnsi="Arial" w:cs="Arial"/>
          <w:b/>
          <w:u w:val="single"/>
          <w:lang w:val="es-ES_tradnl"/>
        </w:rPr>
        <w:t xml:space="preserve"> NOVENA.- (MONTO DEL CONTRATO)</w:t>
      </w:r>
      <w:r>
        <w:rPr>
          <w:rFonts w:ascii="Arial" w:hAnsi="Arial" w:cs="Arial"/>
          <w:b/>
          <w:u w:val="single"/>
          <w:lang w:val="es-ES_tradnl"/>
        </w:rPr>
        <w:t xml:space="preserve"> </w:t>
      </w:r>
      <w:r w:rsidRPr="00DB6E82">
        <w:rPr>
          <w:rFonts w:ascii="Arial" w:hAnsi="Arial" w:cs="Arial"/>
          <w:b/>
          <w:i/>
          <w:lang w:val="es-ES_tradnl"/>
        </w:rPr>
        <w:t>(De acuerdo a las especificaciones técnicas)</w:t>
      </w:r>
    </w:p>
    <w:p w:rsidR="00CB577E" w:rsidRPr="00C644C4" w:rsidRDefault="00CB577E" w:rsidP="00CB577E">
      <w:pPr>
        <w:spacing w:line="40" w:lineRule="atLeast"/>
        <w:jc w:val="both"/>
        <w:rPr>
          <w:rFonts w:ascii="Arial" w:hAnsi="Arial" w:cs="Arial"/>
          <w:b/>
          <w:u w:val="single"/>
          <w:lang w:val="es-ES_tradnl"/>
        </w:rPr>
      </w:pPr>
      <w:r w:rsidRPr="00125F80">
        <w:rPr>
          <w:rFonts w:ascii="Arial" w:hAnsi="Arial" w:cs="Arial"/>
        </w:rPr>
        <w:t xml:space="preserve">La </w:t>
      </w:r>
      <w:r w:rsidRPr="00125F80">
        <w:rPr>
          <w:rFonts w:ascii="Arial" w:hAnsi="Arial" w:cs="Arial"/>
          <w:b/>
        </w:rPr>
        <w:t>ENTIDAD</w:t>
      </w:r>
      <w:r w:rsidRPr="00125F80">
        <w:rPr>
          <w:rFonts w:ascii="Arial" w:hAnsi="Arial" w:cs="Arial"/>
        </w:rPr>
        <w:t xml:space="preserve"> pagará al </w:t>
      </w:r>
      <w:r w:rsidRPr="00125F80">
        <w:rPr>
          <w:rFonts w:ascii="Arial" w:hAnsi="Arial" w:cs="Arial"/>
          <w:b/>
        </w:rPr>
        <w:t>PROVEEDOR</w:t>
      </w:r>
      <w:r w:rsidRPr="00125F80">
        <w:rPr>
          <w:rFonts w:ascii="Arial" w:hAnsi="Arial" w:cs="Arial"/>
        </w:rPr>
        <w:t xml:space="preserve"> como monto del Contrato, el total de</w:t>
      </w:r>
      <w:r>
        <w:rPr>
          <w:rFonts w:ascii="Arial" w:hAnsi="Arial" w:cs="Arial"/>
        </w:rPr>
        <w:t xml:space="preserve"> </w:t>
      </w:r>
      <w:r w:rsidRPr="005626DC">
        <w:rPr>
          <w:rFonts w:ascii="Arial" w:hAnsi="Arial" w:cs="Arial"/>
        </w:rPr>
        <w:t>Bs</w:t>
      </w:r>
      <w:r>
        <w:rPr>
          <w:rFonts w:ascii="Arial" w:hAnsi="Arial" w:cs="Arial"/>
        </w:rPr>
        <w:t>________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 de acuerdo a los precios unitarios detallados a continuación:</w:t>
      </w:r>
    </w:p>
    <w:tbl>
      <w:tblPr>
        <w:tblpPr w:leftFromText="141" w:rightFromText="141" w:vertAnchor="text" w:horzAnchor="margin" w:tblpXSpec="center" w:tblpY="47"/>
        <w:tblW w:w="7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2268"/>
        <w:gridCol w:w="913"/>
        <w:gridCol w:w="1077"/>
        <w:gridCol w:w="1276"/>
        <w:gridCol w:w="1385"/>
      </w:tblGrid>
      <w:tr w:rsidR="00CB577E" w:rsidRPr="00493122" w:rsidTr="00DC4DE7">
        <w:trPr>
          <w:trHeight w:val="273"/>
          <w:tblHeader/>
        </w:trPr>
        <w:tc>
          <w:tcPr>
            <w:tcW w:w="704" w:type="dxa"/>
            <w:shd w:val="clear" w:color="auto" w:fill="D9D9D9" w:themeFill="background1" w:themeFillShade="D9"/>
            <w:vAlign w:val="center"/>
            <w:hideMark/>
          </w:tcPr>
          <w:p w:rsidR="00CB577E" w:rsidRPr="00493122" w:rsidRDefault="00CB577E" w:rsidP="00DC4DE7">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val="es-ES_tradnl" w:eastAsia="es-BO"/>
              </w:rPr>
              <w:t>Nº Ítem</w:t>
            </w:r>
          </w:p>
        </w:tc>
        <w:tc>
          <w:tcPr>
            <w:tcW w:w="2268" w:type="dxa"/>
            <w:shd w:val="clear" w:color="auto" w:fill="D9D9D9" w:themeFill="background1" w:themeFillShade="D9"/>
            <w:vAlign w:val="center"/>
            <w:hideMark/>
          </w:tcPr>
          <w:p w:rsidR="00CB577E" w:rsidRPr="00493122" w:rsidRDefault="00CB577E" w:rsidP="00DC4DE7">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val="es-ES_tradnl" w:eastAsia="es-BO"/>
              </w:rPr>
              <w:t>Descripción</w:t>
            </w:r>
          </w:p>
        </w:tc>
        <w:tc>
          <w:tcPr>
            <w:tcW w:w="913" w:type="dxa"/>
            <w:shd w:val="clear" w:color="auto" w:fill="D9D9D9" w:themeFill="background1" w:themeFillShade="D9"/>
            <w:vAlign w:val="center"/>
          </w:tcPr>
          <w:p w:rsidR="00CB577E" w:rsidRPr="00493122" w:rsidRDefault="00CB577E" w:rsidP="00DC4DE7">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eastAsia="es-BO"/>
              </w:rPr>
              <w:t>Cantidad</w:t>
            </w:r>
          </w:p>
        </w:tc>
        <w:tc>
          <w:tcPr>
            <w:tcW w:w="1077" w:type="dxa"/>
            <w:shd w:val="clear" w:color="auto" w:fill="D9D9D9" w:themeFill="background1" w:themeFillShade="D9"/>
            <w:vAlign w:val="center"/>
          </w:tcPr>
          <w:p w:rsidR="00CB577E" w:rsidRPr="00493122" w:rsidRDefault="00CB577E" w:rsidP="00DC4DE7">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eastAsia="es-BO"/>
              </w:rPr>
              <w:t>Unidad de medida</w:t>
            </w:r>
          </w:p>
        </w:tc>
        <w:tc>
          <w:tcPr>
            <w:tcW w:w="1276" w:type="dxa"/>
            <w:shd w:val="clear" w:color="auto" w:fill="D9D9D9" w:themeFill="background1" w:themeFillShade="D9"/>
            <w:vAlign w:val="center"/>
            <w:hideMark/>
          </w:tcPr>
          <w:p w:rsidR="00CB577E" w:rsidRPr="00493122" w:rsidRDefault="00CB577E" w:rsidP="00DC4DE7">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eastAsia="es-BO"/>
              </w:rPr>
              <w:t xml:space="preserve">Precio </w:t>
            </w:r>
            <w:r>
              <w:rPr>
                <w:rFonts w:ascii="Calibri" w:hAnsi="Calibri" w:cstheme="minorHAnsi"/>
                <w:b/>
                <w:bCs/>
                <w:sz w:val="19"/>
                <w:szCs w:val="19"/>
                <w:lang w:eastAsia="es-BO"/>
              </w:rPr>
              <w:t>u</w:t>
            </w:r>
            <w:r w:rsidRPr="00493122">
              <w:rPr>
                <w:rFonts w:ascii="Calibri" w:hAnsi="Calibri" w:cstheme="minorHAnsi"/>
                <w:b/>
                <w:bCs/>
                <w:sz w:val="19"/>
                <w:szCs w:val="19"/>
                <w:lang w:eastAsia="es-BO"/>
              </w:rPr>
              <w:t>nitario (Bs.)</w:t>
            </w:r>
          </w:p>
        </w:tc>
        <w:tc>
          <w:tcPr>
            <w:tcW w:w="1385" w:type="dxa"/>
            <w:shd w:val="clear" w:color="auto" w:fill="D9D9D9" w:themeFill="background1" w:themeFillShade="D9"/>
            <w:vAlign w:val="center"/>
          </w:tcPr>
          <w:p w:rsidR="00CB577E" w:rsidRPr="00493122" w:rsidRDefault="00CB577E" w:rsidP="00DC4DE7">
            <w:pPr>
              <w:spacing w:line="40" w:lineRule="atLeast"/>
              <w:jc w:val="center"/>
              <w:rPr>
                <w:rFonts w:ascii="Calibri" w:hAnsi="Calibri" w:cstheme="minorHAnsi"/>
                <w:b/>
                <w:bCs/>
                <w:sz w:val="19"/>
                <w:szCs w:val="19"/>
                <w:lang w:eastAsia="es-BO"/>
              </w:rPr>
            </w:pPr>
            <w:r w:rsidRPr="00493122">
              <w:rPr>
                <w:rFonts w:ascii="Calibri" w:hAnsi="Calibri" w:cstheme="minorHAnsi"/>
                <w:b/>
                <w:bCs/>
                <w:sz w:val="19"/>
                <w:szCs w:val="19"/>
                <w:lang w:eastAsia="es-BO"/>
              </w:rPr>
              <w:t>P</w:t>
            </w:r>
            <w:r>
              <w:rPr>
                <w:rFonts w:ascii="Calibri" w:hAnsi="Calibri" w:cstheme="minorHAnsi"/>
                <w:b/>
                <w:bCs/>
                <w:sz w:val="19"/>
                <w:szCs w:val="19"/>
                <w:lang w:eastAsia="es-BO"/>
              </w:rPr>
              <w:t>recio t</w:t>
            </w:r>
            <w:r w:rsidRPr="00493122">
              <w:rPr>
                <w:rFonts w:ascii="Calibri" w:hAnsi="Calibri" w:cstheme="minorHAnsi"/>
                <w:b/>
                <w:bCs/>
                <w:sz w:val="19"/>
                <w:szCs w:val="19"/>
                <w:lang w:eastAsia="es-BO"/>
              </w:rPr>
              <w:t>otal</w:t>
            </w:r>
          </w:p>
          <w:p w:rsidR="00CB577E" w:rsidRPr="00493122" w:rsidRDefault="00CB577E" w:rsidP="00DC4DE7">
            <w:pPr>
              <w:spacing w:line="40" w:lineRule="atLeast"/>
              <w:jc w:val="center"/>
              <w:rPr>
                <w:rFonts w:ascii="Calibri" w:hAnsi="Calibri" w:cstheme="minorHAnsi"/>
                <w:b/>
                <w:bCs/>
                <w:sz w:val="19"/>
                <w:szCs w:val="19"/>
                <w:lang w:val="es-ES_tradnl" w:eastAsia="es-BO"/>
              </w:rPr>
            </w:pPr>
            <w:r w:rsidRPr="00493122">
              <w:rPr>
                <w:rFonts w:ascii="Calibri" w:hAnsi="Calibri" w:cstheme="minorHAnsi"/>
                <w:b/>
                <w:bCs/>
                <w:sz w:val="19"/>
                <w:szCs w:val="19"/>
                <w:lang w:eastAsia="es-BO"/>
              </w:rPr>
              <w:t>(Bs.)</w:t>
            </w:r>
          </w:p>
        </w:tc>
      </w:tr>
      <w:tr w:rsidR="00CB577E" w:rsidRPr="00493122" w:rsidTr="00DC4DE7">
        <w:trPr>
          <w:trHeight w:hRule="exact" w:val="225"/>
        </w:trPr>
        <w:tc>
          <w:tcPr>
            <w:tcW w:w="704" w:type="dxa"/>
            <w:shd w:val="clear" w:color="auto" w:fill="auto"/>
            <w:vAlign w:val="center"/>
          </w:tcPr>
          <w:p w:rsidR="00CB577E" w:rsidRPr="00493122" w:rsidRDefault="00CB577E" w:rsidP="00DC4DE7">
            <w:pPr>
              <w:spacing w:line="40" w:lineRule="atLeast"/>
              <w:jc w:val="center"/>
              <w:rPr>
                <w:rFonts w:ascii="Calibri" w:hAnsi="Calibri"/>
                <w:b/>
                <w:bCs/>
                <w:iCs/>
                <w:sz w:val="19"/>
                <w:szCs w:val="19"/>
                <w:lang w:eastAsia="es-BO"/>
              </w:rPr>
            </w:pPr>
            <w:r w:rsidRPr="00493122">
              <w:rPr>
                <w:rFonts w:ascii="Calibri" w:hAnsi="Calibri"/>
                <w:b/>
                <w:bCs/>
                <w:iCs/>
                <w:sz w:val="19"/>
                <w:szCs w:val="19"/>
              </w:rPr>
              <w:t>1</w:t>
            </w:r>
          </w:p>
        </w:tc>
        <w:tc>
          <w:tcPr>
            <w:tcW w:w="2268" w:type="dxa"/>
            <w:shd w:val="clear" w:color="auto" w:fill="auto"/>
            <w:vAlign w:val="center"/>
          </w:tcPr>
          <w:p w:rsidR="00CB577E" w:rsidRPr="00493122" w:rsidRDefault="00CB577E" w:rsidP="00DC4DE7">
            <w:pPr>
              <w:spacing w:line="40" w:lineRule="atLeast"/>
              <w:jc w:val="both"/>
              <w:rPr>
                <w:rFonts w:ascii="Calibri" w:hAnsi="Calibri"/>
                <w:sz w:val="19"/>
                <w:szCs w:val="19"/>
              </w:rPr>
            </w:pPr>
          </w:p>
        </w:tc>
        <w:tc>
          <w:tcPr>
            <w:tcW w:w="913" w:type="dxa"/>
            <w:shd w:val="clear" w:color="auto" w:fill="auto"/>
            <w:vAlign w:val="center"/>
          </w:tcPr>
          <w:p w:rsidR="00CB577E" w:rsidRPr="00493122" w:rsidRDefault="00CB577E" w:rsidP="00DC4DE7">
            <w:pPr>
              <w:spacing w:line="40" w:lineRule="atLeast"/>
              <w:jc w:val="center"/>
              <w:rPr>
                <w:rFonts w:ascii="Calibri" w:hAnsi="Calibri"/>
                <w:sz w:val="19"/>
                <w:szCs w:val="19"/>
              </w:rPr>
            </w:pPr>
          </w:p>
        </w:tc>
        <w:tc>
          <w:tcPr>
            <w:tcW w:w="1077" w:type="dxa"/>
            <w:vAlign w:val="center"/>
          </w:tcPr>
          <w:p w:rsidR="00CB577E" w:rsidRPr="00493122" w:rsidRDefault="00CB577E" w:rsidP="00DC4DE7">
            <w:pPr>
              <w:spacing w:line="40" w:lineRule="atLeast"/>
              <w:jc w:val="center"/>
              <w:rPr>
                <w:rFonts w:ascii="Calibri" w:hAnsi="Calibri"/>
                <w:sz w:val="19"/>
                <w:szCs w:val="19"/>
              </w:rPr>
            </w:pPr>
          </w:p>
        </w:tc>
        <w:tc>
          <w:tcPr>
            <w:tcW w:w="1276" w:type="dxa"/>
            <w:shd w:val="clear" w:color="auto" w:fill="auto"/>
            <w:vAlign w:val="center"/>
          </w:tcPr>
          <w:p w:rsidR="00CB577E" w:rsidRPr="00493122" w:rsidRDefault="00CB577E" w:rsidP="00DC4DE7">
            <w:pPr>
              <w:spacing w:line="40" w:lineRule="atLeast"/>
              <w:jc w:val="center"/>
              <w:rPr>
                <w:rFonts w:ascii="Calibri" w:hAnsi="Calibri"/>
                <w:sz w:val="19"/>
                <w:szCs w:val="19"/>
                <w:lang w:eastAsia="es-BO"/>
              </w:rPr>
            </w:pPr>
          </w:p>
        </w:tc>
        <w:tc>
          <w:tcPr>
            <w:tcW w:w="1385" w:type="dxa"/>
            <w:vAlign w:val="center"/>
          </w:tcPr>
          <w:p w:rsidR="00CB577E" w:rsidRPr="00493122" w:rsidRDefault="00CB577E" w:rsidP="00DC4DE7">
            <w:pPr>
              <w:spacing w:line="40" w:lineRule="atLeast"/>
              <w:jc w:val="center"/>
              <w:rPr>
                <w:rFonts w:ascii="Calibri" w:hAnsi="Calibri"/>
                <w:sz w:val="19"/>
                <w:szCs w:val="19"/>
                <w:lang w:eastAsia="es-BO"/>
              </w:rPr>
            </w:pPr>
          </w:p>
        </w:tc>
      </w:tr>
      <w:tr w:rsidR="00CB577E" w:rsidRPr="00493122" w:rsidTr="00DC4DE7">
        <w:trPr>
          <w:trHeight w:hRule="exact" w:val="279"/>
        </w:trPr>
        <w:tc>
          <w:tcPr>
            <w:tcW w:w="704" w:type="dxa"/>
            <w:shd w:val="clear" w:color="auto" w:fill="auto"/>
            <w:vAlign w:val="center"/>
          </w:tcPr>
          <w:p w:rsidR="00CB577E" w:rsidRPr="00493122" w:rsidRDefault="00CB577E" w:rsidP="00DC4DE7">
            <w:pPr>
              <w:spacing w:line="40" w:lineRule="atLeast"/>
              <w:jc w:val="center"/>
              <w:rPr>
                <w:rFonts w:ascii="Calibri" w:hAnsi="Calibri"/>
                <w:b/>
                <w:bCs/>
                <w:iCs/>
                <w:sz w:val="19"/>
                <w:szCs w:val="19"/>
              </w:rPr>
            </w:pPr>
            <w:r w:rsidRPr="00493122">
              <w:rPr>
                <w:rFonts w:ascii="Calibri" w:hAnsi="Calibri"/>
                <w:b/>
                <w:bCs/>
                <w:iCs/>
                <w:sz w:val="19"/>
                <w:szCs w:val="19"/>
              </w:rPr>
              <w:t>3</w:t>
            </w:r>
          </w:p>
        </w:tc>
        <w:tc>
          <w:tcPr>
            <w:tcW w:w="2268" w:type="dxa"/>
            <w:shd w:val="clear" w:color="auto" w:fill="auto"/>
            <w:vAlign w:val="center"/>
          </w:tcPr>
          <w:p w:rsidR="00CB577E" w:rsidRPr="00493122" w:rsidRDefault="00CB577E" w:rsidP="00DC4DE7">
            <w:pPr>
              <w:spacing w:line="40" w:lineRule="atLeast"/>
              <w:jc w:val="both"/>
              <w:rPr>
                <w:rFonts w:ascii="Calibri" w:hAnsi="Calibri"/>
                <w:sz w:val="19"/>
                <w:szCs w:val="19"/>
              </w:rPr>
            </w:pPr>
          </w:p>
        </w:tc>
        <w:tc>
          <w:tcPr>
            <w:tcW w:w="913" w:type="dxa"/>
            <w:shd w:val="clear" w:color="auto" w:fill="auto"/>
            <w:vAlign w:val="center"/>
          </w:tcPr>
          <w:p w:rsidR="00CB577E" w:rsidRPr="00493122" w:rsidRDefault="00CB577E" w:rsidP="00DC4DE7">
            <w:pPr>
              <w:spacing w:line="40" w:lineRule="atLeast"/>
              <w:jc w:val="center"/>
              <w:rPr>
                <w:rFonts w:ascii="Calibri" w:hAnsi="Calibri"/>
                <w:sz w:val="19"/>
                <w:szCs w:val="19"/>
              </w:rPr>
            </w:pPr>
          </w:p>
        </w:tc>
        <w:tc>
          <w:tcPr>
            <w:tcW w:w="1077" w:type="dxa"/>
          </w:tcPr>
          <w:p w:rsidR="00CB577E" w:rsidRPr="00493122" w:rsidRDefault="00CB577E" w:rsidP="00DC4DE7">
            <w:pPr>
              <w:spacing w:line="40" w:lineRule="atLeast"/>
              <w:jc w:val="center"/>
              <w:rPr>
                <w:rFonts w:ascii="Calibri" w:hAnsi="Calibri"/>
                <w:sz w:val="19"/>
                <w:szCs w:val="19"/>
              </w:rPr>
            </w:pPr>
          </w:p>
        </w:tc>
        <w:tc>
          <w:tcPr>
            <w:tcW w:w="1276" w:type="dxa"/>
            <w:shd w:val="clear" w:color="auto" w:fill="auto"/>
            <w:vAlign w:val="center"/>
          </w:tcPr>
          <w:p w:rsidR="00CB577E" w:rsidRPr="00493122" w:rsidRDefault="00CB577E" w:rsidP="00DC4DE7">
            <w:pPr>
              <w:spacing w:line="40" w:lineRule="atLeast"/>
              <w:jc w:val="center"/>
              <w:rPr>
                <w:rFonts w:ascii="Calibri" w:hAnsi="Calibri"/>
                <w:sz w:val="19"/>
                <w:szCs w:val="19"/>
              </w:rPr>
            </w:pPr>
          </w:p>
        </w:tc>
        <w:tc>
          <w:tcPr>
            <w:tcW w:w="1385" w:type="dxa"/>
            <w:vAlign w:val="center"/>
          </w:tcPr>
          <w:p w:rsidR="00CB577E" w:rsidRPr="00493122" w:rsidRDefault="00CB577E" w:rsidP="00DC4DE7">
            <w:pPr>
              <w:spacing w:line="40" w:lineRule="atLeast"/>
              <w:jc w:val="center"/>
              <w:rPr>
                <w:rFonts w:ascii="Calibri" w:hAnsi="Calibri"/>
                <w:sz w:val="19"/>
                <w:szCs w:val="19"/>
              </w:rPr>
            </w:pPr>
          </w:p>
        </w:tc>
      </w:tr>
      <w:tr w:rsidR="00CB577E" w:rsidRPr="00493122" w:rsidTr="00DC4DE7">
        <w:trPr>
          <w:trHeight w:hRule="exact" w:val="282"/>
        </w:trPr>
        <w:tc>
          <w:tcPr>
            <w:tcW w:w="704" w:type="dxa"/>
            <w:shd w:val="clear" w:color="auto" w:fill="auto"/>
            <w:vAlign w:val="center"/>
          </w:tcPr>
          <w:p w:rsidR="00CB577E" w:rsidRPr="00493122" w:rsidRDefault="00CB577E" w:rsidP="00DC4DE7">
            <w:pPr>
              <w:spacing w:line="40" w:lineRule="atLeast"/>
              <w:jc w:val="center"/>
              <w:rPr>
                <w:rFonts w:ascii="Calibri" w:hAnsi="Calibri"/>
                <w:b/>
                <w:bCs/>
                <w:iCs/>
                <w:sz w:val="19"/>
                <w:szCs w:val="19"/>
              </w:rPr>
            </w:pPr>
            <w:r w:rsidRPr="00493122">
              <w:rPr>
                <w:rFonts w:ascii="Calibri" w:hAnsi="Calibri"/>
                <w:b/>
                <w:bCs/>
                <w:iCs/>
                <w:sz w:val="19"/>
                <w:szCs w:val="19"/>
              </w:rPr>
              <w:t>5</w:t>
            </w:r>
          </w:p>
        </w:tc>
        <w:tc>
          <w:tcPr>
            <w:tcW w:w="2268" w:type="dxa"/>
            <w:shd w:val="clear" w:color="auto" w:fill="auto"/>
            <w:vAlign w:val="center"/>
          </w:tcPr>
          <w:p w:rsidR="00CB577E" w:rsidRPr="00493122" w:rsidRDefault="00CB577E" w:rsidP="00DC4DE7">
            <w:pPr>
              <w:spacing w:line="40" w:lineRule="atLeast"/>
              <w:jc w:val="both"/>
              <w:rPr>
                <w:rFonts w:ascii="Calibri" w:hAnsi="Calibri"/>
                <w:sz w:val="19"/>
                <w:szCs w:val="19"/>
              </w:rPr>
            </w:pPr>
          </w:p>
        </w:tc>
        <w:tc>
          <w:tcPr>
            <w:tcW w:w="913" w:type="dxa"/>
            <w:shd w:val="clear" w:color="auto" w:fill="auto"/>
            <w:vAlign w:val="center"/>
          </w:tcPr>
          <w:p w:rsidR="00CB577E" w:rsidRPr="00493122" w:rsidRDefault="00CB577E" w:rsidP="00DC4DE7">
            <w:pPr>
              <w:spacing w:line="40" w:lineRule="atLeast"/>
              <w:jc w:val="center"/>
              <w:rPr>
                <w:rFonts w:ascii="Calibri" w:hAnsi="Calibri"/>
                <w:sz w:val="19"/>
                <w:szCs w:val="19"/>
              </w:rPr>
            </w:pPr>
          </w:p>
        </w:tc>
        <w:tc>
          <w:tcPr>
            <w:tcW w:w="1077" w:type="dxa"/>
          </w:tcPr>
          <w:p w:rsidR="00CB577E" w:rsidRPr="003B191A" w:rsidRDefault="00CB577E" w:rsidP="00DC4DE7">
            <w:pPr>
              <w:spacing w:line="40" w:lineRule="atLeast"/>
              <w:jc w:val="center"/>
              <w:rPr>
                <w:rFonts w:ascii="Calibri" w:hAnsi="Calibri"/>
                <w:sz w:val="19"/>
                <w:szCs w:val="19"/>
              </w:rPr>
            </w:pPr>
          </w:p>
        </w:tc>
        <w:tc>
          <w:tcPr>
            <w:tcW w:w="1276" w:type="dxa"/>
            <w:shd w:val="clear" w:color="auto" w:fill="auto"/>
            <w:vAlign w:val="center"/>
          </w:tcPr>
          <w:p w:rsidR="00CB577E" w:rsidRPr="00493122" w:rsidRDefault="00CB577E" w:rsidP="00DC4DE7">
            <w:pPr>
              <w:spacing w:line="40" w:lineRule="atLeast"/>
              <w:jc w:val="center"/>
              <w:rPr>
                <w:rFonts w:ascii="Calibri" w:hAnsi="Calibri"/>
                <w:sz w:val="19"/>
                <w:szCs w:val="19"/>
              </w:rPr>
            </w:pPr>
          </w:p>
        </w:tc>
        <w:tc>
          <w:tcPr>
            <w:tcW w:w="1385" w:type="dxa"/>
            <w:vAlign w:val="center"/>
          </w:tcPr>
          <w:p w:rsidR="00CB577E" w:rsidRPr="00493122" w:rsidRDefault="00CB577E" w:rsidP="00DC4DE7">
            <w:pPr>
              <w:spacing w:line="40" w:lineRule="atLeast"/>
              <w:jc w:val="center"/>
              <w:rPr>
                <w:rFonts w:ascii="Calibri" w:hAnsi="Calibri"/>
                <w:sz w:val="19"/>
                <w:szCs w:val="19"/>
              </w:rPr>
            </w:pPr>
          </w:p>
        </w:tc>
      </w:tr>
      <w:tr w:rsidR="00CB577E" w:rsidRPr="00493122" w:rsidTr="00DC4DE7">
        <w:trPr>
          <w:trHeight w:hRule="exact" w:val="441"/>
        </w:trPr>
        <w:tc>
          <w:tcPr>
            <w:tcW w:w="704" w:type="dxa"/>
            <w:shd w:val="clear" w:color="auto" w:fill="auto"/>
            <w:vAlign w:val="center"/>
          </w:tcPr>
          <w:p w:rsidR="00CB577E" w:rsidRPr="00493122" w:rsidRDefault="00CB577E" w:rsidP="00DC4DE7">
            <w:pPr>
              <w:spacing w:line="40" w:lineRule="atLeast"/>
              <w:jc w:val="center"/>
              <w:rPr>
                <w:rFonts w:ascii="Calibri" w:hAnsi="Calibri"/>
                <w:b/>
                <w:bCs/>
                <w:iCs/>
                <w:sz w:val="19"/>
                <w:szCs w:val="19"/>
              </w:rPr>
            </w:pPr>
            <w:r w:rsidRPr="00493122">
              <w:rPr>
                <w:rFonts w:ascii="Calibri" w:hAnsi="Calibri"/>
                <w:b/>
                <w:bCs/>
                <w:iCs/>
                <w:sz w:val="19"/>
                <w:szCs w:val="19"/>
              </w:rPr>
              <w:t>6</w:t>
            </w:r>
          </w:p>
        </w:tc>
        <w:tc>
          <w:tcPr>
            <w:tcW w:w="2268" w:type="dxa"/>
            <w:shd w:val="clear" w:color="auto" w:fill="auto"/>
            <w:vAlign w:val="center"/>
          </w:tcPr>
          <w:p w:rsidR="00CB577E" w:rsidRPr="00493122" w:rsidRDefault="00CB577E" w:rsidP="00DC4DE7">
            <w:pPr>
              <w:spacing w:line="40" w:lineRule="atLeast"/>
              <w:jc w:val="both"/>
              <w:rPr>
                <w:rFonts w:ascii="Calibri" w:hAnsi="Calibri"/>
                <w:sz w:val="19"/>
                <w:szCs w:val="19"/>
              </w:rPr>
            </w:pPr>
          </w:p>
        </w:tc>
        <w:tc>
          <w:tcPr>
            <w:tcW w:w="913" w:type="dxa"/>
            <w:shd w:val="clear" w:color="auto" w:fill="auto"/>
            <w:vAlign w:val="center"/>
          </w:tcPr>
          <w:p w:rsidR="00CB577E" w:rsidRPr="00493122" w:rsidRDefault="00CB577E" w:rsidP="00DC4DE7">
            <w:pPr>
              <w:spacing w:line="40" w:lineRule="atLeast"/>
              <w:jc w:val="center"/>
              <w:rPr>
                <w:rFonts w:ascii="Calibri" w:hAnsi="Calibri"/>
                <w:sz w:val="19"/>
                <w:szCs w:val="19"/>
              </w:rPr>
            </w:pPr>
          </w:p>
        </w:tc>
        <w:tc>
          <w:tcPr>
            <w:tcW w:w="1077" w:type="dxa"/>
          </w:tcPr>
          <w:p w:rsidR="00CB577E" w:rsidRPr="003B191A" w:rsidRDefault="00CB577E" w:rsidP="00DC4DE7">
            <w:pPr>
              <w:spacing w:line="40" w:lineRule="atLeast"/>
              <w:jc w:val="center"/>
              <w:rPr>
                <w:rFonts w:ascii="Calibri" w:hAnsi="Calibri"/>
                <w:sz w:val="19"/>
                <w:szCs w:val="19"/>
              </w:rPr>
            </w:pPr>
          </w:p>
        </w:tc>
        <w:tc>
          <w:tcPr>
            <w:tcW w:w="1276" w:type="dxa"/>
            <w:shd w:val="clear" w:color="auto" w:fill="auto"/>
            <w:vAlign w:val="center"/>
          </w:tcPr>
          <w:p w:rsidR="00CB577E" w:rsidRPr="00493122" w:rsidRDefault="00CB577E" w:rsidP="00DC4DE7">
            <w:pPr>
              <w:spacing w:line="40" w:lineRule="atLeast"/>
              <w:jc w:val="center"/>
              <w:rPr>
                <w:rFonts w:ascii="Calibri" w:hAnsi="Calibri"/>
                <w:sz w:val="19"/>
                <w:szCs w:val="19"/>
              </w:rPr>
            </w:pPr>
          </w:p>
        </w:tc>
        <w:tc>
          <w:tcPr>
            <w:tcW w:w="1385" w:type="dxa"/>
            <w:vAlign w:val="center"/>
          </w:tcPr>
          <w:p w:rsidR="00CB577E" w:rsidRPr="00493122" w:rsidRDefault="00CB577E" w:rsidP="00DC4DE7">
            <w:pPr>
              <w:spacing w:line="40" w:lineRule="atLeast"/>
              <w:jc w:val="center"/>
              <w:rPr>
                <w:rFonts w:ascii="Calibri" w:hAnsi="Calibri"/>
                <w:sz w:val="19"/>
                <w:szCs w:val="19"/>
              </w:rPr>
            </w:pPr>
          </w:p>
        </w:tc>
      </w:tr>
      <w:tr w:rsidR="00CB577E" w:rsidRPr="00493122" w:rsidTr="00DC4DE7">
        <w:trPr>
          <w:trHeight w:hRule="exact" w:val="573"/>
        </w:trPr>
        <w:tc>
          <w:tcPr>
            <w:tcW w:w="704" w:type="dxa"/>
            <w:shd w:val="clear" w:color="auto" w:fill="auto"/>
            <w:vAlign w:val="center"/>
          </w:tcPr>
          <w:p w:rsidR="00CB577E" w:rsidRPr="00493122" w:rsidRDefault="00CB577E" w:rsidP="00DC4DE7">
            <w:pPr>
              <w:spacing w:line="40" w:lineRule="atLeast"/>
              <w:jc w:val="center"/>
              <w:rPr>
                <w:rFonts w:ascii="Calibri" w:hAnsi="Calibri"/>
                <w:b/>
                <w:bCs/>
                <w:iCs/>
                <w:sz w:val="19"/>
                <w:szCs w:val="19"/>
              </w:rPr>
            </w:pPr>
            <w:r w:rsidRPr="00493122">
              <w:rPr>
                <w:rFonts w:ascii="Calibri" w:hAnsi="Calibri"/>
                <w:b/>
                <w:bCs/>
                <w:iCs/>
                <w:sz w:val="19"/>
                <w:szCs w:val="19"/>
              </w:rPr>
              <w:t>10</w:t>
            </w:r>
          </w:p>
        </w:tc>
        <w:tc>
          <w:tcPr>
            <w:tcW w:w="2268" w:type="dxa"/>
            <w:shd w:val="clear" w:color="auto" w:fill="auto"/>
            <w:vAlign w:val="center"/>
          </w:tcPr>
          <w:p w:rsidR="00CB577E" w:rsidRPr="00493122" w:rsidRDefault="00CB577E" w:rsidP="00DC4DE7">
            <w:pPr>
              <w:spacing w:line="40" w:lineRule="atLeast"/>
              <w:jc w:val="both"/>
              <w:rPr>
                <w:rFonts w:ascii="Calibri" w:hAnsi="Calibri"/>
                <w:sz w:val="19"/>
                <w:szCs w:val="19"/>
              </w:rPr>
            </w:pPr>
          </w:p>
        </w:tc>
        <w:tc>
          <w:tcPr>
            <w:tcW w:w="913" w:type="dxa"/>
            <w:shd w:val="clear" w:color="auto" w:fill="auto"/>
            <w:vAlign w:val="center"/>
          </w:tcPr>
          <w:p w:rsidR="00CB577E" w:rsidRPr="00493122" w:rsidRDefault="00CB577E" w:rsidP="00DC4DE7">
            <w:pPr>
              <w:spacing w:line="40" w:lineRule="atLeast"/>
              <w:jc w:val="center"/>
              <w:rPr>
                <w:rFonts w:ascii="Calibri" w:hAnsi="Calibri"/>
                <w:sz w:val="19"/>
                <w:szCs w:val="19"/>
              </w:rPr>
            </w:pPr>
          </w:p>
        </w:tc>
        <w:tc>
          <w:tcPr>
            <w:tcW w:w="1077" w:type="dxa"/>
          </w:tcPr>
          <w:p w:rsidR="00CB577E" w:rsidRPr="003B191A" w:rsidRDefault="00CB577E" w:rsidP="00DC4DE7">
            <w:pPr>
              <w:spacing w:line="40" w:lineRule="atLeast"/>
              <w:jc w:val="center"/>
              <w:rPr>
                <w:rFonts w:ascii="Calibri" w:hAnsi="Calibri"/>
                <w:sz w:val="19"/>
                <w:szCs w:val="19"/>
              </w:rPr>
            </w:pPr>
          </w:p>
        </w:tc>
        <w:tc>
          <w:tcPr>
            <w:tcW w:w="1276" w:type="dxa"/>
            <w:shd w:val="clear" w:color="auto" w:fill="auto"/>
            <w:vAlign w:val="center"/>
          </w:tcPr>
          <w:p w:rsidR="00CB577E" w:rsidRPr="00493122" w:rsidRDefault="00CB577E" w:rsidP="00DC4DE7">
            <w:pPr>
              <w:spacing w:line="40" w:lineRule="atLeast"/>
              <w:jc w:val="center"/>
              <w:rPr>
                <w:rFonts w:ascii="Calibri" w:hAnsi="Calibri"/>
                <w:sz w:val="19"/>
                <w:szCs w:val="19"/>
              </w:rPr>
            </w:pPr>
          </w:p>
        </w:tc>
        <w:tc>
          <w:tcPr>
            <w:tcW w:w="1385" w:type="dxa"/>
            <w:vAlign w:val="center"/>
          </w:tcPr>
          <w:p w:rsidR="00CB577E" w:rsidRPr="00493122" w:rsidRDefault="00CB577E" w:rsidP="00DC4DE7">
            <w:pPr>
              <w:spacing w:line="40" w:lineRule="atLeast"/>
              <w:jc w:val="center"/>
              <w:rPr>
                <w:rFonts w:ascii="Calibri" w:hAnsi="Calibri"/>
                <w:sz w:val="19"/>
                <w:szCs w:val="19"/>
              </w:rPr>
            </w:pPr>
          </w:p>
        </w:tc>
      </w:tr>
      <w:tr w:rsidR="00CB577E" w:rsidRPr="00493122" w:rsidTr="00DC4DE7">
        <w:trPr>
          <w:trHeight w:hRule="exact" w:val="278"/>
        </w:trPr>
        <w:tc>
          <w:tcPr>
            <w:tcW w:w="704" w:type="dxa"/>
            <w:shd w:val="clear" w:color="auto" w:fill="auto"/>
            <w:vAlign w:val="center"/>
          </w:tcPr>
          <w:p w:rsidR="00CB577E" w:rsidRPr="00493122" w:rsidRDefault="00CB577E" w:rsidP="00DC4DE7">
            <w:pPr>
              <w:spacing w:line="40" w:lineRule="atLeast"/>
              <w:jc w:val="center"/>
              <w:rPr>
                <w:rFonts w:ascii="Calibri" w:hAnsi="Calibri"/>
                <w:b/>
                <w:bCs/>
                <w:iCs/>
                <w:sz w:val="19"/>
                <w:szCs w:val="19"/>
              </w:rPr>
            </w:pPr>
            <w:r w:rsidRPr="00493122">
              <w:rPr>
                <w:rFonts w:ascii="Calibri" w:hAnsi="Calibri"/>
                <w:b/>
                <w:bCs/>
                <w:iCs/>
                <w:sz w:val="19"/>
                <w:szCs w:val="19"/>
              </w:rPr>
              <w:t>11</w:t>
            </w:r>
          </w:p>
        </w:tc>
        <w:tc>
          <w:tcPr>
            <w:tcW w:w="2268" w:type="dxa"/>
            <w:shd w:val="clear" w:color="auto" w:fill="auto"/>
            <w:vAlign w:val="center"/>
          </w:tcPr>
          <w:p w:rsidR="00CB577E" w:rsidRPr="00493122" w:rsidRDefault="00CB577E" w:rsidP="00DC4DE7">
            <w:pPr>
              <w:spacing w:line="40" w:lineRule="atLeast"/>
              <w:jc w:val="both"/>
              <w:rPr>
                <w:rFonts w:ascii="Calibri" w:hAnsi="Calibri"/>
                <w:sz w:val="19"/>
                <w:szCs w:val="19"/>
              </w:rPr>
            </w:pPr>
          </w:p>
        </w:tc>
        <w:tc>
          <w:tcPr>
            <w:tcW w:w="913" w:type="dxa"/>
            <w:shd w:val="clear" w:color="auto" w:fill="auto"/>
            <w:vAlign w:val="center"/>
          </w:tcPr>
          <w:p w:rsidR="00CB577E" w:rsidRPr="00493122" w:rsidRDefault="00CB577E" w:rsidP="00DC4DE7">
            <w:pPr>
              <w:spacing w:line="40" w:lineRule="atLeast"/>
              <w:jc w:val="center"/>
              <w:rPr>
                <w:rFonts w:ascii="Calibri" w:hAnsi="Calibri"/>
                <w:sz w:val="19"/>
                <w:szCs w:val="19"/>
              </w:rPr>
            </w:pPr>
          </w:p>
        </w:tc>
        <w:tc>
          <w:tcPr>
            <w:tcW w:w="1077" w:type="dxa"/>
          </w:tcPr>
          <w:p w:rsidR="00CB577E" w:rsidRPr="00493122" w:rsidRDefault="00CB577E" w:rsidP="00DC4DE7">
            <w:pPr>
              <w:spacing w:line="40" w:lineRule="atLeast"/>
              <w:jc w:val="center"/>
              <w:rPr>
                <w:rFonts w:ascii="Calibri" w:hAnsi="Calibri"/>
                <w:sz w:val="19"/>
                <w:szCs w:val="19"/>
              </w:rPr>
            </w:pPr>
          </w:p>
        </w:tc>
        <w:tc>
          <w:tcPr>
            <w:tcW w:w="1276" w:type="dxa"/>
            <w:shd w:val="clear" w:color="auto" w:fill="auto"/>
            <w:vAlign w:val="center"/>
          </w:tcPr>
          <w:p w:rsidR="00CB577E" w:rsidRPr="00493122" w:rsidRDefault="00CB577E" w:rsidP="00DC4DE7">
            <w:pPr>
              <w:spacing w:line="40" w:lineRule="atLeast"/>
              <w:jc w:val="center"/>
              <w:rPr>
                <w:rFonts w:ascii="Calibri" w:hAnsi="Calibri"/>
                <w:sz w:val="19"/>
                <w:szCs w:val="19"/>
              </w:rPr>
            </w:pPr>
          </w:p>
        </w:tc>
        <w:tc>
          <w:tcPr>
            <w:tcW w:w="1385" w:type="dxa"/>
            <w:vAlign w:val="center"/>
          </w:tcPr>
          <w:p w:rsidR="00CB577E" w:rsidRPr="00493122" w:rsidRDefault="00CB577E" w:rsidP="00DC4DE7">
            <w:pPr>
              <w:spacing w:line="40" w:lineRule="atLeast"/>
              <w:jc w:val="center"/>
              <w:rPr>
                <w:rFonts w:ascii="Calibri" w:hAnsi="Calibri"/>
                <w:sz w:val="19"/>
                <w:szCs w:val="19"/>
              </w:rPr>
            </w:pPr>
          </w:p>
        </w:tc>
      </w:tr>
      <w:tr w:rsidR="00CB577E" w:rsidRPr="00493122" w:rsidTr="00DC4DE7">
        <w:trPr>
          <w:trHeight w:hRule="exact" w:val="443"/>
        </w:trPr>
        <w:tc>
          <w:tcPr>
            <w:tcW w:w="704" w:type="dxa"/>
            <w:shd w:val="clear" w:color="auto" w:fill="auto"/>
            <w:vAlign w:val="center"/>
          </w:tcPr>
          <w:p w:rsidR="00CB577E" w:rsidRPr="00493122" w:rsidRDefault="00CB577E" w:rsidP="00DC4DE7">
            <w:pPr>
              <w:spacing w:line="40" w:lineRule="atLeast"/>
              <w:jc w:val="center"/>
              <w:rPr>
                <w:rFonts w:ascii="Calibri" w:hAnsi="Calibri"/>
                <w:b/>
                <w:bCs/>
                <w:iCs/>
                <w:sz w:val="19"/>
                <w:szCs w:val="19"/>
              </w:rPr>
            </w:pPr>
            <w:r w:rsidRPr="00493122">
              <w:rPr>
                <w:rFonts w:ascii="Calibri" w:hAnsi="Calibri"/>
                <w:b/>
                <w:bCs/>
                <w:iCs/>
                <w:sz w:val="19"/>
                <w:szCs w:val="19"/>
              </w:rPr>
              <w:t>16</w:t>
            </w:r>
          </w:p>
        </w:tc>
        <w:tc>
          <w:tcPr>
            <w:tcW w:w="2268" w:type="dxa"/>
            <w:shd w:val="clear" w:color="auto" w:fill="auto"/>
            <w:vAlign w:val="center"/>
          </w:tcPr>
          <w:p w:rsidR="00CB577E" w:rsidRPr="00493122" w:rsidRDefault="00CB577E" w:rsidP="00DC4DE7">
            <w:pPr>
              <w:spacing w:line="40" w:lineRule="atLeast"/>
              <w:jc w:val="both"/>
              <w:rPr>
                <w:rFonts w:ascii="Calibri" w:hAnsi="Calibri"/>
                <w:sz w:val="19"/>
                <w:szCs w:val="19"/>
              </w:rPr>
            </w:pPr>
          </w:p>
        </w:tc>
        <w:tc>
          <w:tcPr>
            <w:tcW w:w="913" w:type="dxa"/>
            <w:shd w:val="clear" w:color="auto" w:fill="auto"/>
            <w:vAlign w:val="center"/>
          </w:tcPr>
          <w:p w:rsidR="00CB577E" w:rsidRPr="00493122" w:rsidRDefault="00CB577E" w:rsidP="00DC4DE7">
            <w:pPr>
              <w:spacing w:line="40" w:lineRule="atLeast"/>
              <w:jc w:val="center"/>
              <w:rPr>
                <w:rFonts w:ascii="Calibri" w:hAnsi="Calibri"/>
                <w:sz w:val="19"/>
                <w:szCs w:val="19"/>
              </w:rPr>
            </w:pPr>
          </w:p>
        </w:tc>
        <w:tc>
          <w:tcPr>
            <w:tcW w:w="1077" w:type="dxa"/>
          </w:tcPr>
          <w:p w:rsidR="00CB577E" w:rsidRPr="00493122" w:rsidRDefault="00CB577E" w:rsidP="00DC4DE7">
            <w:pPr>
              <w:spacing w:line="40" w:lineRule="atLeast"/>
              <w:jc w:val="center"/>
              <w:rPr>
                <w:rFonts w:ascii="Calibri" w:hAnsi="Calibri"/>
                <w:sz w:val="19"/>
                <w:szCs w:val="19"/>
              </w:rPr>
            </w:pPr>
          </w:p>
        </w:tc>
        <w:tc>
          <w:tcPr>
            <w:tcW w:w="1276" w:type="dxa"/>
            <w:shd w:val="clear" w:color="auto" w:fill="auto"/>
            <w:vAlign w:val="center"/>
          </w:tcPr>
          <w:p w:rsidR="00CB577E" w:rsidRPr="00493122" w:rsidRDefault="00CB577E" w:rsidP="00DC4DE7">
            <w:pPr>
              <w:spacing w:line="40" w:lineRule="atLeast"/>
              <w:jc w:val="center"/>
              <w:rPr>
                <w:rFonts w:ascii="Calibri" w:hAnsi="Calibri"/>
                <w:sz w:val="19"/>
                <w:szCs w:val="19"/>
              </w:rPr>
            </w:pPr>
          </w:p>
        </w:tc>
        <w:tc>
          <w:tcPr>
            <w:tcW w:w="1385" w:type="dxa"/>
            <w:vAlign w:val="center"/>
          </w:tcPr>
          <w:p w:rsidR="00CB577E" w:rsidRPr="00493122" w:rsidRDefault="00CB577E" w:rsidP="00DC4DE7">
            <w:pPr>
              <w:spacing w:line="40" w:lineRule="atLeast"/>
              <w:jc w:val="center"/>
              <w:rPr>
                <w:rFonts w:ascii="Calibri" w:hAnsi="Calibri"/>
                <w:sz w:val="19"/>
                <w:szCs w:val="19"/>
              </w:rPr>
            </w:pPr>
          </w:p>
        </w:tc>
      </w:tr>
      <w:tr w:rsidR="00CB577E" w:rsidRPr="00493122" w:rsidTr="00DC4DE7">
        <w:trPr>
          <w:trHeight w:hRule="exact" w:val="552"/>
        </w:trPr>
        <w:tc>
          <w:tcPr>
            <w:tcW w:w="704" w:type="dxa"/>
            <w:shd w:val="clear" w:color="auto" w:fill="auto"/>
            <w:vAlign w:val="center"/>
          </w:tcPr>
          <w:p w:rsidR="00CB577E" w:rsidRPr="00493122" w:rsidRDefault="00CB577E" w:rsidP="00DC4DE7">
            <w:pPr>
              <w:spacing w:line="40" w:lineRule="atLeast"/>
              <w:jc w:val="center"/>
              <w:rPr>
                <w:rFonts w:ascii="Calibri" w:hAnsi="Calibri"/>
                <w:b/>
                <w:bCs/>
                <w:iCs/>
                <w:sz w:val="19"/>
                <w:szCs w:val="19"/>
              </w:rPr>
            </w:pPr>
            <w:r w:rsidRPr="00493122">
              <w:rPr>
                <w:rFonts w:ascii="Calibri" w:hAnsi="Calibri"/>
                <w:b/>
                <w:bCs/>
                <w:iCs/>
                <w:sz w:val="19"/>
                <w:szCs w:val="19"/>
              </w:rPr>
              <w:t>20</w:t>
            </w:r>
          </w:p>
        </w:tc>
        <w:tc>
          <w:tcPr>
            <w:tcW w:w="2268" w:type="dxa"/>
            <w:shd w:val="clear" w:color="auto" w:fill="auto"/>
            <w:vAlign w:val="center"/>
          </w:tcPr>
          <w:p w:rsidR="00CB577E" w:rsidRPr="00493122" w:rsidRDefault="00CB577E" w:rsidP="00DC4DE7">
            <w:pPr>
              <w:spacing w:line="40" w:lineRule="atLeast"/>
              <w:jc w:val="both"/>
              <w:rPr>
                <w:rFonts w:ascii="Calibri" w:hAnsi="Calibri"/>
                <w:sz w:val="19"/>
                <w:szCs w:val="19"/>
              </w:rPr>
            </w:pPr>
          </w:p>
        </w:tc>
        <w:tc>
          <w:tcPr>
            <w:tcW w:w="913" w:type="dxa"/>
            <w:shd w:val="clear" w:color="auto" w:fill="auto"/>
            <w:vAlign w:val="center"/>
          </w:tcPr>
          <w:p w:rsidR="00CB577E" w:rsidRPr="00493122" w:rsidRDefault="00CB577E" w:rsidP="00DC4DE7">
            <w:pPr>
              <w:spacing w:line="40" w:lineRule="atLeast"/>
              <w:jc w:val="center"/>
              <w:rPr>
                <w:rFonts w:ascii="Calibri" w:hAnsi="Calibri"/>
                <w:sz w:val="19"/>
                <w:szCs w:val="19"/>
              </w:rPr>
            </w:pPr>
          </w:p>
        </w:tc>
        <w:tc>
          <w:tcPr>
            <w:tcW w:w="1077" w:type="dxa"/>
          </w:tcPr>
          <w:p w:rsidR="00CB577E" w:rsidRPr="00493122" w:rsidRDefault="00CB577E" w:rsidP="00DC4DE7">
            <w:pPr>
              <w:spacing w:line="40" w:lineRule="atLeast"/>
              <w:jc w:val="center"/>
              <w:rPr>
                <w:rFonts w:ascii="Calibri" w:hAnsi="Calibri"/>
                <w:sz w:val="19"/>
                <w:szCs w:val="19"/>
              </w:rPr>
            </w:pPr>
          </w:p>
        </w:tc>
        <w:tc>
          <w:tcPr>
            <w:tcW w:w="1276" w:type="dxa"/>
            <w:shd w:val="clear" w:color="auto" w:fill="auto"/>
            <w:vAlign w:val="center"/>
          </w:tcPr>
          <w:p w:rsidR="00CB577E" w:rsidRPr="00493122" w:rsidRDefault="00CB577E" w:rsidP="00DC4DE7">
            <w:pPr>
              <w:spacing w:line="40" w:lineRule="atLeast"/>
              <w:jc w:val="center"/>
              <w:rPr>
                <w:rFonts w:ascii="Calibri" w:hAnsi="Calibri"/>
                <w:sz w:val="19"/>
                <w:szCs w:val="19"/>
              </w:rPr>
            </w:pPr>
          </w:p>
        </w:tc>
        <w:tc>
          <w:tcPr>
            <w:tcW w:w="1385" w:type="dxa"/>
            <w:vAlign w:val="center"/>
          </w:tcPr>
          <w:p w:rsidR="00CB577E" w:rsidRPr="00493122" w:rsidRDefault="00CB577E" w:rsidP="00DC4DE7">
            <w:pPr>
              <w:spacing w:line="40" w:lineRule="atLeast"/>
              <w:jc w:val="center"/>
              <w:rPr>
                <w:rFonts w:ascii="Calibri" w:hAnsi="Calibri"/>
                <w:sz w:val="19"/>
                <w:szCs w:val="19"/>
              </w:rPr>
            </w:pPr>
          </w:p>
        </w:tc>
      </w:tr>
      <w:tr w:rsidR="00CB577E" w:rsidRPr="00493122" w:rsidTr="00DC4DE7">
        <w:trPr>
          <w:trHeight w:hRule="exact" w:val="299"/>
        </w:trPr>
        <w:tc>
          <w:tcPr>
            <w:tcW w:w="6238" w:type="dxa"/>
            <w:gridSpan w:val="5"/>
            <w:shd w:val="clear" w:color="auto" w:fill="auto"/>
            <w:vAlign w:val="center"/>
          </w:tcPr>
          <w:p w:rsidR="00CB577E" w:rsidRPr="00493122" w:rsidRDefault="00CB577E" w:rsidP="00DC4DE7">
            <w:pPr>
              <w:spacing w:line="40" w:lineRule="atLeast"/>
              <w:jc w:val="right"/>
              <w:rPr>
                <w:rFonts w:ascii="Calibri" w:hAnsi="Calibri"/>
                <w:b/>
                <w:sz w:val="19"/>
                <w:szCs w:val="19"/>
              </w:rPr>
            </w:pPr>
            <w:r w:rsidRPr="00493122">
              <w:rPr>
                <w:rFonts w:ascii="Calibri" w:hAnsi="Calibri"/>
                <w:b/>
                <w:sz w:val="19"/>
                <w:szCs w:val="19"/>
              </w:rPr>
              <w:t>T</w:t>
            </w:r>
            <w:r>
              <w:rPr>
                <w:rFonts w:ascii="Calibri" w:hAnsi="Calibri"/>
                <w:b/>
                <w:sz w:val="19"/>
                <w:szCs w:val="19"/>
              </w:rPr>
              <w:t>otal</w:t>
            </w:r>
          </w:p>
        </w:tc>
        <w:tc>
          <w:tcPr>
            <w:tcW w:w="1385" w:type="dxa"/>
            <w:vAlign w:val="center"/>
          </w:tcPr>
          <w:p w:rsidR="00CB577E" w:rsidRPr="00493122" w:rsidRDefault="00CB577E" w:rsidP="00DC4DE7">
            <w:pPr>
              <w:spacing w:line="40" w:lineRule="atLeast"/>
              <w:jc w:val="center"/>
              <w:rPr>
                <w:rFonts w:ascii="Calibri" w:hAnsi="Calibri"/>
                <w:b/>
                <w:bCs/>
                <w:color w:val="000000"/>
                <w:sz w:val="19"/>
                <w:szCs w:val="19"/>
              </w:rPr>
            </w:pPr>
          </w:p>
        </w:tc>
      </w:tr>
    </w:tbl>
    <w:p w:rsidR="00CB577E" w:rsidRDefault="00CB577E" w:rsidP="00CB577E">
      <w:pPr>
        <w:spacing w:before="120" w:after="120"/>
        <w:jc w:val="both"/>
        <w:rPr>
          <w:rFonts w:ascii="Arial" w:hAnsi="Arial" w:cs="Arial"/>
          <w:lang w:val="es-ES_tradnl"/>
        </w:rPr>
      </w:pPr>
    </w:p>
    <w:p w:rsidR="00CB577E" w:rsidRDefault="00CB577E" w:rsidP="00CB577E">
      <w:pPr>
        <w:spacing w:before="120" w:after="120"/>
        <w:jc w:val="both"/>
        <w:rPr>
          <w:rFonts w:ascii="Arial" w:hAnsi="Arial" w:cs="Arial"/>
          <w:lang w:val="es-ES_tradnl"/>
        </w:rPr>
      </w:pPr>
    </w:p>
    <w:p w:rsidR="00CB577E" w:rsidRDefault="00CB577E" w:rsidP="00CB577E">
      <w:pPr>
        <w:spacing w:before="120" w:after="120"/>
        <w:jc w:val="both"/>
        <w:rPr>
          <w:rFonts w:ascii="Arial" w:hAnsi="Arial" w:cs="Arial"/>
          <w:lang w:val="es-ES_tradnl"/>
        </w:rPr>
      </w:pPr>
    </w:p>
    <w:p w:rsidR="00CB577E" w:rsidRDefault="00CB577E" w:rsidP="00CB577E">
      <w:pPr>
        <w:spacing w:before="120" w:after="120"/>
        <w:jc w:val="both"/>
        <w:rPr>
          <w:rFonts w:ascii="Arial" w:hAnsi="Arial" w:cs="Arial"/>
          <w:lang w:val="es-ES_tradnl"/>
        </w:rPr>
      </w:pPr>
    </w:p>
    <w:p w:rsidR="00CB577E" w:rsidRDefault="00CB577E" w:rsidP="00CB577E">
      <w:pPr>
        <w:spacing w:before="120" w:after="120"/>
        <w:jc w:val="both"/>
        <w:rPr>
          <w:rFonts w:ascii="Arial" w:hAnsi="Arial" w:cs="Arial"/>
          <w:lang w:val="es-ES_tradnl"/>
        </w:rPr>
      </w:pPr>
    </w:p>
    <w:p w:rsidR="00CB577E" w:rsidRDefault="00CB577E" w:rsidP="00CB577E">
      <w:pPr>
        <w:spacing w:before="120" w:after="120"/>
        <w:jc w:val="both"/>
        <w:rPr>
          <w:rFonts w:ascii="Arial" w:hAnsi="Arial" w:cs="Arial"/>
          <w:lang w:val="es-ES_tradnl"/>
        </w:rPr>
      </w:pPr>
    </w:p>
    <w:p w:rsidR="00CB577E" w:rsidRDefault="00CB577E" w:rsidP="00CB577E">
      <w:pPr>
        <w:spacing w:before="120" w:after="120"/>
        <w:jc w:val="both"/>
        <w:rPr>
          <w:rFonts w:ascii="Arial" w:hAnsi="Arial" w:cs="Arial"/>
          <w:lang w:val="es-ES_tradnl"/>
        </w:rPr>
      </w:pPr>
    </w:p>
    <w:p w:rsidR="00CB577E" w:rsidRDefault="00CB577E" w:rsidP="00CB577E">
      <w:pPr>
        <w:spacing w:before="120" w:after="120"/>
        <w:jc w:val="both"/>
        <w:rPr>
          <w:rFonts w:ascii="Arial" w:hAnsi="Arial" w:cs="Arial"/>
          <w:lang w:val="es-ES_tradnl"/>
        </w:rPr>
      </w:pPr>
    </w:p>
    <w:p w:rsidR="00CB577E" w:rsidRDefault="00CB577E" w:rsidP="00CB577E">
      <w:pPr>
        <w:spacing w:before="120" w:after="120"/>
        <w:jc w:val="both"/>
        <w:rPr>
          <w:rFonts w:ascii="Arial" w:hAnsi="Arial" w:cs="Arial"/>
          <w:lang w:val="es-ES_tradnl"/>
        </w:rPr>
      </w:pPr>
    </w:p>
    <w:p w:rsidR="00CB577E" w:rsidRDefault="00CB577E" w:rsidP="00CB577E">
      <w:pPr>
        <w:spacing w:before="120" w:after="120"/>
        <w:jc w:val="both"/>
        <w:rPr>
          <w:rFonts w:ascii="Arial" w:hAnsi="Arial" w:cs="Arial"/>
          <w:lang w:val="es-ES_tradnl"/>
        </w:rPr>
      </w:pPr>
    </w:p>
    <w:p w:rsidR="00CB577E" w:rsidRDefault="00CB577E" w:rsidP="00CB577E">
      <w:pPr>
        <w:spacing w:before="120" w:after="120"/>
        <w:jc w:val="both"/>
        <w:rPr>
          <w:rFonts w:ascii="Arial" w:hAnsi="Arial" w:cs="Arial"/>
          <w:lang w:val="es-ES_tradnl"/>
        </w:rPr>
      </w:pPr>
    </w:p>
    <w:p w:rsidR="00CB577E" w:rsidRPr="005626DC" w:rsidRDefault="00CB577E" w:rsidP="00CB577E">
      <w:pPr>
        <w:spacing w:before="120" w:after="120"/>
        <w:jc w:val="both"/>
        <w:rPr>
          <w:rFonts w:ascii="Arial" w:hAnsi="Arial" w:cs="Arial"/>
          <w:lang w:val="es-ES_tradnl"/>
        </w:rPr>
      </w:pPr>
      <w:r w:rsidRPr="005626DC">
        <w:rPr>
          <w:rFonts w:ascii="Arial" w:hAnsi="Arial" w:cs="Arial"/>
          <w:lang w:val="es-ES_tradnl"/>
        </w:rPr>
        <w:t>El precio o valor final de l</w:t>
      </w:r>
      <w:r>
        <w:rPr>
          <w:rFonts w:ascii="Arial" w:hAnsi="Arial" w:cs="Arial"/>
          <w:lang w:val="es-ES_tradnl"/>
        </w:rPr>
        <w:t>os</w:t>
      </w:r>
      <w:r w:rsidRPr="005626DC">
        <w:rPr>
          <w:rFonts w:ascii="Arial" w:hAnsi="Arial" w:cs="Arial"/>
          <w:lang w:val="es-ES_tradnl"/>
        </w:rPr>
        <w:t xml:space="preserve"> </w:t>
      </w:r>
      <w:r>
        <w:rPr>
          <w:rFonts w:ascii="Arial" w:hAnsi="Arial" w:cs="Arial"/>
          <w:lang w:val="es-ES_tradnl"/>
        </w:rPr>
        <w:t>Bienes</w:t>
      </w:r>
      <w:r w:rsidRPr="005626DC">
        <w:rPr>
          <w:rFonts w:ascii="Arial" w:hAnsi="Arial" w:cs="Arial"/>
          <w:lang w:val="es-ES_tradnl"/>
        </w:rPr>
        <w:t xml:space="preserve"> será el resultante de aplicar los precios unitarios de la propuesta adjudicada a las cantidades de l</w:t>
      </w:r>
      <w:r>
        <w:rPr>
          <w:rFonts w:ascii="Arial" w:hAnsi="Arial" w:cs="Arial"/>
          <w:lang w:val="es-ES_tradnl"/>
        </w:rPr>
        <w:t>os Bienes</w:t>
      </w:r>
      <w:r>
        <w:rPr>
          <w:rFonts w:ascii="Arial" w:hAnsi="Arial" w:cs="Arial"/>
        </w:rPr>
        <w:t xml:space="preserve"> efectiva y realmente provistos</w:t>
      </w:r>
      <w:r w:rsidRPr="005626DC">
        <w:rPr>
          <w:rFonts w:ascii="Arial" w:hAnsi="Arial" w:cs="Arial"/>
          <w:lang w:val="es-ES_tradnl"/>
        </w:rPr>
        <w:t>.</w:t>
      </w:r>
    </w:p>
    <w:p w:rsidR="00CB577E" w:rsidRPr="005626DC" w:rsidRDefault="00CB577E" w:rsidP="00CB577E">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w:t>
      </w:r>
      <w:r w:rsidRPr="005626DC">
        <w:rPr>
          <w:rFonts w:ascii="Arial" w:hAnsi="Arial" w:cs="Arial"/>
          <w:lang w:val="es-ES_tradnl"/>
        </w:rPr>
        <w:lastRenderedPageBreak/>
        <w:t>obligaciones legales, inclusive lucro de todos los gastos que se generen, directa o indirectamente de l</w:t>
      </w:r>
      <w:r>
        <w:rPr>
          <w:rFonts w:ascii="Arial" w:hAnsi="Arial" w:cs="Arial"/>
          <w:lang w:val="es-ES_tradnl"/>
        </w:rPr>
        <w:t>os</w:t>
      </w:r>
      <w:r w:rsidRPr="005626DC">
        <w:rPr>
          <w:rFonts w:ascii="Arial" w:hAnsi="Arial" w:cs="Arial"/>
          <w:lang w:val="es-ES_tradnl"/>
        </w:rPr>
        <w:t xml:space="preserve"> </w:t>
      </w:r>
      <w:r>
        <w:rPr>
          <w:rFonts w:ascii="Arial" w:hAnsi="Arial" w:cs="Arial"/>
          <w:lang w:val="es-ES_tradnl"/>
        </w:rPr>
        <w:t>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CB577E" w:rsidRPr="003B191A" w:rsidRDefault="00CB577E" w:rsidP="00CB577E">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w:t>
      </w:r>
      <w:r w:rsidRPr="003B191A">
        <w:rPr>
          <w:rFonts w:ascii="Arial" w:hAnsi="Arial" w:cs="Arial"/>
          <w:lang w:val="es-ES_tradnl"/>
        </w:rPr>
        <w:t>aprobación y no se haya cumplido con lo establecido en el Contrato.</w:t>
      </w:r>
    </w:p>
    <w:p w:rsidR="00CB577E" w:rsidRPr="003B191A" w:rsidRDefault="00CB577E" w:rsidP="00CB577E">
      <w:pPr>
        <w:spacing w:before="120" w:after="120"/>
        <w:jc w:val="both"/>
        <w:rPr>
          <w:rFonts w:ascii="Arial" w:hAnsi="Arial" w:cs="Arial"/>
          <w:b/>
          <w:u w:val="single"/>
          <w:lang w:val="es-ES_tradnl"/>
        </w:rPr>
      </w:pPr>
      <w:r w:rsidRPr="003B191A">
        <w:rPr>
          <w:rFonts w:ascii="Arial" w:hAnsi="Arial" w:cs="Arial"/>
          <w:b/>
          <w:u w:val="single"/>
        </w:rPr>
        <w:t>CLÁUSULA</w:t>
      </w:r>
      <w:r w:rsidRPr="003B191A">
        <w:rPr>
          <w:rFonts w:ascii="Arial" w:hAnsi="Arial" w:cs="Arial"/>
          <w:b/>
          <w:u w:val="single"/>
          <w:lang w:val="es-ES_tradnl"/>
        </w:rPr>
        <w:t xml:space="preserve"> DÉCIMA.- (FORMA DE PAGO) </w:t>
      </w:r>
      <w:r w:rsidRPr="00DB6E82">
        <w:rPr>
          <w:rFonts w:ascii="Arial" w:hAnsi="Arial" w:cs="Arial"/>
          <w:b/>
          <w:i/>
          <w:lang w:val="es-ES_tradnl"/>
        </w:rPr>
        <w:t>(De acuerdo a las especificaciones técnicas)</w:t>
      </w:r>
    </w:p>
    <w:p w:rsidR="00CB577E" w:rsidRDefault="00CB577E" w:rsidP="00CB577E">
      <w:pPr>
        <w:pStyle w:val="Textocomentario"/>
        <w:jc w:val="both"/>
        <w:rPr>
          <w:rFonts w:ascii="Arial" w:hAnsi="Arial" w:cs="Arial"/>
          <w:lang w:val="es-ES_tradnl"/>
        </w:rPr>
      </w:pPr>
      <w:r w:rsidRPr="003B191A">
        <w:rPr>
          <w:rFonts w:ascii="Arial" w:hAnsi="Arial" w:cs="Arial"/>
          <w:lang w:val="es-ES_tradnl"/>
        </w:rPr>
        <w:t xml:space="preserve">El monto del presente Contrato será pagado de forma </w:t>
      </w:r>
      <w:r>
        <w:rPr>
          <w:rFonts w:ascii="Arial" w:hAnsi="Arial" w:cs="Arial"/>
          <w:lang w:val="es-ES_tradnl"/>
        </w:rPr>
        <w:t>_____</w:t>
      </w:r>
      <w:r w:rsidRPr="003B191A">
        <w:rPr>
          <w:rFonts w:ascii="Arial" w:hAnsi="Arial" w:cs="Arial"/>
          <w:lang w:val="es-ES_tradnl"/>
        </w:rPr>
        <w:t xml:space="preserve">contra entrega de los Bienes </w:t>
      </w:r>
      <w:r>
        <w:rPr>
          <w:rFonts w:ascii="Arial" w:hAnsi="Arial" w:cs="Arial"/>
          <w:lang w:val="es-ES_tradnl"/>
        </w:rPr>
        <w:t xml:space="preserve">a </w:t>
      </w:r>
      <w:r w:rsidRPr="003B191A">
        <w:rPr>
          <w:rFonts w:ascii="Arial" w:hAnsi="Arial" w:cs="Arial"/>
          <w:lang w:val="es-ES_tradnl"/>
        </w:rPr>
        <w:t xml:space="preserve">través de transferencia electrónica a la cuenta bancaria del </w:t>
      </w:r>
      <w:r w:rsidRPr="003B191A">
        <w:rPr>
          <w:rFonts w:ascii="Arial" w:hAnsi="Arial" w:cs="Arial"/>
          <w:b/>
          <w:lang w:val="es-ES_tradnl"/>
        </w:rPr>
        <w:t>PROVEEDOR</w:t>
      </w:r>
      <w:r w:rsidRPr="003B191A">
        <w:rPr>
          <w:rFonts w:ascii="Arial" w:hAnsi="Arial" w:cs="Arial"/>
          <w:lang w:val="es-ES_tradnl"/>
        </w:rPr>
        <w:t xml:space="preserve"> </w:t>
      </w:r>
      <w:r>
        <w:rPr>
          <w:rFonts w:ascii="Arial" w:hAnsi="Arial" w:cs="Arial"/>
          <w:lang w:val="es-ES_tradnl"/>
        </w:rPr>
        <w:t xml:space="preserve">mediante </w:t>
      </w:r>
      <w:r w:rsidRPr="003B191A">
        <w:rPr>
          <w:rFonts w:ascii="Arial" w:hAnsi="Arial" w:cs="Arial"/>
          <w:lang w:val="es-ES_tradnl"/>
        </w:rPr>
        <w:t>el Sistema de Gestión Pública</w:t>
      </w:r>
      <w:r w:rsidRPr="008B0F39">
        <w:rPr>
          <w:rFonts w:ascii="Arial" w:hAnsi="Arial" w:cs="Arial"/>
          <w:lang w:val="es-ES_tradnl"/>
        </w:rPr>
        <w:t xml:space="preserve"> SIGEP</w:t>
      </w:r>
      <w:r>
        <w:rPr>
          <w:rFonts w:ascii="Arial" w:hAnsi="Arial" w:cs="Arial"/>
          <w:lang w:val="es-ES_tradnl"/>
        </w:rPr>
        <w:t xml:space="preserve"> 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CB577E" w:rsidRPr="008C3799" w:rsidRDefault="00CB577E" w:rsidP="00CB577E">
      <w:pPr>
        <w:tabs>
          <w:tab w:val="num" w:pos="993"/>
        </w:tabs>
        <w:spacing w:before="120" w:after="120"/>
        <w:jc w:val="both"/>
        <w:rPr>
          <w:rFonts w:ascii="Arial" w:hAnsi="Arial" w:cs="Arial"/>
          <w:lang w:val="es-ES_tradnl"/>
        </w:rPr>
      </w:pPr>
      <w:r>
        <w:rPr>
          <w:rFonts w:ascii="Arial" w:hAnsi="Arial" w:cs="Arial"/>
          <w:lang w:val="es-ES_tradnl"/>
        </w:rPr>
        <w:t xml:space="preserve">El </w:t>
      </w:r>
      <w:r w:rsidRPr="005626DC">
        <w:rPr>
          <w:rFonts w:ascii="Arial" w:hAnsi="Arial" w:cs="Arial"/>
          <w:lang w:val="es-ES_tradnl"/>
        </w:rPr>
        <w:t>pago se realizará en moneda nacional</w:t>
      </w:r>
      <w:r>
        <w:rPr>
          <w:rFonts w:ascii="Arial" w:hAnsi="Arial" w:cs="Arial"/>
          <w:lang w:val="es-ES_tradnl"/>
        </w:rPr>
        <w:t xml:space="preserve"> (</w:t>
      </w:r>
      <w:proofErr w:type="gramStart"/>
      <w:r>
        <w:rPr>
          <w:rFonts w:ascii="Arial" w:hAnsi="Arial" w:cs="Arial"/>
          <w:lang w:val="es-ES_tradnl"/>
        </w:rPr>
        <w:t>Bolivianos</w:t>
      </w:r>
      <w:proofErr w:type="gramEnd"/>
      <w:r>
        <w:rPr>
          <w:rFonts w:ascii="Arial" w:hAnsi="Arial" w:cs="Arial"/>
          <w:lang w:val="es-ES_tradnl"/>
        </w:rPr>
        <w:t>)</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CB577E" w:rsidRPr="008C3799" w:rsidRDefault="00CB577E" w:rsidP="00CB577E">
      <w:pPr>
        <w:pStyle w:val="Prrafodelista"/>
        <w:numPr>
          <w:ilvl w:val="0"/>
          <w:numId w:val="56"/>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CB577E" w:rsidRPr="005626DC" w:rsidRDefault="00CB577E" w:rsidP="00CB577E">
      <w:pPr>
        <w:pStyle w:val="Prrafodelista"/>
        <w:numPr>
          <w:ilvl w:val="0"/>
          <w:numId w:val="56"/>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CB577E" w:rsidRPr="005626DC" w:rsidRDefault="00CB577E" w:rsidP="00CB577E">
      <w:pPr>
        <w:pStyle w:val="Prrafodelista"/>
        <w:numPr>
          <w:ilvl w:val="0"/>
          <w:numId w:val="56"/>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Pública (SIGEP)</w:t>
      </w:r>
      <w:r>
        <w:rPr>
          <w:rFonts w:ascii="Arial" w:hAnsi="Arial" w:cs="Arial"/>
        </w:rPr>
        <w:t>.</w:t>
      </w:r>
    </w:p>
    <w:p w:rsidR="00CB577E" w:rsidRPr="005626DC" w:rsidRDefault="00CB577E" w:rsidP="00CB577E">
      <w:pPr>
        <w:pStyle w:val="Prrafodelista"/>
        <w:numPr>
          <w:ilvl w:val="0"/>
          <w:numId w:val="56"/>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édula de identidad del representante legal.</w:t>
      </w:r>
    </w:p>
    <w:p w:rsidR="00CB577E" w:rsidRDefault="00CB577E" w:rsidP="00CB577E">
      <w:pPr>
        <w:pStyle w:val="Prrafodelista"/>
        <w:numPr>
          <w:ilvl w:val="0"/>
          <w:numId w:val="56"/>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CB577E" w:rsidRDefault="00CB577E" w:rsidP="00CB577E">
      <w:pPr>
        <w:numPr>
          <w:ilvl w:val="0"/>
          <w:numId w:val="56"/>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CB577E" w:rsidRDefault="00CB577E" w:rsidP="00CB577E">
      <w:pPr>
        <w:spacing w:before="120" w:after="120"/>
        <w:jc w:val="both"/>
        <w:rPr>
          <w:rFonts w:ascii="Arial" w:hAnsi="Arial" w:cs="Arial"/>
          <w:b/>
          <w:iCs/>
          <w:u w:val="single"/>
        </w:rPr>
      </w:pPr>
      <w:r w:rsidRPr="00AD789C">
        <w:rPr>
          <w:rFonts w:ascii="Arial" w:hAnsi="Arial" w:cs="Arial"/>
          <w:b/>
          <w:u w:val="single"/>
        </w:rPr>
        <w:t>CLÁUSULA</w:t>
      </w:r>
      <w:r w:rsidRPr="005626DC">
        <w:rPr>
          <w:rFonts w:ascii="Arial" w:hAnsi="Arial" w:cs="Arial"/>
          <w:b/>
          <w:iCs/>
          <w:u w:val="single"/>
        </w:rPr>
        <w:t xml:space="preserve"> DÉCIMA PRIMERA.- (FACTURACIÓN)</w:t>
      </w:r>
      <w:r>
        <w:rPr>
          <w:rFonts w:ascii="Arial" w:hAnsi="Arial" w:cs="Arial"/>
          <w:b/>
          <w:iCs/>
          <w:u w:val="single"/>
        </w:rPr>
        <w:t xml:space="preserve"> </w:t>
      </w:r>
      <w:r w:rsidRPr="00DB6E82">
        <w:rPr>
          <w:rFonts w:ascii="Arial" w:hAnsi="Arial" w:cs="Arial"/>
          <w:b/>
          <w:i/>
          <w:lang w:val="es-ES_tradnl"/>
        </w:rPr>
        <w:t>(De acuerdo a la</w:t>
      </w:r>
      <w:r>
        <w:rPr>
          <w:rFonts w:ascii="Arial" w:hAnsi="Arial" w:cs="Arial"/>
          <w:b/>
          <w:i/>
          <w:lang w:val="es-ES_tradnl"/>
        </w:rPr>
        <w:t xml:space="preserve"> validación de la Dirección de Tributo</w:t>
      </w:r>
      <w:r w:rsidRPr="00DB6E82">
        <w:rPr>
          <w:rFonts w:ascii="Arial" w:hAnsi="Arial" w:cs="Arial"/>
          <w:b/>
          <w:i/>
          <w:lang w:val="es-ES_tradnl"/>
        </w:rPr>
        <w:t>s</w:t>
      </w:r>
      <w:r>
        <w:rPr>
          <w:rFonts w:ascii="Arial" w:hAnsi="Arial" w:cs="Arial"/>
          <w:b/>
          <w:i/>
          <w:lang w:val="es-ES_tradnl"/>
        </w:rPr>
        <w:t xml:space="preserve"> Corporativa</w:t>
      </w:r>
      <w:r w:rsidRPr="00DB6E82">
        <w:rPr>
          <w:rFonts w:ascii="Arial" w:hAnsi="Arial" w:cs="Arial"/>
          <w:b/>
          <w:i/>
          <w:lang w:val="es-ES_tradnl"/>
        </w:rPr>
        <w:t>)</w:t>
      </w:r>
    </w:p>
    <w:p w:rsidR="00CB577E" w:rsidRDefault="00CB577E" w:rsidP="00CB577E">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CB577E" w:rsidRDefault="00CB577E" w:rsidP="00CB577E">
      <w:pPr>
        <w:spacing w:before="120" w:after="120"/>
        <w:jc w:val="both"/>
        <w:rPr>
          <w:rFonts w:ascii="Arial" w:hAnsi="Arial" w:cs="Arial"/>
          <w:iCs/>
        </w:rPr>
      </w:pPr>
      <w:r>
        <w:rPr>
          <w:rFonts w:ascii="Arial" w:hAnsi="Arial" w:cs="Arial"/>
          <w:iCs/>
        </w:rPr>
        <w:t>La factura deberá emitirse por el precio contratado, sin deducir las multas ni otros cargos, al momento de la entrega de la totalidad de los Bienes conforme lo establecido contractualmente.</w:t>
      </w:r>
    </w:p>
    <w:p w:rsidR="00CB577E" w:rsidRDefault="00CB577E" w:rsidP="00CB577E">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CB577E" w:rsidRPr="005626DC" w:rsidRDefault="00CB577E" w:rsidP="00CB577E">
      <w:pPr>
        <w:spacing w:before="120"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r>
        <w:rPr>
          <w:rFonts w:ascii="Arial" w:hAnsi="Arial" w:cs="Arial"/>
          <w:b/>
          <w:u w:val="single"/>
          <w:lang w:val="es-ES_tradnl"/>
        </w:rPr>
        <w:t xml:space="preserve"> </w:t>
      </w:r>
      <w:r w:rsidRPr="00DB6E82">
        <w:rPr>
          <w:rFonts w:ascii="Arial" w:hAnsi="Arial" w:cs="Arial"/>
          <w:b/>
          <w:i/>
          <w:lang w:val="es-ES_tradnl"/>
        </w:rPr>
        <w:t>(De acuerdo a las especificaciones técnicas)</w:t>
      </w:r>
    </w:p>
    <w:p w:rsidR="00CB577E" w:rsidRPr="005626DC" w:rsidRDefault="00CB577E" w:rsidP="00CB577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 xml:space="preserve">__________ emitida en fecha __ de ___ </w:t>
      </w:r>
      <w:proofErr w:type="spellStart"/>
      <w:r>
        <w:rPr>
          <w:rFonts w:ascii="Arial" w:hAnsi="Arial" w:cs="Arial"/>
          <w:lang w:val="es-ES_tradnl"/>
        </w:rPr>
        <w:t>de</w:t>
      </w:r>
      <w:proofErr w:type="spellEnd"/>
      <w:r>
        <w:rPr>
          <w:rFonts w:ascii="Arial" w:hAnsi="Arial" w:cs="Arial"/>
          <w:lang w:val="es-ES_tradnl"/>
        </w:rPr>
        <w:t xml:space="preserve"> ____</w:t>
      </w:r>
      <w:r w:rsidRPr="005626DC">
        <w:rPr>
          <w:rFonts w:ascii="Arial" w:hAnsi="Arial" w:cs="Arial"/>
          <w:lang w:val="es-ES_tradnl"/>
        </w:rPr>
        <w:t xml:space="preserve">, con vigencia </w:t>
      </w:r>
      <w:r>
        <w:rPr>
          <w:rFonts w:ascii="Arial" w:hAnsi="Arial" w:cs="Arial"/>
          <w:lang w:val="es-ES_tradnl"/>
        </w:rPr>
        <w:t xml:space="preserve">desde el __ de ___ </w:t>
      </w:r>
      <w:proofErr w:type="spellStart"/>
      <w:r>
        <w:rPr>
          <w:rFonts w:ascii="Arial" w:hAnsi="Arial" w:cs="Arial"/>
          <w:lang w:val="es-ES_tradnl"/>
        </w:rPr>
        <w:t>de</w:t>
      </w:r>
      <w:proofErr w:type="spellEnd"/>
      <w:r>
        <w:rPr>
          <w:rFonts w:ascii="Arial" w:hAnsi="Arial" w:cs="Arial"/>
          <w:lang w:val="es-ES_tradnl"/>
        </w:rPr>
        <w:t xml:space="preserve"> ____ </w:t>
      </w:r>
      <w:r w:rsidRPr="005626DC">
        <w:rPr>
          <w:rFonts w:ascii="Arial" w:hAnsi="Arial" w:cs="Arial"/>
          <w:lang w:val="es-ES_tradnl"/>
        </w:rPr>
        <w:t>hasta el</w:t>
      </w:r>
      <w:r>
        <w:rPr>
          <w:rFonts w:ascii="Arial" w:hAnsi="Arial" w:cs="Arial"/>
          <w:lang w:val="es-ES_tradnl"/>
        </w:rPr>
        <w:t xml:space="preserve"> __ de _____ </w:t>
      </w:r>
      <w:proofErr w:type="spellStart"/>
      <w:r>
        <w:rPr>
          <w:rFonts w:ascii="Arial" w:hAnsi="Arial" w:cs="Arial"/>
          <w:lang w:val="es-ES_tradnl"/>
        </w:rPr>
        <w:t>de</w:t>
      </w:r>
      <w:proofErr w:type="spellEnd"/>
      <w:r>
        <w:rPr>
          <w:rFonts w:ascii="Arial" w:hAnsi="Arial" w:cs="Arial"/>
          <w:lang w:val="es-ES_tradnl"/>
        </w:rPr>
        <w:t xml:space="preserve"> _____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______</w:t>
      </w:r>
      <w:r w:rsidRPr="005626DC">
        <w:rPr>
          <w:rFonts w:ascii="Arial" w:hAnsi="Arial" w:cs="Arial"/>
          <w:lang w:val="es-ES_tradnl"/>
        </w:rPr>
        <w:t xml:space="preserve"> </w:t>
      </w:r>
      <w:r>
        <w:rPr>
          <w:rFonts w:ascii="Arial" w:hAnsi="Arial" w:cs="Arial"/>
          <w:lang w:val="es-ES_tradnl"/>
        </w:rPr>
        <w:t xml:space="preserve">(________ __/100 </w:t>
      </w:r>
      <w:r w:rsidRPr="005626DC">
        <w:rPr>
          <w:rFonts w:ascii="Arial" w:hAnsi="Arial" w:cs="Arial"/>
          <w:lang w:val="es-ES_tradnl"/>
        </w:rPr>
        <w:t>Bolivianos)</w:t>
      </w:r>
      <w:r>
        <w:rPr>
          <w:rFonts w:ascii="Arial" w:hAnsi="Arial" w:cs="Arial"/>
          <w:lang w:val="es-ES_tradnl"/>
        </w:rPr>
        <w:t xml:space="preserve"> emitida por ____________,</w:t>
      </w:r>
      <w:r w:rsidRPr="005626DC">
        <w:rPr>
          <w:rFonts w:ascii="Arial" w:hAnsi="Arial" w:cs="Arial"/>
          <w:lang w:val="es-ES_tradnl"/>
        </w:rPr>
        <w:t xml:space="preserve"> equivalente al siete por ciento</w:t>
      </w:r>
      <w:r>
        <w:rPr>
          <w:rFonts w:ascii="Arial" w:hAnsi="Arial" w:cs="Arial"/>
          <w:lang w:val="es-ES_tradnl"/>
        </w:rPr>
        <w:t xml:space="preserve"> (7%</w:t>
      </w:r>
      <w:r w:rsidRPr="005626DC">
        <w:rPr>
          <w:rFonts w:ascii="Arial" w:hAnsi="Arial" w:cs="Arial"/>
          <w:lang w:val="es-ES_tradnl"/>
        </w:rPr>
        <w:t xml:space="preserve">) del monto total del Contrato, con las características de renovable, irrevocable y de ejecución inmediata. </w:t>
      </w:r>
    </w:p>
    <w:p w:rsidR="00CB577E" w:rsidRPr="005626DC" w:rsidRDefault="00CB577E" w:rsidP="00CB577E">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dará lugar a la ejecución de la</w:t>
      </w:r>
      <w:r>
        <w:rPr>
          <w:rFonts w:ascii="Arial" w:hAnsi="Arial" w:cs="Arial"/>
          <w:lang w:val="es-BO"/>
        </w:rPr>
        <w:t xml:space="preserve"> </w:t>
      </w:r>
      <w:r w:rsidRPr="005626DC">
        <w:rPr>
          <w:rFonts w:ascii="Arial" w:hAnsi="Arial" w:cs="Arial"/>
          <w:lang w:val="es-BO"/>
        </w:rPr>
        <w:t xml:space="preserve">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CB577E" w:rsidRPr="003A5D9C" w:rsidRDefault="00CB577E" w:rsidP="00CB577E">
      <w:pPr>
        <w:spacing w:after="120"/>
        <w:jc w:val="both"/>
        <w:rPr>
          <w:rFonts w:ascii="Arial" w:hAnsi="Arial" w:cs="Arial"/>
          <w:lang w:val="es-BO"/>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w:t>
      </w:r>
      <w:r>
        <w:rPr>
          <w:rFonts w:ascii="Arial" w:hAnsi="Arial" w:cs="Arial"/>
          <w:lang w:val="es-ES_tradnl"/>
        </w:rPr>
        <w:t xml:space="preserve"> </w:t>
      </w:r>
      <w:r w:rsidRPr="00C21F7E">
        <w:rPr>
          <w:rFonts w:ascii="Arial" w:hAnsi="Arial" w:cs="Arial"/>
          <w:lang w:val="es-ES_tradnl"/>
        </w:rPr>
        <w:t>garantía</w:t>
      </w:r>
      <w:r>
        <w:rPr>
          <w:rFonts w:ascii="Arial" w:hAnsi="Arial" w:cs="Arial"/>
          <w:lang w:val="es-ES_tradnl"/>
        </w:rPr>
        <w:t xml:space="preserve"> </w:t>
      </w:r>
      <w:r w:rsidRPr="00C21F7E">
        <w:rPr>
          <w:rFonts w:ascii="Arial" w:hAnsi="Arial" w:cs="Arial"/>
          <w:lang w:val="es-ES_tradnl"/>
        </w:rPr>
        <w:t xml:space="preserve">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llevará el control directo de la vigencia de la misma bajo su responsabilidad, dicha garantía estará vigente hasta </w:t>
      </w:r>
      <w:r>
        <w:rPr>
          <w:rFonts w:ascii="Arial" w:hAnsi="Arial" w:cs="Arial"/>
          <w:lang w:val="es-ES_tradnl"/>
        </w:rPr>
        <w:t>sesenta</w:t>
      </w:r>
      <w:r w:rsidRPr="000F5E77">
        <w:rPr>
          <w:rFonts w:ascii="Arial" w:hAnsi="Arial" w:cs="Arial"/>
          <w:lang w:val="es-ES_tradnl"/>
        </w:rPr>
        <w:t xml:space="preserve"> (</w:t>
      </w:r>
      <w:r>
        <w:rPr>
          <w:rFonts w:ascii="Arial" w:hAnsi="Arial" w:cs="Arial"/>
          <w:lang w:val="es-ES_tradnl"/>
        </w:rPr>
        <w:t>60</w:t>
      </w:r>
      <w:r w:rsidRPr="000F5E77">
        <w:rPr>
          <w:rFonts w:ascii="Arial" w:hAnsi="Arial" w:cs="Arial"/>
          <w:lang w:val="es-ES_tradnl"/>
        </w:rPr>
        <w:t>) días calendario</w:t>
      </w:r>
      <w:r>
        <w:rPr>
          <w:rFonts w:ascii="Arial" w:hAnsi="Arial" w:cs="Arial"/>
          <w:lang w:val="es-ES_tradnl"/>
        </w:rPr>
        <w:t xml:space="preserve"> al plazo de entrega de los Bienes, </w:t>
      </w:r>
      <w:r w:rsidRPr="00426919">
        <w:rPr>
          <w:rFonts w:ascii="Arial" w:hAnsi="Arial" w:cs="Arial"/>
          <w:lang w:val="es-BO"/>
        </w:rPr>
        <w:t xml:space="preserve">transcurrido este plazo, el </w:t>
      </w:r>
      <w:r w:rsidRPr="005626DC">
        <w:rPr>
          <w:rFonts w:ascii="Arial" w:hAnsi="Arial" w:cs="Arial"/>
          <w:b/>
          <w:lang w:val="es-BO"/>
        </w:rPr>
        <w:t>PROVEEDOR</w:t>
      </w:r>
      <w:r w:rsidRPr="00426919">
        <w:rPr>
          <w:rFonts w:ascii="Arial" w:hAnsi="Arial" w:cs="Arial"/>
          <w:lang w:val="es-BO"/>
        </w:rPr>
        <w:t xml:space="preserve"> podrá gestionar ante la </w:t>
      </w:r>
      <w:r w:rsidRPr="003A5D9C">
        <w:rPr>
          <w:rFonts w:ascii="Arial" w:hAnsi="Arial" w:cs="Arial"/>
          <w:b/>
          <w:lang w:val="es-BO"/>
        </w:rPr>
        <w:t>ENTIDAD</w:t>
      </w:r>
      <w:r w:rsidRPr="003A5D9C">
        <w:rPr>
          <w:rFonts w:ascii="Arial" w:hAnsi="Arial" w:cs="Arial"/>
          <w:lang w:val="es-BO"/>
        </w:rPr>
        <w:t xml:space="preserve"> la devolución de la garantía.</w:t>
      </w:r>
    </w:p>
    <w:p w:rsidR="00CB577E" w:rsidRPr="003A5D9C" w:rsidRDefault="00CB577E" w:rsidP="00CB577E">
      <w:pPr>
        <w:spacing w:before="120" w:after="120"/>
        <w:jc w:val="both"/>
        <w:rPr>
          <w:rFonts w:ascii="Arial" w:hAnsi="Arial" w:cs="Arial"/>
          <w:b/>
          <w:u w:val="single"/>
          <w:lang w:val="es-ES_tradnl"/>
        </w:rPr>
      </w:pPr>
      <w:r w:rsidRPr="003A5D9C">
        <w:rPr>
          <w:rFonts w:ascii="Arial" w:hAnsi="Arial" w:cs="Arial"/>
          <w:b/>
          <w:u w:val="single"/>
        </w:rPr>
        <w:t>CLÁUSULA</w:t>
      </w:r>
      <w:r w:rsidRPr="003A5D9C">
        <w:rPr>
          <w:rFonts w:ascii="Arial" w:hAnsi="Arial" w:cs="Arial"/>
          <w:b/>
          <w:u w:val="single"/>
          <w:lang w:val="es-BO"/>
        </w:rPr>
        <w:t xml:space="preserve"> DÉCIMA TERCERA.- </w:t>
      </w:r>
      <w:r w:rsidRPr="003A5D9C">
        <w:rPr>
          <w:rFonts w:ascii="Arial" w:hAnsi="Arial" w:cs="Arial"/>
          <w:b/>
          <w:u w:val="single"/>
          <w:lang w:val="es-ES_tradnl"/>
        </w:rPr>
        <w:t>(MOROSIDAD Y SUS PENALIDADES)</w:t>
      </w:r>
      <w:r>
        <w:rPr>
          <w:rFonts w:ascii="Arial" w:hAnsi="Arial" w:cs="Arial"/>
          <w:b/>
          <w:u w:val="single"/>
          <w:lang w:val="es-ES_tradnl"/>
        </w:rPr>
        <w:t xml:space="preserve"> </w:t>
      </w:r>
      <w:r w:rsidRPr="00DB6E82">
        <w:rPr>
          <w:rFonts w:ascii="Arial" w:hAnsi="Arial" w:cs="Arial"/>
          <w:b/>
          <w:i/>
          <w:lang w:val="es-ES_tradnl"/>
        </w:rPr>
        <w:t>(De acuerdo a las especificaciones técnicas)</w:t>
      </w:r>
    </w:p>
    <w:p w:rsidR="00CB577E" w:rsidRPr="007A0095" w:rsidRDefault="00CB577E" w:rsidP="00CB577E">
      <w:pPr>
        <w:spacing w:before="120" w:after="120"/>
        <w:jc w:val="both"/>
        <w:rPr>
          <w:rFonts w:ascii="Arial" w:hAnsi="Arial" w:cs="Arial"/>
          <w:b/>
          <w:u w:val="single"/>
          <w:lang w:val="es-ES_tradnl"/>
        </w:rPr>
      </w:pPr>
      <w:r w:rsidRPr="003A5D9C">
        <w:rPr>
          <w:rFonts w:ascii="Arial" w:hAnsi="Arial" w:cs="Arial"/>
          <w:lang w:val="es-ES_tradnl"/>
        </w:rPr>
        <w:lastRenderedPageBreak/>
        <w:t>Queda convenido entre las</w:t>
      </w:r>
      <w:r w:rsidRPr="005824D1">
        <w:rPr>
          <w:rFonts w:ascii="Arial" w:hAnsi="Arial" w:cs="Arial"/>
          <w:lang w:val="es-ES_tradnl"/>
        </w:rPr>
        <w:t xml:space="preserve">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w:t>
      </w:r>
      <w:r>
        <w:rPr>
          <w:rFonts w:ascii="Arial" w:hAnsi="Arial" w:cs="Arial"/>
          <w:lang w:val="es-ES_tradnl"/>
        </w:rPr>
        <w:t xml:space="preserve"> </w:t>
      </w:r>
      <w:r w:rsidRPr="005824D1">
        <w:rPr>
          <w:rFonts w:ascii="Arial" w:hAnsi="Arial" w:cs="Arial"/>
          <w:lang w:val="es-ES_tradnl"/>
        </w:rPr>
        <w:t>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 </w:t>
      </w:r>
      <w:r w:rsidRPr="005824D1">
        <w:rPr>
          <w:rFonts w:ascii="Arial" w:hAnsi="Arial" w:cs="Arial"/>
          <w:lang w:val="es-ES_tradnl"/>
        </w:rPr>
        <w:t>mult</w:t>
      </w:r>
      <w:r>
        <w:rPr>
          <w:rFonts w:ascii="Arial" w:hAnsi="Arial" w:cs="Arial"/>
          <w:lang w:val="es-ES_tradnl"/>
        </w:rPr>
        <w:t xml:space="preserve">a del </w:t>
      </w:r>
      <w:r w:rsidRPr="00AF7987">
        <w:rPr>
          <w:rFonts w:ascii="Arial" w:hAnsi="Arial" w:cs="Arial"/>
          <w:i/>
          <w:lang w:val="es-ES_tradnl"/>
        </w:rPr>
        <w:t>literal</w:t>
      </w:r>
      <w:r>
        <w:rPr>
          <w:rFonts w:ascii="Arial" w:hAnsi="Arial" w:cs="Arial"/>
          <w:lang w:val="es-ES_tradnl"/>
        </w:rPr>
        <w:t xml:space="preserve"> por ciento (numeral%) sobre el monto total del Contrato por día calendario de retraso, computable a partir del primer día vencido el plazo.</w:t>
      </w:r>
    </w:p>
    <w:p w:rsidR="00CB577E" w:rsidRPr="005824D1" w:rsidRDefault="00CB577E" w:rsidP="00CB577E">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diez por ciento</w:t>
      </w:r>
      <w:r>
        <w:rPr>
          <w:rFonts w:ascii="Arial" w:hAnsi="Arial" w:cs="Arial"/>
          <w:lang w:val="es-ES_tradnl"/>
        </w:rPr>
        <w:t xml:space="preserve"> (</w:t>
      </w:r>
      <w:r w:rsidRPr="005824D1">
        <w:rPr>
          <w:rFonts w:ascii="Arial" w:hAnsi="Arial" w:cs="Arial"/>
          <w:lang w:val="es-ES_tradnl"/>
        </w:rPr>
        <w:t>10%</w:t>
      </w:r>
      <w:r>
        <w:rPr>
          <w:rFonts w:ascii="Arial" w:hAnsi="Arial" w:cs="Arial"/>
          <w:lang w:val="es-ES_tradnl"/>
        </w:rPr>
        <w:t>)</w:t>
      </w:r>
      <w:r w:rsidRPr="005824D1">
        <w:rPr>
          <w:rFonts w:ascii="Arial" w:hAnsi="Arial" w:cs="Arial"/>
          <w:lang w:val="es-ES_tradnl"/>
        </w:rPr>
        <w:t xml:space="preserve">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r>
        <w:rPr>
          <w:rFonts w:ascii="Arial" w:hAnsi="Arial" w:cs="Arial"/>
          <w:lang w:val="es-ES_tradnl"/>
        </w:rPr>
        <w:t xml:space="preserve"> del presente Contrato</w:t>
      </w:r>
      <w:r w:rsidRPr="005824D1">
        <w:rPr>
          <w:rFonts w:ascii="Arial" w:hAnsi="Arial" w:cs="Arial"/>
          <w:lang w:val="es-ES_tradnl"/>
        </w:rPr>
        <w:t>.</w:t>
      </w:r>
    </w:p>
    <w:p w:rsidR="00CB577E" w:rsidRDefault="00CB577E" w:rsidP="00CB577E">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w:t>
      </w:r>
      <w:r>
        <w:rPr>
          <w:rFonts w:ascii="Arial" w:hAnsi="Arial" w:cs="Arial"/>
        </w:rPr>
        <w:t xml:space="preserve">ra se ha llegado al límite del </w:t>
      </w:r>
      <w:r w:rsidRPr="005824D1">
        <w:rPr>
          <w:rFonts w:ascii="Arial" w:hAnsi="Arial" w:cs="Arial"/>
        </w:rPr>
        <w:t xml:space="preserve">veinte por ciento </w:t>
      </w:r>
      <w:r>
        <w:rPr>
          <w:rFonts w:ascii="Arial" w:hAnsi="Arial" w:cs="Arial"/>
        </w:rPr>
        <w:t>(</w:t>
      </w:r>
      <w:r w:rsidRPr="005824D1">
        <w:rPr>
          <w:rFonts w:ascii="Arial" w:hAnsi="Arial" w:cs="Arial"/>
        </w:rPr>
        <w:t>20%</w:t>
      </w:r>
      <w:r>
        <w:rPr>
          <w:rFonts w:ascii="Arial" w:hAnsi="Arial" w:cs="Arial"/>
        </w:rPr>
        <w:t>)</w:t>
      </w:r>
      <w:r w:rsidRPr="005824D1">
        <w:rPr>
          <w:rFonts w:ascii="Arial" w:hAnsi="Arial" w:cs="Arial"/>
        </w:rPr>
        <w:t xml:space="preserve">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r w:rsidRPr="00AB42F4">
        <w:rPr>
          <w:rFonts w:ascii="Arial" w:hAnsi="Arial" w:cs="Arial"/>
          <w:lang w:val="es-ES_tradnl"/>
        </w:rPr>
        <w:t xml:space="preserve"> </w:t>
      </w:r>
      <w:r>
        <w:rPr>
          <w:rFonts w:ascii="Arial" w:hAnsi="Arial" w:cs="Arial"/>
          <w:lang w:val="es-ES_tradnl"/>
        </w:rPr>
        <w:t>del presente Contrato</w:t>
      </w:r>
      <w:r w:rsidRPr="005824D1">
        <w:rPr>
          <w:rFonts w:ascii="Arial" w:hAnsi="Arial" w:cs="Arial"/>
        </w:rPr>
        <w:t>.</w:t>
      </w:r>
    </w:p>
    <w:p w:rsidR="00CB577E" w:rsidRPr="00F05CF8" w:rsidRDefault="00CB577E" w:rsidP="00CB577E">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7A0095">
        <w:rPr>
          <w:rFonts w:ascii="Arial" w:hAnsi="Arial" w:cs="Arial"/>
        </w:rPr>
        <w:t xml:space="preserve"> del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CB577E" w:rsidRPr="005626DC" w:rsidRDefault="00CB577E" w:rsidP="00CB577E">
      <w:pPr>
        <w:spacing w:before="120" w:after="120"/>
        <w:jc w:val="both"/>
        <w:rPr>
          <w:rFonts w:ascii="Arial" w:hAnsi="Arial" w:cs="Arial"/>
          <w:b/>
          <w:u w:val="single"/>
          <w:lang w:val="es-ES_tradnl"/>
        </w:rPr>
      </w:pPr>
      <w:r w:rsidRPr="00AD789C">
        <w:rPr>
          <w:rFonts w:ascii="Arial" w:hAnsi="Arial" w:cs="Arial"/>
          <w:b/>
          <w:u w:val="single"/>
        </w:rPr>
        <w:t>CLÁUSULA</w:t>
      </w:r>
      <w:r w:rsidRPr="00F05CF8">
        <w:rPr>
          <w:rFonts w:ascii="Arial" w:hAnsi="Arial" w:cs="Arial"/>
          <w:b/>
          <w:u w:val="single"/>
        </w:rPr>
        <w:t xml:space="preserve"> DÉCIMA </w:t>
      </w:r>
      <w:r>
        <w:rPr>
          <w:rFonts w:ascii="Arial" w:hAnsi="Arial" w:cs="Arial"/>
          <w:b/>
          <w:u w:val="single"/>
        </w:rPr>
        <w:t>CUARTA</w:t>
      </w:r>
      <w:r w:rsidRPr="00F05CF8">
        <w:rPr>
          <w:rFonts w:ascii="Arial" w:hAnsi="Arial" w:cs="Arial"/>
          <w:b/>
          <w:u w:val="single"/>
        </w:rPr>
        <w:t>.- (NOTIFICACIONES)</w:t>
      </w:r>
    </w:p>
    <w:p w:rsidR="00CB577E" w:rsidRDefault="00CB577E" w:rsidP="00CB577E">
      <w:pPr>
        <w:spacing w:after="120"/>
        <w:ind w:left="567" w:hanging="567"/>
        <w:jc w:val="both"/>
        <w:rPr>
          <w:rFonts w:ascii="Arial" w:hAnsi="Arial" w:cs="Arial"/>
          <w:lang w:val="es-ES_tradnl"/>
        </w:rPr>
      </w:pPr>
      <w:r>
        <w:rPr>
          <w:rFonts w:ascii="Arial" w:hAnsi="Arial" w:cs="Arial"/>
          <w:b/>
          <w:lang w:val="es-ES_tradnl"/>
        </w:rPr>
        <w:t>14</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CB577E" w:rsidRPr="00E246E3" w:rsidTr="00DC4DE7">
        <w:trPr>
          <w:trHeight w:val="20"/>
        </w:trPr>
        <w:tc>
          <w:tcPr>
            <w:tcW w:w="4253" w:type="dxa"/>
            <w:tcBorders>
              <w:top w:val="single" w:sz="4" w:space="0" w:color="auto"/>
              <w:left w:val="single" w:sz="4" w:space="0" w:color="auto"/>
              <w:bottom w:val="single" w:sz="4" w:space="0" w:color="auto"/>
              <w:right w:val="single" w:sz="4" w:space="0" w:color="auto"/>
            </w:tcBorders>
          </w:tcPr>
          <w:p w:rsidR="00CB577E" w:rsidRPr="00E246E3" w:rsidRDefault="00CB577E" w:rsidP="00DC4DE7">
            <w:pPr>
              <w:widowControl w:val="0"/>
              <w:ind w:left="180" w:hanging="178"/>
              <w:jc w:val="center"/>
              <w:rPr>
                <w:rFonts w:ascii="Arial" w:hAnsi="Arial" w:cs="Arial"/>
                <w:b/>
                <w:bCs/>
              </w:rPr>
            </w:pPr>
            <w:r w:rsidRPr="00E246E3">
              <w:rPr>
                <w:rFonts w:ascii="Arial" w:hAnsi="Arial" w:cs="Arial"/>
                <w:b/>
                <w:bCs/>
              </w:rPr>
              <w:t xml:space="preserve">ENTIDAD </w:t>
            </w:r>
          </w:p>
        </w:tc>
        <w:tc>
          <w:tcPr>
            <w:tcW w:w="3969" w:type="dxa"/>
            <w:tcBorders>
              <w:top w:val="single" w:sz="4" w:space="0" w:color="auto"/>
              <w:left w:val="single" w:sz="4" w:space="0" w:color="auto"/>
              <w:bottom w:val="single" w:sz="4" w:space="0" w:color="auto"/>
              <w:right w:val="single" w:sz="4" w:space="0" w:color="auto"/>
            </w:tcBorders>
          </w:tcPr>
          <w:p w:rsidR="00CB577E" w:rsidRPr="00E246E3" w:rsidRDefault="00CB577E" w:rsidP="00DC4DE7">
            <w:pPr>
              <w:widowControl w:val="0"/>
              <w:ind w:left="180" w:hanging="178"/>
              <w:jc w:val="center"/>
              <w:rPr>
                <w:rFonts w:ascii="Arial" w:hAnsi="Arial" w:cs="Arial"/>
                <w:b/>
                <w:bCs/>
              </w:rPr>
            </w:pPr>
            <w:r w:rsidRPr="00E246E3">
              <w:rPr>
                <w:rFonts w:ascii="Arial" w:hAnsi="Arial" w:cs="Arial"/>
                <w:b/>
                <w:bCs/>
              </w:rPr>
              <w:t>CONTRATISTA</w:t>
            </w:r>
          </w:p>
        </w:tc>
      </w:tr>
      <w:tr w:rsidR="00CB577E" w:rsidRPr="00E246E3" w:rsidTr="00DC4DE7">
        <w:trPr>
          <w:trHeight w:val="20"/>
        </w:trPr>
        <w:tc>
          <w:tcPr>
            <w:tcW w:w="4253" w:type="dxa"/>
            <w:tcBorders>
              <w:top w:val="single" w:sz="4" w:space="0" w:color="auto"/>
              <w:left w:val="single" w:sz="4" w:space="0" w:color="auto"/>
              <w:bottom w:val="single" w:sz="4" w:space="0" w:color="auto"/>
              <w:right w:val="single" w:sz="4" w:space="0" w:color="auto"/>
            </w:tcBorders>
          </w:tcPr>
          <w:p w:rsidR="00CB577E" w:rsidRDefault="00CB577E" w:rsidP="00DC4DE7">
            <w:pPr>
              <w:widowControl w:val="0"/>
              <w:jc w:val="both"/>
              <w:rPr>
                <w:rFonts w:ascii="Arial" w:hAnsi="Arial" w:cs="Arial"/>
                <w:b/>
              </w:rPr>
            </w:pPr>
            <w:r w:rsidRPr="00C41440">
              <w:rPr>
                <w:rFonts w:ascii="Arial" w:hAnsi="Arial" w:cs="Arial"/>
                <w:b/>
              </w:rPr>
              <w:t xml:space="preserve">Domicilio: </w:t>
            </w:r>
          </w:p>
          <w:p w:rsidR="00CB577E" w:rsidRPr="00CB577E" w:rsidRDefault="00CB577E" w:rsidP="00DC4DE7">
            <w:pPr>
              <w:widowControl w:val="0"/>
              <w:jc w:val="both"/>
              <w:rPr>
                <w:rFonts w:ascii="Arial" w:hAnsi="Arial" w:cs="Arial"/>
                <w:lang w:val="es-BO"/>
              </w:rPr>
            </w:pPr>
            <w:r w:rsidRPr="00CB577E">
              <w:rPr>
                <w:rFonts w:ascii="Arial" w:hAnsi="Arial" w:cs="Arial"/>
                <w:b/>
                <w:bCs/>
                <w:lang w:val="es-BO"/>
              </w:rPr>
              <w:t>N° Telf.:</w:t>
            </w:r>
            <w:r w:rsidRPr="00CB577E">
              <w:rPr>
                <w:rFonts w:ascii="Arial" w:hAnsi="Arial" w:cs="Arial"/>
                <w:lang w:val="es-BO"/>
              </w:rPr>
              <w:t xml:space="preserve"> </w:t>
            </w:r>
            <w:r w:rsidRPr="00C41440">
              <w:rPr>
                <w:rFonts w:ascii="Arial" w:hAnsi="Arial" w:cs="Arial"/>
              </w:rPr>
              <w:t>(591-2)</w:t>
            </w:r>
            <w:r w:rsidRPr="00C41440">
              <w:rPr>
                <w:rFonts w:ascii="Arial" w:hAnsi="Arial" w:cs="Arial"/>
                <w:b/>
              </w:rPr>
              <w:t xml:space="preserve"> </w:t>
            </w:r>
            <w:r w:rsidRPr="00CB577E">
              <w:rPr>
                <w:rFonts w:ascii="Arial" w:hAnsi="Arial" w:cs="Arial"/>
                <w:lang w:val="es-BO"/>
              </w:rPr>
              <w:t xml:space="preserve">___ </w:t>
            </w:r>
            <w:proofErr w:type="spellStart"/>
            <w:r w:rsidRPr="00C41440">
              <w:rPr>
                <w:rFonts w:ascii="Arial" w:hAnsi="Arial" w:cs="Arial"/>
              </w:rPr>
              <w:t>Int</w:t>
            </w:r>
            <w:proofErr w:type="spellEnd"/>
            <w:r w:rsidRPr="00C41440">
              <w:rPr>
                <w:rFonts w:ascii="Arial" w:hAnsi="Arial" w:cs="Arial"/>
              </w:rPr>
              <w:t xml:space="preserve">. </w:t>
            </w:r>
            <w:r>
              <w:rPr>
                <w:rFonts w:ascii="Arial" w:hAnsi="Arial" w:cs="Arial"/>
              </w:rPr>
              <w:t>____</w:t>
            </w:r>
          </w:p>
          <w:p w:rsidR="00CB577E" w:rsidRPr="00CB577E" w:rsidRDefault="00CB577E" w:rsidP="00DC4DE7">
            <w:pPr>
              <w:jc w:val="both"/>
              <w:rPr>
                <w:rFonts w:ascii="Arial" w:hAnsi="Arial" w:cs="Arial"/>
                <w:lang w:val="es-BO"/>
              </w:rPr>
            </w:pPr>
            <w:r w:rsidRPr="00CB577E">
              <w:rPr>
                <w:rFonts w:ascii="Arial" w:hAnsi="Arial" w:cs="Arial"/>
                <w:b/>
                <w:lang w:val="es-BO"/>
              </w:rPr>
              <w:t xml:space="preserve">E-mail: </w:t>
            </w:r>
          </w:p>
          <w:p w:rsidR="00CB577E" w:rsidRPr="00C41440" w:rsidRDefault="00CB577E" w:rsidP="00DC4DE7">
            <w:pPr>
              <w:widowControl w:val="0"/>
              <w:jc w:val="both"/>
              <w:rPr>
                <w:rFonts w:ascii="Arial" w:hAnsi="Arial" w:cs="Arial"/>
              </w:rPr>
            </w:pPr>
            <w:proofErr w:type="spellStart"/>
            <w:r w:rsidRPr="00C41440">
              <w:rPr>
                <w:rFonts w:ascii="Arial" w:hAnsi="Arial" w:cs="Arial"/>
                <w:b/>
              </w:rPr>
              <w:t>Attn</w:t>
            </w:r>
            <w:proofErr w:type="spellEnd"/>
            <w:r w:rsidRPr="00C41440">
              <w:rPr>
                <w:rFonts w:ascii="Arial" w:hAnsi="Arial" w:cs="Arial"/>
                <w:b/>
              </w:rPr>
              <w:t>.:</w:t>
            </w:r>
          </w:p>
          <w:p w:rsidR="00CB577E" w:rsidRPr="00C41440" w:rsidRDefault="00CB577E" w:rsidP="00DC4DE7">
            <w:pPr>
              <w:widowControl w:val="0"/>
              <w:jc w:val="both"/>
              <w:rPr>
                <w:rFonts w:ascii="Arial" w:hAnsi="Arial" w:cs="Arial"/>
              </w:rPr>
            </w:pPr>
            <w:r w:rsidRPr="00C41440">
              <w:rPr>
                <w:rFonts w:ascii="Arial" w:hAnsi="Arial" w:cs="Arial"/>
              </w:rPr>
              <w:t>La Paz – Bolivia</w:t>
            </w:r>
          </w:p>
          <w:p w:rsidR="00CB577E" w:rsidRPr="00E246E3" w:rsidRDefault="00CB577E" w:rsidP="00DC4DE7">
            <w:pPr>
              <w:widowControl w:val="0"/>
              <w:jc w:val="both"/>
              <w:rPr>
                <w:rFonts w:ascii="Arial" w:hAnsi="Arial" w:cs="Arial"/>
              </w:rPr>
            </w:pPr>
            <w:r w:rsidRPr="00E246E3">
              <w:rPr>
                <w:rFonts w:ascii="Arial" w:hAnsi="Arial" w:cs="Arial"/>
              </w:rPr>
              <w:t xml:space="preserve"> </w:t>
            </w:r>
          </w:p>
        </w:tc>
        <w:tc>
          <w:tcPr>
            <w:tcW w:w="3969" w:type="dxa"/>
            <w:tcBorders>
              <w:top w:val="single" w:sz="4" w:space="0" w:color="auto"/>
              <w:left w:val="single" w:sz="4" w:space="0" w:color="auto"/>
              <w:bottom w:val="single" w:sz="4" w:space="0" w:color="auto"/>
              <w:right w:val="single" w:sz="4" w:space="0" w:color="auto"/>
            </w:tcBorders>
          </w:tcPr>
          <w:p w:rsidR="00CB577E" w:rsidRPr="00E246E3" w:rsidRDefault="00CB577E" w:rsidP="00DC4DE7">
            <w:pPr>
              <w:widowControl w:val="0"/>
              <w:ind w:left="-70"/>
              <w:jc w:val="both"/>
              <w:rPr>
                <w:rFonts w:ascii="Arial" w:hAnsi="Arial" w:cs="Arial"/>
              </w:rPr>
            </w:pPr>
            <w:r w:rsidRPr="00E246E3">
              <w:rPr>
                <w:rFonts w:ascii="Arial" w:hAnsi="Arial" w:cs="Arial"/>
                <w:b/>
              </w:rPr>
              <w:t xml:space="preserve">Domicilio: </w:t>
            </w:r>
            <w:r w:rsidRPr="00E246E3">
              <w:rPr>
                <w:rFonts w:ascii="Arial" w:hAnsi="Arial" w:cs="Arial"/>
                <w:b/>
                <w:bCs/>
              </w:rPr>
              <w:t>N° Telf.:</w:t>
            </w:r>
            <w:r w:rsidRPr="00E246E3">
              <w:rPr>
                <w:rFonts w:ascii="Arial" w:hAnsi="Arial" w:cs="Arial"/>
              </w:rPr>
              <w:t xml:space="preserve"> (591-</w:t>
            </w:r>
            <w:r>
              <w:rPr>
                <w:rFonts w:ascii="Arial" w:hAnsi="Arial" w:cs="Arial"/>
              </w:rPr>
              <w:t>2</w:t>
            </w:r>
            <w:r w:rsidRPr="00E246E3">
              <w:rPr>
                <w:rFonts w:ascii="Arial" w:hAnsi="Arial" w:cs="Arial"/>
              </w:rPr>
              <w:t>)</w:t>
            </w:r>
          </w:p>
          <w:p w:rsidR="00CB577E" w:rsidRDefault="00CB577E" w:rsidP="00DC4DE7">
            <w:pPr>
              <w:widowControl w:val="0"/>
              <w:ind w:left="-43"/>
              <w:jc w:val="both"/>
              <w:rPr>
                <w:rFonts w:ascii="Arial" w:hAnsi="Arial" w:cs="Arial"/>
                <w:b/>
              </w:rPr>
            </w:pPr>
            <w:r w:rsidRPr="00E246E3">
              <w:rPr>
                <w:rFonts w:ascii="Arial" w:hAnsi="Arial" w:cs="Arial"/>
                <w:b/>
              </w:rPr>
              <w:t xml:space="preserve">E-mail: </w:t>
            </w:r>
          </w:p>
          <w:p w:rsidR="00CB577E" w:rsidRPr="00E246E3" w:rsidRDefault="00CB577E" w:rsidP="00DC4DE7">
            <w:pPr>
              <w:widowControl w:val="0"/>
              <w:ind w:left="-43"/>
              <w:jc w:val="both"/>
              <w:rPr>
                <w:rFonts w:ascii="Arial" w:hAnsi="Arial" w:cs="Arial"/>
                <w:b/>
              </w:rPr>
            </w:pPr>
            <w:proofErr w:type="spellStart"/>
            <w:r w:rsidRPr="00E246E3">
              <w:rPr>
                <w:rFonts w:ascii="Arial" w:hAnsi="Arial" w:cs="Arial"/>
                <w:b/>
              </w:rPr>
              <w:t>Attn</w:t>
            </w:r>
            <w:proofErr w:type="spellEnd"/>
            <w:r w:rsidRPr="00E246E3">
              <w:rPr>
                <w:rFonts w:ascii="Arial" w:hAnsi="Arial" w:cs="Arial"/>
                <w:b/>
              </w:rPr>
              <w:t>.:</w:t>
            </w:r>
            <w:r w:rsidRPr="00B33FDB">
              <w:rPr>
                <w:rFonts w:ascii="Arial" w:hAnsi="Arial" w:cs="Arial"/>
              </w:rPr>
              <w:t xml:space="preserve"> </w:t>
            </w:r>
          </w:p>
          <w:p w:rsidR="00CB577E" w:rsidRPr="00E246E3" w:rsidRDefault="00CB577E" w:rsidP="00DC4DE7">
            <w:pPr>
              <w:widowControl w:val="0"/>
              <w:ind w:left="-43"/>
              <w:jc w:val="both"/>
              <w:rPr>
                <w:rFonts w:ascii="Arial" w:hAnsi="Arial" w:cs="Arial"/>
              </w:rPr>
            </w:pPr>
            <w:r>
              <w:rPr>
                <w:rFonts w:ascii="Arial" w:hAnsi="Arial" w:cs="Arial"/>
              </w:rPr>
              <w:t xml:space="preserve">La Paz </w:t>
            </w:r>
            <w:r w:rsidRPr="00E246E3">
              <w:rPr>
                <w:rFonts w:ascii="Arial" w:hAnsi="Arial" w:cs="Arial"/>
              </w:rPr>
              <w:t xml:space="preserve">– Bolivia </w:t>
            </w:r>
            <w:r>
              <w:rPr>
                <w:rFonts w:ascii="Arial" w:hAnsi="Arial" w:cs="Arial"/>
              </w:rPr>
              <w:t xml:space="preserve"> </w:t>
            </w:r>
          </w:p>
        </w:tc>
      </w:tr>
    </w:tbl>
    <w:p w:rsidR="00CB577E" w:rsidRDefault="00CB577E" w:rsidP="00CB577E">
      <w:pPr>
        <w:spacing w:after="120"/>
        <w:ind w:left="567" w:hanging="567"/>
        <w:jc w:val="both"/>
        <w:rPr>
          <w:rFonts w:ascii="Arial" w:hAnsi="Arial" w:cs="Arial"/>
          <w:b/>
          <w:bCs/>
          <w:lang w:val="es-ES_tradnl"/>
        </w:rPr>
      </w:pPr>
    </w:p>
    <w:p w:rsidR="00CB577E" w:rsidRDefault="00CB577E" w:rsidP="00CB577E">
      <w:pPr>
        <w:spacing w:after="120"/>
        <w:ind w:left="567" w:hanging="567"/>
        <w:jc w:val="both"/>
        <w:rPr>
          <w:rFonts w:ascii="Arial" w:hAnsi="Arial" w:cs="Arial"/>
          <w:lang w:val="es-ES_tradnl"/>
        </w:rPr>
      </w:pPr>
      <w:r>
        <w:rPr>
          <w:rFonts w:ascii="Arial" w:hAnsi="Arial" w:cs="Arial"/>
          <w:b/>
          <w:bCs/>
          <w:lang w:val="es-ES_tradnl"/>
        </w:rPr>
        <w:t xml:space="preserve">14.2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 del presente Contrato.</w:t>
      </w:r>
    </w:p>
    <w:p w:rsidR="00CB577E" w:rsidRDefault="00CB577E" w:rsidP="00CB577E">
      <w:pPr>
        <w:spacing w:after="120"/>
        <w:ind w:left="567" w:hanging="567"/>
        <w:jc w:val="both"/>
        <w:rPr>
          <w:rFonts w:ascii="Arial" w:hAnsi="Arial" w:cs="Arial"/>
          <w:lang w:val="es-ES_tradnl"/>
        </w:rPr>
      </w:pPr>
      <w:r>
        <w:rPr>
          <w:rFonts w:ascii="Arial" w:hAnsi="Arial" w:cs="Arial"/>
          <w:b/>
          <w:bCs/>
          <w:lang w:val="es-ES_tradnl"/>
        </w:rPr>
        <w:t>14.3</w:t>
      </w:r>
      <w:r>
        <w:rPr>
          <w:rFonts w:ascii="Arial" w:hAnsi="Arial" w:cs="Arial"/>
          <w:lang w:val="es-ES_tradnl"/>
        </w:rPr>
        <w:t>    Toda notificación o comunicación del presente Contrato se considerará recibida en la fecha y hora en que se haya realizado.</w:t>
      </w:r>
    </w:p>
    <w:p w:rsidR="00CB577E" w:rsidRDefault="00CB577E" w:rsidP="00CB577E">
      <w:pPr>
        <w:spacing w:after="120"/>
        <w:ind w:left="567" w:hanging="567"/>
        <w:jc w:val="both"/>
        <w:rPr>
          <w:rFonts w:ascii="Arial" w:hAnsi="Arial" w:cs="Arial"/>
          <w:lang w:val="es-ES_tradnl"/>
        </w:rPr>
      </w:pPr>
      <w:r>
        <w:rPr>
          <w:rFonts w:ascii="Arial" w:hAnsi="Arial" w:cs="Arial"/>
          <w:b/>
          <w:bCs/>
          <w:lang w:val="es-ES_tradnl"/>
        </w:rPr>
        <w:t>14.4  </w:t>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B577E" w:rsidRDefault="00CB577E" w:rsidP="00CB577E">
      <w:pPr>
        <w:spacing w:after="120"/>
        <w:ind w:left="567" w:hanging="567"/>
        <w:jc w:val="both"/>
        <w:rPr>
          <w:rFonts w:ascii="Arial" w:hAnsi="Arial" w:cs="Arial"/>
          <w:lang w:val="es-ES_tradnl"/>
        </w:rPr>
      </w:pPr>
      <w:r>
        <w:rPr>
          <w:rFonts w:ascii="Arial" w:hAnsi="Arial" w:cs="Arial"/>
          <w:b/>
          <w:bCs/>
          <w:lang w:val="es-ES_tradnl"/>
        </w:rPr>
        <w:t>14.5   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B577E" w:rsidRPr="005626DC" w:rsidRDefault="00CB577E" w:rsidP="00CB577E">
      <w:pPr>
        <w:widowControl w:val="0"/>
        <w:numPr>
          <w:ilvl w:val="1"/>
          <w:numId w:val="0"/>
        </w:numPr>
        <w:tabs>
          <w:tab w:val="num" w:pos="284"/>
        </w:tabs>
        <w:spacing w:before="120" w:after="120"/>
        <w:ind w:left="567" w:hanging="567"/>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 </w:t>
      </w:r>
      <w:r>
        <w:rPr>
          <w:rFonts w:ascii="Arial" w:hAnsi="Arial" w:cs="Arial"/>
          <w:b/>
          <w:u w:val="single"/>
          <w:lang w:val="es-ES_tradnl"/>
        </w:rPr>
        <w:t>QUINTA</w:t>
      </w:r>
      <w:r w:rsidRPr="005626DC">
        <w:rPr>
          <w:rFonts w:ascii="Arial" w:hAnsi="Arial" w:cs="Arial"/>
          <w:b/>
          <w:u w:val="single"/>
          <w:lang w:val="es-ES_tradnl"/>
        </w:rPr>
        <w:t>.- (RECEPCIÓN Y VERIFICACIÓN)</w:t>
      </w:r>
    </w:p>
    <w:p w:rsidR="00CB577E" w:rsidRPr="005626DC" w:rsidRDefault="00CB577E" w:rsidP="00CB577E">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tendrán la función de efectuar la recepción de l</w:t>
      </w:r>
      <w:r>
        <w:rPr>
          <w:rFonts w:ascii="Arial" w:hAnsi="Arial" w:cs="Arial"/>
          <w:lang w:val="es-ES_tradnl"/>
        </w:rPr>
        <w:t>os</w:t>
      </w:r>
      <w:r w:rsidRPr="005626DC">
        <w:rPr>
          <w:rFonts w:ascii="Arial" w:hAnsi="Arial" w:cs="Arial"/>
          <w:lang w:val="es-ES_tradnl"/>
        </w:rPr>
        <w:t xml:space="preserve"> </w:t>
      </w:r>
      <w:r>
        <w:rPr>
          <w:rFonts w:ascii="Arial" w:hAnsi="Arial" w:cs="Arial"/>
          <w:lang w:val="es-ES_tradnl"/>
        </w:rPr>
        <w:t>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CB577E" w:rsidRDefault="00CB577E" w:rsidP="00CB577E">
      <w:pPr>
        <w:spacing w:after="120"/>
        <w:jc w:val="both"/>
        <w:rPr>
          <w:rFonts w:ascii="Arial" w:hAnsi="Arial" w:cs="Arial"/>
          <w:lang w:val="es-ES_tradnl"/>
        </w:rPr>
      </w:pPr>
      <w:r w:rsidRPr="005626DC">
        <w:rPr>
          <w:rFonts w:ascii="Arial" w:hAnsi="Arial" w:cs="Arial"/>
          <w:lang w:val="es-ES_tradnl"/>
        </w:rPr>
        <w:lastRenderedPageBreak/>
        <w:t>Si se encontraran defec</w:t>
      </w:r>
      <w:r>
        <w:rPr>
          <w:rFonts w:ascii="Arial" w:hAnsi="Arial" w:cs="Arial"/>
          <w:lang w:val="es-ES_tradnl"/>
        </w:rPr>
        <w:t>tos o daños en los</w:t>
      </w:r>
      <w:r w:rsidRPr="005626DC">
        <w:rPr>
          <w:rFonts w:ascii="Arial" w:hAnsi="Arial" w:cs="Arial"/>
          <w:lang w:val="es-ES_tradnl"/>
        </w:rPr>
        <w:t xml:space="preserve"> </w:t>
      </w:r>
      <w:r>
        <w:rPr>
          <w:rFonts w:ascii="Arial" w:hAnsi="Arial" w:cs="Arial"/>
          <w:lang w:val="es-ES_tradnl"/>
        </w:rPr>
        <w:t>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reemplazar l</w:t>
      </w:r>
      <w:r>
        <w:rPr>
          <w:rFonts w:ascii="Arial" w:hAnsi="Arial" w:cs="Arial"/>
          <w:lang w:val="es-ES_tradnl"/>
        </w:rPr>
        <w:t>os</w:t>
      </w:r>
      <w:r w:rsidRPr="00B949A6">
        <w:rPr>
          <w:rFonts w:ascii="Arial" w:hAnsi="Arial" w:cs="Arial"/>
          <w:lang w:val="es-ES_tradnl"/>
        </w:rPr>
        <w:t xml:space="preserve"> </w:t>
      </w:r>
      <w:r>
        <w:rPr>
          <w:rFonts w:ascii="Arial" w:hAnsi="Arial" w:cs="Arial"/>
          <w:lang w:val="es-ES_tradnl"/>
        </w:rPr>
        <w:t>Bienes observados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de iguales o mejores características en </w:t>
      </w:r>
      <w:r>
        <w:rPr>
          <w:rFonts w:ascii="Arial" w:hAnsi="Arial" w:cs="Arial"/>
          <w:lang w:val="es-ES_tradnl"/>
        </w:rPr>
        <w:t>el</w:t>
      </w:r>
      <w:r w:rsidRPr="00B949A6">
        <w:rPr>
          <w:rFonts w:ascii="Arial" w:hAnsi="Arial" w:cs="Arial"/>
          <w:lang w:val="es-ES_tradnl"/>
        </w:rPr>
        <w:t xml:space="preserve"> plazo </w:t>
      </w:r>
      <w:r>
        <w:rPr>
          <w:rFonts w:ascii="Arial" w:hAnsi="Arial" w:cs="Arial"/>
          <w:lang w:val="es-ES_tradnl"/>
        </w:rPr>
        <w:t>que determine la Unidad Solicitante</w:t>
      </w:r>
      <w:r w:rsidRPr="00B949A6">
        <w:rPr>
          <w:rFonts w:ascii="Arial" w:hAnsi="Arial" w:cs="Arial"/>
          <w:lang w:val="es-ES_tradnl"/>
        </w:rPr>
        <w:t xml:space="preserve">, corriendo por su cuenta el transporte y lo que conlleve realizar el cambio. </w:t>
      </w:r>
    </w:p>
    <w:p w:rsidR="00CB577E" w:rsidRDefault="00CB577E" w:rsidP="00CB577E">
      <w:pPr>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p>
    <w:p w:rsidR="00CB577E" w:rsidRPr="00B949A6" w:rsidRDefault="00CB577E" w:rsidP="00CB577E">
      <w:pPr>
        <w:spacing w:after="120"/>
        <w:jc w:val="both"/>
        <w:rPr>
          <w:rFonts w:ascii="Arial" w:hAnsi="Arial" w:cs="Arial"/>
          <w:b/>
          <w:u w:val="single"/>
          <w:lang w:val="es-ES_tradnl"/>
        </w:rPr>
      </w:pPr>
      <w:r w:rsidDel="008B4BCD">
        <w:rPr>
          <w:rFonts w:ascii="Arial" w:hAnsi="Arial" w:cs="Arial"/>
          <w:lang w:val="es-ES_tradnl"/>
        </w:rPr>
        <w:t xml:space="preserve"> </w:t>
      </w:r>
      <w:r w:rsidRPr="00AD789C">
        <w:rPr>
          <w:rFonts w:ascii="Arial" w:hAnsi="Arial" w:cs="Arial"/>
          <w:b/>
          <w:u w:val="single"/>
        </w:rPr>
        <w:t>CLÁUSULA</w:t>
      </w:r>
      <w:r w:rsidRPr="00B949A6">
        <w:rPr>
          <w:rFonts w:ascii="Arial" w:hAnsi="Arial" w:cs="Arial"/>
          <w:b/>
          <w:u w:val="single"/>
          <w:lang w:val="es-ES_tradnl"/>
        </w:rPr>
        <w:t xml:space="preserve"> DÉCIMA </w:t>
      </w:r>
      <w:r>
        <w:rPr>
          <w:rFonts w:ascii="Arial" w:hAnsi="Arial" w:cs="Arial"/>
          <w:b/>
          <w:u w:val="single"/>
          <w:lang w:val="es-ES_tradnl"/>
        </w:rPr>
        <w:t>SEXTA</w:t>
      </w:r>
      <w:r w:rsidRPr="00B949A6">
        <w:rPr>
          <w:rFonts w:ascii="Arial" w:hAnsi="Arial" w:cs="Arial"/>
          <w:b/>
          <w:u w:val="single"/>
          <w:lang w:val="es-ES_tradnl"/>
        </w:rPr>
        <w:t>.- (RESPONSABILIDADES Y OBLIGACIONES DEL PROVEEDOR)</w:t>
      </w:r>
    </w:p>
    <w:p w:rsidR="00CB577E" w:rsidRPr="00B949A6" w:rsidRDefault="00CB577E" w:rsidP="00CB577E">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CB577E" w:rsidRPr="00DC12EB" w:rsidRDefault="00CB577E" w:rsidP="00DA09DC">
      <w:pPr>
        <w:pStyle w:val="Prrafodelista"/>
        <w:widowControl w:val="0"/>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Cumplir con el presente Contrato. </w:t>
      </w:r>
    </w:p>
    <w:p w:rsidR="00CB577E" w:rsidRPr="00DC12EB" w:rsidRDefault="00CB577E" w:rsidP="00DA09DC">
      <w:pPr>
        <w:pStyle w:val="Prrafodelista"/>
        <w:widowControl w:val="0"/>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Cumplir con la provisión de los Bienes a favor de la </w:t>
      </w:r>
      <w:r w:rsidRPr="00DC12EB">
        <w:rPr>
          <w:rFonts w:ascii="Arial" w:hAnsi="Arial" w:cs="Arial"/>
          <w:b/>
          <w:lang w:val="es-ES_tradnl"/>
        </w:rPr>
        <w:t>ENTIDAD</w:t>
      </w:r>
      <w:r w:rsidRPr="00DC12EB">
        <w:rPr>
          <w:rFonts w:ascii="Arial" w:hAnsi="Arial" w:cs="Arial"/>
          <w:lang w:val="es-ES_tradnl"/>
        </w:rPr>
        <w:t xml:space="preserve"> con su personal, materiales y recursos, ba</w:t>
      </w:r>
      <w:r>
        <w:rPr>
          <w:rFonts w:ascii="Arial" w:hAnsi="Arial" w:cs="Arial"/>
          <w:lang w:val="es-ES_tradnl"/>
        </w:rPr>
        <w:t xml:space="preserve">jo su exclusiva responsabilidad y riesgo, conforme al presente Contrato. </w:t>
      </w:r>
    </w:p>
    <w:p w:rsidR="00CB577E" w:rsidRPr="00DC12EB" w:rsidRDefault="00CB577E" w:rsidP="00DA09DC">
      <w:pPr>
        <w:pStyle w:val="Prrafodelista"/>
        <w:widowControl w:val="0"/>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No podrá entregar bienes usados o defectuosos, debiendo en su caso ser sustituidos a su costo, dentro del plazo máximo determinado por la Unidad Solicitante, impostergablemente; siendo responsable de recoger los Bienes observados del lugar de entrega descrito en la cláusula (Lugar de entrega) del presente Contrato y asumir todos los costos y gastos por transporte, </w:t>
      </w:r>
      <w:proofErr w:type="spellStart"/>
      <w:r w:rsidRPr="00DC12EB">
        <w:rPr>
          <w:rFonts w:ascii="Arial" w:hAnsi="Arial" w:cs="Arial"/>
          <w:lang w:val="es-ES_tradnl"/>
        </w:rPr>
        <w:t>estibaje</w:t>
      </w:r>
      <w:proofErr w:type="spellEnd"/>
      <w:r w:rsidRPr="00DC12EB">
        <w:rPr>
          <w:rFonts w:ascii="Arial" w:hAnsi="Arial" w:cs="Arial"/>
          <w:lang w:val="es-ES_tradnl"/>
        </w:rPr>
        <w:t xml:space="preserve">, exportación y otros directos e indirectos. </w:t>
      </w:r>
    </w:p>
    <w:p w:rsidR="00CB577E" w:rsidRPr="00DC12EB" w:rsidRDefault="00CB577E" w:rsidP="00DA09DC">
      <w:pPr>
        <w:pStyle w:val="Prrafodelista"/>
        <w:widowControl w:val="0"/>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b/>
          <w:lang w:val="es-ES_tradnl"/>
        </w:rPr>
      </w:pPr>
      <w:r w:rsidRPr="00DC12EB">
        <w:rPr>
          <w:rFonts w:ascii="Arial" w:hAnsi="Arial" w:cs="Arial"/>
          <w:lang w:val="es-ES_tradnl"/>
        </w:rPr>
        <w:t>Ser único y exclusivo responsable por los retrasos de sub-contratistas y/o sub-vendedores, si los hubiera.</w:t>
      </w:r>
    </w:p>
    <w:p w:rsidR="00CB577E" w:rsidRPr="00DC12EB" w:rsidRDefault="00CB577E" w:rsidP="00DA09DC">
      <w:pPr>
        <w:pStyle w:val="Prrafodelista"/>
        <w:widowControl w:val="0"/>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Mantener exonerada a la </w:t>
      </w:r>
      <w:r w:rsidRPr="00DC12EB">
        <w:rPr>
          <w:rFonts w:ascii="Arial" w:hAnsi="Arial" w:cs="Arial"/>
          <w:b/>
          <w:lang w:val="es-ES_tradnl"/>
        </w:rPr>
        <w:t>ENTIDAD</w:t>
      </w:r>
      <w:r w:rsidRPr="00DC12EB">
        <w:rPr>
          <w:rFonts w:ascii="Arial" w:hAnsi="Arial" w:cs="Arial"/>
          <w:lang w:val="es-ES_tradnl"/>
        </w:rPr>
        <w:t xml:space="preserve"> contra cualquier multa o penalidad de cualquier tipo o naturaleza que fuera impuesta por causa de incumplimiento o infracción de la legislación laboral o social.</w:t>
      </w:r>
    </w:p>
    <w:p w:rsidR="00CB577E" w:rsidRPr="00DC12EB" w:rsidRDefault="00CB577E" w:rsidP="00DA09DC">
      <w:pPr>
        <w:pStyle w:val="Prrafodelista"/>
        <w:widowControl w:val="0"/>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Mantener indemne a la </w:t>
      </w:r>
      <w:r w:rsidRPr="00DC12EB">
        <w:rPr>
          <w:rFonts w:ascii="Arial" w:hAnsi="Arial" w:cs="Arial"/>
          <w:b/>
          <w:lang w:val="es-ES_tradnl"/>
        </w:rPr>
        <w:t xml:space="preserve">ENTIDAD </w:t>
      </w:r>
      <w:r w:rsidRPr="00DC12EB">
        <w:rPr>
          <w:rFonts w:ascii="Arial" w:hAnsi="Arial" w:cs="Arial"/>
          <w:lang w:val="es-ES_tradnl"/>
        </w:rPr>
        <w:t xml:space="preserve">contra cualquier hecho o acto originado por la ejecución del Contrato que tenga por efecto responsabilidad por vulneración de la legislación aplicable. </w:t>
      </w:r>
    </w:p>
    <w:p w:rsidR="00CB577E" w:rsidRPr="00DC12EB" w:rsidRDefault="00CB577E" w:rsidP="00DA09DC">
      <w:pPr>
        <w:pStyle w:val="Prrafodelista"/>
        <w:widowControl w:val="0"/>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DC12EB">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DC12EB">
        <w:rPr>
          <w:rFonts w:ascii="Arial" w:hAnsi="Arial" w:cs="Arial"/>
          <w:b/>
          <w:lang w:val="es-ES_tradnl"/>
        </w:rPr>
        <w:t>ENTIDAD</w:t>
      </w:r>
      <w:r w:rsidRPr="00DC12EB">
        <w:rPr>
          <w:rFonts w:ascii="Arial" w:hAnsi="Arial" w:cs="Arial"/>
          <w:lang w:val="es-ES_tradnl"/>
        </w:rPr>
        <w:t xml:space="preserve">, el respaldo correspondiente. </w:t>
      </w:r>
    </w:p>
    <w:p w:rsidR="00CB577E" w:rsidRPr="005626DC" w:rsidRDefault="00CB577E" w:rsidP="00DA09DC">
      <w:pPr>
        <w:numPr>
          <w:ilvl w:val="0"/>
          <w:numId w:val="62"/>
        </w:numPr>
        <w:tabs>
          <w:tab w:val="left" w:pos="1134"/>
        </w:tabs>
        <w:spacing w:after="120"/>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w:t>
      </w:r>
      <w:r>
        <w:rPr>
          <w:rFonts w:ascii="Arial" w:hAnsi="Arial" w:cs="Arial"/>
        </w:rPr>
        <w:t>arantizando la calidad de los Bienes</w:t>
      </w:r>
      <w:r w:rsidRPr="005626DC">
        <w:rPr>
          <w:rFonts w:ascii="Arial" w:hAnsi="Arial" w:cs="Arial"/>
        </w:rPr>
        <w:t>.</w:t>
      </w:r>
    </w:p>
    <w:p w:rsidR="00CB577E" w:rsidRPr="005626DC" w:rsidRDefault="00CB577E" w:rsidP="00DA09DC">
      <w:pPr>
        <w:numPr>
          <w:ilvl w:val="0"/>
          <w:numId w:val="62"/>
        </w:numPr>
        <w:spacing w:after="120"/>
        <w:jc w:val="both"/>
        <w:rPr>
          <w:rFonts w:ascii="Arial" w:hAnsi="Arial" w:cs="Arial"/>
        </w:rPr>
      </w:pPr>
      <w:r>
        <w:rPr>
          <w:rFonts w:ascii="Arial" w:hAnsi="Arial" w:cs="Arial"/>
        </w:rPr>
        <w:t>Proveer los Bienes</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CB577E" w:rsidRPr="005626DC" w:rsidRDefault="00CB577E" w:rsidP="00DA09DC">
      <w:pPr>
        <w:numPr>
          <w:ilvl w:val="0"/>
          <w:numId w:val="62"/>
        </w:numPr>
        <w:spacing w:after="120"/>
        <w:jc w:val="both"/>
        <w:rPr>
          <w:rFonts w:ascii="Arial" w:hAnsi="Arial" w:cs="Arial"/>
        </w:rPr>
      </w:pPr>
      <w:r>
        <w:rPr>
          <w:rFonts w:ascii="Arial" w:hAnsi="Arial" w:cs="Arial"/>
          <w:lang w:val="es-ES_tradnl"/>
        </w:rPr>
        <w:t xml:space="preserve">Entregar los Bienes </w:t>
      </w:r>
      <w:r w:rsidRPr="005626DC">
        <w:rPr>
          <w:rFonts w:ascii="Arial" w:hAnsi="Arial" w:cs="Arial"/>
          <w:lang w:val="es-ES_tradnl"/>
        </w:rPr>
        <w:t>nuevos y de</w:t>
      </w:r>
      <w:r>
        <w:rPr>
          <w:rFonts w:ascii="Arial" w:hAnsi="Arial" w:cs="Arial"/>
          <w:lang w:val="es-ES_tradnl"/>
        </w:rPr>
        <w:t xml:space="preserve"> primera calidad, sin excepción, conforme los </w:t>
      </w:r>
      <w:r w:rsidRPr="005626DC">
        <w:rPr>
          <w:rFonts w:ascii="Arial" w:hAnsi="Arial" w:cs="Arial"/>
          <w:lang w:val="es-ES_tradnl"/>
        </w:rPr>
        <w:t>precios unitarios consignados en la propuesta adjudicada</w:t>
      </w:r>
      <w:r>
        <w:rPr>
          <w:rFonts w:ascii="Arial" w:hAnsi="Arial" w:cs="Arial"/>
          <w:lang w:val="es-ES_tradnl"/>
        </w:rPr>
        <w:t>.</w:t>
      </w:r>
      <w:r w:rsidRPr="005626DC">
        <w:rPr>
          <w:rFonts w:ascii="Arial" w:hAnsi="Arial" w:cs="Arial"/>
          <w:lang w:val="es-ES_tradnl"/>
        </w:rPr>
        <w:t xml:space="preserve"> </w:t>
      </w:r>
    </w:p>
    <w:p w:rsidR="00CB577E" w:rsidRPr="00F56397" w:rsidRDefault="00CB577E" w:rsidP="00DA09DC">
      <w:pPr>
        <w:numPr>
          <w:ilvl w:val="0"/>
          <w:numId w:val="62"/>
        </w:numPr>
        <w:spacing w:after="120"/>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CB577E" w:rsidRDefault="00CB577E" w:rsidP="00DA09DC">
      <w:pPr>
        <w:numPr>
          <w:ilvl w:val="0"/>
          <w:numId w:val="62"/>
        </w:numPr>
        <w:spacing w:after="120"/>
        <w:jc w:val="both"/>
        <w:rPr>
          <w:rFonts w:ascii="Arial" w:hAnsi="Arial" w:cs="Arial"/>
        </w:rPr>
      </w:pPr>
      <w:r w:rsidRPr="00A30CF1">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A30CF1">
        <w:rPr>
          <w:rFonts w:ascii="Arial" w:hAnsi="Arial" w:cs="Arial"/>
          <w:b/>
        </w:rPr>
        <w:t>PROVEEDOR</w:t>
      </w:r>
      <w:r w:rsidRPr="00A30CF1">
        <w:rPr>
          <w:rFonts w:ascii="Arial" w:hAnsi="Arial" w:cs="Arial"/>
        </w:rPr>
        <w:t xml:space="preserve"> 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CB577E" w:rsidRPr="00A30CF1" w:rsidRDefault="00CB577E" w:rsidP="00DA09DC">
      <w:pPr>
        <w:numPr>
          <w:ilvl w:val="0"/>
          <w:numId w:val="62"/>
        </w:numPr>
        <w:spacing w:after="120"/>
        <w:jc w:val="both"/>
        <w:rPr>
          <w:rFonts w:ascii="Arial" w:hAnsi="Arial" w:cs="Arial"/>
        </w:rPr>
      </w:pPr>
      <w:r w:rsidRPr="00A30CF1">
        <w:rPr>
          <w:rFonts w:ascii="Arial" w:hAnsi="Arial" w:cs="Arial"/>
        </w:rPr>
        <w:t>Planear, programar, dirigir y ejecutar la provisión de los Bienes con calidad y seguridad a fin de garantizar el pleno cumplimiento del Contrato.</w:t>
      </w:r>
    </w:p>
    <w:p w:rsidR="00CB577E" w:rsidRPr="00EC3709" w:rsidRDefault="00CB577E" w:rsidP="00DA09DC">
      <w:pPr>
        <w:numPr>
          <w:ilvl w:val="0"/>
          <w:numId w:val="62"/>
        </w:numPr>
        <w:spacing w:after="120"/>
        <w:jc w:val="both"/>
        <w:rPr>
          <w:rFonts w:ascii="Arial" w:hAnsi="Arial" w:cs="Arial"/>
        </w:rPr>
      </w:pPr>
      <w:r w:rsidRPr="00EC3709">
        <w:rPr>
          <w:rFonts w:ascii="Arial" w:hAnsi="Arial"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B577E" w:rsidRPr="00EC3709" w:rsidRDefault="00CB577E" w:rsidP="00DA09DC">
      <w:pPr>
        <w:numPr>
          <w:ilvl w:val="0"/>
          <w:numId w:val="62"/>
        </w:numPr>
        <w:spacing w:after="120"/>
        <w:jc w:val="both"/>
        <w:rPr>
          <w:rFonts w:ascii="Arial" w:hAnsi="Arial" w:cs="Arial"/>
        </w:rPr>
      </w:pPr>
      <w:r w:rsidRPr="00EC3709">
        <w:rPr>
          <w:rFonts w:ascii="Arial" w:hAnsi="Arial" w:cs="Arial"/>
        </w:rPr>
        <w:t>Responder por la supervisión, dirección técnica y administrativa y mano de obra de</w:t>
      </w:r>
      <w:r>
        <w:rPr>
          <w:rFonts w:ascii="Arial" w:hAnsi="Arial" w:cs="Arial"/>
        </w:rPr>
        <w:t xml:space="preserve"> su personal, necesarias para la provisión de los Bienes</w:t>
      </w:r>
      <w:r w:rsidRPr="00EC3709">
        <w:rPr>
          <w:rFonts w:ascii="Arial" w:hAnsi="Arial" w:cs="Arial"/>
        </w:rPr>
        <w:t xml:space="preserve">, siendo para todos los efectos, el </w:t>
      </w:r>
      <w:r w:rsidRPr="00EC3709">
        <w:rPr>
          <w:rFonts w:ascii="Arial" w:hAnsi="Arial" w:cs="Arial"/>
          <w:b/>
        </w:rPr>
        <w:t>PROVEEDOR</w:t>
      </w:r>
      <w:r w:rsidRPr="00EC3709">
        <w:rPr>
          <w:rFonts w:ascii="Arial" w:hAnsi="Arial" w:cs="Arial"/>
        </w:rPr>
        <w:t xml:space="preserve"> único y exclusivo responsable.</w:t>
      </w:r>
    </w:p>
    <w:p w:rsidR="00CB577E" w:rsidRPr="00EC3709" w:rsidRDefault="00CB577E" w:rsidP="00DA09DC">
      <w:pPr>
        <w:numPr>
          <w:ilvl w:val="0"/>
          <w:numId w:val="62"/>
        </w:numPr>
        <w:spacing w:after="120"/>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w:t>
      </w:r>
      <w:r>
        <w:rPr>
          <w:rFonts w:ascii="Arial" w:hAnsi="Arial" w:cs="Arial"/>
        </w:rPr>
        <w:t>os</w:t>
      </w:r>
      <w:r w:rsidRPr="00EC3709">
        <w:rPr>
          <w:rFonts w:ascii="Arial" w:hAnsi="Arial" w:cs="Arial"/>
        </w:rPr>
        <w:t xml:space="preserve"> </w:t>
      </w:r>
      <w:r>
        <w:rPr>
          <w:rFonts w:ascii="Arial" w:hAnsi="Arial" w:cs="Arial"/>
        </w:rPr>
        <w:t>Bienes</w:t>
      </w:r>
      <w:r w:rsidRPr="00EC3709">
        <w:rPr>
          <w:rFonts w:ascii="Arial" w:hAnsi="Arial" w:cs="Arial"/>
        </w:rPr>
        <w:t xml:space="preserve">. </w:t>
      </w:r>
    </w:p>
    <w:p w:rsidR="00CB577E" w:rsidRPr="00EC3709" w:rsidRDefault="00CB577E" w:rsidP="00DA09DC">
      <w:pPr>
        <w:numPr>
          <w:ilvl w:val="0"/>
          <w:numId w:val="62"/>
        </w:numPr>
        <w:spacing w:after="120"/>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w:t>
      </w:r>
      <w:r>
        <w:rPr>
          <w:rFonts w:ascii="Arial" w:hAnsi="Arial" w:cs="Arial"/>
        </w:rPr>
        <w:t xml:space="preserve"> provisión de los Bienes</w:t>
      </w:r>
      <w:r w:rsidRPr="00EC3709">
        <w:rPr>
          <w:rFonts w:ascii="Arial" w:hAnsi="Arial" w:cs="Arial"/>
        </w:rPr>
        <w:t>.</w:t>
      </w:r>
    </w:p>
    <w:p w:rsidR="00CB577E" w:rsidRPr="00EC3709" w:rsidRDefault="00CB577E" w:rsidP="00DA09DC">
      <w:pPr>
        <w:numPr>
          <w:ilvl w:val="0"/>
          <w:numId w:val="62"/>
        </w:numPr>
        <w:spacing w:after="120"/>
        <w:jc w:val="both"/>
        <w:rPr>
          <w:rFonts w:ascii="Arial" w:hAnsi="Arial" w:cs="Arial"/>
        </w:rPr>
      </w:pPr>
      <w:r w:rsidRPr="00EC3709">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prima</w:t>
      </w:r>
      <w:r w:rsidRPr="00EC3709">
        <w:rPr>
          <w:rFonts w:ascii="Arial" w:hAnsi="Arial" w:cs="Arial"/>
        </w:rPr>
        <w:t xml:space="preserve"> u otro que provenga o emane de la Ley Aplicable. </w:t>
      </w:r>
    </w:p>
    <w:p w:rsidR="00CB577E" w:rsidRPr="00EC3709" w:rsidRDefault="00CB577E" w:rsidP="00DA09DC">
      <w:pPr>
        <w:numPr>
          <w:ilvl w:val="0"/>
          <w:numId w:val="62"/>
        </w:numPr>
        <w:spacing w:after="120"/>
        <w:jc w:val="both"/>
        <w:rPr>
          <w:rFonts w:ascii="Arial" w:hAnsi="Arial" w:cs="Arial"/>
        </w:rPr>
      </w:pPr>
      <w:r>
        <w:rPr>
          <w:rFonts w:ascii="Arial" w:hAnsi="Arial" w:cs="Arial"/>
        </w:rPr>
        <w:t>Ser r</w:t>
      </w:r>
      <w:r w:rsidRPr="00EC3709">
        <w:rPr>
          <w:rFonts w:ascii="Arial" w:hAnsi="Arial" w:cs="Arial"/>
        </w:rPr>
        <w:t>esponsab</w:t>
      </w:r>
      <w:r>
        <w:rPr>
          <w:rFonts w:ascii="Arial" w:hAnsi="Arial" w:cs="Arial"/>
        </w:rPr>
        <w:t>le</w:t>
      </w:r>
      <w:r w:rsidRPr="00EC3709">
        <w:rPr>
          <w:rFonts w:ascii="Arial" w:hAnsi="Arial" w:cs="Arial"/>
        </w:rPr>
        <w:t xml:space="preserv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CB577E" w:rsidRPr="00EC3709" w:rsidRDefault="00CB577E" w:rsidP="00DA09DC">
      <w:pPr>
        <w:numPr>
          <w:ilvl w:val="0"/>
          <w:numId w:val="62"/>
        </w:numPr>
        <w:spacing w:after="120"/>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CB577E" w:rsidRPr="00EC3709" w:rsidRDefault="00CB577E" w:rsidP="00DA09DC">
      <w:pPr>
        <w:numPr>
          <w:ilvl w:val="0"/>
          <w:numId w:val="62"/>
        </w:numPr>
        <w:spacing w:after="120"/>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B577E" w:rsidRPr="00EC3709" w:rsidRDefault="00CB577E" w:rsidP="00DA09DC">
      <w:pPr>
        <w:numPr>
          <w:ilvl w:val="0"/>
          <w:numId w:val="62"/>
        </w:numPr>
        <w:spacing w:after="120"/>
        <w:jc w:val="both"/>
        <w:rPr>
          <w:rFonts w:ascii="Arial" w:hAnsi="Arial" w:cs="Arial"/>
        </w:rPr>
      </w:pPr>
      <w:r w:rsidRPr="00EC3709">
        <w:rPr>
          <w:rFonts w:ascii="Arial" w:hAnsi="Arial" w:cs="Arial"/>
        </w:rPr>
        <w:t>No apoyar</w:t>
      </w:r>
      <w:r>
        <w:rPr>
          <w:rFonts w:ascii="Arial" w:hAnsi="Arial" w:cs="Arial"/>
        </w:rPr>
        <w:t>, ni</w:t>
      </w:r>
      <w:r w:rsidRPr="00EC3709">
        <w:rPr>
          <w:rFonts w:ascii="Arial" w:hAnsi="Arial" w:cs="Arial"/>
        </w:rPr>
        <w:t xml:space="preserve"> involucrarse </w:t>
      </w:r>
      <w:r>
        <w:rPr>
          <w:rFonts w:ascii="Arial" w:hAnsi="Arial" w:cs="Arial"/>
        </w:rPr>
        <w:t>en</w:t>
      </w:r>
      <w:r w:rsidRPr="00EC3709">
        <w:rPr>
          <w:rFonts w:ascii="Arial" w:hAnsi="Arial" w:cs="Arial"/>
        </w:rPr>
        <w:t xml:space="preserve"> ningún tipo de discriminación, sea por raza, grupo o clase social, nacionalidad, región, religión, deficiencia, sexo, orientación sexual, asociación sindical, filiación política o edad al contratar.</w:t>
      </w:r>
    </w:p>
    <w:p w:rsidR="00CB577E" w:rsidRPr="00EC3709" w:rsidRDefault="00CB577E" w:rsidP="00DA09DC">
      <w:pPr>
        <w:numPr>
          <w:ilvl w:val="0"/>
          <w:numId w:val="62"/>
        </w:numPr>
        <w:spacing w:after="120"/>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CB577E" w:rsidRDefault="00CB577E" w:rsidP="00DA09DC">
      <w:pPr>
        <w:numPr>
          <w:ilvl w:val="0"/>
          <w:numId w:val="62"/>
        </w:numPr>
        <w:spacing w:after="120"/>
        <w:jc w:val="both"/>
        <w:rPr>
          <w:rFonts w:ascii="Arial" w:hAnsi="Arial" w:cs="Arial"/>
        </w:rPr>
      </w:pPr>
      <w:r>
        <w:rPr>
          <w:rFonts w:ascii="Arial" w:hAnsi="Arial" w:cs="Arial"/>
        </w:rPr>
        <w:t>Asumir el riesgo de extravío o daños incidentales ocurridos durante la fabricación, adquisición, transporte, almacenamiento y entrega de los Bienes de forma directa o a través del seguro que corresponda.</w:t>
      </w:r>
    </w:p>
    <w:p w:rsidR="00CB577E" w:rsidRDefault="00CB577E" w:rsidP="00DA09DC">
      <w:pPr>
        <w:numPr>
          <w:ilvl w:val="0"/>
          <w:numId w:val="62"/>
        </w:numPr>
        <w:spacing w:after="120"/>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CB577E" w:rsidRPr="00D3436C" w:rsidRDefault="00CB577E" w:rsidP="00DA09DC">
      <w:pPr>
        <w:numPr>
          <w:ilvl w:val="0"/>
          <w:numId w:val="62"/>
        </w:numPr>
        <w:spacing w:after="120"/>
        <w:jc w:val="both"/>
        <w:rPr>
          <w:rFonts w:ascii="Arial" w:hAnsi="Arial" w:cs="Arial"/>
        </w:rPr>
      </w:pPr>
      <w:r>
        <w:rPr>
          <w:rFonts w:ascii="Arial" w:hAnsi="Arial" w:cs="Arial"/>
          <w:lang w:val="es-BO"/>
        </w:rPr>
        <w:t>Realizar todos los pagos, ante la autoridad que corresponda, respecto al almacenaje de los Bienes en la Aduana Nacional.</w:t>
      </w:r>
    </w:p>
    <w:p w:rsidR="00CB577E" w:rsidRPr="00DB4C14" w:rsidRDefault="00CB577E" w:rsidP="00DA09DC">
      <w:pPr>
        <w:numPr>
          <w:ilvl w:val="0"/>
          <w:numId w:val="62"/>
        </w:numPr>
        <w:spacing w:after="120"/>
        <w:jc w:val="both"/>
        <w:rPr>
          <w:rFonts w:ascii="Arial" w:hAnsi="Arial" w:cs="Arial"/>
          <w:lang w:val="es-BO"/>
        </w:rPr>
      </w:pPr>
      <w:r w:rsidRPr="00EC3709">
        <w:rPr>
          <w:rFonts w:ascii="Arial" w:hAnsi="Arial" w:cs="Arial"/>
        </w:rPr>
        <w:t>Autoriza</w:t>
      </w:r>
      <w:r>
        <w:rPr>
          <w:rFonts w:ascii="Arial" w:hAnsi="Arial" w:cs="Arial"/>
        </w:rPr>
        <w:t>r</w:t>
      </w:r>
      <w:r w:rsidRPr="00EC3709">
        <w:rPr>
          <w:rFonts w:ascii="Arial" w:hAnsi="Arial" w:cs="Arial"/>
        </w:rPr>
        <w:t xml:space="preserve">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w:t>
      </w:r>
      <w:r>
        <w:rPr>
          <w:rFonts w:ascii="Arial" w:hAnsi="Arial" w:cs="Arial"/>
          <w:lang w:val="es-BO"/>
        </w:rPr>
        <w:t xml:space="preserve"> provisión de los Bienes</w:t>
      </w:r>
      <w:r w:rsidRPr="00EC3709">
        <w:rPr>
          <w:rFonts w:ascii="Arial" w:hAnsi="Arial" w:cs="Arial"/>
          <w:lang w:val="es-BO"/>
        </w:rPr>
        <w:t>,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CB577E" w:rsidRDefault="00CB577E" w:rsidP="00DA09DC">
      <w:pPr>
        <w:numPr>
          <w:ilvl w:val="0"/>
          <w:numId w:val="62"/>
        </w:numPr>
        <w:spacing w:after="120"/>
        <w:jc w:val="both"/>
        <w:rPr>
          <w:rFonts w:ascii="Arial" w:hAnsi="Arial" w:cs="Arial"/>
        </w:rPr>
      </w:pPr>
      <w:r>
        <w:rPr>
          <w:rFonts w:ascii="Arial" w:hAnsi="Arial" w:cs="Arial"/>
        </w:rPr>
        <w:t xml:space="preserve">Custodiar los Bienes hasta la recepción de estos por la </w:t>
      </w:r>
      <w:r w:rsidRPr="00DB4C14">
        <w:rPr>
          <w:rFonts w:ascii="Arial" w:hAnsi="Arial" w:cs="Arial"/>
          <w:b/>
        </w:rPr>
        <w:t>ENTIDAD</w:t>
      </w:r>
      <w:r>
        <w:rPr>
          <w:rFonts w:ascii="Arial" w:hAnsi="Arial" w:cs="Arial"/>
        </w:rPr>
        <w:t>.</w:t>
      </w:r>
    </w:p>
    <w:p w:rsidR="00CB577E" w:rsidRDefault="00CB577E" w:rsidP="00DA09DC">
      <w:pPr>
        <w:numPr>
          <w:ilvl w:val="0"/>
          <w:numId w:val="62"/>
        </w:numPr>
        <w:spacing w:after="120"/>
        <w:jc w:val="both"/>
        <w:rPr>
          <w:rFonts w:ascii="Arial" w:hAnsi="Arial" w:cs="Arial"/>
        </w:rPr>
      </w:pPr>
      <w:r>
        <w:rPr>
          <w:rFonts w:ascii="Arial" w:hAnsi="Arial" w:cs="Arial"/>
        </w:rPr>
        <w:t>Cumplir las normas de calidad aplicables a los Bienes o a las normas de calidad existentes o cuya aplicación sea apropiada en el país de origen de los Bienes.</w:t>
      </w:r>
    </w:p>
    <w:p w:rsidR="00CB577E" w:rsidRPr="00E148C6" w:rsidRDefault="00CB577E" w:rsidP="00DA09DC">
      <w:pPr>
        <w:numPr>
          <w:ilvl w:val="0"/>
          <w:numId w:val="62"/>
        </w:numPr>
        <w:spacing w:after="120"/>
        <w:jc w:val="both"/>
        <w:rPr>
          <w:rFonts w:ascii="Arial" w:hAnsi="Arial" w:cs="Arial"/>
        </w:rPr>
      </w:pPr>
      <w:r>
        <w:rPr>
          <w:rFonts w:ascii="Arial" w:hAnsi="Arial" w:cs="Arial"/>
        </w:rPr>
        <w:lastRenderedPageBreak/>
        <w:t xml:space="preserve">Cumplir con la garantía técnica en los términos señalados en las especificaciones técnicas a simple requerimiento de la Unidad Solicitante o en su caso asumir las determinaciones </w:t>
      </w:r>
      <w:r w:rsidRPr="00E148C6">
        <w:rPr>
          <w:rFonts w:ascii="Arial" w:hAnsi="Arial" w:cs="Arial"/>
        </w:rPr>
        <w:t xml:space="preserve">emergentes dispuestas por la </w:t>
      </w:r>
      <w:r w:rsidRPr="00E148C6">
        <w:rPr>
          <w:rFonts w:ascii="Arial" w:hAnsi="Arial" w:cs="Arial"/>
          <w:b/>
        </w:rPr>
        <w:t>ENTIDAD</w:t>
      </w:r>
      <w:r w:rsidRPr="00E148C6">
        <w:rPr>
          <w:rFonts w:ascii="Arial" w:hAnsi="Arial" w:cs="Arial"/>
        </w:rPr>
        <w:t>.</w:t>
      </w:r>
    </w:p>
    <w:p w:rsidR="00CB577E" w:rsidRPr="00E148C6" w:rsidRDefault="00CB577E" w:rsidP="00DA09DC">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rPr>
      </w:pPr>
      <w:r w:rsidRPr="00E148C6">
        <w:rPr>
          <w:rFonts w:ascii="Arial" w:hAnsi="Arial" w:cs="Arial"/>
        </w:rPr>
        <w:t>Cumplir las demás obligaciones y responsabilidades a su cargo que sin estar expresamente mencionadas, emerjan del presente Contrato.</w:t>
      </w:r>
      <w:r w:rsidRPr="00E148C6">
        <w:rPr>
          <w:rFonts w:ascii="Arial" w:hAnsi="Arial" w:cs="Arial"/>
          <w:b/>
          <w:noProof/>
          <w:lang w:val="es-BO" w:eastAsia="es-BO"/>
        </w:rPr>
        <w:t xml:space="preserve"> </w:t>
      </w:r>
    </w:p>
    <w:p w:rsidR="00CB577E" w:rsidRPr="00E148C6" w:rsidRDefault="00CB577E" w:rsidP="00CB577E">
      <w:pPr>
        <w:spacing w:after="120"/>
        <w:jc w:val="both"/>
        <w:rPr>
          <w:rFonts w:ascii="Arial" w:hAnsi="Arial" w:cs="Arial"/>
          <w:b/>
          <w:u w:val="single"/>
          <w:lang w:val="es-ES_tradnl"/>
        </w:rPr>
      </w:pPr>
      <w:r w:rsidRPr="00E148C6">
        <w:rPr>
          <w:rFonts w:ascii="Arial" w:hAnsi="Arial" w:cs="Arial"/>
          <w:b/>
          <w:u w:val="single"/>
        </w:rPr>
        <w:t>CLÁUSULA</w:t>
      </w:r>
      <w:r w:rsidRPr="00E148C6">
        <w:rPr>
          <w:rFonts w:ascii="Arial" w:hAnsi="Arial" w:cs="Arial"/>
          <w:b/>
          <w:u w:val="single"/>
          <w:lang w:val="es-ES_tradnl"/>
        </w:rPr>
        <w:t xml:space="preserve"> DÉCIMA SÉPTIMA.- (OBLIGACIONES DE LA ENTIDAD)</w:t>
      </w:r>
    </w:p>
    <w:p w:rsidR="00CB577E" w:rsidRPr="00E148C6" w:rsidRDefault="00CB577E" w:rsidP="00CB577E">
      <w:pPr>
        <w:spacing w:after="120"/>
        <w:ind w:left="709" w:hanging="708"/>
        <w:jc w:val="both"/>
        <w:rPr>
          <w:rFonts w:ascii="Arial" w:hAnsi="Arial" w:cs="Arial"/>
        </w:rPr>
      </w:pPr>
      <w:r w:rsidRPr="00E148C6">
        <w:rPr>
          <w:rFonts w:ascii="Arial" w:hAnsi="Arial" w:cs="Arial"/>
        </w:rPr>
        <w:t xml:space="preserve">La </w:t>
      </w:r>
      <w:r w:rsidRPr="00E148C6">
        <w:rPr>
          <w:rFonts w:ascii="Arial" w:hAnsi="Arial" w:cs="Arial"/>
          <w:b/>
        </w:rPr>
        <w:t>ENTIDAD</w:t>
      </w:r>
      <w:r w:rsidRPr="00E148C6">
        <w:rPr>
          <w:rFonts w:ascii="Arial" w:hAnsi="Arial" w:cs="Arial"/>
        </w:rPr>
        <w:t xml:space="preserve"> se obliga en su sentido más amplio a cumplir con las siguientes obligaciones:</w:t>
      </w:r>
    </w:p>
    <w:p w:rsidR="00CB577E" w:rsidRPr="00E148C6" w:rsidRDefault="00CB577E" w:rsidP="00CB577E">
      <w:pPr>
        <w:spacing w:after="120"/>
        <w:ind w:left="567" w:hanging="567"/>
        <w:jc w:val="both"/>
        <w:rPr>
          <w:rFonts w:ascii="Arial" w:hAnsi="Arial" w:cs="Arial"/>
        </w:rPr>
      </w:pPr>
      <w:r w:rsidRPr="00E148C6">
        <w:rPr>
          <w:rFonts w:ascii="Arial" w:hAnsi="Arial" w:cs="Arial"/>
          <w:b/>
        </w:rPr>
        <w:t xml:space="preserve">17.1 </w:t>
      </w:r>
      <w:r w:rsidRPr="00E148C6">
        <w:rPr>
          <w:rFonts w:ascii="Arial" w:hAnsi="Arial" w:cs="Arial"/>
          <w:b/>
        </w:rPr>
        <w:tab/>
      </w:r>
      <w:r w:rsidRPr="00E148C6">
        <w:rPr>
          <w:rFonts w:ascii="Arial" w:hAnsi="Arial" w:cs="Arial"/>
        </w:rPr>
        <w:t xml:space="preserve">Notificar al </w:t>
      </w:r>
      <w:r w:rsidRPr="00E148C6">
        <w:rPr>
          <w:rFonts w:ascii="Arial" w:hAnsi="Arial" w:cs="Arial"/>
          <w:b/>
        </w:rPr>
        <w:t>PROVEEDOR</w:t>
      </w:r>
      <w:r w:rsidRPr="00E148C6">
        <w:rPr>
          <w:rFonts w:ascii="Arial" w:hAnsi="Arial" w:cs="Arial"/>
        </w:rPr>
        <w:t xml:space="preserve"> los defectos e irregularidades encontradas en l</w:t>
      </w:r>
      <w:r>
        <w:rPr>
          <w:rFonts w:ascii="Arial" w:hAnsi="Arial" w:cs="Arial"/>
        </w:rPr>
        <w:t>os Bienes</w:t>
      </w:r>
      <w:r w:rsidRPr="00E148C6">
        <w:rPr>
          <w:rFonts w:ascii="Arial" w:hAnsi="Arial" w:cs="Arial"/>
        </w:rPr>
        <w:t>, fijando plazos para su corrección.</w:t>
      </w:r>
    </w:p>
    <w:p w:rsidR="00CB577E" w:rsidRDefault="00CB577E" w:rsidP="00CB577E">
      <w:pPr>
        <w:spacing w:after="120"/>
        <w:ind w:left="567" w:hanging="567"/>
        <w:jc w:val="both"/>
        <w:rPr>
          <w:rFonts w:ascii="Arial" w:hAnsi="Arial" w:cs="Arial"/>
        </w:rPr>
      </w:pPr>
      <w:r w:rsidRPr="00E148C6">
        <w:rPr>
          <w:rFonts w:ascii="Arial" w:hAnsi="Arial" w:cs="Arial"/>
          <w:b/>
        </w:rPr>
        <w:t>17.2</w:t>
      </w:r>
      <w:r w:rsidRPr="00E148C6">
        <w:rPr>
          <w:rFonts w:ascii="Arial" w:hAnsi="Arial" w:cs="Arial"/>
        </w:rPr>
        <w:tab/>
        <w:t>Proporcionar información y</w:t>
      </w:r>
      <w:r w:rsidRPr="005626DC">
        <w:rPr>
          <w:rFonts w:ascii="Arial" w:hAnsi="Arial" w:cs="Arial"/>
        </w:rPr>
        <w:t xml:space="preserve"> detalle para l</w:t>
      </w:r>
      <w:r>
        <w:rPr>
          <w:rFonts w:ascii="Arial" w:hAnsi="Arial" w:cs="Arial"/>
        </w:rPr>
        <w:t>os Bienes</w:t>
      </w:r>
      <w:r w:rsidRPr="005626DC">
        <w:rPr>
          <w:rFonts w:ascii="Arial" w:hAnsi="Arial" w:cs="Arial"/>
        </w:rPr>
        <w:t xml:space="preserve">, comunicando al </w:t>
      </w:r>
      <w:r w:rsidRPr="005626DC">
        <w:rPr>
          <w:rFonts w:ascii="Arial" w:hAnsi="Arial" w:cs="Arial"/>
          <w:b/>
        </w:rPr>
        <w:t>PROVEEDOR</w:t>
      </w:r>
      <w:r w:rsidRPr="005626DC">
        <w:rPr>
          <w:rFonts w:ascii="Arial" w:hAnsi="Arial" w:cs="Arial"/>
        </w:rPr>
        <w:t xml:space="preserve"> eventuales cambios de normas y horarios de trabajo.</w:t>
      </w:r>
    </w:p>
    <w:p w:rsidR="00CB577E" w:rsidRPr="005626DC" w:rsidRDefault="00CB577E" w:rsidP="00CB577E">
      <w:pPr>
        <w:spacing w:after="120"/>
        <w:jc w:val="both"/>
        <w:rPr>
          <w:rFonts w:ascii="Arial" w:hAnsi="Arial" w:cs="Arial"/>
          <w:lang w:val="es-ES_tradnl"/>
        </w:rPr>
      </w:pPr>
      <w:r w:rsidRPr="00AD789C">
        <w:rPr>
          <w:rFonts w:ascii="Arial" w:hAnsi="Arial" w:cs="Arial"/>
          <w:b/>
          <w:u w:val="single"/>
        </w:rPr>
        <w:t>CLÁUSULA</w:t>
      </w:r>
      <w:r w:rsidRPr="005626DC">
        <w:rPr>
          <w:rFonts w:ascii="Arial" w:hAnsi="Arial" w:cs="Arial"/>
          <w:b/>
          <w:u w:val="single"/>
          <w:lang w:val="es-ES_tradnl"/>
        </w:rPr>
        <w:t xml:space="preserve"> DÉCIMA</w:t>
      </w:r>
      <w:r>
        <w:rPr>
          <w:rFonts w:ascii="Arial" w:hAnsi="Arial" w:cs="Arial"/>
          <w:b/>
          <w:u w:val="single"/>
          <w:lang w:val="es-ES_tradnl"/>
        </w:rPr>
        <w:t xml:space="preserve"> OCTAVA</w:t>
      </w:r>
      <w:r w:rsidRPr="005626DC">
        <w:rPr>
          <w:rFonts w:ascii="Arial" w:hAnsi="Arial" w:cs="Arial"/>
          <w:b/>
          <w:u w:val="single"/>
          <w:lang w:val="es-ES_tradnl"/>
        </w:rPr>
        <w:t>.- (INTRANSFERIBILIDAD DEL CONTRATO)</w:t>
      </w:r>
    </w:p>
    <w:p w:rsidR="00CB577E" w:rsidRPr="005626DC" w:rsidRDefault="00CB577E" w:rsidP="00CB577E">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CB577E" w:rsidRPr="005626DC" w:rsidRDefault="00CB577E" w:rsidP="00CB577E">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CB577E" w:rsidRPr="005626DC" w:rsidRDefault="00CB577E" w:rsidP="00CB577E">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CB577E" w:rsidRPr="005626DC" w:rsidRDefault="00CB577E" w:rsidP="00CB577E">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B577E" w:rsidRDefault="00CB577E" w:rsidP="00CB577E">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w:t>
      </w:r>
      <w:r>
        <w:rPr>
          <w:rFonts w:ascii="Arial" w:hAnsi="Arial" w:cs="Arial"/>
          <w:b/>
          <w:u w:val="single"/>
          <w:lang w:val="es-ES_tradnl"/>
        </w:rPr>
        <w:t xml:space="preserve"> NOVENA.</w:t>
      </w:r>
      <w:r w:rsidRPr="005626DC">
        <w:rPr>
          <w:rFonts w:ascii="Arial" w:hAnsi="Arial" w:cs="Arial"/>
          <w:b/>
          <w:u w:val="single"/>
          <w:lang w:val="es-ES_tradnl"/>
        </w:rPr>
        <w:t xml:space="preserve">- (IMPUESTOS Y TRIBUTOS) </w:t>
      </w:r>
    </w:p>
    <w:p w:rsidR="00CB577E" w:rsidRPr="005626DC" w:rsidRDefault="00CB577E" w:rsidP="00CB577E">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CB577E" w:rsidRPr="005626DC" w:rsidRDefault="00CB577E" w:rsidP="00CB577E">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B577E" w:rsidRDefault="00CB577E" w:rsidP="00CB577E">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w:t>
      </w:r>
      <w:r>
        <w:rPr>
          <w:rFonts w:ascii="Arial" w:hAnsi="Arial" w:cs="Arial"/>
          <w:lang w:val="es-ES_tradnl"/>
        </w:rPr>
        <w:t>utos que tengan incidencia en la provisión de los Bienes</w:t>
      </w:r>
      <w:r w:rsidRPr="005626DC">
        <w:rPr>
          <w:rFonts w:ascii="Arial" w:hAnsi="Arial" w:cs="Arial"/>
          <w:lang w:val="es-ES_tradnl"/>
        </w:rPr>
        <w:t>, no correspondiendo ningún reclamo debido a error en la evaluación, ni solicitar una revisión del precio contractual.</w:t>
      </w:r>
    </w:p>
    <w:p w:rsidR="00CB577E" w:rsidRPr="005626DC" w:rsidRDefault="00CB577E" w:rsidP="00CB577E">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 (CONFIDENCIALIDAD)</w:t>
      </w:r>
    </w:p>
    <w:p w:rsidR="00CB577E" w:rsidRPr="005626DC" w:rsidRDefault="00CB577E" w:rsidP="00CB577E">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B577E" w:rsidRPr="005626DC" w:rsidRDefault="00CB577E" w:rsidP="00CB577E">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CB577E" w:rsidRPr="005626DC" w:rsidRDefault="00CB577E" w:rsidP="00CB577E">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CB577E" w:rsidRPr="005626DC" w:rsidRDefault="00CB577E" w:rsidP="00CB577E">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lastRenderedPageBreak/>
        <w:t>El incumplimiento de la obligación de confidencialidad importara:</w:t>
      </w:r>
    </w:p>
    <w:p w:rsidR="00CB577E" w:rsidRPr="005626DC" w:rsidRDefault="00CB577E" w:rsidP="00DA09DC">
      <w:pPr>
        <w:pStyle w:val="Prrafodelista"/>
        <w:numPr>
          <w:ilvl w:val="0"/>
          <w:numId w:val="57"/>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CB577E" w:rsidRDefault="00CB577E" w:rsidP="00DA09DC">
      <w:pPr>
        <w:numPr>
          <w:ilvl w:val="0"/>
          <w:numId w:val="57"/>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rsidR="00CB577E" w:rsidRPr="005626DC" w:rsidRDefault="00CB577E" w:rsidP="00CB577E">
      <w:pPr>
        <w:spacing w:after="120"/>
        <w:jc w:val="both"/>
        <w:rPr>
          <w:rFonts w:ascii="Arial" w:hAnsi="Arial" w:cs="Arial"/>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 </w:t>
      </w:r>
      <w:r>
        <w:rPr>
          <w:rFonts w:ascii="Arial" w:hAnsi="Arial" w:cs="Arial"/>
          <w:b/>
          <w:u w:val="single"/>
          <w:lang w:val="es-ES_tradnl"/>
        </w:rPr>
        <w:t>PRIMERA</w:t>
      </w:r>
      <w:r w:rsidRPr="005626DC">
        <w:rPr>
          <w:rFonts w:ascii="Arial" w:hAnsi="Arial" w:cs="Arial"/>
          <w:b/>
          <w:u w:val="single"/>
          <w:lang w:val="es-ES_tradnl"/>
        </w:rPr>
        <w:t>.- (CAUSAS DE FUERZA MAYOR Y/O CASO FORTUITO)</w:t>
      </w:r>
    </w:p>
    <w:p w:rsidR="00CB577E" w:rsidRPr="005626DC" w:rsidRDefault="00CB577E" w:rsidP="00CB577E">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B577E" w:rsidRPr="005626DC" w:rsidRDefault="00CB577E" w:rsidP="00CB577E">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B577E" w:rsidRPr="005626DC" w:rsidRDefault="00CB577E" w:rsidP="00CB577E">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CB577E" w:rsidRDefault="00CB577E" w:rsidP="00CB577E">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B577E" w:rsidRPr="005626DC" w:rsidRDefault="00CB577E" w:rsidP="00CB577E">
      <w:pPr>
        <w:spacing w:after="120"/>
        <w:ind w:left="567" w:hanging="567"/>
        <w:jc w:val="both"/>
        <w:rPr>
          <w:rFonts w:ascii="Arial" w:hAnsi="Arial" w:cs="Arial"/>
          <w:b/>
          <w:lang w:val="es-ES_tradnl"/>
        </w:rPr>
      </w:pPr>
      <w:r>
        <w:rPr>
          <w:rFonts w:ascii="Arial" w:hAnsi="Arial" w:cs="Arial"/>
          <w:b/>
          <w:lang w:val="es-ES_tradnl"/>
        </w:rPr>
        <w:t>21</w:t>
      </w:r>
      <w:r w:rsidRPr="005626DC">
        <w:rPr>
          <w:rFonts w:ascii="Arial" w:hAnsi="Arial" w:cs="Arial"/>
          <w:b/>
          <w:lang w:val="es-ES_tradnl"/>
        </w:rPr>
        <w:t>.1   Condiciones de validez:</w:t>
      </w:r>
    </w:p>
    <w:p w:rsidR="00CB577E" w:rsidRPr="005626DC" w:rsidRDefault="00CB577E" w:rsidP="00CB577E">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CB577E" w:rsidRPr="005626DC" w:rsidRDefault="00CB577E" w:rsidP="00CB577E">
      <w:pPr>
        <w:numPr>
          <w:ilvl w:val="0"/>
          <w:numId w:val="55"/>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CB577E" w:rsidRPr="00E564C2" w:rsidRDefault="00CB577E" w:rsidP="00CB577E">
      <w:pPr>
        <w:numPr>
          <w:ilvl w:val="0"/>
          <w:numId w:val="55"/>
        </w:numPr>
        <w:spacing w:after="120"/>
        <w:ind w:left="1134" w:hanging="283"/>
        <w:jc w:val="both"/>
        <w:rPr>
          <w:rFonts w:ascii="Arial" w:hAnsi="Arial" w:cs="Arial"/>
          <w:lang w:val="es-ES_tradnl"/>
        </w:rPr>
      </w:pPr>
      <w:r w:rsidRPr="00E564C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E564C2">
        <w:rPr>
          <w:rFonts w:ascii="Arial" w:hAnsi="Arial" w:cs="Arial"/>
          <w:lang w:val="es-ES_tradnl"/>
        </w:rPr>
        <w:tab/>
      </w:r>
    </w:p>
    <w:p w:rsidR="00CB577E" w:rsidRPr="00EC5599" w:rsidRDefault="00CB577E" w:rsidP="00CB577E">
      <w:pPr>
        <w:numPr>
          <w:ilvl w:val="0"/>
          <w:numId w:val="55"/>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w:t>
      </w:r>
      <w:r>
        <w:rPr>
          <w:rFonts w:ascii="Arial" w:hAnsi="Arial" w:cs="Arial"/>
          <w:lang w:val="es-BO"/>
        </w:rPr>
        <w:t>ncluido minimizar retrasos en la provisión de los Bienes</w:t>
      </w:r>
      <w:r w:rsidRPr="00EC5599">
        <w:rPr>
          <w:rFonts w:ascii="Arial" w:hAnsi="Arial" w:cs="Arial"/>
          <w:lang w:val="es-BO"/>
        </w:rPr>
        <w:t xml:space="preserve"> y limitar el daño a l</w:t>
      </w:r>
      <w:r>
        <w:rPr>
          <w:rFonts w:ascii="Arial" w:hAnsi="Arial" w:cs="Arial"/>
          <w:lang w:val="es-BO"/>
        </w:rPr>
        <w:t>os mismos</w:t>
      </w:r>
      <w:r w:rsidRPr="00EC5599">
        <w:rPr>
          <w:rFonts w:ascii="Arial" w:hAnsi="Arial" w:cs="Arial"/>
          <w:lang w:val="es-BO"/>
        </w:rPr>
        <w:t>, extremo que debe ser verificado por la Unidad Solicitante.</w:t>
      </w:r>
    </w:p>
    <w:p w:rsidR="00CB577E" w:rsidRDefault="00CB577E" w:rsidP="00CB577E">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á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CB577E" w:rsidRPr="005626DC" w:rsidRDefault="00CB577E" w:rsidP="00CB577E">
      <w:pPr>
        <w:spacing w:after="120"/>
        <w:ind w:left="567" w:hanging="567"/>
        <w:jc w:val="both"/>
        <w:rPr>
          <w:rFonts w:ascii="Arial" w:hAnsi="Arial" w:cs="Arial"/>
          <w:b/>
          <w:lang w:val="es-ES_tradnl"/>
        </w:rPr>
      </w:pPr>
      <w:r>
        <w:rPr>
          <w:rFonts w:ascii="Arial" w:hAnsi="Arial" w:cs="Arial"/>
          <w:b/>
          <w:lang w:val="es-ES_tradnl"/>
        </w:rPr>
        <w:t>21</w:t>
      </w:r>
      <w:r w:rsidRPr="005626DC">
        <w:rPr>
          <w:rFonts w:ascii="Arial" w:hAnsi="Arial" w:cs="Arial"/>
          <w:b/>
          <w:lang w:val="es-ES_tradnl"/>
        </w:rPr>
        <w:t>.2   Cumplimiento ininterrumpido:</w:t>
      </w:r>
    </w:p>
    <w:p w:rsidR="00CB577E" w:rsidRPr="005626DC" w:rsidRDefault="00CB577E" w:rsidP="00CB577E">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hará todos los esfuerzos para seguir desempeñando sus obligaciones bajo el Contrato, en la medida en que sea factible y durante el período de dicha fuerza mayor o caso fortuito pr</w:t>
      </w:r>
      <w:r>
        <w:rPr>
          <w:rFonts w:ascii="Arial" w:hAnsi="Arial" w:cs="Arial"/>
          <w:lang w:val="es-ES_tradnl"/>
        </w:rPr>
        <w:t>otegerá y asegurará 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CB577E" w:rsidRPr="005626DC" w:rsidRDefault="00CB577E" w:rsidP="00CB577E">
      <w:pPr>
        <w:spacing w:after="120"/>
        <w:ind w:left="567" w:hanging="567"/>
        <w:jc w:val="both"/>
        <w:rPr>
          <w:rFonts w:ascii="Arial" w:hAnsi="Arial" w:cs="Arial"/>
          <w:b/>
          <w:lang w:val="es-ES_tradnl"/>
        </w:rPr>
      </w:pPr>
      <w:r>
        <w:rPr>
          <w:rFonts w:ascii="Arial" w:hAnsi="Arial" w:cs="Arial"/>
          <w:b/>
          <w:lang w:val="es-ES_tradnl"/>
        </w:rPr>
        <w:lastRenderedPageBreak/>
        <w:t>21</w:t>
      </w:r>
      <w:r w:rsidRPr="005626DC">
        <w:rPr>
          <w:rFonts w:ascii="Arial" w:hAnsi="Arial" w:cs="Arial"/>
          <w:b/>
          <w:lang w:val="es-ES_tradnl"/>
        </w:rPr>
        <w:t>.3   Prórrogas:</w:t>
      </w:r>
    </w:p>
    <w:p w:rsidR="00CB577E" w:rsidRPr="005626DC" w:rsidRDefault="00CB577E" w:rsidP="00CB577E">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CB577E" w:rsidRPr="005626DC" w:rsidRDefault="00CB577E" w:rsidP="00CB577E">
      <w:pPr>
        <w:autoSpaceDE w:val="0"/>
        <w:autoSpaceDN w:val="0"/>
        <w:spacing w:after="120"/>
        <w:jc w:val="both"/>
        <w:rPr>
          <w:rFonts w:ascii="Arial" w:hAnsi="Arial" w:cs="Arial"/>
          <w:lang w:val="es-ES_tradnl"/>
        </w:rPr>
      </w:pPr>
      <w:r w:rsidRPr="005626DC">
        <w:rPr>
          <w:rFonts w:ascii="Arial" w:hAnsi="Arial" w:cs="Arial"/>
          <w:lang w:val="es-ES_tradnl"/>
        </w:rPr>
        <w:t>Durante e</w:t>
      </w:r>
      <w:r>
        <w:rPr>
          <w:rFonts w:ascii="Arial" w:hAnsi="Arial" w:cs="Arial"/>
          <w:lang w:val="es-ES_tradnl"/>
        </w:rPr>
        <w:t>ste periodo las Partes soportarán</w:t>
      </w:r>
      <w:r w:rsidRPr="005626DC">
        <w:rPr>
          <w:rFonts w:ascii="Arial" w:hAnsi="Arial" w:cs="Arial"/>
          <w:lang w:val="es-ES_tradnl"/>
        </w:rPr>
        <w:t xml:space="preserve"> independientemente sus respectivas perdidas por lo cual no podrán oponerse este argumento a reclamo por pagos debidos bajo el presente Contrato.</w:t>
      </w:r>
    </w:p>
    <w:p w:rsidR="00CB577E" w:rsidRPr="00486DEC" w:rsidRDefault="00CB577E" w:rsidP="00CB577E">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xml:space="preserve">, cualquiera de las Partes </w:t>
      </w:r>
      <w:r>
        <w:rPr>
          <w:rFonts w:ascii="Arial" w:hAnsi="Arial" w:cs="Arial"/>
        </w:rPr>
        <w:t>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r w:rsidRPr="00AB42F4">
        <w:rPr>
          <w:rFonts w:ascii="Arial" w:hAnsi="Arial" w:cs="Arial"/>
          <w:lang w:val="es-ES_tradnl"/>
        </w:rPr>
        <w:t xml:space="preserve"> </w:t>
      </w:r>
      <w:r>
        <w:rPr>
          <w:rFonts w:ascii="Arial" w:hAnsi="Arial" w:cs="Arial"/>
          <w:lang w:val="es-ES_tradnl"/>
        </w:rPr>
        <w:t>del presente Contrato</w:t>
      </w:r>
      <w:r w:rsidRPr="00486DEC">
        <w:rPr>
          <w:rFonts w:ascii="Arial" w:hAnsi="Arial" w:cs="Arial"/>
        </w:rPr>
        <w:t>.</w:t>
      </w:r>
    </w:p>
    <w:p w:rsidR="00CB577E" w:rsidRPr="005626DC" w:rsidRDefault="00CB577E" w:rsidP="00CB577E">
      <w:pPr>
        <w:spacing w:after="120"/>
        <w:ind w:left="567" w:hanging="567"/>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 </w:t>
      </w:r>
      <w:r>
        <w:rPr>
          <w:rFonts w:ascii="Arial" w:hAnsi="Arial" w:cs="Arial"/>
          <w:b/>
          <w:u w:val="single"/>
          <w:lang w:val="es-ES_tradnl"/>
        </w:rPr>
        <w:t>SEGUNDA</w:t>
      </w:r>
      <w:r w:rsidRPr="005626DC">
        <w:rPr>
          <w:rFonts w:ascii="Arial" w:hAnsi="Arial" w:cs="Arial"/>
          <w:b/>
          <w:u w:val="single"/>
          <w:lang w:val="es-ES_tradnl"/>
        </w:rPr>
        <w:t>.- (TERMINACIÓN DEL CONTRATO)</w:t>
      </w:r>
    </w:p>
    <w:p w:rsidR="00CB577E" w:rsidRPr="005626DC" w:rsidRDefault="00CB577E" w:rsidP="00CB577E">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CB577E" w:rsidRPr="005626DC" w:rsidRDefault="00CB577E" w:rsidP="00CB577E">
      <w:pPr>
        <w:tabs>
          <w:tab w:val="left" w:pos="567"/>
        </w:tabs>
        <w:spacing w:after="120"/>
        <w:ind w:left="851" w:hanging="851"/>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CB577E" w:rsidRPr="005626DC" w:rsidRDefault="00CB577E" w:rsidP="00CB577E">
      <w:pPr>
        <w:tabs>
          <w:tab w:val="left" w:pos="567"/>
        </w:tabs>
        <w:spacing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CB577E" w:rsidRPr="005626DC" w:rsidRDefault="00CB577E" w:rsidP="00CB577E">
      <w:pPr>
        <w:tabs>
          <w:tab w:val="left" w:pos="567"/>
        </w:tabs>
        <w:spacing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2</w:t>
      </w:r>
      <w:r w:rsidRPr="005626DC">
        <w:rPr>
          <w:rFonts w:ascii="Arial" w:hAnsi="Arial" w:cs="Arial"/>
          <w:b/>
          <w:lang w:val="es-ES_tradnl"/>
        </w:rPr>
        <w:t xml:space="preserve">.2   Por resolución del Contrato: </w:t>
      </w:r>
    </w:p>
    <w:p w:rsidR="00CB577E" w:rsidRDefault="00CB577E" w:rsidP="00CB577E">
      <w:pPr>
        <w:spacing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CB577E" w:rsidRPr="005626DC" w:rsidRDefault="00CB577E" w:rsidP="00CB577E">
      <w:pPr>
        <w:spacing w:after="120"/>
        <w:ind w:left="1418"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2</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CB577E" w:rsidRPr="005626DC" w:rsidRDefault="00CB577E" w:rsidP="00CB577E">
      <w:pPr>
        <w:spacing w:after="120"/>
        <w:ind w:left="1418"/>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CB577E" w:rsidRPr="009D1173" w:rsidRDefault="00CB577E" w:rsidP="00CB577E">
      <w:pPr>
        <w:pStyle w:val="Prrafodelista"/>
        <w:numPr>
          <w:ilvl w:val="0"/>
          <w:numId w:val="54"/>
        </w:numPr>
        <w:spacing w:before="120" w:after="120"/>
        <w:ind w:left="1843"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CB577E" w:rsidRPr="005626DC" w:rsidRDefault="00CB577E" w:rsidP="00CB577E">
      <w:pPr>
        <w:numPr>
          <w:ilvl w:val="0"/>
          <w:numId w:val="54"/>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CB577E" w:rsidRPr="005626DC" w:rsidRDefault="00CB577E" w:rsidP="00CB577E">
      <w:pPr>
        <w:numPr>
          <w:ilvl w:val="0"/>
          <w:numId w:val="54"/>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CB577E" w:rsidRDefault="00CB577E" w:rsidP="00CB577E">
      <w:pPr>
        <w:numPr>
          <w:ilvl w:val="0"/>
          <w:numId w:val="54"/>
        </w:numPr>
        <w:tabs>
          <w:tab w:val="num" w:pos="2427"/>
        </w:tabs>
        <w:spacing w:after="120"/>
        <w:ind w:left="1843" w:hanging="303"/>
        <w:jc w:val="both"/>
        <w:rPr>
          <w:rFonts w:ascii="Arial" w:hAnsi="Arial" w:cs="Arial"/>
          <w:lang w:val="es-ES_tradnl"/>
        </w:rPr>
      </w:pPr>
      <w:r w:rsidRPr="005626DC">
        <w:rPr>
          <w:rFonts w:ascii="Arial" w:hAnsi="Arial" w:cs="Arial"/>
          <w:lang w:val="es-ES_tradnl"/>
        </w:rPr>
        <w:t>Por incumplimiento injustif</w:t>
      </w:r>
      <w:r>
        <w:rPr>
          <w:rFonts w:ascii="Arial" w:hAnsi="Arial" w:cs="Arial"/>
          <w:lang w:val="es-ES_tradnl"/>
        </w:rPr>
        <w:t>icado del plazo de entrega de los</w:t>
      </w:r>
      <w:r w:rsidRPr="005626DC">
        <w:rPr>
          <w:rFonts w:ascii="Arial" w:hAnsi="Arial" w:cs="Arial"/>
          <w:lang w:val="es-ES_tradnl"/>
        </w:rPr>
        <w:t xml:space="preserve"> </w:t>
      </w:r>
      <w:r>
        <w:rPr>
          <w:rFonts w:ascii="Arial" w:hAnsi="Arial" w:cs="Arial"/>
          <w:lang w:val="es-ES_tradnl"/>
        </w:rPr>
        <w:t>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CB577E" w:rsidRPr="005626DC" w:rsidRDefault="00CB577E" w:rsidP="00CB577E">
      <w:pPr>
        <w:numPr>
          <w:ilvl w:val="0"/>
          <w:numId w:val="54"/>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diez por ciento </w:t>
      </w:r>
      <w:r>
        <w:rPr>
          <w:rFonts w:ascii="Arial" w:hAnsi="Arial" w:cs="Arial"/>
          <w:lang w:val="es-ES_tradnl"/>
        </w:rPr>
        <w:t>(</w:t>
      </w:r>
      <w:r w:rsidRPr="005626DC">
        <w:rPr>
          <w:rFonts w:ascii="Arial" w:hAnsi="Arial" w:cs="Arial"/>
          <w:lang w:val="es-ES_tradnl"/>
        </w:rPr>
        <w:t xml:space="preserve">10%) del monto total del Contrato, decisión optativa, o el veinte por ciento </w:t>
      </w:r>
      <w:r>
        <w:rPr>
          <w:rFonts w:ascii="Arial" w:hAnsi="Arial" w:cs="Arial"/>
          <w:lang w:val="es-ES_tradnl"/>
        </w:rPr>
        <w:t>(</w:t>
      </w:r>
      <w:r w:rsidRPr="005626DC">
        <w:rPr>
          <w:rFonts w:ascii="Arial" w:hAnsi="Arial" w:cs="Arial"/>
          <w:lang w:val="es-ES_tradnl"/>
        </w:rPr>
        <w:t>20%) de forma obligatoria.</w:t>
      </w:r>
    </w:p>
    <w:p w:rsidR="00CB577E" w:rsidRDefault="00CB577E" w:rsidP="00CB577E">
      <w:pPr>
        <w:numPr>
          <w:ilvl w:val="0"/>
          <w:numId w:val="54"/>
        </w:numPr>
        <w:tabs>
          <w:tab w:val="num" w:pos="2427"/>
        </w:tabs>
        <w:spacing w:after="120"/>
        <w:ind w:left="1843" w:hanging="303"/>
        <w:jc w:val="both"/>
        <w:rPr>
          <w:rFonts w:ascii="Arial" w:hAnsi="Arial" w:cs="Arial"/>
          <w:lang w:val="es-ES_tradnl"/>
        </w:rPr>
      </w:pPr>
      <w:r>
        <w:rPr>
          <w:rFonts w:ascii="Arial" w:hAnsi="Arial" w:cs="Arial"/>
          <w:lang w:val="es-ES_tradnl"/>
        </w:rPr>
        <w:t>Por motivos de caso fortuito o fuerza mayor.</w:t>
      </w:r>
    </w:p>
    <w:p w:rsidR="00CB577E" w:rsidRDefault="00CB577E" w:rsidP="00CB577E">
      <w:pPr>
        <w:numPr>
          <w:ilvl w:val="0"/>
          <w:numId w:val="54"/>
        </w:numPr>
        <w:tabs>
          <w:tab w:val="num" w:pos="2427"/>
        </w:tabs>
        <w:spacing w:after="120"/>
        <w:ind w:left="1843" w:hanging="303"/>
        <w:jc w:val="both"/>
        <w:rPr>
          <w:rFonts w:ascii="Arial" w:hAnsi="Arial" w:cs="Arial"/>
          <w:lang w:val="es-ES_tradnl"/>
        </w:rPr>
      </w:pPr>
      <w:r w:rsidRPr="005626DC">
        <w:rPr>
          <w:rFonts w:ascii="Arial" w:hAnsi="Arial" w:cs="Arial"/>
          <w:lang w:val="es-ES_tradnl"/>
        </w:rPr>
        <w:t>Por incumplimiento de la cláusula (Anticorrupción)</w:t>
      </w:r>
      <w:r>
        <w:rPr>
          <w:rFonts w:ascii="Arial" w:hAnsi="Arial" w:cs="Arial"/>
          <w:lang w:val="es-ES_tradnl"/>
        </w:rPr>
        <w:t xml:space="preserve"> del presente Contrato</w:t>
      </w:r>
      <w:r w:rsidRPr="005626DC">
        <w:rPr>
          <w:rFonts w:ascii="Arial" w:hAnsi="Arial" w:cs="Arial"/>
          <w:lang w:val="es-ES_tradnl"/>
        </w:rPr>
        <w:t xml:space="preserve">. </w:t>
      </w:r>
    </w:p>
    <w:p w:rsidR="00CB577E" w:rsidRPr="005626DC" w:rsidRDefault="00CB577E" w:rsidP="00CB577E">
      <w:pPr>
        <w:tabs>
          <w:tab w:val="left" w:pos="567"/>
        </w:tabs>
        <w:spacing w:after="120"/>
        <w:ind w:left="1418" w:hanging="851"/>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2</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CB577E" w:rsidRPr="005626DC" w:rsidRDefault="00CB577E" w:rsidP="00CB577E">
      <w:pPr>
        <w:spacing w:after="120"/>
        <w:ind w:left="1418"/>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CB577E" w:rsidRPr="005626DC" w:rsidRDefault="00CB577E" w:rsidP="00DA09DC">
      <w:pPr>
        <w:pStyle w:val="Prrafodelista"/>
        <w:numPr>
          <w:ilvl w:val="0"/>
          <w:numId w:val="58"/>
        </w:numPr>
        <w:spacing w:after="120"/>
        <w:ind w:left="1843" w:hanging="283"/>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Pr>
          <w:rFonts w:ascii="Arial" w:hAnsi="Arial" w:cs="Arial"/>
          <w:lang w:val="es-ES_tradnl"/>
        </w:rPr>
        <w:t>provisión de 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CB577E" w:rsidRPr="005626DC" w:rsidRDefault="00CB577E" w:rsidP="00DA09DC">
      <w:pPr>
        <w:pStyle w:val="Prrafodelista"/>
        <w:numPr>
          <w:ilvl w:val="0"/>
          <w:numId w:val="58"/>
        </w:numPr>
        <w:spacing w:after="120"/>
        <w:ind w:left="1843" w:hanging="283"/>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w:t>
      </w:r>
      <w:r>
        <w:rPr>
          <w:rFonts w:ascii="Arial" w:hAnsi="Arial" w:cs="Arial"/>
          <w:lang w:val="es-ES_tradnl"/>
        </w:rPr>
        <w:t>os Bienes</w:t>
      </w:r>
      <w:r w:rsidRPr="005626DC">
        <w:rPr>
          <w:rFonts w:ascii="Arial" w:hAnsi="Arial" w:cs="Arial"/>
          <w:lang w:val="es-ES_tradnl"/>
        </w:rPr>
        <w:t>, sin la emisión del contrato modificatorio correspondiente.</w:t>
      </w:r>
    </w:p>
    <w:p w:rsidR="00CB577E" w:rsidRPr="005626DC" w:rsidRDefault="00CB577E" w:rsidP="00CB577E">
      <w:pPr>
        <w:pStyle w:val="Prrafodelista"/>
        <w:spacing w:after="120"/>
        <w:ind w:left="1418" w:hanging="851"/>
        <w:jc w:val="both"/>
        <w:rPr>
          <w:rFonts w:ascii="Arial" w:hAnsi="Arial" w:cs="Arial"/>
          <w:color w:val="000000"/>
        </w:rPr>
      </w:pPr>
      <w:r w:rsidRPr="005626DC">
        <w:rPr>
          <w:rFonts w:ascii="Arial" w:hAnsi="Arial" w:cs="Arial"/>
          <w:b/>
          <w:color w:val="000000"/>
        </w:rPr>
        <w:t>2</w:t>
      </w:r>
      <w:r>
        <w:rPr>
          <w:rFonts w:ascii="Arial" w:hAnsi="Arial" w:cs="Arial"/>
          <w:b/>
          <w:color w:val="000000"/>
        </w:rPr>
        <w:t>2</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B577E" w:rsidRDefault="00CB577E" w:rsidP="00CB577E">
      <w:pPr>
        <w:pStyle w:val="Prrafodelista"/>
        <w:spacing w:after="120"/>
        <w:ind w:left="1418" w:hanging="851"/>
        <w:jc w:val="both"/>
        <w:rPr>
          <w:rFonts w:ascii="Arial" w:hAnsi="Arial" w:cs="Arial"/>
        </w:rPr>
      </w:pPr>
      <w:r>
        <w:rPr>
          <w:rFonts w:ascii="Arial" w:hAnsi="Arial" w:cs="Arial"/>
          <w:b/>
          <w:color w:val="000000"/>
        </w:rPr>
        <w:t>22</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CB577E" w:rsidRPr="003A5D9C" w:rsidRDefault="00CB577E" w:rsidP="00DA09DC">
      <w:pPr>
        <w:pStyle w:val="Prrafodelista"/>
        <w:numPr>
          <w:ilvl w:val="1"/>
          <w:numId w:val="61"/>
        </w:numPr>
        <w:tabs>
          <w:tab w:val="left" w:pos="567"/>
        </w:tabs>
        <w:spacing w:after="120"/>
        <w:ind w:left="567" w:hanging="567"/>
        <w:jc w:val="both"/>
        <w:rPr>
          <w:rFonts w:ascii="Arial" w:hAnsi="Arial" w:cs="Arial"/>
          <w:lang w:val="es-ES_tradnl"/>
        </w:rPr>
      </w:pPr>
      <w:r w:rsidRPr="003A5D9C">
        <w:rPr>
          <w:rFonts w:ascii="Arial" w:hAnsi="Arial" w:cs="Arial"/>
          <w:b/>
          <w:lang w:val="es-ES_tradnl"/>
        </w:rPr>
        <w:t xml:space="preserve">Reglas aplicables a la resolución: </w:t>
      </w:r>
    </w:p>
    <w:p w:rsidR="00CB577E" w:rsidRPr="005626DC" w:rsidRDefault="00CB577E" w:rsidP="00CB577E">
      <w:pPr>
        <w:spacing w:after="120"/>
        <w:ind w:left="567"/>
        <w:jc w:val="both"/>
        <w:rPr>
          <w:rFonts w:ascii="Arial" w:hAnsi="Arial" w:cs="Arial"/>
          <w:lang w:val="es-ES_tradnl"/>
        </w:rPr>
      </w:pPr>
      <w:r w:rsidRPr="00323C2E">
        <w:rPr>
          <w:rFonts w:ascii="Arial" w:hAnsi="Arial" w:cs="Arial"/>
          <w:lang w:val="es-ES_tradnl"/>
        </w:rPr>
        <w:t xml:space="preserve">Para procesar la resolución del Contrato por cualquiera de las causales señaladas en los </w:t>
      </w:r>
      <w:r w:rsidRPr="000C4D2D">
        <w:rPr>
          <w:rFonts w:ascii="Arial" w:hAnsi="Arial" w:cs="Arial"/>
          <w:lang w:val="es-ES_tradnl"/>
        </w:rPr>
        <w:t>numerales 22.2.1 y 22.2.2, la Parte afectada dará aviso escrito mediante carta notariada a la otra Parte de su int</w:t>
      </w:r>
      <w:r w:rsidRPr="005626DC">
        <w:rPr>
          <w:rFonts w:ascii="Arial" w:hAnsi="Arial" w:cs="Arial"/>
          <w:lang w:val="es-ES_tradnl"/>
        </w:rPr>
        <w:t>ención de resolver el Contrato, estableciendo claramente la causal que se aduce.</w:t>
      </w:r>
    </w:p>
    <w:p w:rsidR="00CB577E" w:rsidRPr="005626DC" w:rsidRDefault="00CB577E" w:rsidP="00CB577E">
      <w:pPr>
        <w:spacing w:after="120"/>
        <w:ind w:left="567"/>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w:t>
      </w:r>
      <w:r>
        <w:rPr>
          <w:rFonts w:ascii="Arial" w:hAnsi="Arial" w:cs="Arial"/>
          <w:lang w:val="es-ES_tradnl"/>
        </w:rPr>
        <w:t>daran las fallas, se normalizará</w:t>
      </w:r>
      <w:r w:rsidRPr="005626DC">
        <w:rPr>
          <w:rFonts w:ascii="Arial" w:hAnsi="Arial" w:cs="Arial"/>
          <w:lang w:val="es-ES_tradnl"/>
        </w:rPr>
        <w:t xml:space="preserve"> el desarrollo de la </w:t>
      </w:r>
      <w:r>
        <w:rPr>
          <w:rFonts w:ascii="Arial" w:hAnsi="Arial" w:cs="Arial"/>
          <w:lang w:val="es-ES_tradnl"/>
        </w:rPr>
        <w:t>provisión de los Bienes</w:t>
      </w:r>
      <w:r w:rsidRPr="005626DC">
        <w:rPr>
          <w:rFonts w:ascii="Arial" w:hAnsi="Arial" w:cs="Arial"/>
          <w:lang w:val="es-ES_tradnl"/>
        </w:rPr>
        <w:t xml:space="preserve"> y se tomaran las medidas necesarias para continuar normalmente con las estipulaciones del Contrato y el requirente de la resolución expresara por escrito su conformidad a la solución, el aviso de intención de resolución será retirado.</w:t>
      </w:r>
    </w:p>
    <w:p w:rsidR="00CB577E" w:rsidRPr="005626DC" w:rsidRDefault="00CB577E" w:rsidP="00CB577E">
      <w:pPr>
        <w:spacing w:after="120"/>
        <w:ind w:left="567"/>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r>
        <w:rPr>
          <w:rFonts w:ascii="Arial" w:hAnsi="Arial" w:cs="Arial"/>
          <w:lang w:val="es-ES_tradnl"/>
        </w:rPr>
        <w:t>sin necesidad de ningún trámite adicional.</w:t>
      </w:r>
    </w:p>
    <w:p w:rsidR="00CB577E" w:rsidRPr="005626DC" w:rsidRDefault="00CB577E" w:rsidP="00CB577E">
      <w:pPr>
        <w:spacing w:after="120"/>
        <w:ind w:left="567"/>
        <w:jc w:val="both"/>
        <w:rPr>
          <w:rFonts w:ascii="Arial" w:hAnsi="Arial" w:cs="Arial"/>
          <w:lang w:val="es-ES_tradnl"/>
        </w:rPr>
      </w:pPr>
      <w:r w:rsidRPr="005626DC">
        <w:rPr>
          <w:rFonts w:ascii="Arial" w:hAnsi="Arial" w:cs="Arial"/>
          <w:lang w:val="es-ES_tradnl"/>
        </w:rPr>
        <w:t xml:space="preserve">En caso que el monto de la multa por atraso en la entrega alcance al veinte por ciento </w:t>
      </w:r>
      <w:r>
        <w:rPr>
          <w:rFonts w:ascii="Arial" w:hAnsi="Arial" w:cs="Arial"/>
          <w:lang w:val="es-ES_tradnl"/>
        </w:rPr>
        <w:t>(</w:t>
      </w:r>
      <w:r w:rsidRPr="005626DC">
        <w:rPr>
          <w:rFonts w:ascii="Arial" w:hAnsi="Arial" w:cs="Arial"/>
          <w:lang w:val="es-ES_tradnl"/>
        </w:rPr>
        <w:t xml:space="preserve">20%)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Contrato se ha hecho efectiva, sin necesidad de trámite adicional.</w:t>
      </w:r>
    </w:p>
    <w:p w:rsidR="00CB577E" w:rsidRPr="005626DC" w:rsidRDefault="00CB577E" w:rsidP="00CB577E">
      <w:pPr>
        <w:tabs>
          <w:tab w:val="left" w:pos="567"/>
        </w:tabs>
        <w:spacing w:after="120"/>
        <w:ind w:left="567"/>
        <w:jc w:val="both"/>
        <w:rPr>
          <w:rFonts w:ascii="Arial" w:hAnsi="Arial" w:cs="Arial"/>
          <w:lang w:val="es-ES_tradnl"/>
        </w:rPr>
      </w:pPr>
      <w:r w:rsidRPr="005626DC">
        <w:rPr>
          <w:rFonts w:ascii="Arial" w:hAnsi="Arial" w:cs="Arial"/>
          <w:lang w:val="es-ES_tradnl"/>
        </w:rPr>
        <w:t>En los casos de fuerza mayor o caso fortuito y previo cumplimiento a la cláusula (Fuerza mayor o caso fortuito)</w:t>
      </w:r>
      <w:r w:rsidRPr="00AB42F4">
        <w:rPr>
          <w:rFonts w:ascii="Arial" w:hAnsi="Arial" w:cs="Arial"/>
          <w:lang w:val="es-ES_tradnl"/>
        </w:rPr>
        <w:t xml:space="preserve"> </w:t>
      </w:r>
      <w:r>
        <w:rPr>
          <w:rFonts w:ascii="Arial" w:hAnsi="Arial" w:cs="Arial"/>
          <w:lang w:val="es-ES_tradnl"/>
        </w:rPr>
        <w:t>del presente Contrato</w:t>
      </w:r>
      <w:r w:rsidRPr="005626DC">
        <w:rPr>
          <w:rFonts w:ascii="Arial" w:hAnsi="Arial" w:cs="Arial"/>
          <w:lang w:val="es-ES_tradnl"/>
        </w:rPr>
        <w:t xml:space="preserve">,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CB577E" w:rsidRDefault="00CB577E" w:rsidP="00CB577E">
      <w:pPr>
        <w:tabs>
          <w:tab w:val="left" w:pos="567"/>
        </w:tabs>
        <w:spacing w:after="120"/>
        <w:ind w:left="567"/>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ejecutarán</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w:t>
      </w:r>
      <w:r>
        <w:rPr>
          <w:rFonts w:ascii="Arial" w:hAnsi="Arial" w:cs="Arial"/>
        </w:rPr>
        <w:t>s</w:t>
      </w:r>
      <w:r w:rsidRPr="005626DC">
        <w:rPr>
          <w:rFonts w:ascii="Arial" w:hAnsi="Arial" w:cs="Arial"/>
        </w:rPr>
        <w:t xml:space="preserve"> garantía</w:t>
      </w:r>
      <w:r>
        <w:rPr>
          <w:rFonts w:ascii="Arial" w:hAnsi="Arial" w:cs="Arial"/>
        </w:rPr>
        <w:t>s</w:t>
      </w:r>
      <w:r w:rsidRPr="005626DC">
        <w:rPr>
          <w:rFonts w:ascii="Arial" w:hAnsi="Arial" w:cs="Arial"/>
        </w:rPr>
        <w:t xml:space="preserve">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todos los Bienes observados del lugar de entrega descrito en la cláusula (Lugar de entrega) </w:t>
      </w:r>
      <w:r>
        <w:rPr>
          <w:rFonts w:ascii="Arial" w:hAnsi="Arial" w:cs="Arial"/>
          <w:lang w:val="es-ES_tradnl"/>
        </w:rPr>
        <w:t>del presente Contrato</w:t>
      </w:r>
      <w:r>
        <w:rPr>
          <w:rFonts w:ascii="Arial" w:hAnsi="Arial" w:cs="Arial"/>
          <w:bCs/>
        </w:rPr>
        <w:t xml:space="preserve">,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CB577E" w:rsidRPr="005626DC" w:rsidRDefault="00CB577E" w:rsidP="00CB577E">
      <w:pPr>
        <w:spacing w:after="120"/>
        <w:jc w:val="both"/>
        <w:rPr>
          <w:rFonts w:ascii="Arial" w:hAnsi="Arial" w:cs="Arial"/>
          <w:b/>
          <w:u w:val="single"/>
        </w:rPr>
      </w:pPr>
      <w:r w:rsidRPr="00AD789C">
        <w:rPr>
          <w:rFonts w:ascii="Arial" w:hAnsi="Arial" w:cs="Arial"/>
          <w:b/>
          <w:u w:val="single"/>
        </w:rPr>
        <w:t>CLÁUSULA</w:t>
      </w:r>
      <w:r w:rsidRPr="005626DC">
        <w:rPr>
          <w:rFonts w:ascii="Arial" w:hAnsi="Arial" w:cs="Arial"/>
          <w:b/>
          <w:u w:val="single"/>
        </w:rPr>
        <w:t xml:space="preserve"> VIGÉSIMA</w:t>
      </w:r>
      <w:r>
        <w:rPr>
          <w:rFonts w:ascii="Arial" w:hAnsi="Arial" w:cs="Arial"/>
          <w:b/>
          <w:u w:val="single"/>
        </w:rPr>
        <w:t xml:space="preserve"> TERCERA</w:t>
      </w:r>
      <w:r w:rsidRPr="005626DC">
        <w:rPr>
          <w:rFonts w:ascii="Arial" w:hAnsi="Arial" w:cs="Arial"/>
          <w:b/>
          <w:u w:val="single"/>
        </w:rPr>
        <w:t>.- (CIERRE DE CONTRATO)</w:t>
      </w:r>
    </w:p>
    <w:p w:rsidR="00CB577E" w:rsidRPr="005626DC" w:rsidRDefault="00CB577E" w:rsidP="00CB577E">
      <w:pPr>
        <w:widowControl w:val="0"/>
        <w:spacing w:after="120"/>
        <w:jc w:val="both"/>
        <w:rPr>
          <w:rFonts w:ascii="Arial" w:hAnsi="Arial" w:cs="Arial"/>
        </w:rPr>
      </w:pPr>
      <w:r w:rsidRPr="005626DC">
        <w:rPr>
          <w:rFonts w:ascii="Arial" w:hAnsi="Arial" w:cs="Arial"/>
        </w:rPr>
        <w:t>Terminado el Contrato, por su cumplimiento, las Partes firmarán un acta de cierre de Contrato manifestando los términos de rec</w:t>
      </w:r>
      <w:r>
        <w:rPr>
          <w:rFonts w:ascii="Arial" w:hAnsi="Arial" w:cs="Arial"/>
        </w:rPr>
        <w:t>epción o nota de recepción de los Bienes</w:t>
      </w:r>
      <w:r w:rsidRPr="005626DC">
        <w:rPr>
          <w:rFonts w:ascii="Arial" w:hAnsi="Arial" w:cs="Arial"/>
        </w:rPr>
        <w:t>.</w:t>
      </w:r>
    </w:p>
    <w:p w:rsidR="00CB577E" w:rsidRPr="00A81C1A" w:rsidRDefault="00CB577E" w:rsidP="00CB577E">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 </w:t>
      </w:r>
      <w:r w:rsidRPr="00A81C1A">
        <w:rPr>
          <w:rFonts w:ascii="Arial" w:hAnsi="Arial" w:cs="Arial"/>
        </w:rPr>
        <w:t>Contrato.</w:t>
      </w:r>
    </w:p>
    <w:p w:rsidR="00CB577E" w:rsidRDefault="00CB577E" w:rsidP="00CB577E">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CB577E" w:rsidRDefault="00CB577E" w:rsidP="00CB577E">
      <w:pPr>
        <w:widowControl w:val="0"/>
        <w:spacing w:after="120"/>
        <w:jc w:val="both"/>
        <w:rPr>
          <w:rFonts w:ascii="Arial" w:hAnsi="Arial" w:cs="Arial"/>
        </w:rPr>
      </w:pPr>
    </w:p>
    <w:p w:rsidR="00CB577E" w:rsidRPr="005415C8" w:rsidRDefault="00CB577E" w:rsidP="00CB577E">
      <w:pPr>
        <w:widowControl w:val="0"/>
        <w:spacing w:after="120"/>
        <w:jc w:val="both"/>
        <w:rPr>
          <w:rFonts w:ascii="Arial" w:hAnsi="Arial" w:cs="Arial"/>
        </w:rPr>
      </w:pPr>
    </w:p>
    <w:p w:rsidR="00CB577E" w:rsidRPr="005626DC" w:rsidRDefault="00CB577E" w:rsidP="00CB577E">
      <w:pPr>
        <w:spacing w:after="120"/>
        <w:jc w:val="both"/>
        <w:rPr>
          <w:rFonts w:ascii="Arial" w:hAnsi="Arial" w:cs="Arial"/>
          <w:b/>
          <w:u w:val="single"/>
          <w:lang w:val="es-ES_tradnl"/>
        </w:rPr>
      </w:pPr>
      <w:r w:rsidRPr="00AD789C">
        <w:rPr>
          <w:rFonts w:ascii="Arial" w:hAnsi="Arial" w:cs="Arial"/>
          <w:b/>
          <w:u w:val="single"/>
        </w:rPr>
        <w:t>CLÁUSULA</w:t>
      </w:r>
      <w:r w:rsidRPr="00A81C1A">
        <w:rPr>
          <w:rFonts w:ascii="Arial" w:hAnsi="Arial" w:cs="Arial"/>
          <w:b/>
          <w:u w:val="single"/>
          <w:lang w:val="es-ES_tradnl"/>
        </w:rPr>
        <w:t xml:space="preserve"> VIGÉSIMA</w:t>
      </w:r>
      <w:r>
        <w:rPr>
          <w:rFonts w:ascii="Arial" w:hAnsi="Arial" w:cs="Arial"/>
          <w:b/>
          <w:u w:val="single"/>
          <w:lang w:val="es-ES_tradnl"/>
        </w:rPr>
        <w:t xml:space="preserve"> CUARTA</w:t>
      </w:r>
      <w:r w:rsidRPr="00A81C1A">
        <w:rPr>
          <w:rFonts w:ascii="Arial" w:hAnsi="Arial" w:cs="Arial"/>
          <w:b/>
          <w:u w:val="single"/>
          <w:lang w:val="es-ES_tradnl"/>
        </w:rPr>
        <w:t>.- (SOLUCIÓN DE CONTROVERSIAS)</w:t>
      </w:r>
      <w:r w:rsidRPr="005626DC">
        <w:rPr>
          <w:rFonts w:ascii="Arial" w:hAnsi="Arial" w:cs="Arial"/>
          <w:b/>
          <w:u w:val="single"/>
          <w:lang w:val="es-ES_tradnl"/>
        </w:rPr>
        <w:t xml:space="preserve"> </w:t>
      </w:r>
    </w:p>
    <w:p w:rsidR="00CB577E" w:rsidRDefault="00CB577E" w:rsidP="00CB577E">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w:t>
      </w:r>
      <w:r>
        <w:rPr>
          <w:rFonts w:ascii="Arial" w:hAnsi="Arial" w:cs="Arial"/>
          <w:lang w:val="es-ES_tradnl"/>
        </w:rPr>
        <w:t xml:space="preserve"> Base </w:t>
      </w:r>
      <w:r w:rsidRPr="005626DC">
        <w:rPr>
          <w:rFonts w:ascii="Arial" w:hAnsi="Arial" w:cs="Arial"/>
          <w:lang w:val="es-ES_tradnl"/>
        </w:rPr>
        <w:t>de Contratación y propuesta adjudicada, sometidas a la jurisdicción coactiva fiscal.</w:t>
      </w:r>
    </w:p>
    <w:p w:rsidR="00CB577E" w:rsidRPr="005626DC" w:rsidRDefault="00CB577E" w:rsidP="00CB577E">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w:t>
      </w:r>
      <w:r>
        <w:rPr>
          <w:rFonts w:ascii="Arial" w:hAnsi="Arial" w:cs="Arial"/>
          <w:b/>
          <w:u w:val="single"/>
          <w:lang w:val="es-ES_tradnl"/>
        </w:rPr>
        <w:t xml:space="preserve"> QUINTA</w:t>
      </w:r>
      <w:r w:rsidRPr="005626DC">
        <w:rPr>
          <w:rFonts w:ascii="Arial" w:hAnsi="Arial" w:cs="Arial"/>
          <w:b/>
          <w:u w:val="single"/>
          <w:lang w:val="es-ES_tradnl"/>
        </w:rPr>
        <w:t xml:space="preserve">.- (MODIFICACIÓN AL CONTRATO) </w:t>
      </w:r>
    </w:p>
    <w:p w:rsidR="00CB577E" w:rsidRPr="00D34922" w:rsidRDefault="00CB577E" w:rsidP="00CB577E">
      <w:pPr>
        <w:spacing w:after="120"/>
        <w:jc w:val="both"/>
        <w:rPr>
          <w:rFonts w:ascii="Arial" w:hAnsi="Arial" w:cs="Arial"/>
          <w:lang w:val="es-ES_tradnl"/>
        </w:rPr>
      </w:pPr>
      <w:r w:rsidRPr="00D34922">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D34922">
        <w:rPr>
          <w:rFonts w:ascii="Arial" w:hAnsi="Arial" w:cs="Arial"/>
        </w:rPr>
        <w:t xml:space="preserve"> de forma excepcional y ante una necesidad emergente;</w:t>
      </w:r>
      <w:r w:rsidRPr="00D34922">
        <w:rPr>
          <w:rFonts w:ascii="Arial" w:hAnsi="Arial" w:cs="Arial"/>
          <w:lang w:val="es-ES_tradnl"/>
        </w:rPr>
        <w:t xml:space="preserve"> estar destinadas al objeto de la contratación y estar sustentadas por informes técnico y legal que establezcan la viabilidad técnica, legal y de financiamiento. </w:t>
      </w:r>
    </w:p>
    <w:p w:rsidR="00CB577E" w:rsidRDefault="00CB577E" w:rsidP="00CB577E">
      <w:pPr>
        <w:spacing w:before="120" w:after="120"/>
        <w:jc w:val="both"/>
        <w:rPr>
          <w:rFonts w:ascii="Arial" w:hAnsi="Arial" w:cs="Arial"/>
        </w:rPr>
      </w:pPr>
      <w:r w:rsidRPr="00D34922">
        <w:rPr>
          <w:rFonts w:ascii="Arial" w:hAnsi="Arial" w:cs="Arial"/>
        </w:rPr>
        <w:t xml:space="preserve">Las referidas modificaciones se realizarán a través de uno o varios contratos modificatorios, que sumados no deberán exceder el diez por ciento </w:t>
      </w:r>
      <w:r>
        <w:rPr>
          <w:rFonts w:ascii="Arial" w:hAnsi="Arial" w:cs="Arial"/>
        </w:rPr>
        <w:t>(</w:t>
      </w:r>
      <w:r w:rsidRPr="00D34922">
        <w:rPr>
          <w:rFonts w:ascii="Arial" w:hAnsi="Arial" w:cs="Arial"/>
        </w:rPr>
        <w:t>10%) del monto del Contrato principal</w:t>
      </w:r>
      <w:r>
        <w:rPr>
          <w:rFonts w:ascii="Arial" w:hAnsi="Arial" w:cs="Arial"/>
          <w:lang w:val="es-ES_tradnl"/>
        </w:rPr>
        <w:t>.</w:t>
      </w:r>
    </w:p>
    <w:p w:rsidR="00CB577E" w:rsidRPr="005626DC" w:rsidRDefault="00CB577E" w:rsidP="00CB577E">
      <w:pPr>
        <w:spacing w:after="120"/>
        <w:rPr>
          <w:rFonts w:ascii="Arial" w:hAnsi="Arial" w:cs="Arial"/>
          <w:i/>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SEXTA</w:t>
      </w:r>
      <w:r w:rsidRPr="005626DC">
        <w:rPr>
          <w:rFonts w:ascii="Arial" w:hAnsi="Arial" w:cs="Arial"/>
          <w:b/>
          <w:u w:val="single"/>
          <w:lang w:val="es-ES_tradnl"/>
        </w:rPr>
        <w:t>.- (EMBALAJE)</w:t>
      </w:r>
      <w:r>
        <w:rPr>
          <w:rFonts w:ascii="Arial" w:hAnsi="Arial" w:cs="Arial"/>
          <w:b/>
          <w:u w:val="single"/>
          <w:lang w:val="es-ES_tradnl"/>
        </w:rPr>
        <w:t xml:space="preserve">  </w:t>
      </w:r>
    </w:p>
    <w:p w:rsidR="00CB577E" w:rsidRPr="00EC5599" w:rsidRDefault="00CB577E" w:rsidP="00CB577E">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 </w:t>
      </w:r>
      <w:r w:rsidRPr="005626DC">
        <w:rPr>
          <w:rFonts w:ascii="Arial" w:hAnsi="Arial" w:cs="Arial"/>
          <w:lang w:val="es-ES_tradnl"/>
        </w:rPr>
        <w:t xml:space="preserve">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CB577E" w:rsidRDefault="00CB577E" w:rsidP="00CB577E">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os Bienes.</w:t>
      </w:r>
    </w:p>
    <w:p w:rsidR="00CB577E" w:rsidRPr="00313774" w:rsidRDefault="00CB577E" w:rsidP="00CB577E">
      <w:pPr>
        <w:spacing w:before="120" w:after="120"/>
        <w:jc w:val="both"/>
        <w:rPr>
          <w:rFonts w:ascii="Arial" w:hAnsi="Arial" w:cs="Arial"/>
          <w:b/>
          <w:u w:val="single"/>
          <w:lang w:val="es-ES_tradnl"/>
        </w:rPr>
      </w:pPr>
      <w:r w:rsidRPr="00283560">
        <w:rPr>
          <w:rFonts w:ascii="Arial" w:hAnsi="Arial" w:cs="Arial"/>
          <w:b/>
          <w:u w:val="single"/>
        </w:rPr>
        <w:t>CLÁUSULA</w:t>
      </w:r>
      <w:r w:rsidRPr="00283560">
        <w:rPr>
          <w:noProof/>
          <w:u w:val="single"/>
          <w:lang w:val="es-BO" w:eastAsia="es-BO"/>
        </w:rPr>
        <w:t xml:space="preserve"> </w:t>
      </w:r>
      <w:r w:rsidRPr="00283560">
        <w:rPr>
          <w:noProof/>
          <w:u w:val="single"/>
          <w:lang w:val="es-BO" w:eastAsia="es-BO"/>
        </w:rPr>
        <w:drawing>
          <wp:anchor distT="0" distB="0" distL="114300" distR="114300" simplePos="0" relativeHeight="251684352" behindDoc="1" locked="0" layoutInCell="0" allowOverlap="1" wp14:anchorId="24E1D03F" wp14:editId="05FEC141">
            <wp:simplePos x="0" y="0"/>
            <wp:positionH relativeFrom="margin">
              <wp:posOffset>34290</wp:posOffset>
            </wp:positionH>
            <wp:positionV relativeFrom="margin">
              <wp:posOffset>2198370</wp:posOffset>
            </wp:positionV>
            <wp:extent cx="5888990" cy="4167505"/>
            <wp:effectExtent l="0" t="0" r="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560">
        <w:rPr>
          <w:rFonts w:ascii="Arial" w:hAnsi="Arial" w:cs="Arial"/>
          <w:b/>
          <w:u w:val="single"/>
          <w:lang w:val="es-ES_tradnl"/>
        </w:rPr>
        <w:t>VIGÉSIMA</w:t>
      </w:r>
      <w:r w:rsidRPr="00313774">
        <w:rPr>
          <w:rFonts w:ascii="Arial" w:hAnsi="Arial" w:cs="Arial"/>
          <w:b/>
          <w:u w:val="single"/>
          <w:lang w:val="es-ES_tradnl"/>
        </w:rPr>
        <w:t xml:space="preserve"> </w:t>
      </w:r>
      <w:r>
        <w:rPr>
          <w:rFonts w:ascii="Arial" w:hAnsi="Arial" w:cs="Arial"/>
          <w:b/>
          <w:u w:val="single"/>
          <w:lang w:val="es-ES_tradnl"/>
        </w:rPr>
        <w:t>SÉPTIMA</w:t>
      </w:r>
      <w:r w:rsidRPr="00313774">
        <w:rPr>
          <w:rFonts w:ascii="Arial" w:hAnsi="Arial" w:cs="Arial"/>
          <w:b/>
          <w:u w:val="single"/>
          <w:lang w:val="es-ES_tradnl"/>
        </w:rPr>
        <w:t>.- (INSPECCIÓN Y PRUEBAS)</w:t>
      </w:r>
    </w:p>
    <w:p w:rsidR="00CB577E" w:rsidRDefault="00CB577E" w:rsidP="00CB577E">
      <w:pPr>
        <w:spacing w:before="120" w:after="120"/>
        <w:ind w:left="567" w:hanging="567"/>
        <w:jc w:val="both"/>
        <w:rPr>
          <w:rFonts w:ascii="Arial" w:hAnsi="Arial" w:cs="Arial"/>
          <w:b/>
          <w:lang w:val="es-ES_tradnl"/>
        </w:rPr>
      </w:pPr>
      <w:r>
        <w:rPr>
          <w:rFonts w:ascii="Arial" w:hAnsi="Arial" w:cs="Arial"/>
          <w:b/>
          <w:lang w:val="es-ES_tradnl"/>
        </w:rPr>
        <w:t>27</w:t>
      </w:r>
      <w:r w:rsidRPr="00313774">
        <w:rPr>
          <w:rFonts w:ascii="Arial" w:hAnsi="Arial" w:cs="Arial"/>
          <w:b/>
          <w:lang w:val="es-ES_tradnl"/>
        </w:rPr>
        <w:t>.1</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w:t>
      </w:r>
      <w:r>
        <w:rPr>
          <w:rFonts w:ascii="Arial" w:hAnsi="Arial" w:cs="Arial"/>
          <w:lang w:val="es-ES_tradnl"/>
        </w:rPr>
        <w:t>os Bienes</w:t>
      </w:r>
      <w:r w:rsidRPr="00313774">
        <w:rPr>
          <w:rFonts w:ascii="Arial" w:hAnsi="Arial" w:cs="Arial"/>
          <w:lang w:val="es-ES_tradnl"/>
        </w:rPr>
        <w:t xml:space="preserve"> tendrá derecho a inspeccionar l</w:t>
      </w:r>
      <w:r>
        <w:rPr>
          <w:rFonts w:ascii="Arial" w:hAnsi="Arial" w:cs="Arial"/>
          <w:lang w:val="es-ES_tradnl"/>
        </w:rPr>
        <w:t>os Bienes y/o someterlos</w:t>
      </w:r>
      <w:r w:rsidRPr="00313774">
        <w:rPr>
          <w:rFonts w:ascii="Arial" w:hAnsi="Arial" w:cs="Arial"/>
          <w:lang w:val="es-ES_tradnl"/>
        </w:rPr>
        <w:t xml:space="preserve">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CB577E" w:rsidRPr="00486DEC" w:rsidRDefault="00CB577E" w:rsidP="00CB577E">
      <w:pPr>
        <w:spacing w:before="120" w:after="120"/>
        <w:ind w:left="567" w:hanging="567"/>
        <w:jc w:val="both"/>
        <w:rPr>
          <w:rFonts w:ascii="Arial" w:hAnsi="Arial" w:cs="Arial"/>
          <w:lang w:val="es-ES_tradnl"/>
        </w:rPr>
      </w:pPr>
      <w:r w:rsidRPr="00313774">
        <w:rPr>
          <w:rFonts w:ascii="Arial" w:hAnsi="Arial" w:cs="Arial"/>
          <w:b/>
          <w:lang w:val="es-ES_tradnl"/>
        </w:rPr>
        <w:t>2</w:t>
      </w:r>
      <w:r>
        <w:rPr>
          <w:rFonts w:ascii="Arial" w:hAnsi="Arial" w:cs="Arial"/>
          <w:b/>
          <w:lang w:val="es-ES_tradnl"/>
        </w:rPr>
        <w:t>7</w:t>
      </w:r>
      <w:r w:rsidRPr="00313774">
        <w:rPr>
          <w:rFonts w:ascii="Arial" w:hAnsi="Arial" w:cs="Arial"/>
          <w:b/>
          <w:lang w:val="es-ES_tradnl"/>
        </w:rPr>
        <w:t>.2</w:t>
      </w:r>
      <w:r w:rsidRPr="00313774">
        <w:rPr>
          <w:rFonts w:ascii="Arial" w:hAnsi="Arial" w:cs="Arial"/>
          <w:lang w:val="es-ES_tradnl"/>
        </w:rPr>
        <w:tab/>
      </w:r>
      <w:r>
        <w:rPr>
          <w:rFonts w:ascii="Arial" w:hAnsi="Arial" w:cs="Arial"/>
          <w:lang w:val="es-ES_tradnl"/>
        </w:rPr>
        <w:t>Si los Bienes una vez inspeccionados o probados</w:t>
      </w:r>
      <w:r w:rsidRPr="00486DEC">
        <w:rPr>
          <w:rFonts w:ascii="Arial" w:hAnsi="Arial" w:cs="Arial"/>
          <w:lang w:val="es-ES_tradnl"/>
        </w:rPr>
        <w:t xml:space="preserve"> no se ajusta</w:t>
      </w:r>
      <w:r>
        <w:rPr>
          <w:rFonts w:ascii="Arial" w:hAnsi="Arial" w:cs="Arial"/>
          <w:lang w:val="es-ES_tradnl"/>
        </w:rPr>
        <w:t>n</w:t>
      </w:r>
      <w:r w:rsidRPr="00486DEC">
        <w:rPr>
          <w:rFonts w:ascii="Arial" w:hAnsi="Arial" w:cs="Arial"/>
          <w:lang w:val="es-ES_tradnl"/>
        </w:rPr>
        <w:t xml:space="preserve"> a las especificaciones técnicas, </w:t>
      </w:r>
      <w:r>
        <w:rPr>
          <w:rFonts w:ascii="Arial" w:hAnsi="Arial" w:cs="Arial"/>
          <w:lang w:val="es-ES_tradnl"/>
        </w:rPr>
        <w:t>el Comité de Recepción podrá rechazarlos</w:t>
      </w:r>
      <w:r w:rsidRPr="00486DEC">
        <w:rPr>
          <w:rFonts w:ascii="Arial" w:hAnsi="Arial" w:cs="Arial"/>
          <w:lang w:val="es-ES_tradnl"/>
        </w:rPr>
        <w:t xml:space="preserve">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CB577E" w:rsidRDefault="00CB577E" w:rsidP="00CB577E">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El plazo máximo para reemplazar l</w:t>
      </w:r>
      <w:r>
        <w:rPr>
          <w:rFonts w:ascii="Arial" w:hAnsi="Arial" w:cs="Arial"/>
          <w:lang w:val="es-ES_tradnl"/>
        </w:rPr>
        <w:t>os Bienes</w:t>
      </w:r>
      <w:r w:rsidRPr="00486DEC">
        <w:rPr>
          <w:rFonts w:ascii="Arial" w:hAnsi="Arial" w:cs="Arial"/>
          <w:lang w:val="es-ES_tradnl"/>
        </w:rPr>
        <w:t xml:space="preserve"> es e</w:t>
      </w:r>
      <w:r>
        <w:rPr>
          <w:rFonts w:ascii="Arial" w:hAnsi="Arial" w:cs="Arial"/>
          <w:lang w:val="es-ES_tradnl"/>
        </w:rPr>
        <w:t>l determinado por la Unidad Solicitante</w:t>
      </w:r>
      <w:r w:rsidRPr="00486DEC">
        <w:rPr>
          <w:rFonts w:ascii="Arial" w:hAnsi="Arial" w:cs="Arial"/>
          <w:lang w:val="es-ES_tradnl"/>
        </w:rPr>
        <w:t xml:space="preserve">, computables a partir de la fecha de la comunicación de rechazo, ocasión en la cual se efectuará una nueva inspección </w:t>
      </w:r>
      <w:r>
        <w:rPr>
          <w:rFonts w:ascii="Arial" w:hAnsi="Arial" w:cs="Arial"/>
          <w:lang w:val="es-ES_tradnl"/>
        </w:rPr>
        <w:t>a objeto de verificar si se han reemplazado todos los Bienes rechazados</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CB577E" w:rsidRDefault="00CB577E" w:rsidP="00CB577E">
      <w:pPr>
        <w:spacing w:before="120" w:after="120"/>
        <w:ind w:left="567" w:hanging="567"/>
        <w:jc w:val="both"/>
        <w:rPr>
          <w:rFonts w:ascii="Arial" w:hAnsi="Arial" w:cs="Arial"/>
          <w:lang w:val="es-ES_tradnl"/>
        </w:rPr>
      </w:pPr>
      <w:r w:rsidRPr="00486DEC">
        <w:rPr>
          <w:rFonts w:ascii="Arial" w:hAnsi="Arial" w:cs="Arial"/>
          <w:b/>
          <w:lang w:val="es-ES_tradnl"/>
        </w:rPr>
        <w:t>2</w:t>
      </w:r>
      <w:r>
        <w:rPr>
          <w:rFonts w:ascii="Arial" w:hAnsi="Arial" w:cs="Arial"/>
          <w:b/>
          <w:lang w:val="es-ES_tradnl"/>
        </w:rPr>
        <w:t>7.3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CB577E" w:rsidRPr="00A5019E" w:rsidRDefault="00CB577E" w:rsidP="00CB577E">
      <w:pPr>
        <w:spacing w:before="120" w:after="120"/>
        <w:jc w:val="both"/>
        <w:rPr>
          <w:rFonts w:ascii="Arial" w:hAnsi="Arial" w:cs="Arial"/>
          <w:b/>
          <w:bCs/>
          <w:color w:val="000000"/>
          <w:u w:val="single"/>
          <w:lang w:val="es-BO"/>
        </w:rPr>
      </w:pPr>
      <w:r w:rsidRPr="00AD789C">
        <w:rPr>
          <w:rFonts w:ascii="Arial" w:hAnsi="Arial" w:cs="Arial"/>
          <w:b/>
          <w:u w:val="single"/>
        </w:rPr>
        <w:t>CLÁUSULA</w:t>
      </w:r>
      <w:r w:rsidRPr="00F40C45">
        <w:rPr>
          <w:rFonts w:ascii="Arial" w:hAnsi="Arial" w:cs="Arial"/>
          <w:b/>
          <w:u w:val="single"/>
          <w:lang w:val="es-ES_tradnl"/>
        </w:rPr>
        <w:t xml:space="preserve"> </w:t>
      </w:r>
      <w:r>
        <w:rPr>
          <w:rFonts w:ascii="Arial" w:hAnsi="Arial" w:cs="Arial"/>
          <w:b/>
          <w:u w:val="single"/>
          <w:lang w:val="es-ES_tradnl"/>
        </w:rPr>
        <w:t>V</w:t>
      </w:r>
      <w:r w:rsidRPr="00F40C45">
        <w:rPr>
          <w:rFonts w:ascii="Arial" w:hAnsi="Arial" w:cs="Arial"/>
          <w:b/>
          <w:u w:val="single"/>
          <w:lang w:val="es-ES_tradnl"/>
        </w:rPr>
        <w:t>IGÉSIMA</w:t>
      </w:r>
      <w:r>
        <w:rPr>
          <w:rFonts w:ascii="Arial" w:hAnsi="Arial" w:cs="Arial"/>
          <w:b/>
          <w:u w:val="single"/>
          <w:lang w:val="es-ES_tradnl"/>
        </w:rPr>
        <w:t xml:space="preserve"> OCTAVA</w:t>
      </w:r>
      <w:r w:rsidRPr="00F40C45">
        <w:rPr>
          <w:rFonts w:ascii="Arial" w:hAnsi="Arial" w:cs="Arial"/>
          <w:b/>
          <w:u w:val="single"/>
          <w:lang w:val="es-ES_tradnl"/>
        </w:rPr>
        <w:t xml:space="preserve">.-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CB577E" w:rsidRDefault="00CB577E" w:rsidP="00CB577E">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CB577E" w:rsidRPr="00EC5599" w:rsidRDefault="00CB577E" w:rsidP="00CB577E">
      <w:pPr>
        <w:spacing w:after="120"/>
        <w:jc w:val="both"/>
        <w:rPr>
          <w:rFonts w:ascii="Arial" w:hAnsi="Arial" w:cs="Arial"/>
          <w:b/>
          <w:u w:val="single"/>
          <w:lang w:val="es-BO"/>
        </w:rPr>
      </w:pPr>
      <w:r w:rsidRPr="00AD789C">
        <w:rPr>
          <w:rFonts w:ascii="Arial" w:hAnsi="Arial" w:cs="Arial"/>
          <w:b/>
          <w:u w:val="single"/>
        </w:rPr>
        <w:t>CLÁUSULA</w:t>
      </w:r>
      <w:r>
        <w:rPr>
          <w:rFonts w:ascii="Arial" w:hAnsi="Arial" w:cs="Arial"/>
          <w:b/>
          <w:u w:val="single"/>
        </w:rPr>
        <w:t xml:space="preserve"> VI</w:t>
      </w:r>
      <w:r w:rsidRPr="00EC5599">
        <w:rPr>
          <w:noProof/>
          <w:lang w:val="es-BO" w:eastAsia="es-BO"/>
        </w:rPr>
        <w:drawing>
          <wp:anchor distT="0" distB="0" distL="114300" distR="114300" simplePos="0" relativeHeight="251685376" behindDoc="1" locked="0" layoutInCell="0" allowOverlap="1" wp14:anchorId="19488F37" wp14:editId="0FAAF81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lang w:val="es-ES_tradnl"/>
        </w:rPr>
        <w:t>GÉSIMA</w:t>
      </w:r>
      <w:r w:rsidRPr="00D57BF6">
        <w:rPr>
          <w:rFonts w:ascii="Arial" w:hAnsi="Arial" w:cs="Arial"/>
          <w:b/>
          <w:u w:val="single"/>
          <w:lang w:val="es-ES_tradnl"/>
        </w:rPr>
        <w:t xml:space="preserve"> </w:t>
      </w:r>
      <w:r>
        <w:rPr>
          <w:rFonts w:ascii="Arial" w:hAnsi="Arial" w:cs="Arial"/>
          <w:b/>
          <w:u w:val="single"/>
          <w:lang w:val="es-ES_tradnl"/>
        </w:rPr>
        <w:t>NOVENA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CB577E" w:rsidRPr="00F40C45" w:rsidRDefault="00CB577E" w:rsidP="00CB577E">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 de Contrato</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w:t>
      </w:r>
      <w:r>
        <w:rPr>
          <w:rFonts w:ascii="Arial" w:hAnsi="Arial" w:cs="Arial"/>
          <w:lang w:val="es-BO"/>
        </w:rPr>
        <w:t>ltos o defectos emergentes en los Bienes</w:t>
      </w:r>
      <w:r w:rsidRPr="00F40C45">
        <w:rPr>
          <w:rFonts w:ascii="Arial" w:hAnsi="Arial" w:cs="Arial"/>
          <w:lang w:val="es-BO"/>
        </w:rPr>
        <w:t xml:space="preserve"> de acuerdo a los alcances y condiciones establecidos en el presente Contrato.  </w:t>
      </w:r>
    </w:p>
    <w:p w:rsidR="00CB577E" w:rsidRDefault="00CB577E" w:rsidP="00CB577E">
      <w:pPr>
        <w:spacing w:after="120"/>
        <w:jc w:val="both"/>
        <w:rPr>
          <w:rFonts w:ascii="Arial" w:hAnsi="Arial" w:cs="Arial"/>
        </w:rPr>
      </w:pPr>
      <w:r w:rsidRPr="00EC5599">
        <w:rPr>
          <w:rFonts w:ascii="Arial" w:hAnsi="Arial" w:cs="Arial"/>
          <w:lang w:val="es-BO"/>
        </w:rPr>
        <w:lastRenderedPageBreak/>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 xml:space="preserve">y/o el inicio de las acciones legales que </w:t>
      </w:r>
      <w:r>
        <w:rPr>
          <w:rFonts w:ascii="Arial" w:hAnsi="Arial" w:cs="Arial"/>
        </w:rPr>
        <w:t>c</w:t>
      </w:r>
      <w:r w:rsidRPr="00EC5599">
        <w:rPr>
          <w:rFonts w:ascii="Arial" w:hAnsi="Arial" w:cs="Arial"/>
        </w:rPr>
        <w:t>orrespondan.</w:t>
      </w:r>
    </w:p>
    <w:p w:rsidR="00CB577E" w:rsidRPr="00D07EF4" w:rsidRDefault="00CB577E" w:rsidP="00CB577E">
      <w:pPr>
        <w:tabs>
          <w:tab w:val="left" w:pos="709"/>
        </w:tabs>
        <w:spacing w:before="120" w:after="120"/>
        <w:ind w:left="567" w:right="-7" w:hanging="567"/>
        <w:jc w:val="both"/>
        <w:rPr>
          <w:rFonts w:ascii="Arial" w:hAnsi="Arial" w:cs="Arial"/>
          <w:b/>
          <w:color w:val="000000"/>
          <w:u w:val="single"/>
          <w:lang w:val="es-BO"/>
        </w:rPr>
      </w:pPr>
      <w:r w:rsidRPr="00AD789C">
        <w:rPr>
          <w:rFonts w:ascii="Arial" w:hAnsi="Arial" w:cs="Arial"/>
          <w:b/>
          <w:u w:val="single"/>
        </w:rPr>
        <w:t>CLÁUSULA</w:t>
      </w:r>
      <w:r w:rsidRPr="00D07EF4">
        <w:rPr>
          <w:rFonts w:ascii="Arial" w:hAnsi="Arial" w:cs="Arial"/>
          <w:b/>
          <w:color w:val="000000"/>
          <w:u w:val="single"/>
          <w:lang w:val="es-BO"/>
        </w:rPr>
        <w:t xml:space="preserve"> TRIGÉSIMA.- (GENERAL)</w:t>
      </w:r>
    </w:p>
    <w:p w:rsidR="00CB577E" w:rsidRPr="00D07EF4" w:rsidRDefault="00CB577E" w:rsidP="00CB577E">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CB577E" w:rsidRDefault="00CB577E" w:rsidP="00CB577E">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CB577E" w:rsidRPr="00D07EF4" w:rsidRDefault="00CB577E" w:rsidP="00CB577E">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0</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CB577E" w:rsidRPr="001A533B" w:rsidRDefault="00CB577E" w:rsidP="00CB577E">
      <w:pPr>
        <w:spacing w:after="120"/>
        <w:ind w:left="567"/>
        <w:jc w:val="both"/>
        <w:outlineLvl w:val="1"/>
        <w:rPr>
          <w:rFonts w:ascii="Arial" w:hAnsi="Arial" w:cs="Arial"/>
          <w:color w:val="000000"/>
          <w:lang w:eastAsia="x-none"/>
        </w:rPr>
      </w:pPr>
      <w:r w:rsidRPr="001A533B">
        <w:rPr>
          <w:rFonts w:ascii="Arial" w:hAnsi="Arial" w:cs="Arial"/>
          <w:color w:val="000000"/>
          <w:lang w:eastAsia="x-none"/>
        </w:rPr>
        <w:t xml:space="preserve">La invalidez o inejecutabilidad, en todo o en parte, de cualquier cláusula, sub cláusula, numeral, inciso o disposición del Contrato no afectará la validez o </w:t>
      </w:r>
      <w:proofErr w:type="spellStart"/>
      <w:r w:rsidRPr="001A533B">
        <w:rPr>
          <w:rFonts w:ascii="Arial" w:hAnsi="Arial" w:cs="Arial"/>
          <w:color w:val="000000"/>
          <w:lang w:eastAsia="x-none"/>
        </w:rPr>
        <w:t>ejecutabilidad</w:t>
      </w:r>
      <w:proofErr w:type="spellEnd"/>
      <w:r w:rsidRPr="001A533B">
        <w:rPr>
          <w:rFonts w:ascii="Arial" w:hAnsi="Arial" w:cs="Arial"/>
          <w:color w:val="000000"/>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B577E" w:rsidRPr="00D07EF4" w:rsidRDefault="00CB577E" w:rsidP="00CB577E">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CB577E" w:rsidRDefault="00CB577E" w:rsidP="00CB577E">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Pr>
          <w:rFonts w:ascii="Arial" w:eastAsia="Calibri" w:hAnsi="Arial" w:cs="Arial"/>
          <w:b/>
          <w:color w:val="000000"/>
          <w:lang w:val="es-BO" w:eastAsia="es-BO"/>
        </w:rPr>
        <w:t>PR</w:t>
      </w:r>
      <w:r w:rsidRPr="008A2828">
        <w:rPr>
          <w:rFonts w:ascii="Arial" w:eastAsia="Calibri" w:hAnsi="Arial" w:cs="Arial"/>
          <w:b/>
          <w:color w:val="000000"/>
          <w:lang w:val="es-BO" w:eastAsia="es-BO"/>
        </w:rPr>
        <w:t>O</w:t>
      </w:r>
      <w:r>
        <w:rPr>
          <w:rFonts w:ascii="Arial" w:eastAsia="Calibri" w:hAnsi="Arial" w:cs="Arial"/>
          <w:b/>
          <w:color w:val="000000"/>
          <w:lang w:val="es-BO" w:eastAsia="es-BO"/>
        </w:rPr>
        <w:t>VEEDOR</w:t>
      </w:r>
      <w:r w:rsidRPr="00F63DDF">
        <w:rPr>
          <w:rFonts w:ascii="Arial" w:eastAsia="Calibri" w:hAnsi="Arial" w:cs="Arial"/>
          <w:color w:val="000000"/>
          <w:lang w:val="es-BO" w:eastAsia="es-BO"/>
        </w:rPr>
        <w:t xml:space="preserve"> con relación a l</w:t>
      </w:r>
      <w:r>
        <w:rPr>
          <w:rFonts w:ascii="Arial" w:eastAsia="Calibri" w:hAnsi="Arial" w:cs="Arial"/>
          <w:color w:val="000000"/>
          <w:lang w:val="es-BO" w:eastAsia="es-BO"/>
        </w:rPr>
        <w:t>os Bienes</w:t>
      </w:r>
      <w:r w:rsidRPr="00F63DDF">
        <w:rPr>
          <w:rFonts w:ascii="Arial" w:eastAsia="Calibri" w:hAnsi="Arial" w:cs="Arial"/>
          <w:color w:val="000000"/>
          <w:lang w:val="es-BO" w:eastAsia="es-BO"/>
        </w:rPr>
        <w:t xml:space="preserve">. Este Contrato constituye el acuerdo único y entero entre </w:t>
      </w:r>
      <w:r>
        <w:rPr>
          <w:rFonts w:ascii="Arial" w:eastAsia="Calibri" w:hAnsi="Arial" w:cs="Arial"/>
          <w:color w:val="000000"/>
          <w:lang w:val="es-BO" w:eastAsia="es-BO"/>
        </w:rPr>
        <w:t>las Partes con relación a la provisión de los Bienes</w:t>
      </w:r>
      <w:r w:rsidRPr="00F40C45">
        <w:rPr>
          <w:rFonts w:ascii="Arial" w:eastAsia="Calibri" w:hAnsi="Arial" w:cs="Arial"/>
          <w:color w:val="000000"/>
          <w:lang w:val="es-BO" w:eastAsia="es-BO"/>
        </w:rPr>
        <w:t xml:space="preserve"> y no existe ningún otro acuerdo o compromiso válido con relación al</w:t>
      </w:r>
      <w:r>
        <w:rPr>
          <w:rFonts w:ascii="Arial" w:eastAsia="Calibri" w:hAnsi="Arial" w:cs="Arial"/>
          <w:color w:val="000000"/>
          <w:lang w:val="es-BO" w:eastAsia="es-BO"/>
        </w:rPr>
        <w:t xml:space="preserve"> objeto del Contrato</w:t>
      </w:r>
      <w:r w:rsidRPr="00F40C45">
        <w:rPr>
          <w:rFonts w:ascii="Arial" w:eastAsia="Calibri" w:hAnsi="Arial" w:cs="Arial"/>
          <w:color w:val="000000"/>
          <w:lang w:val="es-BO" w:eastAsia="es-BO"/>
        </w:rPr>
        <w:t xml:space="preserve">.   </w:t>
      </w:r>
    </w:p>
    <w:p w:rsidR="00CB577E" w:rsidRPr="00EC5599" w:rsidRDefault="00CB577E" w:rsidP="00CB577E">
      <w:pPr>
        <w:spacing w:before="120" w:after="120"/>
        <w:jc w:val="both"/>
        <w:rPr>
          <w:rFonts w:ascii="Arial" w:hAnsi="Arial" w:cs="Arial"/>
          <w:b/>
          <w:u w:val="single"/>
          <w:lang w:val="es-ES_tradnl"/>
        </w:rPr>
      </w:pPr>
      <w:r w:rsidRPr="00AD789C">
        <w:rPr>
          <w:rFonts w:ascii="Arial" w:hAnsi="Arial" w:cs="Arial"/>
          <w:b/>
          <w:u w:val="single"/>
        </w:rPr>
        <w:t>CLÁUSULA</w:t>
      </w:r>
      <w:r>
        <w:rPr>
          <w:rFonts w:ascii="Arial" w:hAnsi="Arial" w:cs="Arial"/>
          <w:b/>
          <w:u w:val="single"/>
          <w:lang w:val="es-ES_tradnl"/>
        </w:rPr>
        <w:t xml:space="preserve"> TR</w:t>
      </w:r>
      <w:r w:rsidRPr="00EC5599">
        <w:rPr>
          <w:rFonts w:ascii="Arial" w:hAnsi="Arial" w:cs="Arial"/>
          <w:b/>
          <w:u w:val="single"/>
          <w:lang w:val="es-ES_tradnl"/>
        </w:rPr>
        <w:t>IGÉSIMA</w:t>
      </w:r>
      <w:r>
        <w:rPr>
          <w:rFonts w:ascii="Arial" w:hAnsi="Arial" w:cs="Arial"/>
          <w:b/>
          <w:u w:val="single"/>
          <w:lang w:val="es-ES_tradnl"/>
        </w:rPr>
        <w:t xml:space="preserve"> PRIMERA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CB577E" w:rsidRDefault="00CB577E" w:rsidP="00CB577E">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CB577E" w:rsidRPr="005626DC" w:rsidRDefault="00CB577E" w:rsidP="00CB577E">
      <w:pPr>
        <w:spacing w:before="120" w:after="120" w:line="276" w:lineRule="auto"/>
        <w:ind w:left="708" w:hanging="708"/>
        <w:jc w:val="both"/>
        <w:rPr>
          <w:rFonts w:ascii="Arial" w:hAnsi="Arial" w:cs="Arial"/>
          <w:b/>
          <w:u w:val="single"/>
          <w:lang w:val="es-ES_tradnl"/>
        </w:rPr>
      </w:pPr>
      <w:r w:rsidRPr="00AD789C">
        <w:rPr>
          <w:rFonts w:ascii="Arial" w:hAnsi="Arial" w:cs="Arial"/>
          <w:b/>
          <w:u w:val="single"/>
        </w:rPr>
        <w:t>CLÁUSULA</w:t>
      </w:r>
      <w:r>
        <w:rPr>
          <w:rFonts w:ascii="Arial" w:hAnsi="Arial" w:cs="Arial"/>
          <w:b/>
          <w:u w:val="single"/>
        </w:rPr>
        <w:t xml:space="preserve"> TRIG</w:t>
      </w:r>
      <w:r w:rsidRPr="005626DC">
        <w:rPr>
          <w:rFonts w:ascii="Arial" w:hAnsi="Arial" w:cs="Arial"/>
          <w:b/>
          <w:u w:val="single"/>
        </w:rPr>
        <w:t>ÉSIMA</w:t>
      </w:r>
      <w:r>
        <w:rPr>
          <w:rFonts w:ascii="Arial" w:hAnsi="Arial" w:cs="Arial"/>
          <w:b/>
          <w:u w:val="single"/>
        </w:rPr>
        <w:t xml:space="preserve"> SEGUNDA</w:t>
      </w:r>
      <w:r w:rsidRPr="005626DC">
        <w:rPr>
          <w:rFonts w:ascii="Arial" w:hAnsi="Arial" w:cs="Arial"/>
          <w:b/>
          <w:u w:val="single"/>
          <w:lang w:val="es-ES_tradnl"/>
        </w:rPr>
        <w:t>.- (CONFORMIDAD)</w:t>
      </w:r>
    </w:p>
    <w:p w:rsidR="00CB577E" w:rsidRPr="005626DC" w:rsidRDefault="00CB577E" w:rsidP="00CB577E">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xml:space="preserve">) ejemplares </w:t>
      </w:r>
      <w:r w:rsidRPr="00B37083">
        <w:rPr>
          <w:rFonts w:ascii="Arial" w:hAnsi="Arial" w:cs="Arial"/>
        </w:rPr>
        <w:t xml:space="preserve">en idioma </w:t>
      </w:r>
      <w:r>
        <w:rPr>
          <w:rFonts w:ascii="Arial" w:hAnsi="Arial" w:cs="Arial"/>
        </w:rPr>
        <w:t>castellano</w:t>
      </w:r>
      <w:r w:rsidRPr="005626DC">
        <w:rPr>
          <w:rFonts w:ascii="Arial" w:hAnsi="Arial" w:cs="Arial"/>
          <w:lang w:val="es-ES_tradnl"/>
        </w:rPr>
        <w:t xml:space="preserve"> de un mismo tenor y validez</w:t>
      </w:r>
      <w:r>
        <w:rPr>
          <w:rFonts w:ascii="Arial" w:hAnsi="Arial" w:cs="Arial"/>
          <w:lang w:val="es-ES_tradnl"/>
        </w:rPr>
        <w:t xml:space="preserve"> el</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rPr>
        <w:t>_________</w:t>
      </w:r>
      <w:r w:rsidRPr="005626DC">
        <w:rPr>
          <w:rFonts w:ascii="Arial" w:hAnsi="Arial" w:cs="Arial"/>
          <w:lang w:val="es-ES_tradn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la señora </w:t>
      </w:r>
      <w:r>
        <w:rPr>
          <w:rFonts w:ascii="Arial" w:hAnsi="Arial" w:cs="Arial"/>
        </w:rPr>
        <w:t xml:space="preserve">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CB577E" w:rsidRDefault="00CB577E" w:rsidP="00CB577E">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CB577E" w:rsidRDefault="00CB577E" w:rsidP="00CB577E">
      <w:pPr>
        <w:jc w:val="both"/>
        <w:rPr>
          <w:rFonts w:ascii="Arial" w:hAnsi="Arial" w:cs="Arial"/>
          <w:lang w:val="es-ES_tradnl"/>
        </w:rPr>
      </w:pPr>
    </w:p>
    <w:p w:rsidR="00CB577E" w:rsidRDefault="00CB577E" w:rsidP="00CB577E">
      <w:pPr>
        <w:jc w:val="both"/>
        <w:rPr>
          <w:rFonts w:ascii="Arial" w:hAnsi="Arial" w:cs="Arial"/>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98"/>
        <w:gridCol w:w="3525"/>
      </w:tblGrid>
      <w:tr w:rsidR="00CB577E" w:rsidRPr="00240951" w:rsidTr="00DC4DE7">
        <w:tc>
          <w:tcPr>
            <w:tcW w:w="5812" w:type="dxa"/>
            <w:shd w:val="clear" w:color="auto" w:fill="FFFFFF"/>
          </w:tcPr>
          <w:p w:rsidR="00CB577E" w:rsidRPr="00240951" w:rsidRDefault="00CB577E" w:rsidP="00DC4DE7">
            <w:pPr>
              <w:jc w:val="center"/>
              <w:rPr>
                <w:rFonts w:ascii="Arial" w:hAnsi="Arial" w:cs="Arial"/>
                <w:sz w:val="16"/>
                <w:szCs w:val="16"/>
              </w:rPr>
            </w:pPr>
            <w:r w:rsidRPr="00240951">
              <w:rPr>
                <w:rFonts w:ascii="Arial" w:hAnsi="Arial" w:cs="Arial"/>
                <w:sz w:val="16"/>
                <w:szCs w:val="16"/>
              </w:rPr>
              <w:t>____________________________________________</w:t>
            </w:r>
          </w:p>
          <w:p w:rsidR="00CB577E" w:rsidRPr="00240951" w:rsidRDefault="00CB577E" w:rsidP="00DC4DE7">
            <w:pPr>
              <w:jc w:val="center"/>
              <w:rPr>
                <w:rFonts w:ascii="Arial" w:hAnsi="Arial" w:cs="Arial"/>
                <w:sz w:val="16"/>
                <w:szCs w:val="16"/>
              </w:rPr>
            </w:pPr>
            <w:r w:rsidRPr="00240951">
              <w:rPr>
                <w:rFonts w:ascii="Arial" w:hAnsi="Arial" w:cs="Arial"/>
                <w:sz w:val="16"/>
                <w:szCs w:val="16"/>
              </w:rPr>
              <w:t xml:space="preserve">Lic. </w:t>
            </w:r>
            <w:r>
              <w:rPr>
                <w:rFonts w:ascii="Arial" w:hAnsi="Arial" w:cs="Arial"/>
                <w:sz w:val="16"/>
                <w:szCs w:val="16"/>
              </w:rPr>
              <w:t>_______________</w:t>
            </w:r>
          </w:p>
          <w:p w:rsidR="00CB577E" w:rsidRPr="00240951" w:rsidRDefault="00CB577E" w:rsidP="00DC4DE7">
            <w:pPr>
              <w:jc w:val="center"/>
              <w:rPr>
                <w:rFonts w:ascii="Arial" w:hAnsi="Arial" w:cs="Arial"/>
                <w:b/>
                <w:sz w:val="16"/>
                <w:szCs w:val="16"/>
              </w:rPr>
            </w:pPr>
            <w:r>
              <w:rPr>
                <w:rFonts w:ascii="Arial" w:hAnsi="Arial" w:cs="Arial"/>
                <w:b/>
                <w:sz w:val="16"/>
                <w:szCs w:val="16"/>
              </w:rPr>
              <w:t>______________________________</w:t>
            </w:r>
          </w:p>
          <w:p w:rsidR="00CB577E" w:rsidRPr="00240951" w:rsidRDefault="00CB577E" w:rsidP="00DC4DE7">
            <w:pPr>
              <w:jc w:val="center"/>
              <w:rPr>
                <w:rFonts w:ascii="Arial" w:hAnsi="Arial" w:cs="Arial"/>
                <w:sz w:val="16"/>
                <w:szCs w:val="16"/>
                <w:lang w:val="es-BO"/>
              </w:rPr>
            </w:pPr>
            <w:r w:rsidRPr="00240951">
              <w:rPr>
                <w:rFonts w:ascii="Arial" w:hAnsi="Arial" w:cs="Arial"/>
                <w:b/>
                <w:sz w:val="16"/>
                <w:szCs w:val="16"/>
              </w:rPr>
              <w:t xml:space="preserve">YPFB </w:t>
            </w:r>
            <w:r w:rsidRPr="00240951">
              <w:rPr>
                <w:rFonts w:ascii="Arial" w:hAnsi="Arial" w:cs="Arial"/>
                <w:b/>
                <w:sz w:val="16"/>
                <w:szCs w:val="16"/>
              </w:rPr>
              <w:noBreakHyphen/>
              <w:t xml:space="preserve"> ENTIDAD</w:t>
            </w:r>
          </w:p>
        </w:tc>
        <w:tc>
          <w:tcPr>
            <w:tcW w:w="3593" w:type="dxa"/>
            <w:shd w:val="clear" w:color="auto" w:fill="FFFFFF"/>
          </w:tcPr>
          <w:p w:rsidR="00CB577E" w:rsidRPr="00240951" w:rsidRDefault="00CB577E" w:rsidP="00DC4DE7">
            <w:pPr>
              <w:jc w:val="center"/>
              <w:rPr>
                <w:rFonts w:ascii="Arial" w:hAnsi="Arial" w:cs="Arial"/>
                <w:sz w:val="16"/>
                <w:szCs w:val="16"/>
                <w:lang w:val="es-ES_tradnl"/>
              </w:rPr>
            </w:pPr>
            <w:r w:rsidRPr="00240951">
              <w:rPr>
                <w:rFonts w:ascii="Arial" w:hAnsi="Arial" w:cs="Arial"/>
                <w:sz w:val="16"/>
                <w:szCs w:val="16"/>
                <w:lang w:val="es-ES_tradnl"/>
              </w:rPr>
              <w:t>________________________________</w:t>
            </w:r>
          </w:p>
          <w:p w:rsidR="00CB577E" w:rsidRPr="00240951" w:rsidRDefault="00CB577E" w:rsidP="00DC4DE7">
            <w:pPr>
              <w:jc w:val="center"/>
              <w:rPr>
                <w:rFonts w:ascii="Arial" w:hAnsi="Arial" w:cs="Arial"/>
                <w:sz w:val="16"/>
                <w:szCs w:val="16"/>
                <w:lang w:val="es-BO"/>
              </w:rPr>
            </w:pPr>
            <w:r w:rsidRPr="00240951">
              <w:rPr>
                <w:rFonts w:ascii="Arial" w:hAnsi="Arial" w:cs="Arial"/>
                <w:sz w:val="16"/>
                <w:szCs w:val="16"/>
                <w:lang w:val="es-BO"/>
              </w:rPr>
              <w:t>Sr</w:t>
            </w:r>
            <w:r>
              <w:rPr>
                <w:rFonts w:ascii="Arial" w:hAnsi="Arial" w:cs="Arial"/>
                <w:sz w:val="16"/>
                <w:szCs w:val="16"/>
                <w:lang w:val="es-BO"/>
              </w:rPr>
              <w:t>a</w:t>
            </w:r>
            <w:r w:rsidRPr="00240951">
              <w:rPr>
                <w:rFonts w:ascii="Arial" w:hAnsi="Arial" w:cs="Arial"/>
                <w:sz w:val="16"/>
                <w:szCs w:val="16"/>
                <w:lang w:val="es-BO"/>
              </w:rPr>
              <w:t xml:space="preserve">. </w:t>
            </w:r>
            <w:r>
              <w:rPr>
                <w:rFonts w:ascii="Arial" w:hAnsi="Arial" w:cs="Arial"/>
                <w:sz w:val="16"/>
                <w:szCs w:val="16"/>
              </w:rPr>
              <w:t>___________________</w:t>
            </w:r>
          </w:p>
          <w:p w:rsidR="00CB577E" w:rsidRPr="00240951" w:rsidRDefault="00CB577E" w:rsidP="00DC4DE7">
            <w:pPr>
              <w:jc w:val="center"/>
              <w:rPr>
                <w:rFonts w:ascii="Arial" w:hAnsi="Arial" w:cs="Arial"/>
                <w:b/>
                <w:sz w:val="16"/>
                <w:szCs w:val="16"/>
                <w:lang w:val="es-BO"/>
              </w:rPr>
            </w:pPr>
            <w:r w:rsidRPr="00240951">
              <w:rPr>
                <w:rFonts w:ascii="Arial" w:hAnsi="Arial" w:cs="Arial"/>
                <w:b/>
                <w:sz w:val="16"/>
                <w:szCs w:val="16"/>
                <w:lang w:val="es-BO"/>
              </w:rPr>
              <w:t>REPRESENTANTE LEGAL</w:t>
            </w:r>
          </w:p>
          <w:p w:rsidR="00CB577E" w:rsidRDefault="00CB577E" w:rsidP="00CB577E">
            <w:pPr>
              <w:jc w:val="center"/>
              <w:rPr>
                <w:rFonts w:ascii="Arial" w:hAnsi="Arial" w:cs="Arial"/>
                <w:b/>
                <w:sz w:val="16"/>
                <w:szCs w:val="16"/>
              </w:rPr>
            </w:pPr>
            <w:r>
              <w:rPr>
                <w:rFonts w:ascii="Arial" w:hAnsi="Arial" w:cs="Arial"/>
                <w:b/>
                <w:sz w:val="16"/>
                <w:szCs w:val="16"/>
              </w:rPr>
              <w:t>_____________________________</w:t>
            </w:r>
          </w:p>
          <w:p w:rsidR="00CB577E" w:rsidRPr="00240951" w:rsidRDefault="00CB577E" w:rsidP="00CB577E">
            <w:pPr>
              <w:jc w:val="center"/>
              <w:rPr>
                <w:rFonts w:ascii="Arial" w:hAnsi="Arial" w:cs="Arial"/>
                <w:sz w:val="16"/>
                <w:szCs w:val="16"/>
                <w:lang w:val="es-BO"/>
              </w:rPr>
            </w:pPr>
            <w:r w:rsidRPr="00240951">
              <w:rPr>
                <w:rFonts w:ascii="Arial" w:hAnsi="Arial" w:cs="Arial"/>
                <w:b/>
                <w:sz w:val="16"/>
                <w:szCs w:val="16"/>
              </w:rPr>
              <w:t>PROVEEDOR</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E74" w:rsidRDefault="00A57E74">
      <w:r>
        <w:separator/>
      </w:r>
    </w:p>
  </w:endnote>
  <w:endnote w:type="continuationSeparator" w:id="0">
    <w:p w:rsidR="00A57E74" w:rsidRDefault="00A57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DC4DE7" w:rsidRDefault="00DC4DE7">
        <w:pPr>
          <w:pStyle w:val="Piedepgina"/>
          <w:jc w:val="right"/>
        </w:pPr>
        <w:r>
          <w:fldChar w:fldCharType="begin"/>
        </w:r>
        <w:r>
          <w:instrText>PAGE   \* MERGEFORMAT</w:instrText>
        </w:r>
        <w:r>
          <w:fldChar w:fldCharType="separate"/>
        </w:r>
        <w:r w:rsidR="00E3449C">
          <w:rPr>
            <w:noProof/>
          </w:rPr>
          <w:t>30</w:t>
        </w:r>
        <w:r>
          <w:fldChar w:fldCharType="end"/>
        </w:r>
      </w:p>
    </w:sdtContent>
  </w:sdt>
  <w:p w:rsidR="00DC4DE7" w:rsidRDefault="00DC4DE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DC4DE7" w:rsidRDefault="00DC4DE7" w:rsidP="00AC3212">
        <w:pPr>
          <w:pStyle w:val="Piedepgina"/>
          <w:jc w:val="right"/>
        </w:pPr>
        <w:r>
          <w:fldChar w:fldCharType="begin"/>
        </w:r>
        <w:r>
          <w:instrText>PAGE   \* MERGEFORMAT</w:instrText>
        </w:r>
        <w:r>
          <w:fldChar w:fldCharType="separate"/>
        </w:r>
        <w:r w:rsidR="00E3449C">
          <w:rPr>
            <w:noProof/>
          </w:rPr>
          <w:t>22</w:t>
        </w:r>
        <w:r>
          <w:fldChar w:fldCharType="end"/>
        </w:r>
      </w:p>
    </w:sdtContent>
  </w:sdt>
  <w:p w:rsidR="00DC4DE7" w:rsidRDefault="00DC4D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E74" w:rsidRDefault="00A57E74">
      <w:r>
        <w:separator/>
      </w:r>
    </w:p>
  </w:footnote>
  <w:footnote w:type="continuationSeparator" w:id="0">
    <w:p w:rsidR="00A57E74" w:rsidRDefault="00A57E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83110B"/>
    <w:multiLevelType w:val="multilevel"/>
    <w:tmpl w:val="31B08D6A"/>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28F029C0"/>
    <w:multiLevelType w:val="hybridMultilevel"/>
    <w:tmpl w:val="B53EA16A"/>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E577F8E"/>
    <w:multiLevelType w:val="hybridMultilevel"/>
    <w:tmpl w:val="8B129220"/>
    <w:lvl w:ilvl="0" w:tplc="51164FB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26219D0"/>
    <w:multiLevelType w:val="hybridMultilevel"/>
    <w:tmpl w:val="B4D02A10"/>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C3A7F09"/>
    <w:multiLevelType w:val="multilevel"/>
    <w:tmpl w:val="AD62FB26"/>
    <w:lvl w:ilvl="0">
      <w:start w:val="22"/>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14F167E"/>
    <w:multiLevelType w:val="hybridMultilevel"/>
    <w:tmpl w:val="446A10B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2DB46E5"/>
    <w:multiLevelType w:val="hybridMultilevel"/>
    <w:tmpl w:val="E9A0323E"/>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45000E0"/>
    <w:multiLevelType w:val="multilevel"/>
    <w:tmpl w:val="96362E78"/>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6ED2D49"/>
    <w:multiLevelType w:val="hybridMultilevel"/>
    <w:tmpl w:val="2A02E1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7A4D30C2"/>
    <w:multiLevelType w:val="hybridMultilevel"/>
    <w:tmpl w:val="E1D08AC0"/>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C9C4709"/>
    <w:multiLevelType w:val="multilevel"/>
    <w:tmpl w:val="DDF212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8"/>
  </w:num>
  <w:num w:numId="4">
    <w:abstractNumId w:val="11"/>
  </w:num>
  <w:num w:numId="5">
    <w:abstractNumId w:val="29"/>
  </w:num>
  <w:num w:numId="6">
    <w:abstractNumId w:val="32"/>
  </w:num>
  <w:num w:numId="7">
    <w:abstractNumId w:val="0"/>
  </w:num>
  <w:num w:numId="8">
    <w:abstractNumId w:val="53"/>
  </w:num>
  <w:num w:numId="9">
    <w:abstractNumId w:val="59"/>
  </w:num>
  <w:num w:numId="10">
    <w:abstractNumId w:val="12"/>
  </w:num>
  <w:num w:numId="11">
    <w:abstractNumId w:val="40"/>
  </w:num>
  <w:num w:numId="12">
    <w:abstractNumId w:val="45"/>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9"/>
  </w:num>
  <w:num w:numId="18">
    <w:abstractNumId w:val="46"/>
  </w:num>
  <w:num w:numId="19">
    <w:abstractNumId w:val="35"/>
  </w:num>
  <w:num w:numId="20">
    <w:abstractNumId w:val="50"/>
  </w:num>
  <w:num w:numId="21">
    <w:abstractNumId w:val="28"/>
  </w:num>
  <w:num w:numId="22">
    <w:abstractNumId w:val="27"/>
  </w:num>
  <w:num w:numId="23">
    <w:abstractNumId w:val="41"/>
  </w:num>
  <w:num w:numId="24">
    <w:abstractNumId w:val="36"/>
  </w:num>
  <w:num w:numId="25">
    <w:abstractNumId w:val="7"/>
  </w:num>
  <w:num w:numId="26">
    <w:abstractNumId w:val="23"/>
  </w:num>
  <w:num w:numId="27">
    <w:abstractNumId w:val="14"/>
  </w:num>
  <w:num w:numId="28">
    <w:abstractNumId w:val="34"/>
  </w:num>
  <w:num w:numId="29">
    <w:abstractNumId w:val="61"/>
  </w:num>
  <w:num w:numId="30">
    <w:abstractNumId w:val="1"/>
  </w:num>
  <w:num w:numId="31">
    <w:abstractNumId w:val="13"/>
  </w:num>
  <w:num w:numId="32">
    <w:abstractNumId w:val="47"/>
  </w:num>
  <w:num w:numId="33">
    <w:abstractNumId w:val="54"/>
  </w:num>
  <w:num w:numId="34">
    <w:abstractNumId w:val="17"/>
  </w:num>
  <w:num w:numId="35">
    <w:abstractNumId w:val="25"/>
  </w:num>
  <w:num w:numId="36">
    <w:abstractNumId w:val="33"/>
  </w:num>
  <w:num w:numId="37">
    <w:abstractNumId w:val="57"/>
  </w:num>
  <w:num w:numId="38">
    <w:abstractNumId w:val="43"/>
  </w:num>
  <w:num w:numId="39">
    <w:abstractNumId w:val="49"/>
  </w:num>
  <w:num w:numId="40">
    <w:abstractNumId w:val="22"/>
  </w:num>
  <w:num w:numId="41">
    <w:abstractNumId w:val="30"/>
  </w:num>
  <w:num w:numId="42">
    <w:abstractNumId w:val="21"/>
  </w:num>
  <w:num w:numId="43">
    <w:abstractNumId w:val="44"/>
  </w:num>
  <w:num w:numId="44">
    <w:abstractNumId w:val="42"/>
  </w:num>
  <w:num w:numId="45">
    <w:abstractNumId w:val="58"/>
  </w:num>
  <w:num w:numId="46">
    <w:abstractNumId w:val="39"/>
  </w:num>
  <w:num w:numId="47">
    <w:abstractNumId w:val="38"/>
  </w:num>
  <w:num w:numId="48">
    <w:abstractNumId w:val="52"/>
  </w:num>
  <w:num w:numId="49">
    <w:abstractNumId w:val="51"/>
  </w:num>
  <w:num w:numId="50">
    <w:abstractNumId w:val="31"/>
  </w:num>
  <w:num w:numId="51">
    <w:abstractNumId w:val="15"/>
  </w:num>
  <w:num w:numId="5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
    <w:lvlOverride w:ilvl="0">
      <w:startOverride w:val="1"/>
    </w:lvlOverride>
  </w:num>
  <w:num w:numId="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
  </w:num>
  <w:num w:numId="57">
    <w:abstractNumId w:val="56"/>
  </w:num>
  <w:num w:numId="58">
    <w:abstractNumId w:val="8"/>
  </w:num>
  <w:num w:numId="59">
    <w:abstractNumId w:val="9"/>
  </w:num>
  <w:num w:numId="60">
    <w:abstractNumId w:val="55"/>
  </w:num>
  <w:num w:numId="61">
    <w:abstractNumId w:val="37"/>
  </w:num>
  <w:num w:numId="62">
    <w:abstractNumId w:val="2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A51"/>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6FA4"/>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6FCB"/>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47C58"/>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66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3F7A"/>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3F58"/>
    <w:rsid w:val="004A46CC"/>
    <w:rsid w:val="004A4BEA"/>
    <w:rsid w:val="004A4D66"/>
    <w:rsid w:val="004A4D74"/>
    <w:rsid w:val="004A5708"/>
    <w:rsid w:val="004A5C65"/>
    <w:rsid w:val="004A5FF7"/>
    <w:rsid w:val="004A6091"/>
    <w:rsid w:val="004A6B16"/>
    <w:rsid w:val="004A735B"/>
    <w:rsid w:val="004A7DB5"/>
    <w:rsid w:val="004B08D8"/>
    <w:rsid w:val="004B0BB4"/>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56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2B2"/>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4A9"/>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2ACA"/>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6AC3"/>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E74"/>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4B0F"/>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321"/>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77E"/>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1EA2"/>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18A"/>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9DC"/>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DE7"/>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0E4"/>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49C"/>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DDE"/>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22C"/>
    <w:rsid w:val="00F56712"/>
    <w:rsid w:val="00F56B83"/>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662E"/>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F56B83"/>
    <w:pPr>
      <w:widowControl w:val="0"/>
    </w:pPr>
    <w:rPr>
      <w:rFonts w:ascii="Calibri" w:eastAsia="Calibri" w:hAnsi="Calibri"/>
      <w:sz w:val="22"/>
      <w:szCs w:val="22"/>
      <w:lang w:val="en-US"/>
    </w:rPr>
  </w:style>
  <w:style w:type="paragraph" w:styleId="HTMLconformatoprevio">
    <w:name w:val="HTML Preformatted"/>
    <w:basedOn w:val="Normal"/>
    <w:link w:val="HTMLconformatoprevioCar"/>
    <w:uiPriority w:val="99"/>
    <w:unhideWhenUsed/>
    <w:rsid w:val="00BE4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S"/>
    </w:rPr>
  </w:style>
  <w:style w:type="character" w:customStyle="1" w:styleId="HTMLconformatoprevioCar">
    <w:name w:val="HTML con formato previo Car"/>
    <w:basedOn w:val="Fuentedeprrafopredeter"/>
    <w:link w:val="HTMLconformatoprevio"/>
    <w:uiPriority w:val="99"/>
    <w:rsid w:val="00BE4B0F"/>
    <w:rPr>
      <w:rFonts w:ascii="Courier New" w:hAnsi="Courier New" w:cs="Courier New"/>
      <w:lang w:val="es-ES" w:eastAsia="es-ES"/>
    </w:rPr>
  </w:style>
  <w:style w:type="paragraph" w:customStyle="1" w:styleId="default0">
    <w:name w:val="default"/>
    <w:basedOn w:val="Normal"/>
    <w:rsid w:val="004B0BB4"/>
    <w:rPr>
      <w:rFonts w:eastAsia="Calibri"/>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oleObject" Target="embeddings/oleObject5.bin"/><Relationship Id="rId10" Type="http://schemas.openxmlformats.org/officeDocument/2006/relationships/hyperlink" Target="http://www.ypfb.gob.bo" TargetMode="External"/><Relationship Id="rId19" Type="http://schemas.openxmlformats.org/officeDocument/2006/relationships/image" Target="media/image4.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pn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AD18E-F36D-46FF-8376-54EFBA3CC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51</Pages>
  <Words>18696</Words>
  <Characters>102833</Characters>
  <Application>Microsoft Office Word</Application>
  <DocSecurity>0</DocSecurity>
  <Lines>856</Lines>
  <Paragraphs>242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121287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Omar Alejandro Palma Luna</cp:lastModifiedBy>
  <cp:revision>20</cp:revision>
  <cp:lastPrinted>2019-03-21T13:22:00Z</cp:lastPrinted>
  <dcterms:created xsi:type="dcterms:W3CDTF">2019-02-22T18:27:00Z</dcterms:created>
  <dcterms:modified xsi:type="dcterms:W3CDTF">2019-03-21T13:48:00Z</dcterms:modified>
</cp:coreProperties>
</file>