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86517" w:rsidRDefault="0068651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86517" w:rsidRDefault="00686517" w:rsidP="00B8304E">
                            <w:pPr>
                              <w:ind w:left="142"/>
                              <w:jc w:val="center"/>
                              <w:rPr>
                                <w:rFonts w:ascii="Verdana" w:hAnsi="Verdana"/>
                                <w:b/>
                              </w:rPr>
                            </w:pPr>
                          </w:p>
                          <w:p w:rsidR="00686517" w:rsidRDefault="0068651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86517" w:rsidRPr="00103622" w:rsidRDefault="00686517" w:rsidP="00B8304E">
                            <w:pPr>
                              <w:ind w:left="142"/>
                              <w:jc w:val="center"/>
                              <w:rPr>
                                <w:rFonts w:ascii="Century Gothic" w:hAnsi="Century Gothic" w:cs="Arial"/>
                                <w:b/>
                                <w:sz w:val="32"/>
                                <w:szCs w:val="32"/>
                                <w:lang w:val="es-MX"/>
                              </w:rPr>
                            </w:pPr>
                          </w:p>
                          <w:p w:rsidR="00686517" w:rsidRPr="00103622" w:rsidRDefault="0068651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86517" w:rsidRDefault="0068651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86517" w:rsidRDefault="00686517" w:rsidP="00B8304E">
                            <w:pPr>
                              <w:jc w:val="center"/>
                              <w:rPr>
                                <w:rFonts w:ascii="Century Gothic" w:hAnsi="Century Gothic" w:cs="Arial"/>
                                <w:b/>
                                <w:sz w:val="28"/>
                                <w:szCs w:val="32"/>
                              </w:rPr>
                            </w:pPr>
                          </w:p>
                          <w:p w:rsidR="00686517" w:rsidRDefault="00686517" w:rsidP="00B8304E">
                            <w:pPr>
                              <w:jc w:val="center"/>
                              <w:rPr>
                                <w:rFonts w:ascii="Century Gothic" w:hAnsi="Century Gothic" w:cs="Arial"/>
                                <w:b/>
                                <w:sz w:val="28"/>
                                <w:szCs w:val="32"/>
                              </w:rPr>
                            </w:pPr>
                          </w:p>
                          <w:p w:rsidR="00686517" w:rsidRPr="00D94CE2" w:rsidRDefault="0068651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86517" w:rsidRPr="00D94CE2" w:rsidRDefault="0068651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86517" w:rsidRPr="00F40D69" w:rsidRDefault="00686517" w:rsidP="00B8304E">
                            <w:pPr>
                              <w:ind w:left="142"/>
                              <w:jc w:val="center"/>
                              <w:rPr>
                                <w:rFonts w:ascii="Century Gothic" w:hAnsi="Century Gothic" w:cs="Arial"/>
                                <w:b/>
                                <w:sz w:val="28"/>
                                <w:szCs w:val="28"/>
                              </w:rPr>
                            </w:pPr>
                          </w:p>
                          <w:p w:rsidR="00686517" w:rsidRPr="00103622" w:rsidRDefault="0068651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86517" w:rsidRPr="002B5912" w:rsidRDefault="00686517" w:rsidP="00B8304E">
                            <w:pPr>
                              <w:ind w:left="142"/>
                              <w:rPr>
                                <w:rFonts w:ascii="Century Gothic" w:hAnsi="Century Gothic"/>
                                <w:b/>
                                <w:sz w:val="28"/>
                                <w:szCs w:val="28"/>
                                <w:lang w:val="es-MX"/>
                              </w:rPr>
                            </w:pPr>
                          </w:p>
                          <w:p w:rsidR="00686517" w:rsidRPr="002B5912" w:rsidRDefault="00686517" w:rsidP="00B8304E">
                            <w:pPr>
                              <w:jc w:val="center"/>
                              <w:rPr>
                                <w:rFonts w:ascii="Century Gothic" w:hAnsi="Century Gothic" w:cs="Century Gothic"/>
                                <w:b/>
                                <w:bCs/>
                                <w:sz w:val="28"/>
                                <w:szCs w:val="28"/>
                              </w:rPr>
                            </w:pPr>
                            <w:r w:rsidRPr="002B5912">
                              <w:rPr>
                                <w:rFonts w:ascii="Century Gothic" w:hAnsi="Century Gothic" w:cs="Century Gothic"/>
                                <w:b/>
                                <w:bCs/>
                                <w:sz w:val="28"/>
                                <w:szCs w:val="28"/>
                              </w:rPr>
                              <w:t xml:space="preserve">OBJETO: </w:t>
                            </w:r>
                            <w:r w:rsidR="00FC39C8" w:rsidRPr="00FC39C8">
                              <w:rPr>
                                <w:rFonts w:ascii="Century Gothic" w:hAnsi="Century Gothic" w:cs="Century Gothic"/>
                                <w:b/>
                                <w:bCs/>
                                <w:sz w:val="28"/>
                                <w:szCs w:val="28"/>
                              </w:rPr>
                              <w:t>SERVICIO DE TRANSPORTE DE GLP DEL DISTRITO COMERCIAL AMAZÓNICO Y ZONAS COMERCIALES GESTIÓN 2019</w:t>
                            </w:r>
                          </w:p>
                          <w:p w:rsidR="00686517" w:rsidRPr="002B5912" w:rsidRDefault="00686517" w:rsidP="00B8304E">
                            <w:pPr>
                              <w:jc w:val="center"/>
                              <w:rPr>
                                <w:rFonts w:ascii="Century Gothic" w:hAnsi="Century Gothic" w:cs="Century Gothic"/>
                                <w:b/>
                                <w:bCs/>
                                <w:sz w:val="28"/>
                                <w:szCs w:val="28"/>
                              </w:rPr>
                            </w:pPr>
                            <w:r w:rsidRPr="002B5912">
                              <w:rPr>
                                <w:rFonts w:ascii="Century Gothic" w:hAnsi="Century Gothic" w:cs="Century Gothic"/>
                                <w:b/>
                                <w:bCs/>
                                <w:sz w:val="28"/>
                                <w:szCs w:val="28"/>
                              </w:rPr>
                              <w:t xml:space="preserve"> </w:t>
                            </w:r>
                          </w:p>
                          <w:p w:rsidR="00686517" w:rsidRPr="002B5912" w:rsidRDefault="00686517" w:rsidP="00B8304E">
                            <w:pPr>
                              <w:jc w:val="center"/>
                              <w:rPr>
                                <w:rFonts w:ascii="Century Gothic" w:hAnsi="Century Gothic" w:cs="Century Gothic"/>
                                <w:b/>
                                <w:bCs/>
                                <w:sz w:val="28"/>
                                <w:szCs w:val="28"/>
                              </w:rPr>
                            </w:pPr>
                            <w:r w:rsidRPr="002B5912">
                              <w:rPr>
                                <w:rFonts w:ascii="Century Gothic" w:hAnsi="Century Gothic" w:cs="Century Gothic"/>
                                <w:b/>
                                <w:bCs/>
                                <w:sz w:val="28"/>
                                <w:szCs w:val="28"/>
                              </w:rPr>
                              <w:t xml:space="preserve">CODIGO: </w:t>
                            </w:r>
                            <w:r w:rsidR="00FC39C8" w:rsidRPr="00FC39C8">
                              <w:rPr>
                                <w:rFonts w:ascii="Century Gothic" w:hAnsi="Century Gothic" w:cs="Century Gothic"/>
                                <w:b/>
                                <w:bCs/>
                                <w:sz w:val="28"/>
                                <w:szCs w:val="28"/>
                              </w:rPr>
                              <w:t>DCO-CDL-DCAM-4-19</w:t>
                            </w:r>
                          </w:p>
                          <w:p w:rsidR="00686517" w:rsidRPr="002B5912" w:rsidRDefault="00686517" w:rsidP="00B8304E">
                            <w:pPr>
                              <w:jc w:val="center"/>
                              <w:rPr>
                                <w:rFonts w:ascii="Century Gothic" w:hAnsi="Century Gothic" w:cs="Century Gothic"/>
                                <w:b/>
                                <w:bCs/>
                                <w:sz w:val="28"/>
                                <w:szCs w:val="28"/>
                              </w:rPr>
                            </w:pPr>
                          </w:p>
                          <w:p w:rsidR="00686517" w:rsidRPr="002B5912" w:rsidRDefault="00686517" w:rsidP="003B4829">
                            <w:pPr>
                              <w:jc w:val="center"/>
                              <w:rPr>
                                <w:rFonts w:ascii="Century Gothic" w:hAnsi="Century Gothic" w:cs="Century Gothic"/>
                                <w:b/>
                                <w:bCs/>
                                <w:sz w:val="28"/>
                                <w:szCs w:val="28"/>
                                <w:lang w:val="es-ES_tradnl"/>
                              </w:rPr>
                            </w:pPr>
                            <w:r w:rsidRPr="002B5912">
                              <w:rPr>
                                <w:rFonts w:ascii="Century Gothic" w:hAnsi="Century Gothic" w:cs="Century Gothic"/>
                                <w:b/>
                                <w:bCs/>
                                <w:sz w:val="28"/>
                                <w:szCs w:val="28"/>
                              </w:rPr>
                              <w:t>(</w:t>
                            </w:r>
                            <w:r>
                              <w:rPr>
                                <w:rFonts w:ascii="Century Gothic" w:hAnsi="Century Gothic" w:cs="Century Gothic"/>
                                <w:b/>
                                <w:bCs/>
                                <w:sz w:val="28"/>
                                <w:szCs w:val="28"/>
                              </w:rPr>
                              <w:t>Tercera</w:t>
                            </w:r>
                            <w:r w:rsidRPr="002B5912">
                              <w:rPr>
                                <w:rFonts w:ascii="Century Gothic" w:hAnsi="Century Gothic" w:cs="Century Gothic"/>
                                <w:b/>
                                <w:bCs/>
                                <w:sz w:val="28"/>
                                <w:szCs w:val="28"/>
                              </w:rPr>
                              <w:t xml:space="preserve"> Convocatoria</w:t>
                            </w:r>
                            <w:r w:rsidRPr="002B5912">
                              <w:rPr>
                                <w:rFonts w:ascii="Century Gothic" w:hAnsi="Century Gothic" w:cs="Century Gothic"/>
                                <w:b/>
                                <w:bCs/>
                                <w:sz w:val="28"/>
                                <w:szCs w:val="28"/>
                                <w:lang w:val="es-ES_tradnl"/>
                              </w:rPr>
                              <w:t>)</w:t>
                            </w:r>
                            <w:bookmarkStart w:id="0" w:name="_GoBack"/>
                            <w:bookmarkEnd w:id="0"/>
                          </w:p>
                          <w:p w:rsidR="00686517" w:rsidRPr="00103622" w:rsidRDefault="00686517" w:rsidP="00B8304E">
                            <w:pPr>
                              <w:jc w:val="center"/>
                              <w:rPr>
                                <w:rFonts w:ascii="Century Gothic" w:hAnsi="Century Gothic"/>
                                <w:sz w:val="32"/>
                                <w:szCs w:val="32"/>
                                <w:lang w:val="es-ES_tradnl"/>
                              </w:rPr>
                            </w:pPr>
                          </w:p>
                          <w:p w:rsidR="00686517" w:rsidRPr="00103622" w:rsidRDefault="00686517" w:rsidP="00B8304E">
                            <w:pPr>
                              <w:ind w:right="930"/>
                              <w:jc w:val="center"/>
                              <w:rPr>
                                <w:rFonts w:ascii="Century Gothic" w:hAnsi="Century Gothic"/>
                                <w:sz w:val="32"/>
                                <w:szCs w:val="32"/>
                                <w:lang w:val="es-ES_tradnl"/>
                              </w:rPr>
                            </w:pPr>
                          </w:p>
                          <w:p w:rsidR="00686517" w:rsidRPr="00103622" w:rsidRDefault="00686517" w:rsidP="00B8304E">
                            <w:pPr>
                              <w:ind w:right="930"/>
                              <w:jc w:val="center"/>
                              <w:rPr>
                                <w:rFonts w:ascii="Century Gothic" w:hAnsi="Century Gothic"/>
                                <w:sz w:val="32"/>
                                <w:szCs w:val="32"/>
                                <w:lang w:val="es-ES_tradnl"/>
                              </w:rPr>
                            </w:pPr>
                          </w:p>
                          <w:p w:rsidR="00686517" w:rsidRDefault="00686517" w:rsidP="00B8304E">
                            <w:pPr>
                              <w:ind w:right="930"/>
                              <w:jc w:val="center"/>
                              <w:rPr>
                                <w:rFonts w:ascii="Century Gothic" w:hAnsi="Century Gothic"/>
                                <w:lang w:val="es-ES_tradnl"/>
                              </w:rPr>
                            </w:pPr>
                          </w:p>
                          <w:p w:rsidR="00686517" w:rsidRPr="009C5A35" w:rsidRDefault="0068651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686517" w:rsidRDefault="0068651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86517" w:rsidRDefault="00686517" w:rsidP="00B8304E">
                      <w:pPr>
                        <w:ind w:left="142"/>
                        <w:jc w:val="center"/>
                        <w:rPr>
                          <w:rFonts w:ascii="Verdana" w:hAnsi="Verdana"/>
                          <w:b/>
                        </w:rPr>
                      </w:pPr>
                    </w:p>
                    <w:p w:rsidR="00686517" w:rsidRDefault="0068651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86517" w:rsidRPr="00103622" w:rsidRDefault="00686517" w:rsidP="00B8304E">
                      <w:pPr>
                        <w:ind w:left="142"/>
                        <w:jc w:val="center"/>
                        <w:rPr>
                          <w:rFonts w:ascii="Century Gothic" w:hAnsi="Century Gothic" w:cs="Arial"/>
                          <w:b/>
                          <w:sz w:val="32"/>
                          <w:szCs w:val="32"/>
                          <w:lang w:val="es-MX"/>
                        </w:rPr>
                      </w:pPr>
                    </w:p>
                    <w:p w:rsidR="00686517" w:rsidRPr="00103622" w:rsidRDefault="0068651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86517" w:rsidRDefault="0068651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86517" w:rsidRDefault="00686517" w:rsidP="00B8304E">
                      <w:pPr>
                        <w:jc w:val="center"/>
                        <w:rPr>
                          <w:rFonts w:ascii="Century Gothic" w:hAnsi="Century Gothic" w:cs="Arial"/>
                          <w:b/>
                          <w:sz w:val="28"/>
                          <w:szCs w:val="32"/>
                        </w:rPr>
                      </w:pPr>
                    </w:p>
                    <w:p w:rsidR="00686517" w:rsidRDefault="00686517" w:rsidP="00B8304E">
                      <w:pPr>
                        <w:jc w:val="center"/>
                        <w:rPr>
                          <w:rFonts w:ascii="Century Gothic" w:hAnsi="Century Gothic" w:cs="Arial"/>
                          <w:b/>
                          <w:sz w:val="28"/>
                          <w:szCs w:val="32"/>
                        </w:rPr>
                      </w:pPr>
                    </w:p>
                    <w:p w:rsidR="00686517" w:rsidRPr="00D94CE2" w:rsidRDefault="0068651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86517" w:rsidRPr="00D94CE2" w:rsidRDefault="0068651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86517" w:rsidRPr="00F40D69" w:rsidRDefault="00686517" w:rsidP="00B8304E">
                      <w:pPr>
                        <w:ind w:left="142"/>
                        <w:jc w:val="center"/>
                        <w:rPr>
                          <w:rFonts w:ascii="Century Gothic" w:hAnsi="Century Gothic" w:cs="Arial"/>
                          <w:b/>
                          <w:sz w:val="28"/>
                          <w:szCs w:val="28"/>
                        </w:rPr>
                      </w:pPr>
                    </w:p>
                    <w:p w:rsidR="00686517" w:rsidRPr="00103622" w:rsidRDefault="0068651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86517" w:rsidRPr="002B5912" w:rsidRDefault="00686517" w:rsidP="00B8304E">
                      <w:pPr>
                        <w:ind w:left="142"/>
                        <w:rPr>
                          <w:rFonts w:ascii="Century Gothic" w:hAnsi="Century Gothic"/>
                          <w:b/>
                          <w:sz w:val="28"/>
                          <w:szCs w:val="28"/>
                          <w:lang w:val="es-MX"/>
                        </w:rPr>
                      </w:pPr>
                    </w:p>
                    <w:p w:rsidR="00686517" w:rsidRPr="002B5912" w:rsidRDefault="00686517" w:rsidP="00B8304E">
                      <w:pPr>
                        <w:jc w:val="center"/>
                        <w:rPr>
                          <w:rFonts w:ascii="Century Gothic" w:hAnsi="Century Gothic" w:cs="Century Gothic"/>
                          <w:b/>
                          <w:bCs/>
                          <w:sz w:val="28"/>
                          <w:szCs w:val="28"/>
                        </w:rPr>
                      </w:pPr>
                      <w:r w:rsidRPr="002B5912">
                        <w:rPr>
                          <w:rFonts w:ascii="Century Gothic" w:hAnsi="Century Gothic" w:cs="Century Gothic"/>
                          <w:b/>
                          <w:bCs/>
                          <w:sz w:val="28"/>
                          <w:szCs w:val="28"/>
                        </w:rPr>
                        <w:t xml:space="preserve">OBJETO: </w:t>
                      </w:r>
                      <w:r w:rsidR="00FC39C8" w:rsidRPr="00FC39C8">
                        <w:rPr>
                          <w:rFonts w:ascii="Century Gothic" w:hAnsi="Century Gothic" w:cs="Century Gothic"/>
                          <w:b/>
                          <w:bCs/>
                          <w:sz w:val="28"/>
                          <w:szCs w:val="28"/>
                        </w:rPr>
                        <w:t>SERVICIO DE TRANSPORTE DE GLP DEL DISTRITO COMERCIAL AMAZÓNICO Y ZONAS COMERCIALES GESTIÓN 2019</w:t>
                      </w:r>
                    </w:p>
                    <w:p w:rsidR="00686517" w:rsidRPr="002B5912" w:rsidRDefault="00686517" w:rsidP="00B8304E">
                      <w:pPr>
                        <w:jc w:val="center"/>
                        <w:rPr>
                          <w:rFonts w:ascii="Century Gothic" w:hAnsi="Century Gothic" w:cs="Century Gothic"/>
                          <w:b/>
                          <w:bCs/>
                          <w:sz w:val="28"/>
                          <w:szCs w:val="28"/>
                        </w:rPr>
                      </w:pPr>
                      <w:r w:rsidRPr="002B5912">
                        <w:rPr>
                          <w:rFonts w:ascii="Century Gothic" w:hAnsi="Century Gothic" w:cs="Century Gothic"/>
                          <w:b/>
                          <w:bCs/>
                          <w:sz w:val="28"/>
                          <w:szCs w:val="28"/>
                        </w:rPr>
                        <w:t xml:space="preserve"> </w:t>
                      </w:r>
                    </w:p>
                    <w:p w:rsidR="00686517" w:rsidRPr="002B5912" w:rsidRDefault="00686517" w:rsidP="00B8304E">
                      <w:pPr>
                        <w:jc w:val="center"/>
                        <w:rPr>
                          <w:rFonts w:ascii="Century Gothic" w:hAnsi="Century Gothic" w:cs="Century Gothic"/>
                          <w:b/>
                          <w:bCs/>
                          <w:sz w:val="28"/>
                          <w:szCs w:val="28"/>
                        </w:rPr>
                      </w:pPr>
                      <w:r w:rsidRPr="002B5912">
                        <w:rPr>
                          <w:rFonts w:ascii="Century Gothic" w:hAnsi="Century Gothic" w:cs="Century Gothic"/>
                          <w:b/>
                          <w:bCs/>
                          <w:sz w:val="28"/>
                          <w:szCs w:val="28"/>
                        </w:rPr>
                        <w:t xml:space="preserve">CODIGO: </w:t>
                      </w:r>
                      <w:r w:rsidR="00FC39C8" w:rsidRPr="00FC39C8">
                        <w:rPr>
                          <w:rFonts w:ascii="Century Gothic" w:hAnsi="Century Gothic" w:cs="Century Gothic"/>
                          <w:b/>
                          <w:bCs/>
                          <w:sz w:val="28"/>
                          <w:szCs w:val="28"/>
                        </w:rPr>
                        <w:t>DCO-CDL-DCAM-4-19</w:t>
                      </w:r>
                    </w:p>
                    <w:p w:rsidR="00686517" w:rsidRPr="002B5912" w:rsidRDefault="00686517" w:rsidP="00B8304E">
                      <w:pPr>
                        <w:jc w:val="center"/>
                        <w:rPr>
                          <w:rFonts w:ascii="Century Gothic" w:hAnsi="Century Gothic" w:cs="Century Gothic"/>
                          <w:b/>
                          <w:bCs/>
                          <w:sz w:val="28"/>
                          <w:szCs w:val="28"/>
                        </w:rPr>
                      </w:pPr>
                    </w:p>
                    <w:p w:rsidR="00686517" w:rsidRPr="002B5912" w:rsidRDefault="00686517" w:rsidP="003B4829">
                      <w:pPr>
                        <w:jc w:val="center"/>
                        <w:rPr>
                          <w:rFonts w:ascii="Century Gothic" w:hAnsi="Century Gothic" w:cs="Century Gothic"/>
                          <w:b/>
                          <w:bCs/>
                          <w:sz w:val="28"/>
                          <w:szCs w:val="28"/>
                          <w:lang w:val="es-ES_tradnl"/>
                        </w:rPr>
                      </w:pPr>
                      <w:r w:rsidRPr="002B5912">
                        <w:rPr>
                          <w:rFonts w:ascii="Century Gothic" w:hAnsi="Century Gothic" w:cs="Century Gothic"/>
                          <w:b/>
                          <w:bCs/>
                          <w:sz w:val="28"/>
                          <w:szCs w:val="28"/>
                        </w:rPr>
                        <w:t>(</w:t>
                      </w:r>
                      <w:r>
                        <w:rPr>
                          <w:rFonts w:ascii="Century Gothic" w:hAnsi="Century Gothic" w:cs="Century Gothic"/>
                          <w:b/>
                          <w:bCs/>
                          <w:sz w:val="28"/>
                          <w:szCs w:val="28"/>
                        </w:rPr>
                        <w:t>Tercera</w:t>
                      </w:r>
                      <w:r w:rsidRPr="002B5912">
                        <w:rPr>
                          <w:rFonts w:ascii="Century Gothic" w:hAnsi="Century Gothic" w:cs="Century Gothic"/>
                          <w:b/>
                          <w:bCs/>
                          <w:sz w:val="28"/>
                          <w:szCs w:val="28"/>
                        </w:rPr>
                        <w:t xml:space="preserve"> Convocatoria</w:t>
                      </w:r>
                      <w:r w:rsidRPr="002B5912">
                        <w:rPr>
                          <w:rFonts w:ascii="Century Gothic" w:hAnsi="Century Gothic" w:cs="Century Gothic"/>
                          <w:b/>
                          <w:bCs/>
                          <w:sz w:val="28"/>
                          <w:szCs w:val="28"/>
                          <w:lang w:val="es-ES_tradnl"/>
                        </w:rPr>
                        <w:t>)</w:t>
                      </w:r>
                      <w:bookmarkStart w:id="1" w:name="_GoBack"/>
                      <w:bookmarkEnd w:id="1"/>
                    </w:p>
                    <w:p w:rsidR="00686517" w:rsidRPr="00103622" w:rsidRDefault="00686517" w:rsidP="00B8304E">
                      <w:pPr>
                        <w:jc w:val="center"/>
                        <w:rPr>
                          <w:rFonts w:ascii="Century Gothic" w:hAnsi="Century Gothic"/>
                          <w:sz w:val="32"/>
                          <w:szCs w:val="32"/>
                          <w:lang w:val="es-ES_tradnl"/>
                        </w:rPr>
                      </w:pPr>
                    </w:p>
                    <w:p w:rsidR="00686517" w:rsidRPr="00103622" w:rsidRDefault="00686517" w:rsidP="00B8304E">
                      <w:pPr>
                        <w:ind w:right="930"/>
                        <w:jc w:val="center"/>
                        <w:rPr>
                          <w:rFonts w:ascii="Century Gothic" w:hAnsi="Century Gothic"/>
                          <w:sz w:val="32"/>
                          <w:szCs w:val="32"/>
                          <w:lang w:val="es-ES_tradnl"/>
                        </w:rPr>
                      </w:pPr>
                    </w:p>
                    <w:p w:rsidR="00686517" w:rsidRPr="00103622" w:rsidRDefault="00686517" w:rsidP="00B8304E">
                      <w:pPr>
                        <w:ind w:right="930"/>
                        <w:jc w:val="center"/>
                        <w:rPr>
                          <w:rFonts w:ascii="Century Gothic" w:hAnsi="Century Gothic"/>
                          <w:sz w:val="32"/>
                          <w:szCs w:val="32"/>
                          <w:lang w:val="es-ES_tradnl"/>
                        </w:rPr>
                      </w:pPr>
                    </w:p>
                    <w:p w:rsidR="00686517" w:rsidRDefault="00686517" w:rsidP="00B8304E">
                      <w:pPr>
                        <w:ind w:right="930"/>
                        <w:jc w:val="center"/>
                        <w:rPr>
                          <w:rFonts w:ascii="Century Gothic" w:hAnsi="Century Gothic"/>
                          <w:lang w:val="es-ES_tradnl"/>
                        </w:rPr>
                      </w:pPr>
                    </w:p>
                    <w:p w:rsidR="00686517" w:rsidRPr="009C5A35" w:rsidRDefault="00686517"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86517" w:rsidRPr="00AD6AF2" w:rsidRDefault="00686517" w:rsidP="00B26F20">
                            <w:pPr>
                              <w:ind w:right="930"/>
                              <w:jc w:val="center"/>
                              <w:rPr>
                                <w:rFonts w:ascii="Century Gothic" w:hAnsi="Century Gothic"/>
                                <w:sz w:val="14"/>
                                <w:lang w:val="es-ES_tradnl"/>
                              </w:rPr>
                            </w:pPr>
                          </w:p>
                          <w:p w:rsidR="00686517" w:rsidRDefault="0068651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686517" w:rsidRPr="00AD6AF2" w:rsidRDefault="0068651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686517" w:rsidRPr="00AD6AF2" w:rsidRDefault="00686517" w:rsidP="00B26F20">
                      <w:pPr>
                        <w:ind w:right="930"/>
                        <w:jc w:val="center"/>
                        <w:rPr>
                          <w:rFonts w:ascii="Century Gothic" w:hAnsi="Century Gothic"/>
                          <w:sz w:val="14"/>
                          <w:lang w:val="es-ES_tradnl"/>
                        </w:rPr>
                      </w:pPr>
                    </w:p>
                    <w:p w:rsidR="00686517" w:rsidRDefault="0068651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686517" w:rsidRPr="00AD6AF2" w:rsidRDefault="0068651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C6276F" w:rsidRPr="00177FE8" w:rsidTr="00913979">
        <w:trPr>
          <w:trHeight w:val="363"/>
          <w:jc w:val="center"/>
        </w:trPr>
        <w:tc>
          <w:tcPr>
            <w:tcW w:w="4667" w:type="dxa"/>
            <w:tcBorders>
              <w:right w:val="single" w:sz="4" w:space="0" w:color="auto"/>
            </w:tcBorders>
            <w:shd w:val="clear" w:color="auto" w:fill="auto"/>
            <w:vAlign w:val="center"/>
          </w:tcPr>
          <w:p w:rsidR="00C6276F" w:rsidRPr="0073680C" w:rsidRDefault="000C2C9B" w:rsidP="00913979">
            <w:pPr>
              <w:jc w:val="center"/>
              <w:rPr>
                <w:rFonts w:ascii="Verdana" w:eastAsia="Calibri" w:hAnsi="Verdana" w:cs="Arial"/>
                <w:b/>
                <w:color w:val="000000"/>
                <w:sz w:val="16"/>
                <w:szCs w:val="16"/>
              </w:rPr>
            </w:pPr>
            <w:r>
              <w:rPr>
                <w:rFonts w:ascii="Calibri" w:hAnsi="Calibri" w:cs="Calibri"/>
                <w:b/>
                <w:color w:val="FF0000"/>
                <w:sz w:val="18"/>
                <w:szCs w:val="18"/>
              </w:rPr>
              <w:br w:type="page"/>
            </w:r>
            <w:r w:rsidR="00C6276F"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C6276F" w:rsidRPr="0073680C" w:rsidRDefault="00C6276F" w:rsidP="00913979">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C6276F" w:rsidRPr="00177FE8" w:rsidTr="00913979">
        <w:trPr>
          <w:trHeight w:val="1194"/>
          <w:jc w:val="center"/>
        </w:trPr>
        <w:tc>
          <w:tcPr>
            <w:tcW w:w="4667" w:type="dxa"/>
            <w:tcBorders>
              <w:right w:val="single" w:sz="4" w:space="0" w:color="auto"/>
            </w:tcBorders>
            <w:shd w:val="clear" w:color="auto" w:fill="auto"/>
            <w:vAlign w:val="bottom"/>
          </w:tcPr>
          <w:p w:rsidR="00C6276F" w:rsidRPr="003E3593" w:rsidRDefault="00C6276F" w:rsidP="00913979">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C6276F" w:rsidRPr="003E3593" w:rsidRDefault="00C6276F" w:rsidP="00913979">
            <w:pPr>
              <w:jc w:val="center"/>
              <w:rPr>
                <w:rFonts w:ascii="Verdana" w:eastAsia="Calibri" w:hAnsi="Verdana" w:cs="Arial"/>
                <w:b/>
                <w:sz w:val="12"/>
                <w:szCs w:val="18"/>
              </w:rPr>
            </w:pPr>
            <w:r w:rsidRPr="003E3593">
              <w:rPr>
                <w:rFonts w:ascii="Verdana" w:eastAsia="Calibri" w:hAnsi="Verdana" w:cs="Arial"/>
                <w:b/>
                <w:sz w:val="12"/>
                <w:szCs w:val="18"/>
              </w:rPr>
              <w:t>Firma y Sello</w:t>
            </w:r>
          </w:p>
          <w:p w:rsidR="00C6276F" w:rsidRPr="00177FE8" w:rsidRDefault="00C6276F" w:rsidP="00913979">
            <w:pPr>
              <w:rPr>
                <w:rFonts w:ascii="Verdana" w:eastAsia="Calibri" w:hAnsi="Verdana" w:cs="Arial"/>
                <w:b/>
                <w:color w:val="000000"/>
                <w:sz w:val="18"/>
                <w:szCs w:val="18"/>
              </w:rPr>
            </w:pPr>
          </w:p>
        </w:tc>
        <w:tc>
          <w:tcPr>
            <w:tcW w:w="4446" w:type="dxa"/>
            <w:tcBorders>
              <w:right w:val="single" w:sz="4" w:space="0" w:color="auto"/>
            </w:tcBorders>
          </w:tcPr>
          <w:p w:rsidR="00C6276F" w:rsidRDefault="00C6276F" w:rsidP="00913979">
            <w:pPr>
              <w:spacing w:line="240" w:lineRule="atLeast"/>
              <w:jc w:val="center"/>
              <w:rPr>
                <w:rFonts w:ascii="Lucida Handwriting" w:eastAsia="Calibri" w:hAnsi="Lucida Handwriting" w:cs="Arial"/>
                <w:i/>
                <w:color w:val="FFFFFF"/>
                <w:sz w:val="14"/>
                <w:szCs w:val="18"/>
              </w:rPr>
            </w:pPr>
          </w:p>
          <w:p w:rsidR="00C6276F" w:rsidRDefault="00C6276F" w:rsidP="00913979">
            <w:pPr>
              <w:spacing w:line="240" w:lineRule="atLeast"/>
              <w:jc w:val="center"/>
              <w:rPr>
                <w:rFonts w:ascii="Lucida Handwriting" w:eastAsia="Calibri" w:hAnsi="Lucida Handwriting" w:cs="Arial"/>
                <w:i/>
                <w:color w:val="FFFFFF"/>
                <w:sz w:val="14"/>
                <w:szCs w:val="18"/>
              </w:rPr>
            </w:pPr>
          </w:p>
          <w:p w:rsidR="00C6276F" w:rsidRDefault="00C6276F" w:rsidP="00913979">
            <w:pPr>
              <w:spacing w:line="240" w:lineRule="atLeast"/>
              <w:jc w:val="center"/>
              <w:rPr>
                <w:rFonts w:ascii="Lucida Handwriting" w:eastAsia="Calibri" w:hAnsi="Lucida Handwriting" w:cs="Arial"/>
                <w:i/>
                <w:color w:val="FFFFFF"/>
                <w:sz w:val="14"/>
                <w:szCs w:val="18"/>
              </w:rPr>
            </w:pPr>
          </w:p>
          <w:p w:rsidR="00C6276F" w:rsidRDefault="00C6276F" w:rsidP="00913979">
            <w:pPr>
              <w:spacing w:line="240" w:lineRule="atLeast"/>
              <w:jc w:val="center"/>
              <w:rPr>
                <w:rFonts w:ascii="Lucida Handwriting" w:eastAsia="Calibri" w:hAnsi="Lucida Handwriting" w:cs="Arial"/>
                <w:i/>
                <w:color w:val="FFFFFF"/>
                <w:sz w:val="14"/>
                <w:szCs w:val="18"/>
              </w:rPr>
            </w:pPr>
          </w:p>
          <w:p w:rsidR="00C6276F" w:rsidRDefault="00913979" w:rsidP="00913979">
            <w:pPr>
              <w:jc w:val="center"/>
              <w:rPr>
                <w:rFonts w:ascii="Verdana" w:eastAsia="Calibri" w:hAnsi="Verdana" w:cs="Arial"/>
                <w:b/>
                <w:color w:val="000000"/>
                <w:sz w:val="12"/>
                <w:szCs w:val="18"/>
              </w:rPr>
            </w:pPr>
            <w:r>
              <w:rPr>
                <w:rFonts w:ascii="Verdana" w:eastAsia="Calibri" w:hAnsi="Verdana" w:cs="Arial"/>
                <w:b/>
                <w:color w:val="000000"/>
                <w:sz w:val="12"/>
                <w:szCs w:val="18"/>
              </w:rPr>
              <w:t>Fecha: 22/03</w:t>
            </w:r>
            <w:r w:rsidR="00C6276F">
              <w:rPr>
                <w:rFonts w:ascii="Verdana" w:eastAsia="Calibri" w:hAnsi="Verdana" w:cs="Arial"/>
                <w:b/>
                <w:color w:val="000000"/>
                <w:sz w:val="12"/>
                <w:szCs w:val="18"/>
              </w:rPr>
              <w:t>/2019</w:t>
            </w:r>
          </w:p>
          <w:p w:rsidR="00C6276F" w:rsidRPr="00E45745" w:rsidRDefault="00C6276F" w:rsidP="00913979">
            <w:pPr>
              <w:spacing w:line="240" w:lineRule="atLeast"/>
              <w:jc w:val="center"/>
              <w:rPr>
                <w:rFonts w:ascii="Lucida Handwriting" w:eastAsia="Calibri" w:hAnsi="Lucida Handwriting" w:cs="Arial"/>
                <w:i/>
                <w:color w:val="FFFFFF"/>
                <w:sz w:val="14"/>
                <w:szCs w:val="18"/>
              </w:rPr>
            </w:pPr>
          </w:p>
        </w:tc>
      </w:tr>
    </w:tbl>
    <w:p w:rsidR="000C2C9B" w:rsidRDefault="000C2C9B">
      <w:pPr>
        <w:rPr>
          <w:rFonts w:ascii="Calibri" w:hAnsi="Calibri" w:cs="Calibri"/>
          <w:b/>
          <w:color w:val="FF0000"/>
          <w:sz w:val="18"/>
          <w:szCs w:val="18"/>
        </w:rPr>
      </w:pPr>
    </w:p>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3B4829" w:rsidRPr="00552079" w:rsidTr="009A7F4E">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B4829" w:rsidRPr="00552079" w:rsidRDefault="003B4829" w:rsidP="003B482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B4829" w:rsidRPr="00552079" w:rsidRDefault="003B4829" w:rsidP="003B482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000000"/>
              <w:bottom w:val="single" w:sz="4" w:space="0" w:color="auto"/>
              <w:right w:val="single" w:sz="4" w:space="0" w:color="auto"/>
            </w:tcBorders>
            <w:vAlign w:val="center"/>
          </w:tcPr>
          <w:p w:rsidR="003B4829" w:rsidRDefault="003B4829" w:rsidP="003B482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3B4829" w:rsidRPr="00552079" w:rsidTr="009A7F4E">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B4829" w:rsidRPr="00552079" w:rsidRDefault="003B4829" w:rsidP="003B482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B4829" w:rsidRPr="00552079" w:rsidRDefault="003B4829" w:rsidP="003B482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000000"/>
              <w:bottom w:val="single" w:sz="4" w:space="0" w:color="auto"/>
              <w:right w:val="single" w:sz="4" w:space="0" w:color="auto"/>
            </w:tcBorders>
            <w:vAlign w:val="center"/>
          </w:tcPr>
          <w:p w:rsidR="003B4829" w:rsidRDefault="003B4829" w:rsidP="003B482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3B4829" w:rsidRPr="00552079" w:rsidTr="009A7F4E">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B4829" w:rsidRPr="00552079" w:rsidRDefault="003B4829" w:rsidP="003B482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3B4829" w:rsidRPr="00552079" w:rsidRDefault="003B4829" w:rsidP="003B482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000000"/>
              <w:bottom w:val="single" w:sz="4" w:space="0" w:color="auto"/>
              <w:right w:val="single" w:sz="4" w:space="0" w:color="auto"/>
            </w:tcBorders>
            <w:vAlign w:val="center"/>
          </w:tcPr>
          <w:p w:rsidR="003B4829" w:rsidRDefault="003B4829" w:rsidP="003B482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3B4829" w:rsidRPr="00552079" w:rsidTr="009A7F4E">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B4829" w:rsidRPr="00552079" w:rsidRDefault="003B4829" w:rsidP="003B4829">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3B4829" w:rsidRPr="00552079" w:rsidRDefault="003B4829" w:rsidP="003B4829">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000000"/>
              <w:bottom w:val="single" w:sz="4" w:space="0" w:color="auto"/>
              <w:right w:val="single" w:sz="4" w:space="0" w:color="auto"/>
            </w:tcBorders>
            <w:vAlign w:val="center"/>
          </w:tcPr>
          <w:p w:rsidR="003B4829" w:rsidRDefault="003B4829" w:rsidP="003B4829">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XSpec="center" w:tblpY="153"/>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
        <w:gridCol w:w="2722"/>
        <w:gridCol w:w="1181"/>
        <w:gridCol w:w="42"/>
        <w:gridCol w:w="26"/>
        <w:gridCol w:w="1487"/>
        <w:gridCol w:w="2927"/>
      </w:tblGrid>
      <w:tr w:rsidR="003B4829" w:rsidRPr="003B4829" w:rsidTr="003B4829">
        <w:trPr>
          <w:trHeight w:val="319"/>
        </w:trPr>
        <w:tc>
          <w:tcPr>
            <w:tcW w:w="877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CRONOGRAMA DE PLAZOS</w:t>
            </w:r>
          </w:p>
        </w:tc>
      </w:tr>
      <w:tr w:rsidR="003B4829" w:rsidRPr="003B4829" w:rsidTr="003B4829">
        <w:trPr>
          <w:trHeight w:val="518"/>
        </w:trPr>
        <w:tc>
          <w:tcPr>
            <w:tcW w:w="37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N°</w:t>
            </w:r>
          </w:p>
        </w:tc>
        <w:tc>
          <w:tcPr>
            <w:tcW w:w="272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ACTIVIDAD</w:t>
            </w:r>
          </w:p>
        </w:tc>
        <w:tc>
          <w:tcPr>
            <w:tcW w:w="1249"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FECHA</w:t>
            </w:r>
          </w:p>
        </w:tc>
        <w:tc>
          <w:tcPr>
            <w:tcW w:w="14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HORA</w:t>
            </w:r>
          </w:p>
        </w:tc>
        <w:tc>
          <w:tcPr>
            <w:tcW w:w="293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 xml:space="preserve">DIRECCIÓN </w:t>
            </w:r>
          </w:p>
        </w:tc>
      </w:tr>
      <w:tr w:rsidR="003B4829" w:rsidRPr="003B4829" w:rsidTr="003B4829">
        <w:trPr>
          <w:trHeight w:val="554"/>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1</w:t>
            </w:r>
          </w:p>
        </w:tc>
        <w:tc>
          <w:tcPr>
            <w:tcW w:w="2728" w:type="dxa"/>
            <w:tcBorders>
              <w:top w:val="single" w:sz="4" w:space="0" w:color="auto"/>
              <w:left w:val="single" w:sz="4" w:space="0" w:color="auto"/>
              <w:bottom w:val="single" w:sz="4" w:space="0" w:color="auto"/>
              <w:right w:val="single" w:sz="4" w:space="0" w:color="auto"/>
            </w:tcBorders>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Publicación del DBC en el sitio web de YPFB</w:t>
            </w:r>
          </w:p>
        </w:tc>
        <w:tc>
          <w:tcPr>
            <w:tcW w:w="5672" w:type="dxa"/>
            <w:gridSpan w:val="5"/>
            <w:tcBorders>
              <w:top w:val="single" w:sz="4" w:space="0" w:color="auto"/>
              <w:left w:val="single" w:sz="4" w:space="0" w:color="auto"/>
              <w:bottom w:val="single" w:sz="4" w:space="0" w:color="auto"/>
              <w:right w:val="single" w:sz="4" w:space="0" w:color="auto"/>
            </w:tcBorders>
            <w:vAlign w:val="center"/>
            <w:hideMark/>
          </w:tcPr>
          <w:p w:rsidR="003B4829" w:rsidRPr="003B4829" w:rsidRDefault="005E3721" w:rsidP="00913979">
            <w:pPr>
              <w:rPr>
                <w:rFonts w:ascii="Calibri" w:hAnsi="Calibri" w:cs="Calibri"/>
                <w:sz w:val="18"/>
                <w:szCs w:val="18"/>
              </w:rPr>
            </w:pPr>
            <w:r>
              <w:rPr>
                <w:rFonts w:ascii="Calibri" w:hAnsi="Calibri" w:cs="Calibri"/>
                <w:sz w:val="18"/>
                <w:szCs w:val="18"/>
              </w:rPr>
              <w:t xml:space="preserve">Fecha: </w:t>
            </w:r>
            <w:r w:rsidR="00913979">
              <w:rPr>
                <w:rFonts w:ascii="Calibri" w:hAnsi="Calibri" w:cs="Calibri"/>
                <w:sz w:val="18"/>
                <w:szCs w:val="18"/>
              </w:rPr>
              <w:t>22/03</w:t>
            </w:r>
            <w:r w:rsidR="003B4829" w:rsidRPr="003B4829">
              <w:rPr>
                <w:rFonts w:ascii="Calibri" w:hAnsi="Calibri" w:cs="Calibri"/>
                <w:sz w:val="18"/>
                <w:szCs w:val="18"/>
              </w:rPr>
              <w:t>/2019</w:t>
            </w:r>
          </w:p>
        </w:tc>
      </w:tr>
      <w:tr w:rsidR="003B4829" w:rsidRPr="003B4829" w:rsidTr="003B4829">
        <w:trPr>
          <w:trHeight w:val="157"/>
        </w:trPr>
        <w:tc>
          <w:tcPr>
            <w:tcW w:w="379"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highlight w:val="yellow"/>
              </w:rPr>
            </w:pPr>
          </w:p>
        </w:tc>
        <w:tc>
          <w:tcPr>
            <w:tcW w:w="2931"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r>
      <w:tr w:rsidR="003B4829" w:rsidRPr="003B4829" w:rsidTr="003B4829">
        <w:trPr>
          <w:trHeight w:val="349"/>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2</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Inspección Previa</w:t>
            </w:r>
          </w:p>
        </w:tc>
        <w:tc>
          <w:tcPr>
            <w:tcW w:w="1223" w:type="dxa"/>
            <w:gridSpan w:val="2"/>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r w:rsidRPr="003B4829">
              <w:rPr>
                <w:rFonts w:ascii="Calibri" w:hAnsi="Calibri" w:cs="Calibri"/>
                <w:sz w:val="18"/>
                <w:szCs w:val="18"/>
              </w:rPr>
              <w:t>Fecha:</w:t>
            </w:r>
          </w:p>
          <w:p w:rsidR="003B4829" w:rsidRPr="003B4829" w:rsidRDefault="003B4829" w:rsidP="003B4829">
            <w:pPr>
              <w:rPr>
                <w:rFonts w:ascii="Calibri" w:hAnsi="Calibri" w:cs="Calibri"/>
                <w:sz w:val="18"/>
                <w:szCs w:val="18"/>
              </w:rPr>
            </w:pPr>
          </w:p>
        </w:tc>
        <w:tc>
          <w:tcPr>
            <w:tcW w:w="1516" w:type="dxa"/>
            <w:gridSpan w:val="2"/>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r w:rsidRPr="003B4829">
              <w:rPr>
                <w:rFonts w:ascii="Calibri" w:hAnsi="Calibri" w:cs="Calibri"/>
                <w:sz w:val="18"/>
                <w:szCs w:val="18"/>
              </w:rPr>
              <w:t>Hora:</w:t>
            </w:r>
          </w:p>
          <w:p w:rsidR="003B4829" w:rsidRPr="003B4829" w:rsidRDefault="003B4829" w:rsidP="003B4829">
            <w:pPr>
              <w:rPr>
                <w:rFonts w:ascii="Calibri" w:hAnsi="Calibri" w:cs="Calibri"/>
                <w:color w:val="000000"/>
                <w:sz w:val="18"/>
                <w:szCs w:val="18"/>
              </w:rPr>
            </w:pPr>
          </w:p>
        </w:tc>
        <w:tc>
          <w:tcPr>
            <w:tcW w:w="293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color w:val="000000"/>
                <w:sz w:val="18"/>
                <w:szCs w:val="18"/>
                <w:lang w:val="es-ES_tradnl"/>
              </w:rPr>
            </w:pPr>
            <w:r w:rsidRPr="003B4829">
              <w:rPr>
                <w:rFonts w:ascii="Calibri" w:hAnsi="Calibri" w:cs="Calibri"/>
                <w:i/>
                <w:color w:val="000000"/>
                <w:sz w:val="18"/>
                <w:szCs w:val="18"/>
              </w:rPr>
              <w:t>N/A  No aplica</w:t>
            </w:r>
          </w:p>
        </w:tc>
      </w:tr>
      <w:tr w:rsidR="003B4829" w:rsidRPr="003B4829" w:rsidTr="003B4829">
        <w:trPr>
          <w:trHeight w:val="180"/>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jc w:val="both"/>
              <w:rPr>
                <w:rFonts w:ascii="Calibri" w:hAnsi="Calibri" w:cs="Calibri"/>
                <w:sz w:val="18"/>
                <w:szCs w:val="18"/>
              </w:rPr>
            </w:pPr>
          </w:p>
        </w:tc>
      </w:tr>
      <w:tr w:rsidR="003B4829" w:rsidRPr="003B4829" w:rsidTr="003B4829">
        <w:trPr>
          <w:trHeight w:val="641"/>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3</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Consultas Escritas</w:t>
            </w:r>
          </w:p>
        </w:tc>
        <w:tc>
          <w:tcPr>
            <w:tcW w:w="1223"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w:t>
            </w:r>
          </w:p>
          <w:p w:rsidR="003B4829" w:rsidRPr="003B4829" w:rsidRDefault="001D6E5A" w:rsidP="003B4829">
            <w:pPr>
              <w:jc w:val="center"/>
              <w:rPr>
                <w:rFonts w:ascii="Calibri" w:hAnsi="Calibri" w:cs="Calibri"/>
                <w:sz w:val="18"/>
                <w:szCs w:val="18"/>
              </w:rPr>
            </w:pPr>
            <w:r>
              <w:rPr>
                <w:rFonts w:ascii="Calibri" w:hAnsi="Calibri" w:cs="Calibri"/>
                <w:sz w:val="18"/>
                <w:szCs w:val="18"/>
              </w:rPr>
              <w:t>27</w:t>
            </w:r>
            <w:r w:rsidR="005E3721">
              <w:rPr>
                <w:rFonts w:ascii="Calibri" w:hAnsi="Calibri" w:cs="Calibri"/>
                <w:sz w:val="18"/>
                <w:szCs w:val="18"/>
              </w:rPr>
              <w:t>/</w:t>
            </w:r>
            <w:r w:rsidR="003B4829" w:rsidRPr="003B4829">
              <w:rPr>
                <w:rFonts w:ascii="Calibri" w:hAnsi="Calibri" w:cs="Calibri"/>
                <w:sz w:val="18"/>
                <w:szCs w:val="18"/>
              </w:rPr>
              <w:t>03/2019</w:t>
            </w:r>
          </w:p>
        </w:tc>
        <w:tc>
          <w:tcPr>
            <w:tcW w:w="1516"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Hasta hora:</w:t>
            </w:r>
          </w:p>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18.00</w:t>
            </w:r>
          </w:p>
        </w:tc>
        <w:tc>
          <w:tcPr>
            <w:tcW w:w="293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iandrade@ypfb.gob.bo</w:t>
            </w:r>
          </w:p>
        </w:tc>
      </w:tr>
      <w:tr w:rsidR="003B4829" w:rsidRPr="003B4829" w:rsidTr="003B4829">
        <w:trPr>
          <w:trHeight w:val="74"/>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r>
      <w:tr w:rsidR="003B4829" w:rsidRPr="003B4829" w:rsidTr="003B4829">
        <w:trPr>
          <w:trHeight w:val="431"/>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4</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Reunión de Aclaración</w:t>
            </w:r>
          </w:p>
        </w:tc>
        <w:tc>
          <w:tcPr>
            <w:tcW w:w="1223"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w:t>
            </w:r>
          </w:p>
          <w:p w:rsidR="003B4829" w:rsidRPr="003B4829" w:rsidRDefault="001D6E5A" w:rsidP="003B4829">
            <w:pPr>
              <w:jc w:val="center"/>
              <w:rPr>
                <w:rFonts w:ascii="Calibri" w:hAnsi="Calibri" w:cs="Calibri"/>
                <w:sz w:val="18"/>
                <w:szCs w:val="18"/>
              </w:rPr>
            </w:pPr>
            <w:r>
              <w:rPr>
                <w:rFonts w:ascii="Calibri" w:hAnsi="Calibri" w:cs="Calibri"/>
                <w:sz w:val="18"/>
                <w:szCs w:val="18"/>
              </w:rPr>
              <w:t>28</w:t>
            </w:r>
            <w:r w:rsidR="003B4829" w:rsidRPr="003B4829">
              <w:rPr>
                <w:rFonts w:ascii="Calibri" w:hAnsi="Calibri" w:cs="Calibri"/>
                <w:sz w:val="18"/>
                <w:szCs w:val="18"/>
              </w:rPr>
              <w:t>/03/2019</w:t>
            </w:r>
          </w:p>
        </w:tc>
        <w:tc>
          <w:tcPr>
            <w:tcW w:w="1516"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Hora:</w:t>
            </w:r>
          </w:p>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10:30</w:t>
            </w:r>
          </w:p>
        </w:tc>
        <w:tc>
          <w:tcPr>
            <w:tcW w:w="2931" w:type="dxa"/>
            <w:tcBorders>
              <w:top w:val="single" w:sz="4" w:space="0" w:color="auto"/>
              <w:left w:val="single" w:sz="4" w:space="0" w:color="auto"/>
              <w:bottom w:val="single" w:sz="4" w:space="0" w:color="auto"/>
              <w:right w:val="single" w:sz="4" w:space="0" w:color="auto"/>
            </w:tcBorders>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 xml:space="preserve">Lugar: Gerencia de Contrataciones Corporativa – YPFB Calle Buen N° 185 </w:t>
            </w:r>
          </w:p>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Responsable: Lic. Irma Alexandra Andrade R int: 1118</w:t>
            </w:r>
          </w:p>
        </w:tc>
      </w:tr>
      <w:tr w:rsidR="003B4829" w:rsidRPr="003B4829" w:rsidTr="003B4829">
        <w:trPr>
          <w:trHeight w:val="73"/>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r>
      <w:tr w:rsidR="003B4829" w:rsidRPr="003B4829" w:rsidTr="003B4829">
        <w:trPr>
          <w:trHeight w:val="431"/>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5</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Presentación de Propuestas.</w:t>
            </w:r>
          </w:p>
        </w:tc>
        <w:tc>
          <w:tcPr>
            <w:tcW w:w="1223"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w:t>
            </w:r>
          </w:p>
          <w:p w:rsidR="003B4829" w:rsidRPr="003B4829" w:rsidRDefault="00913979" w:rsidP="001D6E5A">
            <w:pPr>
              <w:jc w:val="center"/>
              <w:rPr>
                <w:rFonts w:ascii="Calibri" w:hAnsi="Calibri" w:cs="Calibri"/>
                <w:sz w:val="18"/>
                <w:szCs w:val="18"/>
              </w:rPr>
            </w:pPr>
            <w:r>
              <w:rPr>
                <w:rFonts w:ascii="Calibri" w:hAnsi="Calibri" w:cs="Calibri"/>
                <w:sz w:val="18"/>
                <w:szCs w:val="18"/>
              </w:rPr>
              <w:t>0</w:t>
            </w:r>
            <w:r w:rsidR="001D6E5A">
              <w:rPr>
                <w:rFonts w:ascii="Calibri" w:hAnsi="Calibri" w:cs="Calibri"/>
                <w:sz w:val="18"/>
                <w:szCs w:val="18"/>
              </w:rPr>
              <w:t>4</w:t>
            </w:r>
            <w:r>
              <w:rPr>
                <w:rFonts w:ascii="Calibri" w:hAnsi="Calibri" w:cs="Calibri"/>
                <w:sz w:val="18"/>
                <w:szCs w:val="18"/>
              </w:rPr>
              <w:t>/04</w:t>
            </w:r>
            <w:r w:rsidR="003B4829" w:rsidRPr="003B4829">
              <w:rPr>
                <w:rFonts w:ascii="Calibri" w:hAnsi="Calibri" w:cs="Calibri"/>
                <w:sz w:val="18"/>
                <w:szCs w:val="18"/>
              </w:rPr>
              <w:t>/2019</w:t>
            </w:r>
          </w:p>
        </w:tc>
        <w:tc>
          <w:tcPr>
            <w:tcW w:w="1516"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Hasta hora:</w:t>
            </w:r>
          </w:p>
          <w:p w:rsidR="003B4829" w:rsidRPr="003B4829" w:rsidRDefault="001D6E5A" w:rsidP="003B4829">
            <w:pPr>
              <w:jc w:val="center"/>
              <w:rPr>
                <w:rFonts w:ascii="Calibri" w:hAnsi="Calibri" w:cs="Calibri"/>
                <w:sz w:val="18"/>
                <w:szCs w:val="18"/>
              </w:rPr>
            </w:pPr>
            <w:r>
              <w:rPr>
                <w:rFonts w:ascii="Calibri" w:hAnsi="Calibri" w:cs="Calibri"/>
                <w:sz w:val="18"/>
                <w:szCs w:val="18"/>
              </w:rPr>
              <w:t>09:0</w:t>
            </w:r>
            <w:r w:rsidR="003B4829" w:rsidRPr="003B4829">
              <w:rPr>
                <w:rFonts w:ascii="Calibri" w:hAnsi="Calibri" w:cs="Calibri"/>
                <w:sz w:val="18"/>
                <w:szCs w:val="18"/>
              </w:rPr>
              <w:t>0</w:t>
            </w:r>
          </w:p>
        </w:tc>
        <w:tc>
          <w:tcPr>
            <w:tcW w:w="2931" w:type="dxa"/>
            <w:tcBorders>
              <w:top w:val="single" w:sz="4" w:space="0" w:color="auto"/>
              <w:left w:val="single" w:sz="4" w:space="0" w:color="auto"/>
              <w:bottom w:val="single" w:sz="4" w:space="0" w:color="auto"/>
              <w:right w:val="single" w:sz="4" w:space="0" w:color="auto"/>
            </w:tcBorders>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 xml:space="preserve">Lugar: Edificio Central YPFB – Calle Bueno N° 185 </w:t>
            </w:r>
          </w:p>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Responsable: Lic. Irma Alexandra Andrade R int:1118</w:t>
            </w:r>
          </w:p>
        </w:tc>
      </w:tr>
      <w:tr w:rsidR="003B4829" w:rsidRPr="003B4829" w:rsidTr="003B4829">
        <w:trPr>
          <w:trHeight w:val="249"/>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jc w:val="both"/>
              <w:rPr>
                <w:rFonts w:ascii="Calibri" w:hAnsi="Calibri" w:cs="Calibri"/>
                <w:sz w:val="18"/>
                <w:szCs w:val="18"/>
              </w:rPr>
            </w:pPr>
          </w:p>
        </w:tc>
      </w:tr>
      <w:tr w:rsidR="003B4829" w:rsidRPr="003B4829" w:rsidTr="003B4829">
        <w:trPr>
          <w:trHeight w:val="485"/>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6</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Apertura de Propuestas.</w:t>
            </w:r>
          </w:p>
        </w:tc>
        <w:tc>
          <w:tcPr>
            <w:tcW w:w="118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w:t>
            </w:r>
          </w:p>
          <w:p w:rsidR="003B4829" w:rsidRPr="003B4829" w:rsidRDefault="001D6E5A" w:rsidP="003B4829">
            <w:pPr>
              <w:jc w:val="center"/>
              <w:rPr>
                <w:rFonts w:ascii="Calibri" w:hAnsi="Calibri" w:cs="Calibri"/>
                <w:sz w:val="18"/>
                <w:szCs w:val="18"/>
              </w:rPr>
            </w:pPr>
            <w:r>
              <w:rPr>
                <w:rFonts w:ascii="Calibri" w:hAnsi="Calibri" w:cs="Calibri"/>
                <w:sz w:val="18"/>
                <w:szCs w:val="18"/>
              </w:rPr>
              <w:t>04</w:t>
            </w:r>
            <w:r w:rsidR="00913979">
              <w:rPr>
                <w:rFonts w:ascii="Calibri" w:hAnsi="Calibri" w:cs="Calibri"/>
                <w:sz w:val="18"/>
                <w:szCs w:val="18"/>
              </w:rPr>
              <w:t>/04</w:t>
            </w:r>
            <w:r w:rsidR="003B4829" w:rsidRPr="003B4829">
              <w:rPr>
                <w:rFonts w:ascii="Calibri" w:hAnsi="Calibri" w:cs="Calibri"/>
                <w:sz w:val="18"/>
                <w:szCs w:val="18"/>
              </w:rPr>
              <w:t>/2019</w:t>
            </w:r>
          </w:p>
        </w:tc>
        <w:tc>
          <w:tcPr>
            <w:tcW w:w="1558" w:type="dxa"/>
            <w:gridSpan w:val="3"/>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Hora:</w:t>
            </w:r>
          </w:p>
          <w:p w:rsidR="003B4829" w:rsidRPr="003B4829" w:rsidRDefault="001D6E5A" w:rsidP="003B4829">
            <w:pPr>
              <w:jc w:val="center"/>
              <w:rPr>
                <w:rFonts w:ascii="Calibri" w:hAnsi="Calibri" w:cs="Calibri"/>
                <w:sz w:val="18"/>
                <w:szCs w:val="18"/>
              </w:rPr>
            </w:pPr>
            <w:r>
              <w:rPr>
                <w:rFonts w:ascii="Calibri" w:hAnsi="Calibri" w:cs="Calibri"/>
                <w:sz w:val="18"/>
                <w:szCs w:val="18"/>
              </w:rPr>
              <w:t>09:30</w:t>
            </w:r>
          </w:p>
        </w:tc>
        <w:tc>
          <w:tcPr>
            <w:tcW w:w="293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sz w:val="18"/>
                <w:szCs w:val="18"/>
              </w:rPr>
            </w:pPr>
            <w:r w:rsidRPr="003B4829">
              <w:rPr>
                <w:rFonts w:ascii="Calibri" w:hAnsi="Calibri" w:cs="Calibri"/>
                <w:b/>
                <w:sz w:val="18"/>
                <w:szCs w:val="18"/>
              </w:rPr>
              <w:t xml:space="preserve">Lugar: </w:t>
            </w:r>
            <w:r w:rsidRPr="003B4829">
              <w:rPr>
                <w:rFonts w:ascii="Calibri" w:hAnsi="Calibri" w:cs="Calibri"/>
                <w:sz w:val="18"/>
                <w:szCs w:val="18"/>
              </w:rPr>
              <w:t xml:space="preserve">Gerencia de Contrataciones Corporativa – YPFB Calle Buen N° 185 </w:t>
            </w:r>
          </w:p>
          <w:p w:rsidR="003B4829" w:rsidRPr="003B4829" w:rsidRDefault="003B4829" w:rsidP="003B4829">
            <w:pPr>
              <w:jc w:val="both"/>
              <w:rPr>
                <w:rFonts w:ascii="Calibri" w:hAnsi="Calibri" w:cs="Calibri"/>
                <w:sz w:val="18"/>
                <w:szCs w:val="18"/>
                <w:lang w:val="es-BO"/>
              </w:rPr>
            </w:pPr>
            <w:r w:rsidRPr="003B4829">
              <w:rPr>
                <w:rFonts w:ascii="Calibri" w:hAnsi="Calibri" w:cs="Calibri"/>
                <w:sz w:val="18"/>
                <w:szCs w:val="18"/>
              </w:rPr>
              <w:t>Responsable: Lic. Irma Alexandra Andrade R. int: 1118</w:t>
            </w:r>
          </w:p>
        </w:tc>
      </w:tr>
      <w:tr w:rsidR="003B4829" w:rsidRPr="003B4829" w:rsidTr="003B4829">
        <w:trPr>
          <w:trHeight w:val="286"/>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color w:val="000000"/>
                <w:sz w:val="18"/>
                <w:szCs w:val="18"/>
              </w:rPr>
            </w:pPr>
          </w:p>
        </w:tc>
      </w:tr>
      <w:tr w:rsidR="003B4829" w:rsidRPr="003B4829" w:rsidTr="003B4829">
        <w:trPr>
          <w:trHeight w:val="1258"/>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7</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Adjudicación o Declaratoria desierta</w:t>
            </w:r>
          </w:p>
        </w:tc>
        <w:tc>
          <w:tcPr>
            <w:tcW w:w="2740" w:type="dxa"/>
            <w:gridSpan w:val="4"/>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 Estimada:</w:t>
            </w:r>
          </w:p>
          <w:p w:rsidR="003B4829" w:rsidRPr="003B4829" w:rsidRDefault="001D6E5A" w:rsidP="00417869">
            <w:pPr>
              <w:jc w:val="center"/>
              <w:rPr>
                <w:rFonts w:ascii="Calibri" w:hAnsi="Calibri" w:cs="Calibri"/>
                <w:sz w:val="18"/>
                <w:szCs w:val="18"/>
              </w:rPr>
            </w:pPr>
            <w:r>
              <w:rPr>
                <w:rFonts w:ascii="Calibri" w:hAnsi="Calibri" w:cs="Calibri"/>
                <w:i/>
                <w:sz w:val="18"/>
                <w:szCs w:val="18"/>
              </w:rPr>
              <w:t>30/04</w:t>
            </w:r>
            <w:r w:rsidR="003B4829" w:rsidRPr="003B4829">
              <w:rPr>
                <w:rFonts w:ascii="Calibri" w:hAnsi="Calibri" w:cs="Calibri"/>
                <w:i/>
                <w:sz w:val="18"/>
                <w:szCs w:val="18"/>
              </w:rPr>
              <w:t>/2019</w:t>
            </w:r>
          </w:p>
        </w:tc>
        <w:tc>
          <w:tcPr>
            <w:tcW w:w="293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lang w:val="es-BO"/>
              </w:rPr>
            </w:pPr>
            <w:r w:rsidRPr="003B4829">
              <w:rPr>
                <w:rFonts w:ascii="Calibri" w:hAnsi="Calibri" w:cs="Calibri"/>
                <w:sz w:val="18"/>
                <w:szCs w:val="18"/>
                <w:lang w:val="es-BO"/>
              </w:rPr>
              <w:t xml:space="preserve">Página web de YPFB: </w:t>
            </w:r>
            <w:hyperlink r:id="rId10" w:history="1">
              <w:r w:rsidRPr="003B4829">
                <w:rPr>
                  <w:rFonts w:ascii="Calibri" w:hAnsi="Calibri" w:cs="Calibri"/>
                  <w:color w:val="0000FF"/>
                  <w:sz w:val="18"/>
                  <w:szCs w:val="18"/>
                  <w:u w:val="single"/>
                  <w:lang w:val="es-BO"/>
                </w:rPr>
                <w:t>www.ypfb.gob.bo</w:t>
              </w:r>
            </w:hyperlink>
            <w:r w:rsidRPr="003B4829">
              <w:rPr>
                <w:rFonts w:ascii="Calibri" w:hAnsi="Calibri" w:cs="Calibri"/>
                <w:sz w:val="18"/>
                <w:szCs w:val="18"/>
                <w:lang w:val="es-BO"/>
              </w:rPr>
              <w:t xml:space="preserve">  </w:t>
            </w:r>
          </w:p>
        </w:tc>
      </w:tr>
      <w:tr w:rsidR="003B4829" w:rsidRPr="003B4829" w:rsidTr="003B4829">
        <w:trPr>
          <w:trHeight w:val="411"/>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lang w:val="es-BO"/>
              </w:rPr>
            </w:pPr>
          </w:p>
        </w:tc>
      </w:tr>
      <w:tr w:rsidR="003B4829" w:rsidRPr="003B4829" w:rsidTr="003B4829">
        <w:trPr>
          <w:trHeight w:val="701"/>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8</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Firma de Contrato/Orden de Servicio</w:t>
            </w:r>
          </w:p>
        </w:tc>
        <w:tc>
          <w:tcPr>
            <w:tcW w:w="5672" w:type="dxa"/>
            <w:gridSpan w:val="5"/>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 Estimada:</w:t>
            </w:r>
          </w:p>
          <w:p w:rsidR="003B4829" w:rsidRPr="003B4829" w:rsidRDefault="001D6E5A" w:rsidP="00417869">
            <w:pPr>
              <w:jc w:val="center"/>
              <w:rPr>
                <w:rFonts w:ascii="Calibri" w:hAnsi="Calibri" w:cs="Calibri"/>
                <w:sz w:val="18"/>
                <w:szCs w:val="18"/>
                <w:lang w:val="es-BO"/>
              </w:rPr>
            </w:pPr>
            <w:r>
              <w:rPr>
                <w:rFonts w:ascii="Calibri" w:hAnsi="Calibri" w:cs="Calibri"/>
                <w:i/>
                <w:sz w:val="18"/>
                <w:szCs w:val="18"/>
              </w:rPr>
              <w:t>03/05/2019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3B4829" w:rsidRDefault="003B4829" w:rsidP="003B4829">
      <w:pPr>
        <w:tabs>
          <w:tab w:val="left" w:pos="5691"/>
        </w:tabs>
        <w:jc w:val="center"/>
        <w:rPr>
          <w:rFonts w:ascii="Calibri" w:hAnsi="Calibri" w:cs="Calibri"/>
          <w:b/>
          <w:sz w:val="22"/>
          <w:szCs w:val="22"/>
        </w:rPr>
      </w:pPr>
      <w:r>
        <w:rPr>
          <w:rFonts w:ascii="Calibri" w:hAnsi="Calibri" w:cs="Calibri"/>
          <w:b/>
          <w:sz w:val="22"/>
          <w:szCs w:val="22"/>
        </w:rPr>
        <w:t>PRECIO REFERENCIAL EN BOLIVIANOS (Bs.)</w:t>
      </w:r>
    </w:p>
    <w:tbl>
      <w:tblPr>
        <w:tblW w:w="9050" w:type="dxa"/>
        <w:jc w:val="center"/>
        <w:tblCellMar>
          <w:left w:w="70" w:type="dxa"/>
          <w:right w:w="70" w:type="dxa"/>
        </w:tblCellMar>
        <w:tblLook w:val="04A0" w:firstRow="1" w:lastRow="0" w:firstColumn="1" w:lastColumn="0" w:noHBand="0" w:noVBand="1"/>
      </w:tblPr>
      <w:tblGrid>
        <w:gridCol w:w="1378"/>
        <w:gridCol w:w="1369"/>
        <w:gridCol w:w="1383"/>
        <w:gridCol w:w="2483"/>
        <w:gridCol w:w="2253"/>
        <w:gridCol w:w="184"/>
      </w:tblGrid>
      <w:tr w:rsidR="003B4829" w:rsidTr="003B4829">
        <w:trPr>
          <w:gridAfter w:val="1"/>
          <w:wAfter w:w="183" w:type="dxa"/>
          <w:trHeight w:val="578"/>
          <w:jc w:val="center"/>
        </w:trPr>
        <w:tc>
          <w:tcPr>
            <w:tcW w:w="8867"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Default="003B4829">
            <w:pPr>
              <w:jc w:val="center"/>
              <w:rPr>
                <w:rFonts w:ascii="Calibri" w:hAnsi="Calibri"/>
                <w:b/>
                <w:bCs/>
                <w:color w:val="000000"/>
                <w:sz w:val="14"/>
                <w:szCs w:val="14"/>
                <w:lang w:eastAsia="es-ES"/>
              </w:rPr>
            </w:pPr>
            <w:r>
              <w:rPr>
                <w:rFonts w:ascii="Calibri" w:hAnsi="Calibri"/>
                <w:szCs w:val="24"/>
                <w:lang w:eastAsia="es-ES"/>
              </w:rPr>
              <w:t>PRECIO REFERENCIAL EN BOLIVIANOS (Bs.)</w:t>
            </w:r>
          </w:p>
        </w:tc>
      </w:tr>
      <w:tr w:rsidR="003B4829" w:rsidTr="003B4829">
        <w:trPr>
          <w:trHeight w:val="232"/>
          <w:jc w:val="center"/>
        </w:trPr>
        <w:tc>
          <w:tcPr>
            <w:tcW w:w="273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Default="003B4829">
            <w:pPr>
              <w:jc w:val="center"/>
              <w:rPr>
                <w:rFonts w:ascii="Calibri" w:hAnsi="Calibri"/>
                <w:b/>
                <w:bCs/>
                <w:color w:val="000000"/>
                <w:sz w:val="18"/>
                <w:szCs w:val="14"/>
                <w:lang w:eastAsia="es-ES"/>
              </w:rPr>
            </w:pPr>
            <w:r>
              <w:rPr>
                <w:rFonts w:ascii="Calibri" w:hAnsi="Calibri"/>
                <w:b/>
                <w:bCs/>
                <w:color w:val="000000"/>
                <w:sz w:val="18"/>
                <w:szCs w:val="14"/>
                <w:lang w:val="es-BO" w:eastAsia="es-ES"/>
              </w:rPr>
              <w:t>RUTAS</w:t>
            </w:r>
          </w:p>
        </w:tc>
        <w:tc>
          <w:tcPr>
            <w:tcW w:w="1385" w:type="dxa"/>
            <w:tcBorders>
              <w:top w:val="nil"/>
              <w:left w:val="nil"/>
              <w:bottom w:val="single" w:sz="4" w:space="0" w:color="auto"/>
              <w:right w:val="single" w:sz="4" w:space="0" w:color="auto"/>
            </w:tcBorders>
            <w:shd w:val="clear" w:color="auto" w:fill="D9D9D9"/>
            <w:vAlign w:val="center"/>
            <w:hideMark/>
          </w:tcPr>
          <w:p w:rsidR="003B4829" w:rsidRDefault="003B4829">
            <w:pPr>
              <w:jc w:val="center"/>
              <w:rPr>
                <w:rFonts w:ascii="Calibri" w:hAnsi="Calibri"/>
                <w:b/>
                <w:bCs/>
                <w:color w:val="000000"/>
                <w:sz w:val="18"/>
                <w:szCs w:val="14"/>
                <w:lang w:eastAsia="es-ES"/>
              </w:rPr>
            </w:pPr>
            <w:r>
              <w:rPr>
                <w:rFonts w:ascii="Calibri" w:hAnsi="Calibri"/>
                <w:b/>
                <w:bCs/>
                <w:color w:val="000000"/>
                <w:sz w:val="18"/>
                <w:szCs w:val="14"/>
                <w:lang w:val="es-BO" w:eastAsia="es-ES"/>
              </w:rPr>
              <w:t>UNIDAD DE MEDIDA</w:t>
            </w:r>
          </w:p>
        </w:tc>
        <w:tc>
          <w:tcPr>
            <w:tcW w:w="2488" w:type="dxa"/>
            <w:tcBorders>
              <w:top w:val="nil"/>
              <w:left w:val="nil"/>
              <w:bottom w:val="single" w:sz="4" w:space="0" w:color="auto"/>
              <w:right w:val="single" w:sz="4" w:space="0" w:color="auto"/>
            </w:tcBorders>
            <w:shd w:val="clear" w:color="auto" w:fill="D9D9D9"/>
            <w:vAlign w:val="center"/>
            <w:hideMark/>
          </w:tcPr>
          <w:p w:rsidR="003B4829" w:rsidRDefault="003B4829">
            <w:pPr>
              <w:rPr>
                <w:rFonts w:ascii="Calibri" w:hAnsi="Calibri"/>
                <w:b/>
                <w:bCs/>
                <w:color w:val="000000"/>
                <w:sz w:val="18"/>
                <w:szCs w:val="14"/>
                <w:lang w:eastAsia="es-ES"/>
              </w:rPr>
            </w:pPr>
            <w:r>
              <w:rPr>
                <w:rFonts w:ascii="Calibri" w:hAnsi="Calibri"/>
                <w:b/>
                <w:bCs/>
                <w:color w:val="000000"/>
                <w:sz w:val="18"/>
                <w:szCs w:val="14"/>
                <w:lang w:val="es-BO" w:eastAsia="es-ES"/>
              </w:rPr>
              <w:t>PRECIO UNITARIO BS REFERENCIAL</w:t>
            </w:r>
          </w:p>
        </w:tc>
        <w:tc>
          <w:tcPr>
            <w:tcW w:w="2257" w:type="dxa"/>
            <w:tcBorders>
              <w:top w:val="nil"/>
              <w:left w:val="nil"/>
              <w:bottom w:val="single" w:sz="4" w:space="0" w:color="auto"/>
              <w:right w:val="single" w:sz="4" w:space="0" w:color="auto"/>
            </w:tcBorders>
            <w:shd w:val="clear" w:color="auto" w:fill="D9D9D9"/>
            <w:vAlign w:val="center"/>
            <w:hideMark/>
          </w:tcPr>
          <w:p w:rsidR="003B4829" w:rsidRDefault="003B4829">
            <w:pPr>
              <w:jc w:val="center"/>
              <w:rPr>
                <w:rFonts w:ascii="Calibri" w:hAnsi="Calibri"/>
                <w:b/>
                <w:bCs/>
                <w:color w:val="000000"/>
                <w:sz w:val="18"/>
                <w:szCs w:val="14"/>
                <w:lang w:eastAsia="es-ES"/>
              </w:rPr>
            </w:pPr>
            <w:r>
              <w:rPr>
                <w:rFonts w:ascii="Calibri" w:hAnsi="Calibri"/>
                <w:b/>
                <w:bCs/>
                <w:color w:val="000000"/>
                <w:sz w:val="18"/>
                <w:szCs w:val="18"/>
                <w:lang w:eastAsia="es-ES"/>
              </w:rPr>
              <w:t>MONTON PRESUPUESTADO EN BS</w:t>
            </w:r>
          </w:p>
        </w:tc>
        <w:tc>
          <w:tcPr>
            <w:tcW w:w="184" w:type="dxa"/>
            <w:vAlign w:val="center"/>
            <w:hideMark/>
          </w:tcPr>
          <w:p w:rsidR="003B4829" w:rsidRDefault="003B4829">
            <w:pPr>
              <w:rPr>
                <w:rFonts w:ascii="Calibri" w:hAnsi="Calibri"/>
                <w:b/>
                <w:bCs/>
                <w:color w:val="000000"/>
                <w:sz w:val="18"/>
                <w:szCs w:val="14"/>
                <w:lang w:eastAsia="es-ES"/>
              </w:rPr>
            </w:pPr>
          </w:p>
        </w:tc>
      </w:tr>
      <w:tr w:rsidR="003B4829" w:rsidTr="003B4829">
        <w:trPr>
          <w:trHeight w:val="232"/>
          <w:jc w:val="center"/>
        </w:trPr>
        <w:tc>
          <w:tcPr>
            <w:tcW w:w="273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B4829" w:rsidRDefault="003B4829">
            <w:pPr>
              <w:jc w:val="center"/>
              <w:rPr>
                <w:rFonts w:ascii="Calibri" w:hAnsi="Calibri"/>
                <w:b/>
                <w:bCs/>
                <w:color w:val="000000"/>
                <w:sz w:val="18"/>
                <w:szCs w:val="14"/>
                <w:lang w:eastAsia="es-ES"/>
              </w:rPr>
            </w:pPr>
            <w:r>
              <w:rPr>
                <w:rFonts w:ascii="Calibri" w:hAnsi="Calibri"/>
                <w:b/>
                <w:bCs/>
                <w:color w:val="000000"/>
                <w:sz w:val="18"/>
                <w:szCs w:val="14"/>
                <w:lang w:val="es-BO" w:eastAsia="es-ES"/>
              </w:rPr>
              <w:t>TRAMOS FIJOS</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right"/>
              <w:rPr>
                <w:rFonts w:ascii="Calibri" w:hAnsi="Calibri"/>
                <w:color w:val="000000"/>
                <w:sz w:val="18"/>
                <w:szCs w:val="14"/>
                <w:lang w:eastAsia="es-ES"/>
              </w:rPr>
            </w:pPr>
            <w:r>
              <w:rPr>
                <w:rFonts w:ascii="Calibri" w:hAnsi="Calibri"/>
                <w:color w:val="000000"/>
                <w:sz w:val="18"/>
                <w:szCs w:val="14"/>
                <w:lang w:val="es-BO" w:eastAsia="es-ES"/>
              </w:rPr>
              <w:t> </w:t>
            </w:r>
          </w:p>
        </w:tc>
        <w:tc>
          <w:tcPr>
            <w:tcW w:w="2488" w:type="dxa"/>
            <w:tcBorders>
              <w:top w:val="nil"/>
              <w:left w:val="nil"/>
              <w:bottom w:val="single" w:sz="4" w:space="0" w:color="auto"/>
              <w:right w:val="single" w:sz="4" w:space="0" w:color="auto"/>
            </w:tcBorders>
            <w:vAlign w:val="center"/>
            <w:hideMark/>
          </w:tcPr>
          <w:p w:rsidR="003B4829" w:rsidRDefault="003B4829">
            <w:pPr>
              <w:jc w:val="right"/>
              <w:rPr>
                <w:rFonts w:ascii="Calibri" w:hAnsi="Calibri"/>
                <w:color w:val="000000"/>
                <w:sz w:val="18"/>
                <w:szCs w:val="14"/>
                <w:lang w:eastAsia="es-ES"/>
              </w:rPr>
            </w:pPr>
            <w:r>
              <w:rPr>
                <w:rFonts w:ascii="Calibri" w:hAnsi="Calibri"/>
                <w:color w:val="000000"/>
                <w:sz w:val="18"/>
                <w:szCs w:val="14"/>
                <w:lang w:val="es-BO" w:eastAsia="es-ES"/>
              </w:rPr>
              <w:t> </w:t>
            </w:r>
          </w:p>
        </w:tc>
        <w:tc>
          <w:tcPr>
            <w:tcW w:w="2257" w:type="dxa"/>
            <w:vMerge w:val="restart"/>
            <w:tcBorders>
              <w:top w:val="nil"/>
              <w:left w:val="single" w:sz="4" w:space="0" w:color="auto"/>
              <w:bottom w:val="single" w:sz="4" w:space="0" w:color="auto"/>
              <w:right w:val="single" w:sz="4" w:space="0" w:color="auto"/>
            </w:tcBorders>
            <w:vAlign w:val="center"/>
            <w:hideMark/>
          </w:tcPr>
          <w:p w:rsidR="003B4829" w:rsidRDefault="003B4829">
            <w:pPr>
              <w:jc w:val="center"/>
              <w:rPr>
                <w:rFonts w:ascii="Calibri" w:hAnsi="Calibri"/>
                <w:b/>
                <w:bCs/>
                <w:color w:val="000000"/>
                <w:sz w:val="18"/>
                <w:szCs w:val="14"/>
                <w:lang w:eastAsia="es-ES"/>
              </w:rPr>
            </w:pPr>
            <w:r>
              <w:rPr>
                <w:rFonts w:ascii="Calibri" w:hAnsi="Calibri"/>
                <w:b/>
                <w:bCs/>
                <w:color w:val="000000"/>
                <w:sz w:val="18"/>
                <w:szCs w:val="18"/>
                <w:lang w:eastAsia="es-ES"/>
              </w:rPr>
              <w:t>11.063.520,00</w:t>
            </w:r>
          </w:p>
        </w:tc>
        <w:tc>
          <w:tcPr>
            <w:tcW w:w="184" w:type="dxa"/>
            <w:vAlign w:val="center"/>
            <w:hideMark/>
          </w:tcPr>
          <w:p w:rsidR="003B4829" w:rsidRDefault="003B4829">
            <w:pPr>
              <w:rPr>
                <w:rFonts w:ascii="Calibri" w:hAnsi="Calibri"/>
                <w:b/>
                <w:bCs/>
                <w:color w:val="000000"/>
                <w:sz w:val="18"/>
                <w:szCs w:val="14"/>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RIBERALTA</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GUAYARAMERÍN</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1,39</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noWrap/>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GUAYARAMERÍN</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RIBERALTA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1,39</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RIBERALTA</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COBIJA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6,09</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COBIJA</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RIBERALTA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6,09</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GUAYARAMERÍN</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COBIJA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7,10</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COBIJA</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GUAYARAMERÍN</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7,10</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SENKATA</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RIBERALTA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12,99</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RIBERALTA</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SENKATA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12,99</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SENKATA</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COBIJA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14,90</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COBIJA</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SENKATA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14,90</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SENKATA</w:t>
            </w:r>
          </w:p>
        </w:tc>
        <w:tc>
          <w:tcPr>
            <w:tcW w:w="1357"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GUAYARAMERÍN</w:t>
            </w:r>
          </w:p>
        </w:tc>
        <w:tc>
          <w:tcPr>
            <w:tcW w:w="13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13,19</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GUAYARAMERÍN</w:t>
            </w:r>
          </w:p>
        </w:tc>
        <w:tc>
          <w:tcPr>
            <w:tcW w:w="1357" w:type="dxa"/>
            <w:tcBorders>
              <w:top w:val="single" w:sz="4" w:space="0" w:color="auto"/>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SENKATA</w:t>
            </w:r>
          </w:p>
        </w:tc>
        <w:tc>
          <w:tcPr>
            <w:tcW w:w="1385" w:type="dxa"/>
            <w:tcBorders>
              <w:top w:val="single" w:sz="4" w:space="0" w:color="auto"/>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single" w:sz="4" w:space="0" w:color="auto"/>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13,19</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TRINIDAD</w:t>
            </w:r>
          </w:p>
        </w:tc>
        <w:tc>
          <w:tcPr>
            <w:tcW w:w="1357" w:type="dxa"/>
            <w:tcBorders>
              <w:top w:val="nil"/>
              <w:left w:val="nil"/>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RIBERALTA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8,30</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RIBERALTA</w:t>
            </w:r>
          </w:p>
        </w:tc>
        <w:tc>
          <w:tcPr>
            <w:tcW w:w="1357" w:type="dxa"/>
            <w:tcBorders>
              <w:top w:val="nil"/>
              <w:left w:val="nil"/>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TRINIDAD</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8,30</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TRINIDAD</w:t>
            </w:r>
          </w:p>
        </w:tc>
        <w:tc>
          <w:tcPr>
            <w:tcW w:w="1357" w:type="dxa"/>
            <w:tcBorders>
              <w:top w:val="nil"/>
              <w:left w:val="nil"/>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GUAYARAMERÍN</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8,22</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GUAYARAMERÍN</w:t>
            </w:r>
          </w:p>
        </w:tc>
        <w:tc>
          <w:tcPr>
            <w:tcW w:w="1357" w:type="dxa"/>
            <w:tcBorders>
              <w:top w:val="nil"/>
              <w:left w:val="nil"/>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TRINIDAD</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8,22</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noWrap/>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TRINIDAD</w:t>
            </w:r>
          </w:p>
        </w:tc>
        <w:tc>
          <w:tcPr>
            <w:tcW w:w="1357" w:type="dxa"/>
            <w:tcBorders>
              <w:top w:val="nil"/>
              <w:left w:val="nil"/>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COBIJA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12,57</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COBIJA</w:t>
            </w:r>
          </w:p>
        </w:tc>
        <w:tc>
          <w:tcPr>
            <w:tcW w:w="1357" w:type="dxa"/>
            <w:tcBorders>
              <w:top w:val="nil"/>
              <w:left w:val="nil"/>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TRINIDAD</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12,57</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gridAfter w:val="1"/>
          <w:wAfter w:w="183" w:type="dxa"/>
          <w:trHeight w:val="187"/>
          <w:jc w:val="center"/>
        </w:trPr>
        <w:tc>
          <w:tcPr>
            <w:tcW w:w="6610" w:type="dxa"/>
            <w:gridSpan w:val="4"/>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b/>
                <w:bCs/>
                <w:color w:val="000000"/>
                <w:sz w:val="18"/>
                <w:szCs w:val="14"/>
                <w:lang w:eastAsia="es-ES"/>
              </w:rPr>
            </w:pPr>
            <w:r>
              <w:rPr>
                <w:rFonts w:ascii="Calibri" w:hAnsi="Calibri"/>
                <w:b/>
                <w:bCs/>
                <w:color w:val="000000"/>
                <w:sz w:val="18"/>
                <w:szCs w:val="14"/>
                <w:lang w:eastAsia="es-ES"/>
              </w:rPr>
              <w:t>TOTAL</w:t>
            </w:r>
          </w:p>
        </w:tc>
        <w:tc>
          <w:tcPr>
            <w:tcW w:w="2257"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b/>
                <w:bCs/>
                <w:color w:val="000000"/>
                <w:sz w:val="18"/>
                <w:szCs w:val="14"/>
                <w:lang w:eastAsia="es-ES"/>
              </w:rPr>
            </w:pPr>
            <w:r>
              <w:rPr>
                <w:rFonts w:ascii="Calibri" w:hAnsi="Calibri"/>
                <w:b/>
                <w:bCs/>
                <w:color w:val="000000"/>
                <w:sz w:val="18"/>
                <w:szCs w:val="18"/>
                <w:lang w:eastAsia="es-ES"/>
              </w:rPr>
              <w:t>11.063.520,00</w:t>
            </w:r>
          </w:p>
        </w:tc>
      </w:tr>
    </w:tbl>
    <w:p w:rsidR="003B4829" w:rsidRDefault="003B4829" w:rsidP="003B4829">
      <w:pPr>
        <w:tabs>
          <w:tab w:val="left" w:pos="5691"/>
        </w:tabs>
        <w:rPr>
          <w:rFonts w:ascii="Calibri" w:hAnsi="Calibri" w:cs="Calibri"/>
          <w:b/>
          <w:sz w:val="22"/>
          <w:szCs w:val="22"/>
        </w:rPr>
      </w:pPr>
    </w:p>
    <w:p w:rsidR="003B4829" w:rsidRDefault="003B4829" w:rsidP="003B4829">
      <w:pPr>
        <w:jc w:val="both"/>
        <w:rPr>
          <w:rFonts w:ascii="Calibri" w:hAnsi="Calibri" w:cs="Calibri"/>
          <w:sz w:val="22"/>
          <w:szCs w:val="22"/>
        </w:rPr>
      </w:pPr>
      <w:r>
        <w:rPr>
          <w:rFonts w:ascii="Calibri" w:hAnsi="Calibri" w:cs="Calibri"/>
          <w:sz w:val="22"/>
          <w:szCs w:val="22"/>
        </w:rPr>
        <w:t xml:space="preserve">El presupuesto asignado para el proceso de contratación “SERVICIO DE TRANSPORTE DE GLP DEL DISTRITO COMERCIAL AMAZÓNICO Y ZONAS COMERCIALES GESTIÓN 2019” es hasta </w:t>
      </w:r>
      <w:r>
        <w:rPr>
          <w:rFonts w:ascii="Calibri" w:hAnsi="Calibri" w:cs="Calibri"/>
          <w:b/>
          <w:sz w:val="22"/>
          <w:szCs w:val="22"/>
        </w:rPr>
        <w:t>Bs. 11.063.520.-</w:t>
      </w:r>
    </w:p>
    <w:p w:rsidR="00EE7C79" w:rsidRDefault="00EE7C7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3C2FCC" w:rsidRPr="003C2FCC">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3C2FCC" w:rsidRDefault="004821FF" w:rsidP="007E2A34">
      <w:pPr>
        <w:pStyle w:val="Prrafodelista"/>
        <w:numPr>
          <w:ilvl w:val="0"/>
          <w:numId w:val="17"/>
        </w:numPr>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Pr="003C2FCC">
        <w:rPr>
          <w:rFonts w:asciiTheme="minorHAnsi" w:hAnsiTheme="minorHAnsi" w:cstheme="minorHAnsi"/>
          <w:b/>
          <w:sz w:val="22"/>
          <w:szCs w:val="22"/>
          <w:lang w:val="es-BO"/>
        </w:rPr>
        <w:t xml:space="preserve"> </w:t>
      </w:r>
    </w:p>
    <w:p w:rsidR="003C2FCC" w:rsidRPr="007B6546" w:rsidRDefault="003C2FCC" w:rsidP="003C2FCC">
      <w:pPr>
        <w:pStyle w:val="Prrafodelista"/>
        <w:ind w:left="1068"/>
        <w:rPr>
          <w:rFonts w:asciiTheme="minorHAnsi" w:hAnsiTheme="minorHAnsi" w:cstheme="minorHAnsi"/>
          <w:sz w:val="22"/>
          <w:szCs w:val="22"/>
        </w:rPr>
      </w:pPr>
    </w:p>
    <w:p w:rsidR="004821FF" w:rsidRPr="003C2FCC" w:rsidRDefault="004821FF" w:rsidP="007E2A34">
      <w:pPr>
        <w:pStyle w:val="Prrafodelista"/>
        <w:numPr>
          <w:ilvl w:val="0"/>
          <w:numId w:val="17"/>
        </w:numPr>
        <w:rPr>
          <w:rFonts w:asciiTheme="minorHAnsi" w:hAnsiTheme="minorHAnsi" w:cstheme="minorHAnsi"/>
          <w:b/>
          <w:color w:val="FF0000"/>
          <w:sz w:val="22"/>
          <w:szCs w:val="22"/>
        </w:rPr>
      </w:pPr>
      <w:r w:rsidRPr="007B6546">
        <w:rPr>
          <w:rFonts w:asciiTheme="minorHAnsi" w:hAnsiTheme="minorHAnsi" w:cstheme="minorHAnsi"/>
          <w:sz w:val="22"/>
          <w:szCs w:val="22"/>
        </w:rPr>
        <w:t>Asociaciones Accidentales legalmente constituidas en el extranjero.</w:t>
      </w:r>
      <w:r w:rsidR="003C2FCC" w:rsidRPr="003C2FCC">
        <w:t xml:space="preserve">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lastRenderedPageBreak/>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7E2A34">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7E2A34">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7E2A34">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7E2A3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7E2A3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7E2A3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7E2A34">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7E2A34">
      <w:pPr>
        <w:pStyle w:val="Sinespaciado4"/>
        <w:numPr>
          <w:ilvl w:val="0"/>
          <w:numId w:val="20"/>
        </w:numPr>
        <w:ind w:left="851"/>
        <w:jc w:val="both"/>
      </w:pPr>
      <w:r w:rsidRPr="008842A3">
        <w:t>Que tengan sentencia ejecutoriada, con impedimento para ejercer el comercio.</w:t>
      </w:r>
    </w:p>
    <w:p w:rsidR="00983825" w:rsidRDefault="00983825" w:rsidP="007E2A34">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7E2A34">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7E2A34">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7E2A34">
      <w:pPr>
        <w:pStyle w:val="Sinespaciado4"/>
        <w:numPr>
          <w:ilvl w:val="0"/>
          <w:numId w:val="20"/>
        </w:numPr>
        <w:ind w:left="851"/>
        <w:jc w:val="both"/>
      </w:pPr>
      <w:r w:rsidRPr="00747E3C">
        <w:t>Que hubiesen declarado su disolución o quiebra.</w:t>
      </w:r>
    </w:p>
    <w:p w:rsidR="00983825" w:rsidRDefault="00983825" w:rsidP="007E2A34">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7E2A34">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7E2A34">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7E2A34">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7E2A34">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CE7F2C">
        <w:rPr>
          <w:rFonts w:asciiTheme="minorHAnsi" w:hAnsiTheme="minorHAnsi" w:cstheme="minorHAnsi"/>
          <w:sz w:val="22"/>
          <w:szCs w:val="22"/>
        </w:rPr>
        <w:t>bolivianos</w:t>
      </w:r>
      <w:r w:rsidR="00CE7F2C">
        <w:rPr>
          <w:rFonts w:asciiTheme="minorHAnsi" w:hAnsiTheme="minorHAnsi" w:cstheme="minorHAnsi"/>
          <w:sz w:val="22"/>
          <w:szCs w:val="22"/>
        </w:rPr>
        <w:t>.</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457F32" w:rsidRDefault="00457F32" w:rsidP="00CE7B5F">
      <w:pPr>
        <w:ind w:left="426"/>
        <w:jc w:val="both"/>
        <w:rPr>
          <w:rFonts w:asciiTheme="minorHAnsi" w:hAnsiTheme="minorHAnsi" w:cstheme="minorHAnsi"/>
          <w:sz w:val="22"/>
          <w:szCs w:val="22"/>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lastRenderedPageBreak/>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7E2A34">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7E2A34">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7E2A3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7E2A34">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7E2A3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7E2A34">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7E2A34">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7E2A34">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7E2A3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7E2A3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lastRenderedPageBreak/>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lastRenderedPageBreak/>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7E2A3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7E2A34">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7E2A34">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7E2A34">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7E2A3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7E2A3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9A7F4E">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9A7F4E" w:rsidP="009A7F4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5E5686" w:rsidRDefault="00900663" w:rsidP="009A7F4E">
      <w:pPr>
        <w:pStyle w:val="Prrafodelista"/>
        <w:numPr>
          <w:ilvl w:val="0"/>
          <w:numId w:val="3"/>
        </w:numPr>
        <w:ind w:left="426" w:hanging="426"/>
        <w:jc w:val="both"/>
        <w:rPr>
          <w:rFonts w:asciiTheme="minorHAnsi" w:hAnsiTheme="minorHAnsi" w:cstheme="minorHAnsi"/>
          <w:b/>
          <w:sz w:val="22"/>
          <w:szCs w:val="22"/>
        </w:rPr>
      </w:pPr>
      <w:r w:rsidRPr="005E5686">
        <w:rPr>
          <w:rFonts w:asciiTheme="minorHAnsi" w:hAnsiTheme="minorHAnsi" w:cstheme="minorHAnsi"/>
          <w:b/>
          <w:sz w:val="22"/>
          <w:szCs w:val="22"/>
        </w:rPr>
        <w:t>CONSULTAS ESCRITAS AL DBC</w:t>
      </w:r>
      <w:r w:rsidR="00BB604C" w:rsidRPr="005E5686">
        <w:rPr>
          <w:rFonts w:asciiTheme="minorHAnsi" w:hAnsiTheme="minorHAnsi" w:cstheme="minorHAnsi"/>
          <w:b/>
          <w:sz w:val="22"/>
          <w:szCs w:val="22"/>
        </w:rPr>
        <w:t>.-</w:t>
      </w:r>
    </w:p>
    <w:p w:rsidR="005E5686" w:rsidRPr="00534358" w:rsidRDefault="005E5686" w:rsidP="005E5686">
      <w:pPr>
        <w:pStyle w:val="Prrafodelista"/>
        <w:ind w:left="426"/>
        <w:jc w:val="both"/>
        <w:rPr>
          <w:rFonts w:asciiTheme="minorHAnsi" w:hAnsiTheme="minorHAnsi" w:cstheme="minorHAnsi"/>
          <w:b/>
          <w:sz w:val="22"/>
          <w:szCs w:val="22"/>
          <w:highlight w:val="yellow"/>
        </w:rPr>
      </w:pPr>
    </w:p>
    <w:p w:rsidR="005E5686" w:rsidRDefault="005E5686" w:rsidP="005E568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5E5686" w:rsidRDefault="005E5686" w:rsidP="005E5686">
      <w:pPr>
        <w:tabs>
          <w:tab w:val="num" w:pos="993"/>
        </w:tabs>
        <w:ind w:left="426"/>
        <w:jc w:val="both"/>
        <w:rPr>
          <w:rFonts w:asciiTheme="minorHAnsi" w:hAnsiTheme="minorHAnsi" w:cstheme="minorHAnsi"/>
          <w:sz w:val="22"/>
          <w:szCs w:val="22"/>
        </w:rPr>
      </w:pPr>
    </w:p>
    <w:p w:rsidR="005E5686" w:rsidRDefault="005E5686" w:rsidP="005E5686">
      <w:pPr>
        <w:ind w:left="426"/>
        <w:jc w:val="both"/>
        <w:rPr>
          <w:rStyle w:val="Hipervnculo"/>
          <w:rFonts w:asciiTheme="minorHAnsi" w:hAnsiTheme="minorHAnsi" w:cstheme="minorHAnsi"/>
          <w:sz w:val="22"/>
          <w:szCs w:val="22"/>
        </w:rPr>
      </w:pPr>
      <w:r>
        <w:rPr>
          <w:rFonts w:asciiTheme="minorHAnsi" w:hAnsiTheme="minorHAnsi" w:cstheme="minorHAnsi"/>
          <w:sz w:val="22"/>
          <w:szCs w:val="22"/>
        </w:rPr>
        <w:t xml:space="preserve">El acta de la reunión de aclaración, será publicada en el sitio web de YPFB, </w:t>
      </w:r>
      <w:hyperlink r:id="rId13" w:history="1">
        <w:r>
          <w:rPr>
            <w:rStyle w:val="Hipervnculo"/>
            <w:rFonts w:asciiTheme="minorHAnsi" w:hAnsiTheme="minorHAnsi" w:cstheme="minorHAnsi"/>
            <w:sz w:val="22"/>
            <w:szCs w:val="22"/>
          </w:rPr>
          <w:t>www.ypfb.gob.bo</w:t>
        </w:r>
      </w:hyperlink>
    </w:p>
    <w:p w:rsidR="005E5686" w:rsidRDefault="005E5686" w:rsidP="005E5686">
      <w:pPr>
        <w:ind w:left="426"/>
        <w:jc w:val="both"/>
        <w:rPr>
          <w:rFonts w:asciiTheme="minorHAnsi" w:hAnsiTheme="minorHAnsi" w:cstheme="minorHAnsi"/>
          <w:sz w:val="22"/>
          <w:szCs w:val="22"/>
        </w:rPr>
      </w:pPr>
    </w:p>
    <w:p w:rsidR="00900663" w:rsidRDefault="005F6C94" w:rsidP="009A7F4E">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REUNIÓN DE ACLARACIÓN</w:t>
      </w:r>
      <w:r w:rsidR="00A35855">
        <w:rPr>
          <w:rFonts w:asciiTheme="minorHAnsi" w:hAnsiTheme="minorHAnsi" w:cstheme="minorHAnsi"/>
          <w:b/>
          <w:sz w:val="22"/>
          <w:szCs w:val="22"/>
        </w:rPr>
        <w:t>.-</w:t>
      </w:r>
    </w:p>
    <w:p w:rsidR="005E5686" w:rsidRDefault="005E5686" w:rsidP="005E5686">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7E2A3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7E2A3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7E2A3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686517" w:rsidRDefault="0068651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2A672F" w:rsidRDefault="002A672F" w:rsidP="00313E4C">
      <w:pPr>
        <w:pStyle w:val="Prrafodelista"/>
        <w:ind w:left="426"/>
        <w:jc w:val="both"/>
        <w:rPr>
          <w:rFonts w:asciiTheme="minorHAnsi" w:hAnsiTheme="minorHAnsi" w:cstheme="minorHAnsi"/>
          <w:b/>
          <w:sz w:val="22"/>
          <w:szCs w:val="22"/>
          <w:u w:val="single"/>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7E2A3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7E2A3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7E2A34">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7E2A34">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7E2A34">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7E2A34">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7E2A34">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4A3439" w:rsidP="00686517">
      <w:pPr>
        <w:tabs>
          <w:tab w:val="left" w:pos="5025"/>
        </w:tabs>
        <w:ind w:left="709"/>
        <w:jc w:val="both"/>
        <w:rPr>
          <w:rFonts w:asciiTheme="minorHAnsi" w:hAnsiTheme="minorHAnsi" w:cstheme="minorHAnsi"/>
          <w:sz w:val="22"/>
          <w:szCs w:val="22"/>
          <w:lang w:val="es-BO"/>
        </w:rPr>
      </w:pPr>
      <w:r w:rsidRPr="002A672F">
        <w:rPr>
          <w:rFonts w:asciiTheme="minorHAnsi" w:hAnsiTheme="minorHAnsi" w:cstheme="minorHAnsi"/>
          <w:sz w:val="22"/>
          <w:szCs w:val="22"/>
          <w:lang w:val="es-BO"/>
        </w:rPr>
        <w:t>Otros</w:t>
      </w:r>
      <w:r w:rsidR="004575B5" w:rsidRPr="002A672F">
        <w:rPr>
          <w:rFonts w:asciiTheme="minorHAnsi" w:hAnsiTheme="minorHAnsi" w:cstheme="minorHAnsi"/>
          <w:sz w:val="22"/>
          <w:szCs w:val="22"/>
          <w:lang w:val="es-BO"/>
        </w:rPr>
        <w:t xml:space="preserve"> </w:t>
      </w:r>
      <w:r w:rsidR="00C017A2" w:rsidRPr="002A672F">
        <w:rPr>
          <w:rFonts w:asciiTheme="minorHAnsi" w:hAnsiTheme="minorHAnsi" w:cstheme="minorHAnsi"/>
          <w:sz w:val="22"/>
          <w:szCs w:val="22"/>
          <w:lang w:val="es-BO"/>
        </w:rPr>
        <w:t>Formularios/documentos</w:t>
      </w:r>
      <w:r w:rsidRPr="002A672F">
        <w:rPr>
          <w:rFonts w:asciiTheme="minorHAnsi" w:hAnsiTheme="minorHAnsi" w:cstheme="minorHAnsi"/>
          <w:sz w:val="22"/>
          <w:szCs w:val="22"/>
          <w:lang w:val="es-BO"/>
        </w:rPr>
        <w:t xml:space="preserve"> según Especificaciones Técnicas</w:t>
      </w:r>
      <w:r w:rsidRPr="00101D4D">
        <w:rPr>
          <w:rFonts w:asciiTheme="minorHAnsi" w:hAnsiTheme="minorHAnsi" w:cstheme="minorHAnsi"/>
          <w:sz w:val="22"/>
          <w:szCs w:val="22"/>
          <w:lang w:val="es-BO"/>
        </w:rPr>
        <w:t xml:space="preserve"> </w:t>
      </w:r>
    </w:p>
    <w:p w:rsidR="009A7F4E" w:rsidRPr="00686517" w:rsidRDefault="009A7F4E" w:rsidP="007B08B1">
      <w:pPr>
        <w:pStyle w:val="Prrafodelista"/>
        <w:numPr>
          <w:ilvl w:val="0"/>
          <w:numId w:val="91"/>
        </w:numPr>
        <w:tabs>
          <w:tab w:val="left" w:pos="5025"/>
        </w:tabs>
        <w:jc w:val="both"/>
        <w:rPr>
          <w:rFonts w:asciiTheme="minorHAnsi" w:hAnsiTheme="minorHAnsi" w:cstheme="minorHAnsi"/>
          <w:b/>
          <w:sz w:val="22"/>
          <w:szCs w:val="22"/>
        </w:rPr>
      </w:pPr>
      <w:r w:rsidRPr="00686517">
        <w:rPr>
          <w:rFonts w:asciiTheme="minorHAnsi" w:hAnsiTheme="minorHAnsi" w:cstheme="minorHAnsi"/>
          <w:b/>
          <w:sz w:val="22"/>
          <w:szCs w:val="22"/>
        </w:rPr>
        <w:t>NOMINA DE CAMIONES Y/O CHASIS CABINADO</w:t>
      </w:r>
    </w:p>
    <w:p w:rsidR="00457F32" w:rsidRDefault="00457F32">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7E2A3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E2A3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7E2A34">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7E2A3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7E2A3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7E2A34">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7E2A34">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7E2A3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7E2A3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E2A34">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7E2A3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7E2A34">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7E2A3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7E2A34">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7E2A3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7E2A3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7E2A34">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7E2A3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7E2A3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7E2A34">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7E2A34">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7E2A34">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9A7F4E" w:rsidRDefault="009A7F4E">
      <w:pPr>
        <w:rPr>
          <w:rFonts w:asciiTheme="minorHAnsi" w:hAnsiTheme="minorHAnsi" w:cstheme="minorHAnsi"/>
          <w:b/>
          <w:sz w:val="22"/>
          <w:szCs w:val="22"/>
        </w:rPr>
      </w:pPr>
      <w:r>
        <w:rPr>
          <w:rFonts w:asciiTheme="minorHAnsi" w:hAnsiTheme="minorHAnsi" w:cstheme="minorHAnsi"/>
          <w:b/>
          <w:sz w:val="22"/>
          <w:szCs w:val="22"/>
        </w:rPr>
        <w:br w:type="page"/>
      </w:r>
    </w:p>
    <w:p w:rsidR="009A7F4E" w:rsidRDefault="009A7F4E" w:rsidP="009A7F4E">
      <w:pPr>
        <w:jc w:val="center"/>
        <w:rPr>
          <w:rFonts w:ascii="Calibri" w:hAnsi="Calibri" w:cs="Calibri"/>
          <w:b/>
          <w:sz w:val="22"/>
          <w:szCs w:val="22"/>
        </w:rPr>
      </w:pPr>
      <w:r>
        <w:rPr>
          <w:rFonts w:ascii="Calibri" w:hAnsi="Calibri" w:cs="Calibri"/>
          <w:b/>
          <w:sz w:val="22"/>
          <w:szCs w:val="22"/>
        </w:rPr>
        <w:lastRenderedPageBreak/>
        <w:t>FORMULARIO B-1</w:t>
      </w:r>
    </w:p>
    <w:p w:rsidR="009A7F4E" w:rsidRDefault="009A7F4E" w:rsidP="009A7F4E">
      <w:pPr>
        <w:jc w:val="center"/>
        <w:rPr>
          <w:rFonts w:ascii="Calibri" w:hAnsi="Calibri" w:cs="Calibri"/>
          <w:b/>
          <w:sz w:val="22"/>
          <w:szCs w:val="22"/>
          <w:lang w:val="es-BO"/>
        </w:rPr>
      </w:pPr>
      <w:r>
        <w:rPr>
          <w:rFonts w:ascii="Calibri" w:hAnsi="Calibri" w:cs="Calibri"/>
          <w:b/>
          <w:sz w:val="22"/>
          <w:szCs w:val="22"/>
          <w:lang w:val="es-BO"/>
        </w:rPr>
        <w:t xml:space="preserve">PROPUESTA ECONOMICA </w:t>
      </w:r>
    </w:p>
    <w:p w:rsidR="009A7F4E" w:rsidRDefault="009A7F4E" w:rsidP="009A7F4E">
      <w:pPr>
        <w:jc w:val="center"/>
        <w:rPr>
          <w:rFonts w:ascii="Calibri" w:hAnsi="Calibri" w:cs="Calibri"/>
          <w:b/>
          <w:sz w:val="22"/>
          <w:szCs w:val="22"/>
          <w:lang w:val="es-BO"/>
        </w:rPr>
      </w:pPr>
      <w:r>
        <w:rPr>
          <w:rFonts w:ascii="Calibri" w:hAnsi="Calibri" w:cs="Calibri"/>
          <w:b/>
          <w:sz w:val="22"/>
          <w:szCs w:val="22"/>
          <w:lang w:val="es-BO"/>
        </w:rPr>
        <w:t>En Bolivianos</w:t>
      </w:r>
    </w:p>
    <w:p w:rsidR="009A7F4E" w:rsidRDefault="009A7F4E" w:rsidP="009A7F4E">
      <w:pPr>
        <w:jc w:val="both"/>
        <w:rPr>
          <w:rFonts w:ascii="Calibri" w:hAnsi="Calibri" w:cs="Arial"/>
          <w:b/>
          <w:sz w:val="22"/>
          <w:szCs w:val="22"/>
          <w:lang w:eastAsia="es-ES"/>
        </w:rPr>
      </w:pPr>
    </w:p>
    <w:tbl>
      <w:tblPr>
        <w:tblW w:w="8792" w:type="dxa"/>
        <w:tblInd w:w="-25" w:type="dxa"/>
        <w:tblCellMar>
          <w:left w:w="70" w:type="dxa"/>
          <w:right w:w="70" w:type="dxa"/>
        </w:tblCellMar>
        <w:tblLook w:val="04A0" w:firstRow="1" w:lastRow="0" w:firstColumn="1" w:lastColumn="0" w:noHBand="0" w:noVBand="1"/>
      </w:tblPr>
      <w:tblGrid>
        <w:gridCol w:w="783"/>
        <w:gridCol w:w="2183"/>
        <w:gridCol w:w="2019"/>
        <w:gridCol w:w="1936"/>
        <w:gridCol w:w="1871"/>
      </w:tblGrid>
      <w:tr w:rsidR="009A7F4E" w:rsidTr="009A7F4E">
        <w:trPr>
          <w:trHeight w:val="685"/>
        </w:trPr>
        <w:tc>
          <w:tcPr>
            <w:tcW w:w="78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A7F4E" w:rsidRDefault="009A7F4E">
            <w:pPr>
              <w:jc w:val="center"/>
              <w:rPr>
                <w:rFonts w:ascii="Calibri" w:hAnsi="Calibri"/>
                <w:b/>
                <w:bCs/>
                <w:color w:val="000000"/>
                <w:sz w:val="16"/>
                <w:szCs w:val="16"/>
                <w:lang w:val="es-BO"/>
              </w:rPr>
            </w:pPr>
            <w:r>
              <w:rPr>
                <w:rFonts w:ascii="Calibri" w:hAnsi="Calibri"/>
                <w:b/>
                <w:bCs/>
                <w:color w:val="000000"/>
                <w:sz w:val="16"/>
                <w:szCs w:val="16"/>
                <w:lang w:val="es-BO"/>
              </w:rPr>
              <w:t>Nº</w:t>
            </w:r>
          </w:p>
        </w:tc>
        <w:tc>
          <w:tcPr>
            <w:tcW w:w="420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A7F4E" w:rsidRDefault="009A7F4E">
            <w:pPr>
              <w:jc w:val="center"/>
              <w:rPr>
                <w:rFonts w:ascii="Calibri" w:hAnsi="Calibri"/>
                <w:color w:val="000000"/>
                <w:sz w:val="18"/>
                <w:szCs w:val="18"/>
                <w:lang w:eastAsia="es-ES"/>
              </w:rPr>
            </w:pPr>
            <w:r>
              <w:rPr>
                <w:rFonts w:ascii="Calibri" w:hAnsi="Calibri" w:cs="Calibri"/>
                <w:b/>
                <w:bCs/>
                <w:sz w:val="16"/>
                <w:szCs w:val="16"/>
                <w:lang w:val="es-ES_tradnl" w:eastAsia="es-BO"/>
              </w:rPr>
              <w:t>DETALLE DEL SERVICIO</w:t>
            </w:r>
            <w:r>
              <w:rPr>
                <w:rFonts w:ascii="Calibri" w:hAnsi="Calibri"/>
                <w:color w:val="000000"/>
                <w:sz w:val="18"/>
                <w:szCs w:val="18"/>
                <w:lang w:val="es-ES_tradnl" w:eastAsia="es-ES"/>
              </w:rPr>
              <w:t xml:space="preserve"> </w:t>
            </w:r>
          </w:p>
          <w:p w:rsidR="009A7F4E" w:rsidRDefault="009A7F4E">
            <w:pPr>
              <w:jc w:val="center"/>
              <w:rPr>
                <w:rFonts w:ascii="Calibri" w:hAnsi="Calibri"/>
                <w:color w:val="000000"/>
                <w:sz w:val="18"/>
                <w:szCs w:val="18"/>
                <w:lang w:eastAsia="es-ES"/>
              </w:rPr>
            </w:pPr>
            <w:r>
              <w:rPr>
                <w:rFonts w:ascii="Calibri" w:hAnsi="Calibri"/>
                <w:color w:val="000000"/>
                <w:sz w:val="18"/>
                <w:szCs w:val="18"/>
                <w:lang w:eastAsia="es-ES"/>
              </w:rPr>
              <w:t>TRAMOS</w:t>
            </w:r>
          </w:p>
        </w:tc>
        <w:tc>
          <w:tcPr>
            <w:tcW w:w="19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A7F4E" w:rsidRDefault="009A7F4E">
            <w:pPr>
              <w:jc w:val="center"/>
              <w:rPr>
                <w:rFonts w:ascii="Calibri" w:hAnsi="Calibri"/>
                <w:b/>
                <w:bCs/>
                <w:color w:val="000000"/>
                <w:sz w:val="16"/>
                <w:szCs w:val="16"/>
              </w:rPr>
            </w:pPr>
            <w:r>
              <w:rPr>
                <w:rFonts w:ascii="Calibri" w:hAnsi="Calibri"/>
                <w:b/>
                <w:bCs/>
                <w:color w:val="000000"/>
                <w:sz w:val="16"/>
                <w:szCs w:val="16"/>
                <w:lang w:val="es-BO"/>
              </w:rPr>
              <w:t>UNIDAD DE MEDIDA</w:t>
            </w:r>
          </w:p>
        </w:tc>
        <w:tc>
          <w:tcPr>
            <w:tcW w:w="18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A7F4E" w:rsidRDefault="009A7F4E">
            <w:pPr>
              <w:jc w:val="center"/>
              <w:rPr>
                <w:rFonts w:ascii="Calibri" w:hAnsi="Calibri"/>
                <w:b/>
                <w:bCs/>
                <w:color w:val="000000"/>
                <w:sz w:val="16"/>
                <w:szCs w:val="16"/>
                <w:lang w:val="es-BO"/>
              </w:rPr>
            </w:pPr>
            <w:r>
              <w:rPr>
                <w:rFonts w:ascii="Calibri" w:hAnsi="Calibri"/>
                <w:b/>
                <w:bCs/>
                <w:color w:val="000000"/>
                <w:sz w:val="16"/>
                <w:szCs w:val="16"/>
                <w:lang w:val="es-BO"/>
              </w:rPr>
              <w:t xml:space="preserve">PRECIO UNITARIO </w:t>
            </w:r>
          </w:p>
          <w:p w:rsidR="009A7F4E" w:rsidRDefault="009A7F4E">
            <w:pPr>
              <w:jc w:val="center"/>
              <w:rPr>
                <w:rFonts w:ascii="Calibri" w:hAnsi="Calibri"/>
                <w:b/>
                <w:bCs/>
                <w:color w:val="000000"/>
                <w:sz w:val="16"/>
                <w:szCs w:val="16"/>
              </w:rPr>
            </w:pPr>
            <w:r>
              <w:rPr>
                <w:rFonts w:ascii="Calibri" w:hAnsi="Calibri"/>
                <w:b/>
                <w:bCs/>
                <w:color w:val="000000"/>
                <w:sz w:val="16"/>
                <w:szCs w:val="16"/>
                <w:lang w:val="es-BO"/>
              </w:rPr>
              <w:t>Bs/GARRAFA</w:t>
            </w: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1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sz w:val="18"/>
                <w:szCs w:val="14"/>
              </w:rPr>
            </w:pPr>
            <w:r>
              <w:rPr>
                <w:rFonts w:ascii="Calibri" w:hAnsi="Calibri" w:cs="Calibri"/>
                <w:sz w:val="18"/>
                <w:szCs w:val="14"/>
              </w:rPr>
              <w:t>RIBERALTA</w:t>
            </w:r>
          </w:p>
        </w:tc>
        <w:tc>
          <w:tcPr>
            <w:tcW w:w="2019" w:type="dxa"/>
            <w:tcBorders>
              <w:top w:val="single" w:sz="4" w:space="0" w:color="auto"/>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GUAYARAMERÍN</w:t>
            </w:r>
          </w:p>
        </w:tc>
        <w:tc>
          <w:tcPr>
            <w:tcW w:w="1936" w:type="dxa"/>
            <w:tcBorders>
              <w:top w:val="single" w:sz="4" w:space="0" w:color="auto"/>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GUAYARAMERÍN</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RIBERALTA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3</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RIBERALTA</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COBIJA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4</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COBIJA</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RIBERALTA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5</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GUAYARAMERÍN</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COBIJA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6</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COBIJA</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GUAYARAMERÍN</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7</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SENKATA</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RIBERALTA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8</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RIBERALTA</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SENKATA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9</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SENKATA</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COBIJA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10</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COBIJA</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SENKATA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11</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SENKATA</w:t>
            </w:r>
          </w:p>
        </w:tc>
        <w:tc>
          <w:tcPr>
            <w:tcW w:w="2019"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GUAYARAMERÍN</w:t>
            </w:r>
          </w:p>
        </w:tc>
        <w:tc>
          <w:tcPr>
            <w:tcW w:w="19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12</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GUAYARAMERÍN</w:t>
            </w:r>
          </w:p>
        </w:tc>
        <w:tc>
          <w:tcPr>
            <w:tcW w:w="2019" w:type="dxa"/>
            <w:tcBorders>
              <w:top w:val="single" w:sz="4" w:space="0" w:color="auto"/>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SENKATA</w:t>
            </w:r>
          </w:p>
        </w:tc>
        <w:tc>
          <w:tcPr>
            <w:tcW w:w="1936" w:type="dxa"/>
            <w:tcBorders>
              <w:top w:val="single" w:sz="4" w:space="0" w:color="auto"/>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12</w:t>
            </w:r>
          </w:p>
        </w:tc>
        <w:tc>
          <w:tcPr>
            <w:tcW w:w="2183" w:type="dxa"/>
            <w:tcBorders>
              <w:top w:val="single" w:sz="4" w:space="0" w:color="auto"/>
              <w:left w:val="single" w:sz="4" w:space="0" w:color="auto"/>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TRINIDAD</w:t>
            </w:r>
          </w:p>
        </w:tc>
        <w:tc>
          <w:tcPr>
            <w:tcW w:w="2019" w:type="dxa"/>
            <w:tcBorders>
              <w:top w:val="nil"/>
              <w:left w:val="nil"/>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RIBERALTA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14</w:t>
            </w:r>
          </w:p>
        </w:tc>
        <w:tc>
          <w:tcPr>
            <w:tcW w:w="2183" w:type="dxa"/>
            <w:tcBorders>
              <w:top w:val="single" w:sz="4" w:space="0" w:color="auto"/>
              <w:left w:val="single" w:sz="4" w:space="0" w:color="auto"/>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RIBERALTA</w:t>
            </w:r>
          </w:p>
        </w:tc>
        <w:tc>
          <w:tcPr>
            <w:tcW w:w="2019" w:type="dxa"/>
            <w:tcBorders>
              <w:top w:val="nil"/>
              <w:left w:val="nil"/>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TRINIDAD</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15</w:t>
            </w:r>
          </w:p>
        </w:tc>
        <w:tc>
          <w:tcPr>
            <w:tcW w:w="2183" w:type="dxa"/>
            <w:tcBorders>
              <w:top w:val="single" w:sz="4" w:space="0" w:color="auto"/>
              <w:left w:val="single" w:sz="4" w:space="0" w:color="auto"/>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TRINIDAD</w:t>
            </w:r>
          </w:p>
        </w:tc>
        <w:tc>
          <w:tcPr>
            <w:tcW w:w="2019" w:type="dxa"/>
            <w:tcBorders>
              <w:top w:val="nil"/>
              <w:left w:val="nil"/>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GUAYARAMERÍN</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16</w:t>
            </w:r>
          </w:p>
        </w:tc>
        <w:tc>
          <w:tcPr>
            <w:tcW w:w="2183" w:type="dxa"/>
            <w:tcBorders>
              <w:top w:val="single" w:sz="4" w:space="0" w:color="auto"/>
              <w:left w:val="single" w:sz="4" w:space="0" w:color="auto"/>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GUAYARAMERÍN</w:t>
            </w:r>
          </w:p>
        </w:tc>
        <w:tc>
          <w:tcPr>
            <w:tcW w:w="2019" w:type="dxa"/>
            <w:tcBorders>
              <w:top w:val="nil"/>
              <w:left w:val="nil"/>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TRINIDAD</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17</w:t>
            </w:r>
          </w:p>
        </w:tc>
        <w:tc>
          <w:tcPr>
            <w:tcW w:w="2183" w:type="dxa"/>
            <w:tcBorders>
              <w:top w:val="single" w:sz="4" w:space="0" w:color="auto"/>
              <w:left w:val="single" w:sz="4" w:space="0" w:color="auto"/>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TRINIDAD</w:t>
            </w:r>
          </w:p>
        </w:tc>
        <w:tc>
          <w:tcPr>
            <w:tcW w:w="2019" w:type="dxa"/>
            <w:tcBorders>
              <w:top w:val="nil"/>
              <w:left w:val="nil"/>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COBIJA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18</w:t>
            </w:r>
          </w:p>
        </w:tc>
        <w:tc>
          <w:tcPr>
            <w:tcW w:w="2183" w:type="dxa"/>
            <w:tcBorders>
              <w:top w:val="single" w:sz="4" w:space="0" w:color="auto"/>
              <w:left w:val="single" w:sz="4" w:space="0" w:color="auto"/>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COBIJA</w:t>
            </w:r>
          </w:p>
        </w:tc>
        <w:tc>
          <w:tcPr>
            <w:tcW w:w="2019" w:type="dxa"/>
            <w:tcBorders>
              <w:top w:val="nil"/>
              <w:left w:val="nil"/>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TRINIDAD</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bl>
    <w:p w:rsidR="009A7F4E" w:rsidRDefault="009A7F4E" w:rsidP="009A7F4E">
      <w:pPr>
        <w:ind w:left="-851"/>
        <w:jc w:val="center"/>
        <w:rPr>
          <w:rFonts w:ascii="Calibri" w:hAnsi="Calibri" w:cs="Calibri"/>
          <w:sz w:val="22"/>
          <w:szCs w:val="22"/>
        </w:rPr>
      </w:pPr>
      <w:r>
        <w:rPr>
          <w:rFonts w:ascii="Calibri" w:hAnsi="Calibri" w:cs="Calibri"/>
          <w:b/>
          <w:sz w:val="22"/>
          <w:szCs w:val="22"/>
        </w:rPr>
        <w:t xml:space="preserve">Nota: </w:t>
      </w:r>
      <w:r>
        <w:rPr>
          <w:rFonts w:ascii="Calibri" w:hAnsi="Calibri" w:cs="Calibri"/>
          <w:sz w:val="22"/>
          <w:szCs w:val="22"/>
        </w:rPr>
        <w:t>Los precios cotizados (Unitario y Total) deben ser expresados máximo con dos decimales.</w:t>
      </w: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9A7F4E" w:rsidRDefault="009A7F4E" w:rsidP="009A7F4E">
      <w:pPr>
        <w:jc w:val="center"/>
        <w:rPr>
          <w:rFonts w:ascii="Calibri" w:hAnsi="Calibri" w:cs="Calibri"/>
          <w:b/>
          <w:sz w:val="22"/>
          <w:szCs w:val="22"/>
        </w:rPr>
      </w:pPr>
      <w:r>
        <w:rPr>
          <w:rFonts w:ascii="Calibri" w:hAnsi="Calibri" w:cs="Calibri"/>
          <w:b/>
          <w:sz w:val="22"/>
          <w:szCs w:val="22"/>
        </w:rPr>
        <w:lastRenderedPageBreak/>
        <w:t>FORMULARIO C-1</w:t>
      </w:r>
    </w:p>
    <w:p w:rsidR="009A7F4E" w:rsidRDefault="009A7F4E" w:rsidP="009A7F4E">
      <w:pPr>
        <w:pStyle w:val="Normal2"/>
        <w:tabs>
          <w:tab w:val="left" w:pos="1701"/>
          <w:tab w:val="left" w:pos="2835"/>
        </w:tabs>
        <w:jc w:val="center"/>
        <w:rPr>
          <w:rFonts w:ascii="Calibri" w:hAnsi="Calibri" w:cs="Calibri"/>
          <w:b/>
          <w:sz w:val="22"/>
          <w:szCs w:val="22"/>
        </w:rPr>
      </w:pPr>
      <w:r>
        <w:rPr>
          <w:rFonts w:ascii="Calibri" w:hAnsi="Calibri" w:cs="Calibri"/>
          <w:b/>
          <w:sz w:val="22"/>
          <w:szCs w:val="22"/>
        </w:rPr>
        <w:t>CARATERISTICAS TECNICAS SOLICITADAS Y OFERTADAS</w:t>
      </w:r>
    </w:p>
    <w:p w:rsidR="009A7F4E" w:rsidRDefault="009A7F4E" w:rsidP="009A7F4E">
      <w:pPr>
        <w:pStyle w:val="Normal2"/>
        <w:tabs>
          <w:tab w:val="left" w:pos="1701"/>
          <w:tab w:val="left" w:pos="2835"/>
        </w:tabs>
        <w:jc w:val="center"/>
        <w:rPr>
          <w:rFonts w:ascii="Calibri" w:hAnsi="Calibri" w:cs="Calibri"/>
          <w:b/>
          <w:sz w:val="22"/>
          <w:szCs w:val="22"/>
        </w:rPr>
      </w:pPr>
    </w:p>
    <w:tbl>
      <w:tblPr>
        <w:tblW w:w="946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6"/>
        <w:gridCol w:w="3949"/>
      </w:tblGrid>
      <w:tr w:rsidR="009A7F4E" w:rsidTr="00B16B47">
        <w:trPr>
          <w:trHeight w:val="226"/>
          <w:tblHeader/>
          <w:jc w:val="center"/>
        </w:trPr>
        <w:tc>
          <w:tcPr>
            <w:tcW w:w="5516" w:type="dxa"/>
            <w:vMerge w:val="restart"/>
            <w:tcBorders>
              <w:top w:val="single" w:sz="12" w:space="0" w:color="auto"/>
              <w:left w:val="single" w:sz="12" w:space="0" w:color="auto"/>
              <w:bottom w:val="single" w:sz="2" w:space="0" w:color="000000"/>
              <w:right w:val="single" w:sz="2" w:space="0" w:color="000000"/>
            </w:tcBorders>
            <w:shd w:val="clear" w:color="auto" w:fill="D9D9D9" w:themeFill="background1" w:themeFillShade="D9"/>
            <w:vAlign w:val="center"/>
            <w:hideMark/>
          </w:tcPr>
          <w:p w:rsidR="009A7F4E" w:rsidRDefault="009A7F4E">
            <w:pPr>
              <w:jc w:val="center"/>
              <w:rPr>
                <w:rFonts w:ascii="Calibri" w:hAnsi="Calibri" w:cs="Calibri"/>
                <w:b/>
                <w:sz w:val="18"/>
                <w:szCs w:val="18"/>
              </w:rPr>
            </w:pPr>
            <w:r>
              <w:rPr>
                <w:rFonts w:ascii="Calibri" w:hAnsi="Calibri" w:cs="Calibri"/>
                <w:b/>
                <w:sz w:val="18"/>
                <w:szCs w:val="18"/>
              </w:rPr>
              <w:t xml:space="preserve">CARACTERÍSTICAS TÉCNICAS REQUERIDAS POR YPFB </w:t>
            </w:r>
          </w:p>
        </w:tc>
        <w:tc>
          <w:tcPr>
            <w:tcW w:w="3949" w:type="dxa"/>
            <w:vMerge w:val="restart"/>
            <w:tcBorders>
              <w:top w:val="single" w:sz="12" w:space="0" w:color="auto"/>
              <w:left w:val="single" w:sz="2" w:space="0" w:color="000000"/>
              <w:bottom w:val="single" w:sz="2" w:space="0" w:color="000000"/>
              <w:right w:val="single" w:sz="12" w:space="0" w:color="auto"/>
            </w:tcBorders>
            <w:shd w:val="clear" w:color="auto" w:fill="D9D9D9" w:themeFill="background1" w:themeFillShade="D9"/>
            <w:vAlign w:val="center"/>
            <w:hideMark/>
          </w:tcPr>
          <w:p w:rsidR="009A7F4E" w:rsidRDefault="009A7F4E">
            <w:pPr>
              <w:jc w:val="center"/>
              <w:rPr>
                <w:rFonts w:ascii="Calibri" w:hAnsi="Calibri" w:cs="Calibri"/>
                <w:b/>
                <w:sz w:val="18"/>
                <w:szCs w:val="18"/>
              </w:rPr>
            </w:pPr>
            <w:r>
              <w:rPr>
                <w:rFonts w:ascii="Calibri" w:hAnsi="Calibri" w:cs="Calibri"/>
                <w:b/>
                <w:sz w:val="18"/>
                <w:szCs w:val="18"/>
              </w:rPr>
              <w:t xml:space="preserve"> CARACTERÍSTICAS TÉCNICAS OFERTADAS POR EL PROPONENTE </w:t>
            </w:r>
          </w:p>
          <w:p w:rsidR="009A7F4E" w:rsidRDefault="009A7F4E">
            <w:pPr>
              <w:jc w:val="center"/>
              <w:rPr>
                <w:rFonts w:ascii="Calibri" w:hAnsi="Calibri" w:cs="Calibri"/>
                <w:b/>
                <w:i/>
                <w:sz w:val="18"/>
                <w:szCs w:val="18"/>
              </w:rPr>
            </w:pPr>
            <w:r>
              <w:rPr>
                <w:rFonts w:ascii="Calibri" w:hAnsi="Calibri" w:cs="Calibri"/>
                <w:b/>
                <w:i/>
                <w:sz w:val="18"/>
                <w:szCs w:val="18"/>
              </w:rPr>
              <w:t xml:space="preserve"> (Describir su propuesta en base a lo solicitado por YPFB)</w:t>
            </w:r>
          </w:p>
        </w:tc>
      </w:tr>
      <w:tr w:rsidR="009A7F4E" w:rsidTr="00B16B47">
        <w:trPr>
          <w:cantSplit/>
          <w:trHeight w:val="681"/>
          <w:jc w:val="center"/>
        </w:trPr>
        <w:tc>
          <w:tcPr>
            <w:tcW w:w="5516" w:type="dxa"/>
            <w:vMerge/>
            <w:tcBorders>
              <w:top w:val="single" w:sz="12" w:space="0" w:color="auto"/>
              <w:left w:val="single" w:sz="12" w:space="0" w:color="auto"/>
              <w:bottom w:val="single" w:sz="2" w:space="0" w:color="000000"/>
              <w:right w:val="single" w:sz="2" w:space="0" w:color="000000"/>
            </w:tcBorders>
            <w:vAlign w:val="center"/>
            <w:hideMark/>
          </w:tcPr>
          <w:p w:rsidR="009A7F4E" w:rsidRDefault="009A7F4E">
            <w:pPr>
              <w:rPr>
                <w:rFonts w:ascii="Calibri" w:hAnsi="Calibri" w:cs="Calibri"/>
                <w:b/>
                <w:sz w:val="18"/>
                <w:szCs w:val="18"/>
              </w:rPr>
            </w:pPr>
          </w:p>
        </w:tc>
        <w:tc>
          <w:tcPr>
            <w:tcW w:w="3949" w:type="dxa"/>
            <w:vMerge/>
            <w:tcBorders>
              <w:top w:val="single" w:sz="12" w:space="0" w:color="auto"/>
              <w:left w:val="single" w:sz="2" w:space="0" w:color="000000"/>
              <w:bottom w:val="single" w:sz="2" w:space="0" w:color="000000"/>
              <w:right w:val="single" w:sz="12" w:space="0" w:color="auto"/>
            </w:tcBorders>
            <w:vAlign w:val="center"/>
            <w:hideMark/>
          </w:tcPr>
          <w:p w:rsidR="009A7F4E" w:rsidRDefault="009A7F4E">
            <w:pPr>
              <w:rPr>
                <w:rFonts w:ascii="Calibri" w:hAnsi="Calibri" w:cs="Calibri"/>
                <w:b/>
                <w:i/>
                <w:sz w:val="18"/>
                <w:szCs w:val="18"/>
              </w:rPr>
            </w:pPr>
          </w:p>
        </w:tc>
      </w:tr>
      <w:tr w:rsidR="009A7F4E" w:rsidTr="00B16B47">
        <w:trPr>
          <w:trHeight w:val="65"/>
          <w:jc w:val="center"/>
        </w:trPr>
        <w:tc>
          <w:tcPr>
            <w:tcW w:w="5516" w:type="dxa"/>
            <w:tcBorders>
              <w:top w:val="single" w:sz="2" w:space="0" w:color="000000"/>
              <w:left w:val="single" w:sz="12" w:space="0" w:color="auto"/>
              <w:bottom w:val="single" w:sz="12" w:space="0" w:color="auto"/>
              <w:right w:val="single" w:sz="2" w:space="0" w:color="000000"/>
            </w:tcBorders>
            <w:vAlign w:val="center"/>
            <w:hideMark/>
          </w:tcPr>
          <w:tbl>
            <w:tblPr>
              <w:tblW w:w="5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0"/>
            </w:tblGrid>
            <w:tr w:rsidR="009A7F4E" w:rsidRPr="0079175B" w:rsidTr="00B16B47">
              <w:trPr>
                <w:trHeight w:val="155"/>
                <w:jc w:val="center"/>
              </w:trPr>
              <w:tc>
                <w:tcPr>
                  <w:tcW w:w="56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A7F4E" w:rsidRPr="0079175B" w:rsidRDefault="009A7F4E">
                  <w:pPr>
                    <w:rPr>
                      <w:rFonts w:asciiTheme="minorHAnsi" w:hAnsiTheme="minorHAnsi" w:cstheme="minorHAnsi"/>
                      <w:bCs/>
                      <w:sz w:val="18"/>
                      <w:szCs w:val="18"/>
                    </w:rPr>
                  </w:pPr>
                </w:p>
              </w:tc>
            </w:tr>
            <w:tr w:rsidR="009A7F4E" w:rsidRPr="0079175B" w:rsidTr="00B16B47">
              <w:trPr>
                <w:trHeight w:val="2032"/>
                <w:jc w:val="center"/>
              </w:trPr>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tbl>
                  <w:tblPr>
                    <w:tblW w:w="5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4"/>
                  </w:tblGrid>
                  <w:tr w:rsidR="0079175B" w:rsidRPr="0079175B" w:rsidTr="00B16B47">
                    <w:trPr>
                      <w:trHeight w:val="211"/>
                      <w:jc w:val="center"/>
                    </w:trPr>
                    <w:tc>
                      <w:tcPr>
                        <w:tcW w:w="5264" w:type="dxa"/>
                        <w:shd w:val="clear" w:color="auto" w:fill="D9D9D9" w:themeFill="background1" w:themeFillShade="D9"/>
                      </w:tcPr>
                      <w:p w:rsidR="0079175B" w:rsidRPr="0079175B" w:rsidRDefault="0079175B" w:rsidP="0079175B">
                        <w:pPr>
                          <w:autoSpaceDE w:val="0"/>
                          <w:autoSpaceDN w:val="0"/>
                          <w:adjustRightInd w:val="0"/>
                          <w:ind w:right="1416"/>
                          <w:rPr>
                            <w:rFonts w:asciiTheme="minorHAnsi" w:hAnsiTheme="minorHAnsi" w:cstheme="minorHAnsi"/>
                            <w:b/>
                            <w:bCs/>
                            <w:sz w:val="18"/>
                            <w:szCs w:val="18"/>
                          </w:rPr>
                        </w:pPr>
                        <w:r w:rsidRPr="0079175B">
                          <w:rPr>
                            <w:rFonts w:asciiTheme="minorHAnsi" w:hAnsiTheme="minorHAnsi" w:cstheme="minorHAnsi"/>
                            <w:b/>
                            <w:bCs/>
                            <w:sz w:val="18"/>
                            <w:szCs w:val="18"/>
                          </w:rPr>
                          <w:t>DESCRIPCIÓN DEL SERVICIO</w:t>
                        </w:r>
                      </w:p>
                    </w:tc>
                  </w:tr>
                  <w:tr w:rsidR="0079175B" w:rsidRPr="0079175B" w:rsidTr="00B16B47">
                    <w:tblPrEx>
                      <w:tblCellMar>
                        <w:left w:w="70" w:type="dxa"/>
                        <w:right w:w="70" w:type="dxa"/>
                      </w:tblCellMar>
                    </w:tblPrEx>
                    <w:trPr>
                      <w:trHeight w:val="8289"/>
                      <w:jc w:val="center"/>
                    </w:trPr>
                    <w:tc>
                      <w:tcPr>
                        <w:tcW w:w="5264" w:type="dxa"/>
                        <w:shd w:val="clear" w:color="auto" w:fill="FFFFFF" w:themeFill="background1"/>
                      </w:tcPr>
                      <w:p w:rsidR="0079175B" w:rsidRPr="00B16B47" w:rsidRDefault="0079175B" w:rsidP="0079175B">
                        <w:pPr>
                          <w:shd w:val="clear" w:color="auto" w:fill="FFFFFF"/>
                          <w:autoSpaceDE w:val="0"/>
                          <w:autoSpaceDN w:val="0"/>
                          <w:adjustRightInd w:val="0"/>
                          <w:jc w:val="both"/>
                          <w:rPr>
                            <w:rFonts w:asciiTheme="minorHAnsi" w:hAnsiTheme="minorHAnsi" w:cstheme="minorHAnsi"/>
                            <w:sz w:val="16"/>
                            <w:szCs w:val="16"/>
                          </w:rPr>
                        </w:pPr>
                        <w:r w:rsidRPr="00B16B47">
                          <w:rPr>
                            <w:rFonts w:asciiTheme="minorHAnsi" w:hAnsiTheme="minorHAnsi" w:cstheme="minorHAnsi"/>
                            <w:sz w:val="16"/>
                            <w:szCs w:val="16"/>
                            <w:lang w:val="es-BO"/>
                          </w:rPr>
                          <w:t xml:space="preserve">El servicio consiste en el Transporte Terrestre de GLP en Garrafas </w:t>
                        </w:r>
                        <w:r w:rsidRPr="00B16B47">
                          <w:rPr>
                            <w:rFonts w:asciiTheme="minorHAnsi" w:hAnsiTheme="minorHAnsi" w:cstheme="minorHAnsi"/>
                            <w:sz w:val="16"/>
                            <w:szCs w:val="16"/>
                          </w:rPr>
                          <w:t>con y sin GLP en cilindros de acero de 10 Kg  para los siguientes tramos:</w:t>
                        </w:r>
                      </w:p>
                      <w:p w:rsidR="0079175B" w:rsidRPr="00B16B47" w:rsidRDefault="0079175B" w:rsidP="007B08B1">
                        <w:pPr>
                          <w:numPr>
                            <w:ilvl w:val="0"/>
                            <w:numId w:val="53"/>
                          </w:numPr>
                          <w:tabs>
                            <w:tab w:val="left" w:pos="567"/>
                          </w:tabs>
                          <w:jc w:val="both"/>
                          <w:rPr>
                            <w:rFonts w:asciiTheme="minorHAnsi" w:hAnsiTheme="minorHAnsi" w:cstheme="minorHAnsi"/>
                            <w:sz w:val="18"/>
                            <w:szCs w:val="18"/>
                          </w:rPr>
                        </w:pPr>
                        <w:r w:rsidRPr="00B16B47">
                          <w:rPr>
                            <w:rFonts w:asciiTheme="minorHAnsi" w:hAnsiTheme="minorHAnsi" w:cstheme="minorHAnsi"/>
                            <w:b/>
                            <w:sz w:val="18"/>
                            <w:szCs w:val="18"/>
                          </w:rPr>
                          <w:t>TRAMOS:</w:t>
                        </w:r>
                      </w:p>
                      <w:tbl>
                        <w:tblPr>
                          <w:tblW w:w="5047" w:type="dxa"/>
                          <w:tblInd w:w="142" w:type="dxa"/>
                          <w:tblLayout w:type="fixed"/>
                          <w:tblCellMar>
                            <w:left w:w="70" w:type="dxa"/>
                            <w:right w:w="70" w:type="dxa"/>
                          </w:tblCellMar>
                          <w:tblLook w:val="04A0" w:firstRow="1" w:lastRow="0" w:firstColumn="1" w:lastColumn="0" w:noHBand="0" w:noVBand="1"/>
                        </w:tblPr>
                        <w:tblGrid>
                          <w:gridCol w:w="320"/>
                          <w:gridCol w:w="1282"/>
                          <w:gridCol w:w="1313"/>
                          <w:gridCol w:w="998"/>
                          <w:gridCol w:w="1134"/>
                        </w:tblGrid>
                        <w:tr w:rsidR="00B16B47" w:rsidRPr="0079175B" w:rsidTr="00B16B47">
                          <w:trPr>
                            <w:trHeight w:val="446"/>
                          </w:trPr>
                          <w:tc>
                            <w:tcPr>
                              <w:tcW w:w="32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9175B" w:rsidRPr="0079175B" w:rsidRDefault="0079175B" w:rsidP="0079175B">
                              <w:pPr>
                                <w:jc w:val="center"/>
                                <w:rPr>
                                  <w:rFonts w:asciiTheme="minorHAnsi" w:hAnsiTheme="minorHAnsi" w:cstheme="minorHAnsi"/>
                                  <w:b/>
                                  <w:bCs/>
                                  <w:color w:val="000000"/>
                                  <w:sz w:val="14"/>
                                  <w:szCs w:val="14"/>
                                  <w:lang w:eastAsia="es-ES"/>
                                </w:rPr>
                              </w:pPr>
                              <w:r w:rsidRPr="0079175B">
                                <w:rPr>
                                  <w:rFonts w:asciiTheme="minorHAnsi" w:hAnsiTheme="minorHAnsi" w:cstheme="minorHAnsi"/>
                                  <w:b/>
                                  <w:bCs/>
                                  <w:color w:val="000000"/>
                                  <w:sz w:val="14"/>
                                  <w:szCs w:val="14"/>
                                  <w:lang w:val="es-BO" w:eastAsia="es-ES"/>
                                </w:rPr>
                                <w:t xml:space="preserve">Nº </w:t>
                              </w:r>
                            </w:p>
                          </w:tc>
                          <w:tc>
                            <w:tcPr>
                              <w:tcW w:w="2595" w:type="dxa"/>
                              <w:gridSpan w:val="2"/>
                              <w:tcBorders>
                                <w:top w:val="single" w:sz="4" w:space="0" w:color="auto"/>
                                <w:left w:val="nil"/>
                                <w:bottom w:val="single" w:sz="4" w:space="0" w:color="auto"/>
                                <w:right w:val="single" w:sz="4" w:space="0" w:color="auto"/>
                              </w:tcBorders>
                              <w:shd w:val="clear" w:color="000000" w:fill="BFBFBF"/>
                              <w:vAlign w:val="center"/>
                              <w:hideMark/>
                            </w:tcPr>
                            <w:p w:rsidR="0079175B" w:rsidRPr="0079175B" w:rsidRDefault="0079175B" w:rsidP="0079175B">
                              <w:pPr>
                                <w:jc w:val="center"/>
                                <w:rPr>
                                  <w:rFonts w:asciiTheme="minorHAnsi" w:hAnsiTheme="minorHAnsi" w:cstheme="minorHAnsi"/>
                                  <w:b/>
                                  <w:bCs/>
                                  <w:color w:val="000000"/>
                                  <w:sz w:val="14"/>
                                  <w:szCs w:val="14"/>
                                  <w:lang w:eastAsia="es-ES"/>
                                </w:rPr>
                              </w:pPr>
                              <w:r w:rsidRPr="0079175B">
                                <w:rPr>
                                  <w:rFonts w:asciiTheme="minorHAnsi" w:hAnsiTheme="minorHAnsi" w:cstheme="minorHAnsi"/>
                                  <w:b/>
                                  <w:bCs/>
                                  <w:color w:val="000000"/>
                                  <w:sz w:val="14"/>
                                  <w:szCs w:val="14"/>
                                  <w:lang w:val="es-BO" w:eastAsia="es-ES"/>
                                </w:rPr>
                                <w:t>TRAMOS</w:t>
                              </w:r>
                            </w:p>
                          </w:tc>
                          <w:tc>
                            <w:tcPr>
                              <w:tcW w:w="99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9175B" w:rsidRPr="0079175B" w:rsidRDefault="0079175B" w:rsidP="0079175B">
                              <w:pPr>
                                <w:jc w:val="center"/>
                                <w:rPr>
                                  <w:rFonts w:asciiTheme="minorHAnsi" w:hAnsiTheme="minorHAnsi" w:cstheme="minorHAnsi"/>
                                  <w:b/>
                                  <w:bCs/>
                                  <w:color w:val="000000"/>
                                  <w:sz w:val="14"/>
                                  <w:szCs w:val="14"/>
                                  <w:lang w:eastAsia="es-ES"/>
                                </w:rPr>
                              </w:pPr>
                              <w:r w:rsidRPr="0079175B">
                                <w:rPr>
                                  <w:rFonts w:asciiTheme="minorHAnsi" w:hAnsiTheme="minorHAnsi" w:cstheme="minorHAnsi"/>
                                  <w:b/>
                                  <w:bCs/>
                                  <w:color w:val="000000"/>
                                  <w:sz w:val="14"/>
                                  <w:szCs w:val="14"/>
                                  <w:lang w:val="es-BO" w:eastAsia="es-ES"/>
                                </w:rPr>
                                <w:t>GARRAFAS (VACIAS / CON GLP)</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9175B" w:rsidRPr="0079175B" w:rsidRDefault="0079175B" w:rsidP="0079175B">
                              <w:pPr>
                                <w:jc w:val="center"/>
                                <w:rPr>
                                  <w:rFonts w:asciiTheme="minorHAnsi" w:hAnsiTheme="minorHAnsi" w:cstheme="minorHAnsi"/>
                                  <w:b/>
                                  <w:bCs/>
                                  <w:color w:val="000000"/>
                                  <w:sz w:val="14"/>
                                  <w:szCs w:val="14"/>
                                  <w:lang w:eastAsia="es-ES"/>
                                </w:rPr>
                              </w:pPr>
                              <w:r w:rsidRPr="0079175B">
                                <w:rPr>
                                  <w:rFonts w:asciiTheme="minorHAnsi" w:hAnsiTheme="minorHAnsi" w:cstheme="minorHAnsi"/>
                                  <w:b/>
                                  <w:bCs/>
                                  <w:color w:val="000000"/>
                                  <w:sz w:val="14"/>
                                  <w:szCs w:val="14"/>
                                  <w:lang w:val="es-BO" w:eastAsia="es-ES"/>
                                </w:rPr>
                                <w:t>CANTIDAD ESTIMADA DE GARRAFAS A TRANSPORTAR POR VIAJE (*)</w:t>
                              </w:r>
                            </w:p>
                          </w:tc>
                        </w:tr>
                        <w:tr w:rsidR="0079175B" w:rsidRPr="0079175B" w:rsidTr="00B16B47">
                          <w:trPr>
                            <w:trHeight w:val="446"/>
                          </w:trPr>
                          <w:tc>
                            <w:tcPr>
                              <w:tcW w:w="320" w:type="dxa"/>
                              <w:vMerge/>
                              <w:tcBorders>
                                <w:top w:val="single" w:sz="4" w:space="0" w:color="auto"/>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b/>
                                  <w:bCs/>
                                  <w:color w:val="000000"/>
                                  <w:sz w:val="14"/>
                                  <w:szCs w:val="14"/>
                                  <w:lang w:eastAsia="es-ES"/>
                                </w:rPr>
                              </w:pPr>
                            </w:p>
                          </w:tc>
                          <w:tc>
                            <w:tcPr>
                              <w:tcW w:w="1282" w:type="dxa"/>
                              <w:tcBorders>
                                <w:top w:val="nil"/>
                                <w:left w:val="nil"/>
                                <w:bottom w:val="single" w:sz="4" w:space="0" w:color="auto"/>
                                <w:right w:val="single" w:sz="4" w:space="0" w:color="auto"/>
                              </w:tcBorders>
                              <w:shd w:val="clear" w:color="000000" w:fill="BFBFBF"/>
                              <w:vAlign w:val="center"/>
                              <w:hideMark/>
                            </w:tcPr>
                            <w:p w:rsidR="0079175B" w:rsidRPr="0079175B" w:rsidRDefault="0079175B" w:rsidP="0079175B">
                              <w:pPr>
                                <w:jc w:val="center"/>
                                <w:rPr>
                                  <w:rFonts w:asciiTheme="minorHAnsi" w:hAnsiTheme="minorHAnsi" w:cstheme="minorHAnsi"/>
                                  <w:b/>
                                  <w:bCs/>
                                  <w:color w:val="000000"/>
                                  <w:sz w:val="14"/>
                                  <w:szCs w:val="14"/>
                                  <w:lang w:eastAsia="es-ES"/>
                                </w:rPr>
                              </w:pPr>
                              <w:r w:rsidRPr="0079175B">
                                <w:rPr>
                                  <w:rFonts w:asciiTheme="minorHAnsi" w:hAnsiTheme="minorHAnsi" w:cstheme="minorHAnsi"/>
                                  <w:b/>
                                  <w:bCs/>
                                  <w:color w:val="000000"/>
                                  <w:sz w:val="14"/>
                                  <w:szCs w:val="14"/>
                                  <w:lang w:val="es-BO" w:eastAsia="es-ES"/>
                                </w:rPr>
                                <w:t>PUNTO DE ENTREGA:</w:t>
                              </w:r>
                            </w:p>
                          </w:tc>
                          <w:tc>
                            <w:tcPr>
                              <w:tcW w:w="1313" w:type="dxa"/>
                              <w:tcBorders>
                                <w:top w:val="nil"/>
                                <w:left w:val="nil"/>
                                <w:bottom w:val="single" w:sz="4" w:space="0" w:color="auto"/>
                                <w:right w:val="single" w:sz="4" w:space="0" w:color="auto"/>
                              </w:tcBorders>
                              <w:shd w:val="clear" w:color="000000" w:fill="BFBFBF"/>
                              <w:vAlign w:val="center"/>
                              <w:hideMark/>
                            </w:tcPr>
                            <w:p w:rsidR="0079175B" w:rsidRPr="0079175B" w:rsidRDefault="0079175B" w:rsidP="0079175B">
                              <w:pPr>
                                <w:jc w:val="center"/>
                                <w:rPr>
                                  <w:rFonts w:asciiTheme="minorHAnsi" w:hAnsiTheme="minorHAnsi" w:cstheme="minorHAnsi"/>
                                  <w:b/>
                                  <w:bCs/>
                                  <w:color w:val="000000"/>
                                  <w:sz w:val="14"/>
                                  <w:szCs w:val="14"/>
                                  <w:lang w:eastAsia="es-ES"/>
                                </w:rPr>
                              </w:pPr>
                              <w:r w:rsidRPr="0079175B">
                                <w:rPr>
                                  <w:rFonts w:asciiTheme="minorHAnsi" w:hAnsiTheme="minorHAnsi" w:cstheme="minorHAnsi"/>
                                  <w:b/>
                                  <w:bCs/>
                                  <w:color w:val="000000"/>
                                  <w:sz w:val="14"/>
                                  <w:szCs w:val="14"/>
                                  <w:lang w:val="es-BO" w:eastAsia="es-ES"/>
                                </w:rPr>
                                <w:t>PUNTO DE DESTINO:</w:t>
                              </w:r>
                            </w:p>
                          </w:tc>
                          <w:tc>
                            <w:tcPr>
                              <w:tcW w:w="998" w:type="dxa"/>
                              <w:vMerge/>
                              <w:tcBorders>
                                <w:top w:val="single" w:sz="4" w:space="0" w:color="auto"/>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b/>
                                  <w:bCs/>
                                  <w:color w:val="000000"/>
                                  <w:sz w:val="14"/>
                                  <w:szCs w:val="14"/>
                                  <w:lang w:eastAsia="es-E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b/>
                                  <w:bCs/>
                                  <w:color w:val="000000"/>
                                  <w:sz w:val="14"/>
                                  <w:szCs w:val="14"/>
                                  <w:lang w:eastAsia="es-ES"/>
                                </w:rPr>
                              </w:pPr>
                            </w:p>
                          </w:tc>
                        </w:tr>
                        <w:tr w:rsidR="00B16B47" w:rsidRPr="0079175B" w:rsidTr="00B16B47">
                          <w:trPr>
                            <w:trHeight w:val="198"/>
                          </w:trPr>
                          <w:tc>
                            <w:tcPr>
                              <w:tcW w:w="320" w:type="dxa"/>
                              <w:tcBorders>
                                <w:top w:val="nil"/>
                                <w:left w:val="single" w:sz="4" w:space="0" w:color="auto"/>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1</w:t>
                              </w:r>
                            </w:p>
                          </w:tc>
                          <w:tc>
                            <w:tcPr>
                              <w:tcW w:w="1282"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RIBERALTA</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GUAYARAMERÍN</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VACÍAS</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sz w:val="14"/>
                                  <w:szCs w:val="14"/>
                                  <w:lang w:eastAsia="es-ES"/>
                                </w:rPr>
                              </w:pPr>
                              <w:r w:rsidRPr="0079175B">
                                <w:rPr>
                                  <w:rFonts w:asciiTheme="minorHAnsi" w:hAnsiTheme="minorHAnsi" w:cstheme="minorHAnsi"/>
                                  <w:sz w:val="14"/>
                                  <w:szCs w:val="14"/>
                                  <w:lang w:eastAsia="es-ES"/>
                                </w:rPr>
                                <w:t>840</w:t>
                              </w:r>
                            </w:p>
                          </w:tc>
                        </w:tr>
                        <w:tr w:rsidR="00B16B47" w:rsidRPr="0079175B" w:rsidTr="00B16B47">
                          <w:trPr>
                            <w:trHeight w:val="235"/>
                          </w:trPr>
                          <w:tc>
                            <w:tcPr>
                              <w:tcW w:w="320" w:type="dxa"/>
                              <w:tcBorders>
                                <w:top w:val="nil"/>
                                <w:left w:val="single" w:sz="4" w:space="0" w:color="auto"/>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2</w:t>
                              </w:r>
                            </w:p>
                          </w:tc>
                          <w:tc>
                            <w:tcPr>
                              <w:tcW w:w="1282" w:type="dxa"/>
                              <w:tcBorders>
                                <w:top w:val="nil"/>
                                <w:left w:val="nil"/>
                                <w:bottom w:val="single" w:sz="4" w:space="0" w:color="auto"/>
                                <w:right w:val="single" w:sz="4" w:space="0" w:color="auto"/>
                              </w:tcBorders>
                              <w:shd w:val="clear" w:color="auto" w:fill="auto"/>
                              <w:noWrap/>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GUAYARAMERÍN</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RIBERALTA</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CON GLP</w:t>
                              </w:r>
                            </w:p>
                          </w:tc>
                          <w:tc>
                            <w:tcPr>
                              <w:tcW w:w="1134" w:type="dxa"/>
                              <w:vMerge/>
                              <w:tcBorders>
                                <w:top w:val="nil"/>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sz w:val="14"/>
                                  <w:szCs w:val="14"/>
                                  <w:lang w:eastAsia="es-ES"/>
                                </w:rPr>
                              </w:pPr>
                            </w:p>
                          </w:tc>
                        </w:tr>
                        <w:tr w:rsidR="00B16B47" w:rsidRPr="0079175B" w:rsidTr="00B16B47">
                          <w:trPr>
                            <w:trHeight w:val="235"/>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3</w:t>
                              </w:r>
                            </w:p>
                          </w:tc>
                          <w:tc>
                            <w:tcPr>
                              <w:tcW w:w="1282"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RIBERALTA</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COBIJA</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VACÍAS</w:t>
                              </w:r>
                            </w:p>
                          </w:tc>
                          <w:tc>
                            <w:tcPr>
                              <w:tcW w:w="1134" w:type="dxa"/>
                              <w:vMerge/>
                              <w:tcBorders>
                                <w:top w:val="nil"/>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sz w:val="14"/>
                                  <w:szCs w:val="14"/>
                                  <w:lang w:eastAsia="es-ES"/>
                                </w:rPr>
                              </w:pPr>
                            </w:p>
                          </w:tc>
                        </w:tr>
                        <w:tr w:rsidR="00B16B47" w:rsidRPr="0079175B" w:rsidTr="00B16B47">
                          <w:trPr>
                            <w:trHeight w:val="235"/>
                          </w:trPr>
                          <w:tc>
                            <w:tcPr>
                              <w:tcW w:w="320" w:type="dxa"/>
                              <w:tcBorders>
                                <w:top w:val="nil"/>
                                <w:left w:val="single" w:sz="4" w:space="0" w:color="auto"/>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4</w:t>
                              </w:r>
                            </w:p>
                          </w:tc>
                          <w:tc>
                            <w:tcPr>
                              <w:tcW w:w="1282"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COBIJA</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RIBERALTA</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CON GLP</w:t>
                              </w:r>
                            </w:p>
                          </w:tc>
                          <w:tc>
                            <w:tcPr>
                              <w:tcW w:w="1134" w:type="dxa"/>
                              <w:vMerge/>
                              <w:tcBorders>
                                <w:top w:val="nil"/>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sz w:val="14"/>
                                  <w:szCs w:val="14"/>
                                  <w:lang w:eastAsia="es-ES"/>
                                </w:rPr>
                              </w:pPr>
                            </w:p>
                          </w:tc>
                        </w:tr>
                        <w:tr w:rsidR="00B16B47" w:rsidRPr="0079175B" w:rsidTr="00B16B47">
                          <w:trPr>
                            <w:trHeight w:val="235"/>
                          </w:trPr>
                          <w:tc>
                            <w:tcPr>
                              <w:tcW w:w="320" w:type="dxa"/>
                              <w:tcBorders>
                                <w:top w:val="nil"/>
                                <w:left w:val="single" w:sz="4" w:space="0" w:color="auto"/>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5</w:t>
                              </w:r>
                            </w:p>
                          </w:tc>
                          <w:tc>
                            <w:tcPr>
                              <w:tcW w:w="1282"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GUAYARAMERÍN</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COBIJA</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CON GLP</w:t>
                              </w:r>
                            </w:p>
                          </w:tc>
                          <w:tc>
                            <w:tcPr>
                              <w:tcW w:w="1134" w:type="dxa"/>
                              <w:vMerge/>
                              <w:tcBorders>
                                <w:top w:val="nil"/>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sz w:val="14"/>
                                  <w:szCs w:val="14"/>
                                  <w:lang w:eastAsia="es-ES"/>
                                </w:rPr>
                              </w:pPr>
                            </w:p>
                          </w:tc>
                        </w:tr>
                        <w:tr w:rsidR="00B16B47" w:rsidRPr="0079175B" w:rsidTr="00B16B47">
                          <w:trPr>
                            <w:trHeight w:val="235"/>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6</w:t>
                              </w:r>
                            </w:p>
                          </w:tc>
                          <w:tc>
                            <w:tcPr>
                              <w:tcW w:w="1282"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COBIJA</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GUAYARAMERÍN</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VACÍAS</w:t>
                              </w:r>
                            </w:p>
                          </w:tc>
                          <w:tc>
                            <w:tcPr>
                              <w:tcW w:w="1134" w:type="dxa"/>
                              <w:vMerge/>
                              <w:tcBorders>
                                <w:top w:val="nil"/>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sz w:val="14"/>
                                  <w:szCs w:val="14"/>
                                  <w:lang w:eastAsia="es-ES"/>
                                </w:rPr>
                              </w:pPr>
                            </w:p>
                          </w:tc>
                        </w:tr>
                        <w:tr w:rsidR="00B16B47" w:rsidRPr="0079175B" w:rsidTr="00B16B47">
                          <w:trPr>
                            <w:trHeight w:val="235"/>
                          </w:trPr>
                          <w:tc>
                            <w:tcPr>
                              <w:tcW w:w="320" w:type="dxa"/>
                              <w:tcBorders>
                                <w:top w:val="nil"/>
                                <w:left w:val="single" w:sz="4" w:space="0" w:color="auto"/>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7</w:t>
                              </w:r>
                            </w:p>
                          </w:tc>
                          <w:tc>
                            <w:tcPr>
                              <w:tcW w:w="1282"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PLANTA SENKATA</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RIBERALTA</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CON GLP</w:t>
                              </w:r>
                            </w:p>
                          </w:tc>
                          <w:tc>
                            <w:tcPr>
                              <w:tcW w:w="1134" w:type="dxa"/>
                              <w:vMerge/>
                              <w:tcBorders>
                                <w:top w:val="nil"/>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sz w:val="14"/>
                                  <w:szCs w:val="14"/>
                                  <w:lang w:eastAsia="es-ES"/>
                                </w:rPr>
                              </w:pPr>
                            </w:p>
                          </w:tc>
                        </w:tr>
                        <w:tr w:rsidR="00B16B47" w:rsidRPr="0079175B" w:rsidTr="00B16B47">
                          <w:trPr>
                            <w:trHeight w:val="235"/>
                          </w:trPr>
                          <w:tc>
                            <w:tcPr>
                              <w:tcW w:w="320" w:type="dxa"/>
                              <w:tcBorders>
                                <w:top w:val="nil"/>
                                <w:left w:val="single" w:sz="4" w:space="0" w:color="auto"/>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8</w:t>
                              </w:r>
                            </w:p>
                          </w:tc>
                          <w:tc>
                            <w:tcPr>
                              <w:tcW w:w="1282"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RIBERALTA</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PLANTA SENKATA</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VACÍAS</w:t>
                              </w:r>
                            </w:p>
                          </w:tc>
                          <w:tc>
                            <w:tcPr>
                              <w:tcW w:w="1134" w:type="dxa"/>
                              <w:vMerge/>
                              <w:tcBorders>
                                <w:top w:val="nil"/>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sz w:val="14"/>
                                  <w:szCs w:val="14"/>
                                  <w:lang w:eastAsia="es-ES"/>
                                </w:rPr>
                              </w:pPr>
                            </w:p>
                          </w:tc>
                        </w:tr>
                        <w:tr w:rsidR="00B16B47" w:rsidRPr="0079175B" w:rsidTr="00B16B47">
                          <w:trPr>
                            <w:trHeight w:val="235"/>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9</w:t>
                              </w:r>
                            </w:p>
                          </w:tc>
                          <w:tc>
                            <w:tcPr>
                              <w:tcW w:w="1282"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PLANTA SENKATA</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COBIJA</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CON GLP</w:t>
                              </w:r>
                            </w:p>
                          </w:tc>
                          <w:tc>
                            <w:tcPr>
                              <w:tcW w:w="1134" w:type="dxa"/>
                              <w:vMerge/>
                              <w:tcBorders>
                                <w:top w:val="nil"/>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sz w:val="14"/>
                                  <w:szCs w:val="14"/>
                                  <w:lang w:eastAsia="es-ES"/>
                                </w:rPr>
                              </w:pPr>
                            </w:p>
                          </w:tc>
                        </w:tr>
                        <w:tr w:rsidR="00B16B47" w:rsidRPr="0079175B" w:rsidTr="00B16B47">
                          <w:trPr>
                            <w:trHeight w:val="235"/>
                          </w:trPr>
                          <w:tc>
                            <w:tcPr>
                              <w:tcW w:w="320" w:type="dxa"/>
                              <w:tcBorders>
                                <w:top w:val="nil"/>
                                <w:left w:val="single" w:sz="4" w:space="0" w:color="auto"/>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10</w:t>
                              </w:r>
                            </w:p>
                          </w:tc>
                          <w:tc>
                            <w:tcPr>
                              <w:tcW w:w="1282"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COBIJA</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PLANTA SENKATA</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VACÍAS</w:t>
                              </w:r>
                            </w:p>
                          </w:tc>
                          <w:tc>
                            <w:tcPr>
                              <w:tcW w:w="1134" w:type="dxa"/>
                              <w:vMerge/>
                              <w:tcBorders>
                                <w:top w:val="nil"/>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sz w:val="14"/>
                                  <w:szCs w:val="14"/>
                                  <w:lang w:eastAsia="es-ES"/>
                                </w:rPr>
                              </w:pPr>
                            </w:p>
                          </w:tc>
                        </w:tr>
                        <w:tr w:rsidR="00B16B47" w:rsidRPr="0079175B" w:rsidTr="00B16B47">
                          <w:trPr>
                            <w:trHeight w:val="235"/>
                          </w:trPr>
                          <w:tc>
                            <w:tcPr>
                              <w:tcW w:w="320" w:type="dxa"/>
                              <w:tcBorders>
                                <w:top w:val="nil"/>
                                <w:left w:val="single" w:sz="4" w:space="0" w:color="auto"/>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11</w:t>
                              </w:r>
                            </w:p>
                          </w:tc>
                          <w:tc>
                            <w:tcPr>
                              <w:tcW w:w="1282"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PLANTA SENKATA</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GUAYARAMERÍN</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CON GLP</w:t>
                              </w:r>
                            </w:p>
                          </w:tc>
                          <w:tc>
                            <w:tcPr>
                              <w:tcW w:w="1134" w:type="dxa"/>
                              <w:vMerge/>
                              <w:tcBorders>
                                <w:top w:val="nil"/>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sz w:val="14"/>
                                  <w:szCs w:val="14"/>
                                  <w:lang w:eastAsia="es-ES"/>
                                </w:rPr>
                              </w:pPr>
                            </w:p>
                          </w:tc>
                        </w:tr>
                        <w:tr w:rsidR="00B16B47" w:rsidRPr="0079175B" w:rsidTr="00B16B47">
                          <w:trPr>
                            <w:trHeight w:val="235"/>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12</w:t>
                              </w:r>
                            </w:p>
                          </w:tc>
                          <w:tc>
                            <w:tcPr>
                              <w:tcW w:w="1282"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GUAYARAMERÍN</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PLANTA SENKATA</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VACÍAS</w:t>
                              </w:r>
                            </w:p>
                          </w:tc>
                          <w:tc>
                            <w:tcPr>
                              <w:tcW w:w="1134" w:type="dxa"/>
                              <w:vMerge/>
                              <w:tcBorders>
                                <w:top w:val="nil"/>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sz w:val="14"/>
                                  <w:szCs w:val="14"/>
                                  <w:lang w:eastAsia="es-ES"/>
                                </w:rPr>
                              </w:pPr>
                            </w:p>
                          </w:tc>
                        </w:tr>
                        <w:tr w:rsidR="00B16B47" w:rsidRPr="0079175B" w:rsidTr="00B16B47">
                          <w:trPr>
                            <w:trHeight w:val="235"/>
                          </w:trPr>
                          <w:tc>
                            <w:tcPr>
                              <w:tcW w:w="320" w:type="dxa"/>
                              <w:tcBorders>
                                <w:top w:val="nil"/>
                                <w:left w:val="single" w:sz="4" w:space="0" w:color="auto"/>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13</w:t>
                              </w:r>
                            </w:p>
                          </w:tc>
                          <w:tc>
                            <w:tcPr>
                              <w:tcW w:w="1282"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TRINIDAD</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RIBERALTA</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CON GLP</w:t>
                              </w:r>
                            </w:p>
                          </w:tc>
                          <w:tc>
                            <w:tcPr>
                              <w:tcW w:w="1134" w:type="dxa"/>
                              <w:vMerge/>
                              <w:tcBorders>
                                <w:top w:val="nil"/>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sz w:val="14"/>
                                  <w:szCs w:val="14"/>
                                  <w:lang w:eastAsia="es-ES"/>
                                </w:rPr>
                              </w:pPr>
                            </w:p>
                          </w:tc>
                        </w:tr>
                        <w:tr w:rsidR="00B16B47" w:rsidRPr="0079175B" w:rsidTr="00B16B47">
                          <w:trPr>
                            <w:trHeight w:val="235"/>
                          </w:trPr>
                          <w:tc>
                            <w:tcPr>
                              <w:tcW w:w="320" w:type="dxa"/>
                              <w:tcBorders>
                                <w:top w:val="nil"/>
                                <w:left w:val="single" w:sz="4" w:space="0" w:color="auto"/>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14</w:t>
                              </w:r>
                            </w:p>
                          </w:tc>
                          <w:tc>
                            <w:tcPr>
                              <w:tcW w:w="1282"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RIBERALTA</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TRINIDAD</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VACÍAS</w:t>
                              </w:r>
                            </w:p>
                          </w:tc>
                          <w:tc>
                            <w:tcPr>
                              <w:tcW w:w="1134" w:type="dxa"/>
                              <w:vMerge/>
                              <w:tcBorders>
                                <w:top w:val="nil"/>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sz w:val="14"/>
                                  <w:szCs w:val="14"/>
                                  <w:lang w:eastAsia="es-ES"/>
                                </w:rPr>
                              </w:pPr>
                            </w:p>
                          </w:tc>
                        </w:tr>
                        <w:tr w:rsidR="00B16B47" w:rsidRPr="0079175B" w:rsidTr="00B16B47">
                          <w:trPr>
                            <w:trHeight w:val="235"/>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15</w:t>
                              </w:r>
                            </w:p>
                          </w:tc>
                          <w:tc>
                            <w:tcPr>
                              <w:tcW w:w="1282"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TRINIDAD</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GUAYARAMERÍN</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CON GLP</w:t>
                              </w:r>
                            </w:p>
                          </w:tc>
                          <w:tc>
                            <w:tcPr>
                              <w:tcW w:w="1134" w:type="dxa"/>
                              <w:vMerge/>
                              <w:tcBorders>
                                <w:top w:val="nil"/>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sz w:val="14"/>
                                  <w:szCs w:val="14"/>
                                  <w:lang w:eastAsia="es-ES"/>
                                </w:rPr>
                              </w:pPr>
                            </w:p>
                          </w:tc>
                        </w:tr>
                        <w:tr w:rsidR="00B16B47" w:rsidRPr="0079175B" w:rsidTr="00B16B47">
                          <w:trPr>
                            <w:trHeight w:val="235"/>
                          </w:trPr>
                          <w:tc>
                            <w:tcPr>
                              <w:tcW w:w="320" w:type="dxa"/>
                              <w:tcBorders>
                                <w:top w:val="nil"/>
                                <w:left w:val="single" w:sz="4" w:space="0" w:color="auto"/>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16</w:t>
                              </w:r>
                            </w:p>
                          </w:tc>
                          <w:tc>
                            <w:tcPr>
                              <w:tcW w:w="1282"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GUAYARAMERÍN</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TRINIDAD</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VACÍAS</w:t>
                              </w:r>
                            </w:p>
                          </w:tc>
                          <w:tc>
                            <w:tcPr>
                              <w:tcW w:w="1134" w:type="dxa"/>
                              <w:vMerge/>
                              <w:tcBorders>
                                <w:top w:val="nil"/>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sz w:val="14"/>
                                  <w:szCs w:val="14"/>
                                  <w:lang w:eastAsia="es-ES"/>
                                </w:rPr>
                              </w:pPr>
                            </w:p>
                          </w:tc>
                        </w:tr>
                        <w:tr w:rsidR="00B16B47" w:rsidRPr="0079175B" w:rsidTr="00B16B47">
                          <w:trPr>
                            <w:trHeight w:val="235"/>
                          </w:trPr>
                          <w:tc>
                            <w:tcPr>
                              <w:tcW w:w="320" w:type="dxa"/>
                              <w:tcBorders>
                                <w:top w:val="nil"/>
                                <w:left w:val="single" w:sz="4" w:space="0" w:color="auto"/>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17</w:t>
                              </w:r>
                            </w:p>
                          </w:tc>
                          <w:tc>
                            <w:tcPr>
                              <w:tcW w:w="1282" w:type="dxa"/>
                              <w:tcBorders>
                                <w:top w:val="nil"/>
                                <w:left w:val="nil"/>
                                <w:bottom w:val="single" w:sz="4" w:space="0" w:color="auto"/>
                                <w:right w:val="single" w:sz="4" w:space="0" w:color="auto"/>
                              </w:tcBorders>
                              <w:shd w:val="clear" w:color="auto" w:fill="auto"/>
                              <w:noWrap/>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TRINIDAD</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COBIJA</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CON GLP</w:t>
                              </w:r>
                            </w:p>
                          </w:tc>
                          <w:tc>
                            <w:tcPr>
                              <w:tcW w:w="1134" w:type="dxa"/>
                              <w:vMerge/>
                              <w:tcBorders>
                                <w:top w:val="nil"/>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sz w:val="14"/>
                                  <w:szCs w:val="14"/>
                                  <w:lang w:eastAsia="es-ES"/>
                                </w:rPr>
                              </w:pPr>
                            </w:p>
                          </w:tc>
                        </w:tr>
                        <w:tr w:rsidR="00B16B47" w:rsidRPr="0079175B" w:rsidTr="00B16B47">
                          <w:trPr>
                            <w:trHeight w:val="235"/>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18</w:t>
                              </w:r>
                            </w:p>
                          </w:tc>
                          <w:tc>
                            <w:tcPr>
                              <w:tcW w:w="1282"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COBIJA</w:t>
                              </w:r>
                            </w:p>
                          </w:tc>
                          <w:tc>
                            <w:tcPr>
                              <w:tcW w:w="1313" w:type="dxa"/>
                              <w:tcBorders>
                                <w:top w:val="nil"/>
                                <w:left w:val="nil"/>
                                <w:bottom w:val="single" w:sz="4" w:space="0" w:color="auto"/>
                                <w:right w:val="single" w:sz="4" w:space="0" w:color="auto"/>
                              </w:tcBorders>
                              <w:shd w:val="clear" w:color="auto" w:fill="auto"/>
                              <w:vAlign w:val="center"/>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eastAsia="es-ES"/>
                                </w:rPr>
                                <w:t>ZONA COMERCIAL TRINIDAD</w:t>
                              </w:r>
                            </w:p>
                          </w:tc>
                          <w:tc>
                            <w:tcPr>
                              <w:tcW w:w="998" w:type="dxa"/>
                              <w:tcBorders>
                                <w:top w:val="nil"/>
                                <w:left w:val="nil"/>
                                <w:bottom w:val="single" w:sz="4" w:space="0" w:color="auto"/>
                                <w:right w:val="single" w:sz="4" w:space="0" w:color="auto"/>
                              </w:tcBorders>
                              <w:shd w:val="clear" w:color="auto" w:fill="auto"/>
                              <w:noWrap/>
                              <w:vAlign w:val="bottom"/>
                              <w:hideMark/>
                            </w:tcPr>
                            <w:p w:rsidR="0079175B" w:rsidRPr="0079175B" w:rsidRDefault="0079175B" w:rsidP="0079175B">
                              <w:pPr>
                                <w:jc w:val="center"/>
                                <w:rPr>
                                  <w:rFonts w:asciiTheme="minorHAnsi" w:hAnsiTheme="minorHAnsi" w:cstheme="minorHAnsi"/>
                                  <w:color w:val="000000"/>
                                  <w:sz w:val="14"/>
                                  <w:szCs w:val="14"/>
                                  <w:lang w:eastAsia="es-ES"/>
                                </w:rPr>
                              </w:pPr>
                              <w:r w:rsidRPr="0079175B">
                                <w:rPr>
                                  <w:rFonts w:asciiTheme="minorHAnsi" w:hAnsiTheme="minorHAnsi" w:cstheme="minorHAnsi"/>
                                  <w:color w:val="000000"/>
                                  <w:sz w:val="14"/>
                                  <w:szCs w:val="14"/>
                                  <w:lang w:val="es-BO" w:eastAsia="es-ES"/>
                                </w:rPr>
                                <w:t>VACÍAS</w:t>
                              </w:r>
                            </w:p>
                          </w:tc>
                          <w:tc>
                            <w:tcPr>
                              <w:tcW w:w="1134" w:type="dxa"/>
                              <w:vMerge/>
                              <w:tcBorders>
                                <w:top w:val="nil"/>
                                <w:left w:val="single" w:sz="4" w:space="0" w:color="auto"/>
                                <w:bottom w:val="single" w:sz="4" w:space="0" w:color="auto"/>
                                <w:right w:val="single" w:sz="4" w:space="0" w:color="auto"/>
                              </w:tcBorders>
                              <w:vAlign w:val="center"/>
                              <w:hideMark/>
                            </w:tcPr>
                            <w:p w:rsidR="0079175B" w:rsidRPr="0079175B" w:rsidRDefault="0079175B" w:rsidP="0079175B">
                              <w:pPr>
                                <w:rPr>
                                  <w:rFonts w:asciiTheme="minorHAnsi" w:hAnsiTheme="minorHAnsi" w:cstheme="minorHAnsi"/>
                                  <w:sz w:val="14"/>
                                  <w:szCs w:val="14"/>
                                  <w:lang w:eastAsia="es-ES"/>
                                </w:rPr>
                              </w:pPr>
                            </w:p>
                          </w:tc>
                        </w:tr>
                      </w:tbl>
                      <w:p w:rsidR="0079175B" w:rsidRPr="00B16B47" w:rsidRDefault="0079175B" w:rsidP="0079175B">
                        <w:pPr>
                          <w:autoSpaceDE w:val="0"/>
                          <w:autoSpaceDN w:val="0"/>
                          <w:adjustRightInd w:val="0"/>
                          <w:rPr>
                            <w:rFonts w:asciiTheme="minorHAnsi" w:hAnsiTheme="minorHAnsi" w:cstheme="minorHAnsi"/>
                            <w:bCs/>
                            <w:color w:val="000000"/>
                            <w:sz w:val="16"/>
                            <w:szCs w:val="16"/>
                            <w:lang w:val="es-BO"/>
                          </w:rPr>
                        </w:pPr>
                        <w:r w:rsidRPr="00B16B47">
                          <w:rPr>
                            <w:rFonts w:asciiTheme="minorHAnsi" w:hAnsiTheme="minorHAnsi" w:cstheme="minorHAnsi"/>
                            <w:bCs/>
                            <w:color w:val="000000"/>
                            <w:sz w:val="16"/>
                            <w:szCs w:val="16"/>
                            <w:lang w:val="es-BO"/>
                          </w:rPr>
                          <w:t>Nota: Los Puntos Entrega y Destino y cantidad de garrafas a transportar por viaje pueden ser variables según la necesidad o requerimiento de YPFB.</w:t>
                        </w:r>
                      </w:p>
                      <w:p w:rsidR="0079175B" w:rsidRPr="0079175B" w:rsidRDefault="0079175B" w:rsidP="00B16B47">
                        <w:pPr>
                          <w:autoSpaceDE w:val="0"/>
                          <w:autoSpaceDN w:val="0"/>
                          <w:adjustRightInd w:val="0"/>
                          <w:jc w:val="both"/>
                          <w:rPr>
                            <w:rFonts w:asciiTheme="minorHAnsi" w:hAnsiTheme="minorHAnsi" w:cstheme="minorHAnsi"/>
                            <w:sz w:val="18"/>
                            <w:szCs w:val="18"/>
                          </w:rPr>
                        </w:pPr>
                      </w:p>
                    </w:tc>
                  </w:tr>
                  <w:tr w:rsidR="00B16B47" w:rsidRPr="0079175B" w:rsidTr="00B16B47">
                    <w:tblPrEx>
                      <w:tblCellMar>
                        <w:left w:w="70" w:type="dxa"/>
                        <w:right w:w="70" w:type="dxa"/>
                      </w:tblCellMar>
                    </w:tblPrEx>
                    <w:trPr>
                      <w:trHeight w:val="7328"/>
                      <w:jc w:val="center"/>
                    </w:trPr>
                    <w:tc>
                      <w:tcPr>
                        <w:tcW w:w="5264" w:type="dxa"/>
                        <w:shd w:val="clear" w:color="auto" w:fill="FFFFFF" w:themeFill="background1"/>
                      </w:tcPr>
                      <w:p w:rsidR="00B16B47" w:rsidRDefault="00B16B47" w:rsidP="007B08B1">
                        <w:pPr>
                          <w:numPr>
                            <w:ilvl w:val="0"/>
                            <w:numId w:val="53"/>
                          </w:numPr>
                          <w:rPr>
                            <w:rFonts w:asciiTheme="minorHAnsi" w:hAnsiTheme="minorHAnsi" w:cstheme="minorHAnsi"/>
                            <w:b/>
                            <w:caps/>
                            <w:sz w:val="18"/>
                            <w:szCs w:val="18"/>
                          </w:rPr>
                        </w:pPr>
                        <w:r w:rsidRPr="0079175B">
                          <w:rPr>
                            <w:rFonts w:asciiTheme="minorHAnsi" w:hAnsiTheme="minorHAnsi" w:cstheme="minorHAnsi"/>
                            <w:b/>
                            <w:caps/>
                            <w:sz w:val="18"/>
                            <w:szCs w:val="18"/>
                          </w:rPr>
                          <w:lastRenderedPageBreak/>
                          <w:t>Capacidad de Transporte:</w:t>
                        </w:r>
                      </w:p>
                      <w:p w:rsidR="00B16B47" w:rsidRPr="0079175B" w:rsidRDefault="00B16B47" w:rsidP="00B16B47">
                        <w:pPr>
                          <w:ind w:left="360"/>
                          <w:rPr>
                            <w:rFonts w:asciiTheme="minorHAnsi" w:hAnsiTheme="minorHAnsi" w:cstheme="minorHAnsi"/>
                            <w:b/>
                            <w:caps/>
                            <w:sz w:val="18"/>
                            <w:szCs w:val="18"/>
                          </w:rPr>
                        </w:pPr>
                      </w:p>
                      <w:p w:rsidR="00B16B47" w:rsidRPr="0079175B" w:rsidRDefault="00B16B47" w:rsidP="00B16B47">
                        <w:pPr>
                          <w:autoSpaceDE w:val="0"/>
                          <w:autoSpaceDN w:val="0"/>
                          <w:adjustRightInd w:val="0"/>
                          <w:jc w:val="both"/>
                          <w:rPr>
                            <w:rFonts w:asciiTheme="minorHAnsi" w:hAnsiTheme="minorHAnsi" w:cstheme="minorHAnsi"/>
                            <w:sz w:val="16"/>
                            <w:szCs w:val="16"/>
                          </w:rPr>
                        </w:pPr>
                        <w:r w:rsidRPr="0079175B">
                          <w:rPr>
                            <w:rFonts w:asciiTheme="minorHAnsi" w:hAnsiTheme="minorHAnsi" w:cstheme="minorHAnsi"/>
                            <w:sz w:val="16"/>
                            <w:szCs w:val="16"/>
                          </w:rPr>
                          <w:t xml:space="preserve">La cantidad mínima de camiones y/o chasis cabinados requeridos es de </w:t>
                        </w:r>
                        <w:r w:rsidRPr="0079175B">
                          <w:rPr>
                            <w:rFonts w:asciiTheme="minorHAnsi" w:hAnsiTheme="minorHAnsi" w:cstheme="minorHAnsi"/>
                            <w:color w:val="000000"/>
                            <w:sz w:val="16"/>
                            <w:szCs w:val="16"/>
                          </w:rPr>
                          <w:t xml:space="preserve">12 (doce), </w:t>
                        </w:r>
                        <w:r w:rsidRPr="0079175B">
                          <w:rPr>
                            <w:rFonts w:asciiTheme="minorHAnsi" w:hAnsiTheme="minorHAnsi" w:cstheme="minorHAnsi"/>
                            <w:sz w:val="16"/>
                            <w:szCs w:val="16"/>
                          </w:rPr>
                          <w:t>misma podrá ser modificada a requerimiento de YPFB.</w:t>
                        </w:r>
                      </w:p>
                      <w:p w:rsidR="00B16B47" w:rsidRPr="0079175B" w:rsidRDefault="00B16B47" w:rsidP="00B16B47">
                        <w:pPr>
                          <w:autoSpaceDE w:val="0"/>
                          <w:autoSpaceDN w:val="0"/>
                          <w:adjustRightInd w:val="0"/>
                          <w:jc w:val="both"/>
                          <w:rPr>
                            <w:rFonts w:asciiTheme="minorHAnsi" w:hAnsiTheme="minorHAnsi" w:cstheme="minorHAnsi"/>
                            <w:sz w:val="16"/>
                            <w:szCs w:val="16"/>
                          </w:rPr>
                        </w:pPr>
                      </w:p>
                      <w:p w:rsidR="00B16B47" w:rsidRPr="0079175B" w:rsidRDefault="00B16B47" w:rsidP="00B16B47">
                        <w:pPr>
                          <w:jc w:val="both"/>
                          <w:rPr>
                            <w:rFonts w:asciiTheme="minorHAnsi" w:hAnsiTheme="minorHAnsi" w:cstheme="minorHAnsi"/>
                            <w:sz w:val="16"/>
                            <w:szCs w:val="16"/>
                          </w:rPr>
                        </w:pPr>
                        <w:r w:rsidRPr="0079175B">
                          <w:rPr>
                            <w:rFonts w:asciiTheme="minorHAnsi" w:hAnsiTheme="minorHAnsi" w:cstheme="minorHAnsi"/>
                            <w:sz w:val="16"/>
                            <w:szCs w:val="16"/>
                          </w:rPr>
                          <w:t>YPFB podrá requerir la incorporación de mayores unidades de “Camiones y/o chasis cabinados”, de acuerdo a necesidad.</w:t>
                        </w:r>
                      </w:p>
                      <w:p w:rsidR="00B16B47" w:rsidRPr="0079175B" w:rsidRDefault="00B16B47" w:rsidP="00B16B47">
                        <w:pPr>
                          <w:autoSpaceDE w:val="0"/>
                          <w:autoSpaceDN w:val="0"/>
                          <w:adjustRightInd w:val="0"/>
                          <w:jc w:val="both"/>
                          <w:rPr>
                            <w:rFonts w:asciiTheme="minorHAnsi" w:hAnsiTheme="minorHAnsi" w:cstheme="minorHAnsi"/>
                            <w:sz w:val="16"/>
                            <w:szCs w:val="16"/>
                          </w:rPr>
                        </w:pPr>
                        <w:r w:rsidRPr="0079175B">
                          <w:rPr>
                            <w:rFonts w:asciiTheme="minorHAnsi" w:hAnsiTheme="minorHAnsi" w:cstheme="minorHAnsi"/>
                            <w:sz w:val="16"/>
                            <w:szCs w:val="16"/>
                          </w:rPr>
                          <w:t xml:space="preserve">La </w:t>
                        </w:r>
                        <w:r w:rsidRPr="0079175B">
                          <w:rPr>
                            <w:rFonts w:asciiTheme="minorHAnsi" w:hAnsiTheme="minorHAnsi" w:cstheme="minorHAnsi"/>
                            <w:color w:val="000000"/>
                            <w:sz w:val="16"/>
                            <w:szCs w:val="16"/>
                          </w:rPr>
                          <w:t xml:space="preserve">capacidad (mínima) de carga de cada camión y/o chasis cabinado debe ser de 840 </w:t>
                        </w:r>
                        <w:r w:rsidRPr="0079175B">
                          <w:rPr>
                            <w:rFonts w:asciiTheme="minorHAnsi" w:hAnsiTheme="minorHAnsi" w:cstheme="minorHAnsi"/>
                            <w:sz w:val="16"/>
                            <w:szCs w:val="16"/>
                          </w:rPr>
                          <w:t>Garrafas con GLP por camión y/o chasis cabinado.</w:t>
                        </w:r>
                      </w:p>
                      <w:p w:rsidR="00B16B47" w:rsidRPr="0079175B" w:rsidRDefault="00B16B47" w:rsidP="00B16B47">
                        <w:pPr>
                          <w:autoSpaceDE w:val="0"/>
                          <w:autoSpaceDN w:val="0"/>
                          <w:adjustRightInd w:val="0"/>
                          <w:jc w:val="both"/>
                          <w:rPr>
                            <w:rFonts w:asciiTheme="minorHAnsi" w:hAnsiTheme="minorHAnsi" w:cstheme="minorHAnsi"/>
                            <w:color w:val="FF0000"/>
                            <w:sz w:val="16"/>
                            <w:szCs w:val="16"/>
                          </w:rPr>
                        </w:pPr>
                      </w:p>
                      <w:p w:rsidR="00B16B47" w:rsidRPr="0079175B" w:rsidRDefault="00B16B47" w:rsidP="00B16B47">
                        <w:pPr>
                          <w:autoSpaceDE w:val="0"/>
                          <w:autoSpaceDN w:val="0"/>
                          <w:adjustRightInd w:val="0"/>
                          <w:jc w:val="both"/>
                          <w:rPr>
                            <w:rFonts w:asciiTheme="minorHAnsi" w:hAnsiTheme="minorHAnsi" w:cstheme="minorHAnsi"/>
                            <w:color w:val="FF0000"/>
                            <w:sz w:val="16"/>
                            <w:szCs w:val="16"/>
                          </w:rPr>
                        </w:pPr>
                        <w:r w:rsidRPr="0079175B">
                          <w:rPr>
                            <w:rFonts w:asciiTheme="minorHAnsi" w:hAnsiTheme="minorHAnsi" w:cstheme="minorHAnsi"/>
                            <w:sz w:val="16"/>
                            <w:szCs w:val="16"/>
                          </w:rPr>
                          <w:t>Para el cálculo de la capacidad mínima de carga de los camiones y/o chasis cabinados, se considerara como peso aproximado por unidad de garrafa con GLP 22.5 Kg.</w:t>
                        </w:r>
                      </w:p>
                      <w:p w:rsidR="00B16B47" w:rsidRPr="0079175B" w:rsidRDefault="00B16B47" w:rsidP="00B16B47">
                        <w:pPr>
                          <w:autoSpaceDE w:val="0"/>
                          <w:autoSpaceDN w:val="0"/>
                          <w:adjustRightInd w:val="0"/>
                          <w:jc w:val="both"/>
                          <w:rPr>
                            <w:rFonts w:asciiTheme="minorHAnsi" w:hAnsiTheme="minorHAnsi" w:cstheme="minorHAnsi"/>
                            <w:color w:val="FF0000"/>
                            <w:sz w:val="16"/>
                            <w:szCs w:val="16"/>
                          </w:rPr>
                        </w:pPr>
                      </w:p>
                      <w:p w:rsidR="00B16B47" w:rsidRPr="0079175B" w:rsidRDefault="00B16B47" w:rsidP="00B16B47">
                        <w:pPr>
                          <w:jc w:val="both"/>
                          <w:rPr>
                            <w:rFonts w:asciiTheme="minorHAnsi" w:hAnsiTheme="minorHAnsi" w:cstheme="minorHAnsi"/>
                            <w:sz w:val="16"/>
                            <w:szCs w:val="16"/>
                          </w:rPr>
                        </w:pPr>
                        <w:r w:rsidRPr="0079175B">
                          <w:rPr>
                            <w:rFonts w:asciiTheme="minorHAnsi" w:hAnsiTheme="minorHAnsi" w:cstheme="minorHAnsi"/>
                            <w:sz w:val="16"/>
                            <w:szCs w:val="16"/>
                          </w:rPr>
                          <w:t>En calidad de constancia de la capacidad del transporte propuesto, se debe hacer llegar junto con la propuesta la nómina de los camiones y/o chasis cabinado que el proponente pondrá a disposición del servicio requerido, y se podrá verificar la capacidad mínima en tonelaje en base al RUAT:</w:t>
                        </w:r>
                      </w:p>
                      <w:p w:rsidR="00B16B47" w:rsidRPr="0079175B" w:rsidRDefault="00B16B47" w:rsidP="00B16B47">
                        <w:pPr>
                          <w:jc w:val="both"/>
                          <w:rPr>
                            <w:rFonts w:asciiTheme="minorHAnsi" w:hAnsiTheme="minorHAnsi" w:cstheme="minorHAnsi"/>
                            <w:sz w:val="18"/>
                            <w:szCs w:val="18"/>
                          </w:rPr>
                        </w:pPr>
                      </w:p>
                      <w:tbl>
                        <w:tblPr>
                          <w:tblW w:w="4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4"/>
                          <w:gridCol w:w="585"/>
                          <w:gridCol w:w="1345"/>
                          <w:gridCol w:w="514"/>
                          <w:gridCol w:w="523"/>
                          <w:gridCol w:w="618"/>
                          <w:gridCol w:w="1135"/>
                        </w:tblGrid>
                        <w:tr w:rsidR="00B16B47" w:rsidRPr="0079175B" w:rsidTr="0079175B">
                          <w:trPr>
                            <w:trHeight w:val="167"/>
                          </w:trPr>
                          <w:tc>
                            <w:tcPr>
                              <w:tcW w:w="264" w:type="dxa"/>
                              <w:vMerge w:val="restart"/>
                              <w:shd w:val="clear" w:color="auto" w:fill="D9D9D9"/>
                              <w:noWrap/>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b/>
                                  <w:sz w:val="14"/>
                                  <w:szCs w:val="14"/>
                                </w:rPr>
                              </w:pPr>
                              <w:r w:rsidRPr="0079175B">
                                <w:rPr>
                                  <w:rFonts w:asciiTheme="minorHAnsi" w:hAnsiTheme="minorHAnsi" w:cstheme="minorHAnsi"/>
                                  <w:b/>
                                  <w:sz w:val="14"/>
                                  <w:szCs w:val="14"/>
                                </w:rPr>
                                <w:t>N°</w:t>
                              </w:r>
                            </w:p>
                          </w:tc>
                          <w:tc>
                            <w:tcPr>
                              <w:tcW w:w="2967" w:type="dxa"/>
                              <w:gridSpan w:val="4"/>
                              <w:shd w:val="clear" w:color="auto" w:fill="D9D9D9"/>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b/>
                                  <w:sz w:val="14"/>
                                  <w:szCs w:val="14"/>
                                </w:rPr>
                              </w:pPr>
                              <w:r w:rsidRPr="0079175B">
                                <w:rPr>
                                  <w:rFonts w:asciiTheme="minorHAnsi" w:hAnsiTheme="minorHAnsi" w:cstheme="minorHAnsi"/>
                                  <w:b/>
                                  <w:sz w:val="14"/>
                                  <w:szCs w:val="14"/>
                                </w:rPr>
                                <w:t>Camión y/o chasis cabinado</w:t>
                              </w:r>
                            </w:p>
                          </w:tc>
                          <w:tc>
                            <w:tcPr>
                              <w:tcW w:w="618" w:type="dxa"/>
                              <w:vMerge w:val="restart"/>
                              <w:shd w:val="clear" w:color="auto" w:fill="D9D9D9"/>
                              <w:vAlign w:val="center"/>
                            </w:tcPr>
                            <w:p w:rsidR="00B16B47" w:rsidRPr="0079175B" w:rsidRDefault="00B16B47" w:rsidP="0079175B">
                              <w:pPr>
                                <w:jc w:val="center"/>
                                <w:rPr>
                                  <w:rFonts w:asciiTheme="minorHAnsi" w:hAnsiTheme="minorHAnsi" w:cstheme="minorHAnsi"/>
                                  <w:b/>
                                  <w:bCs/>
                                  <w:sz w:val="14"/>
                                  <w:szCs w:val="14"/>
                                </w:rPr>
                              </w:pPr>
                              <w:r w:rsidRPr="0079175B">
                                <w:rPr>
                                  <w:rFonts w:asciiTheme="minorHAnsi" w:hAnsiTheme="minorHAnsi" w:cstheme="minorHAnsi"/>
                                  <w:b/>
                                  <w:bCs/>
                                  <w:sz w:val="14"/>
                                  <w:szCs w:val="14"/>
                                </w:rPr>
                                <w:t>Capacidad Total de Carga</w:t>
                              </w:r>
                            </w:p>
                            <w:p w:rsidR="00B16B47" w:rsidRPr="0079175B" w:rsidRDefault="00B16B47" w:rsidP="0079175B">
                              <w:pPr>
                                <w:jc w:val="center"/>
                                <w:rPr>
                                  <w:rFonts w:asciiTheme="minorHAnsi" w:hAnsiTheme="minorHAnsi" w:cstheme="minorHAnsi"/>
                                  <w:b/>
                                  <w:bCs/>
                                  <w:sz w:val="14"/>
                                  <w:szCs w:val="14"/>
                                </w:rPr>
                              </w:pPr>
                              <w:r w:rsidRPr="0079175B">
                                <w:rPr>
                                  <w:rFonts w:asciiTheme="minorHAnsi" w:hAnsiTheme="minorHAnsi" w:cstheme="minorHAnsi"/>
                                  <w:b/>
                                  <w:bCs/>
                                  <w:sz w:val="14"/>
                                  <w:szCs w:val="14"/>
                                </w:rPr>
                                <w:t>(Garrafas)</w:t>
                              </w:r>
                            </w:p>
                          </w:tc>
                          <w:tc>
                            <w:tcPr>
                              <w:tcW w:w="1135" w:type="dxa"/>
                              <w:vMerge w:val="restart"/>
                              <w:shd w:val="clear" w:color="auto" w:fill="D9D9D9"/>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sz w:val="14"/>
                                  <w:szCs w:val="14"/>
                                </w:rPr>
                              </w:pPr>
                              <w:r w:rsidRPr="0079175B">
                                <w:rPr>
                                  <w:rFonts w:asciiTheme="minorHAnsi" w:hAnsiTheme="minorHAnsi" w:cstheme="minorHAnsi"/>
                                  <w:b/>
                                  <w:bCs/>
                                  <w:sz w:val="14"/>
                                  <w:szCs w:val="14"/>
                                </w:rPr>
                                <w:t>Nombre del Propietario</w:t>
                              </w:r>
                            </w:p>
                          </w:tc>
                        </w:tr>
                        <w:tr w:rsidR="00B16B47" w:rsidRPr="0079175B" w:rsidTr="0079175B">
                          <w:trPr>
                            <w:trHeight w:val="45"/>
                          </w:trPr>
                          <w:tc>
                            <w:tcPr>
                              <w:tcW w:w="264" w:type="dxa"/>
                              <w:vMerge/>
                              <w:noWrap/>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b/>
                                  <w:sz w:val="14"/>
                                  <w:szCs w:val="14"/>
                                </w:rPr>
                              </w:pPr>
                            </w:p>
                          </w:tc>
                          <w:tc>
                            <w:tcPr>
                              <w:tcW w:w="585" w:type="dxa"/>
                              <w:shd w:val="clear" w:color="auto" w:fill="D9D9D9"/>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b/>
                                  <w:bCs/>
                                  <w:sz w:val="14"/>
                                  <w:szCs w:val="14"/>
                                </w:rPr>
                              </w:pPr>
                              <w:r w:rsidRPr="0079175B">
                                <w:rPr>
                                  <w:rFonts w:asciiTheme="minorHAnsi" w:hAnsiTheme="minorHAnsi" w:cstheme="minorHAnsi"/>
                                  <w:b/>
                                  <w:bCs/>
                                  <w:sz w:val="14"/>
                                  <w:szCs w:val="14"/>
                                </w:rPr>
                                <w:t>Número de Placa</w:t>
                              </w:r>
                            </w:p>
                          </w:tc>
                          <w:tc>
                            <w:tcPr>
                              <w:tcW w:w="1345" w:type="dxa"/>
                              <w:shd w:val="clear" w:color="auto" w:fill="D9D9D9"/>
                              <w:noWrap/>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b/>
                                  <w:bCs/>
                                  <w:sz w:val="14"/>
                                  <w:szCs w:val="14"/>
                                </w:rPr>
                              </w:pPr>
                              <w:r w:rsidRPr="0079175B">
                                <w:rPr>
                                  <w:rFonts w:asciiTheme="minorHAnsi" w:hAnsiTheme="minorHAnsi" w:cstheme="minorHAnsi"/>
                                  <w:b/>
                                  <w:bCs/>
                                  <w:sz w:val="14"/>
                                  <w:szCs w:val="14"/>
                                </w:rPr>
                                <w:t>Número del Certificado de Registro de Propiedad del Vehículo Automotor (CRPVA)</w:t>
                              </w:r>
                            </w:p>
                          </w:tc>
                          <w:tc>
                            <w:tcPr>
                              <w:tcW w:w="514" w:type="dxa"/>
                              <w:shd w:val="clear" w:color="auto" w:fill="D9D9D9"/>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b/>
                                  <w:bCs/>
                                  <w:sz w:val="14"/>
                                  <w:szCs w:val="14"/>
                                </w:rPr>
                              </w:pPr>
                              <w:r w:rsidRPr="0079175B">
                                <w:rPr>
                                  <w:rFonts w:asciiTheme="minorHAnsi" w:hAnsiTheme="minorHAnsi" w:cstheme="minorHAnsi"/>
                                  <w:b/>
                                  <w:bCs/>
                                  <w:sz w:val="14"/>
                                  <w:szCs w:val="14"/>
                                </w:rPr>
                                <w:t>Marca</w:t>
                              </w:r>
                            </w:p>
                          </w:tc>
                          <w:tc>
                            <w:tcPr>
                              <w:tcW w:w="522" w:type="dxa"/>
                              <w:shd w:val="clear" w:color="auto" w:fill="D9D9D9"/>
                              <w:vAlign w:val="center"/>
                            </w:tcPr>
                            <w:p w:rsidR="00B16B47" w:rsidRPr="0079175B" w:rsidRDefault="00B16B47" w:rsidP="0079175B">
                              <w:pPr>
                                <w:jc w:val="center"/>
                                <w:rPr>
                                  <w:rFonts w:asciiTheme="minorHAnsi" w:hAnsiTheme="minorHAnsi" w:cstheme="minorHAnsi"/>
                                  <w:b/>
                                  <w:bCs/>
                                  <w:sz w:val="14"/>
                                  <w:szCs w:val="14"/>
                                </w:rPr>
                              </w:pPr>
                              <w:r w:rsidRPr="0079175B">
                                <w:rPr>
                                  <w:rFonts w:asciiTheme="minorHAnsi" w:hAnsiTheme="minorHAnsi" w:cstheme="minorHAnsi"/>
                                  <w:b/>
                                  <w:bCs/>
                                  <w:sz w:val="14"/>
                                  <w:szCs w:val="14"/>
                                </w:rPr>
                                <w:t>Modelo</w:t>
                              </w:r>
                            </w:p>
                          </w:tc>
                          <w:tc>
                            <w:tcPr>
                              <w:tcW w:w="618" w:type="dxa"/>
                              <w:vMerge/>
                            </w:tcPr>
                            <w:p w:rsidR="00B16B47" w:rsidRPr="0079175B" w:rsidRDefault="00B16B47" w:rsidP="0079175B">
                              <w:pPr>
                                <w:jc w:val="center"/>
                                <w:rPr>
                                  <w:rFonts w:asciiTheme="minorHAnsi" w:hAnsiTheme="minorHAnsi" w:cstheme="minorHAnsi"/>
                                  <w:b/>
                                  <w:bCs/>
                                  <w:sz w:val="14"/>
                                  <w:szCs w:val="14"/>
                                </w:rPr>
                              </w:pPr>
                            </w:p>
                          </w:tc>
                          <w:tc>
                            <w:tcPr>
                              <w:tcW w:w="1135" w:type="dxa"/>
                              <w:vMerge/>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b/>
                                  <w:bCs/>
                                  <w:sz w:val="14"/>
                                  <w:szCs w:val="14"/>
                                </w:rPr>
                              </w:pPr>
                            </w:p>
                          </w:tc>
                        </w:tr>
                        <w:tr w:rsidR="00B16B47" w:rsidRPr="0079175B" w:rsidTr="0079175B">
                          <w:trPr>
                            <w:trHeight w:val="45"/>
                          </w:trPr>
                          <w:tc>
                            <w:tcPr>
                              <w:tcW w:w="264" w:type="dxa"/>
                              <w:noWrap/>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sz w:val="14"/>
                                  <w:szCs w:val="14"/>
                                </w:rPr>
                              </w:pPr>
                            </w:p>
                          </w:tc>
                          <w:tc>
                            <w:tcPr>
                              <w:tcW w:w="585" w:type="dxa"/>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sz w:val="14"/>
                                  <w:szCs w:val="14"/>
                                </w:rPr>
                              </w:pPr>
                            </w:p>
                          </w:tc>
                          <w:tc>
                            <w:tcPr>
                              <w:tcW w:w="1345" w:type="dxa"/>
                              <w:noWrap/>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sz w:val="14"/>
                                  <w:szCs w:val="14"/>
                                </w:rPr>
                              </w:pPr>
                            </w:p>
                          </w:tc>
                          <w:tc>
                            <w:tcPr>
                              <w:tcW w:w="514" w:type="dxa"/>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sz w:val="14"/>
                                  <w:szCs w:val="14"/>
                                </w:rPr>
                              </w:pPr>
                            </w:p>
                          </w:tc>
                          <w:tc>
                            <w:tcPr>
                              <w:tcW w:w="522" w:type="dxa"/>
                              <w:vAlign w:val="center"/>
                            </w:tcPr>
                            <w:p w:rsidR="00B16B47" w:rsidRPr="0079175B" w:rsidRDefault="00B16B47" w:rsidP="0079175B">
                              <w:pPr>
                                <w:jc w:val="center"/>
                                <w:rPr>
                                  <w:rFonts w:asciiTheme="minorHAnsi" w:hAnsiTheme="minorHAnsi" w:cstheme="minorHAnsi"/>
                                  <w:sz w:val="14"/>
                                  <w:szCs w:val="14"/>
                                </w:rPr>
                              </w:pPr>
                            </w:p>
                          </w:tc>
                          <w:tc>
                            <w:tcPr>
                              <w:tcW w:w="618" w:type="dxa"/>
                            </w:tcPr>
                            <w:p w:rsidR="00B16B47" w:rsidRPr="0079175B" w:rsidRDefault="00B16B47" w:rsidP="0079175B">
                              <w:pPr>
                                <w:jc w:val="center"/>
                                <w:rPr>
                                  <w:rFonts w:asciiTheme="minorHAnsi" w:hAnsiTheme="minorHAnsi" w:cstheme="minorHAnsi"/>
                                  <w:sz w:val="14"/>
                                  <w:szCs w:val="14"/>
                                </w:rPr>
                              </w:pPr>
                            </w:p>
                          </w:tc>
                          <w:tc>
                            <w:tcPr>
                              <w:tcW w:w="1135" w:type="dxa"/>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sz w:val="14"/>
                                  <w:szCs w:val="14"/>
                                </w:rPr>
                              </w:pPr>
                            </w:p>
                          </w:tc>
                        </w:tr>
                        <w:tr w:rsidR="00B16B47" w:rsidRPr="0079175B" w:rsidTr="0079175B">
                          <w:trPr>
                            <w:trHeight w:val="45"/>
                          </w:trPr>
                          <w:tc>
                            <w:tcPr>
                              <w:tcW w:w="264" w:type="dxa"/>
                              <w:noWrap/>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sz w:val="14"/>
                                  <w:szCs w:val="14"/>
                                </w:rPr>
                              </w:pPr>
                            </w:p>
                          </w:tc>
                          <w:tc>
                            <w:tcPr>
                              <w:tcW w:w="585" w:type="dxa"/>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sz w:val="14"/>
                                  <w:szCs w:val="14"/>
                                </w:rPr>
                              </w:pPr>
                            </w:p>
                          </w:tc>
                          <w:tc>
                            <w:tcPr>
                              <w:tcW w:w="1345" w:type="dxa"/>
                              <w:noWrap/>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sz w:val="14"/>
                                  <w:szCs w:val="14"/>
                                </w:rPr>
                              </w:pPr>
                            </w:p>
                          </w:tc>
                          <w:tc>
                            <w:tcPr>
                              <w:tcW w:w="514" w:type="dxa"/>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sz w:val="14"/>
                                  <w:szCs w:val="14"/>
                                </w:rPr>
                              </w:pPr>
                            </w:p>
                          </w:tc>
                          <w:tc>
                            <w:tcPr>
                              <w:tcW w:w="522" w:type="dxa"/>
                              <w:vAlign w:val="center"/>
                            </w:tcPr>
                            <w:p w:rsidR="00B16B47" w:rsidRPr="0079175B" w:rsidRDefault="00B16B47" w:rsidP="0079175B">
                              <w:pPr>
                                <w:jc w:val="center"/>
                                <w:rPr>
                                  <w:rFonts w:asciiTheme="minorHAnsi" w:hAnsiTheme="minorHAnsi" w:cstheme="minorHAnsi"/>
                                  <w:sz w:val="14"/>
                                  <w:szCs w:val="14"/>
                                </w:rPr>
                              </w:pPr>
                            </w:p>
                          </w:tc>
                          <w:tc>
                            <w:tcPr>
                              <w:tcW w:w="618" w:type="dxa"/>
                            </w:tcPr>
                            <w:p w:rsidR="00B16B47" w:rsidRPr="0079175B" w:rsidRDefault="00B16B47" w:rsidP="0079175B">
                              <w:pPr>
                                <w:jc w:val="center"/>
                                <w:rPr>
                                  <w:rFonts w:asciiTheme="minorHAnsi" w:hAnsiTheme="minorHAnsi" w:cstheme="minorHAnsi"/>
                                  <w:sz w:val="14"/>
                                  <w:szCs w:val="14"/>
                                </w:rPr>
                              </w:pPr>
                            </w:p>
                          </w:tc>
                          <w:tc>
                            <w:tcPr>
                              <w:tcW w:w="1135" w:type="dxa"/>
                              <w:tcMar>
                                <w:top w:w="0" w:type="dxa"/>
                                <w:left w:w="70" w:type="dxa"/>
                                <w:bottom w:w="0" w:type="dxa"/>
                                <w:right w:w="70" w:type="dxa"/>
                              </w:tcMar>
                              <w:vAlign w:val="center"/>
                            </w:tcPr>
                            <w:p w:rsidR="00B16B47" w:rsidRPr="0079175B" w:rsidRDefault="00B16B47" w:rsidP="0079175B">
                              <w:pPr>
                                <w:jc w:val="center"/>
                                <w:rPr>
                                  <w:rFonts w:asciiTheme="minorHAnsi" w:hAnsiTheme="minorHAnsi" w:cstheme="minorHAnsi"/>
                                  <w:sz w:val="14"/>
                                  <w:szCs w:val="14"/>
                                </w:rPr>
                              </w:pPr>
                            </w:p>
                          </w:tc>
                        </w:tr>
                      </w:tbl>
                      <w:p w:rsidR="00B16B47" w:rsidRPr="0079175B" w:rsidRDefault="00B16B47" w:rsidP="00B16B47">
                        <w:pPr>
                          <w:jc w:val="both"/>
                          <w:rPr>
                            <w:rFonts w:asciiTheme="minorHAnsi" w:hAnsiTheme="minorHAnsi" w:cstheme="minorHAnsi"/>
                            <w:sz w:val="18"/>
                            <w:szCs w:val="18"/>
                          </w:rPr>
                        </w:pPr>
                      </w:p>
                      <w:p w:rsidR="00B16B47" w:rsidRPr="0079175B" w:rsidRDefault="00B16B47" w:rsidP="00B16B47">
                        <w:pPr>
                          <w:jc w:val="both"/>
                          <w:rPr>
                            <w:rFonts w:asciiTheme="minorHAnsi" w:hAnsiTheme="minorHAnsi" w:cstheme="minorHAnsi"/>
                            <w:sz w:val="16"/>
                            <w:szCs w:val="16"/>
                          </w:rPr>
                        </w:pPr>
                        <w:r w:rsidRPr="0079175B">
                          <w:rPr>
                            <w:rFonts w:asciiTheme="minorHAnsi" w:hAnsiTheme="minorHAnsi" w:cstheme="minorHAnsi"/>
                            <w:sz w:val="16"/>
                            <w:szCs w:val="16"/>
                          </w:rPr>
                          <w:t xml:space="preserve">Las empresas deberán presentar en su propuesta fotocopia simple del RUAT de todos los camiones y/o chasis cabinados ofertados (propios, de accionistas o socios y subcontratados). </w:t>
                        </w:r>
                      </w:p>
                      <w:p w:rsidR="00B16B47" w:rsidRPr="0079175B" w:rsidRDefault="00B16B47" w:rsidP="00B16B47">
                        <w:pPr>
                          <w:jc w:val="both"/>
                          <w:rPr>
                            <w:rFonts w:asciiTheme="minorHAnsi" w:hAnsiTheme="minorHAnsi" w:cstheme="minorHAnsi"/>
                            <w:sz w:val="16"/>
                            <w:szCs w:val="16"/>
                          </w:rPr>
                        </w:pPr>
                      </w:p>
                      <w:p w:rsidR="00B16B47" w:rsidRPr="00B16B47" w:rsidRDefault="00B16B47" w:rsidP="00B16B47">
                        <w:pPr>
                          <w:autoSpaceDE w:val="0"/>
                          <w:autoSpaceDN w:val="0"/>
                          <w:adjustRightInd w:val="0"/>
                          <w:jc w:val="both"/>
                          <w:rPr>
                            <w:rFonts w:asciiTheme="minorHAnsi" w:hAnsiTheme="minorHAnsi" w:cstheme="minorHAnsi"/>
                            <w:sz w:val="16"/>
                            <w:szCs w:val="16"/>
                            <w:lang w:val="es-BO"/>
                          </w:rPr>
                        </w:pPr>
                        <w:r w:rsidRPr="0079175B">
                          <w:rPr>
                            <w:rFonts w:asciiTheme="minorHAnsi" w:hAnsiTheme="minorHAnsi" w:cstheme="minorHAnsi"/>
                            <w:sz w:val="16"/>
                            <w:szCs w:val="16"/>
                          </w:rPr>
                          <w:t>En caso de no haber obtenido aún el RUAT, alternativamente deberá presentar la minuta de transferencia y una fotocopia simple del comprobante de pago de IMT (Impuesto Municipal a la Transferencia) de cada uno de los camiones y/o chasis cabinados ofertados.</w:t>
                        </w:r>
                      </w:p>
                    </w:tc>
                  </w:tr>
                  <w:tr w:rsidR="0079175B" w:rsidRPr="0079175B" w:rsidTr="00B16B47">
                    <w:trPr>
                      <w:trHeight w:val="211"/>
                      <w:jc w:val="center"/>
                    </w:trPr>
                    <w:tc>
                      <w:tcPr>
                        <w:tcW w:w="5264" w:type="dxa"/>
                        <w:shd w:val="clear" w:color="auto" w:fill="DBE5F1" w:themeFill="accent1" w:themeFillTint="33"/>
                        <w:vAlign w:val="center"/>
                      </w:tcPr>
                      <w:p w:rsidR="0079175B" w:rsidRPr="0079175B" w:rsidRDefault="0079175B" w:rsidP="0079175B">
                        <w:pPr>
                          <w:pStyle w:val="Prrafodelista"/>
                          <w:ind w:left="0"/>
                          <w:jc w:val="both"/>
                          <w:rPr>
                            <w:rFonts w:asciiTheme="minorHAnsi" w:hAnsiTheme="minorHAnsi" w:cstheme="minorHAnsi"/>
                            <w:sz w:val="18"/>
                            <w:szCs w:val="18"/>
                          </w:rPr>
                        </w:pPr>
                        <w:r w:rsidRPr="0079175B">
                          <w:rPr>
                            <w:rFonts w:asciiTheme="minorHAnsi" w:hAnsiTheme="minorHAnsi" w:cstheme="minorHAnsi"/>
                            <w:b/>
                            <w:sz w:val="18"/>
                            <w:szCs w:val="18"/>
                          </w:rPr>
                          <w:t>DOCUMENTOS A PRESENTAR POR EL PROPONENTE</w:t>
                        </w:r>
                      </w:p>
                    </w:tc>
                  </w:tr>
                  <w:tr w:rsidR="0079175B" w:rsidRPr="0079175B" w:rsidTr="00B16B47">
                    <w:trPr>
                      <w:trHeight w:val="2619"/>
                      <w:jc w:val="center"/>
                    </w:trPr>
                    <w:tc>
                      <w:tcPr>
                        <w:tcW w:w="5264" w:type="dxa"/>
                        <w:shd w:val="clear" w:color="auto" w:fill="auto"/>
                        <w:vAlign w:val="center"/>
                      </w:tcPr>
                      <w:p w:rsidR="0079175B" w:rsidRPr="00B16B47" w:rsidRDefault="0079175B" w:rsidP="0079175B">
                        <w:pPr>
                          <w:autoSpaceDE w:val="0"/>
                          <w:autoSpaceDN w:val="0"/>
                          <w:adjustRightInd w:val="0"/>
                          <w:jc w:val="both"/>
                          <w:rPr>
                            <w:rFonts w:asciiTheme="minorHAnsi" w:hAnsiTheme="minorHAnsi" w:cstheme="minorHAnsi"/>
                            <w:sz w:val="16"/>
                            <w:szCs w:val="16"/>
                          </w:rPr>
                        </w:pPr>
                        <w:r w:rsidRPr="00B16B47">
                          <w:rPr>
                            <w:rFonts w:asciiTheme="minorHAnsi" w:hAnsiTheme="minorHAnsi" w:cstheme="minorHAnsi"/>
                            <w:sz w:val="16"/>
                            <w:szCs w:val="16"/>
                          </w:rPr>
                          <w:t>Las empresas proponentes deberán presentar en su propuesta, los siguientes documentos:</w:t>
                        </w:r>
                      </w:p>
                      <w:p w:rsidR="0079175B" w:rsidRPr="00B16B47" w:rsidRDefault="0079175B" w:rsidP="0079175B">
                        <w:pPr>
                          <w:autoSpaceDE w:val="0"/>
                          <w:autoSpaceDN w:val="0"/>
                          <w:adjustRightInd w:val="0"/>
                          <w:jc w:val="both"/>
                          <w:rPr>
                            <w:rFonts w:asciiTheme="minorHAnsi" w:hAnsiTheme="minorHAnsi" w:cstheme="minorHAnsi"/>
                            <w:sz w:val="16"/>
                            <w:szCs w:val="16"/>
                          </w:rPr>
                        </w:pPr>
                      </w:p>
                      <w:p w:rsidR="0079175B" w:rsidRPr="00B16B47" w:rsidRDefault="0079175B" w:rsidP="007B08B1">
                        <w:pPr>
                          <w:numPr>
                            <w:ilvl w:val="0"/>
                            <w:numId w:val="54"/>
                          </w:numPr>
                          <w:autoSpaceDE w:val="0"/>
                          <w:autoSpaceDN w:val="0"/>
                          <w:adjustRightInd w:val="0"/>
                          <w:jc w:val="both"/>
                          <w:rPr>
                            <w:rFonts w:asciiTheme="minorHAnsi" w:hAnsiTheme="minorHAnsi" w:cstheme="minorHAnsi"/>
                            <w:sz w:val="16"/>
                            <w:szCs w:val="16"/>
                          </w:rPr>
                        </w:pPr>
                        <w:r w:rsidRPr="00B16B47">
                          <w:rPr>
                            <w:rFonts w:asciiTheme="minorHAnsi" w:hAnsiTheme="minorHAnsi" w:cstheme="minorHAnsi"/>
                            <w:sz w:val="16"/>
                            <w:szCs w:val="16"/>
                          </w:rPr>
                          <w:t>Original 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79175B" w:rsidRPr="00B16B47" w:rsidRDefault="0079175B" w:rsidP="007B08B1">
                        <w:pPr>
                          <w:numPr>
                            <w:ilvl w:val="0"/>
                            <w:numId w:val="54"/>
                          </w:numPr>
                          <w:autoSpaceDE w:val="0"/>
                          <w:autoSpaceDN w:val="0"/>
                          <w:adjustRightInd w:val="0"/>
                          <w:jc w:val="both"/>
                          <w:rPr>
                            <w:rFonts w:asciiTheme="minorHAnsi" w:hAnsiTheme="minorHAnsi" w:cstheme="minorHAnsi"/>
                            <w:sz w:val="16"/>
                            <w:szCs w:val="16"/>
                          </w:rPr>
                        </w:pPr>
                        <w:r w:rsidRPr="00B16B47">
                          <w:rPr>
                            <w:rFonts w:asciiTheme="minorHAnsi" w:hAnsiTheme="minorHAnsi" w:cstheme="minorHAnsi"/>
                            <w:sz w:val="16"/>
                            <w:szCs w:val="16"/>
                          </w:rPr>
                          <w:t>En caso de que exista administración de cada unidad propuesta se deberá presentar el poder de administración notariado del mismo, conjuntamente los certificados (en original) de la FELCN y REJAP de (los) propietario(s) y del administrador del camión, mismos que deberán estar vigentes (a partir de la publicación del proceso y/o invitación).</w:t>
                        </w:r>
                      </w:p>
                      <w:p w:rsidR="0079175B" w:rsidRPr="00B16B47" w:rsidRDefault="0079175B" w:rsidP="007B08B1">
                        <w:pPr>
                          <w:numPr>
                            <w:ilvl w:val="0"/>
                            <w:numId w:val="54"/>
                          </w:numPr>
                          <w:autoSpaceDE w:val="0"/>
                          <w:autoSpaceDN w:val="0"/>
                          <w:adjustRightInd w:val="0"/>
                          <w:jc w:val="both"/>
                          <w:rPr>
                            <w:rFonts w:asciiTheme="minorHAnsi" w:hAnsiTheme="minorHAnsi" w:cstheme="minorHAnsi"/>
                            <w:b/>
                            <w:sz w:val="16"/>
                            <w:szCs w:val="16"/>
                          </w:rPr>
                        </w:pPr>
                        <w:r w:rsidRPr="00B16B47">
                          <w:rPr>
                            <w:rFonts w:asciiTheme="minorHAnsi" w:hAnsiTheme="minorHAnsi" w:cstheme="minorHAnsi"/>
                            <w:sz w:val="16"/>
                            <w:szCs w:val="16"/>
                          </w:rPr>
                          <w:t>Fotocopia simple del Seguro Obligatorio de Accidentes de Tránsito (SOAT) vigente, de cada una de las unidades móviles propuestas.</w:t>
                        </w:r>
                      </w:p>
                      <w:p w:rsidR="0079175B" w:rsidRPr="0079175B" w:rsidRDefault="0079175B" w:rsidP="007B08B1">
                        <w:pPr>
                          <w:numPr>
                            <w:ilvl w:val="0"/>
                            <w:numId w:val="54"/>
                          </w:numPr>
                          <w:autoSpaceDE w:val="0"/>
                          <w:autoSpaceDN w:val="0"/>
                          <w:adjustRightInd w:val="0"/>
                          <w:jc w:val="both"/>
                          <w:rPr>
                            <w:rFonts w:asciiTheme="minorHAnsi" w:hAnsiTheme="minorHAnsi" w:cstheme="minorHAnsi"/>
                            <w:b/>
                            <w:sz w:val="18"/>
                            <w:szCs w:val="18"/>
                          </w:rPr>
                        </w:pPr>
                        <w:r w:rsidRPr="00B16B47">
                          <w:rPr>
                            <w:rFonts w:asciiTheme="minorHAnsi" w:hAnsiTheme="minorHAnsi" w:cstheme="minorHAnsi"/>
                            <w:sz w:val="16"/>
                            <w:szCs w:val="16"/>
                          </w:rPr>
                          <w:t>Fotocopia simple de Certificado de Inspección Técnica Vehicular de cada unidad propuesta emitido por el Organismo Operativo de Tránsito (vigente).</w:t>
                        </w:r>
                      </w:p>
                    </w:tc>
                  </w:tr>
                </w:tbl>
                <w:p w:rsidR="009A7F4E" w:rsidRPr="0079175B" w:rsidRDefault="009A7F4E">
                  <w:pPr>
                    <w:rPr>
                      <w:rFonts w:asciiTheme="minorHAnsi" w:hAnsiTheme="minorHAnsi" w:cstheme="minorHAnsi"/>
                      <w:sz w:val="18"/>
                      <w:szCs w:val="18"/>
                    </w:rPr>
                  </w:pPr>
                </w:p>
              </w:tc>
            </w:tr>
          </w:tbl>
          <w:p w:rsidR="009A7F4E" w:rsidRDefault="009A7F4E">
            <w:pPr>
              <w:rPr>
                <w:rFonts w:ascii="Calibri" w:hAnsi="Calibri" w:cs="Calibri"/>
                <w:sz w:val="18"/>
                <w:szCs w:val="18"/>
              </w:rPr>
            </w:pPr>
          </w:p>
        </w:tc>
        <w:tc>
          <w:tcPr>
            <w:tcW w:w="3949" w:type="dxa"/>
            <w:tcBorders>
              <w:top w:val="single" w:sz="2" w:space="0" w:color="000000"/>
              <w:left w:val="single" w:sz="2" w:space="0" w:color="000000"/>
              <w:bottom w:val="single" w:sz="12" w:space="0" w:color="auto"/>
              <w:right w:val="single" w:sz="12" w:space="0" w:color="auto"/>
            </w:tcBorders>
            <w:vAlign w:val="center"/>
          </w:tcPr>
          <w:p w:rsidR="009A7F4E" w:rsidRDefault="009A7F4E">
            <w:pPr>
              <w:rPr>
                <w:rFonts w:ascii="Calibri" w:hAnsi="Calibri" w:cs="Calibri"/>
                <w:b/>
                <w:sz w:val="18"/>
                <w:szCs w:val="18"/>
              </w:rPr>
            </w:pPr>
          </w:p>
        </w:tc>
      </w:tr>
    </w:tbl>
    <w:p w:rsidR="009A7F4E" w:rsidRDefault="009A7F4E" w:rsidP="009A7F4E">
      <w:pPr>
        <w:jc w:val="center"/>
        <w:rPr>
          <w:rFonts w:ascii="Calibri" w:hAnsi="Calibri" w:cs="Calibri"/>
          <w:b/>
          <w:sz w:val="18"/>
          <w:szCs w:val="18"/>
        </w:rPr>
      </w:pPr>
    </w:p>
    <w:p w:rsidR="009A7F4E" w:rsidRDefault="009A7F4E" w:rsidP="009A7F4E">
      <w:pPr>
        <w:rPr>
          <w:rFonts w:ascii="Calibri" w:hAnsi="Calibri" w:cs="Calibri"/>
          <w:b/>
          <w:sz w:val="22"/>
          <w:szCs w:val="22"/>
        </w:rPr>
      </w:pPr>
      <w:r>
        <w:rPr>
          <w:rFonts w:ascii="Calibri" w:hAnsi="Calibri" w:cs="Calibr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B61D7F" w:rsidRDefault="00B61D7F">
      <w:pPr>
        <w:rPr>
          <w:rFonts w:asciiTheme="minorHAnsi" w:hAnsiTheme="minorHAnsi" w:cstheme="minorHAnsi"/>
          <w:b/>
          <w:sz w:val="22"/>
          <w:szCs w:val="22"/>
        </w:rPr>
      </w:pPr>
      <w:r>
        <w:rPr>
          <w:rFonts w:asciiTheme="minorHAnsi" w:hAnsiTheme="minorHAnsi" w:cstheme="minorHAnsi"/>
          <w:b/>
          <w:sz w:val="22"/>
          <w:szCs w:val="22"/>
        </w:rPr>
        <w:br w:type="page"/>
      </w:r>
    </w:p>
    <w:p w:rsidR="00B61D7F" w:rsidRDefault="00B61D7F" w:rsidP="00B61D7F">
      <w:pPr>
        <w:jc w:val="center"/>
        <w:rPr>
          <w:rFonts w:ascii="Calibri" w:hAnsi="Calibri" w:cs="Calibri"/>
          <w:b/>
          <w:sz w:val="18"/>
          <w:szCs w:val="18"/>
        </w:rPr>
      </w:pPr>
      <w:r>
        <w:rPr>
          <w:rFonts w:ascii="Calibri" w:hAnsi="Calibri" w:cs="Calibri"/>
          <w:b/>
          <w:sz w:val="18"/>
          <w:szCs w:val="18"/>
        </w:rPr>
        <w:lastRenderedPageBreak/>
        <w:t>FORMULARIO</w:t>
      </w:r>
    </w:p>
    <w:p w:rsidR="00B61D7F" w:rsidRDefault="00B61D7F" w:rsidP="00B61D7F">
      <w:pPr>
        <w:jc w:val="center"/>
        <w:rPr>
          <w:rFonts w:ascii="Calibri" w:hAnsi="Calibri" w:cs="Calibri"/>
          <w:b/>
          <w:sz w:val="18"/>
          <w:szCs w:val="18"/>
        </w:rPr>
      </w:pPr>
      <w:r>
        <w:rPr>
          <w:rFonts w:ascii="Calibri" w:hAnsi="Calibri" w:cs="Calibri"/>
          <w:b/>
          <w:sz w:val="18"/>
          <w:szCs w:val="18"/>
        </w:rPr>
        <w:t>NOMINA DE CAMIONES</w:t>
      </w:r>
      <w:r>
        <w:t xml:space="preserve"> </w:t>
      </w:r>
      <w:r>
        <w:rPr>
          <w:rFonts w:ascii="Calibri" w:hAnsi="Calibri" w:cs="Calibri"/>
          <w:b/>
          <w:sz w:val="18"/>
          <w:szCs w:val="18"/>
        </w:rPr>
        <w:t>Y/O CHASIS CABINADO</w:t>
      </w:r>
    </w:p>
    <w:p w:rsidR="00B61D7F" w:rsidRDefault="00B61D7F" w:rsidP="00B61D7F">
      <w:pPr>
        <w:jc w:val="center"/>
        <w:rPr>
          <w:rFonts w:ascii="Calibri" w:hAnsi="Calibri" w:cs="Calibri"/>
          <w:b/>
          <w:sz w:val="18"/>
          <w:szCs w:val="18"/>
        </w:rPr>
      </w:pPr>
    </w:p>
    <w:tbl>
      <w:tblPr>
        <w:tblW w:w="8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8"/>
        <w:gridCol w:w="983"/>
        <w:gridCol w:w="2478"/>
        <w:gridCol w:w="883"/>
        <w:gridCol w:w="868"/>
        <w:gridCol w:w="1037"/>
        <w:gridCol w:w="1800"/>
      </w:tblGrid>
      <w:tr w:rsidR="00B61D7F" w:rsidTr="002A672F">
        <w:trPr>
          <w:trHeight w:val="531"/>
          <w:jc w:val="center"/>
        </w:trPr>
        <w:tc>
          <w:tcPr>
            <w:tcW w:w="41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center"/>
            <w:hideMark/>
          </w:tcPr>
          <w:p w:rsidR="00B61D7F" w:rsidRDefault="00B61D7F">
            <w:pPr>
              <w:jc w:val="center"/>
              <w:rPr>
                <w:rFonts w:ascii="Calibri" w:hAnsi="Calibri" w:cs="Calibri"/>
                <w:b/>
                <w:sz w:val="18"/>
                <w:szCs w:val="18"/>
              </w:rPr>
            </w:pPr>
            <w:r>
              <w:rPr>
                <w:rFonts w:ascii="Calibri" w:hAnsi="Calibri" w:cs="Calibri"/>
                <w:b/>
                <w:sz w:val="18"/>
                <w:szCs w:val="18"/>
              </w:rPr>
              <w:t>N°</w:t>
            </w:r>
          </w:p>
        </w:tc>
        <w:tc>
          <w:tcPr>
            <w:tcW w:w="521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B61D7F" w:rsidRDefault="00B61D7F">
            <w:pPr>
              <w:jc w:val="center"/>
              <w:rPr>
                <w:rFonts w:ascii="Calibri" w:hAnsi="Calibri" w:cs="Calibri"/>
                <w:b/>
                <w:sz w:val="18"/>
                <w:szCs w:val="18"/>
              </w:rPr>
            </w:pPr>
            <w:r>
              <w:rPr>
                <w:rFonts w:ascii="Calibri" w:hAnsi="Calibri" w:cs="Calibri"/>
                <w:b/>
                <w:sz w:val="18"/>
                <w:szCs w:val="18"/>
              </w:rPr>
              <w:t>Camión y/o chasis cabinado</w:t>
            </w:r>
          </w:p>
        </w:tc>
        <w:tc>
          <w:tcPr>
            <w:tcW w:w="103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61D7F" w:rsidRDefault="00B61D7F">
            <w:pPr>
              <w:jc w:val="center"/>
              <w:rPr>
                <w:rFonts w:ascii="Calibri" w:hAnsi="Calibri" w:cs="Calibri"/>
                <w:b/>
                <w:bCs/>
                <w:sz w:val="18"/>
                <w:szCs w:val="18"/>
              </w:rPr>
            </w:pPr>
            <w:r>
              <w:rPr>
                <w:rFonts w:ascii="Calibri" w:hAnsi="Calibri" w:cs="Calibri"/>
                <w:b/>
                <w:bCs/>
                <w:sz w:val="18"/>
                <w:szCs w:val="18"/>
              </w:rPr>
              <w:t>Capacidad Total de Carga</w:t>
            </w:r>
          </w:p>
          <w:p w:rsidR="00B61D7F" w:rsidRDefault="00B61D7F">
            <w:pPr>
              <w:jc w:val="center"/>
              <w:rPr>
                <w:rFonts w:ascii="Calibri" w:hAnsi="Calibri" w:cs="Calibri"/>
                <w:b/>
                <w:bCs/>
                <w:sz w:val="18"/>
                <w:szCs w:val="18"/>
              </w:rPr>
            </w:pPr>
            <w:r>
              <w:rPr>
                <w:rFonts w:ascii="Calibri" w:hAnsi="Calibri" w:cs="Calibri"/>
                <w:b/>
                <w:bCs/>
                <w:sz w:val="18"/>
                <w:szCs w:val="18"/>
              </w:rPr>
              <w:t>(Garrafas)</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B61D7F" w:rsidRDefault="00B61D7F">
            <w:pPr>
              <w:jc w:val="center"/>
              <w:rPr>
                <w:rFonts w:ascii="Calibri" w:hAnsi="Calibri" w:cs="Calibri"/>
                <w:sz w:val="18"/>
                <w:szCs w:val="18"/>
              </w:rPr>
            </w:pPr>
            <w:r>
              <w:rPr>
                <w:rFonts w:ascii="Calibri" w:hAnsi="Calibri" w:cs="Calibri"/>
                <w:b/>
                <w:bCs/>
                <w:sz w:val="18"/>
                <w:szCs w:val="18"/>
              </w:rPr>
              <w:t>Nombre del Propietario</w:t>
            </w:r>
          </w:p>
        </w:tc>
      </w:tr>
      <w:tr w:rsidR="00B61D7F" w:rsidTr="002A672F">
        <w:trPr>
          <w:trHeight w:val="5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1D7F" w:rsidRDefault="00B61D7F">
            <w:pPr>
              <w:rPr>
                <w:rFonts w:ascii="Calibri" w:hAnsi="Calibri" w:cs="Calibri"/>
                <w:b/>
                <w:sz w:val="18"/>
                <w:szCs w:val="18"/>
              </w:rPr>
            </w:pPr>
          </w:p>
        </w:tc>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B61D7F" w:rsidRDefault="00B61D7F">
            <w:pPr>
              <w:jc w:val="center"/>
              <w:rPr>
                <w:rFonts w:ascii="Calibri" w:hAnsi="Calibri" w:cs="Calibri"/>
                <w:b/>
                <w:bCs/>
                <w:sz w:val="18"/>
                <w:szCs w:val="18"/>
              </w:rPr>
            </w:pPr>
            <w:r>
              <w:rPr>
                <w:rFonts w:ascii="Calibri" w:hAnsi="Calibri" w:cs="Calibri"/>
                <w:b/>
                <w:bCs/>
                <w:sz w:val="18"/>
                <w:szCs w:val="18"/>
              </w:rPr>
              <w:t>Número de Placa</w:t>
            </w:r>
          </w:p>
        </w:tc>
        <w:tc>
          <w:tcPr>
            <w:tcW w:w="2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center"/>
            <w:hideMark/>
          </w:tcPr>
          <w:p w:rsidR="00B61D7F" w:rsidRDefault="00B61D7F">
            <w:pPr>
              <w:jc w:val="center"/>
              <w:rPr>
                <w:rFonts w:ascii="Calibri" w:hAnsi="Calibri" w:cs="Calibri"/>
                <w:b/>
                <w:bCs/>
                <w:sz w:val="18"/>
                <w:szCs w:val="18"/>
              </w:rPr>
            </w:pPr>
            <w:r>
              <w:rPr>
                <w:rFonts w:ascii="Calibri" w:hAnsi="Calibri" w:cs="Calibri"/>
                <w:b/>
                <w:bCs/>
                <w:sz w:val="18"/>
                <w:szCs w:val="18"/>
              </w:rPr>
              <w:t>Número del Certificado de Registro de Propiedad del Vehículo Automotor (CRPVA)</w:t>
            </w:r>
          </w:p>
        </w:tc>
        <w:tc>
          <w:tcPr>
            <w:tcW w:w="8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B61D7F" w:rsidRDefault="00B61D7F">
            <w:pPr>
              <w:jc w:val="center"/>
              <w:rPr>
                <w:rFonts w:ascii="Calibri" w:hAnsi="Calibri" w:cs="Calibri"/>
                <w:b/>
                <w:bCs/>
                <w:sz w:val="18"/>
                <w:szCs w:val="18"/>
              </w:rPr>
            </w:pPr>
            <w:r>
              <w:rPr>
                <w:rFonts w:ascii="Calibri" w:hAnsi="Calibri" w:cs="Calibri"/>
                <w:b/>
                <w:bCs/>
                <w:sz w:val="18"/>
                <w:szCs w:val="18"/>
              </w:rPr>
              <w:t>Marca</w:t>
            </w:r>
          </w:p>
        </w:tc>
        <w:tc>
          <w:tcPr>
            <w:tcW w:w="8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61D7F" w:rsidRDefault="00B61D7F">
            <w:pPr>
              <w:jc w:val="center"/>
              <w:rPr>
                <w:rFonts w:ascii="Calibri" w:hAnsi="Calibri" w:cs="Calibri"/>
                <w:b/>
                <w:bCs/>
                <w:sz w:val="18"/>
                <w:szCs w:val="18"/>
              </w:rPr>
            </w:pPr>
            <w:r>
              <w:rPr>
                <w:rFonts w:ascii="Calibri" w:hAnsi="Calibri" w:cs="Calibri"/>
                <w:b/>
                <w:bCs/>
                <w:sz w:val="18"/>
                <w:szCs w:val="18"/>
              </w:rPr>
              <w:t>Modelo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1D7F" w:rsidRDefault="00B61D7F">
            <w:pPr>
              <w:rPr>
                <w:rFonts w:ascii="Calibri" w:hAnsi="Calibri" w:cs="Calibr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1D7F" w:rsidRDefault="00B61D7F">
            <w:pPr>
              <w:rPr>
                <w:rFonts w:ascii="Calibri" w:hAnsi="Calibri" w:cs="Calibri"/>
                <w:sz w:val="18"/>
                <w:szCs w:val="18"/>
              </w:rPr>
            </w:pPr>
          </w:p>
        </w:tc>
      </w:tr>
      <w:tr w:rsidR="00B61D7F" w:rsidTr="002A672F">
        <w:trPr>
          <w:trHeight w:val="531"/>
          <w:jc w:val="center"/>
        </w:trPr>
        <w:tc>
          <w:tcPr>
            <w:tcW w:w="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9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24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8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866" w:type="dxa"/>
            <w:tcBorders>
              <w:top w:val="single" w:sz="4" w:space="0" w:color="auto"/>
              <w:left w:val="single" w:sz="4" w:space="0" w:color="auto"/>
              <w:bottom w:val="single" w:sz="4" w:space="0" w:color="auto"/>
              <w:right w:val="single" w:sz="4" w:space="0" w:color="auto"/>
            </w:tcBorders>
            <w:vAlign w:val="center"/>
          </w:tcPr>
          <w:p w:rsidR="00B61D7F" w:rsidRDefault="00B61D7F">
            <w:pPr>
              <w:jc w:val="center"/>
              <w:rPr>
                <w:rFonts w:ascii="Calibri" w:hAnsi="Calibri" w:cs="Calibri"/>
                <w:sz w:val="18"/>
                <w:szCs w:val="18"/>
              </w:rPr>
            </w:pPr>
          </w:p>
        </w:tc>
        <w:tc>
          <w:tcPr>
            <w:tcW w:w="1037" w:type="dxa"/>
            <w:tcBorders>
              <w:top w:val="single" w:sz="4" w:space="0" w:color="auto"/>
              <w:left w:val="single" w:sz="4" w:space="0" w:color="auto"/>
              <w:bottom w:val="single" w:sz="4" w:space="0" w:color="auto"/>
              <w:right w:val="single" w:sz="4" w:space="0" w:color="auto"/>
            </w:tcBorders>
          </w:tcPr>
          <w:p w:rsidR="00B61D7F" w:rsidRDefault="00B61D7F">
            <w:pPr>
              <w:jc w:val="center"/>
              <w:rPr>
                <w:rFonts w:ascii="Calibri" w:hAnsi="Calibri" w:cs="Calibri"/>
                <w:sz w:val="18"/>
                <w:szCs w:val="18"/>
              </w:rPr>
            </w:pPr>
          </w:p>
        </w:tc>
        <w:tc>
          <w:tcPr>
            <w:tcW w:w="18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r>
      <w:tr w:rsidR="00B61D7F" w:rsidTr="002A672F">
        <w:trPr>
          <w:trHeight w:val="531"/>
          <w:jc w:val="center"/>
        </w:trPr>
        <w:tc>
          <w:tcPr>
            <w:tcW w:w="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9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24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8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866" w:type="dxa"/>
            <w:tcBorders>
              <w:top w:val="single" w:sz="4" w:space="0" w:color="auto"/>
              <w:left w:val="single" w:sz="4" w:space="0" w:color="auto"/>
              <w:bottom w:val="single" w:sz="4" w:space="0" w:color="auto"/>
              <w:right w:val="single" w:sz="4" w:space="0" w:color="auto"/>
            </w:tcBorders>
            <w:vAlign w:val="center"/>
          </w:tcPr>
          <w:p w:rsidR="00B61D7F" w:rsidRDefault="00B61D7F">
            <w:pPr>
              <w:jc w:val="center"/>
              <w:rPr>
                <w:rFonts w:ascii="Calibri" w:hAnsi="Calibri" w:cs="Calibri"/>
                <w:sz w:val="18"/>
                <w:szCs w:val="18"/>
              </w:rPr>
            </w:pPr>
          </w:p>
        </w:tc>
        <w:tc>
          <w:tcPr>
            <w:tcW w:w="1037" w:type="dxa"/>
            <w:tcBorders>
              <w:top w:val="single" w:sz="4" w:space="0" w:color="auto"/>
              <w:left w:val="single" w:sz="4" w:space="0" w:color="auto"/>
              <w:bottom w:val="single" w:sz="4" w:space="0" w:color="auto"/>
              <w:right w:val="single" w:sz="4" w:space="0" w:color="auto"/>
            </w:tcBorders>
          </w:tcPr>
          <w:p w:rsidR="00B61D7F" w:rsidRDefault="00B61D7F">
            <w:pPr>
              <w:jc w:val="center"/>
              <w:rPr>
                <w:rFonts w:ascii="Calibri" w:hAnsi="Calibri" w:cs="Calibri"/>
                <w:sz w:val="18"/>
                <w:szCs w:val="18"/>
              </w:rPr>
            </w:pPr>
          </w:p>
        </w:tc>
        <w:tc>
          <w:tcPr>
            <w:tcW w:w="18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r>
      <w:tr w:rsidR="00B61D7F" w:rsidTr="002A672F">
        <w:trPr>
          <w:trHeight w:val="531"/>
          <w:jc w:val="center"/>
        </w:trPr>
        <w:tc>
          <w:tcPr>
            <w:tcW w:w="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9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24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8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866" w:type="dxa"/>
            <w:tcBorders>
              <w:top w:val="single" w:sz="4" w:space="0" w:color="auto"/>
              <w:left w:val="single" w:sz="4" w:space="0" w:color="auto"/>
              <w:bottom w:val="single" w:sz="4" w:space="0" w:color="auto"/>
              <w:right w:val="single" w:sz="4" w:space="0" w:color="auto"/>
            </w:tcBorders>
            <w:vAlign w:val="center"/>
          </w:tcPr>
          <w:p w:rsidR="00B61D7F" w:rsidRDefault="00B61D7F">
            <w:pPr>
              <w:jc w:val="center"/>
              <w:rPr>
                <w:rFonts w:ascii="Calibri" w:hAnsi="Calibri" w:cs="Calibri"/>
                <w:sz w:val="18"/>
                <w:szCs w:val="18"/>
              </w:rPr>
            </w:pPr>
          </w:p>
        </w:tc>
        <w:tc>
          <w:tcPr>
            <w:tcW w:w="1037" w:type="dxa"/>
            <w:tcBorders>
              <w:top w:val="single" w:sz="4" w:space="0" w:color="auto"/>
              <w:left w:val="single" w:sz="4" w:space="0" w:color="auto"/>
              <w:bottom w:val="single" w:sz="4" w:space="0" w:color="auto"/>
              <w:right w:val="single" w:sz="4" w:space="0" w:color="auto"/>
            </w:tcBorders>
          </w:tcPr>
          <w:p w:rsidR="00B61D7F" w:rsidRDefault="00B61D7F">
            <w:pPr>
              <w:jc w:val="center"/>
              <w:rPr>
                <w:rFonts w:ascii="Calibri" w:hAnsi="Calibri" w:cs="Calibri"/>
                <w:sz w:val="18"/>
                <w:szCs w:val="18"/>
              </w:rPr>
            </w:pPr>
          </w:p>
        </w:tc>
        <w:tc>
          <w:tcPr>
            <w:tcW w:w="18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r>
    </w:tbl>
    <w:p w:rsidR="00B61D7F" w:rsidRDefault="00B61D7F" w:rsidP="00B61D7F">
      <w:pPr>
        <w:jc w:val="center"/>
        <w:rPr>
          <w:rFonts w:ascii="Calibri" w:hAnsi="Calibri" w:cs="Calibri"/>
          <w:b/>
          <w:sz w:val="18"/>
          <w:szCs w:val="18"/>
        </w:rPr>
      </w:pPr>
    </w:p>
    <w:p w:rsidR="00B61D7F" w:rsidRDefault="00B61D7F" w:rsidP="00B61D7F">
      <w:pPr>
        <w:jc w:val="center"/>
        <w:rPr>
          <w:rFonts w:ascii="Calibri" w:hAnsi="Calibri" w:cs="Calibri"/>
          <w:b/>
          <w:sz w:val="18"/>
          <w:szCs w:val="18"/>
        </w:rPr>
      </w:pPr>
    </w:p>
    <w:p w:rsidR="00B61D7F" w:rsidRDefault="00B61D7F" w:rsidP="00B61D7F">
      <w:pPr>
        <w:rPr>
          <w:rFonts w:ascii="Calibri" w:hAnsi="Calibri" w:cs="Calibri"/>
          <w:b/>
          <w:sz w:val="22"/>
          <w:szCs w:val="22"/>
        </w:rPr>
      </w:pPr>
      <w:r>
        <w:rPr>
          <w:rFonts w:ascii="Calibri" w:hAnsi="Calibri" w:cs="Calibr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7E2A34">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7E2A3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2E1317" w:rsidRPr="00365997" w:rsidRDefault="002E1317"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686517"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7E2A3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E2A3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E2A3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774EBA" w:rsidRDefault="00774EBA">
      <w:pPr>
        <w:rPr>
          <w:rFonts w:asciiTheme="minorHAnsi" w:hAnsiTheme="minorHAnsi" w:cstheme="minorHAnsi"/>
          <w:sz w:val="22"/>
          <w:szCs w:val="22"/>
        </w:rPr>
      </w:pPr>
      <w:r>
        <w:rPr>
          <w:rFonts w:asciiTheme="minorHAnsi" w:hAnsiTheme="minorHAnsi" w:cstheme="minorHAnsi"/>
          <w:sz w:val="22"/>
          <w:szCs w:val="22"/>
        </w:rPr>
        <w:br w:type="page"/>
      </w:r>
    </w:p>
    <w:p w:rsidR="00686517" w:rsidRDefault="00686517" w:rsidP="00686517">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686517" w:rsidRPr="004854C5" w:rsidRDefault="00686517" w:rsidP="00686517">
      <w:pPr>
        <w:pStyle w:val="Sinespaciado"/>
        <w:jc w:val="center"/>
        <w:rPr>
          <w:rFonts w:asciiTheme="minorHAnsi" w:hAnsiTheme="minorHAnsi" w:cstheme="minorHAnsi"/>
          <w:b/>
          <w:lang w:val="es-ES_tradnl"/>
        </w:rPr>
      </w:pPr>
    </w:p>
    <w:p w:rsidR="00686517" w:rsidRDefault="00686517" w:rsidP="00686517">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686517" w:rsidRDefault="00686517" w:rsidP="00686517">
      <w:pPr>
        <w:pStyle w:val="Sinespaciado"/>
        <w:jc w:val="center"/>
        <w:rPr>
          <w:rFonts w:asciiTheme="minorHAnsi" w:eastAsia="Arial Unicode MS" w:hAnsiTheme="minorHAnsi" w:cstheme="minorHAnsi"/>
          <w:b/>
        </w:rPr>
      </w:pPr>
    </w:p>
    <w:p w:rsidR="00686517" w:rsidRPr="00686517" w:rsidRDefault="00686517" w:rsidP="00686517">
      <w:pPr>
        <w:pStyle w:val="Sinespaciado"/>
        <w:jc w:val="center"/>
        <w:rPr>
          <w:rFonts w:cs="Calibri"/>
          <w:lang w:val="es-MX"/>
        </w:rPr>
      </w:pPr>
      <w:r w:rsidRPr="00686517">
        <w:rPr>
          <w:rFonts w:eastAsia="Arial Unicode MS" w:cs="Calibri"/>
          <w:b/>
          <w:lang w:val="es-MX"/>
        </w:rPr>
        <w:t xml:space="preserve">OBJETO: </w:t>
      </w:r>
      <w:r w:rsidRPr="00686517">
        <w:rPr>
          <w:rFonts w:cs="Calibri"/>
        </w:rPr>
        <w:t>“SERVICIO DE TRANSPORTE DE GLP DEL DISTRITO COMERCIAL AMAZÓNICO Y ZONAS COMERCIALES GESTION 2019”</w:t>
      </w:r>
    </w:p>
    <w:p w:rsidR="00686517" w:rsidRPr="00686517" w:rsidRDefault="00686517" w:rsidP="00686517">
      <w:pPr>
        <w:tabs>
          <w:tab w:val="center" w:pos="4419"/>
          <w:tab w:val="right" w:pos="8838"/>
        </w:tabs>
        <w:jc w:val="center"/>
        <w:rPr>
          <w:rFonts w:ascii="Calibri" w:eastAsia="Arial Unicode MS" w:hAnsi="Calibri" w:cs="Calibri"/>
          <w:b/>
          <w:color w:val="FF0000"/>
          <w:lang w:val="es-MX"/>
        </w:rPr>
      </w:pPr>
    </w:p>
    <w:tbl>
      <w:tblPr>
        <w:tblW w:w="8930" w:type="dxa"/>
        <w:tblInd w:w="212" w:type="dxa"/>
        <w:tblCellMar>
          <w:left w:w="70" w:type="dxa"/>
          <w:right w:w="70" w:type="dxa"/>
        </w:tblCellMar>
        <w:tblLook w:val="04A0" w:firstRow="1" w:lastRow="0" w:firstColumn="1" w:lastColumn="0" w:noHBand="0" w:noVBand="1"/>
      </w:tblPr>
      <w:tblGrid>
        <w:gridCol w:w="492"/>
        <w:gridCol w:w="8438"/>
      </w:tblGrid>
      <w:tr w:rsidR="00686517" w:rsidRPr="00686517" w:rsidTr="00686517">
        <w:trPr>
          <w:trHeight w:val="64"/>
        </w:trPr>
        <w:tc>
          <w:tcPr>
            <w:tcW w:w="492" w:type="dxa"/>
            <w:tcBorders>
              <w:top w:val="single" w:sz="4" w:space="0" w:color="auto"/>
              <w:left w:val="single" w:sz="4" w:space="0" w:color="auto"/>
              <w:bottom w:val="single" w:sz="4" w:space="0" w:color="auto"/>
              <w:right w:val="single" w:sz="4" w:space="0" w:color="000000"/>
            </w:tcBorders>
            <w:shd w:val="clear" w:color="auto" w:fill="C6D9F1"/>
            <w:vAlign w:val="center"/>
          </w:tcPr>
          <w:p w:rsidR="00686517" w:rsidRPr="00686517" w:rsidRDefault="00686517" w:rsidP="00686517">
            <w:pPr>
              <w:contextualSpacing/>
              <w:jc w:val="center"/>
              <w:rPr>
                <w:rFonts w:ascii="Calibri" w:hAnsi="Calibri" w:cs="Calibri"/>
                <w:b/>
                <w:bCs/>
                <w:sz w:val="22"/>
                <w:lang w:val="es-BO"/>
              </w:rPr>
            </w:pPr>
            <w:r w:rsidRPr="00686517">
              <w:rPr>
                <w:rFonts w:ascii="Calibri" w:hAnsi="Calibri" w:cs="Calibri"/>
                <w:b/>
                <w:bCs/>
                <w:sz w:val="22"/>
                <w:lang w:val="es-BO"/>
              </w:rPr>
              <w:t>N°</w:t>
            </w:r>
          </w:p>
        </w:tc>
        <w:tc>
          <w:tcPr>
            <w:tcW w:w="84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686517" w:rsidRPr="00686517" w:rsidRDefault="00686517" w:rsidP="00686517">
            <w:pPr>
              <w:contextualSpacing/>
              <w:jc w:val="center"/>
              <w:rPr>
                <w:rFonts w:ascii="Calibri" w:hAnsi="Calibri" w:cs="Calibri"/>
                <w:b/>
                <w:bCs/>
                <w:sz w:val="22"/>
                <w:lang w:val="es-BO"/>
              </w:rPr>
            </w:pPr>
            <w:r w:rsidRPr="00686517">
              <w:rPr>
                <w:rFonts w:ascii="Calibri" w:hAnsi="Calibri" w:cs="Calibri"/>
                <w:b/>
                <w:bCs/>
                <w:sz w:val="22"/>
                <w:lang w:val="es-BO"/>
              </w:rPr>
              <w:t xml:space="preserve">DESCRIPCIÓN DETALLADA DEL SERVICIO </w:t>
            </w:r>
          </w:p>
        </w:tc>
      </w:tr>
      <w:tr w:rsidR="00686517" w:rsidRPr="00686517" w:rsidTr="00686517">
        <w:trPr>
          <w:trHeight w:val="913"/>
        </w:trPr>
        <w:tc>
          <w:tcPr>
            <w:tcW w:w="492" w:type="dxa"/>
            <w:tcBorders>
              <w:top w:val="single" w:sz="4" w:space="0" w:color="auto"/>
              <w:left w:val="single" w:sz="4" w:space="0" w:color="auto"/>
              <w:bottom w:val="single" w:sz="4" w:space="0" w:color="auto"/>
              <w:right w:val="single" w:sz="4" w:space="0" w:color="000000"/>
            </w:tcBorders>
            <w:vAlign w:val="center"/>
          </w:tcPr>
          <w:p w:rsidR="00686517" w:rsidRPr="00686517" w:rsidRDefault="00686517" w:rsidP="00686517">
            <w:pPr>
              <w:contextualSpacing/>
              <w:jc w:val="center"/>
              <w:rPr>
                <w:rFonts w:ascii="Calibri" w:hAnsi="Calibri" w:cs="Calibri"/>
                <w:bCs/>
                <w:lang w:val="es-BO"/>
              </w:rPr>
            </w:pPr>
            <w:r w:rsidRPr="00686517">
              <w:rPr>
                <w:rFonts w:ascii="Calibri" w:hAnsi="Calibri" w:cs="Calibri"/>
                <w:bCs/>
                <w:lang w:val="es-BO"/>
              </w:rPr>
              <w:t>1</w:t>
            </w:r>
          </w:p>
        </w:tc>
        <w:tc>
          <w:tcPr>
            <w:tcW w:w="84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86517" w:rsidRPr="00686517" w:rsidRDefault="00686517" w:rsidP="00686517">
            <w:pPr>
              <w:jc w:val="both"/>
              <w:rPr>
                <w:rFonts w:ascii="Calibri" w:hAnsi="Calibri" w:cs="Calibri"/>
                <w:sz w:val="22"/>
                <w:szCs w:val="22"/>
              </w:rPr>
            </w:pPr>
            <w:r w:rsidRPr="00686517">
              <w:rPr>
                <w:rFonts w:ascii="Calibri" w:hAnsi="Calibri" w:cs="Calibri"/>
                <w:sz w:val="22"/>
                <w:szCs w:val="22"/>
              </w:rPr>
              <w:t>Servicio de transporte Terrestre de Gas Licuado de Petróleo (GLP) engarrafado en cilindros de acero de 10 Kg de capacidad entre el Distrito Comercial Amazónico con sus Zonas Comerciales y Planta Senkata.</w:t>
            </w:r>
          </w:p>
        </w:tc>
      </w:tr>
    </w:tbl>
    <w:p w:rsidR="00686517" w:rsidRPr="00686517" w:rsidRDefault="00686517" w:rsidP="00686517">
      <w:pPr>
        <w:jc w:val="both"/>
        <w:rPr>
          <w:rFonts w:ascii="Calibri" w:hAnsi="Calibri" w:cs="Arial"/>
          <w:b/>
          <w:sz w:val="22"/>
          <w:szCs w:val="22"/>
          <w:lang w:val="es-MX"/>
        </w:rPr>
      </w:pPr>
    </w:p>
    <w:p w:rsidR="00686517" w:rsidRPr="00686517" w:rsidRDefault="00686517" w:rsidP="007B08B1">
      <w:pPr>
        <w:numPr>
          <w:ilvl w:val="0"/>
          <w:numId w:val="55"/>
        </w:numPr>
        <w:ind w:left="284" w:hanging="284"/>
        <w:contextualSpacing/>
        <w:jc w:val="both"/>
        <w:rPr>
          <w:rFonts w:ascii="Calibri" w:hAnsi="Calibri" w:cs="Calibri"/>
          <w:b/>
          <w:bCs/>
          <w:sz w:val="22"/>
          <w:szCs w:val="22"/>
          <w:lang w:eastAsia="es-BO"/>
        </w:rPr>
      </w:pPr>
      <w:r w:rsidRPr="00686517">
        <w:rPr>
          <w:rFonts w:ascii="Calibri" w:hAnsi="Calibri" w:cs="Calibri"/>
          <w:b/>
          <w:bCs/>
          <w:sz w:val="22"/>
          <w:szCs w:val="22"/>
          <w:lang w:eastAsia="es-BO"/>
        </w:rPr>
        <w:t>CARACTERÍSTICAS TÉCNICAS DEL SERVICIO (Sujeto a evaluación)</w:t>
      </w:r>
    </w:p>
    <w:p w:rsidR="00686517" w:rsidRPr="00686517" w:rsidRDefault="00686517" w:rsidP="00686517">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686517" w:rsidRPr="00686517" w:rsidTr="00686517">
        <w:trPr>
          <w:jc w:val="center"/>
        </w:trPr>
        <w:tc>
          <w:tcPr>
            <w:tcW w:w="9449" w:type="dxa"/>
            <w:shd w:val="clear" w:color="auto" w:fill="D9D9D9" w:themeFill="background1" w:themeFillShade="D9"/>
          </w:tcPr>
          <w:p w:rsidR="00686517" w:rsidRPr="00686517" w:rsidRDefault="00686517" w:rsidP="00686517">
            <w:pPr>
              <w:autoSpaceDE w:val="0"/>
              <w:autoSpaceDN w:val="0"/>
              <w:adjustRightInd w:val="0"/>
              <w:rPr>
                <w:rFonts w:ascii="Calibri" w:hAnsi="Calibri" w:cs="Calibri"/>
                <w:b/>
                <w:bCs/>
                <w:sz w:val="22"/>
                <w:szCs w:val="22"/>
              </w:rPr>
            </w:pPr>
            <w:r w:rsidRPr="00686517">
              <w:rPr>
                <w:rFonts w:ascii="Calibri" w:hAnsi="Calibri" w:cs="Calibri"/>
                <w:b/>
                <w:bCs/>
                <w:sz w:val="22"/>
                <w:szCs w:val="22"/>
              </w:rPr>
              <w:t>DESCRIPCIÓN DEL SERVICIO</w:t>
            </w:r>
          </w:p>
        </w:tc>
      </w:tr>
      <w:tr w:rsidR="00686517" w:rsidRPr="00686517" w:rsidTr="00686517">
        <w:tblPrEx>
          <w:tblCellMar>
            <w:left w:w="70" w:type="dxa"/>
            <w:right w:w="70" w:type="dxa"/>
          </w:tblCellMar>
        </w:tblPrEx>
        <w:trPr>
          <w:jc w:val="center"/>
        </w:trPr>
        <w:tc>
          <w:tcPr>
            <w:tcW w:w="9449" w:type="dxa"/>
            <w:shd w:val="clear" w:color="auto" w:fill="FFFFFF" w:themeFill="background1"/>
          </w:tcPr>
          <w:p w:rsidR="00686517" w:rsidRPr="00686517" w:rsidRDefault="00686517" w:rsidP="00686517">
            <w:pPr>
              <w:autoSpaceDE w:val="0"/>
              <w:autoSpaceDN w:val="0"/>
              <w:adjustRightInd w:val="0"/>
              <w:rPr>
                <w:rFonts w:ascii="Calibri" w:hAnsi="Calibri" w:cs="Calibri"/>
                <w:b/>
                <w:bCs/>
                <w:sz w:val="4"/>
                <w:szCs w:val="22"/>
              </w:rPr>
            </w:pPr>
          </w:p>
          <w:p w:rsidR="00686517" w:rsidRPr="00686517" w:rsidRDefault="00686517" w:rsidP="00686517">
            <w:pPr>
              <w:shd w:val="clear" w:color="auto" w:fill="FFFFFF"/>
              <w:autoSpaceDE w:val="0"/>
              <w:autoSpaceDN w:val="0"/>
              <w:adjustRightInd w:val="0"/>
              <w:jc w:val="both"/>
              <w:rPr>
                <w:rFonts w:ascii="Calibri" w:hAnsi="Calibri" w:cs="Calibri"/>
                <w:sz w:val="22"/>
                <w:szCs w:val="22"/>
                <w:lang w:val="es-BO"/>
              </w:rPr>
            </w:pPr>
          </w:p>
          <w:p w:rsidR="00686517" w:rsidRPr="00686517" w:rsidRDefault="00686517" w:rsidP="00686517">
            <w:pPr>
              <w:shd w:val="clear" w:color="auto" w:fill="FFFFFF"/>
              <w:autoSpaceDE w:val="0"/>
              <w:autoSpaceDN w:val="0"/>
              <w:adjustRightInd w:val="0"/>
              <w:jc w:val="both"/>
              <w:rPr>
                <w:rFonts w:ascii="Calibri" w:hAnsi="Calibri" w:cs="Calibri"/>
                <w:sz w:val="22"/>
                <w:szCs w:val="22"/>
              </w:rPr>
            </w:pPr>
            <w:r w:rsidRPr="00686517">
              <w:rPr>
                <w:rFonts w:ascii="Calibri" w:hAnsi="Calibri" w:cs="Calibri"/>
                <w:sz w:val="22"/>
                <w:szCs w:val="22"/>
                <w:lang w:val="es-BO"/>
              </w:rPr>
              <w:t xml:space="preserve">El servicio consiste en el Transporte Terrestre de GLP en Garrafas </w:t>
            </w:r>
            <w:r w:rsidRPr="00686517">
              <w:rPr>
                <w:rFonts w:ascii="Calibri" w:hAnsi="Calibri" w:cs="Calibri"/>
                <w:sz w:val="22"/>
                <w:szCs w:val="22"/>
              </w:rPr>
              <w:t>con y sin GLP en cilindros de acero de 10 Kg  para los siguientes tramos:</w:t>
            </w:r>
          </w:p>
          <w:p w:rsidR="00686517" w:rsidRPr="00686517" w:rsidRDefault="00686517" w:rsidP="00686517">
            <w:pPr>
              <w:shd w:val="clear" w:color="auto" w:fill="FFFFFF"/>
              <w:autoSpaceDE w:val="0"/>
              <w:autoSpaceDN w:val="0"/>
              <w:adjustRightInd w:val="0"/>
              <w:jc w:val="both"/>
              <w:rPr>
                <w:rFonts w:ascii="Calibri" w:hAnsi="Calibri" w:cs="Calibri"/>
                <w:sz w:val="22"/>
                <w:szCs w:val="22"/>
              </w:rPr>
            </w:pPr>
          </w:p>
          <w:p w:rsidR="00686517" w:rsidRPr="00686517" w:rsidRDefault="00686517" w:rsidP="007B08B1">
            <w:pPr>
              <w:numPr>
                <w:ilvl w:val="0"/>
                <w:numId w:val="53"/>
              </w:numPr>
              <w:tabs>
                <w:tab w:val="left" w:pos="567"/>
              </w:tabs>
              <w:jc w:val="both"/>
              <w:rPr>
                <w:rFonts w:asciiTheme="minorHAnsi" w:hAnsiTheme="minorHAnsi" w:cs="Arial"/>
                <w:sz w:val="22"/>
                <w:szCs w:val="22"/>
              </w:rPr>
            </w:pPr>
            <w:r w:rsidRPr="00686517">
              <w:rPr>
                <w:rFonts w:ascii="Calibri" w:hAnsi="Calibri" w:cs="Arial"/>
                <w:b/>
                <w:sz w:val="22"/>
                <w:szCs w:val="22"/>
              </w:rPr>
              <w:t>TRAMOS:</w:t>
            </w:r>
          </w:p>
          <w:tbl>
            <w:tblPr>
              <w:tblW w:w="8390" w:type="dxa"/>
              <w:tblInd w:w="346" w:type="dxa"/>
              <w:tblCellMar>
                <w:left w:w="70" w:type="dxa"/>
                <w:right w:w="70" w:type="dxa"/>
              </w:tblCellMar>
              <w:tblLook w:val="04A0" w:firstRow="1" w:lastRow="0" w:firstColumn="1" w:lastColumn="0" w:noHBand="0" w:noVBand="1"/>
            </w:tblPr>
            <w:tblGrid>
              <w:gridCol w:w="624"/>
              <w:gridCol w:w="2494"/>
              <w:gridCol w:w="2552"/>
              <w:gridCol w:w="992"/>
              <w:gridCol w:w="1728"/>
            </w:tblGrid>
            <w:tr w:rsidR="00686517" w:rsidRPr="00686517" w:rsidTr="00686517">
              <w:trPr>
                <w:trHeight w:val="449"/>
              </w:trPr>
              <w:tc>
                <w:tcPr>
                  <w:tcW w:w="6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686517" w:rsidRPr="00686517" w:rsidRDefault="00686517" w:rsidP="00686517">
                  <w:pPr>
                    <w:jc w:val="center"/>
                    <w:rPr>
                      <w:rFonts w:ascii="Calibri" w:hAnsi="Calibri"/>
                      <w:b/>
                      <w:bCs/>
                      <w:color w:val="000000"/>
                      <w:sz w:val="14"/>
                      <w:szCs w:val="14"/>
                      <w:lang w:eastAsia="es-ES"/>
                    </w:rPr>
                  </w:pPr>
                  <w:r w:rsidRPr="00686517">
                    <w:rPr>
                      <w:rFonts w:ascii="Calibri" w:hAnsi="Calibri"/>
                      <w:b/>
                      <w:bCs/>
                      <w:color w:val="000000"/>
                      <w:sz w:val="14"/>
                      <w:szCs w:val="14"/>
                      <w:lang w:val="es-BO" w:eastAsia="es-ES"/>
                    </w:rPr>
                    <w:t xml:space="preserve">Nº </w:t>
                  </w:r>
                </w:p>
              </w:tc>
              <w:tc>
                <w:tcPr>
                  <w:tcW w:w="5046" w:type="dxa"/>
                  <w:gridSpan w:val="2"/>
                  <w:tcBorders>
                    <w:top w:val="single" w:sz="4" w:space="0" w:color="auto"/>
                    <w:left w:val="nil"/>
                    <w:bottom w:val="single" w:sz="4" w:space="0" w:color="auto"/>
                    <w:right w:val="single" w:sz="4" w:space="0" w:color="auto"/>
                  </w:tcBorders>
                  <w:shd w:val="clear" w:color="000000" w:fill="BFBFBF"/>
                  <w:vAlign w:val="center"/>
                  <w:hideMark/>
                </w:tcPr>
                <w:p w:rsidR="00686517" w:rsidRPr="00686517" w:rsidRDefault="00686517" w:rsidP="00686517">
                  <w:pPr>
                    <w:jc w:val="center"/>
                    <w:rPr>
                      <w:rFonts w:ascii="Calibri" w:hAnsi="Calibri"/>
                      <w:b/>
                      <w:bCs/>
                      <w:color w:val="000000"/>
                      <w:sz w:val="14"/>
                      <w:szCs w:val="14"/>
                      <w:lang w:eastAsia="es-ES"/>
                    </w:rPr>
                  </w:pPr>
                  <w:r w:rsidRPr="00686517">
                    <w:rPr>
                      <w:rFonts w:ascii="Calibri" w:hAnsi="Calibri"/>
                      <w:b/>
                      <w:bCs/>
                      <w:color w:val="000000"/>
                      <w:sz w:val="14"/>
                      <w:szCs w:val="14"/>
                      <w:lang w:val="es-BO" w:eastAsia="es-ES"/>
                    </w:rPr>
                    <w:t>TRAMOS</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686517" w:rsidRPr="00686517" w:rsidRDefault="00686517" w:rsidP="00686517">
                  <w:pPr>
                    <w:jc w:val="center"/>
                    <w:rPr>
                      <w:rFonts w:ascii="Calibri" w:hAnsi="Calibri"/>
                      <w:b/>
                      <w:bCs/>
                      <w:color w:val="000000"/>
                      <w:sz w:val="14"/>
                      <w:szCs w:val="14"/>
                      <w:lang w:eastAsia="es-ES"/>
                    </w:rPr>
                  </w:pPr>
                  <w:r w:rsidRPr="00686517">
                    <w:rPr>
                      <w:rFonts w:ascii="Calibri" w:hAnsi="Calibri"/>
                      <w:b/>
                      <w:bCs/>
                      <w:color w:val="000000"/>
                      <w:sz w:val="14"/>
                      <w:szCs w:val="14"/>
                      <w:lang w:val="es-BO" w:eastAsia="es-ES"/>
                    </w:rPr>
                    <w:t>GARRAFAS (VACIAS / CON GLP)</w:t>
                  </w:r>
                </w:p>
              </w:tc>
              <w:tc>
                <w:tcPr>
                  <w:tcW w:w="172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686517" w:rsidRPr="00686517" w:rsidRDefault="00686517" w:rsidP="00686517">
                  <w:pPr>
                    <w:jc w:val="center"/>
                    <w:rPr>
                      <w:rFonts w:ascii="Calibri" w:hAnsi="Calibri"/>
                      <w:b/>
                      <w:bCs/>
                      <w:color w:val="000000"/>
                      <w:sz w:val="14"/>
                      <w:szCs w:val="14"/>
                      <w:lang w:eastAsia="es-ES"/>
                    </w:rPr>
                  </w:pPr>
                  <w:r w:rsidRPr="00686517">
                    <w:rPr>
                      <w:rFonts w:ascii="Calibri" w:hAnsi="Calibri"/>
                      <w:b/>
                      <w:bCs/>
                      <w:color w:val="000000"/>
                      <w:sz w:val="14"/>
                      <w:szCs w:val="14"/>
                      <w:lang w:val="es-BO" w:eastAsia="es-ES"/>
                    </w:rPr>
                    <w:t>CANTIDAD ESTIMADA DE GARRAFAS A TRANSPORTAR POR VIAJE (*)</w:t>
                  </w:r>
                </w:p>
              </w:tc>
            </w:tr>
            <w:tr w:rsidR="00686517" w:rsidRPr="00686517" w:rsidTr="00686517">
              <w:trPr>
                <w:trHeight w:val="449"/>
              </w:trPr>
              <w:tc>
                <w:tcPr>
                  <w:tcW w:w="624" w:type="dxa"/>
                  <w:vMerge/>
                  <w:tcBorders>
                    <w:top w:val="single" w:sz="4" w:space="0" w:color="auto"/>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b/>
                      <w:bCs/>
                      <w:color w:val="000000"/>
                      <w:sz w:val="14"/>
                      <w:szCs w:val="14"/>
                      <w:lang w:eastAsia="es-ES"/>
                    </w:rPr>
                  </w:pPr>
                </w:p>
              </w:tc>
              <w:tc>
                <w:tcPr>
                  <w:tcW w:w="2494" w:type="dxa"/>
                  <w:tcBorders>
                    <w:top w:val="nil"/>
                    <w:left w:val="nil"/>
                    <w:bottom w:val="single" w:sz="4" w:space="0" w:color="auto"/>
                    <w:right w:val="single" w:sz="4" w:space="0" w:color="auto"/>
                  </w:tcBorders>
                  <w:shd w:val="clear" w:color="000000" w:fill="BFBFBF"/>
                  <w:vAlign w:val="center"/>
                  <w:hideMark/>
                </w:tcPr>
                <w:p w:rsidR="00686517" w:rsidRPr="00686517" w:rsidRDefault="00686517" w:rsidP="00686517">
                  <w:pPr>
                    <w:jc w:val="center"/>
                    <w:rPr>
                      <w:rFonts w:ascii="Calibri" w:hAnsi="Calibri"/>
                      <w:b/>
                      <w:bCs/>
                      <w:color w:val="000000"/>
                      <w:sz w:val="14"/>
                      <w:szCs w:val="14"/>
                      <w:lang w:eastAsia="es-ES"/>
                    </w:rPr>
                  </w:pPr>
                  <w:r w:rsidRPr="00686517">
                    <w:rPr>
                      <w:rFonts w:ascii="Calibri" w:hAnsi="Calibri"/>
                      <w:b/>
                      <w:bCs/>
                      <w:color w:val="000000"/>
                      <w:sz w:val="14"/>
                      <w:szCs w:val="14"/>
                      <w:lang w:val="es-BO" w:eastAsia="es-ES"/>
                    </w:rPr>
                    <w:t>PUNTO DE ENTREGA:</w:t>
                  </w:r>
                </w:p>
              </w:tc>
              <w:tc>
                <w:tcPr>
                  <w:tcW w:w="2552" w:type="dxa"/>
                  <w:tcBorders>
                    <w:top w:val="nil"/>
                    <w:left w:val="nil"/>
                    <w:bottom w:val="single" w:sz="4" w:space="0" w:color="auto"/>
                    <w:right w:val="single" w:sz="4" w:space="0" w:color="auto"/>
                  </w:tcBorders>
                  <w:shd w:val="clear" w:color="000000" w:fill="BFBFBF"/>
                  <w:vAlign w:val="center"/>
                  <w:hideMark/>
                </w:tcPr>
                <w:p w:rsidR="00686517" w:rsidRPr="00686517" w:rsidRDefault="00686517" w:rsidP="00686517">
                  <w:pPr>
                    <w:jc w:val="center"/>
                    <w:rPr>
                      <w:rFonts w:ascii="Calibri" w:hAnsi="Calibri"/>
                      <w:b/>
                      <w:bCs/>
                      <w:color w:val="000000"/>
                      <w:sz w:val="14"/>
                      <w:szCs w:val="14"/>
                      <w:lang w:eastAsia="es-ES"/>
                    </w:rPr>
                  </w:pPr>
                  <w:r w:rsidRPr="00686517">
                    <w:rPr>
                      <w:rFonts w:ascii="Calibri" w:hAnsi="Calibri"/>
                      <w:b/>
                      <w:bCs/>
                      <w:color w:val="000000"/>
                      <w:sz w:val="14"/>
                      <w:szCs w:val="14"/>
                      <w:lang w:val="es-BO" w:eastAsia="es-ES"/>
                    </w:rPr>
                    <w:t>PUNTO DE DESTINO:</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b/>
                      <w:bCs/>
                      <w:color w:val="000000"/>
                      <w:sz w:val="14"/>
                      <w:szCs w:val="14"/>
                      <w:lang w:eastAsia="es-ES"/>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b/>
                      <w:bCs/>
                      <w:color w:val="000000"/>
                      <w:sz w:val="14"/>
                      <w:szCs w:val="14"/>
                      <w:lang w:eastAsia="es-ES"/>
                    </w:rPr>
                  </w:pPr>
                </w:p>
              </w:tc>
            </w:tr>
            <w:tr w:rsidR="00686517" w:rsidRPr="00686517" w:rsidTr="00686517">
              <w:trPr>
                <w:trHeight w:val="200"/>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1</w:t>
                  </w:r>
                </w:p>
              </w:tc>
              <w:tc>
                <w:tcPr>
                  <w:tcW w:w="2494"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RIBERALTA</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GUAYARAMERÍN</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VACÍAS</w:t>
                  </w:r>
                </w:p>
              </w:tc>
              <w:tc>
                <w:tcPr>
                  <w:tcW w:w="1728" w:type="dxa"/>
                  <w:vMerge w:val="restart"/>
                  <w:tcBorders>
                    <w:top w:val="nil"/>
                    <w:left w:val="single" w:sz="4" w:space="0" w:color="auto"/>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sz w:val="14"/>
                      <w:szCs w:val="14"/>
                      <w:lang w:eastAsia="es-ES"/>
                    </w:rPr>
                  </w:pPr>
                  <w:r w:rsidRPr="00686517">
                    <w:rPr>
                      <w:rFonts w:ascii="Calibri" w:hAnsi="Calibri"/>
                      <w:sz w:val="22"/>
                      <w:szCs w:val="14"/>
                      <w:lang w:eastAsia="es-ES"/>
                    </w:rPr>
                    <w:t>840</w:t>
                  </w:r>
                </w:p>
              </w:tc>
            </w:tr>
            <w:tr w:rsidR="00686517" w:rsidRPr="00686517" w:rsidTr="00686517">
              <w:trPr>
                <w:trHeight w:val="237"/>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2</w:t>
                  </w:r>
                </w:p>
              </w:tc>
              <w:tc>
                <w:tcPr>
                  <w:tcW w:w="2494" w:type="dxa"/>
                  <w:tcBorders>
                    <w:top w:val="nil"/>
                    <w:left w:val="nil"/>
                    <w:bottom w:val="single" w:sz="4" w:space="0" w:color="auto"/>
                    <w:right w:val="single" w:sz="4" w:space="0" w:color="auto"/>
                  </w:tcBorders>
                  <w:shd w:val="clear" w:color="auto" w:fill="auto"/>
                  <w:noWrap/>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GUAYARAMERÍN</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RIBERALTA</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CON GLP</w:t>
                  </w:r>
                </w:p>
              </w:tc>
              <w:tc>
                <w:tcPr>
                  <w:tcW w:w="1728" w:type="dxa"/>
                  <w:vMerge/>
                  <w:tcBorders>
                    <w:top w:val="nil"/>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sz w:val="14"/>
                      <w:szCs w:val="14"/>
                      <w:lang w:eastAsia="es-ES"/>
                    </w:rPr>
                  </w:pPr>
                </w:p>
              </w:tc>
            </w:tr>
            <w:tr w:rsidR="00686517" w:rsidRPr="00686517" w:rsidTr="00686517">
              <w:trPr>
                <w:trHeight w:val="237"/>
              </w:trPr>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3</w:t>
                  </w:r>
                </w:p>
              </w:tc>
              <w:tc>
                <w:tcPr>
                  <w:tcW w:w="2494"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RIBERALTA</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COBIJA</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VACÍAS</w:t>
                  </w:r>
                </w:p>
              </w:tc>
              <w:tc>
                <w:tcPr>
                  <w:tcW w:w="1728" w:type="dxa"/>
                  <w:vMerge/>
                  <w:tcBorders>
                    <w:top w:val="nil"/>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sz w:val="14"/>
                      <w:szCs w:val="14"/>
                      <w:lang w:eastAsia="es-ES"/>
                    </w:rPr>
                  </w:pPr>
                </w:p>
              </w:tc>
            </w:tr>
            <w:tr w:rsidR="00686517" w:rsidRPr="00686517" w:rsidTr="00686517">
              <w:trPr>
                <w:trHeight w:val="237"/>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4</w:t>
                  </w:r>
                </w:p>
              </w:tc>
              <w:tc>
                <w:tcPr>
                  <w:tcW w:w="2494"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COBIJA</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RIBERALTA</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CON GLP</w:t>
                  </w:r>
                </w:p>
              </w:tc>
              <w:tc>
                <w:tcPr>
                  <w:tcW w:w="1728" w:type="dxa"/>
                  <w:vMerge/>
                  <w:tcBorders>
                    <w:top w:val="nil"/>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sz w:val="14"/>
                      <w:szCs w:val="14"/>
                      <w:lang w:eastAsia="es-ES"/>
                    </w:rPr>
                  </w:pPr>
                </w:p>
              </w:tc>
            </w:tr>
            <w:tr w:rsidR="00686517" w:rsidRPr="00686517" w:rsidTr="00686517">
              <w:trPr>
                <w:trHeight w:val="237"/>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5</w:t>
                  </w:r>
                </w:p>
              </w:tc>
              <w:tc>
                <w:tcPr>
                  <w:tcW w:w="2494"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GUAYARAMERÍN</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COBIJA</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CON GLP</w:t>
                  </w:r>
                </w:p>
              </w:tc>
              <w:tc>
                <w:tcPr>
                  <w:tcW w:w="1728" w:type="dxa"/>
                  <w:vMerge/>
                  <w:tcBorders>
                    <w:top w:val="nil"/>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sz w:val="14"/>
                      <w:szCs w:val="14"/>
                      <w:lang w:eastAsia="es-ES"/>
                    </w:rPr>
                  </w:pPr>
                </w:p>
              </w:tc>
            </w:tr>
            <w:tr w:rsidR="00686517" w:rsidRPr="00686517" w:rsidTr="00686517">
              <w:trPr>
                <w:trHeight w:val="237"/>
              </w:trPr>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6</w:t>
                  </w:r>
                </w:p>
              </w:tc>
              <w:tc>
                <w:tcPr>
                  <w:tcW w:w="2494"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COBIJA</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GUAYARAMERÍN</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VACÍAS</w:t>
                  </w:r>
                </w:p>
              </w:tc>
              <w:tc>
                <w:tcPr>
                  <w:tcW w:w="1728" w:type="dxa"/>
                  <w:vMerge/>
                  <w:tcBorders>
                    <w:top w:val="nil"/>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sz w:val="14"/>
                      <w:szCs w:val="14"/>
                      <w:lang w:eastAsia="es-ES"/>
                    </w:rPr>
                  </w:pPr>
                </w:p>
              </w:tc>
            </w:tr>
            <w:tr w:rsidR="00686517" w:rsidRPr="00686517" w:rsidTr="00686517">
              <w:trPr>
                <w:trHeight w:val="237"/>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7</w:t>
                  </w:r>
                </w:p>
              </w:tc>
              <w:tc>
                <w:tcPr>
                  <w:tcW w:w="2494"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PLANTA SENKATA</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RIBERALTA</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CON GLP</w:t>
                  </w:r>
                </w:p>
              </w:tc>
              <w:tc>
                <w:tcPr>
                  <w:tcW w:w="1728" w:type="dxa"/>
                  <w:vMerge/>
                  <w:tcBorders>
                    <w:top w:val="nil"/>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sz w:val="14"/>
                      <w:szCs w:val="14"/>
                      <w:lang w:eastAsia="es-ES"/>
                    </w:rPr>
                  </w:pPr>
                </w:p>
              </w:tc>
            </w:tr>
            <w:tr w:rsidR="00686517" w:rsidRPr="00686517" w:rsidTr="00686517">
              <w:trPr>
                <w:trHeight w:val="237"/>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8</w:t>
                  </w:r>
                </w:p>
              </w:tc>
              <w:tc>
                <w:tcPr>
                  <w:tcW w:w="2494"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RIBERALTA</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PLANTA SENKATA</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VACÍAS</w:t>
                  </w:r>
                </w:p>
              </w:tc>
              <w:tc>
                <w:tcPr>
                  <w:tcW w:w="1728" w:type="dxa"/>
                  <w:vMerge/>
                  <w:tcBorders>
                    <w:top w:val="nil"/>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sz w:val="14"/>
                      <w:szCs w:val="14"/>
                      <w:lang w:eastAsia="es-ES"/>
                    </w:rPr>
                  </w:pPr>
                </w:p>
              </w:tc>
            </w:tr>
            <w:tr w:rsidR="00686517" w:rsidRPr="00686517" w:rsidTr="00686517">
              <w:trPr>
                <w:trHeight w:val="237"/>
              </w:trPr>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9</w:t>
                  </w:r>
                </w:p>
              </w:tc>
              <w:tc>
                <w:tcPr>
                  <w:tcW w:w="2494"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PLANTA SENKATA</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COBIJA</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CON GLP</w:t>
                  </w:r>
                </w:p>
              </w:tc>
              <w:tc>
                <w:tcPr>
                  <w:tcW w:w="1728" w:type="dxa"/>
                  <w:vMerge/>
                  <w:tcBorders>
                    <w:top w:val="nil"/>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sz w:val="14"/>
                      <w:szCs w:val="14"/>
                      <w:lang w:eastAsia="es-ES"/>
                    </w:rPr>
                  </w:pPr>
                </w:p>
              </w:tc>
            </w:tr>
            <w:tr w:rsidR="00686517" w:rsidRPr="00686517" w:rsidTr="00686517">
              <w:trPr>
                <w:trHeight w:val="237"/>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10</w:t>
                  </w:r>
                </w:p>
              </w:tc>
              <w:tc>
                <w:tcPr>
                  <w:tcW w:w="2494"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COBIJA</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PLANTA SENKATA</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VACÍAS</w:t>
                  </w:r>
                </w:p>
              </w:tc>
              <w:tc>
                <w:tcPr>
                  <w:tcW w:w="1728" w:type="dxa"/>
                  <w:vMerge/>
                  <w:tcBorders>
                    <w:top w:val="nil"/>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sz w:val="14"/>
                      <w:szCs w:val="14"/>
                      <w:lang w:eastAsia="es-ES"/>
                    </w:rPr>
                  </w:pPr>
                </w:p>
              </w:tc>
            </w:tr>
            <w:tr w:rsidR="00686517" w:rsidRPr="00686517" w:rsidTr="00686517">
              <w:trPr>
                <w:trHeight w:val="237"/>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11</w:t>
                  </w:r>
                </w:p>
              </w:tc>
              <w:tc>
                <w:tcPr>
                  <w:tcW w:w="2494"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PLANTA SENKATA</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GUAYARAMERÍN</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CON GLP</w:t>
                  </w:r>
                </w:p>
              </w:tc>
              <w:tc>
                <w:tcPr>
                  <w:tcW w:w="1728" w:type="dxa"/>
                  <w:vMerge/>
                  <w:tcBorders>
                    <w:top w:val="nil"/>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sz w:val="14"/>
                      <w:szCs w:val="14"/>
                      <w:lang w:eastAsia="es-ES"/>
                    </w:rPr>
                  </w:pPr>
                </w:p>
              </w:tc>
            </w:tr>
            <w:tr w:rsidR="00686517" w:rsidRPr="00686517" w:rsidTr="00686517">
              <w:trPr>
                <w:trHeight w:val="237"/>
              </w:trPr>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12</w:t>
                  </w:r>
                </w:p>
              </w:tc>
              <w:tc>
                <w:tcPr>
                  <w:tcW w:w="2494"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GUAYARAMERÍN</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PLANTA SENKATA</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VACÍAS</w:t>
                  </w:r>
                </w:p>
              </w:tc>
              <w:tc>
                <w:tcPr>
                  <w:tcW w:w="1728" w:type="dxa"/>
                  <w:vMerge/>
                  <w:tcBorders>
                    <w:top w:val="nil"/>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sz w:val="14"/>
                      <w:szCs w:val="14"/>
                      <w:lang w:eastAsia="es-ES"/>
                    </w:rPr>
                  </w:pPr>
                </w:p>
              </w:tc>
            </w:tr>
            <w:tr w:rsidR="00686517" w:rsidRPr="00686517" w:rsidTr="00686517">
              <w:trPr>
                <w:trHeight w:val="237"/>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13</w:t>
                  </w:r>
                </w:p>
              </w:tc>
              <w:tc>
                <w:tcPr>
                  <w:tcW w:w="2494"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TRINIDAD</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RIBERALTA</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CON GLP</w:t>
                  </w:r>
                </w:p>
              </w:tc>
              <w:tc>
                <w:tcPr>
                  <w:tcW w:w="1728" w:type="dxa"/>
                  <w:vMerge/>
                  <w:tcBorders>
                    <w:top w:val="nil"/>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sz w:val="14"/>
                      <w:szCs w:val="14"/>
                      <w:lang w:eastAsia="es-ES"/>
                    </w:rPr>
                  </w:pPr>
                </w:p>
              </w:tc>
            </w:tr>
            <w:tr w:rsidR="00686517" w:rsidRPr="00686517" w:rsidTr="00686517">
              <w:trPr>
                <w:trHeight w:val="237"/>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14</w:t>
                  </w:r>
                </w:p>
              </w:tc>
              <w:tc>
                <w:tcPr>
                  <w:tcW w:w="2494"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RIBERALTA</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TRINIDAD</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VACÍAS</w:t>
                  </w:r>
                </w:p>
              </w:tc>
              <w:tc>
                <w:tcPr>
                  <w:tcW w:w="1728" w:type="dxa"/>
                  <w:vMerge/>
                  <w:tcBorders>
                    <w:top w:val="nil"/>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sz w:val="14"/>
                      <w:szCs w:val="14"/>
                      <w:lang w:eastAsia="es-ES"/>
                    </w:rPr>
                  </w:pPr>
                </w:p>
              </w:tc>
            </w:tr>
            <w:tr w:rsidR="00686517" w:rsidRPr="00686517" w:rsidTr="00686517">
              <w:trPr>
                <w:trHeight w:val="237"/>
              </w:trPr>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15</w:t>
                  </w:r>
                </w:p>
              </w:tc>
              <w:tc>
                <w:tcPr>
                  <w:tcW w:w="2494"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TRINIDAD</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GUAYARAMERÍN</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CON GLP</w:t>
                  </w:r>
                </w:p>
              </w:tc>
              <w:tc>
                <w:tcPr>
                  <w:tcW w:w="1728" w:type="dxa"/>
                  <w:vMerge/>
                  <w:tcBorders>
                    <w:top w:val="nil"/>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sz w:val="14"/>
                      <w:szCs w:val="14"/>
                      <w:lang w:eastAsia="es-ES"/>
                    </w:rPr>
                  </w:pPr>
                </w:p>
              </w:tc>
            </w:tr>
            <w:tr w:rsidR="00686517" w:rsidRPr="00686517" w:rsidTr="00686517">
              <w:trPr>
                <w:trHeight w:val="237"/>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16</w:t>
                  </w:r>
                </w:p>
              </w:tc>
              <w:tc>
                <w:tcPr>
                  <w:tcW w:w="2494"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GUAYARAMERÍN</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TRINIDAD</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VACÍAS</w:t>
                  </w:r>
                </w:p>
              </w:tc>
              <w:tc>
                <w:tcPr>
                  <w:tcW w:w="1728" w:type="dxa"/>
                  <w:vMerge/>
                  <w:tcBorders>
                    <w:top w:val="nil"/>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sz w:val="14"/>
                      <w:szCs w:val="14"/>
                      <w:lang w:eastAsia="es-ES"/>
                    </w:rPr>
                  </w:pPr>
                </w:p>
              </w:tc>
            </w:tr>
            <w:tr w:rsidR="00686517" w:rsidRPr="00686517" w:rsidTr="00686517">
              <w:trPr>
                <w:trHeight w:val="237"/>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17</w:t>
                  </w:r>
                </w:p>
              </w:tc>
              <w:tc>
                <w:tcPr>
                  <w:tcW w:w="2494" w:type="dxa"/>
                  <w:tcBorders>
                    <w:top w:val="nil"/>
                    <w:left w:val="nil"/>
                    <w:bottom w:val="single" w:sz="4" w:space="0" w:color="auto"/>
                    <w:right w:val="single" w:sz="4" w:space="0" w:color="auto"/>
                  </w:tcBorders>
                  <w:shd w:val="clear" w:color="auto" w:fill="auto"/>
                  <w:noWrap/>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TRINIDAD</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COBIJA</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CON GLP</w:t>
                  </w:r>
                </w:p>
              </w:tc>
              <w:tc>
                <w:tcPr>
                  <w:tcW w:w="1728" w:type="dxa"/>
                  <w:vMerge/>
                  <w:tcBorders>
                    <w:top w:val="nil"/>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sz w:val="14"/>
                      <w:szCs w:val="14"/>
                      <w:lang w:eastAsia="es-ES"/>
                    </w:rPr>
                  </w:pPr>
                </w:p>
              </w:tc>
            </w:tr>
            <w:tr w:rsidR="00686517" w:rsidRPr="00686517" w:rsidTr="00686517">
              <w:trPr>
                <w:trHeight w:val="237"/>
              </w:trPr>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18</w:t>
                  </w:r>
                </w:p>
              </w:tc>
              <w:tc>
                <w:tcPr>
                  <w:tcW w:w="2494"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COBIJA</w:t>
                  </w:r>
                </w:p>
              </w:tc>
              <w:tc>
                <w:tcPr>
                  <w:tcW w:w="2552" w:type="dxa"/>
                  <w:tcBorders>
                    <w:top w:val="nil"/>
                    <w:left w:val="nil"/>
                    <w:bottom w:val="single" w:sz="4" w:space="0" w:color="auto"/>
                    <w:right w:val="single" w:sz="4" w:space="0" w:color="auto"/>
                  </w:tcBorders>
                  <w:shd w:val="clear" w:color="auto" w:fill="auto"/>
                  <w:vAlign w:val="center"/>
                  <w:hideMark/>
                </w:tcPr>
                <w:p w:rsidR="00686517" w:rsidRPr="00686517" w:rsidRDefault="00686517" w:rsidP="00686517">
                  <w:pPr>
                    <w:jc w:val="center"/>
                    <w:rPr>
                      <w:rFonts w:ascii="Calibri" w:hAnsi="Calibri"/>
                      <w:color w:val="000000"/>
                      <w:sz w:val="16"/>
                      <w:szCs w:val="16"/>
                      <w:lang w:eastAsia="es-ES"/>
                    </w:rPr>
                  </w:pPr>
                  <w:r w:rsidRPr="00686517">
                    <w:rPr>
                      <w:rFonts w:ascii="Calibri" w:hAnsi="Calibri"/>
                      <w:color w:val="000000"/>
                      <w:sz w:val="16"/>
                      <w:szCs w:val="16"/>
                      <w:lang w:eastAsia="es-ES"/>
                    </w:rPr>
                    <w:t>ZONA COMERCIAL TRINIDAD</w:t>
                  </w:r>
                </w:p>
              </w:tc>
              <w:tc>
                <w:tcPr>
                  <w:tcW w:w="992" w:type="dxa"/>
                  <w:tcBorders>
                    <w:top w:val="nil"/>
                    <w:left w:val="nil"/>
                    <w:bottom w:val="single" w:sz="4" w:space="0" w:color="auto"/>
                    <w:right w:val="single" w:sz="4" w:space="0" w:color="auto"/>
                  </w:tcBorders>
                  <w:shd w:val="clear" w:color="auto" w:fill="auto"/>
                  <w:noWrap/>
                  <w:vAlign w:val="bottom"/>
                  <w:hideMark/>
                </w:tcPr>
                <w:p w:rsidR="00686517" w:rsidRPr="00686517" w:rsidRDefault="00686517" w:rsidP="00686517">
                  <w:pPr>
                    <w:jc w:val="center"/>
                    <w:rPr>
                      <w:rFonts w:ascii="Calibri" w:hAnsi="Calibri"/>
                      <w:color w:val="000000"/>
                      <w:sz w:val="14"/>
                      <w:szCs w:val="14"/>
                      <w:lang w:eastAsia="es-ES"/>
                    </w:rPr>
                  </w:pPr>
                  <w:r w:rsidRPr="00686517">
                    <w:rPr>
                      <w:rFonts w:ascii="Calibri" w:hAnsi="Calibri"/>
                      <w:color w:val="000000"/>
                      <w:sz w:val="14"/>
                      <w:szCs w:val="14"/>
                      <w:lang w:val="es-BO" w:eastAsia="es-ES"/>
                    </w:rPr>
                    <w:t>VACÍAS</w:t>
                  </w:r>
                </w:p>
              </w:tc>
              <w:tc>
                <w:tcPr>
                  <w:tcW w:w="1728" w:type="dxa"/>
                  <w:vMerge/>
                  <w:tcBorders>
                    <w:top w:val="nil"/>
                    <w:left w:val="single" w:sz="4" w:space="0" w:color="auto"/>
                    <w:bottom w:val="single" w:sz="4" w:space="0" w:color="auto"/>
                    <w:right w:val="single" w:sz="4" w:space="0" w:color="auto"/>
                  </w:tcBorders>
                  <w:vAlign w:val="center"/>
                  <w:hideMark/>
                </w:tcPr>
                <w:p w:rsidR="00686517" w:rsidRPr="00686517" w:rsidRDefault="00686517" w:rsidP="00686517">
                  <w:pPr>
                    <w:rPr>
                      <w:rFonts w:ascii="Calibri" w:hAnsi="Calibri"/>
                      <w:sz w:val="14"/>
                      <w:szCs w:val="14"/>
                      <w:lang w:eastAsia="es-ES"/>
                    </w:rPr>
                  </w:pPr>
                </w:p>
              </w:tc>
            </w:tr>
          </w:tbl>
          <w:p w:rsidR="00686517" w:rsidRPr="00686517" w:rsidRDefault="00686517" w:rsidP="00686517">
            <w:pPr>
              <w:autoSpaceDE w:val="0"/>
              <w:autoSpaceDN w:val="0"/>
              <w:adjustRightInd w:val="0"/>
              <w:rPr>
                <w:rFonts w:ascii="Calibri" w:hAnsi="Calibri" w:cs="Calibri"/>
                <w:bCs/>
                <w:color w:val="000000"/>
                <w:sz w:val="22"/>
                <w:szCs w:val="22"/>
                <w:lang w:val="es-BO"/>
              </w:rPr>
            </w:pPr>
            <w:r w:rsidRPr="00686517">
              <w:rPr>
                <w:rFonts w:ascii="Calibri" w:hAnsi="Calibri" w:cs="Calibri"/>
                <w:bCs/>
                <w:color w:val="000000"/>
                <w:sz w:val="22"/>
                <w:szCs w:val="22"/>
                <w:lang w:val="es-BO"/>
              </w:rPr>
              <w:t xml:space="preserve"> </w:t>
            </w:r>
          </w:p>
          <w:p w:rsidR="00686517" w:rsidRPr="00686517" w:rsidRDefault="00686517" w:rsidP="00686517">
            <w:pPr>
              <w:autoSpaceDE w:val="0"/>
              <w:autoSpaceDN w:val="0"/>
              <w:adjustRightInd w:val="0"/>
              <w:rPr>
                <w:rFonts w:ascii="Calibri" w:hAnsi="Calibri" w:cs="Calibri"/>
                <w:bCs/>
                <w:color w:val="000000"/>
                <w:sz w:val="22"/>
                <w:szCs w:val="22"/>
                <w:lang w:val="es-BO"/>
              </w:rPr>
            </w:pPr>
            <w:r w:rsidRPr="00686517">
              <w:rPr>
                <w:rFonts w:ascii="Calibri" w:hAnsi="Calibri" w:cs="Calibri"/>
                <w:bCs/>
                <w:color w:val="000000"/>
                <w:sz w:val="22"/>
                <w:szCs w:val="22"/>
                <w:lang w:val="es-BO"/>
              </w:rPr>
              <w:t>Nota: Los Puntos Entrega y Destino y cantidad de garrafas a transportar por viaje pueden ser variables según la necesidad o requerimiento de YPFB.</w:t>
            </w:r>
          </w:p>
          <w:p w:rsidR="00686517" w:rsidRPr="00686517" w:rsidRDefault="00686517" w:rsidP="00686517">
            <w:pPr>
              <w:autoSpaceDE w:val="0"/>
              <w:autoSpaceDN w:val="0"/>
              <w:adjustRightInd w:val="0"/>
              <w:rPr>
                <w:rFonts w:ascii="Calibri" w:hAnsi="Calibri" w:cs="Calibri"/>
                <w:bCs/>
                <w:color w:val="000000"/>
                <w:sz w:val="22"/>
                <w:szCs w:val="22"/>
                <w:lang w:val="es-BO"/>
              </w:rPr>
            </w:pPr>
          </w:p>
          <w:p w:rsidR="00686517" w:rsidRPr="00686517" w:rsidRDefault="00686517" w:rsidP="007B08B1">
            <w:pPr>
              <w:numPr>
                <w:ilvl w:val="0"/>
                <w:numId w:val="53"/>
              </w:numPr>
              <w:rPr>
                <w:rFonts w:ascii="Calibri" w:hAnsi="Calibri" w:cs="Calibri"/>
                <w:b/>
                <w:caps/>
                <w:sz w:val="22"/>
                <w:szCs w:val="22"/>
              </w:rPr>
            </w:pPr>
            <w:r w:rsidRPr="00686517">
              <w:rPr>
                <w:rFonts w:ascii="Calibri" w:hAnsi="Calibri" w:cs="Calibri"/>
                <w:b/>
                <w:caps/>
                <w:sz w:val="22"/>
                <w:szCs w:val="22"/>
              </w:rPr>
              <w:t>Capacidad de Transporte:</w:t>
            </w:r>
          </w:p>
          <w:p w:rsidR="00686517" w:rsidRPr="00686517" w:rsidRDefault="00686517" w:rsidP="00686517">
            <w:pPr>
              <w:autoSpaceDE w:val="0"/>
              <w:autoSpaceDN w:val="0"/>
              <w:adjustRightInd w:val="0"/>
              <w:jc w:val="both"/>
              <w:rPr>
                <w:rFonts w:ascii="Calibri" w:hAnsi="Calibri" w:cs="Calibri"/>
                <w:sz w:val="22"/>
                <w:szCs w:val="22"/>
              </w:rPr>
            </w:pPr>
            <w:r w:rsidRPr="00686517">
              <w:rPr>
                <w:rFonts w:ascii="Calibri" w:hAnsi="Calibri" w:cs="Calibri"/>
                <w:sz w:val="22"/>
                <w:szCs w:val="22"/>
              </w:rPr>
              <w:t xml:space="preserve">La cantidad mínima de camiones y/o chasis cabinados requeridos es de </w:t>
            </w:r>
            <w:r w:rsidRPr="00686517">
              <w:rPr>
                <w:rFonts w:ascii="Calibri" w:hAnsi="Calibri" w:cs="Calibri"/>
                <w:color w:val="000000"/>
                <w:sz w:val="22"/>
                <w:szCs w:val="22"/>
              </w:rPr>
              <w:t xml:space="preserve">12 (doce), </w:t>
            </w:r>
            <w:r w:rsidRPr="00686517">
              <w:rPr>
                <w:rFonts w:ascii="Calibri" w:hAnsi="Calibri" w:cs="Calibri"/>
                <w:sz w:val="22"/>
                <w:szCs w:val="22"/>
              </w:rPr>
              <w:t>misma podrá ser modificada a requerimiento de YPFB.</w:t>
            </w:r>
          </w:p>
          <w:p w:rsidR="00686517" w:rsidRPr="00686517" w:rsidRDefault="00686517" w:rsidP="00686517">
            <w:pPr>
              <w:autoSpaceDE w:val="0"/>
              <w:autoSpaceDN w:val="0"/>
              <w:adjustRightInd w:val="0"/>
              <w:jc w:val="both"/>
              <w:rPr>
                <w:rFonts w:ascii="Calibri" w:hAnsi="Calibri" w:cs="Calibri"/>
                <w:sz w:val="22"/>
                <w:szCs w:val="22"/>
              </w:rPr>
            </w:pPr>
          </w:p>
          <w:p w:rsidR="00686517" w:rsidRPr="00686517" w:rsidRDefault="00686517" w:rsidP="00686517">
            <w:pPr>
              <w:jc w:val="both"/>
              <w:rPr>
                <w:rFonts w:ascii="Calibri" w:hAnsi="Calibri" w:cs="Calibri"/>
                <w:sz w:val="22"/>
                <w:szCs w:val="22"/>
              </w:rPr>
            </w:pPr>
            <w:r w:rsidRPr="00686517">
              <w:rPr>
                <w:rFonts w:ascii="Calibri" w:hAnsi="Calibri" w:cs="Calibri"/>
                <w:sz w:val="22"/>
                <w:szCs w:val="22"/>
              </w:rPr>
              <w:t>YPFB podrá requerir la incorporación de mayores unidades de “Camiones y/o chasis cabinados”, de acuerdo a necesidad.</w:t>
            </w:r>
          </w:p>
          <w:p w:rsidR="00686517" w:rsidRPr="00686517" w:rsidRDefault="00686517" w:rsidP="00686517">
            <w:pPr>
              <w:autoSpaceDE w:val="0"/>
              <w:autoSpaceDN w:val="0"/>
              <w:adjustRightInd w:val="0"/>
              <w:jc w:val="both"/>
              <w:rPr>
                <w:rFonts w:ascii="Calibri" w:hAnsi="Calibri" w:cs="Calibri"/>
                <w:sz w:val="22"/>
                <w:szCs w:val="22"/>
              </w:rPr>
            </w:pPr>
            <w:r w:rsidRPr="00686517">
              <w:rPr>
                <w:rFonts w:ascii="Calibri" w:hAnsi="Calibri" w:cs="Calibri"/>
                <w:sz w:val="22"/>
                <w:szCs w:val="22"/>
              </w:rPr>
              <w:t xml:space="preserve">La </w:t>
            </w:r>
            <w:r w:rsidRPr="00686517">
              <w:rPr>
                <w:rFonts w:ascii="Calibri" w:hAnsi="Calibri" w:cs="Calibri"/>
                <w:color w:val="000000"/>
                <w:sz w:val="22"/>
                <w:szCs w:val="22"/>
              </w:rPr>
              <w:t xml:space="preserve">capacidad (mínima) de carga de cada camión y/o chasis cabinado debe ser de 840 </w:t>
            </w:r>
            <w:r w:rsidRPr="00686517">
              <w:rPr>
                <w:rFonts w:ascii="Calibri" w:hAnsi="Calibri" w:cs="Calibri"/>
                <w:sz w:val="22"/>
                <w:szCs w:val="22"/>
              </w:rPr>
              <w:t>Garrafas con GLP por camión y/o chasis cabinado.</w:t>
            </w:r>
          </w:p>
          <w:p w:rsidR="00686517" w:rsidRPr="00686517" w:rsidRDefault="00686517" w:rsidP="00686517">
            <w:pPr>
              <w:autoSpaceDE w:val="0"/>
              <w:autoSpaceDN w:val="0"/>
              <w:adjustRightInd w:val="0"/>
              <w:jc w:val="both"/>
              <w:rPr>
                <w:rFonts w:ascii="Calibri" w:hAnsi="Calibri" w:cs="Calibri"/>
                <w:color w:val="FF0000"/>
                <w:sz w:val="22"/>
                <w:szCs w:val="22"/>
              </w:rPr>
            </w:pPr>
          </w:p>
          <w:p w:rsidR="00686517" w:rsidRPr="00686517" w:rsidRDefault="00686517" w:rsidP="00686517">
            <w:pPr>
              <w:autoSpaceDE w:val="0"/>
              <w:autoSpaceDN w:val="0"/>
              <w:adjustRightInd w:val="0"/>
              <w:jc w:val="both"/>
              <w:rPr>
                <w:rFonts w:ascii="Calibri" w:hAnsi="Calibri" w:cs="Calibri"/>
                <w:color w:val="FF0000"/>
                <w:sz w:val="22"/>
                <w:szCs w:val="22"/>
              </w:rPr>
            </w:pPr>
            <w:r w:rsidRPr="00686517">
              <w:rPr>
                <w:rFonts w:ascii="Calibri" w:hAnsi="Calibri" w:cs="Calibri"/>
                <w:sz w:val="22"/>
                <w:szCs w:val="22"/>
              </w:rPr>
              <w:t>Para el cálculo de la capacidad mínima de carga de los camiones y/o chasis cabinados, se considerara como peso aproximado por unidad de garrafa con GLP 22.5 Kg.</w:t>
            </w:r>
          </w:p>
          <w:p w:rsidR="00686517" w:rsidRPr="00686517" w:rsidRDefault="00686517" w:rsidP="00686517">
            <w:pPr>
              <w:autoSpaceDE w:val="0"/>
              <w:autoSpaceDN w:val="0"/>
              <w:adjustRightInd w:val="0"/>
              <w:jc w:val="both"/>
              <w:rPr>
                <w:rFonts w:ascii="Calibri" w:hAnsi="Calibri" w:cs="Calibri"/>
                <w:color w:val="FF0000"/>
                <w:sz w:val="22"/>
                <w:szCs w:val="22"/>
              </w:rPr>
            </w:pPr>
          </w:p>
          <w:p w:rsidR="00686517" w:rsidRPr="00686517" w:rsidRDefault="00686517" w:rsidP="00686517">
            <w:pPr>
              <w:jc w:val="both"/>
              <w:rPr>
                <w:rFonts w:ascii="Calibri" w:hAnsi="Calibri" w:cs="Calibri"/>
                <w:sz w:val="22"/>
                <w:szCs w:val="22"/>
              </w:rPr>
            </w:pPr>
            <w:r w:rsidRPr="00686517">
              <w:rPr>
                <w:rFonts w:ascii="Calibri" w:hAnsi="Calibri" w:cs="Calibri"/>
                <w:sz w:val="22"/>
                <w:szCs w:val="22"/>
              </w:rPr>
              <w:t>En calidad de constancia de la capacidad del transporte propuesto, se debe hacer llegar junto con la propuesta la nómina de los camiones y/o chasis cabinado que el proponente pondrá a disposición del servicio requerido, y se podrá verificar la capacidad mínima en tonelaje en base al RUAT:</w:t>
            </w:r>
          </w:p>
          <w:p w:rsidR="00686517" w:rsidRPr="00686517" w:rsidRDefault="00686517" w:rsidP="00686517">
            <w:pPr>
              <w:jc w:val="both"/>
              <w:rPr>
                <w:rFonts w:ascii="Calibri" w:hAnsi="Calibri" w:cs="Calibri"/>
                <w:sz w:val="18"/>
                <w:szCs w:val="18"/>
              </w:rPr>
            </w:pPr>
          </w:p>
          <w:tbl>
            <w:tblPr>
              <w:tblW w:w="6845" w:type="dxa"/>
              <w:tblInd w:w="1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6"/>
              <w:gridCol w:w="805"/>
              <w:gridCol w:w="1847"/>
              <w:gridCol w:w="708"/>
              <w:gridCol w:w="709"/>
              <w:gridCol w:w="851"/>
              <w:gridCol w:w="1559"/>
            </w:tblGrid>
            <w:tr w:rsidR="00686517" w:rsidRPr="00686517" w:rsidTr="00686517">
              <w:trPr>
                <w:trHeight w:val="176"/>
              </w:trPr>
              <w:tc>
                <w:tcPr>
                  <w:tcW w:w="366" w:type="dxa"/>
                  <w:vMerge w:val="restart"/>
                  <w:shd w:val="clear" w:color="auto" w:fill="D9D9D9"/>
                  <w:noWrap/>
                  <w:tcMar>
                    <w:top w:w="0" w:type="dxa"/>
                    <w:left w:w="70" w:type="dxa"/>
                    <w:bottom w:w="0" w:type="dxa"/>
                    <w:right w:w="70" w:type="dxa"/>
                  </w:tcMar>
                  <w:vAlign w:val="center"/>
                </w:tcPr>
                <w:p w:rsidR="00686517" w:rsidRPr="00686517" w:rsidRDefault="00686517" w:rsidP="00686517">
                  <w:pPr>
                    <w:jc w:val="center"/>
                    <w:rPr>
                      <w:rFonts w:ascii="Calibri" w:hAnsi="Calibri" w:cs="Calibri"/>
                      <w:b/>
                      <w:sz w:val="14"/>
                      <w:szCs w:val="14"/>
                    </w:rPr>
                  </w:pPr>
                  <w:r w:rsidRPr="00686517">
                    <w:rPr>
                      <w:rFonts w:ascii="Calibri" w:hAnsi="Calibri" w:cs="Calibri"/>
                      <w:b/>
                      <w:sz w:val="14"/>
                      <w:szCs w:val="14"/>
                    </w:rPr>
                    <w:t>N°</w:t>
                  </w:r>
                </w:p>
              </w:tc>
              <w:tc>
                <w:tcPr>
                  <w:tcW w:w="4069" w:type="dxa"/>
                  <w:gridSpan w:val="4"/>
                  <w:shd w:val="clear" w:color="auto" w:fill="D9D9D9"/>
                  <w:tcMar>
                    <w:top w:w="0" w:type="dxa"/>
                    <w:left w:w="70" w:type="dxa"/>
                    <w:bottom w:w="0" w:type="dxa"/>
                    <w:right w:w="70" w:type="dxa"/>
                  </w:tcMar>
                  <w:vAlign w:val="center"/>
                </w:tcPr>
                <w:p w:rsidR="00686517" w:rsidRPr="00686517" w:rsidRDefault="00686517" w:rsidP="00686517">
                  <w:pPr>
                    <w:jc w:val="center"/>
                    <w:rPr>
                      <w:rFonts w:ascii="Calibri" w:hAnsi="Calibri" w:cs="Calibri"/>
                      <w:b/>
                      <w:sz w:val="14"/>
                      <w:szCs w:val="14"/>
                    </w:rPr>
                  </w:pPr>
                  <w:r w:rsidRPr="00686517">
                    <w:rPr>
                      <w:rFonts w:ascii="Calibri" w:hAnsi="Calibri" w:cs="Calibri"/>
                      <w:b/>
                      <w:sz w:val="14"/>
                      <w:szCs w:val="14"/>
                    </w:rPr>
                    <w:t>Camión y/o chasis cabinado</w:t>
                  </w:r>
                </w:p>
              </w:tc>
              <w:tc>
                <w:tcPr>
                  <w:tcW w:w="851" w:type="dxa"/>
                  <w:vMerge w:val="restart"/>
                  <w:shd w:val="clear" w:color="auto" w:fill="D9D9D9"/>
                  <w:vAlign w:val="center"/>
                </w:tcPr>
                <w:p w:rsidR="00686517" w:rsidRPr="00686517" w:rsidRDefault="00686517" w:rsidP="00686517">
                  <w:pPr>
                    <w:jc w:val="center"/>
                    <w:rPr>
                      <w:rFonts w:ascii="Calibri" w:hAnsi="Calibri" w:cs="Calibri"/>
                      <w:b/>
                      <w:bCs/>
                      <w:sz w:val="14"/>
                      <w:szCs w:val="14"/>
                    </w:rPr>
                  </w:pPr>
                  <w:r w:rsidRPr="00686517">
                    <w:rPr>
                      <w:rFonts w:ascii="Calibri" w:hAnsi="Calibri" w:cs="Calibri"/>
                      <w:b/>
                      <w:bCs/>
                      <w:sz w:val="14"/>
                      <w:szCs w:val="14"/>
                    </w:rPr>
                    <w:t>Capacidad Total de Carga</w:t>
                  </w:r>
                </w:p>
                <w:p w:rsidR="00686517" w:rsidRPr="00686517" w:rsidRDefault="00686517" w:rsidP="00686517">
                  <w:pPr>
                    <w:jc w:val="center"/>
                    <w:rPr>
                      <w:rFonts w:ascii="Calibri" w:hAnsi="Calibri" w:cs="Calibri"/>
                      <w:b/>
                      <w:bCs/>
                      <w:sz w:val="14"/>
                      <w:szCs w:val="14"/>
                    </w:rPr>
                  </w:pPr>
                  <w:r w:rsidRPr="00686517">
                    <w:rPr>
                      <w:rFonts w:ascii="Calibri" w:hAnsi="Calibri" w:cs="Calibri"/>
                      <w:b/>
                      <w:bCs/>
                      <w:sz w:val="14"/>
                      <w:szCs w:val="14"/>
                    </w:rPr>
                    <w:t>(Garrafas)</w:t>
                  </w:r>
                </w:p>
              </w:tc>
              <w:tc>
                <w:tcPr>
                  <w:tcW w:w="1559" w:type="dxa"/>
                  <w:vMerge w:val="restart"/>
                  <w:shd w:val="clear" w:color="auto" w:fill="D9D9D9"/>
                  <w:tcMar>
                    <w:top w:w="0" w:type="dxa"/>
                    <w:left w:w="70" w:type="dxa"/>
                    <w:bottom w:w="0" w:type="dxa"/>
                    <w:right w:w="70" w:type="dxa"/>
                  </w:tcMar>
                  <w:vAlign w:val="center"/>
                </w:tcPr>
                <w:p w:rsidR="00686517" w:rsidRPr="00686517" w:rsidRDefault="00686517" w:rsidP="00686517">
                  <w:pPr>
                    <w:jc w:val="center"/>
                    <w:rPr>
                      <w:rFonts w:ascii="Calibri" w:hAnsi="Calibri" w:cs="Calibri"/>
                      <w:sz w:val="14"/>
                      <w:szCs w:val="14"/>
                    </w:rPr>
                  </w:pPr>
                  <w:r w:rsidRPr="00686517">
                    <w:rPr>
                      <w:rFonts w:ascii="Calibri" w:hAnsi="Calibri" w:cs="Calibri"/>
                      <w:b/>
                      <w:bCs/>
                      <w:sz w:val="14"/>
                      <w:szCs w:val="14"/>
                    </w:rPr>
                    <w:t>Nombre del Propietario</w:t>
                  </w:r>
                </w:p>
              </w:tc>
            </w:tr>
            <w:tr w:rsidR="00686517" w:rsidRPr="00686517" w:rsidTr="00686517">
              <w:trPr>
                <w:trHeight w:val="50"/>
              </w:trPr>
              <w:tc>
                <w:tcPr>
                  <w:tcW w:w="366" w:type="dxa"/>
                  <w:vMerge/>
                  <w:noWrap/>
                  <w:tcMar>
                    <w:top w:w="0" w:type="dxa"/>
                    <w:left w:w="70" w:type="dxa"/>
                    <w:bottom w:w="0" w:type="dxa"/>
                    <w:right w:w="70" w:type="dxa"/>
                  </w:tcMar>
                  <w:vAlign w:val="center"/>
                </w:tcPr>
                <w:p w:rsidR="00686517" w:rsidRPr="00686517" w:rsidRDefault="00686517" w:rsidP="00686517">
                  <w:pPr>
                    <w:jc w:val="center"/>
                    <w:rPr>
                      <w:rFonts w:ascii="Calibri" w:hAnsi="Calibri" w:cs="Calibri"/>
                      <w:b/>
                      <w:sz w:val="14"/>
                      <w:szCs w:val="14"/>
                    </w:rPr>
                  </w:pPr>
                </w:p>
              </w:tc>
              <w:tc>
                <w:tcPr>
                  <w:tcW w:w="805" w:type="dxa"/>
                  <w:shd w:val="clear" w:color="auto" w:fill="D9D9D9"/>
                  <w:tcMar>
                    <w:top w:w="0" w:type="dxa"/>
                    <w:left w:w="70" w:type="dxa"/>
                    <w:bottom w:w="0" w:type="dxa"/>
                    <w:right w:w="70" w:type="dxa"/>
                  </w:tcMar>
                  <w:vAlign w:val="center"/>
                </w:tcPr>
                <w:p w:rsidR="00686517" w:rsidRPr="00686517" w:rsidRDefault="00686517" w:rsidP="00686517">
                  <w:pPr>
                    <w:jc w:val="center"/>
                    <w:rPr>
                      <w:rFonts w:ascii="Calibri" w:hAnsi="Calibri" w:cs="Calibri"/>
                      <w:b/>
                      <w:bCs/>
                      <w:sz w:val="14"/>
                      <w:szCs w:val="14"/>
                    </w:rPr>
                  </w:pPr>
                  <w:r w:rsidRPr="00686517">
                    <w:rPr>
                      <w:rFonts w:ascii="Calibri" w:hAnsi="Calibri" w:cs="Calibri"/>
                      <w:b/>
                      <w:bCs/>
                      <w:sz w:val="14"/>
                      <w:szCs w:val="14"/>
                    </w:rPr>
                    <w:t>Número de Placa</w:t>
                  </w:r>
                </w:p>
              </w:tc>
              <w:tc>
                <w:tcPr>
                  <w:tcW w:w="1847" w:type="dxa"/>
                  <w:shd w:val="clear" w:color="auto" w:fill="D9D9D9"/>
                  <w:noWrap/>
                  <w:tcMar>
                    <w:top w:w="0" w:type="dxa"/>
                    <w:left w:w="70" w:type="dxa"/>
                    <w:bottom w:w="0" w:type="dxa"/>
                    <w:right w:w="70" w:type="dxa"/>
                  </w:tcMar>
                  <w:vAlign w:val="center"/>
                </w:tcPr>
                <w:p w:rsidR="00686517" w:rsidRPr="00686517" w:rsidRDefault="00686517" w:rsidP="00686517">
                  <w:pPr>
                    <w:jc w:val="center"/>
                    <w:rPr>
                      <w:rFonts w:ascii="Calibri" w:hAnsi="Calibri" w:cs="Calibri"/>
                      <w:b/>
                      <w:bCs/>
                      <w:sz w:val="14"/>
                      <w:szCs w:val="14"/>
                    </w:rPr>
                  </w:pPr>
                  <w:r w:rsidRPr="00686517">
                    <w:rPr>
                      <w:rFonts w:ascii="Calibri" w:hAnsi="Calibri" w:cs="Calibri"/>
                      <w:b/>
                      <w:bCs/>
                      <w:sz w:val="14"/>
                      <w:szCs w:val="14"/>
                    </w:rPr>
                    <w:t>Número del Certificado de Registro de Propiedad del Vehículo Automotor (CRPVA)</w:t>
                  </w:r>
                </w:p>
              </w:tc>
              <w:tc>
                <w:tcPr>
                  <w:tcW w:w="708" w:type="dxa"/>
                  <w:shd w:val="clear" w:color="auto" w:fill="D9D9D9"/>
                  <w:tcMar>
                    <w:top w:w="0" w:type="dxa"/>
                    <w:left w:w="70" w:type="dxa"/>
                    <w:bottom w:w="0" w:type="dxa"/>
                    <w:right w:w="70" w:type="dxa"/>
                  </w:tcMar>
                  <w:vAlign w:val="center"/>
                </w:tcPr>
                <w:p w:rsidR="00686517" w:rsidRPr="00686517" w:rsidRDefault="00686517" w:rsidP="00686517">
                  <w:pPr>
                    <w:jc w:val="center"/>
                    <w:rPr>
                      <w:rFonts w:ascii="Calibri" w:hAnsi="Calibri" w:cs="Calibri"/>
                      <w:b/>
                      <w:bCs/>
                      <w:sz w:val="14"/>
                      <w:szCs w:val="14"/>
                    </w:rPr>
                  </w:pPr>
                  <w:r w:rsidRPr="00686517">
                    <w:rPr>
                      <w:rFonts w:ascii="Calibri" w:hAnsi="Calibri" w:cs="Calibri"/>
                      <w:b/>
                      <w:bCs/>
                      <w:sz w:val="14"/>
                      <w:szCs w:val="14"/>
                    </w:rPr>
                    <w:t>Marca</w:t>
                  </w:r>
                </w:p>
              </w:tc>
              <w:tc>
                <w:tcPr>
                  <w:tcW w:w="709" w:type="dxa"/>
                  <w:shd w:val="clear" w:color="auto" w:fill="D9D9D9"/>
                  <w:vAlign w:val="center"/>
                </w:tcPr>
                <w:p w:rsidR="00686517" w:rsidRPr="00686517" w:rsidRDefault="00686517" w:rsidP="00686517">
                  <w:pPr>
                    <w:jc w:val="center"/>
                    <w:rPr>
                      <w:rFonts w:ascii="Calibri" w:hAnsi="Calibri" w:cs="Calibri"/>
                      <w:b/>
                      <w:bCs/>
                      <w:sz w:val="14"/>
                      <w:szCs w:val="14"/>
                    </w:rPr>
                  </w:pPr>
                  <w:r w:rsidRPr="00686517">
                    <w:rPr>
                      <w:rFonts w:ascii="Calibri" w:hAnsi="Calibri" w:cs="Calibri"/>
                      <w:b/>
                      <w:bCs/>
                      <w:sz w:val="14"/>
                      <w:szCs w:val="14"/>
                    </w:rPr>
                    <w:t>Modelo</w:t>
                  </w:r>
                </w:p>
              </w:tc>
              <w:tc>
                <w:tcPr>
                  <w:tcW w:w="851" w:type="dxa"/>
                  <w:vMerge/>
                </w:tcPr>
                <w:p w:rsidR="00686517" w:rsidRPr="00686517" w:rsidRDefault="00686517" w:rsidP="00686517">
                  <w:pPr>
                    <w:jc w:val="center"/>
                    <w:rPr>
                      <w:rFonts w:ascii="Calibri" w:hAnsi="Calibri" w:cs="Calibri"/>
                      <w:b/>
                      <w:bCs/>
                      <w:sz w:val="14"/>
                      <w:szCs w:val="14"/>
                    </w:rPr>
                  </w:pPr>
                </w:p>
              </w:tc>
              <w:tc>
                <w:tcPr>
                  <w:tcW w:w="1559" w:type="dxa"/>
                  <w:vMerge/>
                  <w:tcMar>
                    <w:top w:w="0" w:type="dxa"/>
                    <w:left w:w="70" w:type="dxa"/>
                    <w:bottom w:w="0" w:type="dxa"/>
                    <w:right w:w="70" w:type="dxa"/>
                  </w:tcMar>
                  <w:vAlign w:val="center"/>
                </w:tcPr>
                <w:p w:rsidR="00686517" w:rsidRPr="00686517" w:rsidRDefault="00686517" w:rsidP="00686517">
                  <w:pPr>
                    <w:jc w:val="center"/>
                    <w:rPr>
                      <w:rFonts w:ascii="Calibri" w:hAnsi="Calibri" w:cs="Calibri"/>
                      <w:b/>
                      <w:bCs/>
                      <w:sz w:val="14"/>
                      <w:szCs w:val="14"/>
                    </w:rPr>
                  </w:pPr>
                </w:p>
              </w:tc>
            </w:tr>
            <w:tr w:rsidR="00686517" w:rsidRPr="00686517" w:rsidTr="00686517">
              <w:trPr>
                <w:trHeight w:val="50"/>
              </w:trPr>
              <w:tc>
                <w:tcPr>
                  <w:tcW w:w="366" w:type="dxa"/>
                  <w:noWrap/>
                  <w:tcMar>
                    <w:top w:w="0" w:type="dxa"/>
                    <w:left w:w="70" w:type="dxa"/>
                    <w:bottom w:w="0" w:type="dxa"/>
                    <w:right w:w="70" w:type="dxa"/>
                  </w:tcMar>
                  <w:vAlign w:val="center"/>
                </w:tcPr>
                <w:p w:rsidR="00686517" w:rsidRPr="00686517" w:rsidRDefault="00686517" w:rsidP="00686517">
                  <w:pPr>
                    <w:jc w:val="center"/>
                    <w:rPr>
                      <w:rFonts w:ascii="Calibri" w:hAnsi="Calibri" w:cs="Calibri"/>
                      <w:sz w:val="14"/>
                      <w:szCs w:val="14"/>
                    </w:rPr>
                  </w:pPr>
                </w:p>
              </w:tc>
              <w:tc>
                <w:tcPr>
                  <w:tcW w:w="805" w:type="dxa"/>
                  <w:tcMar>
                    <w:top w:w="0" w:type="dxa"/>
                    <w:left w:w="70" w:type="dxa"/>
                    <w:bottom w:w="0" w:type="dxa"/>
                    <w:right w:w="70" w:type="dxa"/>
                  </w:tcMar>
                  <w:vAlign w:val="center"/>
                </w:tcPr>
                <w:p w:rsidR="00686517" w:rsidRPr="00686517" w:rsidRDefault="00686517" w:rsidP="00686517">
                  <w:pPr>
                    <w:jc w:val="center"/>
                    <w:rPr>
                      <w:rFonts w:ascii="Calibri" w:hAnsi="Calibri" w:cs="Calibri"/>
                      <w:sz w:val="14"/>
                      <w:szCs w:val="14"/>
                    </w:rPr>
                  </w:pPr>
                </w:p>
              </w:tc>
              <w:tc>
                <w:tcPr>
                  <w:tcW w:w="1847" w:type="dxa"/>
                  <w:noWrap/>
                  <w:tcMar>
                    <w:top w:w="0" w:type="dxa"/>
                    <w:left w:w="70" w:type="dxa"/>
                    <w:bottom w:w="0" w:type="dxa"/>
                    <w:right w:w="70" w:type="dxa"/>
                  </w:tcMar>
                  <w:vAlign w:val="center"/>
                </w:tcPr>
                <w:p w:rsidR="00686517" w:rsidRPr="00686517" w:rsidRDefault="00686517" w:rsidP="00686517">
                  <w:pPr>
                    <w:jc w:val="center"/>
                    <w:rPr>
                      <w:rFonts w:ascii="Calibri" w:hAnsi="Calibri" w:cs="Calibri"/>
                      <w:sz w:val="14"/>
                      <w:szCs w:val="14"/>
                    </w:rPr>
                  </w:pPr>
                </w:p>
              </w:tc>
              <w:tc>
                <w:tcPr>
                  <w:tcW w:w="708" w:type="dxa"/>
                  <w:tcMar>
                    <w:top w:w="0" w:type="dxa"/>
                    <w:left w:w="70" w:type="dxa"/>
                    <w:bottom w:w="0" w:type="dxa"/>
                    <w:right w:w="70" w:type="dxa"/>
                  </w:tcMar>
                  <w:vAlign w:val="center"/>
                </w:tcPr>
                <w:p w:rsidR="00686517" w:rsidRPr="00686517" w:rsidRDefault="00686517" w:rsidP="00686517">
                  <w:pPr>
                    <w:jc w:val="center"/>
                    <w:rPr>
                      <w:rFonts w:ascii="Calibri" w:hAnsi="Calibri" w:cs="Calibri"/>
                      <w:sz w:val="14"/>
                      <w:szCs w:val="14"/>
                    </w:rPr>
                  </w:pPr>
                </w:p>
              </w:tc>
              <w:tc>
                <w:tcPr>
                  <w:tcW w:w="709" w:type="dxa"/>
                  <w:vAlign w:val="center"/>
                </w:tcPr>
                <w:p w:rsidR="00686517" w:rsidRPr="00686517" w:rsidRDefault="00686517" w:rsidP="00686517">
                  <w:pPr>
                    <w:jc w:val="center"/>
                    <w:rPr>
                      <w:rFonts w:ascii="Calibri" w:hAnsi="Calibri" w:cs="Calibri"/>
                      <w:sz w:val="14"/>
                      <w:szCs w:val="14"/>
                    </w:rPr>
                  </w:pPr>
                </w:p>
              </w:tc>
              <w:tc>
                <w:tcPr>
                  <w:tcW w:w="851" w:type="dxa"/>
                </w:tcPr>
                <w:p w:rsidR="00686517" w:rsidRPr="00686517" w:rsidRDefault="00686517" w:rsidP="00686517">
                  <w:pPr>
                    <w:jc w:val="center"/>
                    <w:rPr>
                      <w:rFonts w:ascii="Calibri" w:hAnsi="Calibri" w:cs="Calibri"/>
                      <w:sz w:val="14"/>
                      <w:szCs w:val="14"/>
                    </w:rPr>
                  </w:pPr>
                </w:p>
              </w:tc>
              <w:tc>
                <w:tcPr>
                  <w:tcW w:w="1559" w:type="dxa"/>
                  <w:tcMar>
                    <w:top w:w="0" w:type="dxa"/>
                    <w:left w:w="70" w:type="dxa"/>
                    <w:bottom w:w="0" w:type="dxa"/>
                    <w:right w:w="70" w:type="dxa"/>
                  </w:tcMar>
                  <w:vAlign w:val="center"/>
                </w:tcPr>
                <w:p w:rsidR="00686517" w:rsidRPr="00686517" w:rsidRDefault="00686517" w:rsidP="00686517">
                  <w:pPr>
                    <w:jc w:val="center"/>
                    <w:rPr>
                      <w:rFonts w:ascii="Calibri" w:hAnsi="Calibri" w:cs="Calibri"/>
                      <w:sz w:val="14"/>
                      <w:szCs w:val="14"/>
                    </w:rPr>
                  </w:pPr>
                </w:p>
              </w:tc>
            </w:tr>
            <w:tr w:rsidR="00686517" w:rsidRPr="00686517" w:rsidTr="00686517">
              <w:trPr>
                <w:trHeight w:val="50"/>
              </w:trPr>
              <w:tc>
                <w:tcPr>
                  <w:tcW w:w="366" w:type="dxa"/>
                  <w:noWrap/>
                  <w:tcMar>
                    <w:top w:w="0" w:type="dxa"/>
                    <w:left w:w="70" w:type="dxa"/>
                    <w:bottom w:w="0" w:type="dxa"/>
                    <w:right w:w="70" w:type="dxa"/>
                  </w:tcMar>
                  <w:vAlign w:val="center"/>
                </w:tcPr>
                <w:p w:rsidR="00686517" w:rsidRPr="00686517" w:rsidRDefault="00686517" w:rsidP="00686517">
                  <w:pPr>
                    <w:jc w:val="center"/>
                    <w:rPr>
                      <w:rFonts w:ascii="Calibri" w:hAnsi="Calibri" w:cs="Calibri"/>
                      <w:sz w:val="14"/>
                      <w:szCs w:val="14"/>
                    </w:rPr>
                  </w:pPr>
                </w:p>
              </w:tc>
              <w:tc>
                <w:tcPr>
                  <w:tcW w:w="805" w:type="dxa"/>
                  <w:tcMar>
                    <w:top w:w="0" w:type="dxa"/>
                    <w:left w:w="70" w:type="dxa"/>
                    <w:bottom w:w="0" w:type="dxa"/>
                    <w:right w:w="70" w:type="dxa"/>
                  </w:tcMar>
                  <w:vAlign w:val="center"/>
                </w:tcPr>
                <w:p w:rsidR="00686517" w:rsidRPr="00686517" w:rsidRDefault="00686517" w:rsidP="00686517">
                  <w:pPr>
                    <w:jc w:val="center"/>
                    <w:rPr>
                      <w:rFonts w:ascii="Calibri" w:hAnsi="Calibri" w:cs="Calibri"/>
                      <w:sz w:val="14"/>
                      <w:szCs w:val="14"/>
                    </w:rPr>
                  </w:pPr>
                </w:p>
              </w:tc>
              <w:tc>
                <w:tcPr>
                  <w:tcW w:w="1847" w:type="dxa"/>
                  <w:noWrap/>
                  <w:tcMar>
                    <w:top w:w="0" w:type="dxa"/>
                    <w:left w:w="70" w:type="dxa"/>
                    <w:bottom w:w="0" w:type="dxa"/>
                    <w:right w:w="70" w:type="dxa"/>
                  </w:tcMar>
                  <w:vAlign w:val="center"/>
                </w:tcPr>
                <w:p w:rsidR="00686517" w:rsidRPr="00686517" w:rsidRDefault="00686517" w:rsidP="00686517">
                  <w:pPr>
                    <w:jc w:val="center"/>
                    <w:rPr>
                      <w:rFonts w:ascii="Calibri" w:hAnsi="Calibri" w:cs="Calibri"/>
                      <w:sz w:val="14"/>
                      <w:szCs w:val="14"/>
                    </w:rPr>
                  </w:pPr>
                </w:p>
              </w:tc>
              <w:tc>
                <w:tcPr>
                  <w:tcW w:w="708" w:type="dxa"/>
                  <w:tcMar>
                    <w:top w:w="0" w:type="dxa"/>
                    <w:left w:w="70" w:type="dxa"/>
                    <w:bottom w:w="0" w:type="dxa"/>
                    <w:right w:w="70" w:type="dxa"/>
                  </w:tcMar>
                  <w:vAlign w:val="center"/>
                </w:tcPr>
                <w:p w:rsidR="00686517" w:rsidRPr="00686517" w:rsidRDefault="00686517" w:rsidP="00686517">
                  <w:pPr>
                    <w:jc w:val="center"/>
                    <w:rPr>
                      <w:rFonts w:ascii="Calibri" w:hAnsi="Calibri" w:cs="Calibri"/>
                      <w:sz w:val="14"/>
                      <w:szCs w:val="14"/>
                    </w:rPr>
                  </w:pPr>
                </w:p>
              </w:tc>
              <w:tc>
                <w:tcPr>
                  <w:tcW w:w="709" w:type="dxa"/>
                  <w:vAlign w:val="center"/>
                </w:tcPr>
                <w:p w:rsidR="00686517" w:rsidRPr="00686517" w:rsidRDefault="00686517" w:rsidP="00686517">
                  <w:pPr>
                    <w:jc w:val="center"/>
                    <w:rPr>
                      <w:rFonts w:ascii="Calibri" w:hAnsi="Calibri" w:cs="Calibri"/>
                      <w:sz w:val="14"/>
                      <w:szCs w:val="14"/>
                    </w:rPr>
                  </w:pPr>
                </w:p>
              </w:tc>
              <w:tc>
                <w:tcPr>
                  <w:tcW w:w="851" w:type="dxa"/>
                </w:tcPr>
                <w:p w:rsidR="00686517" w:rsidRPr="00686517" w:rsidRDefault="00686517" w:rsidP="00686517">
                  <w:pPr>
                    <w:jc w:val="center"/>
                    <w:rPr>
                      <w:rFonts w:ascii="Calibri" w:hAnsi="Calibri" w:cs="Calibri"/>
                      <w:sz w:val="14"/>
                      <w:szCs w:val="14"/>
                    </w:rPr>
                  </w:pPr>
                </w:p>
              </w:tc>
              <w:tc>
                <w:tcPr>
                  <w:tcW w:w="1559" w:type="dxa"/>
                  <w:tcMar>
                    <w:top w:w="0" w:type="dxa"/>
                    <w:left w:w="70" w:type="dxa"/>
                    <w:bottom w:w="0" w:type="dxa"/>
                    <w:right w:w="70" w:type="dxa"/>
                  </w:tcMar>
                  <w:vAlign w:val="center"/>
                </w:tcPr>
                <w:p w:rsidR="00686517" w:rsidRPr="00686517" w:rsidRDefault="00686517" w:rsidP="00686517">
                  <w:pPr>
                    <w:jc w:val="center"/>
                    <w:rPr>
                      <w:rFonts w:ascii="Calibri" w:hAnsi="Calibri" w:cs="Calibri"/>
                      <w:sz w:val="14"/>
                      <w:szCs w:val="14"/>
                    </w:rPr>
                  </w:pPr>
                </w:p>
              </w:tc>
            </w:tr>
          </w:tbl>
          <w:p w:rsidR="00686517" w:rsidRPr="00686517" w:rsidRDefault="00686517" w:rsidP="00686517">
            <w:pPr>
              <w:jc w:val="both"/>
              <w:rPr>
                <w:rFonts w:ascii="Calibri" w:hAnsi="Calibri" w:cs="Calibri"/>
                <w:sz w:val="18"/>
                <w:szCs w:val="18"/>
              </w:rPr>
            </w:pPr>
          </w:p>
          <w:p w:rsidR="00686517" w:rsidRPr="00686517" w:rsidRDefault="00686517" w:rsidP="00686517">
            <w:pPr>
              <w:jc w:val="both"/>
              <w:rPr>
                <w:rFonts w:ascii="Calibri" w:hAnsi="Calibri" w:cs="Calibri"/>
                <w:sz w:val="22"/>
                <w:szCs w:val="22"/>
              </w:rPr>
            </w:pPr>
            <w:r w:rsidRPr="00686517">
              <w:rPr>
                <w:rFonts w:ascii="Calibri" w:hAnsi="Calibri" w:cs="Calibri"/>
                <w:sz w:val="22"/>
                <w:szCs w:val="22"/>
              </w:rPr>
              <w:t xml:space="preserve">Las empresas deberán presentar en su propuesta fotocopia simple del RUAT de todos los camiones y/o chasis cabinados ofertados (propios, de accionistas o socios y subcontratados). </w:t>
            </w:r>
          </w:p>
          <w:p w:rsidR="00686517" w:rsidRPr="00686517" w:rsidRDefault="00686517" w:rsidP="00686517">
            <w:pPr>
              <w:jc w:val="both"/>
              <w:rPr>
                <w:rFonts w:ascii="Calibri" w:hAnsi="Calibri" w:cs="Calibri"/>
                <w:sz w:val="22"/>
                <w:szCs w:val="22"/>
              </w:rPr>
            </w:pPr>
          </w:p>
          <w:p w:rsidR="00686517" w:rsidRPr="00686517" w:rsidRDefault="00686517" w:rsidP="00686517">
            <w:pPr>
              <w:autoSpaceDE w:val="0"/>
              <w:autoSpaceDN w:val="0"/>
              <w:adjustRightInd w:val="0"/>
              <w:jc w:val="both"/>
              <w:rPr>
                <w:rFonts w:ascii="Calibri" w:hAnsi="Calibri" w:cs="Calibri"/>
                <w:sz w:val="22"/>
                <w:szCs w:val="22"/>
              </w:rPr>
            </w:pPr>
            <w:r w:rsidRPr="00686517">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y/o chasis cabinados ofertados.</w:t>
            </w:r>
          </w:p>
        </w:tc>
      </w:tr>
      <w:tr w:rsidR="00686517" w:rsidRPr="00686517" w:rsidTr="00686517">
        <w:trPr>
          <w:jc w:val="center"/>
        </w:trPr>
        <w:tc>
          <w:tcPr>
            <w:tcW w:w="9449" w:type="dxa"/>
            <w:shd w:val="clear" w:color="auto" w:fill="DBE5F1" w:themeFill="accent1" w:themeFillTint="33"/>
            <w:vAlign w:val="center"/>
          </w:tcPr>
          <w:p w:rsidR="00686517" w:rsidRPr="00686517" w:rsidRDefault="00686517" w:rsidP="00686517">
            <w:pPr>
              <w:jc w:val="both"/>
              <w:rPr>
                <w:rFonts w:ascii="Calibri" w:hAnsi="Calibri" w:cs="Calibri"/>
                <w:sz w:val="22"/>
                <w:szCs w:val="22"/>
              </w:rPr>
            </w:pPr>
            <w:r w:rsidRPr="00686517">
              <w:rPr>
                <w:rFonts w:ascii="Calibri" w:hAnsi="Calibri" w:cs="Calibri"/>
                <w:b/>
                <w:sz w:val="22"/>
                <w:szCs w:val="22"/>
              </w:rPr>
              <w:lastRenderedPageBreak/>
              <w:t>DOCUMENTOS A PRESENTAR POR EL PROPONENTE</w:t>
            </w:r>
          </w:p>
        </w:tc>
      </w:tr>
      <w:tr w:rsidR="00686517" w:rsidRPr="00686517" w:rsidTr="00686517">
        <w:trPr>
          <w:jc w:val="center"/>
        </w:trPr>
        <w:tc>
          <w:tcPr>
            <w:tcW w:w="9449" w:type="dxa"/>
            <w:shd w:val="clear" w:color="auto" w:fill="auto"/>
            <w:vAlign w:val="center"/>
          </w:tcPr>
          <w:p w:rsidR="00686517" w:rsidRPr="00686517" w:rsidRDefault="00686517" w:rsidP="00686517">
            <w:pPr>
              <w:autoSpaceDE w:val="0"/>
              <w:autoSpaceDN w:val="0"/>
              <w:adjustRightInd w:val="0"/>
              <w:jc w:val="both"/>
              <w:rPr>
                <w:rFonts w:ascii="Calibri" w:hAnsi="Calibri" w:cs="Calibri"/>
                <w:sz w:val="22"/>
                <w:szCs w:val="22"/>
              </w:rPr>
            </w:pPr>
            <w:r w:rsidRPr="00686517">
              <w:rPr>
                <w:rFonts w:ascii="Calibri" w:hAnsi="Calibri" w:cs="Calibri"/>
                <w:sz w:val="22"/>
                <w:szCs w:val="22"/>
              </w:rPr>
              <w:t>Las empresas proponentes deberán presentar en su propuesta, los siguientes documentos:</w:t>
            </w:r>
          </w:p>
          <w:p w:rsidR="00686517" w:rsidRPr="00686517" w:rsidRDefault="00686517" w:rsidP="00686517">
            <w:pPr>
              <w:autoSpaceDE w:val="0"/>
              <w:autoSpaceDN w:val="0"/>
              <w:adjustRightInd w:val="0"/>
              <w:jc w:val="both"/>
              <w:rPr>
                <w:rFonts w:ascii="Calibri" w:hAnsi="Calibri" w:cs="Calibri"/>
                <w:sz w:val="22"/>
                <w:szCs w:val="22"/>
              </w:rPr>
            </w:pPr>
          </w:p>
          <w:p w:rsidR="00686517" w:rsidRPr="00686517" w:rsidRDefault="00686517" w:rsidP="007B08B1">
            <w:pPr>
              <w:numPr>
                <w:ilvl w:val="0"/>
                <w:numId w:val="54"/>
              </w:numPr>
              <w:autoSpaceDE w:val="0"/>
              <w:autoSpaceDN w:val="0"/>
              <w:adjustRightInd w:val="0"/>
              <w:ind w:left="720"/>
              <w:jc w:val="both"/>
              <w:rPr>
                <w:rFonts w:ascii="Calibri" w:hAnsi="Calibri" w:cs="Calibri"/>
                <w:sz w:val="22"/>
                <w:szCs w:val="22"/>
              </w:rPr>
            </w:pPr>
            <w:r w:rsidRPr="00686517">
              <w:rPr>
                <w:rFonts w:ascii="Calibri" w:hAnsi="Calibri" w:cs="Calibri"/>
                <w:sz w:val="22"/>
                <w:szCs w:val="22"/>
              </w:rPr>
              <w:t>Original 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686517" w:rsidRPr="00686517" w:rsidRDefault="00686517" w:rsidP="007B08B1">
            <w:pPr>
              <w:numPr>
                <w:ilvl w:val="0"/>
                <w:numId w:val="54"/>
              </w:numPr>
              <w:autoSpaceDE w:val="0"/>
              <w:autoSpaceDN w:val="0"/>
              <w:adjustRightInd w:val="0"/>
              <w:ind w:left="720"/>
              <w:jc w:val="both"/>
              <w:rPr>
                <w:rFonts w:ascii="Calibri" w:hAnsi="Calibri" w:cs="Calibri"/>
                <w:sz w:val="22"/>
                <w:szCs w:val="22"/>
              </w:rPr>
            </w:pPr>
            <w:r w:rsidRPr="00686517">
              <w:rPr>
                <w:rFonts w:ascii="Calibri" w:hAnsi="Calibri" w:cs="Calibri"/>
                <w:sz w:val="22"/>
                <w:szCs w:val="22"/>
              </w:rPr>
              <w:t>En caso de que exista administración de cada unidad propuesta se deberá presentar el poder de administración notariado del mismo, conjuntamente los certificados (en original) de la FELCN y REJAP de (los) propietario(s) y del administrador del camión, mismos que deberán estar vigentes (a partir de la publicación del proceso y/o invitación).</w:t>
            </w:r>
          </w:p>
          <w:p w:rsidR="00686517" w:rsidRPr="00686517" w:rsidRDefault="00686517" w:rsidP="007B08B1">
            <w:pPr>
              <w:numPr>
                <w:ilvl w:val="0"/>
                <w:numId w:val="54"/>
              </w:numPr>
              <w:autoSpaceDE w:val="0"/>
              <w:autoSpaceDN w:val="0"/>
              <w:adjustRightInd w:val="0"/>
              <w:ind w:left="720"/>
              <w:jc w:val="both"/>
              <w:rPr>
                <w:rFonts w:ascii="Calibri" w:hAnsi="Calibri" w:cs="Calibri"/>
                <w:b/>
                <w:sz w:val="22"/>
                <w:szCs w:val="22"/>
              </w:rPr>
            </w:pPr>
            <w:r w:rsidRPr="00686517">
              <w:rPr>
                <w:rFonts w:ascii="Calibri" w:hAnsi="Calibri" w:cs="Calibri"/>
                <w:sz w:val="22"/>
                <w:szCs w:val="22"/>
              </w:rPr>
              <w:t>Fotocopia simple del Seguro Obligatorio de Accidentes de Tránsito (SOAT) vigente, de cada una de las unidades móviles propuestas.</w:t>
            </w:r>
          </w:p>
          <w:p w:rsidR="00686517" w:rsidRPr="00686517" w:rsidRDefault="00686517" w:rsidP="007B08B1">
            <w:pPr>
              <w:numPr>
                <w:ilvl w:val="0"/>
                <w:numId w:val="54"/>
              </w:numPr>
              <w:autoSpaceDE w:val="0"/>
              <w:autoSpaceDN w:val="0"/>
              <w:adjustRightInd w:val="0"/>
              <w:ind w:left="720"/>
              <w:jc w:val="both"/>
              <w:rPr>
                <w:rFonts w:ascii="Calibri" w:hAnsi="Calibri" w:cs="Calibri"/>
                <w:b/>
                <w:sz w:val="22"/>
                <w:szCs w:val="22"/>
              </w:rPr>
            </w:pPr>
            <w:r w:rsidRPr="00686517">
              <w:rPr>
                <w:rFonts w:ascii="Calibri" w:hAnsi="Calibri" w:cs="Calibri"/>
                <w:sz w:val="22"/>
                <w:szCs w:val="22"/>
              </w:rPr>
              <w:t>Fotocopia simple de Certificado de Inspección Técnica Vehicular de cada unidad propuesta emitido por el Organismo Operativo de Tránsito (vigente).</w:t>
            </w:r>
          </w:p>
        </w:tc>
      </w:tr>
    </w:tbl>
    <w:p w:rsidR="00686517" w:rsidRPr="00686517" w:rsidRDefault="00686517" w:rsidP="00686517">
      <w:pPr>
        <w:rPr>
          <w:rFonts w:ascii="Calibri" w:hAnsi="Calibri" w:cs="Calibri"/>
          <w:sz w:val="22"/>
          <w:szCs w:val="22"/>
        </w:rPr>
      </w:pPr>
    </w:p>
    <w:p w:rsidR="00686517" w:rsidRPr="00686517" w:rsidRDefault="00686517" w:rsidP="007B08B1">
      <w:pPr>
        <w:numPr>
          <w:ilvl w:val="0"/>
          <w:numId w:val="55"/>
        </w:numPr>
        <w:contextualSpacing/>
        <w:jc w:val="both"/>
        <w:rPr>
          <w:rFonts w:ascii="Calibri" w:hAnsi="Calibri" w:cs="Calibri"/>
          <w:b/>
          <w:bCs/>
          <w:sz w:val="22"/>
          <w:szCs w:val="22"/>
          <w:lang w:eastAsia="es-BO"/>
        </w:rPr>
      </w:pPr>
      <w:r w:rsidRPr="00686517">
        <w:rPr>
          <w:rFonts w:ascii="Calibri" w:hAnsi="Calibri" w:cs="Calibri"/>
          <w:b/>
          <w:bCs/>
          <w:sz w:val="22"/>
          <w:szCs w:val="22"/>
          <w:lang w:eastAsia="es-BO"/>
        </w:rPr>
        <w:t>CONDICIONES REQUERIDAS PARA EL SERVICIO (De cumplimiento obligatorio)</w:t>
      </w:r>
    </w:p>
    <w:p w:rsidR="00686517" w:rsidRPr="00686517" w:rsidRDefault="00686517" w:rsidP="00686517">
      <w:pPr>
        <w:ind w:left="66"/>
        <w:contextualSpacing/>
        <w:jc w:val="both"/>
        <w:rPr>
          <w:rFonts w:ascii="Calibri" w:hAnsi="Calibri" w:cs="Calibri"/>
          <w:b/>
          <w:sz w:val="22"/>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686517" w:rsidRPr="00686517" w:rsidTr="00686517">
        <w:trPr>
          <w:trHeight w:val="130"/>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6517" w:rsidRPr="00686517" w:rsidRDefault="00686517" w:rsidP="00686517">
            <w:pPr>
              <w:jc w:val="both"/>
              <w:rPr>
                <w:rFonts w:ascii="Calibri" w:hAnsi="Calibri" w:cs="Calibri"/>
                <w:b/>
                <w:sz w:val="22"/>
                <w:szCs w:val="22"/>
              </w:rPr>
            </w:pPr>
            <w:r w:rsidRPr="00686517">
              <w:rPr>
                <w:rFonts w:ascii="Calibri" w:hAnsi="Calibri" w:cs="Calibri"/>
                <w:b/>
                <w:sz w:val="22"/>
                <w:szCs w:val="22"/>
              </w:rPr>
              <w:t>PLAZO DEL SERVICIO</w:t>
            </w:r>
          </w:p>
        </w:tc>
      </w:tr>
      <w:tr w:rsidR="00686517" w:rsidRPr="00686517" w:rsidTr="00686517">
        <w:trPr>
          <w:trHeight w:val="514"/>
          <w:jc w:val="center"/>
        </w:trPr>
        <w:tc>
          <w:tcPr>
            <w:tcW w:w="9639" w:type="dxa"/>
            <w:tcBorders>
              <w:top w:val="single" w:sz="4" w:space="0" w:color="auto"/>
              <w:left w:val="single" w:sz="4" w:space="0" w:color="auto"/>
              <w:bottom w:val="single" w:sz="4" w:space="0" w:color="auto"/>
              <w:right w:val="single" w:sz="4" w:space="0" w:color="auto"/>
            </w:tcBorders>
            <w:shd w:val="clear" w:color="auto" w:fill="auto"/>
          </w:tcPr>
          <w:p w:rsidR="00686517" w:rsidRPr="00686517" w:rsidRDefault="00686517" w:rsidP="00686517">
            <w:pPr>
              <w:spacing w:before="60" w:after="60"/>
              <w:jc w:val="both"/>
              <w:rPr>
                <w:rFonts w:ascii="Calibri" w:hAnsi="Calibri" w:cs="Calibri"/>
                <w:sz w:val="22"/>
                <w:szCs w:val="22"/>
              </w:rPr>
            </w:pPr>
            <w:r w:rsidRPr="00686517">
              <w:rPr>
                <w:rFonts w:ascii="Calibri" w:hAnsi="Calibri" w:cs="Calibri"/>
                <w:sz w:val="22"/>
                <w:szCs w:val="22"/>
              </w:rPr>
              <w:t xml:space="preserve">El plazo del servicio será a partir de la instrucción de </w:t>
            </w:r>
            <w:r w:rsidRPr="00686517">
              <w:rPr>
                <w:rFonts w:ascii="Calibri" w:hAnsi="Calibri" w:cs="Calibri"/>
                <w:b/>
                <w:sz w:val="22"/>
                <w:szCs w:val="22"/>
              </w:rPr>
              <w:t>Inicio de Servicio</w:t>
            </w:r>
            <w:r w:rsidRPr="00686517">
              <w:rPr>
                <w:rFonts w:ascii="Calibri" w:hAnsi="Calibri" w:cs="Calibri"/>
                <w:sz w:val="22"/>
                <w:szCs w:val="22"/>
              </w:rPr>
              <w:t>, emitida por la Unidad solicitante, hasta el 31 de diciembre del 2019 o hasta que todos los camiones y/o chasis cabinados que cargaron en la última fecha del servicio, descarguen el producto en el lugar de destino, o hasta la ejecución total del presupuesto asignado en la presente gestión.</w:t>
            </w:r>
          </w:p>
        </w:tc>
      </w:tr>
      <w:tr w:rsidR="00686517" w:rsidRPr="00686517" w:rsidTr="00686517">
        <w:tblPrEx>
          <w:jc w:val="left"/>
        </w:tblPrEx>
        <w:trPr>
          <w:trHeight w:val="391"/>
        </w:trPr>
        <w:tc>
          <w:tcPr>
            <w:tcW w:w="9639" w:type="dxa"/>
            <w:shd w:val="clear" w:color="auto" w:fill="D9D9D9"/>
            <w:vAlign w:val="center"/>
          </w:tcPr>
          <w:p w:rsidR="00686517" w:rsidRPr="00686517" w:rsidRDefault="00686517" w:rsidP="00686517">
            <w:pPr>
              <w:rPr>
                <w:rFonts w:ascii="Calibri" w:hAnsi="Calibri" w:cs="Calibri"/>
                <w:sz w:val="22"/>
                <w:szCs w:val="22"/>
              </w:rPr>
            </w:pPr>
            <w:r w:rsidRPr="00686517">
              <w:rPr>
                <w:rFonts w:ascii="Calibri" w:hAnsi="Calibri" w:cs="Calibri"/>
                <w:b/>
                <w:bCs/>
                <w:sz w:val="22"/>
                <w:szCs w:val="22"/>
              </w:rPr>
              <w:lastRenderedPageBreak/>
              <w:t xml:space="preserve">UBICACIÓN DE LAS PLANTAS </w:t>
            </w:r>
          </w:p>
        </w:tc>
      </w:tr>
      <w:tr w:rsidR="00686517" w:rsidRPr="00686517" w:rsidTr="00686517">
        <w:tblPrEx>
          <w:jc w:val="left"/>
        </w:tblPrEx>
        <w:trPr>
          <w:trHeight w:val="6794"/>
        </w:trPr>
        <w:tc>
          <w:tcPr>
            <w:tcW w:w="9639" w:type="dxa"/>
            <w:shd w:val="clear" w:color="auto" w:fill="auto"/>
            <w:vAlign w:val="center"/>
          </w:tcPr>
          <w:p w:rsidR="00686517" w:rsidRPr="00686517" w:rsidRDefault="00686517" w:rsidP="00686517">
            <w:pPr>
              <w:autoSpaceDE w:val="0"/>
              <w:autoSpaceDN w:val="0"/>
              <w:adjustRightInd w:val="0"/>
              <w:jc w:val="both"/>
              <w:rPr>
                <w:rFonts w:ascii="Calibri" w:hAnsi="Calibri" w:cs="Calibri"/>
                <w:sz w:val="22"/>
                <w:szCs w:val="22"/>
              </w:rPr>
            </w:pPr>
            <w:r w:rsidRPr="00686517">
              <w:rPr>
                <w:rFonts w:ascii="Calibri" w:hAnsi="Calibri" w:cs="Calibri"/>
                <w:sz w:val="22"/>
                <w:szCs w:val="22"/>
              </w:rPr>
              <w:t>A continuación, se detalla las ciudades de las Plantas de YPFB donde se prestará el servicio:</w:t>
            </w:r>
          </w:p>
          <w:p w:rsidR="00686517" w:rsidRPr="00686517" w:rsidRDefault="00686517" w:rsidP="00686517">
            <w:pPr>
              <w:autoSpaceDE w:val="0"/>
              <w:autoSpaceDN w:val="0"/>
              <w:adjustRightInd w:val="0"/>
              <w:jc w:val="both"/>
              <w:rPr>
                <w:rFonts w:ascii="Calibri" w:hAnsi="Calibri" w:cs="Calibri"/>
                <w:sz w:val="22"/>
                <w:szCs w:val="22"/>
              </w:rPr>
            </w:pPr>
          </w:p>
          <w:tbl>
            <w:tblPr>
              <w:tblW w:w="9792" w:type="dxa"/>
              <w:tblInd w:w="19" w:type="dxa"/>
              <w:tblLayout w:type="fixed"/>
              <w:tblCellMar>
                <w:left w:w="70" w:type="dxa"/>
                <w:right w:w="70" w:type="dxa"/>
              </w:tblCellMar>
              <w:tblLook w:val="04A0" w:firstRow="1" w:lastRow="0" w:firstColumn="1" w:lastColumn="0" w:noHBand="0" w:noVBand="1"/>
            </w:tblPr>
            <w:tblGrid>
              <w:gridCol w:w="425"/>
              <w:gridCol w:w="4462"/>
              <w:gridCol w:w="4905"/>
            </w:tblGrid>
            <w:tr w:rsidR="00686517" w:rsidRPr="00686517" w:rsidTr="00686517">
              <w:trPr>
                <w:trHeight w:val="86"/>
              </w:trPr>
              <w:tc>
                <w:tcPr>
                  <w:tcW w:w="425"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686517" w:rsidRPr="00686517" w:rsidRDefault="00686517" w:rsidP="00686517">
                  <w:pPr>
                    <w:jc w:val="center"/>
                    <w:rPr>
                      <w:rFonts w:ascii="Calibri" w:hAnsi="Calibri"/>
                      <w:b/>
                      <w:bCs/>
                      <w:color w:val="000000"/>
                      <w:sz w:val="14"/>
                      <w:szCs w:val="14"/>
                      <w:lang w:eastAsia="es-ES"/>
                    </w:rPr>
                  </w:pPr>
                  <w:r w:rsidRPr="00686517">
                    <w:rPr>
                      <w:rFonts w:ascii="Calibri" w:hAnsi="Calibri"/>
                      <w:b/>
                      <w:bCs/>
                      <w:color w:val="000000"/>
                      <w:sz w:val="14"/>
                      <w:szCs w:val="14"/>
                      <w:lang w:val="es-BO" w:eastAsia="es-ES"/>
                    </w:rPr>
                    <w:t>Nº ITEM</w:t>
                  </w:r>
                </w:p>
              </w:tc>
              <w:tc>
                <w:tcPr>
                  <w:tcW w:w="9367" w:type="dxa"/>
                  <w:gridSpan w:val="2"/>
                  <w:tcBorders>
                    <w:top w:val="single" w:sz="8" w:space="0" w:color="auto"/>
                    <w:left w:val="nil"/>
                    <w:bottom w:val="single" w:sz="8" w:space="0" w:color="auto"/>
                    <w:right w:val="single" w:sz="8" w:space="0" w:color="000000"/>
                  </w:tcBorders>
                  <w:shd w:val="clear" w:color="000000" w:fill="BFBFBF"/>
                  <w:vAlign w:val="center"/>
                  <w:hideMark/>
                </w:tcPr>
                <w:p w:rsidR="00686517" w:rsidRPr="00686517" w:rsidRDefault="00686517" w:rsidP="00686517">
                  <w:pPr>
                    <w:jc w:val="center"/>
                    <w:rPr>
                      <w:rFonts w:ascii="Calibri" w:hAnsi="Calibri"/>
                      <w:b/>
                      <w:bCs/>
                      <w:color w:val="000000"/>
                      <w:sz w:val="14"/>
                      <w:szCs w:val="14"/>
                      <w:lang w:eastAsia="es-ES"/>
                    </w:rPr>
                  </w:pPr>
                  <w:r w:rsidRPr="00686517">
                    <w:rPr>
                      <w:rFonts w:ascii="Calibri" w:hAnsi="Calibri"/>
                      <w:b/>
                      <w:bCs/>
                      <w:color w:val="000000"/>
                      <w:sz w:val="14"/>
                      <w:szCs w:val="14"/>
                      <w:lang w:val="es-BO" w:eastAsia="es-ES"/>
                    </w:rPr>
                    <w:t>TRAMOS FIJOS</w:t>
                  </w:r>
                </w:p>
              </w:tc>
            </w:tr>
            <w:tr w:rsidR="00686517" w:rsidRPr="00686517" w:rsidTr="00686517">
              <w:trPr>
                <w:trHeight w:val="98"/>
              </w:trPr>
              <w:tc>
                <w:tcPr>
                  <w:tcW w:w="425" w:type="dxa"/>
                  <w:vMerge/>
                  <w:tcBorders>
                    <w:top w:val="single" w:sz="8" w:space="0" w:color="auto"/>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b/>
                      <w:bCs/>
                      <w:color w:val="000000"/>
                      <w:sz w:val="14"/>
                      <w:szCs w:val="14"/>
                      <w:lang w:eastAsia="es-ES"/>
                    </w:rPr>
                  </w:pPr>
                </w:p>
              </w:tc>
              <w:tc>
                <w:tcPr>
                  <w:tcW w:w="4462" w:type="dxa"/>
                  <w:tcBorders>
                    <w:top w:val="nil"/>
                    <w:left w:val="nil"/>
                    <w:bottom w:val="single" w:sz="8" w:space="0" w:color="auto"/>
                    <w:right w:val="single" w:sz="8" w:space="0" w:color="auto"/>
                  </w:tcBorders>
                  <w:shd w:val="clear" w:color="000000" w:fill="BFBFBF"/>
                  <w:vAlign w:val="center"/>
                  <w:hideMark/>
                </w:tcPr>
                <w:p w:rsidR="00686517" w:rsidRPr="00686517" w:rsidRDefault="00686517" w:rsidP="00686517">
                  <w:pPr>
                    <w:jc w:val="center"/>
                    <w:rPr>
                      <w:rFonts w:ascii="Calibri" w:hAnsi="Calibri"/>
                      <w:b/>
                      <w:bCs/>
                      <w:color w:val="000000"/>
                      <w:sz w:val="14"/>
                      <w:szCs w:val="14"/>
                      <w:lang w:eastAsia="es-ES"/>
                    </w:rPr>
                  </w:pPr>
                  <w:r w:rsidRPr="00686517">
                    <w:rPr>
                      <w:rFonts w:ascii="Calibri" w:hAnsi="Calibri"/>
                      <w:b/>
                      <w:bCs/>
                      <w:color w:val="000000"/>
                      <w:sz w:val="14"/>
                      <w:szCs w:val="14"/>
                      <w:lang w:val="es-BO" w:eastAsia="es-ES"/>
                    </w:rPr>
                    <w:t>CARGA EN:</w:t>
                  </w:r>
                </w:p>
              </w:tc>
              <w:tc>
                <w:tcPr>
                  <w:tcW w:w="4905" w:type="dxa"/>
                  <w:tcBorders>
                    <w:top w:val="nil"/>
                    <w:left w:val="nil"/>
                    <w:bottom w:val="single" w:sz="8" w:space="0" w:color="auto"/>
                    <w:right w:val="single" w:sz="8" w:space="0" w:color="auto"/>
                  </w:tcBorders>
                  <w:shd w:val="clear" w:color="000000" w:fill="BFBFBF"/>
                  <w:vAlign w:val="center"/>
                  <w:hideMark/>
                </w:tcPr>
                <w:p w:rsidR="00686517" w:rsidRPr="00686517" w:rsidRDefault="00686517" w:rsidP="00686517">
                  <w:pPr>
                    <w:jc w:val="center"/>
                    <w:rPr>
                      <w:rFonts w:ascii="Calibri" w:hAnsi="Calibri"/>
                      <w:b/>
                      <w:bCs/>
                      <w:color w:val="000000"/>
                      <w:sz w:val="14"/>
                      <w:szCs w:val="14"/>
                      <w:lang w:eastAsia="es-ES"/>
                    </w:rPr>
                  </w:pPr>
                  <w:r w:rsidRPr="00686517">
                    <w:rPr>
                      <w:rFonts w:ascii="Calibri" w:hAnsi="Calibri"/>
                      <w:b/>
                      <w:bCs/>
                      <w:color w:val="000000"/>
                      <w:sz w:val="14"/>
                      <w:szCs w:val="14"/>
                      <w:lang w:val="es-BO" w:eastAsia="es-ES"/>
                    </w:rPr>
                    <w:t>PUNTO DE ENTREGA:</w:t>
                  </w:r>
                </w:p>
              </w:tc>
            </w:tr>
            <w:tr w:rsidR="00686517" w:rsidRPr="00686517" w:rsidTr="00686517">
              <w:trPr>
                <w:trHeight w:val="98"/>
              </w:trPr>
              <w:tc>
                <w:tcPr>
                  <w:tcW w:w="42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1</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RIBERALTA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GUAYARAMERÍN</w:t>
                  </w:r>
                </w:p>
              </w:tc>
            </w:tr>
            <w:tr w:rsidR="00686517" w:rsidRPr="00686517" w:rsidTr="00686517">
              <w:trPr>
                <w:trHeight w:val="106"/>
              </w:trPr>
              <w:tc>
                <w:tcPr>
                  <w:tcW w:w="425" w:type="dxa"/>
                  <w:vMerge/>
                  <w:tcBorders>
                    <w:top w:val="nil"/>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sz w:val="14"/>
                      <w:szCs w:val="12"/>
                      <w:lang w:eastAsia="es-ES"/>
                    </w:rPr>
                  </w:pPr>
                  <w:r w:rsidRPr="00686517">
                    <w:rPr>
                      <w:rFonts w:ascii="Calibri" w:hAnsi="Calibri"/>
                      <w:sz w:val="14"/>
                      <w:szCs w:val="12"/>
                      <w:lang w:val="es-BO" w:eastAsia="es-ES"/>
                    </w:rPr>
                    <w:t>DIRECCION: DEPARTAMENTO DEL BENI MUNICIPIO DE RIBERALTA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sz w:val="14"/>
                      <w:szCs w:val="12"/>
                      <w:lang w:eastAsia="es-ES"/>
                    </w:rPr>
                  </w:pPr>
                  <w:r w:rsidRPr="00686517">
                    <w:rPr>
                      <w:rFonts w:ascii="Calibri" w:hAnsi="Calibri"/>
                      <w:sz w:val="14"/>
                      <w:szCs w:val="12"/>
                      <w:lang w:val="es-BO" w:eastAsia="es-ES"/>
                    </w:rPr>
                    <w:t>DIRECCION: DEPARTAMENTO DEL BENI MUNICIPIO GUAYARAMERIN</w:t>
                  </w:r>
                </w:p>
              </w:tc>
            </w:tr>
            <w:tr w:rsidR="00686517" w:rsidRPr="00686517" w:rsidTr="00686517">
              <w:trPr>
                <w:trHeight w:val="145"/>
              </w:trPr>
              <w:tc>
                <w:tcPr>
                  <w:tcW w:w="42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2</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GUAYARAMERÍN</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RIBERALTA</w:t>
                  </w:r>
                </w:p>
              </w:tc>
            </w:tr>
            <w:tr w:rsidR="00686517" w:rsidRPr="00686517" w:rsidTr="00686517">
              <w:trPr>
                <w:trHeight w:val="67"/>
              </w:trPr>
              <w:tc>
                <w:tcPr>
                  <w:tcW w:w="425" w:type="dxa"/>
                  <w:vMerge/>
                  <w:tcBorders>
                    <w:top w:val="nil"/>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sz w:val="14"/>
                      <w:szCs w:val="12"/>
                      <w:lang w:eastAsia="es-ES"/>
                    </w:rPr>
                  </w:pPr>
                  <w:r w:rsidRPr="00686517">
                    <w:rPr>
                      <w:rFonts w:ascii="Calibri" w:hAnsi="Calibri"/>
                      <w:sz w:val="14"/>
                      <w:szCs w:val="12"/>
                      <w:lang w:val="es-BO" w:eastAsia="es-ES"/>
                    </w:rPr>
                    <w:t>DIRECCION: DEPARTAMENTO DEL BENI MUNICIPIO GUAYARAMERIN</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sz w:val="14"/>
                      <w:szCs w:val="12"/>
                      <w:lang w:eastAsia="es-ES"/>
                    </w:rPr>
                  </w:pPr>
                  <w:r w:rsidRPr="00686517">
                    <w:rPr>
                      <w:rFonts w:ascii="Calibri" w:hAnsi="Calibri"/>
                      <w:sz w:val="14"/>
                      <w:szCs w:val="12"/>
                      <w:lang w:val="es-BO" w:eastAsia="es-ES"/>
                    </w:rPr>
                    <w:t>DIRECCION: DEPARTAMENTO DEL BENI MUNICIPIO DE RIBERALTA</w:t>
                  </w:r>
                </w:p>
              </w:tc>
            </w:tr>
            <w:tr w:rsidR="00686517" w:rsidRPr="00686517" w:rsidTr="00686517">
              <w:trPr>
                <w:trHeight w:val="67"/>
              </w:trPr>
              <w:tc>
                <w:tcPr>
                  <w:tcW w:w="42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3</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RIBERALTA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COBIJA</w:t>
                  </w:r>
                </w:p>
              </w:tc>
            </w:tr>
            <w:tr w:rsidR="00686517" w:rsidRPr="00686517" w:rsidTr="00686517">
              <w:trPr>
                <w:trHeight w:val="145"/>
              </w:trPr>
              <w:tc>
                <w:tcPr>
                  <w:tcW w:w="425" w:type="dxa"/>
                  <w:vMerge/>
                  <w:tcBorders>
                    <w:top w:val="nil"/>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sz w:val="14"/>
                      <w:szCs w:val="12"/>
                      <w:lang w:eastAsia="es-ES"/>
                    </w:rPr>
                  </w:pPr>
                  <w:r w:rsidRPr="00686517">
                    <w:rPr>
                      <w:rFonts w:ascii="Calibri" w:hAnsi="Calibri"/>
                      <w:sz w:val="14"/>
                      <w:szCs w:val="12"/>
                      <w:lang w:val="es-BO" w:eastAsia="es-ES"/>
                    </w:rPr>
                    <w:t>DIRECCION: DEPARTAMENTO DEL BENI MUNICIPIO DE RIBERALTA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color w:val="000000"/>
                      <w:sz w:val="14"/>
                      <w:szCs w:val="12"/>
                      <w:lang w:eastAsia="es-ES"/>
                    </w:rPr>
                  </w:pPr>
                  <w:r w:rsidRPr="00686517">
                    <w:rPr>
                      <w:rFonts w:ascii="Calibri" w:hAnsi="Calibri"/>
                      <w:color w:val="000000"/>
                      <w:sz w:val="14"/>
                      <w:szCs w:val="12"/>
                      <w:lang w:eastAsia="es-ES"/>
                    </w:rPr>
                    <w:t>DIRECCION: DEPARTAMENTO DE PANDO MUNICIPIO DE COBIJA</w:t>
                  </w:r>
                </w:p>
              </w:tc>
            </w:tr>
            <w:tr w:rsidR="00686517" w:rsidRPr="00686517" w:rsidTr="00686517">
              <w:trPr>
                <w:trHeight w:val="145"/>
              </w:trPr>
              <w:tc>
                <w:tcPr>
                  <w:tcW w:w="42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4</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COBIJA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RIBERALTA</w:t>
                  </w:r>
                </w:p>
              </w:tc>
            </w:tr>
            <w:tr w:rsidR="00686517" w:rsidRPr="00686517" w:rsidTr="00686517">
              <w:trPr>
                <w:trHeight w:val="98"/>
              </w:trPr>
              <w:tc>
                <w:tcPr>
                  <w:tcW w:w="425" w:type="dxa"/>
                  <w:vMerge/>
                  <w:tcBorders>
                    <w:top w:val="nil"/>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color w:val="000000"/>
                      <w:sz w:val="14"/>
                      <w:szCs w:val="12"/>
                      <w:lang w:eastAsia="es-ES"/>
                    </w:rPr>
                  </w:pPr>
                  <w:r w:rsidRPr="00686517">
                    <w:rPr>
                      <w:rFonts w:ascii="Calibri" w:hAnsi="Calibri"/>
                      <w:color w:val="000000"/>
                      <w:sz w:val="14"/>
                      <w:szCs w:val="12"/>
                      <w:lang w:eastAsia="es-ES"/>
                    </w:rPr>
                    <w:t>DIRECCION: DEPARTAMENTO DE PANDO MUNICIPIO DE COBIJA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sz w:val="14"/>
                      <w:szCs w:val="12"/>
                      <w:lang w:eastAsia="es-ES"/>
                    </w:rPr>
                  </w:pPr>
                  <w:r w:rsidRPr="00686517">
                    <w:rPr>
                      <w:rFonts w:ascii="Calibri" w:hAnsi="Calibri"/>
                      <w:sz w:val="14"/>
                      <w:szCs w:val="12"/>
                      <w:lang w:val="es-BO" w:eastAsia="es-ES"/>
                    </w:rPr>
                    <w:t>DIRECCION: DEPARTAMENTO DEL BENI MUNICIPIO DE RIBERALTA</w:t>
                  </w:r>
                </w:p>
              </w:tc>
            </w:tr>
            <w:tr w:rsidR="00686517" w:rsidRPr="00686517" w:rsidTr="00686517">
              <w:trPr>
                <w:trHeight w:val="111"/>
              </w:trPr>
              <w:tc>
                <w:tcPr>
                  <w:tcW w:w="42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5</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GUAYARAMERÍN</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COBIJA</w:t>
                  </w:r>
                </w:p>
              </w:tc>
            </w:tr>
            <w:tr w:rsidR="00686517" w:rsidRPr="00686517" w:rsidTr="00686517">
              <w:trPr>
                <w:trHeight w:val="67"/>
              </w:trPr>
              <w:tc>
                <w:tcPr>
                  <w:tcW w:w="425" w:type="dxa"/>
                  <w:vMerge/>
                  <w:tcBorders>
                    <w:top w:val="nil"/>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sz w:val="14"/>
                      <w:szCs w:val="12"/>
                      <w:lang w:eastAsia="es-ES"/>
                    </w:rPr>
                  </w:pPr>
                  <w:r w:rsidRPr="00686517">
                    <w:rPr>
                      <w:rFonts w:ascii="Calibri" w:hAnsi="Calibri"/>
                      <w:sz w:val="14"/>
                      <w:szCs w:val="12"/>
                      <w:lang w:val="es-BO" w:eastAsia="es-ES"/>
                    </w:rPr>
                    <w:t>DIRECCION: DEPARTAMENTO DEL BENI MUNICIPIO GUAYARAMERIN</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color w:val="000000"/>
                      <w:sz w:val="14"/>
                      <w:szCs w:val="12"/>
                      <w:lang w:eastAsia="es-ES"/>
                    </w:rPr>
                  </w:pPr>
                  <w:r w:rsidRPr="00686517">
                    <w:rPr>
                      <w:rFonts w:ascii="Calibri" w:hAnsi="Calibri"/>
                      <w:color w:val="000000"/>
                      <w:sz w:val="14"/>
                      <w:szCs w:val="12"/>
                      <w:lang w:eastAsia="es-ES"/>
                    </w:rPr>
                    <w:t>DIRECCION: DEPARTAMENTO DE PANDO MUNICIPIO DE COBIJA</w:t>
                  </w:r>
                </w:p>
              </w:tc>
            </w:tr>
            <w:tr w:rsidR="00686517" w:rsidRPr="00686517" w:rsidTr="00686517">
              <w:trPr>
                <w:trHeight w:val="145"/>
              </w:trPr>
              <w:tc>
                <w:tcPr>
                  <w:tcW w:w="42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6</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COBIJA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GUAYARAMERÍN</w:t>
                  </w:r>
                </w:p>
              </w:tc>
            </w:tr>
            <w:tr w:rsidR="00686517" w:rsidRPr="00686517" w:rsidTr="00686517">
              <w:trPr>
                <w:trHeight w:val="67"/>
              </w:trPr>
              <w:tc>
                <w:tcPr>
                  <w:tcW w:w="425" w:type="dxa"/>
                  <w:vMerge/>
                  <w:tcBorders>
                    <w:top w:val="nil"/>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color w:val="000000"/>
                      <w:sz w:val="14"/>
                      <w:szCs w:val="12"/>
                      <w:lang w:eastAsia="es-ES"/>
                    </w:rPr>
                  </w:pPr>
                  <w:r w:rsidRPr="00686517">
                    <w:rPr>
                      <w:rFonts w:ascii="Calibri" w:hAnsi="Calibri"/>
                      <w:color w:val="000000"/>
                      <w:sz w:val="14"/>
                      <w:szCs w:val="12"/>
                      <w:lang w:eastAsia="es-ES"/>
                    </w:rPr>
                    <w:t>DIRECCION: DEPARTAMENTO DE PANDO MUNICIPIO DE COBIJA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sz w:val="14"/>
                      <w:szCs w:val="12"/>
                      <w:lang w:eastAsia="es-ES"/>
                    </w:rPr>
                  </w:pPr>
                  <w:r w:rsidRPr="00686517">
                    <w:rPr>
                      <w:rFonts w:ascii="Calibri" w:hAnsi="Calibri"/>
                      <w:sz w:val="14"/>
                      <w:szCs w:val="12"/>
                      <w:lang w:val="es-BO" w:eastAsia="es-ES"/>
                    </w:rPr>
                    <w:t>DIRECCION: DEPARTAMENTO DEL BENI MUNICIPIO GUAYARAMERIN</w:t>
                  </w:r>
                </w:p>
              </w:tc>
            </w:tr>
            <w:tr w:rsidR="00686517" w:rsidRPr="00686517" w:rsidTr="00686517">
              <w:trPr>
                <w:trHeight w:val="145"/>
              </w:trPr>
              <w:tc>
                <w:tcPr>
                  <w:tcW w:w="42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7</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PLANTA SENKATA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RIBERALTA</w:t>
                  </w:r>
                </w:p>
              </w:tc>
            </w:tr>
            <w:tr w:rsidR="00686517" w:rsidRPr="00686517" w:rsidTr="00686517">
              <w:trPr>
                <w:trHeight w:val="195"/>
              </w:trPr>
              <w:tc>
                <w:tcPr>
                  <w:tcW w:w="425" w:type="dxa"/>
                  <w:vMerge/>
                  <w:tcBorders>
                    <w:top w:val="nil"/>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DEPARTAMENTO DE LA PAZ CIUDAD DEL ALTO</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sz w:val="14"/>
                      <w:szCs w:val="12"/>
                      <w:lang w:eastAsia="es-ES"/>
                    </w:rPr>
                  </w:pPr>
                  <w:r w:rsidRPr="00686517">
                    <w:rPr>
                      <w:rFonts w:ascii="Calibri" w:hAnsi="Calibri"/>
                      <w:sz w:val="14"/>
                      <w:szCs w:val="12"/>
                      <w:lang w:val="es-BO" w:eastAsia="es-ES"/>
                    </w:rPr>
                    <w:t>DIRECCION: DEPARTAMENTO DEL BENI MUNICIPIO DE RIBERALTA</w:t>
                  </w:r>
                </w:p>
              </w:tc>
            </w:tr>
            <w:tr w:rsidR="00686517" w:rsidRPr="00686517" w:rsidTr="00686517">
              <w:trPr>
                <w:trHeight w:val="98"/>
              </w:trPr>
              <w:tc>
                <w:tcPr>
                  <w:tcW w:w="42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8</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RIBERALTA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PLANTA SENKATA</w:t>
                  </w:r>
                </w:p>
              </w:tc>
            </w:tr>
            <w:tr w:rsidR="00686517" w:rsidRPr="00686517" w:rsidTr="00686517">
              <w:trPr>
                <w:trHeight w:val="98"/>
              </w:trPr>
              <w:tc>
                <w:tcPr>
                  <w:tcW w:w="425" w:type="dxa"/>
                  <w:vMerge/>
                  <w:tcBorders>
                    <w:top w:val="nil"/>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sz w:val="14"/>
                      <w:szCs w:val="12"/>
                      <w:lang w:eastAsia="es-ES"/>
                    </w:rPr>
                  </w:pPr>
                  <w:r w:rsidRPr="00686517">
                    <w:rPr>
                      <w:rFonts w:ascii="Calibri" w:hAnsi="Calibri"/>
                      <w:sz w:val="14"/>
                      <w:szCs w:val="12"/>
                      <w:lang w:val="es-BO" w:eastAsia="es-ES"/>
                    </w:rPr>
                    <w:t>DIRECCION: DEPARTAMENTO DEL BENI MUNICIPIO DE RIBERALTA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DEPARTAMENTO DE LA PAZ CIUDAD DEL ALTO</w:t>
                  </w:r>
                </w:p>
              </w:tc>
            </w:tr>
            <w:tr w:rsidR="00686517" w:rsidRPr="00686517" w:rsidTr="00686517">
              <w:trPr>
                <w:trHeight w:val="98"/>
              </w:trPr>
              <w:tc>
                <w:tcPr>
                  <w:tcW w:w="42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9</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PLANTA SENKATA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COBIJA</w:t>
                  </w:r>
                </w:p>
              </w:tc>
            </w:tr>
            <w:tr w:rsidR="00686517" w:rsidRPr="00686517" w:rsidTr="00686517">
              <w:trPr>
                <w:trHeight w:val="98"/>
              </w:trPr>
              <w:tc>
                <w:tcPr>
                  <w:tcW w:w="425" w:type="dxa"/>
                  <w:vMerge/>
                  <w:tcBorders>
                    <w:top w:val="nil"/>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DEPARTAMENTO DE LA PAZ CIUDAD DEL ALTO</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color w:val="000000"/>
                      <w:sz w:val="14"/>
                      <w:szCs w:val="12"/>
                      <w:lang w:eastAsia="es-ES"/>
                    </w:rPr>
                  </w:pPr>
                  <w:r w:rsidRPr="00686517">
                    <w:rPr>
                      <w:rFonts w:ascii="Calibri" w:hAnsi="Calibri"/>
                      <w:color w:val="000000"/>
                      <w:sz w:val="14"/>
                      <w:szCs w:val="12"/>
                      <w:lang w:eastAsia="es-ES"/>
                    </w:rPr>
                    <w:t>DIRECCION: DEPARTAMENTO DE PANDO MUNICIPIO DE COBIJA</w:t>
                  </w:r>
                </w:p>
              </w:tc>
            </w:tr>
            <w:tr w:rsidR="00686517" w:rsidRPr="00686517" w:rsidTr="00686517">
              <w:trPr>
                <w:trHeight w:val="98"/>
              </w:trPr>
              <w:tc>
                <w:tcPr>
                  <w:tcW w:w="42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10</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COBIJA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PLANTA SENKATA</w:t>
                  </w:r>
                </w:p>
              </w:tc>
            </w:tr>
            <w:tr w:rsidR="00686517" w:rsidRPr="00686517" w:rsidTr="00686517">
              <w:trPr>
                <w:trHeight w:val="98"/>
              </w:trPr>
              <w:tc>
                <w:tcPr>
                  <w:tcW w:w="425" w:type="dxa"/>
                  <w:vMerge/>
                  <w:tcBorders>
                    <w:top w:val="nil"/>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color w:val="000000"/>
                      <w:sz w:val="14"/>
                      <w:szCs w:val="12"/>
                      <w:lang w:eastAsia="es-ES"/>
                    </w:rPr>
                  </w:pPr>
                  <w:r w:rsidRPr="00686517">
                    <w:rPr>
                      <w:rFonts w:ascii="Calibri" w:hAnsi="Calibri"/>
                      <w:color w:val="000000"/>
                      <w:sz w:val="14"/>
                      <w:szCs w:val="12"/>
                      <w:lang w:eastAsia="es-ES"/>
                    </w:rPr>
                    <w:t>DIRECCION: DEPARTAMENTO DE PANDO MUNICIPIO DE COBIJA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DEPARTAMENTO DE LA PAZ CIUDAD DEL ALTO</w:t>
                  </w:r>
                </w:p>
              </w:tc>
            </w:tr>
            <w:tr w:rsidR="00686517" w:rsidRPr="00686517" w:rsidTr="00686517">
              <w:trPr>
                <w:trHeight w:val="98"/>
              </w:trPr>
              <w:tc>
                <w:tcPr>
                  <w:tcW w:w="42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11</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PLANTA SENKATA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GUAYARAMERÍN</w:t>
                  </w:r>
                </w:p>
              </w:tc>
            </w:tr>
            <w:tr w:rsidR="00686517" w:rsidRPr="00686517" w:rsidTr="00686517">
              <w:trPr>
                <w:trHeight w:val="98"/>
              </w:trPr>
              <w:tc>
                <w:tcPr>
                  <w:tcW w:w="425" w:type="dxa"/>
                  <w:vMerge/>
                  <w:tcBorders>
                    <w:top w:val="nil"/>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DEPARTAMENTO DE LA PAZ CIUDAD DEL ALTO</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sz w:val="14"/>
                      <w:szCs w:val="12"/>
                      <w:lang w:eastAsia="es-ES"/>
                    </w:rPr>
                  </w:pPr>
                  <w:r w:rsidRPr="00686517">
                    <w:rPr>
                      <w:rFonts w:ascii="Calibri" w:hAnsi="Calibri"/>
                      <w:sz w:val="14"/>
                      <w:szCs w:val="12"/>
                      <w:lang w:val="es-BO" w:eastAsia="es-ES"/>
                    </w:rPr>
                    <w:t>DIRECCION: DEPARTAMENTO DEL BENI MUNICIPIO GUAYARAMERIN</w:t>
                  </w:r>
                </w:p>
              </w:tc>
            </w:tr>
            <w:tr w:rsidR="00686517" w:rsidRPr="00686517" w:rsidTr="00686517">
              <w:trPr>
                <w:trHeight w:val="98"/>
              </w:trPr>
              <w:tc>
                <w:tcPr>
                  <w:tcW w:w="42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12</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GUAYARAMERÍN</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PLANTA SENKATA</w:t>
                  </w:r>
                </w:p>
              </w:tc>
            </w:tr>
            <w:tr w:rsidR="00686517" w:rsidRPr="00686517" w:rsidTr="00686517">
              <w:trPr>
                <w:trHeight w:val="98"/>
              </w:trPr>
              <w:tc>
                <w:tcPr>
                  <w:tcW w:w="425" w:type="dxa"/>
                  <w:vMerge/>
                  <w:tcBorders>
                    <w:top w:val="nil"/>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sz w:val="14"/>
                      <w:szCs w:val="12"/>
                      <w:lang w:eastAsia="es-ES"/>
                    </w:rPr>
                  </w:pPr>
                  <w:r w:rsidRPr="00686517">
                    <w:rPr>
                      <w:rFonts w:ascii="Calibri" w:hAnsi="Calibri"/>
                      <w:sz w:val="14"/>
                      <w:szCs w:val="12"/>
                      <w:lang w:val="es-BO" w:eastAsia="es-ES"/>
                    </w:rPr>
                    <w:t>DIRECCION: DEPARTAMENTO DEL BENI MUNICIPIO GUAYARAMERIN</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DEPARTAMENTO DE LA PAZ CIUDAD DEL ALTO</w:t>
                  </w:r>
                </w:p>
              </w:tc>
            </w:tr>
            <w:tr w:rsidR="00686517" w:rsidRPr="00686517" w:rsidTr="00686517">
              <w:trPr>
                <w:trHeight w:val="98"/>
              </w:trPr>
              <w:tc>
                <w:tcPr>
                  <w:tcW w:w="42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13</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TRINIDAD</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RIBERALTA</w:t>
                  </w:r>
                </w:p>
              </w:tc>
            </w:tr>
            <w:tr w:rsidR="00686517" w:rsidRPr="00686517" w:rsidTr="00686517">
              <w:trPr>
                <w:trHeight w:val="98"/>
              </w:trPr>
              <w:tc>
                <w:tcPr>
                  <w:tcW w:w="425" w:type="dxa"/>
                  <w:vMerge/>
                  <w:tcBorders>
                    <w:top w:val="nil"/>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DIRECCION: DEPARTAMENTO DEL BENI MUNICIPIO DE TRINIDAD</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sz w:val="14"/>
                      <w:szCs w:val="12"/>
                      <w:lang w:eastAsia="es-ES"/>
                    </w:rPr>
                  </w:pPr>
                  <w:r w:rsidRPr="00686517">
                    <w:rPr>
                      <w:rFonts w:ascii="Calibri" w:hAnsi="Calibri"/>
                      <w:sz w:val="14"/>
                      <w:szCs w:val="12"/>
                      <w:lang w:val="es-BO" w:eastAsia="es-ES"/>
                    </w:rPr>
                    <w:t>DIRECCION: DEPARTAMENTO DEL BENI MUNICIPIO DE RIBERALTA</w:t>
                  </w:r>
                </w:p>
              </w:tc>
            </w:tr>
            <w:tr w:rsidR="00686517" w:rsidRPr="00686517" w:rsidTr="00686517">
              <w:trPr>
                <w:trHeight w:val="98"/>
              </w:trPr>
              <w:tc>
                <w:tcPr>
                  <w:tcW w:w="42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14</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RIBERALTA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TRINIDAD</w:t>
                  </w:r>
                </w:p>
              </w:tc>
            </w:tr>
            <w:tr w:rsidR="00686517" w:rsidRPr="00686517" w:rsidTr="00686517">
              <w:trPr>
                <w:trHeight w:val="98"/>
              </w:trPr>
              <w:tc>
                <w:tcPr>
                  <w:tcW w:w="425" w:type="dxa"/>
                  <w:vMerge/>
                  <w:tcBorders>
                    <w:top w:val="nil"/>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sz w:val="14"/>
                      <w:szCs w:val="12"/>
                      <w:lang w:eastAsia="es-ES"/>
                    </w:rPr>
                  </w:pPr>
                  <w:r w:rsidRPr="00686517">
                    <w:rPr>
                      <w:rFonts w:ascii="Calibri" w:hAnsi="Calibri"/>
                      <w:sz w:val="14"/>
                      <w:szCs w:val="12"/>
                      <w:lang w:val="es-BO" w:eastAsia="es-ES"/>
                    </w:rPr>
                    <w:t>DIRECCION: DEPARTAMENTO DEL BENI MUNICIPIO DE RIBERALTA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DIRECCION: DEPARTAMENTO DEL BENI MUNICIPIO DE TRINIDAD</w:t>
                  </w:r>
                </w:p>
              </w:tc>
            </w:tr>
            <w:tr w:rsidR="00686517" w:rsidRPr="00686517" w:rsidTr="00686517">
              <w:trPr>
                <w:trHeight w:val="98"/>
              </w:trPr>
              <w:tc>
                <w:tcPr>
                  <w:tcW w:w="42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15</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TRINIDAD</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GUAYARAMERÍN</w:t>
                  </w:r>
                </w:p>
              </w:tc>
            </w:tr>
            <w:tr w:rsidR="00686517" w:rsidRPr="00686517" w:rsidTr="00686517">
              <w:trPr>
                <w:trHeight w:val="98"/>
              </w:trPr>
              <w:tc>
                <w:tcPr>
                  <w:tcW w:w="425" w:type="dxa"/>
                  <w:vMerge/>
                  <w:tcBorders>
                    <w:top w:val="nil"/>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DIRECCION: DEPARTAMENTO DEL BENI MUNICIPIO DE TRINIDAD</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sz w:val="14"/>
                      <w:szCs w:val="12"/>
                      <w:lang w:eastAsia="es-ES"/>
                    </w:rPr>
                  </w:pPr>
                  <w:r w:rsidRPr="00686517">
                    <w:rPr>
                      <w:rFonts w:ascii="Calibri" w:hAnsi="Calibri"/>
                      <w:sz w:val="14"/>
                      <w:szCs w:val="12"/>
                      <w:lang w:val="es-BO" w:eastAsia="es-ES"/>
                    </w:rPr>
                    <w:t>DIRECCION: DEPARTAMENTO DEL BENI MUNICIPIO GUAYARAMERIN</w:t>
                  </w:r>
                </w:p>
              </w:tc>
            </w:tr>
            <w:tr w:rsidR="00686517" w:rsidRPr="00686517" w:rsidTr="00686517">
              <w:trPr>
                <w:trHeight w:val="98"/>
              </w:trPr>
              <w:tc>
                <w:tcPr>
                  <w:tcW w:w="42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16</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GUAYARAMERÍN</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TRINIDAD</w:t>
                  </w:r>
                </w:p>
              </w:tc>
            </w:tr>
            <w:tr w:rsidR="00686517" w:rsidRPr="00686517" w:rsidTr="00686517">
              <w:trPr>
                <w:trHeight w:val="98"/>
              </w:trPr>
              <w:tc>
                <w:tcPr>
                  <w:tcW w:w="425" w:type="dxa"/>
                  <w:vMerge/>
                  <w:tcBorders>
                    <w:top w:val="nil"/>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sz w:val="14"/>
                      <w:szCs w:val="12"/>
                      <w:lang w:eastAsia="es-ES"/>
                    </w:rPr>
                  </w:pPr>
                  <w:r w:rsidRPr="00686517">
                    <w:rPr>
                      <w:rFonts w:ascii="Calibri" w:hAnsi="Calibri"/>
                      <w:sz w:val="14"/>
                      <w:szCs w:val="12"/>
                      <w:lang w:val="es-BO" w:eastAsia="es-ES"/>
                    </w:rPr>
                    <w:t>DIRECCION: DEPARTAMENTO DEL BENI MUNICIPIO GUAYARAMERIN</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DIRECCION: DEPARTAMENTO DEL BENI MUNICIPIO DE TRINIDAD</w:t>
                  </w:r>
                </w:p>
              </w:tc>
            </w:tr>
            <w:tr w:rsidR="00686517" w:rsidRPr="00686517" w:rsidTr="00686517">
              <w:trPr>
                <w:trHeight w:val="98"/>
              </w:trPr>
              <w:tc>
                <w:tcPr>
                  <w:tcW w:w="42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17</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TRINIDAD</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COBIJA</w:t>
                  </w:r>
                </w:p>
              </w:tc>
            </w:tr>
            <w:tr w:rsidR="00686517" w:rsidRPr="00686517" w:rsidTr="00686517">
              <w:trPr>
                <w:trHeight w:val="200"/>
              </w:trPr>
              <w:tc>
                <w:tcPr>
                  <w:tcW w:w="425" w:type="dxa"/>
                  <w:vMerge/>
                  <w:tcBorders>
                    <w:top w:val="nil"/>
                    <w:left w:val="single" w:sz="8" w:space="0" w:color="auto"/>
                    <w:bottom w:val="single" w:sz="8" w:space="0" w:color="000000"/>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DIRECCION: DEPARTAMENTO DEL BENI MUNICIPIO DE TRINIDAD</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rPr>
                      <w:rFonts w:ascii="Calibri" w:hAnsi="Calibri"/>
                      <w:color w:val="000000"/>
                      <w:sz w:val="14"/>
                      <w:szCs w:val="12"/>
                      <w:lang w:eastAsia="es-ES"/>
                    </w:rPr>
                  </w:pPr>
                  <w:r w:rsidRPr="00686517">
                    <w:rPr>
                      <w:rFonts w:ascii="Calibri" w:hAnsi="Calibri"/>
                      <w:color w:val="000000"/>
                      <w:sz w:val="14"/>
                      <w:szCs w:val="12"/>
                      <w:lang w:eastAsia="es-ES"/>
                    </w:rPr>
                    <w:t>DIRECCION: DEPARTAMENTO DE PANDO MUNICIPIO DE COBIJA</w:t>
                  </w:r>
                </w:p>
              </w:tc>
            </w:tr>
            <w:tr w:rsidR="00686517" w:rsidRPr="00686517" w:rsidTr="00686517">
              <w:trPr>
                <w:trHeight w:val="98"/>
              </w:trPr>
              <w:tc>
                <w:tcPr>
                  <w:tcW w:w="42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686517" w:rsidRPr="00686517" w:rsidRDefault="00686517" w:rsidP="00686517">
                  <w:pPr>
                    <w:jc w:val="center"/>
                    <w:rPr>
                      <w:rFonts w:ascii="Calibri" w:hAnsi="Calibri"/>
                      <w:color w:val="000000"/>
                      <w:sz w:val="12"/>
                      <w:szCs w:val="12"/>
                      <w:lang w:eastAsia="es-ES"/>
                    </w:rPr>
                  </w:pPr>
                  <w:r w:rsidRPr="00686517">
                    <w:rPr>
                      <w:rFonts w:ascii="Calibri" w:hAnsi="Calibri"/>
                      <w:color w:val="000000"/>
                      <w:sz w:val="12"/>
                      <w:szCs w:val="12"/>
                      <w:lang w:eastAsia="es-ES"/>
                    </w:rPr>
                    <w:t>18</w:t>
                  </w:r>
                </w:p>
              </w:tc>
              <w:tc>
                <w:tcPr>
                  <w:tcW w:w="4462"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COBIJA</w:t>
                  </w:r>
                </w:p>
              </w:tc>
              <w:tc>
                <w:tcPr>
                  <w:tcW w:w="4905" w:type="dxa"/>
                  <w:tcBorders>
                    <w:top w:val="nil"/>
                    <w:left w:val="nil"/>
                    <w:bottom w:val="single" w:sz="8"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ZONA COMERCIAL TRINIDAD</w:t>
                  </w:r>
                </w:p>
              </w:tc>
            </w:tr>
            <w:tr w:rsidR="00686517" w:rsidRPr="00686517" w:rsidTr="00686517">
              <w:trPr>
                <w:trHeight w:val="127"/>
              </w:trPr>
              <w:tc>
                <w:tcPr>
                  <w:tcW w:w="425" w:type="dxa"/>
                  <w:vMerge/>
                  <w:tcBorders>
                    <w:top w:val="nil"/>
                    <w:left w:val="single" w:sz="8" w:space="0" w:color="auto"/>
                    <w:bottom w:val="single" w:sz="4" w:space="0" w:color="auto"/>
                    <w:right w:val="single" w:sz="8" w:space="0" w:color="auto"/>
                  </w:tcBorders>
                  <w:vAlign w:val="center"/>
                  <w:hideMark/>
                </w:tcPr>
                <w:p w:rsidR="00686517" w:rsidRPr="00686517" w:rsidRDefault="00686517" w:rsidP="00686517">
                  <w:pPr>
                    <w:rPr>
                      <w:rFonts w:ascii="Calibri" w:hAnsi="Calibri"/>
                      <w:color w:val="000000"/>
                      <w:sz w:val="12"/>
                      <w:szCs w:val="12"/>
                      <w:lang w:eastAsia="es-ES"/>
                    </w:rPr>
                  </w:pPr>
                </w:p>
              </w:tc>
              <w:tc>
                <w:tcPr>
                  <w:tcW w:w="4462" w:type="dxa"/>
                  <w:tcBorders>
                    <w:top w:val="nil"/>
                    <w:left w:val="nil"/>
                    <w:bottom w:val="single" w:sz="4" w:space="0" w:color="auto"/>
                    <w:right w:val="single" w:sz="8" w:space="0" w:color="auto"/>
                  </w:tcBorders>
                  <w:shd w:val="clear" w:color="000000" w:fill="FFFFFF"/>
                  <w:vAlign w:val="center"/>
                  <w:hideMark/>
                </w:tcPr>
                <w:p w:rsidR="00686517" w:rsidRPr="00686517" w:rsidRDefault="00686517" w:rsidP="00686517">
                  <w:pPr>
                    <w:rPr>
                      <w:rFonts w:ascii="Calibri" w:hAnsi="Calibri"/>
                      <w:color w:val="000000"/>
                      <w:sz w:val="14"/>
                      <w:szCs w:val="12"/>
                      <w:lang w:eastAsia="es-ES"/>
                    </w:rPr>
                  </w:pPr>
                  <w:r w:rsidRPr="00686517">
                    <w:rPr>
                      <w:rFonts w:ascii="Calibri" w:hAnsi="Calibri"/>
                      <w:color w:val="000000"/>
                      <w:sz w:val="14"/>
                      <w:szCs w:val="12"/>
                      <w:lang w:eastAsia="es-ES"/>
                    </w:rPr>
                    <w:t>DIRECCION: DEPARTAMENTO DE PANDO MUNICIPIO DE COBIJA</w:t>
                  </w:r>
                </w:p>
              </w:tc>
              <w:tc>
                <w:tcPr>
                  <w:tcW w:w="4905" w:type="dxa"/>
                  <w:tcBorders>
                    <w:top w:val="nil"/>
                    <w:left w:val="nil"/>
                    <w:bottom w:val="single" w:sz="4" w:space="0" w:color="auto"/>
                    <w:right w:val="single" w:sz="8" w:space="0" w:color="auto"/>
                  </w:tcBorders>
                  <w:shd w:val="clear" w:color="000000" w:fill="FFFFFF"/>
                  <w:vAlign w:val="center"/>
                  <w:hideMark/>
                </w:tcPr>
                <w:p w:rsidR="00686517" w:rsidRPr="00686517" w:rsidRDefault="00686517" w:rsidP="00686517">
                  <w:pPr>
                    <w:jc w:val="center"/>
                    <w:rPr>
                      <w:rFonts w:ascii="Calibri" w:hAnsi="Calibri"/>
                      <w:color w:val="000000"/>
                      <w:sz w:val="14"/>
                      <w:szCs w:val="12"/>
                      <w:lang w:eastAsia="es-ES"/>
                    </w:rPr>
                  </w:pPr>
                  <w:r w:rsidRPr="00686517">
                    <w:rPr>
                      <w:rFonts w:ascii="Calibri" w:hAnsi="Calibri"/>
                      <w:color w:val="000000"/>
                      <w:sz w:val="14"/>
                      <w:szCs w:val="12"/>
                      <w:lang w:eastAsia="es-ES"/>
                    </w:rPr>
                    <w:t>DIRECCION: DEPARTAMENTO DEL BENI MUNICIPIO DE TRINIDAD</w:t>
                  </w:r>
                </w:p>
              </w:tc>
            </w:tr>
          </w:tbl>
          <w:p w:rsidR="00686517" w:rsidRPr="00686517" w:rsidRDefault="00686517" w:rsidP="00686517">
            <w:pPr>
              <w:autoSpaceDE w:val="0"/>
              <w:autoSpaceDN w:val="0"/>
              <w:adjustRightInd w:val="0"/>
              <w:jc w:val="both"/>
              <w:rPr>
                <w:rFonts w:ascii="Calibri" w:hAnsi="Calibri" w:cs="Calibri"/>
                <w:sz w:val="22"/>
                <w:szCs w:val="22"/>
              </w:rPr>
            </w:pPr>
          </w:p>
        </w:tc>
      </w:tr>
      <w:tr w:rsidR="00686517" w:rsidRPr="00686517" w:rsidTr="00686517">
        <w:tblPrEx>
          <w:jc w:val="left"/>
        </w:tblPrEx>
        <w:trPr>
          <w:trHeight w:val="56"/>
        </w:trPr>
        <w:tc>
          <w:tcPr>
            <w:tcW w:w="9639" w:type="dxa"/>
            <w:shd w:val="clear" w:color="auto" w:fill="D9D9D9"/>
            <w:vAlign w:val="center"/>
          </w:tcPr>
          <w:p w:rsidR="00686517" w:rsidRPr="00686517" w:rsidRDefault="00686517" w:rsidP="00686517">
            <w:pPr>
              <w:jc w:val="both"/>
              <w:rPr>
                <w:rFonts w:ascii="Calibri" w:hAnsi="Calibri" w:cs="Calibri"/>
                <w:b/>
                <w:sz w:val="22"/>
                <w:szCs w:val="22"/>
                <w:lang w:val="es-ES_tradnl"/>
              </w:rPr>
            </w:pPr>
            <w:r w:rsidRPr="00686517">
              <w:rPr>
                <w:rFonts w:ascii="Calibri" w:hAnsi="Calibri" w:cs="Calibri"/>
                <w:b/>
                <w:sz w:val="22"/>
                <w:szCs w:val="22"/>
                <w:lang w:val="es-ES_tradnl"/>
              </w:rPr>
              <w:t>ALTAS Y BAJAS</w:t>
            </w:r>
          </w:p>
        </w:tc>
      </w:tr>
      <w:tr w:rsidR="00686517" w:rsidRPr="00686517" w:rsidTr="00686517">
        <w:tblPrEx>
          <w:jc w:val="left"/>
        </w:tblPrEx>
        <w:trPr>
          <w:trHeight w:val="56"/>
        </w:trPr>
        <w:tc>
          <w:tcPr>
            <w:tcW w:w="9639" w:type="dxa"/>
            <w:shd w:val="clear" w:color="auto" w:fill="auto"/>
            <w:vAlign w:val="center"/>
          </w:tcPr>
          <w:p w:rsidR="00686517" w:rsidRPr="00686517" w:rsidRDefault="00686517" w:rsidP="00686517">
            <w:pPr>
              <w:jc w:val="both"/>
              <w:rPr>
                <w:rFonts w:ascii="Calibri" w:hAnsi="Calibri" w:cs="Calibri"/>
                <w:sz w:val="22"/>
                <w:szCs w:val="22"/>
                <w:lang w:val="es-ES_tradnl"/>
              </w:rPr>
            </w:pPr>
            <w:r w:rsidRPr="00686517">
              <w:rPr>
                <w:rFonts w:ascii="Calibri" w:hAnsi="Calibri" w:cs="Calibri"/>
                <w:sz w:val="22"/>
                <w:szCs w:val="22"/>
                <w:lang w:val="es-ES_tradnl"/>
              </w:rPr>
              <w:t xml:space="preserve">Durante la ejecución del contrato, previa autorización de YPFB, el Transportista podrá modificar los camiones </w:t>
            </w:r>
            <w:r w:rsidRPr="00686517">
              <w:rPr>
                <w:rFonts w:ascii="Calibri" w:hAnsi="Calibri" w:cs="Calibri"/>
                <w:sz w:val="22"/>
                <w:szCs w:val="22"/>
              </w:rPr>
              <w:t xml:space="preserve">y/o chasis cabinados </w:t>
            </w:r>
            <w:r w:rsidRPr="00686517">
              <w:rPr>
                <w:rFonts w:ascii="Calibri" w:hAnsi="Calibri" w:cs="Calibri"/>
                <w:sz w:val="22"/>
                <w:szCs w:val="22"/>
                <w:lang w:val="es-ES_tradnl"/>
              </w:rPr>
              <w:t>de su propuesta original mediante la solicitud de altas y bajas (sin modificar su capacidad adjudicada ni pudiendo disminuir el número de camiones y/o chasis cabinados requeridos), sin necesidad de una adenda, siempre que las mismas sean de propiedad de la empresa de transporte, representante legal, accionistas o socios de la empresa de transporte, las cuales no serán consideradas como subcontratadas; para tal efecto deberán presentar fotocopia del RUAT y certificados FELCN y REJAP establecidas.</w:t>
            </w:r>
          </w:p>
        </w:tc>
      </w:tr>
      <w:tr w:rsidR="00686517" w:rsidRPr="00686517" w:rsidTr="00686517">
        <w:trPr>
          <w:trHeight w:val="130"/>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6517" w:rsidRPr="00686517" w:rsidRDefault="00686517" w:rsidP="00686517">
            <w:pPr>
              <w:jc w:val="both"/>
              <w:rPr>
                <w:rFonts w:ascii="Calibri" w:hAnsi="Calibri" w:cs="Calibri"/>
                <w:b/>
                <w:sz w:val="22"/>
                <w:szCs w:val="22"/>
              </w:rPr>
            </w:pPr>
            <w:r w:rsidRPr="00686517">
              <w:rPr>
                <w:rFonts w:ascii="Calibri" w:hAnsi="Calibri" w:cs="Calibri"/>
                <w:b/>
                <w:sz w:val="22"/>
                <w:szCs w:val="22"/>
              </w:rPr>
              <w:t>CARGA Y DESCARGA:</w:t>
            </w:r>
          </w:p>
        </w:tc>
      </w:tr>
      <w:tr w:rsidR="00686517" w:rsidRPr="00686517" w:rsidTr="00686517">
        <w:trPr>
          <w:trHeight w:val="391"/>
          <w:jc w:val="center"/>
        </w:trPr>
        <w:tc>
          <w:tcPr>
            <w:tcW w:w="9639" w:type="dxa"/>
            <w:tcBorders>
              <w:top w:val="single" w:sz="4" w:space="0" w:color="auto"/>
              <w:left w:val="single" w:sz="4" w:space="0" w:color="auto"/>
              <w:bottom w:val="single" w:sz="4" w:space="0" w:color="auto"/>
              <w:right w:val="single" w:sz="4" w:space="0" w:color="auto"/>
            </w:tcBorders>
            <w:shd w:val="clear" w:color="auto" w:fill="auto"/>
          </w:tcPr>
          <w:p w:rsidR="00686517" w:rsidRPr="00686517" w:rsidRDefault="00686517" w:rsidP="00686517">
            <w:pPr>
              <w:spacing w:before="60" w:after="60"/>
              <w:jc w:val="both"/>
              <w:rPr>
                <w:rFonts w:ascii="Calibri" w:hAnsi="Calibri" w:cs="Calibri"/>
                <w:sz w:val="22"/>
                <w:szCs w:val="22"/>
              </w:rPr>
            </w:pPr>
            <w:r w:rsidRPr="00686517">
              <w:rPr>
                <w:rFonts w:ascii="Calibri" w:hAnsi="Calibri" w:cs="Calibri"/>
                <w:sz w:val="22"/>
                <w:szCs w:val="22"/>
              </w:rPr>
              <w:t>La empresa contratada, deberá cubrir el carguío y descarguío de las garrafas en punto ORIGEN y DESTINO, siendo que el costo de este debe ser asumido por la empresa contratada.</w:t>
            </w:r>
          </w:p>
        </w:tc>
      </w:tr>
      <w:tr w:rsidR="00686517" w:rsidRPr="00686517" w:rsidTr="00686517">
        <w:trPr>
          <w:trHeight w:val="70"/>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6517" w:rsidRPr="00686517" w:rsidRDefault="00686517" w:rsidP="00686517">
            <w:pPr>
              <w:jc w:val="both"/>
              <w:rPr>
                <w:rFonts w:asciiTheme="minorHAnsi" w:hAnsiTheme="minorHAnsi" w:cstheme="minorHAnsi"/>
                <w:b/>
                <w:sz w:val="22"/>
                <w:szCs w:val="22"/>
              </w:rPr>
            </w:pPr>
            <w:r w:rsidRPr="00686517">
              <w:rPr>
                <w:rFonts w:asciiTheme="minorHAnsi" w:hAnsiTheme="minorHAnsi" w:cstheme="minorHAnsi"/>
                <w:b/>
                <w:sz w:val="22"/>
              </w:rPr>
              <w:t>REQUISITOS A CUMPLIR POR EL CAMIÓN QUE PRESTARÁ EL SERVICIO</w:t>
            </w:r>
          </w:p>
        </w:tc>
      </w:tr>
      <w:tr w:rsidR="00686517" w:rsidRPr="00686517" w:rsidTr="00686517">
        <w:trPr>
          <w:trHeight w:val="218"/>
          <w:jc w:val="center"/>
        </w:trPr>
        <w:tc>
          <w:tcPr>
            <w:tcW w:w="9639" w:type="dxa"/>
            <w:tcBorders>
              <w:top w:val="single" w:sz="4" w:space="0" w:color="auto"/>
              <w:left w:val="single" w:sz="4" w:space="0" w:color="auto"/>
              <w:bottom w:val="single" w:sz="4" w:space="0" w:color="auto"/>
              <w:right w:val="single" w:sz="4" w:space="0" w:color="auto"/>
            </w:tcBorders>
            <w:shd w:val="clear" w:color="auto" w:fill="auto"/>
          </w:tcPr>
          <w:p w:rsidR="00686517" w:rsidRPr="00686517" w:rsidRDefault="00686517" w:rsidP="00686517">
            <w:pPr>
              <w:jc w:val="both"/>
              <w:rPr>
                <w:rFonts w:ascii="Calibri" w:hAnsi="Calibri" w:cs="Calibri"/>
                <w:sz w:val="22"/>
                <w:szCs w:val="22"/>
              </w:rPr>
            </w:pPr>
            <w:r w:rsidRPr="00686517">
              <w:rPr>
                <w:rFonts w:ascii="Calibri" w:hAnsi="Calibri" w:cs="Calibri"/>
                <w:sz w:val="22"/>
                <w:szCs w:val="22"/>
              </w:rPr>
              <w:t>La empresa contratada deberá equipar el (los) camión (es) para el servicio con el siguiente detalle, mismos que serán verificados previo ingreso a Planta:</w:t>
            </w:r>
          </w:p>
          <w:p w:rsidR="00686517" w:rsidRPr="00686517" w:rsidRDefault="00686517" w:rsidP="00686517">
            <w:pPr>
              <w:jc w:val="both"/>
              <w:rPr>
                <w:rFonts w:ascii="Calibri" w:hAnsi="Calibri" w:cs="Calibri"/>
                <w:sz w:val="22"/>
                <w:szCs w:val="22"/>
              </w:rPr>
            </w:pPr>
          </w:p>
          <w:p w:rsidR="00686517" w:rsidRPr="00686517" w:rsidRDefault="00686517" w:rsidP="007B08B1">
            <w:pPr>
              <w:numPr>
                <w:ilvl w:val="0"/>
                <w:numId w:val="35"/>
              </w:numPr>
              <w:ind w:right="281"/>
              <w:jc w:val="both"/>
              <w:rPr>
                <w:rFonts w:ascii="Calibri" w:hAnsi="Calibri" w:cs="Calibri"/>
                <w:sz w:val="22"/>
                <w:szCs w:val="22"/>
              </w:rPr>
            </w:pPr>
            <w:r w:rsidRPr="00686517">
              <w:rPr>
                <w:rFonts w:ascii="Calibri" w:hAnsi="Calibri" w:cs="Calibri"/>
                <w:sz w:val="22"/>
                <w:szCs w:val="22"/>
              </w:rPr>
              <w:lastRenderedPageBreak/>
              <w:t>Estar equipados mínimamente con 2 extintores de polvo químico seco tipo ABC de capacidad mínima de 12 lb. o de capacidad o superior.</w:t>
            </w:r>
          </w:p>
          <w:p w:rsidR="00686517" w:rsidRPr="00686517" w:rsidRDefault="00686517" w:rsidP="007B08B1">
            <w:pPr>
              <w:numPr>
                <w:ilvl w:val="0"/>
                <w:numId w:val="35"/>
              </w:numPr>
              <w:ind w:right="281"/>
              <w:jc w:val="both"/>
              <w:rPr>
                <w:rFonts w:ascii="Calibri" w:hAnsi="Calibri" w:cs="Calibri"/>
                <w:sz w:val="22"/>
                <w:szCs w:val="22"/>
              </w:rPr>
            </w:pPr>
            <w:r w:rsidRPr="00686517">
              <w:rPr>
                <w:rFonts w:ascii="Calibri" w:hAnsi="Calibri" w:cs="Calibri"/>
                <w:sz w:val="22"/>
                <w:szCs w:val="22"/>
              </w:rPr>
              <w:t>Arrestallamas.</w:t>
            </w:r>
          </w:p>
          <w:p w:rsidR="00686517" w:rsidRPr="00686517" w:rsidRDefault="00686517" w:rsidP="007B08B1">
            <w:pPr>
              <w:numPr>
                <w:ilvl w:val="0"/>
                <w:numId w:val="35"/>
              </w:numPr>
              <w:rPr>
                <w:rFonts w:ascii="Calibri" w:hAnsi="Calibri" w:cs="Calibri"/>
                <w:sz w:val="22"/>
                <w:szCs w:val="22"/>
              </w:rPr>
            </w:pPr>
            <w:r w:rsidRPr="00686517">
              <w:rPr>
                <w:rFonts w:ascii="Calibri" w:hAnsi="Calibri" w:cs="Calibri"/>
                <w:sz w:val="22"/>
                <w:szCs w:val="22"/>
              </w:rPr>
              <w:t>Disponer de 2 triángulos de emergencia como mínimo.</w:t>
            </w:r>
          </w:p>
          <w:p w:rsidR="00686517" w:rsidRPr="00686517" w:rsidRDefault="00686517" w:rsidP="007B08B1">
            <w:pPr>
              <w:numPr>
                <w:ilvl w:val="0"/>
                <w:numId w:val="35"/>
              </w:numPr>
              <w:ind w:right="281"/>
              <w:jc w:val="both"/>
              <w:rPr>
                <w:rFonts w:ascii="Calibri" w:hAnsi="Calibri" w:cs="Calibri"/>
                <w:sz w:val="22"/>
                <w:szCs w:val="22"/>
              </w:rPr>
            </w:pPr>
            <w:r w:rsidRPr="00686517">
              <w:rPr>
                <w:rFonts w:ascii="Calibri" w:hAnsi="Calibri" w:cs="Calibri"/>
                <w:sz w:val="22"/>
                <w:szCs w:val="22"/>
              </w:rPr>
              <w:t>2 cuñas de madera como mínimo.</w:t>
            </w:r>
          </w:p>
          <w:p w:rsidR="00686517" w:rsidRPr="00686517" w:rsidRDefault="00686517" w:rsidP="007B08B1">
            <w:pPr>
              <w:numPr>
                <w:ilvl w:val="0"/>
                <w:numId w:val="35"/>
              </w:numPr>
              <w:ind w:right="281"/>
              <w:jc w:val="both"/>
              <w:rPr>
                <w:rFonts w:ascii="Calibri" w:hAnsi="Calibri" w:cs="Calibri"/>
                <w:sz w:val="22"/>
                <w:szCs w:val="22"/>
              </w:rPr>
            </w:pPr>
            <w:r w:rsidRPr="00686517">
              <w:rPr>
                <w:rFonts w:ascii="Calibri" w:hAnsi="Calibri" w:cs="Calibri"/>
                <w:sz w:val="22"/>
                <w:szCs w:val="22"/>
              </w:rPr>
              <w:t>1 Caja con herramientas.</w:t>
            </w:r>
          </w:p>
          <w:p w:rsidR="00686517" w:rsidRPr="00686517" w:rsidRDefault="00686517" w:rsidP="007B08B1">
            <w:pPr>
              <w:numPr>
                <w:ilvl w:val="0"/>
                <w:numId w:val="35"/>
              </w:numPr>
              <w:ind w:right="281"/>
              <w:jc w:val="both"/>
              <w:rPr>
                <w:rFonts w:ascii="Calibri" w:hAnsi="Calibri" w:cs="Calibri"/>
                <w:sz w:val="22"/>
                <w:szCs w:val="22"/>
              </w:rPr>
            </w:pPr>
            <w:r w:rsidRPr="00686517">
              <w:rPr>
                <w:rFonts w:ascii="Calibri" w:hAnsi="Calibri" w:cs="Calibri"/>
                <w:sz w:val="22"/>
                <w:szCs w:val="22"/>
              </w:rPr>
              <w:t>1 Botiquín de primeros auxilios.</w:t>
            </w:r>
          </w:p>
          <w:p w:rsidR="00686517" w:rsidRPr="00686517" w:rsidRDefault="00686517" w:rsidP="00686517">
            <w:pPr>
              <w:jc w:val="both"/>
              <w:rPr>
                <w:rFonts w:ascii="Calibri" w:hAnsi="Calibri" w:cs="Calibri"/>
                <w:sz w:val="22"/>
                <w:szCs w:val="22"/>
              </w:rPr>
            </w:pPr>
          </w:p>
          <w:p w:rsidR="00686517" w:rsidRPr="00686517" w:rsidRDefault="00686517" w:rsidP="00686517">
            <w:pPr>
              <w:jc w:val="both"/>
              <w:rPr>
                <w:rFonts w:ascii="Calibri" w:hAnsi="Calibri" w:cs="Calibri"/>
                <w:sz w:val="22"/>
                <w:szCs w:val="22"/>
              </w:rPr>
            </w:pPr>
            <w:r w:rsidRPr="00686517">
              <w:rPr>
                <w:rFonts w:ascii="Calibri" w:hAnsi="Calibri" w:cs="Calibri"/>
                <w:sz w:val="22"/>
                <w:szCs w:val="22"/>
              </w:rPr>
              <w:t>El camión y/o chasis cabinado debe estar en buen estado de funcionamiento (mecánico, eléctrico y chapería).</w:t>
            </w:r>
          </w:p>
        </w:tc>
      </w:tr>
      <w:tr w:rsidR="00686517" w:rsidRPr="00686517" w:rsidTr="00686517">
        <w:tblPrEx>
          <w:jc w:val="left"/>
        </w:tblPrEx>
        <w:trPr>
          <w:trHeight w:val="56"/>
        </w:trPr>
        <w:tc>
          <w:tcPr>
            <w:tcW w:w="9639" w:type="dxa"/>
            <w:shd w:val="clear" w:color="auto" w:fill="D9D9D9"/>
            <w:vAlign w:val="center"/>
          </w:tcPr>
          <w:p w:rsidR="00686517" w:rsidRPr="00686517" w:rsidRDefault="00686517" w:rsidP="00686517">
            <w:pPr>
              <w:jc w:val="both"/>
              <w:rPr>
                <w:rFonts w:ascii="Calibri" w:hAnsi="Calibri" w:cs="Calibri"/>
                <w:b/>
                <w:sz w:val="22"/>
                <w:szCs w:val="22"/>
                <w:lang w:val="es-ES_tradnl"/>
              </w:rPr>
            </w:pPr>
            <w:r w:rsidRPr="00686517">
              <w:rPr>
                <w:rFonts w:ascii="Calibri" w:hAnsi="Calibri" w:cs="Calibri"/>
                <w:b/>
                <w:sz w:val="22"/>
                <w:szCs w:val="22"/>
                <w:lang w:val="es-ES_tradnl"/>
              </w:rPr>
              <w:lastRenderedPageBreak/>
              <w:t>PERSONAL Y EQUIPO DEL SERVICIO</w:t>
            </w:r>
          </w:p>
        </w:tc>
      </w:tr>
      <w:tr w:rsidR="00686517" w:rsidRPr="00686517" w:rsidTr="00686517">
        <w:tblPrEx>
          <w:jc w:val="left"/>
        </w:tblPrEx>
        <w:trPr>
          <w:trHeight w:val="56"/>
        </w:trPr>
        <w:tc>
          <w:tcPr>
            <w:tcW w:w="9639" w:type="dxa"/>
            <w:shd w:val="clear" w:color="auto" w:fill="auto"/>
            <w:vAlign w:val="center"/>
          </w:tcPr>
          <w:p w:rsidR="00686517" w:rsidRPr="00686517" w:rsidRDefault="00686517" w:rsidP="00686517">
            <w:pPr>
              <w:jc w:val="both"/>
              <w:rPr>
                <w:rFonts w:ascii="Calibri" w:hAnsi="Calibri" w:cs="Calibri"/>
                <w:color w:val="000000"/>
                <w:sz w:val="22"/>
                <w:szCs w:val="22"/>
                <w:lang w:val="es-BO"/>
              </w:rPr>
            </w:pPr>
            <w:r w:rsidRPr="00686517">
              <w:rPr>
                <w:rFonts w:ascii="Calibri" w:hAnsi="Calibri" w:cs="Calibri"/>
                <w:color w:val="000000"/>
                <w:sz w:val="22"/>
                <w:szCs w:val="22"/>
                <w:lang w:val="es-BO"/>
              </w:rPr>
              <w:t xml:space="preserve">El transportista es responsable del cumplimiento obligatorio de los siguientes puntos:  </w:t>
            </w:r>
          </w:p>
          <w:p w:rsidR="00686517" w:rsidRPr="00686517" w:rsidRDefault="00686517" w:rsidP="00686517">
            <w:pPr>
              <w:jc w:val="both"/>
              <w:rPr>
                <w:rFonts w:ascii="Calibri" w:hAnsi="Calibri" w:cs="Calibri"/>
                <w:color w:val="000000"/>
                <w:sz w:val="22"/>
                <w:szCs w:val="22"/>
                <w:lang w:val="es-BO"/>
              </w:rPr>
            </w:pPr>
          </w:p>
          <w:p w:rsidR="00686517" w:rsidRPr="00686517" w:rsidRDefault="00686517" w:rsidP="007B08B1">
            <w:pPr>
              <w:numPr>
                <w:ilvl w:val="0"/>
                <w:numId w:val="58"/>
              </w:numPr>
              <w:rPr>
                <w:rFonts w:ascii="Calibri" w:hAnsi="Calibri" w:cs="Calibri"/>
                <w:color w:val="000000"/>
                <w:sz w:val="22"/>
                <w:szCs w:val="22"/>
                <w:lang w:val="es-BO"/>
              </w:rPr>
            </w:pPr>
            <w:r w:rsidRPr="00686517">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686517" w:rsidRPr="00686517" w:rsidRDefault="00686517" w:rsidP="007B08B1">
            <w:pPr>
              <w:numPr>
                <w:ilvl w:val="0"/>
                <w:numId w:val="58"/>
              </w:numPr>
              <w:jc w:val="both"/>
              <w:rPr>
                <w:rFonts w:ascii="Calibri" w:hAnsi="Calibri" w:cs="Calibri"/>
                <w:color w:val="000000"/>
                <w:sz w:val="22"/>
                <w:szCs w:val="22"/>
                <w:lang w:val="es-BO"/>
              </w:rPr>
            </w:pPr>
            <w:r w:rsidRPr="00686517">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686517" w:rsidRPr="00686517" w:rsidRDefault="00686517" w:rsidP="007B08B1">
            <w:pPr>
              <w:numPr>
                <w:ilvl w:val="0"/>
                <w:numId w:val="58"/>
              </w:numPr>
              <w:jc w:val="both"/>
              <w:rPr>
                <w:rFonts w:ascii="Calibri" w:hAnsi="Calibri" w:cs="Calibri"/>
                <w:sz w:val="22"/>
                <w:szCs w:val="22"/>
              </w:rPr>
            </w:pPr>
            <w:r w:rsidRPr="00686517">
              <w:rPr>
                <w:rFonts w:ascii="Calibri" w:hAnsi="Calibri" w:cs="Calibri"/>
                <w:sz w:val="22"/>
                <w:szCs w:val="22"/>
              </w:rPr>
              <w:t>El Transportista se obliga a cumplir el Contrato con personal experimentado y entrenado en transporte de garrafas conforme los reglamentos/normas establecidos de manipuleo de garrafas.</w:t>
            </w:r>
          </w:p>
          <w:p w:rsidR="00686517" w:rsidRPr="00686517" w:rsidRDefault="00686517" w:rsidP="007B08B1">
            <w:pPr>
              <w:numPr>
                <w:ilvl w:val="0"/>
                <w:numId w:val="58"/>
              </w:numPr>
              <w:jc w:val="both"/>
              <w:rPr>
                <w:rFonts w:ascii="Calibri" w:hAnsi="Calibri" w:cs="Calibri"/>
                <w:sz w:val="22"/>
                <w:szCs w:val="22"/>
              </w:rPr>
            </w:pPr>
            <w:r w:rsidRPr="00686517">
              <w:rPr>
                <w:rFonts w:ascii="Calibri" w:hAnsi="Calibri" w:cs="Calibri"/>
                <w:sz w:val="22"/>
                <w:szCs w:val="22"/>
              </w:rPr>
              <w:t>El personal deberá cumplir y hacer cumplir las normas administrativas y de seguridad existentes en las Plantas.</w:t>
            </w:r>
          </w:p>
          <w:p w:rsidR="00686517" w:rsidRPr="00686517" w:rsidRDefault="00686517" w:rsidP="007B08B1">
            <w:pPr>
              <w:numPr>
                <w:ilvl w:val="0"/>
                <w:numId w:val="58"/>
              </w:numPr>
              <w:jc w:val="both"/>
              <w:rPr>
                <w:rFonts w:ascii="Calibri" w:hAnsi="Calibri" w:cs="Calibri"/>
                <w:sz w:val="22"/>
                <w:szCs w:val="22"/>
              </w:rPr>
            </w:pPr>
            <w:r w:rsidRPr="00686517">
              <w:rPr>
                <w:rFonts w:ascii="Calibri" w:hAnsi="Calibri" w:cs="Calibri"/>
                <w:sz w:val="22"/>
                <w:szCs w:val="22"/>
              </w:rPr>
              <w:t>Es responsabilidad del Transportista cumplir c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686517" w:rsidRPr="00686517" w:rsidRDefault="00686517" w:rsidP="007B08B1">
            <w:pPr>
              <w:numPr>
                <w:ilvl w:val="0"/>
                <w:numId w:val="58"/>
              </w:numPr>
              <w:jc w:val="both"/>
              <w:rPr>
                <w:rFonts w:ascii="Calibri" w:hAnsi="Calibri" w:cs="Calibri"/>
                <w:sz w:val="22"/>
                <w:szCs w:val="22"/>
              </w:rPr>
            </w:pPr>
            <w:r w:rsidRPr="00686517">
              <w:rPr>
                <w:rFonts w:ascii="Calibri" w:hAnsi="Calibri" w:cs="Calibri"/>
                <w:sz w:val="22"/>
                <w:szCs w:val="22"/>
              </w:rPr>
              <w:t>El Contratante podrá exigir, previa justificación, la sustitución de cualquier miembro del personal del transportista que participe durante la ejecución del Servicio.</w:t>
            </w:r>
          </w:p>
          <w:p w:rsidR="00686517" w:rsidRPr="00686517" w:rsidRDefault="00686517" w:rsidP="007B08B1">
            <w:pPr>
              <w:numPr>
                <w:ilvl w:val="0"/>
                <w:numId w:val="58"/>
              </w:numPr>
              <w:jc w:val="both"/>
              <w:rPr>
                <w:rFonts w:ascii="Calibri" w:hAnsi="Calibri" w:cs="Calibri"/>
                <w:sz w:val="22"/>
                <w:szCs w:val="22"/>
              </w:rPr>
            </w:pPr>
            <w:r w:rsidRPr="00686517">
              <w:rPr>
                <w:rFonts w:ascii="Calibri" w:hAnsi="Calibri" w:cs="Calibri"/>
                <w:sz w:val="22"/>
                <w:szCs w:val="22"/>
              </w:rPr>
              <w:t>El Transportista se obliga a mantener en buenas condiciones de operatividad los Camiones y/o chasis cabinados y equipos complementarios, sin limitar los de seguridad, control contra incendios y primeros auxilios.</w:t>
            </w:r>
          </w:p>
          <w:p w:rsidR="00686517" w:rsidRPr="00686517" w:rsidRDefault="00686517" w:rsidP="007B08B1">
            <w:pPr>
              <w:numPr>
                <w:ilvl w:val="0"/>
                <w:numId w:val="58"/>
              </w:numPr>
              <w:jc w:val="both"/>
              <w:rPr>
                <w:rFonts w:ascii="Calibri" w:hAnsi="Calibri" w:cs="Calibri"/>
                <w:b/>
                <w:bCs/>
                <w:sz w:val="22"/>
                <w:szCs w:val="22"/>
              </w:rPr>
            </w:pPr>
            <w:r w:rsidRPr="00686517">
              <w:rPr>
                <w:rFonts w:ascii="Calibri" w:hAnsi="Calibri" w:cs="Calibri"/>
                <w:sz w:val="22"/>
                <w:szCs w:val="22"/>
              </w:rPr>
              <w:t>El Personal del Transportista deberá contar con Equipo de Protección Personal (EPP), completo y en buen estado.</w:t>
            </w:r>
          </w:p>
        </w:tc>
      </w:tr>
      <w:tr w:rsidR="00686517" w:rsidRPr="00686517" w:rsidTr="00686517">
        <w:tblPrEx>
          <w:jc w:val="left"/>
        </w:tblPrEx>
        <w:trPr>
          <w:trHeight w:val="70"/>
        </w:trPr>
        <w:tc>
          <w:tcPr>
            <w:tcW w:w="9639" w:type="dxa"/>
            <w:shd w:val="clear" w:color="auto" w:fill="D9D9D9" w:themeFill="background1" w:themeFillShade="D9"/>
            <w:vAlign w:val="center"/>
          </w:tcPr>
          <w:p w:rsidR="00686517" w:rsidRPr="00686517" w:rsidRDefault="00686517" w:rsidP="00686517">
            <w:pPr>
              <w:rPr>
                <w:rFonts w:ascii="Calibri" w:hAnsi="Calibri" w:cs="Calibri"/>
                <w:sz w:val="22"/>
                <w:szCs w:val="22"/>
              </w:rPr>
            </w:pPr>
            <w:r w:rsidRPr="00686517">
              <w:rPr>
                <w:rFonts w:ascii="Calibri" w:hAnsi="Calibri" w:cs="Calibri"/>
                <w:b/>
                <w:bCs/>
                <w:sz w:val="22"/>
                <w:szCs w:val="22"/>
              </w:rPr>
              <w:t>PROVISIONES Y MANTENIMIENTO</w:t>
            </w:r>
          </w:p>
        </w:tc>
      </w:tr>
      <w:tr w:rsidR="00686517" w:rsidRPr="00686517" w:rsidTr="00686517">
        <w:tblPrEx>
          <w:jc w:val="left"/>
        </w:tblPrEx>
        <w:trPr>
          <w:trHeight w:val="85"/>
        </w:trPr>
        <w:tc>
          <w:tcPr>
            <w:tcW w:w="9639" w:type="dxa"/>
            <w:shd w:val="clear" w:color="auto" w:fill="auto"/>
            <w:vAlign w:val="center"/>
          </w:tcPr>
          <w:p w:rsidR="00686517" w:rsidRPr="00686517" w:rsidRDefault="00686517" w:rsidP="00686517">
            <w:pPr>
              <w:keepNext/>
              <w:autoSpaceDE w:val="0"/>
              <w:autoSpaceDN w:val="0"/>
              <w:adjustRightInd w:val="0"/>
              <w:jc w:val="both"/>
              <w:rPr>
                <w:rFonts w:ascii="Calibri" w:hAnsi="Calibri" w:cs="Arial"/>
                <w:color w:val="000000"/>
                <w:sz w:val="22"/>
                <w:szCs w:val="22"/>
                <w:lang w:val="es-BO"/>
              </w:rPr>
            </w:pPr>
            <w:r w:rsidRPr="00686517">
              <w:rPr>
                <w:rFonts w:ascii="Calibri" w:hAnsi="Calibri" w:cs="Arial"/>
                <w:color w:val="000000"/>
                <w:sz w:val="22"/>
                <w:szCs w:val="22"/>
                <w:lang w:val="es-BO"/>
              </w:rPr>
              <w:t>La provisión de combustibles, lubricantes, mantenimiento y reparación de los Camiones y/o chasis cabinado, correrán por cuenta del Transportista. Los Camiones y/o chasis cabinado deberán encontrarse siempre en buen estado de operatividad con un mantenimiento adecuado que garantice la seguridad del Personal, terceros y del Producto.</w:t>
            </w:r>
          </w:p>
          <w:p w:rsidR="00686517" w:rsidRPr="00686517" w:rsidRDefault="00686517" w:rsidP="00686517">
            <w:pPr>
              <w:autoSpaceDE w:val="0"/>
              <w:autoSpaceDN w:val="0"/>
              <w:adjustRightInd w:val="0"/>
              <w:jc w:val="both"/>
              <w:rPr>
                <w:rFonts w:ascii="Calibri" w:hAnsi="Calibri" w:cs="Arial"/>
                <w:sz w:val="22"/>
                <w:szCs w:val="22"/>
              </w:rPr>
            </w:pPr>
          </w:p>
          <w:p w:rsidR="00686517" w:rsidRPr="00686517" w:rsidRDefault="00686517" w:rsidP="00686517">
            <w:pPr>
              <w:jc w:val="both"/>
              <w:rPr>
                <w:rFonts w:ascii="Calibri" w:hAnsi="Calibri" w:cs="Arial"/>
                <w:color w:val="000000"/>
                <w:sz w:val="22"/>
                <w:szCs w:val="22"/>
                <w:lang w:val="es-BO"/>
              </w:rPr>
            </w:pPr>
            <w:r w:rsidRPr="00686517">
              <w:rPr>
                <w:rFonts w:ascii="Calibri" w:hAnsi="Calibri" w:cs="Arial"/>
                <w:color w:val="000000"/>
                <w:sz w:val="22"/>
                <w:szCs w:val="22"/>
                <w:lang w:val="es-BO"/>
              </w:rPr>
              <w:t>En caso de defecto o mantenimiento de algún Camión y/o chasis cabinado,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686517" w:rsidRPr="00686517" w:rsidTr="00686517">
        <w:trPr>
          <w:trHeight w:val="130"/>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6517" w:rsidRPr="00686517" w:rsidRDefault="00686517" w:rsidP="00686517">
            <w:pPr>
              <w:jc w:val="both"/>
              <w:rPr>
                <w:rFonts w:ascii="Calibri" w:hAnsi="Calibri" w:cs="Calibri"/>
                <w:b/>
                <w:sz w:val="22"/>
                <w:szCs w:val="22"/>
              </w:rPr>
            </w:pPr>
            <w:r w:rsidRPr="00686517">
              <w:rPr>
                <w:rFonts w:ascii="Calibri" w:hAnsi="Calibri" w:cs="Calibri"/>
                <w:b/>
                <w:sz w:val="22"/>
                <w:szCs w:val="22"/>
              </w:rPr>
              <w:t>NOMINACION</w:t>
            </w:r>
          </w:p>
        </w:tc>
      </w:tr>
      <w:tr w:rsidR="00686517" w:rsidRPr="00686517" w:rsidTr="00686517">
        <w:trPr>
          <w:trHeight w:val="130"/>
          <w:jc w:val="center"/>
        </w:trPr>
        <w:tc>
          <w:tcPr>
            <w:tcW w:w="9639" w:type="dxa"/>
            <w:tcBorders>
              <w:top w:val="single" w:sz="4" w:space="0" w:color="auto"/>
              <w:left w:val="single" w:sz="4" w:space="0" w:color="auto"/>
              <w:bottom w:val="single" w:sz="4" w:space="0" w:color="auto"/>
              <w:right w:val="single" w:sz="4" w:space="0" w:color="auto"/>
            </w:tcBorders>
            <w:shd w:val="clear" w:color="auto" w:fill="auto"/>
          </w:tcPr>
          <w:p w:rsidR="00686517" w:rsidRPr="00686517" w:rsidRDefault="00686517" w:rsidP="007B08B1">
            <w:pPr>
              <w:numPr>
                <w:ilvl w:val="0"/>
                <w:numId w:val="36"/>
              </w:numPr>
              <w:autoSpaceDE w:val="0"/>
              <w:autoSpaceDN w:val="0"/>
              <w:adjustRightInd w:val="0"/>
              <w:contextualSpacing/>
              <w:jc w:val="both"/>
              <w:rPr>
                <w:rFonts w:ascii="Calibri" w:hAnsi="Calibri" w:cs="Calibri"/>
                <w:bCs/>
                <w:sz w:val="22"/>
                <w:szCs w:val="22"/>
                <w:u w:val="single"/>
                <w:lang w:val="es"/>
              </w:rPr>
            </w:pPr>
            <w:r w:rsidRPr="00686517">
              <w:rPr>
                <w:rFonts w:ascii="Calibri" w:hAnsi="Calibri" w:cs="Calibri"/>
                <w:bCs/>
                <w:sz w:val="22"/>
                <w:szCs w:val="22"/>
                <w:lang w:val="es"/>
              </w:rPr>
              <w:t xml:space="preserve">YPFB </w:t>
            </w:r>
            <w:r w:rsidRPr="00686517">
              <w:rPr>
                <w:rFonts w:ascii="Calibri" w:hAnsi="Calibri" w:cs="Calibri"/>
                <w:sz w:val="22"/>
                <w:szCs w:val="22"/>
                <w:lang w:val="es"/>
              </w:rPr>
              <w:t xml:space="preserve">hará conocer al </w:t>
            </w:r>
            <w:r w:rsidRPr="00686517">
              <w:rPr>
                <w:rFonts w:ascii="Calibri" w:hAnsi="Calibri" w:cs="Calibri"/>
                <w:sz w:val="22"/>
                <w:szCs w:val="22"/>
                <w:lang w:val="es-ES_tradnl"/>
              </w:rPr>
              <w:t>Transportista</w:t>
            </w:r>
            <w:r w:rsidRPr="00686517">
              <w:rPr>
                <w:rFonts w:ascii="Calibri" w:hAnsi="Calibri" w:cs="Calibri"/>
                <w:bCs/>
                <w:sz w:val="22"/>
                <w:szCs w:val="22"/>
                <w:lang w:val="es"/>
              </w:rPr>
              <w:t xml:space="preserve"> </w:t>
            </w:r>
            <w:r w:rsidRPr="00686517">
              <w:rPr>
                <w:rFonts w:ascii="Calibri" w:hAnsi="Calibri" w:cs="Calibri"/>
                <w:sz w:val="22"/>
                <w:szCs w:val="22"/>
                <w:lang w:val="es"/>
              </w:rPr>
              <w:t>el programa de carguíos de las Garrafas (vacías o con GLP) para su posterior transporte desde el Punto de Carga hasta el Punto de Entrega.</w:t>
            </w:r>
          </w:p>
          <w:p w:rsidR="00686517" w:rsidRPr="00686517" w:rsidRDefault="00686517" w:rsidP="007B08B1">
            <w:pPr>
              <w:numPr>
                <w:ilvl w:val="0"/>
                <w:numId w:val="36"/>
              </w:numPr>
              <w:autoSpaceDE w:val="0"/>
              <w:autoSpaceDN w:val="0"/>
              <w:adjustRightInd w:val="0"/>
              <w:contextualSpacing/>
              <w:jc w:val="both"/>
              <w:rPr>
                <w:rFonts w:ascii="Calibri" w:hAnsi="Calibri" w:cs="Calibri"/>
                <w:bCs/>
                <w:sz w:val="22"/>
                <w:szCs w:val="22"/>
                <w:lang w:val="es"/>
              </w:rPr>
            </w:pPr>
            <w:r w:rsidRPr="00686517">
              <w:rPr>
                <w:rFonts w:ascii="Calibri" w:hAnsi="Calibri" w:cs="Calibri"/>
                <w:bCs/>
                <w:sz w:val="22"/>
                <w:szCs w:val="22"/>
                <w:lang w:val="es"/>
              </w:rPr>
              <w:lastRenderedPageBreak/>
              <w:t xml:space="preserve">YPFB entregará el Producto a transportar, en el Punto de Carga, a partir de ahí la custodia del Producto pasa a manos del </w:t>
            </w:r>
            <w:r w:rsidRPr="00686517">
              <w:rPr>
                <w:rFonts w:ascii="Calibri" w:hAnsi="Calibri" w:cs="Calibri"/>
                <w:sz w:val="22"/>
                <w:szCs w:val="22"/>
                <w:lang w:val="es-ES_tradnl"/>
              </w:rPr>
              <w:t>Transportista</w:t>
            </w:r>
            <w:r w:rsidRPr="00686517">
              <w:rPr>
                <w:rFonts w:ascii="Calibri" w:hAnsi="Calibri" w:cs="Calibri"/>
                <w:bCs/>
                <w:sz w:val="22"/>
                <w:szCs w:val="22"/>
                <w:lang w:val="es"/>
              </w:rPr>
              <w:t>, hasta el Punto de Entrega, conforme a instrucciones de YPFB.</w:t>
            </w:r>
          </w:p>
          <w:p w:rsidR="00686517" w:rsidRPr="00686517" w:rsidRDefault="00686517" w:rsidP="007B08B1">
            <w:pPr>
              <w:numPr>
                <w:ilvl w:val="0"/>
                <w:numId w:val="36"/>
              </w:numPr>
              <w:autoSpaceDE w:val="0"/>
              <w:autoSpaceDN w:val="0"/>
              <w:adjustRightInd w:val="0"/>
              <w:contextualSpacing/>
              <w:jc w:val="both"/>
              <w:rPr>
                <w:rFonts w:ascii="Calibri" w:hAnsi="Calibri" w:cs="Calibri"/>
                <w:bCs/>
                <w:sz w:val="22"/>
                <w:szCs w:val="22"/>
                <w:lang w:val="es"/>
              </w:rPr>
            </w:pPr>
            <w:r w:rsidRPr="00686517">
              <w:rPr>
                <w:rFonts w:ascii="Calibri" w:hAnsi="Calibri" w:cs="Calibri"/>
                <w:bCs/>
                <w:sz w:val="22"/>
                <w:szCs w:val="22"/>
                <w:lang w:val="es"/>
              </w:rPr>
              <w:t xml:space="preserve">El </w:t>
            </w:r>
            <w:r w:rsidRPr="00686517">
              <w:rPr>
                <w:rFonts w:ascii="Calibri" w:hAnsi="Calibri" w:cs="Calibri"/>
                <w:sz w:val="22"/>
                <w:szCs w:val="22"/>
                <w:lang w:val="es-ES_tradnl"/>
              </w:rPr>
              <w:t>Transportista</w:t>
            </w:r>
            <w:r w:rsidRPr="00686517">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686517">
              <w:rPr>
                <w:rFonts w:ascii="Calibri" w:hAnsi="Calibri" w:cs="Calibri"/>
                <w:bCs/>
                <w:sz w:val="22"/>
                <w:szCs w:val="22"/>
              </w:rPr>
              <w:t>el</w:t>
            </w:r>
            <w:r w:rsidRPr="00686517">
              <w:rPr>
                <w:rFonts w:ascii="Calibri" w:hAnsi="Calibri" w:cs="Calibri"/>
                <w:bCs/>
                <w:sz w:val="22"/>
                <w:szCs w:val="22"/>
                <w:lang w:val="es-ES_tradnl"/>
              </w:rPr>
              <w:t xml:space="preserve"> </w:t>
            </w:r>
            <w:r w:rsidRPr="00686517">
              <w:rPr>
                <w:rFonts w:ascii="Calibri" w:hAnsi="Calibri" w:cs="Calibri"/>
                <w:sz w:val="22"/>
                <w:szCs w:val="22"/>
                <w:lang w:val="es-ES_tradnl"/>
              </w:rPr>
              <w:t>Transportista</w:t>
            </w:r>
            <w:r w:rsidRPr="00686517">
              <w:rPr>
                <w:rFonts w:ascii="Calibri" w:hAnsi="Calibri" w:cs="Calibri"/>
                <w:bCs/>
                <w:sz w:val="22"/>
                <w:szCs w:val="22"/>
                <w:lang w:val="es"/>
              </w:rPr>
              <w:t xml:space="preserve"> se encarga del cuidado de las Garrafas con su precinto de seguridad inviolable hasta el Punto de Entrega.</w:t>
            </w:r>
          </w:p>
          <w:p w:rsidR="00686517" w:rsidRPr="00686517" w:rsidRDefault="00686517" w:rsidP="007B08B1">
            <w:pPr>
              <w:numPr>
                <w:ilvl w:val="0"/>
                <w:numId w:val="36"/>
              </w:numPr>
              <w:autoSpaceDE w:val="0"/>
              <w:autoSpaceDN w:val="0"/>
              <w:adjustRightInd w:val="0"/>
              <w:contextualSpacing/>
              <w:jc w:val="both"/>
              <w:rPr>
                <w:rFonts w:ascii="Calibri" w:hAnsi="Calibri" w:cs="Calibri"/>
                <w:bCs/>
                <w:sz w:val="22"/>
                <w:szCs w:val="22"/>
                <w:lang w:val="es"/>
              </w:rPr>
            </w:pPr>
            <w:r w:rsidRPr="00686517">
              <w:rPr>
                <w:rFonts w:ascii="Calibri" w:hAnsi="Calibri" w:cs="Calibri"/>
                <w:bCs/>
                <w:sz w:val="22"/>
                <w:szCs w:val="22"/>
                <w:lang w:val="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r>
      <w:tr w:rsidR="00686517" w:rsidRPr="00686517" w:rsidTr="00686517">
        <w:trPr>
          <w:trHeight w:val="70"/>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6517" w:rsidRPr="00686517" w:rsidRDefault="00686517" w:rsidP="00686517">
            <w:pPr>
              <w:ind w:right="281"/>
              <w:jc w:val="both"/>
              <w:rPr>
                <w:rFonts w:ascii="Calibri" w:hAnsi="Calibri" w:cs="Calibri"/>
                <w:b/>
                <w:sz w:val="22"/>
                <w:szCs w:val="22"/>
              </w:rPr>
            </w:pPr>
            <w:r w:rsidRPr="00686517">
              <w:rPr>
                <w:rFonts w:ascii="Calibri" w:hAnsi="Calibri" w:cs="Calibri"/>
                <w:b/>
                <w:sz w:val="22"/>
                <w:szCs w:val="22"/>
              </w:rPr>
              <w:lastRenderedPageBreak/>
              <w:t>EXCLUSIVIDAD DEL SERVICIO</w:t>
            </w:r>
          </w:p>
        </w:tc>
      </w:tr>
      <w:tr w:rsidR="00686517" w:rsidRPr="00686517" w:rsidTr="00686517">
        <w:trPr>
          <w:trHeight w:val="557"/>
          <w:jc w:val="center"/>
        </w:trPr>
        <w:tc>
          <w:tcPr>
            <w:tcW w:w="9639" w:type="dxa"/>
            <w:tcBorders>
              <w:top w:val="single" w:sz="4" w:space="0" w:color="auto"/>
              <w:left w:val="single" w:sz="4" w:space="0" w:color="auto"/>
              <w:bottom w:val="single" w:sz="4" w:space="0" w:color="auto"/>
              <w:right w:val="single" w:sz="4" w:space="0" w:color="auto"/>
            </w:tcBorders>
            <w:shd w:val="clear" w:color="auto" w:fill="auto"/>
          </w:tcPr>
          <w:p w:rsidR="00686517" w:rsidRPr="00686517" w:rsidRDefault="00686517" w:rsidP="00686517">
            <w:pPr>
              <w:jc w:val="both"/>
              <w:rPr>
                <w:rFonts w:ascii="Calibri" w:hAnsi="Calibri" w:cs="Calibri"/>
                <w:sz w:val="22"/>
                <w:szCs w:val="22"/>
              </w:rPr>
            </w:pPr>
            <w:r w:rsidRPr="00686517">
              <w:rPr>
                <w:rFonts w:ascii="Calibri" w:hAnsi="Calibri" w:cs="Calibri"/>
                <w:sz w:val="22"/>
                <w:szCs w:val="22"/>
              </w:rPr>
              <w:t>La empresa contratada no podrá transportar otro tipo de carga conjuntamente con las garrafas, de igual manera no podrá transportar personas como pasajeros sobre las garrafas ni en la cabina del vehículo, a excepción del conductor y personal encargado de realizar el carguío y descarguío de garrafas.</w:t>
            </w:r>
          </w:p>
        </w:tc>
      </w:tr>
      <w:tr w:rsidR="00686517" w:rsidRPr="00686517" w:rsidTr="00686517">
        <w:tblPrEx>
          <w:jc w:val="left"/>
        </w:tblPrEx>
        <w:trPr>
          <w:trHeight w:val="70"/>
        </w:trPr>
        <w:tc>
          <w:tcPr>
            <w:tcW w:w="9639" w:type="dxa"/>
            <w:shd w:val="clear" w:color="auto" w:fill="D9D9D9" w:themeFill="background1" w:themeFillShade="D9"/>
            <w:vAlign w:val="center"/>
          </w:tcPr>
          <w:p w:rsidR="00686517" w:rsidRPr="00686517" w:rsidRDefault="00686517" w:rsidP="00686517">
            <w:pPr>
              <w:rPr>
                <w:rFonts w:ascii="Calibri" w:hAnsi="Calibri" w:cs="Calibri"/>
                <w:b/>
                <w:bCs/>
                <w:sz w:val="22"/>
                <w:szCs w:val="22"/>
              </w:rPr>
            </w:pPr>
            <w:r w:rsidRPr="00686517">
              <w:rPr>
                <w:rFonts w:ascii="Calibri" w:hAnsi="Calibri" w:cs="Calibri"/>
                <w:b/>
                <w:bCs/>
                <w:sz w:val="22"/>
                <w:szCs w:val="22"/>
              </w:rPr>
              <w:t>NORMATIVA CARGAS</w:t>
            </w:r>
          </w:p>
        </w:tc>
      </w:tr>
      <w:tr w:rsidR="00686517" w:rsidRPr="00686517" w:rsidTr="00686517">
        <w:tblPrEx>
          <w:jc w:val="left"/>
        </w:tblPrEx>
        <w:trPr>
          <w:trHeight w:val="70"/>
        </w:trPr>
        <w:tc>
          <w:tcPr>
            <w:tcW w:w="9639" w:type="dxa"/>
            <w:shd w:val="clear" w:color="auto" w:fill="auto"/>
            <w:vAlign w:val="center"/>
          </w:tcPr>
          <w:p w:rsidR="00686517" w:rsidRPr="00686517" w:rsidRDefault="00686517" w:rsidP="00686517">
            <w:pPr>
              <w:tabs>
                <w:tab w:val="left" w:pos="567"/>
              </w:tabs>
              <w:jc w:val="both"/>
              <w:rPr>
                <w:rFonts w:ascii="Calibri" w:hAnsi="Calibri" w:cs="Calibri"/>
                <w:sz w:val="22"/>
                <w:szCs w:val="22"/>
              </w:rPr>
            </w:pPr>
            <w:r w:rsidRPr="00686517">
              <w:rPr>
                <w:rFonts w:ascii="Calibri" w:hAnsi="Calibri" w:cs="Calibri"/>
                <w:sz w:val="22"/>
                <w:szCs w:val="22"/>
              </w:rPr>
              <w:t>La empresa contratada será responsable en su totalidad por el cumplimiento de la normativa vigente según la Ley de Cargas de Bolivia por los cuales realice el tránsito.</w:t>
            </w:r>
          </w:p>
          <w:p w:rsidR="00686517" w:rsidRPr="00686517" w:rsidRDefault="00686517" w:rsidP="00686517">
            <w:pPr>
              <w:tabs>
                <w:tab w:val="left" w:pos="567"/>
              </w:tabs>
              <w:jc w:val="both"/>
              <w:rPr>
                <w:rFonts w:ascii="Calibri" w:hAnsi="Calibri" w:cs="Calibri"/>
                <w:sz w:val="22"/>
                <w:szCs w:val="22"/>
              </w:rPr>
            </w:pPr>
          </w:p>
          <w:p w:rsidR="00686517" w:rsidRPr="00686517" w:rsidRDefault="00686517" w:rsidP="00686517">
            <w:pPr>
              <w:tabs>
                <w:tab w:val="left" w:pos="567"/>
              </w:tabs>
              <w:jc w:val="both"/>
              <w:rPr>
                <w:rFonts w:ascii="Calibri" w:hAnsi="Calibri" w:cs="Calibri"/>
                <w:sz w:val="22"/>
                <w:szCs w:val="22"/>
              </w:rPr>
            </w:pPr>
            <w:r w:rsidRPr="00686517">
              <w:rPr>
                <w:rFonts w:ascii="Calibri" w:hAnsi="Calibri" w:cs="Calibri"/>
                <w:sz w:val="22"/>
                <w:szCs w:val="22"/>
              </w:rPr>
              <w:t>El volumen nominado para cada camión y/o chasis cabinado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686517" w:rsidRPr="00686517" w:rsidRDefault="00686517" w:rsidP="00686517">
            <w:pPr>
              <w:tabs>
                <w:tab w:val="left" w:pos="567"/>
              </w:tabs>
              <w:jc w:val="both"/>
              <w:rPr>
                <w:rFonts w:ascii="Calibri" w:hAnsi="Calibri" w:cs="Calibri"/>
                <w:sz w:val="22"/>
                <w:szCs w:val="22"/>
              </w:rPr>
            </w:pPr>
          </w:p>
          <w:p w:rsidR="00686517" w:rsidRPr="00686517" w:rsidRDefault="00686517" w:rsidP="00686517">
            <w:pPr>
              <w:jc w:val="both"/>
              <w:rPr>
                <w:rFonts w:ascii="Calibri" w:hAnsi="Calibri" w:cs="Calibri"/>
                <w:sz w:val="22"/>
                <w:szCs w:val="22"/>
              </w:rPr>
            </w:pPr>
            <w:r w:rsidRPr="00686517">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686517" w:rsidRPr="00686517" w:rsidTr="00686517">
        <w:trPr>
          <w:trHeight w:val="130"/>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6517" w:rsidRPr="00686517" w:rsidRDefault="00686517" w:rsidP="00686517">
            <w:pPr>
              <w:jc w:val="both"/>
              <w:rPr>
                <w:rFonts w:ascii="Calibri" w:hAnsi="Calibri" w:cs="Calibri"/>
                <w:b/>
                <w:sz w:val="22"/>
                <w:szCs w:val="22"/>
              </w:rPr>
            </w:pPr>
            <w:r w:rsidRPr="00686517">
              <w:rPr>
                <w:rFonts w:ascii="Calibri" w:hAnsi="Calibri" w:cs="Calibri"/>
                <w:b/>
                <w:bCs/>
                <w:color w:val="000000"/>
                <w:sz w:val="22"/>
                <w:szCs w:val="22"/>
              </w:rPr>
              <w:t>MERMA</w:t>
            </w:r>
          </w:p>
        </w:tc>
      </w:tr>
      <w:tr w:rsidR="00686517" w:rsidRPr="00686517" w:rsidTr="00686517">
        <w:trPr>
          <w:trHeight w:val="130"/>
          <w:jc w:val="center"/>
        </w:trPr>
        <w:tc>
          <w:tcPr>
            <w:tcW w:w="9639" w:type="dxa"/>
            <w:tcBorders>
              <w:top w:val="single" w:sz="4" w:space="0" w:color="auto"/>
              <w:left w:val="single" w:sz="4" w:space="0" w:color="auto"/>
              <w:bottom w:val="single" w:sz="4" w:space="0" w:color="auto"/>
              <w:right w:val="single" w:sz="4" w:space="0" w:color="auto"/>
            </w:tcBorders>
            <w:shd w:val="clear" w:color="auto" w:fill="auto"/>
          </w:tcPr>
          <w:p w:rsidR="00686517" w:rsidRPr="00686517" w:rsidRDefault="00686517" w:rsidP="00686517">
            <w:pPr>
              <w:jc w:val="both"/>
              <w:rPr>
                <w:rFonts w:ascii="Calibri" w:hAnsi="Calibri" w:cs="Calibri"/>
                <w:b/>
                <w:sz w:val="22"/>
                <w:szCs w:val="22"/>
                <w:lang w:val="es-BO"/>
              </w:rPr>
            </w:pPr>
            <w:r w:rsidRPr="00686517">
              <w:rPr>
                <w:rFonts w:ascii="Calibri" w:hAnsi="Calibri" w:cs="Calibri"/>
                <w:b/>
                <w:sz w:val="22"/>
                <w:szCs w:val="22"/>
                <w:lang w:val="es-BO"/>
              </w:rPr>
              <w:t>Vacías:</w:t>
            </w:r>
          </w:p>
          <w:p w:rsidR="00686517" w:rsidRPr="00686517" w:rsidRDefault="00686517" w:rsidP="00686517">
            <w:pPr>
              <w:jc w:val="both"/>
              <w:rPr>
                <w:rFonts w:ascii="Calibri" w:hAnsi="Calibri" w:cs="Calibri"/>
                <w:bCs/>
                <w:sz w:val="22"/>
                <w:szCs w:val="22"/>
                <w:lang w:val="es"/>
              </w:rPr>
            </w:pPr>
            <w:r w:rsidRPr="00686517">
              <w:rPr>
                <w:rFonts w:ascii="Calibri" w:hAnsi="Calibri" w:cs="Calibri"/>
                <w:bCs/>
                <w:sz w:val="22"/>
                <w:szCs w:val="22"/>
                <w:lang w:val="es"/>
              </w:rPr>
              <w:t>Será de entera responsabilidad del</w:t>
            </w:r>
            <w:r w:rsidRPr="00686517">
              <w:rPr>
                <w:rFonts w:ascii="Calibri" w:hAnsi="Calibri" w:cs="Calibri"/>
                <w:bCs/>
                <w:sz w:val="22"/>
                <w:szCs w:val="22"/>
                <w:lang w:val="es-ES_tradnl"/>
              </w:rPr>
              <w:t xml:space="preserve"> </w:t>
            </w:r>
            <w:r w:rsidRPr="00686517">
              <w:rPr>
                <w:rFonts w:ascii="Calibri" w:hAnsi="Calibri" w:cs="Calibri"/>
                <w:sz w:val="22"/>
                <w:szCs w:val="22"/>
                <w:lang w:val="es-ES_tradnl"/>
              </w:rPr>
              <w:t>Transportista</w:t>
            </w:r>
            <w:r w:rsidRPr="00686517">
              <w:rPr>
                <w:rFonts w:ascii="Calibri" w:hAnsi="Calibri" w:cs="Calibri"/>
                <w:bCs/>
                <w:sz w:val="22"/>
                <w:szCs w:val="22"/>
                <w:lang w:val="es"/>
              </w:rPr>
              <w:t xml:space="preserve"> la diferencia negativa de Garrafas, entre la cantidad de Origen y Destino, debiendo el transportista reponer el mismo de manera inmediata, caso contrario el costo de las mismas serán descontadas del monto mensual de pago.</w:t>
            </w:r>
          </w:p>
          <w:p w:rsidR="00686517" w:rsidRPr="00686517" w:rsidRDefault="00686517" w:rsidP="00686517">
            <w:pPr>
              <w:jc w:val="both"/>
              <w:rPr>
                <w:rFonts w:ascii="Calibri" w:hAnsi="Calibri" w:cs="Calibri"/>
                <w:sz w:val="22"/>
                <w:szCs w:val="22"/>
                <w:lang w:val="es-BO"/>
              </w:rPr>
            </w:pPr>
          </w:p>
          <w:p w:rsidR="00686517" w:rsidRPr="00686517" w:rsidRDefault="00686517" w:rsidP="00686517">
            <w:pPr>
              <w:jc w:val="both"/>
              <w:rPr>
                <w:rFonts w:ascii="Calibri" w:hAnsi="Calibri" w:cs="Calibri"/>
                <w:sz w:val="22"/>
                <w:szCs w:val="22"/>
                <w:lang w:val="es-BO"/>
              </w:rPr>
            </w:pPr>
            <w:r w:rsidRPr="00686517">
              <w:rPr>
                <w:rFonts w:ascii="Calibri" w:hAnsi="Calibri" w:cs="Calibri"/>
                <w:bCs/>
                <w:sz w:val="22"/>
                <w:szCs w:val="22"/>
                <w:lang w:val="es"/>
              </w:rPr>
              <w:t>El descuento por garrafas pérdida, será al valor del precio de mercado.</w:t>
            </w:r>
          </w:p>
          <w:p w:rsidR="00686517" w:rsidRPr="00686517" w:rsidRDefault="00686517" w:rsidP="00686517">
            <w:pPr>
              <w:jc w:val="both"/>
              <w:rPr>
                <w:rFonts w:ascii="Calibri" w:hAnsi="Calibri" w:cs="Calibri"/>
                <w:sz w:val="22"/>
                <w:szCs w:val="22"/>
                <w:lang w:val="es-BO"/>
              </w:rPr>
            </w:pPr>
          </w:p>
          <w:p w:rsidR="00686517" w:rsidRPr="00686517" w:rsidRDefault="00686517" w:rsidP="00686517">
            <w:pPr>
              <w:jc w:val="both"/>
              <w:rPr>
                <w:rFonts w:ascii="Calibri" w:hAnsi="Calibri" w:cs="Calibri"/>
                <w:b/>
                <w:sz w:val="22"/>
                <w:szCs w:val="22"/>
                <w:lang w:val="es-BO"/>
              </w:rPr>
            </w:pPr>
            <w:r w:rsidRPr="00686517">
              <w:rPr>
                <w:rFonts w:ascii="Calibri" w:hAnsi="Calibri" w:cs="Calibri"/>
                <w:b/>
                <w:sz w:val="22"/>
                <w:szCs w:val="22"/>
                <w:lang w:val="es-BO"/>
              </w:rPr>
              <w:t>Con GLP:</w:t>
            </w:r>
          </w:p>
          <w:p w:rsidR="00686517" w:rsidRPr="00686517" w:rsidRDefault="00686517" w:rsidP="00686517">
            <w:pPr>
              <w:jc w:val="both"/>
              <w:rPr>
                <w:rFonts w:ascii="Calibri" w:hAnsi="Calibri" w:cs="Calibri"/>
                <w:sz w:val="22"/>
                <w:szCs w:val="22"/>
                <w:lang w:val="es-BO"/>
              </w:rPr>
            </w:pPr>
            <w:r w:rsidRPr="00686517">
              <w:rPr>
                <w:rFonts w:ascii="Calibri" w:hAnsi="Calibri" w:cs="Calibri"/>
                <w:sz w:val="22"/>
                <w:szCs w:val="22"/>
                <w:lang w:val="es-BO"/>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considerara como merma.</w:t>
            </w:r>
          </w:p>
        </w:tc>
      </w:tr>
      <w:tr w:rsidR="00686517" w:rsidRPr="00686517" w:rsidTr="00686517">
        <w:tblPrEx>
          <w:jc w:val="left"/>
        </w:tblPrEx>
        <w:trPr>
          <w:trHeight w:val="70"/>
        </w:trPr>
        <w:tc>
          <w:tcPr>
            <w:tcW w:w="9639" w:type="dxa"/>
            <w:shd w:val="clear" w:color="auto" w:fill="D9D9D9" w:themeFill="background1" w:themeFillShade="D9"/>
            <w:vAlign w:val="center"/>
          </w:tcPr>
          <w:p w:rsidR="00686517" w:rsidRPr="00686517" w:rsidRDefault="00686517" w:rsidP="00686517">
            <w:pPr>
              <w:rPr>
                <w:rFonts w:ascii="Calibri" w:hAnsi="Calibri" w:cs="Calibri"/>
                <w:b/>
                <w:bCs/>
                <w:sz w:val="22"/>
                <w:szCs w:val="22"/>
              </w:rPr>
            </w:pPr>
            <w:r w:rsidRPr="00686517">
              <w:rPr>
                <w:rFonts w:ascii="Calibri" w:hAnsi="Calibri" w:cs="Calibri"/>
                <w:b/>
                <w:bCs/>
                <w:sz w:val="22"/>
                <w:szCs w:val="22"/>
              </w:rPr>
              <w:t>CONCILIACIONES</w:t>
            </w:r>
          </w:p>
        </w:tc>
      </w:tr>
      <w:tr w:rsidR="00686517" w:rsidRPr="00686517" w:rsidTr="00686517">
        <w:tblPrEx>
          <w:jc w:val="left"/>
        </w:tblPrEx>
        <w:trPr>
          <w:trHeight w:val="417"/>
        </w:trPr>
        <w:tc>
          <w:tcPr>
            <w:tcW w:w="9639" w:type="dxa"/>
            <w:shd w:val="clear" w:color="auto" w:fill="auto"/>
            <w:vAlign w:val="center"/>
          </w:tcPr>
          <w:p w:rsidR="00686517" w:rsidRPr="00686517" w:rsidRDefault="00686517" w:rsidP="007B08B1">
            <w:pPr>
              <w:numPr>
                <w:ilvl w:val="0"/>
                <w:numId w:val="59"/>
              </w:numPr>
              <w:ind w:left="426" w:hanging="426"/>
              <w:jc w:val="both"/>
              <w:rPr>
                <w:rFonts w:ascii="Calibri" w:hAnsi="Calibri" w:cs="Calibri"/>
                <w:sz w:val="22"/>
                <w:szCs w:val="22"/>
              </w:rPr>
            </w:pPr>
            <w:r w:rsidRPr="00686517">
              <w:rPr>
                <w:rFonts w:ascii="Calibri" w:hAnsi="Calibri" w:cs="Calibri"/>
                <w:sz w:val="22"/>
                <w:szCs w:val="22"/>
              </w:rPr>
              <w:t>Dentro de los 5 (Cinco) Días Hábiles posteriores a la finalización de cada mes, el Transportista entregará al Contratante la siguiente documentación para la conciliación de las cantidades transportados para la liquidación del costo del servicio:</w:t>
            </w:r>
          </w:p>
          <w:p w:rsidR="00686517" w:rsidRPr="00686517" w:rsidRDefault="00686517" w:rsidP="00686517">
            <w:pPr>
              <w:ind w:left="426"/>
              <w:jc w:val="both"/>
              <w:rPr>
                <w:rFonts w:ascii="Calibri" w:hAnsi="Calibri" w:cs="Calibri"/>
                <w:sz w:val="22"/>
                <w:szCs w:val="22"/>
              </w:rPr>
            </w:pPr>
          </w:p>
          <w:p w:rsidR="00686517" w:rsidRPr="00686517" w:rsidRDefault="00686517" w:rsidP="00686517">
            <w:pPr>
              <w:ind w:left="426"/>
              <w:jc w:val="both"/>
              <w:rPr>
                <w:rFonts w:ascii="Calibri" w:hAnsi="Calibri" w:cs="Calibri"/>
                <w:sz w:val="22"/>
                <w:szCs w:val="22"/>
              </w:rPr>
            </w:pPr>
            <w:r w:rsidRPr="00686517">
              <w:rPr>
                <w:rFonts w:ascii="Calibri" w:hAnsi="Calibri" w:cs="Calibri"/>
                <w:sz w:val="22"/>
                <w:szCs w:val="22"/>
              </w:rPr>
              <w:t>Planilla de Resumen de Servicio, que debe contener:</w:t>
            </w:r>
          </w:p>
          <w:p w:rsidR="00686517" w:rsidRPr="00686517" w:rsidRDefault="00686517" w:rsidP="00686517">
            <w:pPr>
              <w:ind w:left="426"/>
              <w:jc w:val="both"/>
              <w:rPr>
                <w:rFonts w:ascii="Calibri" w:hAnsi="Calibri" w:cs="Calibri"/>
                <w:sz w:val="22"/>
                <w:szCs w:val="22"/>
              </w:rPr>
            </w:pPr>
          </w:p>
          <w:p w:rsidR="00686517" w:rsidRPr="00686517" w:rsidRDefault="00686517" w:rsidP="007B08B1">
            <w:pPr>
              <w:numPr>
                <w:ilvl w:val="1"/>
                <w:numId w:val="59"/>
              </w:numPr>
              <w:tabs>
                <w:tab w:val="left" w:pos="567"/>
              </w:tabs>
              <w:jc w:val="both"/>
              <w:rPr>
                <w:rFonts w:ascii="Calibri" w:hAnsi="Calibri" w:cs="Calibri"/>
                <w:sz w:val="22"/>
                <w:szCs w:val="22"/>
              </w:rPr>
            </w:pPr>
            <w:r w:rsidRPr="00686517">
              <w:rPr>
                <w:rFonts w:ascii="Calibri" w:hAnsi="Calibri" w:cs="Calibri"/>
                <w:sz w:val="22"/>
                <w:szCs w:val="22"/>
              </w:rPr>
              <w:t>Fecha de carga y descarga</w:t>
            </w:r>
          </w:p>
          <w:p w:rsidR="00686517" w:rsidRPr="00686517" w:rsidRDefault="00686517" w:rsidP="007B08B1">
            <w:pPr>
              <w:numPr>
                <w:ilvl w:val="1"/>
                <w:numId w:val="59"/>
              </w:numPr>
              <w:tabs>
                <w:tab w:val="left" w:pos="567"/>
              </w:tabs>
              <w:jc w:val="both"/>
              <w:rPr>
                <w:rFonts w:ascii="Calibri" w:hAnsi="Calibri" w:cs="Calibri"/>
                <w:sz w:val="22"/>
                <w:szCs w:val="22"/>
              </w:rPr>
            </w:pPr>
            <w:r w:rsidRPr="00686517">
              <w:rPr>
                <w:rFonts w:ascii="Calibri" w:hAnsi="Calibri" w:cs="Calibri"/>
                <w:sz w:val="22"/>
                <w:szCs w:val="22"/>
              </w:rPr>
              <w:t>N° de Placa</w:t>
            </w:r>
          </w:p>
          <w:p w:rsidR="00686517" w:rsidRPr="00686517" w:rsidRDefault="00686517" w:rsidP="007B08B1">
            <w:pPr>
              <w:numPr>
                <w:ilvl w:val="1"/>
                <w:numId w:val="59"/>
              </w:numPr>
              <w:tabs>
                <w:tab w:val="left" w:pos="567"/>
              </w:tabs>
              <w:jc w:val="both"/>
              <w:rPr>
                <w:rFonts w:ascii="Calibri" w:hAnsi="Calibri" w:cs="Calibri"/>
                <w:sz w:val="22"/>
                <w:szCs w:val="22"/>
              </w:rPr>
            </w:pPr>
            <w:r w:rsidRPr="00686517">
              <w:rPr>
                <w:rFonts w:ascii="Calibri" w:hAnsi="Calibri" w:cs="Calibri"/>
                <w:sz w:val="22"/>
                <w:szCs w:val="22"/>
              </w:rPr>
              <w:t>Tramo</w:t>
            </w:r>
          </w:p>
          <w:p w:rsidR="00686517" w:rsidRPr="00686517" w:rsidRDefault="00686517" w:rsidP="007B08B1">
            <w:pPr>
              <w:numPr>
                <w:ilvl w:val="1"/>
                <w:numId w:val="59"/>
              </w:numPr>
              <w:tabs>
                <w:tab w:val="left" w:pos="567"/>
              </w:tabs>
              <w:jc w:val="both"/>
              <w:rPr>
                <w:rFonts w:ascii="Calibri" w:hAnsi="Calibri" w:cs="Calibri"/>
                <w:sz w:val="22"/>
                <w:szCs w:val="22"/>
              </w:rPr>
            </w:pPr>
            <w:r w:rsidRPr="00686517">
              <w:rPr>
                <w:rFonts w:ascii="Calibri" w:hAnsi="Calibri" w:cs="Calibri"/>
                <w:sz w:val="22"/>
                <w:szCs w:val="22"/>
              </w:rPr>
              <w:t>Nro. garrafas transportadas</w:t>
            </w:r>
          </w:p>
          <w:p w:rsidR="00686517" w:rsidRPr="00686517" w:rsidRDefault="00686517" w:rsidP="007B08B1">
            <w:pPr>
              <w:numPr>
                <w:ilvl w:val="1"/>
                <w:numId w:val="59"/>
              </w:numPr>
              <w:tabs>
                <w:tab w:val="left" w:pos="567"/>
              </w:tabs>
              <w:jc w:val="both"/>
              <w:rPr>
                <w:rFonts w:ascii="Calibri" w:hAnsi="Calibri" w:cs="Calibri"/>
                <w:sz w:val="22"/>
                <w:szCs w:val="22"/>
              </w:rPr>
            </w:pPr>
            <w:r w:rsidRPr="00686517">
              <w:rPr>
                <w:rFonts w:ascii="Calibri" w:hAnsi="Calibri" w:cs="Calibri"/>
                <w:sz w:val="22"/>
                <w:szCs w:val="22"/>
              </w:rPr>
              <w:t>Merma de cada Tramo</w:t>
            </w:r>
          </w:p>
          <w:p w:rsidR="00686517" w:rsidRPr="00686517" w:rsidRDefault="00686517" w:rsidP="00686517">
            <w:pPr>
              <w:tabs>
                <w:tab w:val="left" w:pos="567"/>
              </w:tabs>
              <w:ind w:left="426" w:hanging="426"/>
              <w:jc w:val="both"/>
              <w:rPr>
                <w:rFonts w:ascii="Calibri" w:hAnsi="Calibri" w:cs="Calibri"/>
                <w:sz w:val="22"/>
                <w:szCs w:val="22"/>
              </w:rPr>
            </w:pPr>
          </w:p>
          <w:p w:rsidR="00686517" w:rsidRPr="00686517" w:rsidRDefault="00686517" w:rsidP="007B08B1">
            <w:pPr>
              <w:numPr>
                <w:ilvl w:val="0"/>
                <w:numId w:val="59"/>
              </w:numPr>
              <w:ind w:left="426" w:hanging="426"/>
              <w:jc w:val="both"/>
              <w:rPr>
                <w:rFonts w:ascii="Calibri" w:hAnsi="Calibri" w:cs="Calibri"/>
                <w:sz w:val="22"/>
                <w:szCs w:val="22"/>
              </w:rPr>
            </w:pPr>
            <w:r w:rsidRPr="00686517">
              <w:rPr>
                <w:rFonts w:ascii="Calibri" w:hAnsi="Calibri" w:cs="Calibri"/>
                <w:sz w:val="22"/>
                <w:szCs w:val="22"/>
              </w:rPr>
              <w:t>Dicha planilla de Resumen de Servicio deberá ser remitida mediante nota al Contratante de acuerdo al formato requerido por YPFB.</w:t>
            </w:r>
          </w:p>
          <w:p w:rsidR="00686517" w:rsidRPr="00686517" w:rsidRDefault="00686517" w:rsidP="007B08B1">
            <w:pPr>
              <w:numPr>
                <w:ilvl w:val="0"/>
                <w:numId w:val="59"/>
              </w:numPr>
              <w:tabs>
                <w:tab w:val="left" w:pos="426"/>
              </w:tabs>
              <w:ind w:left="426" w:hanging="426"/>
              <w:jc w:val="both"/>
              <w:rPr>
                <w:rFonts w:ascii="Calibri" w:hAnsi="Calibri" w:cs="Calibri"/>
                <w:sz w:val="22"/>
                <w:szCs w:val="22"/>
              </w:rPr>
            </w:pPr>
            <w:r w:rsidRPr="00686517">
              <w:rPr>
                <w:rFonts w:ascii="Calibri" w:hAnsi="Calibri" w:cs="Calibri"/>
                <w:sz w:val="22"/>
                <w:szCs w:val="22"/>
              </w:rPr>
              <w:t>Dentro de los 5 (Cinco)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rsidR="00686517" w:rsidRPr="00686517" w:rsidRDefault="00686517" w:rsidP="007B08B1">
            <w:pPr>
              <w:numPr>
                <w:ilvl w:val="0"/>
                <w:numId w:val="59"/>
              </w:numPr>
              <w:tabs>
                <w:tab w:val="left" w:pos="426"/>
              </w:tabs>
              <w:ind w:left="426" w:hanging="426"/>
              <w:jc w:val="both"/>
              <w:rPr>
                <w:rFonts w:ascii="Calibri" w:hAnsi="Calibri" w:cs="Calibri"/>
                <w:sz w:val="22"/>
                <w:szCs w:val="22"/>
              </w:rPr>
            </w:pPr>
            <w:r w:rsidRPr="00686517">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686517" w:rsidRPr="00686517" w:rsidRDefault="00686517" w:rsidP="007B08B1">
            <w:pPr>
              <w:numPr>
                <w:ilvl w:val="0"/>
                <w:numId w:val="59"/>
              </w:numPr>
              <w:tabs>
                <w:tab w:val="left" w:pos="426"/>
              </w:tabs>
              <w:ind w:left="426" w:hanging="426"/>
              <w:jc w:val="both"/>
              <w:rPr>
                <w:rFonts w:ascii="Calibri" w:hAnsi="Calibri" w:cs="Calibri"/>
                <w:sz w:val="22"/>
                <w:szCs w:val="22"/>
              </w:rPr>
            </w:pPr>
            <w:r w:rsidRPr="00686517">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p>
        </w:tc>
      </w:tr>
      <w:tr w:rsidR="00686517" w:rsidRPr="00686517" w:rsidTr="00686517">
        <w:trPr>
          <w:trHeight w:val="130"/>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6517" w:rsidRPr="00686517" w:rsidRDefault="00686517" w:rsidP="00686517">
            <w:pPr>
              <w:autoSpaceDE w:val="0"/>
              <w:autoSpaceDN w:val="0"/>
              <w:adjustRightInd w:val="0"/>
              <w:jc w:val="both"/>
              <w:rPr>
                <w:rFonts w:ascii="Calibri" w:hAnsi="Calibri" w:cs="Calibri"/>
                <w:b/>
                <w:bCs/>
                <w:color w:val="000000"/>
                <w:sz w:val="22"/>
                <w:szCs w:val="22"/>
              </w:rPr>
            </w:pPr>
            <w:r w:rsidRPr="00686517">
              <w:rPr>
                <w:rFonts w:ascii="Calibri" w:hAnsi="Calibri" w:cs="Calibri"/>
                <w:b/>
                <w:bCs/>
                <w:sz w:val="22"/>
                <w:szCs w:val="22"/>
              </w:rPr>
              <w:lastRenderedPageBreak/>
              <w:t>OBLIGACIONES DEL TRANSPORTISTA</w:t>
            </w:r>
          </w:p>
        </w:tc>
      </w:tr>
      <w:tr w:rsidR="00686517" w:rsidRPr="00686517" w:rsidTr="00686517">
        <w:trPr>
          <w:trHeight w:val="557"/>
          <w:jc w:val="center"/>
        </w:trPr>
        <w:tc>
          <w:tcPr>
            <w:tcW w:w="9639" w:type="dxa"/>
            <w:tcBorders>
              <w:top w:val="single" w:sz="4" w:space="0" w:color="auto"/>
              <w:left w:val="single" w:sz="4" w:space="0" w:color="auto"/>
              <w:bottom w:val="single" w:sz="4" w:space="0" w:color="auto"/>
              <w:right w:val="single" w:sz="4" w:space="0" w:color="auto"/>
            </w:tcBorders>
            <w:shd w:val="clear" w:color="auto" w:fill="auto"/>
          </w:tcPr>
          <w:p w:rsidR="00686517" w:rsidRPr="00686517" w:rsidRDefault="00686517" w:rsidP="007B08B1">
            <w:pPr>
              <w:numPr>
                <w:ilvl w:val="0"/>
                <w:numId w:val="60"/>
              </w:numPr>
              <w:autoSpaceDE w:val="0"/>
              <w:autoSpaceDN w:val="0"/>
              <w:adjustRightInd w:val="0"/>
              <w:contextualSpacing/>
              <w:jc w:val="both"/>
              <w:rPr>
                <w:rFonts w:ascii="Calibri" w:hAnsi="Calibri" w:cs="Calibri"/>
                <w:sz w:val="22"/>
                <w:szCs w:val="22"/>
                <w:lang w:val="es"/>
              </w:rPr>
            </w:pPr>
            <w:r w:rsidRPr="00686517">
              <w:rPr>
                <w:rFonts w:ascii="Calibri" w:hAnsi="Calibri" w:cs="Calibri"/>
                <w:sz w:val="22"/>
                <w:szCs w:val="22"/>
                <w:lang w:val="es"/>
              </w:rPr>
              <w:t>Conocer y cumplir con las regulaciones y normas sobre transporte, operación y manipuleo de Garrafas.</w:t>
            </w:r>
          </w:p>
          <w:p w:rsidR="00686517" w:rsidRPr="00686517" w:rsidRDefault="00686517" w:rsidP="007B08B1">
            <w:pPr>
              <w:numPr>
                <w:ilvl w:val="0"/>
                <w:numId w:val="60"/>
              </w:numPr>
              <w:autoSpaceDE w:val="0"/>
              <w:autoSpaceDN w:val="0"/>
              <w:adjustRightInd w:val="0"/>
              <w:contextualSpacing/>
              <w:jc w:val="both"/>
              <w:rPr>
                <w:rFonts w:ascii="Calibri" w:hAnsi="Calibri" w:cs="Calibri"/>
                <w:sz w:val="22"/>
                <w:szCs w:val="22"/>
                <w:lang w:val="es"/>
              </w:rPr>
            </w:pPr>
            <w:r w:rsidRPr="00686517">
              <w:rPr>
                <w:rFonts w:ascii="Calibri" w:hAnsi="Calibri" w:cs="Calibri"/>
                <w:sz w:val="22"/>
                <w:szCs w:val="22"/>
                <w:lang w:val="es"/>
              </w:rPr>
              <w:t xml:space="preserve">Notificar por escrito a </w:t>
            </w:r>
            <w:r w:rsidRPr="00686517">
              <w:rPr>
                <w:rFonts w:ascii="Calibri" w:hAnsi="Calibri" w:cs="Calibri"/>
                <w:bCs/>
                <w:sz w:val="22"/>
                <w:szCs w:val="22"/>
                <w:lang w:val="es"/>
              </w:rPr>
              <w:t xml:space="preserve">YPFB </w:t>
            </w:r>
            <w:r w:rsidRPr="00686517">
              <w:rPr>
                <w:rFonts w:ascii="Calibri" w:hAnsi="Calibri" w:cs="Calibri"/>
                <w:sz w:val="22"/>
                <w:szCs w:val="22"/>
                <w:lang w:val="es"/>
              </w:rPr>
              <w:t>con 2 (dos) días de anticipación cualquier mantenimiento de los Medios de Transporte, debiendo reemplazar por otra unidad de similares características.</w:t>
            </w:r>
          </w:p>
          <w:p w:rsidR="00686517" w:rsidRPr="00686517" w:rsidRDefault="00686517" w:rsidP="007B08B1">
            <w:pPr>
              <w:numPr>
                <w:ilvl w:val="0"/>
                <w:numId w:val="60"/>
              </w:numPr>
              <w:autoSpaceDE w:val="0"/>
              <w:autoSpaceDN w:val="0"/>
              <w:adjustRightInd w:val="0"/>
              <w:contextualSpacing/>
              <w:jc w:val="both"/>
              <w:rPr>
                <w:rFonts w:ascii="Calibri" w:hAnsi="Calibri" w:cs="Calibri"/>
                <w:sz w:val="22"/>
                <w:szCs w:val="22"/>
                <w:lang w:val="es"/>
              </w:rPr>
            </w:pPr>
            <w:r w:rsidRPr="00686517">
              <w:rPr>
                <w:rFonts w:ascii="Calibri" w:hAnsi="Calibri" w:cs="Calibri"/>
                <w:sz w:val="22"/>
                <w:szCs w:val="22"/>
                <w:lang w:val="es"/>
              </w:rPr>
              <w:t xml:space="preserve">En caso de que el Medio de Transporte sufra algún desperfecto durante la realización del transporte, </w:t>
            </w:r>
            <w:r w:rsidRPr="00686517">
              <w:rPr>
                <w:rFonts w:ascii="Calibri" w:hAnsi="Calibri" w:cs="Calibri"/>
                <w:bCs/>
                <w:sz w:val="22"/>
                <w:szCs w:val="22"/>
              </w:rPr>
              <w:t>el</w:t>
            </w:r>
            <w:r w:rsidRPr="00686517">
              <w:rPr>
                <w:rFonts w:ascii="Calibri" w:hAnsi="Calibri" w:cs="Calibri"/>
                <w:bCs/>
                <w:sz w:val="22"/>
                <w:szCs w:val="22"/>
                <w:lang w:val="es-ES_tradnl"/>
              </w:rPr>
              <w:t xml:space="preserve"> </w:t>
            </w:r>
            <w:r w:rsidRPr="00686517">
              <w:rPr>
                <w:rFonts w:ascii="Calibri" w:hAnsi="Calibri" w:cs="Calibri"/>
                <w:sz w:val="22"/>
                <w:szCs w:val="22"/>
                <w:lang w:val="es-ES_tradnl"/>
              </w:rPr>
              <w:t>Transportista</w:t>
            </w:r>
            <w:r w:rsidRPr="00686517">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686517">
              <w:rPr>
                <w:rFonts w:ascii="Calibri" w:hAnsi="Calibri" w:cs="Calibri"/>
                <w:sz w:val="22"/>
                <w:szCs w:val="22"/>
                <w:lang w:val="es-ES_tradnl"/>
              </w:rPr>
              <w:t>Transportista</w:t>
            </w:r>
            <w:r w:rsidRPr="00686517">
              <w:rPr>
                <w:rFonts w:ascii="Calibri" w:hAnsi="Calibri" w:cs="Calibri"/>
                <w:bCs/>
                <w:sz w:val="22"/>
                <w:szCs w:val="22"/>
                <w:lang w:val="es"/>
              </w:rPr>
              <w:t>.</w:t>
            </w:r>
          </w:p>
          <w:p w:rsidR="00686517" w:rsidRPr="00686517" w:rsidRDefault="00686517" w:rsidP="007B08B1">
            <w:pPr>
              <w:numPr>
                <w:ilvl w:val="0"/>
                <w:numId w:val="60"/>
              </w:numPr>
              <w:autoSpaceDE w:val="0"/>
              <w:autoSpaceDN w:val="0"/>
              <w:adjustRightInd w:val="0"/>
              <w:contextualSpacing/>
              <w:jc w:val="both"/>
              <w:rPr>
                <w:rFonts w:ascii="Calibri" w:hAnsi="Calibri" w:cs="Calibri"/>
                <w:sz w:val="22"/>
                <w:szCs w:val="22"/>
                <w:lang w:val="es"/>
              </w:rPr>
            </w:pPr>
            <w:r w:rsidRPr="00686517">
              <w:rPr>
                <w:rFonts w:ascii="Calibri" w:hAnsi="Calibri" w:cs="Calibri"/>
                <w:bCs/>
                <w:sz w:val="22"/>
                <w:szCs w:val="22"/>
                <w:lang w:val="es"/>
              </w:rPr>
              <w:t>E</w:t>
            </w:r>
            <w:r w:rsidRPr="00686517">
              <w:rPr>
                <w:rFonts w:ascii="Calibri" w:hAnsi="Calibri" w:cs="Calibri"/>
                <w:bCs/>
                <w:sz w:val="22"/>
                <w:szCs w:val="22"/>
              </w:rPr>
              <w:t>l</w:t>
            </w:r>
            <w:r w:rsidRPr="00686517">
              <w:rPr>
                <w:rFonts w:ascii="Calibri" w:hAnsi="Calibri" w:cs="Calibri"/>
                <w:bCs/>
                <w:sz w:val="22"/>
                <w:szCs w:val="22"/>
                <w:lang w:val="es-ES_tradnl"/>
              </w:rPr>
              <w:t xml:space="preserve"> </w:t>
            </w:r>
            <w:r w:rsidRPr="00686517">
              <w:rPr>
                <w:rFonts w:ascii="Calibri" w:hAnsi="Calibri" w:cs="Calibri"/>
                <w:sz w:val="22"/>
                <w:szCs w:val="22"/>
                <w:lang w:val="es-ES_tradnl"/>
              </w:rPr>
              <w:t>Transportista</w:t>
            </w:r>
            <w:r w:rsidRPr="00686517">
              <w:rPr>
                <w:rFonts w:ascii="Calibri" w:hAnsi="Calibri" w:cs="Calibri"/>
                <w:sz w:val="22"/>
                <w:szCs w:val="22"/>
                <w:lang w:val="es"/>
              </w:rPr>
              <w:t>, tiene la obligación de informar las ubicaciones de los medios de transporte, durante el recorrido de sus rutas, a requerimiento de YPFB.</w:t>
            </w:r>
          </w:p>
          <w:p w:rsidR="00686517" w:rsidRPr="00686517" w:rsidRDefault="00686517" w:rsidP="007B08B1">
            <w:pPr>
              <w:numPr>
                <w:ilvl w:val="0"/>
                <w:numId w:val="60"/>
              </w:numPr>
              <w:jc w:val="both"/>
              <w:rPr>
                <w:rFonts w:ascii="Calibri" w:hAnsi="Calibri" w:cs="Calibri"/>
                <w:color w:val="000000"/>
                <w:sz w:val="22"/>
                <w:szCs w:val="22"/>
                <w:lang w:val="es-BO"/>
              </w:rPr>
            </w:pPr>
            <w:r w:rsidRPr="00686517">
              <w:rPr>
                <w:rFonts w:ascii="Calibri" w:hAnsi="Calibri" w:cs="Calibri"/>
                <w:color w:val="000000"/>
                <w:sz w:val="22"/>
                <w:szCs w:val="22"/>
              </w:rPr>
              <w:t>Cumplir el Servicio con el personal y dentro de las especificaciones establecidas en el Contrato y conforme a procedimientos y normativa vigente para trabajos de esta naturaleza.</w:t>
            </w:r>
          </w:p>
          <w:p w:rsidR="00686517" w:rsidRPr="00686517" w:rsidRDefault="00686517" w:rsidP="007B08B1">
            <w:pPr>
              <w:numPr>
                <w:ilvl w:val="0"/>
                <w:numId w:val="60"/>
              </w:numPr>
              <w:jc w:val="both"/>
              <w:rPr>
                <w:rFonts w:ascii="Calibri" w:hAnsi="Calibri" w:cs="Calibri"/>
                <w:color w:val="000000"/>
                <w:sz w:val="22"/>
                <w:szCs w:val="22"/>
              </w:rPr>
            </w:pPr>
            <w:r w:rsidRPr="00686517">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686517" w:rsidRPr="00686517" w:rsidRDefault="00686517" w:rsidP="007B08B1">
            <w:pPr>
              <w:numPr>
                <w:ilvl w:val="0"/>
                <w:numId w:val="60"/>
              </w:numPr>
              <w:jc w:val="both"/>
              <w:rPr>
                <w:rFonts w:ascii="Calibri" w:hAnsi="Calibri" w:cs="Calibri"/>
                <w:color w:val="000000"/>
                <w:sz w:val="22"/>
                <w:szCs w:val="22"/>
              </w:rPr>
            </w:pPr>
            <w:r w:rsidRPr="00686517">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686517" w:rsidRPr="00686517" w:rsidRDefault="00686517" w:rsidP="007B08B1">
            <w:pPr>
              <w:numPr>
                <w:ilvl w:val="0"/>
                <w:numId w:val="60"/>
              </w:numPr>
              <w:jc w:val="both"/>
              <w:rPr>
                <w:rFonts w:ascii="Calibri" w:hAnsi="Calibri" w:cs="Calibri"/>
                <w:sz w:val="22"/>
                <w:szCs w:val="22"/>
                <w:lang w:val="es-ES_tradnl"/>
              </w:rPr>
            </w:pPr>
            <w:r w:rsidRPr="00686517">
              <w:rPr>
                <w:rFonts w:ascii="Calibri" w:hAnsi="Calibri" w:cs="Calibri"/>
                <w:color w:val="000000"/>
                <w:sz w:val="22"/>
                <w:szCs w:val="22"/>
              </w:rPr>
              <w:t>Salvaguardar, liberar y mantener indemne al Contratante de la responsabilidad de cualquier reivindicación, reclamos, representación y procesos judiciales de cualquier naturaleza</w:t>
            </w:r>
            <w:r w:rsidRPr="00686517">
              <w:rPr>
                <w:rFonts w:ascii="Calibri" w:hAnsi="Calibri" w:cs="Calibri"/>
                <w:sz w:val="22"/>
                <w:szCs w:val="22"/>
                <w:lang w:val="es-ES_tradnl"/>
              </w:rPr>
              <w:t>, relacionados con la ejecución del Contrato, cuya prestación es obligación del Transportista, así como reclamos de su personal y/o proveedores.</w:t>
            </w:r>
          </w:p>
          <w:p w:rsidR="00686517" w:rsidRPr="00686517" w:rsidRDefault="00686517" w:rsidP="007B08B1">
            <w:pPr>
              <w:numPr>
                <w:ilvl w:val="0"/>
                <w:numId w:val="60"/>
              </w:numPr>
              <w:jc w:val="both"/>
              <w:rPr>
                <w:rFonts w:ascii="Calibri" w:hAnsi="Calibri" w:cs="Calibri"/>
                <w:sz w:val="22"/>
                <w:szCs w:val="22"/>
                <w:lang w:val="es-ES_tradnl"/>
              </w:rPr>
            </w:pPr>
            <w:r w:rsidRPr="00686517">
              <w:rPr>
                <w:rFonts w:ascii="Calibri" w:hAnsi="Calibri" w:cs="Calibri"/>
                <w:color w:val="000000"/>
                <w:sz w:val="22"/>
                <w:szCs w:val="22"/>
                <w:lang w:val="es-BO"/>
              </w:rPr>
              <w:t>Cumplir y acatar por sí, por su personal y subcontratistas, las estipulaciones contenidas en toda norma de medio ambiente, salud, seguridad, así como normas del sector hidrocarburífero.</w:t>
            </w:r>
          </w:p>
          <w:p w:rsidR="00686517" w:rsidRPr="00686517" w:rsidRDefault="00686517" w:rsidP="007B08B1">
            <w:pPr>
              <w:numPr>
                <w:ilvl w:val="0"/>
                <w:numId w:val="60"/>
              </w:numPr>
              <w:jc w:val="both"/>
              <w:rPr>
                <w:rFonts w:ascii="Calibri" w:hAnsi="Calibri" w:cs="Calibri"/>
                <w:sz w:val="22"/>
                <w:szCs w:val="22"/>
                <w:lang w:val="es-ES_tradnl"/>
              </w:rPr>
            </w:pPr>
            <w:r w:rsidRPr="00686517">
              <w:rPr>
                <w:rFonts w:ascii="Calibri" w:hAnsi="Calibri" w:cs="Calibri"/>
                <w:color w:val="000000"/>
                <w:sz w:val="22"/>
                <w:szCs w:val="22"/>
                <w:lang w:val="es-BO"/>
              </w:rPr>
              <w:t>Responsabilizarse por cualquiera de los Camiones y/o chasis cabinados propios, de accionistas o socios y/o subcontratados utilizados para el transporte de los Productos, en caso de siniestro, pérdida de Producto, hurtos y robos, independientemente de dolo o culpa del Transportista y/o subcontratista.</w:t>
            </w:r>
          </w:p>
          <w:p w:rsidR="00686517" w:rsidRPr="00686517" w:rsidRDefault="00686517" w:rsidP="007B08B1">
            <w:pPr>
              <w:numPr>
                <w:ilvl w:val="0"/>
                <w:numId w:val="60"/>
              </w:numPr>
              <w:jc w:val="both"/>
              <w:rPr>
                <w:rFonts w:ascii="Calibri" w:hAnsi="Calibri" w:cs="Calibri"/>
                <w:sz w:val="22"/>
                <w:szCs w:val="22"/>
                <w:lang w:val="es-ES_tradnl"/>
              </w:rPr>
            </w:pPr>
            <w:r w:rsidRPr="00686517">
              <w:rPr>
                <w:rFonts w:ascii="Calibri" w:hAnsi="Calibri" w:cs="Calibri"/>
                <w:sz w:val="22"/>
                <w:szCs w:val="22"/>
              </w:rPr>
              <w:lastRenderedPageBreak/>
              <w:t xml:space="preserve">Coordinar con el </w:t>
            </w:r>
            <w:r w:rsidRPr="00686517">
              <w:rPr>
                <w:rFonts w:ascii="Calibri" w:hAnsi="Calibri" w:cs="Calibri"/>
                <w:bCs/>
                <w:sz w:val="22"/>
                <w:szCs w:val="22"/>
              </w:rPr>
              <w:t>Contratante</w:t>
            </w:r>
            <w:r w:rsidRPr="00686517">
              <w:rPr>
                <w:rFonts w:ascii="Calibri" w:hAnsi="Calibri" w:cs="Calibri"/>
                <w:sz w:val="22"/>
                <w:szCs w:val="22"/>
              </w:rPr>
              <w:t>, la cantidad de garrafas a ser transportados hasta el Punto de Entrega.</w:t>
            </w:r>
          </w:p>
          <w:p w:rsidR="00686517" w:rsidRPr="00686517" w:rsidRDefault="00686517" w:rsidP="007B08B1">
            <w:pPr>
              <w:numPr>
                <w:ilvl w:val="0"/>
                <w:numId w:val="60"/>
              </w:numPr>
              <w:jc w:val="both"/>
              <w:rPr>
                <w:rFonts w:ascii="Calibri" w:hAnsi="Calibri" w:cs="Calibri"/>
                <w:sz w:val="22"/>
                <w:szCs w:val="22"/>
                <w:lang w:val="es-ES_tradnl"/>
              </w:rPr>
            </w:pPr>
            <w:r w:rsidRPr="00686517">
              <w:rPr>
                <w:rFonts w:ascii="Calibri" w:hAnsi="Calibri" w:cs="Calibri"/>
                <w:sz w:val="22"/>
                <w:szCs w:val="22"/>
              </w:rPr>
              <w:t>Mantener las garrafas a ser transportado en las mismas condiciones de calidad, estado, peso y seguridad, mientras se encuentra bajo su responsabilidad, control y riesgo del Transportista.</w:t>
            </w:r>
          </w:p>
          <w:p w:rsidR="00686517" w:rsidRPr="00686517" w:rsidRDefault="00686517" w:rsidP="007B08B1">
            <w:pPr>
              <w:numPr>
                <w:ilvl w:val="0"/>
                <w:numId w:val="60"/>
              </w:numPr>
              <w:jc w:val="both"/>
              <w:rPr>
                <w:rFonts w:ascii="Calibri" w:hAnsi="Calibri" w:cs="Calibri"/>
                <w:sz w:val="22"/>
                <w:szCs w:val="22"/>
                <w:lang w:val="es-ES_tradnl"/>
              </w:rPr>
            </w:pPr>
            <w:r w:rsidRPr="0068651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686517" w:rsidRPr="00686517" w:rsidRDefault="00686517" w:rsidP="007B08B1">
            <w:pPr>
              <w:numPr>
                <w:ilvl w:val="0"/>
                <w:numId w:val="60"/>
              </w:numPr>
              <w:jc w:val="both"/>
              <w:rPr>
                <w:rFonts w:ascii="Calibri" w:hAnsi="Calibri" w:cs="Calibri"/>
                <w:sz w:val="22"/>
                <w:szCs w:val="22"/>
                <w:lang w:val="es-ES_tradnl"/>
              </w:rPr>
            </w:pPr>
            <w:r w:rsidRPr="00686517">
              <w:rPr>
                <w:rFonts w:ascii="Calibri" w:hAnsi="Calibri" w:cs="Calibri"/>
                <w:color w:val="000000"/>
                <w:sz w:val="22"/>
                <w:szCs w:val="22"/>
                <w:lang w:val="es-BO"/>
              </w:rPr>
              <w:t>El Transportista será responsable de mantener vigente y renovar las pólizas de seguro exigidas.</w:t>
            </w:r>
          </w:p>
          <w:p w:rsidR="00686517" w:rsidRPr="00686517" w:rsidRDefault="00686517" w:rsidP="007B08B1">
            <w:pPr>
              <w:numPr>
                <w:ilvl w:val="0"/>
                <w:numId w:val="60"/>
              </w:numPr>
              <w:jc w:val="both"/>
              <w:rPr>
                <w:rFonts w:ascii="Calibri" w:hAnsi="Calibri" w:cs="Calibri"/>
                <w:sz w:val="22"/>
                <w:szCs w:val="22"/>
                <w:lang w:val="es-ES_tradnl"/>
              </w:rPr>
            </w:pPr>
            <w:r w:rsidRPr="00686517">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686517" w:rsidRPr="00686517" w:rsidRDefault="00686517" w:rsidP="007B08B1">
            <w:pPr>
              <w:numPr>
                <w:ilvl w:val="0"/>
                <w:numId w:val="60"/>
              </w:numPr>
              <w:jc w:val="both"/>
              <w:rPr>
                <w:rFonts w:ascii="Calibri" w:hAnsi="Calibri" w:cs="Calibri"/>
                <w:sz w:val="22"/>
                <w:szCs w:val="22"/>
                <w:lang w:val="es-ES_tradnl"/>
              </w:rPr>
            </w:pPr>
            <w:r w:rsidRPr="00686517">
              <w:rPr>
                <w:rFonts w:ascii="Calibri" w:hAnsi="Calibri" w:cs="Calibri"/>
                <w:color w:val="000000"/>
                <w:sz w:val="22"/>
                <w:szCs w:val="22"/>
                <w:lang w:val="es-BO"/>
              </w:rPr>
              <w:t xml:space="preserve">Ninguna subcontratación liberará al Transportista de cualquier responsabilidad, establecida en el Contrato.  </w:t>
            </w:r>
          </w:p>
          <w:p w:rsidR="00686517" w:rsidRPr="00686517" w:rsidRDefault="00686517" w:rsidP="007B08B1">
            <w:pPr>
              <w:numPr>
                <w:ilvl w:val="0"/>
                <w:numId w:val="60"/>
              </w:numPr>
              <w:jc w:val="both"/>
              <w:rPr>
                <w:rFonts w:ascii="Calibri" w:hAnsi="Calibri" w:cs="Calibri"/>
                <w:sz w:val="22"/>
                <w:szCs w:val="22"/>
                <w:lang w:val="es-ES_tradnl"/>
              </w:rPr>
            </w:pPr>
            <w:r w:rsidRPr="00686517">
              <w:rPr>
                <w:rFonts w:ascii="Calibri" w:hAnsi="Calibri" w:cs="Calibri"/>
                <w:color w:val="000000"/>
                <w:sz w:val="22"/>
                <w:szCs w:val="22"/>
                <w:lang w:val="es-BO"/>
              </w:rPr>
              <w:t>De ocurrir desabastecimiento y/o incumplimiento en la prestación del servicio, por causas atribuibles al Transportista; este será responsable de los daños, perjuicios y sanciones emergentes.</w:t>
            </w:r>
          </w:p>
          <w:p w:rsidR="00686517" w:rsidRPr="00686517" w:rsidRDefault="00686517" w:rsidP="007B08B1">
            <w:pPr>
              <w:numPr>
                <w:ilvl w:val="0"/>
                <w:numId w:val="60"/>
              </w:numPr>
              <w:jc w:val="both"/>
              <w:rPr>
                <w:rFonts w:ascii="Calibri" w:hAnsi="Calibri" w:cs="Calibri"/>
                <w:sz w:val="22"/>
                <w:szCs w:val="22"/>
                <w:lang w:val="es-ES_tradnl"/>
              </w:rPr>
            </w:pPr>
            <w:r w:rsidRPr="0068651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686517" w:rsidRPr="00686517" w:rsidRDefault="00686517" w:rsidP="007B08B1">
            <w:pPr>
              <w:numPr>
                <w:ilvl w:val="0"/>
                <w:numId w:val="60"/>
              </w:numPr>
              <w:jc w:val="both"/>
              <w:rPr>
                <w:rFonts w:ascii="Calibri" w:hAnsi="Calibri" w:cs="Calibri"/>
                <w:sz w:val="22"/>
                <w:szCs w:val="22"/>
                <w:lang w:val="es-ES_tradnl"/>
              </w:rPr>
            </w:pPr>
            <w:r w:rsidRPr="00686517">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686517" w:rsidRPr="00686517" w:rsidRDefault="00686517" w:rsidP="007B08B1">
            <w:pPr>
              <w:numPr>
                <w:ilvl w:val="0"/>
                <w:numId w:val="60"/>
              </w:numPr>
              <w:jc w:val="both"/>
              <w:rPr>
                <w:rFonts w:ascii="Calibri" w:hAnsi="Calibri" w:cs="Calibri"/>
                <w:sz w:val="22"/>
                <w:szCs w:val="22"/>
                <w:lang w:val="es-ES_tradnl"/>
              </w:rPr>
            </w:pPr>
            <w:r w:rsidRPr="00686517">
              <w:rPr>
                <w:rFonts w:ascii="Calibri" w:hAnsi="Calibri" w:cs="Calibri"/>
                <w:sz w:val="22"/>
                <w:szCs w:val="22"/>
                <w:lang w:val="es-ES_tradnl"/>
              </w:rPr>
              <w:t>En el transcurso de la prestación del servicio, YPFB podrá solicitar al transportista la presentación de los certificados de FELCN y REJAP vigentes.</w:t>
            </w:r>
          </w:p>
          <w:p w:rsidR="00686517" w:rsidRPr="00686517" w:rsidRDefault="00686517" w:rsidP="007B08B1">
            <w:pPr>
              <w:numPr>
                <w:ilvl w:val="0"/>
                <w:numId w:val="60"/>
              </w:numPr>
              <w:autoSpaceDE w:val="0"/>
              <w:autoSpaceDN w:val="0"/>
              <w:adjustRightInd w:val="0"/>
              <w:contextualSpacing/>
              <w:jc w:val="both"/>
              <w:rPr>
                <w:rFonts w:ascii="Calibri" w:hAnsi="Calibri" w:cs="Calibri"/>
                <w:sz w:val="22"/>
                <w:szCs w:val="22"/>
              </w:rPr>
            </w:pPr>
            <w:r w:rsidRPr="00686517">
              <w:rPr>
                <w:rFonts w:ascii="Calibri" w:hAnsi="Calibri" w:cs="Calibri"/>
                <w:sz w:val="22"/>
                <w:szCs w:val="22"/>
              </w:rPr>
              <w:t>El conductor deberá contar con Licencia de Conducir Categoría “C” y será responsable de:</w:t>
            </w:r>
          </w:p>
          <w:p w:rsidR="00686517" w:rsidRPr="00686517" w:rsidRDefault="00686517" w:rsidP="00686517">
            <w:pPr>
              <w:autoSpaceDE w:val="0"/>
              <w:autoSpaceDN w:val="0"/>
              <w:adjustRightInd w:val="0"/>
              <w:ind w:left="360"/>
              <w:contextualSpacing/>
              <w:jc w:val="both"/>
              <w:rPr>
                <w:rFonts w:ascii="Calibri" w:hAnsi="Calibri" w:cs="Calibri"/>
                <w:sz w:val="22"/>
                <w:szCs w:val="22"/>
              </w:rPr>
            </w:pPr>
          </w:p>
          <w:p w:rsidR="00686517" w:rsidRPr="00686517" w:rsidRDefault="00686517" w:rsidP="007B08B1">
            <w:pPr>
              <w:numPr>
                <w:ilvl w:val="0"/>
                <w:numId w:val="37"/>
              </w:numPr>
              <w:autoSpaceDE w:val="0"/>
              <w:autoSpaceDN w:val="0"/>
              <w:adjustRightInd w:val="0"/>
              <w:contextualSpacing/>
              <w:jc w:val="both"/>
              <w:rPr>
                <w:rFonts w:ascii="Calibri" w:hAnsi="Calibri" w:cs="Calibri"/>
                <w:sz w:val="22"/>
                <w:szCs w:val="22"/>
              </w:rPr>
            </w:pPr>
            <w:r w:rsidRPr="00686517">
              <w:rPr>
                <w:rFonts w:ascii="Calibri" w:hAnsi="Calibri" w:cs="Calibri"/>
                <w:sz w:val="22"/>
                <w:szCs w:val="22"/>
              </w:rPr>
              <w:t>Controlar que ninguna persona fume dentro o alrededor del vehículo.</w:t>
            </w:r>
          </w:p>
          <w:p w:rsidR="00686517" w:rsidRPr="00686517" w:rsidRDefault="00686517" w:rsidP="007B08B1">
            <w:pPr>
              <w:numPr>
                <w:ilvl w:val="0"/>
                <w:numId w:val="37"/>
              </w:numPr>
              <w:autoSpaceDE w:val="0"/>
              <w:autoSpaceDN w:val="0"/>
              <w:adjustRightInd w:val="0"/>
              <w:contextualSpacing/>
              <w:jc w:val="both"/>
              <w:rPr>
                <w:rFonts w:ascii="Calibri" w:hAnsi="Calibri" w:cs="Calibri"/>
                <w:sz w:val="22"/>
                <w:szCs w:val="22"/>
              </w:rPr>
            </w:pPr>
            <w:r w:rsidRPr="00686517">
              <w:rPr>
                <w:rFonts w:ascii="Calibri" w:hAnsi="Calibri" w:cs="Calibri"/>
                <w:sz w:val="22"/>
                <w:szCs w:val="22"/>
              </w:rPr>
              <w:t>Es responsable por la seguridad y manipuleo de las garrafas que transporta.</w:t>
            </w:r>
          </w:p>
          <w:p w:rsidR="00686517" w:rsidRPr="00686517" w:rsidRDefault="00686517" w:rsidP="007B08B1">
            <w:pPr>
              <w:numPr>
                <w:ilvl w:val="0"/>
                <w:numId w:val="37"/>
              </w:numPr>
              <w:autoSpaceDE w:val="0"/>
              <w:autoSpaceDN w:val="0"/>
              <w:adjustRightInd w:val="0"/>
              <w:contextualSpacing/>
              <w:jc w:val="both"/>
              <w:rPr>
                <w:rFonts w:ascii="Calibri" w:hAnsi="Calibri" w:cs="Calibri"/>
                <w:sz w:val="22"/>
                <w:szCs w:val="22"/>
              </w:rPr>
            </w:pPr>
            <w:r w:rsidRPr="00686517">
              <w:rPr>
                <w:rFonts w:ascii="Calibri" w:hAnsi="Calibri" w:cs="Calibri"/>
                <w:sz w:val="22"/>
                <w:szCs w:val="22"/>
              </w:rPr>
              <w:t>Controlar la carga y descarga de garrafas, y que estén apiladas correctamente.</w:t>
            </w:r>
          </w:p>
          <w:p w:rsidR="00686517" w:rsidRPr="00686517" w:rsidRDefault="00686517" w:rsidP="007B08B1">
            <w:pPr>
              <w:numPr>
                <w:ilvl w:val="0"/>
                <w:numId w:val="37"/>
              </w:numPr>
              <w:autoSpaceDE w:val="0"/>
              <w:autoSpaceDN w:val="0"/>
              <w:adjustRightInd w:val="0"/>
              <w:contextualSpacing/>
              <w:jc w:val="both"/>
              <w:rPr>
                <w:rFonts w:ascii="Calibri" w:hAnsi="Calibri" w:cs="Calibri"/>
                <w:sz w:val="22"/>
                <w:szCs w:val="22"/>
              </w:rPr>
            </w:pPr>
            <w:r w:rsidRPr="00686517">
              <w:rPr>
                <w:rFonts w:ascii="Calibri" w:hAnsi="Calibri" w:cs="Calibri"/>
                <w:sz w:val="22"/>
                <w:szCs w:val="22"/>
              </w:rPr>
              <w:t>Debe verificar que todas las garrafas cuenten con sus válvulas correspondientes.</w:t>
            </w:r>
          </w:p>
          <w:p w:rsidR="00686517" w:rsidRPr="00686517" w:rsidRDefault="00686517" w:rsidP="007B08B1">
            <w:pPr>
              <w:numPr>
                <w:ilvl w:val="0"/>
                <w:numId w:val="37"/>
              </w:numPr>
              <w:autoSpaceDE w:val="0"/>
              <w:autoSpaceDN w:val="0"/>
              <w:adjustRightInd w:val="0"/>
              <w:contextualSpacing/>
              <w:jc w:val="both"/>
              <w:rPr>
                <w:rFonts w:ascii="Calibri" w:hAnsi="Calibri" w:cs="Calibri"/>
                <w:color w:val="333333"/>
                <w:sz w:val="22"/>
                <w:szCs w:val="22"/>
              </w:rPr>
            </w:pPr>
            <w:r w:rsidRPr="00686517">
              <w:rPr>
                <w:rFonts w:ascii="Calibri" w:hAnsi="Calibri" w:cs="Calibri"/>
                <w:sz w:val="22"/>
                <w:szCs w:val="22"/>
              </w:rPr>
              <w:t>Contar con la documentación SOAT vigente.</w:t>
            </w:r>
          </w:p>
          <w:p w:rsidR="00686517" w:rsidRPr="00686517" w:rsidRDefault="00686517" w:rsidP="007B08B1">
            <w:pPr>
              <w:numPr>
                <w:ilvl w:val="0"/>
                <w:numId w:val="37"/>
              </w:numPr>
              <w:autoSpaceDE w:val="0"/>
              <w:autoSpaceDN w:val="0"/>
              <w:adjustRightInd w:val="0"/>
              <w:contextualSpacing/>
              <w:jc w:val="both"/>
              <w:rPr>
                <w:rFonts w:ascii="Calibri" w:hAnsi="Calibri" w:cs="Calibri"/>
                <w:color w:val="333333"/>
                <w:sz w:val="22"/>
                <w:szCs w:val="22"/>
              </w:rPr>
            </w:pPr>
            <w:r w:rsidRPr="00686517">
              <w:rPr>
                <w:rFonts w:ascii="Calibri" w:hAnsi="Calibri" w:cs="Calibri"/>
                <w:sz w:val="22"/>
                <w:szCs w:val="22"/>
              </w:rPr>
              <w:t>Contar con el documento de Inspección Técnica de Transito, vigente.</w:t>
            </w:r>
          </w:p>
          <w:p w:rsidR="00686517" w:rsidRPr="00686517" w:rsidRDefault="00686517" w:rsidP="00686517">
            <w:pPr>
              <w:jc w:val="both"/>
              <w:rPr>
                <w:rFonts w:ascii="Calibri" w:hAnsi="Calibri" w:cs="Calibri"/>
                <w:sz w:val="22"/>
                <w:szCs w:val="22"/>
                <w:lang w:val="es-ES_tradnl"/>
              </w:rPr>
            </w:pPr>
          </w:p>
          <w:p w:rsidR="00686517" w:rsidRPr="00686517" w:rsidRDefault="00686517" w:rsidP="00686517">
            <w:pPr>
              <w:autoSpaceDE w:val="0"/>
              <w:autoSpaceDN w:val="0"/>
              <w:adjustRightInd w:val="0"/>
              <w:contextualSpacing/>
              <w:jc w:val="both"/>
              <w:rPr>
                <w:rFonts w:ascii="Calibri" w:hAnsi="Calibri" w:cs="Calibri"/>
                <w:color w:val="333333"/>
                <w:sz w:val="22"/>
                <w:szCs w:val="22"/>
              </w:rPr>
            </w:pPr>
            <w:r w:rsidRPr="00686517">
              <w:rPr>
                <w:rFonts w:ascii="Calibri" w:hAnsi="Calibri" w:cs="Calibri"/>
                <w:sz w:val="22"/>
                <w:szCs w:val="22"/>
                <w:lang w:val="es-ES_tradnl"/>
              </w:rPr>
              <w:t>Las demás obligaciones a su cargo que, sin estar expresamente mencionadas, emerjan del Contrato o durante la ejecución del servicio.</w:t>
            </w:r>
          </w:p>
        </w:tc>
      </w:tr>
      <w:tr w:rsidR="00686517" w:rsidRPr="00686517" w:rsidTr="00686517">
        <w:tblPrEx>
          <w:jc w:val="left"/>
        </w:tblPrEx>
        <w:trPr>
          <w:trHeight w:val="173"/>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6517" w:rsidRPr="00686517" w:rsidRDefault="00686517" w:rsidP="00686517">
            <w:pPr>
              <w:autoSpaceDE w:val="0"/>
              <w:autoSpaceDN w:val="0"/>
              <w:adjustRightInd w:val="0"/>
              <w:rPr>
                <w:rFonts w:ascii="Verdana" w:hAnsi="Verdana" w:cs="Calibri"/>
                <w:sz w:val="18"/>
                <w:szCs w:val="18"/>
              </w:rPr>
            </w:pPr>
            <w:r w:rsidRPr="00686517">
              <w:rPr>
                <w:rFonts w:ascii="Calibri" w:hAnsi="Calibri" w:cs="Calibri"/>
                <w:b/>
                <w:sz w:val="22"/>
                <w:szCs w:val="22"/>
              </w:rPr>
              <w:lastRenderedPageBreak/>
              <w:t>FISCAL DEL SERVICIO</w:t>
            </w:r>
          </w:p>
        </w:tc>
      </w:tr>
      <w:tr w:rsidR="00686517" w:rsidRPr="00686517" w:rsidTr="00686517">
        <w:tblPrEx>
          <w:jc w:val="left"/>
        </w:tblPrEx>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tcPr>
          <w:p w:rsidR="00686517" w:rsidRPr="00686517" w:rsidRDefault="00686517" w:rsidP="00686517">
            <w:pPr>
              <w:autoSpaceDE w:val="0"/>
              <w:autoSpaceDN w:val="0"/>
              <w:adjustRightInd w:val="0"/>
              <w:jc w:val="both"/>
              <w:rPr>
                <w:rFonts w:ascii="Calibri" w:hAnsi="Calibri" w:cs="Calibri"/>
                <w:sz w:val="22"/>
                <w:szCs w:val="22"/>
              </w:rPr>
            </w:pPr>
            <w:r w:rsidRPr="00686517">
              <w:rPr>
                <w:rFonts w:ascii="Calibri" w:hAnsi="Calibri" w:cs="Calibri"/>
                <w:sz w:val="22"/>
                <w:szCs w:val="22"/>
              </w:rPr>
              <w:t>Se designará un FISCAL DEL SERVICIO para fines de seguimiento y control del servicio. El Fiscal de Servicio, deberá administrar y hacer cumplir las condiciones del contrato suscrito, anexos y especificaciones técnicas.</w:t>
            </w:r>
          </w:p>
          <w:p w:rsidR="00686517" w:rsidRPr="00686517" w:rsidRDefault="00686517" w:rsidP="00686517">
            <w:pPr>
              <w:autoSpaceDE w:val="0"/>
              <w:autoSpaceDN w:val="0"/>
              <w:adjustRightInd w:val="0"/>
              <w:jc w:val="both"/>
              <w:rPr>
                <w:rFonts w:ascii="Calibri" w:hAnsi="Calibri" w:cs="Calibri"/>
                <w:sz w:val="22"/>
                <w:szCs w:val="22"/>
              </w:rPr>
            </w:pPr>
          </w:p>
          <w:p w:rsidR="00686517" w:rsidRPr="00686517" w:rsidRDefault="00686517" w:rsidP="00686517">
            <w:pPr>
              <w:autoSpaceDE w:val="0"/>
              <w:autoSpaceDN w:val="0"/>
              <w:adjustRightInd w:val="0"/>
              <w:jc w:val="both"/>
              <w:rPr>
                <w:rFonts w:ascii="Calibri" w:hAnsi="Calibri" w:cs="Calibri"/>
                <w:sz w:val="22"/>
                <w:szCs w:val="22"/>
              </w:rPr>
            </w:pPr>
            <w:r w:rsidRPr="00686517">
              <w:rPr>
                <w:rFonts w:ascii="Calibri" w:hAnsi="Calibri" w:cs="Calibri"/>
                <w:sz w:val="22"/>
                <w:szCs w:val="22"/>
              </w:rPr>
              <w:t>Las funciones específicas del FISCAL DEL SERVICIO serán de:</w:t>
            </w:r>
          </w:p>
          <w:p w:rsidR="00686517" w:rsidRPr="00686517" w:rsidRDefault="00686517" w:rsidP="00686517">
            <w:pPr>
              <w:autoSpaceDE w:val="0"/>
              <w:autoSpaceDN w:val="0"/>
              <w:adjustRightInd w:val="0"/>
              <w:jc w:val="both"/>
              <w:rPr>
                <w:rFonts w:ascii="Calibri" w:hAnsi="Calibri" w:cs="Calibri"/>
                <w:sz w:val="22"/>
                <w:szCs w:val="22"/>
              </w:rPr>
            </w:pPr>
          </w:p>
          <w:p w:rsidR="00686517" w:rsidRPr="00686517" w:rsidRDefault="00686517" w:rsidP="007B08B1">
            <w:pPr>
              <w:numPr>
                <w:ilvl w:val="0"/>
                <w:numId w:val="52"/>
              </w:numPr>
              <w:autoSpaceDE w:val="0"/>
              <w:autoSpaceDN w:val="0"/>
              <w:adjustRightInd w:val="0"/>
              <w:jc w:val="both"/>
              <w:rPr>
                <w:rFonts w:ascii="Calibri" w:hAnsi="Calibri" w:cs="Calibri"/>
                <w:sz w:val="22"/>
                <w:szCs w:val="22"/>
              </w:rPr>
            </w:pPr>
            <w:r w:rsidRPr="00686517">
              <w:rPr>
                <w:rFonts w:ascii="Calibri" w:hAnsi="Calibri" w:cs="Calibri"/>
                <w:sz w:val="22"/>
                <w:szCs w:val="22"/>
              </w:rPr>
              <w:t>Realizar el análisis de modificación de tramos en los viajes, conforme necesidad.</w:t>
            </w:r>
          </w:p>
          <w:p w:rsidR="00686517" w:rsidRPr="00686517" w:rsidRDefault="00686517" w:rsidP="007B08B1">
            <w:pPr>
              <w:numPr>
                <w:ilvl w:val="0"/>
                <w:numId w:val="52"/>
              </w:numPr>
              <w:autoSpaceDE w:val="0"/>
              <w:autoSpaceDN w:val="0"/>
              <w:adjustRightInd w:val="0"/>
              <w:jc w:val="both"/>
              <w:rPr>
                <w:rFonts w:ascii="Calibri" w:hAnsi="Calibri" w:cs="Calibri"/>
                <w:sz w:val="22"/>
                <w:szCs w:val="22"/>
              </w:rPr>
            </w:pPr>
            <w:r w:rsidRPr="00686517">
              <w:rPr>
                <w:rFonts w:ascii="Calibri" w:hAnsi="Calibri" w:cs="Calibri"/>
                <w:sz w:val="22"/>
                <w:szCs w:val="22"/>
              </w:rPr>
              <w:t>Supervisar a detalle el avance de la logística de transporte.</w:t>
            </w:r>
          </w:p>
          <w:p w:rsidR="00686517" w:rsidRPr="00686517" w:rsidRDefault="00686517" w:rsidP="007B08B1">
            <w:pPr>
              <w:numPr>
                <w:ilvl w:val="0"/>
                <w:numId w:val="52"/>
              </w:numPr>
              <w:autoSpaceDE w:val="0"/>
              <w:autoSpaceDN w:val="0"/>
              <w:adjustRightInd w:val="0"/>
              <w:jc w:val="both"/>
              <w:rPr>
                <w:rFonts w:ascii="Calibri" w:hAnsi="Calibri" w:cs="Calibri"/>
                <w:sz w:val="22"/>
                <w:szCs w:val="22"/>
              </w:rPr>
            </w:pPr>
            <w:r w:rsidRPr="00686517">
              <w:rPr>
                <w:rFonts w:ascii="Calibri" w:hAnsi="Calibri" w:cs="Calibri"/>
                <w:sz w:val="22"/>
                <w:szCs w:val="22"/>
              </w:rPr>
              <w:lastRenderedPageBreak/>
              <w:t>Paralizar el servicio, en caso que no se dé cumplimiento a procedimientos y normativas vigente.</w:t>
            </w:r>
          </w:p>
          <w:p w:rsidR="00686517" w:rsidRPr="00686517" w:rsidRDefault="00686517" w:rsidP="007B08B1">
            <w:pPr>
              <w:numPr>
                <w:ilvl w:val="0"/>
                <w:numId w:val="52"/>
              </w:numPr>
              <w:autoSpaceDE w:val="0"/>
              <w:autoSpaceDN w:val="0"/>
              <w:adjustRightInd w:val="0"/>
              <w:jc w:val="both"/>
              <w:rPr>
                <w:rFonts w:ascii="Calibri" w:hAnsi="Calibri" w:cs="Calibri"/>
                <w:sz w:val="22"/>
                <w:szCs w:val="22"/>
              </w:rPr>
            </w:pPr>
            <w:r w:rsidRPr="00686517">
              <w:rPr>
                <w:rFonts w:ascii="Calibri" w:hAnsi="Calibri" w:cs="Calibri"/>
                <w:sz w:val="22"/>
                <w:szCs w:val="22"/>
              </w:rPr>
              <w:t xml:space="preserve">Paralizar el servicio cuando se evidencie que el mismo se realiza sin los implementos de seguridad solicitados.  </w:t>
            </w:r>
          </w:p>
          <w:p w:rsidR="00686517" w:rsidRPr="00686517" w:rsidRDefault="00686517" w:rsidP="007B08B1">
            <w:pPr>
              <w:numPr>
                <w:ilvl w:val="0"/>
                <w:numId w:val="52"/>
              </w:numPr>
              <w:autoSpaceDE w:val="0"/>
              <w:autoSpaceDN w:val="0"/>
              <w:adjustRightInd w:val="0"/>
              <w:jc w:val="both"/>
              <w:rPr>
                <w:rFonts w:ascii="Calibri" w:hAnsi="Calibri" w:cs="Calibri"/>
                <w:sz w:val="22"/>
                <w:szCs w:val="22"/>
              </w:rPr>
            </w:pPr>
            <w:r w:rsidRPr="00686517">
              <w:rPr>
                <w:rFonts w:ascii="Calibri" w:hAnsi="Calibri" w:cs="Calibri"/>
                <w:sz w:val="22"/>
                <w:szCs w:val="22"/>
              </w:rPr>
              <w:t>Hacer cumplir los planes de viaje en tiempo, tramos y cantidades, manteniendo un constante seguimiento a la planificación y control en los mismos.</w:t>
            </w:r>
          </w:p>
          <w:p w:rsidR="00686517" w:rsidRPr="00686517" w:rsidRDefault="00686517" w:rsidP="007B08B1">
            <w:pPr>
              <w:numPr>
                <w:ilvl w:val="0"/>
                <w:numId w:val="52"/>
              </w:numPr>
              <w:autoSpaceDE w:val="0"/>
              <w:autoSpaceDN w:val="0"/>
              <w:adjustRightInd w:val="0"/>
              <w:jc w:val="both"/>
              <w:rPr>
                <w:rFonts w:ascii="Calibri" w:hAnsi="Calibri" w:cs="Calibri"/>
                <w:sz w:val="22"/>
                <w:szCs w:val="22"/>
              </w:rPr>
            </w:pPr>
            <w:r w:rsidRPr="00686517">
              <w:rPr>
                <w:rFonts w:ascii="Calibri" w:hAnsi="Calibri" w:cs="Calibri"/>
                <w:sz w:val="22"/>
                <w:szCs w:val="22"/>
              </w:rPr>
              <w:t>Controlar que se ejecuten todos los aspectos técnicos necesarios para garantizar un buen transporte de GLP.</w:t>
            </w:r>
          </w:p>
          <w:p w:rsidR="00686517" w:rsidRPr="00686517" w:rsidRDefault="00686517" w:rsidP="007B08B1">
            <w:pPr>
              <w:numPr>
                <w:ilvl w:val="0"/>
                <w:numId w:val="52"/>
              </w:numPr>
              <w:autoSpaceDE w:val="0"/>
              <w:autoSpaceDN w:val="0"/>
              <w:adjustRightInd w:val="0"/>
              <w:jc w:val="both"/>
              <w:rPr>
                <w:rFonts w:ascii="Calibri" w:hAnsi="Calibri" w:cs="Calibri"/>
                <w:sz w:val="22"/>
                <w:szCs w:val="22"/>
              </w:rPr>
            </w:pPr>
            <w:r w:rsidRPr="00686517">
              <w:rPr>
                <w:rFonts w:ascii="Calibri" w:hAnsi="Calibri" w:cs="Calibri"/>
                <w:sz w:val="22"/>
                <w:szCs w:val="22"/>
              </w:rPr>
              <w:t xml:space="preserve">Supervisar que el personal de trabajo cuente con todos los aspectos de seguridad necesarios parar el trabajo.  </w:t>
            </w:r>
          </w:p>
        </w:tc>
      </w:tr>
      <w:tr w:rsidR="00686517" w:rsidRPr="00686517" w:rsidTr="00686517">
        <w:tblPrEx>
          <w:jc w:val="left"/>
        </w:tblPrEx>
        <w:trPr>
          <w:trHeight w:val="416"/>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6517" w:rsidRPr="00686517" w:rsidRDefault="00686517" w:rsidP="00686517">
            <w:pPr>
              <w:rPr>
                <w:rFonts w:ascii="Calibri" w:hAnsi="Calibri" w:cs="Calibri"/>
                <w:sz w:val="22"/>
                <w:szCs w:val="22"/>
              </w:rPr>
            </w:pPr>
            <w:r w:rsidRPr="00686517">
              <w:rPr>
                <w:rFonts w:ascii="Calibri" w:hAnsi="Calibri" w:cs="Calibri"/>
                <w:b/>
                <w:bCs/>
                <w:sz w:val="22"/>
                <w:szCs w:val="22"/>
              </w:rPr>
              <w:lastRenderedPageBreak/>
              <w:t xml:space="preserve">FORMA DE PAGO  </w:t>
            </w:r>
          </w:p>
        </w:tc>
      </w:tr>
      <w:tr w:rsidR="00686517" w:rsidRPr="00686517" w:rsidTr="00686517">
        <w:tblPrEx>
          <w:jc w:val="left"/>
        </w:tblPrEx>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tcPr>
          <w:p w:rsidR="00686517" w:rsidRPr="00686517" w:rsidRDefault="00686517" w:rsidP="00686517">
            <w:pPr>
              <w:jc w:val="both"/>
              <w:rPr>
                <w:rFonts w:ascii="Calibri" w:hAnsi="Calibri"/>
                <w:i/>
                <w:sz w:val="22"/>
                <w:szCs w:val="22"/>
              </w:rPr>
            </w:pPr>
            <w:r w:rsidRPr="00686517">
              <w:rPr>
                <w:rFonts w:ascii="Calibri" w:hAnsi="Calibri"/>
                <w:sz w:val="22"/>
                <w:szCs w:val="22"/>
              </w:rPr>
              <w:t>El servicio se considera concluido una vez conciliadas las cantidades y emitida la liquidación.</w:t>
            </w:r>
          </w:p>
          <w:p w:rsidR="00686517" w:rsidRPr="00686517" w:rsidRDefault="00686517" w:rsidP="00686517">
            <w:pPr>
              <w:jc w:val="both"/>
              <w:rPr>
                <w:rFonts w:ascii="Calibri" w:hAnsi="Calibri"/>
                <w:sz w:val="22"/>
                <w:szCs w:val="22"/>
              </w:rPr>
            </w:pPr>
          </w:p>
          <w:p w:rsidR="00686517" w:rsidRPr="00686517" w:rsidRDefault="00686517" w:rsidP="00686517">
            <w:pPr>
              <w:tabs>
                <w:tab w:val="left" w:pos="567"/>
              </w:tabs>
              <w:jc w:val="both"/>
              <w:rPr>
                <w:rFonts w:ascii="Calibri" w:hAnsi="Calibri" w:cs="Calibri"/>
                <w:sz w:val="22"/>
                <w:szCs w:val="22"/>
              </w:rPr>
            </w:pPr>
            <w:r w:rsidRPr="00686517">
              <w:rPr>
                <w:rFonts w:ascii="Calibri" w:hAnsi="Calibri" w:cs="Calibri"/>
                <w:sz w:val="22"/>
                <w:szCs w:val="22"/>
              </w:rPr>
              <w:t>Se establece que la tarifa del Servicio a ser cancelada por YPFB 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686517" w:rsidRPr="00686517" w:rsidRDefault="00686517" w:rsidP="00686517">
            <w:pPr>
              <w:tabs>
                <w:tab w:val="left" w:pos="567"/>
              </w:tabs>
              <w:rPr>
                <w:rFonts w:ascii="Calibri" w:hAnsi="Calibri" w:cs="Calibri"/>
                <w:sz w:val="22"/>
                <w:szCs w:val="22"/>
              </w:rPr>
            </w:pPr>
          </w:p>
          <w:p w:rsidR="00686517" w:rsidRPr="00686517" w:rsidRDefault="00686517" w:rsidP="00686517">
            <w:pPr>
              <w:tabs>
                <w:tab w:val="left" w:pos="567"/>
              </w:tabs>
              <w:jc w:val="both"/>
              <w:rPr>
                <w:rFonts w:ascii="Calibri" w:hAnsi="Calibri" w:cs="Calibri"/>
                <w:sz w:val="22"/>
                <w:szCs w:val="22"/>
              </w:rPr>
            </w:pPr>
            <w:r w:rsidRPr="00686517">
              <w:rPr>
                <w:rFonts w:ascii="Calibri" w:hAnsi="Calibri" w:cs="Calibri"/>
                <w:sz w:val="22"/>
                <w:szCs w:val="22"/>
              </w:rPr>
              <w:t xml:space="preserve">Dentro de los 10 días siguientes a la recepción de la solicitud de conciliación, YPFB indicará por escrito o vía e-mail la conciliación de cantidad de garrafas a ser considerados por Servicio prestado. El TRANSPORTISTA dentro los 2 días siguientes deberá comunicar su aprobación u observaciones a la misma. </w:t>
            </w:r>
          </w:p>
          <w:p w:rsidR="00686517" w:rsidRPr="00686517" w:rsidRDefault="00686517" w:rsidP="00686517">
            <w:pPr>
              <w:tabs>
                <w:tab w:val="left" w:pos="567"/>
              </w:tabs>
              <w:rPr>
                <w:rFonts w:ascii="Calibri" w:hAnsi="Calibri" w:cs="Calibri"/>
                <w:sz w:val="22"/>
                <w:szCs w:val="22"/>
              </w:rPr>
            </w:pPr>
          </w:p>
          <w:p w:rsidR="00686517" w:rsidRPr="00686517" w:rsidRDefault="00686517" w:rsidP="00686517">
            <w:pPr>
              <w:jc w:val="both"/>
              <w:rPr>
                <w:rFonts w:ascii="Calibri" w:hAnsi="Calibri"/>
                <w:sz w:val="22"/>
                <w:szCs w:val="22"/>
              </w:rPr>
            </w:pPr>
            <w:r w:rsidRPr="00686517">
              <w:rPr>
                <w:rFonts w:ascii="Calibri" w:hAnsi="Calibri"/>
                <w:sz w:val="22"/>
                <w:szCs w:val="22"/>
              </w:rPr>
              <w:t>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686517" w:rsidRPr="00686517" w:rsidRDefault="00686517" w:rsidP="00686517">
            <w:pPr>
              <w:tabs>
                <w:tab w:val="left" w:pos="567"/>
              </w:tabs>
              <w:rPr>
                <w:rFonts w:ascii="Calibri" w:hAnsi="Calibri" w:cs="Calibri"/>
                <w:sz w:val="22"/>
                <w:szCs w:val="22"/>
              </w:rPr>
            </w:pPr>
          </w:p>
          <w:p w:rsidR="00686517" w:rsidRPr="00686517" w:rsidRDefault="00686517" w:rsidP="00686517">
            <w:pPr>
              <w:jc w:val="both"/>
              <w:rPr>
                <w:rFonts w:ascii="Calibri" w:hAnsi="Calibri"/>
                <w:sz w:val="22"/>
                <w:szCs w:val="22"/>
              </w:rPr>
            </w:pPr>
            <w:r w:rsidRPr="00686517">
              <w:rPr>
                <w:rFonts w:ascii="Calibri" w:hAnsi="Calibri" w:cs="Calibri"/>
                <w:sz w:val="22"/>
                <w:szCs w:val="22"/>
              </w:rPr>
              <w:t xml:space="preserve">El TRANSPORTISTA deberá remitir a YPFB la factura y la solicitud de pago, la misma que reflejará la tarifa estipulada en la presente Cláusula por la cantidad de Garrafas recibidas (vacías o con GLP) en el Punto de recepción, </w:t>
            </w:r>
            <w:r w:rsidRPr="00686517">
              <w:rPr>
                <w:rFonts w:ascii="Calibri" w:hAnsi="Calibri"/>
                <w:sz w:val="22"/>
                <w:szCs w:val="22"/>
              </w:rPr>
              <w:t>el monto de la factura no deberá reflejar ningún descuento por pérdida de producto, penalidades u otros.</w:t>
            </w:r>
          </w:p>
          <w:p w:rsidR="00686517" w:rsidRPr="00686517" w:rsidRDefault="00686517" w:rsidP="00686517">
            <w:pPr>
              <w:tabs>
                <w:tab w:val="left" w:pos="567"/>
              </w:tabs>
              <w:jc w:val="both"/>
              <w:rPr>
                <w:rFonts w:ascii="Calibri" w:hAnsi="Calibri" w:cs="Calibri"/>
                <w:sz w:val="22"/>
                <w:szCs w:val="22"/>
              </w:rPr>
            </w:pPr>
          </w:p>
          <w:p w:rsidR="00686517" w:rsidRPr="00686517" w:rsidRDefault="00686517" w:rsidP="00686517">
            <w:pPr>
              <w:jc w:val="both"/>
              <w:rPr>
                <w:rFonts w:ascii="Calibri" w:hAnsi="Calibri"/>
                <w:sz w:val="22"/>
                <w:szCs w:val="22"/>
              </w:rPr>
            </w:pPr>
            <w:r w:rsidRPr="00686517">
              <w:rPr>
                <w:rFonts w:ascii="Calibri" w:hAnsi="Calibri"/>
                <w:sz w:val="22"/>
                <w:szCs w:val="22"/>
              </w:rPr>
              <w:t>El Contratante efectuará el pago de la factura correspondiente menos los descuentos que correspondan, dentro de los 30 (Treinta) días hábiles siguientes a partir de la recepción de la misma con la documentación requerida por el contratante. Si el vencimiento del plazo para el pago fuera un sábado, domingo u otro feriado bancario en el Estado Plurinacional de Bolivia, el pago se realizará al día hábil siguiente.</w:t>
            </w:r>
          </w:p>
          <w:p w:rsidR="00686517" w:rsidRPr="00686517" w:rsidRDefault="00686517" w:rsidP="00686517">
            <w:pPr>
              <w:tabs>
                <w:tab w:val="left" w:pos="567"/>
              </w:tabs>
              <w:jc w:val="both"/>
              <w:rPr>
                <w:rFonts w:ascii="Calibri" w:hAnsi="Calibri" w:cs="Calibri"/>
                <w:color w:val="FF0000"/>
                <w:sz w:val="22"/>
                <w:szCs w:val="22"/>
              </w:rPr>
            </w:pPr>
          </w:p>
          <w:p w:rsidR="00686517" w:rsidRPr="00686517" w:rsidRDefault="00686517" w:rsidP="00686517">
            <w:pPr>
              <w:tabs>
                <w:tab w:val="left" w:pos="567"/>
              </w:tabs>
              <w:jc w:val="both"/>
              <w:rPr>
                <w:rFonts w:ascii="Calibri" w:hAnsi="Calibri" w:cs="Calibri"/>
                <w:sz w:val="22"/>
                <w:szCs w:val="22"/>
              </w:rPr>
            </w:pPr>
            <w:r w:rsidRPr="00686517">
              <w:rPr>
                <w:rFonts w:ascii="Calibri" w:hAnsi="Calibri" w:cs="Calibri"/>
                <w:sz w:val="22"/>
                <w:szCs w:val="22"/>
              </w:rPr>
              <w:t>El pago se realizará en una cuenta bancaria de una entidad bancaria nacional designada por el TRANSPORTISTA, con el fin de agilizar los trámites necesarios de acuerdo a la celeridad que exige el presente Contrato. Será suficiente prueba de pago la confirmación del giro con referencia a la factura emitida.</w:t>
            </w:r>
          </w:p>
          <w:p w:rsidR="00686517" w:rsidRPr="00686517" w:rsidRDefault="00686517" w:rsidP="00686517">
            <w:pPr>
              <w:tabs>
                <w:tab w:val="left" w:pos="567"/>
              </w:tabs>
              <w:jc w:val="both"/>
              <w:rPr>
                <w:rFonts w:ascii="Calibri" w:hAnsi="Calibri" w:cs="Calibri"/>
                <w:sz w:val="22"/>
                <w:szCs w:val="22"/>
              </w:rPr>
            </w:pPr>
          </w:p>
          <w:p w:rsidR="00686517" w:rsidRPr="00686517" w:rsidRDefault="00686517" w:rsidP="00686517">
            <w:pPr>
              <w:tabs>
                <w:tab w:val="left" w:pos="567"/>
              </w:tabs>
              <w:jc w:val="both"/>
              <w:rPr>
                <w:rFonts w:ascii="Calibri" w:hAnsi="Calibri" w:cs="Calibri"/>
                <w:sz w:val="22"/>
                <w:szCs w:val="22"/>
              </w:rPr>
            </w:pPr>
            <w:r w:rsidRPr="00686517">
              <w:rPr>
                <w:rFonts w:ascii="Calibri" w:hAnsi="Calibri" w:cs="Calibri"/>
                <w:sz w:val="22"/>
                <w:szCs w:val="22"/>
              </w:rPr>
              <w:t>Cualquier Servicio no informado debidamente en tiempo y forma por el TRANSPORTISTA a YPFB, y que no sea facturado según lo estipulado en esta Cláusula, no será aceptado como tal, por lo tanto, YPFB no reconocerá pago alguno por el mismo.</w:t>
            </w:r>
          </w:p>
          <w:p w:rsidR="00686517" w:rsidRPr="00686517" w:rsidRDefault="00686517" w:rsidP="00686517">
            <w:pPr>
              <w:tabs>
                <w:tab w:val="left" w:pos="567"/>
              </w:tabs>
              <w:jc w:val="both"/>
              <w:rPr>
                <w:rFonts w:ascii="Calibri" w:hAnsi="Calibri" w:cs="Calibri"/>
                <w:sz w:val="22"/>
                <w:szCs w:val="22"/>
              </w:rPr>
            </w:pPr>
          </w:p>
          <w:p w:rsidR="00686517" w:rsidRPr="00686517" w:rsidRDefault="00686517" w:rsidP="00686517">
            <w:pPr>
              <w:tabs>
                <w:tab w:val="left" w:pos="567"/>
              </w:tabs>
              <w:jc w:val="both"/>
              <w:rPr>
                <w:rFonts w:ascii="Calibri" w:hAnsi="Calibri" w:cs="Calibri"/>
                <w:sz w:val="22"/>
                <w:szCs w:val="22"/>
              </w:rPr>
            </w:pPr>
            <w:r w:rsidRPr="00686517">
              <w:rPr>
                <w:rFonts w:ascii="Calibri" w:hAnsi="Calibri" w:cs="Calibri"/>
                <w:sz w:val="22"/>
                <w:szCs w:val="22"/>
              </w:rPr>
              <w:t>Todos los cargos, gastos y comisiones bancarias estarán a cargo exclusivo del TRANSPORTISTA.</w:t>
            </w:r>
          </w:p>
          <w:p w:rsidR="00686517" w:rsidRPr="00686517" w:rsidRDefault="00686517" w:rsidP="00686517">
            <w:pPr>
              <w:jc w:val="both"/>
              <w:rPr>
                <w:rFonts w:ascii="Calibri" w:hAnsi="Calibri"/>
                <w:sz w:val="22"/>
                <w:szCs w:val="22"/>
              </w:rPr>
            </w:pPr>
            <w:r w:rsidRPr="00686517">
              <w:rPr>
                <w:rFonts w:ascii="Calibri" w:hAnsi="Calibri"/>
                <w:sz w:val="22"/>
                <w:szCs w:val="22"/>
              </w:rPr>
              <w:t xml:space="preserve">     </w:t>
            </w:r>
          </w:p>
          <w:p w:rsidR="00686517" w:rsidRPr="00686517" w:rsidRDefault="00686517" w:rsidP="00686517">
            <w:pPr>
              <w:jc w:val="both"/>
              <w:rPr>
                <w:rFonts w:ascii="Calibri" w:hAnsi="Calibri"/>
                <w:sz w:val="22"/>
                <w:szCs w:val="22"/>
              </w:rPr>
            </w:pPr>
            <w:r w:rsidRPr="00686517">
              <w:rPr>
                <w:rFonts w:ascii="Calibri" w:hAnsi="Calibri"/>
                <w:sz w:val="22"/>
                <w:szCs w:val="22"/>
              </w:rPr>
              <w:lastRenderedPageBreak/>
              <w:t>El Contratante emitirá la facturación al Transportista en los casos de penalidades, descuentos por pérdida de Producto en siniestros u otros.</w:t>
            </w:r>
          </w:p>
          <w:p w:rsidR="00686517" w:rsidRPr="00686517" w:rsidRDefault="00686517" w:rsidP="00686517">
            <w:pPr>
              <w:ind w:left="899"/>
              <w:jc w:val="both"/>
              <w:rPr>
                <w:rFonts w:ascii="Calibri" w:hAnsi="Calibri"/>
                <w:sz w:val="22"/>
                <w:szCs w:val="22"/>
              </w:rPr>
            </w:pPr>
          </w:p>
          <w:p w:rsidR="00686517" w:rsidRPr="00686517" w:rsidRDefault="00686517" w:rsidP="00686517">
            <w:pPr>
              <w:jc w:val="both"/>
              <w:rPr>
                <w:rFonts w:ascii="Calibri" w:hAnsi="Calibri"/>
                <w:sz w:val="22"/>
                <w:szCs w:val="22"/>
              </w:rPr>
            </w:pPr>
            <w:r w:rsidRPr="00686517">
              <w:rPr>
                <w:rFonts w:ascii="Calibri" w:hAnsi="Calibri"/>
                <w:sz w:val="22"/>
                <w:szCs w:val="22"/>
              </w:rPr>
              <w:t>Será suficiente prueba de pago la confirmación del giro con referencia a la factura emitida. Todos los cargos, gastos y comisiones bancarias estarán a cargo exclusivo del Transportista.</w:t>
            </w:r>
          </w:p>
          <w:p w:rsidR="00686517" w:rsidRPr="00686517" w:rsidRDefault="00686517" w:rsidP="00686517">
            <w:pPr>
              <w:jc w:val="both"/>
              <w:rPr>
                <w:rFonts w:ascii="Calibri" w:hAnsi="Calibri"/>
                <w:sz w:val="22"/>
                <w:szCs w:val="22"/>
              </w:rPr>
            </w:pPr>
          </w:p>
          <w:p w:rsidR="00686517" w:rsidRPr="00686517" w:rsidRDefault="00686517" w:rsidP="00686517">
            <w:pPr>
              <w:jc w:val="both"/>
              <w:rPr>
                <w:rFonts w:ascii="Calibri" w:hAnsi="Calibri"/>
                <w:sz w:val="22"/>
                <w:szCs w:val="22"/>
              </w:rPr>
            </w:pPr>
            <w:r w:rsidRPr="00686517">
              <w:rPr>
                <w:rFonts w:ascii="Calibri" w:hAnsi="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686517" w:rsidRPr="00686517" w:rsidRDefault="00686517" w:rsidP="00686517">
            <w:pPr>
              <w:jc w:val="both"/>
              <w:rPr>
                <w:rFonts w:ascii="Calibri" w:hAnsi="Calibri"/>
                <w:b/>
                <w:i/>
                <w:sz w:val="22"/>
                <w:szCs w:val="22"/>
              </w:rPr>
            </w:pPr>
          </w:p>
          <w:p w:rsidR="00686517" w:rsidRPr="00686517" w:rsidRDefault="00686517" w:rsidP="00686517">
            <w:pPr>
              <w:contextualSpacing/>
              <w:jc w:val="both"/>
              <w:rPr>
                <w:rFonts w:ascii="Calibri" w:hAnsi="Calibri" w:cs="Calibri"/>
                <w:sz w:val="22"/>
                <w:szCs w:val="22"/>
              </w:rPr>
            </w:pPr>
            <w:r w:rsidRPr="00686517">
              <w:rPr>
                <w:rFonts w:ascii="Calibri" w:hAnsi="Calibri" w:cs="Calibri"/>
                <w:sz w:val="22"/>
                <w:szCs w:val="22"/>
              </w:rPr>
              <w:t>La Forma de Pago, serán pagos parciales vía SIGEP contra mes vencido por los viajes efectuados con volúmenes transportados hasta las Plantas de YPFB, previo informe de conformidad emitido por el fiscal del servicio.</w:t>
            </w:r>
          </w:p>
          <w:p w:rsidR="00686517" w:rsidRPr="00686517" w:rsidRDefault="00686517" w:rsidP="00686517">
            <w:pPr>
              <w:contextualSpacing/>
              <w:jc w:val="both"/>
              <w:rPr>
                <w:rFonts w:ascii="Calibri" w:hAnsi="Calibri" w:cs="Calibri"/>
                <w:b/>
                <w:sz w:val="22"/>
                <w:szCs w:val="22"/>
              </w:rPr>
            </w:pPr>
          </w:p>
          <w:p w:rsidR="00686517" w:rsidRPr="00686517" w:rsidRDefault="00686517" w:rsidP="00686517">
            <w:pPr>
              <w:contextualSpacing/>
              <w:jc w:val="both"/>
              <w:rPr>
                <w:rFonts w:ascii="Calibri" w:hAnsi="Calibri" w:cs="Calibri"/>
                <w:b/>
                <w:sz w:val="22"/>
                <w:szCs w:val="22"/>
              </w:rPr>
            </w:pPr>
            <w:r w:rsidRPr="00686517">
              <w:rPr>
                <w:rFonts w:ascii="Calibri" w:hAnsi="Calibri" w:cs="Calibri"/>
                <w:b/>
                <w:sz w:val="22"/>
                <w:szCs w:val="22"/>
              </w:rPr>
              <w:t>DOCUMENTOS PARA LA SOLICITUD DE PAGO:</w:t>
            </w:r>
          </w:p>
          <w:p w:rsidR="00686517" w:rsidRPr="00686517" w:rsidRDefault="00686517" w:rsidP="007B08B1">
            <w:pPr>
              <w:numPr>
                <w:ilvl w:val="0"/>
                <w:numId w:val="38"/>
              </w:numPr>
              <w:contextualSpacing/>
              <w:jc w:val="both"/>
              <w:rPr>
                <w:rFonts w:ascii="Calibri" w:hAnsi="Calibri" w:cs="Calibri"/>
                <w:sz w:val="22"/>
                <w:szCs w:val="22"/>
                <w:lang w:val="es-BO"/>
              </w:rPr>
            </w:pPr>
            <w:r w:rsidRPr="00686517">
              <w:rPr>
                <w:rFonts w:ascii="Calibri" w:hAnsi="Calibri" w:cs="Calibri"/>
                <w:sz w:val="22"/>
                <w:szCs w:val="22"/>
                <w:lang w:val="es-BO"/>
              </w:rPr>
              <w:t>Nota de solicitud de pago del proveedor del servicio.</w:t>
            </w:r>
          </w:p>
          <w:p w:rsidR="00686517" w:rsidRPr="00686517" w:rsidRDefault="00686517" w:rsidP="007B08B1">
            <w:pPr>
              <w:numPr>
                <w:ilvl w:val="0"/>
                <w:numId w:val="38"/>
              </w:numPr>
              <w:contextualSpacing/>
              <w:jc w:val="both"/>
              <w:rPr>
                <w:rFonts w:ascii="Calibri" w:hAnsi="Calibri" w:cs="Calibri"/>
                <w:sz w:val="22"/>
                <w:szCs w:val="22"/>
                <w:lang w:val="es-BO"/>
              </w:rPr>
            </w:pPr>
            <w:r w:rsidRPr="00686517">
              <w:rPr>
                <w:rFonts w:ascii="Calibri" w:hAnsi="Calibri" w:cs="Calibri"/>
                <w:sz w:val="22"/>
                <w:szCs w:val="22"/>
                <w:lang w:val="es-BO"/>
              </w:rPr>
              <w:t xml:space="preserve">Factura Original emitido por el proveedor a nombre de YPFB, </w:t>
            </w:r>
            <w:r w:rsidRPr="00686517">
              <w:rPr>
                <w:rFonts w:ascii="Calibri" w:hAnsi="Calibri" w:cs="Calibri"/>
                <w:sz w:val="22"/>
                <w:szCs w:val="22"/>
              </w:rPr>
              <w:t>NIT: 1020269020</w:t>
            </w:r>
          </w:p>
          <w:p w:rsidR="00686517" w:rsidRPr="00686517" w:rsidRDefault="00686517" w:rsidP="007B08B1">
            <w:pPr>
              <w:numPr>
                <w:ilvl w:val="0"/>
                <w:numId w:val="38"/>
              </w:numPr>
              <w:contextualSpacing/>
              <w:jc w:val="both"/>
              <w:rPr>
                <w:rFonts w:ascii="Calibri" w:hAnsi="Calibri" w:cs="Calibri"/>
                <w:sz w:val="22"/>
                <w:szCs w:val="22"/>
                <w:lang w:val="es-BO"/>
              </w:rPr>
            </w:pPr>
            <w:r w:rsidRPr="00686517">
              <w:rPr>
                <w:rFonts w:ascii="Calibri" w:hAnsi="Calibri" w:cs="Calibri"/>
                <w:sz w:val="22"/>
                <w:szCs w:val="22"/>
                <w:lang w:val="es-BO"/>
              </w:rPr>
              <w:t>Planilla de conocimiento de carga, CRE de recepción y acta de recepción emitida por YPFB.</w:t>
            </w:r>
          </w:p>
          <w:p w:rsidR="00686517" w:rsidRPr="00686517" w:rsidRDefault="00686517" w:rsidP="007B08B1">
            <w:pPr>
              <w:numPr>
                <w:ilvl w:val="0"/>
                <w:numId w:val="38"/>
              </w:numPr>
              <w:contextualSpacing/>
              <w:jc w:val="both"/>
              <w:rPr>
                <w:rFonts w:ascii="Calibri" w:hAnsi="Calibri" w:cs="Calibri"/>
                <w:sz w:val="22"/>
                <w:szCs w:val="22"/>
                <w:lang w:val="es-BO"/>
              </w:rPr>
            </w:pPr>
            <w:r w:rsidRPr="00686517">
              <w:rPr>
                <w:rFonts w:ascii="Calibri" w:hAnsi="Calibri" w:cs="Calibri"/>
                <w:sz w:val="22"/>
                <w:szCs w:val="22"/>
                <w:lang w:val="es-BO"/>
              </w:rPr>
              <w:t>Fotocopia de SIGEP</w:t>
            </w:r>
          </w:p>
          <w:p w:rsidR="00686517" w:rsidRPr="00686517" w:rsidRDefault="00686517" w:rsidP="007B08B1">
            <w:pPr>
              <w:numPr>
                <w:ilvl w:val="0"/>
                <w:numId w:val="38"/>
              </w:numPr>
              <w:contextualSpacing/>
              <w:jc w:val="both"/>
              <w:rPr>
                <w:rFonts w:ascii="Calibri" w:hAnsi="Calibri" w:cs="Calibri"/>
                <w:sz w:val="22"/>
                <w:szCs w:val="22"/>
                <w:lang w:val="es-BO"/>
              </w:rPr>
            </w:pPr>
            <w:r w:rsidRPr="00686517">
              <w:rPr>
                <w:rFonts w:ascii="Calibri" w:hAnsi="Calibri" w:cs="Calibri"/>
                <w:sz w:val="22"/>
                <w:szCs w:val="22"/>
                <w:lang w:val="es-BO"/>
              </w:rPr>
              <w:t>Fotocopia del NIT del Proveedor</w:t>
            </w:r>
          </w:p>
          <w:p w:rsidR="00686517" w:rsidRPr="00686517" w:rsidRDefault="00686517" w:rsidP="007B08B1">
            <w:pPr>
              <w:numPr>
                <w:ilvl w:val="0"/>
                <w:numId w:val="38"/>
              </w:numPr>
              <w:contextualSpacing/>
              <w:jc w:val="both"/>
              <w:rPr>
                <w:rFonts w:ascii="Calibri" w:hAnsi="Calibri" w:cs="Calibri"/>
                <w:sz w:val="22"/>
                <w:szCs w:val="22"/>
              </w:rPr>
            </w:pPr>
            <w:r w:rsidRPr="00686517">
              <w:rPr>
                <w:rFonts w:ascii="Calibri" w:hAnsi="Calibri" w:cs="Calibri"/>
                <w:sz w:val="22"/>
                <w:szCs w:val="22"/>
                <w:lang w:val="es-BO"/>
              </w:rPr>
              <w:t>Fotocopia del Contrato Vigente</w:t>
            </w:r>
          </w:p>
          <w:p w:rsidR="00686517" w:rsidRPr="00686517" w:rsidRDefault="00686517" w:rsidP="007B08B1">
            <w:pPr>
              <w:numPr>
                <w:ilvl w:val="0"/>
                <w:numId w:val="38"/>
              </w:numPr>
              <w:contextualSpacing/>
              <w:jc w:val="both"/>
              <w:rPr>
                <w:rFonts w:ascii="Calibri" w:hAnsi="Calibri" w:cs="Calibri"/>
                <w:sz w:val="22"/>
                <w:szCs w:val="22"/>
              </w:rPr>
            </w:pPr>
            <w:r w:rsidRPr="00686517">
              <w:rPr>
                <w:rFonts w:ascii="Calibri" w:hAnsi="Calibri" w:cs="Arial"/>
                <w:sz w:val="22"/>
                <w:szCs w:val="22"/>
              </w:rPr>
              <w:t>Fotocopia del Contrato o instrucción de la unidad solicitante u orden de proceder.</w:t>
            </w:r>
          </w:p>
        </w:tc>
      </w:tr>
      <w:tr w:rsidR="00686517" w:rsidRPr="00686517" w:rsidTr="00686517">
        <w:tblPrEx>
          <w:jc w:val="left"/>
        </w:tblPrEx>
        <w:trPr>
          <w:trHeight w:val="77"/>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6517" w:rsidRPr="00686517" w:rsidRDefault="00686517" w:rsidP="00686517">
            <w:pPr>
              <w:spacing w:after="120" w:line="276" w:lineRule="auto"/>
              <w:jc w:val="both"/>
              <w:rPr>
                <w:rFonts w:ascii="Calibri" w:hAnsi="Calibri" w:cs="Calibri"/>
                <w:b/>
                <w:sz w:val="16"/>
                <w:szCs w:val="16"/>
              </w:rPr>
            </w:pPr>
            <w:r w:rsidRPr="00686517">
              <w:rPr>
                <w:rFonts w:ascii="Calibri" w:hAnsi="Calibri" w:cs="Arial"/>
                <w:b/>
                <w:sz w:val="22"/>
                <w:szCs w:val="22"/>
                <w:lang w:val="es-BO"/>
              </w:rPr>
              <w:lastRenderedPageBreak/>
              <w:t>MULTAS</w:t>
            </w:r>
          </w:p>
        </w:tc>
      </w:tr>
      <w:tr w:rsidR="00686517" w:rsidRPr="00686517" w:rsidTr="00686517">
        <w:tblPrEx>
          <w:jc w:val="left"/>
        </w:tblPrEx>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tcPr>
          <w:p w:rsidR="00686517" w:rsidRPr="00686517" w:rsidRDefault="00686517" w:rsidP="00686517">
            <w:pPr>
              <w:widowControl w:val="0"/>
              <w:autoSpaceDE w:val="0"/>
              <w:autoSpaceDN w:val="0"/>
              <w:ind w:right="43"/>
              <w:contextualSpacing/>
              <w:jc w:val="both"/>
              <w:rPr>
                <w:rFonts w:ascii="Calibri" w:hAnsi="Calibri" w:cs="Arial"/>
                <w:sz w:val="22"/>
                <w:szCs w:val="16"/>
              </w:rPr>
            </w:pPr>
            <w:r w:rsidRPr="00686517">
              <w:rPr>
                <w:rFonts w:ascii="Calibri" w:hAnsi="Calibri" w:cs="Arial"/>
                <w:sz w:val="22"/>
                <w:szCs w:val="16"/>
              </w:rPr>
              <w:t>El Contratante aplicara notificando a la empresa contratada por escrito, las multas indicadas a continuación:</w:t>
            </w:r>
          </w:p>
          <w:p w:rsidR="00686517" w:rsidRPr="00686517" w:rsidRDefault="00686517" w:rsidP="00686517">
            <w:pPr>
              <w:widowControl w:val="0"/>
              <w:autoSpaceDE w:val="0"/>
              <w:autoSpaceDN w:val="0"/>
              <w:ind w:right="43"/>
              <w:contextualSpacing/>
              <w:jc w:val="both"/>
              <w:rPr>
                <w:rFonts w:ascii="Calibri" w:hAnsi="Calibri" w:cs="Arial"/>
                <w:sz w:val="22"/>
                <w:szCs w:val="16"/>
              </w:rPr>
            </w:pPr>
          </w:p>
          <w:p w:rsidR="00686517" w:rsidRPr="00686517" w:rsidRDefault="00686517" w:rsidP="007B08B1">
            <w:pPr>
              <w:widowControl w:val="0"/>
              <w:numPr>
                <w:ilvl w:val="0"/>
                <w:numId w:val="61"/>
              </w:numPr>
              <w:autoSpaceDE w:val="0"/>
              <w:autoSpaceDN w:val="0"/>
              <w:adjustRightInd w:val="0"/>
              <w:ind w:right="43"/>
              <w:contextualSpacing/>
              <w:jc w:val="both"/>
              <w:rPr>
                <w:rFonts w:ascii="Calibri" w:hAnsi="Calibri" w:cs="Calibri"/>
                <w:sz w:val="22"/>
                <w:szCs w:val="22"/>
              </w:rPr>
            </w:pPr>
            <w:r w:rsidRPr="00686517">
              <w:rPr>
                <w:rFonts w:ascii="Calibri" w:hAnsi="Calibri" w:cs="Arial"/>
                <w:sz w:val="22"/>
                <w:szCs w:val="16"/>
              </w:rPr>
              <w:t>Se aplicará una multa equivalente al 2% (dos por ciento) del monto total a ser pagado del viaje, cada vez que el conductor (chofer) y/o estibadores se encuentre con grado de alcoholemia. Asimismo, este no podrá ingresar al predio, debiendo la empresa contratada reemplazar de manera inmediata para no retrasar las operaciones.</w:t>
            </w:r>
          </w:p>
          <w:p w:rsidR="00686517" w:rsidRPr="00686517" w:rsidRDefault="00686517" w:rsidP="007B08B1">
            <w:pPr>
              <w:widowControl w:val="0"/>
              <w:numPr>
                <w:ilvl w:val="0"/>
                <w:numId w:val="61"/>
              </w:numPr>
              <w:autoSpaceDE w:val="0"/>
              <w:autoSpaceDN w:val="0"/>
              <w:adjustRightInd w:val="0"/>
              <w:ind w:right="43"/>
              <w:contextualSpacing/>
              <w:jc w:val="both"/>
              <w:rPr>
                <w:rFonts w:ascii="Calibri" w:hAnsi="Calibri" w:cs="Calibri"/>
                <w:sz w:val="22"/>
                <w:szCs w:val="22"/>
              </w:rPr>
            </w:pPr>
            <w:r w:rsidRPr="00686517">
              <w:rPr>
                <w:rFonts w:ascii="Calibri" w:hAnsi="Calibri" w:cs="Arial"/>
                <w:sz w:val="22"/>
                <w:szCs w:val="16"/>
              </w:rPr>
              <w:t>Se aplicará una multa equivalente al 2% (dos por ciento) del monto total a ser pagado del viaje, cada vez que el conductor (chofer) y/o estibadores haya sido vetado por el Contratante y/o Planta. Asimismo, este no podrá ingresar al predio, debiendo la empresa contratada reemplazar de manera inmediata para no retrasar las operaciones.</w:t>
            </w:r>
          </w:p>
          <w:p w:rsidR="00686517" w:rsidRPr="00686517" w:rsidRDefault="00686517" w:rsidP="007B08B1">
            <w:pPr>
              <w:widowControl w:val="0"/>
              <w:numPr>
                <w:ilvl w:val="0"/>
                <w:numId w:val="61"/>
              </w:numPr>
              <w:autoSpaceDE w:val="0"/>
              <w:autoSpaceDN w:val="0"/>
              <w:adjustRightInd w:val="0"/>
              <w:ind w:right="43"/>
              <w:contextualSpacing/>
              <w:jc w:val="both"/>
              <w:rPr>
                <w:rFonts w:ascii="Calibri" w:hAnsi="Calibri" w:cs="Calibri"/>
                <w:sz w:val="22"/>
                <w:szCs w:val="22"/>
              </w:rPr>
            </w:pPr>
            <w:r w:rsidRPr="00686517">
              <w:rPr>
                <w:rFonts w:ascii="Calibri" w:hAnsi="Calibri" w:cs="Arial"/>
                <w:sz w:val="22"/>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686517" w:rsidRPr="00686517" w:rsidRDefault="00686517" w:rsidP="007B08B1">
            <w:pPr>
              <w:widowControl w:val="0"/>
              <w:numPr>
                <w:ilvl w:val="0"/>
                <w:numId w:val="61"/>
              </w:numPr>
              <w:autoSpaceDE w:val="0"/>
              <w:autoSpaceDN w:val="0"/>
              <w:adjustRightInd w:val="0"/>
              <w:ind w:right="43"/>
              <w:contextualSpacing/>
              <w:jc w:val="both"/>
              <w:rPr>
                <w:rFonts w:ascii="Calibri" w:hAnsi="Calibri" w:cs="Calibri"/>
                <w:sz w:val="22"/>
                <w:szCs w:val="22"/>
              </w:rPr>
            </w:pPr>
            <w:r w:rsidRPr="00686517">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686517" w:rsidRPr="00686517" w:rsidRDefault="00686517" w:rsidP="00686517">
            <w:pPr>
              <w:widowControl w:val="0"/>
              <w:autoSpaceDE w:val="0"/>
              <w:autoSpaceDN w:val="0"/>
              <w:adjustRightInd w:val="0"/>
              <w:ind w:left="360" w:right="43"/>
              <w:contextualSpacing/>
              <w:jc w:val="both"/>
              <w:rPr>
                <w:rFonts w:ascii="Calibri" w:hAnsi="Calibri" w:cs="Calibri"/>
                <w:sz w:val="22"/>
                <w:szCs w:val="22"/>
              </w:rPr>
            </w:pPr>
            <w:r w:rsidRPr="00686517">
              <w:rPr>
                <w:rFonts w:ascii="Calibri" w:hAnsi="Calibri" w:cs="Calibri"/>
                <w:sz w:val="22"/>
                <w:szCs w:val="22"/>
              </w:rPr>
              <w:t>En caso de haber comunicado las causales del retraso (caso fortuito y fuerza mayor) a YPFB de manera oportuna durante la travesía, no se generará la multa.</w:t>
            </w:r>
          </w:p>
          <w:p w:rsidR="00686517" w:rsidRPr="00686517" w:rsidRDefault="00686517" w:rsidP="007B08B1">
            <w:pPr>
              <w:widowControl w:val="0"/>
              <w:numPr>
                <w:ilvl w:val="0"/>
                <w:numId w:val="61"/>
              </w:numPr>
              <w:autoSpaceDE w:val="0"/>
              <w:autoSpaceDN w:val="0"/>
              <w:ind w:right="43"/>
              <w:contextualSpacing/>
              <w:jc w:val="both"/>
              <w:rPr>
                <w:rFonts w:ascii="Calibri" w:hAnsi="Calibri" w:cs="Arial"/>
                <w:sz w:val="22"/>
                <w:szCs w:val="16"/>
              </w:rPr>
            </w:pPr>
            <w:r w:rsidRPr="00686517">
              <w:rPr>
                <w:rFonts w:ascii="Calibri" w:hAnsi="Calibri" w:cs="Arial"/>
                <w:sz w:val="22"/>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686517" w:rsidRPr="00686517" w:rsidRDefault="00686517" w:rsidP="00686517">
            <w:pPr>
              <w:autoSpaceDE w:val="0"/>
              <w:autoSpaceDN w:val="0"/>
              <w:adjustRightInd w:val="0"/>
              <w:jc w:val="both"/>
              <w:rPr>
                <w:rFonts w:ascii="Calibri" w:hAnsi="Calibri" w:cs="Calibri"/>
                <w:sz w:val="22"/>
                <w:szCs w:val="22"/>
              </w:rPr>
            </w:pPr>
          </w:p>
          <w:p w:rsidR="00686517" w:rsidRPr="00686517" w:rsidRDefault="00686517" w:rsidP="00686517">
            <w:pPr>
              <w:autoSpaceDE w:val="0"/>
              <w:autoSpaceDN w:val="0"/>
              <w:adjustRightInd w:val="0"/>
              <w:jc w:val="both"/>
              <w:rPr>
                <w:rFonts w:ascii="Calibri" w:hAnsi="Calibri" w:cs="Arial"/>
                <w:sz w:val="22"/>
                <w:szCs w:val="16"/>
              </w:rPr>
            </w:pPr>
            <w:r w:rsidRPr="00686517">
              <w:rPr>
                <w:rFonts w:ascii="Calibri" w:hAnsi="Calibri" w:cs="Calibri"/>
                <w:sz w:val="22"/>
                <w:szCs w:val="22"/>
              </w:rPr>
              <w:lastRenderedPageBreak/>
              <w:t>Si la sumatoria de multas llegase al 20% (veinte por ciento) del monto total del contrato, se resolverá el contrato por causales atribuibles a la Empresa Contratada.</w:t>
            </w:r>
          </w:p>
        </w:tc>
      </w:tr>
      <w:tr w:rsidR="00686517" w:rsidRPr="00686517" w:rsidTr="00686517">
        <w:tblPrEx>
          <w:jc w:val="left"/>
        </w:tblPrEx>
        <w:trPr>
          <w:trHeight w:val="391"/>
        </w:trPr>
        <w:tc>
          <w:tcPr>
            <w:tcW w:w="9639" w:type="dxa"/>
            <w:shd w:val="clear" w:color="auto" w:fill="D9D9D9"/>
            <w:vAlign w:val="center"/>
          </w:tcPr>
          <w:p w:rsidR="00686517" w:rsidRPr="00686517" w:rsidRDefault="00686517" w:rsidP="00686517">
            <w:pPr>
              <w:rPr>
                <w:rFonts w:ascii="Calibri" w:hAnsi="Calibri" w:cs="Calibri"/>
                <w:b/>
                <w:sz w:val="22"/>
                <w:szCs w:val="22"/>
              </w:rPr>
            </w:pPr>
            <w:r w:rsidRPr="00686517">
              <w:rPr>
                <w:rFonts w:ascii="Calibri" w:hAnsi="Calibri" w:cs="Calibri"/>
                <w:b/>
                <w:sz w:val="22"/>
                <w:szCs w:val="22"/>
              </w:rPr>
              <w:lastRenderedPageBreak/>
              <w:t>CRITERIOS  DE CALIFICACIÓN</w:t>
            </w:r>
          </w:p>
        </w:tc>
      </w:tr>
      <w:tr w:rsidR="00686517" w:rsidRPr="00686517" w:rsidTr="00686517">
        <w:tblPrEx>
          <w:jc w:val="left"/>
        </w:tblPrEx>
        <w:trPr>
          <w:trHeight w:val="785"/>
        </w:trPr>
        <w:tc>
          <w:tcPr>
            <w:tcW w:w="9639" w:type="dxa"/>
            <w:shd w:val="clear" w:color="auto" w:fill="FFFFFF"/>
            <w:vAlign w:val="center"/>
          </w:tcPr>
          <w:p w:rsidR="00686517" w:rsidRPr="00686517" w:rsidRDefault="00686517" w:rsidP="00686517">
            <w:pPr>
              <w:jc w:val="both"/>
              <w:rPr>
                <w:rFonts w:ascii="Calibri" w:hAnsi="Calibri" w:cs="Calibri"/>
                <w:sz w:val="22"/>
                <w:szCs w:val="22"/>
              </w:rPr>
            </w:pPr>
            <w:r w:rsidRPr="00686517">
              <w:rPr>
                <w:rFonts w:ascii="Calibri" w:hAnsi="Calibri" w:cs="Calibri"/>
                <w:sz w:val="22"/>
                <w:szCs w:val="22"/>
              </w:rPr>
              <w:t>Durante la etapa de calificación se considerará los siguientes criterios:</w:t>
            </w:r>
          </w:p>
          <w:p w:rsidR="00686517" w:rsidRPr="00686517" w:rsidRDefault="00686517" w:rsidP="007B08B1">
            <w:pPr>
              <w:numPr>
                <w:ilvl w:val="0"/>
                <w:numId w:val="56"/>
              </w:numPr>
              <w:jc w:val="both"/>
              <w:rPr>
                <w:rFonts w:ascii="Calibri" w:hAnsi="Calibri" w:cs="Calibri"/>
                <w:sz w:val="22"/>
                <w:szCs w:val="22"/>
              </w:rPr>
            </w:pPr>
            <w:r w:rsidRPr="00686517">
              <w:rPr>
                <w:rFonts w:ascii="Calibri" w:hAnsi="Calibri" w:cs="Calibri"/>
                <w:sz w:val="22"/>
                <w:szCs w:val="22"/>
              </w:rPr>
              <w:t xml:space="preserve">Se descontará los camiones y/o chasis cabinados de la propuesta cuando se evidencie que las unidades son: </w:t>
            </w:r>
          </w:p>
          <w:p w:rsidR="00686517" w:rsidRPr="00686517" w:rsidRDefault="00686517" w:rsidP="007B08B1">
            <w:pPr>
              <w:numPr>
                <w:ilvl w:val="0"/>
                <w:numId w:val="57"/>
              </w:numPr>
              <w:jc w:val="both"/>
              <w:rPr>
                <w:rFonts w:ascii="Calibri" w:hAnsi="Calibri" w:cs="Calibri"/>
                <w:sz w:val="22"/>
                <w:szCs w:val="22"/>
              </w:rPr>
            </w:pPr>
            <w:r w:rsidRPr="00686517">
              <w:rPr>
                <w:rFonts w:ascii="Calibri" w:hAnsi="Calibri" w:cs="Calibri"/>
                <w:sz w:val="22"/>
                <w:szCs w:val="22"/>
              </w:rPr>
              <w:t>De propiedad de alguna persona o empresa cuyo(s) representante(s) legal(es), accionistas y/o socios, con las que YPFB haya resuelto contrato por causas atribuibles al contratista.</w:t>
            </w:r>
          </w:p>
          <w:p w:rsidR="00686517" w:rsidRPr="00686517" w:rsidRDefault="00686517" w:rsidP="007B08B1">
            <w:pPr>
              <w:numPr>
                <w:ilvl w:val="0"/>
                <w:numId w:val="57"/>
              </w:numPr>
              <w:jc w:val="both"/>
              <w:rPr>
                <w:rFonts w:ascii="Calibri" w:hAnsi="Calibri" w:cs="Calibri"/>
                <w:sz w:val="22"/>
                <w:szCs w:val="22"/>
              </w:rPr>
            </w:pPr>
            <w:r w:rsidRPr="00686517">
              <w:rPr>
                <w:rFonts w:ascii="Calibri" w:hAnsi="Calibri" w:cs="Calibri"/>
                <w:sz w:val="22"/>
                <w:szCs w:val="22"/>
              </w:rPr>
              <w:t>De propiedad de alguna persona o empresa cuyo(s) representante(s) legal(es), accionistas y/o socios, que se encuentre impedida de participar.</w:t>
            </w:r>
          </w:p>
          <w:p w:rsidR="00686517" w:rsidRPr="00686517" w:rsidRDefault="00686517" w:rsidP="007B08B1">
            <w:pPr>
              <w:numPr>
                <w:ilvl w:val="0"/>
                <w:numId w:val="57"/>
              </w:numPr>
              <w:jc w:val="both"/>
              <w:rPr>
                <w:rFonts w:ascii="Calibri" w:hAnsi="Calibri" w:cs="Calibri"/>
                <w:sz w:val="22"/>
                <w:szCs w:val="22"/>
              </w:rPr>
            </w:pPr>
            <w:r w:rsidRPr="00686517">
              <w:rPr>
                <w:rFonts w:ascii="Calibri" w:hAnsi="Calibri" w:cs="Calibri"/>
                <w:sz w:val="22"/>
                <w:szCs w:val="22"/>
              </w:rPr>
              <w:t>De propiedad de alguna persona o empresa cuyo(s) representante(s) legal(es), accionistas y/o socios,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686517" w:rsidRPr="00686517" w:rsidRDefault="00686517" w:rsidP="007B08B1">
            <w:pPr>
              <w:numPr>
                <w:ilvl w:val="0"/>
                <w:numId w:val="56"/>
              </w:numPr>
              <w:jc w:val="both"/>
              <w:rPr>
                <w:rFonts w:ascii="Calibri" w:hAnsi="Calibri" w:cs="Calibri"/>
                <w:sz w:val="22"/>
                <w:szCs w:val="22"/>
              </w:rPr>
            </w:pPr>
            <w:r w:rsidRPr="00686517">
              <w:rPr>
                <w:rFonts w:ascii="Calibri" w:hAnsi="Calibri" w:cs="Calibri"/>
                <w:sz w:val="22"/>
                <w:szCs w:val="22"/>
              </w:rPr>
              <w:t xml:space="preserve">Se descontarán las unidades presentadas que se repitan en otra empresa que también presente su propuesta. Para la evaluación de la capacidad de carga se considerarán únicamente camiones y/o chasis cabinado con placa de circulación nacional. </w:t>
            </w:r>
          </w:p>
          <w:p w:rsidR="00686517" w:rsidRPr="00686517" w:rsidRDefault="00686517" w:rsidP="007B08B1">
            <w:pPr>
              <w:numPr>
                <w:ilvl w:val="0"/>
                <w:numId w:val="56"/>
              </w:numPr>
              <w:jc w:val="both"/>
              <w:rPr>
                <w:rFonts w:ascii="Calibri" w:hAnsi="Calibri" w:cs="Calibri"/>
                <w:sz w:val="22"/>
                <w:szCs w:val="22"/>
              </w:rPr>
            </w:pPr>
            <w:r w:rsidRPr="00686517">
              <w:rPr>
                <w:rFonts w:ascii="Calibri" w:hAnsi="Calibri" w:cs="Calibri"/>
                <w:sz w:val="22"/>
                <w:szCs w:val="22"/>
              </w:rPr>
              <w:t>Toda documentación presentada en la propuesta deberá ser clara y completa, de considerar documentos ilegibles no se tomara en cuenta el camión presentado.</w:t>
            </w:r>
          </w:p>
        </w:tc>
      </w:tr>
      <w:tr w:rsidR="00686517" w:rsidRPr="00686517" w:rsidTr="00686517">
        <w:tblPrEx>
          <w:jc w:val="left"/>
        </w:tblPrEx>
        <w:trPr>
          <w:trHeight w:val="64"/>
        </w:trPr>
        <w:tc>
          <w:tcPr>
            <w:tcW w:w="9639" w:type="dxa"/>
            <w:tcBorders>
              <w:top w:val="single" w:sz="4" w:space="0" w:color="auto"/>
              <w:left w:val="single" w:sz="4" w:space="0" w:color="auto"/>
              <w:bottom w:val="single" w:sz="4" w:space="0" w:color="auto"/>
              <w:right w:val="single" w:sz="4" w:space="0" w:color="auto"/>
            </w:tcBorders>
            <w:shd w:val="clear" w:color="auto" w:fill="D9D9D9"/>
            <w:vAlign w:val="center"/>
          </w:tcPr>
          <w:p w:rsidR="00686517" w:rsidRPr="00686517" w:rsidRDefault="00686517" w:rsidP="00686517">
            <w:pPr>
              <w:autoSpaceDE w:val="0"/>
              <w:autoSpaceDN w:val="0"/>
              <w:adjustRightInd w:val="0"/>
              <w:rPr>
                <w:rFonts w:ascii="Calibri" w:hAnsi="Calibri" w:cs="Calibri"/>
                <w:b/>
                <w:sz w:val="22"/>
                <w:szCs w:val="22"/>
              </w:rPr>
            </w:pPr>
            <w:r w:rsidRPr="00686517">
              <w:rPr>
                <w:rFonts w:ascii="Calibri" w:hAnsi="Calibri" w:cs="Calibri"/>
                <w:b/>
                <w:sz w:val="22"/>
                <w:szCs w:val="22"/>
              </w:rPr>
              <w:t xml:space="preserve">VALIDACIONES </w:t>
            </w:r>
          </w:p>
        </w:tc>
      </w:tr>
      <w:tr w:rsidR="00686517" w:rsidRPr="00686517" w:rsidTr="00686517">
        <w:tblPrEx>
          <w:jc w:val="left"/>
        </w:tblPrEx>
        <w:trPr>
          <w:trHeight w:val="418"/>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tcPr>
          <w:p w:rsidR="00686517" w:rsidRPr="00686517" w:rsidRDefault="00686517" w:rsidP="00686517">
            <w:pPr>
              <w:autoSpaceDE w:val="0"/>
              <w:autoSpaceDN w:val="0"/>
              <w:adjustRightInd w:val="0"/>
              <w:rPr>
                <w:rFonts w:ascii="Calibri" w:hAnsi="Calibri" w:cs="Calibri"/>
                <w:b/>
                <w:sz w:val="6"/>
                <w:szCs w:val="22"/>
              </w:rPr>
            </w:pPr>
          </w:p>
          <w:p w:rsidR="00686517" w:rsidRPr="00686517" w:rsidRDefault="00686517" w:rsidP="00686517">
            <w:pPr>
              <w:autoSpaceDE w:val="0"/>
              <w:autoSpaceDN w:val="0"/>
              <w:adjustRightInd w:val="0"/>
              <w:rPr>
                <w:rFonts w:ascii="Calibri" w:hAnsi="Calibri" w:cs="Calibri"/>
                <w:sz w:val="22"/>
                <w:szCs w:val="22"/>
              </w:rPr>
            </w:pPr>
            <w:r w:rsidRPr="00686517">
              <w:rPr>
                <w:rFonts w:ascii="Calibri" w:hAnsi="Calibri" w:cs="Calibri"/>
                <w:b/>
                <w:sz w:val="22"/>
                <w:szCs w:val="22"/>
              </w:rPr>
              <w:t xml:space="preserve">ANEXO 1: </w:t>
            </w:r>
            <w:r w:rsidRPr="00686517">
              <w:rPr>
                <w:rFonts w:ascii="Calibri" w:hAnsi="Calibri" w:cs="Calibri"/>
                <w:sz w:val="22"/>
                <w:szCs w:val="22"/>
              </w:rPr>
              <w:t>VALIDACIÓN DE SEGUROS</w:t>
            </w:r>
          </w:p>
          <w:p w:rsidR="00686517" w:rsidRPr="00686517" w:rsidRDefault="00686517" w:rsidP="00686517">
            <w:pPr>
              <w:autoSpaceDE w:val="0"/>
              <w:autoSpaceDN w:val="0"/>
              <w:adjustRightInd w:val="0"/>
              <w:rPr>
                <w:rFonts w:ascii="Calibri" w:hAnsi="Calibri" w:cs="Calibri"/>
                <w:b/>
                <w:sz w:val="22"/>
                <w:szCs w:val="22"/>
              </w:rPr>
            </w:pPr>
            <w:r w:rsidRPr="00686517">
              <w:rPr>
                <w:rFonts w:ascii="Calibri" w:hAnsi="Calibri" w:cs="Calibri"/>
                <w:b/>
                <w:sz w:val="22"/>
                <w:szCs w:val="22"/>
              </w:rPr>
              <w:t>ANEXO 2:</w:t>
            </w:r>
            <w:r w:rsidRPr="00686517">
              <w:rPr>
                <w:rFonts w:ascii="Calibri" w:hAnsi="Calibri" w:cs="Calibri"/>
                <w:sz w:val="22"/>
                <w:szCs w:val="22"/>
              </w:rPr>
              <w:t xml:space="preserve"> VALIDACION DE SEGURIDAD Y SALUD OCUPACIONAL</w:t>
            </w:r>
          </w:p>
          <w:p w:rsidR="00686517" w:rsidRPr="00686517" w:rsidRDefault="00686517" w:rsidP="00686517">
            <w:pPr>
              <w:autoSpaceDE w:val="0"/>
              <w:autoSpaceDN w:val="0"/>
              <w:adjustRightInd w:val="0"/>
              <w:rPr>
                <w:rFonts w:ascii="Calibri" w:hAnsi="Calibri" w:cs="Calibri"/>
                <w:sz w:val="22"/>
                <w:szCs w:val="22"/>
              </w:rPr>
            </w:pPr>
            <w:r w:rsidRPr="00686517">
              <w:rPr>
                <w:rFonts w:ascii="Calibri" w:hAnsi="Calibri" w:cs="Calibri"/>
                <w:b/>
                <w:sz w:val="22"/>
                <w:szCs w:val="22"/>
              </w:rPr>
              <w:t xml:space="preserve">ANEXO 3: </w:t>
            </w:r>
            <w:r w:rsidRPr="00686517">
              <w:rPr>
                <w:rFonts w:ascii="Calibri" w:hAnsi="Calibri" w:cs="Calibri"/>
                <w:sz w:val="22"/>
                <w:szCs w:val="22"/>
              </w:rPr>
              <w:t>VALIDACIÓN DE MEDIO AMBIENTE</w:t>
            </w:r>
          </w:p>
          <w:p w:rsidR="00686517" w:rsidRPr="00686517" w:rsidRDefault="00686517" w:rsidP="00686517">
            <w:pPr>
              <w:autoSpaceDE w:val="0"/>
              <w:autoSpaceDN w:val="0"/>
              <w:adjustRightInd w:val="0"/>
              <w:rPr>
                <w:rFonts w:ascii="Calibri" w:hAnsi="Calibri" w:cs="Calibri"/>
                <w:b/>
                <w:sz w:val="22"/>
                <w:szCs w:val="22"/>
              </w:rPr>
            </w:pPr>
            <w:r w:rsidRPr="00686517">
              <w:rPr>
                <w:rFonts w:ascii="Calibri" w:hAnsi="Calibri" w:cs="Calibri"/>
                <w:b/>
                <w:sz w:val="22"/>
                <w:szCs w:val="22"/>
              </w:rPr>
              <w:t xml:space="preserve">ANEXO 4: </w:t>
            </w:r>
            <w:r w:rsidRPr="00686517">
              <w:rPr>
                <w:rFonts w:ascii="Calibri" w:hAnsi="Calibri" w:cs="Calibri"/>
                <w:sz w:val="22"/>
                <w:szCs w:val="22"/>
              </w:rPr>
              <w:t>VALIDACIÓN DE TRIBUTOS Y FACTURACIÓN</w:t>
            </w:r>
            <w:r w:rsidRPr="00686517">
              <w:rPr>
                <w:rFonts w:ascii="Calibri" w:hAnsi="Calibri" w:cs="Calibri"/>
                <w:b/>
                <w:sz w:val="22"/>
                <w:szCs w:val="22"/>
              </w:rPr>
              <w:t xml:space="preserve"> </w:t>
            </w:r>
          </w:p>
          <w:p w:rsidR="00686517" w:rsidRPr="00686517" w:rsidRDefault="00686517" w:rsidP="00686517">
            <w:pPr>
              <w:autoSpaceDE w:val="0"/>
              <w:autoSpaceDN w:val="0"/>
              <w:adjustRightInd w:val="0"/>
              <w:rPr>
                <w:rFonts w:ascii="Calibri" w:hAnsi="Calibri" w:cs="Calibri"/>
                <w:sz w:val="22"/>
                <w:szCs w:val="22"/>
              </w:rPr>
            </w:pPr>
            <w:r w:rsidRPr="00686517">
              <w:rPr>
                <w:rFonts w:ascii="Calibri" w:hAnsi="Calibri" w:cs="Calibri"/>
                <w:b/>
                <w:sz w:val="22"/>
                <w:szCs w:val="22"/>
              </w:rPr>
              <w:t xml:space="preserve">ANEXO 5: </w:t>
            </w:r>
            <w:r w:rsidRPr="00686517">
              <w:rPr>
                <w:rFonts w:ascii="Calibri" w:hAnsi="Calibri" w:cs="Calibri"/>
                <w:sz w:val="22"/>
                <w:szCs w:val="22"/>
              </w:rPr>
              <w:t>VALIDACIÓN DE GARANTIAS FINANCIERAS</w:t>
            </w:r>
          </w:p>
        </w:tc>
      </w:tr>
      <w:tr w:rsidR="00686517" w:rsidRPr="00686517" w:rsidTr="00686517">
        <w:tblPrEx>
          <w:jc w:val="left"/>
        </w:tblPrEx>
        <w:trPr>
          <w:trHeight w:val="418"/>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517" w:rsidRPr="00686517" w:rsidRDefault="00686517" w:rsidP="00686517">
            <w:pPr>
              <w:autoSpaceDE w:val="0"/>
              <w:autoSpaceDN w:val="0"/>
              <w:adjustRightInd w:val="0"/>
              <w:jc w:val="center"/>
              <w:rPr>
                <w:rFonts w:ascii="Calibri" w:hAnsi="Calibri" w:cs="Calibri"/>
                <w:b/>
                <w:sz w:val="22"/>
              </w:rPr>
            </w:pPr>
            <w:r w:rsidRPr="00686517">
              <w:rPr>
                <w:rFonts w:ascii="Calibri" w:hAnsi="Calibri" w:cs="Calibri"/>
                <w:b/>
                <w:sz w:val="22"/>
              </w:rPr>
              <w:t>ANEXO 1 - VALIDACIÓN DE SEGUROS</w:t>
            </w:r>
          </w:p>
        </w:tc>
      </w:tr>
      <w:tr w:rsidR="00686517" w:rsidRPr="00686517" w:rsidTr="00686517">
        <w:tblPrEx>
          <w:jc w:val="left"/>
        </w:tblPrEx>
        <w:trPr>
          <w:trHeight w:val="418"/>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tcPr>
          <w:p w:rsidR="00686517" w:rsidRPr="00686517" w:rsidRDefault="00686517" w:rsidP="007B08B1">
            <w:pPr>
              <w:numPr>
                <w:ilvl w:val="0"/>
                <w:numId w:val="66"/>
              </w:numPr>
              <w:shd w:val="clear" w:color="auto" w:fill="FFFFFF"/>
              <w:rPr>
                <w:rFonts w:asciiTheme="minorHAnsi" w:hAnsiTheme="minorHAnsi" w:cs="Segoe UI"/>
                <w:sz w:val="22"/>
                <w:szCs w:val="23"/>
                <w:lang w:eastAsia="es-ES"/>
              </w:rPr>
            </w:pPr>
            <w:r w:rsidRPr="00686517">
              <w:rPr>
                <w:rFonts w:asciiTheme="minorHAnsi" w:hAnsiTheme="minorHAnsi"/>
                <w:b/>
                <w:bCs/>
                <w:i/>
                <w:iCs/>
                <w:sz w:val="22"/>
                <w:lang w:eastAsia="es-ES"/>
              </w:rPr>
              <w:t>CLAUSULA DE SEGUROS</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i/>
                <w:iCs/>
                <w:sz w:val="22"/>
                <w:lang w:eastAsia="es-ES"/>
              </w:rPr>
              <w:t>La empresa adjudicada, deberá presentar y mantener vigente de forma ininterrumpida durante todo el periodo del contrato la Póliza de Seguro especificada a continuación:</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i/>
                <w:iCs/>
                <w:sz w:val="22"/>
                <w:lang w:eastAsia="es-ES"/>
              </w:rPr>
              <w:t> </w:t>
            </w:r>
          </w:p>
          <w:p w:rsidR="00686517" w:rsidRPr="00686517" w:rsidRDefault="00686517" w:rsidP="00686517">
            <w:pPr>
              <w:shd w:val="clear" w:color="auto" w:fill="FFFFFF"/>
              <w:ind w:hanging="360"/>
              <w:rPr>
                <w:rFonts w:asciiTheme="minorHAnsi" w:hAnsiTheme="minorHAnsi" w:cs="Segoe UI"/>
                <w:sz w:val="22"/>
                <w:szCs w:val="23"/>
                <w:lang w:eastAsia="es-ES"/>
              </w:rPr>
            </w:pPr>
            <w:r w:rsidRPr="00686517">
              <w:rPr>
                <w:rFonts w:asciiTheme="minorHAnsi" w:hAnsiTheme="minorHAnsi"/>
                <w:i/>
                <w:iCs/>
                <w:sz w:val="22"/>
                <w:lang w:eastAsia="es-ES"/>
              </w:rPr>
              <w:t>a)</w:t>
            </w:r>
            <w:r w:rsidRPr="00686517">
              <w:rPr>
                <w:rFonts w:asciiTheme="minorHAnsi" w:hAnsiTheme="minorHAnsi"/>
                <w:i/>
                <w:iCs/>
                <w:sz w:val="22"/>
                <w:szCs w:val="24"/>
                <w:lang w:eastAsia="es-ES"/>
              </w:rPr>
              <w:t>       </w:t>
            </w:r>
            <w:r w:rsidRPr="00686517">
              <w:rPr>
                <w:rFonts w:asciiTheme="minorHAnsi" w:hAnsiTheme="minorHAnsi"/>
                <w:b/>
                <w:bCs/>
                <w:i/>
                <w:iCs/>
                <w:sz w:val="22"/>
                <w:lang w:eastAsia="es-ES"/>
              </w:rPr>
              <w:t>Póliza de Responsabilidad Civil</w:t>
            </w:r>
            <w:r w:rsidRPr="00686517">
              <w:rPr>
                <w:rFonts w:asciiTheme="minorHAnsi" w:hAnsiTheme="minorHAnsi"/>
                <w:i/>
                <w:iCs/>
                <w:sz w:val="22"/>
                <w:lang w:eastAsia="es-ES"/>
              </w:rPr>
              <w:t>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i/>
                <w:iCs/>
                <w:sz w:val="22"/>
                <w:lang w:eastAsia="es-ES"/>
              </w:rPr>
              <w:t> </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i/>
                <w:iCs/>
                <w:sz w:val="22"/>
                <w:lang w:eastAsia="es-ES"/>
              </w:rPr>
              <w:t>YPFB no será responsable de los siniestros que pudieran ocurrir durante la vigencia del Contrato.</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i/>
                <w:iCs/>
                <w:sz w:val="22"/>
                <w:lang w:eastAsia="es-ES"/>
              </w:rPr>
              <w:t> </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i/>
                <w:iCs/>
                <w:sz w:val="22"/>
                <w:lang w:eastAsia="es-ES"/>
              </w:rPr>
              <w:t>Con cobertura de indemnización para terceros por lesiones corporales, muerte y/o daños materiales causados por el medio transportador de su propiedad o arrendadas conducidas por el transportista, dentro o fuera del tramo donde preste el servicio.</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sz w:val="22"/>
                <w:szCs w:val="24"/>
                <w:lang w:eastAsia="es-ES"/>
              </w:rPr>
              <w:t> </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i/>
                <w:iCs/>
                <w:sz w:val="22"/>
                <w:lang w:eastAsia="es-ES"/>
              </w:rPr>
              <w:t>La póliza debe tener Límite Geográfico de acuerdo a los servicios que brindara el contrato: nacional y/o internacional.</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i/>
                <w:iCs/>
                <w:sz w:val="22"/>
                <w:lang w:eastAsia="es-ES"/>
              </w:rPr>
              <w:lastRenderedPageBreak/>
              <w:t> </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i/>
                <w:iCs/>
                <w:sz w:val="22"/>
                <w:lang w:eastAsia="es-ES"/>
              </w:rPr>
              <w:t>Valor asegurado hasta $us. 100.000.- (CIEN MIL DÓLARES AMERICANOS), por evento y/o reclamo.</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i/>
                <w:iCs/>
                <w:sz w:val="22"/>
                <w:lang w:eastAsia="es-ES"/>
              </w:rPr>
              <w:t> </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i/>
                <w:iCs/>
                <w:sz w:val="22"/>
                <w:lang w:eastAsia="es-ES"/>
              </w:rPr>
              <w:t>En caso de exceder el límite asegurado, por accidentes ocurridos, la empresa transportadora deberá presentar una póliza complementaria que amplíe a cubrir cualquier eventualidad bajo los mismos parámetros indicados y/o asumir la responsabilidad de manera directa.</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i/>
                <w:iCs/>
                <w:sz w:val="22"/>
                <w:lang w:eastAsia="es-ES"/>
              </w:rPr>
              <w:t> </w:t>
            </w:r>
          </w:p>
          <w:p w:rsidR="00686517" w:rsidRPr="00686517" w:rsidRDefault="00686517" w:rsidP="00686517">
            <w:pPr>
              <w:shd w:val="clear" w:color="auto" w:fill="FFFFFF"/>
              <w:ind w:hanging="360"/>
              <w:rPr>
                <w:rFonts w:asciiTheme="minorHAnsi" w:hAnsiTheme="minorHAnsi" w:cs="Segoe UI"/>
                <w:sz w:val="22"/>
                <w:szCs w:val="23"/>
                <w:lang w:eastAsia="es-ES"/>
              </w:rPr>
            </w:pPr>
            <w:r w:rsidRPr="00686517">
              <w:rPr>
                <w:rFonts w:asciiTheme="minorHAnsi" w:hAnsiTheme="minorHAnsi"/>
                <w:i/>
                <w:iCs/>
                <w:sz w:val="22"/>
                <w:lang w:eastAsia="es-ES"/>
              </w:rPr>
              <w:t>b)</w:t>
            </w:r>
            <w:r w:rsidRPr="00686517">
              <w:rPr>
                <w:rFonts w:asciiTheme="minorHAnsi" w:hAnsiTheme="minorHAnsi"/>
                <w:i/>
                <w:iCs/>
                <w:sz w:val="22"/>
                <w:szCs w:val="24"/>
                <w:lang w:eastAsia="es-ES"/>
              </w:rPr>
              <w:t>       </w:t>
            </w:r>
            <w:r w:rsidRPr="00686517">
              <w:rPr>
                <w:rFonts w:asciiTheme="minorHAnsi" w:hAnsiTheme="minorHAnsi"/>
                <w:b/>
                <w:bCs/>
                <w:i/>
                <w:iCs/>
                <w:sz w:val="22"/>
                <w:lang w:eastAsia="es-ES"/>
              </w:rPr>
              <w:t>Seguro de Transporte contra todo riesgo de Producto Transportado</w:t>
            </w:r>
            <w:r w:rsidRPr="00686517">
              <w:rPr>
                <w:rFonts w:asciiTheme="minorHAnsi" w:hAnsiTheme="minorHAnsi"/>
                <w:i/>
                <w:iCs/>
                <w:sz w:val="22"/>
                <w:lang w:eastAsia="es-ES"/>
              </w:rPr>
              <w:t> con cobertura desde el punto de despacho y/o carguío hasta el punto de recepción y/o descarguío (CLÁUSULA “A” DEL INSTITUTO DE LONDRES) que cubra el Valor Total del producto declarado transportado ante cualquier eventualidad, de acuerdo a valor pactado en el contrato, considerando un límite por travesía o despacho de acuerdo a la capacidad de cada despacho declarado en dólares americanos.  Esta póliza debe estar necesariamente subrogada a favor de YPFB.</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b/>
                <w:bCs/>
                <w:i/>
                <w:iCs/>
                <w:sz w:val="22"/>
                <w:lang w:eastAsia="es-ES"/>
              </w:rPr>
              <w:t> </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i/>
                <w:iCs/>
                <w:sz w:val="22"/>
                <w:lang w:eastAsia="es-ES"/>
              </w:rPr>
              <w:t>Valor Asegurado: En Base al costo del Producto.</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i/>
                <w:iCs/>
                <w:sz w:val="22"/>
                <w:lang w:eastAsia="es-ES"/>
              </w:rPr>
              <w:t> </w:t>
            </w:r>
          </w:p>
          <w:p w:rsidR="00686517" w:rsidRPr="00686517" w:rsidRDefault="00686517" w:rsidP="00686517">
            <w:pPr>
              <w:shd w:val="clear" w:color="auto" w:fill="FFFFFF"/>
              <w:ind w:hanging="360"/>
              <w:rPr>
                <w:rFonts w:asciiTheme="minorHAnsi" w:hAnsiTheme="minorHAnsi" w:cs="Segoe UI"/>
                <w:sz w:val="22"/>
                <w:szCs w:val="23"/>
                <w:lang w:eastAsia="es-ES"/>
              </w:rPr>
            </w:pPr>
            <w:r w:rsidRPr="00686517">
              <w:rPr>
                <w:rFonts w:asciiTheme="minorHAnsi" w:hAnsiTheme="minorHAnsi"/>
                <w:b/>
                <w:bCs/>
                <w:i/>
                <w:iCs/>
                <w:sz w:val="22"/>
                <w:lang w:eastAsia="es-ES"/>
              </w:rPr>
              <w:t>2.</w:t>
            </w:r>
            <w:r w:rsidRPr="00686517">
              <w:rPr>
                <w:rFonts w:asciiTheme="minorHAnsi" w:hAnsiTheme="minorHAnsi"/>
                <w:b/>
                <w:bCs/>
                <w:i/>
                <w:iCs/>
                <w:sz w:val="22"/>
                <w:szCs w:val="24"/>
                <w:lang w:eastAsia="es-ES"/>
              </w:rPr>
              <w:t>       </w:t>
            </w:r>
            <w:r w:rsidRPr="00686517">
              <w:rPr>
                <w:rFonts w:asciiTheme="minorHAnsi" w:hAnsiTheme="minorHAnsi"/>
                <w:b/>
                <w:bCs/>
                <w:i/>
                <w:iCs/>
                <w:sz w:val="22"/>
                <w:lang w:eastAsia="es-ES"/>
              </w:rPr>
              <w:t>CONDICIONES ADICIONALES</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b/>
                <w:bCs/>
                <w:i/>
                <w:iCs/>
                <w:sz w:val="22"/>
                <w:lang w:eastAsia="es-ES"/>
              </w:rPr>
              <w:t> </w:t>
            </w:r>
          </w:p>
          <w:p w:rsidR="00686517" w:rsidRPr="00686517" w:rsidRDefault="00686517" w:rsidP="007B08B1">
            <w:pPr>
              <w:numPr>
                <w:ilvl w:val="0"/>
                <w:numId w:val="67"/>
              </w:numPr>
              <w:shd w:val="clear" w:color="auto" w:fill="FFFFFF"/>
              <w:rPr>
                <w:rFonts w:asciiTheme="minorHAnsi" w:hAnsiTheme="minorHAnsi" w:cs="Segoe UI"/>
                <w:sz w:val="22"/>
                <w:szCs w:val="23"/>
                <w:lang w:eastAsia="es-ES"/>
              </w:rPr>
            </w:pPr>
            <w:r w:rsidRPr="00686517">
              <w:rPr>
                <w:rFonts w:asciiTheme="minorHAnsi" w:hAnsiTheme="minorHAnsi"/>
                <w:i/>
                <w:iCs/>
                <w:sz w:val="22"/>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686517" w:rsidRPr="00686517" w:rsidRDefault="00686517" w:rsidP="00686517">
            <w:pPr>
              <w:shd w:val="clear" w:color="auto" w:fill="FFFFFF"/>
              <w:rPr>
                <w:rFonts w:asciiTheme="minorHAnsi" w:hAnsiTheme="minorHAnsi" w:cs="Segoe UI"/>
                <w:sz w:val="22"/>
                <w:szCs w:val="23"/>
                <w:lang w:eastAsia="es-ES"/>
              </w:rPr>
            </w:pPr>
            <w:r w:rsidRPr="00686517">
              <w:rPr>
                <w:rFonts w:asciiTheme="minorHAnsi" w:hAnsiTheme="minorHAnsi"/>
                <w:i/>
                <w:iCs/>
                <w:sz w:val="22"/>
                <w:lang w:eastAsia="es-ES"/>
              </w:rPr>
              <w:t> </w:t>
            </w:r>
          </w:p>
          <w:p w:rsidR="00686517" w:rsidRPr="00686517" w:rsidRDefault="00686517" w:rsidP="007B08B1">
            <w:pPr>
              <w:numPr>
                <w:ilvl w:val="0"/>
                <w:numId w:val="68"/>
              </w:numPr>
              <w:shd w:val="clear" w:color="auto" w:fill="FFFFFF"/>
              <w:rPr>
                <w:rFonts w:asciiTheme="minorHAnsi" w:hAnsiTheme="minorHAnsi" w:cs="Segoe UI"/>
                <w:sz w:val="22"/>
                <w:szCs w:val="23"/>
                <w:lang w:eastAsia="es-ES"/>
              </w:rPr>
            </w:pPr>
            <w:r w:rsidRPr="00686517">
              <w:rPr>
                <w:rFonts w:asciiTheme="minorHAnsi" w:hAnsiTheme="minorHAnsi"/>
                <w:i/>
                <w:iCs/>
                <w:sz w:val="22"/>
                <w:lang w:eastAsia="es-ES"/>
              </w:rPr>
              <w:t>La empresa adjudicada, deberá entregar una copia de las citadas pólizas a YPFB antes de la suscripción del contrato.</w:t>
            </w:r>
          </w:p>
        </w:tc>
      </w:tr>
      <w:tr w:rsidR="00686517" w:rsidRPr="00686517" w:rsidTr="00686517">
        <w:tblPrEx>
          <w:jc w:val="left"/>
        </w:tblPrEx>
        <w:trPr>
          <w:trHeight w:val="418"/>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517" w:rsidRPr="00686517" w:rsidRDefault="00686517" w:rsidP="00686517">
            <w:pPr>
              <w:jc w:val="center"/>
              <w:rPr>
                <w:rFonts w:ascii="Calibri" w:hAnsi="Calibri" w:cs="Calibri"/>
                <w:b/>
                <w:sz w:val="22"/>
                <w:szCs w:val="22"/>
              </w:rPr>
            </w:pPr>
            <w:r w:rsidRPr="00686517">
              <w:rPr>
                <w:rFonts w:ascii="Calibri" w:hAnsi="Calibri" w:cs="Calibri"/>
                <w:b/>
                <w:sz w:val="22"/>
                <w:szCs w:val="22"/>
              </w:rPr>
              <w:lastRenderedPageBreak/>
              <w:t>ANEXO 2 - VALIDACION DE SEGURIDAD Y SALUD OCUPACIONAL</w:t>
            </w:r>
          </w:p>
        </w:tc>
      </w:tr>
      <w:tr w:rsidR="00686517" w:rsidRPr="00686517" w:rsidTr="00686517">
        <w:tblPrEx>
          <w:jc w:val="left"/>
        </w:tblPrEx>
        <w:trPr>
          <w:trHeight w:val="418"/>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tcPr>
          <w:p w:rsidR="00686517" w:rsidRPr="00686517" w:rsidRDefault="00686517" w:rsidP="00686517">
            <w:pPr>
              <w:autoSpaceDE w:val="0"/>
              <w:autoSpaceDN w:val="0"/>
              <w:adjustRightInd w:val="0"/>
              <w:jc w:val="both"/>
              <w:rPr>
                <w:rFonts w:ascii="Calibri" w:hAnsi="Calibri" w:cs="Calibri"/>
                <w:b/>
                <w:bCs/>
                <w:color w:val="000000"/>
                <w:sz w:val="23"/>
                <w:szCs w:val="23"/>
                <w:lang w:val="es-BO" w:eastAsia="es-BO"/>
              </w:rPr>
            </w:pPr>
          </w:p>
          <w:p w:rsidR="00686517" w:rsidRPr="00686517" w:rsidRDefault="00686517" w:rsidP="00686517">
            <w:pPr>
              <w:spacing w:after="240"/>
              <w:contextualSpacing/>
              <w:jc w:val="both"/>
              <w:rPr>
                <w:rFonts w:ascii="Calibri" w:hAnsi="Calibri" w:cs="Calibri"/>
                <w:b/>
                <w:bCs/>
                <w:sz w:val="22"/>
                <w:szCs w:val="22"/>
              </w:rPr>
            </w:pPr>
            <w:r w:rsidRPr="00686517">
              <w:rPr>
                <w:rFonts w:ascii="Calibri" w:hAnsi="Calibri" w:cs="Calibri"/>
                <w:b/>
                <w:bCs/>
                <w:sz w:val="22"/>
                <w:szCs w:val="22"/>
              </w:rPr>
              <w:t>Aspectos Generales</w:t>
            </w:r>
          </w:p>
          <w:p w:rsidR="00686517" w:rsidRPr="00686517" w:rsidRDefault="00686517" w:rsidP="00686517">
            <w:pPr>
              <w:spacing w:before="240" w:after="120"/>
              <w:jc w:val="both"/>
              <w:rPr>
                <w:rFonts w:ascii="Calibri" w:hAnsi="Calibri" w:cs="Arial"/>
                <w:b/>
                <w:bCs/>
                <w:sz w:val="22"/>
                <w:szCs w:val="22"/>
              </w:rPr>
            </w:pPr>
            <w:r w:rsidRPr="00686517">
              <w:rPr>
                <w:rFonts w:ascii="Calibri" w:hAnsi="Calibri" w:cs="Arial"/>
                <w:bCs/>
                <w:sz w:val="22"/>
                <w:szCs w:val="22"/>
              </w:rPr>
              <w:t xml:space="preserve">La Empresa Contratista, deberá dar cumplimiento a la Legislación vigente - DL 16998 – (Ley de Higiene, Seguridad Ocupacional y Bienestar) y </w:t>
            </w:r>
            <w:r w:rsidRPr="00686517">
              <w:rPr>
                <w:rFonts w:ascii="Calibri" w:hAnsi="Calibri" w:cs="Arial"/>
                <w:b/>
                <w:sz w:val="22"/>
                <w:szCs w:val="22"/>
              </w:rPr>
              <w:t>Estándares y requisitos de SYSO para Contratistas de YPFB Corporación</w:t>
            </w:r>
            <w:r w:rsidRPr="00686517">
              <w:rPr>
                <w:rFonts w:ascii="Calibri" w:hAnsi="Calibri" w:cs="Arial"/>
                <w:b/>
                <w:bCs/>
                <w:sz w:val="22"/>
                <w:szCs w:val="22"/>
              </w:rPr>
              <w:t>.</w:t>
            </w:r>
          </w:p>
          <w:p w:rsidR="00686517" w:rsidRPr="00686517" w:rsidRDefault="00686517" w:rsidP="00686517">
            <w:pPr>
              <w:spacing w:after="120"/>
              <w:jc w:val="both"/>
              <w:rPr>
                <w:rFonts w:ascii="Calibri" w:hAnsi="Calibri" w:cs="Arial"/>
                <w:sz w:val="22"/>
                <w:szCs w:val="22"/>
              </w:rPr>
            </w:pPr>
            <w:r w:rsidRPr="00686517">
              <w:rPr>
                <w:rFonts w:ascii="Calibri" w:hAnsi="Calibri" w:cs="Arial"/>
                <w:b/>
                <w:bCs/>
                <w:sz w:val="22"/>
                <w:szCs w:val="22"/>
              </w:rPr>
              <w:t>La empresa Contratada</w:t>
            </w:r>
            <w:r w:rsidRPr="00686517">
              <w:rPr>
                <w:rFonts w:ascii="Calibri" w:hAnsi="Calibri" w:cs="Arial"/>
                <w:sz w:val="22"/>
                <w:szCs w:val="22"/>
              </w:rPr>
              <w:t xml:space="preserve"> deberá garantizar el cumplimiento de los requisitos y estándares de Seguridad descritos en el manual de </w:t>
            </w:r>
            <w:r w:rsidRPr="00686517">
              <w:rPr>
                <w:rFonts w:ascii="Calibri" w:hAnsi="Calibri" w:cs="Arial"/>
                <w:b/>
                <w:bCs/>
                <w:sz w:val="22"/>
                <w:szCs w:val="22"/>
              </w:rPr>
              <w:t>“</w:t>
            </w:r>
            <w:r w:rsidRPr="00686517">
              <w:rPr>
                <w:rFonts w:ascii="Calibri" w:hAnsi="Calibri" w:cs="Calibri"/>
                <w:b/>
                <w:sz w:val="22"/>
                <w:szCs w:val="22"/>
              </w:rPr>
              <w:t>REQUISITOS DE SEGURIDAD INDUSTRIAL PARA CONTRATISTAS</w:t>
            </w:r>
            <w:r w:rsidRPr="00686517">
              <w:rPr>
                <w:rFonts w:ascii="Calibri" w:hAnsi="Calibri" w:cs="Arial"/>
                <w:b/>
                <w:bCs/>
                <w:sz w:val="22"/>
                <w:szCs w:val="22"/>
              </w:rPr>
              <w:t>”</w:t>
            </w:r>
            <w:r w:rsidRPr="00686517">
              <w:rPr>
                <w:rFonts w:ascii="Calibri" w:hAnsi="Calibri" w:cs="Arial"/>
                <w:sz w:val="22"/>
                <w:szCs w:val="22"/>
              </w:rPr>
              <w:t xml:space="preserve">, elaborado conforme a políticas internas de YPFB y en estricto cumplimiento de la normativa legal vigente (D.L. 16998). </w:t>
            </w:r>
          </w:p>
          <w:p w:rsidR="00686517" w:rsidRPr="00686517" w:rsidRDefault="00686517" w:rsidP="00686517">
            <w:pPr>
              <w:autoSpaceDE w:val="0"/>
              <w:autoSpaceDN w:val="0"/>
              <w:adjustRightInd w:val="0"/>
              <w:jc w:val="both"/>
              <w:rPr>
                <w:rFonts w:ascii="Calibri" w:hAnsi="Calibri" w:cs="Calibri"/>
                <w:i/>
                <w:iCs/>
                <w:color w:val="000000"/>
                <w:sz w:val="22"/>
                <w:szCs w:val="22"/>
                <w:lang w:val="es-BO" w:eastAsia="es-BO"/>
              </w:rPr>
            </w:pPr>
            <w:r w:rsidRPr="00686517">
              <w:rPr>
                <w:rFonts w:ascii="Calibri" w:hAnsi="Calibri" w:cs="Calibri"/>
                <w:b/>
                <w:bCs/>
                <w:color w:val="000000"/>
                <w:sz w:val="22"/>
                <w:szCs w:val="22"/>
                <w:lang w:val="es-BO" w:eastAsia="es-BO"/>
              </w:rPr>
              <w:t xml:space="preserve">POSTERIOR A LA ADJUDICACION: </w:t>
            </w:r>
            <w:r w:rsidRPr="00686517">
              <w:rPr>
                <w:rFonts w:ascii="Calibri" w:hAnsi="Calibri" w:cs="Calibri"/>
                <w:color w:val="000000"/>
                <w:sz w:val="22"/>
                <w:szCs w:val="22"/>
                <w:lang w:val="es-BO" w:eastAsia="es-BO"/>
              </w:rPr>
              <w:t xml:space="preserve">Antes del inicio de las actividades, el Contratista deberá presentar los siguientes documentos para la </w:t>
            </w:r>
            <w:r w:rsidRPr="00686517">
              <w:rPr>
                <w:rFonts w:ascii="Calibri" w:hAnsi="Calibri" w:cs="Calibri"/>
                <w:b/>
                <w:bCs/>
                <w:color w:val="000000"/>
                <w:sz w:val="22"/>
                <w:szCs w:val="22"/>
                <w:lang w:val="es-BO" w:eastAsia="es-BO"/>
              </w:rPr>
              <w:t xml:space="preserve">aprobación </w:t>
            </w:r>
            <w:r w:rsidRPr="00686517">
              <w:rPr>
                <w:rFonts w:ascii="Calibri" w:hAnsi="Calibri" w:cs="Calibri"/>
                <w:color w:val="000000"/>
                <w:sz w:val="22"/>
                <w:szCs w:val="22"/>
                <w:lang w:val="es-BO" w:eastAsia="es-BO"/>
              </w:rPr>
              <w:t xml:space="preserve">y </w:t>
            </w:r>
            <w:r w:rsidRPr="00686517">
              <w:rPr>
                <w:rFonts w:ascii="Calibri" w:hAnsi="Calibri" w:cs="Calibri"/>
                <w:b/>
                <w:bCs/>
                <w:color w:val="000000"/>
                <w:sz w:val="22"/>
                <w:szCs w:val="22"/>
                <w:lang w:val="es-BO" w:eastAsia="es-BO"/>
              </w:rPr>
              <w:t xml:space="preserve">VoBo </w:t>
            </w:r>
            <w:r w:rsidRPr="00686517">
              <w:rPr>
                <w:rFonts w:ascii="Calibri" w:hAnsi="Calibri" w:cs="Calibri"/>
                <w:color w:val="000000"/>
                <w:sz w:val="22"/>
                <w:szCs w:val="22"/>
                <w:lang w:val="es-BO" w:eastAsia="es-BO"/>
              </w:rPr>
              <w:t>de la Unidad SMSG de YPFB</w:t>
            </w:r>
            <w:r w:rsidRPr="00686517">
              <w:rPr>
                <w:rFonts w:ascii="Calibri" w:hAnsi="Calibri" w:cs="Calibri"/>
                <w:i/>
                <w:iCs/>
                <w:color w:val="000000"/>
                <w:sz w:val="22"/>
                <w:szCs w:val="22"/>
                <w:lang w:val="es-BO" w:eastAsia="es-BO"/>
              </w:rPr>
              <w:t>:</w:t>
            </w:r>
          </w:p>
          <w:p w:rsidR="00686517" w:rsidRPr="00686517" w:rsidRDefault="00686517" w:rsidP="00686517">
            <w:pPr>
              <w:autoSpaceDE w:val="0"/>
              <w:autoSpaceDN w:val="0"/>
              <w:adjustRightInd w:val="0"/>
              <w:jc w:val="both"/>
              <w:rPr>
                <w:rFonts w:ascii="Calibri" w:hAnsi="Calibri" w:cs="Calibri"/>
                <w:color w:val="000000"/>
                <w:sz w:val="22"/>
                <w:szCs w:val="22"/>
                <w:lang w:val="es-BO" w:eastAsia="es-BO"/>
              </w:rPr>
            </w:pPr>
            <w:r w:rsidRPr="00686517">
              <w:rPr>
                <w:rFonts w:ascii="Calibri" w:hAnsi="Calibri" w:cs="Calibri"/>
                <w:i/>
                <w:iCs/>
                <w:color w:val="000000"/>
                <w:sz w:val="22"/>
                <w:szCs w:val="22"/>
                <w:lang w:val="es-BO" w:eastAsia="es-BO"/>
              </w:rPr>
              <w:t xml:space="preserve"> </w:t>
            </w:r>
          </w:p>
          <w:p w:rsidR="00686517" w:rsidRPr="00686517" w:rsidRDefault="00686517" w:rsidP="007B08B1">
            <w:pPr>
              <w:numPr>
                <w:ilvl w:val="1"/>
                <w:numId w:val="69"/>
              </w:numPr>
              <w:autoSpaceDE w:val="0"/>
              <w:autoSpaceDN w:val="0"/>
              <w:adjustRightInd w:val="0"/>
              <w:ind w:left="29" w:firstLine="0"/>
              <w:jc w:val="both"/>
              <w:rPr>
                <w:rFonts w:ascii="Calibri" w:hAnsi="Calibri" w:cs="Calibri"/>
                <w:color w:val="000000"/>
                <w:sz w:val="22"/>
                <w:szCs w:val="22"/>
                <w:lang w:val="es-BO" w:eastAsia="es-BO"/>
              </w:rPr>
            </w:pPr>
            <w:r w:rsidRPr="00686517">
              <w:rPr>
                <w:rFonts w:ascii="Calibri" w:hAnsi="Calibri" w:cs="Calibri"/>
                <w:b/>
                <w:bCs/>
                <w:iCs/>
                <w:color w:val="000000"/>
                <w:sz w:val="22"/>
                <w:szCs w:val="22"/>
                <w:lang w:val="es-BO" w:eastAsia="es-BO"/>
              </w:rPr>
              <w:t xml:space="preserve">Declaración jurada </w:t>
            </w:r>
            <w:r w:rsidRPr="00686517">
              <w:rPr>
                <w:rFonts w:ascii="Calibri" w:hAnsi="Calibri" w:cs="Calibri"/>
                <w:color w:val="000000"/>
                <w:sz w:val="22"/>
                <w:szCs w:val="22"/>
                <w:lang w:val="es-BO" w:eastAsia="es-BO"/>
              </w:rPr>
              <w:t xml:space="preserve">“Compromiso de SMS” para Cumplimiento de requisitos de Seguridad Industrial, Salud Ocupacional y Medio Ambiente para contratistas de YPFB Corporación. </w:t>
            </w:r>
          </w:p>
          <w:p w:rsidR="00686517" w:rsidRPr="00686517" w:rsidRDefault="00686517" w:rsidP="00686517">
            <w:pPr>
              <w:autoSpaceDE w:val="0"/>
              <w:autoSpaceDN w:val="0"/>
              <w:adjustRightInd w:val="0"/>
              <w:jc w:val="both"/>
              <w:rPr>
                <w:rFonts w:ascii="Calibri" w:hAnsi="Calibri" w:cs="Calibri"/>
                <w:color w:val="000000"/>
                <w:sz w:val="22"/>
                <w:szCs w:val="22"/>
                <w:lang w:val="es-BO" w:eastAsia="es-BO"/>
              </w:rPr>
            </w:pPr>
          </w:p>
          <w:p w:rsidR="00686517" w:rsidRPr="00686517" w:rsidRDefault="00686517" w:rsidP="00686517">
            <w:pPr>
              <w:autoSpaceDE w:val="0"/>
              <w:autoSpaceDN w:val="0"/>
              <w:adjustRightInd w:val="0"/>
              <w:jc w:val="both"/>
              <w:rPr>
                <w:rFonts w:ascii="Calibri" w:hAnsi="Calibri" w:cs="Calibri"/>
                <w:color w:val="000000"/>
                <w:sz w:val="22"/>
                <w:szCs w:val="22"/>
                <w:lang w:val="es-BO" w:eastAsia="es-BO"/>
              </w:rPr>
            </w:pPr>
            <w:r w:rsidRPr="00686517">
              <w:rPr>
                <w:rFonts w:ascii="Calibri" w:hAnsi="Calibri" w:cs="Calibri"/>
                <w:iCs/>
                <w:color w:val="000000"/>
                <w:sz w:val="22"/>
                <w:szCs w:val="22"/>
                <w:lang w:val="es-BO" w:eastAsia="es-BO"/>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rsidR="00686517" w:rsidRPr="00686517" w:rsidRDefault="00686517" w:rsidP="00686517">
            <w:pPr>
              <w:autoSpaceDE w:val="0"/>
              <w:autoSpaceDN w:val="0"/>
              <w:adjustRightInd w:val="0"/>
              <w:spacing w:before="100" w:beforeAutospacing="1" w:after="100" w:afterAutospacing="1"/>
              <w:jc w:val="both"/>
              <w:rPr>
                <w:rFonts w:ascii="Calibri" w:hAnsi="Calibri" w:cs="Arial"/>
                <w:color w:val="000000"/>
                <w:sz w:val="22"/>
                <w:szCs w:val="22"/>
              </w:rPr>
            </w:pPr>
            <w:r w:rsidRPr="00686517">
              <w:rPr>
                <w:rFonts w:ascii="Calibri" w:hAnsi="Calibri" w:cs="Arial"/>
                <w:color w:val="000000"/>
                <w:sz w:val="22"/>
                <w:szCs w:val="22"/>
              </w:rPr>
              <w:lastRenderedPageBreak/>
              <w:t>Deberá presentar la “Declaración Jurada” debidamente firmada por el representante legal de la empresa, adjuntando la fotocopia firmada del documento de identificación (pasaporte/CI), con la impresión dactilar del mismo (pulgar derecho y/o izquierdo).</w:t>
            </w:r>
          </w:p>
          <w:p w:rsidR="00686517" w:rsidRPr="00686517" w:rsidRDefault="00686517" w:rsidP="007B08B1">
            <w:pPr>
              <w:numPr>
                <w:ilvl w:val="0"/>
                <w:numId w:val="69"/>
              </w:numPr>
              <w:spacing w:after="240"/>
              <w:ind w:left="596" w:hanging="567"/>
              <w:contextualSpacing/>
              <w:jc w:val="both"/>
              <w:rPr>
                <w:rFonts w:ascii="Calibri" w:hAnsi="Calibri" w:cs="Calibri"/>
                <w:b/>
                <w:bCs/>
                <w:sz w:val="22"/>
                <w:szCs w:val="22"/>
              </w:rPr>
            </w:pPr>
            <w:r w:rsidRPr="00686517">
              <w:rPr>
                <w:rFonts w:ascii="Calibri" w:hAnsi="Calibri" w:cs="Calibri"/>
                <w:b/>
                <w:bCs/>
                <w:sz w:val="22"/>
                <w:szCs w:val="22"/>
              </w:rPr>
              <w:t>Antes del inicio de actividades o servicio, la empresa contratada debe cumplir con los siguientes requisitos de SMS:</w:t>
            </w:r>
          </w:p>
          <w:p w:rsidR="00686517" w:rsidRPr="00686517" w:rsidRDefault="00686517" w:rsidP="00686517">
            <w:pPr>
              <w:ind w:left="360"/>
              <w:jc w:val="both"/>
              <w:rPr>
                <w:rFonts w:ascii="Calibri" w:hAnsi="Calibri" w:cs="Calibri"/>
                <w:sz w:val="22"/>
                <w:szCs w:val="22"/>
              </w:rPr>
            </w:pPr>
            <w:r w:rsidRPr="00686517">
              <w:rPr>
                <w:rFonts w:ascii="Calibri" w:hAnsi="Calibri" w:cs="Calibri"/>
                <w:b/>
                <w:sz w:val="22"/>
                <w:szCs w:val="22"/>
              </w:rPr>
              <w:t>2.1</w:t>
            </w:r>
            <w:r w:rsidRPr="00686517">
              <w:rPr>
                <w:rFonts w:ascii="Calibri" w:hAnsi="Calibri" w:cs="Calibri"/>
                <w:sz w:val="22"/>
                <w:szCs w:val="22"/>
              </w:rPr>
              <w:t xml:space="preserve"> Pólizas contra accidentes personales y muerte</w:t>
            </w:r>
          </w:p>
          <w:p w:rsidR="00686517" w:rsidRPr="00686517" w:rsidRDefault="00686517" w:rsidP="00686517">
            <w:pPr>
              <w:ind w:left="360"/>
              <w:jc w:val="both"/>
              <w:rPr>
                <w:rFonts w:ascii="Calibri" w:hAnsi="Calibri" w:cs="Calibri"/>
                <w:sz w:val="22"/>
                <w:szCs w:val="22"/>
              </w:rPr>
            </w:pPr>
            <w:r w:rsidRPr="00686517">
              <w:rPr>
                <w:rFonts w:ascii="Calibri" w:hAnsi="Calibri" w:cs="Calibri"/>
                <w:b/>
                <w:sz w:val="22"/>
                <w:szCs w:val="22"/>
              </w:rPr>
              <w:t>2.2</w:t>
            </w:r>
            <w:r w:rsidRPr="00686517">
              <w:rPr>
                <w:rFonts w:ascii="Calibri" w:hAnsi="Calibri" w:cs="Calibri"/>
                <w:sz w:val="22"/>
                <w:szCs w:val="22"/>
              </w:rPr>
              <w:t xml:space="preserve"> Uso obligatorio de Ropa de trabajo y EPP</w:t>
            </w:r>
          </w:p>
          <w:p w:rsidR="00686517" w:rsidRPr="00686517" w:rsidRDefault="00686517" w:rsidP="007B08B1">
            <w:pPr>
              <w:widowControl w:val="0"/>
              <w:numPr>
                <w:ilvl w:val="0"/>
                <w:numId w:val="64"/>
              </w:numPr>
              <w:tabs>
                <w:tab w:val="left" w:pos="0"/>
              </w:tabs>
              <w:spacing w:before="120" w:after="120"/>
              <w:contextualSpacing/>
              <w:jc w:val="both"/>
              <w:rPr>
                <w:rFonts w:ascii="Calibri" w:hAnsi="Calibri" w:cs="Arial"/>
                <w:b/>
                <w:sz w:val="22"/>
                <w:szCs w:val="22"/>
              </w:rPr>
            </w:pPr>
            <w:r w:rsidRPr="00686517">
              <w:rPr>
                <w:rFonts w:ascii="Calibri" w:hAnsi="Calibri" w:cs="Arial"/>
                <w:b/>
                <w:sz w:val="22"/>
                <w:szCs w:val="22"/>
              </w:rPr>
              <w:t>Habilitación del personal</w:t>
            </w:r>
          </w:p>
          <w:p w:rsidR="00686517" w:rsidRPr="00686517" w:rsidRDefault="00686517" w:rsidP="00686517">
            <w:pPr>
              <w:widowControl w:val="0"/>
              <w:tabs>
                <w:tab w:val="left" w:pos="0"/>
              </w:tabs>
              <w:spacing w:before="120" w:after="120"/>
              <w:jc w:val="both"/>
              <w:rPr>
                <w:rFonts w:ascii="Calibri" w:hAnsi="Calibri" w:cs="Arial"/>
                <w:sz w:val="22"/>
                <w:szCs w:val="22"/>
              </w:rPr>
            </w:pPr>
            <w:r w:rsidRPr="00686517">
              <w:rPr>
                <w:rFonts w:ascii="Calibri" w:hAnsi="Calibri" w:cs="Arial"/>
                <w:sz w:val="22"/>
                <w:szCs w:val="22"/>
              </w:rPr>
              <w:t>La empresa contratista deberá cumplir con los requerimientos que exige Y.P.F.B. para la habilitación del personal a cargo del servicio:</w:t>
            </w:r>
          </w:p>
          <w:p w:rsidR="00686517" w:rsidRPr="00686517" w:rsidRDefault="00686517" w:rsidP="007B08B1">
            <w:pPr>
              <w:numPr>
                <w:ilvl w:val="0"/>
                <w:numId w:val="39"/>
              </w:numPr>
              <w:autoSpaceDE w:val="0"/>
              <w:autoSpaceDN w:val="0"/>
              <w:adjustRightInd w:val="0"/>
              <w:spacing w:before="240" w:after="120"/>
              <w:contextualSpacing/>
              <w:jc w:val="both"/>
              <w:rPr>
                <w:rFonts w:ascii="Calibri" w:hAnsi="Calibri" w:cs="Calibri"/>
                <w:color w:val="000000"/>
                <w:sz w:val="22"/>
                <w:szCs w:val="22"/>
              </w:rPr>
            </w:pPr>
            <w:r w:rsidRPr="00686517">
              <w:rPr>
                <w:rFonts w:ascii="Calibri" w:hAnsi="Calibri" w:cs="Calibri"/>
                <w:b/>
                <w:color w:val="000000"/>
                <w:sz w:val="22"/>
                <w:szCs w:val="22"/>
              </w:rPr>
              <w:t xml:space="preserve">INDUCCIÓN DE SMS </w:t>
            </w:r>
            <w:r w:rsidRPr="00686517">
              <w:rPr>
                <w:rFonts w:ascii="Calibri" w:hAnsi="Calibri" w:cs="Calibri"/>
                <w:color w:val="000000"/>
                <w:sz w:val="22"/>
                <w:szCs w:val="22"/>
              </w:rPr>
              <w:t xml:space="preserve">(A cargo de Personal de SMS de YPFB – Unidad Operativa) al 100% del personal inmerso en el Servicio de transporte </w:t>
            </w:r>
          </w:p>
          <w:p w:rsidR="00686517" w:rsidRPr="00686517" w:rsidRDefault="00686517" w:rsidP="007B08B1">
            <w:pPr>
              <w:widowControl w:val="0"/>
              <w:numPr>
                <w:ilvl w:val="0"/>
                <w:numId w:val="39"/>
              </w:numPr>
              <w:tabs>
                <w:tab w:val="left" w:pos="0"/>
              </w:tabs>
              <w:spacing w:before="120" w:after="120"/>
              <w:contextualSpacing/>
              <w:jc w:val="both"/>
              <w:rPr>
                <w:rFonts w:ascii="Calibri" w:hAnsi="Calibri" w:cs="Arial"/>
                <w:sz w:val="22"/>
                <w:szCs w:val="22"/>
              </w:rPr>
            </w:pPr>
            <w:r w:rsidRPr="00686517">
              <w:rPr>
                <w:rFonts w:ascii="Calibri" w:hAnsi="Calibri" w:cs="Calibri"/>
                <w:b/>
                <w:bCs/>
                <w:iCs/>
                <w:color w:val="000000"/>
                <w:sz w:val="22"/>
                <w:szCs w:val="22"/>
              </w:rPr>
              <w:t xml:space="preserve">CAPACITACIONES BÁSICAS DE SMS </w:t>
            </w:r>
            <w:r w:rsidRPr="00686517">
              <w:rPr>
                <w:rFonts w:ascii="Calibri" w:hAnsi="Calibri" w:cs="Calibri"/>
                <w:color w:val="000000"/>
                <w:sz w:val="22"/>
                <w:szCs w:val="22"/>
              </w:rPr>
              <w:t>(A cargo de la empresa Contratista)</w:t>
            </w:r>
            <w:r w:rsidRPr="00686517">
              <w:rPr>
                <w:rFonts w:ascii="Calibri" w:hAnsi="Calibri" w:cs="Calibri"/>
                <w:b/>
                <w:bCs/>
                <w:i/>
                <w:iCs/>
                <w:color w:val="000000"/>
                <w:sz w:val="22"/>
                <w:szCs w:val="22"/>
              </w:rPr>
              <w:t xml:space="preserve">: </w:t>
            </w:r>
            <w:r w:rsidRPr="00686517">
              <w:rPr>
                <w:rFonts w:ascii="Calibri" w:hAnsi="Calibri" w:cs="Calibri"/>
                <w:bCs/>
                <w:iCs/>
                <w:color w:val="000000"/>
                <w:sz w:val="22"/>
                <w:szCs w:val="22"/>
              </w:rPr>
              <w:t>Manejo defensivo,</w:t>
            </w:r>
            <w:r w:rsidRPr="00686517">
              <w:rPr>
                <w:rFonts w:ascii="Calibri" w:hAnsi="Calibri" w:cs="Calibri"/>
                <w:bCs/>
                <w:i/>
                <w:iCs/>
                <w:color w:val="000000"/>
                <w:sz w:val="22"/>
                <w:szCs w:val="22"/>
              </w:rPr>
              <w:t xml:space="preserve"> </w:t>
            </w:r>
            <w:r w:rsidRPr="00686517">
              <w:rPr>
                <w:rFonts w:ascii="Calibri" w:hAnsi="Calibri" w:cs="Calibri"/>
                <w:color w:val="000000"/>
                <w:sz w:val="22"/>
                <w:szCs w:val="22"/>
              </w:rPr>
              <w:t xml:space="preserve">Primeros Auxilios, Manejo de Extintores, Plan de Emergencia, uso de EPP y otros aplicables. </w:t>
            </w:r>
            <w:r w:rsidRPr="00686517">
              <w:rPr>
                <w:rFonts w:ascii="Calibri" w:hAnsi="Calibri" w:cs="Arial"/>
                <w:color w:val="000000"/>
                <w:sz w:val="22"/>
                <w:szCs w:val="22"/>
              </w:rPr>
              <w:t xml:space="preserve">Aplica a todo el personal inmerso en el proyecto. (Personal propio, y sub contratistas), </w:t>
            </w:r>
          </w:p>
          <w:p w:rsidR="00686517" w:rsidRPr="00686517" w:rsidRDefault="00686517" w:rsidP="007B08B1">
            <w:pPr>
              <w:widowControl w:val="0"/>
              <w:numPr>
                <w:ilvl w:val="0"/>
                <w:numId w:val="39"/>
              </w:numPr>
              <w:tabs>
                <w:tab w:val="left" w:pos="0"/>
              </w:tabs>
              <w:spacing w:before="120" w:after="120"/>
              <w:contextualSpacing/>
              <w:jc w:val="both"/>
              <w:rPr>
                <w:rFonts w:ascii="Calibri" w:hAnsi="Calibri" w:cs="Arial"/>
                <w:sz w:val="22"/>
                <w:szCs w:val="22"/>
              </w:rPr>
            </w:pPr>
            <w:r w:rsidRPr="00686517">
              <w:rPr>
                <w:rFonts w:ascii="Calibri" w:eastAsia="Calibri" w:hAnsi="Calibri" w:cs="Calibri"/>
                <w:b/>
                <w:bCs/>
                <w:iCs/>
                <w:color w:val="000000"/>
                <w:sz w:val="22"/>
                <w:szCs w:val="22"/>
                <w:lang w:val="es-BO" w:eastAsia="es-BO"/>
              </w:rPr>
              <w:t xml:space="preserve">Copia de Póliza </w:t>
            </w:r>
            <w:r w:rsidRPr="00686517">
              <w:rPr>
                <w:rFonts w:ascii="Calibri" w:eastAsia="Calibri" w:hAnsi="Calibri" w:cs="Calibri"/>
                <w:b/>
                <w:iCs/>
                <w:color w:val="000000"/>
                <w:sz w:val="22"/>
                <w:szCs w:val="22"/>
                <w:lang w:val="es-BO" w:eastAsia="es-BO"/>
              </w:rPr>
              <w:t>contra accidentes personales – grupal o individual</w:t>
            </w:r>
            <w:r w:rsidRPr="00686517">
              <w:rPr>
                <w:rFonts w:ascii="Calibri" w:eastAsia="Calibri" w:hAnsi="Calibri" w:cs="Calibri"/>
                <w:iCs/>
                <w:color w:val="000000"/>
                <w:sz w:val="22"/>
                <w:szCs w:val="22"/>
                <w:lang w:val="es-BO" w:eastAsia="es-BO"/>
              </w:rPr>
              <w:t xml:space="preserve"> </w:t>
            </w:r>
            <w:r w:rsidRPr="00686517">
              <w:rPr>
                <w:rFonts w:ascii="Calibri" w:hAnsi="Calibri" w:cs="Calibri"/>
                <w:i/>
                <w:iCs/>
                <w:color w:val="000000"/>
                <w:sz w:val="22"/>
                <w:szCs w:val="22"/>
              </w:rPr>
              <w:t>(que cubre gastos médicos, invalidez parcial permanente, invalidez total permanente y muerte).</w:t>
            </w:r>
          </w:p>
          <w:p w:rsidR="00686517" w:rsidRPr="00686517" w:rsidRDefault="00686517" w:rsidP="007B08B1">
            <w:pPr>
              <w:widowControl w:val="0"/>
              <w:numPr>
                <w:ilvl w:val="0"/>
                <w:numId w:val="64"/>
              </w:numPr>
              <w:tabs>
                <w:tab w:val="left" w:pos="0"/>
              </w:tabs>
              <w:spacing w:before="120" w:after="120"/>
              <w:contextualSpacing/>
              <w:jc w:val="both"/>
              <w:rPr>
                <w:rFonts w:ascii="Calibri" w:hAnsi="Calibri" w:cs="Arial"/>
                <w:b/>
                <w:sz w:val="22"/>
                <w:szCs w:val="22"/>
              </w:rPr>
            </w:pPr>
            <w:r w:rsidRPr="00686517">
              <w:rPr>
                <w:rFonts w:ascii="Calibri" w:hAnsi="Calibri" w:cs="Arial"/>
                <w:b/>
                <w:sz w:val="22"/>
                <w:szCs w:val="22"/>
              </w:rPr>
              <w:t>Equipo de Protección Personal</w:t>
            </w:r>
          </w:p>
          <w:p w:rsidR="00686517" w:rsidRPr="00686517" w:rsidRDefault="00686517" w:rsidP="00686517">
            <w:pPr>
              <w:widowControl w:val="0"/>
              <w:tabs>
                <w:tab w:val="center" w:pos="4419"/>
                <w:tab w:val="right" w:pos="8838"/>
              </w:tabs>
              <w:spacing w:before="120" w:after="120"/>
              <w:jc w:val="both"/>
              <w:rPr>
                <w:rFonts w:ascii="Calibri" w:eastAsia="Calibri" w:hAnsi="Calibri" w:cs="Arial"/>
                <w:sz w:val="22"/>
                <w:szCs w:val="22"/>
              </w:rPr>
            </w:pPr>
            <w:r w:rsidRPr="00686517">
              <w:rPr>
                <w:rFonts w:ascii="Calibri" w:eastAsia="Calibri" w:hAnsi="Calibri" w:cs="Arial"/>
                <w:sz w:val="22"/>
                <w:szCs w:val="22"/>
              </w:rPr>
              <w:t>La empresa deberá dotar a todos los trabajadores del equipo de protección personal acorde con la actividad o servicio.</w:t>
            </w:r>
          </w:p>
          <w:p w:rsidR="00686517" w:rsidRPr="00686517" w:rsidRDefault="00686517" w:rsidP="007B08B1">
            <w:pPr>
              <w:numPr>
                <w:ilvl w:val="0"/>
                <w:numId w:val="40"/>
              </w:numPr>
              <w:autoSpaceDE w:val="0"/>
              <w:autoSpaceDN w:val="0"/>
              <w:ind w:left="567"/>
              <w:jc w:val="both"/>
              <w:rPr>
                <w:rFonts w:ascii="Calibri" w:hAnsi="Calibri"/>
                <w:sz w:val="22"/>
                <w:szCs w:val="22"/>
                <w:lang w:eastAsia="es-BO"/>
              </w:rPr>
            </w:pPr>
            <w:r w:rsidRPr="00686517">
              <w:rPr>
                <w:rFonts w:ascii="Calibri" w:hAnsi="Calibri"/>
                <w:sz w:val="22"/>
                <w:szCs w:val="22"/>
                <w:lang w:eastAsia="es-BO"/>
              </w:rPr>
              <w:t>Ropa de trabajo o EPP (</w:t>
            </w:r>
            <w:r w:rsidRPr="00686517">
              <w:rPr>
                <w:rFonts w:ascii="Calibri" w:hAnsi="Calibri" w:cs="Calibri"/>
                <w:sz w:val="22"/>
                <w:szCs w:val="22"/>
              </w:rPr>
              <w:t>Equipo de protección personal):</w:t>
            </w:r>
          </w:p>
          <w:p w:rsidR="00686517" w:rsidRPr="00686517" w:rsidRDefault="00686517" w:rsidP="007B08B1">
            <w:pPr>
              <w:numPr>
                <w:ilvl w:val="0"/>
                <w:numId w:val="41"/>
              </w:numPr>
              <w:jc w:val="both"/>
              <w:rPr>
                <w:rFonts w:ascii="Calibri" w:hAnsi="Calibri" w:cs="Calibri"/>
                <w:sz w:val="22"/>
                <w:szCs w:val="22"/>
              </w:rPr>
            </w:pPr>
            <w:r w:rsidRPr="00686517">
              <w:rPr>
                <w:rFonts w:ascii="Calibri" w:hAnsi="Calibri" w:cs="Calibri"/>
                <w:sz w:val="22"/>
                <w:szCs w:val="22"/>
              </w:rPr>
              <w:t>Casco de seguridad</w:t>
            </w:r>
          </w:p>
          <w:p w:rsidR="00686517" w:rsidRPr="00686517" w:rsidRDefault="00686517" w:rsidP="007B08B1">
            <w:pPr>
              <w:numPr>
                <w:ilvl w:val="0"/>
                <w:numId w:val="41"/>
              </w:numPr>
              <w:jc w:val="both"/>
              <w:rPr>
                <w:rFonts w:ascii="Calibri" w:hAnsi="Calibri" w:cs="Calibri"/>
                <w:sz w:val="22"/>
                <w:szCs w:val="22"/>
              </w:rPr>
            </w:pPr>
            <w:r w:rsidRPr="00686517">
              <w:rPr>
                <w:rFonts w:ascii="Calibri" w:hAnsi="Calibri" w:cs="Calibri"/>
                <w:sz w:val="22"/>
                <w:szCs w:val="22"/>
              </w:rPr>
              <w:t>Lentes de seguridad</w:t>
            </w:r>
          </w:p>
          <w:p w:rsidR="00686517" w:rsidRPr="00686517" w:rsidRDefault="00686517" w:rsidP="007B08B1">
            <w:pPr>
              <w:numPr>
                <w:ilvl w:val="0"/>
                <w:numId w:val="41"/>
              </w:numPr>
              <w:jc w:val="both"/>
              <w:rPr>
                <w:rFonts w:ascii="Calibri" w:hAnsi="Calibri" w:cs="Calibri"/>
                <w:sz w:val="22"/>
                <w:szCs w:val="22"/>
              </w:rPr>
            </w:pPr>
            <w:r w:rsidRPr="00686517">
              <w:rPr>
                <w:rFonts w:ascii="Calibri" w:hAnsi="Calibri" w:cs="Calibri"/>
                <w:sz w:val="22"/>
                <w:szCs w:val="22"/>
              </w:rPr>
              <w:t>Calzados de seguridad</w:t>
            </w:r>
          </w:p>
          <w:p w:rsidR="00686517" w:rsidRPr="00686517" w:rsidRDefault="00686517" w:rsidP="007B08B1">
            <w:pPr>
              <w:numPr>
                <w:ilvl w:val="0"/>
                <w:numId w:val="41"/>
              </w:numPr>
              <w:jc w:val="both"/>
              <w:rPr>
                <w:rFonts w:ascii="Calibri" w:hAnsi="Calibri" w:cs="Calibri"/>
                <w:sz w:val="22"/>
                <w:szCs w:val="22"/>
              </w:rPr>
            </w:pPr>
            <w:r w:rsidRPr="00686517">
              <w:rPr>
                <w:rFonts w:ascii="Calibri" w:hAnsi="Calibri" w:cs="Calibri"/>
                <w:sz w:val="22"/>
                <w:szCs w:val="22"/>
              </w:rPr>
              <w:t>Guantes (específicos a la tarea a realizar).</w:t>
            </w:r>
          </w:p>
          <w:p w:rsidR="00686517" w:rsidRPr="00686517" w:rsidRDefault="00686517" w:rsidP="007B08B1">
            <w:pPr>
              <w:numPr>
                <w:ilvl w:val="0"/>
                <w:numId w:val="41"/>
              </w:numPr>
              <w:jc w:val="both"/>
              <w:rPr>
                <w:rFonts w:ascii="Calibri" w:hAnsi="Calibri" w:cs="Calibri"/>
                <w:sz w:val="22"/>
                <w:szCs w:val="22"/>
              </w:rPr>
            </w:pPr>
            <w:r w:rsidRPr="00686517">
              <w:rPr>
                <w:rFonts w:ascii="Calibri" w:hAnsi="Calibri" w:cs="Calibri"/>
                <w:sz w:val="22"/>
                <w:szCs w:val="22"/>
              </w:rPr>
              <w:t>Gafas de Seguridad, si corresponde.</w:t>
            </w:r>
          </w:p>
          <w:p w:rsidR="00686517" w:rsidRPr="00686517" w:rsidRDefault="00686517" w:rsidP="007B08B1">
            <w:pPr>
              <w:numPr>
                <w:ilvl w:val="0"/>
                <w:numId w:val="41"/>
              </w:numPr>
              <w:jc w:val="both"/>
              <w:rPr>
                <w:rFonts w:ascii="Calibri" w:hAnsi="Calibri" w:cs="Calibri"/>
                <w:sz w:val="22"/>
                <w:szCs w:val="22"/>
              </w:rPr>
            </w:pPr>
            <w:r w:rsidRPr="00686517">
              <w:rPr>
                <w:rFonts w:ascii="Calibri" w:hAnsi="Calibri"/>
                <w:sz w:val="22"/>
                <w:szCs w:val="22"/>
                <w:lang w:eastAsia="es-BO"/>
              </w:rPr>
              <w:t>El pantalón jean y camisa manga larga, mínimamente 80% algodón</w:t>
            </w:r>
            <w:r w:rsidRPr="00686517">
              <w:rPr>
                <w:rFonts w:ascii="Calibri" w:eastAsia="Calibri" w:hAnsi="Calibri" w:cs="Calibri"/>
                <w:color w:val="000000"/>
                <w:sz w:val="22"/>
                <w:szCs w:val="22"/>
                <w:lang w:val="es-BO" w:eastAsia="es-BO"/>
              </w:rPr>
              <w:t xml:space="preserve">. </w:t>
            </w:r>
          </w:p>
          <w:p w:rsidR="00686517" w:rsidRPr="00686517" w:rsidRDefault="00686517" w:rsidP="007B08B1">
            <w:pPr>
              <w:numPr>
                <w:ilvl w:val="0"/>
                <w:numId w:val="64"/>
              </w:numPr>
              <w:spacing w:before="100" w:beforeAutospacing="1" w:after="200" w:line="240" w:lineRule="atLeast"/>
              <w:contextualSpacing/>
              <w:jc w:val="both"/>
              <w:rPr>
                <w:rFonts w:ascii="Calibri" w:hAnsi="Calibri"/>
                <w:sz w:val="22"/>
                <w:szCs w:val="22"/>
                <w:lang w:eastAsia="es-ES"/>
              </w:rPr>
            </w:pPr>
            <w:r w:rsidRPr="00686517">
              <w:rPr>
                <w:rFonts w:ascii="Calibri" w:hAnsi="Calibri"/>
                <w:b/>
                <w:sz w:val="22"/>
                <w:szCs w:val="22"/>
                <w:lang w:eastAsia="es-ES"/>
              </w:rPr>
              <w:t>El ingreso de vehículos a Planta</w:t>
            </w:r>
          </w:p>
          <w:p w:rsidR="00686517" w:rsidRPr="00686517" w:rsidRDefault="00686517" w:rsidP="00686517">
            <w:pPr>
              <w:spacing w:before="100" w:beforeAutospacing="1" w:after="200" w:line="240" w:lineRule="atLeast"/>
              <w:contextualSpacing/>
              <w:jc w:val="both"/>
              <w:rPr>
                <w:rFonts w:ascii="Calibri" w:hAnsi="Calibri"/>
                <w:sz w:val="22"/>
                <w:szCs w:val="22"/>
                <w:lang w:eastAsia="es-ES"/>
              </w:rPr>
            </w:pPr>
          </w:p>
          <w:p w:rsidR="00686517" w:rsidRPr="00686517" w:rsidRDefault="00686517" w:rsidP="00686517">
            <w:pPr>
              <w:spacing w:before="100" w:beforeAutospacing="1" w:after="200" w:line="240" w:lineRule="atLeast"/>
              <w:contextualSpacing/>
              <w:jc w:val="both"/>
              <w:rPr>
                <w:rFonts w:ascii="Calibri" w:hAnsi="Calibri"/>
                <w:sz w:val="22"/>
                <w:szCs w:val="22"/>
                <w:lang w:eastAsia="es-ES"/>
              </w:rPr>
            </w:pPr>
            <w:r w:rsidRPr="00686517">
              <w:rPr>
                <w:rFonts w:ascii="Calibri" w:hAnsi="Calibri"/>
                <w:sz w:val="22"/>
                <w:szCs w:val="22"/>
                <w:lang w:eastAsia="es-ES"/>
              </w:rPr>
              <w:t>La empresa contratada</w:t>
            </w:r>
            <w:r w:rsidRPr="00686517">
              <w:rPr>
                <w:rFonts w:ascii="Calibri" w:hAnsi="Calibri"/>
                <w:sz w:val="22"/>
                <w:szCs w:val="22"/>
                <w:lang w:eastAsia="es-BO"/>
              </w:rPr>
              <w:t xml:space="preserve"> deberá asegurar que el vehículo cuente con los siguientes requisitos mínimos para su habilitación previos al ingreso a planta:</w:t>
            </w:r>
          </w:p>
          <w:p w:rsidR="00686517" w:rsidRPr="00686517" w:rsidRDefault="00686517" w:rsidP="007B08B1">
            <w:pPr>
              <w:numPr>
                <w:ilvl w:val="0"/>
                <w:numId w:val="42"/>
              </w:numPr>
              <w:contextualSpacing/>
              <w:jc w:val="both"/>
              <w:rPr>
                <w:rFonts w:ascii="Calibri" w:hAnsi="Calibri" w:cs="Calibri"/>
                <w:sz w:val="22"/>
                <w:szCs w:val="22"/>
              </w:rPr>
            </w:pPr>
            <w:r w:rsidRPr="00686517">
              <w:rPr>
                <w:rFonts w:ascii="Calibri" w:hAnsi="Calibri"/>
                <w:sz w:val="22"/>
                <w:szCs w:val="22"/>
                <w:lang w:eastAsia="es-BO"/>
              </w:rPr>
              <w:t>Antigüedad permita para los camiones y/o chasis cabinado con un máximo de 30 años.</w:t>
            </w:r>
          </w:p>
          <w:p w:rsidR="00686517" w:rsidRPr="00686517" w:rsidRDefault="00686517" w:rsidP="007B08B1">
            <w:pPr>
              <w:numPr>
                <w:ilvl w:val="0"/>
                <w:numId w:val="42"/>
              </w:numPr>
              <w:contextualSpacing/>
              <w:jc w:val="both"/>
              <w:rPr>
                <w:rFonts w:ascii="Calibri" w:hAnsi="Calibri" w:cs="Calibri"/>
                <w:sz w:val="22"/>
                <w:szCs w:val="22"/>
              </w:rPr>
            </w:pPr>
            <w:r w:rsidRPr="00686517">
              <w:rPr>
                <w:rFonts w:ascii="Calibri" w:hAnsi="Calibri"/>
                <w:sz w:val="22"/>
                <w:szCs w:val="22"/>
                <w:lang w:eastAsia="es-BO"/>
              </w:rPr>
              <w:t>Seguro de accidente vehicular.</w:t>
            </w:r>
          </w:p>
          <w:p w:rsidR="00686517" w:rsidRPr="00686517" w:rsidRDefault="00686517" w:rsidP="007B08B1">
            <w:pPr>
              <w:numPr>
                <w:ilvl w:val="0"/>
                <w:numId w:val="42"/>
              </w:numPr>
              <w:contextualSpacing/>
              <w:jc w:val="both"/>
              <w:rPr>
                <w:rFonts w:ascii="Calibri" w:hAnsi="Calibri" w:cs="Calibri"/>
                <w:bCs/>
                <w:iCs/>
                <w:color w:val="000000"/>
                <w:sz w:val="22"/>
                <w:szCs w:val="22"/>
              </w:rPr>
            </w:pPr>
            <w:r w:rsidRPr="00686517">
              <w:rPr>
                <w:rFonts w:ascii="Calibri" w:hAnsi="Calibri" w:cs="Calibri"/>
                <w:bCs/>
                <w:iCs/>
                <w:color w:val="000000"/>
                <w:sz w:val="22"/>
                <w:szCs w:val="22"/>
              </w:rPr>
              <w:t xml:space="preserve">Seguro Obligatorio Contra Accidentes De Tránsito – SOAT. </w:t>
            </w:r>
          </w:p>
          <w:p w:rsidR="00686517" w:rsidRPr="00686517" w:rsidRDefault="00686517" w:rsidP="007B08B1">
            <w:pPr>
              <w:numPr>
                <w:ilvl w:val="0"/>
                <w:numId w:val="42"/>
              </w:numPr>
              <w:contextualSpacing/>
              <w:jc w:val="both"/>
              <w:rPr>
                <w:rFonts w:ascii="Calibri" w:hAnsi="Calibri" w:cs="Calibri"/>
                <w:sz w:val="22"/>
                <w:szCs w:val="22"/>
              </w:rPr>
            </w:pPr>
            <w:r w:rsidRPr="00686517">
              <w:rPr>
                <w:rFonts w:ascii="Calibri" w:hAnsi="Calibri"/>
                <w:sz w:val="22"/>
                <w:szCs w:val="22"/>
                <w:lang w:eastAsia="es-BO"/>
              </w:rPr>
              <w:t>Inspección técnica vehicular realizada por la Dirección de Transito de la Policía Boliviana.</w:t>
            </w:r>
          </w:p>
          <w:p w:rsidR="00686517" w:rsidRPr="00686517" w:rsidRDefault="00686517" w:rsidP="007B08B1">
            <w:pPr>
              <w:numPr>
                <w:ilvl w:val="0"/>
                <w:numId w:val="42"/>
              </w:numPr>
              <w:contextualSpacing/>
              <w:jc w:val="both"/>
              <w:rPr>
                <w:rFonts w:ascii="Calibri" w:hAnsi="Calibri" w:cs="Calibri"/>
                <w:sz w:val="22"/>
                <w:szCs w:val="22"/>
              </w:rPr>
            </w:pPr>
            <w:r w:rsidRPr="00686517">
              <w:rPr>
                <w:rFonts w:ascii="Calibri" w:hAnsi="Calibri"/>
                <w:sz w:val="22"/>
                <w:szCs w:val="22"/>
                <w:lang w:eastAsia="es-BO"/>
              </w:rPr>
              <w:t>Inspección técnica por parte de Personal SMS de la Unidad Solicitante</w:t>
            </w:r>
          </w:p>
          <w:p w:rsidR="00686517" w:rsidRPr="00686517" w:rsidRDefault="00686517" w:rsidP="007B08B1">
            <w:pPr>
              <w:numPr>
                <w:ilvl w:val="0"/>
                <w:numId w:val="42"/>
              </w:numPr>
              <w:contextualSpacing/>
              <w:jc w:val="both"/>
              <w:rPr>
                <w:rFonts w:ascii="Calibri" w:hAnsi="Calibri" w:cs="Calibri"/>
                <w:sz w:val="22"/>
                <w:szCs w:val="22"/>
              </w:rPr>
            </w:pPr>
            <w:r w:rsidRPr="00686517">
              <w:rPr>
                <w:rFonts w:ascii="Calibri" w:hAnsi="Calibri" w:cs="Calibri"/>
                <w:bCs/>
                <w:iCs/>
                <w:color w:val="000000"/>
                <w:sz w:val="22"/>
                <w:szCs w:val="22"/>
              </w:rPr>
              <w:t>Check List</w:t>
            </w:r>
            <w:r w:rsidRPr="00686517">
              <w:rPr>
                <w:rFonts w:ascii="Calibri" w:hAnsi="Calibri" w:cs="Calibri"/>
                <w:b/>
                <w:bCs/>
                <w:iCs/>
                <w:color w:val="000000"/>
                <w:sz w:val="22"/>
                <w:szCs w:val="22"/>
              </w:rPr>
              <w:t xml:space="preserve"> </w:t>
            </w:r>
            <w:r w:rsidRPr="00686517">
              <w:rPr>
                <w:rFonts w:ascii="Calibri" w:hAnsi="Calibri" w:cs="Calibri"/>
                <w:color w:val="000000"/>
                <w:sz w:val="22"/>
                <w:szCs w:val="22"/>
              </w:rPr>
              <w:t>de vehículos de los camiones y/o chasis cabinado elaborado por el Personal SMS.</w:t>
            </w:r>
          </w:p>
          <w:p w:rsidR="00686517" w:rsidRPr="00686517" w:rsidRDefault="00686517" w:rsidP="007B08B1">
            <w:pPr>
              <w:numPr>
                <w:ilvl w:val="0"/>
                <w:numId w:val="42"/>
              </w:numPr>
              <w:contextualSpacing/>
              <w:jc w:val="both"/>
              <w:rPr>
                <w:rFonts w:ascii="Calibri" w:hAnsi="Calibri" w:cs="Calibri"/>
                <w:sz w:val="22"/>
                <w:szCs w:val="22"/>
              </w:rPr>
            </w:pPr>
            <w:r w:rsidRPr="00686517">
              <w:rPr>
                <w:rFonts w:ascii="Calibri" w:hAnsi="Calibri"/>
                <w:sz w:val="22"/>
                <w:szCs w:val="22"/>
                <w:lang w:eastAsia="es-BO"/>
              </w:rPr>
              <w:t>Estar equipados mínimamente con 2 extintores de polvo químico seco tipo ABC de capacidad mínima de 12 lb.</w:t>
            </w:r>
          </w:p>
          <w:p w:rsidR="00686517" w:rsidRPr="00686517" w:rsidRDefault="00686517" w:rsidP="007B08B1">
            <w:pPr>
              <w:numPr>
                <w:ilvl w:val="0"/>
                <w:numId w:val="42"/>
              </w:numPr>
              <w:contextualSpacing/>
              <w:jc w:val="both"/>
              <w:rPr>
                <w:rFonts w:ascii="Calibri" w:hAnsi="Calibri" w:cs="Calibri"/>
                <w:sz w:val="22"/>
                <w:szCs w:val="22"/>
              </w:rPr>
            </w:pPr>
            <w:r w:rsidRPr="00686517">
              <w:rPr>
                <w:rFonts w:ascii="Calibri" w:hAnsi="Calibri"/>
                <w:sz w:val="22"/>
                <w:szCs w:val="22"/>
                <w:lang w:eastAsia="es-BO"/>
              </w:rPr>
              <w:t>Disponer de 2 triángulos de emergencia como mínimo.</w:t>
            </w:r>
          </w:p>
          <w:p w:rsidR="00686517" w:rsidRPr="00686517" w:rsidRDefault="00686517" w:rsidP="007B08B1">
            <w:pPr>
              <w:numPr>
                <w:ilvl w:val="0"/>
                <w:numId w:val="42"/>
              </w:numPr>
              <w:contextualSpacing/>
              <w:jc w:val="both"/>
              <w:rPr>
                <w:rFonts w:ascii="Calibri" w:hAnsi="Calibri"/>
                <w:sz w:val="22"/>
                <w:szCs w:val="22"/>
                <w:lang w:eastAsia="es-BO"/>
              </w:rPr>
            </w:pPr>
            <w:r w:rsidRPr="00686517">
              <w:rPr>
                <w:rFonts w:ascii="Calibri" w:hAnsi="Calibri"/>
                <w:sz w:val="22"/>
                <w:szCs w:val="22"/>
                <w:lang w:eastAsia="es-BO"/>
              </w:rPr>
              <w:t>Los autoadhesivos, etiquetas y rosetas de policía deben estar en una posición de no impedir la visibilidad del conductor.</w:t>
            </w:r>
          </w:p>
          <w:p w:rsidR="00686517" w:rsidRPr="00686517" w:rsidRDefault="00686517" w:rsidP="007B08B1">
            <w:pPr>
              <w:numPr>
                <w:ilvl w:val="0"/>
                <w:numId w:val="42"/>
              </w:numPr>
              <w:contextualSpacing/>
              <w:jc w:val="both"/>
              <w:rPr>
                <w:rFonts w:ascii="Calibri" w:hAnsi="Calibri" w:cs="Calibri"/>
                <w:sz w:val="22"/>
                <w:szCs w:val="22"/>
              </w:rPr>
            </w:pPr>
            <w:r w:rsidRPr="00686517">
              <w:rPr>
                <w:rFonts w:ascii="Calibri" w:hAnsi="Calibri"/>
                <w:sz w:val="22"/>
                <w:szCs w:val="22"/>
                <w:lang w:eastAsia="es-BO"/>
              </w:rPr>
              <w:t>Disponer de la capacidad máxima de carga del vehículo en una parte visible.</w:t>
            </w:r>
          </w:p>
          <w:p w:rsidR="00686517" w:rsidRPr="00686517" w:rsidRDefault="00686517" w:rsidP="007B08B1">
            <w:pPr>
              <w:numPr>
                <w:ilvl w:val="0"/>
                <w:numId w:val="42"/>
              </w:numPr>
              <w:contextualSpacing/>
              <w:jc w:val="both"/>
              <w:rPr>
                <w:rFonts w:ascii="Calibri" w:hAnsi="Calibri" w:cs="Calibri"/>
                <w:sz w:val="22"/>
                <w:szCs w:val="22"/>
              </w:rPr>
            </w:pPr>
            <w:r w:rsidRPr="00686517">
              <w:rPr>
                <w:rFonts w:ascii="Calibri" w:hAnsi="Calibri"/>
                <w:sz w:val="22"/>
                <w:szCs w:val="22"/>
                <w:lang w:eastAsia="es-BO"/>
              </w:rPr>
              <w:t>Tener alarmas audibles de retroceso necesariamente.</w:t>
            </w:r>
          </w:p>
          <w:p w:rsidR="00686517" w:rsidRPr="00686517" w:rsidRDefault="00686517" w:rsidP="00686517">
            <w:pPr>
              <w:spacing w:after="13"/>
              <w:jc w:val="both"/>
              <w:rPr>
                <w:rFonts w:ascii="Calibri" w:hAnsi="Calibri"/>
                <w:sz w:val="22"/>
                <w:szCs w:val="22"/>
                <w:lang w:eastAsia="es-BO"/>
              </w:rPr>
            </w:pPr>
          </w:p>
          <w:p w:rsidR="00686517" w:rsidRPr="00686517" w:rsidRDefault="00686517" w:rsidP="00686517">
            <w:pPr>
              <w:spacing w:after="13"/>
              <w:jc w:val="both"/>
              <w:rPr>
                <w:rFonts w:ascii="Calibri" w:hAnsi="Calibri"/>
                <w:sz w:val="22"/>
                <w:szCs w:val="22"/>
                <w:lang w:eastAsia="es-BO"/>
              </w:rPr>
            </w:pPr>
            <w:r w:rsidRPr="00686517">
              <w:rPr>
                <w:rFonts w:ascii="Calibri" w:hAnsi="Calibri"/>
                <w:sz w:val="22"/>
                <w:szCs w:val="22"/>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686517" w:rsidRPr="00686517" w:rsidRDefault="00686517" w:rsidP="00686517">
            <w:pPr>
              <w:spacing w:after="13"/>
              <w:jc w:val="both"/>
              <w:rPr>
                <w:rFonts w:ascii="Calibri" w:hAnsi="Calibri"/>
                <w:sz w:val="22"/>
                <w:szCs w:val="22"/>
                <w:lang w:eastAsia="es-BO"/>
              </w:rPr>
            </w:pPr>
          </w:p>
          <w:p w:rsidR="00686517" w:rsidRPr="00686517" w:rsidRDefault="00686517" w:rsidP="00686517">
            <w:pPr>
              <w:spacing w:after="13"/>
              <w:jc w:val="both"/>
              <w:rPr>
                <w:rFonts w:ascii="Calibri" w:hAnsi="Calibri"/>
                <w:sz w:val="22"/>
                <w:szCs w:val="22"/>
                <w:lang w:eastAsia="es-BO"/>
              </w:rPr>
            </w:pPr>
            <w:r w:rsidRPr="00686517">
              <w:rPr>
                <w:rFonts w:ascii="Calibri" w:hAnsi="Calibri"/>
                <w:sz w:val="22"/>
                <w:szCs w:val="22"/>
                <w:lang w:eastAsia="es-BO"/>
              </w:rPr>
              <w:t>Además el conductor del vehículo deberá presentar previo a su ingreso a planta:</w:t>
            </w:r>
          </w:p>
          <w:p w:rsidR="00686517" w:rsidRPr="00686517" w:rsidRDefault="00686517" w:rsidP="00686517">
            <w:pPr>
              <w:spacing w:after="13"/>
              <w:jc w:val="both"/>
              <w:rPr>
                <w:rFonts w:ascii="Calibri" w:hAnsi="Calibri"/>
                <w:sz w:val="22"/>
                <w:szCs w:val="22"/>
                <w:lang w:eastAsia="es-BO"/>
              </w:rPr>
            </w:pPr>
          </w:p>
          <w:p w:rsidR="00686517" w:rsidRPr="00686517" w:rsidRDefault="00686517" w:rsidP="007B08B1">
            <w:pPr>
              <w:numPr>
                <w:ilvl w:val="0"/>
                <w:numId w:val="43"/>
              </w:numPr>
              <w:ind w:left="454" w:firstLine="142"/>
              <w:jc w:val="both"/>
              <w:rPr>
                <w:rFonts w:ascii="Calibri" w:hAnsi="Calibri"/>
                <w:sz w:val="22"/>
                <w:szCs w:val="22"/>
                <w:lang w:val="es-BO" w:eastAsia="es-BO"/>
              </w:rPr>
            </w:pPr>
            <w:r w:rsidRPr="00686517">
              <w:rPr>
                <w:rFonts w:ascii="Calibri" w:hAnsi="Calibri"/>
                <w:sz w:val="22"/>
                <w:szCs w:val="22"/>
                <w:lang w:eastAsia="es-BO"/>
              </w:rPr>
              <w:t>Licencia de conducir vigente de acuerdo al tipo de vehículo (específicos a la tarea a realizar).</w:t>
            </w:r>
          </w:p>
          <w:p w:rsidR="00686517" w:rsidRPr="00686517" w:rsidRDefault="00686517" w:rsidP="007B08B1">
            <w:pPr>
              <w:numPr>
                <w:ilvl w:val="0"/>
                <w:numId w:val="43"/>
              </w:numPr>
              <w:ind w:left="454" w:firstLine="142"/>
              <w:jc w:val="both"/>
              <w:rPr>
                <w:rFonts w:ascii="Calibri" w:hAnsi="Calibri"/>
                <w:sz w:val="22"/>
                <w:szCs w:val="22"/>
                <w:lang w:val="es-BO" w:eastAsia="es-BO"/>
              </w:rPr>
            </w:pPr>
            <w:r w:rsidRPr="00686517">
              <w:rPr>
                <w:rFonts w:ascii="Calibri" w:hAnsi="Calibri"/>
                <w:sz w:val="22"/>
                <w:szCs w:val="22"/>
                <w:lang w:eastAsia="es-BO"/>
              </w:rPr>
              <w:t>Contar con certificado de manejo defensivo vigente.</w:t>
            </w:r>
          </w:p>
          <w:p w:rsidR="00686517" w:rsidRPr="00686517" w:rsidRDefault="00686517" w:rsidP="00686517">
            <w:pPr>
              <w:autoSpaceDE w:val="0"/>
              <w:autoSpaceDN w:val="0"/>
              <w:jc w:val="both"/>
              <w:rPr>
                <w:rFonts w:ascii="Calibri" w:hAnsi="Calibri"/>
                <w:sz w:val="22"/>
                <w:szCs w:val="22"/>
                <w:lang w:eastAsia="es-BO"/>
              </w:rPr>
            </w:pPr>
          </w:p>
          <w:p w:rsidR="00686517" w:rsidRPr="00686517" w:rsidRDefault="00686517" w:rsidP="00686517">
            <w:pPr>
              <w:contextualSpacing/>
              <w:jc w:val="both"/>
              <w:rPr>
                <w:rFonts w:ascii="Calibri" w:hAnsi="Calibri" w:cs="Calibri"/>
                <w:sz w:val="22"/>
                <w:szCs w:val="22"/>
              </w:rPr>
            </w:pPr>
            <w:r w:rsidRPr="00686517">
              <w:rPr>
                <w:rFonts w:ascii="Calibri" w:hAnsi="Calibri" w:cs="Calibri"/>
                <w:sz w:val="22"/>
                <w:szCs w:val="22"/>
              </w:rPr>
              <w:t xml:space="preserve">Toda empresa contratista </w:t>
            </w:r>
            <w:r w:rsidRPr="00686517">
              <w:rPr>
                <w:rFonts w:ascii="Calibri" w:hAnsi="Calibri" w:cs="Calibri"/>
                <w:sz w:val="22"/>
                <w:szCs w:val="22"/>
                <w:u w:val="single"/>
              </w:rPr>
              <w:t>directa de YPFB</w:t>
            </w:r>
            <w:r w:rsidRPr="00686517">
              <w:rPr>
                <w:rFonts w:ascii="Calibri" w:hAnsi="Calibri" w:cs="Calibri"/>
                <w:sz w:val="22"/>
                <w:szCs w:val="22"/>
              </w:rPr>
              <w:t>, que subcontrate servicios de un tercero, deberá cumplir y hacer cumplir los requisitos de seguridad Industrial, salud ocupacional y medio ambiente.</w:t>
            </w:r>
          </w:p>
        </w:tc>
      </w:tr>
      <w:tr w:rsidR="00686517" w:rsidRPr="00686517" w:rsidTr="00686517">
        <w:tblPrEx>
          <w:jc w:val="left"/>
        </w:tblPrEx>
        <w:trPr>
          <w:trHeight w:val="418"/>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517" w:rsidRPr="00686517" w:rsidRDefault="00686517" w:rsidP="00686517">
            <w:pPr>
              <w:autoSpaceDE w:val="0"/>
              <w:autoSpaceDN w:val="0"/>
              <w:adjustRightInd w:val="0"/>
              <w:jc w:val="center"/>
              <w:rPr>
                <w:rFonts w:ascii="Calibri" w:hAnsi="Calibri" w:cs="Calibri"/>
                <w:b/>
                <w:bCs/>
                <w:color w:val="000000"/>
                <w:sz w:val="23"/>
                <w:szCs w:val="23"/>
                <w:lang w:val="es-BO" w:eastAsia="es-BO"/>
              </w:rPr>
            </w:pPr>
            <w:r w:rsidRPr="00686517">
              <w:rPr>
                <w:rFonts w:ascii="Calibri" w:hAnsi="Calibri" w:cs="Calibri"/>
                <w:b/>
                <w:bCs/>
                <w:sz w:val="22"/>
                <w:lang w:val="pt-BR" w:eastAsia="x-none"/>
              </w:rPr>
              <w:lastRenderedPageBreak/>
              <w:t>ANEXO 3 - VALIDACION DE MEDIO AMBIENTE</w:t>
            </w:r>
          </w:p>
        </w:tc>
      </w:tr>
      <w:tr w:rsidR="00686517" w:rsidRPr="00686517" w:rsidTr="00686517">
        <w:tblPrEx>
          <w:jc w:val="left"/>
        </w:tblPrEx>
        <w:trPr>
          <w:trHeight w:val="418"/>
        </w:trPr>
        <w:tc>
          <w:tcPr>
            <w:tcW w:w="9639" w:type="dxa"/>
            <w:tcBorders>
              <w:top w:val="single" w:sz="4" w:space="0" w:color="auto"/>
              <w:left w:val="single" w:sz="4" w:space="0" w:color="auto"/>
              <w:bottom w:val="nil"/>
              <w:right w:val="single" w:sz="4" w:space="0" w:color="auto"/>
            </w:tcBorders>
            <w:shd w:val="clear" w:color="auto" w:fill="FFFFFF"/>
            <w:vAlign w:val="center"/>
          </w:tcPr>
          <w:p w:rsidR="00686517" w:rsidRPr="00686517" w:rsidRDefault="00686517" w:rsidP="00686517">
            <w:pPr>
              <w:keepNext/>
              <w:jc w:val="both"/>
              <w:outlineLvl w:val="2"/>
              <w:rPr>
                <w:rFonts w:ascii="Calibri" w:hAnsi="Calibri" w:cs="Calibri"/>
                <w:b/>
                <w:bCs/>
                <w:sz w:val="18"/>
                <w:szCs w:val="22"/>
                <w:lang w:val="pt-BR" w:eastAsia="x-none"/>
              </w:rPr>
            </w:pPr>
            <w:r w:rsidRPr="00686517">
              <w:rPr>
                <w:rFonts w:ascii="Calibri" w:hAnsi="Calibri" w:cs="Calibri"/>
                <w:b/>
                <w:bCs/>
                <w:sz w:val="18"/>
                <w:szCs w:val="22"/>
                <w:lang w:val="pt-BR" w:eastAsia="x-none"/>
              </w:rPr>
              <w:t>DISPOSICIONES AMBIENTE PARA LA CONTRATACIÓN DE EMPRESAS QUE REALICEN TRANSPORTE DE GLP EN GARRAFAS</w:t>
            </w:r>
          </w:p>
          <w:p w:rsidR="00686517" w:rsidRPr="00686517" w:rsidRDefault="00686517" w:rsidP="007B08B1">
            <w:pPr>
              <w:numPr>
                <w:ilvl w:val="0"/>
                <w:numId w:val="63"/>
              </w:numPr>
              <w:spacing w:before="120" w:after="120"/>
              <w:ind w:left="774"/>
              <w:contextualSpacing/>
              <w:jc w:val="both"/>
              <w:rPr>
                <w:rFonts w:ascii="Calibri" w:hAnsi="Calibri" w:cs="Calibri"/>
                <w:b/>
                <w:sz w:val="22"/>
                <w:szCs w:val="22"/>
              </w:rPr>
            </w:pPr>
            <w:r w:rsidRPr="00686517">
              <w:rPr>
                <w:rFonts w:ascii="Calibri" w:hAnsi="Calibri" w:cs="Calibri"/>
                <w:b/>
                <w:sz w:val="22"/>
                <w:szCs w:val="22"/>
              </w:rPr>
              <w:t xml:space="preserve">DISPOSICIONES AMBIENTALES </w:t>
            </w:r>
          </w:p>
          <w:p w:rsidR="00686517" w:rsidRPr="00686517" w:rsidRDefault="00686517" w:rsidP="007B08B1">
            <w:pPr>
              <w:numPr>
                <w:ilvl w:val="1"/>
                <w:numId w:val="62"/>
              </w:numPr>
              <w:spacing w:before="120" w:after="120"/>
              <w:ind w:left="632" w:hanging="567"/>
              <w:contextualSpacing/>
              <w:jc w:val="both"/>
              <w:rPr>
                <w:rFonts w:ascii="Calibri" w:hAnsi="Calibri" w:cs="Calibri"/>
                <w:b/>
                <w:sz w:val="22"/>
                <w:szCs w:val="22"/>
              </w:rPr>
            </w:pPr>
            <w:r w:rsidRPr="00686517">
              <w:rPr>
                <w:rFonts w:ascii="Calibri" w:hAnsi="Calibri" w:cs="Calibri"/>
                <w:b/>
                <w:sz w:val="22"/>
                <w:szCs w:val="22"/>
              </w:rPr>
              <w:t>Normativa Ambiental para la Ejecución del Servicio</w:t>
            </w:r>
          </w:p>
          <w:p w:rsidR="00686517" w:rsidRPr="00686517" w:rsidRDefault="00686517" w:rsidP="00686517">
            <w:pPr>
              <w:tabs>
                <w:tab w:val="left" w:pos="567"/>
              </w:tabs>
              <w:jc w:val="both"/>
              <w:rPr>
                <w:rFonts w:ascii="Calibri" w:hAnsi="Calibri" w:cs="Calibri"/>
                <w:b/>
                <w:bCs/>
                <w:sz w:val="22"/>
                <w:lang w:eastAsia="x-none"/>
              </w:rPr>
            </w:pPr>
            <w:r w:rsidRPr="00686517">
              <w:rPr>
                <w:rFonts w:ascii="Calibri" w:hAnsi="Calibri" w:cs="Calibri"/>
                <w:sz w:val="22"/>
                <w:szCs w:val="22"/>
              </w:rPr>
              <w:t>La EMPRESA CONTRATISTA deberá dar cumplimiento a lo establecido en la normativa ambiental vigente, disposiciones de la Ley 1333 de Medio Ambiente y sus Reglamentos, y en particular al Reglamento Ambiental para el Sector Hidrocarburos (RASH).</w:t>
            </w:r>
          </w:p>
        </w:tc>
      </w:tr>
      <w:tr w:rsidR="00686517" w:rsidRPr="00686517" w:rsidTr="00686517">
        <w:tblPrEx>
          <w:jc w:val="left"/>
        </w:tblPrEx>
        <w:trPr>
          <w:trHeight w:val="418"/>
        </w:trPr>
        <w:tc>
          <w:tcPr>
            <w:tcW w:w="9639" w:type="dxa"/>
            <w:tcBorders>
              <w:top w:val="nil"/>
              <w:left w:val="single" w:sz="4" w:space="0" w:color="auto"/>
              <w:bottom w:val="single" w:sz="4" w:space="0" w:color="auto"/>
              <w:right w:val="single" w:sz="4" w:space="0" w:color="auto"/>
            </w:tcBorders>
            <w:shd w:val="clear" w:color="auto" w:fill="FFFFFF"/>
            <w:vAlign w:val="center"/>
          </w:tcPr>
          <w:p w:rsidR="00686517" w:rsidRPr="00686517" w:rsidRDefault="00686517" w:rsidP="007B08B1">
            <w:pPr>
              <w:numPr>
                <w:ilvl w:val="0"/>
                <w:numId w:val="44"/>
              </w:numPr>
              <w:spacing w:before="60" w:after="60"/>
              <w:ind w:left="774"/>
              <w:contextualSpacing/>
              <w:jc w:val="both"/>
              <w:rPr>
                <w:rFonts w:ascii="Calibri" w:hAnsi="Calibri" w:cs="Calibri"/>
                <w:sz w:val="22"/>
                <w:szCs w:val="22"/>
              </w:rPr>
            </w:pPr>
            <w:r w:rsidRPr="00686517">
              <w:rPr>
                <w:rFonts w:ascii="Calibri" w:hAnsi="Calibri" w:cs="Calibri"/>
                <w:sz w:val="22"/>
                <w:szCs w:val="22"/>
              </w:rPr>
              <w:t>Llevar a cabo la mejor coordinación posible entre sus recursos humanos y materiales disponibles para prevenir accidentes y presentar una respuesta inmediata a los accidentes en el servicio de transporte.</w:t>
            </w:r>
          </w:p>
          <w:p w:rsidR="00686517" w:rsidRPr="00686517" w:rsidRDefault="00686517" w:rsidP="007B08B1">
            <w:pPr>
              <w:numPr>
                <w:ilvl w:val="0"/>
                <w:numId w:val="44"/>
              </w:numPr>
              <w:spacing w:before="60" w:after="60"/>
              <w:ind w:left="774"/>
              <w:contextualSpacing/>
              <w:jc w:val="both"/>
              <w:rPr>
                <w:rFonts w:ascii="Calibri" w:hAnsi="Calibri" w:cs="Calibri"/>
                <w:sz w:val="22"/>
                <w:szCs w:val="22"/>
              </w:rPr>
            </w:pPr>
            <w:r w:rsidRPr="00686517">
              <w:rPr>
                <w:rFonts w:ascii="Calibri" w:hAnsi="Calibri" w:cs="Calibri"/>
                <w:sz w:val="22"/>
                <w:szCs w:val="22"/>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seguros.</w:t>
            </w:r>
          </w:p>
          <w:p w:rsidR="00686517" w:rsidRPr="00686517" w:rsidRDefault="00686517" w:rsidP="007B08B1">
            <w:pPr>
              <w:numPr>
                <w:ilvl w:val="0"/>
                <w:numId w:val="44"/>
              </w:numPr>
              <w:spacing w:before="60" w:after="60"/>
              <w:ind w:left="774"/>
              <w:contextualSpacing/>
              <w:jc w:val="both"/>
              <w:rPr>
                <w:rFonts w:ascii="Calibri" w:hAnsi="Calibri" w:cs="Calibri"/>
                <w:sz w:val="22"/>
                <w:szCs w:val="22"/>
              </w:rPr>
            </w:pPr>
            <w:r w:rsidRPr="00686517">
              <w:rPr>
                <w:rFonts w:ascii="Calibri" w:hAnsi="Calibri" w:cs="Calibri"/>
                <w:sz w:val="22"/>
                <w:szCs w:val="22"/>
              </w:rPr>
              <w:t>Aplicar medidas preventivas y/o correctivas en el desarrollo del servicio a fin de; anular, atenuar, evitar o corregir las acciones que podrían ocasionar una contingencia.</w:t>
            </w:r>
          </w:p>
          <w:p w:rsidR="00686517" w:rsidRPr="00686517" w:rsidRDefault="00686517" w:rsidP="007B08B1">
            <w:pPr>
              <w:numPr>
                <w:ilvl w:val="0"/>
                <w:numId w:val="44"/>
              </w:numPr>
              <w:spacing w:before="60" w:after="60"/>
              <w:ind w:left="774"/>
              <w:contextualSpacing/>
              <w:jc w:val="both"/>
              <w:rPr>
                <w:rFonts w:ascii="Calibri" w:hAnsi="Calibri" w:cs="Calibri"/>
                <w:sz w:val="22"/>
                <w:szCs w:val="22"/>
              </w:rPr>
            </w:pPr>
            <w:r w:rsidRPr="00686517">
              <w:rPr>
                <w:rFonts w:ascii="Calibri" w:hAnsi="Calibri" w:cs="Calibri"/>
                <w:sz w:val="22"/>
                <w:szCs w:val="22"/>
              </w:rPr>
              <w:t>Emplear medidas específicas para moderar, atenuar y/o reducir de manera inmediata los efectos que pueden generar las contingencias en el servicio de transporte, a fin de que la contaminación o su impacto se reduzcan, considerando los requerimientos mínimos establecidos para un Plan de Contingencia de acuerdo al Art. 118 del Reglamento Ambiental del Sector Hidrocarburos aprobado mediante Decreto Supremo Nº24335.</w:t>
            </w:r>
          </w:p>
          <w:p w:rsidR="00686517" w:rsidRPr="00686517" w:rsidRDefault="00686517" w:rsidP="00686517">
            <w:pPr>
              <w:tabs>
                <w:tab w:val="left" w:pos="567"/>
              </w:tabs>
              <w:jc w:val="both"/>
              <w:rPr>
                <w:rFonts w:ascii="Calibri" w:hAnsi="Calibri" w:cs="Calibri"/>
                <w:sz w:val="22"/>
                <w:szCs w:val="22"/>
              </w:rPr>
            </w:pPr>
            <w:r w:rsidRPr="00686517">
              <w:rPr>
                <w:rFonts w:ascii="Calibri" w:hAnsi="Calibri" w:cs="Calibri"/>
                <w:sz w:val="22"/>
                <w:szCs w:val="22"/>
              </w:rPr>
              <w:t>Lo mencionado anteriormente, deberá considerar los siguientes aspectos descritos de forma enunciativa mas no limitativa:</w:t>
            </w:r>
          </w:p>
          <w:p w:rsidR="00686517" w:rsidRPr="00686517" w:rsidRDefault="00686517" w:rsidP="00686517">
            <w:pPr>
              <w:tabs>
                <w:tab w:val="left" w:pos="567"/>
              </w:tabs>
              <w:jc w:val="both"/>
              <w:rPr>
                <w:rFonts w:ascii="Calibri" w:hAnsi="Calibri" w:cs="Calibri"/>
                <w:b/>
                <w:sz w:val="22"/>
                <w:szCs w:val="22"/>
              </w:rPr>
            </w:pPr>
            <w:r w:rsidRPr="00686517">
              <w:rPr>
                <w:rFonts w:ascii="Calibri" w:hAnsi="Calibri" w:cs="Calibri"/>
                <w:b/>
                <w:sz w:val="22"/>
                <w:szCs w:val="22"/>
              </w:rPr>
              <w:t>Acciones de Prevención</w:t>
            </w:r>
          </w:p>
          <w:p w:rsidR="00686517" w:rsidRPr="00686517" w:rsidRDefault="00686517" w:rsidP="007B08B1">
            <w:pPr>
              <w:numPr>
                <w:ilvl w:val="0"/>
                <w:numId w:val="45"/>
              </w:numPr>
              <w:spacing w:before="60" w:after="60"/>
              <w:contextualSpacing/>
              <w:jc w:val="both"/>
              <w:rPr>
                <w:rFonts w:ascii="Calibri" w:hAnsi="Calibri" w:cs="Calibri"/>
                <w:sz w:val="22"/>
                <w:szCs w:val="22"/>
              </w:rPr>
            </w:pPr>
            <w:r w:rsidRPr="00686517">
              <w:rPr>
                <w:rFonts w:ascii="Calibri" w:hAnsi="Calibri" w:cs="Calibri"/>
                <w:sz w:val="22"/>
                <w:szCs w:val="22"/>
              </w:rPr>
              <w:t xml:space="preserve">Selección del conductor y el vehículo, que cumpla con las normativas vigentes. </w:t>
            </w:r>
          </w:p>
          <w:p w:rsidR="00686517" w:rsidRPr="00686517" w:rsidRDefault="00686517" w:rsidP="007B08B1">
            <w:pPr>
              <w:numPr>
                <w:ilvl w:val="0"/>
                <w:numId w:val="45"/>
              </w:numPr>
              <w:spacing w:before="60" w:after="60"/>
              <w:contextualSpacing/>
              <w:jc w:val="both"/>
              <w:rPr>
                <w:rFonts w:ascii="Calibri" w:hAnsi="Calibri" w:cs="Calibri"/>
                <w:sz w:val="22"/>
                <w:szCs w:val="22"/>
              </w:rPr>
            </w:pPr>
            <w:r w:rsidRPr="00686517">
              <w:rPr>
                <w:rFonts w:ascii="Calibri" w:hAnsi="Calibri" w:cs="Calibri"/>
                <w:sz w:val="22"/>
                <w:szCs w:val="22"/>
              </w:rPr>
              <w:t xml:space="preserve">Manejo Defensivo </w:t>
            </w:r>
          </w:p>
          <w:p w:rsidR="00686517" w:rsidRPr="00686517" w:rsidRDefault="00686517" w:rsidP="007B08B1">
            <w:pPr>
              <w:numPr>
                <w:ilvl w:val="0"/>
                <w:numId w:val="45"/>
              </w:numPr>
              <w:spacing w:before="60" w:after="60"/>
              <w:contextualSpacing/>
              <w:jc w:val="both"/>
              <w:rPr>
                <w:rFonts w:ascii="Calibri" w:hAnsi="Calibri" w:cs="Calibri"/>
                <w:sz w:val="22"/>
                <w:szCs w:val="22"/>
              </w:rPr>
            </w:pPr>
            <w:r w:rsidRPr="00686517">
              <w:rPr>
                <w:rFonts w:ascii="Calibri" w:hAnsi="Calibri" w:cs="Calibri"/>
                <w:sz w:val="22"/>
                <w:szCs w:val="22"/>
              </w:rPr>
              <w:t>Carga horaria de conducción, conforme a normativa vigente.</w:t>
            </w:r>
          </w:p>
          <w:p w:rsidR="00686517" w:rsidRPr="00686517" w:rsidRDefault="00686517" w:rsidP="007B08B1">
            <w:pPr>
              <w:numPr>
                <w:ilvl w:val="0"/>
                <w:numId w:val="45"/>
              </w:numPr>
              <w:spacing w:before="60" w:after="60"/>
              <w:contextualSpacing/>
              <w:jc w:val="both"/>
              <w:rPr>
                <w:rFonts w:ascii="Calibri" w:hAnsi="Calibri" w:cs="Calibri"/>
                <w:sz w:val="22"/>
                <w:szCs w:val="22"/>
              </w:rPr>
            </w:pPr>
            <w:r w:rsidRPr="00686517">
              <w:rPr>
                <w:rFonts w:ascii="Calibri" w:hAnsi="Calibri" w:cs="Calibri"/>
                <w:sz w:val="22"/>
                <w:szCs w:val="22"/>
              </w:rPr>
              <w:t>Charlas de Inducción de Seguridad, Medio Ambiente, etc.</w:t>
            </w:r>
          </w:p>
          <w:p w:rsidR="00686517" w:rsidRPr="00686517" w:rsidRDefault="00686517" w:rsidP="007B08B1">
            <w:pPr>
              <w:numPr>
                <w:ilvl w:val="0"/>
                <w:numId w:val="45"/>
              </w:numPr>
              <w:spacing w:before="60" w:after="60"/>
              <w:contextualSpacing/>
              <w:jc w:val="both"/>
              <w:rPr>
                <w:rFonts w:ascii="Calibri" w:hAnsi="Calibri" w:cs="Calibri"/>
                <w:sz w:val="22"/>
                <w:szCs w:val="22"/>
              </w:rPr>
            </w:pPr>
            <w:r w:rsidRPr="00686517">
              <w:rPr>
                <w:rFonts w:ascii="Calibri" w:hAnsi="Calibri" w:cs="Calibri"/>
                <w:sz w:val="22"/>
                <w:szCs w:val="22"/>
              </w:rPr>
              <w:t>Mantener buenas condiciones técnicas del vehículo.</w:t>
            </w:r>
          </w:p>
          <w:p w:rsidR="00686517" w:rsidRPr="00686517" w:rsidRDefault="00686517" w:rsidP="00686517">
            <w:pPr>
              <w:tabs>
                <w:tab w:val="left" w:pos="567"/>
              </w:tabs>
              <w:jc w:val="both"/>
              <w:rPr>
                <w:rFonts w:ascii="Calibri" w:hAnsi="Calibri" w:cs="Calibri"/>
                <w:b/>
                <w:sz w:val="22"/>
                <w:szCs w:val="22"/>
              </w:rPr>
            </w:pPr>
            <w:r w:rsidRPr="00686517">
              <w:rPr>
                <w:rFonts w:ascii="Calibri" w:hAnsi="Calibri" w:cs="Calibri"/>
                <w:b/>
                <w:sz w:val="22"/>
                <w:szCs w:val="22"/>
              </w:rPr>
              <w:t>Acciones de Mitigación</w:t>
            </w:r>
          </w:p>
          <w:p w:rsidR="00686517" w:rsidRPr="00686517" w:rsidRDefault="00686517" w:rsidP="007B08B1">
            <w:pPr>
              <w:numPr>
                <w:ilvl w:val="0"/>
                <w:numId w:val="45"/>
              </w:numPr>
              <w:contextualSpacing/>
              <w:jc w:val="both"/>
              <w:rPr>
                <w:rFonts w:ascii="Calibri" w:hAnsi="Calibri" w:cs="Calibri"/>
                <w:sz w:val="22"/>
                <w:szCs w:val="22"/>
              </w:rPr>
            </w:pPr>
            <w:r w:rsidRPr="00686517">
              <w:rPr>
                <w:rFonts w:ascii="Calibri" w:hAnsi="Calibri" w:cs="Calibri"/>
                <w:sz w:val="22"/>
                <w:szCs w:val="22"/>
              </w:rPr>
              <w:t>Reacción Inmediata a emergencias</w:t>
            </w:r>
          </w:p>
          <w:p w:rsidR="00686517" w:rsidRPr="00686517" w:rsidRDefault="00686517" w:rsidP="00686517">
            <w:pPr>
              <w:tabs>
                <w:tab w:val="left" w:pos="567"/>
              </w:tabs>
              <w:jc w:val="both"/>
              <w:rPr>
                <w:rFonts w:ascii="Calibri" w:hAnsi="Calibri" w:cs="Calibri"/>
                <w:sz w:val="22"/>
                <w:szCs w:val="22"/>
              </w:rPr>
            </w:pPr>
          </w:p>
          <w:p w:rsidR="00686517" w:rsidRPr="00686517" w:rsidRDefault="00686517" w:rsidP="00686517">
            <w:pPr>
              <w:tabs>
                <w:tab w:val="left" w:pos="567"/>
              </w:tabs>
              <w:jc w:val="both"/>
              <w:rPr>
                <w:rFonts w:ascii="Calibri" w:hAnsi="Calibri" w:cs="Calibri"/>
                <w:sz w:val="22"/>
                <w:szCs w:val="22"/>
              </w:rPr>
            </w:pPr>
            <w:r w:rsidRPr="00686517">
              <w:rPr>
                <w:rFonts w:ascii="Calibri" w:hAnsi="Calibri" w:cs="Calibri"/>
                <w:sz w:val="22"/>
                <w:szCs w:val="22"/>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w:t>
            </w:r>
            <w:r w:rsidRPr="00686517">
              <w:rPr>
                <w:rFonts w:ascii="Calibri" w:hAnsi="Calibri" w:cs="Calibri"/>
                <w:sz w:val="22"/>
                <w:szCs w:val="22"/>
              </w:rPr>
              <w:lastRenderedPageBreak/>
              <w:t xml:space="preserve">afectada, así como la atención y solución de las demandas sociales que se produjeran, debiendo de remitir a YPFB toda la documentación relacionada al siniestro desde el momento de ocurrencia hasta la remediación total. </w:t>
            </w:r>
          </w:p>
          <w:p w:rsidR="00686517" w:rsidRPr="00686517" w:rsidRDefault="00686517" w:rsidP="00686517">
            <w:pPr>
              <w:jc w:val="both"/>
              <w:rPr>
                <w:rFonts w:ascii="Calibri" w:hAnsi="Calibri" w:cs="Calibri"/>
                <w:sz w:val="22"/>
                <w:szCs w:val="22"/>
              </w:rPr>
            </w:pPr>
            <w:r w:rsidRPr="00686517">
              <w:rPr>
                <w:rFonts w:ascii="Calibri" w:hAnsi="Calibri" w:cs="Calibri"/>
                <w:sz w:val="22"/>
                <w:szCs w:val="22"/>
              </w:rPr>
              <w:t>La EMPRESA CONTRATISTA tiene la obligación de cumplir y acatar por sí misma, por su personal y subcontratista, las estipulaciones contenidas en la normativa ambiental vigente y mantener indemne al CONTATANTE de cualquier responsabilidad.</w:t>
            </w:r>
          </w:p>
        </w:tc>
      </w:tr>
      <w:tr w:rsidR="00686517" w:rsidRPr="00686517" w:rsidTr="00686517">
        <w:tblPrEx>
          <w:jc w:val="left"/>
        </w:tblPrEx>
        <w:trPr>
          <w:trHeight w:val="418"/>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517" w:rsidRPr="00686517" w:rsidRDefault="00686517" w:rsidP="00686517">
            <w:pPr>
              <w:jc w:val="center"/>
              <w:rPr>
                <w:rFonts w:ascii="Calibri" w:hAnsi="Calibri" w:cs="Calibri"/>
                <w:b/>
                <w:bCs/>
                <w:sz w:val="22"/>
              </w:rPr>
            </w:pPr>
            <w:r w:rsidRPr="00686517">
              <w:rPr>
                <w:rFonts w:ascii="Calibri" w:hAnsi="Calibri" w:cs="Calibri"/>
                <w:b/>
                <w:bCs/>
                <w:sz w:val="22"/>
              </w:rPr>
              <w:lastRenderedPageBreak/>
              <w:t>ANEXO 4 - VALIDACIÓN DE FACTURACIÓN Y TRIBUTOS</w:t>
            </w:r>
          </w:p>
        </w:tc>
      </w:tr>
      <w:tr w:rsidR="00686517" w:rsidRPr="00686517" w:rsidTr="00686517">
        <w:tblPrEx>
          <w:jc w:val="left"/>
        </w:tblPrEx>
        <w:trPr>
          <w:trHeight w:val="418"/>
        </w:trPr>
        <w:tc>
          <w:tcPr>
            <w:tcW w:w="9639" w:type="dxa"/>
            <w:tcBorders>
              <w:top w:val="single" w:sz="4" w:space="0" w:color="auto"/>
              <w:left w:val="single" w:sz="4" w:space="0" w:color="auto"/>
              <w:bottom w:val="nil"/>
              <w:right w:val="single" w:sz="4" w:space="0" w:color="auto"/>
            </w:tcBorders>
            <w:shd w:val="clear" w:color="auto" w:fill="FFFFFF" w:themeFill="background1"/>
            <w:vAlign w:val="center"/>
          </w:tcPr>
          <w:p w:rsidR="00686517" w:rsidRPr="00686517" w:rsidRDefault="00686517" w:rsidP="00686517">
            <w:pPr>
              <w:keepNext/>
              <w:jc w:val="both"/>
              <w:outlineLvl w:val="2"/>
              <w:rPr>
                <w:rFonts w:ascii="Calibri" w:hAnsi="Calibri" w:cs="Calibri"/>
                <w:b/>
                <w:bCs/>
                <w:color w:val="000000"/>
                <w:sz w:val="22"/>
                <w:szCs w:val="22"/>
              </w:rPr>
            </w:pPr>
          </w:p>
          <w:p w:rsidR="00686517" w:rsidRPr="00686517" w:rsidRDefault="00686517" w:rsidP="00686517">
            <w:pPr>
              <w:keepNext/>
              <w:jc w:val="both"/>
              <w:outlineLvl w:val="2"/>
              <w:rPr>
                <w:rFonts w:ascii="Calibri" w:hAnsi="Calibri" w:cs="Calibri"/>
                <w:b/>
                <w:bCs/>
                <w:color w:val="000000"/>
                <w:sz w:val="22"/>
                <w:szCs w:val="22"/>
              </w:rPr>
            </w:pPr>
            <w:r w:rsidRPr="00686517">
              <w:rPr>
                <w:rFonts w:ascii="Calibri" w:hAnsi="Calibri" w:cs="Calibri"/>
                <w:b/>
                <w:bCs/>
                <w:color w:val="000000"/>
                <w:sz w:val="22"/>
                <w:szCs w:val="22"/>
              </w:rPr>
              <w:t>FACTURACIÓN</w:t>
            </w:r>
          </w:p>
          <w:p w:rsidR="00686517" w:rsidRPr="00686517" w:rsidRDefault="00686517" w:rsidP="00686517">
            <w:pPr>
              <w:autoSpaceDE w:val="0"/>
              <w:autoSpaceDN w:val="0"/>
              <w:adjustRightInd w:val="0"/>
              <w:rPr>
                <w:rFonts w:ascii="Calibri" w:hAnsi="Calibri" w:cs="Calibri"/>
                <w:b/>
                <w:sz w:val="22"/>
                <w:szCs w:val="22"/>
              </w:rPr>
            </w:pPr>
          </w:p>
          <w:p w:rsidR="00686517" w:rsidRPr="00686517" w:rsidRDefault="00686517" w:rsidP="00686517">
            <w:pPr>
              <w:rPr>
                <w:rFonts w:ascii="Calibri" w:hAnsi="Calibri"/>
                <w:color w:val="000000"/>
                <w:sz w:val="22"/>
                <w:szCs w:val="22"/>
                <w:lang w:eastAsia="es-ES"/>
              </w:rPr>
            </w:pPr>
            <w:r w:rsidRPr="00686517">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686517" w:rsidRPr="00686517" w:rsidRDefault="00686517" w:rsidP="00686517">
            <w:pPr>
              <w:autoSpaceDE w:val="0"/>
              <w:autoSpaceDN w:val="0"/>
              <w:adjustRightInd w:val="0"/>
              <w:rPr>
                <w:rFonts w:ascii="Calibri" w:hAnsi="Calibri" w:cs="Calibri"/>
                <w:b/>
                <w:sz w:val="22"/>
                <w:szCs w:val="22"/>
              </w:rPr>
            </w:pPr>
          </w:p>
          <w:p w:rsidR="00686517" w:rsidRPr="00686517" w:rsidRDefault="00686517" w:rsidP="00686517">
            <w:pPr>
              <w:rPr>
                <w:rFonts w:ascii="Calibri" w:hAnsi="Calibri"/>
                <w:color w:val="000000"/>
                <w:sz w:val="22"/>
                <w:szCs w:val="22"/>
                <w:lang w:eastAsia="es-ES"/>
              </w:rPr>
            </w:pPr>
            <w:r w:rsidRPr="00686517">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686517" w:rsidRPr="00686517" w:rsidRDefault="00686517" w:rsidP="00686517">
            <w:pPr>
              <w:autoSpaceDE w:val="0"/>
              <w:autoSpaceDN w:val="0"/>
              <w:adjustRightInd w:val="0"/>
              <w:rPr>
                <w:rFonts w:ascii="Calibri" w:hAnsi="Calibri" w:cs="Calibri"/>
                <w:b/>
                <w:sz w:val="22"/>
                <w:szCs w:val="22"/>
              </w:rPr>
            </w:pPr>
          </w:p>
          <w:p w:rsidR="00686517" w:rsidRPr="00686517" w:rsidRDefault="00686517" w:rsidP="00686517">
            <w:pPr>
              <w:rPr>
                <w:rFonts w:ascii="Calibri" w:hAnsi="Calibri" w:cs="Calibri"/>
                <w:b/>
                <w:bCs/>
                <w:sz w:val="22"/>
              </w:rPr>
            </w:pPr>
            <w:r w:rsidRPr="00686517">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686517" w:rsidRPr="00686517" w:rsidTr="00686517">
        <w:tblPrEx>
          <w:jc w:val="left"/>
        </w:tblPrEx>
        <w:trPr>
          <w:trHeight w:val="418"/>
        </w:trPr>
        <w:tc>
          <w:tcPr>
            <w:tcW w:w="9639" w:type="dxa"/>
            <w:tcBorders>
              <w:top w:val="nil"/>
              <w:left w:val="single" w:sz="4" w:space="0" w:color="auto"/>
              <w:bottom w:val="single" w:sz="4" w:space="0" w:color="auto"/>
              <w:right w:val="single" w:sz="4" w:space="0" w:color="auto"/>
            </w:tcBorders>
            <w:shd w:val="clear" w:color="auto" w:fill="FFFFFF"/>
            <w:vAlign w:val="center"/>
          </w:tcPr>
          <w:p w:rsidR="00686517" w:rsidRPr="00686517" w:rsidRDefault="00686517" w:rsidP="00686517">
            <w:pPr>
              <w:autoSpaceDE w:val="0"/>
              <w:autoSpaceDN w:val="0"/>
              <w:adjustRightInd w:val="0"/>
              <w:rPr>
                <w:rFonts w:ascii="Calibri" w:hAnsi="Calibri" w:cs="Calibri"/>
                <w:b/>
                <w:sz w:val="22"/>
                <w:szCs w:val="22"/>
              </w:rPr>
            </w:pPr>
          </w:p>
          <w:p w:rsidR="00686517" w:rsidRPr="00686517" w:rsidRDefault="00686517" w:rsidP="00686517">
            <w:pPr>
              <w:rPr>
                <w:rFonts w:ascii="Calibri" w:hAnsi="Calibri"/>
                <w:color w:val="000000"/>
                <w:sz w:val="22"/>
                <w:szCs w:val="22"/>
                <w:lang w:eastAsia="es-ES"/>
              </w:rPr>
            </w:pPr>
            <w:r w:rsidRPr="00686517">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686517" w:rsidRPr="00686517" w:rsidRDefault="00686517" w:rsidP="00686517">
            <w:pPr>
              <w:autoSpaceDE w:val="0"/>
              <w:autoSpaceDN w:val="0"/>
              <w:adjustRightInd w:val="0"/>
              <w:rPr>
                <w:rFonts w:ascii="Calibri" w:hAnsi="Calibri" w:cs="Calibri"/>
                <w:b/>
                <w:sz w:val="22"/>
                <w:szCs w:val="22"/>
              </w:rPr>
            </w:pPr>
          </w:p>
          <w:p w:rsidR="00686517" w:rsidRPr="00686517" w:rsidRDefault="00686517" w:rsidP="00686517">
            <w:pPr>
              <w:rPr>
                <w:rFonts w:ascii="Calibri" w:hAnsi="Calibri"/>
                <w:color w:val="000000"/>
                <w:sz w:val="22"/>
                <w:szCs w:val="22"/>
                <w:lang w:eastAsia="es-ES"/>
              </w:rPr>
            </w:pPr>
            <w:r w:rsidRPr="00686517">
              <w:rPr>
                <w:rFonts w:ascii="Calibri" w:hAnsi="Calibri"/>
                <w:color w:val="000000"/>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p>
          <w:p w:rsidR="00686517" w:rsidRPr="00686517" w:rsidRDefault="00686517" w:rsidP="00686517">
            <w:pPr>
              <w:autoSpaceDE w:val="0"/>
              <w:autoSpaceDN w:val="0"/>
              <w:adjustRightInd w:val="0"/>
              <w:rPr>
                <w:rFonts w:ascii="Calibri" w:hAnsi="Calibri" w:cs="Calibri"/>
                <w:b/>
                <w:sz w:val="22"/>
                <w:szCs w:val="22"/>
              </w:rPr>
            </w:pPr>
          </w:p>
          <w:p w:rsidR="00686517" w:rsidRPr="00686517" w:rsidRDefault="00686517" w:rsidP="00686517">
            <w:pPr>
              <w:rPr>
                <w:rFonts w:ascii="Calibri" w:hAnsi="Calibri"/>
                <w:color w:val="000000"/>
                <w:sz w:val="22"/>
                <w:szCs w:val="22"/>
                <w:lang w:eastAsia="es-ES"/>
              </w:rPr>
            </w:pPr>
            <w:r w:rsidRPr="00686517">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686517" w:rsidRPr="00686517" w:rsidRDefault="00686517" w:rsidP="00686517">
            <w:pPr>
              <w:autoSpaceDE w:val="0"/>
              <w:autoSpaceDN w:val="0"/>
              <w:adjustRightInd w:val="0"/>
              <w:rPr>
                <w:rFonts w:ascii="Calibri" w:hAnsi="Calibri" w:cs="Calibri"/>
                <w:b/>
                <w:sz w:val="22"/>
                <w:szCs w:val="22"/>
              </w:rPr>
            </w:pPr>
          </w:p>
          <w:p w:rsidR="00686517" w:rsidRPr="00686517" w:rsidRDefault="00686517" w:rsidP="00686517">
            <w:pPr>
              <w:autoSpaceDE w:val="0"/>
              <w:autoSpaceDN w:val="0"/>
              <w:adjustRightInd w:val="0"/>
              <w:rPr>
                <w:rFonts w:ascii="Calibri" w:hAnsi="Calibri" w:cs="Calibri"/>
                <w:b/>
                <w:sz w:val="22"/>
                <w:szCs w:val="22"/>
              </w:rPr>
            </w:pPr>
          </w:p>
          <w:p w:rsidR="00686517" w:rsidRPr="00686517" w:rsidRDefault="00686517" w:rsidP="00686517">
            <w:pPr>
              <w:jc w:val="both"/>
              <w:rPr>
                <w:rFonts w:ascii="Calibri" w:hAnsi="Calibri" w:cs="Segoe UI"/>
                <w:b/>
                <w:bCs/>
                <w:color w:val="000000"/>
                <w:sz w:val="22"/>
                <w:szCs w:val="22"/>
              </w:rPr>
            </w:pPr>
            <w:r w:rsidRPr="00686517">
              <w:rPr>
                <w:rFonts w:ascii="Calibri" w:hAnsi="Calibri" w:cs="Segoe UI"/>
                <w:b/>
                <w:bCs/>
                <w:color w:val="000000"/>
                <w:sz w:val="22"/>
                <w:szCs w:val="22"/>
              </w:rPr>
              <w:t>TRIBUTOS</w:t>
            </w:r>
          </w:p>
          <w:p w:rsidR="00686517" w:rsidRPr="00686517" w:rsidRDefault="00686517" w:rsidP="00686517">
            <w:pPr>
              <w:jc w:val="both"/>
              <w:rPr>
                <w:rFonts w:ascii="Calibri" w:hAnsi="Calibri" w:cs="Segoe UI"/>
                <w:b/>
                <w:bCs/>
                <w:color w:val="000000"/>
                <w:sz w:val="22"/>
                <w:szCs w:val="22"/>
              </w:rPr>
            </w:pPr>
          </w:p>
          <w:p w:rsidR="00686517" w:rsidRPr="00686517" w:rsidRDefault="00686517" w:rsidP="00686517">
            <w:pPr>
              <w:jc w:val="both"/>
              <w:rPr>
                <w:rFonts w:ascii="Calibri" w:hAnsi="Calibri"/>
                <w:color w:val="000000"/>
                <w:sz w:val="22"/>
                <w:szCs w:val="22"/>
              </w:rPr>
            </w:pPr>
            <w:r w:rsidRPr="00686517">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686517" w:rsidRPr="00686517" w:rsidRDefault="00686517" w:rsidP="00686517">
            <w:pPr>
              <w:autoSpaceDE w:val="0"/>
              <w:autoSpaceDN w:val="0"/>
              <w:adjustRightInd w:val="0"/>
              <w:rPr>
                <w:rFonts w:ascii="Calibri" w:hAnsi="Calibri" w:cs="Calibri"/>
                <w:b/>
                <w:sz w:val="22"/>
                <w:szCs w:val="22"/>
              </w:rPr>
            </w:pPr>
          </w:p>
        </w:tc>
      </w:tr>
      <w:tr w:rsidR="00686517" w:rsidRPr="00686517" w:rsidTr="00686517">
        <w:tblPrEx>
          <w:jc w:val="left"/>
        </w:tblPrEx>
        <w:trPr>
          <w:trHeight w:val="418"/>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517" w:rsidRPr="00686517" w:rsidRDefault="00686517" w:rsidP="00686517">
            <w:pPr>
              <w:jc w:val="center"/>
              <w:rPr>
                <w:rFonts w:ascii="Calibri" w:hAnsi="Calibri" w:cs="Calibri"/>
                <w:b/>
                <w:sz w:val="22"/>
                <w:lang w:val="es-ES_tradnl"/>
              </w:rPr>
            </w:pPr>
            <w:r w:rsidRPr="00686517">
              <w:rPr>
                <w:rFonts w:ascii="Calibri" w:hAnsi="Calibri" w:cs="Calibri"/>
                <w:b/>
                <w:sz w:val="22"/>
                <w:lang w:val="es-ES_tradnl"/>
              </w:rPr>
              <w:t>ANEXO 5 - VALIDACIÓN DE GARANTIAS FINANCIERAS</w:t>
            </w:r>
          </w:p>
        </w:tc>
      </w:tr>
      <w:tr w:rsidR="00686517" w:rsidRPr="00686517" w:rsidTr="00686517">
        <w:tblPrEx>
          <w:jc w:val="left"/>
        </w:tblPrEx>
        <w:trPr>
          <w:trHeight w:val="418"/>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tcPr>
          <w:p w:rsidR="00686517" w:rsidRPr="00686517" w:rsidRDefault="00686517" w:rsidP="00686517">
            <w:pPr>
              <w:autoSpaceDE w:val="0"/>
              <w:autoSpaceDN w:val="0"/>
              <w:adjustRightInd w:val="0"/>
              <w:jc w:val="both"/>
              <w:rPr>
                <w:rFonts w:ascii="Calibri" w:hAnsi="Calibri" w:cs="Calibri"/>
                <w:b/>
                <w:color w:val="000000"/>
                <w:sz w:val="22"/>
                <w:szCs w:val="22"/>
              </w:rPr>
            </w:pPr>
          </w:p>
          <w:p w:rsidR="00686517" w:rsidRPr="00686517" w:rsidRDefault="00686517" w:rsidP="00686517">
            <w:pPr>
              <w:autoSpaceDE w:val="0"/>
              <w:autoSpaceDN w:val="0"/>
              <w:adjustRightInd w:val="0"/>
              <w:jc w:val="both"/>
              <w:rPr>
                <w:rFonts w:ascii="Calibri" w:hAnsi="Calibri" w:cs="Calibri"/>
                <w:b/>
                <w:color w:val="000000"/>
                <w:sz w:val="22"/>
                <w:szCs w:val="22"/>
              </w:rPr>
            </w:pPr>
            <w:r w:rsidRPr="00686517">
              <w:rPr>
                <w:rFonts w:ascii="Calibri" w:hAnsi="Calibri" w:cs="Calibri"/>
                <w:b/>
                <w:color w:val="000000"/>
                <w:sz w:val="22"/>
                <w:szCs w:val="22"/>
              </w:rPr>
              <w:t>GARANTIA DE SERIEDAD DE PROPUESTA</w:t>
            </w:r>
          </w:p>
          <w:p w:rsidR="00686517" w:rsidRPr="00686517" w:rsidRDefault="00686517" w:rsidP="00686517">
            <w:pPr>
              <w:autoSpaceDE w:val="0"/>
              <w:autoSpaceDN w:val="0"/>
              <w:adjustRightInd w:val="0"/>
              <w:jc w:val="both"/>
              <w:rPr>
                <w:rFonts w:ascii="Calibri" w:hAnsi="Calibri" w:cs="Calibri"/>
                <w:b/>
                <w:color w:val="000000"/>
                <w:sz w:val="22"/>
                <w:szCs w:val="22"/>
              </w:rPr>
            </w:pPr>
          </w:p>
          <w:p w:rsidR="00686517" w:rsidRPr="00686517" w:rsidRDefault="00686517" w:rsidP="00686517">
            <w:pPr>
              <w:jc w:val="both"/>
              <w:rPr>
                <w:rFonts w:ascii="Calibri" w:hAnsi="Calibri" w:cs="Calibri"/>
                <w:sz w:val="22"/>
                <w:szCs w:val="22"/>
              </w:rPr>
            </w:pPr>
            <w:r w:rsidRPr="00686517">
              <w:rPr>
                <w:rFonts w:ascii="Calibri" w:hAnsi="Calibri" w:cs="Calibri"/>
                <w:sz w:val="22"/>
                <w:szCs w:val="22"/>
              </w:rPr>
              <w:t>A elección del proponente, este podrá optar por uno de los siguientes instrumentos financieros:</w:t>
            </w:r>
          </w:p>
          <w:p w:rsidR="00686517" w:rsidRPr="00686517" w:rsidRDefault="00686517" w:rsidP="00686517">
            <w:pPr>
              <w:autoSpaceDE w:val="0"/>
              <w:autoSpaceDN w:val="0"/>
              <w:adjustRightInd w:val="0"/>
              <w:jc w:val="both"/>
              <w:rPr>
                <w:rFonts w:ascii="Calibri" w:hAnsi="Calibri" w:cs="Calibri"/>
                <w:b/>
                <w:color w:val="000000"/>
                <w:sz w:val="22"/>
                <w:szCs w:val="22"/>
              </w:rPr>
            </w:pPr>
          </w:p>
          <w:p w:rsidR="00686517" w:rsidRPr="00686517" w:rsidRDefault="00686517" w:rsidP="00686517">
            <w:pPr>
              <w:autoSpaceDE w:val="0"/>
              <w:autoSpaceDN w:val="0"/>
              <w:adjustRightInd w:val="0"/>
              <w:jc w:val="both"/>
              <w:rPr>
                <w:rFonts w:ascii="Calibri" w:hAnsi="Calibri" w:cs="Calibri"/>
                <w:color w:val="000000"/>
                <w:sz w:val="22"/>
                <w:szCs w:val="22"/>
              </w:rPr>
            </w:pPr>
            <w:r w:rsidRPr="00686517">
              <w:rPr>
                <w:rFonts w:ascii="Calibri" w:hAnsi="Calibri" w:cs="Calibri"/>
                <w:b/>
                <w:color w:val="000000"/>
                <w:sz w:val="22"/>
                <w:szCs w:val="22"/>
              </w:rPr>
              <w:t>Boleta de Garantía,</w:t>
            </w:r>
            <w:r w:rsidRPr="00686517">
              <w:rPr>
                <w:rFonts w:ascii="Calibri" w:hAnsi="Calibri" w:cs="Calibri"/>
                <w:color w:val="000000"/>
                <w:sz w:val="22"/>
                <w:szCs w:val="22"/>
              </w:rPr>
              <w:t xml:space="preserve"> emitida por una Entidad de Intermediación Financiera </w:t>
            </w:r>
            <w:r w:rsidRPr="00686517">
              <w:rPr>
                <w:rFonts w:ascii="Calibri" w:hAnsi="Calibri" w:cs="Calibri"/>
                <w:b/>
                <w:color w:val="000000"/>
                <w:sz w:val="22"/>
                <w:szCs w:val="22"/>
              </w:rPr>
              <w:t>(Bancaria)</w:t>
            </w:r>
            <w:r w:rsidRPr="00686517">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del presupuesto asignado para el proceso.</w:t>
            </w:r>
          </w:p>
          <w:p w:rsidR="00686517" w:rsidRPr="00686517" w:rsidRDefault="00686517" w:rsidP="00686517">
            <w:pPr>
              <w:autoSpaceDE w:val="0"/>
              <w:autoSpaceDN w:val="0"/>
              <w:adjustRightInd w:val="0"/>
              <w:jc w:val="both"/>
              <w:rPr>
                <w:rFonts w:ascii="Calibri" w:hAnsi="Calibri" w:cs="Calibri"/>
                <w:color w:val="000000"/>
                <w:sz w:val="22"/>
                <w:szCs w:val="22"/>
              </w:rPr>
            </w:pPr>
          </w:p>
          <w:p w:rsidR="00686517" w:rsidRPr="00686517" w:rsidRDefault="00686517" w:rsidP="00686517">
            <w:pPr>
              <w:autoSpaceDE w:val="0"/>
              <w:autoSpaceDN w:val="0"/>
              <w:adjustRightInd w:val="0"/>
              <w:jc w:val="both"/>
              <w:rPr>
                <w:rFonts w:ascii="Calibri" w:hAnsi="Calibri" w:cs="Calibri"/>
                <w:color w:val="000000"/>
                <w:sz w:val="22"/>
                <w:szCs w:val="22"/>
              </w:rPr>
            </w:pPr>
            <w:r w:rsidRPr="00686517">
              <w:rPr>
                <w:rFonts w:ascii="Calibri" w:hAnsi="Calibri" w:cs="Calibri"/>
                <w:b/>
                <w:color w:val="000000"/>
                <w:sz w:val="22"/>
                <w:szCs w:val="22"/>
              </w:rPr>
              <w:t>Garantía a Primer Requerimiento,</w:t>
            </w:r>
            <w:r w:rsidRPr="00686517">
              <w:rPr>
                <w:rFonts w:ascii="Calibri" w:hAnsi="Calibri" w:cs="Calibri"/>
                <w:color w:val="000000"/>
                <w:sz w:val="22"/>
                <w:szCs w:val="22"/>
              </w:rPr>
              <w:t xml:space="preserve"> emitida por una Entidad de Intermediación Financiera </w:t>
            </w:r>
            <w:r w:rsidRPr="00686517">
              <w:rPr>
                <w:rFonts w:ascii="Calibri" w:hAnsi="Calibri" w:cs="Calibri"/>
                <w:b/>
                <w:color w:val="000000"/>
                <w:sz w:val="22"/>
                <w:szCs w:val="22"/>
              </w:rPr>
              <w:t>(Bancaria)</w:t>
            </w:r>
            <w:r w:rsidRPr="00686517">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del presupuesto asignado para el proceso.</w:t>
            </w:r>
          </w:p>
          <w:p w:rsidR="00686517" w:rsidRPr="00686517" w:rsidRDefault="00686517" w:rsidP="00686517">
            <w:pPr>
              <w:autoSpaceDE w:val="0"/>
              <w:autoSpaceDN w:val="0"/>
              <w:adjustRightInd w:val="0"/>
              <w:jc w:val="both"/>
              <w:rPr>
                <w:rFonts w:ascii="Calibri" w:hAnsi="Calibri" w:cs="Calibri"/>
                <w:color w:val="000000"/>
                <w:sz w:val="22"/>
                <w:szCs w:val="22"/>
              </w:rPr>
            </w:pPr>
          </w:p>
          <w:p w:rsidR="00686517" w:rsidRPr="00686517" w:rsidRDefault="00686517" w:rsidP="00686517">
            <w:pPr>
              <w:autoSpaceDE w:val="0"/>
              <w:autoSpaceDN w:val="0"/>
              <w:adjustRightInd w:val="0"/>
              <w:jc w:val="both"/>
              <w:rPr>
                <w:rFonts w:ascii="Calibri" w:hAnsi="Calibri" w:cs="Calibri"/>
                <w:color w:val="000000"/>
                <w:sz w:val="22"/>
                <w:szCs w:val="22"/>
              </w:rPr>
            </w:pPr>
            <w:r w:rsidRPr="00686517">
              <w:rPr>
                <w:rFonts w:ascii="Calibri" w:hAnsi="Calibri" w:cs="Calibri"/>
                <w:b/>
                <w:color w:val="000000"/>
                <w:sz w:val="22"/>
                <w:szCs w:val="22"/>
              </w:rPr>
              <w:t>Póliza de caución a Primer requerimiento para Entidades Públicas,</w:t>
            </w:r>
            <w:r w:rsidRPr="00686517">
              <w:rPr>
                <w:rFonts w:ascii="Calibri" w:hAnsi="Calibri" w:cs="Calibri"/>
                <w:color w:val="000000"/>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del presupuesto asignado para el proceso.</w:t>
            </w:r>
          </w:p>
          <w:p w:rsidR="00686517" w:rsidRPr="00686517" w:rsidRDefault="00686517" w:rsidP="00686517">
            <w:pPr>
              <w:autoSpaceDE w:val="0"/>
              <w:autoSpaceDN w:val="0"/>
              <w:adjustRightInd w:val="0"/>
              <w:jc w:val="both"/>
              <w:rPr>
                <w:rFonts w:ascii="Calibri" w:hAnsi="Calibri" w:cs="Calibri"/>
                <w:color w:val="000000"/>
                <w:sz w:val="22"/>
                <w:szCs w:val="22"/>
              </w:rPr>
            </w:pPr>
          </w:p>
          <w:p w:rsidR="00686517" w:rsidRPr="00686517" w:rsidRDefault="00686517" w:rsidP="00686517">
            <w:pPr>
              <w:autoSpaceDE w:val="0"/>
              <w:autoSpaceDN w:val="0"/>
              <w:adjustRightInd w:val="0"/>
              <w:jc w:val="both"/>
              <w:rPr>
                <w:rFonts w:ascii="Calibri" w:hAnsi="Calibri" w:cs="Calibri"/>
                <w:color w:val="000000"/>
                <w:sz w:val="22"/>
                <w:szCs w:val="22"/>
              </w:rPr>
            </w:pPr>
          </w:p>
          <w:p w:rsidR="00686517" w:rsidRPr="00686517" w:rsidRDefault="00686517" w:rsidP="00686517">
            <w:pPr>
              <w:autoSpaceDE w:val="0"/>
              <w:autoSpaceDN w:val="0"/>
              <w:adjustRightInd w:val="0"/>
              <w:jc w:val="both"/>
              <w:rPr>
                <w:rFonts w:ascii="Calibri" w:hAnsi="Calibri" w:cs="Calibri"/>
                <w:b/>
                <w:color w:val="000000"/>
                <w:sz w:val="22"/>
                <w:szCs w:val="22"/>
              </w:rPr>
            </w:pPr>
            <w:r w:rsidRPr="00686517">
              <w:rPr>
                <w:rFonts w:ascii="Calibri" w:hAnsi="Calibri" w:cs="Calibri"/>
                <w:b/>
                <w:color w:val="000000"/>
                <w:sz w:val="22"/>
                <w:szCs w:val="22"/>
              </w:rPr>
              <w:t>GARANTÍA DE CUMPLIMIENTO DE CONTRATO</w:t>
            </w:r>
          </w:p>
          <w:p w:rsidR="00686517" w:rsidRPr="00686517" w:rsidRDefault="00686517" w:rsidP="00686517">
            <w:pPr>
              <w:autoSpaceDE w:val="0"/>
              <w:autoSpaceDN w:val="0"/>
              <w:adjustRightInd w:val="0"/>
              <w:jc w:val="both"/>
              <w:rPr>
                <w:rFonts w:ascii="Calibri" w:hAnsi="Calibri" w:cs="Calibri"/>
                <w:b/>
                <w:color w:val="000000"/>
                <w:sz w:val="22"/>
                <w:szCs w:val="22"/>
              </w:rPr>
            </w:pPr>
          </w:p>
          <w:p w:rsidR="00686517" w:rsidRPr="00686517" w:rsidRDefault="00686517" w:rsidP="00686517">
            <w:pPr>
              <w:autoSpaceDE w:val="0"/>
              <w:autoSpaceDN w:val="0"/>
              <w:adjustRightInd w:val="0"/>
              <w:jc w:val="both"/>
              <w:rPr>
                <w:rFonts w:ascii="Calibri" w:hAnsi="Calibri" w:cs="Calibri"/>
                <w:color w:val="000000"/>
                <w:sz w:val="22"/>
                <w:szCs w:val="22"/>
              </w:rPr>
            </w:pPr>
            <w:r w:rsidRPr="00686517">
              <w:rPr>
                <w:rFonts w:ascii="Calibri" w:hAnsi="Calibri" w:cs="Calibri"/>
                <w:color w:val="000000"/>
                <w:sz w:val="22"/>
                <w:szCs w:val="22"/>
              </w:rPr>
              <w:t>A elección del proponente adjudicado, esta podrá optar por uno de los siguientes instrumentos financieros:</w:t>
            </w:r>
          </w:p>
          <w:p w:rsidR="00686517" w:rsidRPr="00686517" w:rsidRDefault="00686517" w:rsidP="00686517">
            <w:pPr>
              <w:autoSpaceDE w:val="0"/>
              <w:autoSpaceDN w:val="0"/>
              <w:adjustRightInd w:val="0"/>
              <w:jc w:val="both"/>
              <w:rPr>
                <w:rFonts w:ascii="Calibri" w:hAnsi="Calibri" w:cs="Calibri"/>
                <w:b/>
                <w:color w:val="000000"/>
                <w:sz w:val="22"/>
                <w:szCs w:val="22"/>
              </w:rPr>
            </w:pPr>
          </w:p>
          <w:p w:rsidR="00686517" w:rsidRPr="00686517" w:rsidRDefault="00686517" w:rsidP="00686517">
            <w:pPr>
              <w:autoSpaceDE w:val="0"/>
              <w:autoSpaceDN w:val="0"/>
              <w:adjustRightInd w:val="0"/>
              <w:jc w:val="both"/>
              <w:rPr>
                <w:rFonts w:ascii="Calibri" w:hAnsi="Calibri" w:cs="Calibri"/>
                <w:color w:val="000000"/>
                <w:sz w:val="22"/>
                <w:szCs w:val="22"/>
              </w:rPr>
            </w:pPr>
            <w:r w:rsidRPr="00686517">
              <w:rPr>
                <w:rFonts w:ascii="Calibri" w:hAnsi="Calibri" w:cs="Arial"/>
                <w:b/>
                <w:bCs/>
                <w:sz w:val="22"/>
                <w:szCs w:val="22"/>
              </w:rPr>
              <w:t>Boleta de Garantía,</w:t>
            </w:r>
            <w:r w:rsidRPr="00686517">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686517">
              <w:rPr>
                <w:rFonts w:ascii="Calibri" w:hAnsi="Calibri" w:cs="Calibri"/>
                <w:color w:val="000000"/>
                <w:sz w:val="22"/>
                <w:szCs w:val="22"/>
              </w:rPr>
              <w:t>del valor total del presupuesto asignado para el proceso.</w:t>
            </w:r>
          </w:p>
          <w:p w:rsidR="00686517" w:rsidRPr="00686517" w:rsidRDefault="00686517" w:rsidP="00686517">
            <w:pPr>
              <w:keepNext/>
              <w:jc w:val="both"/>
              <w:outlineLvl w:val="0"/>
              <w:rPr>
                <w:rFonts w:ascii="Calibri" w:hAnsi="Calibri" w:cs="Arial"/>
                <w:bCs/>
                <w:sz w:val="22"/>
                <w:szCs w:val="22"/>
              </w:rPr>
            </w:pPr>
          </w:p>
          <w:p w:rsidR="00686517" w:rsidRPr="00686517" w:rsidRDefault="00686517" w:rsidP="00686517">
            <w:pPr>
              <w:autoSpaceDE w:val="0"/>
              <w:autoSpaceDN w:val="0"/>
              <w:adjustRightInd w:val="0"/>
              <w:jc w:val="both"/>
              <w:rPr>
                <w:rFonts w:ascii="Calibri" w:hAnsi="Calibri" w:cs="Calibri"/>
                <w:color w:val="000000"/>
                <w:sz w:val="22"/>
                <w:szCs w:val="22"/>
              </w:rPr>
            </w:pPr>
            <w:r w:rsidRPr="00686517">
              <w:rPr>
                <w:rFonts w:ascii="Calibri" w:hAnsi="Calibri" w:cs="Arial"/>
                <w:b/>
                <w:bCs/>
                <w:sz w:val="22"/>
                <w:szCs w:val="22"/>
              </w:rPr>
              <w:t>Garantía a Primer Requerimiento,</w:t>
            </w:r>
            <w:r w:rsidRPr="00686517">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686517">
              <w:rPr>
                <w:rFonts w:ascii="Calibri" w:hAnsi="Calibri" w:cs="Calibri"/>
                <w:color w:val="000000"/>
                <w:sz w:val="22"/>
                <w:szCs w:val="22"/>
              </w:rPr>
              <w:t>del valor total del presupuesto asignado para el proceso.</w:t>
            </w:r>
          </w:p>
          <w:p w:rsidR="00686517" w:rsidRPr="00686517" w:rsidRDefault="00686517" w:rsidP="00686517">
            <w:pPr>
              <w:keepNext/>
              <w:jc w:val="both"/>
              <w:outlineLvl w:val="0"/>
              <w:rPr>
                <w:rFonts w:ascii="Calibri" w:hAnsi="Calibri" w:cs="Arial"/>
                <w:bCs/>
                <w:sz w:val="22"/>
                <w:szCs w:val="22"/>
              </w:rPr>
            </w:pPr>
          </w:p>
          <w:p w:rsidR="00686517" w:rsidRPr="00686517" w:rsidRDefault="00686517" w:rsidP="00686517">
            <w:pPr>
              <w:autoSpaceDE w:val="0"/>
              <w:autoSpaceDN w:val="0"/>
              <w:adjustRightInd w:val="0"/>
              <w:jc w:val="both"/>
              <w:rPr>
                <w:rFonts w:ascii="Calibri" w:hAnsi="Calibri" w:cs="Calibri"/>
                <w:color w:val="000000"/>
                <w:sz w:val="22"/>
                <w:szCs w:val="22"/>
              </w:rPr>
            </w:pPr>
            <w:r w:rsidRPr="00686517">
              <w:rPr>
                <w:rFonts w:ascii="Calibri" w:hAnsi="Calibri" w:cs="Arial"/>
                <w:b/>
                <w:bCs/>
                <w:sz w:val="22"/>
                <w:szCs w:val="22"/>
              </w:rPr>
              <w:t>Póliza de caución a Primer requerimiento para Entidades Públicas,</w:t>
            </w:r>
            <w:r w:rsidRPr="00686517">
              <w:rPr>
                <w:rFonts w:ascii="Calibri" w:hAnsi="Calibri" w:cs="Arial"/>
                <w:bCs/>
                <w:sz w:val="22"/>
                <w:szCs w:val="22"/>
              </w:rPr>
              <w:t xml:space="preserve"> emitida por una empresa aseguradora del Estado Plurinacional de Bolivia con estructura de alcance a nivel nacional, registrada, autorizada y bajo </w:t>
            </w:r>
            <w:r w:rsidRPr="00686517">
              <w:rPr>
                <w:rFonts w:ascii="Calibri" w:hAnsi="Calibri" w:cs="Arial"/>
                <w:bCs/>
                <w:sz w:val="22"/>
                <w:szCs w:val="22"/>
              </w:rPr>
              <w:lastRenderedPageBreak/>
              <w:t xml:space="preserve">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686517">
              <w:rPr>
                <w:rFonts w:ascii="Calibri" w:hAnsi="Calibri" w:cs="Calibri"/>
                <w:color w:val="000000"/>
                <w:sz w:val="22"/>
                <w:szCs w:val="22"/>
              </w:rPr>
              <w:t>del valor total del presupuesto asignado para el proceso.</w:t>
            </w:r>
          </w:p>
          <w:p w:rsidR="00686517" w:rsidRPr="00686517" w:rsidRDefault="00686517" w:rsidP="00686517">
            <w:pPr>
              <w:autoSpaceDE w:val="0"/>
              <w:autoSpaceDN w:val="0"/>
              <w:adjustRightInd w:val="0"/>
              <w:jc w:val="both"/>
              <w:rPr>
                <w:rFonts w:ascii="Calibri" w:hAnsi="Calibri" w:cs="Arial"/>
                <w:bCs/>
                <w:sz w:val="22"/>
                <w:szCs w:val="22"/>
              </w:rPr>
            </w:pPr>
          </w:p>
          <w:p w:rsidR="00686517" w:rsidRPr="00686517" w:rsidRDefault="00686517" w:rsidP="00686517">
            <w:pPr>
              <w:autoSpaceDE w:val="0"/>
              <w:autoSpaceDN w:val="0"/>
              <w:adjustRightInd w:val="0"/>
              <w:rPr>
                <w:rFonts w:ascii="Calibri" w:hAnsi="Calibri" w:cs="Calibri"/>
                <w:b/>
                <w:sz w:val="22"/>
                <w:szCs w:val="22"/>
              </w:rPr>
            </w:pPr>
            <w:r w:rsidRPr="00686517">
              <w:rPr>
                <w:rFonts w:ascii="Calibri" w:hAnsi="Calibri"/>
                <w:b/>
                <w:bCs/>
                <w:color w:val="000000"/>
                <w:sz w:val="22"/>
                <w:szCs w:val="22"/>
              </w:rPr>
              <w:t xml:space="preserve">RETENCIONES, </w:t>
            </w:r>
            <w:r w:rsidRPr="00686517">
              <w:rPr>
                <w:rFonts w:ascii="Calibri" w:hAnsi="Calibri"/>
                <w:bCs/>
                <w:color w:val="000000"/>
                <w:sz w:val="22"/>
                <w:szCs w:val="22"/>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w:t>
            </w:r>
          </w:p>
        </w:tc>
      </w:tr>
    </w:tbl>
    <w:p w:rsidR="00686517" w:rsidRPr="00686517" w:rsidRDefault="00686517" w:rsidP="00686517">
      <w:pPr>
        <w:contextualSpacing/>
        <w:jc w:val="both"/>
        <w:rPr>
          <w:rFonts w:ascii="Calibri" w:hAnsi="Calibri" w:cs="Calibri"/>
          <w:b/>
          <w:bCs/>
          <w:sz w:val="22"/>
          <w:szCs w:val="22"/>
          <w:lang w:val="es-BO" w:eastAsia="es-BO"/>
        </w:rPr>
      </w:pPr>
    </w:p>
    <w:p w:rsidR="00686517" w:rsidRPr="00686517" w:rsidRDefault="00686517" w:rsidP="00686517">
      <w:pPr>
        <w:autoSpaceDE w:val="0"/>
        <w:autoSpaceDN w:val="0"/>
        <w:adjustRightInd w:val="0"/>
        <w:jc w:val="center"/>
        <w:rPr>
          <w:rFonts w:ascii="Calibri" w:hAnsi="Calibri"/>
          <w:b/>
          <w:sz w:val="22"/>
          <w:szCs w:val="22"/>
        </w:rPr>
      </w:pPr>
      <w:r w:rsidRPr="00686517">
        <w:rPr>
          <w:rFonts w:ascii="Calibri" w:hAnsi="Calibri"/>
          <w:b/>
          <w:sz w:val="22"/>
          <w:szCs w:val="22"/>
        </w:rPr>
        <w:t>INSTRUCCIONES PARA LA EMISION DE INSTRUMENTOS FINANCIEROS</w:t>
      </w:r>
    </w:p>
    <w:p w:rsidR="00686517" w:rsidRPr="00686517" w:rsidRDefault="00686517" w:rsidP="00686517">
      <w:pPr>
        <w:autoSpaceDE w:val="0"/>
        <w:autoSpaceDN w:val="0"/>
        <w:adjustRightInd w:val="0"/>
        <w:jc w:val="center"/>
        <w:rPr>
          <w:rFonts w:ascii="Calibri" w:hAnsi="Calibri"/>
          <w:b/>
          <w:sz w:val="22"/>
          <w:szCs w:val="22"/>
        </w:rPr>
      </w:pPr>
    </w:p>
    <w:p w:rsidR="00686517" w:rsidRPr="00686517" w:rsidRDefault="00686517" w:rsidP="00686517">
      <w:pPr>
        <w:jc w:val="both"/>
        <w:rPr>
          <w:rFonts w:ascii="Calibri" w:hAnsi="Calibri" w:cs="Calibri"/>
          <w:sz w:val="22"/>
        </w:rPr>
      </w:pPr>
      <w:r w:rsidRPr="00686517">
        <w:rPr>
          <w:rFonts w:ascii="Calibri" w:hAnsi="Calibri" w:cs="Calibri"/>
          <w:sz w:val="22"/>
        </w:rPr>
        <w:t xml:space="preserve">El Proponente o adjudicado deberá solicitar o instruir a la entidad de intermediación financiera bancaria, el correcto registro de datos o información en los Instrumentos Financieros de Garantía requeridos, </w:t>
      </w:r>
      <w:r w:rsidRPr="00686517">
        <w:rPr>
          <w:rFonts w:ascii="Calibri" w:hAnsi="Calibri" w:cs="Calibri"/>
          <w:b/>
          <w:sz w:val="22"/>
          <w:u w:val="single"/>
        </w:rPr>
        <w:t>cumpliendo obligatoriamente</w:t>
      </w:r>
      <w:r w:rsidRPr="00686517">
        <w:rPr>
          <w:rFonts w:ascii="Calibri" w:hAnsi="Calibri" w:cs="Calibri"/>
          <w:sz w:val="22"/>
        </w:rPr>
        <w:t xml:space="preserve"> con las siguientes condiciones:</w:t>
      </w:r>
    </w:p>
    <w:p w:rsidR="00686517" w:rsidRPr="00686517" w:rsidRDefault="00686517" w:rsidP="00686517">
      <w:pPr>
        <w:jc w:val="both"/>
        <w:rPr>
          <w:rFonts w:ascii="Calibri" w:hAnsi="Calibri" w:cs="Calibri"/>
          <w:sz w:val="22"/>
        </w:rPr>
      </w:pPr>
    </w:p>
    <w:tbl>
      <w:tblPr>
        <w:tblW w:w="9781" w:type="dxa"/>
        <w:tblInd w:w="19" w:type="dxa"/>
        <w:tblLayout w:type="fixed"/>
        <w:tblCellMar>
          <w:left w:w="0" w:type="dxa"/>
          <w:right w:w="0" w:type="dxa"/>
        </w:tblCellMar>
        <w:tblLook w:val="04A0" w:firstRow="1" w:lastRow="0" w:firstColumn="1" w:lastColumn="0" w:noHBand="0" w:noVBand="1"/>
      </w:tblPr>
      <w:tblGrid>
        <w:gridCol w:w="2552"/>
        <w:gridCol w:w="7229"/>
      </w:tblGrid>
      <w:tr w:rsidR="00686517" w:rsidRPr="00686517" w:rsidTr="00686517">
        <w:trPr>
          <w:tblHead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86517" w:rsidRPr="00686517" w:rsidRDefault="00686517" w:rsidP="00686517">
            <w:pPr>
              <w:jc w:val="center"/>
              <w:rPr>
                <w:rFonts w:ascii="Calibri" w:hAnsi="Calibri"/>
                <w:b/>
                <w:bCs/>
                <w:sz w:val="18"/>
              </w:rPr>
            </w:pPr>
            <w:r w:rsidRPr="00686517">
              <w:rPr>
                <w:rFonts w:ascii="Calibri" w:hAnsi="Calibri"/>
                <w:b/>
                <w:bCs/>
                <w:sz w:val="18"/>
              </w:rPr>
              <w:t>VARIABLE</w:t>
            </w:r>
          </w:p>
        </w:tc>
        <w:tc>
          <w:tcPr>
            <w:tcW w:w="722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86517" w:rsidRPr="00686517" w:rsidRDefault="00686517" w:rsidP="00686517">
            <w:pPr>
              <w:jc w:val="center"/>
              <w:rPr>
                <w:rFonts w:ascii="Calibri" w:hAnsi="Calibri"/>
                <w:b/>
                <w:bCs/>
                <w:sz w:val="18"/>
              </w:rPr>
            </w:pPr>
            <w:r w:rsidRPr="00686517">
              <w:rPr>
                <w:rFonts w:ascii="Calibri" w:hAnsi="Calibri"/>
                <w:b/>
                <w:bCs/>
                <w:sz w:val="18"/>
              </w:rPr>
              <w:t>INSTRUCCIÓN</w:t>
            </w:r>
          </w:p>
        </w:tc>
      </w:tr>
      <w:tr w:rsidR="00686517" w:rsidRPr="00686517" w:rsidTr="0068651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6517" w:rsidRPr="00686517" w:rsidRDefault="00686517" w:rsidP="00686517">
            <w:pPr>
              <w:rPr>
                <w:rFonts w:ascii="Calibri" w:hAnsi="Calibri"/>
                <w:b/>
                <w:bCs/>
                <w:sz w:val="18"/>
              </w:rPr>
            </w:pPr>
            <w:r w:rsidRPr="00686517">
              <w:rPr>
                <w:rFonts w:ascii="Calibri" w:hAnsi="Calibri"/>
                <w:b/>
                <w:bCs/>
                <w:sz w:val="18"/>
              </w:rPr>
              <w:t>INSTRUMENTO DE GARANTÍA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686517" w:rsidRPr="00686517" w:rsidRDefault="00686517" w:rsidP="00686517">
            <w:pPr>
              <w:jc w:val="both"/>
              <w:rPr>
                <w:rFonts w:ascii="Calibri" w:hAnsi="Calibri"/>
                <w:i/>
                <w:iCs/>
                <w:sz w:val="18"/>
              </w:rPr>
            </w:pPr>
            <w:r w:rsidRPr="00686517">
              <w:rPr>
                <w:rFonts w:ascii="Calibri" w:hAnsi="Calibri" w:cs="Arial"/>
                <w:sz w:val="18"/>
              </w:rPr>
              <w:t xml:space="preserve">Se aceptara </w:t>
            </w:r>
            <w:r w:rsidRPr="00686517">
              <w:rPr>
                <w:rFonts w:ascii="Calibri" w:hAnsi="Calibri" w:cs="Arial"/>
                <w:b/>
                <w:sz w:val="18"/>
                <w:u w:val="single"/>
              </w:rPr>
              <w:t xml:space="preserve">únicamente </w:t>
            </w:r>
            <w:r w:rsidRPr="00686517">
              <w:rPr>
                <w:rFonts w:ascii="Calibri" w:hAnsi="Calibri" w:cs="Arial"/>
                <w:sz w:val="18"/>
              </w:rPr>
              <w:t>los instrumentos detallados en el presente anexo.</w:t>
            </w:r>
          </w:p>
        </w:tc>
      </w:tr>
      <w:tr w:rsidR="00686517" w:rsidRPr="00686517" w:rsidTr="0068651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6517" w:rsidRPr="00686517" w:rsidRDefault="00686517" w:rsidP="00686517">
            <w:pPr>
              <w:rPr>
                <w:rFonts w:ascii="Calibri" w:hAnsi="Calibri"/>
                <w:b/>
                <w:bCs/>
                <w:sz w:val="18"/>
              </w:rPr>
            </w:pPr>
            <w:r w:rsidRPr="00686517">
              <w:rPr>
                <w:rFonts w:ascii="Calibri" w:hAnsi="Calibri"/>
                <w:b/>
                <w:bCs/>
                <w:sz w:val="18"/>
              </w:rPr>
              <w:t>OBJETO DE LA GARANTÍA</w:t>
            </w:r>
          </w:p>
          <w:p w:rsidR="00686517" w:rsidRPr="00686517" w:rsidRDefault="00686517" w:rsidP="00686517">
            <w:pPr>
              <w:rPr>
                <w:rFonts w:ascii="Calibri" w:hAnsi="Calibri"/>
                <w:i/>
                <w:sz w:val="18"/>
              </w:rPr>
            </w:pPr>
            <w:r w:rsidRPr="00686517">
              <w:rPr>
                <w:rFonts w:ascii="Calibri" w:hAnsi="Calibri"/>
                <w:b/>
                <w:bCs/>
                <w:sz w:val="18"/>
              </w:rPr>
              <w:t xml:space="preserve"> (“Para Garantizar:”)</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686517" w:rsidRPr="00686517" w:rsidRDefault="00686517" w:rsidP="00686517">
            <w:pPr>
              <w:jc w:val="both"/>
              <w:rPr>
                <w:rFonts w:ascii="Calibri" w:hAnsi="Calibri" w:cs="Arial"/>
                <w:sz w:val="18"/>
              </w:rPr>
            </w:pPr>
            <w:r w:rsidRPr="00686517">
              <w:rPr>
                <w:rFonts w:ascii="Calibri" w:hAnsi="Calibri" w:cs="Arial"/>
                <w:sz w:val="18"/>
              </w:rPr>
              <w:t xml:space="preserve">Debe consignar correctamente y de manera explícita, </w:t>
            </w:r>
            <w:r w:rsidRPr="00686517">
              <w:rPr>
                <w:rFonts w:ascii="Calibri" w:hAnsi="Calibri" w:cs="Arial"/>
                <w:b/>
                <w:sz w:val="18"/>
                <w:u w:val="single"/>
              </w:rPr>
              <w:t xml:space="preserve">textual </w:t>
            </w:r>
            <w:r w:rsidRPr="00686517">
              <w:rPr>
                <w:rFonts w:ascii="Calibri" w:hAnsi="Calibri" w:cs="Arial"/>
                <w:sz w:val="18"/>
              </w:rPr>
              <w:t xml:space="preserve">y </w:t>
            </w:r>
            <w:r w:rsidRPr="00686517">
              <w:rPr>
                <w:rFonts w:ascii="Calibri" w:hAnsi="Calibri" w:cs="Arial"/>
                <w:b/>
                <w:sz w:val="18"/>
                <w:u w:val="single"/>
              </w:rPr>
              <w:t>completa</w:t>
            </w:r>
            <w:r w:rsidRPr="00686517">
              <w:rPr>
                <w:rFonts w:ascii="Calibri" w:hAnsi="Calibri" w:cs="Arial"/>
                <w:sz w:val="18"/>
              </w:rPr>
              <w:t>:</w:t>
            </w:r>
          </w:p>
          <w:p w:rsidR="00686517" w:rsidRPr="00686517" w:rsidRDefault="00686517" w:rsidP="007B08B1">
            <w:pPr>
              <w:numPr>
                <w:ilvl w:val="1"/>
                <w:numId w:val="65"/>
              </w:numPr>
              <w:jc w:val="both"/>
              <w:rPr>
                <w:rFonts w:ascii="Calibri" w:hAnsi="Calibri" w:cs="Arial"/>
                <w:sz w:val="18"/>
              </w:rPr>
            </w:pPr>
            <w:r w:rsidRPr="00686517">
              <w:rPr>
                <w:rFonts w:ascii="Calibri" w:hAnsi="Calibri" w:cs="Arial"/>
                <w:sz w:val="18"/>
              </w:rPr>
              <w:t xml:space="preserve">Objeto a garantizar </w:t>
            </w:r>
            <w:r w:rsidRPr="00686517">
              <w:rPr>
                <w:rFonts w:ascii="Calibri" w:hAnsi="Calibri" w:cs="Arial"/>
                <w:b/>
                <w:sz w:val="18"/>
              </w:rPr>
              <w:t>("Garantía según el objeto")</w:t>
            </w:r>
            <w:r w:rsidRPr="00686517">
              <w:rPr>
                <w:rFonts w:ascii="Calibri" w:hAnsi="Calibri" w:cs="Arial"/>
                <w:sz w:val="18"/>
                <w:vertAlign w:val="superscript"/>
              </w:rPr>
              <w:t>1</w:t>
            </w:r>
            <w:r w:rsidRPr="00686517">
              <w:rPr>
                <w:rFonts w:ascii="Calibri" w:hAnsi="Calibri" w:cs="Arial"/>
                <w:sz w:val="18"/>
              </w:rPr>
              <w:t xml:space="preserve"> conforme lo requerido en el presente anexo. </w:t>
            </w:r>
          </w:p>
          <w:p w:rsidR="00686517" w:rsidRPr="00686517" w:rsidRDefault="00686517" w:rsidP="007B08B1">
            <w:pPr>
              <w:numPr>
                <w:ilvl w:val="1"/>
                <w:numId w:val="65"/>
              </w:numPr>
              <w:jc w:val="both"/>
              <w:rPr>
                <w:rFonts w:ascii="Calibri" w:hAnsi="Calibri" w:cs="Arial"/>
                <w:sz w:val="18"/>
              </w:rPr>
            </w:pPr>
            <w:r w:rsidRPr="00686517">
              <w:rPr>
                <w:rFonts w:ascii="Calibri" w:hAnsi="Calibri" w:cs="Arial"/>
                <w:sz w:val="18"/>
              </w:rPr>
              <w:t xml:space="preserve">Nombre </w:t>
            </w:r>
            <w:r w:rsidRPr="00686517">
              <w:rPr>
                <w:rFonts w:ascii="Calibri" w:hAnsi="Calibri" w:cs="Arial"/>
                <w:b/>
                <w:sz w:val="18"/>
              </w:rPr>
              <w:t>(Objeto de Ia Contratación)</w:t>
            </w:r>
            <w:r w:rsidRPr="00686517">
              <w:rPr>
                <w:rFonts w:ascii="Calibri" w:hAnsi="Calibri" w:cs="Arial"/>
                <w:sz w:val="18"/>
              </w:rPr>
              <w:t xml:space="preserve"> y/o codigo del proceso de contratación, conforme al registrado en la página web: </w:t>
            </w:r>
          </w:p>
          <w:p w:rsidR="00686517" w:rsidRPr="00686517" w:rsidRDefault="00686517" w:rsidP="00686517">
            <w:pPr>
              <w:ind w:left="360"/>
              <w:jc w:val="center"/>
              <w:rPr>
                <w:rFonts w:ascii="Calibri" w:hAnsi="Calibri" w:cs="Arial"/>
                <w:b/>
                <w:sz w:val="18"/>
              </w:rPr>
            </w:pPr>
            <w:r w:rsidRPr="00686517">
              <w:rPr>
                <w:rFonts w:ascii="Calibri" w:hAnsi="Calibri" w:cs="Arial"/>
                <w:b/>
                <w:sz w:val="18"/>
              </w:rPr>
              <w:t>http://contrataciones.ypfb.gob.bo/contrataciones/publicacion</w:t>
            </w:r>
          </w:p>
        </w:tc>
      </w:tr>
      <w:tr w:rsidR="00686517" w:rsidRPr="00686517" w:rsidTr="0068651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6517" w:rsidRPr="00686517" w:rsidRDefault="00686517" w:rsidP="00686517">
            <w:pPr>
              <w:rPr>
                <w:rFonts w:ascii="Calibri" w:hAnsi="Calibri"/>
                <w:b/>
                <w:bCs/>
                <w:sz w:val="18"/>
              </w:rPr>
            </w:pPr>
            <w:r w:rsidRPr="00686517">
              <w:rPr>
                <w:rFonts w:ascii="Calibri" w:hAnsi="Calibri"/>
                <w:b/>
                <w:bCs/>
                <w:sz w:val="18"/>
              </w:rPr>
              <w:t xml:space="preserve">NOMBRE, RAZÓN SOCIAL O DENOMINACIÓN DEL ORDENANTE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686517" w:rsidRPr="00686517" w:rsidRDefault="00686517" w:rsidP="00686517">
            <w:pPr>
              <w:jc w:val="both"/>
              <w:rPr>
                <w:rFonts w:ascii="Calibri" w:hAnsi="Calibri" w:cs="Arial"/>
                <w:sz w:val="18"/>
              </w:rPr>
            </w:pPr>
            <w:r w:rsidRPr="00686517">
              <w:rPr>
                <w:rFonts w:ascii="Calibri" w:hAnsi="Calibri" w:cs="Arial"/>
                <w:sz w:val="18"/>
              </w:rPr>
              <w:t xml:space="preserve">Debe consignar el nombre plenamente consistente o concordante con el registrado en el Formulario A-1 (campo: Nombre o Razon Social del Proponente). Para </w:t>
            </w:r>
            <w:r w:rsidRPr="00686517">
              <w:rPr>
                <w:rFonts w:ascii="Calibri" w:hAnsi="Calibri" w:cs="Arial"/>
                <w:sz w:val="18"/>
                <w:u w:val="single"/>
              </w:rPr>
              <w:t>empresas unipersonales</w:t>
            </w:r>
            <w:r w:rsidRPr="00686517">
              <w:rPr>
                <w:rFonts w:ascii="Calibri" w:hAnsi="Calibri" w:cs="Arial"/>
                <w:sz w:val="18"/>
              </w:rPr>
              <w:t xml:space="preserve"> podrá figurar alternativamente el nombre del Contribuyente (NIT).</w:t>
            </w:r>
          </w:p>
          <w:p w:rsidR="00686517" w:rsidRPr="00686517" w:rsidRDefault="00686517" w:rsidP="00686517">
            <w:pPr>
              <w:jc w:val="both"/>
              <w:rPr>
                <w:rFonts w:ascii="Calibri" w:hAnsi="Calibri" w:cs="Arial"/>
                <w:sz w:val="18"/>
              </w:rPr>
            </w:pPr>
            <w:r w:rsidRPr="00686517">
              <w:rPr>
                <w:rFonts w:ascii="Calibri" w:hAnsi="Calibri" w:cs="Arial"/>
                <w:sz w:val="18"/>
              </w:rPr>
              <w:t>Asimismo, el Nombre o Razón Social del Proponente (Empresa) deberá estar respaldado por los registrados en los siguientes documentos, según corresponda al documento requerido en el DBC o DCD o EETT o TDRs:</w:t>
            </w:r>
          </w:p>
          <w:p w:rsidR="00686517" w:rsidRPr="00686517" w:rsidRDefault="00686517" w:rsidP="007B08B1">
            <w:pPr>
              <w:numPr>
                <w:ilvl w:val="0"/>
                <w:numId w:val="46"/>
              </w:numPr>
              <w:jc w:val="both"/>
              <w:rPr>
                <w:rFonts w:ascii="Calibri" w:hAnsi="Calibri" w:cs="Arial"/>
                <w:sz w:val="18"/>
              </w:rPr>
            </w:pPr>
            <w:r w:rsidRPr="00686517">
              <w:rPr>
                <w:rFonts w:ascii="Calibri" w:hAnsi="Calibri" w:cs="Arial"/>
                <w:sz w:val="18"/>
              </w:rPr>
              <w:t>Registros FUNDEMPRESA, (o equivalente en el país de origen); o</w:t>
            </w:r>
          </w:p>
          <w:p w:rsidR="00686517" w:rsidRPr="00686517" w:rsidRDefault="00686517" w:rsidP="007B08B1">
            <w:pPr>
              <w:numPr>
                <w:ilvl w:val="0"/>
                <w:numId w:val="46"/>
              </w:numPr>
              <w:jc w:val="both"/>
              <w:rPr>
                <w:rFonts w:ascii="Calibri" w:hAnsi="Calibri" w:cs="Arial"/>
                <w:sz w:val="18"/>
              </w:rPr>
            </w:pPr>
            <w:r w:rsidRPr="00686517">
              <w:rPr>
                <w:rFonts w:ascii="Calibri" w:hAnsi="Calibri" w:cs="Arial"/>
                <w:sz w:val="18"/>
              </w:rPr>
              <w:t>Instrumento de Constitución.</w:t>
            </w:r>
          </w:p>
        </w:tc>
      </w:tr>
      <w:tr w:rsidR="00686517" w:rsidRPr="00686517" w:rsidTr="0068651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6517" w:rsidRPr="00686517" w:rsidRDefault="00686517" w:rsidP="00686517">
            <w:pPr>
              <w:rPr>
                <w:rFonts w:ascii="Calibri" w:hAnsi="Calibri"/>
                <w:b/>
                <w:bCs/>
                <w:sz w:val="18"/>
              </w:rPr>
            </w:pPr>
            <w:r w:rsidRPr="00686517">
              <w:rPr>
                <w:rFonts w:ascii="Calibri" w:hAnsi="Calibri"/>
                <w:b/>
                <w:bCs/>
                <w:sz w:val="18"/>
              </w:rPr>
              <w:t>NOMBRE DEL BENEFICIARIO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686517" w:rsidRPr="00686517" w:rsidRDefault="00686517" w:rsidP="00686517">
            <w:pPr>
              <w:jc w:val="both"/>
              <w:rPr>
                <w:rFonts w:ascii="Calibri" w:hAnsi="Calibri" w:cs="Arial"/>
                <w:sz w:val="18"/>
              </w:rPr>
            </w:pPr>
            <w:r w:rsidRPr="00686517">
              <w:rPr>
                <w:rFonts w:ascii="Calibri" w:hAnsi="Calibri" w:cs="Arial"/>
                <w:sz w:val="18"/>
              </w:rPr>
              <w:t>Debe consignar:</w:t>
            </w:r>
          </w:p>
          <w:p w:rsidR="00686517" w:rsidRPr="00686517" w:rsidRDefault="00686517" w:rsidP="007B08B1">
            <w:pPr>
              <w:numPr>
                <w:ilvl w:val="0"/>
                <w:numId w:val="47"/>
              </w:numPr>
              <w:ind w:left="357" w:hanging="357"/>
              <w:jc w:val="both"/>
              <w:rPr>
                <w:rFonts w:ascii="Calibri" w:hAnsi="Calibri" w:cs="Arial"/>
                <w:sz w:val="18"/>
              </w:rPr>
            </w:pPr>
            <w:r w:rsidRPr="00686517">
              <w:rPr>
                <w:rFonts w:ascii="Calibri" w:hAnsi="Calibri" w:cs="Arial"/>
                <w:sz w:val="18"/>
              </w:rPr>
              <w:t>YACIMIENTOS PETROLÍFEROS FISCALES BOLIVIANOS;</w:t>
            </w:r>
          </w:p>
          <w:p w:rsidR="00686517" w:rsidRPr="00686517" w:rsidRDefault="00686517" w:rsidP="007B08B1">
            <w:pPr>
              <w:numPr>
                <w:ilvl w:val="0"/>
                <w:numId w:val="47"/>
              </w:numPr>
              <w:ind w:left="357" w:hanging="357"/>
              <w:jc w:val="both"/>
              <w:rPr>
                <w:rFonts w:ascii="Calibri" w:hAnsi="Calibri"/>
                <w:i/>
                <w:sz w:val="18"/>
              </w:rPr>
            </w:pPr>
            <w:r w:rsidRPr="00686517">
              <w:rPr>
                <w:rFonts w:ascii="Calibri" w:hAnsi="Calibri"/>
                <w:i/>
                <w:sz w:val="18"/>
              </w:rPr>
              <w:t>YPFB;</w:t>
            </w:r>
          </w:p>
          <w:p w:rsidR="00686517" w:rsidRPr="00686517" w:rsidRDefault="00686517" w:rsidP="007B08B1">
            <w:pPr>
              <w:numPr>
                <w:ilvl w:val="0"/>
                <w:numId w:val="47"/>
              </w:numPr>
              <w:ind w:left="357" w:hanging="357"/>
              <w:jc w:val="both"/>
              <w:rPr>
                <w:rFonts w:ascii="Calibri" w:hAnsi="Calibri"/>
                <w:i/>
                <w:sz w:val="18"/>
              </w:rPr>
            </w:pPr>
            <w:r w:rsidRPr="00686517">
              <w:rPr>
                <w:rFonts w:ascii="Calibri" w:hAnsi="Calibri"/>
                <w:i/>
                <w:sz w:val="18"/>
              </w:rPr>
              <w:t>o ambos.</w:t>
            </w:r>
          </w:p>
        </w:tc>
      </w:tr>
      <w:tr w:rsidR="00686517" w:rsidRPr="00686517" w:rsidTr="0068651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6517" w:rsidRPr="00686517" w:rsidRDefault="00686517" w:rsidP="00686517">
            <w:pPr>
              <w:rPr>
                <w:rFonts w:ascii="Calibri" w:hAnsi="Calibri"/>
                <w:sz w:val="18"/>
              </w:rPr>
            </w:pPr>
            <w:r w:rsidRPr="00686517">
              <w:rPr>
                <w:rFonts w:ascii="Calibri" w:hAnsi="Calibri"/>
                <w:b/>
                <w:bCs/>
                <w:sz w:val="18"/>
              </w:rPr>
              <w:t>MONTO GARANTIZADO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686517" w:rsidRPr="00686517" w:rsidRDefault="00686517" w:rsidP="00686517">
            <w:pPr>
              <w:jc w:val="both"/>
              <w:rPr>
                <w:rFonts w:ascii="Calibri" w:hAnsi="Calibri" w:cs="Arial"/>
                <w:sz w:val="18"/>
              </w:rPr>
            </w:pPr>
            <w:r w:rsidRPr="00686517">
              <w:rPr>
                <w:rFonts w:ascii="Calibri" w:hAnsi="Calibri" w:cs="Arial"/>
                <w:sz w:val="18"/>
              </w:rPr>
              <w:t>Debe consignar el valor/importe/monto correctamente calculado, conforme el presente anexo y la “Garantía según el objeto” requerida, considerando el inc c) de los Aspectos Subsanables del DBC o DCD.</w:t>
            </w:r>
          </w:p>
        </w:tc>
      </w:tr>
      <w:tr w:rsidR="00686517" w:rsidRPr="00686517" w:rsidTr="0068651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6517" w:rsidRPr="00686517" w:rsidRDefault="00686517" w:rsidP="00686517">
            <w:pPr>
              <w:rPr>
                <w:rFonts w:ascii="Calibri" w:hAnsi="Calibri"/>
                <w:sz w:val="18"/>
              </w:rPr>
            </w:pPr>
            <w:r w:rsidRPr="00686517">
              <w:rPr>
                <w:rFonts w:ascii="Calibri" w:hAnsi="Calibri"/>
                <w:b/>
                <w:bCs/>
                <w:sz w:val="18"/>
              </w:rPr>
              <w:t>VIGENCIA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686517" w:rsidRPr="00686517" w:rsidRDefault="00686517" w:rsidP="00686517">
            <w:pPr>
              <w:jc w:val="both"/>
              <w:rPr>
                <w:rFonts w:ascii="Calibri" w:hAnsi="Calibri" w:cs="Arial"/>
                <w:sz w:val="18"/>
              </w:rPr>
            </w:pPr>
            <w:r w:rsidRPr="00686517">
              <w:rPr>
                <w:rFonts w:ascii="Calibri" w:hAnsi="Calibri" w:cs="Arial"/>
                <w:sz w:val="18"/>
              </w:rPr>
              <w:t xml:space="preserve">Debe consignar una vigencia </w:t>
            </w:r>
            <w:r w:rsidRPr="00686517">
              <w:rPr>
                <w:rFonts w:ascii="Calibri" w:hAnsi="Calibri" w:cs="Arial"/>
                <w:b/>
                <w:sz w:val="18"/>
                <w:u w:val="single"/>
              </w:rPr>
              <w:t>igual o mayor</w:t>
            </w:r>
            <w:r w:rsidRPr="00686517">
              <w:rPr>
                <w:rFonts w:ascii="Calibri" w:hAnsi="Calibri" w:cs="Arial"/>
                <w:b/>
                <w:sz w:val="18"/>
              </w:rPr>
              <w:t xml:space="preserve"> </w:t>
            </w:r>
            <w:r w:rsidRPr="00686517">
              <w:rPr>
                <w:rFonts w:ascii="Calibri" w:hAnsi="Calibri" w:cs="Arial"/>
                <w:sz w:val="18"/>
              </w:rPr>
              <w:t xml:space="preserve">a la requerida en el presente Anexo, </w:t>
            </w:r>
          </w:p>
          <w:p w:rsidR="00686517" w:rsidRPr="00686517" w:rsidRDefault="00686517" w:rsidP="007B08B1">
            <w:pPr>
              <w:numPr>
                <w:ilvl w:val="0"/>
                <w:numId w:val="48"/>
              </w:numPr>
              <w:jc w:val="both"/>
              <w:rPr>
                <w:rFonts w:ascii="Calibri" w:hAnsi="Calibri" w:cs="Arial"/>
                <w:sz w:val="18"/>
              </w:rPr>
            </w:pPr>
            <w:r w:rsidRPr="00686517">
              <w:rPr>
                <w:rFonts w:ascii="Calibri" w:hAnsi="Calibri" w:cs="Arial"/>
                <w:b/>
                <w:sz w:val="18"/>
                <w:u w:val="single"/>
              </w:rPr>
              <w:t>Para Garantía de Seriedad de Propuesta</w:t>
            </w:r>
            <w:r w:rsidRPr="00686517">
              <w:rPr>
                <w:rFonts w:ascii="Calibri" w:hAnsi="Calibri" w:cs="Arial"/>
                <w:sz w:val="18"/>
                <w:u w:val="single"/>
              </w:rPr>
              <w:t>:</w:t>
            </w:r>
            <w:r w:rsidRPr="00686517">
              <w:rPr>
                <w:rFonts w:ascii="Calibri" w:hAnsi="Calibri" w:cs="Arial"/>
                <w:sz w:val="18"/>
              </w:rPr>
              <w:t xml:space="preserve"> (120 días) computable a partir de la “Fecha de presentación de propuesta”, establecida en el Cronograma de Plazos como parte del DBC y considerando los Aspectos Subsanables admisibles en dicho documento. .</w:t>
            </w:r>
          </w:p>
          <w:p w:rsidR="00686517" w:rsidRPr="00686517" w:rsidRDefault="00686517" w:rsidP="007B08B1">
            <w:pPr>
              <w:numPr>
                <w:ilvl w:val="0"/>
                <w:numId w:val="48"/>
              </w:numPr>
              <w:jc w:val="both"/>
              <w:rPr>
                <w:rFonts w:ascii="Calibri" w:hAnsi="Calibri" w:cs="Arial"/>
                <w:sz w:val="18"/>
              </w:rPr>
            </w:pPr>
            <w:r w:rsidRPr="00686517">
              <w:rPr>
                <w:rFonts w:ascii="Calibri" w:hAnsi="Calibri" w:cs="Arial"/>
                <w:b/>
                <w:sz w:val="18"/>
                <w:u w:val="single"/>
              </w:rPr>
              <w:t>Para Garantía de Cumplimiento de Contrato y otras garantías (DS 29506 y DS 181</w:t>
            </w:r>
            <w:r w:rsidRPr="00686517">
              <w:rPr>
                <w:rFonts w:ascii="Calibri" w:hAnsi="Calibri" w:cs="Arial"/>
                <w:sz w:val="18"/>
                <w:u w:val="single"/>
              </w:rPr>
              <w:t>)::</w:t>
            </w:r>
            <w:r w:rsidRPr="00686517">
              <w:rPr>
                <w:rFonts w:ascii="Calibri" w:hAnsi="Calibri" w:cs="Arial"/>
                <w:sz w:val="18"/>
              </w:rPr>
              <w:t xml:space="preserve"> conforme los dias requeridos en el presente anexo, computables a partir de la fecha de emisión de los instrumentos financieros, entendiéndose la "Vigencia del contrato", como la fecha resultante de adicionar el "Plazo de entrega" establecido en el DBC o DCD, a dicha fecha de emisión</w:t>
            </w:r>
          </w:p>
        </w:tc>
      </w:tr>
      <w:tr w:rsidR="00686517" w:rsidRPr="00686517" w:rsidTr="0068651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6517" w:rsidRPr="00686517" w:rsidRDefault="00686517" w:rsidP="00686517">
            <w:pPr>
              <w:jc w:val="both"/>
              <w:rPr>
                <w:rFonts w:ascii="Calibri" w:hAnsi="Calibri"/>
                <w:b/>
                <w:bCs/>
                <w:sz w:val="18"/>
              </w:rPr>
            </w:pPr>
            <w:r w:rsidRPr="00686517">
              <w:rPr>
                <w:rFonts w:ascii="Calibri" w:hAnsi="Calibri"/>
                <w:b/>
                <w:bCs/>
                <w:sz w:val="18"/>
              </w:rPr>
              <w:t xml:space="preserve">CLÁUSULAS O CONDICIONES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686517" w:rsidRPr="00686517" w:rsidRDefault="00686517" w:rsidP="00686517">
            <w:pPr>
              <w:jc w:val="both"/>
              <w:rPr>
                <w:rFonts w:ascii="Calibri" w:hAnsi="Calibri" w:cs="Arial"/>
                <w:sz w:val="18"/>
              </w:rPr>
            </w:pPr>
            <w:r w:rsidRPr="00686517">
              <w:rPr>
                <w:rFonts w:ascii="Calibri" w:hAnsi="Calibri" w:cs="Arial"/>
                <w:sz w:val="18"/>
              </w:rPr>
              <w:t>Debe incluir las cláusulas de:</w:t>
            </w:r>
          </w:p>
          <w:p w:rsidR="00686517" w:rsidRPr="00686517" w:rsidRDefault="00686517" w:rsidP="007B08B1">
            <w:pPr>
              <w:numPr>
                <w:ilvl w:val="0"/>
                <w:numId w:val="49"/>
              </w:numPr>
              <w:jc w:val="both"/>
              <w:rPr>
                <w:rFonts w:ascii="Calibri" w:hAnsi="Calibri" w:cs="Arial"/>
                <w:sz w:val="18"/>
              </w:rPr>
            </w:pPr>
            <w:r w:rsidRPr="00686517">
              <w:rPr>
                <w:rFonts w:ascii="Calibri" w:hAnsi="Calibri" w:cs="Arial"/>
                <w:sz w:val="18"/>
              </w:rPr>
              <w:t xml:space="preserve">Renovable, irrevocable y </w:t>
            </w:r>
            <w:r w:rsidRPr="00686517">
              <w:rPr>
                <w:rFonts w:ascii="Calibri" w:hAnsi="Calibri" w:cs="Arial"/>
                <w:sz w:val="18"/>
                <w:u w:val="single"/>
              </w:rPr>
              <w:t>de ejecución inmediata</w:t>
            </w:r>
            <w:r w:rsidRPr="00686517">
              <w:rPr>
                <w:rFonts w:ascii="Calibri" w:hAnsi="Calibri" w:cs="Arial"/>
                <w:sz w:val="18"/>
              </w:rPr>
              <w:t xml:space="preserve"> o </w:t>
            </w:r>
            <w:r w:rsidRPr="00686517">
              <w:rPr>
                <w:rFonts w:ascii="Calibri" w:hAnsi="Calibri" w:cs="Arial"/>
                <w:sz w:val="18"/>
                <w:u w:val="single"/>
              </w:rPr>
              <w:t>ejecución a primer requerimiento</w:t>
            </w:r>
            <w:r w:rsidRPr="00686517">
              <w:rPr>
                <w:rFonts w:ascii="Calibri" w:hAnsi="Calibri" w:cs="Arial"/>
                <w:sz w:val="18"/>
              </w:rPr>
              <w:t xml:space="preserve"> según corresponda al Instrumento Financiero requerido en el presente Anexo.</w:t>
            </w:r>
          </w:p>
        </w:tc>
      </w:tr>
    </w:tbl>
    <w:p w:rsidR="00686517" w:rsidRPr="00686517" w:rsidRDefault="00686517" w:rsidP="00686517">
      <w:pPr>
        <w:contextualSpacing/>
        <w:jc w:val="center"/>
        <w:rPr>
          <w:rFonts w:ascii="Calibri" w:hAnsi="Calibri" w:cs="Calibri"/>
          <w:b/>
          <w:bCs/>
          <w:lang w:eastAsia="es-BO"/>
        </w:rPr>
      </w:pPr>
      <w:r w:rsidRPr="00686517">
        <w:rPr>
          <w:rFonts w:ascii="Calibri" w:hAnsi="Calibri" w:cs="Calibri"/>
          <w:b/>
          <w:sz w:val="22"/>
        </w:rPr>
        <w:t xml:space="preserve">NOTA: EL INCUMPLIMIENTO DE LOS PARAMETROS ESTABLECIDOS PRECEDENTEMENTE,  </w:t>
      </w:r>
      <w:r w:rsidRPr="00686517">
        <w:rPr>
          <w:rFonts w:ascii="Calibri" w:hAnsi="Calibri" w:cs="Calibri"/>
          <w:b/>
          <w:sz w:val="22"/>
          <w:u w:val="single"/>
        </w:rPr>
        <w:t>NO DARÁ LUGAR A SUBSANACION ALGUNA</w:t>
      </w:r>
    </w:p>
    <w:p w:rsidR="00686517" w:rsidRDefault="00686517">
      <w:pPr>
        <w:rPr>
          <w:rFonts w:ascii="Calibri" w:hAnsi="Calibri" w:cs="Calibri"/>
          <w:b/>
          <w:sz w:val="22"/>
          <w:u w:val="single"/>
        </w:rPr>
      </w:pPr>
    </w:p>
    <w:p w:rsidR="00774EBA" w:rsidRPr="001A04E3" w:rsidRDefault="00774EBA" w:rsidP="00774EBA">
      <w:pPr>
        <w:rPr>
          <w:rFonts w:ascii="Calibri" w:hAnsi="Calibri" w:cs="Calibri"/>
          <w:b/>
          <w:sz w:val="22"/>
          <w:u w:val="single"/>
        </w:rPr>
      </w:pPr>
    </w:p>
    <w:p w:rsidR="00774EBA" w:rsidRPr="00774EBA" w:rsidRDefault="00774EBA" w:rsidP="00774EBA">
      <w:pPr>
        <w:rPr>
          <w:rFonts w:ascii="Calibri" w:hAnsi="Calibri" w:cs="Calibri"/>
          <w:b/>
          <w:bCs/>
          <w:sz w:val="22"/>
          <w:szCs w:val="22"/>
        </w:rPr>
      </w:pPr>
    </w:p>
    <w:p w:rsidR="00774EBA" w:rsidRPr="00774EBA" w:rsidRDefault="00774EBA" w:rsidP="00774EBA">
      <w:pPr>
        <w:jc w:val="center"/>
        <w:rPr>
          <w:rFonts w:ascii="Calibri" w:hAnsi="Calibri" w:cs="Calibri"/>
          <w:b/>
          <w:bCs/>
          <w:sz w:val="22"/>
          <w:szCs w:val="22"/>
        </w:rPr>
      </w:pPr>
      <w:r w:rsidRPr="00774EBA">
        <w:rPr>
          <w:rFonts w:ascii="Calibri" w:hAnsi="Calibri" w:cs="Calibri"/>
          <w:b/>
          <w:bCs/>
          <w:sz w:val="22"/>
          <w:szCs w:val="22"/>
        </w:rPr>
        <w:t>PARTE VII</w:t>
      </w:r>
    </w:p>
    <w:p w:rsidR="00774EBA" w:rsidRPr="00774EBA" w:rsidRDefault="00774EBA" w:rsidP="00774EBA">
      <w:pPr>
        <w:jc w:val="center"/>
        <w:rPr>
          <w:rFonts w:ascii="Calibri" w:hAnsi="Calibri" w:cs="Calibri"/>
          <w:b/>
          <w:bCs/>
          <w:sz w:val="22"/>
          <w:szCs w:val="22"/>
        </w:rPr>
      </w:pPr>
    </w:p>
    <w:p w:rsidR="00774EBA" w:rsidRPr="00774EBA" w:rsidRDefault="00774EBA" w:rsidP="00774EBA">
      <w:pPr>
        <w:jc w:val="center"/>
        <w:rPr>
          <w:rFonts w:ascii="Calibri" w:hAnsi="Calibri" w:cs="Calibri"/>
          <w:b/>
          <w:bCs/>
          <w:sz w:val="22"/>
          <w:szCs w:val="22"/>
        </w:rPr>
      </w:pPr>
      <w:r w:rsidRPr="00774EBA">
        <w:rPr>
          <w:rFonts w:ascii="Calibri" w:hAnsi="Calibri" w:cs="Calibri"/>
          <w:b/>
          <w:bCs/>
          <w:sz w:val="22"/>
          <w:szCs w:val="22"/>
        </w:rPr>
        <w:t>MODELO DE CONTRATO/ORDEN DE SERVICIO</w:t>
      </w:r>
    </w:p>
    <w:p w:rsidR="00774EBA" w:rsidRPr="00774EBA" w:rsidRDefault="00774EBA" w:rsidP="00774EBA">
      <w:pPr>
        <w:jc w:val="center"/>
        <w:rPr>
          <w:rFonts w:ascii="Calibri" w:hAnsi="Calibri" w:cs="Calibr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74EBA" w:rsidRPr="00774EBA" w:rsidTr="00774EBA">
        <w:trPr>
          <w:trHeight w:val="700"/>
        </w:trPr>
        <w:tc>
          <w:tcPr>
            <w:tcW w:w="9005" w:type="dxa"/>
            <w:tcBorders>
              <w:top w:val="single" w:sz="4" w:space="0" w:color="auto"/>
              <w:left w:val="single" w:sz="4" w:space="0" w:color="auto"/>
              <w:bottom w:val="single" w:sz="4" w:space="0" w:color="auto"/>
              <w:right w:val="single" w:sz="4" w:space="0" w:color="auto"/>
            </w:tcBorders>
            <w:vAlign w:val="center"/>
            <w:hideMark/>
          </w:tcPr>
          <w:p w:rsidR="00774EBA" w:rsidRPr="00774EBA" w:rsidRDefault="00774EBA" w:rsidP="00774EBA">
            <w:pPr>
              <w:ind w:right="28"/>
              <w:jc w:val="both"/>
              <w:rPr>
                <w:rFonts w:ascii="Calibri" w:hAnsi="Calibri" w:cs="Calibri"/>
                <w:bCs/>
                <w:sz w:val="22"/>
                <w:szCs w:val="22"/>
              </w:rPr>
            </w:pPr>
            <w:r w:rsidRPr="00774EBA">
              <w:rPr>
                <w:rFonts w:ascii="Calibri" w:hAnsi="Calibri" w:cs="Calibri"/>
                <w:bCs/>
                <w:sz w:val="22"/>
                <w:szCs w:val="22"/>
              </w:rPr>
              <w:t>El presente es un modelo de contrato u orden de servicio referencial el cual puede sufrir modificaciones de acuerdo a las características particulares del presente proceso de contratación.</w:t>
            </w:r>
          </w:p>
        </w:tc>
      </w:tr>
    </w:tbl>
    <w:p w:rsidR="00774EBA" w:rsidRDefault="00774EBA" w:rsidP="00774EBA">
      <w:pPr>
        <w:jc w:val="center"/>
        <w:rPr>
          <w:rFonts w:ascii="Calibri" w:hAnsi="Calibri" w:cs="Calibri"/>
          <w:b/>
          <w:bCs/>
          <w:sz w:val="22"/>
          <w:szCs w:val="22"/>
        </w:rPr>
      </w:pPr>
    </w:p>
    <w:p w:rsidR="00686517" w:rsidRDefault="00686517" w:rsidP="00686517">
      <w:pPr>
        <w:tabs>
          <w:tab w:val="left" w:pos="3960"/>
        </w:tabs>
        <w:rPr>
          <w:rFonts w:asciiTheme="minorHAnsi" w:hAnsiTheme="minorHAnsi" w:cstheme="minorHAnsi"/>
          <w:b/>
          <w:bCs/>
          <w:sz w:val="22"/>
          <w:szCs w:val="22"/>
        </w:rPr>
      </w:pPr>
      <w:r>
        <w:rPr>
          <w:rFonts w:asciiTheme="minorHAnsi" w:hAnsiTheme="minorHAnsi" w:cstheme="minorHAnsi"/>
          <w:b/>
          <w:bCs/>
          <w:sz w:val="22"/>
          <w:szCs w:val="22"/>
        </w:rPr>
        <w:tab/>
      </w:r>
    </w:p>
    <w:p w:rsidR="00686517" w:rsidRPr="007731A0" w:rsidRDefault="00686517" w:rsidP="00686517">
      <w:pPr>
        <w:autoSpaceDE w:val="0"/>
        <w:autoSpaceDN w:val="0"/>
        <w:adjustRightInd w:val="0"/>
        <w:jc w:val="center"/>
        <w:rPr>
          <w:rFonts w:ascii="Calibri" w:hAnsi="Calibri" w:cs="Calibri"/>
          <w:b/>
          <w:bCs/>
          <w:u w:val="single"/>
        </w:rPr>
      </w:pPr>
      <w:r w:rsidRPr="007731A0">
        <w:rPr>
          <w:rFonts w:ascii="Calibri" w:hAnsi="Calibri" w:cs="Calibri"/>
          <w:b/>
          <w:bCs/>
          <w:u w:val="single"/>
        </w:rPr>
        <w:t>MODELO DE CONTRATO DE TRANSPORTE TERRESTRE DE GARRAFAS DE GAS LICUADO DE PETRÓLEO (GLP)</w:t>
      </w:r>
    </w:p>
    <w:p w:rsidR="00686517" w:rsidRPr="007731A0" w:rsidRDefault="00686517" w:rsidP="00686517">
      <w:pPr>
        <w:pStyle w:val="Puesto"/>
        <w:widowControl w:val="0"/>
        <w:jc w:val="right"/>
        <w:rPr>
          <w:rFonts w:ascii="Calibri" w:hAnsi="Calibri" w:cs="Calibri"/>
          <w:b w:val="0"/>
          <w:szCs w:val="20"/>
          <w:lang w:val="es-BO"/>
        </w:rPr>
      </w:pPr>
      <w:r w:rsidRPr="007731A0">
        <w:rPr>
          <w:rFonts w:ascii="Calibri" w:hAnsi="Calibri" w:cs="Calibri"/>
          <w:szCs w:val="20"/>
          <w:lang w:val="es-BO"/>
        </w:rPr>
        <w:t>CONTRATO____/____</w:t>
      </w:r>
    </w:p>
    <w:p w:rsidR="00686517" w:rsidRPr="007731A0" w:rsidRDefault="00686517" w:rsidP="00686517">
      <w:pPr>
        <w:pStyle w:val="Puesto"/>
        <w:widowControl w:val="0"/>
        <w:jc w:val="left"/>
        <w:rPr>
          <w:rFonts w:ascii="Calibri" w:hAnsi="Calibri" w:cs="Calibri"/>
          <w:b w:val="0"/>
          <w:szCs w:val="20"/>
          <w:lang w:val="es-BO"/>
        </w:rPr>
      </w:pPr>
      <w:r w:rsidRPr="007731A0">
        <w:rPr>
          <w:rFonts w:ascii="Calibri" w:hAnsi="Calibri" w:cs="Calibri"/>
          <w:szCs w:val="20"/>
          <w:lang w:val="es-BO"/>
        </w:rPr>
        <w:t>SEÑOR NOTARIO _________:</w:t>
      </w:r>
    </w:p>
    <w:p w:rsidR="00686517" w:rsidRPr="007731A0" w:rsidRDefault="00686517" w:rsidP="00686517">
      <w:pPr>
        <w:pStyle w:val="Puesto"/>
        <w:widowControl w:val="0"/>
        <w:jc w:val="both"/>
        <w:rPr>
          <w:rFonts w:ascii="Calibri" w:hAnsi="Calibri" w:cs="Calibri"/>
          <w:b w:val="0"/>
          <w:szCs w:val="20"/>
          <w:lang w:val="es-BO"/>
        </w:rPr>
      </w:pPr>
      <w:r w:rsidRPr="007731A0">
        <w:rPr>
          <w:rFonts w:ascii="Calibri" w:hAnsi="Calibri" w:cs="Calibri"/>
          <w:szCs w:val="20"/>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686517" w:rsidRPr="007731A0" w:rsidRDefault="00686517" w:rsidP="00686517">
      <w:pPr>
        <w:jc w:val="both"/>
        <w:rPr>
          <w:rFonts w:ascii="Calibri" w:hAnsi="Calibri" w:cs="Calibri"/>
          <w:b/>
          <w:bCs/>
          <w:u w:val="single"/>
        </w:rPr>
      </w:pPr>
    </w:p>
    <w:p w:rsidR="00686517" w:rsidRPr="007731A0" w:rsidRDefault="00686517" w:rsidP="00686517">
      <w:pPr>
        <w:jc w:val="both"/>
        <w:rPr>
          <w:rFonts w:ascii="Calibri" w:hAnsi="Calibri" w:cs="Calibri"/>
          <w:b/>
          <w:bCs/>
        </w:rPr>
      </w:pPr>
      <w:r w:rsidRPr="007731A0">
        <w:rPr>
          <w:rFonts w:ascii="Calibri" w:hAnsi="Calibri" w:cs="Calibri"/>
          <w:b/>
          <w:bCs/>
        </w:rPr>
        <w:t>CLÁUSULA PRIMERA.- (PARTES)</w:t>
      </w:r>
    </w:p>
    <w:p w:rsidR="00686517" w:rsidRPr="007731A0" w:rsidRDefault="00686517" w:rsidP="00686517">
      <w:pPr>
        <w:jc w:val="both"/>
        <w:rPr>
          <w:rFonts w:ascii="Calibri" w:hAnsi="Calibri" w:cs="Calibri"/>
          <w:b/>
          <w:bCs/>
        </w:rPr>
      </w:pPr>
    </w:p>
    <w:p w:rsidR="00686517" w:rsidRPr="007731A0" w:rsidRDefault="00686517" w:rsidP="00686517">
      <w:pPr>
        <w:jc w:val="both"/>
        <w:rPr>
          <w:rFonts w:ascii="Calibri" w:hAnsi="Calibri" w:cs="Calibri"/>
        </w:rPr>
      </w:pPr>
      <w:r w:rsidRPr="007731A0">
        <w:rPr>
          <w:rFonts w:ascii="Calibri" w:hAnsi="Calibri" w:cs="Calibri"/>
        </w:rPr>
        <w:t>Las Partes que suscriben el presente Contrato son:</w:t>
      </w:r>
    </w:p>
    <w:p w:rsidR="00686517" w:rsidRPr="007731A0" w:rsidRDefault="00686517" w:rsidP="007B08B1">
      <w:pPr>
        <w:numPr>
          <w:ilvl w:val="1"/>
          <w:numId w:val="74"/>
        </w:numPr>
        <w:ind w:right="9"/>
        <w:jc w:val="both"/>
        <w:rPr>
          <w:rFonts w:ascii="Calibri" w:hAnsi="Calibri" w:cs="Calibri"/>
        </w:rPr>
      </w:pPr>
      <w:bookmarkStart w:id="4" w:name="_Toc503874399"/>
      <w:r w:rsidRPr="007731A0">
        <w:rPr>
          <w:rFonts w:ascii="Calibri" w:hAnsi="Calibri" w:cs="Calibri"/>
          <w:b/>
          <w:lang w:val="es-ES_tradnl"/>
        </w:rPr>
        <w:t>YACIMIENTOS PETROLÍFEROS FISCALES BOLIVIANOS</w:t>
      </w:r>
      <w:r w:rsidRPr="007731A0">
        <w:rPr>
          <w:rFonts w:ascii="Calibri" w:hAnsi="Calibri" w:cs="Calibri"/>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a.i., _____________________, </w:t>
      </w:r>
      <w:r w:rsidRPr="007731A0">
        <w:rPr>
          <w:rFonts w:ascii="Calibri" w:hAnsi="Calibri" w:cs="Calibri"/>
        </w:rPr>
        <w:t xml:space="preserve">con Cedula de Identidad No._____________________, </w:t>
      </w:r>
      <w:r w:rsidRPr="007731A0">
        <w:rPr>
          <w:rFonts w:ascii="Calibri" w:hAnsi="Calibri" w:cs="Calibri"/>
          <w:lang w:val="es-ES_tradnl"/>
        </w:rPr>
        <w:t xml:space="preserve">designado mediante Resolución Suprema </w:t>
      </w:r>
      <w:r w:rsidRPr="007731A0">
        <w:rPr>
          <w:rFonts w:ascii="Calibri" w:hAnsi="Calibri" w:cs="Calibri"/>
        </w:rPr>
        <w:t>________________de fecha______________</w:t>
      </w:r>
      <w:r w:rsidRPr="007731A0">
        <w:rPr>
          <w:rFonts w:ascii="Calibri" w:hAnsi="Calibri" w:cs="Calibri"/>
          <w:lang w:val="es-ES_tradnl"/>
        </w:rPr>
        <w:t xml:space="preserve">, a denominarse </w:t>
      </w:r>
      <w:r w:rsidRPr="007731A0">
        <w:rPr>
          <w:rFonts w:ascii="Calibri" w:hAnsi="Calibri" w:cs="Calibri"/>
          <w:b/>
          <w:lang w:val="es-ES_tradnl"/>
        </w:rPr>
        <w:t>YPFB</w:t>
      </w:r>
      <w:r w:rsidRPr="007731A0">
        <w:rPr>
          <w:rFonts w:ascii="Calibri" w:hAnsi="Calibri" w:cs="Calibri"/>
          <w:lang w:val="es-ES_tradnl"/>
        </w:rPr>
        <w:t>.</w:t>
      </w:r>
    </w:p>
    <w:bookmarkEnd w:id="4"/>
    <w:p w:rsidR="00686517" w:rsidRPr="007731A0" w:rsidRDefault="00686517" w:rsidP="00686517">
      <w:pPr>
        <w:jc w:val="both"/>
        <w:rPr>
          <w:rFonts w:ascii="Calibri" w:hAnsi="Calibri" w:cs="Calibri"/>
        </w:rPr>
      </w:pPr>
      <w:r w:rsidRPr="007731A0">
        <w:rPr>
          <w:rFonts w:ascii="Calibri" w:hAnsi="Calibri" w:cs="Calibri"/>
          <w:lang w:val="es-ES_tradnl"/>
        </w:rPr>
        <w:t xml:space="preserve"> </w:t>
      </w:r>
    </w:p>
    <w:p w:rsidR="00686517" w:rsidRPr="007731A0" w:rsidRDefault="00686517" w:rsidP="007B08B1">
      <w:pPr>
        <w:numPr>
          <w:ilvl w:val="1"/>
          <w:numId w:val="74"/>
        </w:numPr>
        <w:ind w:right="9"/>
        <w:jc w:val="both"/>
        <w:rPr>
          <w:rFonts w:ascii="Calibri" w:hAnsi="Calibri" w:cs="Calibri"/>
          <w:lang w:val="es-ES_tradnl"/>
        </w:rPr>
      </w:pPr>
      <w:r w:rsidRPr="007731A0">
        <w:rPr>
          <w:rFonts w:ascii="Calibri" w:hAnsi="Calibri" w:cs="Calibri"/>
          <w:b/>
          <w:bCs/>
        </w:rPr>
        <w:t>_</w:t>
      </w:r>
      <w:r w:rsidRPr="007731A0">
        <w:rPr>
          <w:rFonts w:ascii="Calibri" w:hAnsi="Calibri" w:cs="Calibri"/>
          <w:b/>
          <w:bCs/>
          <w:lang w:val="es-ES_tradnl"/>
        </w:rPr>
        <w:t xml:space="preserve">_____________________ </w:t>
      </w:r>
      <w:r w:rsidRPr="007731A0">
        <w:rPr>
          <w:rFonts w:ascii="Calibri" w:hAnsi="Calibri" w:cs="Calibri"/>
          <w:bCs/>
          <w:lang w:val="es-ES_tradnl"/>
        </w:rPr>
        <w:t>(________),</w:t>
      </w:r>
      <w:r w:rsidRPr="007731A0">
        <w:rPr>
          <w:rFonts w:ascii="Calibri" w:hAnsi="Calibri" w:cs="Calibri"/>
          <w:b/>
          <w:bCs/>
          <w:lang w:val="es-ES_tradnl"/>
        </w:rPr>
        <w:t xml:space="preserve"> </w:t>
      </w:r>
      <w:r w:rsidRPr="007731A0">
        <w:rPr>
          <w:rFonts w:ascii="Calibri" w:hAnsi="Calibri" w:cs="Calibri"/>
          <w:bCs/>
          <w:lang w:val="es-ES_tradnl"/>
        </w:rPr>
        <w:t>debidamente</w:t>
      </w:r>
      <w:r w:rsidRPr="007731A0">
        <w:rPr>
          <w:rFonts w:ascii="Calibri" w:hAnsi="Calibri" w:cs="Calibri"/>
          <w:lang w:val="es-ES_tradnl"/>
        </w:rPr>
        <w:t xml:space="preserve"> constituida</w:t>
      </w:r>
      <w:r w:rsidRPr="007731A0">
        <w:rPr>
          <w:rFonts w:ascii="Calibri" w:hAnsi="Calibri" w:cs="Calibri"/>
          <w:b/>
          <w:lang w:val="es-ES_tradnl"/>
        </w:rPr>
        <w:t xml:space="preserve"> </w:t>
      </w:r>
      <w:r w:rsidRPr="007731A0">
        <w:rPr>
          <w:rFonts w:ascii="Calibri" w:hAnsi="Calibri" w:cs="Calibri"/>
        </w:rPr>
        <w:t>bajo las leyes del Estado Plurinacional de Bolivia inscrita  y registrada en el Registro de Comercio de Sociedades por Acciones (administrado por FUNDEMPRESA), con Matrícula de Comercio Nro. ________</w:t>
      </w:r>
      <w:r w:rsidRPr="007731A0">
        <w:rPr>
          <w:rFonts w:ascii="Calibri" w:hAnsi="Calibri" w:cs="Calibri"/>
          <w:bCs/>
          <w:lang w:val="es-ES_tradnl"/>
        </w:rPr>
        <w:t xml:space="preserve">, de  _______ de ________ de _______, </w:t>
      </w:r>
      <w:r w:rsidRPr="007731A0">
        <w:rPr>
          <w:rFonts w:ascii="Calibri" w:hAnsi="Calibri" w:cs="Calibri"/>
        </w:rPr>
        <w:t>con domicilio legal en ____________________, de la ciudad de _____________,</w:t>
      </w:r>
      <w:r w:rsidRPr="007731A0">
        <w:rPr>
          <w:rFonts w:ascii="Calibri" w:hAnsi="Calibri" w:cs="Calibri"/>
          <w:bCs/>
          <w:lang w:val="es-ES_tradnl"/>
        </w:rPr>
        <w:t xml:space="preserve"> con NIT N° __________________</w:t>
      </w:r>
      <w:r w:rsidRPr="007731A0">
        <w:rPr>
          <w:rFonts w:ascii="Calibri" w:hAnsi="Calibri" w:cs="Calibri"/>
        </w:rPr>
        <w:t xml:space="preserve">, representada legalmente por su ________ el Sr. _____________, según Instrumento de Poder N° ______________ /___ de _____ de _______ de _____, otorgado ante Notaría de Fe Pública N° ___, del Distrito Judicial de _______; </w:t>
      </w:r>
      <w:r w:rsidRPr="007731A0">
        <w:rPr>
          <w:rFonts w:ascii="Calibri" w:hAnsi="Calibri" w:cs="Calibri"/>
          <w:bCs/>
        </w:rPr>
        <w:t>en adelante denominado 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ES_tradnl"/>
        </w:rPr>
        <w:t>.</w:t>
      </w:r>
    </w:p>
    <w:p w:rsidR="00686517" w:rsidRPr="007731A0" w:rsidRDefault="00686517" w:rsidP="00686517">
      <w:pPr>
        <w:pStyle w:val="Prrafodelista"/>
        <w:rPr>
          <w:rFonts w:ascii="Calibri" w:hAnsi="Calibri" w:cs="Calibri"/>
          <w:lang w:val="es-ES_tradnl"/>
        </w:rPr>
      </w:pPr>
    </w:p>
    <w:p w:rsidR="00686517" w:rsidRPr="007731A0" w:rsidRDefault="00686517" w:rsidP="007B08B1">
      <w:pPr>
        <w:pStyle w:val="Prrafodelista"/>
        <w:numPr>
          <w:ilvl w:val="1"/>
          <w:numId w:val="77"/>
        </w:numPr>
        <w:ind w:right="9"/>
        <w:contextualSpacing/>
        <w:jc w:val="both"/>
        <w:rPr>
          <w:rFonts w:ascii="Calibri" w:hAnsi="Calibri" w:cs="Calibri"/>
          <w:lang w:val="es-ES_tradnl"/>
        </w:rPr>
      </w:pPr>
      <w:r w:rsidRPr="007731A0">
        <w:rPr>
          <w:rFonts w:ascii="Calibri" w:hAnsi="Calibri" w:cs="Calibri"/>
          <w:i/>
          <w:lang w:val="es-ES_tradnl"/>
        </w:rPr>
        <w:t xml:space="preserve">(OPCIONAL) </w:t>
      </w:r>
      <w:r w:rsidRPr="007731A0">
        <w:rPr>
          <w:rFonts w:ascii="Calibri" w:hAnsi="Calibri" w:cs="Calibri"/>
          <w:b/>
          <w:bCs/>
          <w:i/>
        </w:rPr>
        <w:t>_</w:t>
      </w:r>
      <w:r w:rsidRPr="007731A0">
        <w:rPr>
          <w:rFonts w:ascii="Calibri" w:hAnsi="Calibri" w:cs="Calibri"/>
          <w:b/>
          <w:bCs/>
          <w:i/>
          <w:lang w:val="es-ES_tradnl"/>
        </w:rPr>
        <w:t xml:space="preserve">_____________________ </w:t>
      </w:r>
      <w:r w:rsidRPr="007731A0">
        <w:rPr>
          <w:rFonts w:ascii="Calibri" w:hAnsi="Calibri" w:cs="Calibri"/>
          <w:bCs/>
          <w:i/>
          <w:lang w:val="es-ES_tradnl"/>
        </w:rPr>
        <w:t>(________),</w:t>
      </w:r>
      <w:r w:rsidRPr="007731A0">
        <w:rPr>
          <w:rFonts w:ascii="Calibri" w:hAnsi="Calibri" w:cs="Calibri"/>
          <w:b/>
          <w:bCs/>
          <w:i/>
          <w:lang w:val="es-ES_tradnl"/>
        </w:rPr>
        <w:t xml:space="preserve"> </w:t>
      </w:r>
      <w:r w:rsidRPr="007731A0">
        <w:rPr>
          <w:rFonts w:ascii="Calibri" w:hAnsi="Calibri" w:cs="Calibri"/>
          <w:i/>
          <w:lang w:val="es-ES_tradnl"/>
        </w:rPr>
        <w:t>Empresa Unipersonal constituida</w:t>
      </w:r>
      <w:r w:rsidRPr="007731A0">
        <w:rPr>
          <w:rFonts w:ascii="Calibri" w:hAnsi="Calibri" w:cs="Calibri"/>
          <w:b/>
          <w:i/>
          <w:lang w:val="es-ES_tradnl"/>
        </w:rPr>
        <w:t xml:space="preserve"> </w:t>
      </w:r>
      <w:r w:rsidRPr="007731A0">
        <w:rPr>
          <w:rFonts w:ascii="Calibri" w:hAnsi="Calibri" w:cs="Calibri"/>
          <w:i/>
        </w:rPr>
        <w:t>bajo las leyes del Estado Plurinacional de Bolivia inscrita  y registrada en el Registro de Comercio de Sociedades por Acciones (administrado por FUNDEMPRESA), con Matrícula de Comercio Nro. ________</w:t>
      </w:r>
      <w:r w:rsidRPr="007731A0">
        <w:rPr>
          <w:rFonts w:ascii="Calibri" w:hAnsi="Calibri" w:cs="Calibri"/>
          <w:bCs/>
          <w:i/>
          <w:lang w:val="es-ES_tradnl"/>
        </w:rPr>
        <w:t xml:space="preserve">, de  _______ de ________ de _______, </w:t>
      </w:r>
      <w:r w:rsidRPr="007731A0">
        <w:rPr>
          <w:rFonts w:ascii="Calibri" w:hAnsi="Calibri" w:cs="Calibri"/>
          <w:i/>
        </w:rPr>
        <w:t>con domicilio legal en ____________________, de la ciudad de _____________,</w:t>
      </w:r>
      <w:r w:rsidRPr="007731A0">
        <w:rPr>
          <w:rFonts w:ascii="Calibri" w:hAnsi="Calibri" w:cs="Calibri"/>
          <w:bCs/>
          <w:i/>
          <w:lang w:val="es-ES_tradnl"/>
        </w:rPr>
        <w:t xml:space="preserve"> con NIT N° __________________</w:t>
      </w:r>
      <w:r w:rsidRPr="007731A0">
        <w:rPr>
          <w:rFonts w:ascii="Calibri" w:hAnsi="Calibri" w:cs="Calibri"/>
          <w:i/>
        </w:rPr>
        <w:t xml:space="preserve">, representada legalmente por su ________ el Sr. _____________, según Instrumento de Poder N° ______________ /___ de _____ de _______ de _____, otorgado ante Notaría de Fe Pública N° ___, del Distrito Judicial de _______; o representada por su propietario Sr. ___________, </w:t>
      </w:r>
      <w:r w:rsidRPr="007731A0">
        <w:rPr>
          <w:rFonts w:ascii="Calibri" w:hAnsi="Calibri" w:cs="Calibri"/>
          <w:bCs/>
        </w:rPr>
        <w:t xml:space="preserve">en adelante denominado </w:t>
      </w:r>
      <w:r w:rsidRPr="007731A0">
        <w:rPr>
          <w:rFonts w:ascii="Calibri" w:hAnsi="Calibri" w:cs="Calibri"/>
          <w:lang w:val="es-ES_tradnl"/>
        </w:rPr>
        <w:t xml:space="preserve">el </w:t>
      </w:r>
      <w:r w:rsidRPr="007731A0">
        <w:rPr>
          <w:rFonts w:ascii="Calibri" w:hAnsi="Calibri" w:cs="Calibri"/>
          <w:b/>
          <w:lang w:val="es-ES_tradnl"/>
        </w:rPr>
        <w:t>Transportista</w:t>
      </w:r>
      <w:r w:rsidRPr="007731A0">
        <w:rPr>
          <w:rFonts w:ascii="Calibri" w:hAnsi="Calibri" w:cs="Calibri"/>
          <w:lang w:val="es-ES_tradnl"/>
        </w:rPr>
        <w:t>.</w:t>
      </w:r>
    </w:p>
    <w:p w:rsidR="00686517" w:rsidRPr="007731A0" w:rsidRDefault="00686517" w:rsidP="00686517">
      <w:pPr>
        <w:ind w:left="360" w:right="9"/>
        <w:jc w:val="both"/>
        <w:rPr>
          <w:rFonts w:ascii="Calibri" w:hAnsi="Calibri" w:cs="Calibri"/>
          <w:i/>
          <w:lang w:val="es-ES_tradnl"/>
        </w:rPr>
      </w:pPr>
    </w:p>
    <w:p w:rsidR="00686517" w:rsidRPr="007731A0" w:rsidRDefault="00686517" w:rsidP="00686517">
      <w:pPr>
        <w:pStyle w:val="Textoindependiente2"/>
        <w:spacing w:after="0" w:line="240" w:lineRule="auto"/>
        <w:jc w:val="both"/>
        <w:rPr>
          <w:rFonts w:ascii="Calibri" w:hAnsi="Calibri" w:cs="Calibri"/>
          <w:lang w:val="es-BO"/>
        </w:rPr>
      </w:pPr>
      <w:r w:rsidRPr="007731A0">
        <w:rPr>
          <w:rFonts w:ascii="Calibri" w:hAnsi="Calibri" w:cs="Calibri"/>
          <w:lang w:val="es-BO"/>
        </w:rPr>
        <w:lastRenderedPageBreak/>
        <w:t xml:space="preserve">Tanto </w:t>
      </w:r>
      <w:r w:rsidRPr="007731A0">
        <w:rPr>
          <w:rFonts w:ascii="Calibri" w:hAnsi="Calibri" w:cs="Calibri"/>
          <w:b/>
          <w:lang w:val="es-BO"/>
        </w:rPr>
        <w:t>YPFB</w:t>
      </w:r>
      <w:r w:rsidRPr="007731A0">
        <w:rPr>
          <w:rFonts w:ascii="Calibri" w:hAnsi="Calibri" w:cs="Calibri"/>
          <w:lang w:val="es-BO"/>
        </w:rPr>
        <w:t xml:space="preserve"> como </w:t>
      </w:r>
      <w:r w:rsidRPr="007731A0">
        <w:rPr>
          <w:rFonts w:ascii="Calibri" w:hAnsi="Calibri" w:cs="Calibri"/>
          <w:lang w:val="es-ES_tradnl"/>
        </w:rPr>
        <w:t xml:space="preserve">el </w:t>
      </w:r>
      <w:r w:rsidRPr="007731A0">
        <w:rPr>
          <w:rFonts w:ascii="Calibri" w:hAnsi="Calibri" w:cs="Calibri"/>
          <w:b/>
          <w:lang w:val="es-ES_tradnl"/>
        </w:rPr>
        <w:t>Transportista</w:t>
      </w:r>
      <w:r w:rsidRPr="007731A0">
        <w:rPr>
          <w:rFonts w:ascii="Calibri" w:hAnsi="Calibri" w:cs="Calibri"/>
          <w:lang w:val="es-BO"/>
        </w:rPr>
        <w:t xml:space="preserve"> podrán ser denominados individual e indistintamente como Parte y conjuntamente como Partes.</w:t>
      </w:r>
    </w:p>
    <w:p w:rsidR="00686517" w:rsidRPr="007731A0" w:rsidRDefault="00686517" w:rsidP="00686517">
      <w:pPr>
        <w:autoSpaceDE w:val="0"/>
        <w:autoSpaceDN w:val="0"/>
        <w:adjustRightInd w:val="0"/>
        <w:rPr>
          <w:rFonts w:ascii="Calibri" w:hAnsi="Calibri" w:cs="Calibri"/>
        </w:rPr>
      </w:pPr>
    </w:p>
    <w:p w:rsidR="00686517" w:rsidRPr="007731A0" w:rsidRDefault="00686517" w:rsidP="00686517">
      <w:pPr>
        <w:autoSpaceDE w:val="0"/>
        <w:autoSpaceDN w:val="0"/>
        <w:adjustRightInd w:val="0"/>
        <w:rPr>
          <w:rFonts w:ascii="Calibri" w:hAnsi="Calibri" w:cs="Calibri"/>
          <w:b/>
          <w:bCs/>
        </w:rPr>
      </w:pPr>
      <w:r w:rsidRPr="007731A0">
        <w:rPr>
          <w:rFonts w:ascii="Calibri" w:hAnsi="Calibri" w:cs="Calibri"/>
          <w:b/>
          <w:bCs/>
        </w:rPr>
        <w:t>CLAUSULA SEGUNDA.- (ANTECEDENTES)</w:t>
      </w:r>
    </w:p>
    <w:p w:rsidR="00686517" w:rsidRPr="007731A0" w:rsidRDefault="00686517" w:rsidP="00686517">
      <w:pPr>
        <w:autoSpaceDE w:val="0"/>
        <w:autoSpaceDN w:val="0"/>
        <w:adjustRightInd w:val="0"/>
        <w:rPr>
          <w:rFonts w:ascii="Calibri" w:hAnsi="Calibri" w:cs="Calibri"/>
        </w:rPr>
      </w:pPr>
    </w:p>
    <w:p w:rsidR="00686517" w:rsidRPr="007731A0" w:rsidRDefault="00686517" w:rsidP="007B08B1">
      <w:pPr>
        <w:pStyle w:val="Prrafodelista"/>
        <w:numPr>
          <w:ilvl w:val="1"/>
          <w:numId w:val="70"/>
        </w:numPr>
        <w:jc w:val="both"/>
        <w:rPr>
          <w:rFonts w:ascii="Calibri" w:hAnsi="Calibri" w:cs="Calibri"/>
        </w:rPr>
      </w:pPr>
      <w:r w:rsidRPr="007731A0">
        <w:rPr>
          <w:rFonts w:ascii="Calibri" w:hAnsi="Calibri" w:cs="Calibri"/>
        </w:rPr>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686517" w:rsidRPr="007731A0" w:rsidRDefault="00686517" w:rsidP="00686517">
      <w:pPr>
        <w:pStyle w:val="Prrafodelista"/>
        <w:jc w:val="both"/>
        <w:rPr>
          <w:rFonts w:ascii="Calibri" w:hAnsi="Calibri" w:cs="Calibri"/>
        </w:rPr>
      </w:pPr>
    </w:p>
    <w:p w:rsidR="00686517" w:rsidRPr="007731A0" w:rsidRDefault="00686517" w:rsidP="007B08B1">
      <w:pPr>
        <w:pStyle w:val="Prrafodelista"/>
        <w:numPr>
          <w:ilvl w:val="1"/>
          <w:numId w:val="70"/>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7731A0">
        <w:rPr>
          <w:rFonts w:ascii="Calibri" w:hAnsi="Calibri" w:cs="Calibri"/>
          <w:b/>
          <w:lang w:val="es"/>
        </w:rPr>
        <w:t>YPFB</w:t>
      </w:r>
      <w:r w:rsidRPr="007731A0">
        <w:rPr>
          <w:rFonts w:ascii="Calibri" w:hAnsi="Calibri" w:cs="Calibri"/>
          <w:lang w:val="es"/>
        </w:rPr>
        <w:t xml:space="preserve"> por sí o a través de Contratos con terceros y que </w:t>
      </w:r>
      <w:r w:rsidRPr="007731A0">
        <w:rPr>
          <w:rFonts w:ascii="Calibri" w:hAnsi="Calibri" w:cs="Calibri"/>
          <w:b/>
          <w:lang w:val="es"/>
        </w:rPr>
        <w:t>YPFB</w:t>
      </w:r>
      <w:r w:rsidRPr="007731A0">
        <w:rPr>
          <w:rFonts w:ascii="Calibri" w:hAnsi="Calibri" w:cs="Calibri"/>
          <w:lang w:val="es"/>
        </w:rPr>
        <w:t xml:space="preserve"> es el representante del Estado en la ejecución de las Actividades Hidrocarburíferas. Asimismo en su Disposición Transitoria Tercera, elimina de la cadena de distribución de los Hidrocarburos a los distribuidores mayoristas, estableciendo que </w:t>
      </w:r>
      <w:r w:rsidRPr="007731A0">
        <w:rPr>
          <w:rFonts w:ascii="Calibri" w:hAnsi="Calibri" w:cs="Calibri"/>
          <w:b/>
          <w:lang w:val="es"/>
        </w:rPr>
        <w:t>YPFB</w:t>
      </w:r>
      <w:r w:rsidRPr="007731A0">
        <w:rPr>
          <w:rFonts w:ascii="Calibri" w:hAnsi="Calibri" w:cs="Calibri"/>
          <w:lang w:val="es"/>
        </w:rPr>
        <w:t xml:space="preserve"> es el único importador y distribuidor mayorista en país.</w:t>
      </w:r>
    </w:p>
    <w:p w:rsidR="00686517" w:rsidRPr="007731A0" w:rsidRDefault="00686517" w:rsidP="00686517">
      <w:pPr>
        <w:pStyle w:val="Prrafodelista"/>
        <w:autoSpaceDE w:val="0"/>
        <w:autoSpaceDN w:val="0"/>
        <w:adjustRightInd w:val="0"/>
        <w:jc w:val="both"/>
        <w:rPr>
          <w:rFonts w:ascii="Calibri" w:hAnsi="Calibri" w:cs="Calibri"/>
          <w:lang w:val="es"/>
        </w:rPr>
      </w:pPr>
    </w:p>
    <w:p w:rsidR="00686517" w:rsidRPr="007731A0" w:rsidRDefault="00686517" w:rsidP="007B08B1">
      <w:pPr>
        <w:pStyle w:val="Prrafodelista"/>
        <w:numPr>
          <w:ilvl w:val="1"/>
          <w:numId w:val="70"/>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El Decreto Supremo N° 28324 de fecha 09 de septiembre 2005, aprueba los Estatutos de </w:t>
      </w:r>
      <w:r w:rsidRPr="007731A0">
        <w:rPr>
          <w:rFonts w:ascii="Calibri" w:hAnsi="Calibri" w:cs="Calibri"/>
          <w:b/>
          <w:lang w:val="es"/>
        </w:rPr>
        <w:t>YPFB</w:t>
      </w:r>
      <w:r w:rsidRPr="007731A0">
        <w:rPr>
          <w:rFonts w:ascii="Calibri" w:hAnsi="Calibri" w:cs="Calibri"/>
          <w:lang w:val="es"/>
        </w:rPr>
        <w:t xml:space="preserve"> (Estatutos), que señalan en su Artículo 4 Inciso b) que es atribución de </w:t>
      </w:r>
      <w:r w:rsidRPr="007731A0">
        <w:rPr>
          <w:rFonts w:ascii="Calibri" w:hAnsi="Calibri" w:cs="Calibri"/>
          <w:b/>
          <w:lang w:val="es"/>
        </w:rPr>
        <w:t>YPFB</w:t>
      </w:r>
      <w:r w:rsidRPr="007731A0">
        <w:rPr>
          <w:rFonts w:ascii="Calibri" w:hAnsi="Calibri" w:cs="Calibri"/>
          <w:lang w:val="es"/>
        </w:rPr>
        <w:t xml:space="preserve"> ejecutar las Actividades Hidrocarburíferas establecidas en la Ley N° 3058.</w:t>
      </w:r>
    </w:p>
    <w:p w:rsidR="00686517" w:rsidRPr="007731A0" w:rsidRDefault="00686517" w:rsidP="00686517">
      <w:pPr>
        <w:pStyle w:val="Prrafodelista"/>
        <w:rPr>
          <w:rFonts w:ascii="Calibri" w:hAnsi="Calibri" w:cs="Calibri"/>
          <w:lang w:val="es"/>
        </w:rPr>
      </w:pPr>
    </w:p>
    <w:p w:rsidR="00686517" w:rsidRPr="007731A0" w:rsidRDefault="00686517" w:rsidP="007B08B1">
      <w:pPr>
        <w:pStyle w:val="Prrafodelista"/>
        <w:numPr>
          <w:ilvl w:val="1"/>
          <w:numId w:val="71"/>
        </w:numPr>
        <w:jc w:val="both"/>
        <w:rPr>
          <w:rFonts w:ascii="Calibri" w:hAnsi="Calibri" w:cs="Calibri"/>
        </w:rPr>
      </w:pPr>
      <w:r w:rsidRPr="007731A0">
        <w:rPr>
          <w:rFonts w:ascii="Calibri" w:hAnsi="Calibri" w:cs="Calibri"/>
        </w:rPr>
        <w:t xml:space="preserve">Mediante Decreto Supremo Nº 28701 de fecha 01 de mayo de 2006, se dispone la nacionalización de los recursos naturales hidrocarburíferos, la recuperación de su propiedad, posesión y el control total y absoluto de éstos; donde el Estado toma el control y la dirección de la Cadena Hidrocarburífera en la Exploración, Explotación, Transporte, Refinación, Almacenaje, Comercialización e Industrialización de los hidrocarburos en el país; estableciendo este control a través de </w:t>
      </w:r>
      <w:r w:rsidRPr="007731A0">
        <w:rPr>
          <w:rFonts w:ascii="Calibri" w:hAnsi="Calibri" w:cs="Calibri"/>
          <w:b/>
        </w:rPr>
        <w:t>YPFB</w:t>
      </w:r>
      <w:r w:rsidRPr="007731A0">
        <w:rPr>
          <w:rFonts w:ascii="Calibri" w:hAnsi="Calibri" w:cs="Calibri"/>
        </w:rPr>
        <w:t>.</w:t>
      </w:r>
    </w:p>
    <w:p w:rsidR="00686517" w:rsidRPr="007731A0" w:rsidRDefault="00686517" w:rsidP="00686517">
      <w:pPr>
        <w:pStyle w:val="Prrafodelista"/>
        <w:ind w:left="420" w:firstLine="288"/>
        <w:jc w:val="both"/>
        <w:rPr>
          <w:rFonts w:ascii="Calibri" w:hAnsi="Calibri" w:cs="Calibri"/>
        </w:rPr>
      </w:pPr>
    </w:p>
    <w:p w:rsidR="00686517" w:rsidRPr="007731A0" w:rsidRDefault="00686517" w:rsidP="00686517">
      <w:pPr>
        <w:pStyle w:val="Prrafodelista"/>
        <w:jc w:val="both"/>
        <w:rPr>
          <w:rFonts w:ascii="Calibri" w:hAnsi="Calibri" w:cs="Calibri"/>
        </w:rPr>
      </w:pPr>
      <w:r w:rsidRPr="007731A0">
        <w:rPr>
          <w:rFonts w:ascii="Calibri" w:hAnsi="Calibri" w:cs="Calibri"/>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686517" w:rsidRPr="007731A0" w:rsidRDefault="00686517" w:rsidP="00686517">
      <w:pPr>
        <w:pStyle w:val="Prrafodelista"/>
        <w:rPr>
          <w:rFonts w:ascii="Calibri" w:hAnsi="Calibri" w:cs="Calibri"/>
          <w:lang w:val="es"/>
        </w:rPr>
      </w:pPr>
    </w:p>
    <w:p w:rsidR="00686517" w:rsidRPr="007731A0" w:rsidRDefault="00686517" w:rsidP="007B08B1">
      <w:pPr>
        <w:pStyle w:val="Prrafodelista"/>
        <w:numPr>
          <w:ilvl w:val="1"/>
          <w:numId w:val="70"/>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Mediante Decreto Supremo N° 29506 de 09 de abril de 2008, se autoriza a </w:t>
      </w:r>
      <w:r w:rsidRPr="007731A0">
        <w:rPr>
          <w:rFonts w:ascii="Calibri" w:hAnsi="Calibri" w:cs="Calibri"/>
          <w:b/>
          <w:lang w:val="es"/>
        </w:rPr>
        <w:t>YPFB</w:t>
      </w:r>
      <w:r w:rsidRPr="007731A0">
        <w:rPr>
          <w:rFonts w:ascii="Calibri" w:hAnsi="Calibri" w:cs="Calibri"/>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686517" w:rsidRPr="007731A0" w:rsidRDefault="00686517" w:rsidP="00686517">
      <w:pPr>
        <w:pStyle w:val="Prrafodelista"/>
        <w:autoSpaceDE w:val="0"/>
        <w:autoSpaceDN w:val="0"/>
        <w:adjustRightInd w:val="0"/>
        <w:jc w:val="both"/>
        <w:rPr>
          <w:rFonts w:ascii="Calibri" w:hAnsi="Calibri" w:cs="Calibri"/>
          <w:lang w:val="es"/>
        </w:rPr>
      </w:pPr>
    </w:p>
    <w:p w:rsidR="00686517" w:rsidRPr="007731A0" w:rsidRDefault="00686517" w:rsidP="007B08B1">
      <w:pPr>
        <w:pStyle w:val="Prrafodelista"/>
        <w:numPr>
          <w:ilvl w:val="1"/>
          <w:numId w:val="70"/>
        </w:numPr>
        <w:autoSpaceDE w:val="0"/>
        <w:autoSpaceDN w:val="0"/>
        <w:adjustRightInd w:val="0"/>
        <w:contextualSpacing/>
        <w:jc w:val="both"/>
        <w:rPr>
          <w:rFonts w:ascii="Calibri" w:hAnsi="Calibri" w:cs="Calibri"/>
          <w:lang w:val="es"/>
        </w:rPr>
      </w:pPr>
      <w:r w:rsidRPr="007731A0">
        <w:rPr>
          <w:rFonts w:ascii="Calibri" w:hAnsi="Calibri" w:cs="Calibri"/>
          <w:i/>
        </w:rPr>
        <w:t>(Demás antecedentes que se puedan generar y que justifiquen la necesidad de la suscripción del presente contrato.)</w:t>
      </w:r>
    </w:p>
    <w:p w:rsidR="00686517" w:rsidRPr="007731A0" w:rsidRDefault="00686517" w:rsidP="00686517">
      <w:pPr>
        <w:autoSpaceDE w:val="0"/>
        <w:autoSpaceDN w:val="0"/>
        <w:adjustRightInd w:val="0"/>
        <w:jc w:val="both"/>
        <w:rPr>
          <w:rFonts w:ascii="Calibri" w:hAnsi="Calibri" w:cs="Calibri"/>
          <w:b/>
          <w:bCs/>
          <w:u w:val="single"/>
          <w:lang w:val="es"/>
        </w:rPr>
      </w:pPr>
    </w:p>
    <w:p w:rsidR="00686517" w:rsidRPr="007731A0" w:rsidRDefault="00686517" w:rsidP="00686517">
      <w:pPr>
        <w:autoSpaceDE w:val="0"/>
        <w:autoSpaceDN w:val="0"/>
        <w:adjustRightInd w:val="0"/>
        <w:jc w:val="both"/>
        <w:rPr>
          <w:rFonts w:ascii="Calibri" w:hAnsi="Calibri" w:cs="Calibri"/>
          <w:b/>
          <w:bCs/>
        </w:rPr>
      </w:pPr>
      <w:r w:rsidRPr="007731A0">
        <w:rPr>
          <w:rFonts w:ascii="Calibri" w:hAnsi="Calibri" w:cs="Calibri"/>
          <w:b/>
          <w:bCs/>
        </w:rPr>
        <w:t>CLAUSULA TERCERA.- (DEFINICIONES)</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 xml:space="preserve">Las siguientes definiciones utilizadas en singular o plural, se aplicarán también a las variaciones gramaticales de los términos aquí definidos, cuando estas variaciones lleven mayúscula inicial. </w:t>
      </w:r>
    </w:p>
    <w:p w:rsidR="00686517" w:rsidRPr="007731A0" w:rsidRDefault="00686517" w:rsidP="00686517">
      <w:pPr>
        <w:autoSpaceDE w:val="0"/>
        <w:autoSpaceDN w:val="0"/>
        <w:adjustRightInd w:val="0"/>
        <w:jc w:val="both"/>
        <w:rPr>
          <w:rFonts w:ascii="Calibri" w:hAnsi="Calibri" w:cs="Calibri"/>
          <w:b/>
          <w:bCs/>
          <w:lang w:val="es"/>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b/>
          <w:bCs/>
          <w:lang w:val="es"/>
        </w:rPr>
        <w:t xml:space="preserve">Capacidad de Carga.- </w:t>
      </w:r>
      <w:r w:rsidRPr="007731A0">
        <w:rPr>
          <w:rFonts w:ascii="Calibri" w:hAnsi="Calibri" w:cs="Calibri"/>
          <w:bCs/>
          <w:lang w:val="es"/>
        </w:rPr>
        <w:t xml:space="preserve">Es la </w:t>
      </w:r>
      <w:r w:rsidRPr="007731A0">
        <w:rPr>
          <w:rFonts w:ascii="Calibri" w:hAnsi="Calibri" w:cs="Calibri"/>
          <w:lang w:val="es"/>
        </w:rPr>
        <w:t>Carga máxima de garrafas con GLP  que el transporte pueda transportar.</w:t>
      </w:r>
    </w:p>
    <w:p w:rsidR="00686517" w:rsidRPr="007731A0" w:rsidRDefault="00686517" w:rsidP="00686517">
      <w:pPr>
        <w:autoSpaceDE w:val="0"/>
        <w:autoSpaceDN w:val="0"/>
        <w:adjustRightInd w:val="0"/>
        <w:jc w:val="both"/>
        <w:rPr>
          <w:rFonts w:ascii="Calibri" w:hAnsi="Calibri" w:cs="Calibri"/>
          <w:highlight w:val="yellow"/>
          <w:lang w:val="es"/>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b/>
          <w:bCs/>
          <w:lang w:val="es"/>
        </w:rPr>
        <w:t xml:space="preserve">Contrato.- </w:t>
      </w:r>
      <w:r w:rsidRPr="007731A0">
        <w:rPr>
          <w:rFonts w:ascii="Calibri" w:hAnsi="Calibri" w:cs="Calibri"/>
          <w:lang w:val="es"/>
        </w:rPr>
        <w:t xml:space="preserve">Son los términos y condiciones acordados en el presente documento entre </w:t>
      </w:r>
      <w:r w:rsidRPr="007731A0">
        <w:rPr>
          <w:rFonts w:ascii="Calibri" w:hAnsi="Calibri" w:cs="Calibri"/>
          <w:b/>
          <w:bCs/>
          <w:lang w:val="es"/>
        </w:rPr>
        <w:t xml:space="preserve">YPFB </w:t>
      </w:r>
      <w:r w:rsidRPr="007731A0">
        <w:rPr>
          <w:rFonts w:ascii="Calibri" w:hAnsi="Calibri" w:cs="Calibri"/>
          <w:lang w:val="es"/>
        </w:rPr>
        <w:t xml:space="preserve">y el </w:t>
      </w:r>
      <w:r w:rsidRPr="007731A0">
        <w:rPr>
          <w:rFonts w:ascii="Calibri" w:hAnsi="Calibri" w:cs="Calibri"/>
          <w:b/>
          <w:bCs/>
          <w:lang w:val="es"/>
        </w:rPr>
        <w:t>Transportista</w:t>
      </w:r>
      <w:r w:rsidRPr="007731A0">
        <w:rPr>
          <w:rFonts w:ascii="Calibri" w:hAnsi="Calibri" w:cs="Calibri"/>
          <w:bCs/>
          <w:lang w:val="es"/>
        </w:rPr>
        <w:t>,</w:t>
      </w:r>
      <w:r w:rsidRPr="007731A0">
        <w:rPr>
          <w:rFonts w:ascii="Calibri" w:hAnsi="Calibri" w:cs="Calibri"/>
          <w:b/>
          <w:bCs/>
          <w:lang w:val="es"/>
        </w:rPr>
        <w:t xml:space="preserve"> </w:t>
      </w:r>
      <w:r w:rsidRPr="007731A0">
        <w:rPr>
          <w:rFonts w:ascii="Calibri" w:hAnsi="Calibri" w:cs="Calibri"/>
          <w:lang w:val="es"/>
        </w:rPr>
        <w:t>sus anexos y documentos legales y técnicos parte integrante del mismo.</w:t>
      </w:r>
    </w:p>
    <w:p w:rsidR="00686517" w:rsidRPr="007731A0" w:rsidRDefault="00686517" w:rsidP="00686517">
      <w:pPr>
        <w:autoSpaceDE w:val="0"/>
        <w:autoSpaceDN w:val="0"/>
        <w:adjustRightInd w:val="0"/>
        <w:jc w:val="both"/>
        <w:rPr>
          <w:rFonts w:ascii="Calibri" w:hAnsi="Calibri" w:cs="Calibri"/>
          <w:b/>
          <w:bCs/>
          <w:highlight w:val="yellow"/>
          <w:lang w:val="es"/>
        </w:rPr>
      </w:pPr>
    </w:p>
    <w:p w:rsidR="00686517" w:rsidRPr="007731A0" w:rsidRDefault="00686517" w:rsidP="00686517">
      <w:pPr>
        <w:autoSpaceDE w:val="0"/>
        <w:autoSpaceDN w:val="0"/>
        <w:adjustRightInd w:val="0"/>
        <w:jc w:val="both"/>
        <w:rPr>
          <w:rFonts w:ascii="Calibri" w:hAnsi="Calibri" w:cs="Calibri"/>
          <w:b/>
          <w:bCs/>
          <w:lang w:val="es"/>
        </w:rPr>
      </w:pPr>
      <w:r w:rsidRPr="007731A0">
        <w:rPr>
          <w:rFonts w:ascii="Calibri" w:hAnsi="Calibri" w:cs="Calibri"/>
          <w:b/>
          <w:bCs/>
          <w:lang w:val="es"/>
        </w:rPr>
        <w:lastRenderedPageBreak/>
        <w:t xml:space="preserve">Certificado de recepción y entrega.- </w:t>
      </w:r>
      <w:r w:rsidRPr="007731A0">
        <w:rPr>
          <w:rFonts w:ascii="Calibri" w:hAnsi="Calibri" w:cs="Calibri"/>
          <w:lang w:val="es"/>
        </w:rPr>
        <w:t xml:space="preserve">Es el documento que certifica la entrega y recepción del Producto al </w:t>
      </w:r>
      <w:r w:rsidRPr="007731A0">
        <w:rPr>
          <w:rFonts w:ascii="Calibri" w:hAnsi="Calibri" w:cs="Calibri"/>
          <w:b/>
          <w:lang w:val="es-ES_tradnl"/>
        </w:rPr>
        <w:t>Transportista</w:t>
      </w:r>
      <w:r w:rsidRPr="007731A0">
        <w:rPr>
          <w:rFonts w:ascii="Calibri" w:hAnsi="Calibri" w:cs="Calibri"/>
          <w:b/>
          <w:bCs/>
          <w:lang w:val="es"/>
        </w:rPr>
        <w:t>.</w:t>
      </w:r>
    </w:p>
    <w:p w:rsidR="00686517" w:rsidRPr="007731A0" w:rsidRDefault="00686517" w:rsidP="00686517">
      <w:pPr>
        <w:autoSpaceDE w:val="0"/>
        <w:autoSpaceDN w:val="0"/>
        <w:adjustRightInd w:val="0"/>
        <w:jc w:val="both"/>
        <w:rPr>
          <w:rFonts w:ascii="Calibri" w:hAnsi="Calibri" w:cs="Calibri"/>
          <w:b/>
          <w:bCs/>
          <w:lang w:val="es"/>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b/>
          <w:bCs/>
          <w:lang w:val="es"/>
        </w:rPr>
        <w:t xml:space="preserve">Día.- </w:t>
      </w:r>
      <w:r w:rsidRPr="007731A0">
        <w:rPr>
          <w:rFonts w:ascii="Calibri" w:hAnsi="Calibri" w:cs="Calibri"/>
          <w:lang w:val="es"/>
        </w:rPr>
        <w:t>Es un lapso de veinticuatro (24) horas consecutivas que comienza a las 6:00 a.m., de un día calendario y termina a las 6:00 a.m., del día siguiente del horario boliviano.</w:t>
      </w:r>
    </w:p>
    <w:p w:rsidR="00686517" w:rsidRPr="007731A0" w:rsidRDefault="00686517" w:rsidP="00686517">
      <w:pPr>
        <w:autoSpaceDE w:val="0"/>
        <w:autoSpaceDN w:val="0"/>
        <w:adjustRightInd w:val="0"/>
        <w:jc w:val="both"/>
        <w:rPr>
          <w:rFonts w:ascii="Calibri" w:hAnsi="Calibri" w:cs="Calibri"/>
          <w:highlight w:val="yellow"/>
          <w:lang w:val="es"/>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b/>
          <w:bCs/>
          <w:lang w:val="es"/>
        </w:rPr>
        <w:t xml:space="preserve">Día Hábil.- </w:t>
      </w:r>
      <w:r w:rsidRPr="007731A0">
        <w:rPr>
          <w:rFonts w:ascii="Calibri" w:hAnsi="Calibri" w:cs="Calibri"/>
          <w:bCs/>
          <w:lang w:val="es"/>
        </w:rPr>
        <w:t>Es</w:t>
      </w:r>
      <w:r w:rsidRPr="007731A0">
        <w:rPr>
          <w:rFonts w:ascii="Calibri" w:hAnsi="Calibri" w:cs="Calibri"/>
          <w:lang w:val="es"/>
        </w:rPr>
        <w:t xml:space="preserve"> cualquier Día de la semana excepto sábado, domingo y feriados declarados por ley del Estado Plurinacional de Bolivia.</w:t>
      </w:r>
    </w:p>
    <w:p w:rsidR="00686517" w:rsidRPr="007731A0" w:rsidRDefault="00686517" w:rsidP="00686517">
      <w:pPr>
        <w:autoSpaceDE w:val="0"/>
        <w:autoSpaceDN w:val="0"/>
        <w:adjustRightInd w:val="0"/>
        <w:jc w:val="both"/>
        <w:rPr>
          <w:rFonts w:ascii="Calibri" w:hAnsi="Calibri" w:cs="Calibri"/>
          <w:highlight w:val="yellow"/>
          <w:lang w:val="es"/>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b/>
          <w:bCs/>
          <w:lang w:val="es"/>
        </w:rPr>
        <w:t xml:space="preserve">Fiscal.- </w:t>
      </w:r>
      <w:r w:rsidRPr="007731A0">
        <w:rPr>
          <w:rFonts w:ascii="Calibri" w:hAnsi="Calibri" w:cs="Calibri"/>
          <w:lang w:val="es"/>
        </w:rPr>
        <w:t xml:space="preserve">Es la persona a quien </w:t>
      </w:r>
      <w:r w:rsidRPr="007731A0">
        <w:rPr>
          <w:rFonts w:ascii="Calibri" w:hAnsi="Calibri" w:cs="Calibri"/>
          <w:b/>
          <w:bCs/>
          <w:lang w:val="es"/>
        </w:rPr>
        <w:t>YPFB</w:t>
      </w:r>
      <w:r w:rsidRPr="007731A0">
        <w:rPr>
          <w:rFonts w:ascii="Calibri" w:hAnsi="Calibri" w:cs="Calibri"/>
          <w:lang w:val="es"/>
        </w:rPr>
        <w:t xml:space="preserve"> le encomienda la fiscalización, control, supervisión y suscripción de los Certificados de recepción y entrega del GLP. </w:t>
      </w:r>
    </w:p>
    <w:p w:rsidR="00686517" w:rsidRPr="007731A0" w:rsidRDefault="00686517" w:rsidP="00686517">
      <w:pPr>
        <w:autoSpaceDE w:val="0"/>
        <w:autoSpaceDN w:val="0"/>
        <w:adjustRightInd w:val="0"/>
        <w:jc w:val="both"/>
        <w:rPr>
          <w:rFonts w:ascii="Calibri" w:hAnsi="Calibri" w:cs="Calibri"/>
          <w:highlight w:val="yellow"/>
          <w:lang w:val="es"/>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b/>
          <w:lang w:val="es"/>
        </w:rPr>
        <w:t>Garrafa.-</w:t>
      </w:r>
      <w:r w:rsidRPr="007731A0">
        <w:rPr>
          <w:rFonts w:ascii="Calibri" w:hAnsi="Calibri" w:cs="Calibri"/>
          <w:lang w:val="es"/>
        </w:rPr>
        <w:t xml:space="preserve"> Es el recipiente cilíndrico de acero, en el cual se puede transportar GLP. </w:t>
      </w:r>
    </w:p>
    <w:p w:rsidR="00686517" w:rsidRPr="007731A0" w:rsidRDefault="00686517" w:rsidP="00686517">
      <w:pPr>
        <w:autoSpaceDE w:val="0"/>
        <w:autoSpaceDN w:val="0"/>
        <w:adjustRightInd w:val="0"/>
        <w:jc w:val="both"/>
        <w:rPr>
          <w:rFonts w:ascii="Calibri" w:hAnsi="Calibri" w:cs="Calibri"/>
          <w:b/>
          <w:bCs/>
          <w:highlight w:val="yellow"/>
          <w:lang w:val="es"/>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b/>
          <w:bCs/>
          <w:lang w:val="es"/>
        </w:rPr>
        <w:t xml:space="preserve">GLP.- </w:t>
      </w:r>
      <w:r w:rsidRPr="007731A0">
        <w:rPr>
          <w:rFonts w:ascii="Calibri" w:hAnsi="Calibri" w:cs="Calibri"/>
          <w:bCs/>
          <w:lang w:val="es"/>
        </w:rPr>
        <w:t xml:space="preserve">Es la mezcla de propano y butano en proporciones variables. El GLP es producido en plantas y refinerías, </w:t>
      </w:r>
      <w:r w:rsidRPr="007731A0">
        <w:rPr>
          <w:rFonts w:ascii="Calibri" w:hAnsi="Calibri" w:cs="Calibri"/>
          <w:lang w:val="es"/>
        </w:rPr>
        <w:t xml:space="preserve"> que en adelante podrá denominarse Producto.</w:t>
      </w:r>
    </w:p>
    <w:p w:rsidR="00686517" w:rsidRPr="007731A0" w:rsidRDefault="00686517" w:rsidP="00686517">
      <w:pPr>
        <w:autoSpaceDE w:val="0"/>
        <w:autoSpaceDN w:val="0"/>
        <w:adjustRightInd w:val="0"/>
        <w:jc w:val="both"/>
        <w:rPr>
          <w:rFonts w:ascii="Calibri" w:hAnsi="Calibri" w:cs="Calibri"/>
          <w:b/>
          <w:bCs/>
          <w:highlight w:val="yellow"/>
          <w:lang w:val="es"/>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b/>
          <w:bCs/>
          <w:lang w:val="es"/>
        </w:rPr>
        <w:t xml:space="preserve">Ley de Hidrocarburos.- </w:t>
      </w:r>
      <w:r w:rsidRPr="007731A0">
        <w:rPr>
          <w:rFonts w:ascii="Calibri" w:hAnsi="Calibri" w:cs="Calibri"/>
          <w:lang w:val="es"/>
        </w:rPr>
        <w:t>Es la Ley N° 3058 de fecha17 de mayo de 2005, según la misma sea modificada o cualquier norma que la sustituya.</w:t>
      </w:r>
    </w:p>
    <w:p w:rsidR="00686517" w:rsidRPr="007731A0" w:rsidRDefault="00686517" w:rsidP="00686517">
      <w:pPr>
        <w:autoSpaceDE w:val="0"/>
        <w:autoSpaceDN w:val="0"/>
        <w:adjustRightInd w:val="0"/>
        <w:jc w:val="both"/>
        <w:rPr>
          <w:rFonts w:ascii="Calibri" w:hAnsi="Calibri" w:cs="Calibri"/>
          <w:b/>
          <w:bCs/>
          <w:highlight w:val="yellow"/>
          <w:lang w:val="es"/>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b/>
          <w:bCs/>
          <w:lang w:val="es"/>
        </w:rPr>
        <w:t xml:space="preserve">Medio de Transporte.- </w:t>
      </w:r>
      <w:r w:rsidRPr="007731A0">
        <w:rPr>
          <w:rFonts w:ascii="Calibri" w:hAnsi="Calibri" w:cs="Calibri"/>
          <w:bCs/>
          <w:lang w:val="es"/>
        </w:rPr>
        <w:t xml:space="preserve">Es el </w:t>
      </w:r>
      <w:r w:rsidRPr="007731A0">
        <w:rPr>
          <w:rFonts w:ascii="Calibri" w:hAnsi="Calibri" w:cs="Calibri"/>
          <w:lang w:val="es"/>
        </w:rPr>
        <w:t>medio de transporte terrestre, dotada de accesorios (chata) para transporte de productos derivados del petróleo que debe cumplir medidas de seguridad.</w:t>
      </w:r>
    </w:p>
    <w:p w:rsidR="00686517" w:rsidRPr="007731A0" w:rsidRDefault="00686517" w:rsidP="00686517">
      <w:pPr>
        <w:autoSpaceDE w:val="0"/>
        <w:autoSpaceDN w:val="0"/>
        <w:adjustRightInd w:val="0"/>
        <w:jc w:val="both"/>
        <w:rPr>
          <w:rFonts w:ascii="Calibri" w:hAnsi="Calibri" w:cs="Calibri"/>
          <w:b/>
          <w:bCs/>
          <w:highlight w:val="yellow"/>
          <w:lang w:val="es"/>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b/>
          <w:bCs/>
          <w:lang w:val="es"/>
        </w:rPr>
        <w:t xml:space="preserve">Normativa Aplicable.- </w:t>
      </w:r>
      <w:r w:rsidRPr="007731A0">
        <w:rPr>
          <w:rFonts w:ascii="Calibri" w:hAnsi="Calibri" w:cs="Calibri"/>
          <w:lang w:val="es"/>
        </w:rPr>
        <w:t>Son las leyes, decretos, resoluciones administrativas y demás normas emitidas por cualquier autoridad competente en el Estado Plurinacional de Bolivia, que se encuentren en vigencia en el momento de que se trate.</w:t>
      </w: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b/>
          <w:bCs/>
          <w:lang w:val="es"/>
        </w:rPr>
        <w:t xml:space="preserve">Notificación fehaciente.- </w:t>
      </w:r>
      <w:r w:rsidRPr="007731A0">
        <w:rPr>
          <w:rFonts w:ascii="Calibri" w:hAnsi="Calibri" w:cs="Calibri"/>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686517" w:rsidRPr="007731A0" w:rsidRDefault="00686517" w:rsidP="00686517">
      <w:pPr>
        <w:autoSpaceDE w:val="0"/>
        <w:autoSpaceDN w:val="0"/>
        <w:adjustRightInd w:val="0"/>
        <w:jc w:val="both"/>
        <w:rPr>
          <w:rFonts w:ascii="Calibri" w:hAnsi="Calibri" w:cs="Calibri"/>
          <w:b/>
          <w:bCs/>
          <w:highlight w:val="yellow"/>
          <w:lang w:val="es"/>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b/>
          <w:bCs/>
          <w:lang w:val="es"/>
        </w:rPr>
        <w:t xml:space="preserve">Punto de Entrega.- </w:t>
      </w:r>
      <w:r w:rsidRPr="007731A0">
        <w:rPr>
          <w:rFonts w:ascii="Calibri" w:hAnsi="Calibri" w:cs="Calibri"/>
          <w:lang w:val="es"/>
        </w:rPr>
        <w:t xml:space="preserve">Es el lugar de recepción del Producto transportado por el </w:t>
      </w:r>
      <w:r w:rsidRPr="007731A0">
        <w:rPr>
          <w:rFonts w:ascii="Calibri" w:hAnsi="Calibri" w:cs="Calibri"/>
          <w:b/>
          <w:lang w:val="es-ES_tradnl"/>
        </w:rPr>
        <w:t>Transportista</w:t>
      </w:r>
      <w:r w:rsidRPr="007731A0">
        <w:rPr>
          <w:rFonts w:ascii="Calibri" w:hAnsi="Calibri" w:cs="Calibri"/>
          <w:bCs/>
          <w:lang w:val="es"/>
        </w:rPr>
        <w:t>,</w:t>
      </w:r>
      <w:r w:rsidRPr="007731A0">
        <w:rPr>
          <w:rFonts w:ascii="Calibri" w:hAnsi="Calibri" w:cs="Calibri"/>
          <w:b/>
          <w:bCs/>
          <w:lang w:val="es"/>
        </w:rPr>
        <w:t xml:space="preserve"> </w:t>
      </w:r>
      <w:r w:rsidRPr="007731A0">
        <w:rPr>
          <w:rFonts w:ascii="Calibri" w:hAnsi="Calibri" w:cs="Calibri"/>
          <w:lang w:val="es"/>
        </w:rPr>
        <w:t>conforme a las condiciones establecidas en el presente Contrato.</w:t>
      </w:r>
    </w:p>
    <w:p w:rsidR="00686517" w:rsidRPr="007731A0" w:rsidRDefault="00686517" w:rsidP="00686517">
      <w:pPr>
        <w:autoSpaceDE w:val="0"/>
        <w:autoSpaceDN w:val="0"/>
        <w:adjustRightInd w:val="0"/>
        <w:jc w:val="both"/>
        <w:rPr>
          <w:rFonts w:ascii="Calibri" w:hAnsi="Calibri" w:cs="Calibri"/>
          <w:highlight w:val="yellow"/>
          <w:lang w:val="es"/>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b/>
          <w:bCs/>
          <w:lang w:val="es"/>
        </w:rPr>
        <w:t>Punto de Recepción.-</w:t>
      </w:r>
      <w:r w:rsidRPr="007731A0">
        <w:rPr>
          <w:rFonts w:ascii="Calibri" w:hAnsi="Calibri" w:cs="Calibri"/>
          <w:lang w:val="es"/>
        </w:rPr>
        <w:t xml:space="preserve"> Es el lugar donde </w:t>
      </w:r>
      <w:r w:rsidRPr="007731A0">
        <w:rPr>
          <w:rFonts w:ascii="Calibri" w:hAnsi="Calibri" w:cs="Calibri"/>
          <w:b/>
          <w:bCs/>
          <w:lang w:val="es"/>
        </w:rPr>
        <w:t xml:space="preserve">YPFB </w:t>
      </w:r>
      <w:r w:rsidRPr="007731A0">
        <w:rPr>
          <w:rFonts w:ascii="Calibri" w:hAnsi="Calibri" w:cs="Calibri"/>
          <w:lang w:val="es"/>
        </w:rPr>
        <w:t xml:space="preserve">entrega el Producto al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Producto a transportar, conforme a las condiciones establecidas en el presente Contrato.</w:t>
      </w:r>
    </w:p>
    <w:p w:rsidR="00686517" w:rsidRPr="007731A0" w:rsidRDefault="00686517" w:rsidP="00686517">
      <w:pPr>
        <w:autoSpaceDE w:val="0"/>
        <w:autoSpaceDN w:val="0"/>
        <w:adjustRightInd w:val="0"/>
        <w:jc w:val="both"/>
        <w:rPr>
          <w:rFonts w:ascii="Calibri" w:hAnsi="Calibri" w:cs="Calibri"/>
          <w:highlight w:val="yellow"/>
          <w:lang w:val="es"/>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b/>
          <w:bCs/>
          <w:lang w:val="es"/>
        </w:rPr>
        <w:t>Producto.-</w:t>
      </w:r>
      <w:r w:rsidRPr="007731A0">
        <w:rPr>
          <w:rFonts w:ascii="Calibri" w:hAnsi="Calibri" w:cs="Calibri"/>
          <w:lang w:val="es"/>
        </w:rPr>
        <w:t xml:space="preserve"> Es el GLP.</w:t>
      </w:r>
    </w:p>
    <w:p w:rsidR="00686517" w:rsidRPr="007731A0" w:rsidRDefault="00686517" w:rsidP="00686517">
      <w:pPr>
        <w:autoSpaceDE w:val="0"/>
        <w:autoSpaceDN w:val="0"/>
        <w:adjustRightInd w:val="0"/>
        <w:jc w:val="both"/>
        <w:rPr>
          <w:rFonts w:ascii="Calibri" w:hAnsi="Calibri" w:cs="Calibri"/>
          <w:highlight w:val="yellow"/>
          <w:lang w:val="es"/>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b/>
          <w:bCs/>
          <w:lang w:val="es"/>
        </w:rPr>
        <w:t xml:space="preserve">Servicio.- </w:t>
      </w:r>
      <w:r w:rsidRPr="007731A0">
        <w:rPr>
          <w:rFonts w:ascii="Calibri" w:hAnsi="Calibri" w:cs="Calibri"/>
          <w:lang w:val="es"/>
        </w:rPr>
        <w:t xml:space="preserve">Es el transporte propiamente dicho, que el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se obliga a cumplir conforme a las previsiones del presente Contrato, bajo su exclusiva responsabilidad y riesgo.</w:t>
      </w:r>
    </w:p>
    <w:p w:rsidR="00686517" w:rsidRPr="007731A0" w:rsidRDefault="00686517" w:rsidP="00686517">
      <w:pPr>
        <w:autoSpaceDE w:val="0"/>
        <w:autoSpaceDN w:val="0"/>
        <w:adjustRightInd w:val="0"/>
        <w:jc w:val="both"/>
        <w:rPr>
          <w:rFonts w:ascii="Calibri" w:hAnsi="Calibri" w:cs="Calibri"/>
          <w:highlight w:val="yellow"/>
          <w:lang w:val="es"/>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b/>
          <w:bCs/>
          <w:lang w:val="es"/>
        </w:rPr>
        <w:t xml:space="preserve">Transporte.- </w:t>
      </w:r>
      <w:r w:rsidRPr="007731A0">
        <w:rPr>
          <w:rFonts w:ascii="Calibri" w:hAnsi="Calibri" w:cs="Calibri"/>
          <w:bCs/>
          <w:lang w:val="es"/>
        </w:rPr>
        <w:t xml:space="preserve">Es </w:t>
      </w:r>
      <w:r w:rsidRPr="007731A0">
        <w:rPr>
          <w:rFonts w:ascii="Calibri" w:hAnsi="Calibri" w:cs="Calibri"/>
          <w:lang w:val="es"/>
        </w:rPr>
        <w:t>la actividad de trasladar Gas Licuado de Petróleo (GLP) en garrafas.</w:t>
      </w:r>
    </w:p>
    <w:p w:rsidR="00686517" w:rsidRPr="007731A0" w:rsidRDefault="00686517" w:rsidP="00686517">
      <w:pPr>
        <w:autoSpaceDE w:val="0"/>
        <w:autoSpaceDN w:val="0"/>
        <w:adjustRightInd w:val="0"/>
        <w:jc w:val="both"/>
        <w:rPr>
          <w:rFonts w:ascii="Calibri" w:hAnsi="Calibri" w:cs="Calibri"/>
          <w:highlight w:val="yellow"/>
          <w:lang w:val="es"/>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i/>
          <w:lang w:val="es"/>
        </w:rPr>
        <w:t>(</w:t>
      </w:r>
      <w:r w:rsidRPr="007731A0">
        <w:rPr>
          <w:rFonts w:ascii="Calibri" w:hAnsi="Calibri" w:cs="Calibri"/>
          <w:i/>
        </w:rPr>
        <w:t>Demás definiciones que se puedan generar a partir de la suscripción del presente contrato.)</w:t>
      </w:r>
    </w:p>
    <w:p w:rsidR="00686517" w:rsidRPr="007731A0" w:rsidRDefault="00686517" w:rsidP="00686517">
      <w:pPr>
        <w:autoSpaceDE w:val="0"/>
        <w:autoSpaceDN w:val="0"/>
        <w:adjustRightInd w:val="0"/>
        <w:jc w:val="both"/>
        <w:rPr>
          <w:rFonts w:ascii="Calibri" w:hAnsi="Calibri" w:cs="Calibri"/>
          <w:b/>
          <w:bCs/>
          <w:u w:val="single"/>
          <w:lang w:val="es"/>
        </w:rPr>
      </w:pPr>
    </w:p>
    <w:p w:rsidR="00686517" w:rsidRPr="007731A0" w:rsidRDefault="00686517" w:rsidP="00686517">
      <w:pPr>
        <w:autoSpaceDE w:val="0"/>
        <w:autoSpaceDN w:val="0"/>
        <w:adjustRightInd w:val="0"/>
        <w:jc w:val="both"/>
        <w:rPr>
          <w:rFonts w:ascii="Calibri" w:hAnsi="Calibri" w:cs="Calibri"/>
          <w:b/>
          <w:bCs/>
        </w:rPr>
      </w:pPr>
      <w:r w:rsidRPr="007731A0">
        <w:rPr>
          <w:rFonts w:ascii="Calibri" w:hAnsi="Calibri" w:cs="Calibri"/>
          <w:b/>
          <w:bCs/>
        </w:rPr>
        <w:t>CLAUSULA CUARTA.- (OBJETO DEL CONTRATO)</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lang w:val="es"/>
        </w:rPr>
        <w:t xml:space="preserve">El objeto del presente Contrato, consiste en la prestación del Servicio de Transporte Terrestre de Gas Licuado de Petróleo (GLP) en Garrafas (con y sin contenido) de propiedad de </w:t>
      </w:r>
      <w:r w:rsidRPr="007731A0">
        <w:rPr>
          <w:rFonts w:ascii="Calibri" w:hAnsi="Calibri" w:cs="Calibri"/>
          <w:b/>
          <w:lang w:val="es"/>
        </w:rPr>
        <w:t>YPFB</w:t>
      </w:r>
      <w:r w:rsidRPr="007731A0">
        <w:rPr>
          <w:rFonts w:ascii="Calibri" w:hAnsi="Calibri" w:cs="Calibri"/>
          <w:lang w:val="es"/>
        </w:rPr>
        <w:t xml:space="preserve">, desde el Punto de Recepción hasta el </w:t>
      </w:r>
      <w:r w:rsidRPr="007731A0">
        <w:rPr>
          <w:rFonts w:ascii="Calibri" w:hAnsi="Calibri" w:cs="Calibri"/>
          <w:lang w:val="es"/>
        </w:rPr>
        <w:lastRenderedPageBreak/>
        <w:t xml:space="preserve">Punto de Entrega, designado por </w:t>
      </w:r>
      <w:r w:rsidRPr="007731A0">
        <w:rPr>
          <w:rFonts w:ascii="Calibri" w:hAnsi="Calibri" w:cs="Calibri"/>
          <w:b/>
          <w:lang w:val="es"/>
        </w:rPr>
        <w:t>YPFB</w:t>
      </w:r>
      <w:r w:rsidRPr="007731A0">
        <w:rPr>
          <w:rFonts w:ascii="Calibri" w:hAnsi="Calibri" w:cs="Calibri"/>
          <w:lang w:val="es"/>
        </w:rPr>
        <w:t xml:space="preserve"> de acuerdo con lo estipulado en el presente Contrato, el mismo que en adelante se denominará el Servicio.</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contextualSpacing/>
        <w:jc w:val="both"/>
        <w:rPr>
          <w:rFonts w:ascii="Calibri" w:hAnsi="Calibri" w:cs="Calibri"/>
          <w:b/>
          <w:color w:val="000000"/>
          <w:lang w:val="es-ES_tradnl"/>
        </w:rPr>
      </w:pPr>
      <w:r w:rsidRPr="007731A0">
        <w:rPr>
          <w:rFonts w:ascii="Calibri" w:hAnsi="Calibri" w:cs="Calibri"/>
          <w:b/>
          <w:color w:val="000000"/>
          <w:lang w:val="es-ES_tradnl"/>
        </w:rPr>
        <w:t>CLÁUSULA QUINTA.- (VIGENCIA)</w:t>
      </w:r>
    </w:p>
    <w:p w:rsidR="00686517" w:rsidRPr="007731A0" w:rsidRDefault="00686517" w:rsidP="00686517">
      <w:pPr>
        <w:contextualSpacing/>
        <w:jc w:val="both"/>
        <w:rPr>
          <w:rFonts w:ascii="Calibri" w:hAnsi="Calibri" w:cs="Calibri"/>
          <w:b/>
          <w:color w:val="000000"/>
          <w:u w:val="single"/>
          <w:lang w:val="es-ES_tradnl"/>
        </w:rPr>
      </w:pPr>
    </w:p>
    <w:p w:rsidR="00686517" w:rsidRPr="007731A0" w:rsidRDefault="00686517" w:rsidP="007B08B1">
      <w:pPr>
        <w:pStyle w:val="Prrafodelista"/>
        <w:numPr>
          <w:ilvl w:val="1"/>
          <w:numId w:val="75"/>
        </w:numPr>
        <w:contextualSpacing/>
        <w:jc w:val="both"/>
        <w:rPr>
          <w:rFonts w:ascii="Calibri" w:hAnsi="Calibri" w:cs="Calibri"/>
          <w:b/>
          <w:snapToGrid w:val="0"/>
          <w:color w:val="000000"/>
        </w:rPr>
      </w:pPr>
      <w:r w:rsidRPr="007731A0">
        <w:rPr>
          <w:rFonts w:ascii="Calibri" w:hAnsi="Calibri" w:cs="Calibri"/>
        </w:rPr>
        <w:t>El</w:t>
      </w:r>
      <w:r w:rsidRPr="007731A0">
        <w:rPr>
          <w:rFonts w:ascii="Calibri" w:hAnsi="Calibri" w:cs="Calibri"/>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686517" w:rsidRPr="007731A0" w:rsidRDefault="00686517" w:rsidP="00686517">
      <w:pPr>
        <w:pStyle w:val="Prrafodelista"/>
        <w:jc w:val="both"/>
        <w:rPr>
          <w:rFonts w:ascii="Calibri" w:hAnsi="Calibri" w:cs="Calibri"/>
          <w:b/>
          <w:snapToGrid w:val="0"/>
          <w:color w:val="000000"/>
        </w:rPr>
      </w:pPr>
    </w:p>
    <w:p w:rsidR="00686517" w:rsidRPr="007731A0" w:rsidRDefault="00686517" w:rsidP="007B08B1">
      <w:pPr>
        <w:pStyle w:val="Prrafodelista"/>
        <w:numPr>
          <w:ilvl w:val="1"/>
          <w:numId w:val="75"/>
        </w:numPr>
        <w:contextualSpacing/>
        <w:jc w:val="both"/>
        <w:rPr>
          <w:rFonts w:ascii="Calibri" w:hAnsi="Calibri" w:cs="Calibri"/>
          <w:b/>
          <w:color w:val="000000"/>
        </w:rPr>
      </w:pPr>
      <w:r w:rsidRPr="007731A0">
        <w:rPr>
          <w:rFonts w:ascii="Calibri" w:hAnsi="Calibri" w:cs="Calibri"/>
          <w:color w:val="000000"/>
        </w:rPr>
        <w:t xml:space="preserve">Cualquier ampliación de la vigencia del Contrato, deberá efectuarse mediante adenda, por el tiempo adicional que las Partes acuerden. </w:t>
      </w:r>
      <w:r w:rsidRPr="007731A0">
        <w:rPr>
          <w:rFonts w:ascii="Calibri" w:hAnsi="Calibri" w:cs="Calibri"/>
          <w:snapToGrid w:val="0"/>
          <w:color w:val="000000"/>
        </w:rPr>
        <w:t>Para tal efecto, una de las Partes</w:t>
      </w:r>
      <w:r w:rsidRPr="007731A0">
        <w:rPr>
          <w:rFonts w:ascii="Calibri" w:hAnsi="Calibri" w:cs="Calibri"/>
          <w:color w:val="000000"/>
        </w:rPr>
        <w:t xml:space="preserve"> deberá notificar a la otra Parte su voluntad de ampliar la vigencia del mismo, debiendo suscribirse la adenda antes de la finalización del Contrato</w:t>
      </w:r>
      <w:r w:rsidRPr="007731A0">
        <w:rPr>
          <w:rFonts w:ascii="Calibri" w:hAnsi="Calibri" w:cs="Calibri"/>
          <w:snapToGrid w:val="0"/>
          <w:color w:val="000000"/>
        </w:rPr>
        <w:t>.</w:t>
      </w:r>
      <w:r w:rsidRPr="007731A0">
        <w:rPr>
          <w:rFonts w:ascii="Calibri" w:hAnsi="Calibri" w:cs="Calibri"/>
          <w:color w:val="000000"/>
        </w:rPr>
        <w:t xml:space="preserve"> </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b/>
          <w:bCs/>
          <w:highlight w:val="yellow"/>
          <w:u w:val="single"/>
        </w:rPr>
      </w:pPr>
    </w:p>
    <w:p w:rsidR="00686517" w:rsidRPr="007731A0" w:rsidRDefault="00686517" w:rsidP="00686517">
      <w:pPr>
        <w:autoSpaceDE w:val="0"/>
        <w:autoSpaceDN w:val="0"/>
        <w:adjustRightInd w:val="0"/>
        <w:jc w:val="both"/>
        <w:rPr>
          <w:rFonts w:ascii="Calibri" w:hAnsi="Calibri" w:cs="Calibri"/>
          <w:b/>
          <w:bCs/>
        </w:rPr>
      </w:pPr>
      <w:r w:rsidRPr="007731A0">
        <w:rPr>
          <w:rFonts w:ascii="Calibri" w:hAnsi="Calibri" w:cs="Calibri"/>
          <w:b/>
          <w:bCs/>
        </w:rPr>
        <w:t>CLAUSULA SEXTA.- (CONDICIONES DEL SERVICIO)</w:t>
      </w:r>
    </w:p>
    <w:p w:rsidR="00686517" w:rsidRPr="007731A0" w:rsidRDefault="00686517" w:rsidP="00686517">
      <w:pPr>
        <w:autoSpaceDE w:val="0"/>
        <w:autoSpaceDN w:val="0"/>
        <w:adjustRightInd w:val="0"/>
        <w:jc w:val="both"/>
        <w:rPr>
          <w:rFonts w:ascii="Calibri" w:hAnsi="Calibri" w:cs="Calibri"/>
          <w:b/>
          <w:bCs/>
          <w:u w:val="single"/>
        </w:rPr>
      </w:pPr>
    </w:p>
    <w:p w:rsidR="00686517" w:rsidRPr="007731A0" w:rsidRDefault="00686517" w:rsidP="007B08B1">
      <w:pPr>
        <w:pStyle w:val="Prrafodelista"/>
        <w:numPr>
          <w:ilvl w:val="1"/>
          <w:numId w:val="76"/>
        </w:numPr>
        <w:autoSpaceDE w:val="0"/>
        <w:autoSpaceDN w:val="0"/>
        <w:adjustRightInd w:val="0"/>
        <w:contextualSpacing/>
        <w:jc w:val="both"/>
        <w:rPr>
          <w:rFonts w:ascii="Calibri" w:hAnsi="Calibri" w:cs="Calibri"/>
          <w:b/>
          <w:bCs/>
          <w:u w:val="single"/>
          <w:lang w:val="es"/>
        </w:rPr>
      </w:pPr>
      <w:r w:rsidRPr="007731A0">
        <w:rPr>
          <w:rFonts w:ascii="Calibri" w:hAnsi="Calibri" w:cs="Calibri"/>
          <w:b/>
          <w:bCs/>
          <w:lang w:val="es"/>
        </w:rPr>
        <w:t xml:space="preserve">YPFB </w:t>
      </w:r>
      <w:r w:rsidRPr="007731A0">
        <w:rPr>
          <w:rFonts w:ascii="Calibri" w:hAnsi="Calibri" w:cs="Calibri"/>
          <w:lang w:val="es"/>
        </w:rPr>
        <w:t xml:space="preserve">hará conocer al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programa de carguíos de las Garrafas de GLP (llenas  o vacías) para su posterior transporte desde el Punto de Recepción  hasta el Punto de Entrega.</w:t>
      </w:r>
    </w:p>
    <w:p w:rsidR="00686517" w:rsidRPr="007731A0" w:rsidRDefault="00686517" w:rsidP="00686517">
      <w:pPr>
        <w:pStyle w:val="Prrafodelista"/>
        <w:autoSpaceDE w:val="0"/>
        <w:autoSpaceDN w:val="0"/>
        <w:adjustRightInd w:val="0"/>
        <w:ind w:left="567"/>
        <w:jc w:val="both"/>
        <w:rPr>
          <w:rFonts w:ascii="Calibri" w:hAnsi="Calibri" w:cs="Calibri"/>
          <w:highlight w:val="yellow"/>
          <w:lang w:val="es"/>
        </w:rPr>
      </w:pPr>
    </w:p>
    <w:p w:rsidR="00686517" w:rsidRPr="007731A0" w:rsidRDefault="00686517" w:rsidP="007B08B1">
      <w:pPr>
        <w:pStyle w:val="Prrafodelista"/>
        <w:numPr>
          <w:ilvl w:val="1"/>
          <w:numId w:val="76"/>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a través del jefe de zona o el funcionario designado para tal fin comunicará al </w:t>
      </w:r>
      <w:r w:rsidRPr="007731A0">
        <w:rPr>
          <w:rFonts w:ascii="Calibri" w:hAnsi="Calibri" w:cs="Calibri"/>
          <w:b/>
          <w:lang w:val="es-ES_tradnl"/>
        </w:rPr>
        <w:t>Transportista</w:t>
      </w:r>
      <w:r w:rsidRPr="007731A0">
        <w:rPr>
          <w:rFonts w:ascii="Calibri" w:hAnsi="Calibri" w:cs="Calibri"/>
          <w:bCs/>
          <w:lang w:val="es"/>
        </w:rPr>
        <w:t xml:space="preserve"> la programación del transporte con ______ (_____) Día (s) antes del inicio del primer Día Hábil del mes. En caso de no existir programación de transporte </w:t>
      </w:r>
      <w:r w:rsidRPr="007731A0">
        <w:rPr>
          <w:rFonts w:ascii="Calibri" w:hAnsi="Calibri" w:cs="Calibri"/>
          <w:b/>
          <w:bCs/>
          <w:lang w:val="es"/>
        </w:rPr>
        <w:t>YPFB</w:t>
      </w:r>
      <w:r w:rsidRPr="007731A0">
        <w:rPr>
          <w:rFonts w:ascii="Calibri" w:hAnsi="Calibri" w:cs="Calibri"/>
          <w:bCs/>
          <w:lang w:val="es"/>
        </w:rPr>
        <w:t xml:space="preserve"> comunicará al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con ______ (____) Día (s) de anticipación la necesidad de realizar el Servicio, indicando la cantidad de Producto a transportar.</w:t>
      </w:r>
    </w:p>
    <w:p w:rsidR="00686517" w:rsidRPr="007731A0" w:rsidRDefault="00686517" w:rsidP="00686517">
      <w:pPr>
        <w:pStyle w:val="Prrafodelista"/>
        <w:autoSpaceDE w:val="0"/>
        <w:autoSpaceDN w:val="0"/>
        <w:adjustRightInd w:val="0"/>
        <w:jc w:val="both"/>
        <w:rPr>
          <w:rFonts w:ascii="Calibri" w:hAnsi="Calibri" w:cs="Calibri"/>
          <w:bCs/>
          <w:highlight w:val="yellow"/>
          <w:lang w:val="es"/>
        </w:rPr>
      </w:pPr>
    </w:p>
    <w:p w:rsidR="00686517" w:rsidRPr="007731A0" w:rsidRDefault="00686517" w:rsidP="007B08B1">
      <w:pPr>
        <w:pStyle w:val="Prrafodelista"/>
        <w:numPr>
          <w:ilvl w:val="1"/>
          <w:numId w:val="76"/>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entregará el Producto a transportar en Garrafas de acero de GLP  al </w:t>
      </w:r>
      <w:r w:rsidRPr="007731A0">
        <w:rPr>
          <w:rFonts w:ascii="Calibri" w:hAnsi="Calibri" w:cs="Calibri"/>
          <w:b/>
          <w:lang w:val="es-ES_tradnl"/>
        </w:rPr>
        <w:t>Transportista</w:t>
      </w:r>
      <w:r w:rsidRPr="007731A0">
        <w:rPr>
          <w:rFonts w:ascii="Calibri" w:hAnsi="Calibri" w:cs="Calibri"/>
          <w:bCs/>
          <w:lang w:val="es"/>
        </w:rPr>
        <w:t xml:space="preserve">, en el Punto de Recepción, en este momento la custodia del Producto pasa a manos del </w:t>
      </w:r>
      <w:r w:rsidRPr="007731A0">
        <w:rPr>
          <w:rFonts w:ascii="Calibri" w:hAnsi="Calibri" w:cs="Calibri"/>
          <w:b/>
          <w:lang w:val="es-ES_tradnl"/>
        </w:rPr>
        <w:t>Transportista</w:t>
      </w:r>
      <w:r w:rsidRPr="007731A0">
        <w:rPr>
          <w:rFonts w:ascii="Calibri" w:hAnsi="Calibri" w:cs="Calibri"/>
          <w:bCs/>
          <w:lang w:val="es"/>
        </w:rPr>
        <w:t xml:space="preserve">, quien lo transportará y lo entregará a </w:t>
      </w:r>
      <w:r w:rsidRPr="007731A0">
        <w:rPr>
          <w:rFonts w:ascii="Calibri" w:hAnsi="Calibri" w:cs="Calibri"/>
          <w:b/>
          <w:bCs/>
          <w:lang w:val="es"/>
        </w:rPr>
        <w:t>YPFB</w:t>
      </w:r>
      <w:r w:rsidRPr="007731A0">
        <w:rPr>
          <w:rFonts w:ascii="Calibri" w:hAnsi="Calibri" w:cs="Calibri"/>
          <w:bCs/>
          <w:lang w:val="es"/>
        </w:rPr>
        <w:t xml:space="preserve"> o a quien éste designe en el Punto de Entrega conforme a instrucciones de </w:t>
      </w:r>
      <w:r w:rsidRPr="007731A0">
        <w:rPr>
          <w:rFonts w:ascii="Calibri" w:hAnsi="Calibri" w:cs="Calibri"/>
          <w:b/>
          <w:bCs/>
          <w:lang w:val="es"/>
        </w:rPr>
        <w:t>YPFB</w:t>
      </w:r>
      <w:r w:rsidRPr="007731A0">
        <w:rPr>
          <w:rFonts w:ascii="Calibri" w:hAnsi="Calibri" w:cs="Calibri"/>
          <w:bCs/>
          <w:lang w:val="es"/>
        </w:rPr>
        <w:t>.</w:t>
      </w:r>
    </w:p>
    <w:p w:rsidR="00686517" w:rsidRPr="007731A0" w:rsidRDefault="00686517" w:rsidP="00686517">
      <w:pPr>
        <w:pStyle w:val="Prrafodelista"/>
        <w:autoSpaceDE w:val="0"/>
        <w:autoSpaceDN w:val="0"/>
        <w:adjustRightInd w:val="0"/>
        <w:jc w:val="both"/>
        <w:rPr>
          <w:rFonts w:ascii="Calibri" w:hAnsi="Calibri" w:cs="Calibri"/>
          <w:bCs/>
          <w:highlight w:val="yellow"/>
          <w:lang w:val="es"/>
        </w:rPr>
      </w:pPr>
    </w:p>
    <w:p w:rsidR="00686517" w:rsidRPr="007731A0" w:rsidRDefault="00686517" w:rsidP="007B08B1">
      <w:pPr>
        <w:pStyle w:val="Prrafodelista"/>
        <w:numPr>
          <w:ilvl w:val="1"/>
          <w:numId w:val="76"/>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El </w:t>
      </w:r>
      <w:r w:rsidRPr="007731A0">
        <w:rPr>
          <w:rFonts w:ascii="Calibri" w:hAnsi="Calibri" w:cs="Calibri"/>
          <w:b/>
          <w:lang w:val="es-ES_tradnl"/>
        </w:rPr>
        <w:t>Transportista</w:t>
      </w:r>
      <w:r w:rsidRPr="007731A0">
        <w:rPr>
          <w:rFonts w:ascii="Calibri" w:hAnsi="Calibri" w:cs="Calibri"/>
          <w:bCs/>
          <w:lang w:val="es"/>
        </w:rPr>
        <w:t xml:space="preserve"> se hace cargo de la custodia y riesgo del Producto en todo el tramo recorrido y se responsabiliza del resguardo, así también si  las Garrafas contienen GLP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se encarga del cuidado de las Garrafas con su precinto de seguridad inviolable hasta el Punto de Entrega.</w:t>
      </w:r>
    </w:p>
    <w:p w:rsidR="00686517" w:rsidRPr="007731A0" w:rsidRDefault="00686517" w:rsidP="00686517">
      <w:pPr>
        <w:pStyle w:val="Prrafodelista"/>
        <w:autoSpaceDE w:val="0"/>
        <w:autoSpaceDN w:val="0"/>
        <w:adjustRightInd w:val="0"/>
        <w:jc w:val="both"/>
        <w:rPr>
          <w:rFonts w:ascii="Calibri" w:hAnsi="Calibri" w:cs="Calibri"/>
          <w:bCs/>
          <w:highlight w:val="yellow"/>
          <w:lang w:val="es"/>
        </w:rPr>
      </w:pPr>
    </w:p>
    <w:p w:rsidR="00686517" w:rsidRPr="007731A0" w:rsidRDefault="00686517" w:rsidP="007B08B1">
      <w:pPr>
        <w:pStyle w:val="Prrafodelista"/>
        <w:numPr>
          <w:ilvl w:val="1"/>
          <w:numId w:val="76"/>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Cuando realice el Servicio de Transporte terrestre de Garrafas de GLP para </w:t>
      </w:r>
      <w:r w:rsidRPr="007731A0">
        <w:rPr>
          <w:rFonts w:ascii="Calibri" w:hAnsi="Calibri" w:cs="Calibri"/>
          <w:b/>
          <w:bCs/>
          <w:lang w:val="es"/>
        </w:rPr>
        <w:t>YPFB</w:t>
      </w:r>
      <w:r w:rsidRPr="007731A0">
        <w:rPr>
          <w:rFonts w:ascii="Calibri" w:hAnsi="Calibri" w:cs="Calibri"/>
          <w:bCs/>
          <w:lang w:val="es"/>
        </w:rPr>
        <w:t xml:space="preserve">,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queda prohibido de incluir en el Medio de Transporte, cualquier otro tipo de carga adicional. El transporte debe ser de exclusividad para </w:t>
      </w:r>
      <w:r w:rsidRPr="007731A0">
        <w:rPr>
          <w:rFonts w:ascii="Calibri" w:hAnsi="Calibri" w:cs="Calibri"/>
          <w:b/>
          <w:bCs/>
          <w:lang w:val="es"/>
        </w:rPr>
        <w:t>YPFB</w:t>
      </w:r>
      <w:r w:rsidRPr="007731A0">
        <w:rPr>
          <w:rFonts w:ascii="Calibri" w:hAnsi="Calibri" w:cs="Calibri"/>
          <w:bCs/>
          <w:lang w:val="es"/>
        </w:rPr>
        <w:t>, debido a que el GLP es un combustible de alto riesgo.</w:t>
      </w:r>
    </w:p>
    <w:p w:rsidR="00686517" w:rsidRPr="007731A0" w:rsidRDefault="00686517" w:rsidP="00686517">
      <w:pPr>
        <w:pStyle w:val="Prrafodelista"/>
        <w:autoSpaceDE w:val="0"/>
        <w:autoSpaceDN w:val="0"/>
        <w:adjustRightInd w:val="0"/>
        <w:jc w:val="both"/>
        <w:rPr>
          <w:rFonts w:ascii="Calibri" w:hAnsi="Calibri" w:cs="Calibri"/>
          <w:bCs/>
          <w:highlight w:val="yellow"/>
          <w:lang w:val="es"/>
        </w:rPr>
      </w:pPr>
    </w:p>
    <w:p w:rsidR="00686517" w:rsidRPr="007731A0" w:rsidRDefault="00686517" w:rsidP="007B08B1">
      <w:pPr>
        <w:pStyle w:val="Prrafodelista"/>
        <w:numPr>
          <w:ilvl w:val="1"/>
          <w:numId w:val="76"/>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Es de responsabilidad del </w:t>
      </w:r>
      <w:r w:rsidRPr="007731A0">
        <w:rPr>
          <w:rFonts w:ascii="Calibri" w:hAnsi="Calibri" w:cs="Calibri"/>
          <w:b/>
          <w:lang w:val="es-ES_tradnl"/>
        </w:rPr>
        <w:t>Transportista</w:t>
      </w:r>
      <w:r w:rsidRPr="007731A0">
        <w:rPr>
          <w:rFonts w:ascii="Calibri" w:hAnsi="Calibri" w:cs="Calibri"/>
          <w:bCs/>
          <w:lang w:val="es"/>
        </w:rPr>
        <w:t xml:space="preserve"> mantener las Garrafas de GLP precintados durante todo el trayecto hasta el Punto de Entrega.</w:t>
      </w:r>
    </w:p>
    <w:p w:rsidR="00686517" w:rsidRPr="007731A0" w:rsidRDefault="00686517" w:rsidP="00686517">
      <w:pPr>
        <w:pStyle w:val="Prrafodelista"/>
        <w:autoSpaceDE w:val="0"/>
        <w:autoSpaceDN w:val="0"/>
        <w:adjustRightInd w:val="0"/>
        <w:jc w:val="both"/>
        <w:rPr>
          <w:rFonts w:ascii="Calibri" w:hAnsi="Calibri" w:cs="Calibri"/>
          <w:bCs/>
          <w:highlight w:val="yellow"/>
          <w:lang w:val="es"/>
        </w:rPr>
      </w:pPr>
    </w:p>
    <w:p w:rsidR="00686517" w:rsidRPr="007731A0" w:rsidRDefault="00686517" w:rsidP="007B08B1">
      <w:pPr>
        <w:pStyle w:val="Prrafodelista"/>
        <w:numPr>
          <w:ilvl w:val="1"/>
          <w:numId w:val="76"/>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7731A0">
        <w:rPr>
          <w:rFonts w:ascii="Calibri" w:hAnsi="Calibri" w:cs="Calibri"/>
          <w:b/>
          <w:bCs/>
          <w:lang w:val="es"/>
        </w:rPr>
        <w:t>YPFB</w:t>
      </w:r>
      <w:r w:rsidRPr="007731A0">
        <w:rPr>
          <w:rFonts w:ascii="Calibri" w:hAnsi="Calibri" w:cs="Calibri"/>
          <w:bCs/>
          <w:lang w:val="es"/>
        </w:rPr>
        <w:t xml:space="preserve">  evaluará para considerar fallas en el engarrafado de las garrafas de GLP.</w:t>
      </w:r>
    </w:p>
    <w:p w:rsidR="00686517" w:rsidRPr="007731A0" w:rsidRDefault="00686517" w:rsidP="00686517">
      <w:pPr>
        <w:pStyle w:val="Prrafodelista"/>
        <w:autoSpaceDE w:val="0"/>
        <w:autoSpaceDN w:val="0"/>
        <w:adjustRightInd w:val="0"/>
        <w:jc w:val="both"/>
        <w:rPr>
          <w:rFonts w:ascii="Calibri" w:hAnsi="Calibri" w:cs="Calibri"/>
          <w:bCs/>
          <w:lang w:val="es"/>
        </w:rPr>
      </w:pPr>
    </w:p>
    <w:p w:rsidR="00686517" w:rsidRPr="007731A0" w:rsidRDefault="00686517" w:rsidP="007B08B1">
      <w:pPr>
        <w:pStyle w:val="Prrafodelista"/>
        <w:numPr>
          <w:ilvl w:val="1"/>
          <w:numId w:val="76"/>
        </w:numPr>
        <w:autoSpaceDE w:val="0"/>
        <w:autoSpaceDN w:val="0"/>
        <w:adjustRightInd w:val="0"/>
        <w:contextualSpacing/>
        <w:jc w:val="both"/>
        <w:rPr>
          <w:rFonts w:ascii="Calibri" w:hAnsi="Calibri" w:cs="Calibri"/>
          <w:bCs/>
          <w:lang w:val="es"/>
        </w:rPr>
      </w:pPr>
      <w:r w:rsidRPr="007731A0">
        <w:rPr>
          <w:rFonts w:ascii="Calibri" w:hAnsi="Calibri" w:cs="Calibri"/>
          <w:bCs/>
          <w:lang w:val="es"/>
        </w:rPr>
        <w:t>Será de entera responsabilidad del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la diferencia de Garrafas, entre la cantidad de recepción y la cantidad de entrega, así como de la pérdida de las mismas.</w:t>
      </w:r>
    </w:p>
    <w:p w:rsidR="00686517" w:rsidRPr="007731A0" w:rsidRDefault="00686517" w:rsidP="00686517">
      <w:pPr>
        <w:pStyle w:val="Prrafodelista"/>
        <w:autoSpaceDE w:val="0"/>
        <w:autoSpaceDN w:val="0"/>
        <w:adjustRightInd w:val="0"/>
        <w:jc w:val="both"/>
        <w:rPr>
          <w:rFonts w:ascii="Calibri" w:hAnsi="Calibri" w:cs="Calibri"/>
          <w:bCs/>
          <w:highlight w:val="yellow"/>
          <w:lang w:val="es"/>
        </w:rPr>
      </w:pPr>
    </w:p>
    <w:p w:rsidR="00686517" w:rsidRPr="007731A0" w:rsidRDefault="00686517" w:rsidP="007B08B1">
      <w:pPr>
        <w:pStyle w:val="Prrafodelista"/>
        <w:numPr>
          <w:ilvl w:val="1"/>
          <w:numId w:val="76"/>
        </w:numPr>
        <w:autoSpaceDE w:val="0"/>
        <w:autoSpaceDN w:val="0"/>
        <w:adjustRightInd w:val="0"/>
        <w:contextualSpacing/>
        <w:jc w:val="both"/>
        <w:rPr>
          <w:rFonts w:ascii="Calibri" w:hAnsi="Calibri" w:cs="Calibri"/>
          <w:bCs/>
          <w:lang w:val="es"/>
        </w:rPr>
      </w:pPr>
      <w:r w:rsidRPr="007731A0">
        <w:rPr>
          <w:rFonts w:ascii="Calibri" w:hAnsi="Calibri" w:cs="Calibri"/>
          <w:b/>
          <w:bCs/>
          <w:lang w:val="es"/>
        </w:rPr>
        <w:lastRenderedPageBreak/>
        <w:t xml:space="preserve">YPFB </w:t>
      </w:r>
      <w:r w:rsidRPr="007731A0">
        <w:rPr>
          <w:rFonts w:ascii="Calibri" w:hAnsi="Calibri" w:cs="Calibri"/>
          <w:bCs/>
          <w:lang w:val="es"/>
        </w:rPr>
        <w:t>no reconocerá ninguna pérdida de Garrafas cuando el Transportista declare pérdidas, en caso de existir una pérdida se descontará al valor del precio final al consumidor.</w:t>
      </w:r>
    </w:p>
    <w:p w:rsidR="00686517" w:rsidRPr="007731A0" w:rsidRDefault="00686517" w:rsidP="00686517">
      <w:pPr>
        <w:pStyle w:val="Prrafodelista"/>
        <w:autoSpaceDE w:val="0"/>
        <w:autoSpaceDN w:val="0"/>
        <w:adjustRightInd w:val="0"/>
        <w:jc w:val="both"/>
        <w:rPr>
          <w:rFonts w:ascii="Calibri" w:hAnsi="Calibri" w:cs="Calibri"/>
          <w:b/>
          <w:bCs/>
          <w:lang w:val="es"/>
        </w:rPr>
      </w:pPr>
    </w:p>
    <w:p w:rsidR="00686517" w:rsidRPr="007731A0" w:rsidRDefault="00686517" w:rsidP="007B08B1">
      <w:pPr>
        <w:pStyle w:val="Prrafodelista"/>
        <w:numPr>
          <w:ilvl w:val="1"/>
          <w:numId w:val="76"/>
        </w:numPr>
        <w:autoSpaceDE w:val="0"/>
        <w:autoSpaceDN w:val="0"/>
        <w:adjustRightInd w:val="0"/>
        <w:contextualSpacing/>
        <w:jc w:val="both"/>
        <w:rPr>
          <w:rFonts w:ascii="Calibri" w:hAnsi="Calibri" w:cs="Calibri"/>
          <w:bCs/>
          <w:lang w:val="es"/>
        </w:rPr>
      </w:pPr>
      <w:r w:rsidRPr="007731A0">
        <w:rPr>
          <w:rFonts w:ascii="Calibri" w:hAnsi="Calibri" w:cs="Calibri"/>
          <w:bCs/>
          <w:lang w:val="es"/>
        </w:rPr>
        <w:t>El carguío y descarguío de Garrafas al Medio de Transporte será realizado por el Transportista.</w:t>
      </w:r>
    </w:p>
    <w:p w:rsidR="00686517" w:rsidRPr="007731A0" w:rsidRDefault="00686517" w:rsidP="00686517">
      <w:pPr>
        <w:pStyle w:val="Prrafodelista"/>
        <w:autoSpaceDE w:val="0"/>
        <w:autoSpaceDN w:val="0"/>
        <w:adjustRightInd w:val="0"/>
        <w:jc w:val="both"/>
        <w:rPr>
          <w:rFonts w:ascii="Calibri" w:hAnsi="Calibri" w:cs="Calibri"/>
          <w:b/>
          <w:bCs/>
          <w:lang w:val="es"/>
        </w:rPr>
      </w:pPr>
    </w:p>
    <w:p w:rsidR="00686517" w:rsidRPr="007731A0" w:rsidRDefault="00686517" w:rsidP="007B08B1">
      <w:pPr>
        <w:pStyle w:val="Prrafodelista"/>
        <w:numPr>
          <w:ilvl w:val="1"/>
          <w:numId w:val="76"/>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 xml:space="preserve">YPFB </w:t>
      </w:r>
      <w:r w:rsidRPr="007731A0">
        <w:rPr>
          <w:rFonts w:ascii="Calibri" w:hAnsi="Calibri" w:cs="Calibri"/>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686517" w:rsidRPr="007731A0" w:rsidRDefault="00686517" w:rsidP="00686517">
      <w:pPr>
        <w:pStyle w:val="Prrafodelista"/>
        <w:rPr>
          <w:rFonts w:ascii="Calibri" w:hAnsi="Calibri" w:cs="Calibri"/>
          <w:bCs/>
          <w:highlight w:val="yellow"/>
          <w:lang w:val="es"/>
        </w:rPr>
      </w:pPr>
    </w:p>
    <w:p w:rsidR="00686517" w:rsidRPr="007731A0" w:rsidRDefault="00686517" w:rsidP="007B08B1">
      <w:pPr>
        <w:pStyle w:val="Prrafodelista"/>
        <w:numPr>
          <w:ilvl w:val="1"/>
          <w:numId w:val="76"/>
        </w:numPr>
        <w:autoSpaceDE w:val="0"/>
        <w:autoSpaceDN w:val="0"/>
        <w:adjustRightInd w:val="0"/>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condiciones que se puedan generar a partir de la suscripción del presente contrato.)</w:t>
      </w:r>
    </w:p>
    <w:p w:rsidR="00686517" w:rsidRPr="007731A0" w:rsidRDefault="00686517" w:rsidP="00686517">
      <w:pPr>
        <w:autoSpaceDE w:val="0"/>
        <w:autoSpaceDN w:val="0"/>
        <w:adjustRightInd w:val="0"/>
        <w:jc w:val="both"/>
        <w:rPr>
          <w:rFonts w:ascii="Calibri" w:hAnsi="Calibri" w:cs="Calibri"/>
          <w:bCs/>
          <w:lang w:val="es"/>
        </w:rPr>
      </w:pPr>
    </w:p>
    <w:p w:rsidR="00686517" w:rsidRPr="007731A0" w:rsidRDefault="00686517" w:rsidP="00686517">
      <w:pPr>
        <w:autoSpaceDE w:val="0"/>
        <w:autoSpaceDN w:val="0"/>
        <w:adjustRightInd w:val="0"/>
        <w:jc w:val="both"/>
        <w:rPr>
          <w:rFonts w:ascii="Calibri" w:hAnsi="Calibri" w:cs="Calibri"/>
          <w:b/>
          <w:bCs/>
        </w:rPr>
      </w:pPr>
      <w:r w:rsidRPr="007731A0">
        <w:rPr>
          <w:rFonts w:ascii="Calibri" w:hAnsi="Calibri" w:cs="Calibri"/>
          <w:b/>
          <w:bCs/>
        </w:rPr>
        <w:t>CLAUSULA SÉPTIMA.- (CONDICIONES TÉCNICAS DEL MEDIO DE TRANSPORTE)</w:t>
      </w:r>
    </w:p>
    <w:p w:rsidR="00686517" w:rsidRPr="007731A0" w:rsidRDefault="00686517" w:rsidP="00686517">
      <w:pPr>
        <w:autoSpaceDE w:val="0"/>
        <w:autoSpaceDN w:val="0"/>
        <w:adjustRightInd w:val="0"/>
        <w:jc w:val="both"/>
        <w:rPr>
          <w:rFonts w:ascii="Calibri" w:hAnsi="Calibri" w:cs="Calibri"/>
          <w:b/>
          <w:bCs/>
          <w:highlight w:val="yellow"/>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rPr>
        <w:t xml:space="preserve"> garantiza que los Medios de Transporte que van a prestar el Servicio, cumplirán con los siguientes requisitos mínimos los mismos que son enunciativos y no limitativos:</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7B08B1">
      <w:pPr>
        <w:pStyle w:val="Prrafodelista"/>
        <w:numPr>
          <w:ilvl w:val="1"/>
          <w:numId w:val="73"/>
        </w:numPr>
        <w:autoSpaceDE w:val="0"/>
        <w:autoSpaceDN w:val="0"/>
        <w:adjustRightInd w:val="0"/>
        <w:contextualSpacing/>
        <w:jc w:val="both"/>
        <w:rPr>
          <w:rFonts w:ascii="Calibri" w:hAnsi="Calibri" w:cs="Calibri"/>
        </w:rPr>
      </w:pPr>
      <w:r w:rsidRPr="007731A0">
        <w:rPr>
          <w:rFonts w:ascii="Calibri" w:hAnsi="Calibri" w:cs="Calibri"/>
        </w:rPr>
        <w:t>Los Medios de Transporte deben tener una capacidad mínima de transporte de 800 (ochocientas) garrafas de GLP.</w:t>
      </w:r>
    </w:p>
    <w:p w:rsidR="00686517" w:rsidRPr="007731A0" w:rsidRDefault="00686517" w:rsidP="00686517">
      <w:pPr>
        <w:pStyle w:val="Prrafodelista"/>
        <w:autoSpaceDE w:val="0"/>
        <w:autoSpaceDN w:val="0"/>
        <w:adjustRightInd w:val="0"/>
        <w:jc w:val="both"/>
        <w:rPr>
          <w:rFonts w:ascii="Calibri" w:hAnsi="Calibri" w:cs="Calibri"/>
        </w:rPr>
      </w:pPr>
    </w:p>
    <w:p w:rsidR="00686517" w:rsidRPr="007731A0" w:rsidRDefault="00686517" w:rsidP="007B08B1">
      <w:pPr>
        <w:pStyle w:val="Prrafodelista"/>
        <w:numPr>
          <w:ilvl w:val="1"/>
          <w:numId w:val="73"/>
        </w:numPr>
        <w:autoSpaceDE w:val="0"/>
        <w:autoSpaceDN w:val="0"/>
        <w:adjustRightInd w:val="0"/>
        <w:contextualSpacing/>
        <w:jc w:val="both"/>
        <w:rPr>
          <w:rFonts w:ascii="Calibri" w:hAnsi="Calibri" w:cs="Calibri"/>
        </w:rPr>
      </w:pPr>
      <w:r w:rsidRPr="007731A0">
        <w:rPr>
          <w:rFonts w:ascii="Calibri" w:hAnsi="Calibri" w:cs="Calibri"/>
        </w:rPr>
        <w:t xml:space="preserve">La cantidad requerida para realizar el servicio es de ___ (________) Medios de Transporte a disposición y de exclusividad para </w:t>
      </w:r>
      <w:r w:rsidRPr="007731A0">
        <w:rPr>
          <w:rFonts w:ascii="Calibri" w:hAnsi="Calibri" w:cs="Calibri"/>
          <w:b/>
        </w:rPr>
        <w:t>YPFB</w:t>
      </w:r>
      <w:r w:rsidRPr="007731A0">
        <w:rPr>
          <w:rFonts w:ascii="Calibri" w:hAnsi="Calibri" w:cs="Calibri"/>
        </w:rPr>
        <w:t xml:space="preserve"> (no podrán cargar otras mercaderías).</w:t>
      </w:r>
    </w:p>
    <w:p w:rsidR="00686517" w:rsidRPr="007731A0" w:rsidRDefault="00686517" w:rsidP="00686517">
      <w:pPr>
        <w:pStyle w:val="Prrafodelista"/>
        <w:rPr>
          <w:rFonts w:ascii="Calibri" w:hAnsi="Calibri" w:cs="Calibri"/>
          <w:color w:val="333333"/>
        </w:rPr>
      </w:pPr>
    </w:p>
    <w:p w:rsidR="00686517" w:rsidRPr="007731A0" w:rsidRDefault="00686517" w:rsidP="007B08B1">
      <w:pPr>
        <w:pStyle w:val="Prrafodelista"/>
        <w:numPr>
          <w:ilvl w:val="1"/>
          <w:numId w:val="73"/>
        </w:numPr>
        <w:autoSpaceDE w:val="0"/>
        <w:autoSpaceDN w:val="0"/>
        <w:adjustRightInd w:val="0"/>
        <w:contextualSpacing/>
        <w:jc w:val="both"/>
        <w:rPr>
          <w:rFonts w:ascii="Calibri" w:hAnsi="Calibri" w:cs="Calibri"/>
        </w:rPr>
      </w:pPr>
      <w:r w:rsidRPr="007731A0">
        <w:rPr>
          <w:rFonts w:ascii="Calibri" w:hAnsi="Calibri" w:cs="Calibri"/>
          <w:color w:val="333333"/>
        </w:rPr>
        <w:t>En el caso de camiones deberán contener lo siguiente:</w:t>
      </w:r>
    </w:p>
    <w:p w:rsidR="00686517" w:rsidRPr="007731A0" w:rsidRDefault="00686517" w:rsidP="00686517">
      <w:pPr>
        <w:pStyle w:val="Prrafodelista"/>
        <w:rPr>
          <w:rFonts w:ascii="Calibri" w:hAnsi="Calibri" w:cs="Calibri"/>
        </w:rPr>
      </w:pPr>
    </w:p>
    <w:p w:rsidR="00686517" w:rsidRPr="007731A0" w:rsidRDefault="00686517" w:rsidP="007B08B1">
      <w:pPr>
        <w:pStyle w:val="Prrafodelista"/>
        <w:numPr>
          <w:ilvl w:val="2"/>
          <w:numId w:val="73"/>
        </w:numPr>
        <w:autoSpaceDE w:val="0"/>
        <w:autoSpaceDN w:val="0"/>
        <w:adjustRightInd w:val="0"/>
        <w:contextualSpacing/>
        <w:jc w:val="both"/>
        <w:rPr>
          <w:rFonts w:ascii="Calibri" w:hAnsi="Calibri" w:cs="Calibri"/>
        </w:rPr>
      </w:pPr>
      <w:r w:rsidRPr="007731A0">
        <w:rPr>
          <w:rFonts w:ascii="Calibri" w:hAnsi="Calibri" w:cs="Calibri"/>
          <w:color w:val="333333"/>
        </w:rPr>
        <w:t>Extintores tipo ABC o BC apto para hidrocarburos, Certificación de mantenimiento y fecha de vigencia.</w:t>
      </w:r>
    </w:p>
    <w:p w:rsidR="00686517" w:rsidRPr="007731A0" w:rsidRDefault="00686517" w:rsidP="00686517">
      <w:pPr>
        <w:pStyle w:val="Prrafodelista"/>
        <w:autoSpaceDE w:val="0"/>
        <w:autoSpaceDN w:val="0"/>
        <w:adjustRightInd w:val="0"/>
        <w:jc w:val="both"/>
        <w:rPr>
          <w:rFonts w:ascii="Calibri" w:hAnsi="Calibri" w:cs="Calibri"/>
        </w:rPr>
      </w:pPr>
    </w:p>
    <w:p w:rsidR="00686517" w:rsidRPr="007731A0" w:rsidRDefault="00686517" w:rsidP="007B08B1">
      <w:pPr>
        <w:pStyle w:val="Textoindependiente"/>
        <w:numPr>
          <w:ilvl w:val="0"/>
          <w:numId w:val="50"/>
        </w:numPr>
        <w:spacing w:after="0"/>
        <w:rPr>
          <w:rFonts w:ascii="Calibri" w:hAnsi="Calibri" w:cs="Calibri"/>
          <w:color w:val="333333"/>
          <w:lang w:val="es-BO"/>
        </w:rPr>
      </w:pPr>
      <w:r w:rsidRPr="007731A0">
        <w:rPr>
          <w:rFonts w:ascii="Calibri" w:hAnsi="Calibri" w:cs="Calibri"/>
          <w:color w:val="333333"/>
          <w:lang w:val="es-BO"/>
        </w:rPr>
        <w:t>Dos extintores de 30 Lb en la Carrocería.</w:t>
      </w:r>
    </w:p>
    <w:p w:rsidR="00686517" w:rsidRPr="007731A0" w:rsidRDefault="00686517" w:rsidP="007B08B1">
      <w:pPr>
        <w:pStyle w:val="Textoindependiente"/>
        <w:numPr>
          <w:ilvl w:val="0"/>
          <w:numId w:val="50"/>
        </w:numPr>
        <w:spacing w:after="0"/>
        <w:rPr>
          <w:rFonts w:ascii="Calibri" w:hAnsi="Calibri" w:cs="Calibri"/>
          <w:color w:val="333333"/>
          <w:lang w:val="es-BO"/>
        </w:rPr>
      </w:pPr>
      <w:r w:rsidRPr="007731A0">
        <w:rPr>
          <w:rFonts w:ascii="Calibri" w:hAnsi="Calibri" w:cs="Calibri"/>
          <w:color w:val="333333"/>
          <w:lang w:val="es-BO"/>
        </w:rPr>
        <w:t>Un extintor de 20 LB en la Cabina.</w:t>
      </w:r>
    </w:p>
    <w:p w:rsidR="00686517" w:rsidRPr="007731A0" w:rsidRDefault="00686517" w:rsidP="00686517">
      <w:pPr>
        <w:pStyle w:val="Textoindependiente"/>
        <w:spacing w:after="0"/>
        <w:ind w:left="1068"/>
        <w:rPr>
          <w:rFonts w:ascii="Calibri" w:hAnsi="Calibri" w:cs="Calibri"/>
          <w:color w:val="333333"/>
          <w:lang w:val="es-BO"/>
        </w:rPr>
      </w:pPr>
    </w:p>
    <w:p w:rsidR="00686517" w:rsidRPr="007731A0" w:rsidRDefault="00686517" w:rsidP="007B08B1">
      <w:pPr>
        <w:pStyle w:val="Prrafodelista"/>
        <w:numPr>
          <w:ilvl w:val="2"/>
          <w:numId w:val="73"/>
        </w:numPr>
        <w:autoSpaceDE w:val="0"/>
        <w:autoSpaceDN w:val="0"/>
        <w:adjustRightInd w:val="0"/>
        <w:contextualSpacing/>
        <w:jc w:val="both"/>
        <w:rPr>
          <w:rFonts w:ascii="Calibri" w:hAnsi="Calibri" w:cs="Calibri"/>
          <w:b/>
          <w:i/>
          <w:color w:val="333333"/>
          <w:u w:val="single"/>
        </w:rPr>
      </w:pPr>
      <w:r w:rsidRPr="007731A0">
        <w:rPr>
          <w:rFonts w:ascii="Calibri" w:hAnsi="Calibri" w:cs="Calibri"/>
          <w:color w:val="333333"/>
        </w:rPr>
        <w:t xml:space="preserve">Aprobar las exigencias del formulario de </w:t>
      </w:r>
      <w:r w:rsidRPr="007731A0">
        <w:rPr>
          <w:rFonts w:ascii="Calibri" w:hAnsi="Calibri" w:cs="Calibri"/>
          <w:b/>
          <w:i/>
          <w:color w:val="333333"/>
          <w:u w:val="single"/>
        </w:rPr>
        <w:t>“INSPECCIÓN DEL CAMIÓN”</w:t>
      </w:r>
      <w:r w:rsidRPr="007731A0">
        <w:rPr>
          <w:rFonts w:ascii="Calibri" w:hAnsi="Calibri" w:cs="Calibri"/>
          <w:i/>
          <w:color w:val="333333"/>
          <w:u w:val="single"/>
        </w:rPr>
        <w:t>,</w:t>
      </w:r>
      <w:r w:rsidRPr="007731A0">
        <w:rPr>
          <w:rFonts w:ascii="Calibri" w:hAnsi="Calibri" w:cs="Calibri"/>
          <w:b/>
          <w:i/>
          <w:color w:val="333333"/>
          <w:u w:val="single"/>
        </w:rPr>
        <w:t xml:space="preserve"> </w:t>
      </w:r>
      <w:r w:rsidRPr="007731A0">
        <w:rPr>
          <w:rFonts w:ascii="Calibri" w:hAnsi="Calibri" w:cs="Calibri"/>
          <w:i/>
          <w:color w:val="333333"/>
        </w:rPr>
        <w:t>s</w:t>
      </w:r>
      <w:r w:rsidRPr="007731A0">
        <w:rPr>
          <w:rFonts w:ascii="Calibri" w:hAnsi="Calibri" w:cs="Calibri"/>
          <w:color w:val="333333"/>
        </w:rPr>
        <w:t>egún Formulario:</w:t>
      </w:r>
    </w:p>
    <w:p w:rsidR="00686517" w:rsidRPr="007731A0" w:rsidRDefault="00686517" w:rsidP="00686517">
      <w:pPr>
        <w:pStyle w:val="Prrafodelista"/>
        <w:autoSpaceDE w:val="0"/>
        <w:autoSpaceDN w:val="0"/>
        <w:adjustRightInd w:val="0"/>
        <w:jc w:val="both"/>
        <w:rPr>
          <w:rFonts w:ascii="Calibri" w:hAnsi="Calibri" w:cs="Calibri"/>
          <w:b/>
          <w:i/>
          <w:color w:val="333333"/>
          <w:u w:val="single"/>
        </w:rPr>
      </w:pP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Nombre del Propietario del Camión.</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Marca del Camión.</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Modelo del Camión.</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Color de la cabina.</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Teléfono o celular Propietario.</w:t>
      </w:r>
    </w:p>
    <w:p w:rsidR="00686517" w:rsidRPr="007731A0" w:rsidRDefault="00686517" w:rsidP="00686517">
      <w:pPr>
        <w:pStyle w:val="Prrafodelista"/>
        <w:ind w:left="1134"/>
        <w:rPr>
          <w:rFonts w:ascii="Calibri" w:hAnsi="Calibri" w:cs="Calibri"/>
          <w:b/>
        </w:rPr>
      </w:pPr>
      <w:r w:rsidRPr="007731A0">
        <w:rPr>
          <w:rFonts w:ascii="Calibri" w:hAnsi="Calibri" w:cs="Calibri"/>
          <w:b/>
        </w:rPr>
        <w:t>EQUIPO DE SEGURIDAD</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 xml:space="preserve">Arresta llamas. </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Placas de conexión a tierra de bronce.</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4 Conos.</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Extintor de PQS tipo ABC.</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Fecha de la última recarga vigente.</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1 Botiquín.</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2 Triángulos reflectores.</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4 Banderines rojos.</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Overol de algodón.</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Casco de seguridad.</w:t>
      </w:r>
    </w:p>
    <w:p w:rsidR="00686517" w:rsidRPr="007731A0" w:rsidRDefault="00686517" w:rsidP="00686517">
      <w:pPr>
        <w:pStyle w:val="Prrafodelista"/>
        <w:ind w:left="1134"/>
        <w:rPr>
          <w:rFonts w:ascii="Calibri" w:hAnsi="Calibri" w:cs="Calibri"/>
        </w:rPr>
      </w:pPr>
      <w:r w:rsidRPr="007731A0">
        <w:rPr>
          <w:rFonts w:ascii="Calibri" w:hAnsi="Calibri" w:cs="Calibri"/>
          <w:b/>
        </w:rPr>
        <w:t xml:space="preserve">INTEGRIDAD DEL CAMIÓN </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Estado llantas, trilla 4 mm.</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Tuercas de las llantas completas.</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Cinturón de seguridad.</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lastRenderedPageBreak/>
        <w:t>Cabezal de asientos.</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Llanta de auxilio.</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Gata y accesorios, llaves.</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Limpieza del vehículo.</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Integridad del camión.</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Placas delantera y trasera en su lugar.</w:t>
      </w:r>
    </w:p>
    <w:p w:rsidR="00686517" w:rsidRPr="007731A0" w:rsidRDefault="00686517" w:rsidP="00686517">
      <w:pPr>
        <w:pStyle w:val="Prrafodelista"/>
        <w:ind w:left="1134"/>
        <w:rPr>
          <w:rFonts w:ascii="Calibri" w:hAnsi="Calibri" w:cs="Calibri"/>
          <w:b/>
        </w:rPr>
      </w:pPr>
      <w:r w:rsidRPr="007731A0">
        <w:rPr>
          <w:rFonts w:ascii="Calibri" w:hAnsi="Calibri" w:cs="Calibri"/>
          <w:b/>
        </w:rPr>
        <w:t>LUCES Y ACCESORIOS</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Media luz.</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Luz baja.</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Luz alta.</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Guiñadores delanteros (izquierdo y derecho).</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Guiñadores traseros (izquierdo y derecho).</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Luces de estacionamiento.</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Luz de freno.</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Luz de retro.</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Alarma de retroceso.</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Bocina.</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Sistema eléctrico aislado.</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Tapas de stops en buenas condiciones.</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Parabrisas y ventanas.</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Limpiaparabrisas.</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Espejos retrovisores (Izquierdo y Derecho).</w:t>
      </w:r>
    </w:p>
    <w:p w:rsidR="00686517" w:rsidRPr="007731A0" w:rsidRDefault="00686517" w:rsidP="007B08B1">
      <w:pPr>
        <w:pStyle w:val="Prrafodelista"/>
        <w:numPr>
          <w:ilvl w:val="0"/>
          <w:numId w:val="51"/>
        </w:numPr>
        <w:ind w:left="1134"/>
        <w:rPr>
          <w:rFonts w:ascii="Calibri" w:hAnsi="Calibri" w:cs="Calibri"/>
        </w:rPr>
      </w:pPr>
      <w:r w:rsidRPr="007731A0">
        <w:rPr>
          <w:rFonts w:ascii="Calibri" w:hAnsi="Calibri" w:cs="Calibri"/>
        </w:rPr>
        <w:t>Batería protegida por caja aislante Goma.</w:t>
      </w:r>
    </w:p>
    <w:p w:rsidR="00686517" w:rsidRPr="007731A0" w:rsidRDefault="00686517" w:rsidP="00686517">
      <w:pPr>
        <w:pStyle w:val="Prrafodelista"/>
        <w:ind w:left="1134"/>
        <w:rPr>
          <w:rFonts w:ascii="Calibri" w:hAnsi="Calibri" w:cs="Calibri"/>
        </w:rPr>
      </w:pPr>
    </w:p>
    <w:p w:rsidR="00686517" w:rsidRPr="007731A0" w:rsidRDefault="00686517" w:rsidP="007B08B1">
      <w:pPr>
        <w:pStyle w:val="Prrafodelista"/>
        <w:numPr>
          <w:ilvl w:val="1"/>
          <w:numId w:val="73"/>
        </w:numPr>
        <w:autoSpaceDE w:val="0"/>
        <w:autoSpaceDN w:val="0"/>
        <w:adjustRightInd w:val="0"/>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condiciones técnicas que se puedan generar a partir de la suscripción del presente contrato.)</w:t>
      </w:r>
    </w:p>
    <w:p w:rsidR="00686517" w:rsidRPr="007731A0" w:rsidRDefault="00686517" w:rsidP="00686517">
      <w:pPr>
        <w:autoSpaceDE w:val="0"/>
        <w:autoSpaceDN w:val="0"/>
        <w:adjustRightInd w:val="0"/>
        <w:jc w:val="both"/>
        <w:rPr>
          <w:rFonts w:ascii="Calibri" w:hAnsi="Calibri" w:cs="Calibri"/>
          <w:b/>
          <w:bCs/>
          <w:u w:val="single"/>
          <w:lang w:val="es"/>
        </w:rPr>
      </w:pPr>
    </w:p>
    <w:p w:rsidR="00686517" w:rsidRPr="007731A0" w:rsidRDefault="00686517" w:rsidP="00686517">
      <w:pPr>
        <w:autoSpaceDE w:val="0"/>
        <w:autoSpaceDN w:val="0"/>
        <w:adjustRightInd w:val="0"/>
        <w:jc w:val="both"/>
        <w:rPr>
          <w:rFonts w:ascii="Calibri" w:hAnsi="Calibri" w:cs="Calibri"/>
          <w:b/>
          <w:bCs/>
          <w:u w:val="single"/>
        </w:rPr>
      </w:pPr>
      <w:r w:rsidRPr="007731A0">
        <w:rPr>
          <w:rFonts w:ascii="Calibri" w:hAnsi="Calibri" w:cs="Calibri"/>
          <w:b/>
          <w:bCs/>
          <w:u w:val="single"/>
        </w:rPr>
        <w:t>CLAUSULA OCTAVA.- (OBLIGACIONES DEL TRANSPORTISTA)</w:t>
      </w:r>
    </w:p>
    <w:p w:rsidR="00686517" w:rsidRPr="007731A0" w:rsidRDefault="00686517" w:rsidP="00686517">
      <w:pPr>
        <w:autoSpaceDE w:val="0"/>
        <w:autoSpaceDN w:val="0"/>
        <w:adjustRightInd w:val="0"/>
        <w:jc w:val="both"/>
        <w:rPr>
          <w:rFonts w:ascii="Calibri" w:hAnsi="Calibri" w:cs="Calibri"/>
          <w:b/>
          <w:bCs/>
        </w:rPr>
      </w:pPr>
    </w:p>
    <w:p w:rsidR="00686517" w:rsidRPr="007731A0" w:rsidRDefault="00686517" w:rsidP="00686517">
      <w:pPr>
        <w:autoSpaceDE w:val="0"/>
        <w:autoSpaceDN w:val="0"/>
        <w:adjustRightInd w:val="0"/>
        <w:jc w:val="both"/>
        <w:rPr>
          <w:rFonts w:ascii="Calibri" w:hAnsi="Calibri" w:cs="Calibri"/>
          <w:lang w:val="es"/>
        </w:rPr>
      </w:pPr>
      <w:r w:rsidRPr="007731A0">
        <w:rPr>
          <w:rFonts w:ascii="Calibri" w:hAnsi="Calibri" w:cs="Calibri"/>
          <w:lang w:val="es"/>
        </w:rPr>
        <w:t>El</w:t>
      </w:r>
      <w:r w:rsidRPr="007731A0">
        <w:rPr>
          <w:rFonts w:ascii="Calibri" w:hAnsi="Calibri" w:cs="Calibri"/>
          <w:b/>
          <w:bCs/>
          <w:lang w:val="es"/>
        </w:rPr>
        <w:t xml:space="preserve"> </w:t>
      </w:r>
      <w:r w:rsidRPr="007731A0">
        <w:rPr>
          <w:rFonts w:ascii="Calibri" w:hAnsi="Calibri" w:cs="Calibri"/>
          <w:b/>
          <w:lang w:val="es-ES_tradnl"/>
        </w:rPr>
        <w:t>Transportista</w:t>
      </w:r>
      <w:r w:rsidRPr="007731A0">
        <w:rPr>
          <w:rFonts w:ascii="Calibri" w:hAnsi="Calibri" w:cs="Calibri"/>
          <w:lang w:val="es"/>
        </w:rPr>
        <w:t>,</w:t>
      </w:r>
      <w:r w:rsidRPr="007731A0">
        <w:rPr>
          <w:rFonts w:ascii="Calibri" w:hAnsi="Calibri" w:cs="Calibri"/>
          <w:b/>
          <w:bCs/>
          <w:lang w:val="es"/>
        </w:rPr>
        <w:t xml:space="preserve"> </w:t>
      </w:r>
      <w:r w:rsidRPr="007731A0">
        <w:rPr>
          <w:rFonts w:ascii="Calibri" w:hAnsi="Calibri" w:cs="Calibri"/>
          <w:lang w:val="es"/>
        </w:rPr>
        <w:t>deberá:</w:t>
      </w:r>
    </w:p>
    <w:p w:rsidR="00686517" w:rsidRPr="007731A0" w:rsidRDefault="00686517" w:rsidP="00686517">
      <w:pPr>
        <w:autoSpaceDE w:val="0"/>
        <w:autoSpaceDN w:val="0"/>
        <w:adjustRightInd w:val="0"/>
        <w:jc w:val="both"/>
        <w:rPr>
          <w:rFonts w:ascii="Calibri" w:hAnsi="Calibri" w:cs="Calibri"/>
          <w:lang w:val="es"/>
        </w:rPr>
      </w:pPr>
    </w:p>
    <w:p w:rsidR="00686517" w:rsidRPr="007731A0" w:rsidRDefault="00686517" w:rsidP="007B08B1">
      <w:pPr>
        <w:pStyle w:val="Prrafodelista"/>
        <w:numPr>
          <w:ilvl w:val="1"/>
          <w:numId w:val="78"/>
        </w:numPr>
        <w:autoSpaceDE w:val="0"/>
        <w:autoSpaceDN w:val="0"/>
        <w:adjustRightInd w:val="0"/>
        <w:ind w:left="851" w:hanging="851"/>
        <w:contextualSpacing/>
        <w:jc w:val="both"/>
        <w:rPr>
          <w:rFonts w:ascii="Calibri" w:hAnsi="Calibri" w:cs="Calibri"/>
          <w:lang w:val="es"/>
        </w:rPr>
      </w:pPr>
      <w:r w:rsidRPr="007731A0">
        <w:rPr>
          <w:rFonts w:ascii="Calibri" w:hAnsi="Calibri" w:cs="Calibri"/>
          <w:lang w:val="es"/>
        </w:rPr>
        <w:t>Conocer y cumplir con las regulaciones y normas sobre transporte, operación y manipuleo del Producto y Garrafas.</w:t>
      </w:r>
    </w:p>
    <w:p w:rsidR="00686517" w:rsidRPr="007731A0" w:rsidRDefault="00686517" w:rsidP="00686517">
      <w:pPr>
        <w:pStyle w:val="Prrafodelista"/>
        <w:autoSpaceDE w:val="0"/>
        <w:autoSpaceDN w:val="0"/>
        <w:adjustRightInd w:val="0"/>
        <w:ind w:left="851"/>
        <w:jc w:val="both"/>
        <w:rPr>
          <w:rFonts w:ascii="Calibri" w:hAnsi="Calibri" w:cs="Calibri"/>
          <w:lang w:val="es"/>
        </w:rPr>
      </w:pPr>
    </w:p>
    <w:p w:rsidR="00686517" w:rsidRPr="007731A0" w:rsidRDefault="00686517" w:rsidP="007B08B1">
      <w:pPr>
        <w:pStyle w:val="Prrafodelista"/>
        <w:numPr>
          <w:ilvl w:val="1"/>
          <w:numId w:val="78"/>
        </w:numPr>
        <w:autoSpaceDE w:val="0"/>
        <w:autoSpaceDN w:val="0"/>
        <w:adjustRightInd w:val="0"/>
        <w:ind w:left="851" w:hanging="851"/>
        <w:contextualSpacing/>
        <w:jc w:val="both"/>
        <w:rPr>
          <w:rFonts w:ascii="Calibri" w:hAnsi="Calibri" w:cs="Calibri"/>
          <w:lang w:val="es"/>
        </w:rPr>
      </w:pPr>
      <w:r w:rsidRPr="007731A0">
        <w:rPr>
          <w:rFonts w:ascii="Calibri" w:hAnsi="Calibri" w:cs="Calibri"/>
          <w:lang w:val="es"/>
        </w:rPr>
        <w:t xml:space="preserve">Notificar por escrito a </w:t>
      </w:r>
      <w:r w:rsidRPr="007731A0">
        <w:rPr>
          <w:rFonts w:ascii="Calibri" w:hAnsi="Calibri" w:cs="Calibri"/>
          <w:b/>
          <w:bCs/>
          <w:lang w:val="es"/>
        </w:rPr>
        <w:t xml:space="preserve">YPFB </w:t>
      </w:r>
      <w:r w:rsidRPr="007731A0">
        <w:rPr>
          <w:rFonts w:ascii="Calibri" w:hAnsi="Calibri" w:cs="Calibri"/>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686517" w:rsidRPr="007731A0" w:rsidRDefault="00686517" w:rsidP="00686517">
      <w:pPr>
        <w:pStyle w:val="Prrafodelista"/>
        <w:rPr>
          <w:rFonts w:ascii="Calibri" w:hAnsi="Calibri" w:cs="Calibri"/>
          <w:lang w:val="es"/>
        </w:rPr>
      </w:pPr>
    </w:p>
    <w:p w:rsidR="00686517" w:rsidRPr="007731A0" w:rsidRDefault="00686517" w:rsidP="007B08B1">
      <w:pPr>
        <w:pStyle w:val="Prrafodelista"/>
        <w:numPr>
          <w:ilvl w:val="1"/>
          <w:numId w:val="78"/>
        </w:numPr>
        <w:autoSpaceDE w:val="0"/>
        <w:autoSpaceDN w:val="0"/>
        <w:adjustRightInd w:val="0"/>
        <w:ind w:left="709"/>
        <w:contextualSpacing/>
        <w:jc w:val="both"/>
        <w:rPr>
          <w:rFonts w:ascii="Calibri" w:hAnsi="Calibri" w:cs="Calibri"/>
          <w:lang w:val="es"/>
        </w:rPr>
      </w:pPr>
      <w:r w:rsidRPr="007731A0">
        <w:rPr>
          <w:rFonts w:ascii="Calibri" w:hAnsi="Calibri" w:cs="Calibri"/>
          <w:lang w:val="es"/>
        </w:rPr>
        <w:t>Contar en todo momento, con los permisos inherentes a la actividad de transporte de hidrocarburos terrestre.</w:t>
      </w:r>
    </w:p>
    <w:p w:rsidR="00686517" w:rsidRPr="007731A0" w:rsidRDefault="00686517" w:rsidP="00686517">
      <w:pPr>
        <w:pStyle w:val="Prrafodelista"/>
        <w:rPr>
          <w:rFonts w:ascii="Calibri" w:hAnsi="Calibri" w:cs="Calibri"/>
          <w:lang w:val="es"/>
        </w:rPr>
      </w:pPr>
    </w:p>
    <w:p w:rsidR="00686517" w:rsidRPr="007731A0" w:rsidRDefault="00686517" w:rsidP="007B08B1">
      <w:pPr>
        <w:pStyle w:val="Prrafodelista"/>
        <w:numPr>
          <w:ilvl w:val="1"/>
          <w:numId w:val="78"/>
        </w:numPr>
        <w:autoSpaceDE w:val="0"/>
        <w:autoSpaceDN w:val="0"/>
        <w:adjustRightInd w:val="0"/>
        <w:ind w:left="709"/>
        <w:contextualSpacing/>
        <w:jc w:val="both"/>
        <w:rPr>
          <w:rFonts w:ascii="Calibri" w:hAnsi="Calibri" w:cs="Calibri"/>
          <w:lang w:val="es"/>
        </w:rPr>
      </w:pPr>
      <w:r w:rsidRPr="007731A0">
        <w:rPr>
          <w:rFonts w:ascii="Calibri" w:hAnsi="Calibri" w:cs="Calibri"/>
          <w:lang w:val="es"/>
        </w:rPr>
        <w:t xml:space="preserve">En caso de que el Medio de Transporte sufra algún desperfecto durante la realización del transporte,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deberá solucionar el mismo, garantizando de esta manera el cumplimiento del programa acordado entre partes, asimismo el mantenimiento de los Medios de Transporte será responsabilidad del </w:t>
      </w:r>
      <w:r w:rsidRPr="007731A0">
        <w:rPr>
          <w:rFonts w:ascii="Calibri" w:hAnsi="Calibri" w:cs="Calibri"/>
          <w:b/>
          <w:lang w:val="es-ES_tradnl"/>
        </w:rPr>
        <w:t>Transportista</w:t>
      </w:r>
      <w:r w:rsidRPr="007731A0">
        <w:rPr>
          <w:rFonts w:ascii="Calibri" w:hAnsi="Calibri" w:cs="Calibri"/>
          <w:b/>
          <w:bCs/>
          <w:lang w:val="es"/>
        </w:rPr>
        <w:t>.</w:t>
      </w:r>
    </w:p>
    <w:p w:rsidR="00686517" w:rsidRPr="007731A0" w:rsidRDefault="00686517" w:rsidP="00686517">
      <w:pPr>
        <w:pStyle w:val="Prrafodelista"/>
        <w:rPr>
          <w:rFonts w:ascii="Calibri" w:hAnsi="Calibri" w:cs="Calibri"/>
          <w:lang w:val="es"/>
        </w:rPr>
      </w:pPr>
    </w:p>
    <w:p w:rsidR="00686517" w:rsidRPr="007731A0" w:rsidRDefault="00686517" w:rsidP="007B08B1">
      <w:pPr>
        <w:pStyle w:val="Prrafodelista"/>
        <w:numPr>
          <w:ilvl w:val="1"/>
          <w:numId w:val="78"/>
        </w:numPr>
        <w:autoSpaceDE w:val="0"/>
        <w:autoSpaceDN w:val="0"/>
        <w:adjustRightInd w:val="0"/>
        <w:ind w:left="709"/>
        <w:contextualSpacing/>
        <w:jc w:val="both"/>
        <w:rPr>
          <w:rFonts w:ascii="Calibri" w:hAnsi="Calibri" w:cs="Calibri"/>
          <w:lang w:val="es"/>
        </w:rPr>
      </w:pPr>
      <w:r w:rsidRPr="007731A0">
        <w:rPr>
          <w:rFonts w:ascii="Calibri" w:hAnsi="Calibri" w:cs="Calibri"/>
          <w:bCs/>
          <w:lang w:val="es"/>
        </w:rPr>
        <w:t>E</w:t>
      </w:r>
      <w:r w:rsidRPr="007731A0">
        <w:rPr>
          <w:rFonts w:ascii="Calibri" w:hAnsi="Calibri" w:cs="Calibri"/>
          <w:bCs/>
        </w:rPr>
        <w:t>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durante el periodo de prestación del Servicio se obliga a remitir reportes diarios sobre la ubicación de los Medios de Transporte durante la travesía de las rutas.</w:t>
      </w:r>
    </w:p>
    <w:p w:rsidR="00686517" w:rsidRPr="007731A0" w:rsidRDefault="00686517" w:rsidP="00686517">
      <w:pPr>
        <w:pStyle w:val="Prrafodelista"/>
        <w:rPr>
          <w:rFonts w:ascii="Calibri" w:hAnsi="Calibri" w:cs="Calibri"/>
          <w:color w:val="333333"/>
          <w:lang w:val="es"/>
        </w:rPr>
      </w:pPr>
    </w:p>
    <w:p w:rsidR="00686517" w:rsidRPr="007731A0" w:rsidRDefault="00686517" w:rsidP="007B08B1">
      <w:pPr>
        <w:pStyle w:val="Prrafodelista"/>
        <w:numPr>
          <w:ilvl w:val="1"/>
          <w:numId w:val="78"/>
        </w:numPr>
        <w:autoSpaceDE w:val="0"/>
        <w:autoSpaceDN w:val="0"/>
        <w:adjustRightInd w:val="0"/>
        <w:ind w:left="709" w:hanging="709"/>
        <w:contextualSpacing/>
        <w:jc w:val="both"/>
        <w:rPr>
          <w:rFonts w:ascii="Calibri" w:hAnsi="Calibri" w:cs="Calibri"/>
        </w:rPr>
      </w:pPr>
      <w:r w:rsidRPr="007731A0">
        <w:rPr>
          <w:rFonts w:ascii="Calibri" w:hAnsi="Calibri" w:cs="Calibri"/>
          <w:color w:val="333333"/>
        </w:rPr>
        <w:lastRenderedPageBreak/>
        <w:t>En el caso de Transporte por camiones, el conductor deberá contar con Licencia de Conducir Categoría “C” y será responsable de:</w:t>
      </w:r>
    </w:p>
    <w:p w:rsidR="00686517" w:rsidRPr="007731A0" w:rsidRDefault="00686517" w:rsidP="00686517">
      <w:pPr>
        <w:pStyle w:val="Prrafodelista"/>
        <w:autoSpaceDE w:val="0"/>
        <w:autoSpaceDN w:val="0"/>
        <w:adjustRightInd w:val="0"/>
        <w:ind w:left="709"/>
        <w:jc w:val="both"/>
        <w:rPr>
          <w:rFonts w:ascii="Calibri" w:hAnsi="Calibri" w:cs="Calibri"/>
        </w:rPr>
      </w:pPr>
    </w:p>
    <w:p w:rsidR="00686517" w:rsidRPr="007731A0" w:rsidRDefault="00686517" w:rsidP="007B08B1">
      <w:pPr>
        <w:pStyle w:val="Prrafodelista"/>
        <w:numPr>
          <w:ilvl w:val="2"/>
          <w:numId w:val="78"/>
        </w:numPr>
        <w:autoSpaceDE w:val="0"/>
        <w:autoSpaceDN w:val="0"/>
        <w:adjustRightInd w:val="0"/>
        <w:contextualSpacing/>
        <w:jc w:val="both"/>
        <w:rPr>
          <w:rFonts w:ascii="Calibri" w:hAnsi="Calibri" w:cs="Calibri"/>
        </w:rPr>
      </w:pPr>
      <w:r w:rsidRPr="007731A0">
        <w:rPr>
          <w:rFonts w:ascii="Calibri" w:hAnsi="Calibri" w:cs="Calibri"/>
          <w:color w:val="333333"/>
        </w:rPr>
        <w:t>Controlar que ninguna persona fume dentro o alrededor del vehículo.</w:t>
      </w:r>
    </w:p>
    <w:p w:rsidR="00686517" w:rsidRPr="007731A0" w:rsidRDefault="00686517" w:rsidP="00686517">
      <w:pPr>
        <w:pStyle w:val="Prrafodelista"/>
        <w:autoSpaceDE w:val="0"/>
        <w:autoSpaceDN w:val="0"/>
        <w:adjustRightInd w:val="0"/>
        <w:ind w:left="1440"/>
        <w:jc w:val="both"/>
        <w:rPr>
          <w:rFonts w:ascii="Calibri" w:hAnsi="Calibri" w:cs="Calibri"/>
        </w:rPr>
      </w:pPr>
    </w:p>
    <w:p w:rsidR="00686517" w:rsidRPr="007731A0" w:rsidRDefault="00686517" w:rsidP="007B08B1">
      <w:pPr>
        <w:pStyle w:val="Prrafodelista"/>
        <w:numPr>
          <w:ilvl w:val="2"/>
          <w:numId w:val="78"/>
        </w:numPr>
        <w:autoSpaceDE w:val="0"/>
        <w:autoSpaceDN w:val="0"/>
        <w:adjustRightInd w:val="0"/>
        <w:contextualSpacing/>
        <w:jc w:val="both"/>
        <w:rPr>
          <w:rFonts w:ascii="Calibri" w:hAnsi="Calibri" w:cs="Calibri"/>
        </w:rPr>
      </w:pPr>
      <w:r w:rsidRPr="007731A0">
        <w:rPr>
          <w:rFonts w:ascii="Calibri" w:hAnsi="Calibri" w:cs="Calibri"/>
          <w:color w:val="333333"/>
        </w:rPr>
        <w:t>Es responsable por la seguridad y manipuleo de las garrafas  que transporta.</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7B08B1">
      <w:pPr>
        <w:pStyle w:val="Prrafodelista"/>
        <w:numPr>
          <w:ilvl w:val="2"/>
          <w:numId w:val="78"/>
        </w:numPr>
        <w:autoSpaceDE w:val="0"/>
        <w:autoSpaceDN w:val="0"/>
        <w:adjustRightInd w:val="0"/>
        <w:contextualSpacing/>
        <w:jc w:val="both"/>
        <w:rPr>
          <w:rFonts w:ascii="Calibri" w:hAnsi="Calibri" w:cs="Calibri"/>
        </w:rPr>
      </w:pPr>
      <w:r w:rsidRPr="007731A0">
        <w:rPr>
          <w:rFonts w:ascii="Calibri" w:hAnsi="Calibri" w:cs="Calibri"/>
          <w:color w:val="333333"/>
        </w:rPr>
        <w:t>Controlar la carga y descarga de garrafas, llenas o vacías y que estén apiladas  correctamente.</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7B08B1">
      <w:pPr>
        <w:pStyle w:val="Prrafodelista"/>
        <w:numPr>
          <w:ilvl w:val="2"/>
          <w:numId w:val="78"/>
        </w:numPr>
        <w:autoSpaceDE w:val="0"/>
        <w:autoSpaceDN w:val="0"/>
        <w:adjustRightInd w:val="0"/>
        <w:contextualSpacing/>
        <w:jc w:val="both"/>
        <w:rPr>
          <w:rFonts w:ascii="Calibri" w:hAnsi="Calibri" w:cs="Calibri"/>
        </w:rPr>
      </w:pPr>
      <w:r w:rsidRPr="007731A0">
        <w:rPr>
          <w:rFonts w:ascii="Calibri" w:hAnsi="Calibri" w:cs="Calibri"/>
          <w:color w:val="333333"/>
        </w:rPr>
        <w:t>Debe verificar  el cierre de las válvulas, verificado posibles fugas de gas de los cilindros.</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7B08B1">
      <w:pPr>
        <w:pStyle w:val="Prrafodelista"/>
        <w:numPr>
          <w:ilvl w:val="2"/>
          <w:numId w:val="78"/>
        </w:numPr>
        <w:autoSpaceDE w:val="0"/>
        <w:autoSpaceDN w:val="0"/>
        <w:adjustRightInd w:val="0"/>
        <w:contextualSpacing/>
        <w:jc w:val="both"/>
        <w:rPr>
          <w:rFonts w:ascii="Calibri" w:hAnsi="Calibri" w:cs="Calibri"/>
        </w:rPr>
      </w:pPr>
      <w:r w:rsidRPr="007731A0">
        <w:rPr>
          <w:rFonts w:ascii="Calibri" w:hAnsi="Calibri" w:cs="Calibri"/>
          <w:color w:val="333333"/>
        </w:rPr>
        <w:t xml:space="preserve">Debe realizar la inspección de camión según formulario. </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7B08B1">
      <w:pPr>
        <w:pStyle w:val="Prrafodelista"/>
        <w:numPr>
          <w:ilvl w:val="2"/>
          <w:numId w:val="78"/>
        </w:numPr>
        <w:autoSpaceDE w:val="0"/>
        <w:autoSpaceDN w:val="0"/>
        <w:adjustRightInd w:val="0"/>
        <w:contextualSpacing/>
        <w:jc w:val="both"/>
        <w:rPr>
          <w:rFonts w:ascii="Calibri" w:hAnsi="Calibri" w:cs="Calibri"/>
        </w:rPr>
      </w:pPr>
      <w:r w:rsidRPr="007731A0">
        <w:rPr>
          <w:rFonts w:ascii="Calibri" w:hAnsi="Calibri" w:cs="Calibri"/>
          <w:color w:val="333333"/>
        </w:rPr>
        <w:t xml:space="preserve">  Contar con la documentación SOAT. </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7B08B1">
      <w:pPr>
        <w:pStyle w:val="Prrafodelista"/>
        <w:numPr>
          <w:ilvl w:val="2"/>
          <w:numId w:val="78"/>
        </w:numPr>
        <w:autoSpaceDE w:val="0"/>
        <w:autoSpaceDN w:val="0"/>
        <w:adjustRightInd w:val="0"/>
        <w:contextualSpacing/>
        <w:jc w:val="both"/>
        <w:rPr>
          <w:rFonts w:ascii="Calibri" w:hAnsi="Calibri" w:cs="Calibri"/>
        </w:rPr>
      </w:pPr>
      <w:r w:rsidRPr="007731A0">
        <w:rPr>
          <w:rFonts w:ascii="Calibri" w:hAnsi="Calibri" w:cs="Calibri"/>
          <w:color w:val="333333"/>
        </w:rPr>
        <w:t>Inspección correspondiente de Transito.</w:t>
      </w:r>
    </w:p>
    <w:p w:rsidR="00686517" w:rsidRPr="007731A0" w:rsidRDefault="00686517" w:rsidP="00686517">
      <w:pPr>
        <w:pStyle w:val="Prrafodelista"/>
        <w:rPr>
          <w:rFonts w:ascii="Calibri" w:hAnsi="Calibri" w:cs="Calibri"/>
        </w:rPr>
      </w:pPr>
    </w:p>
    <w:p w:rsidR="00686517" w:rsidRPr="007731A0" w:rsidRDefault="00686517" w:rsidP="007B08B1">
      <w:pPr>
        <w:pStyle w:val="Textoindependiente"/>
        <w:numPr>
          <w:ilvl w:val="1"/>
          <w:numId w:val="78"/>
        </w:numPr>
        <w:spacing w:after="0"/>
        <w:ind w:left="709" w:hanging="709"/>
        <w:jc w:val="both"/>
        <w:rPr>
          <w:rFonts w:ascii="Calibri" w:hAnsi="Calibri" w:cs="Calibri"/>
          <w:color w:val="333333"/>
          <w:lang w:val="es-BO"/>
        </w:rPr>
      </w:pPr>
      <w:r w:rsidRPr="007731A0">
        <w:rPr>
          <w:rFonts w:ascii="Calibri" w:hAnsi="Calibri" w:cs="Calibri"/>
          <w:color w:val="333333"/>
          <w:lang w:val="es-BO"/>
        </w:rPr>
        <w:t xml:space="preserve">Si se tuviera variaciones a Destino por el transporte vía terrestre es decir “mermas en producto o garrafas” estas deben ser asumidas y es de responsabilidad del </w:t>
      </w:r>
      <w:r w:rsidRPr="007731A0">
        <w:rPr>
          <w:rFonts w:ascii="Calibri" w:hAnsi="Calibri" w:cs="Calibri"/>
          <w:b/>
          <w:lang w:val="es-ES_tradnl"/>
        </w:rPr>
        <w:t>Transportista</w:t>
      </w:r>
      <w:r w:rsidRPr="007731A0">
        <w:rPr>
          <w:rFonts w:ascii="Calibri" w:hAnsi="Calibri" w:cs="Calibri"/>
          <w:color w:val="333333"/>
          <w:lang w:val="es-BO"/>
        </w:rPr>
        <w:t>.</w:t>
      </w:r>
    </w:p>
    <w:p w:rsidR="00686517" w:rsidRPr="007731A0" w:rsidRDefault="00686517" w:rsidP="00686517">
      <w:pPr>
        <w:pStyle w:val="Textoindependiente"/>
        <w:spacing w:after="0"/>
        <w:ind w:left="1080"/>
        <w:rPr>
          <w:rFonts w:ascii="Calibri" w:hAnsi="Calibri" w:cs="Calibri"/>
          <w:color w:val="333333"/>
          <w:lang w:val="es-BO"/>
        </w:rPr>
      </w:pPr>
    </w:p>
    <w:p w:rsidR="00686517" w:rsidRPr="007731A0" w:rsidRDefault="00686517" w:rsidP="007B08B1">
      <w:pPr>
        <w:pStyle w:val="Textoindependiente"/>
        <w:numPr>
          <w:ilvl w:val="1"/>
          <w:numId w:val="78"/>
        </w:numPr>
        <w:spacing w:after="0"/>
        <w:ind w:left="709" w:hanging="709"/>
        <w:jc w:val="both"/>
        <w:rPr>
          <w:rFonts w:ascii="Calibri" w:hAnsi="Calibri" w:cs="Calibri"/>
          <w:color w:val="333333"/>
          <w:lang w:val="es-BO"/>
        </w:rPr>
      </w:pPr>
      <w:r w:rsidRPr="007731A0">
        <w:rPr>
          <w:rFonts w:ascii="Calibri" w:hAnsi="Calibri" w:cs="Calibri"/>
          <w:bCs/>
          <w:lang w:val="es-BO"/>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color w:val="333333"/>
          <w:lang w:val="es-BO"/>
        </w:rPr>
        <w:t xml:space="preserve"> debe demostrar mediante fotocopias simples de contratos, la experiencia mínima de 1 (un) año  general de transporte de GLP en garrafas de 10 (diez) Kilogramos.</w:t>
      </w:r>
    </w:p>
    <w:p w:rsidR="00686517" w:rsidRPr="007731A0" w:rsidRDefault="00686517" w:rsidP="00686517">
      <w:pPr>
        <w:pStyle w:val="Textoindependiente"/>
        <w:spacing w:after="0"/>
        <w:ind w:left="1080"/>
        <w:jc w:val="both"/>
        <w:rPr>
          <w:rFonts w:ascii="Calibri" w:hAnsi="Calibri" w:cs="Calibri"/>
          <w:color w:val="333333"/>
          <w:lang w:val="es-BO"/>
        </w:rPr>
      </w:pPr>
    </w:p>
    <w:p w:rsidR="00686517" w:rsidRPr="007731A0" w:rsidRDefault="00686517" w:rsidP="007B08B1">
      <w:pPr>
        <w:pStyle w:val="Textoindependiente"/>
        <w:numPr>
          <w:ilvl w:val="1"/>
          <w:numId w:val="78"/>
        </w:numPr>
        <w:spacing w:after="0"/>
        <w:ind w:left="709" w:hanging="709"/>
        <w:jc w:val="both"/>
        <w:rPr>
          <w:rFonts w:ascii="Calibri" w:hAnsi="Calibri" w:cs="Calibri"/>
          <w:color w:val="333333"/>
          <w:lang w:val="es-BO"/>
        </w:rPr>
      </w:pPr>
      <w:r w:rsidRPr="007731A0">
        <w:rPr>
          <w:rFonts w:ascii="Calibri" w:hAnsi="Calibri" w:cs="Calibri"/>
          <w:color w:val="333333"/>
          <w:lang w:val="es-BO"/>
        </w:rPr>
        <w:t xml:space="preserve">El proponente adjudicado, una vez recibida la notificación de adjudicación deberá designar un agente de servicio de su personal en planta, con el objeto de coordinar la disponibilidad de los camiones a solicitud por </w:t>
      </w:r>
      <w:r w:rsidRPr="007731A0">
        <w:rPr>
          <w:rFonts w:ascii="Calibri" w:hAnsi="Calibri" w:cs="Calibri"/>
          <w:b/>
          <w:color w:val="333333"/>
          <w:lang w:val="es-BO"/>
        </w:rPr>
        <w:t>YPFB</w:t>
      </w:r>
      <w:r w:rsidRPr="007731A0">
        <w:rPr>
          <w:rFonts w:ascii="Calibri" w:hAnsi="Calibri" w:cs="Calibri"/>
          <w:color w:val="333333"/>
          <w:lang w:val="es-BO"/>
        </w:rPr>
        <w:t>, cuyo nombre deberá hacer conocer mediante nota escrita con anticipación a la firma del contrato.</w:t>
      </w:r>
    </w:p>
    <w:p w:rsidR="00686517" w:rsidRPr="007731A0" w:rsidRDefault="00686517" w:rsidP="00686517">
      <w:pPr>
        <w:pStyle w:val="Textoindependiente"/>
        <w:spacing w:after="0"/>
        <w:rPr>
          <w:rFonts w:ascii="Calibri" w:hAnsi="Calibri" w:cs="Calibri"/>
          <w:color w:val="333333"/>
          <w:lang w:val="es-BO"/>
        </w:rPr>
      </w:pPr>
    </w:p>
    <w:p w:rsidR="00686517" w:rsidRPr="007731A0" w:rsidRDefault="00686517" w:rsidP="007B08B1">
      <w:pPr>
        <w:pStyle w:val="Prrafodelista"/>
        <w:numPr>
          <w:ilvl w:val="1"/>
          <w:numId w:val="78"/>
        </w:numPr>
        <w:autoSpaceDE w:val="0"/>
        <w:autoSpaceDN w:val="0"/>
        <w:adjustRightInd w:val="0"/>
        <w:ind w:left="709" w:hanging="709"/>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obligaciones que se puedan generar a partir de la suscripción del presente contrato.)</w:t>
      </w:r>
    </w:p>
    <w:p w:rsidR="00686517" w:rsidRPr="007731A0" w:rsidRDefault="00686517" w:rsidP="00686517">
      <w:pPr>
        <w:pStyle w:val="Textoindependiente"/>
        <w:spacing w:after="0"/>
        <w:ind w:left="1080"/>
        <w:rPr>
          <w:rFonts w:ascii="Calibri" w:hAnsi="Calibri" w:cs="Calibri"/>
          <w:color w:val="333333"/>
          <w:lang w:val="es-BO"/>
        </w:rPr>
      </w:pPr>
    </w:p>
    <w:p w:rsidR="00686517" w:rsidRPr="007731A0" w:rsidRDefault="00686517" w:rsidP="00686517">
      <w:pPr>
        <w:autoSpaceDE w:val="0"/>
        <w:autoSpaceDN w:val="0"/>
        <w:adjustRightInd w:val="0"/>
        <w:jc w:val="both"/>
        <w:rPr>
          <w:rFonts w:ascii="Calibri" w:hAnsi="Calibri" w:cs="Calibri"/>
          <w:b/>
          <w:bCs/>
        </w:rPr>
      </w:pPr>
      <w:r w:rsidRPr="007731A0">
        <w:rPr>
          <w:rFonts w:ascii="Calibri" w:hAnsi="Calibri" w:cs="Calibri"/>
          <w:b/>
          <w:bCs/>
        </w:rPr>
        <w:t>CLAUSULA NOVENA.- (GARANTÍA DE CUMPLIMIENTO DE CONTRATO)</w:t>
      </w:r>
    </w:p>
    <w:p w:rsidR="00686517" w:rsidRPr="007731A0" w:rsidRDefault="00686517" w:rsidP="00686517">
      <w:pPr>
        <w:autoSpaceDE w:val="0"/>
        <w:autoSpaceDN w:val="0"/>
        <w:adjustRightInd w:val="0"/>
        <w:ind w:right="29"/>
        <w:jc w:val="both"/>
        <w:rPr>
          <w:rFonts w:ascii="Calibri" w:hAnsi="Calibri" w:cs="Calibri"/>
          <w:b/>
          <w:bCs/>
          <w:color w:val="000000"/>
          <w:u w:val="single"/>
        </w:rPr>
      </w:pPr>
    </w:p>
    <w:p w:rsidR="00686517" w:rsidRPr="007731A0" w:rsidRDefault="00686517" w:rsidP="00686517">
      <w:pPr>
        <w:autoSpaceDE w:val="0"/>
        <w:autoSpaceDN w:val="0"/>
        <w:adjustRightInd w:val="0"/>
        <w:jc w:val="both"/>
        <w:rPr>
          <w:rFonts w:ascii="Calibri" w:hAnsi="Calibri" w:cs="Calibri"/>
          <w:b/>
          <w:i/>
          <w:lang w:val="es"/>
        </w:rPr>
      </w:pPr>
      <w:r w:rsidRPr="007731A0">
        <w:rPr>
          <w:rFonts w:ascii="Calibri" w:hAnsi="Calibri" w:cs="Calibri"/>
          <w:b/>
          <w:i/>
          <w:lang w:val="es"/>
        </w:rPr>
        <w:t>(OPCIÓN 1)</w:t>
      </w:r>
    </w:p>
    <w:p w:rsidR="00686517" w:rsidRPr="007731A0" w:rsidRDefault="00686517" w:rsidP="00686517">
      <w:pPr>
        <w:autoSpaceDE w:val="0"/>
        <w:autoSpaceDN w:val="0"/>
        <w:adjustRightInd w:val="0"/>
        <w:ind w:right="29"/>
        <w:jc w:val="both"/>
        <w:rPr>
          <w:rFonts w:ascii="Calibri" w:hAnsi="Calibri" w:cs="Calibri"/>
          <w:b/>
          <w:bCs/>
          <w:color w:val="000000"/>
          <w:u w:val="single"/>
          <w:lang w:val="es"/>
        </w:rPr>
      </w:pPr>
    </w:p>
    <w:p w:rsidR="00686517" w:rsidRPr="007731A0" w:rsidRDefault="00686517" w:rsidP="007B08B1">
      <w:pPr>
        <w:pStyle w:val="Prrafodelista"/>
        <w:numPr>
          <w:ilvl w:val="1"/>
          <w:numId w:val="79"/>
        </w:numPr>
        <w:autoSpaceDE w:val="0"/>
        <w:autoSpaceDN w:val="0"/>
        <w:adjustRightInd w:val="0"/>
        <w:contextualSpacing/>
        <w:jc w:val="both"/>
        <w:rPr>
          <w:rFonts w:ascii="Calibri" w:hAnsi="Calibri" w:cs="Calibri"/>
          <w:bCs/>
        </w:rPr>
      </w:pPr>
      <w:r w:rsidRPr="007731A0">
        <w:rPr>
          <w:rFonts w:ascii="Calibri" w:hAnsi="Calibri" w:cs="Calibri"/>
          <w:bCs/>
        </w:rPr>
        <w:t xml:space="preserve">El Transportista otorgará a favor de </w:t>
      </w:r>
      <w:r w:rsidRPr="007731A0">
        <w:rPr>
          <w:rFonts w:ascii="Calibri" w:hAnsi="Calibri" w:cs="Calibri"/>
          <w:b/>
          <w:bCs/>
        </w:rPr>
        <w:t>YPFB</w:t>
      </w:r>
      <w:r w:rsidRPr="007731A0">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total del Contrato, es decir, Bs. ______________ (______________Bolivianos). </w:t>
      </w:r>
    </w:p>
    <w:p w:rsidR="00686517" w:rsidRPr="007731A0" w:rsidRDefault="00686517" w:rsidP="00686517">
      <w:pPr>
        <w:pStyle w:val="Prrafodelista"/>
        <w:autoSpaceDE w:val="0"/>
        <w:autoSpaceDN w:val="0"/>
        <w:adjustRightInd w:val="0"/>
        <w:jc w:val="both"/>
        <w:rPr>
          <w:rFonts w:ascii="Calibri" w:hAnsi="Calibri" w:cs="Calibri"/>
          <w:bCs/>
        </w:rPr>
      </w:pPr>
    </w:p>
    <w:p w:rsidR="00686517" w:rsidRPr="007731A0" w:rsidRDefault="00686517" w:rsidP="007B08B1">
      <w:pPr>
        <w:pStyle w:val="Prrafodelista"/>
        <w:numPr>
          <w:ilvl w:val="1"/>
          <w:numId w:val="79"/>
        </w:numPr>
        <w:autoSpaceDE w:val="0"/>
        <w:autoSpaceDN w:val="0"/>
        <w:adjustRightInd w:val="0"/>
        <w:contextualSpacing/>
        <w:jc w:val="both"/>
        <w:rPr>
          <w:rFonts w:ascii="Calibri" w:hAnsi="Calibri" w:cs="Calibri"/>
          <w:bCs/>
        </w:rPr>
      </w:pPr>
      <w:r w:rsidRPr="007731A0">
        <w:rPr>
          <w:rFonts w:ascii="Calibri" w:hAnsi="Calibri" w:cs="Calibri"/>
          <w:bCs/>
        </w:rPr>
        <w:t xml:space="preserve">La Garantía deberá ser presentada al </w:t>
      </w:r>
      <w:r w:rsidRPr="007731A0">
        <w:rPr>
          <w:rFonts w:ascii="Calibri" w:hAnsi="Calibri" w:cs="Calibri"/>
          <w:b/>
          <w:bCs/>
        </w:rPr>
        <w:t>YPFB</w:t>
      </w:r>
      <w:r w:rsidRPr="007731A0">
        <w:rPr>
          <w:rFonts w:ascii="Calibri" w:hAnsi="Calibri" w:cs="Calibri"/>
          <w:bCs/>
        </w:rPr>
        <w:t xml:space="preserve"> por el </w:t>
      </w:r>
      <w:r w:rsidRPr="007731A0">
        <w:rPr>
          <w:rFonts w:ascii="Calibri" w:hAnsi="Calibri" w:cs="Calibri"/>
          <w:b/>
          <w:bCs/>
        </w:rPr>
        <w:t>Transportista</w:t>
      </w:r>
      <w:r w:rsidRPr="007731A0">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686517" w:rsidRPr="007731A0" w:rsidRDefault="00686517" w:rsidP="00686517">
      <w:pPr>
        <w:autoSpaceDE w:val="0"/>
        <w:autoSpaceDN w:val="0"/>
        <w:adjustRightInd w:val="0"/>
        <w:jc w:val="both"/>
        <w:rPr>
          <w:rFonts w:ascii="Calibri" w:hAnsi="Calibri" w:cs="Calibri"/>
          <w:bCs/>
        </w:rPr>
      </w:pPr>
    </w:p>
    <w:p w:rsidR="00686517" w:rsidRPr="007731A0" w:rsidRDefault="00686517" w:rsidP="007B08B1">
      <w:pPr>
        <w:pStyle w:val="Prrafodelista"/>
        <w:numPr>
          <w:ilvl w:val="1"/>
          <w:numId w:val="79"/>
        </w:numPr>
        <w:autoSpaceDE w:val="0"/>
        <w:autoSpaceDN w:val="0"/>
        <w:adjustRightInd w:val="0"/>
        <w:contextualSpacing/>
        <w:jc w:val="both"/>
        <w:rPr>
          <w:rFonts w:ascii="Calibri" w:hAnsi="Calibri" w:cs="Calibri"/>
          <w:bCs/>
        </w:rPr>
      </w:pPr>
      <w:r w:rsidRPr="007731A0">
        <w:rPr>
          <w:rFonts w:ascii="Calibri" w:hAnsi="Calibri" w:cs="Calibri"/>
          <w:bCs/>
        </w:rPr>
        <w:t xml:space="preserve">El Transportista, tiene la obligación de mantener actualizada la garantía de cumplimiento de contrato, cuantas veces lo requiera por razones justificadas el </w:t>
      </w:r>
      <w:r w:rsidRPr="007731A0">
        <w:rPr>
          <w:rFonts w:ascii="Calibri" w:hAnsi="Calibri" w:cs="Calibri"/>
          <w:b/>
          <w:bCs/>
        </w:rPr>
        <w:t>YPFB</w:t>
      </w:r>
      <w:r w:rsidRPr="007731A0">
        <w:rPr>
          <w:rFonts w:ascii="Calibri" w:hAnsi="Calibri" w:cs="Calibri"/>
          <w:bCs/>
        </w:rPr>
        <w:t>.</w:t>
      </w:r>
    </w:p>
    <w:p w:rsidR="00686517" w:rsidRPr="007731A0" w:rsidRDefault="00686517" w:rsidP="00686517">
      <w:pPr>
        <w:autoSpaceDE w:val="0"/>
        <w:autoSpaceDN w:val="0"/>
        <w:adjustRightInd w:val="0"/>
        <w:jc w:val="both"/>
        <w:rPr>
          <w:rFonts w:ascii="Calibri" w:hAnsi="Calibri" w:cs="Calibri"/>
          <w:bCs/>
        </w:rPr>
      </w:pPr>
    </w:p>
    <w:p w:rsidR="00686517" w:rsidRPr="007731A0" w:rsidRDefault="00686517" w:rsidP="007B08B1">
      <w:pPr>
        <w:pStyle w:val="Prrafodelista"/>
        <w:numPr>
          <w:ilvl w:val="1"/>
          <w:numId w:val="79"/>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Subcláusula.</w:t>
      </w:r>
    </w:p>
    <w:p w:rsidR="00686517" w:rsidRPr="007731A0" w:rsidRDefault="00686517" w:rsidP="00686517">
      <w:pPr>
        <w:pStyle w:val="Prrafodelista"/>
        <w:autoSpaceDE w:val="0"/>
        <w:autoSpaceDN w:val="0"/>
        <w:adjustRightInd w:val="0"/>
        <w:jc w:val="both"/>
        <w:rPr>
          <w:rFonts w:ascii="Calibri" w:hAnsi="Calibri" w:cs="Calibri"/>
          <w:bCs/>
        </w:rPr>
      </w:pPr>
    </w:p>
    <w:p w:rsidR="00686517" w:rsidRPr="007731A0" w:rsidRDefault="00686517" w:rsidP="007B08B1">
      <w:pPr>
        <w:pStyle w:val="Prrafodelista"/>
        <w:numPr>
          <w:ilvl w:val="1"/>
          <w:numId w:val="79"/>
        </w:numPr>
        <w:autoSpaceDE w:val="0"/>
        <w:autoSpaceDN w:val="0"/>
        <w:adjustRightInd w:val="0"/>
        <w:contextualSpacing/>
        <w:jc w:val="both"/>
        <w:rPr>
          <w:rFonts w:ascii="Calibri" w:hAnsi="Calibri" w:cs="Calibri"/>
          <w:bCs/>
        </w:rPr>
      </w:pPr>
      <w:r w:rsidRPr="007731A0">
        <w:rPr>
          <w:rFonts w:ascii="Calibri" w:hAnsi="Calibri" w:cs="Calibri"/>
          <w:bCs/>
        </w:rPr>
        <w:lastRenderedPageBreak/>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686517" w:rsidRPr="007731A0" w:rsidRDefault="00686517" w:rsidP="00686517">
      <w:pPr>
        <w:autoSpaceDE w:val="0"/>
        <w:autoSpaceDN w:val="0"/>
        <w:adjustRightInd w:val="0"/>
        <w:jc w:val="both"/>
        <w:rPr>
          <w:rFonts w:ascii="Calibri" w:hAnsi="Calibri" w:cs="Calibri"/>
          <w:bCs/>
        </w:rPr>
      </w:pPr>
    </w:p>
    <w:p w:rsidR="00686517" w:rsidRPr="007731A0" w:rsidRDefault="00686517" w:rsidP="00686517">
      <w:pPr>
        <w:autoSpaceDE w:val="0"/>
        <w:autoSpaceDN w:val="0"/>
        <w:adjustRightInd w:val="0"/>
        <w:jc w:val="both"/>
        <w:rPr>
          <w:rFonts w:ascii="Calibri" w:hAnsi="Calibri" w:cs="Calibri"/>
          <w:b/>
          <w:i/>
          <w:lang w:val="es"/>
        </w:rPr>
      </w:pPr>
      <w:r w:rsidRPr="007731A0">
        <w:rPr>
          <w:rFonts w:ascii="Calibri" w:hAnsi="Calibri" w:cs="Calibri"/>
          <w:b/>
          <w:i/>
          <w:lang w:val="es"/>
        </w:rPr>
        <w:t>(OPCIÓN 2)</w:t>
      </w:r>
    </w:p>
    <w:p w:rsidR="00686517" w:rsidRPr="007731A0" w:rsidRDefault="00686517" w:rsidP="007B08B1">
      <w:pPr>
        <w:pStyle w:val="Prrafodelista"/>
        <w:numPr>
          <w:ilvl w:val="1"/>
          <w:numId w:val="84"/>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otorgará a favor de </w:t>
      </w:r>
      <w:r w:rsidRPr="007731A0">
        <w:rPr>
          <w:rFonts w:ascii="Calibri" w:hAnsi="Calibri" w:cs="Calibri"/>
          <w:b/>
          <w:bCs/>
        </w:rPr>
        <w:t>YPFB</w:t>
      </w:r>
      <w:r w:rsidRPr="007731A0">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mensual del Contrato, es decir, Bs. ______________ (______________Bolivianos). </w:t>
      </w:r>
    </w:p>
    <w:p w:rsidR="00686517" w:rsidRPr="007731A0" w:rsidRDefault="00686517" w:rsidP="00686517">
      <w:pPr>
        <w:pStyle w:val="Prrafodelista"/>
        <w:autoSpaceDE w:val="0"/>
        <w:autoSpaceDN w:val="0"/>
        <w:adjustRightInd w:val="0"/>
        <w:jc w:val="both"/>
        <w:rPr>
          <w:rFonts w:ascii="Calibri" w:hAnsi="Calibri" w:cs="Calibri"/>
          <w:bCs/>
        </w:rPr>
      </w:pPr>
    </w:p>
    <w:p w:rsidR="00686517" w:rsidRPr="007731A0" w:rsidRDefault="00686517" w:rsidP="007B08B1">
      <w:pPr>
        <w:pStyle w:val="Prrafodelista"/>
        <w:numPr>
          <w:ilvl w:val="1"/>
          <w:numId w:val="84"/>
        </w:numPr>
        <w:autoSpaceDE w:val="0"/>
        <w:autoSpaceDN w:val="0"/>
        <w:adjustRightInd w:val="0"/>
        <w:contextualSpacing/>
        <w:jc w:val="both"/>
        <w:rPr>
          <w:rFonts w:ascii="Calibri" w:hAnsi="Calibri" w:cs="Calibri"/>
          <w:bCs/>
        </w:rPr>
      </w:pPr>
      <w:r w:rsidRPr="007731A0">
        <w:rPr>
          <w:rFonts w:ascii="Calibri" w:hAnsi="Calibri" w:cs="Calibri"/>
          <w:bCs/>
        </w:rPr>
        <w:t xml:space="preserve">La Garantía deberá ser presentada al </w:t>
      </w:r>
      <w:r w:rsidRPr="007731A0">
        <w:rPr>
          <w:rFonts w:ascii="Calibri" w:hAnsi="Calibri" w:cs="Calibri"/>
          <w:b/>
          <w:bCs/>
        </w:rPr>
        <w:t>YPFB</w:t>
      </w:r>
      <w:r w:rsidRPr="007731A0">
        <w:rPr>
          <w:rFonts w:ascii="Calibri" w:hAnsi="Calibri" w:cs="Calibri"/>
          <w:bCs/>
        </w:rPr>
        <w:t xml:space="preserve"> por el </w:t>
      </w:r>
      <w:r w:rsidRPr="007731A0">
        <w:rPr>
          <w:rFonts w:ascii="Calibri" w:hAnsi="Calibri" w:cs="Calibri"/>
          <w:b/>
          <w:bCs/>
        </w:rPr>
        <w:t>Transportista</w:t>
      </w:r>
      <w:r w:rsidRPr="007731A0">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686517" w:rsidRPr="007731A0" w:rsidRDefault="00686517" w:rsidP="00686517">
      <w:pPr>
        <w:autoSpaceDE w:val="0"/>
        <w:autoSpaceDN w:val="0"/>
        <w:adjustRightInd w:val="0"/>
        <w:jc w:val="both"/>
        <w:rPr>
          <w:rFonts w:ascii="Calibri" w:hAnsi="Calibri" w:cs="Calibri"/>
          <w:bCs/>
        </w:rPr>
      </w:pPr>
    </w:p>
    <w:p w:rsidR="00686517" w:rsidRPr="007731A0" w:rsidRDefault="00686517" w:rsidP="007B08B1">
      <w:pPr>
        <w:pStyle w:val="Prrafodelista"/>
        <w:numPr>
          <w:ilvl w:val="1"/>
          <w:numId w:val="84"/>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el </w:t>
      </w:r>
      <w:r w:rsidRPr="007731A0">
        <w:rPr>
          <w:rFonts w:ascii="Calibri" w:hAnsi="Calibri" w:cs="Calibri"/>
          <w:b/>
          <w:bCs/>
        </w:rPr>
        <w:t>YPFB</w:t>
      </w:r>
      <w:r w:rsidRPr="007731A0">
        <w:rPr>
          <w:rFonts w:ascii="Calibri" w:hAnsi="Calibri" w:cs="Calibri"/>
          <w:bCs/>
        </w:rPr>
        <w:t>.</w:t>
      </w:r>
    </w:p>
    <w:p w:rsidR="00686517" w:rsidRPr="007731A0" w:rsidRDefault="00686517" w:rsidP="00686517">
      <w:pPr>
        <w:autoSpaceDE w:val="0"/>
        <w:autoSpaceDN w:val="0"/>
        <w:adjustRightInd w:val="0"/>
        <w:jc w:val="both"/>
        <w:rPr>
          <w:rFonts w:ascii="Calibri" w:hAnsi="Calibri" w:cs="Calibri"/>
          <w:bCs/>
        </w:rPr>
      </w:pPr>
    </w:p>
    <w:p w:rsidR="00686517" w:rsidRPr="007731A0" w:rsidRDefault="00686517" w:rsidP="007B08B1">
      <w:pPr>
        <w:pStyle w:val="Prrafodelista"/>
        <w:numPr>
          <w:ilvl w:val="1"/>
          <w:numId w:val="84"/>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Transportista y derivadas del incumplimiento de sus obligaciones asumidas en el Contrato, el </w:t>
      </w:r>
      <w:r w:rsidRPr="007731A0">
        <w:rPr>
          <w:rFonts w:ascii="Calibri" w:hAnsi="Calibri" w:cs="Calibri"/>
          <w:b/>
          <w:bCs/>
        </w:rPr>
        <w:t>YPFB</w:t>
      </w:r>
      <w:r w:rsidRPr="007731A0">
        <w:rPr>
          <w:rFonts w:ascii="Calibri" w:hAnsi="Calibri" w:cs="Calibri"/>
          <w:bCs/>
        </w:rPr>
        <w:t xml:space="preserve"> podrá ejecutar la Garantía citada en la presente Subcláusula.</w:t>
      </w:r>
    </w:p>
    <w:p w:rsidR="00686517" w:rsidRPr="007731A0" w:rsidRDefault="00686517" w:rsidP="00686517">
      <w:pPr>
        <w:autoSpaceDE w:val="0"/>
        <w:autoSpaceDN w:val="0"/>
        <w:adjustRightInd w:val="0"/>
        <w:jc w:val="both"/>
        <w:rPr>
          <w:rFonts w:ascii="Calibri" w:hAnsi="Calibri" w:cs="Calibri"/>
          <w:bCs/>
        </w:rPr>
      </w:pPr>
    </w:p>
    <w:p w:rsidR="00686517" w:rsidRPr="007731A0" w:rsidRDefault="00686517" w:rsidP="007B08B1">
      <w:pPr>
        <w:pStyle w:val="Prrafodelista"/>
        <w:numPr>
          <w:ilvl w:val="1"/>
          <w:numId w:val="84"/>
        </w:numPr>
        <w:autoSpaceDE w:val="0"/>
        <w:autoSpaceDN w:val="0"/>
        <w:adjustRightInd w:val="0"/>
        <w:contextualSpacing/>
        <w:jc w:val="both"/>
        <w:rPr>
          <w:rFonts w:ascii="Calibri" w:hAnsi="Calibri" w:cs="Calibri"/>
          <w:bCs/>
        </w:rPr>
      </w:pPr>
      <w:r w:rsidRPr="007731A0">
        <w:rPr>
          <w:rFonts w:ascii="Calibri" w:hAnsi="Calibri" w:cs="Calibri"/>
          <w:bCs/>
        </w:rPr>
        <w:t>Si la prestación del Servicio se realiza dentro del plazo contractual y en forma satisfactoria, hecho que se hará constar mediante un acta suscrita por las Partes, la Garantía será devuelta al Transportista después del cierre del Contrato.</w:t>
      </w:r>
    </w:p>
    <w:p w:rsidR="00686517" w:rsidRPr="007731A0" w:rsidRDefault="00686517" w:rsidP="00686517">
      <w:pPr>
        <w:autoSpaceDE w:val="0"/>
        <w:autoSpaceDN w:val="0"/>
        <w:adjustRightInd w:val="0"/>
        <w:jc w:val="both"/>
        <w:rPr>
          <w:rFonts w:ascii="Calibri" w:hAnsi="Calibri" w:cs="Calibri"/>
          <w:bCs/>
        </w:rPr>
      </w:pPr>
    </w:p>
    <w:p w:rsidR="00686517" w:rsidRPr="007731A0" w:rsidRDefault="00686517" w:rsidP="00686517">
      <w:pPr>
        <w:autoSpaceDE w:val="0"/>
        <w:autoSpaceDN w:val="0"/>
        <w:adjustRightInd w:val="0"/>
        <w:jc w:val="both"/>
        <w:rPr>
          <w:rFonts w:ascii="Calibri" w:hAnsi="Calibri" w:cs="Calibri"/>
          <w:b/>
          <w:i/>
          <w:lang w:val="es"/>
        </w:rPr>
      </w:pPr>
      <w:r w:rsidRPr="007731A0">
        <w:rPr>
          <w:rFonts w:ascii="Calibri" w:hAnsi="Calibri" w:cs="Calibri"/>
          <w:b/>
          <w:i/>
          <w:lang w:val="es"/>
        </w:rPr>
        <w:t>(OPCIÓN 3)</w:t>
      </w:r>
    </w:p>
    <w:p w:rsidR="00686517" w:rsidRPr="007731A0" w:rsidRDefault="00686517" w:rsidP="00686517">
      <w:pPr>
        <w:pStyle w:val="Prrafodelista"/>
        <w:autoSpaceDE w:val="0"/>
        <w:autoSpaceDN w:val="0"/>
        <w:adjustRightInd w:val="0"/>
        <w:ind w:left="0"/>
        <w:jc w:val="both"/>
        <w:rPr>
          <w:rFonts w:ascii="Calibri" w:hAnsi="Calibri" w:cs="Calibri"/>
          <w:b/>
          <w:bCs/>
        </w:rPr>
      </w:pPr>
    </w:p>
    <w:p w:rsidR="00686517" w:rsidRPr="007731A0" w:rsidRDefault="00686517" w:rsidP="007B08B1">
      <w:pPr>
        <w:pStyle w:val="Prrafodelista"/>
        <w:numPr>
          <w:ilvl w:val="1"/>
          <w:numId w:val="85"/>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 a favor de </w:t>
      </w:r>
      <w:r w:rsidRPr="007731A0">
        <w:rPr>
          <w:rFonts w:ascii="Calibri" w:hAnsi="Calibri" w:cs="Calibri"/>
          <w:b/>
          <w:bCs/>
        </w:rPr>
        <w:t>YPFB</w:t>
      </w:r>
      <w:r w:rsidRPr="007731A0">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7731A0">
        <w:rPr>
          <w:rFonts w:ascii="Calibri" w:hAnsi="Calibri" w:cs="Calibri"/>
          <w:b/>
          <w:bCs/>
        </w:rPr>
        <w:t>YPFB</w:t>
      </w:r>
      <w:r w:rsidRPr="007731A0">
        <w:rPr>
          <w:rFonts w:ascii="Calibri" w:hAnsi="Calibri" w:cs="Calibri"/>
          <w:bCs/>
        </w:rPr>
        <w:t xml:space="preserve">, con una vigencia desde el ______________ hasta el ______________, por el monto equivalente al ______________% (______________Por Ciento) del valor total del Contrato, es decir, Bs. ______________ (______________Bolivianos). </w:t>
      </w:r>
    </w:p>
    <w:p w:rsidR="00686517" w:rsidRPr="007731A0" w:rsidRDefault="00686517" w:rsidP="00686517">
      <w:pPr>
        <w:pStyle w:val="Prrafodelista"/>
        <w:autoSpaceDE w:val="0"/>
        <w:autoSpaceDN w:val="0"/>
        <w:adjustRightInd w:val="0"/>
        <w:jc w:val="both"/>
        <w:rPr>
          <w:rFonts w:ascii="Calibri" w:hAnsi="Calibri" w:cs="Calibri"/>
          <w:bCs/>
        </w:rPr>
      </w:pPr>
    </w:p>
    <w:p w:rsidR="00686517" w:rsidRPr="007731A0" w:rsidRDefault="00686517" w:rsidP="007B08B1">
      <w:pPr>
        <w:pStyle w:val="Prrafodelista"/>
        <w:numPr>
          <w:ilvl w:val="1"/>
          <w:numId w:val="85"/>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w:t>
      </w:r>
      <w:r w:rsidRPr="007731A0">
        <w:rPr>
          <w:rFonts w:ascii="Calibri" w:hAnsi="Calibri" w:cs="Calibri"/>
          <w:b/>
          <w:bCs/>
        </w:rPr>
        <w:t>YPFB</w:t>
      </w:r>
      <w:r w:rsidRPr="007731A0">
        <w:rPr>
          <w:rFonts w:ascii="Calibri" w:hAnsi="Calibri" w:cs="Calibri"/>
          <w:bCs/>
        </w:rPr>
        <w:t>.</w:t>
      </w:r>
    </w:p>
    <w:p w:rsidR="00686517" w:rsidRPr="007731A0" w:rsidRDefault="00686517" w:rsidP="00686517">
      <w:pPr>
        <w:autoSpaceDE w:val="0"/>
        <w:autoSpaceDN w:val="0"/>
        <w:adjustRightInd w:val="0"/>
        <w:jc w:val="both"/>
        <w:rPr>
          <w:rFonts w:ascii="Calibri" w:hAnsi="Calibri" w:cs="Calibri"/>
          <w:bCs/>
        </w:rPr>
      </w:pPr>
    </w:p>
    <w:p w:rsidR="00686517" w:rsidRPr="007731A0" w:rsidRDefault="00686517" w:rsidP="007B08B1">
      <w:pPr>
        <w:pStyle w:val="Prrafodelista"/>
        <w:numPr>
          <w:ilvl w:val="1"/>
          <w:numId w:val="85"/>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Subcláusula.</w:t>
      </w:r>
    </w:p>
    <w:p w:rsidR="00686517" w:rsidRPr="007731A0" w:rsidRDefault="00686517" w:rsidP="00686517">
      <w:pPr>
        <w:autoSpaceDE w:val="0"/>
        <w:autoSpaceDN w:val="0"/>
        <w:adjustRightInd w:val="0"/>
        <w:jc w:val="both"/>
        <w:rPr>
          <w:rFonts w:ascii="Calibri" w:hAnsi="Calibri" w:cs="Calibri"/>
          <w:bCs/>
        </w:rPr>
      </w:pPr>
    </w:p>
    <w:p w:rsidR="00686517" w:rsidRPr="007731A0" w:rsidRDefault="00686517" w:rsidP="007B08B1">
      <w:pPr>
        <w:pStyle w:val="Prrafodelista"/>
        <w:numPr>
          <w:ilvl w:val="1"/>
          <w:numId w:val="85"/>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686517" w:rsidRPr="007731A0" w:rsidRDefault="00686517" w:rsidP="00686517">
      <w:pPr>
        <w:autoSpaceDE w:val="0"/>
        <w:autoSpaceDN w:val="0"/>
        <w:adjustRightInd w:val="0"/>
        <w:jc w:val="both"/>
        <w:rPr>
          <w:rFonts w:ascii="Calibri" w:hAnsi="Calibri" w:cs="Calibri"/>
          <w:b/>
          <w:bCs/>
        </w:rPr>
      </w:pPr>
    </w:p>
    <w:p w:rsidR="00686517" w:rsidRPr="007731A0" w:rsidRDefault="00686517" w:rsidP="00686517">
      <w:pPr>
        <w:autoSpaceDE w:val="0"/>
        <w:autoSpaceDN w:val="0"/>
        <w:adjustRightInd w:val="0"/>
        <w:jc w:val="both"/>
        <w:rPr>
          <w:rFonts w:ascii="Calibri" w:hAnsi="Calibri" w:cs="Calibri"/>
          <w:b/>
          <w:bCs/>
          <w:i/>
        </w:rPr>
      </w:pPr>
      <w:r w:rsidRPr="007731A0">
        <w:rPr>
          <w:rFonts w:ascii="Calibri" w:hAnsi="Calibri" w:cs="Calibri"/>
          <w:b/>
          <w:bCs/>
        </w:rPr>
        <w:t>(</w:t>
      </w:r>
      <w:r w:rsidRPr="007731A0">
        <w:rPr>
          <w:rFonts w:ascii="Calibri" w:hAnsi="Calibri" w:cs="Calibri"/>
          <w:b/>
          <w:bCs/>
          <w:i/>
        </w:rPr>
        <w:t>OPCIÓN 4)</w:t>
      </w:r>
    </w:p>
    <w:p w:rsidR="00686517" w:rsidRPr="007731A0" w:rsidRDefault="00686517" w:rsidP="00686517">
      <w:pPr>
        <w:autoSpaceDE w:val="0"/>
        <w:autoSpaceDN w:val="0"/>
        <w:adjustRightInd w:val="0"/>
        <w:jc w:val="both"/>
        <w:rPr>
          <w:rFonts w:ascii="Calibri" w:hAnsi="Calibri" w:cs="Calibri"/>
          <w:b/>
          <w:bCs/>
          <w:i/>
        </w:rPr>
      </w:pPr>
    </w:p>
    <w:p w:rsidR="00686517" w:rsidRPr="007731A0" w:rsidRDefault="00686517" w:rsidP="007B08B1">
      <w:pPr>
        <w:pStyle w:val="Prrafodelista"/>
        <w:numPr>
          <w:ilvl w:val="1"/>
          <w:numId w:val="86"/>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 a favor de </w:t>
      </w:r>
      <w:r w:rsidRPr="007731A0">
        <w:rPr>
          <w:rFonts w:ascii="Calibri" w:hAnsi="Calibri" w:cs="Calibri"/>
          <w:b/>
          <w:bCs/>
        </w:rPr>
        <w:t>YPFB</w:t>
      </w:r>
      <w:r w:rsidRPr="007731A0">
        <w:rPr>
          <w:rFonts w:ascii="Calibri" w:hAnsi="Calibri" w:cs="Calibri"/>
          <w:bCs/>
        </w:rPr>
        <w:t xml:space="preserve">, en calidad de Garantía de Cumplimiento de Contrato, la Boleta de Garantía a primer requerimiento N°______________, emitida por el Banco ______________, </w:t>
      </w:r>
      <w:r w:rsidRPr="007731A0">
        <w:rPr>
          <w:rFonts w:ascii="Calibri" w:hAnsi="Calibri" w:cs="Calibri"/>
          <w:bCs/>
        </w:rPr>
        <w:lastRenderedPageBreak/>
        <w:t xml:space="preserve">cumpliendo ésta con las características de renovable e irrevocable, de ejecución inmediata a simple requerimiento de </w:t>
      </w:r>
      <w:r w:rsidRPr="007731A0">
        <w:rPr>
          <w:rFonts w:ascii="Calibri" w:hAnsi="Calibri" w:cs="Calibri"/>
          <w:b/>
          <w:bCs/>
        </w:rPr>
        <w:t>YPFB</w:t>
      </w:r>
      <w:r w:rsidRPr="007731A0">
        <w:rPr>
          <w:rFonts w:ascii="Calibri" w:hAnsi="Calibri" w:cs="Calibri"/>
          <w:bCs/>
        </w:rPr>
        <w:t xml:space="preserve">, con una vigencia desde el ______________ hasta el ______________, por el monto equivalente al ______________% (______________Por Ciento) del valor mensual del Contrato, es decir, Bs. ______________ (______________Bolivianos). </w:t>
      </w:r>
    </w:p>
    <w:p w:rsidR="00686517" w:rsidRPr="007731A0" w:rsidRDefault="00686517" w:rsidP="00686517">
      <w:pPr>
        <w:pStyle w:val="Prrafodelista"/>
        <w:autoSpaceDE w:val="0"/>
        <w:autoSpaceDN w:val="0"/>
        <w:adjustRightInd w:val="0"/>
        <w:jc w:val="both"/>
        <w:rPr>
          <w:rFonts w:ascii="Calibri" w:hAnsi="Calibri" w:cs="Calibri"/>
          <w:bCs/>
        </w:rPr>
      </w:pPr>
    </w:p>
    <w:p w:rsidR="00686517" w:rsidRPr="007731A0" w:rsidRDefault="00686517" w:rsidP="007B08B1">
      <w:pPr>
        <w:pStyle w:val="Prrafodelista"/>
        <w:numPr>
          <w:ilvl w:val="1"/>
          <w:numId w:val="86"/>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w:t>
      </w:r>
      <w:r w:rsidRPr="007731A0">
        <w:rPr>
          <w:rFonts w:ascii="Calibri" w:hAnsi="Calibri" w:cs="Calibri"/>
          <w:b/>
          <w:bCs/>
        </w:rPr>
        <w:t>YPFB</w:t>
      </w:r>
      <w:r w:rsidRPr="007731A0">
        <w:rPr>
          <w:rFonts w:ascii="Calibri" w:hAnsi="Calibri" w:cs="Calibri"/>
          <w:bCs/>
        </w:rPr>
        <w:t>.</w:t>
      </w:r>
    </w:p>
    <w:p w:rsidR="00686517" w:rsidRPr="007731A0" w:rsidRDefault="00686517" w:rsidP="00686517">
      <w:pPr>
        <w:autoSpaceDE w:val="0"/>
        <w:autoSpaceDN w:val="0"/>
        <w:adjustRightInd w:val="0"/>
        <w:jc w:val="both"/>
        <w:rPr>
          <w:rFonts w:ascii="Calibri" w:hAnsi="Calibri" w:cs="Calibri"/>
          <w:bCs/>
        </w:rPr>
      </w:pPr>
    </w:p>
    <w:p w:rsidR="00686517" w:rsidRPr="007731A0" w:rsidRDefault="00686517" w:rsidP="007B08B1">
      <w:pPr>
        <w:pStyle w:val="Prrafodelista"/>
        <w:numPr>
          <w:ilvl w:val="1"/>
          <w:numId w:val="86"/>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Subcláusula.</w:t>
      </w:r>
    </w:p>
    <w:p w:rsidR="00686517" w:rsidRPr="007731A0" w:rsidRDefault="00686517" w:rsidP="00686517">
      <w:pPr>
        <w:autoSpaceDE w:val="0"/>
        <w:autoSpaceDN w:val="0"/>
        <w:adjustRightInd w:val="0"/>
        <w:jc w:val="both"/>
        <w:rPr>
          <w:rFonts w:ascii="Calibri" w:hAnsi="Calibri" w:cs="Calibri"/>
          <w:bCs/>
        </w:rPr>
      </w:pPr>
    </w:p>
    <w:p w:rsidR="00686517" w:rsidRPr="007731A0" w:rsidRDefault="00686517" w:rsidP="007B08B1">
      <w:pPr>
        <w:pStyle w:val="Prrafodelista"/>
        <w:numPr>
          <w:ilvl w:val="1"/>
          <w:numId w:val="86"/>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686517" w:rsidRPr="007731A0" w:rsidRDefault="00686517" w:rsidP="00686517">
      <w:pPr>
        <w:autoSpaceDE w:val="0"/>
        <w:autoSpaceDN w:val="0"/>
        <w:adjustRightInd w:val="0"/>
        <w:jc w:val="both"/>
        <w:rPr>
          <w:rFonts w:ascii="Calibri" w:hAnsi="Calibri" w:cs="Calibri"/>
          <w:b/>
          <w:bCs/>
        </w:rPr>
      </w:pPr>
    </w:p>
    <w:p w:rsidR="00686517" w:rsidRPr="007731A0" w:rsidRDefault="00686517" w:rsidP="00686517">
      <w:pPr>
        <w:autoSpaceDE w:val="0"/>
        <w:autoSpaceDN w:val="0"/>
        <w:adjustRightInd w:val="0"/>
        <w:jc w:val="both"/>
        <w:rPr>
          <w:rFonts w:ascii="Calibri" w:hAnsi="Calibri" w:cs="Calibri"/>
          <w:b/>
          <w:bCs/>
        </w:rPr>
      </w:pPr>
      <w:r w:rsidRPr="007731A0">
        <w:rPr>
          <w:rFonts w:ascii="Calibri" w:hAnsi="Calibri" w:cs="Calibri"/>
          <w:b/>
          <w:bCs/>
        </w:rPr>
        <w:t>(</w:t>
      </w:r>
      <w:r w:rsidRPr="007731A0">
        <w:rPr>
          <w:rFonts w:ascii="Calibri" w:hAnsi="Calibri" w:cs="Calibri"/>
          <w:b/>
          <w:bCs/>
          <w:i/>
        </w:rPr>
        <w:t>OPCIÓN 5)</w:t>
      </w:r>
      <w:r w:rsidRPr="007731A0">
        <w:rPr>
          <w:rFonts w:ascii="Calibri" w:hAnsi="Calibri" w:cs="Calibri"/>
          <w:b/>
          <w:bCs/>
        </w:rPr>
        <w:t xml:space="preserve"> </w:t>
      </w:r>
    </w:p>
    <w:p w:rsidR="00686517" w:rsidRPr="007731A0" w:rsidRDefault="00686517" w:rsidP="00686517">
      <w:pPr>
        <w:autoSpaceDE w:val="0"/>
        <w:autoSpaceDN w:val="0"/>
        <w:adjustRightInd w:val="0"/>
        <w:jc w:val="both"/>
        <w:rPr>
          <w:rFonts w:ascii="Calibri" w:hAnsi="Calibri" w:cs="Calibri"/>
          <w:bCs/>
        </w:rPr>
      </w:pPr>
    </w:p>
    <w:p w:rsidR="00686517" w:rsidRPr="007731A0" w:rsidRDefault="00686517" w:rsidP="007B08B1">
      <w:pPr>
        <w:pStyle w:val="Prrafodelista"/>
        <w:numPr>
          <w:ilvl w:val="1"/>
          <w:numId w:val="87"/>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acepta que el </w:t>
      </w:r>
      <w:r w:rsidRPr="007731A0">
        <w:rPr>
          <w:rFonts w:ascii="Calibri" w:hAnsi="Calibri" w:cs="Calibri"/>
          <w:b/>
          <w:bCs/>
        </w:rPr>
        <w:t>YPFB</w:t>
      </w:r>
      <w:r w:rsidRPr="007731A0">
        <w:rPr>
          <w:rFonts w:ascii="Calibri" w:hAnsi="Calibri" w:cs="Calibri"/>
          <w:bCs/>
        </w:rPr>
        <w:t xml:space="preserve"> retendrá el ______________% ____ por ciento de cada pago parcial con el fin de constituir Garantía de Cumplimiento de Contrato.</w:t>
      </w:r>
    </w:p>
    <w:p w:rsidR="00686517" w:rsidRPr="007731A0" w:rsidRDefault="00686517" w:rsidP="00686517">
      <w:pPr>
        <w:pStyle w:val="Prrafodelista"/>
        <w:autoSpaceDE w:val="0"/>
        <w:autoSpaceDN w:val="0"/>
        <w:adjustRightInd w:val="0"/>
        <w:jc w:val="both"/>
        <w:rPr>
          <w:rFonts w:ascii="Calibri" w:hAnsi="Calibri" w:cs="Calibri"/>
          <w:bCs/>
        </w:rPr>
      </w:pPr>
    </w:p>
    <w:p w:rsidR="00686517" w:rsidRPr="007731A0" w:rsidRDefault="00686517" w:rsidP="007B08B1">
      <w:pPr>
        <w:pStyle w:val="Prrafodelista"/>
        <w:numPr>
          <w:ilvl w:val="1"/>
          <w:numId w:val="87"/>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 al </w:t>
      </w:r>
      <w:r w:rsidRPr="007731A0">
        <w:rPr>
          <w:rFonts w:ascii="Calibri" w:hAnsi="Calibri" w:cs="Calibri"/>
          <w:b/>
          <w:bCs/>
        </w:rPr>
        <w:t>Transportista</w:t>
      </w:r>
      <w:r w:rsidRPr="007731A0">
        <w:rPr>
          <w:rFonts w:ascii="Calibri" w:hAnsi="Calibri" w:cs="Calibri"/>
          <w:bCs/>
        </w:rPr>
        <w:t xml:space="preserve">, por incumplimiento de las obligaciones asumidas en el Contrato, el </w:t>
      </w:r>
      <w:r w:rsidRPr="007731A0">
        <w:rPr>
          <w:rFonts w:ascii="Calibri" w:hAnsi="Calibri" w:cs="Calibri"/>
          <w:b/>
          <w:bCs/>
        </w:rPr>
        <w:t>YPFB</w:t>
      </w:r>
      <w:r w:rsidRPr="007731A0">
        <w:rPr>
          <w:rFonts w:ascii="Calibri" w:hAnsi="Calibri" w:cs="Calibri"/>
          <w:bCs/>
        </w:rPr>
        <w:t xml:space="preserve"> podrá ejecutar la Garantía citada en la presente Subcláusula. </w:t>
      </w:r>
    </w:p>
    <w:p w:rsidR="00686517" w:rsidRPr="007731A0" w:rsidRDefault="00686517" w:rsidP="007B08B1">
      <w:pPr>
        <w:pStyle w:val="Prrafodelista"/>
        <w:numPr>
          <w:ilvl w:val="1"/>
          <w:numId w:val="87"/>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686517" w:rsidRPr="007731A0" w:rsidRDefault="00686517" w:rsidP="00686517">
      <w:pPr>
        <w:autoSpaceDE w:val="0"/>
        <w:autoSpaceDN w:val="0"/>
        <w:adjustRightInd w:val="0"/>
        <w:jc w:val="both"/>
        <w:rPr>
          <w:rFonts w:ascii="Calibri" w:hAnsi="Calibri" w:cs="Calibri"/>
          <w:b/>
          <w:bCs/>
        </w:rPr>
      </w:pPr>
    </w:p>
    <w:p w:rsidR="00686517" w:rsidRPr="007731A0" w:rsidRDefault="00686517" w:rsidP="00686517">
      <w:pPr>
        <w:autoSpaceDE w:val="0"/>
        <w:autoSpaceDN w:val="0"/>
        <w:adjustRightInd w:val="0"/>
        <w:jc w:val="both"/>
        <w:rPr>
          <w:rFonts w:ascii="Calibri" w:hAnsi="Calibri" w:cs="Calibri"/>
          <w:b/>
          <w:bCs/>
        </w:rPr>
      </w:pPr>
      <w:r w:rsidRPr="007731A0">
        <w:rPr>
          <w:rFonts w:ascii="Calibri" w:hAnsi="Calibri" w:cs="Calibri"/>
          <w:b/>
          <w:bCs/>
        </w:rPr>
        <w:t>(</w:t>
      </w:r>
      <w:r w:rsidRPr="007731A0">
        <w:rPr>
          <w:rFonts w:ascii="Calibri" w:hAnsi="Calibri" w:cs="Calibri"/>
          <w:b/>
          <w:bCs/>
          <w:i/>
        </w:rPr>
        <w:t>OPCIÓN 6)</w:t>
      </w:r>
      <w:r w:rsidRPr="007731A0">
        <w:rPr>
          <w:rFonts w:ascii="Calibri" w:hAnsi="Calibri" w:cs="Calibri"/>
          <w:b/>
          <w:bCs/>
        </w:rPr>
        <w:t xml:space="preserve"> </w:t>
      </w:r>
    </w:p>
    <w:p w:rsidR="00686517" w:rsidRPr="007731A0" w:rsidRDefault="00686517" w:rsidP="00686517">
      <w:pPr>
        <w:autoSpaceDE w:val="0"/>
        <w:autoSpaceDN w:val="0"/>
        <w:adjustRightInd w:val="0"/>
        <w:jc w:val="both"/>
        <w:rPr>
          <w:rFonts w:ascii="Calibri" w:hAnsi="Calibri" w:cs="Calibri"/>
          <w:bCs/>
        </w:rPr>
      </w:pPr>
    </w:p>
    <w:p w:rsidR="00686517" w:rsidRPr="007731A0" w:rsidRDefault="00686517" w:rsidP="007B08B1">
      <w:pPr>
        <w:pStyle w:val="Prrafodelista"/>
        <w:numPr>
          <w:ilvl w:val="1"/>
          <w:numId w:val="88"/>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acepta expresamente, que </w:t>
      </w:r>
      <w:r w:rsidRPr="007731A0">
        <w:rPr>
          <w:rFonts w:ascii="Calibri" w:hAnsi="Calibri" w:cs="Calibri"/>
          <w:b/>
          <w:bCs/>
        </w:rPr>
        <w:t>YPFB</w:t>
      </w:r>
      <w:r w:rsidRPr="007731A0">
        <w:rPr>
          <w:rFonts w:ascii="Calibri" w:hAnsi="Calibri" w:cs="Calibri"/>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686517" w:rsidRPr="007731A0" w:rsidRDefault="00686517" w:rsidP="00686517">
      <w:pPr>
        <w:pStyle w:val="Prrafodelista"/>
        <w:autoSpaceDE w:val="0"/>
        <w:autoSpaceDN w:val="0"/>
        <w:adjustRightInd w:val="0"/>
        <w:jc w:val="both"/>
        <w:rPr>
          <w:rFonts w:ascii="Calibri" w:hAnsi="Calibri" w:cs="Calibri"/>
          <w:bCs/>
        </w:rPr>
      </w:pPr>
    </w:p>
    <w:p w:rsidR="00686517" w:rsidRPr="007731A0" w:rsidRDefault="00686517" w:rsidP="007B08B1">
      <w:pPr>
        <w:pStyle w:val="Prrafodelista"/>
        <w:numPr>
          <w:ilvl w:val="1"/>
          <w:numId w:val="88"/>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w:t>
      </w:r>
      <w:r w:rsidRPr="007731A0">
        <w:rPr>
          <w:rFonts w:ascii="Calibri" w:hAnsi="Calibri" w:cs="Calibri"/>
          <w:b/>
          <w:bCs/>
        </w:rPr>
        <w:t>YPFB</w:t>
      </w:r>
      <w:r w:rsidRPr="007731A0">
        <w:rPr>
          <w:rFonts w:ascii="Calibri" w:hAnsi="Calibri" w:cs="Calibri"/>
          <w:bCs/>
        </w:rPr>
        <w:t xml:space="preserve">, por causales atribuible al Transportista, por incumplimiento de las obligaciones asumidas en el Contrato, </w:t>
      </w:r>
      <w:r w:rsidRPr="007731A0">
        <w:rPr>
          <w:rFonts w:ascii="Calibri" w:hAnsi="Calibri" w:cs="Calibri"/>
          <w:b/>
          <w:bCs/>
        </w:rPr>
        <w:t>YPFB</w:t>
      </w:r>
      <w:r w:rsidRPr="007731A0">
        <w:rPr>
          <w:rFonts w:ascii="Calibri" w:hAnsi="Calibri" w:cs="Calibri"/>
          <w:bCs/>
        </w:rPr>
        <w:t xml:space="preserve"> podrá retener los pagos parciales citados en la presente Subcláusula. </w:t>
      </w:r>
    </w:p>
    <w:p w:rsidR="00686517" w:rsidRPr="007731A0" w:rsidRDefault="00686517" w:rsidP="00686517">
      <w:pPr>
        <w:pStyle w:val="Prrafodelista"/>
        <w:autoSpaceDE w:val="0"/>
        <w:autoSpaceDN w:val="0"/>
        <w:adjustRightInd w:val="0"/>
        <w:jc w:val="both"/>
        <w:rPr>
          <w:rFonts w:ascii="Calibri" w:hAnsi="Calibri" w:cs="Calibri"/>
          <w:bCs/>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b/>
          <w:bCs/>
        </w:rPr>
        <w:t>CLAUSULA DÉCIMA.- (TARIFA Y FORMA DE PAGO)</w:t>
      </w:r>
    </w:p>
    <w:p w:rsidR="00686517" w:rsidRPr="007731A0" w:rsidRDefault="00686517" w:rsidP="00686517">
      <w:pPr>
        <w:pStyle w:val="Prrafodelista"/>
        <w:jc w:val="both"/>
        <w:rPr>
          <w:rFonts w:ascii="Calibri" w:hAnsi="Calibri" w:cs="Calibri"/>
          <w:color w:val="333333"/>
        </w:rPr>
      </w:pPr>
    </w:p>
    <w:p w:rsidR="00686517" w:rsidRPr="007731A0" w:rsidRDefault="00686517" w:rsidP="007B08B1">
      <w:pPr>
        <w:pStyle w:val="Prrafodelista"/>
        <w:numPr>
          <w:ilvl w:val="1"/>
          <w:numId w:val="80"/>
        </w:numPr>
        <w:contextualSpacing/>
        <w:jc w:val="both"/>
        <w:rPr>
          <w:rFonts w:ascii="Calibri" w:hAnsi="Calibri" w:cs="Calibri"/>
          <w:color w:val="333333"/>
        </w:rPr>
      </w:pPr>
      <w:r w:rsidRPr="007731A0">
        <w:rPr>
          <w:rFonts w:ascii="Calibri" w:hAnsi="Calibri" w:cs="Calibri"/>
          <w:color w:val="333333"/>
        </w:rPr>
        <w:t xml:space="preserve"> </w:t>
      </w:r>
      <w:r w:rsidRPr="007731A0">
        <w:rPr>
          <w:rFonts w:ascii="Calibri" w:hAnsi="Calibri" w:cs="Calibri"/>
          <w:b/>
          <w:color w:val="333333"/>
        </w:rPr>
        <w:t>Los tramos corresponden a:</w:t>
      </w:r>
    </w:p>
    <w:p w:rsidR="00686517" w:rsidRPr="007731A0" w:rsidRDefault="00686517" w:rsidP="00686517">
      <w:pPr>
        <w:pStyle w:val="Prrafodelista"/>
        <w:rPr>
          <w:rFonts w:ascii="Calibri" w:hAnsi="Calibri" w:cs="Calibri"/>
          <w:color w:val="333333"/>
        </w:rPr>
      </w:pPr>
    </w:p>
    <w:p w:rsidR="00686517" w:rsidRPr="007731A0" w:rsidRDefault="00686517" w:rsidP="007B08B1">
      <w:pPr>
        <w:pStyle w:val="Prrafodelista"/>
        <w:numPr>
          <w:ilvl w:val="2"/>
          <w:numId w:val="80"/>
        </w:numPr>
        <w:tabs>
          <w:tab w:val="left" w:pos="851"/>
        </w:tabs>
        <w:ind w:left="709" w:firstLine="0"/>
        <w:contextualSpacing/>
        <w:jc w:val="both"/>
        <w:rPr>
          <w:rFonts w:ascii="Calibri" w:hAnsi="Calibri" w:cs="Calibri"/>
          <w:color w:val="333333"/>
        </w:rPr>
      </w:pPr>
      <w:r w:rsidRPr="007731A0">
        <w:rPr>
          <w:rFonts w:ascii="Calibri" w:hAnsi="Calibri" w:cs="Calibri"/>
          <w:color w:val="333333"/>
        </w:rPr>
        <w:t>Punto de Entrega:</w:t>
      </w:r>
      <w:r w:rsidRPr="007731A0">
        <w:rPr>
          <w:rFonts w:ascii="Calibri" w:hAnsi="Calibri" w:cs="Calibri"/>
          <w:color w:val="333333"/>
        </w:rPr>
        <w:tab/>
        <w:t>De acuerdo al Anexo I: ______________</w:t>
      </w:r>
      <w:r w:rsidRPr="007731A0">
        <w:rPr>
          <w:rFonts w:ascii="Calibri" w:hAnsi="Calibri" w:cs="Calibri"/>
          <w:color w:val="333333"/>
        </w:rPr>
        <w:tab/>
        <w:t xml:space="preserve"> </w:t>
      </w:r>
    </w:p>
    <w:p w:rsidR="00686517" w:rsidRPr="007731A0" w:rsidRDefault="00686517" w:rsidP="00686517">
      <w:pPr>
        <w:pStyle w:val="Prrafodelista"/>
        <w:jc w:val="both"/>
        <w:rPr>
          <w:rFonts w:ascii="Calibri" w:hAnsi="Calibri" w:cs="Calibri"/>
          <w:color w:val="333333"/>
        </w:rPr>
      </w:pPr>
    </w:p>
    <w:p w:rsidR="00686517" w:rsidRPr="007731A0" w:rsidRDefault="00686517" w:rsidP="007B08B1">
      <w:pPr>
        <w:pStyle w:val="Prrafodelista"/>
        <w:numPr>
          <w:ilvl w:val="2"/>
          <w:numId w:val="80"/>
        </w:numPr>
        <w:contextualSpacing/>
        <w:jc w:val="both"/>
        <w:rPr>
          <w:rFonts w:ascii="Calibri" w:hAnsi="Calibri" w:cs="Calibri"/>
          <w:color w:val="333333"/>
        </w:rPr>
      </w:pPr>
      <w:r w:rsidRPr="007731A0">
        <w:rPr>
          <w:rFonts w:ascii="Calibri" w:hAnsi="Calibri" w:cs="Calibri"/>
          <w:color w:val="333333"/>
        </w:rPr>
        <w:t xml:space="preserve">Punto de Recepción: De acuerdo al Anexo I:_____________ </w:t>
      </w:r>
    </w:p>
    <w:p w:rsidR="00686517" w:rsidRPr="007731A0" w:rsidRDefault="00686517" w:rsidP="00686517">
      <w:pPr>
        <w:pStyle w:val="Prrafodelista"/>
        <w:ind w:left="0"/>
        <w:jc w:val="both"/>
        <w:rPr>
          <w:rFonts w:ascii="Calibri" w:hAnsi="Calibri" w:cs="Calibri"/>
          <w:b/>
          <w:i/>
          <w:color w:val="333333"/>
        </w:rPr>
      </w:pPr>
    </w:p>
    <w:p w:rsidR="00686517" w:rsidRPr="007731A0" w:rsidRDefault="00686517" w:rsidP="007B08B1">
      <w:pPr>
        <w:pStyle w:val="Prrafodelista"/>
        <w:numPr>
          <w:ilvl w:val="2"/>
          <w:numId w:val="80"/>
        </w:numPr>
        <w:contextualSpacing/>
        <w:jc w:val="both"/>
        <w:rPr>
          <w:rFonts w:ascii="Calibri" w:hAnsi="Calibri" w:cs="Calibri"/>
        </w:rPr>
      </w:pPr>
      <w:r w:rsidRPr="007731A0">
        <w:rPr>
          <w:rFonts w:ascii="Calibri" w:hAnsi="Calibri" w:cs="Calibri"/>
        </w:rPr>
        <w:t>La tarifas por el Servicio de Transporte de Garrafas de GLP se detallan a continuación:</w:t>
      </w:r>
    </w:p>
    <w:p w:rsidR="00686517" w:rsidRPr="007731A0" w:rsidRDefault="00686517" w:rsidP="00686517">
      <w:pPr>
        <w:pStyle w:val="Prrafodelista"/>
        <w:jc w:val="both"/>
        <w:rPr>
          <w:rFonts w:ascii="Calibri" w:hAnsi="Calibri" w:cs="Calibri"/>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686517" w:rsidRPr="007731A0" w:rsidTr="00686517">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86517" w:rsidRPr="007731A0" w:rsidRDefault="00686517" w:rsidP="00686517">
            <w:pPr>
              <w:jc w:val="center"/>
              <w:rPr>
                <w:rFonts w:ascii="Calibri" w:hAnsi="Calibri" w:cs="Calibri"/>
                <w:b/>
                <w:bCs/>
                <w:lang w:eastAsia="es-BO"/>
              </w:rPr>
            </w:pPr>
            <w:r w:rsidRPr="007731A0">
              <w:rPr>
                <w:rFonts w:ascii="Calibri" w:hAnsi="Calibri" w:cs="Calibri"/>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686517" w:rsidRPr="007731A0" w:rsidRDefault="00686517" w:rsidP="00686517">
            <w:pPr>
              <w:jc w:val="center"/>
              <w:rPr>
                <w:rFonts w:ascii="Calibri" w:hAnsi="Calibri" w:cs="Calibri"/>
                <w:b/>
                <w:bCs/>
                <w:lang w:eastAsia="es-BO"/>
              </w:rPr>
            </w:pPr>
            <w:r w:rsidRPr="007731A0">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86517" w:rsidRPr="007731A0" w:rsidRDefault="00686517" w:rsidP="00686517">
            <w:pPr>
              <w:jc w:val="center"/>
              <w:rPr>
                <w:rFonts w:ascii="Calibri" w:hAnsi="Calibri" w:cs="Calibri"/>
                <w:b/>
                <w:bCs/>
                <w:lang w:eastAsia="es-BO"/>
              </w:rPr>
            </w:pPr>
            <w:r w:rsidRPr="007731A0">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86517" w:rsidRPr="007731A0" w:rsidRDefault="00686517" w:rsidP="00686517">
            <w:pPr>
              <w:jc w:val="center"/>
              <w:rPr>
                <w:rFonts w:ascii="Calibri" w:hAnsi="Calibri" w:cs="Calibri"/>
                <w:b/>
                <w:bCs/>
                <w:lang w:eastAsia="es-BO"/>
              </w:rPr>
            </w:pPr>
            <w:r w:rsidRPr="007731A0">
              <w:rPr>
                <w:rFonts w:ascii="Calibri" w:hAnsi="Calibri" w:cs="Calibri"/>
                <w:b/>
                <w:bCs/>
                <w:lang w:eastAsia="es-BO"/>
              </w:rPr>
              <w:t>OBS.</w:t>
            </w:r>
          </w:p>
        </w:tc>
      </w:tr>
      <w:tr w:rsidR="00686517" w:rsidRPr="007731A0" w:rsidTr="0068651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86517" w:rsidRPr="007731A0" w:rsidRDefault="00686517" w:rsidP="00686517">
            <w:pPr>
              <w:jc w:val="center"/>
              <w:rPr>
                <w:rFonts w:ascii="Calibri" w:hAnsi="Calibri" w:cs="Calibri"/>
                <w:b/>
                <w:bCs/>
                <w:lang w:eastAsia="es-BO"/>
              </w:rPr>
            </w:pPr>
            <w:r w:rsidRPr="007731A0">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686517" w:rsidRPr="007731A0" w:rsidRDefault="00686517" w:rsidP="00686517">
            <w:pPr>
              <w:rPr>
                <w:rFonts w:ascii="Calibri" w:hAnsi="Calibri" w:cs="Calibri"/>
                <w:color w:val="000000"/>
                <w:lang w:eastAsia="es-BO"/>
              </w:rPr>
            </w:pPr>
            <w:r w:rsidRPr="007731A0">
              <w:rPr>
                <w:rFonts w:ascii="Calibri" w:hAnsi="Calibri" w:cs="Calibri"/>
                <w:color w:val="000000"/>
                <w:lang w:eastAsia="es-BO"/>
              </w:rPr>
              <w:t> </w:t>
            </w:r>
          </w:p>
        </w:tc>
      </w:tr>
      <w:tr w:rsidR="00686517" w:rsidRPr="007731A0" w:rsidTr="0068651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6517" w:rsidRPr="007731A0" w:rsidRDefault="00686517" w:rsidP="00686517">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86517" w:rsidRPr="007731A0" w:rsidRDefault="00686517" w:rsidP="00686517">
            <w:pPr>
              <w:rPr>
                <w:rFonts w:ascii="Calibri" w:hAnsi="Calibri" w:cs="Calibri"/>
                <w:color w:val="000000"/>
                <w:lang w:eastAsia="es-BO"/>
              </w:rPr>
            </w:pPr>
          </w:p>
        </w:tc>
      </w:tr>
      <w:tr w:rsidR="00686517" w:rsidRPr="007731A0" w:rsidTr="00686517">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6517" w:rsidRPr="007731A0" w:rsidRDefault="00686517" w:rsidP="0068651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6517" w:rsidRPr="007731A0" w:rsidRDefault="00686517" w:rsidP="00686517">
            <w:pPr>
              <w:rPr>
                <w:rFonts w:ascii="Calibri" w:hAnsi="Calibri" w:cs="Calibri"/>
                <w:color w:val="000000"/>
                <w:lang w:eastAsia="es-BO"/>
              </w:rPr>
            </w:pPr>
          </w:p>
        </w:tc>
      </w:tr>
      <w:tr w:rsidR="00686517" w:rsidRPr="007731A0" w:rsidTr="0068651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6517" w:rsidRPr="007731A0" w:rsidRDefault="00686517" w:rsidP="0068651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6517" w:rsidRPr="007731A0" w:rsidRDefault="00686517" w:rsidP="00686517">
            <w:pPr>
              <w:rPr>
                <w:rFonts w:ascii="Calibri" w:hAnsi="Calibri" w:cs="Calibri"/>
                <w:color w:val="000000"/>
                <w:lang w:eastAsia="es-BO"/>
              </w:rPr>
            </w:pPr>
          </w:p>
        </w:tc>
      </w:tr>
      <w:tr w:rsidR="00686517" w:rsidRPr="007731A0" w:rsidTr="0068651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86517" w:rsidRPr="007731A0" w:rsidRDefault="00686517" w:rsidP="00686517">
            <w:pPr>
              <w:jc w:val="center"/>
              <w:rPr>
                <w:rFonts w:ascii="Calibri" w:hAnsi="Calibri" w:cs="Calibri"/>
                <w:b/>
                <w:bCs/>
                <w:lang w:eastAsia="es-BO"/>
              </w:rPr>
            </w:pPr>
            <w:r w:rsidRPr="007731A0">
              <w:rPr>
                <w:rFonts w:ascii="Calibri" w:hAnsi="Calibri" w:cs="Calibri"/>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686517" w:rsidRPr="007731A0" w:rsidRDefault="00686517" w:rsidP="00686517">
            <w:pPr>
              <w:rPr>
                <w:rFonts w:ascii="Calibri" w:hAnsi="Calibri" w:cs="Calibri"/>
                <w:color w:val="000000"/>
                <w:lang w:eastAsia="es-BO"/>
              </w:rPr>
            </w:pPr>
            <w:r w:rsidRPr="007731A0">
              <w:rPr>
                <w:rFonts w:ascii="Calibri" w:hAnsi="Calibri" w:cs="Calibri"/>
                <w:color w:val="000000"/>
                <w:lang w:eastAsia="es-BO"/>
              </w:rPr>
              <w:t> </w:t>
            </w:r>
          </w:p>
        </w:tc>
      </w:tr>
      <w:tr w:rsidR="00686517" w:rsidRPr="007731A0" w:rsidTr="0068651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686517" w:rsidRPr="007731A0" w:rsidRDefault="00686517" w:rsidP="00686517">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86517" w:rsidRPr="007731A0" w:rsidRDefault="00686517" w:rsidP="00686517">
            <w:pPr>
              <w:rPr>
                <w:rFonts w:ascii="Calibri" w:hAnsi="Calibri" w:cs="Calibri"/>
                <w:color w:val="000000"/>
                <w:lang w:eastAsia="es-BO"/>
              </w:rPr>
            </w:pPr>
          </w:p>
        </w:tc>
      </w:tr>
      <w:tr w:rsidR="00686517" w:rsidRPr="007731A0" w:rsidTr="0068651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686517" w:rsidRPr="007731A0" w:rsidRDefault="00686517" w:rsidP="0068651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6517" w:rsidRPr="007731A0" w:rsidRDefault="00686517" w:rsidP="00686517">
            <w:pPr>
              <w:rPr>
                <w:rFonts w:ascii="Calibri" w:hAnsi="Calibri" w:cs="Calibri"/>
                <w:color w:val="000000"/>
                <w:lang w:eastAsia="es-BO"/>
              </w:rPr>
            </w:pPr>
          </w:p>
        </w:tc>
      </w:tr>
    </w:tbl>
    <w:p w:rsidR="00686517" w:rsidRPr="007731A0" w:rsidRDefault="00686517" w:rsidP="00686517">
      <w:pPr>
        <w:jc w:val="both"/>
        <w:rPr>
          <w:rFonts w:ascii="Calibri" w:hAnsi="Calibri" w:cs="Calibri"/>
        </w:rPr>
      </w:pPr>
    </w:p>
    <w:p w:rsidR="00686517" w:rsidRPr="007731A0" w:rsidRDefault="00686517" w:rsidP="007B08B1">
      <w:pPr>
        <w:pStyle w:val="Prrafodelista"/>
        <w:numPr>
          <w:ilvl w:val="1"/>
          <w:numId w:val="80"/>
        </w:numPr>
        <w:contextualSpacing/>
        <w:jc w:val="both"/>
        <w:rPr>
          <w:rFonts w:ascii="Calibri" w:hAnsi="Calibri" w:cs="Calibri"/>
        </w:rPr>
      </w:pPr>
      <w:r w:rsidRPr="007731A0">
        <w:rPr>
          <w:rFonts w:ascii="Calibri" w:hAnsi="Calibri" w:cs="Calibri"/>
        </w:rPr>
        <w:t xml:space="preserve">Se establece que la tarifa del Servicio a ser cancelada por </w:t>
      </w:r>
      <w:r w:rsidRPr="007731A0">
        <w:rPr>
          <w:rFonts w:ascii="Calibri" w:hAnsi="Calibri" w:cs="Calibri"/>
          <w:b/>
          <w:bCs/>
        </w:rPr>
        <w:t xml:space="preserve">YPFB </w:t>
      </w:r>
      <w:r w:rsidRPr="007731A0">
        <w:rPr>
          <w:rFonts w:ascii="Calibri" w:hAnsi="Calibri" w:cs="Calibri"/>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686517" w:rsidRPr="007731A0" w:rsidRDefault="00686517" w:rsidP="00686517">
      <w:pPr>
        <w:pStyle w:val="Prrafodelista"/>
        <w:autoSpaceDE w:val="0"/>
        <w:autoSpaceDN w:val="0"/>
        <w:adjustRightInd w:val="0"/>
        <w:ind w:left="709"/>
        <w:jc w:val="both"/>
        <w:rPr>
          <w:rFonts w:ascii="Calibri" w:hAnsi="Calibri" w:cs="Calibri"/>
          <w:highlight w:val="yellow"/>
        </w:rPr>
      </w:pPr>
    </w:p>
    <w:p w:rsidR="00686517" w:rsidRPr="007731A0" w:rsidRDefault="00686517" w:rsidP="007B08B1">
      <w:pPr>
        <w:pStyle w:val="Prrafodelista"/>
        <w:numPr>
          <w:ilvl w:val="1"/>
          <w:numId w:val="80"/>
        </w:numPr>
        <w:contextualSpacing/>
        <w:jc w:val="both"/>
        <w:rPr>
          <w:rFonts w:ascii="Calibri" w:hAnsi="Calibri" w:cs="Calibri"/>
        </w:rPr>
      </w:pPr>
      <w:r w:rsidRPr="007731A0">
        <w:rPr>
          <w:rFonts w:ascii="Calibri" w:hAnsi="Calibri" w:cs="Calibri"/>
        </w:rPr>
        <w:t xml:space="preserve">Dentro de los _______Días siguientes a la recepción de la solicitud de conciliación, </w:t>
      </w:r>
      <w:r w:rsidRPr="007731A0">
        <w:rPr>
          <w:rFonts w:ascii="Calibri" w:hAnsi="Calibri" w:cs="Calibri"/>
          <w:b/>
        </w:rPr>
        <w:t>YPFB</w:t>
      </w:r>
      <w:r w:rsidRPr="007731A0">
        <w:rPr>
          <w:rFonts w:ascii="Calibri" w:hAnsi="Calibri" w:cs="Calibri"/>
        </w:rPr>
        <w:t xml:space="preserve"> indicará por escrito o vía correo electrónico,  la conciliación de cantidad de garrafas a ser considerados por Servicio prestado.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deberá comunicar su aprobación u observaciones a la misma. Si </w:t>
      </w:r>
      <w:r w:rsidRPr="007731A0">
        <w:rPr>
          <w:rFonts w:ascii="Calibri" w:hAnsi="Calibri" w:cs="Calibri"/>
          <w:b/>
        </w:rPr>
        <w:t>YPFB</w:t>
      </w:r>
      <w:r w:rsidRPr="007731A0">
        <w:rPr>
          <w:rFonts w:ascii="Calibri" w:hAnsi="Calibri" w:cs="Calibri"/>
        </w:rPr>
        <w:t xml:space="preserve"> no recibe la aprobación del </w:t>
      </w:r>
      <w:r w:rsidRPr="007731A0">
        <w:rPr>
          <w:rFonts w:ascii="Calibri" w:hAnsi="Calibri" w:cs="Calibri"/>
          <w:b/>
          <w:lang w:val="es-ES_tradnl"/>
        </w:rPr>
        <w:t>Transportista</w:t>
      </w:r>
      <w:r w:rsidRPr="007731A0">
        <w:rPr>
          <w:rFonts w:ascii="Calibri" w:hAnsi="Calibri" w:cs="Calibri"/>
        </w:rPr>
        <w:t xml:space="preserve">, en el plazo de _______, </w:t>
      </w:r>
      <w:r w:rsidRPr="007731A0">
        <w:rPr>
          <w:rFonts w:ascii="Calibri" w:hAnsi="Calibri" w:cs="Calibri"/>
          <w:b/>
        </w:rPr>
        <w:t xml:space="preserve">YPFB </w:t>
      </w:r>
      <w:r w:rsidRPr="007731A0">
        <w:rPr>
          <w:rFonts w:ascii="Calibri" w:hAnsi="Calibri" w:cs="Calibri"/>
        </w:rPr>
        <w:t xml:space="preserve"> considerará una aceptación tácita a la misma, sin derecho a reclamación ulterior. </w:t>
      </w:r>
    </w:p>
    <w:p w:rsidR="00686517" w:rsidRPr="007731A0" w:rsidRDefault="00686517" w:rsidP="00686517">
      <w:pPr>
        <w:pStyle w:val="Prrafodelista"/>
        <w:rPr>
          <w:rFonts w:ascii="Calibri" w:hAnsi="Calibri" w:cs="Calibri"/>
        </w:rPr>
      </w:pPr>
    </w:p>
    <w:p w:rsidR="00686517" w:rsidRPr="007731A0" w:rsidRDefault="00686517" w:rsidP="007B08B1">
      <w:pPr>
        <w:pStyle w:val="Prrafodelista"/>
        <w:numPr>
          <w:ilvl w:val="1"/>
          <w:numId w:val="80"/>
        </w:numPr>
        <w:contextualSpacing/>
        <w:jc w:val="both"/>
        <w:rPr>
          <w:rFonts w:ascii="Calibri" w:hAnsi="Calibri" w:cs="Calibri"/>
        </w:rPr>
      </w:pPr>
      <w:r w:rsidRPr="007731A0">
        <w:rPr>
          <w:rFonts w:ascii="Calibri" w:hAnsi="Calibri" w:cs="Calibri"/>
        </w:rPr>
        <w:t xml:space="preserve">Una vez conciliada la cantidad de Garrafas, </w:t>
      </w:r>
      <w:r w:rsidRPr="007731A0">
        <w:rPr>
          <w:rFonts w:ascii="Calibri" w:hAnsi="Calibri" w:cs="Calibri"/>
          <w:b/>
        </w:rPr>
        <w:t>YPFB</w:t>
      </w:r>
      <w:r w:rsidRPr="007731A0">
        <w:rPr>
          <w:rFonts w:ascii="Calibri" w:hAnsi="Calibri" w:cs="Calibri"/>
        </w:rPr>
        <w:t xml:space="preserve"> enviará al </w:t>
      </w:r>
      <w:r w:rsidRPr="007731A0">
        <w:rPr>
          <w:rFonts w:ascii="Calibri" w:hAnsi="Calibri" w:cs="Calibri"/>
          <w:b/>
          <w:lang w:val="es-ES_tradnl"/>
        </w:rPr>
        <w:t>Transportista</w:t>
      </w:r>
      <w:r w:rsidRPr="007731A0">
        <w:rPr>
          <w:rFonts w:ascii="Calibri" w:hAnsi="Calibri" w:cs="Calibri"/>
        </w:rPr>
        <w:t>, por escrito o vía correo electrónico, en un plazo de _______Días la liquidación del Servicio de Transporte a ser facturado y pagado.</w:t>
      </w:r>
    </w:p>
    <w:p w:rsidR="00686517" w:rsidRPr="007731A0" w:rsidRDefault="00686517" w:rsidP="00686517">
      <w:pPr>
        <w:pStyle w:val="Prrafodelista"/>
        <w:rPr>
          <w:rFonts w:ascii="Calibri" w:hAnsi="Calibri" w:cs="Calibri"/>
        </w:rPr>
      </w:pPr>
    </w:p>
    <w:p w:rsidR="00686517" w:rsidRPr="007731A0" w:rsidRDefault="00686517" w:rsidP="007B08B1">
      <w:pPr>
        <w:pStyle w:val="Prrafodelista"/>
        <w:numPr>
          <w:ilvl w:val="1"/>
          <w:numId w:val="80"/>
        </w:numPr>
        <w:contextualSpacing/>
        <w:jc w:val="both"/>
        <w:rPr>
          <w:rFonts w:ascii="Calibri" w:hAnsi="Calibri" w:cs="Calibri"/>
        </w:rPr>
      </w:pPr>
      <w:r w:rsidRPr="007731A0">
        <w:rPr>
          <w:rFonts w:ascii="Calibri" w:hAnsi="Calibri" w:cs="Calibri"/>
        </w:rPr>
        <w:t xml:space="preserve">Una vez recibida la liquidación del Servicio,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deberá remitir a </w:t>
      </w:r>
      <w:r w:rsidRPr="007731A0">
        <w:rPr>
          <w:rFonts w:ascii="Calibri" w:hAnsi="Calibri" w:cs="Calibri"/>
          <w:b/>
        </w:rPr>
        <w:t>YPFB</w:t>
      </w:r>
      <w:r w:rsidRPr="007731A0">
        <w:rPr>
          <w:rFonts w:ascii="Calibri" w:hAnsi="Calibri" w:cs="Calibri"/>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Cláusula Décima Segunda (Seguros). </w:t>
      </w:r>
    </w:p>
    <w:p w:rsidR="00686517" w:rsidRPr="007731A0" w:rsidRDefault="00686517" w:rsidP="00686517">
      <w:pPr>
        <w:pStyle w:val="Prrafodelista"/>
        <w:rPr>
          <w:rFonts w:ascii="Calibri" w:eastAsia="SimSun" w:hAnsi="Calibri" w:cs="Calibri"/>
          <w:highlight w:val="yellow"/>
          <w:lang w:eastAsia="zh-CN"/>
        </w:rPr>
      </w:pPr>
    </w:p>
    <w:p w:rsidR="00686517" w:rsidRPr="007731A0" w:rsidRDefault="00686517" w:rsidP="007B08B1">
      <w:pPr>
        <w:pStyle w:val="Prrafodelista"/>
        <w:numPr>
          <w:ilvl w:val="1"/>
          <w:numId w:val="80"/>
        </w:numPr>
        <w:contextualSpacing/>
        <w:jc w:val="both"/>
        <w:rPr>
          <w:rFonts w:ascii="Calibri" w:hAnsi="Calibri" w:cs="Calibri"/>
        </w:rPr>
      </w:pPr>
      <w:r w:rsidRPr="007731A0">
        <w:rPr>
          <w:rFonts w:ascii="Calibri" w:eastAsia="SimSun" w:hAnsi="Calibri" w:cs="Calibri"/>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686517" w:rsidRPr="007731A0" w:rsidRDefault="00686517" w:rsidP="00686517">
      <w:pPr>
        <w:pStyle w:val="Prrafodelista"/>
        <w:rPr>
          <w:rFonts w:ascii="Calibri" w:hAnsi="Calibri" w:cs="Calibri"/>
          <w:highlight w:val="yellow"/>
        </w:rPr>
      </w:pPr>
    </w:p>
    <w:p w:rsidR="00686517" w:rsidRPr="007731A0" w:rsidRDefault="00686517" w:rsidP="007B08B1">
      <w:pPr>
        <w:pStyle w:val="Prrafodelista"/>
        <w:numPr>
          <w:ilvl w:val="2"/>
          <w:numId w:val="80"/>
        </w:numPr>
        <w:tabs>
          <w:tab w:val="left" w:pos="709"/>
          <w:tab w:val="left" w:pos="851"/>
        </w:tabs>
        <w:ind w:left="1134" w:hanging="425"/>
        <w:contextualSpacing/>
        <w:jc w:val="both"/>
        <w:rPr>
          <w:rFonts w:ascii="Calibri" w:hAnsi="Calibri" w:cs="Calibri"/>
        </w:rPr>
      </w:pPr>
      <w:r w:rsidRPr="007731A0">
        <w:rPr>
          <w:rFonts w:ascii="Calibri" w:eastAsia="SimSun" w:hAnsi="Calibri" w:cs="Calibri"/>
          <w:lang w:eastAsia="zh-CN"/>
        </w:rPr>
        <w:t>Nota de solicitud de Pago Adjuntado.</w:t>
      </w:r>
    </w:p>
    <w:p w:rsidR="00686517" w:rsidRPr="007731A0" w:rsidRDefault="00686517" w:rsidP="00686517">
      <w:pPr>
        <w:pStyle w:val="Prrafodelista"/>
        <w:tabs>
          <w:tab w:val="left" w:pos="851"/>
        </w:tabs>
        <w:ind w:left="1134"/>
        <w:jc w:val="both"/>
        <w:rPr>
          <w:rFonts w:ascii="Calibri" w:hAnsi="Calibri" w:cs="Calibri"/>
        </w:rPr>
      </w:pPr>
    </w:p>
    <w:p w:rsidR="00686517" w:rsidRPr="007731A0" w:rsidRDefault="00686517" w:rsidP="007B08B1">
      <w:pPr>
        <w:pStyle w:val="Prrafodelista"/>
        <w:numPr>
          <w:ilvl w:val="2"/>
          <w:numId w:val="80"/>
        </w:numPr>
        <w:tabs>
          <w:tab w:val="left" w:pos="851"/>
        </w:tabs>
        <w:ind w:left="1134" w:hanging="425"/>
        <w:contextualSpacing/>
        <w:jc w:val="both"/>
        <w:rPr>
          <w:rFonts w:ascii="Calibri" w:hAnsi="Calibri" w:cs="Calibri"/>
        </w:rPr>
      </w:pPr>
      <w:r w:rsidRPr="007731A0">
        <w:rPr>
          <w:rFonts w:ascii="Calibri" w:eastAsia="SimSun" w:hAnsi="Calibri" w:cs="Calibri"/>
          <w:lang w:eastAsia="zh-CN"/>
        </w:rPr>
        <w:t>Acta de conformidad de entrega del producto en Destino.</w:t>
      </w:r>
    </w:p>
    <w:p w:rsidR="00686517" w:rsidRPr="007731A0" w:rsidRDefault="00686517" w:rsidP="00686517">
      <w:pPr>
        <w:pStyle w:val="Prrafodelista"/>
        <w:tabs>
          <w:tab w:val="left" w:pos="851"/>
        </w:tabs>
        <w:rPr>
          <w:rFonts w:ascii="Calibri" w:hAnsi="Calibri" w:cs="Calibri"/>
        </w:rPr>
      </w:pPr>
    </w:p>
    <w:p w:rsidR="00686517" w:rsidRPr="007731A0" w:rsidRDefault="00686517" w:rsidP="007B08B1">
      <w:pPr>
        <w:pStyle w:val="Prrafodelista"/>
        <w:numPr>
          <w:ilvl w:val="2"/>
          <w:numId w:val="80"/>
        </w:numPr>
        <w:tabs>
          <w:tab w:val="left" w:pos="851"/>
        </w:tabs>
        <w:ind w:left="1134" w:hanging="425"/>
        <w:contextualSpacing/>
        <w:jc w:val="both"/>
        <w:rPr>
          <w:rFonts w:ascii="Calibri" w:hAnsi="Calibri" w:cs="Calibri"/>
        </w:rPr>
      </w:pPr>
      <w:r w:rsidRPr="007731A0">
        <w:rPr>
          <w:rFonts w:ascii="Calibri" w:eastAsia="SimSun" w:hAnsi="Calibri" w:cs="Calibri"/>
          <w:lang w:eastAsia="zh-CN"/>
        </w:rPr>
        <w:t xml:space="preserve">Conciliación realizada entre la empresa de transporte e </w:t>
      </w:r>
      <w:r w:rsidRPr="007731A0">
        <w:rPr>
          <w:rFonts w:ascii="Calibri" w:eastAsia="SimSun" w:hAnsi="Calibri" w:cs="Calibri"/>
          <w:b/>
          <w:lang w:eastAsia="zh-CN"/>
        </w:rPr>
        <w:t>YPFB</w:t>
      </w:r>
      <w:r w:rsidRPr="007731A0">
        <w:rPr>
          <w:rFonts w:ascii="Calibri" w:eastAsia="SimSun" w:hAnsi="Calibri" w:cs="Calibri"/>
          <w:lang w:eastAsia="zh-CN"/>
        </w:rPr>
        <w:t xml:space="preserve">. </w:t>
      </w:r>
    </w:p>
    <w:p w:rsidR="00686517" w:rsidRPr="007731A0" w:rsidRDefault="00686517" w:rsidP="00686517">
      <w:pPr>
        <w:tabs>
          <w:tab w:val="left" w:pos="851"/>
        </w:tabs>
        <w:jc w:val="both"/>
        <w:rPr>
          <w:rFonts w:ascii="Calibri" w:hAnsi="Calibri" w:cs="Calibri"/>
        </w:rPr>
      </w:pPr>
    </w:p>
    <w:p w:rsidR="00686517" w:rsidRPr="007731A0" w:rsidRDefault="00686517" w:rsidP="007B08B1">
      <w:pPr>
        <w:pStyle w:val="Prrafodelista"/>
        <w:numPr>
          <w:ilvl w:val="2"/>
          <w:numId w:val="80"/>
        </w:numPr>
        <w:tabs>
          <w:tab w:val="left" w:pos="851"/>
        </w:tabs>
        <w:ind w:left="1134" w:hanging="425"/>
        <w:contextualSpacing/>
        <w:jc w:val="both"/>
        <w:rPr>
          <w:rFonts w:ascii="Calibri" w:hAnsi="Calibri" w:cs="Calibri"/>
        </w:rPr>
      </w:pPr>
      <w:r w:rsidRPr="007731A0">
        <w:rPr>
          <w:rFonts w:ascii="Calibri" w:eastAsia="SimSun" w:hAnsi="Calibri" w:cs="Calibri"/>
          <w:lang w:eastAsia="zh-CN"/>
        </w:rPr>
        <w:t xml:space="preserve"> Formulario de Administración de Viaje firmado.</w:t>
      </w:r>
    </w:p>
    <w:p w:rsidR="00686517" w:rsidRPr="007731A0" w:rsidRDefault="00686517" w:rsidP="00686517">
      <w:pPr>
        <w:tabs>
          <w:tab w:val="left" w:pos="851"/>
        </w:tabs>
        <w:jc w:val="both"/>
        <w:rPr>
          <w:rFonts w:ascii="Calibri" w:hAnsi="Calibri" w:cs="Calibri"/>
        </w:rPr>
      </w:pPr>
    </w:p>
    <w:p w:rsidR="00686517" w:rsidRPr="007731A0" w:rsidRDefault="00686517" w:rsidP="007B08B1">
      <w:pPr>
        <w:pStyle w:val="Prrafodelista"/>
        <w:numPr>
          <w:ilvl w:val="2"/>
          <w:numId w:val="80"/>
        </w:numPr>
        <w:tabs>
          <w:tab w:val="left" w:pos="851"/>
        </w:tabs>
        <w:ind w:left="1134" w:hanging="425"/>
        <w:contextualSpacing/>
        <w:jc w:val="both"/>
        <w:rPr>
          <w:rFonts w:ascii="Calibri" w:hAnsi="Calibri" w:cs="Calibri"/>
        </w:rPr>
      </w:pPr>
      <w:r w:rsidRPr="007731A0">
        <w:rPr>
          <w:rFonts w:ascii="Calibri" w:eastAsia="SimSun" w:hAnsi="Calibri" w:cs="Calibri"/>
          <w:lang w:eastAsia="zh-CN"/>
        </w:rPr>
        <w:t>Acta del transporte  y/o conocimiento de carga.</w:t>
      </w:r>
    </w:p>
    <w:p w:rsidR="00686517" w:rsidRPr="007731A0" w:rsidRDefault="00686517" w:rsidP="00686517">
      <w:pPr>
        <w:pStyle w:val="Prrafodelista"/>
        <w:rPr>
          <w:rFonts w:ascii="Calibri" w:hAnsi="Calibri" w:cs="Calibri"/>
        </w:rPr>
      </w:pPr>
    </w:p>
    <w:p w:rsidR="00686517" w:rsidRPr="007731A0" w:rsidRDefault="00686517" w:rsidP="007B08B1">
      <w:pPr>
        <w:pStyle w:val="Prrafodelista"/>
        <w:numPr>
          <w:ilvl w:val="1"/>
          <w:numId w:val="80"/>
        </w:numPr>
        <w:contextualSpacing/>
        <w:jc w:val="both"/>
        <w:rPr>
          <w:rFonts w:ascii="Calibri" w:hAnsi="Calibri" w:cs="Calibri"/>
        </w:rPr>
      </w:pPr>
      <w:r w:rsidRPr="007731A0">
        <w:rPr>
          <w:rFonts w:ascii="Calibri" w:hAnsi="Calibri" w:cs="Calibri"/>
        </w:rPr>
        <w:t>El pago será efectuado mediante SIGMA.</w:t>
      </w:r>
    </w:p>
    <w:p w:rsidR="00686517" w:rsidRPr="007731A0" w:rsidRDefault="00686517" w:rsidP="00686517">
      <w:pPr>
        <w:pStyle w:val="Prrafodelista"/>
        <w:rPr>
          <w:rFonts w:ascii="Calibri" w:hAnsi="Calibri" w:cs="Calibri"/>
        </w:rPr>
      </w:pPr>
    </w:p>
    <w:p w:rsidR="00686517" w:rsidRPr="007731A0" w:rsidRDefault="00686517" w:rsidP="007B08B1">
      <w:pPr>
        <w:pStyle w:val="Prrafodelista"/>
        <w:numPr>
          <w:ilvl w:val="1"/>
          <w:numId w:val="80"/>
        </w:numPr>
        <w:contextualSpacing/>
        <w:jc w:val="both"/>
        <w:rPr>
          <w:rFonts w:ascii="Calibri" w:hAnsi="Calibri" w:cs="Calibri"/>
        </w:rPr>
      </w:pPr>
      <w:r w:rsidRPr="007731A0">
        <w:rPr>
          <w:rFonts w:ascii="Calibri" w:hAnsi="Calibri" w:cs="Calibri"/>
        </w:rPr>
        <w:t xml:space="preserve">Cualquier Servicio no informado debidamente en tiempo y forma por </w:t>
      </w:r>
      <w:r w:rsidRPr="007731A0">
        <w:rPr>
          <w:rFonts w:ascii="Calibri" w:hAnsi="Calibri" w:cs="Calibri"/>
          <w:bCs/>
        </w:rPr>
        <w:t xml:space="preserve">el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a </w:t>
      </w:r>
      <w:r w:rsidRPr="007731A0">
        <w:rPr>
          <w:rFonts w:ascii="Calibri" w:hAnsi="Calibri" w:cs="Calibri"/>
          <w:b/>
        </w:rPr>
        <w:t>YPFB</w:t>
      </w:r>
      <w:r w:rsidRPr="007731A0">
        <w:rPr>
          <w:rFonts w:ascii="Calibri" w:hAnsi="Calibri" w:cs="Calibri"/>
        </w:rPr>
        <w:t xml:space="preserve">, y que no sea facturado según lo estipulado en la presente Cláusula, no será aceptado como tal, por lo tanto, </w:t>
      </w:r>
      <w:r w:rsidRPr="007731A0">
        <w:rPr>
          <w:rFonts w:ascii="Calibri" w:hAnsi="Calibri" w:cs="Calibri"/>
          <w:b/>
        </w:rPr>
        <w:t>YPFB</w:t>
      </w:r>
      <w:r w:rsidRPr="007731A0">
        <w:rPr>
          <w:rFonts w:ascii="Calibri" w:hAnsi="Calibri" w:cs="Calibri"/>
        </w:rPr>
        <w:t xml:space="preserve"> no reconocerá pago alguno por el mismo.</w:t>
      </w:r>
    </w:p>
    <w:p w:rsidR="00686517" w:rsidRPr="007731A0" w:rsidRDefault="00686517" w:rsidP="00686517">
      <w:pPr>
        <w:pStyle w:val="Prrafodelista"/>
        <w:rPr>
          <w:rFonts w:ascii="Calibri" w:hAnsi="Calibri" w:cs="Calibri"/>
        </w:rPr>
      </w:pPr>
    </w:p>
    <w:p w:rsidR="00686517" w:rsidRPr="007731A0" w:rsidRDefault="00686517" w:rsidP="007B08B1">
      <w:pPr>
        <w:pStyle w:val="Prrafodelista"/>
        <w:numPr>
          <w:ilvl w:val="1"/>
          <w:numId w:val="80"/>
        </w:numPr>
        <w:tabs>
          <w:tab w:val="left" w:pos="851"/>
        </w:tabs>
        <w:ind w:left="851" w:hanging="851"/>
        <w:contextualSpacing/>
        <w:jc w:val="both"/>
        <w:rPr>
          <w:rFonts w:ascii="Calibri" w:hAnsi="Calibri" w:cs="Calibri"/>
        </w:rPr>
      </w:pPr>
      <w:r w:rsidRPr="007731A0">
        <w:rPr>
          <w:rFonts w:ascii="Calibri" w:hAnsi="Calibri" w:cs="Calibri"/>
        </w:rPr>
        <w:t xml:space="preserve">Todos los cargos, gastos y comisiones bancarias estarán a cargo exclusivo del </w:t>
      </w:r>
      <w:r w:rsidRPr="007731A0">
        <w:rPr>
          <w:rFonts w:ascii="Calibri" w:hAnsi="Calibri" w:cs="Calibri"/>
          <w:b/>
          <w:lang w:val="es-ES_tradnl"/>
        </w:rPr>
        <w:t>Transportista</w:t>
      </w:r>
      <w:r w:rsidRPr="007731A0">
        <w:rPr>
          <w:rFonts w:ascii="Calibri" w:hAnsi="Calibri" w:cs="Calibri"/>
        </w:rPr>
        <w:t>.</w:t>
      </w:r>
    </w:p>
    <w:p w:rsidR="00686517" w:rsidRPr="007731A0" w:rsidRDefault="00686517" w:rsidP="00686517">
      <w:pPr>
        <w:pStyle w:val="Prrafodelista"/>
        <w:tabs>
          <w:tab w:val="left" w:pos="851"/>
        </w:tabs>
        <w:ind w:left="567" w:hanging="567"/>
        <w:rPr>
          <w:rFonts w:ascii="Calibri" w:hAnsi="Calibri" w:cs="Calibri"/>
        </w:rPr>
      </w:pPr>
    </w:p>
    <w:p w:rsidR="00686517" w:rsidRPr="007731A0" w:rsidRDefault="00686517" w:rsidP="007B08B1">
      <w:pPr>
        <w:pStyle w:val="Prrafodelista"/>
        <w:numPr>
          <w:ilvl w:val="1"/>
          <w:numId w:val="80"/>
        </w:numPr>
        <w:tabs>
          <w:tab w:val="left" w:pos="851"/>
        </w:tabs>
        <w:ind w:left="567" w:hanging="567"/>
        <w:contextualSpacing/>
        <w:jc w:val="both"/>
        <w:rPr>
          <w:rFonts w:ascii="Calibri" w:hAnsi="Calibri" w:cs="Calibri"/>
        </w:rPr>
      </w:pPr>
      <w:r w:rsidRPr="007731A0">
        <w:rPr>
          <w:rFonts w:ascii="Calibri" w:hAnsi="Calibri" w:cs="Calibri"/>
          <w:b/>
        </w:rPr>
        <w:lastRenderedPageBreak/>
        <w:t>YPFB</w:t>
      </w:r>
      <w:r w:rsidRPr="007731A0">
        <w:rPr>
          <w:rFonts w:ascii="Calibri" w:hAnsi="Calibri" w:cs="Calibri"/>
        </w:rPr>
        <w:t xml:space="preserve"> no otorgará ningún anticipo de pago.</w:t>
      </w:r>
    </w:p>
    <w:p w:rsidR="00686517" w:rsidRPr="007731A0" w:rsidRDefault="00686517" w:rsidP="00686517">
      <w:pPr>
        <w:autoSpaceDE w:val="0"/>
        <w:autoSpaceDN w:val="0"/>
        <w:adjustRightInd w:val="0"/>
        <w:jc w:val="both"/>
        <w:rPr>
          <w:rFonts w:ascii="Calibri" w:hAnsi="Calibri" w:cs="Calibri"/>
          <w:b/>
          <w:bCs/>
          <w:u w:val="single"/>
        </w:rPr>
      </w:pPr>
    </w:p>
    <w:p w:rsidR="00686517" w:rsidRPr="007731A0" w:rsidRDefault="00686517" w:rsidP="00686517">
      <w:pPr>
        <w:autoSpaceDE w:val="0"/>
        <w:autoSpaceDN w:val="0"/>
        <w:adjustRightInd w:val="0"/>
        <w:jc w:val="both"/>
        <w:rPr>
          <w:rFonts w:ascii="Calibri" w:hAnsi="Calibri" w:cs="Calibri"/>
          <w:b/>
          <w:bCs/>
        </w:rPr>
      </w:pPr>
      <w:r w:rsidRPr="007731A0">
        <w:rPr>
          <w:rFonts w:ascii="Calibri" w:hAnsi="Calibri" w:cs="Calibri"/>
          <w:b/>
          <w:bCs/>
        </w:rPr>
        <w:t>CLAUSULA DÉCIMA PRIMERA.- (IMPUESTOS)</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7B08B1">
      <w:pPr>
        <w:pStyle w:val="Prrafodelista"/>
        <w:numPr>
          <w:ilvl w:val="1"/>
          <w:numId w:val="81"/>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Correrán por cuenta del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pago de todos los tributos vigentes en el país a la fecha de suscripción del presente Contrato.</w:t>
      </w:r>
    </w:p>
    <w:p w:rsidR="00686517" w:rsidRPr="007731A0" w:rsidRDefault="00686517" w:rsidP="00686517">
      <w:pPr>
        <w:autoSpaceDE w:val="0"/>
        <w:autoSpaceDN w:val="0"/>
        <w:adjustRightInd w:val="0"/>
        <w:jc w:val="both"/>
        <w:rPr>
          <w:rFonts w:ascii="Calibri" w:hAnsi="Calibri" w:cs="Calibri"/>
          <w:lang w:val="es"/>
        </w:rPr>
      </w:pPr>
    </w:p>
    <w:p w:rsidR="00686517" w:rsidRPr="007731A0" w:rsidRDefault="00686517" w:rsidP="007B08B1">
      <w:pPr>
        <w:pStyle w:val="Prrafodelista"/>
        <w:numPr>
          <w:ilvl w:val="1"/>
          <w:numId w:val="81"/>
        </w:numPr>
        <w:autoSpaceDE w:val="0"/>
        <w:autoSpaceDN w:val="0"/>
        <w:adjustRightInd w:val="0"/>
        <w:contextualSpacing/>
        <w:jc w:val="both"/>
        <w:rPr>
          <w:rFonts w:ascii="Calibri" w:hAnsi="Calibri" w:cs="Calibri"/>
        </w:rPr>
      </w:pPr>
      <w:r w:rsidRPr="007731A0">
        <w:rPr>
          <w:rFonts w:ascii="Calibri" w:hAnsi="Calibri" w:cs="Calibri"/>
        </w:rPr>
        <w:t xml:space="preserve">Si posteriormente mediante disposición legal expresa se dictaran tributos adicionales, o disminuyeran o incrementaran los existentes, 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deberá acogerse al cumplimiento de los mismos, a partir de su vigencia.</w:t>
      </w:r>
    </w:p>
    <w:p w:rsidR="00686517" w:rsidRPr="007731A0" w:rsidRDefault="00686517" w:rsidP="00686517">
      <w:pPr>
        <w:autoSpaceDE w:val="0"/>
        <w:autoSpaceDN w:val="0"/>
        <w:adjustRightInd w:val="0"/>
        <w:jc w:val="both"/>
        <w:rPr>
          <w:rFonts w:ascii="Calibri" w:hAnsi="Calibri" w:cs="Calibri"/>
          <w:b/>
          <w:bCs/>
          <w:u w:val="single"/>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b/>
          <w:bCs/>
        </w:rPr>
        <w:t>CLAUSULA DÉCIMA SEGUNDA.-</w:t>
      </w:r>
      <w:r w:rsidRPr="007731A0">
        <w:rPr>
          <w:rFonts w:ascii="Calibri" w:hAnsi="Calibri" w:cs="Calibri"/>
        </w:rPr>
        <w:t xml:space="preserve"> </w:t>
      </w:r>
      <w:r w:rsidRPr="007731A0">
        <w:rPr>
          <w:rFonts w:ascii="Calibri" w:hAnsi="Calibri" w:cs="Calibri"/>
          <w:b/>
          <w:bCs/>
        </w:rPr>
        <w:t>(SEGUROS)</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deberá contratar las Pólizas de Seguros que le corresponden para resguardar las Garrafas y el GLP y respectivos accesorios, para tal efecto, deberá cumplir con las normas de seguridad industrial, además de las siguientes Pólizas:</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7B08B1">
      <w:pPr>
        <w:pStyle w:val="Prrafodelista"/>
        <w:numPr>
          <w:ilvl w:val="1"/>
          <w:numId w:val="89"/>
        </w:numPr>
        <w:autoSpaceDE w:val="0"/>
        <w:autoSpaceDN w:val="0"/>
        <w:adjustRightInd w:val="0"/>
        <w:contextualSpacing/>
        <w:jc w:val="both"/>
        <w:rPr>
          <w:rFonts w:ascii="Calibri" w:hAnsi="Calibri" w:cs="Calibri"/>
        </w:rPr>
      </w:pPr>
      <w:r w:rsidRPr="007731A0">
        <w:rPr>
          <w:rFonts w:ascii="Calibri" w:hAnsi="Calibri" w:cs="Calibri"/>
          <w:b/>
        </w:rPr>
        <w:t>Póliza de Responsabilidad Civil por daños a terceros, o bienes de terceros</w:t>
      </w:r>
      <w:r w:rsidRPr="007731A0">
        <w:rPr>
          <w:rFonts w:ascii="Calibri" w:hAnsi="Calibri" w:cs="Calibri"/>
        </w:rPr>
        <w:t xml:space="preserve">,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 dejando indemne a </w:t>
      </w:r>
      <w:r w:rsidRPr="007731A0">
        <w:rPr>
          <w:rFonts w:ascii="Calibri" w:hAnsi="Calibri" w:cs="Calibri"/>
          <w:b/>
        </w:rPr>
        <w:t>YPFB</w:t>
      </w:r>
      <w:r w:rsidRPr="007731A0">
        <w:rPr>
          <w:rFonts w:ascii="Calibri" w:hAnsi="Calibri" w:cs="Calibri"/>
        </w:rPr>
        <w:t xml:space="preserve"> por cualquier suceso.</w:t>
      </w:r>
    </w:p>
    <w:p w:rsidR="00686517" w:rsidRPr="007731A0" w:rsidRDefault="00686517" w:rsidP="00686517">
      <w:pPr>
        <w:pStyle w:val="Prrafodelista"/>
        <w:ind w:left="851" w:hanging="284"/>
        <w:jc w:val="both"/>
        <w:rPr>
          <w:rFonts w:ascii="Calibri" w:hAnsi="Calibri" w:cs="Calibri"/>
        </w:rPr>
      </w:pPr>
    </w:p>
    <w:p w:rsidR="00686517" w:rsidRPr="007731A0" w:rsidRDefault="00686517" w:rsidP="00686517">
      <w:pPr>
        <w:ind w:left="709"/>
        <w:jc w:val="both"/>
        <w:rPr>
          <w:rFonts w:ascii="Calibri" w:hAnsi="Calibri" w:cs="Calibri"/>
        </w:rPr>
      </w:pPr>
      <w:r w:rsidRPr="007731A0">
        <w:rPr>
          <w:rFonts w:ascii="Calibri" w:hAnsi="Calibri" w:cs="Calibri"/>
        </w:rPr>
        <w:t>Valor asegurado hasta Bs. ______ (_______00/100 Bolivianos) por evento y/o reclamo con un agregado anual de Bs. _______(_________ 00/100 Bolivianos).</w:t>
      </w:r>
    </w:p>
    <w:p w:rsidR="00686517" w:rsidRPr="007731A0" w:rsidRDefault="00686517" w:rsidP="00686517">
      <w:pPr>
        <w:ind w:left="709"/>
        <w:jc w:val="both"/>
        <w:rPr>
          <w:rFonts w:ascii="Calibri" w:hAnsi="Calibri" w:cs="Calibri"/>
        </w:rPr>
      </w:pPr>
    </w:p>
    <w:p w:rsidR="00686517" w:rsidRPr="007731A0" w:rsidRDefault="00686517" w:rsidP="00686517">
      <w:pPr>
        <w:ind w:left="709"/>
        <w:jc w:val="both"/>
        <w:rPr>
          <w:rFonts w:ascii="Calibri" w:hAnsi="Calibri" w:cs="Calibri"/>
        </w:rPr>
      </w:pPr>
      <w:r w:rsidRPr="007731A0">
        <w:rPr>
          <w:rFonts w:ascii="Calibri" w:hAnsi="Calibri" w:cs="Calibri"/>
        </w:rPr>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686517" w:rsidRPr="007731A0" w:rsidRDefault="00686517" w:rsidP="00686517">
      <w:pPr>
        <w:ind w:left="851"/>
        <w:jc w:val="both"/>
        <w:rPr>
          <w:rFonts w:ascii="Calibri" w:hAnsi="Calibri" w:cs="Calibri"/>
          <w:highlight w:val="yellow"/>
        </w:rPr>
      </w:pPr>
    </w:p>
    <w:p w:rsidR="00686517" w:rsidRPr="007731A0" w:rsidRDefault="00686517" w:rsidP="007B08B1">
      <w:pPr>
        <w:pStyle w:val="Prrafodelista"/>
        <w:numPr>
          <w:ilvl w:val="1"/>
          <w:numId w:val="89"/>
        </w:numPr>
        <w:autoSpaceDE w:val="0"/>
        <w:autoSpaceDN w:val="0"/>
        <w:adjustRightInd w:val="0"/>
        <w:contextualSpacing/>
        <w:jc w:val="both"/>
        <w:rPr>
          <w:rFonts w:ascii="Calibri" w:hAnsi="Calibri" w:cs="Calibri"/>
        </w:rPr>
      </w:pPr>
      <w:r w:rsidRPr="007731A0">
        <w:rPr>
          <w:rFonts w:ascii="Calibri" w:hAnsi="Calibri" w:cs="Calibri"/>
          <w:b/>
        </w:rPr>
        <w:t xml:space="preserve">Seguro de Transporte contra todo riesgo de Producto Transportado </w:t>
      </w:r>
      <w:r w:rsidRPr="007731A0">
        <w:rPr>
          <w:rFonts w:ascii="Calibri" w:hAnsi="Calibri" w:cs="Calibri"/>
        </w:rPr>
        <w:t xml:space="preserve">con cobertura desde el Punto de Entrega y/o el Punto de Recepción y/o descarguío (CLÁUSULA “A” del INSTITUTO DE LONDRES) que cubra el valor total del Producto y de la Garrafa transportado, ante cualquier eventualidad, considerando un límite por travesía o despacho de acuerdo a la capacidad de cada Medio de Transporte declarada en Bolivianos (Bs.) Esta póliza debe estar necesariamente subrogada a favor de </w:t>
      </w:r>
      <w:r w:rsidRPr="007731A0">
        <w:rPr>
          <w:rFonts w:ascii="Calibri" w:hAnsi="Calibri" w:cs="Calibri"/>
          <w:b/>
        </w:rPr>
        <w:t>YPFB</w:t>
      </w:r>
      <w:r w:rsidRPr="007731A0">
        <w:rPr>
          <w:rFonts w:ascii="Calibri" w:hAnsi="Calibri" w:cs="Calibri"/>
        </w:rPr>
        <w:t>.</w:t>
      </w:r>
    </w:p>
    <w:p w:rsidR="00686517" w:rsidRPr="007731A0" w:rsidRDefault="00686517" w:rsidP="00686517">
      <w:pPr>
        <w:ind w:firstLine="708"/>
        <w:jc w:val="both"/>
        <w:rPr>
          <w:rFonts w:ascii="Calibri" w:hAnsi="Calibri" w:cs="Calibri"/>
          <w:lang w:val="es-ES_tradnl"/>
        </w:rPr>
      </w:pPr>
    </w:p>
    <w:p w:rsidR="00686517" w:rsidRPr="007731A0" w:rsidRDefault="00686517" w:rsidP="00686517">
      <w:pPr>
        <w:ind w:firstLine="708"/>
        <w:jc w:val="both"/>
        <w:rPr>
          <w:rFonts w:ascii="Calibri" w:hAnsi="Calibri" w:cs="Calibri"/>
          <w:lang w:val="es-ES_tradnl"/>
        </w:rPr>
      </w:pPr>
      <w:r w:rsidRPr="007731A0">
        <w:rPr>
          <w:rFonts w:ascii="Calibri" w:hAnsi="Calibri" w:cs="Calibri"/>
          <w:lang w:val="es-ES_tradnl"/>
        </w:rPr>
        <w:t>Valor Asegurado: En base al costo del Producto.</w:t>
      </w:r>
    </w:p>
    <w:p w:rsidR="00686517" w:rsidRPr="007731A0" w:rsidRDefault="00686517" w:rsidP="00686517">
      <w:pPr>
        <w:ind w:left="567"/>
        <w:jc w:val="both"/>
        <w:rPr>
          <w:rFonts w:ascii="Calibri" w:hAnsi="Calibri" w:cs="Calibri"/>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686517" w:rsidRPr="007731A0" w:rsidTr="00686517">
        <w:trPr>
          <w:trHeight w:val="349"/>
          <w:jc w:val="center"/>
        </w:trPr>
        <w:tc>
          <w:tcPr>
            <w:tcW w:w="2193" w:type="dxa"/>
            <w:shd w:val="clear" w:color="auto" w:fill="92D050"/>
            <w:vAlign w:val="center"/>
            <w:hideMark/>
          </w:tcPr>
          <w:p w:rsidR="00686517" w:rsidRPr="007731A0" w:rsidRDefault="00686517" w:rsidP="00686517">
            <w:pPr>
              <w:rPr>
                <w:rFonts w:ascii="Calibri" w:hAnsi="Calibri" w:cs="Calibri"/>
                <w:b/>
                <w:bCs/>
              </w:rPr>
            </w:pPr>
            <w:r w:rsidRPr="007731A0">
              <w:rPr>
                <w:rFonts w:ascii="Calibri" w:hAnsi="Calibri" w:cs="Calibri"/>
                <w:b/>
                <w:bCs/>
              </w:rPr>
              <w:t>Producto</w:t>
            </w:r>
          </w:p>
        </w:tc>
        <w:tc>
          <w:tcPr>
            <w:tcW w:w="4516" w:type="dxa"/>
            <w:shd w:val="clear" w:color="auto" w:fill="92D050"/>
            <w:vAlign w:val="center"/>
          </w:tcPr>
          <w:p w:rsidR="00686517" w:rsidRPr="007731A0" w:rsidRDefault="00686517" w:rsidP="00686517">
            <w:pPr>
              <w:rPr>
                <w:rFonts w:ascii="Calibri" w:hAnsi="Calibri" w:cs="Calibri"/>
                <w:b/>
                <w:bCs/>
              </w:rPr>
            </w:pPr>
            <w:r w:rsidRPr="007731A0">
              <w:rPr>
                <w:rFonts w:ascii="Calibri" w:hAnsi="Calibri" w:cs="Calibri"/>
                <w:b/>
                <w:bCs/>
              </w:rPr>
              <w:t>Costo de Producto</w:t>
            </w:r>
          </w:p>
        </w:tc>
      </w:tr>
      <w:tr w:rsidR="00686517" w:rsidRPr="007731A0" w:rsidTr="00686517">
        <w:trPr>
          <w:trHeight w:val="240"/>
          <w:jc w:val="center"/>
        </w:trPr>
        <w:tc>
          <w:tcPr>
            <w:tcW w:w="2193" w:type="dxa"/>
            <w:shd w:val="clear" w:color="auto" w:fill="auto"/>
            <w:vAlign w:val="center"/>
            <w:hideMark/>
          </w:tcPr>
          <w:p w:rsidR="00686517" w:rsidRPr="007731A0" w:rsidRDefault="00686517" w:rsidP="00686517">
            <w:pPr>
              <w:rPr>
                <w:rFonts w:ascii="Calibri" w:hAnsi="Calibri" w:cs="Calibri"/>
              </w:rPr>
            </w:pPr>
            <w:r w:rsidRPr="007731A0">
              <w:rPr>
                <w:rFonts w:ascii="Calibri" w:hAnsi="Calibri" w:cs="Calibri"/>
              </w:rPr>
              <w:t>Garrafa más GLP</w:t>
            </w:r>
          </w:p>
        </w:tc>
        <w:tc>
          <w:tcPr>
            <w:tcW w:w="4516" w:type="dxa"/>
            <w:vAlign w:val="center"/>
          </w:tcPr>
          <w:p w:rsidR="00686517" w:rsidRPr="007731A0" w:rsidRDefault="00686517" w:rsidP="00686517">
            <w:pPr>
              <w:rPr>
                <w:rFonts w:ascii="Calibri" w:hAnsi="Calibri" w:cs="Calibri"/>
              </w:rPr>
            </w:pPr>
            <w:r w:rsidRPr="007731A0">
              <w:rPr>
                <w:rFonts w:ascii="Calibri" w:hAnsi="Calibri" w:cs="Calibri"/>
              </w:rPr>
              <w:t>Costo al valor del precio final al consumidor</w:t>
            </w:r>
          </w:p>
        </w:tc>
      </w:tr>
    </w:tbl>
    <w:p w:rsidR="00686517" w:rsidRPr="007731A0" w:rsidRDefault="00686517" w:rsidP="00686517">
      <w:pPr>
        <w:pStyle w:val="Prrafodelista"/>
        <w:ind w:left="1068" w:firstLine="348"/>
        <w:jc w:val="both"/>
        <w:rPr>
          <w:rFonts w:ascii="Calibri" w:hAnsi="Calibri" w:cs="Calibri"/>
        </w:rPr>
      </w:pPr>
    </w:p>
    <w:p w:rsidR="00686517" w:rsidRPr="007731A0" w:rsidRDefault="00686517" w:rsidP="00686517">
      <w:pPr>
        <w:jc w:val="both"/>
        <w:rPr>
          <w:rFonts w:ascii="Calibri" w:hAnsi="Calibri" w:cs="Calibri"/>
        </w:rPr>
      </w:pPr>
      <w:r w:rsidRPr="007731A0">
        <w:rPr>
          <w:rFonts w:ascii="Calibri" w:hAnsi="Calibri" w:cs="Calibri"/>
          <w:b/>
        </w:rPr>
        <w:t>YPFB</w:t>
      </w:r>
      <w:r w:rsidRPr="007731A0">
        <w:rPr>
          <w:rFonts w:ascii="Calibri" w:hAnsi="Calibri" w:cs="Calibri"/>
        </w:rPr>
        <w:t xml:space="preserve"> realizará el descuento del valor de los Productos perdidos y no cancelados por el seguro dentro de un plazo de _____ (_____) Días después de ocurrido el siniestro, de la facturación por transporte.</w:t>
      </w:r>
    </w:p>
    <w:p w:rsidR="00686517" w:rsidRPr="007731A0" w:rsidRDefault="00686517" w:rsidP="00686517">
      <w:pPr>
        <w:jc w:val="both"/>
        <w:rPr>
          <w:rFonts w:ascii="Calibri" w:hAnsi="Calibri" w:cs="Calibri"/>
        </w:rPr>
      </w:pPr>
      <w:r w:rsidRPr="007731A0">
        <w:rPr>
          <w:rFonts w:ascii="Calibri" w:hAnsi="Calibri" w:cs="Calibri"/>
        </w:rPr>
        <w:t xml:space="preserve">De suspenderse por cualquier razón la vigencia o cobertura de cualquiera de las pólizas nominadas precedentemente, o bien se presente la existencia de eventos no cubiertos por las mismas; el </w:t>
      </w:r>
      <w:r w:rsidRPr="007731A0">
        <w:rPr>
          <w:rFonts w:ascii="Calibri" w:hAnsi="Calibri" w:cs="Calibri"/>
          <w:b/>
          <w:lang w:val="es-ES_tradnl"/>
        </w:rPr>
        <w:t>Transportista</w:t>
      </w:r>
      <w:r w:rsidRPr="007731A0">
        <w:rPr>
          <w:rFonts w:ascii="Calibri" w:hAnsi="Calibri" w:cs="Calibri"/>
        </w:rPr>
        <w:t xml:space="preserve"> se hace enteramente responsable frente a </w:t>
      </w:r>
      <w:r w:rsidRPr="007731A0">
        <w:rPr>
          <w:rFonts w:ascii="Calibri" w:hAnsi="Calibri" w:cs="Calibri"/>
          <w:b/>
        </w:rPr>
        <w:t>YPFB</w:t>
      </w:r>
      <w:r w:rsidRPr="007731A0">
        <w:rPr>
          <w:rFonts w:ascii="Calibri" w:hAnsi="Calibri" w:cs="Calibri"/>
        </w:rPr>
        <w:t xml:space="preserve"> y a terceros por todos los daños emergentes, desde la recepción del Producto y la Garrafa en los Puntos de Entrega hasta el Punto de Recepción.</w:t>
      </w:r>
    </w:p>
    <w:p w:rsidR="00686517" w:rsidRPr="007731A0" w:rsidRDefault="00686517" w:rsidP="00686517">
      <w:pPr>
        <w:contextualSpacing/>
        <w:jc w:val="both"/>
        <w:rPr>
          <w:rFonts w:ascii="Calibri" w:hAnsi="Calibri" w:cs="Calibri"/>
          <w:b/>
          <w:color w:val="000000"/>
        </w:rPr>
      </w:pPr>
    </w:p>
    <w:p w:rsidR="00686517" w:rsidRPr="007731A0" w:rsidRDefault="00686517" w:rsidP="00686517">
      <w:pPr>
        <w:contextualSpacing/>
        <w:jc w:val="both"/>
        <w:rPr>
          <w:rFonts w:ascii="Calibri" w:hAnsi="Calibri" w:cs="Calibri"/>
          <w:b/>
          <w:color w:val="000000"/>
        </w:rPr>
      </w:pPr>
      <w:r w:rsidRPr="007731A0">
        <w:rPr>
          <w:rFonts w:ascii="Calibri" w:hAnsi="Calibri" w:cs="Calibri"/>
          <w:b/>
          <w:color w:val="000000"/>
        </w:rPr>
        <w:t>CLÁUSULA DÉCIMA TERCERA.- (CESIÓN)</w:t>
      </w:r>
    </w:p>
    <w:p w:rsidR="00686517" w:rsidRPr="007731A0" w:rsidRDefault="00686517" w:rsidP="00686517">
      <w:pPr>
        <w:contextualSpacing/>
        <w:jc w:val="both"/>
        <w:rPr>
          <w:rFonts w:ascii="Calibri" w:hAnsi="Calibri" w:cs="Calibri"/>
          <w:b/>
          <w:color w:val="000000"/>
        </w:rPr>
      </w:pPr>
    </w:p>
    <w:p w:rsidR="00686517" w:rsidRPr="007731A0" w:rsidRDefault="00686517" w:rsidP="00686517">
      <w:pPr>
        <w:contextualSpacing/>
        <w:jc w:val="both"/>
        <w:rPr>
          <w:rFonts w:ascii="Calibri" w:hAnsi="Calibri" w:cs="Calibri"/>
          <w:b/>
        </w:rPr>
      </w:pPr>
      <w:r w:rsidRPr="007731A0">
        <w:rPr>
          <w:rFonts w:ascii="Calibri" w:hAnsi="Calibri" w:cs="Calibri"/>
          <w:color w:val="000000"/>
        </w:rPr>
        <w:lastRenderedPageBreak/>
        <w:t>Ninguna de las Partes podrá ceder el presente Contrato total o parcialmente, ni dar participación en el mismo a terceros, sin el previo consentimiento de la otra Parte, expresado por escrito.</w:t>
      </w:r>
      <w:r w:rsidRPr="007731A0">
        <w:rPr>
          <w:rFonts w:ascii="Calibri" w:hAnsi="Calibri" w:cs="Calibri"/>
          <w:b/>
        </w:rPr>
        <w:t xml:space="preserve"> </w:t>
      </w:r>
    </w:p>
    <w:p w:rsidR="00686517" w:rsidRPr="007731A0" w:rsidRDefault="00686517" w:rsidP="00686517">
      <w:pPr>
        <w:contextualSpacing/>
        <w:jc w:val="both"/>
        <w:rPr>
          <w:rFonts w:ascii="Calibri" w:hAnsi="Calibri" w:cs="Calibri"/>
          <w:b/>
          <w:color w:val="000000"/>
        </w:rPr>
      </w:pPr>
    </w:p>
    <w:p w:rsidR="00686517" w:rsidRPr="007731A0" w:rsidRDefault="00686517" w:rsidP="00686517">
      <w:pPr>
        <w:autoSpaceDE w:val="0"/>
        <w:autoSpaceDN w:val="0"/>
        <w:adjustRightInd w:val="0"/>
        <w:jc w:val="both"/>
        <w:rPr>
          <w:rFonts w:ascii="Calibri" w:hAnsi="Calibri" w:cs="Calibri"/>
          <w:b/>
          <w:bCs/>
        </w:rPr>
      </w:pPr>
      <w:r w:rsidRPr="007731A0">
        <w:rPr>
          <w:rFonts w:ascii="Calibri" w:hAnsi="Calibri" w:cs="Calibri"/>
          <w:b/>
          <w:bCs/>
        </w:rPr>
        <w:t>CLAUSULA DÉCIMA CUARTA.- (MULTAS)</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 xml:space="preserve">En caso de que 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no cumpliera con el cronograma por viaje, en el plazo de entrega de la Garrafa (con o sin Producto) en cada travesía realizada, sin necesidad de ningún aviso previo de </w:t>
      </w:r>
      <w:r w:rsidRPr="007731A0">
        <w:rPr>
          <w:rFonts w:ascii="Calibri" w:hAnsi="Calibri" w:cs="Calibri"/>
          <w:b/>
          <w:bCs/>
        </w:rPr>
        <w:t>YPFB</w:t>
      </w:r>
      <w:r w:rsidRPr="007731A0">
        <w:rPr>
          <w:rFonts w:ascii="Calibri" w:hAnsi="Calibri" w:cs="Calibri"/>
          <w:bCs/>
        </w:rPr>
        <w:t xml:space="preserve">, </w:t>
      </w: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se constituirá automáticamente </w:t>
      </w:r>
      <w:r w:rsidRPr="007731A0">
        <w:rPr>
          <w:rFonts w:ascii="Calibri" w:hAnsi="Calibri" w:cs="Calibri"/>
          <w:color w:val="000000"/>
        </w:rPr>
        <w:t xml:space="preserve">en mora,  sin necesidad de interpelación o reclamo de cualquier índole </w:t>
      </w:r>
      <w:r w:rsidRPr="007731A0">
        <w:rPr>
          <w:rFonts w:ascii="Calibri" w:hAnsi="Calibri" w:cs="Calibri"/>
        </w:rPr>
        <w:t>obligándose a pagar por cada Día calendario de retraso una multa equivalente al ___% (_______por ciento) del monto mensual promedio de la facturación, correspondiente a Bs. _______ (______ 00/100 BOLIVIANOS). La suma de multas no podrá exceder el veinte por ciento (20%) del monto total del contrato sin perjuicio de resolver el mismo.</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b/>
          <w:bCs/>
        </w:rPr>
      </w:pPr>
      <w:r w:rsidRPr="007731A0">
        <w:rPr>
          <w:rFonts w:ascii="Calibri" w:hAnsi="Calibri" w:cs="Calibri"/>
        </w:rPr>
        <w:t xml:space="preserve">Además de la multa establecida en la presente Cláusula, el </w:t>
      </w:r>
      <w:r w:rsidRPr="007731A0">
        <w:rPr>
          <w:rFonts w:ascii="Calibri" w:hAnsi="Calibri" w:cs="Calibri"/>
          <w:b/>
          <w:lang w:val="es-ES_tradnl"/>
        </w:rPr>
        <w:t>Transportista</w:t>
      </w:r>
      <w:r w:rsidRPr="007731A0">
        <w:rPr>
          <w:rFonts w:ascii="Calibri" w:hAnsi="Calibri" w:cs="Calibri"/>
        </w:rPr>
        <w:t xml:space="preserve"> será responsable de compensar por los daños y perjuicios causados a </w:t>
      </w:r>
      <w:r w:rsidRPr="007731A0">
        <w:rPr>
          <w:rFonts w:ascii="Calibri" w:hAnsi="Calibri" w:cs="Calibri"/>
          <w:bCs/>
        </w:rPr>
        <w:t>los</w:t>
      </w:r>
      <w:r w:rsidRPr="007731A0">
        <w:rPr>
          <w:rFonts w:ascii="Calibri" w:hAnsi="Calibri" w:cs="Calibri"/>
        </w:rPr>
        <w:t xml:space="preserve"> clientes de </w:t>
      </w:r>
      <w:r w:rsidRPr="007731A0">
        <w:rPr>
          <w:rFonts w:ascii="Calibri" w:hAnsi="Calibri" w:cs="Calibri"/>
          <w:b/>
          <w:bCs/>
        </w:rPr>
        <w:t>YPFB.</w:t>
      </w:r>
    </w:p>
    <w:p w:rsidR="00686517" w:rsidRPr="007731A0" w:rsidRDefault="00686517" w:rsidP="00686517">
      <w:pPr>
        <w:autoSpaceDE w:val="0"/>
        <w:autoSpaceDN w:val="0"/>
        <w:adjustRightInd w:val="0"/>
        <w:jc w:val="both"/>
        <w:rPr>
          <w:rFonts w:ascii="Calibri" w:hAnsi="Calibri" w:cs="Calibri"/>
          <w:b/>
          <w:bCs/>
          <w:u w:val="single"/>
        </w:rPr>
      </w:pPr>
    </w:p>
    <w:p w:rsidR="00686517" w:rsidRPr="007731A0" w:rsidRDefault="00686517" w:rsidP="00686517">
      <w:pPr>
        <w:autoSpaceDE w:val="0"/>
        <w:autoSpaceDN w:val="0"/>
        <w:adjustRightInd w:val="0"/>
        <w:jc w:val="both"/>
        <w:rPr>
          <w:rFonts w:ascii="Calibri" w:hAnsi="Calibri" w:cs="Calibri"/>
          <w:b/>
          <w:bCs/>
        </w:rPr>
      </w:pPr>
      <w:r w:rsidRPr="007731A0">
        <w:rPr>
          <w:rFonts w:ascii="Calibri" w:hAnsi="Calibri" w:cs="Calibri"/>
          <w:b/>
          <w:bCs/>
        </w:rPr>
        <w:t>CLAUSULA DÉCIMA QUINTA.- (LÍMITES A LA RESPONSABILIDAD POR DAÑO A TERCEROS)</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se obliga y se responsabiliza por todos los daños y consecuencias que pudiesen surgir por daño a terceros en la provisión del Servicio, dejando indemne a </w:t>
      </w:r>
      <w:r w:rsidRPr="007731A0">
        <w:rPr>
          <w:rFonts w:ascii="Calibri" w:hAnsi="Calibri" w:cs="Calibri"/>
          <w:b/>
        </w:rPr>
        <w:t>YPFB</w:t>
      </w:r>
      <w:r w:rsidRPr="007731A0">
        <w:rPr>
          <w:rFonts w:ascii="Calibri" w:hAnsi="Calibri" w:cs="Calibri"/>
        </w:rPr>
        <w:t xml:space="preserve"> de cualquier responsabilidad.</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contextualSpacing/>
        <w:jc w:val="both"/>
        <w:rPr>
          <w:rFonts w:ascii="Calibri" w:hAnsi="Calibri" w:cs="Calibri"/>
          <w:b/>
          <w:color w:val="000000"/>
        </w:rPr>
      </w:pPr>
      <w:r w:rsidRPr="007731A0">
        <w:rPr>
          <w:rFonts w:ascii="Calibri" w:hAnsi="Calibri" w:cs="Calibri"/>
          <w:b/>
          <w:color w:val="000000"/>
        </w:rPr>
        <w:t>CLÁUSULA DÉCIMA SEXTA.- (RELACIÓN LABORAL ENTRE LAS PARTES)</w:t>
      </w:r>
    </w:p>
    <w:p w:rsidR="00686517" w:rsidRPr="007731A0" w:rsidRDefault="00686517" w:rsidP="00686517">
      <w:pPr>
        <w:contextualSpacing/>
        <w:jc w:val="both"/>
        <w:rPr>
          <w:rFonts w:ascii="Calibri" w:hAnsi="Calibri" w:cs="Calibri"/>
          <w:b/>
          <w:color w:val="000000"/>
        </w:rPr>
      </w:pPr>
    </w:p>
    <w:p w:rsidR="00686517" w:rsidRPr="007731A0" w:rsidRDefault="00686517" w:rsidP="00686517">
      <w:pPr>
        <w:contextualSpacing/>
        <w:jc w:val="both"/>
        <w:rPr>
          <w:rFonts w:ascii="Calibri" w:hAnsi="Calibri" w:cs="Calibri"/>
          <w:b/>
          <w:color w:val="000000"/>
        </w:rPr>
      </w:pPr>
      <w:r w:rsidRPr="007731A0">
        <w:rPr>
          <w:rFonts w:ascii="Calibri" w:hAnsi="Calibri" w:cs="Calibri"/>
        </w:rPr>
        <w:t xml:space="preserve">Las Partes dejan constancia que no existe ninguna relación laboral o societaria entre </w:t>
      </w:r>
      <w:r w:rsidRPr="007731A0">
        <w:rPr>
          <w:rFonts w:ascii="Calibri" w:hAnsi="Calibri" w:cs="Calibri"/>
          <w:b/>
        </w:rPr>
        <w:t>YPFB</w:t>
      </w:r>
      <w:r w:rsidRPr="007731A0">
        <w:rPr>
          <w:rFonts w:ascii="Calibri" w:hAnsi="Calibri" w:cs="Calibri"/>
        </w:rPr>
        <w:t xml:space="preserve"> y el</w:t>
      </w:r>
      <w:r w:rsidRPr="007731A0">
        <w:rPr>
          <w:rFonts w:ascii="Calibri" w:hAnsi="Calibri" w:cs="Calibri"/>
          <w:b/>
        </w:rPr>
        <w:t xml:space="preserve"> </w:t>
      </w:r>
      <w:r w:rsidRPr="007731A0">
        <w:rPr>
          <w:rFonts w:ascii="Calibri" w:hAnsi="Calibri" w:cs="Calibri"/>
          <w:b/>
          <w:lang w:val="es-ES_tradnl"/>
        </w:rPr>
        <w:t>Transportista</w:t>
      </w:r>
      <w:r w:rsidRPr="007731A0">
        <w:rPr>
          <w:rFonts w:ascii="Calibri" w:hAnsi="Calibri" w:cs="Calibri"/>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7731A0">
        <w:rPr>
          <w:rFonts w:ascii="Calibri" w:hAnsi="Calibri" w:cs="Calibri"/>
          <w:b/>
        </w:rPr>
        <w:t xml:space="preserve"> </w:t>
      </w:r>
    </w:p>
    <w:p w:rsidR="00686517" w:rsidRPr="007731A0" w:rsidRDefault="00686517" w:rsidP="00686517">
      <w:pPr>
        <w:autoSpaceDE w:val="0"/>
        <w:autoSpaceDN w:val="0"/>
        <w:adjustRightInd w:val="0"/>
        <w:jc w:val="both"/>
        <w:rPr>
          <w:rFonts w:ascii="Calibri" w:hAnsi="Calibri" w:cs="Calibri"/>
          <w:b/>
          <w:bCs/>
          <w:u w:val="single"/>
        </w:rPr>
      </w:pPr>
    </w:p>
    <w:p w:rsidR="00686517" w:rsidRPr="007731A0" w:rsidRDefault="00686517" w:rsidP="00686517">
      <w:pPr>
        <w:autoSpaceDE w:val="0"/>
        <w:autoSpaceDN w:val="0"/>
        <w:adjustRightInd w:val="0"/>
        <w:jc w:val="both"/>
        <w:rPr>
          <w:rFonts w:ascii="Calibri" w:hAnsi="Calibri" w:cs="Calibri"/>
          <w:b/>
          <w:bCs/>
        </w:rPr>
      </w:pPr>
      <w:r w:rsidRPr="007731A0">
        <w:rPr>
          <w:rFonts w:ascii="Calibri" w:hAnsi="Calibri" w:cs="Calibri"/>
          <w:b/>
          <w:bCs/>
        </w:rPr>
        <w:t>CLAUSULA DÉCIMA SÉPTIMA.- (EXONERACION DE LAS CARGAS LABORALES Y SOCIALES)</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b/>
          <w:bCs/>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corre con las obligaciones que emerjan del objeto del presente Contrato, respecto a las cargas laborales y sociales con el personal de su dependencia, por lo que se exonera de estas obligaciones a </w:t>
      </w:r>
      <w:r w:rsidRPr="007731A0">
        <w:rPr>
          <w:rFonts w:ascii="Calibri" w:hAnsi="Calibri" w:cs="Calibri"/>
          <w:b/>
          <w:bCs/>
        </w:rPr>
        <w:t>YPFB.</w:t>
      </w:r>
    </w:p>
    <w:p w:rsidR="00686517" w:rsidRPr="007731A0" w:rsidRDefault="00686517" w:rsidP="00686517">
      <w:pPr>
        <w:autoSpaceDE w:val="0"/>
        <w:autoSpaceDN w:val="0"/>
        <w:adjustRightInd w:val="0"/>
        <w:jc w:val="both"/>
        <w:rPr>
          <w:rFonts w:ascii="Calibri" w:hAnsi="Calibri" w:cs="Calibri"/>
          <w:b/>
          <w:bCs/>
        </w:rPr>
      </w:pPr>
    </w:p>
    <w:p w:rsidR="00686517" w:rsidRPr="007731A0" w:rsidRDefault="00686517" w:rsidP="00686517">
      <w:pPr>
        <w:autoSpaceDE w:val="0"/>
        <w:autoSpaceDN w:val="0"/>
        <w:adjustRightInd w:val="0"/>
        <w:jc w:val="both"/>
        <w:rPr>
          <w:rFonts w:ascii="Calibri" w:hAnsi="Calibri" w:cs="Calibri"/>
          <w:b/>
          <w:bCs/>
        </w:rPr>
      </w:pPr>
      <w:r w:rsidRPr="007731A0">
        <w:rPr>
          <w:rFonts w:ascii="Calibri" w:hAnsi="Calibri" w:cs="Calibri"/>
          <w:b/>
          <w:bCs/>
        </w:rPr>
        <w:t xml:space="preserve">CLAUSULA DÉCIMA OCTAVA.- (CASO FORTUITO O FUERZA MAYOR) </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Se establece que constituye caso fortuito y/o fuerza mayor, para efectos del presente Contrato</w:t>
      </w:r>
      <w:r w:rsidRPr="007731A0">
        <w:rPr>
          <w:rFonts w:ascii="Calibri" w:hAnsi="Calibri" w:cs="Calibri"/>
          <w:b/>
          <w:bCs/>
        </w:rPr>
        <w:t xml:space="preserve"> </w:t>
      </w:r>
      <w:r w:rsidRPr="007731A0">
        <w:rPr>
          <w:rFonts w:ascii="Calibri" w:hAnsi="Calibri" w:cs="Calibri"/>
        </w:rPr>
        <w:t>y determinación de cumplimiento del mismo, aquella causa no imputable, consistente en un</w:t>
      </w:r>
      <w:r w:rsidRPr="007731A0">
        <w:rPr>
          <w:rFonts w:ascii="Calibri" w:hAnsi="Calibri" w:cs="Calibri"/>
          <w:b/>
          <w:bCs/>
        </w:rPr>
        <w:t xml:space="preserve"> </w:t>
      </w:r>
      <w:r w:rsidRPr="007731A0">
        <w:rPr>
          <w:rFonts w:ascii="Calibri" w:hAnsi="Calibri" w:cs="Calibri"/>
        </w:rPr>
        <w:t>evento extraordinario, imprevisible e inevitable, que impida la ejecución de las prestaciones o</w:t>
      </w:r>
      <w:r w:rsidRPr="007731A0">
        <w:rPr>
          <w:rFonts w:ascii="Calibri" w:hAnsi="Calibri" w:cs="Calibri"/>
          <w:b/>
          <w:bCs/>
        </w:rPr>
        <w:t xml:space="preserve"> </w:t>
      </w:r>
      <w:r w:rsidRPr="007731A0">
        <w:rPr>
          <w:rFonts w:ascii="Calibri" w:hAnsi="Calibri" w:cs="Calibri"/>
        </w:rPr>
        <w:t>que determine el cumplimiento parcial, tardío o defectuoso, en el caso de fortuito atribuible al</w:t>
      </w:r>
      <w:r w:rsidRPr="007731A0">
        <w:rPr>
          <w:rFonts w:ascii="Calibri" w:hAnsi="Calibri" w:cs="Calibri"/>
          <w:b/>
          <w:bCs/>
        </w:rPr>
        <w:t xml:space="preserve"> </w:t>
      </w:r>
      <w:r w:rsidRPr="007731A0">
        <w:rPr>
          <w:rFonts w:ascii="Calibri" w:hAnsi="Calibri" w:cs="Calibri"/>
        </w:rPr>
        <w:t>hombre y en caso de fuerza mayor atribuible a la naturaleza.</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 xml:space="preserve">Las obligaciones de las Partes se suspenderán por el tiempo en que el cumplimiento del Contrato se encuentre impedido por causas de una imposibilidad sobrevenida, que para fines del Contrato se entiende como la acción </w:t>
      </w:r>
      <w:r w:rsidRPr="007731A0">
        <w:rPr>
          <w:rFonts w:ascii="Calibri" w:hAnsi="Calibri" w:cs="Calibri"/>
        </w:rPr>
        <w:lastRenderedPageBreak/>
        <w:t>del hombre o las fuerzas de la naturaleza que no pueden ser prevenidas o que previstas no hayan podido ser evitadas.</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 xml:space="preserve">Si el </w:t>
      </w:r>
      <w:r w:rsidRPr="007731A0">
        <w:rPr>
          <w:rFonts w:ascii="Calibri" w:hAnsi="Calibri" w:cs="Calibri"/>
          <w:b/>
          <w:lang w:val="es-ES_tradnl"/>
        </w:rPr>
        <w:t>Transportista</w:t>
      </w:r>
      <w:r w:rsidRPr="007731A0">
        <w:rPr>
          <w:rFonts w:ascii="Calibri" w:hAnsi="Calibri" w:cs="Calibri"/>
          <w:bCs/>
        </w:rPr>
        <w:t>,</w:t>
      </w:r>
      <w:r w:rsidRPr="007731A0">
        <w:rPr>
          <w:rFonts w:ascii="Calibri" w:hAnsi="Calibri" w:cs="Calibri"/>
          <w:b/>
          <w:bCs/>
        </w:rPr>
        <w:t xml:space="preserve"> </w:t>
      </w:r>
      <w:r w:rsidRPr="007731A0">
        <w:rPr>
          <w:rFonts w:ascii="Calibri" w:hAnsi="Calibri" w:cs="Calibri"/>
        </w:rPr>
        <w:t xml:space="preserve">sus contratistas, o </w:t>
      </w:r>
      <w:r w:rsidRPr="007731A0">
        <w:rPr>
          <w:rFonts w:ascii="Calibri" w:hAnsi="Calibri" w:cs="Calibri"/>
          <w:b/>
          <w:bCs/>
        </w:rPr>
        <w:t xml:space="preserve">YPFB </w:t>
      </w:r>
      <w:r w:rsidRPr="007731A0">
        <w:rPr>
          <w:rFonts w:ascii="Calibri" w:hAnsi="Calibri" w:cs="Calibri"/>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Al mismo tiempo la Parte incapacitada indicará las causas de la imposibilidad sobrevenida y la forma y tiempo en la que tal causa será remediada, en la medida posible, con toda prontitud razonable.</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 xml:space="preserve">Si se anticipa que un evento interrumpirá la prestación del Servicio del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por más de 72 (setenta y dos) horas, el </w:t>
      </w:r>
      <w:r w:rsidRPr="007731A0">
        <w:rPr>
          <w:rFonts w:ascii="Calibri" w:hAnsi="Calibri" w:cs="Calibri"/>
          <w:b/>
          <w:lang w:val="es-ES_tradnl"/>
        </w:rPr>
        <w:t>Transportista</w:t>
      </w:r>
      <w:r w:rsidRPr="007731A0">
        <w:rPr>
          <w:rFonts w:ascii="Calibri" w:hAnsi="Calibri" w:cs="Calibri"/>
        </w:rPr>
        <w:t xml:space="preserve"> presentará un plan de contingencia a </w:t>
      </w:r>
      <w:r w:rsidRPr="007731A0">
        <w:rPr>
          <w:rFonts w:ascii="Calibri" w:hAnsi="Calibri" w:cs="Calibri"/>
          <w:b/>
          <w:bCs/>
        </w:rPr>
        <w:t>YPFB</w:t>
      </w:r>
      <w:r w:rsidRPr="007731A0">
        <w:rPr>
          <w:rFonts w:ascii="Calibri" w:hAnsi="Calibri" w:cs="Calibri"/>
          <w:bCs/>
        </w:rPr>
        <w:t>.</w:t>
      </w:r>
      <w:r w:rsidRPr="007731A0">
        <w:rPr>
          <w:rFonts w:ascii="Calibri" w:hAnsi="Calibri" w:cs="Calibri"/>
          <w:b/>
          <w:bCs/>
        </w:rPr>
        <w:t xml:space="preserve"> </w:t>
      </w:r>
      <w:r w:rsidRPr="007731A0">
        <w:rPr>
          <w:rFonts w:ascii="Calibri" w:hAnsi="Calibri" w:cs="Calibri"/>
        </w:rPr>
        <w:t xml:space="preserve">El plan de contingencia será diseñado para minimizar inconveniencias a </w:t>
      </w:r>
      <w:r w:rsidRPr="007731A0">
        <w:rPr>
          <w:rFonts w:ascii="Calibri" w:hAnsi="Calibri" w:cs="Calibri"/>
          <w:b/>
          <w:bCs/>
        </w:rPr>
        <w:t>YPFB</w:t>
      </w:r>
      <w:r w:rsidRPr="007731A0">
        <w:rPr>
          <w:rFonts w:ascii="Calibri" w:hAnsi="Calibri" w:cs="Calibri"/>
          <w:bCs/>
        </w:rPr>
        <w:t>.</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Solamente las recepciones y/o entregas que sean afectadas por tal imposibilidad Sobrevenida, serán suspendidas, restringidas o reprogramadas.</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De existir discrepancias respecto a la existencia de la imposibilidad sobrevenida, la misma será sometida a la solución de controversias conforme lo previsto en el presente Contrato.</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jc w:val="both"/>
        <w:rPr>
          <w:rFonts w:ascii="Calibri" w:hAnsi="Calibri" w:cs="Calibri"/>
        </w:rPr>
      </w:pPr>
      <w:r w:rsidRPr="007731A0">
        <w:rPr>
          <w:rFonts w:ascii="Calibri" w:hAnsi="Calibri" w:cs="Calibri"/>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686517" w:rsidRPr="007731A0" w:rsidRDefault="00686517" w:rsidP="00686517">
      <w:pPr>
        <w:autoSpaceDE w:val="0"/>
        <w:autoSpaceDN w:val="0"/>
        <w:adjustRightInd w:val="0"/>
        <w:jc w:val="both"/>
        <w:rPr>
          <w:rFonts w:ascii="Calibri" w:hAnsi="Calibri" w:cs="Calibri"/>
          <w:b/>
          <w:bCs/>
          <w:u w:val="single"/>
        </w:rPr>
      </w:pPr>
    </w:p>
    <w:p w:rsidR="00686517" w:rsidRPr="007731A0" w:rsidRDefault="00686517" w:rsidP="00686517">
      <w:pPr>
        <w:autoSpaceDE w:val="0"/>
        <w:autoSpaceDN w:val="0"/>
        <w:adjustRightInd w:val="0"/>
        <w:jc w:val="both"/>
        <w:rPr>
          <w:rFonts w:ascii="Calibri" w:hAnsi="Calibri" w:cs="Calibri"/>
          <w:b/>
          <w:bCs/>
        </w:rPr>
      </w:pPr>
      <w:r w:rsidRPr="007731A0">
        <w:rPr>
          <w:rFonts w:ascii="Calibri" w:hAnsi="Calibri" w:cs="Calibri"/>
          <w:b/>
          <w:bCs/>
        </w:rPr>
        <w:t>CLAUSULA DÉCIMA NOVENA.- (TERMINACION DEL CONTRATO)</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pStyle w:val="Sangra3detindependiente"/>
        <w:spacing w:after="0"/>
        <w:ind w:left="0"/>
        <w:jc w:val="both"/>
        <w:rPr>
          <w:rFonts w:ascii="Calibri" w:hAnsi="Calibri" w:cs="Calibri"/>
          <w:color w:val="000000"/>
          <w:sz w:val="20"/>
          <w:szCs w:val="20"/>
          <w:lang w:val="es-ES"/>
        </w:rPr>
      </w:pPr>
      <w:r w:rsidRPr="007731A0">
        <w:rPr>
          <w:rFonts w:ascii="Calibri" w:hAnsi="Calibri" w:cs="Calibri"/>
          <w:color w:val="000000"/>
          <w:sz w:val="20"/>
          <w:szCs w:val="20"/>
          <w:lang w:val="es-ES"/>
        </w:rPr>
        <w:t>El presente Contrato concluirá bajo una de las siguientes modalidades:</w:t>
      </w:r>
    </w:p>
    <w:p w:rsidR="00686517" w:rsidRPr="007731A0" w:rsidRDefault="00686517" w:rsidP="00686517">
      <w:pPr>
        <w:pStyle w:val="Sangra3detindependiente"/>
        <w:spacing w:after="0"/>
        <w:ind w:left="0"/>
        <w:jc w:val="both"/>
        <w:rPr>
          <w:rFonts w:ascii="Calibri" w:hAnsi="Calibri" w:cs="Calibri"/>
          <w:color w:val="000000"/>
          <w:sz w:val="20"/>
          <w:szCs w:val="20"/>
          <w:lang w:val="es-ES"/>
        </w:rPr>
      </w:pPr>
    </w:p>
    <w:p w:rsidR="00686517" w:rsidRPr="007731A0" w:rsidRDefault="00686517" w:rsidP="007B08B1">
      <w:pPr>
        <w:pStyle w:val="Prrafodelista"/>
        <w:numPr>
          <w:ilvl w:val="1"/>
          <w:numId w:val="82"/>
        </w:numPr>
        <w:contextualSpacing/>
        <w:jc w:val="both"/>
        <w:rPr>
          <w:rFonts w:ascii="Calibri" w:hAnsi="Calibri" w:cs="Calibri"/>
          <w:color w:val="000000"/>
        </w:rPr>
      </w:pPr>
      <w:r w:rsidRPr="007731A0">
        <w:rPr>
          <w:rFonts w:ascii="Calibri" w:hAnsi="Calibri" w:cs="Calibri"/>
          <w:b/>
          <w:color w:val="000000"/>
        </w:rPr>
        <w:t>Por cumplimiento de Contrato</w:t>
      </w:r>
      <w:r w:rsidRPr="007731A0">
        <w:rPr>
          <w:rFonts w:ascii="Calibri" w:hAnsi="Calibri" w:cs="Calibri"/>
          <w:color w:val="000000"/>
        </w:rPr>
        <w:t xml:space="preserve">: De forma normal, tanto </w:t>
      </w:r>
      <w:r w:rsidRPr="007731A0">
        <w:rPr>
          <w:rFonts w:ascii="Calibri" w:hAnsi="Calibri" w:cs="Calibri"/>
          <w:b/>
          <w:color w:val="000000"/>
        </w:rPr>
        <w:t>YPFB</w:t>
      </w:r>
      <w:r w:rsidRPr="007731A0">
        <w:rPr>
          <w:rFonts w:ascii="Calibri" w:hAnsi="Calibri" w:cs="Calibri"/>
          <w:color w:val="000000"/>
        </w:rPr>
        <w:t xml:space="preserve"> como el  </w:t>
      </w:r>
      <w:r w:rsidRPr="007731A0">
        <w:rPr>
          <w:rFonts w:ascii="Calibri" w:hAnsi="Calibri" w:cs="Calibri"/>
          <w:b/>
          <w:lang w:val="es-ES_tradnl"/>
        </w:rPr>
        <w:t>Transportista</w:t>
      </w:r>
      <w:r w:rsidRPr="007731A0">
        <w:rPr>
          <w:rFonts w:ascii="Calibri" w:hAnsi="Calibri" w:cs="Calibri"/>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7731A0">
        <w:rPr>
          <w:rFonts w:ascii="Calibri" w:hAnsi="Calibri" w:cs="Calibri"/>
          <w:b/>
          <w:color w:val="000000"/>
        </w:rPr>
        <w:t>YPFB</w:t>
      </w:r>
      <w:r w:rsidRPr="007731A0">
        <w:rPr>
          <w:rFonts w:ascii="Calibri" w:hAnsi="Calibri" w:cs="Calibri"/>
          <w:color w:val="000000"/>
        </w:rPr>
        <w:t xml:space="preserve"> emitir el Certificado de cumplimiento de Contrato. </w:t>
      </w:r>
    </w:p>
    <w:p w:rsidR="00686517" w:rsidRPr="007731A0" w:rsidRDefault="00686517" w:rsidP="007B08B1">
      <w:pPr>
        <w:pStyle w:val="Prrafodelista"/>
        <w:numPr>
          <w:ilvl w:val="1"/>
          <w:numId w:val="82"/>
        </w:numPr>
        <w:contextualSpacing/>
        <w:jc w:val="both"/>
        <w:rPr>
          <w:rFonts w:ascii="Calibri" w:hAnsi="Calibri" w:cs="Calibri"/>
          <w:color w:val="000000"/>
        </w:rPr>
      </w:pPr>
      <w:r w:rsidRPr="007731A0">
        <w:rPr>
          <w:rFonts w:ascii="Calibri" w:hAnsi="Calibri" w:cs="Calibri"/>
          <w:b/>
          <w:color w:val="000000"/>
        </w:rPr>
        <w:t>Por resolución del Contrato</w:t>
      </w:r>
      <w:r w:rsidRPr="007731A0">
        <w:rPr>
          <w:rFonts w:ascii="Calibri" w:hAnsi="Calibri" w:cs="Calibri"/>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686517" w:rsidRPr="007731A0" w:rsidRDefault="00686517" w:rsidP="00686517">
      <w:pPr>
        <w:pStyle w:val="Prrafodelista"/>
        <w:rPr>
          <w:rFonts w:ascii="Calibri" w:hAnsi="Calibri" w:cs="Calibri"/>
          <w:color w:val="000000"/>
        </w:rPr>
      </w:pPr>
    </w:p>
    <w:p w:rsidR="00686517" w:rsidRPr="007731A0" w:rsidRDefault="00686517" w:rsidP="007B08B1">
      <w:pPr>
        <w:numPr>
          <w:ilvl w:val="0"/>
          <w:numId w:val="72"/>
        </w:numPr>
        <w:jc w:val="both"/>
        <w:rPr>
          <w:rFonts w:ascii="Calibri" w:hAnsi="Calibri" w:cs="Calibri"/>
        </w:rPr>
      </w:pPr>
      <w:r w:rsidRPr="007731A0">
        <w:rPr>
          <w:rFonts w:ascii="Calibri" w:hAnsi="Calibri" w:cs="Calibri"/>
        </w:rPr>
        <w:t xml:space="preserve">Por disolución del </w:t>
      </w:r>
      <w:r w:rsidRPr="007731A0">
        <w:rPr>
          <w:rFonts w:ascii="Calibri" w:hAnsi="Calibri" w:cs="Calibri"/>
          <w:b/>
          <w:lang w:val="es-ES_tradnl"/>
        </w:rPr>
        <w:t>Transportista</w:t>
      </w:r>
      <w:r w:rsidRPr="007731A0">
        <w:rPr>
          <w:rFonts w:ascii="Calibri" w:hAnsi="Calibri" w:cs="Calibri"/>
        </w:rPr>
        <w:t>.</w:t>
      </w:r>
    </w:p>
    <w:p w:rsidR="00686517" w:rsidRPr="007731A0" w:rsidRDefault="00686517" w:rsidP="007B08B1">
      <w:pPr>
        <w:numPr>
          <w:ilvl w:val="0"/>
          <w:numId w:val="72"/>
        </w:numPr>
        <w:jc w:val="both"/>
        <w:rPr>
          <w:rFonts w:ascii="Calibri" w:hAnsi="Calibri" w:cs="Calibri"/>
        </w:rPr>
      </w:pPr>
      <w:r w:rsidRPr="007731A0">
        <w:rPr>
          <w:rFonts w:ascii="Calibri" w:hAnsi="Calibri" w:cs="Calibri"/>
        </w:rPr>
        <w:lastRenderedPageBreak/>
        <w:t>Por quiebra declarada del</w:t>
      </w:r>
      <w:r w:rsidRPr="007731A0">
        <w:rPr>
          <w:rFonts w:ascii="Calibri" w:hAnsi="Calibri" w:cs="Calibri"/>
          <w:b/>
        </w:rPr>
        <w:t xml:space="preserve"> </w:t>
      </w:r>
      <w:r w:rsidRPr="007731A0">
        <w:rPr>
          <w:rFonts w:ascii="Calibri" w:hAnsi="Calibri" w:cs="Calibri"/>
          <w:b/>
          <w:lang w:val="es-ES_tradnl"/>
        </w:rPr>
        <w:t>Transportista</w:t>
      </w:r>
      <w:r w:rsidRPr="007731A0">
        <w:rPr>
          <w:rFonts w:ascii="Calibri" w:hAnsi="Calibri" w:cs="Calibri"/>
          <w:bCs/>
        </w:rPr>
        <w:t>.</w:t>
      </w:r>
    </w:p>
    <w:p w:rsidR="00686517" w:rsidRPr="007731A0" w:rsidRDefault="00686517" w:rsidP="007B08B1">
      <w:pPr>
        <w:numPr>
          <w:ilvl w:val="0"/>
          <w:numId w:val="72"/>
        </w:numPr>
        <w:jc w:val="both"/>
        <w:rPr>
          <w:rFonts w:ascii="Calibri" w:hAnsi="Calibri" w:cs="Calibri"/>
        </w:rPr>
      </w:pPr>
      <w:r w:rsidRPr="007731A0">
        <w:rPr>
          <w:rFonts w:ascii="Calibri" w:hAnsi="Calibri" w:cs="Calibri"/>
        </w:rPr>
        <w:t>Por incumplimiento del servicio.</w:t>
      </w:r>
    </w:p>
    <w:p w:rsidR="00686517" w:rsidRPr="007731A0" w:rsidRDefault="00686517" w:rsidP="007B08B1">
      <w:pPr>
        <w:pStyle w:val="prrafodelista0"/>
        <w:numPr>
          <w:ilvl w:val="0"/>
          <w:numId w:val="72"/>
        </w:numPr>
        <w:autoSpaceDE w:val="0"/>
        <w:autoSpaceDN w:val="0"/>
        <w:ind w:right="11"/>
        <w:jc w:val="both"/>
        <w:rPr>
          <w:rFonts w:ascii="Calibri" w:hAnsi="Calibri" w:cs="Calibri"/>
          <w:lang w:val="es-ES_tradnl"/>
        </w:rPr>
      </w:pPr>
      <w:r w:rsidRPr="007731A0">
        <w:rPr>
          <w:rFonts w:ascii="Calibri" w:hAnsi="Calibri" w:cs="Calibri"/>
          <w:lang w:val="es-ES_tradnl"/>
        </w:rPr>
        <w:t>Por mutuo acuerdo entre Partes.</w:t>
      </w:r>
    </w:p>
    <w:p w:rsidR="00686517" w:rsidRPr="007731A0" w:rsidRDefault="00686517" w:rsidP="007B08B1">
      <w:pPr>
        <w:pStyle w:val="prrafodelista0"/>
        <w:numPr>
          <w:ilvl w:val="0"/>
          <w:numId w:val="72"/>
        </w:numPr>
        <w:autoSpaceDE w:val="0"/>
        <w:autoSpaceDN w:val="0"/>
        <w:ind w:right="11"/>
        <w:jc w:val="both"/>
        <w:rPr>
          <w:rFonts w:ascii="Calibri" w:hAnsi="Calibri" w:cs="Calibri"/>
          <w:lang w:val="es-ES_tradnl"/>
        </w:rPr>
      </w:pPr>
      <w:r w:rsidRPr="007731A0">
        <w:rPr>
          <w:rFonts w:ascii="Calibri" w:hAnsi="Calibri" w:cs="Calibri"/>
          <w:lang w:val="es-ES_tradnl"/>
        </w:rPr>
        <w:t>Por incumplimiento de cualquiera de las Clausulas estipuladas en el presente Contrato por parte del</w:t>
      </w:r>
      <w:r w:rsidRPr="007731A0">
        <w:rPr>
          <w:rFonts w:ascii="Calibri" w:hAnsi="Calibri" w:cs="Calibri"/>
          <w:b/>
          <w:lang w:val="es-BO"/>
        </w:rPr>
        <w:t xml:space="preserve"> </w:t>
      </w:r>
      <w:r w:rsidRPr="007731A0">
        <w:rPr>
          <w:rFonts w:ascii="Calibri" w:hAnsi="Calibri" w:cs="Calibri"/>
          <w:b/>
          <w:lang w:val="es-ES_tradnl"/>
        </w:rPr>
        <w:t>Transportista</w:t>
      </w:r>
      <w:r w:rsidRPr="007731A0">
        <w:rPr>
          <w:rFonts w:ascii="Calibri" w:hAnsi="Calibri" w:cs="Calibri"/>
          <w:lang w:val="es-ES_tradnl"/>
        </w:rPr>
        <w:t>.</w:t>
      </w:r>
    </w:p>
    <w:p w:rsidR="00686517" w:rsidRPr="007731A0" w:rsidRDefault="00686517" w:rsidP="007B08B1">
      <w:pPr>
        <w:pStyle w:val="prrafodelista0"/>
        <w:numPr>
          <w:ilvl w:val="0"/>
          <w:numId w:val="72"/>
        </w:numPr>
        <w:autoSpaceDE w:val="0"/>
        <w:autoSpaceDN w:val="0"/>
        <w:ind w:right="11"/>
        <w:jc w:val="both"/>
        <w:rPr>
          <w:rFonts w:ascii="Calibri" w:hAnsi="Calibri" w:cs="Calibri"/>
          <w:i/>
          <w:lang w:val="es-ES_tradnl"/>
        </w:rPr>
      </w:pPr>
      <w:r w:rsidRPr="007731A0">
        <w:rPr>
          <w:rFonts w:ascii="Calibri" w:hAnsi="Calibri" w:cs="Calibri"/>
          <w:i/>
          <w:lang w:val="es-ES_tradnl"/>
        </w:rPr>
        <w:t>(Opcional) Por incumplimiento en la presentación de garantías y/o pólizas.</w:t>
      </w:r>
    </w:p>
    <w:p w:rsidR="00686517" w:rsidRPr="007731A0" w:rsidRDefault="00686517" w:rsidP="007B08B1">
      <w:pPr>
        <w:pStyle w:val="prrafodelista0"/>
        <w:numPr>
          <w:ilvl w:val="0"/>
          <w:numId w:val="72"/>
        </w:numPr>
        <w:autoSpaceDE w:val="0"/>
        <w:autoSpaceDN w:val="0"/>
        <w:ind w:right="11"/>
        <w:jc w:val="both"/>
        <w:rPr>
          <w:rFonts w:ascii="Calibri" w:hAnsi="Calibri" w:cs="Calibri"/>
          <w:lang w:val="es-ES_tradnl"/>
        </w:rPr>
      </w:pPr>
      <w:r w:rsidRPr="007731A0">
        <w:rPr>
          <w:rFonts w:ascii="Calibri" w:hAnsi="Calibri" w:cs="Calibri"/>
          <w:lang w:val="es-ES_tradnl"/>
        </w:rPr>
        <w:t>Por incumplimiento a lo establecido en la Cláusula Vigésima Quinta (Cláusula Anticorrupción).</w:t>
      </w:r>
    </w:p>
    <w:p w:rsidR="00686517" w:rsidRPr="007731A0" w:rsidRDefault="00686517" w:rsidP="007B08B1">
      <w:pPr>
        <w:pStyle w:val="prrafodelista0"/>
        <w:numPr>
          <w:ilvl w:val="0"/>
          <w:numId w:val="72"/>
        </w:numPr>
        <w:autoSpaceDE w:val="0"/>
        <w:autoSpaceDN w:val="0"/>
        <w:ind w:right="11"/>
        <w:jc w:val="both"/>
        <w:rPr>
          <w:rFonts w:ascii="Calibri" w:hAnsi="Calibri" w:cs="Calibri"/>
          <w:lang w:val="es-ES_tradnl"/>
        </w:rPr>
      </w:pPr>
      <w:r w:rsidRPr="007731A0">
        <w:rPr>
          <w:rFonts w:ascii="Calibri" w:hAnsi="Calibri" w:cs="Calibri"/>
          <w:i/>
          <w:lang w:val="es-ES_tradnl"/>
        </w:rPr>
        <w:t>(_______________, por otras causales que pudieren surgir)</w:t>
      </w:r>
    </w:p>
    <w:p w:rsidR="00686517" w:rsidRPr="007731A0" w:rsidRDefault="00686517" w:rsidP="00686517">
      <w:pPr>
        <w:pStyle w:val="Sangra3detindependiente"/>
        <w:spacing w:after="0"/>
        <w:ind w:left="0"/>
        <w:jc w:val="both"/>
        <w:rPr>
          <w:rFonts w:ascii="Calibri" w:hAnsi="Calibri" w:cs="Calibri"/>
          <w:color w:val="000000"/>
          <w:sz w:val="20"/>
          <w:szCs w:val="20"/>
          <w:lang w:val="es-ES"/>
        </w:rPr>
      </w:pPr>
    </w:p>
    <w:p w:rsidR="00686517" w:rsidRPr="007731A0" w:rsidRDefault="00686517" w:rsidP="00686517">
      <w:pPr>
        <w:pStyle w:val="Sangra3detindependiente"/>
        <w:spacing w:after="0"/>
        <w:ind w:left="0"/>
        <w:jc w:val="both"/>
        <w:rPr>
          <w:rFonts w:ascii="Calibri" w:hAnsi="Calibri" w:cs="Calibri"/>
          <w:color w:val="000000"/>
          <w:sz w:val="20"/>
          <w:szCs w:val="20"/>
          <w:lang w:val="es-ES"/>
        </w:rPr>
      </w:pPr>
      <w:r w:rsidRPr="007731A0">
        <w:rPr>
          <w:rFonts w:ascii="Calibri" w:hAnsi="Calibri" w:cs="Calibri"/>
          <w:color w:val="000000"/>
          <w:sz w:val="20"/>
          <w:szCs w:val="20"/>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686517" w:rsidRPr="007731A0" w:rsidRDefault="00686517" w:rsidP="00686517">
      <w:pPr>
        <w:pStyle w:val="Sangra3detindependiente"/>
        <w:spacing w:after="0"/>
        <w:jc w:val="both"/>
        <w:rPr>
          <w:rFonts w:ascii="Calibri" w:hAnsi="Calibri" w:cs="Calibri"/>
          <w:color w:val="000000"/>
          <w:sz w:val="20"/>
          <w:szCs w:val="20"/>
          <w:lang w:val="es-ES"/>
        </w:rPr>
      </w:pPr>
    </w:p>
    <w:p w:rsidR="00686517" w:rsidRPr="007731A0" w:rsidRDefault="00686517" w:rsidP="007B08B1">
      <w:pPr>
        <w:pStyle w:val="Prrafodelista"/>
        <w:numPr>
          <w:ilvl w:val="1"/>
          <w:numId w:val="82"/>
        </w:numPr>
        <w:contextualSpacing/>
        <w:jc w:val="both"/>
        <w:rPr>
          <w:rFonts w:ascii="Calibri" w:hAnsi="Calibri" w:cs="Calibri"/>
          <w:color w:val="000000"/>
        </w:rPr>
      </w:pPr>
      <w:r w:rsidRPr="007731A0">
        <w:rPr>
          <w:rFonts w:ascii="Calibri" w:hAnsi="Calibri" w:cs="Calibri"/>
          <w:b/>
          <w:color w:val="000000"/>
        </w:rPr>
        <w:t>Resolución por causa de Fuerza Mayor y/o Caso fortuito que afecten a una o ambas Partes</w:t>
      </w:r>
      <w:r w:rsidRPr="007731A0">
        <w:rPr>
          <w:rFonts w:ascii="Calibri" w:hAnsi="Calibri" w:cs="Calibri"/>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686517" w:rsidRPr="007731A0" w:rsidRDefault="00686517" w:rsidP="00686517">
      <w:pPr>
        <w:pStyle w:val="Prrafodelista"/>
        <w:jc w:val="both"/>
        <w:rPr>
          <w:rFonts w:ascii="Calibri" w:hAnsi="Calibri" w:cs="Calibri"/>
          <w:color w:val="000000"/>
        </w:rPr>
      </w:pPr>
    </w:p>
    <w:p w:rsidR="00686517" w:rsidRPr="007731A0" w:rsidRDefault="00686517" w:rsidP="00686517">
      <w:pPr>
        <w:contextualSpacing/>
        <w:jc w:val="both"/>
        <w:rPr>
          <w:rFonts w:ascii="Calibri" w:hAnsi="Calibri" w:cs="Calibri"/>
          <w:b/>
          <w:color w:val="000000"/>
        </w:rPr>
      </w:pPr>
      <w:r w:rsidRPr="007731A0">
        <w:rPr>
          <w:rFonts w:ascii="Calibri" w:hAnsi="Calibri" w:cs="Calibri"/>
          <w:b/>
          <w:color w:val="000000"/>
        </w:rPr>
        <w:t xml:space="preserve">CLÁUSULA </w:t>
      </w:r>
      <w:r w:rsidRPr="007731A0">
        <w:rPr>
          <w:rFonts w:ascii="Calibri" w:hAnsi="Calibri" w:cs="Calibri"/>
          <w:b/>
        </w:rPr>
        <w:t>VIGÉSIMA.- (</w:t>
      </w:r>
      <w:r w:rsidRPr="007731A0">
        <w:rPr>
          <w:rFonts w:ascii="Calibri" w:hAnsi="Calibri" w:cs="Calibri"/>
          <w:b/>
          <w:color w:val="000000"/>
        </w:rPr>
        <w:t>SOLUCIÓN DE CONTROVERSIAS)</w:t>
      </w:r>
    </w:p>
    <w:p w:rsidR="00686517" w:rsidRPr="007731A0" w:rsidRDefault="00686517" w:rsidP="00686517">
      <w:pPr>
        <w:contextualSpacing/>
        <w:jc w:val="both"/>
        <w:rPr>
          <w:rFonts w:ascii="Calibri" w:hAnsi="Calibri" w:cs="Calibri"/>
          <w:b/>
          <w:color w:val="000000"/>
        </w:rPr>
      </w:pPr>
    </w:p>
    <w:p w:rsidR="00686517" w:rsidRPr="007731A0" w:rsidRDefault="00686517" w:rsidP="007B08B1">
      <w:pPr>
        <w:pStyle w:val="Prrafodelista"/>
        <w:numPr>
          <w:ilvl w:val="1"/>
          <w:numId w:val="83"/>
        </w:numPr>
        <w:contextualSpacing/>
        <w:jc w:val="both"/>
        <w:rPr>
          <w:rFonts w:ascii="Calibri" w:hAnsi="Calibri" w:cs="Calibri"/>
          <w:u w:val="single"/>
        </w:rPr>
      </w:pPr>
      <w:r w:rsidRPr="007731A0">
        <w:rPr>
          <w:rFonts w:ascii="Calibri" w:hAnsi="Calibri" w:cs="Calibri"/>
          <w:b/>
          <w:bCs/>
          <w:color w:val="000000"/>
          <w:u w:val="single"/>
        </w:rPr>
        <w:t>Negociaciones</w:t>
      </w:r>
    </w:p>
    <w:p w:rsidR="00686517" w:rsidRPr="007731A0" w:rsidRDefault="00686517" w:rsidP="00686517">
      <w:pPr>
        <w:pStyle w:val="Prrafodelista"/>
        <w:ind w:left="709"/>
        <w:jc w:val="both"/>
        <w:rPr>
          <w:rFonts w:ascii="Calibri" w:hAnsi="Calibri" w:cs="Calibri"/>
        </w:rPr>
      </w:pPr>
    </w:p>
    <w:p w:rsidR="00686517" w:rsidRPr="007731A0" w:rsidRDefault="00686517" w:rsidP="00686517">
      <w:pPr>
        <w:pStyle w:val="Default"/>
        <w:jc w:val="both"/>
        <w:rPr>
          <w:rFonts w:ascii="Calibri" w:hAnsi="Calibri" w:cs="Calibri"/>
          <w:sz w:val="20"/>
          <w:szCs w:val="20"/>
        </w:rPr>
      </w:pPr>
      <w:r w:rsidRPr="007731A0">
        <w:rPr>
          <w:rFonts w:ascii="Calibri" w:hAnsi="Calibri" w:cs="Calibri"/>
          <w:sz w:val="20"/>
          <w:szCs w:val="20"/>
        </w:rPr>
        <w:t>En la eventualidad de que surja cualquier controversia o conflicto en relación con la ejecución y/o contenido del presente Contrato (en adelante una “</w:t>
      </w:r>
      <w:r w:rsidRPr="007731A0">
        <w:rPr>
          <w:rFonts w:ascii="Calibri" w:hAnsi="Calibri" w:cs="Calibri"/>
          <w:b/>
          <w:bCs/>
          <w:sz w:val="20"/>
          <w:szCs w:val="20"/>
        </w:rPr>
        <w:t>Controversia</w:t>
      </w:r>
      <w:r w:rsidRPr="007731A0">
        <w:rPr>
          <w:rFonts w:ascii="Calibri" w:hAnsi="Calibri" w:cs="Calibri"/>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7731A0">
        <w:rPr>
          <w:rFonts w:ascii="Calibri" w:hAnsi="Calibri" w:cs="Calibri"/>
          <w:b/>
          <w:bCs/>
          <w:sz w:val="20"/>
          <w:szCs w:val="20"/>
        </w:rPr>
        <w:t>Aviso de Controversia</w:t>
      </w:r>
      <w:r w:rsidRPr="007731A0">
        <w:rPr>
          <w:rFonts w:ascii="Calibri" w:hAnsi="Calibri" w:cs="Calibri"/>
          <w:sz w:val="20"/>
          <w:szCs w:val="20"/>
        </w:rPr>
        <w:t xml:space="preserve">”). </w:t>
      </w:r>
    </w:p>
    <w:p w:rsidR="00686517" w:rsidRPr="007731A0" w:rsidRDefault="00686517" w:rsidP="00686517">
      <w:pPr>
        <w:pStyle w:val="Default"/>
        <w:jc w:val="both"/>
        <w:rPr>
          <w:rFonts w:ascii="Calibri" w:hAnsi="Calibri" w:cs="Calibri"/>
          <w:sz w:val="20"/>
          <w:szCs w:val="20"/>
        </w:rPr>
      </w:pPr>
    </w:p>
    <w:p w:rsidR="00686517" w:rsidRPr="007731A0" w:rsidRDefault="00686517" w:rsidP="007B08B1">
      <w:pPr>
        <w:pStyle w:val="Prrafodelista"/>
        <w:numPr>
          <w:ilvl w:val="1"/>
          <w:numId w:val="83"/>
        </w:numPr>
        <w:contextualSpacing/>
        <w:jc w:val="both"/>
        <w:rPr>
          <w:rFonts w:ascii="Calibri" w:hAnsi="Calibri" w:cs="Calibri"/>
          <w:b/>
          <w:bCs/>
          <w:color w:val="000000"/>
          <w:u w:val="single"/>
        </w:rPr>
      </w:pPr>
      <w:r w:rsidRPr="007731A0">
        <w:rPr>
          <w:rFonts w:ascii="Calibri" w:hAnsi="Calibri" w:cs="Calibri"/>
          <w:b/>
          <w:bCs/>
          <w:color w:val="000000"/>
          <w:u w:val="single"/>
        </w:rPr>
        <w:t xml:space="preserve">Resolución de Controversias </w:t>
      </w:r>
    </w:p>
    <w:p w:rsidR="00686517" w:rsidRPr="007731A0" w:rsidRDefault="00686517" w:rsidP="00686517">
      <w:pPr>
        <w:pStyle w:val="Default"/>
        <w:jc w:val="both"/>
        <w:rPr>
          <w:rFonts w:ascii="Calibri" w:hAnsi="Calibri" w:cs="Calibri"/>
          <w:sz w:val="20"/>
          <w:szCs w:val="20"/>
        </w:rPr>
      </w:pPr>
    </w:p>
    <w:p w:rsidR="00686517" w:rsidRPr="007731A0" w:rsidRDefault="00686517" w:rsidP="00686517">
      <w:pPr>
        <w:shd w:val="clear" w:color="auto" w:fill="FFFFFF"/>
        <w:jc w:val="both"/>
        <w:rPr>
          <w:rFonts w:ascii="Calibri" w:hAnsi="Calibri" w:cs="Calibri"/>
          <w:color w:val="000000"/>
        </w:rPr>
      </w:pPr>
      <w:r w:rsidRPr="007731A0">
        <w:rPr>
          <w:rFonts w:ascii="Calibri" w:hAnsi="Calibri" w:cs="Calibri"/>
          <w:color w:val="000000"/>
        </w:rPr>
        <w:t>En el marco de la Constitución Política del Estado, cualquier controversia, divergencia o disputa respecto a o en relación con este Contrato, su validez, ejecución o cumplimiento, incluyendo la presente Sub Cláusula, </w:t>
      </w:r>
      <w:r w:rsidRPr="007731A0">
        <w:rPr>
          <w:rStyle w:val="apple-converted-space"/>
          <w:rFonts w:ascii="Calibri" w:hAnsi="Calibri" w:cs="Calibri"/>
          <w:color w:val="000000"/>
        </w:rPr>
        <w:t> </w:t>
      </w:r>
      <w:r w:rsidRPr="007731A0">
        <w:rPr>
          <w:rFonts w:ascii="Calibri" w:hAnsi="Calibri" w:cs="Calibri"/>
          <w:color w:val="000000"/>
        </w:rPr>
        <w:t xml:space="preserve">será resuelta mediante arbitraje nacional en derecho, de conformidad con las </w:t>
      </w:r>
      <w:r w:rsidRPr="007731A0">
        <w:rPr>
          <w:rFonts w:ascii="Calibri" w:hAnsi="Calibri" w:cs="Calibri"/>
          <w:spacing w:val="-1"/>
          <w:lang w:val="es-ES_tradnl"/>
        </w:rPr>
        <w:t xml:space="preserve">Normas de Arbitraje de la Cámara Nacional de Comercio de Bolivia (CNC) con sede en la ciudad de La Paz, Bolivia, de </w:t>
      </w:r>
      <w:r w:rsidRPr="007731A0">
        <w:rPr>
          <w:rFonts w:ascii="Calibri" w:hAnsi="Calibri" w:cs="Calibri"/>
          <w:lang w:val="es-ES_tradnl"/>
        </w:rPr>
        <w:t xml:space="preserve">conformidad con el Reglamento de Conciliación y Arbitraje de la CNC. </w:t>
      </w:r>
      <w:r w:rsidRPr="007731A0">
        <w:rPr>
          <w:rFonts w:ascii="Calibri" w:hAnsi="Calibri" w:cs="Calibri"/>
          <w:color w:val="000000"/>
        </w:rPr>
        <w:t xml:space="preserve">El número de árbitros será tres (3), uno (1) nombrado por </w:t>
      </w:r>
      <w:r w:rsidRPr="007731A0">
        <w:rPr>
          <w:rFonts w:ascii="Calibri" w:hAnsi="Calibri" w:cs="Calibri"/>
          <w:b/>
          <w:color w:val="000000"/>
        </w:rPr>
        <w:t>YPFB</w:t>
      </w:r>
      <w:r w:rsidRPr="007731A0">
        <w:rPr>
          <w:rFonts w:ascii="Calibri" w:hAnsi="Calibri" w:cs="Calibri"/>
          <w:color w:val="000000"/>
        </w:rPr>
        <w:t xml:space="preserve">, uno (1) nombrado por el </w:t>
      </w:r>
      <w:r w:rsidRPr="007731A0">
        <w:rPr>
          <w:rFonts w:ascii="Calibri" w:hAnsi="Calibri" w:cs="Calibri"/>
          <w:b/>
          <w:lang w:val="es-ES_tradnl"/>
        </w:rPr>
        <w:t>Transportista</w:t>
      </w:r>
      <w:r w:rsidRPr="007731A0">
        <w:rPr>
          <w:rFonts w:ascii="Calibri" w:hAnsi="Calibri" w:cs="Calibri"/>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686517" w:rsidRPr="007731A0" w:rsidRDefault="00686517" w:rsidP="00686517">
      <w:pPr>
        <w:shd w:val="clear" w:color="auto" w:fill="FFFFFF"/>
        <w:jc w:val="both"/>
        <w:rPr>
          <w:rFonts w:ascii="Calibri" w:hAnsi="Calibri" w:cs="Calibri"/>
          <w:color w:val="000000"/>
        </w:rPr>
      </w:pPr>
    </w:p>
    <w:p w:rsidR="00686517" w:rsidRPr="007731A0" w:rsidRDefault="00686517" w:rsidP="007B08B1">
      <w:pPr>
        <w:pStyle w:val="Prrafodelista"/>
        <w:numPr>
          <w:ilvl w:val="1"/>
          <w:numId w:val="83"/>
        </w:numPr>
        <w:contextualSpacing/>
        <w:jc w:val="both"/>
        <w:rPr>
          <w:rFonts w:ascii="Calibri" w:hAnsi="Calibri" w:cs="Calibri"/>
          <w:b/>
          <w:bCs/>
          <w:color w:val="000000"/>
          <w:u w:val="single"/>
        </w:rPr>
      </w:pPr>
      <w:r w:rsidRPr="007731A0">
        <w:rPr>
          <w:rFonts w:ascii="Calibri" w:hAnsi="Calibri" w:cs="Calibri"/>
          <w:b/>
          <w:bCs/>
          <w:color w:val="000000"/>
          <w:u w:val="single"/>
        </w:rPr>
        <w:t>Continuación del Contrato</w:t>
      </w:r>
    </w:p>
    <w:p w:rsidR="00686517" w:rsidRPr="007731A0" w:rsidRDefault="00686517" w:rsidP="00686517">
      <w:pPr>
        <w:pStyle w:val="Default"/>
        <w:jc w:val="both"/>
        <w:rPr>
          <w:rFonts w:ascii="Calibri" w:hAnsi="Calibri" w:cs="Calibri"/>
          <w:sz w:val="20"/>
          <w:szCs w:val="20"/>
        </w:rPr>
      </w:pPr>
    </w:p>
    <w:p w:rsidR="00686517" w:rsidRPr="007731A0" w:rsidRDefault="00686517" w:rsidP="00686517">
      <w:pPr>
        <w:pStyle w:val="Default"/>
        <w:jc w:val="both"/>
        <w:rPr>
          <w:rFonts w:ascii="Calibri" w:hAnsi="Calibri" w:cs="Calibri"/>
          <w:b/>
          <w:bCs/>
          <w:sz w:val="20"/>
          <w:szCs w:val="20"/>
        </w:rPr>
      </w:pPr>
      <w:r w:rsidRPr="007731A0">
        <w:rPr>
          <w:rFonts w:ascii="Calibri" w:hAnsi="Calibri" w:cs="Calibri"/>
          <w:sz w:val="20"/>
          <w:szCs w:val="20"/>
        </w:rPr>
        <w:t>La realización del Contrato continuará durante cualquier procedimiento relacionado con cualquier Controversia, a menos que cualquiera de las Partes ordene la suspensión del mismo.</w:t>
      </w:r>
    </w:p>
    <w:p w:rsidR="00686517" w:rsidRPr="007731A0" w:rsidRDefault="00686517" w:rsidP="00686517">
      <w:pPr>
        <w:jc w:val="both"/>
        <w:rPr>
          <w:rFonts w:ascii="Calibri" w:hAnsi="Calibri" w:cs="Calibri"/>
          <w:b/>
        </w:rPr>
      </w:pPr>
    </w:p>
    <w:p w:rsidR="00686517" w:rsidRPr="007731A0" w:rsidRDefault="00686517" w:rsidP="00686517">
      <w:pPr>
        <w:jc w:val="both"/>
        <w:rPr>
          <w:rFonts w:ascii="Calibri" w:hAnsi="Calibri" w:cs="Calibri"/>
          <w:b/>
        </w:rPr>
      </w:pPr>
      <w:r w:rsidRPr="007731A0">
        <w:rPr>
          <w:rFonts w:ascii="Calibri" w:hAnsi="Calibri" w:cs="Calibri"/>
          <w:b/>
        </w:rPr>
        <w:t>CLÁUSULA VIGÉSIMA PRIMERA.- (LEY APLICABLE)</w:t>
      </w:r>
    </w:p>
    <w:p w:rsidR="00686517" w:rsidRPr="007731A0" w:rsidRDefault="00686517" w:rsidP="00686517">
      <w:pPr>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lastRenderedPageBreak/>
        <w:t>El Contrato se interpretará y se regirá de acuerdo a las Leyes Aplicables del Estado Plurinacional de Bolivia, y las Partes acuerdan someterse a las mismas.</w:t>
      </w:r>
    </w:p>
    <w:p w:rsidR="00686517" w:rsidRPr="007731A0" w:rsidRDefault="00686517" w:rsidP="00686517">
      <w:pPr>
        <w:widowControl w:val="0"/>
        <w:jc w:val="both"/>
        <w:rPr>
          <w:rFonts w:ascii="Calibri" w:hAnsi="Calibri" w:cs="Calibri"/>
        </w:rPr>
      </w:pPr>
    </w:p>
    <w:p w:rsidR="00686517" w:rsidRPr="007731A0" w:rsidRDefault="00686517" w:rsidP="00686517">
      <w:pPr>
        <w:contextualSpacing/>
        <w:jc w:val="both"/>
        <w:rPr>
          <w:rFonts w:ascii="Calibri" w:hAnsi="Calibri" w:cs="Calibri"/>
          <w:b/>
          <w:color w:val="000000"/>
        </w:rPr>
      </w:pPr>
      <w:r w:rsidRPr="007731A0">
        <w:rPr>
          <w:rFonts w:ascii="Calibri" w:hAnsi="Calibri" w:cs="Calibri"/>
          <w:b/>
        </w:rPr>
        <w:t>CLÁUSULA</w:t>
      </w:r>
      <w:r w:rsidRPr="007731A0">
        <w:rPr>
          <w:rFonts w:ascii="Calibri" w:hAnsi="Calibri" w:cs="Calibri"/>
          <w:b/>
          <w:color w:val="000000"/>
        </w:rPr>
        <w:t xml:space="preserve"> VIGÉSIMA SEGUNDA.- (MEDIO AMBIENTE)</w:t>
      </w:r>
    </w:p>
    <w:p w:rsidR="00686517" w:rsidRPr="007731A0" w:rsidRDefault="00686517" w:rsidP="00686517">
      <w:pPr>
        <w:contextualSpacing/>
        <w:jc w:val="both"/>
        <w:rPr>
          <w:rFonts w:ascii="Calibri" w:hAnsi="Calibri" w:cs="Calibri"/>
          <w:b/>
          <w:color w:val="000000"/>
          <w:highlight w:val="yellow"/>
          <w:u w:val="single"/>
        </w:rPr>
      </w:pPr>
    </w:p>
    <w:p w:rsidR="00686517" w:rsidRPr="007731A0" w:rsidRDefault="00686517" w:rsidP="00686517">
      <w:pPr>
        <w:contextualSpacing/>
        <w:jc w:val="both"/>
        <w:rPr>
          <w:rFonts w:ascii="Calibri" w:hAnsi="Calibri" w:cs="Calibri"/>
        </w:rPr>
      </w:pPr>
      <w:r w:rsidRPr="007731A0">
        <w:rPr>
          <w:rFonts w:ascii="Calibri" w:hAnsi="Calibri" w:cs="Calibri"/>
        </w:rPr>
        <w:t>Las Partes del presente Contrato se obligan recíprocamente al cumplimiento de las normas vigentes, en el Estado Plurinacional de Bolivia, en materia ambiental.</w:t>
      </w:r>
    </w:p>
    <w:p w:rsidR="00686517" w:rsidRPr="007731A0" w:rsidRDefault="00686517" w:rsidP="00686517">
      <w:pPr>
        <w:contextualSpacing/>
        <w:jc w:val="both"/>
        <w:rPr>
          <w:rFonts w:ascii="Calibri" w:hAnsi="Calibri" w:cs="Calibri"/>
        </w:rPr>
      </w:pPr>
    </w:p>
    <w:p w:rsidR="00686517" w:rsidRPr="007731A0" w:rsidRDefault="00686517" w:rsidP="00686517">
      <w:pPr>
        <w:widowControl w:val="0"/>
        <w:jc w:val="both"/>
        <w:rPr>
          <w:rFonts w:ascii="Calibri" w:hAnsi="Calibri" w:cs="Calibri"/>
          <w:b/>
        </w:rPr>
      </w:pPr>
      <w:r w:rsidRPr="007731A0">
        <w:rPr>
          <w:rFonts w:ascii="Calibri" w:hAnsi="Calibri" w:cs="Calibri"/>
          <w:b/>
        </w:rPr>
        <w:t>CLÁUSULA VIGÉSIMA TERCERA.- (MODIFICACIONES AL CONTRATO)</w:t>
      </w:r>
    </w:p>
    <w:p w:rsidR="00686517" w:rsidRPr="007731A0" w:rsidRDefault="00686517" w:rsidP="00686517">
      <w:pPr>
        <w:widowControl w:val="0"/>
        <w:jc w:val="both"/>
        <w:rPr>
          <w:rFonts w:ascii="Calibri" w:hAnsi="Calibri" w:cs="Calibri"/>
          <w:b/>
        </w:rPr>
      </w:pPr>
    </w:p>
    <w:p w:rsidR="00686517" w:rsidRPr="007731A0" w:rsidRDefault="00686517" w:rsidP="00686517">
      <w:pPr>
        <w:widowControl w:val="0"/>
        <w:jc w:val="both"/>
        <w:rPr>
          <w:rFonts w:ascii="Calibri" w:hAnsi="Calibri" w:cs="Calibri"/>
        </w:rPr>
      </w:pPr>
      <w:r w:rsidRPr="007731A0">
        <w:rPr>
          <w:rFonts w:ascii="Calibri" w:hAnsi="Calibri" w:cs="Calibri"/>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686517" w:rsidRPr="007731A0" w:rsidRDefault="00686517" w:rsidP="00686517">
      <w:pPr>
        <w:jc w:val="both"/>
        <w:rPr>
          <w:rFonts w:ascii="Calibri" w:hAnsi="Calibri" w:cs="Calibri"/>
          <w:color w:val="000000"/>
          <w:spacing w:val="-3"/>
        </w:rPr>
      </w:pPr>
    </w:p>
    <w:p w:rsidR="00686517" w:rsidRPr="007731A0" w:rsidRDefault="00686517" w:rsidP="00686517">
      <w:pPr>
        <w:jc w:val="both"/>
        <w:rPr>
          <w:rFonts w:ascii="Calibri" w:hAnsi="Calibri" w:cs="Calibri"/>
        </w:rPr>
      </w:pPr>
      <w:r w:rsidRPr="007731A0">
        <w:rPr>
          <w:rFonts w:ascii="Calibri" w:hAnsi="Calibri" w:cs="Calibri"/>
          <w:b/>
        </w:rPr>
        <w:t>CLÁUSULA</w:t>
      </w:r>
      <w:r w:rsidRPr="007731A0">
        <w:rPr>
          <w:rFonts w:ascii="Calibri" w:hAnsi="Calibri" w:cs="Calibri"/>
          <w:b/>
          <w:color w:val="000000"/>
        </w:rPr>
        <w:t xml:space="preserve"> VIGÉSIMA CUARTA.- (NOTIFICACIONES Y COMUNICACIONES)</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7B08B1">
      <w:pPr>
        <w:pStyle w:val="Prrafodelista"/>
        <w:numPr>
          <w:ilvl w:val="1"/>
          <w:numId w:val="90"/>
        </w:numPr>
        <w:autoSpaceDE w:val="0"/>
        <w:autoSpaceDN w:val="0"/>
        <w:adjustRightInd w:val="0"/>
        <w:contextualSpacing/>
        <w:jc w:val="both"/>
        <w:rPr>
          <w:rFonts w:ascii="Calibri" w:hAnsi="Calibri" w:cs="Calibri"/>
        </w:rPr>
      </w:pPr>
      <w:r w:rsidRPr="007731A0">
        <w:rPr>
          <w:rFonts w:ascii="Calibri" w:hAnsi="Calibri" w:cs="Calibri"/>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686517" w:rsidRPr="007731A0" w:rsidRDefault="00686517" w:rsidP="00686517">
      <w:pPr>
        <w:autoSpaceDE w:val="0"/>
        <w:autoSpaceDN w:val="0"/>
        <w:adjustRightInd w:val="0"/>
        <w:jc w:val="both"/>
        <w:rPr>
          <w:rFonts w:ascii="Calibri" w:hAnsi="Calibri" w:cs="Calibri"/>
          <w:b/>
        </w:rPr>
      </w:pPr>
    </w:p>
    <w:p w:rsidR="00686517" w:rsidRPr="007731A0" w:rsidRDefault="00686517" w:rsidP="00686517">
      <w:pPr>
        <w:autoSpaceDE w:val="0"/>
        <w:autoSpaceDN w:val="0"/>
        <w:adjustRightInd w:val="0"/>
        <w:jc w:val="both"/>
        <w:rPr>
          <w:rFonts w:ascii="Calibri" w:hAnsi="Calibri" w:cs="Calibri"/>
          <w:b/>
        </w:rPr>
      </w:pPr>
      <w:r w:rsidRPr="007731A0">
        <w:rPr>
          <w:rFonts w:ascii="Calibri" w:hAnsi="Calibri" w:cs="Calibri"/>
          <w:b/>
        </w:rPr>
        <w:t>YPFB:</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Yacimientos Petrolíferos Fiscales Bolivianos</w:t>
      </w: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Calle Bueno. Nro. 185, Edificio YPFB</w:t>
      </w: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Teléfono: (02) 2 370202</w:t>
      </w: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Fax: (02) 2 374469</w:t>
      </w: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La Paz – Estado Plurinacional de Bolivia</w:t>
      </w:r>
    </w:p>
    <w:p w:rsidR="00686517" w:rsidRPr="007731A0" w:rsidRDefault="00686517" w:rsidP="00686517">
      <w:pPr>
        <w:autoSpaceDE w:val="0"/>
        <w:autoSpaceDN w:val="0"/>
        <w:adjustRightInd w:val="0"/>
        <w:jc w:val="both"/>
        <w:rPr>
          <w:rFonts w:ascii="Calibri" w:hAnsi="Calibri" w:cs="Calibri"/>
          <w:b/>
        </w:rPr>
      </w:pPr>
    </w:p>
    <w:p w:rsidR="00686517" w:rsidRPr="007731A0" w:rsidRDefault="00686517" w:rsidP="00686517">
      <w:pPr>
        <w:autoSpaceDE w:val="0"/>
        <w:autoSpaceDN w:val="0"/>
        <w:adjustRightInd w:val="0"/>
        <w:jc w:val="both"/>
        <w:rPr>
          <w:rFonts w:ascii="Calibri" w:hAnsi="Calibri" w:cs="Calibri"/>
          <w:b/>
        </w:rPr>
      </w:pPr>
      <w:r w:rsidRPr="007731A0">
        <w:rPr>
          <w:rFonts w:ascii="Calibri" w:hAnsi="Calibri" w:cs="Calibri"/>
          <w:b/>
        </w:rPr>
        <w:t>TRANSPORTISTA:</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_____________________</w:t>
      </w: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_____________________</w:t>
      </w: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_____________________</w:t>
      </w: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_____________________</w:t>
      </w: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_____________________</w:t>
      </w:r>
    </w:p>
    <w:p w:rsidR="00686517" w:rsidRPr="007731A0" w:rsidRDefault="00686517" w:rsidP="00686517">
      <w:pPr>
        <w:autoSpaceDE w:val="0"/>
        <w:autoSpaceDN w:val="0"/>
        <w:adjustRightInd w:val="0"/>
        <w:jc w:val="both"/>
        <w:rPr>
          <w:rFonts w:ascii="Calibri" w:hAnsi="Calibri" w:cs="Calibri"/>
        </w:rPr>
      </w:pPr>
      <w:r w:rsidRPr="007731A0">
        <w:rPr>
          <w:rFonts w:ascii="Calibri" w:hAnsi="Calibri" w:cs="Calibri"/>
        </w:rPr>
        <w:t>_____________________</w:t>
      </w:r>
    </w:p>
    <w:p w:rsidR="00686517" w:rsidRPr="007731A0" w:rsidRDefault="00686517" w:rsidP="00686517">
      <w:pPr>
        <w:autoSpaceDE w:val="0"/>
        <w:autoSpaceDN w:val="0"/>
        <w:adjustRightInd w:val="0"/>
        <w:jc w:val="both"/>
        <w:rPr>
          <w:rFonts w:ascii="Calibri" w:hAnsi="Calibri" w:cs="Calibri"/>
          <w:b/>
        </w:rPr>
      </w:pPr>
    </w:p>
    <w:p w:rsidR="00686517" w:rsidRPr="007731A0" w:rsidRDefault="00686517" w:rsidP="007B08B1">
      <w:pPr>
        <w:pStyle w:val="Prrafodelista"/>
        <w:numPr>
          <w:ilvl w:val="1"/>
          <w:numId w:val="90"/>
        </w:numPr>
        <w:autoSpaceDE w:val="0"/>
        <w:autoSpaceDN w:val="0"/>
        <w:adjustRightInd w:val="0"/>
        <w:contextualSpacing/>
        <w:jc w:val="both"/>
        <w:rPr>
          <w:rFonts w:ascii="Calibri" w:hAnsi="Calibri" w:cs="Calibri"/>
        </w:rPr>
      </w:pPr>
      <w:r w:rsidRPr="007731A0">
        <w:rPr>
          <w:rFonts w:ascii="Calibri" w:hAnsi="Calibri" w:cs="Calibri"/>
        </w:rPr>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686517" w:rsidRPr="007731A0" w:rsidRDefault="00686517" w:rsidP="00686517">
      <w:pPr>
        <w:widowControl w:val="0"/>
        <w:jc w:val="both"/>
        <w:rPr>
          <w:rFonts w:ascii="Calibri" w:hAnsi="Calibri" w:cs="Calibri"/>
          <w:b/>
        </w:rPr>
      </w:pPr>
    </w:p>
    <w:p w:rsidR="00686517" w:rsidRPr="007731A0" w:rsidRDefault="00686517" w:rsidP="00686517">
      <w:pPr>
        <w:widowControl w:val="0"/>
        <w:jc w:val="both"/>
        <w:rPr>
          <w:rFonts w:ascii="Calibri" w:hAnsi="Calibri" w:cs="Calibri"/>
          <w:color w:val="000000"/>
        </w:rPr>
      </w:pPr>
      <w:r w:rsidRPr="007731A0">
        <w:rPr>
          <w:rFonts w:ascii="Calibri" w:hAnsi="Calibri" w:cs="Calibri"/>
          <w:b/>
        </w:rPr>
        <w:t>CLÁUSULA</w:t>
      </w:r>
      <w:r w:rsidRPr="007731A0">
        <w:rPr>
          <w:rFonts w:ascii="Calibri" w:hAnsi="Calibri" w:cs="Calibri"/>
          <w:b/>
          <w:color w:val="000000"/>
        </w:rPr>
        <w:t xml:space="preserve"> VIGÉSIMA QUINTA.- (ANTICORRUPCIÓN)</w:t>
      </w:r>
    </w:p>
    <w:p w:rsidR="00686517" w:rsidRPr="007731A0" w:rsidRDefault="00686517" w:rsidP="00686517">
      <w:pPr>
        <w:pStyle w:val="ss"/>
        <w:tabs>
          <w:tab w:val="left" w:pos="709"/>
        </w:tabs>
        <w:spacing w:after="0"/>
        <w:ind w:right="-7" w:firstLine="0"/>
        <w:rPr>
          <w:rFonts w:ascii="Calibri" w:hAnsi="Calibri" w:cs="Calibri"/>
          <w:b/>
          <w:color w:val="000000"/>
          <w:sz w:val="20"/>
          <w:lang w:val="es-ES"/>
        </w:rPr>
      </w:pPr>
    </w:p>
    <w:p w:rsidR="00686517" w:rsidRPr="007731A0" w:rsidRDefault="00686517" w:rsidP="00686517">
      <w:pPr>
        <w:jc w:val="both"/>
        <w:rPr>
          <w:rFonts w:ascii="Calibri" w:hAnsi="Calibri" w:cs="Calibri"/>
        </w:rPr>
      </w:pPr>
      <w:r w:rsidRPr="007731A0">
        <w:rPr>
          <w:rFonts w:ascii="Calibri" w:hAnsi="Calibri" w:cs="Calibr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686517" w:rsidRPr="007731A0" w:rsidRDefault="00686517" w:rsidP="00686517">
      <w:pPr>
        <w:widowControl w:val="0"/>
        <w:jc w:val="both"/>
        <w:rPr>
          <w:rFonts w:ascii="Calibri" w:hAnsi="Calibri" w:cs="Calibri"/>
          <w:b/>
          <w:color w:val="000000"/>
        </w:rPr>
      </w:pPr>
    </w:p>
    <w:p w:rsidR="00686517" w:rsidRPr="007731A0" w:rsidRDefault="00686517" w:rsidP="00686517">
      <w:pPr>
        <w:contextualSpacing/>
        <w:jc w:val="both"/>
        <w:rPr>
          <w:rFonts w:ascii="Calibri" w:hAnsi="Calibri" w:cs="Calibri"/>
          <w:b/>
        </w:rPr>
      </w:pPr>
      <w:r w:rsidRPr="007731A0">
        <w:rPr>
          <w:rFonts w:ascii="Calibri" w:hAnsi="Calibri" w:cs="Calibri"/>
          <w:b/>
        </w:rPr>
        <w:t xml:space="preserve">CLÁUSULA VIGÉSIMA SEXTA.- </w:t>
      </w:r>
      <w:r w:rsidRPr="007731A0">
        <w:rPr>
          <w:rFonts w:ascii="Calibri" w:hAnsi="Calibri" w:cs="Calibri"/>
          <w:b/>
          <w:color w:val="000000"/>
        </w:rPr>
        <w:t>(</w:t>
      </w:r>
      <w:r w:rsidRPr="007731A0">
        <w:rPr>
          <w:rFonts w:ascii="Calibri" w:hAnsi="Calibri" w:cs="Calibri"/>
          <w:b/>
        </w:rPr>
        <w:t>PROTOCOLIZACIÓN DEL CONTRATO)</w:t>
      </w:r>
    </w:p>
    <w:p w:rsidR="00686517" w:rsidRPr="007731A0" w:rsidRDefault="00686517" w:rsidP="00686517">
      <w:pPr>
        <w:autoSpaceDE w:val="0"/>
        <w:autoSpaceDN w:val="0"/>
        <w:adjustRightInd w:val="0"/>
        <w:jc w:val="both"/>
        <w:rPr>
          <w:rFonts w:ascii="Calibri" w:hAnsi="Calibri" w:cs="Calibri"/>
          <w:b/>
        </w:rPr>
      </w:pPr>
    </w:p>
    <w:p w:rsidR="00686517" w:rsidRPr="007731A0" w:rsidRDefault="00686517" w:rsidP="00686517">
      <w:pPr>
        <w:pStyle w:val="Textoindependiente2"/>
        <w:spacing w:after="0" w:line="240" w:lineRule="auto"/>
        <w:jc w:val="both"/>
        <w:rPr>
          <w:rFonts w:ascii="Calibri" w:hAnsi="Calibri" w:cs="Calibri"/>
          <w:b/>
          <w:i/>
          <w:lang w:val="es-BO"/>
        </w:rPr>
      </w:pPr>
      <w:r w:rsidRPr="007731A0">
        <w:rPr>
          <w:rFonts w:ascii="Calibri" w:hAnsi="Calibri" w:cs="Calibri"/>
          <w:b/>
          <w:i/>
          <w:u w:val="single"/>
          <w:lang w:val="es-BO"/>
        </w:rPr>
        <w:t>OPCION 1</w:t>
      </w:r>
      <w:r w:rsidRPr="007731A0">
        <w:rPr>
          <w:rFonts w:ascii="Calibri" w:hAnsi="Calibri" w:cs="Calibri"/>
          <w:b/>
          <w:lang w:val="es-BO"/>
        </w:rPr>
        <w:t xml:space="preserve"> </w:t>
      </w:r>
      <w:r w:rsidRPr="007731A0">
        <w:rPr>
          <w:rFonts w:ascii="Calibri" w:hAnsi="Calibri" w:cs="Calibri"/>
          <w:b/>
          <w:i/>
          <w:lang w:val="es-BO"/>
        </w:rPr>
        <w:t>(CUANDO EL CONTRATO SE SUSCRIBE CON PERSONAS DE DERECHO PÚBLICO)</w:t>
      </w:r>
    </w:p>
    <w:p w:rsidR="00686517" w:rsidRPr="007731A0" w:rsidRDefault="00686517" w:rsidP="00686517">
      <w:pPr>
        <w:pStyle w:val="Textoindependiente2"/>
        <w:spacing w:after="0" w:line="240" w:lineRule="auto"/>
        <w:jc w:val="both"/>
        <w:rPr>
          <w:rFonts w:ascii="Calibri" w:hAnsi="Calibri" w:cs="Calibri"/>
          <w:b/>
          <w:i/>
          <w:lang w:val="es-BO"/>
        </w:rPr>
      </w:pPr>
    </w:p>
    <w:p w:rsidR="00686517" w:rsidRPr="007731A0" w:rsidRDefault="00686517" w:rsidP="00686517">
      <w:pPr>
        <w:pStyle w:val="Textoindependiente2"/>
        <w:spacing w:after="0" w:line="240" w:lineRule="auto"/>
        <w:jc w:val="both"/>
        <w:rPr>
          <w:rFonts w:ascii="Calibri" w:hAnsi="Calibri" w:cs="Calibri"/>
          <w:lang w:val="es-BO"/>
        </w:rPr>
      </w:pPr>
      <w:r w:rsidRPr="007731A0">
        <w:rPr>
          <w:rFonts w:ascii="Calibri" w:hAnsi="Calibri" w:cs="Calibri"/>
          <w:lang w:val="es-BO"/>
        </w:rPr>
        <w:t xml:space="preserve">El Contrato será protocolizado por </w:t>
      </w:r>
      <w:r w:rsidRPr="007731A0">
        <w:rPr>
          <w:rFonts w:ascii="Calibri" w:hAnsi="Calibri" w:cs="Calibri"/>
          <w:b/>
          <w:lang w:val="es-BO"/>
        </w:rPr>
        <w:t>YPFB</w:t>
      </w:r>
      <w:r w:rsidRPr="007731A0">
        <w:rPr>
          <w:rFonts w:ascii="Calibri" w:hAnsi="Calibri" w:cs="Calibri"/>
          <w:i/>
          <w:lang w:val="es-BO"/>
        </w:rPr>
        <w:t xml:space="preserve"> </w:t>
      </w:r>
      <w:r w:rsidRPr="007731A0">
        <w:rPr>
          <w:rFonts w:ascii="Calibri" w:hAnsi="Calibri" w:cs="Calibri"/>
          <w:lang w:val="es-BO"/>
        </w:rPr>
        <w:t xml:space="preserve">con todas las formalidades de Ley. Los gastos emergentes de su protocolización correrán por cuenta de </w:t>
      </w:r>
      <w:r w:rsidRPr="007731A0">
        <w:rPr>
          <w:rFonts w:ascii="Calibri" w:hAnsi="Calibri" w:cs="Calibri"/>
          <w:b/>
          <w:lang w:val="es-BO"/>
        </w:rPr>
        <w:t>YPFB</w:t>
      </w:r>
      <w:r w:rsidRPr="007731A0">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686517" w:rsidRPr="007731A0" w:rsidRDefault="00686517" w:rsidP="00686517">
      <w:pPr>
        <w:pStyle w:val="Textoindependiente2"/>
        <w:spacing w:after="0" w:line="240" w:lineRule="auto"/>
        <w:jc w:val="both"/>
        <w:rPr>
          <w:rFonts w:ascii="Calibri" w:hAnsi="Calibri" w:cs="Calibri"/>
          <w:lang w:val="es-BO"/>
        </w:rPr>
      </w:pPr>
    </w:p>
    <w:p w:rsidR="00686517" w:rsidRPr="007731A0" w:rsidRDefault="00686517" w:rsidP="00686517">
      <w:pPr>
        <w:pStyle w:val="Textoindependiente2"/>
        <w:spacing w:after="0" w:line="240" w:lineRule="auto"/>
        <w:jc w:val="both"/>
        <w:rPr>
          <w:rFonts w:ascii="Calibri" w:hAnsi="Calibri" w:cs="Calibri"/>
          <w:b/>
          <w:i/>
          <w:lang w:val="es-BO"/>
        </w:rPr>
      </w:pPr>
      <w:r w:rsidRPr="007731A0">
        <w:rPr>
          <w:rFonts w:ascii="Calibri" w:hAnsi="Calibri" w:cs="Calibri"/>
          <w:b/>
          <w:i/>
          <w:u w:val="single"/>
          <w:lang w:val="es-BO"/>
        </w:rPr>
        <w:t>OPCION 2</w:t>
      </w:r>
      <w:r w:rsidRPr="007731A0">
        <w:rPr>
          <w:rFonts w:ascii="Calibri" w:hAnsi="Calibri" w:cs="Calibri"/>
          <w:b/>
          <w:i/>
          <w:lang w:val="es-BO"/>
        </w:rPr>
        <w:t xml:space="preserve"> (CUANDO EL CONTRATO SE SUSCRIBE CON PERSONAS DE DERECHO PRIVADO)</w:t>
      </w:r>
    </w:p>
    <w:p w:rsidR="00686517" w:rsidRPr="007731A0" w:rsidRDefault="00686517" w:rsidP="00686517">
      <w:pPr>
        <w:pStyle w:val="Textoindependiente2"/>
        <w:spacing w:after="0" w:line="240" w:lineRule="auto"/>
        <w:jc w:val="both"/>
        <w:rPr>
          <w:rFonts w:ascii="Calibri" w:hAnsi="Calibri" w:cs="Calibri"/>
          <w:b/>
          <w:i/>
          <w:lang w:val="es-BO"/>
        </w:rPr>
      </w:pPr>
    </w:p>
    <w:p w:rsidR="00686517" w:rsidRPr="007731A0" w:rsidRDefault="00686517" w:rsidP="00686517">
      <w:pPr>
        <w:pStyle w:val="Textoindependiente2"/>
        <w:spacing w:after="0" w:line="240" w:lineRule="auto"/>
        <w:jc w:val="both"/>
        <w:rPr>
          <w:rFonts w:ascii="Calibri" w:hAnsi="Calibri" w:cs="Calibri"/>
          <w:lang w:val="es-BO"/>
        </w:rPr>
      </w:pPr>
      <w:r w:rsidRPr="007731A0">
        <w:rPr>
          <w:rFonts w:ascii="Calibri" w:hAnsi="Calibri" w:cs="Calibri"/>
          <w:lang w:val="es-BO"/>
        </w:rPr>
        <w:t>El Contrato será protocolizado por YPFB</w:t>
      </w:r>
      <w:r w:rsidRPr="007731A0">
        <w:rPr>
          <w:rFonts w:ascii="Calibri" w:hAnsi="Calibri" w:cs="Calibri"/>
          <w:i/>
          <w:lang w:val="es-BO"/>
        </w:rPr>
        <w:t xml:space="preserve"> </w:t>
      </w:r>
      <w:r w:rsidRPr="007731A0">
        <w:rPr>
          <w:rFonts w:ascii="Calibri" w:hAnsi="Calibri" w:cs="Calibri"/>
          <w:lang w:val="es-BO"/>
        </w:rPr>
        <w:t xml:space="preserve">con todas las formalidades de Ley. Los gastos emergentes de su protocolización correrán por cuenta del </w:t>
      </w:r>
      <w:r w:rsidRPr="007731A0">
        <w:rPr>
          <w:rFonts w:ascii="Calibri" w:hAnsi="Calibri" w:cs="Calibri"/>
          <w:b/>
          <w:lang w:val="es-ES_tradnl"/>
        </w:rPr>
        <w:t>Transportista</w:t>
      </w:r>
      <w:r w:rsidRPr="007731A0">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pStyle w:val="Textoindependiente2"/>
        <w:spacing w:after="0" w:line="240" w:lineRule="auto"/>
        <w:rPr>
          <w:rFonts w:ascii="Calibri" w:hAnsi="Calibri" w:cs="Calibri"/>
          <w:b/>
          <w:i/>
          <w:lang w:val="es-BO"/>
        </w:rPr>
      </w:pPr>
      <w:r w:rsidRPr="007731A0">
        <w:rPr>
          <w:rFonts w:ascii="Calibri" w:hAnsi="Calibri" w:cs="Calibri"/>
          <w:b/>
          <w:i/>
          <w:lang w:val="es-BO"/>
        </w:rPr>
        <w:t>(OPCIONAL)</w:t>
      </w:r>
      <w:r w:rsidRPr="007731A0">
        <w:rPr>
          <w:rFonts w:ascii="Calibri" w:hAnsi="Calibri" w:cs="Calibri"/>
          <w:b/>
          <w:lang w:val="es-BO"/>
        </w:rPr>
        <w:t xml:space="preserve"> </w:t>
      </w:r>
      <w:r w:rsidRPr="007731A0">
        <w:rPr>
          <w:rFonts w:ascii="Calibri" w:hAnsi="Calibri" w:cs="Calibri"/>
          <w:b/>
          <w:i/>
          <w:lang w:val="es-BO"/>
        </w:rPr>
        <w:t>CLÁUSULA VIGÉSIMA SÉPTIMA.- (DOCUMENTOS DEL CONTRATO)</w:t>
      </w:r>
    </w:p>
    <w:p w:rsidR="00686517" w:rsidRPr="007731A0" w:rsidRDefault="00686517" w:rsidP="00686517">
      <w:pPr>
        <w:pStyle w:val="Textoindependiente2"/>
        <w:spacing w:after="0" w:line="240" w:lineRule="auto"/>
        <w:jc w:val="both"/>
        <w:rPr>
          <w:rFonts w:ascii="Calibri" w:hAnsi="Calibri" w:cs="Calibri"/>
          <w:b/>
          <w:i/>
          <w:lang w:val="es-BO"/>
        </w:rPr>
      </w:pPr>
    </w:p>
    <w:p w:rsidR="00686517" w:rsidRPr="007731A0" w:rsidRDefault="00686517" w:rsidP="00686517">
      <w:pPr>
        <w:pStyle w:val="Textoindependiente2"/>
        <w:spacing w:after="0" w:line="240" w:lineRule="auto"/>
        <w:jc w:val="both"/>
        <w:rPr>
          <w:rFonts w:ascii="Calibri" w:hAnsi="Calibri" w:cs="Calibri"/>
          <w:i/>
          <w:lang w:val="es-BO"/>
        </w:rPr>
      </w:pPr>
      <w:r w:rsidRPr="007731A0">
        <w:rPr>
          <w:rFonts w:ascii="Calibri" w:hAnsi="Calibri" w:cs="Calibri"/>
          <w:i/>
          <w:lang w:val="es-BO"/>
        </w:rPr>
        <w:t>Forman parte integrante del contrato, los siguientes documentos y/o Anexos._________________.</w:t>
      </w: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contextualSpacing/>
        <w:jc w:val="both"/>
        <w:rPr>
          <w:rFonts w:ascii="Calibri" w:hAnsi="Calibri" w:cs="Calibri"/>
          <w:b/>
          <w:color w:val="000000"/>
        </w:rPr>
      </w:pPr>
      <w:r w:rsidRPr="007731A0">
        <w:rPr>
          <w:rFonts w:ascii="Calibri" w:hAnsi="Calibri" w:cs="Calibri"/>
          <w:b/>
        </w:rPr>
        <w:t>CLÁUSULA</w:t>
      </w:r>
      <w:r w:rsidRPr="007731A0">
        <w:rPr>
          <w:rFonts w:ascii="Calibri" w:hAnsi="Calibri" w:cs="Calibri"/>
          <w:b/>
          <w:color w:val="000000"/>
        </w:rPr>
        <w:t xml:space="preserve"> VIGÉSIMA OCTAVA.- (CONFORMIDAD)</w:t>
      </w:r>
    </w:p>
    <w:p w:rsidR="00686517" w:rsidRPr="007731A0" w:rsidRDefault="00686517" w:rsidP="00686517">
      <w:pPr>
        <w:pStyle w:val="Textoindependiente2"/>
        <w:spacing w:after="0" w:line="240" w:lineRule="auto"/>
        <w:jc w:val="both"/>
        <w:rPr>
          <w:rFonts w:ascii="Calibri" w:hAnsi="Calibri" w:cs="Calibri"/>
          <w:lang w:val="es-BO"/>
        </w:rPr>
      </w:pPr>
    </w:p>
    <w:p w:rsidR="00686517" w:rsidRPr="007731A0" w:rsidRDefault="00686517" w:rsidP="00686517">
      <w:pPr>
        <w:pStyle w:val="Textoindependiente2"/>
        <w:spacing w:after="0" w:line="240" w:lineRule="auto"/>
        <w:jc w:val="both"/>
        <w:rPr>
          <w:rFonts w:ascii="Calibri" w:hAnsi="Calibri" w:cs="Calibri"/>
          <w:lang w:val="es-BO"/>
        </w:rPr>
      </w:pPr>
      <w:r w:rsidRPr="007731A0">
        <w:rPr>
          <w:rFonts w:ascii="Calibri" w:hAnsi="Calibri" w:cs="Calibri"/>
          <w:lang w:val="es-BO"/>
        </w:rPr>
        <w:t xml:space="preserve">Nosotros, </w:t>
      </w:r>
      <w:r w:rsidRPr="007731A0">
        <w:rPr>
          <w:rFonts w:ascii="Calibri" w:hAnsi="Calibri" w:cs="Calibri"/>
          <w:b/>
          <w:lang w:val="es-BO"/>
        </w:rPr>
        <w:t>YPFB</w:t>
      </w:r>
      <w:r w:rsidRPr="007731A0">
        <w:rPr>
          <w:rFonts w:ascii="Calibri" w:hAnsi="Calibri" w:cs="Calibri"/>
          <w:lang w:val="es-BO"/>
        </w:rPr>
        <w:t xml:space="preserve"> y el </w:t>
      </w:r>
      <w:r w:rsidRPr="007731A0">
        <w:rPr>
          <w:rFonts w:ascii="Calibri" w:hAnsi="Calibri" w:cs="Calibri"/>
          <w:b/>
          <w:lang w:val="es-ES_tradnl"/>
        </w:rPr>
        <w:t>Transportista</w:t>
      </w:r>
      <w:r w:rsidRPr="007731A0">
        <w:rPr>
          <w:rFonts w:ascii="Calibri" w:hAnsi="Calibri" w:cs="Calibri"/>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de _______. </w:t>
      </w:r>
    </w:p>
    <w:p w:rsidR="00686517" w:rsidRPr="007731A0" w:rsidRDefault="00686517" w:rsidP="00686517">
      <w:pPr>
        <w:pStyle w:val="Textoindependiente2"/>
        <w:spacing w:after="0" w:line="240" w:lineRule="auto"/>
        <w:jc w:val="both"/>
        <w:rPr>
          <w:rFonts w:ascii="Calibri" w:hAnsi="Calibri" w:cs="Calibri"/>
          <w:lang w:val="es-BO"/>
        </w:rPr>
      </w:pPr>
    </w:p>
    <w:p w:rsidR="00686517" w:rsidRPr="007731A0" w:rsidRDefault="00686517" w:rsidP="00686517">
      <w:pPr>
        <w:rPr>
          <w:rFonts w:ascii="Calibri" w:hAnsi="Calibri" w:cs="Calibri"/>
        </w:rPr>
      </w:pPr>
    </w:p>
    <w:p w:rsidR="00686517" w:rsidRPr="007731A0" w:rsidRDefault="00686517" w:rsidP="00686517">
      <w:pPr>
        <w:rPr>
          <w:rFonts w:ascii="Calibri" w:hAnsi="Calibri" w:cs="Calibri"/>
        </w:rPr>
      </w:pPr>
    </w:p>
    <w:tbl>
      <w:tblPr>
        <w:tblW w:w="0" w:type="auto"/>
        <w:jc w:val="center"/>
        <w:tblCellMar>
          <w:left w:w="0" w:type="dxa"/>
          <w:right w:w="0" w:type="dxa"/>
        </w:tblCellMar>
        <w:tblLook w:val="04A0" w:firstRow="1" w:lastRow="0" w:firstColumn="1" w:lastColumn="0" w:noHBand="0" w:noVBand="1"/>
      </w:tblPr>
      <w:tblGrid>
        <w:gridCol w:w="4428"/>
        <w:gridCol w:w="4428"/>
      </w:tblGrid>
      <w:tr w:rsidR="00686517" w:rsidRPr="007731A0" w:rsidTr="00686517">
        <w:trPr>
          <w:jc w:val="center"/>
        </w:trPr>
        <w:tc>
          <w:tcPr>
            <w:tcW w:w="4428" w:type="dxa"/>
            <w:tcMar>
              <w:top w:w="0" w:type="dxa"/>
              <w:left w:w="108" w:type="dxa"/>
              <w:bottom w:w="0" w:type="dxa"/>
              <w:right w:w="108" w:type="dxa"/>
            </w:tcMar>
          </w:tcPr>
          <w:p w:rsidR="00686517" w:rsidRPr="007731A0" w:rsidRDefault="00686517" w:rsidP="00686517">
            <w:pPr>
              <w:jc w:val="center"/>
              <w:rPr>
                <w:rFonts w:ascii="Calibri" w:hAnsi="Calibri" w:cs="Calibri"/>
                <w:b/>
                <w:bCs/>
              </w:rPr>
            </w:pPr>
          </w:p>
          <w:p w:rsidR="00686517" w:rsidRPr="007731A0" w:rsidRDefault="00686517" w:rsidP="00686517">
            <w:pPr>
              <w:jc w:val="center"/>
              <w:rPr>
                <w:rFonts w:ascii="Calibri" w:hAnsi="Calibri" w:cs="Calibri"/>
              </w:rPr>
            </w:pPr>
            <w:r w:rsidRPr="007731A0">
              <w:rPr>
                <w:rFonts w:ascii="Calibri" w:hAnsi="Calibri" w:cs="Calibri"/>
              </w:rPr>
              <w:t>_____________________________</w:t>
            </w:r>
          </w:p>
          <w:p w:rsidR="00686517" w:rsidRPr="007731A0" w:rsidRDefault="00686517" w:rsidP="00686517">
            <w:pPr>
              <w:jc w:val="center"/>
              <w:rPr>
                <w:rFonts w:ascii="Calibri" w:hAnsi="Calibri" w:cs="Calibri"/>
              </w:rPr>
            </w:pPr>
            <w:r w:rsidRPr="007731A0">
              <w:rPr>
                <w:rFonts w:ascii="Calibri" w:hAnsi="Calibri" w:cs="Calibri"/>
              </w:rPr>
              <w:t>………………………..</w:t>
            </w:r>
          </w:p>
          <w:p w:rsidR="00686517" w:rsidRPr="007731A0" w:rsidRDefault="00686517" w:rsidP="00686517">
            <w:pPr>
              <w:jc w:val="center"/>
              <w:rPr>
                <w:rFonts w:ascii="Calibri" w:hAnsi="Calibri" w:cs="Calibri"/>
                <w:b/>
                <w:bCs/>
              </w:rPr>
            </w:pPr>
            <w:r w:rsidRPr="007731A0">
              <w:rPr>
                <w:rFonts w:ascii="Calibri" w:hAnsi="Calibri" w:cs="Calibri"/>
                <w:b/>
                <w:bCs/>
              </w:rPr>
              <w:t xml:space="preserve">REPRESENTANTE LEGAL </w:t>
            </w:r>
          </w:p>
          <w:p w:rsidR="00686517" w:rsidRPr="007731A0" w:rsidRDefault="00686517" w:rsidP="00686517">
            <w:pPr>
              <w:jc w:val="center"/>
              <w:rPr>
                <w:rFonts w:ascii="Calibri" w:hAnsi="Calibri" w:cs="Calibri"/>
                <w:b/>
                <w:bCs/>
              </w:rPr>
            </w:pPr>
            <w:r w:rsidRPr="007731A0">
              <w:rPr>
                <w:rFonts w:ascii="Calibri" w:hAnsi="Calibri" w:cs="Calibri"/>
                <w:b/>
                <w:bCs/>
              </w:rPr>
              <w:t xml:space="preserve"> YPFB</w:t>
            </w:r>
          </w:p>
        </w:tc>
        <w:tc>
          <w:tcPr>
            <w:tcW w:w="4428" w:type="dxa"/>
            <w:tcMar>
              <w:top w:w="0" w:type="dxa"/>
              <w:left w:w="108" w:type="dxa"/>
              <w:bottom w:w="0" w:type="dxa"/>
              <w:right w:w="108" w:type="dxa"/>
            </w:tcMar>
          </w:tcPr>
          <w:p w:rsidR="00686517" w:rsidRPr="007731A0" w:rsidRDefault="00686517" w:rsidP="00686517">
            <w:pPr>
              <w:jc w:val="center"/>
              <w:rPr>
                <w:rFonts w:ascii="Calibri" w:hAnsi="Calibri" w:cs="Calibri"/>
              </w:rPr>
            </w:pPr>
          </w:p>
          <w:p w:rsidR="00686517" w:rsidRPr="007731A0" w:rsidRDefault="00686517" w:rsidP="00686517">
            <w:pPr>
              <w:jc w:val="center"/>
              <w:rPr>
                <w:rFonts w:ascii="Calibri" w:hAnsi="Calibri" w:cs="Calibri"/>
                <w:lang w:val="pt-BR"/>
              </w:rPr>
            </w:pPr>
            <w:r w:rsidRPr="007731A0">
              <w:rPr>
                <w:rFonts w:ascii="Calibri" w:hAnsi="Calibri" w:cs="Calibri"/>
                <w:lang w:val="pt-BR"/>
              </w:rPr>
              <w:t>________________________________</w:t>
            </w:r>
          </w:p>
          <w:p w:rsidR="00686517" w:rsidRPr="007731A0" w:rsidRDefault="00686517" w:rsidP="00686517">
            <w:pPr>
              <w:jc w:val="center"/>
              <w:rPr>
                <w:rFonts w:ascii="Calibri" w:hAnsi="Calibri" w:cs="Calibri"/>
                <w:bCs/>
                <w:lang w:val="pt-BR"/>
              </w:rPr>
            </w:pPr>
            <w:r w:rsidRPr="007731A0">
              <w:rPr>
                <w:rFonts w:ascii="Calibri" w:hAnsi="Calibri" w:cs="Calibri"/>
                <w:bCs/>
                <w:lang w:val="pt-BR"/>
              </w:rPr>
              <w:t>............................</w:t>
            </w:r>
          </w:p>
          <w:p w:rsidR="00686517" w:rsidRPr="007731A0" w:rsidRDefault="00686517" w:rsidP="00686517">
            <w:pPr>
              <w:jc w:val="center"/>
              <w:rPr>
                <w:rFonts w:ascii="Calibri" w:hAnsi="Calibri" w:cs="Calibri"/>
                <w:b/>
                <w:bCs/>
                <w:lang w:val="pt-BR"/>
              </w:rPr>
            </w:pPr>
            <w:r w:rsidRPr="007731A0">
              <w:rPr>
                <w:rFonts w:ascii="Calibri" w:hAnsi="Calibri" w:cs="Calibri"/>
                <w:b/>
                <w:bCs/>
                <w:lang w:val="pt-BR"/>
              </w:rPr>
              <w:t>REPRESENTANTE LEGAL</w:t>
            </w:r>
          </w:p>
          <w:p w:rsidR="00686517" w:rsidRPr="007731A0" w:rsidRDefault="00686517" w:rsidP="00686517">
            <w:pPr>
              <w:jc w:val="center"/>
              <w:rPr>
                <w:rFonts w:ascii="Calibri" w:hAnsi="Calibri" w:cs="Calibri"/>
                <w:bCs/>
                <w:lang w:val="pt-BR"/>
              </w:rPr>
            </w:pPr>
            <w:r w:rsidRPr="007731A0">
              <w:rPr>
                <w:rFonts w:ascii="Calibri" w:hAnsi="Calibri" w:cs="Calibri"/>
                <w:bCs/>
                <w:lang w:val="pt-BR"/>
              </w:rPr>
              <w:t>..........................</w:t>
            </w:r>
          </w:p>
        </w:tc>
      </w:tr>
    </w:tbl>
    <w:p w:rsidR="00686517" w:rsidRPr="007731A0" w:rsidRDefault="00686517" w:rsidP="00686517">
      <w:pPr>
        <w:autoSpaceDE w:val="0"/>
        <w:autoSpaceDN w:val="0"/>
        <w:adjustRightInd w:val="0"/>
        <w:jc w:val="both"/>
        <w:rPr>
          <w:rFonts w:ascii="Calibri" w:hAnsi="Calibri" w:cs="Calibri"/>
        </w:rPr>
      </w:pPr>
    </w:p>
    <w:p w:rsidR="00686517" w:rsidRDefault="00686517" w:rsidP="00686517">
      <w:pPr>
        <w:autoSpaceDE w:val="0"/>
        <w:autoSpaceDN w:val="0"/>
        <w:adjustRightInd w:val="0"/>
        <w:jc w:val="both"/>
        <w:rPr>
          <w:rFonts w:ascii="Calibri" w:hAnsi="Calibri" w:cs="Calibri"/>
        </w:rPr>
      </w:pPr>
    </w:p>
    <w:p w:rsidR="00686517" w:rsidRDefault="00686517" w:rsidP="00686517">
      <w:pPr>
        <w:autoSpaceDE w:val="0"/>
        <w:autoSpaceDN w:val="0"/>
        <w:adjustRightInd w:val="0"/>
        <w:jc w:val="both"/>
        <w:rPr>
          <w:rFonts w:ascii="Calibri" w:hAnsi="Calibri" w:cs="Calibri"/>
        </w:rPr>
      </w:pPr>
    </w:p>
    <w:p w:rsidR="00686517" w:rsidRDefault="00686517" w:rsidP="00686517">
      <w:pPr>
        <w:autoSpaceDE w:val="0"/>
        <w:autoSpaceDN w:val="0"/>
        <w:adjustRightInd w:val="0"/>
        <w:jc w:val="both"/>
        <w:rPr>
          <w:rFonts w:ascii="Calibri" w:hAnsi="Calibri" w:cs="Calibri"/>
        </w:rPr>
      </w:pPr>
    </w:p>
    <w:p w:rsidR="00686517" w:rsidRDefault="00686517" w:rsidP="00686517">
      <w:pPr>
        <w:autoSpaceDE w:val="0"/>
        <w:autoSpaceDN w:val="0"/>
        <w:adjustRightInd w:val="0"/>
        <w:jc w:val="both"/>
        <w:rPr>
          <w:rFonts w:ascii="Calibri" w:hAnsi="Calibri" w:cs="Calibri"/>
        </w:rPr>
      </w:pPr>
    </w:p>
    <w:p w:rsidR="00686517" w:rsidRDefault="00686517" w:rsidP="00686517">
      <w:pPr>
        <w:autoSpaceDE w:val="0"/>
        <w:autoSpaceDN w:val="0"/>
        <w:adjustRightInd w:val="0"/>
        <w:jc w:val="both"/>
        <w:rPr>
          <w:rFonts w:ascii="Calibri" w:hAnsi="Calibri" w:cs="Calibri"/>
        </w:rPr>
      </w:pPr>
    </w:p>
    <w:p w:rsidR="00686517" w:rsidRDefault="00686517" w:rsidP="00686517">
      <w:pPr>
        <w:autoSpaceDE w:val="0"/>
        <w:autoSpaceDN w:val="0"/>
        <w:adjustRightInd w:val="0"/>
        <w:jc w:val="both"/>
        <w:rPr>
          <w:rFonts w:ascii="Calibri" w:hAnsi="Calibri" w:cs="Calibri"/>
        </w:rPr>
      </w:pPr>
    </w:p>
    <w:p w:rsidR="00686517" w:rsidRDefault="00686517" w:rsidP="00686517">
      <w:pPr>
        <w:autoSpaceDE w:val="0"/>
        <w:autoSpaceDN w:val="0"/>
        <w:adjustRightInd w:val="0"/>
        <w:jc w:val="both"/>
        <w:rPr>
          <w:rFonts w:ascii="Calibri" w:hAnsi="Calibri" w:cs="Calibri"/>
        </w:rPr>
      </w:pPr>
    </w:p>
    <w:p w:rsidR="00686517" w:rsidRPr="007731A0" w:rsidRDefault="00686517" w:rsidP="00686517">
      <w:pPr>
        <w:autoSpaceDE w:val="0"/>
        <w:autoSpaceDN w:val="0"/>
        <w:adjustRightInd w:val="0"/>
        <w:jc w:val="both"/>
        <w:rPr>
          <w:rFonts w:ascii="Calibri" w:hAnsi="Calibri" w:cs="Calibri"/>
        </w:rPr>
      </w:pPr>
    </w:p>
    <w:p w:rsidR="00686517" w:rsidRPr="007731A0" w:rsidRDefault="00686517" w:rsidP="00686517">
      <w:pPr>
        <w:rPr>
          <w:rFonts w:ascii="Calibri" w:hAnsi="Calibri" w:cs="Calibri"/>
        </w:rPr>
      </w:pPr>
    </w:p>
    <w:p w:rsidR="00686517" w:rsidRPr="007731A0" w:rsidRDefault="00686517" w:rsidP="00686517">
      <w:pPr>
        <w:rPr>
          <w:rFonts w:ascii="Calibri" w:hAnsi="Calibri" w:cs="Calibri"/>
        </w:rPr>
      </w:pPr>
    </w:p>
    <w:p w:rsidR="00686517" w:rsidRPr="007731A0" w:rsidRDefault="00686517" w:rsidP="00686517">
      <w:pPr>
        <w:rPr>
          <w:rFonts w:ascii="Calibri" w:hAnsi="Calibri" w:cs="Calibri"/>
        </w:rPr>
      </w:pPr>
    </w:p>
    <w:p w:rsidR="00686517" w:rsidRPr="007731A0" w:rsidRDefault="00686517" w:rsidP="00686517">
      <w:pPr>
        <w:rPr>
          <w:rFonts w:ascii="Calibri" w:hAnsi="Calibri" w:cs="Calibri"/>
        </w:rPr>
      </w:pPr>
    </w:p>
    <w:p w:rsidR="00686517" w:rsidRPr="007731A0" w:rsidRDefault="00686517" w:rsidP="00686517">
      <w:pPr>
        <w:rPr>
          <w:rFonts w:ascii="Calibri" w:hAnsi="Calibri" w:cs="Calibri"/>
        </w:rPr>
      </w:pPr>
    </w:p>
    <w:p w:rsidR="00686517" w:rsidRPr="007731A0" w:rsidRDefault="00686517" w:rsidP="00686517">
      <w:pPr>
        <w:rPr>
          <w:rFonts w:ascii="Calibri" w:hAnsi="Calibri" w:cs="Calibri"/>
        </w:rPr>
      </w:pPr>
    </w:p>
    <w:p w:rsidR="00686517" w:rsidRPr="007731A0" w:rsidRDefault="00686517" w:rsidP="00686517">
      <w:pPr>
        <w:rPr>
          <w:rFonts w:ascii="Calibri" w:hAnsi="Calibri" w:cs="Calibri"/>
        </w:rPr>
      </w:pPr>
    </w:p>
    <w:p w:rsidR="00686517" w:rsidRPr="007731A0" w:rsidRDefault="00686517" w:rsidP="00686517">
      <w:pPr>
        <w:rPr>
          <w:rFonts w:ascii="Calibri" w:hAnsi="Calibri" w:cs="Calibri"/>
        </w:rPr>
      </w:pPr>
    </w:p>
    <w:p w:rsidR="00686517" w:rsidRPr="007731A0" w:rsidRDefault="00686517" w:rsidP="00686517">
      <w:pPr>
        <w:rPr>
          <w:rFonts w:ascii="Calibri" w:hAnsi="Calibri" w:cs="Calibri"/>
        </w:rPr>
      </w:pPr>
    </w:p>
    <w:p w:rsidR="00686517" w:rsidRPr="007731A0" w:rsidRDefault="00686517" w:rsidP="00686517">
      <w:pPr>
        <w:jc w:val="center"/>
        <w:rPr>
          <w:rFonts w:ascii="Calibri" w:hAnsi="Calibri" w:cs="Calibri"/>
          <w:b/>
          <w:u w:val="single"/>
        </w:rPr>
      </w:pPr>
      <w:r w:rsidRPr="007731A0">
        <w:rPr>
          <w:rFonts w:ascii="Calibri" w:hAnsi="Calibri" w:cs="Calibri"/>
          <w:b/>
          <w:u w:val="single"/>
        </w:rPr>
        <w:t>ANEXO I</w:t>
      </w:r>
    </w:p>
    <w:p w:rsidR="00686517" w:rsidRPr="007731A0" w:rsidRDefault="00686517" w:rsidP="00686517">
      <w:pPr>
        <w:jc w:val="center"/>
        <w:rPr>
          <w:rFonts w:ascii="Calibri" w:hAnsi="Calibri" w:cs="Calibri"/>
          <w:b/>
          <w:u w:val="single"/>
        </w:rPr>
      </w:pPr>
      <w:r w:rsidRPr="007731A0">
        <w:rPr>
          <w:rFonts w:ascii="Calibri" w:hAnsi="Calibri" w:cs="Calibri"/>
          <w:b/>
          <w:u w:val="single"/>
        </w:rPr>
        <w:t>_____________________</w:t>
      </w:r>
    </w:p>
    <w:p w:rsidR="00686517" w:rsidRPr="007731A0" w:rsidRDefault="00686517" w:rsidP="00686517">
      <w:pPr>
        <w:jc w:val="center"/>
        <w:rPr>
          <w:rFonts w:ascii="Calibri" w:hAnsi="Calibri" w:cs="Calibri"/>
          <w:b/>
          <w:u w:val="sing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686517" w:rsidRPr="007731A0" w:rsidTr="00686517">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86517" w:rsidRPr="007731A0" w:rsidRDefault="00686517" w:rsidP="00686517">
            <w:pPr>
              <w:jc w:val="center"/>
              <w:rPr>
                <w:rFonts w:ascii="Calibri" w:hAnsi="Calibri" w:cs="Calibri"/>
                <w:b/>
                <w:bCs/>
                <w:lang w:eastAsia="es-BO"/>
              </w:rPr>
            </w:pPr>
            <w:r w:rsidRPr="007731A0">
              <w:rPr>
                <w:rFonts w:ascii="Calibri" w:hAnsi="Calibri" w:cs="Calibri"/>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686517" w:rsidRPr="007731A0" w:rsidRDefault="00686517" w:rsidP="00686517">
            <w:pPr>
              <w:jc w:val="center"/>
              <w:rPr>
                <w:rFonts w:ascii="Calibri" w:hAnsi="Calibri" w:cs="Calibri"/>
                <w:b/>
                <w:bCs/>
                <w:lang w:eastAsia="es-BO"/>
              </w:rPr>
            </w:pPr>
            <w:r w:rsidRPr="007731A0">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86517" w:rsidRPr="007731A0" w:rsidRDefault="00686517" w:rsidP="00686517">
            <w:pPr>
              <w:jc w:val="center"/>
              <w:rPr>
                <w:rFonts w:ascii="Calibri" w:hAnsi="Calibri" w:cs="Calibri"/>
                <w:b/>
                <w:bCs/>
                <w:lang w:eastAsia="es-BO"/>
              </w:rPr>
            </w:pPr>
            <w:r w:rsidRPr="007731A0">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86517" w:rsidRPr="007731A0" w:rsidRDefault="00686517" w:rsidP="00686517">
            <w:pPr>
              <w:jc w:val="center"/>
              <w:rPr>
                <w:rFonts w:ascii="Calibri" w:hAnsi="Calibri" w:cs="Calibri"/>
                <w:b/>
                <w:bCs/>
                <w:lang w:eastAsia="es-BO"/>
              </w:rPr>
            </w:pPr>
            <w:r w:rsidRPr="007731A0">
              <w:rPr>
                <w:rFonts w:ascii="Calibri" w:hAnsi="Calibri" w:cs="Calibri"/>
                <w:b/>
                <w:bCs/>
                <w:lang w:eastAsia="es-BO"/>
              </w:rPr>
              <w:t>OBS.</w:t>
            </w:r>
          </w:p>
        </w:tc>
      </w:tr>
      <w:tr w:rsidR="00686517" w:rsidRPr="007731A0" w:rsidTr="0068651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86517" w:rsidRPr="007731A0" w:rsidRDefault="00686517" w:rsidP="00686517">
            <w:pPr>
              <w:jc w:val="center"/>
              <w:rPr>
                <w:rFonts w:ascii="Calibri" w:hAnsi="Calibri" w:cs="Calibri"/>
                <w:b/>
                <w:bCs/>
                <w:lang w:eastAsia="es-BO"/>
              </w:rPr>
            </w:pPr>
            <w:r w:rsidRPr="007731A0">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686517" w:rsidRPr="007731A0" w:rsidRDefault="00686517" w:rsidP="00686517">
            <w:pPr>
              <w:rPr>
                <w:rFonts w:ascii="Calibri" w:hAnsi="Calibri" w:cs="Calibri"/>
                <w:color w:val="000000"/>
                <w:lang w:eastAsia="es-BO"/>
              </w:rPr>
            </w:pPr>
            <w:r w:rsidRPr="007731A0">
              <w:rPr>
                <w:rFonts w:ascii="Calibri" w:hAnsi="Calibri" w:cs="Calibri"/>
                <w:color w:val="000000"/>
                <w:lang w:eastAsia="es-BO"/>
              </w:rPr>
              <w:t> </w:t>
            </w:r>
          </w:p>
        </w:tc>
      </w:tr>
      <w:tr w:rsidR="00686517" w:rsidRPr="007731A0" w:rsidTr="0068651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6517" w:rsidRPr="007731A0" w:rsidRDefault="00686517" w:rsidP="00686517">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86517" w:rsidRPr="007731A0" w:rsidRDefault="00686517" w:rsidP="00686517">
            <w:pPr>
              <w:rPr>
                <w:rFonts w:ascii="Calibri" w:hAnsi="Calibri" w:cs="Calibri"/>
                <w:color w:val="000000"/>
                <w:lang w:eastAsia="es-BO"/>
              </w:rPr>
            </w:pPr>
          </w:p>
        </w:tc>
      </w:tr>
      <w:tr w:rsidR="00686517" w:rsidRPr="007731A0" w:rsidTr="00686517">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6517" w:rsidRPr="007731A0" w:rsidRDefault="00686517" w:rsidP="0068651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6517" w:rsidRPr="007731A0" w:rsidRDefault="00686517" w:rsidP="00686517">
            <w:pPr>
              <w:rPr>
                <w:rFonts w:ascii="Calibri" w:hAnsi="Calibri" w:cs="Calibri"/>
                <w:color w:val="000000"/>
                <w:lang w:eastAsia="es-BO"/>
              </w:rPr>
            </w:pPr>
          </w:p>
        </w:tc>
      </w:tr>
      <w:tr w:rsidR="00686517" w:rsidRPr="007731A0" w:rsidTr="0068651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6517" w:rsidRPr="007731A0" w:rsidRDefault="00686517" w:rsidP="0068651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6517" w:rsidRPr="007731A0" w:rsidRDefault="00686517" w:rsidP="00686517">
            <w:pPr>
              <w:rPr>
                <w:rFonts w:ascii="Calibri" w:hAnsi="Calibri" w:cs="Calibri"/>
                <w:color w:val="000000"/>
                <w:lang w:eastAsia="es-BO"/>
              </w:rPr>
            </w:pPr>
          </w:p>
        </w:tc>
      </w:tr>
      <w:tr w:rsidR="00686517" w:rsidRPr="007731A0" w:rsidTr="0068651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86517" w:rsidRPr="007731A0" w:rsidRDefault="00686517" w:rsidP="00686517">
            <w:pPr>
              <w:jc w:val="center"/>
              <w:rPr>
                <w:rFonts w:ascii="Calibri" w:hAnsi="Calibri" w:cs="Calibri"/>
                <w:b/>
                <w:bCs/>
                <w:lang w:eastAsia="es-BO"/>
              </w:rPr>
            </w:pPr>
            <w:r w:rsidRPr="007731A0">
              <w:rPr>
                <w:rFonts w:ascii="Calibri" w:hAnsi="Calibri" w:cs="Calibri"/>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686517" w:rsidRPr="007731A0" w:rsidRDefault="00686517" w:rsidP="00686517">
            <w:pPr>
              <w:rPr>
                <w:rFonts w:ascii="Calibri" w:hAnsi="Calibri" w:cs="Calibri"/>
                <w:color w:val="000000"/>
                <w:lang w:eastAsia="es-BO"/>
              </w:rPr>
            </w:pPr>
            <w:r w:rsidRPr="007731A0">
              <w:rPr>
                <w:rFonts w:ascii="Calibri" w:hAnsi="Calibri" w:cs="Calibri"/>
                <w:color w:val="000000"/>
                <w:lang w:eastAsia="es-BO"/>
              </w:rPr>
              <w:t> </w:t>
            </w:r>
          </w:p>
        </w:tc>
      </w:tr>
      <w:tr w:rsidR="00686517" w:rsidRPr="007731A0" w:rsidTr="0068651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686517" w:rsidRPr="007731A0" w:rsidRDefault="00686517" w:rsidP="00686517">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86517" w:rsidRPr="007731A0" w:rsidRDefault="00686517" w:rsidP="00686517">
            <w:pPr>
              <w:rPr>
                <w:rFonts w:ascii="Calibri" w:hAnsi="Calibri" w:cs="Calibri"/>
                <w:color w:val="000000"/>
                <w:lang w:eastAsia="es-BO"/>
              </w:rPr>
            </w:pPr>
          </w:p>
        </w:tc>
      </w:tr>
      <w:tr w:rsidR="00686517" w:rsidRPr="007731A0" w:rsidTr="0068651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6517" w:rsidRPr="007731A0" w:rsidRDefault="00686517" w:rsidP="0068651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686517" w:rsidRPr="007731A0" w:rsidRDefault="00686517" w:rsidP="0068651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6517" w:rsidRPr="007731A0" w:rsidRDefault="00686517" w:rsidP="00686517">
            <w:pPr>
              <w:rPr>
                <w:rFonts w:ascii="Calibri" w:hAnsi="Calibri" w:cs="Calibri"/>
                <w:color w:val="000000"/>
                <w:lang w:eastAsia="es-BO"/>
              </w:rPr>
            </w:pPr>
          </w:p>
        </w:tc>
      </w:tr>
    </w:tbl>
    <w:p w:rsidR="00686517" w:rsidRPr="00774EBA" w:rsidRDefault="00686517" w:rsidP="00774EBA">
      <w:pPr>
        <w:jc w:val="center"/>
        <w:rPr>
          <w:rFonts w:ascii="Calibri" w:hAnsi="Calibri" w:cs="Calibri"/>
          <w:b/>
          <w:bCs/>
          <w:sz w:val="22"/>
          <w:szCs w:val="22"/>
        </w:rPr>
      </w:pPr>
    </w:p>
    <w:sectPr w:rsidR="00686517" w:rsidRPr="00774EBA"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8B1" w:rsidRDefault="007B08B1">
      <w:r>
        <w:separator/>
      </w:r>
    </w:p>
  </w:endnote>
  <w:endnote w:type="continuationSeparator" w:id="0">
    <w:p w:rsidR="007B08B1" w:rsidRDefault="007B0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517" w:rsidRPr="006B79AF" w:rsidRDefault="0068651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C39C8">
      <w:rPr>
        <w:rFonts w:ascii="Calibri" w:hAnsi="Calibri" w:cs="Calibri"/>
        <w:noProof/>
      </w:rPr>
      <w:t>2</w:t>
    </w:r>
    <w:r w:rsidRPr="006B79AF">
      <w:rPr>
        <w:rFonts w:ascii="Calibri" w:hAnsi="Calibri" w:cs="Calibri"/>
      </w:rPr>
      <w:fldChar w:fldCharType="end"/>
    </w:r>
  </w:p>
  <w:p w:rsidR="00686517" w:rsidRDefault="006865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8B1" w:rsidRDefault="007B08B1">
      <w:r>
        <w:separator/>
      </w:r>
    </w:p>
  </w:footnote>
  <w:footnote w:type="continuationSeparator" w:id="0">
    <w:p w:rsidR="007B08B1" w:rsidRDefault="007B08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AF51F4"/>
    <w:multiLevelType w:val="hybridMultilevel"/>
    <w:tmpl w:val="292E0C3A"/>
    <w:lvl w:ilvl="0" w:tplc="400A000F">
      <w:start w:val="1"/>
      <w:numFmt w:val="decimal"/>
      <w:lvlText w:val="%1."/>
      <w:lvlJc w:val="left"/>
      <w:pPr>
        <w:ind w:left="720" w:hanging="360"/>
      </w:pPr>
    </w:lvl>
    <w:lvl w:ilvl="1" w:tplc="59F454CC">
      <w:start w:val="1"/>
      <w:numFmt w:val="decimal"/>
      <w:lvlText w:val="%2."/>
      <w:lvlJc w:val="left"/>
      <w:pPr>
        <w:ind w:left="1440" w:hanging="360"/>
      </w:pPr>
      <w:rPr>
        <w:b/>
      </w:r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nsid w:val="025E775B"/>
    <w:multiLevelType w:val="multilevel"/>
    <w:tmpl w:val="01FC5C94"/>
    <w:lvl w:ilvl="0">
      <w:start w:val="7"/>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rPr>
        <w:b/>
        <w:i w:val="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nsid w:val="0396365C"/>
    <w:multiLevelType w:val="multilevel"/>
    <w:tmpl w:val="F168BF0C"/>
    <w:lvl w:ilvl="0">
      <w:start w:val="8"/>
      <w:numFmt w:val="decimal"/>
      <w:lvlText w:val="%1."/>
      <w:lvlJc w:val="left"/>
      <w:pPr>
        <w:ind w:left="420" w:hanging="420"/>
      </w:pPr>
    </w:lvl>
    <w:lvl w:ilvl="1">
      <w:start w:val="1"/>
      <w:numFmt w:val="decimal"/>
      <w:lvlText w:val="%1.%2."/>
      <w:lvlJc w:val="left"/>
      <w:pPr>
        <w:ind w:left="1080" w:hanging="720"/>
      </w:pPr>
      <w:rPr>
        <w:b/>
      </w:rPr>
    </w:lvl>
    <w:lvl w:ilvl="2">
      <w:start w:val="1"/>
      <w:numFmt w:val="decimal"/>
      <w:lvlText w:val="%1.%2.%3."/>
      <w:lvlJc w:val="left"/>
      <w:pPr>
        <w:ind w:left="1440" w:hanging="720"/>
      </w:pPr>
      <w:rPr>
        <w:b/>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51142D"/>
    <w:multiLevelType w:val="multilevel"/>
    <w:tmpl w:val="8C8438B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7BB3F20"/>
    <w:multiLevelType w:val="multilevel"/>
    <w:tmpl w:val="B510CA46"/>
    <w:lvl w:ilvl="0">
      <w:start w:val="9"/>
      <w:numFmt w:val="decimal"/>
      <w:lvlText w:val="%1."/>
      <w:lvlJc w:val="left"/>
      <w:pPr>
        <w:ind w:left="420" w:hanging="42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09926182"/>
    <w:multiLevelType w:val="hybridMultilevel"/>
    <w:tmpl w:val="4836ACA2"/>
    <w:lvl w:ilvl="0" w:tplc="52A2A2F4">
      <w:start w:val="1"/>
      <w:numFmt w:val="lowerLetter"/>
      <w:lvlText w:val="%1)"/>
      <w:lvlJc w:val="left"/>
      <w:pPr>
        <w:ind w:left="360" w:hanging="360"/>
      </w:pPr>
      <w:rPr>
        <w:b w:val="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0">
    <w:nsid w:val="09A7062C"/>
    <w:multiLevelType w:val="hybridMultilevel"/>
    <w:tmpl w:val="FD485340"/>
    <w:lvl w:ilvl="0" w:tplc="400A000F">
      <w:start w:val="1"/>
      <w:numFmt w:val="decimal"/>
      <w:lvlText w:val="%1."/>
      <w:lvlJc w:val="left"/>
      <w:pPr>
        <w:ind w:left="720" w:hanging="360"/>
      </w:pPr>
      <w:rPr>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A42445F"/>
    <w:multiLevelType w:val="multilevel"/>
    <w:tmpl w:val="038EC4D8"/>
    <w:lvl w:ilvl="0">
      <w:start w:val="6"/>
      <w:numFmt w:val="decimal"/>
      <w:lvlText w:val="%1."/>
      <w:lvlJc w:val="left"/>
      <w:pPr>
        <w:ind w:left="450" w:hanging="450"/>
      </w:pPr>
      <w:rPr>
        <w:strike w:val="0"/>
        <w:dstrike w:val="0"/>
        <w:u w:val="none"/>
        <w:effect w:val="none"/>
      </w:rPr>
    </w:lvl>
    <w:lvl w:ilvl="1">
      <w:start w:val="1"/>
      <w:numFmt w:val="decimal"/>
      <w:lvlText w:val="%1.%2."/>
      <w:lvlJc w:val="left"/>
      <w:pPr>
        <w:ind w:left="720" w:hanging="720"/>
      </w:pPr>
      <w:rPr>
        <w:b/>
        <w:strike w:val="0"/>
        <w:dstrike w:val="0"/>
        <w:u w:val="none"/>
        <w:effect w:val="none"/>
      </w:rPr>
    </w:lvl>
    <w:lvl w:ilvl="2">
      <w:start w:val="1"/>
      <w:numFmt w:val="decimal"/>
      <w:lvlText w:val="%1.%2.%3."/>
      <w:lvlJc w:val="left"/>
      <w:pPr>
        <w:ind w:left="720" w:hanging="720"/>
      </w:pPr>
      <w:rPr>
        <w:strike w:val="0"/>
        <w:dstrike w:val="0"/>
        <w:u w:val="none"/>
        <w:effect w:val="none"/>
      </w:rPr>
    </w:lvl>
    <w:lvl w:ilvl="3">
      <w:start w:val="1"/>
      <w:numFmt w:val="decimal"/>
      <w:lvlText w:val="%1.%2.%3.%4."/>
      <w:lvlJc w:val="left"/>
      <w:pPr>
        <w:ind w:left="1080" w:hanging="1080"/>
      </w:pPr>
      <w:rPr>
        <w:strike w:val="0"/>
        <w:dstrike w:val="0"/>
        <w:u w:val="none"/>
        <w:effect w:val="none"/>
      </w:rPr>
    </w:lvl>
    <w:lvl w:ilvl="4">
      <w:start w:val="1"/>
      <w:numFmt w:val="decimal"/>
      <w:lvlText w:val="%1.%2.%3.%4.%5."/>
      <w:lvlJc w:val="left"/>
      <w:pPr>
        <w:ind w:left="1080" w:hanging="1080"/>
      </w:pPr>
      <w:rPr>
        <w:strike w:val="0"/>
        <w:dstrike w:val="0"/>
        <w:u w:val="none"/>
        <w:effect w:val="none"/>
      </w:rPr>
    </w:lvl>
    <w:lvl w:ilvl="5">
      <w:start w:val="1"/>
      <w:numFmt w:val="decimal"/>
      <w:lvlText w:val="%1.%2.%3.%4.%5.%6."/>
      <w:lvlJc w:val="left"/>
      <w:pPr>
        <w:ind w:left="1440" w:hanging="1440"/>
      </w:pPr>
      <w:rPr>
        <w:strike w:val="0"/>
        <w:dstrike w:val="0"/>
        <w:u w:val="none"/>
        <w:effect w:val="none"/>
      </w:rPr>
    </w:lvl>
    <w:lvl w:ilvl="6">
      <w:start w:val="1"/>
      <w:numFmt w:val="decimal"/>
      <w:lvlText w:val="%1.%2.%3.%4.%5.%6.%7."/>
      <w:lvlJc w:val="left"/>
      <w:pPr>
        <w:ind w:left="1800" w:hanging="1800"/>
      </w:pPr>
      <w:rPr>
        <w:strike w:val="0"/>
        <w:dstrike w:val="0"/>
        <w:u w:val="none"/>
        <w:effect w:val="none"/>
      </w:rPr>
    </w:lvl>
    <w:lvl w:ilvl="7">
      <w:start w:val="1"/>
      <w:numFmt w:val="decimal"/>
      <w:lvlText w:val="%1.%2.%3.%4.%5.%6.%7.%8."/>
      <w:lvlJc w:val="left"/>
      <w:pPr>
        <w:ind w:left="1800" w:hanging="1800"/>
      </w:pPr>
      <w:rPr>
        <w:strike w:val="0"/>
        <w:dstrike w:val="0"/>
        <w:u w:val="none"/>
        <w:effect w:val="none"/>
      </w:rPr>
    </w:lvl>
    <w:lvl w:ilvl="8">
      <w:start w:val="1"/>
      <w:numFmt w:val="decimal"/>
      <w:lvlText w:val="%1.%2.%3.%4.%5.%6.%7.%8.%9."/>
      <w:lvlJc w:val="left"/>
      <w:pPr>
        <w:ind w:left="2160" w:hanging="2160"/>
      </w:pPr>
      <w:rPr>
        <w:strike w:val="0"/>
        <w:dstrike w:val="0"/>
        <w:u w:val="none"/>
        <w:effect w:val="none"/>
      </w:rPr>
    </w:lvl>
  </w:abstractNum>
  <w:abstractNum w:abstractNumId="13">
    <w:nsid w:val="0D5811DE"/>
    <w:multiLevelType w:val="hybridMultilevel"/>
    <w:tmpl w:val="ECE217F2"/>
    <w:lvl w:ilvl="0" w:tplc="DF66CA34">
      <w:start w:val="1"/>
      <w:numFmt w:val="lowerLetter"/>
      <w:lvlText w:val="%1)"/>
      <w:lvlJc w:val="left"/>
      <w:pPr>
        <w:tabs>
          <w:tab w:val="num" w:pos="1776"/>
        </w:tabs>
        <w:ind w:left="1776" w:hanging="360"/>
      </w:pPr>
      <w:rPr>
        <w:b/>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14">
    <w:nsid w:val="0FEF05A4"/>
    <w:multiLevelType w:val="multilevel"/>
    <w:tmpl w:val="3D7C1B56"/>
    <w:lvl w:ilvl="0">
      <w:start w:val="1"/>
      <w:numFmt w:val="upperRoman"/>
      <w:lvlText w:val="%1."/>
      <w:lvlJc w:val="left"/>
      <w:pPr>
        <w:ind w:left="1080" w:hanging="720"/>
      </w:pPr>
      <w:rPr>
        <w:b/>
      </w:r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211F46"/>
    <w:multiLevelType w:val="multilevel"/>
    <w:tmpl w:val="D488EC04"/>
    <w:lvl w:ilvl="0">
      <w:start w:val="1"/>
      <w:numFmt w:val="decimal"/>
      <w:lvlText w:val="%1."/>
      <w:lvlJc w:val="left"/>
      <w:pPr>
        <w:ind w:left="450" w:hanging="450"/>
      </w:pPr>
      <w:rPr>
        <w:b/>
      </w:rPr>
    </w:lvl>
    <w:lvl w:ilvl="1">
      <w:start w:val="1"/>
      <w:numFmt w:val="decimal"/>
      <w:lvlText w:val="%1.%2."/>
      <w:lvlJc w:val="left"/>
      <w:pPr>
        <w:ind w:left="1080" w:hanging="720"/>
      </w:pPr>
      <w:rPr>
        <w:b/>
      </w:rPr>
    </w:lvl>
    <w:lvl w:ilvl="2">
      <w:start w:val="1"/>
      <w:numFmt w:val="decimal"/>
      <w:lvlText w:val="%1.%2.%3."/>
      <w:lvlJc w:val="left"/>
      <w:pPr>
        <w:ind w:left="1440" w:hanging="720"/>
      </w:pPr>
      <w:rPr>
        <w:b/>
      </w:rPr>
    </w:lvl>
    <w:lvl w:ilvl="3">
      <w:start w:val="1"/>
      <w:numFmt w:val="decimal"/>
      <w:lvlText w:val="%1.%2.%3.%4."/>
      <w:lvlJc w:val="left"/>
      <w:pPr>
        <w:ind w:left="2160" w:hanging="1080"/>
      </w:pPr>
      <w:rPr>
        <w:b/>
      </w:rPr>
    </w:lvl>
    <w:lvl w:ilvl="4">
      <w:start w:val="1"/>
      <w:numFmt w:val="decimal"/>
      <w:lvlText w:val="%1.%2.%3.%4.%5."/>
      <w:lvlJc w:val="left"/>
      <w:pPr>
        <w:ind w:left="2520" w:hanging="1080"/>
      </w:pPr>
      <w:rPr>
        <w:b/>
      </w:rPr>
    </w:lvl>
    <w:lvl w:ilvl="5">
      <w:start w:val="1"/>
      <w:numFmt w:val="decimal"/>
      <w:lvlText w:val="%1.%2.%3.%4.%5.%6."/>
      <w:lvlJc w:val="left"/>
      <w:pPr>
        <w:ind w:left="3240" w:hanging="1440"/>
      </w:pPr>
      <w:rPr>
        <w:b/>
      </w:rPr>
    </w:lvl>
    <w:lvl w:ilvl="6">
      <w:start w:val="1"/>
      <w:numFmt w:val="decimal"/>
      <w:lvlText w:val="%1.%2.%3.%4.%5.%6.%7."/>
      <w:lvlJc w:val="left"/>
      <w:pPr>
        <w:ind w:left="3600" w:hanging="1440"/>
      </w:pPr>
      <w:rPr>
        <w:b/>
      </w:rPr>
    </w:lvl>
    <w:lvl w:ilvl="7">
      <w:start w:val="1"/>
      <w:numFmt w:val="decimal"/>
      <w:lvlText w:val="%1.%2.%3.%4.%5.%6.%7.%8."/>
      <w:lvlJc w:val="left"/>
      <w:pPr>
        <w:ind w:left="4320" w:hanging="1800"/>
      </w:pPr>
      <w:rPr>
        <w:b/>
      </w:rPr>
    </w:lvl>
    <w:lvl w:ilvl="8">
      <w:start w:val="1"/>
      <w:numFmt w:val="decimal"/>
      <w:lvlText w:val="%1.%2.%3.%4.%5.%6.%7.%8.%9."/>
      <w:lvlJc w:val="left"/>
      <w:pPr>
        <w:ind w:left="5040" w:hanging="2160"/>
      </w:pPr>
      <w:rPr>
        <w:b/>
      </w:rPr>
    </w:lvl>
  </w:abstractNum>
  <w:abstractNum w:abstractNumId="17">
    <w:nsid w:val="12A508F3"/>
    <w:multiLevelType w:val="multilevel"/>
    <w:tmpl w:val="5B764AAE"/>
    <w:lvl w:ilvl="0">
      <w:start w:val="11"/>
      <w:numFmt w:val="decimal"/>
      <w:lvlText w:val="%1."/>
      <w:lvlJc w:val="left"/>
      <w:pPr>
        <w:ind w:left="555" w:hanging="555"/>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1">
    <w:nsid w:val="13AA1620"/>
    <w:multiLevelType w:val="hybridMultilevel"/>
    <w:tmpl w:val="D05E4F7A"/>
    <w:lvl w:ilvl="0" w:tplc="400A000F">
      <w:start w:val="1"/>
      <w:numFmt w:val="decimal"/>
      <w:lvlText w:val="%1."/>
      <w:lvlJc w:val="left"/>
      <w:pPr>
        <w:ind w:left="360" w:hanging="360"/>
      </w:pPr>
      <w:rPr>
        <w:b w:val="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2">
    <w:nsid w:val="149F3C1C"/>
    <w:multiLevelType w:val="multilevel"/>
    <w:tmpl w:val="5ADE8C12"/>
    <w:lvl w:ilvl="0">
      <w:start w:val="1"/>
      <w:numFmt w:val="upperRoman"/>
      <w:lvlText w:val="%1."/>
      <w:lvlJc w:val="left"/>
      <w:pPr>
        <w:ind w:left="1080" w:hanging="72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7">
    <w:nsid w:val="19D95520"/>
    <w:multiLevelType w:val="multilevel"/>
    <w:tmpl w:val="FE9EBBC6"/>
    <w:lvl w:ilvl="0">
      <w:start w:val="9"/>
      <w:numFmt w:val="decimal"/>
      <w:lvlText w:val="%1."/>
      <w:lvlJc w:val="left"/>
      <w:pPr>
        <w:ind w:left="420" w:hanging="42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nsid w:val="1D3C402D"/>
    <w:multiLevelType w:val="hybridMultilevel"/>
    <w:tmpl w:val="5DF26A7C"/>
    <w:styleLink w:val="Estilo11"/>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nsid w:val="24A61FA7"/>
    <w:multiLevelType w:val="multilevel"/>
    <w:tmpl w:val="B6148EDA"/>
    <w:lvl w:ilvl="0">
      <w:start w:val="2"/>
      <w:numFmt w:val="decimal"/>
      <w:lvlText w:val="%1."/>
      <w:lvlJc w:val="left"/>
      <w:pPr>
        <w:ind w:left="420" w:hanging="42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9211D74"/>
    <w:multiLevelType w:val="multilevel"/>
    <w:tmpl w:val="62E0C01A"/>
    <w:lvl w:ilvl="0">
      <w:start w:val="1"/>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nsid w:val="30520778"/>
    <w:multiLevelType w:val="hybridMultilevel"/>
    <w:tmpl w:val="A092B352"/>
    <w:lvl w:ilvl="0" w:tplc="E972695C">
      <w:start w:val="1"/>
      <w:numFmt w:val="lowerLetter"/>
      <w:lvlText w:val="%1)"/>
      <w:lvlJc w:val="left"/>
      <w:pPr>
        <w:ind w:left="1068" w:hanging="360"/>
      </w:pPr>
      <w:rPr>
        <w:rFonts w:asciiTheme="minorHAnsi" w:eastAsia="Times New Roman" w:hAnsiTheme="minorHAnsi" w:cstheme="minorHAnsi"/>
        <w:b w:val="0"/>
        <w:color w:val="auto"/>
      </w:rPr>
    </w:lvl>
    <w:lvl w:ilvl="1" w:tplc="0C0A0019" w:tentative="1">
      <w:start w:val="1"/>
      <w:numFmt w:val="lowerLetter"/>
      <w:lvlText w:val="%2."/>
      <w:lvlJc w:val="left"/>
      <w:pPr>
        <w:ind w:left="1788" w:hanging="360"/>
      </w:pPr>
    </w:lvl>
    <w:lvl w:ilvl="2" w:tplc="0C0A001B">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1">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3392370F"/>
    <w:multiLevelType w:val="multilevel"/>
    <w:tmpl w:val="E2F8DFB4"/>
    <w:lvl w:ilvl="0">
      <w:start w:val="24"/>
      <w:numFmt w:val="decimal"/>
      <w:lvlText w:val="%1."/>
      <w:lvlJc w:val="left"/>
      <w:pPr>
        <w:ind w:left="555" w:hanging="555"/>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3">
    <w:nsid w:val="3472483E"/>
    <w:multiLevelType w:val="hybridMultilevel"/>
    <w:tmpl w:val="4C8641A0"/>
    <w:styleLink w:val="Estilo21"/>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7">
    <w:nsid w:val="369D57DB"/>
    <w:multiLevelType w:val="multilevel"/>
    <w:tmpl w:val="4EDE13D6"/>
    <w:lvl w:ilvl="0">
      <w:start w:val="20"/>
      <w:numFmt w:val="decimal"/>
      <w:lvlText w:val="%1."/>
      <w:lvlJc w:val="left"/>
      <w:pPr>
        <w:ind w:left="600" w:hanging="600"/>
      </w:pPr>
      <w:rPr>
        <w:b/>
        <w:color w:val="000000"/>
      </w:rPr>
    </w:lvl>
    <w:lvl w:ilvl="1">
      <w:start w:val="1"/>
      <w:numFmt w:val="decimal"/>
      <w:lvlText w:val="%1.%2."/>
      <w:lvlJc w:val="left"/>
      <w:pPr>
        <w:ind w:left="1080" w:hanging="720"/>
      </w:pPr>
      <w:rPr>
        <w:b/>
        <w:color w:val="000000"/>
      </w:rPr>
    </w:lvl>
    <w:lvl w:ilvl="2">
      <w:start w:val="1"/>
      <w:numFmt w:val="decimal"/>
      <w:lvlText w:val="%1.%2.%3."/>
      <w:lvlJc w:val="left"/>
      <w:pPr>
        <w:ind w:left="1440" w:hanging="720"/>
      </w:pPr>
      <w:rPr>
        <w:b/>
        <w:color w:val="000000"/>
      </w:rPr>
    </w:lvl>
    <w:lvl w:ilvl="3">
      <w:start w:val="1"/>
      <w:numFmt w:val="decimal"/>
      <w:lvlText w:val="%1.%2.%3.%4."/>
      <w:lvlJc w:val="left"/>
      <w:pPr>
        <w:ind w:left="2160" w:hanging="1080"/>
      </w:pPr>
      <w:rPr>
        <w:b/>
        <w:color w:val="000000"/>
      </w:rPr>
    </w:lvl>
    <w:lvl w:ilvl="4">
      <w:start w:val="1"/>
      <w:numFmt w:val="decimal"/>
      <w:lvlText w:val="%1.%2.%3.%4.%5."/>
      <w:lvlJc w:val="left"/>
      <w:pPr>
        <w:ind w:left="2520" w:hanging="1080"/>
      </w:pPr>
      <w:rPr>
        <w:b/>
        <w:color w:val="000000"/>
      </w:rPr>
    </w:lvl>
    <w:lvl w:ilvl="5">
      <w:start w:val="1"/>
      <w:numFmt w:val="decimal"/>
      <w:lvlText w:val="%1.%2.%3.%4.%5.%6."/>
      <w:lvlJc w:val="left"/>
      <w:pPr>
        <w:ind w:left="3240" w:hanging="1440"/>
      </w:pPr>
      <w:rPr>
        <w:b/>
        <w:color w:val="000000"/>
      </w:rPr>
    </w:lvl>
    <w:lvl w:ilvl="6">
      <w:start w:val="1"/>
      <w:numFmt w:val="decimal"/>
      <w:lvlText w:val="%1.%2.%3.%4.%5.%6.%7."/>
      <w:lvlJc w:val="left"/>
      <w:pPr>
        <w:ind w:left="3600" w:hanging="1440"/>
      </w:pPr>
      <w:rPr>
        <w:b/>
        <w:color w:val="000000"/>
      </w:rPr>
    </w:lvl>
    <w:lvl w:ilvl="7">
      <w:start w:val="1"/>
      <w:numFmt w:val="decimal"/>
      <w:lvlText w:val="%1.%2.%3.%4.%5.%6.%7.%8."/>
      <w:lvlJc w:val="left"/>
      <w:pPr>
        <w:ind w:left="4320" w:hanging="1800"/>
      </w:pPr>
      <w:rPr>
        <w:b/>
        <w:color w:val="000000"/>
      </w:rPr>
    </w:lvl>
    <w:lvl w:ilvl="8">
      <w:start w:val="1"/>
      <w:numFmt w:val="decimal"/>
      <w:lvlText w:val="%1.%2.%3.%4.%5.%6.%7.%8.%9."/>
      <w:lvlJc w:val="left"/>
      <w:pPr>
        <w:ind w:left="5040" w:hanging="2160"/>
      </w:pPr>
      <w:rPr>
        <w:b/>
        <w:color w:val="000000"/>
      </w:rPr>
    </w:lvl>
  </w:abstractNum>
  <w:abstractNum w:abstractNumId="48">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416F700A"/>
    <w:multiLevelType w:val="multilevel"/>
    <w:tmpl w:val="0AC695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428C3E94"/>
    <w:multiLevelType w:val="multilevel"/>
    <w:tmpl w:val="CF2673BC"/>
    <w:lvl w:ilvl="0">
      <w:start w:val="19"/>
      <w:numFmt w:val="decimal"/>
      <w:lvlText w:val="%1."/>
      <w:lvlJc w:val="left"/>
      <w:pPr>
        <w:ind w:left="600" w:hanging="60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53">
    <w:nsid w:val="463051F0"/>
    <w:multiLevelType w:val="hybridMultilevel"/>
    <w:tmpl w:val="62421172"/>
    <w:lvl w:ilvl="0" w:tplc="400A0011">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4">
    <w:nsid w:val="47B816B4"/>
    <w:multiLevelType w:val="multilevel"/>
    <w:tmpl w:val="D42C3908"/>
    <w:lvl w:ilvl="0">
      <w:start w:val="5"/>
      <w:numFmt w:val="decimal"/>
      <w:lvlText w:val="%1."/>
      <w:lvlJc w:val="left"/>
      <w:pPr>
        <w:ind w:left="420" w:hanging="420"/>
      </w:pPr>
      <w:rPr>
        <w:rFonts w:cs="Arial"/>
        <w:b w:val="0"/>
        <w:color w:val="auto"/>
      </w:rPr>
    </w:lvl>
    <w:lvl w:ilvl="1">
      <w:start w:val="1"/>
      <w:numFmt w:val="decimal"/>
      <w:lvlText w:val="%1.%2."/>
      <w:lvlJc w:val="left"/>
      <w:pPr>
        <w:ind w:left="720" w:hanging="720"/>
      </w:pPr>
      <w:rPr>
        <w:rFonts w:cs="Arial"/>
        <w:b/>
        <w:color w:val="auto"/>
      </w:rPr>
    </w:lvl>
    <w:lvl w:ilvl="2">
      <w:start w:val="1"/>
      <w:numFmt w:val="decimal"/>
      <w:lvlText w:val="%1.%2.%3."/>
      <w:lvlJc w:val="left"/>
      <w:pPr>
        <w:ind w:left="720" w:hanging="720"/>
      </w:pPr>
      <w:rPr>
        <w:rFonts w:cs="Arial"/>
        <w:b w:val="0"/>
        <w:color w:val="auto"/>
      </w:rPr>
    </w:lvl>
    <w:lvl w:ilvl="3">
      <w:start w:val="1"/>
      <w:numFmt w:val="decimal"/>
      <w:lvlText w:val="%1.%2.%3.%4."/>
      <w:lvlJc w:val="left"/>
      <w:pPr>
        <w:ind w:left="1080" w:hanging="1080"/>
      </w:pPr>
      <w:rPr>
        <w:rFonts w:cs="Arial"/>
        <w:b w:val="0"/>
        <w:color w:val="auto"/>
      </w:rPr>
    </w:lvl>
    <w:lvl w:ilvl="4">
      <w:start w:val="1"/>
      <w:numFmt w:val="decimal"/>
      <w:lvlText w:val="%1.%2.%3.%4.%5."/>
      <w:lvlJc w:val="left"/>
      <w:pPr>
        <w:ind w:left="1080" w:hanging="1080"/>
      </w:pPr>
      <w:rPr>
        <w:rFonts w:cs="Arial"/>
        <w:b w:val="0"/>
        <w:color w:val="auto"/>
      </w:rPr>
    </w:lvl>
    <w:lvl w:ilvl="5">
      <w:start w:val="1"/>
      <w:numFmt w:val="decimal"/>
      <w:lvlText w:val="%1.%2.%3.%4.%5.%6."/>
      <w:lvlJc w:val="left"/>
      <w:pPr>
        <w:ind w:left="1440" w:hanging="1440"/>
      </w:pPr>
      <w:rPr>
        <w:rFonts w:cs="Arial"/>
        <w:b w:val="0"/>
        <w:color w:val="auto"/>
      </w:rPr>
    </w:lvl>
    <w:lvl w:ilvl="6">
      <w:start w:val="1"/>
      <w:numFmt w:val="decimal"/>
      <w:lvlText w:val="%1.%2.%3.%4.%5.%6.%7."/>
      <w:lvlJc w:val="left"/>
      <w:pPr>
        <w:ind w:left="1800" w:hanging="1800"/>
      </w:pPr>
      <w:rPr>
        <w:rFonts w:cs="Arial"/>
        <w:b w:val="0"/>
        <w:color w:val="auto"/>
      </w:rPr>
    </w:lvl>
    <w:lvl w:ilvl="7">
      <w:start w:val="1"/>
      <w:numFmt w:val="decimal"/>
      <w:lvlText w:val="%1.%2.%3.%4.%5.%6.%7.%8."/>
      <w:lvlJc w:val="left"/>
      <w:pPr>
        <w:ind w:left="1800" w:hanging="1800"/>
      </w:pPr>
      <w:rPr>
        <w:rFonts w:cs="Arial"/>
        <w:b w:val="0"/>
        <w:color w:val="auto"/>
      </w:rPr>
    </w:lvl>
    <w:lvl w:ilvl="8">
      <w:start w:val="1"/>
      <w:numFmt w:val="decimal"/>
      <w:lvlText w:val="%1.%2.%3.%4.%5.%6.%7.%8.%9."/>
      <w:lvlJc w:val="left"/>
      <w:pPr>
        <w:ind w:left="2160" w:hanging="2160"/>
      </w:pPr>
      <w:rPr>
        <w:rFonts w:cs="Arial"/>
        <w:b w:val="0"/>
        <w:color w:val="auto"/>
      </w:rPr>
    </w:lvl>
  </w:abstractNum>
  <w:abstractNum w:abstractNumId="55">
    <w:nsid w:val="480D5C7F"/>
    <w:multiLevelType w:val="hybridMultilevel"/>
    <w:tmpl w:val="1C9AC56E"/>
    <w:lvl w:ilvl="0" w:tplc="E1C4BE24">
      <w:start w:val="1"/>
      <w:numFmt w:val="lowerLetter"/>
      <w:lvlText w:val="%1)"/>
      <w:lvlJc w:val="left"/>
      <w:pPr>
        <w:ind w:left="405" w:hanging="360"/>
      </w:pPr>
    </w:lvl>
    <w:lvl w:ilvl="1" w:tplc="8FA0572C">
      <w:numFmt w:val="bullet"/>
      <w:lvlText w:val="•"/>
      <w:lvlJc w:val="left"/>
      <w:pPr>
        <w:ind w:left="1125" w:hanging="360"/>
      </w:pPr>
      <w:rPr>
        <w:rFonts w:ascii="Calibri" w:eastAsia="Times New Roman" w:hAnsi="Calibri" w:cs="Arial" w:hint="default"/>
      </w:r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6">
    <w:nsid w:val="48496D3D"/>
    <w:multiLevelType w:val="multilevel"/>
    <w:tmpl w:val="D79C1A76"/>
    <w:lvl w:ilvl="0">
      <w:start w:val="10"/>
      <w:numFmt w:val="decimal"/>
      <w:lvlText w:val="%1."/>
      <w:lvlJc w:val="left"/>
      <w:pPr>
        <w:ind w:left="555" w:hanging="555"/>
      </w:pPr>
    </w:lvl>
    <w:lvl w:ilvl="1">
      <w:start w:val="1"/>
      <w:numFmt w:val="decimal"/>
      <w:lvlText w:val="%1.%2."/>
      <w:lvlJc w:val="left"/>
      <w:pPr>
        <w:ind w:left="1004" w:hanging="720"/>
      </w:pPr>
      <w:rPr>
        <w:b/>
      </w:rPr>
    </w:lvl>
    <w:lvl w:ilvl="2">
      <w:start w:val="1"/>
      <w:numFmt w:val="decimal"/>
      <w:lvlText w:val="%1.%2.%3."/>
      <w:lvlJc w:val="left"/>
      <w:pPr>
        <w:ind w:left="143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7">
    <w:nsid w:val="4B3500B6"/>
    <w:multiLevelType w:val="hybridMultilevel"/>
    <w:tmpl w:val="B964BF80"/>
    <w:lvl w:ilvl="0" w:tplc="07103394">
      <w:start w:val="1"/>
      <w:numFmt w:val="lowerLetter"/>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5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9">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60">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61">
    <w:nsid w:val="4F9014FB"/>
    <w:multiLevelType w:val="multilevel"/>
    <w:tmpl w:val="F8B8576A"/>
    <w:lvl w:ilvl="0">
      <w:start w:val="2"/>
      <w:numFmt w:val="decimal"/>
      <w:lvlText w:val="%1."/>
      <w:lvlJc w:val="left"/>
      <w:pPr>
        <w:ind w:left="420" w:hanging="420"/>
      </w:pPr>
      <w:rPr>
        <w:rFonts w:cs="Times New Roman"/>
      </w:rPr>
    </w:lvl>
    <w:lvl w:ilvl="1">
      <w:start w:val="1"/>
      <w:numFmt w:val="decimal"/>
      <w:lvlText w:val="%1.%2."/>
      <w:lvlJc w:val="left"/>
      <w:pPr>
        <w:ind w:left="720" w:hanging="72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6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51917C6D"/>
    <w:multiLevelType w:val="hybridMultilevel"/>
    <w:tmpl w:val="13E8E900"/>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lvl>
    <w:lvl w:ilvl="2" w:tplc="400A0005">
      <w:start w:val="1"/>
      <w:numFmt w:val="bullet"/>
      <w:lvlText w:val=""/>
      <w:lvlJc w:val="left"/>
      <w:pPr>
        <w:ind w:left="2235" w:hanging="360"/>
      </w:pPr>
      <w:rPr>
        <w:rFonts w:ascii="Wingdings" w:hAnsi="Wingdings" w:hint="default"/>
      </w:rPr>
    </w:lvl>
    <w:lvl w:ilvl="3" w:tplc="400A0001">
      <w:start w:val="1"/>
      <w:numFmt w:val="bullet"/>
      <w:lvlText w:val=""/>
      <w:lvlJc w:val="left"/>
      <w:pPr>
        <w:ind w:left="2955" w:hanging="360"/>
      </w:pPr>
      <w:rPr>
        <w:rFonts w:ascii="Symbol" w:hAnsi="Symbol" w:hint="default"/>
      </w:rPr>
    </w:lvl>
    <w:lvl w:ilvl="4" w:tplc="400A0003">
      <w:start w:val="1"/>
      <w:numFmt w:val="bullet"/>
      <w:lvlText w:val="o"/>
      <w:lvlJc w:val="left"/>
      <w:pPr>
        <w:ind w:left="3675" w:hanging="360"/>
      </w:pPr>
      <w:rPr>
        <w:rFonts w:ascii="Courier New" w:hAnsi="Courier New" w:cs="Courier New" w:hint="default"/>
      </w:rPr>
    </w:lvl>
    <w:lvl w:ilvl="5" w:tplc="400A0005">
      <w:start w:val="1"/>
      <w:numFmt w:val="bullet"/>
      <w:lvlText w:val=""/>
      <w:lvlJc w:val="left"/>
      <w:pPr>
        <w:ind w:left="4395" w:hanging="360"/>
      </w:pPr>
      <w:rPr>
        <w:rFonts w:ascii="Wingdings" w:hAnsi="Wingdings" w:hint="default"/>
      </w:rPr>
    </w:lvl>
    <w:lvl w:ilvl="6" w:tplc="400A0001">
      <w:start w:val="1"/>
      <w:numFmt w:val="bullet"/>
      <w:lvlText w:val=""/>
      <w:lvlJc w:val="left"/>
      <w:pPr>
        <w:ind w:left="5115" w:hanging="360"/>
      </w:pPr>
      <w:rPr>
        <w:rFonts w:ascii="Symbol" w:hAnsi="Symbol" w:hint="default"/>
      </w:rPr>
    </w:lvl>
    <w:lvl w:ilvl="7" w:tplc="400A0003">
      <w:start w:val="1"/>
      <w:numFmt w:val="bullet"/>
      <w:lvlText w:val="o"/>
      <w:lvlJc w:val="left"/>
      <w:pPr>
        <w:ind w:left="5835" w:hanging="360"/>
      </w:pPr>
      <w:rPr>
        <w:rFonts w:ascii="Courier New" w:hAnsi="Courier New" w:cs="Courier New" w:hint="default"/>
      </w:rPr>
    </w:lvl>
    <w:lvl w:ilvl="8" w:tplc="400A0005">
      <w:start w:val="1"/>
      <w:numFmt w:val="bullet"/>
      <w:lvlText w:val=""/>
      <w:lvlJc w:val="left"/>
      <w:pPr>
        <w:ind w:left="6555" w:hanging="360"/>
      </w:pPr>
      <w:rPr>
        <w:rFonts w:ascii="Wingdings" w:hAnsi="Wingdings" w:hint="default"/>
      </w:rPr>
    </w:lvl>
  </w:abstractNum>
  <w:abstractNum w:abstractNumId="64">
    <w:nsid w:val="55BE13C8"/>
    <w:multiLevelType w:val="multilevel"/>
    <w:tmpl w:val="01C64CE8"/>
    <w:lvl w:ilvl="0">
      <w:start w:val="9"/>
      <w:numFmt w:val="decimal"/>
      <w:lvlText w:val="%1."/>
      <w:lvlJc w:val="left"/>
      <w:pPr>
        <w:ind w:left="420" w:hanging="42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6">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start w:val="1"/>
      <w:numFmt w:val="bullet"/>
      <w:lvlText w:val="o"/>
      <w:lvlJc w:val="left"/>
      <w:pPr>
        <w:ind w:left="1485" w:hanging="360"/>
      </w:pPr>
      <w:rPr>
        <w:rFonts w:ascii="Courier New" w:hAnsi="Courier New" w:cs="Courier New" w:hint="default"/>
      </w:rPr>
    </w:lvl>
    <w:lvl w:ilvl="2" w:tplc="400A0005">
      <w:start w:val="1"/>
      <w:numFmt w:val="bullet"/>
      <w:lvlText w:val=""/>
      <w:lvlJc w:val="left"/>
      <w:pPr>
        <w:ind w:left="2205" w:hanging="360"/>
      </w:pPr>
      <w:rPr>
        <w:rFonts w:ascii="Wingdings" w:hAnsi="Wingdings" w:hint="default"/>
      </w:rPr>
    </w:lvl>
    <w:lvl w:ilvl="3" w:tplc="400A0001">
      <w:start w:val="1"/>
      <w:numFmt w:val="bullet"/>
      <w:lvlText w:val=""/>
      <w:lvlJc w:val="left"/>
      <w:pPr>
        <w:ind w:left="2925" w:hanging="360"/>
      </w:pPr>
      <w:rPr>
        <w:rFonts w:ascii="Symbol" w:hAnsi="Symbol" w:hint="default"/>
      </w:rPr>
    </w:lvl>
    <w:lvl w:ilvl="4" w:tplc="400A0003">
      <w:start w:val="1"/>
      <w:numFmt w:val="bullet"/>
      <w:lvlText w:val="o"/>
      <w:lvlJc w:val="left"/>
      <w:pPr>
        <w:ind w:left="3645" w:hanging="360"/>
      </w:pPr>
      <w:rPr>
        <w:rFonts w:ascii="Courier New" w:hAnsi="Courier New" w:cs="Courier New" w:hint="default"/>
      </w:rPr>
    </w:lvl>
    <w:lvl w:ilvl="5" w:tplc="400A0005">
      <w:start w:val="1"/>
      <w:numFmt w:val="bullet"/>
      <w:lvlText w:val=""/>
      <w:lvlJc w:val="left"/>
      <w:pPr>
        <w:ind w:left="4365" w:hanging="360"/>
      </w:pPr>
      <w:rPr>
        <w:rFonts w:ascii="Wingdings" w:hAnsi="Wingdings" w:hint="default"/>
      </w:rPr>
    </w:lvl>
    <w:lvl w:ilvl="6" w:tplc="400A0001">
      <w:start w:val="1"/>
      <w:numFmt w:val="bullet"/>
      <w:lvlText w:val=""/>
      <w:lvlJc w:val="left"/>
      <w:pPr>
        <w:ind w:left="5085" w:hanging="360"/>
      </w:pPr>
      <w:rPr>
        <w:rFonts w:ascii="Symbol" w:hAnsi="Symbol" w:hint="default"/>
      </w:rPr>
    </w:lvl>
    <w:lvl w:ilvl="7" w:tplc="400A0003">
      <w:start w:val="1"/>
      <w:numFmt w:val="bullet"/>
      <w:lvlText w:val="o"/>
      <w:lvlJc w:val="left"/>
      <w:pPr>
        <w:ind w:left="5805" w:hanging="360"/>
      </w:pPr>
      <w:rPr>
        <w:rFonts w:ascii="Courier New" w:hAnsi="Courier New" w:cs="Courier New" w:hint="default"/>
      </w:rPr>
    </w:lvl>
    <w:lvl w:ilvl="8" w:tplc="400A0005">
      <w:start w:val="1"/>
      <w:numFmt w:val="bullet"/>
      <w:lvlText w:val=""/>
      <w:lvlJc w:val="left"/>
      <w:pPr>
        <w:ind w:left="6525" w:hanging="360"/>
      </w:pPr>
      <w:rPr>
        <w:rFonts w:ascii="Wingdings" w:hAnsi="Wingdings" w:hint="default"/>
      </w:rPr>
    </w:lvl>
  </w:abstractNum>
  <w:abstractNum w:abstractNumId="67">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8">
    <w:nsid w:val="5DC62E6A"/>
    <w:multiLevelType w:val="multilevel"/>
    <w:tmpl w:val="A20C11DA"/>
    <w:lvl w:ilvl="0">
      <w:start w:val="9"/>
      <w:numFmt w:val="decimal"/>
      <w:lvlText w:val="%1."/>
      <w:lvlJc w:val="left"/>
      <w:pPr>
        <w:ind w:left="420" w:hanging="42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64211C13"/>
    <w:multiLevelType w:val="multilevel"/>
    <w:tmpl w:val="C248C428"/>
    <w:lvl w:ilvl="0">
      <w:start w:val="9"/>
      <w:numFmt w:val="decimal"/>
      <w:lvlText w:val="%1."/>
      <w:lvlJc w:val="left"/>
      <w:pPr>
        <w:ind w:left="420" w:hanging="42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2">
    <w:nsid w:val="66977049"/>
    <w:multiLevelType w:val="multilevel"/>
    <w:tmpl w:val="04407278"/>
    <w:lvl w:ilvl="0">
      <w:start w:val="9"/>
      <w:numFmt w:val="decimal"/>
      <w:lvlText w:val="%1."/>
      <w:lvlJc w:val="left"/>
      <w:pPr>
        <w:ind w:left="420" w:hanging="420"/>
      </w:pPr>
      <w:rPr>
        <w:rFonts w:cs="Arial"/>
      </w:rPr>
    </w:lvl>
    <w:lvl w:ilvl="1">
      <w:start w:val="1"/>
      <w:numFmt w:val="decimal"/>
      <w:lvlText w:val="%1.%2."/>
      <w:lvlJc w:val="left"/>
      <w:pPr>
        <w:ind w:left="720" w:hanging="720"/>
      </w:pPr>
      <w:rPr>
        <w:rFonts w:cs="Arial"/>
        <w:b/>
      </w:rPr>
    </w:lvl>
    <w:lvl w:ilvl="2">
      <w:start w:val="1"/>
      <w:numFmt w:val="decimal"/>
      <w:lvlText w:val="%1.%2.%3."/>
      <w:lvlJc w:val="left"/>
      <w:pPr>
        <w:ind w:left="720" w:hanging="720"/>
      </w:pPr>
      <w:rPr>
        <w:rFonts w:cs="Arial"/>
      </w:rPr>
    </w:lvl>
    <w:lvl w:ilvl="3">
      <w:start w:val="1"/>
      <w:numFmt w:val="decimal"/>
      <w:lvlText w:val="%1.%2.%3.%4."/>
      <w:lvlJc w:val="left"/>
      <w:pPr>
        <w:ind w:left="1080" w:hanging="108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440" w:hanging="144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800" w:hanging="1800"/>
      </w:pPr>
      <w:rPr>
        <w:rFonts w:cs="Arial"/>
      </w:rPr>
    </w:lvl>
    <w:lvl w:ilvl="8">
      <w:start w:val="1"/>
      <w:numFmt w:val="decimal"/>
      <w:lvlText w:val="%1.%2.%3.%4.%5.%6.%7.%8.%9."/>
      <w:lvlJc w:val="left"/>
      <w:pPr>
        <w:ind w:left="2160" w:hanging="2160"/>
      </w:pPr>
      <w:rPr>
        <w:rFonts w:cs="Arial"/>
      </w:rPr>
    </w:lvl>
  </w:abstractNum>
  <w:abstractNum w:abstractNumId="73">
    <w:nsid w:val="66CB44CF"/>
    <w:multiLevelType w:val="hybridMultilevel"/>
    <w:tmpl w:val="8B4C665E"/>
    <w:lvl w:ilvl="0" w:tplc="7EA0581E">
      <w:start w:val="1"/>
      <w:numFmt w:val="bullet"/>
      <w:lvlText w:val=""/>
      <w:lvlJc w:val="left"/>
      <w:pPr>
        <w:ind w:left="1004" w:hanging="360"/>
      </w:pPr>
      <w:rPr>
        <w:rFonts w:ascii="Symbol" w:hAnsi="Symbol" w:hint="default"/>
        <w:lang w:val="es-BO"/>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7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5">
    <w:nsid w:val="6DD66BA5"/>
    <w:multiLevelType w:val="hybridMultilevel"/>
    <w:tmpl w:val="12FEE7AE"/>
    <w:lvl w:ilvl="0" w:tplc="73642A32">
      <w:start w:val="1"/>
      <w:numFmt w:val="bullet"/>
      <w:lvlText w:val=""/>
      <w:lvlJc w:val="left"/>
      <w:pPr>
        <w:ind w:left="1068" w:hanging="360"/>
      </w:pPr>
      <w:rPr>
        <w:rFonts w:ascii="Symbol" w:eastAsia="Calibri" w:hAnsi="Symbol" w:cs="Times New Roman"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76">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546409C"/>
    <w:multiLevelType w:val="hybridMultilevel"/>
    <w:tmpl w:val="EDEAA83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0">
    <w:nsid w:val="771C39AA"/>
    <w:multiLevelType w:val="multilevel"/>
    <w:tmpl w:val="B882D4E8"/>
    <w:lvl w:ilvl="0">
      <w:start w:val="12"/>
      <w:numFmt w:val="decimal"/>
      <w:lvlText w:val="%1."/>
      <w:lvlJc w:val="left"/>
      <w:pPr>
        <w:ind w:left="600" w:hanging="60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81">
    <w:nsid w:val="77610DF1"/>
    <w:multiLevelType w:val="hybridMultilevel"/>
    <w:tmpl w:val="FFD2AA2A"/>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82">
    <w:nsid w:val="78535077"/>
    <w:multiLevelType w:val="hybridMultilevel"/>
    <w:tmpl w:val="551ECDE4"/>
    <w:lvl w:ilvl="0" w:tplc="0C0A0001">
      <w:start w:val="1"/>
      <w:numFmt w:val="bullet"/>
      <w:lvlText w:val=""/>
      <w:lvlJc w:val="left"/>
      <w:pPr>
        <w:ind w:left="644"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5">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7DD05BB8"/>
    <w:multiLevelType w:val="multilevel"/>
    <w:tmpl w:val="CF4AF5B4"/>
    <w:lvl w:ilvl="0">
      <w:start w:val="1"/>
      <w:numFmt w:val="decimal"/>
      <w:lvlText w:val="%1."/>
      <w:lvlJc w:val="left"/>
      <w:pPr>
        <w:ind w:left="420" w:hanging="420"/>
      </w:pPr>
      <w:rPr>
        <w:i/>
      </w:rPr>
    </w:lvl>
    <w:lvl w:ilvl="1">
      <w:start w:val="2"/>
      <w:numFmt w:val="decimal"/>
      <w:lvlText w:val="%1.%2."/>
      <w:lvlJc w:val="left"/>
      <w:pPr>
        <w:ind w:left="1080" w:hanging="720"/>
      </w:pPr>
      <w:rPr>
        <w:b/>
        <w:i/>
      </w:rPr>
    </w:lvl>
    <w:lvl w:ilvl="2">
      <w:start w:val="1"/>
      <w:numFmt w:val="decimal"/>
      <w:lvlText w:val="%1.%2.%3."/>
      <w:lvlJc w:val="left"/>
      <w:pPr>
        <w:ind w:left="1440" w:hanging="720"/>
      </w:pPr>
      <w:rPr>
        <w:i/>
      </w:rPr>
    </w:lvl>
    <w:lvl w:ilvl="3">
      <w:start w:val="1"/>
      <w:numFmt w:val="decimal"/>
      <w:lvlText w:val="%1.%2.%3.%4."/>
      <w:lvlJc w:val="left"/>
      <w:pPr>
        <w:ind w:left="2160" w:hanging="1080"/>
      </w:pPr>
      <w:rPr>
        <w:i/>
      </w:rPr>
    </w:lvl>
    <w:lvl w:ilvl="4">
      <w:start w:val="1"/>
      <w:numFmt w:val="decimal"/>
      <w:lvlText w:val="%1.%2.%3.%4.%5."/>
      <w:lvlJc w:val="left"/>
      <w:pPr>
        <w:ind w:left="2520" w:hanging="1080"/>
      </w:pPr>
      <w:rPr>
        <w:i/>
      </w:rPr>
    </w:lvl>
    <w:lvl w:ilvl="5">
      <w:start w:val="1"/>
      <w:numFmt w:val="decimal"/>
      <w:lvlText w:val="%1.%2.%3.%4.%5.%6."/>
      <w:lvlJc w:val="left"/>
      <w:pPr>
        <w:ind w:left="3240" w:hanging="1440"/>
      </w:pPr>
      <w:rPr>
        <w:i/>
      </w:rPr>
    </w:lvl>
    <w:lvl w:ilvl="6">
      <w:start w:val="1"/>
      <w:numFmt w:val="decimal"/>
      <w:lvlText w:val="%1.%2.%3.%4.%5.%6.%7."/>
      <w:lvlJc w:val="left"/>
      <w:pPr>
        <w:ind w:left="3600" w:hanging="1440"/>
      </w:pPr>
      <w:rPr>
        <w:i/>
      </w:rPr>
    </w:lvl>
    <w:lvl w:ilvl="7">
      <w:start w:val="1"/>
      <w:numFmt w:val="decimal"/>
      <w:lvlText w:val="%1.%2.%3.%4.%5.%6.%7.%8."/>
      <w:lvlJc w:val="left"/>
      <w:pPr>
        <w:ind w:left="4320" w:hanging="1800"/>
      </w:pPr>
      <w:rPr>
        <w:i/>
      </w:rPr>
    </w:lvl>
    <w:lvl w:ilvl="8">
      <w:start w:val="1"/>
      <w:numFmt w:val="decimal"/>
      <w:lvlText w:val="%1.%2.%3.%4.%5.%6.%7.%8.%9."/>
      <w:lvlJc w:val="left"/>
      <w:pPr>
        <w:ind w:left="5040" w:hanging="2160"/>
      </w:pPr>
      <w:rPr>
        <w:i/>
      </w:rPr>
    </w:lvl>
  </w:abstractNum>
  <w:abstractNum w:abstractNumId="87">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6"/>
  </w:num>
  <w:num w:numId="2">
    <w:abstractNumId w:val="31"/>
  </w:num>
  <w:num w:numId="3">
    <w:abstractNumId w:val="69"/>
  </w:num>
  <w:num w:numId="4">
    <w:abstractNumId w:val="18"/>
  </w:num>
  <w:num w:numId="5">
    <w:abstractNumId w:val="40"/>
  </w:num>
  <w:num w:numId="6">
    <w:abstractNumId w:val="45"/>
  </w:num>
  <w:num w:numId="7">
    <w:abstractNumId w:val="0"/>
  </w:num>
  <w:num w:numId="8">
    <w:abstractNumId w:val="77"/>
  </w:num>
  <w:num w:numId="9">
    <w:abstractNumId w:val="15"/>
  </w:num>
  <w:num w:numId="10">
    <w:abstractNumId w:val="19"/>
  </w:num>
  <w:num w:numId="11">
    <w:abstractNumId w:val="62"/>
  </w:num>
  <w:num w:numId="12">
    <w:abstractNumId w:val="58"/>
  </w:num>
  <w:num w:numId="13">
    <w:abstractNumId w:val="4"/>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5"/>
  </w:num>
  <w:num w:numId="17">
    <w:abstractNumId w:val="38"/>
  </w:num>
  <w:num w:numId="18">
    <w:abstractNumId w:val="6"/>
  </w:num>
  <w:num w:numId="19">
    <w:abstractNumId w:val="83"/>
  </w:num>
  <w:num w:numId="20">
    <w:abstractNumId w:val="70"/>
  </w:num>
  <w:num w:numId="21">
    <w:abstractNumId w:val="49"/>
  </w:num>
  <w:num w:numId="22">
    <w:abstractNumId w:val="35"/>
  </w:num>
  <w:num w:numId="23">
    <w:abstractNumId w:val="88"/>
  </w:num>
  <w:num w:numId="24">
    <w:abstractNumId w:val="89"/>
  </w:num>
  <w:num w:numId="25">
    <w:abstractNumId w:val="23"/>
  </w:num>
  <w:num w:numId="26">
    <w:abstractNumId w:val="33"/>
  </w:num>
  <w:num w:numId="27">
    <w:abstractNumId w:val="78"/>
  </w:num>
  <w:num w:numId="28">
    <w:abstractNumId w:val="28"/>
  </w:num>
  <w:num w:numId="29">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0"/>
  </w:num>
  <w:num w:numId="33">
    <w:abstractNumId w:val="46"/>
  </w:num>
  <w:num w:numId="34">
    <w:abstractNumId w:val="11"/>
  </w:num>
  <w:num w:numId="35">
    <w:abstractNumId w:val="29"/>
  </w:num>
  <w:num w:numId="36">
    <w:abstractNumId w:val="67"/>
  </w:num>
  <w:num w:numId="37">
    <w:abstractNumId w:val="30"/>
  </w:num>
  <w:num w:numId="38">
    <w:abstractNumId w:val="82"/>
  </w:num>
  <w:num w:numId="39">
    <w:abstractNumId w:val="63"/>
  </w:num>
  <w:num w:numId="40">
    <w:abstractNumId w:val="76"/>
  </w:num>
  <w:num w:numId="41">
    <w:abstractNumId w:val="25"/>
  </w:num>
  <w:num w:numId="42">
    <w:abstractNumId w:val="87"/>
  </w:num>
  <w:num w:numId="43">
    <w:abstractNumId w:val="73"/>
  </w:num>
  <w:num w:numId="44">
    <w:abstractNumId w:val="60"/>
  </w:num>
  <w:num w:numId="45">
    <w:abstractNumId w:val="59"/>
  </w:num>
  <w:num w:numId="46">
    <w:abstractNumId w:val="66"/>
  </w:num>
  <w:num w:numId="47">
    <w:abstractNumId w:val="74"/>
  </w:num>
  <w:num w:numId="48">
    <w:abstractNumId w:val="24"/>
  </w:num>
  <w:num w:numId="49">
    <w:abstractNumId w:val="44"/>
  </w:num>
  <w:num w:numId="50">
    <w:abstractNumId w:val="75"/>
  </w:num>
  <w:num w:numId="51">
    <w:abstractNumId w:val="20"/>
  </w:num>
  <w:num w:numId="52">
    <w:abstractNumId w:val="43"/>
  </w:num>
  <w:num w:numId="53">
    <w:abstractNumId w:val="41"/>
  </w:num>
  <w:num w:numId="54">
    <w:abstractNumId w:val="9"/>
  </w:num>
  <w:num w:numId="55">
    <w:abstractNumId w:val="79"/>
  </w:num>
  <w:num w:numId="56">
    <w:abstractNumId w:val="53"/>
  </w:num>
  <w:num w:numId="57">
    <w:abstractNumId w:val="48"/>
  </w:num>
  <w:num w:numId="58">
    <w:abstractNumId w:val="85"/>
  </w:num>
  <w:num w:numId="59">
    <w:abstractNumId w:val="10"/>
  </w:num>
  <w:num w:numId="60">
    <w:abstractNumId w:val="21"/>
  </w:num>
  <w:num w:numId="61">
    <w:abstractNumId w:val="84"/>
  </w:num>
  <w:num w:numId="62">
    <w:abstractNumId w:val="22"/>
  </w:num>
  <w:num w:numId="63">
    <w:abstractNumId w:val="14"/>
  </w:num>
  <w:num w:numId="64">
    <w:abstractNumId w:val="57"/>
  </w:num>
  <w:num w:numId="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4"/>
  </w:num>
  <w:num w:numId="67">
    <w:abstractNumId w:val="51"/>
  </w:num>
  <w:num w:numId="68">
    <w:abstractNumId w:val="7"/>
  </w:num>
  <w:num w:numId="69">
    <w:abstractNumId w:val="1"/>
  </w:num>
  <w:num w:numId="70">
    <w:abstractNumId w:val="32"/>
  </w:num>
  <w:num w:numId="71">
    <w:abstractNumId w:val="61"/>
  </w:num>
  <w:num w:numId="72">
    <w:abstractNumId w:val="13"/>
  </w:num>
  <w:num w:numId="73">
    <w:abstractNumId w:val="2"/>
  </w:num>
  <w:num w:numId="74">
    <w:abstractNumId w:val="16"/>
  </w:num>
  <w:num w:numId="75">
    <w:abstractNumId w:val="54"/>
  </w:num>
  <w:num w:numId="76">
    <w:abstractNumId w:val="12"/>
  </w:num>
  <w:num w:numId="77">
    <w:abstractNumId w:val="86"/>
  </w:num>
  <w:num w:numId="78">
    <w:abstractNumId w:val="3"/>
  </w:num>
  <w:num w:numId="79">
    <w:abstractNumId w:val="72"/>
  </w:num>
  <w:num w:numId="80">
    <w:abstractNumId w:val="56"/>
  </w:num>
  <w:num w:numId="81">
    <w:abstractNumId w:val="17"/>
  </w:num>
  <w:num w:numId="82">
    <w:abstractNumId w:val="52"/>
  </w:num>
  <w:num w:numId="83">
    <w:abstractNumId w:val="47"/>
  </w:num>
  <w:num w:numId="84">
    <w:abstractNumId w:val="64"/>
  </w:num>
  <w:num w:numId="85">
    <w:abstractNumId w:val="8"/>
  </w:num>
  <w:num w:numId="86">
    <w:abstractNumId w:val="27"/>
  </w:num>
  <w:num w:numId="87">
    <w:abstractNumId w:val="68"/>
  </w:num>
  <w:num w:numId="88">
    <w:abstractNumId w:val="71"/>
  </w:num>
  <w:num w:numId="89">
    <w:abstractNumId w:val="80"/>
  </w:num>
  <w:num w:numId="90">
    <w:abstractNumId w:val="42"/>
  </w:num>
  <w:num w:numId="91">
    <w:abstractNumId w:val="81"/>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2C9B"/>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4E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6E5A"/>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72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12"/>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16BB"/>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829"/>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2FCC"/>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69"/>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7AF"/>
    <w:rsid w:val="00456A53"/>
    <w:rsid w:val="0045714B"/>
    <w:rsid w:val="00457190"/>
    <w:rsid w:val="0045740E"/>
    <w:rsid w:val="004575B5"/>
    <w:rsid w:val="00457795"/>
    <w:rsid w:val="00457CE7"/>
    <w:rsid w:val="00457D85"/>
    <w:rsid w:val="00457F32"/>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358"/>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3721"/>
    <w:rsid w:val="005E4C8F"/>
    <w:rsid w:val="005E4D15"/>
    <w:rsid w:val="005E4F05"/>
    <w:rsid w:val="005E517F"/>
    <w:rsid w:val="005E54B4"/>
    <w:rsid w:val="005E5686"/>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17"/>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4D63"/>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4EB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75B"/>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8B1"/>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A34"/>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5F7"/>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979"/>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A7F4E"/>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6B47"/>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D7F"/>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76F"/>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E7F2C"/>
    <w:rsid w:val="00CF0B47"/>
    <w:rsid w:val="00CF220A"/>
    <w:rsid w:val="00CF2CD9"/>
    <w:rsid w:val="00CF2E6D"/>
    <w:rsid w:val="00CF2F9B"/>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2EFB"/>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43D4"/>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39C8"/>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Ttulo1Car1">
    <w:name w:val="Título 1 Car1"/>
    <w:aliases w:val="Document Header1 Car1"/>
    <w:basedOn w:val="Fuentedeprrafopredeter"/>
    <w:rsid w:val="00774EBA"/>
    <w:rPr>
      <w:rFonts w:asciiTheme="majorHAnsi" w:eastAsiaTheme="majorEastAsia" w:hAnsiTheme="majorHAnsi" w:cstheme="majorBidi"/>
      <w:color w:val="365F91" w:themeColor="accent1" w:themeShade="BF"/>
      <w:sz w:val="32"/>
      <w:szCs w:val="32"/>
      <w:lang w:val="es-ES" w:eastAsia="en-US"/>
    </w:rPr>
  </w:style>
  <w:style w:type="character" w:customStyle="1" w:styleId="EncabezadoCar1">
    <w:name w:val="Encabezado Car1"/>
    <w:aliases w:val="encabezado Car1,Encabezado Linea 1 Car1"/>
    <w:basedOn w:val="Fuentedeprrafopredeter"/>
    <w:uiPriority w:val="99"/>
    <w:semiHidden/>
    <w:rsid w:val="00774EBA"/>
    <w:rPr>
      <w:lang w:val="es-ES" w:eastAsia="en-US"/>
    </w:rPr>
  </w:style>
  <w:style w:type="character" w:customStyle="1" w:styleId="TextoindependienteCar1">
    <w:name w:val="Texto independiente Car1"/>
    <w:aliases w:val="Car Car1"/>
    <w:basedOn w:val="Fuentedeprrafopredeter"/>
    <w:semiHidden/>
    <w:rsid w:val="00774EBA"/>
    <w:rPr>
      <w:lang w:val="es-ES" w:eastAsia="en-US"/>
    </w:rPr>
  </w:style>
  <w:style w:type="paragraph" w:customStyle="1" w:styleId="Textosinformato1">
    <w:name w:val="Texto sin formato1"/>
    <w:basedOn w:val="Normal"/>
    <w:uiPriority w:val="99"/>
    <w:rsid w:val="00774EBA"/>
    <w:rPr>
      <w:rFonts w:ascii="Courier New" w:hAnsi="Courier New"/>
      <w:lang w:eastAsia="es-ES"/>
    </w:rPr>
  </w:style>
  <w:style w:type="character" w:customStyle="1" w:styleId="ApendiceA2Car">
    <w:name w:val="Apendice A2 Car"/>
    <w:link w:val="ApendiceA2"/>
    <w:locked/>
    <w:rsid w:val="00774EBA"/>
    <w:rPr>
      <w:rFonts w:ascii="Arial" w:hAnsi="Arial" w:cs="Arial"/>
      <w:sz w:val="22"/>
      <w:szCs w:val="22"/>
      <w:lang w:val="es-ES" w:eastAsia="es-ES"/>
    </w:rPr>
  </w:style>
  <w:style w:type="paragraph" w:customStyle="1" w:styleId="ApendiceA2">
    <w:name w:val="Apendice A2"/>
    <w:basedOn w:val="Normal"/>
    <w:link w:val="ApendiceA2Car"/>
    <w:rsid w:val="00774EBA"/>
    <w:pPr>
      <w:jc w:val="both"/>
    </w:pPr>
    <w:rPr>
      <w:rFonts w:ascii="Arial" w:hAnsi="Arial" w:cs="Arial"/>
      <w:sz w:val="22"/>
      <w:szCs w:val="22"/>
      <w:lang w:eastAsia="es-ES"/>
    </w:rPr>
  </w:style>
  <w:style w:type="paragraph" w:customStyle="1" w:styleId="prrafodelista0">
    <w:name w:val="prrafodelista"/>
    <w:basedOn w:val="Normal"/>
    <w:rsid w:val="00774EBA"/>
    <w:pPr>
      <w:ind w:left="708"/>
    </w:pPr>
    <w:rPr>
      <w:rFonts w:eastAsia="Calibri"/>
      <w:lang w:eastAsia="es-ES"/>
    </w:rPr>
  </w:style>
  <w:style w:type="table" w:customStyle="1" w:styleId="Sombreadoclaro11">
    <w:name w:val="Sombreado claro11"/>
    <w:basedOn w:val="Tablanormal"/>
    <w:uiPriority w:val="60"/>
    <w:rsid w:val="00774EB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11">
    <w:name w:val="Tabla con cuadrícula11"/>
    <w:basedOn w:val="Tablanormal"/>
    <w:uiPriority w:val="59"/>
    <w:rsid w:val="00774EBA"/>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1">
    <w:name w:val="Estilo11"/>
    <w:uiPriority w:val="99"/>
    <w:rsid w:val="00774EBA"/>
    <w:pPr>
      <w:numPr>
        <w:numId w:val="37"/>
      </w:numPr>
    </w:pPr>
  </w:style>
  <w:style w:type="numbering" w:customStyle="1" w:styleId="Estilo21">
    <w:name w:val="Estilo21"/>
    <w:uiPriority w:val="99"/>
    <w:rsid w:val="00774EBA"/>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186373">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0592805">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79706831">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7712185">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5018114">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34573252">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58866222">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30138520">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8F5A8-871D-4D3B-BECE-202555D51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22784</Words>
  <Characters>125316</Characters>
  <Application>Microsoft Office Word</Application>
  <DocSecurity>0</DocSecurity>
  <Lines>1044</Lines>
  <Paragraphs>295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147805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2</cp:revision>
  <cp:lastPrinted>2019-02-25T16:12:00Z</cp:lastPrinted>
  <dcterms:created xsi:type="dcterms:W3CDTF">2019-03-22T21:16:00Z</dcterms:created>
  <dcterms:modified xsi:type="dcterms:W3CDTF">2019-03-22T21:16:00Z</dcterms:modified>
</cp:coreProperties>
</file>