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CF3" w:rsidRDefault="00A55CF3" w:rsidP="00355595">
      <w:pPr>
        <w:pBdr>
          <w:bottom w:val="single" w:sz="4" w:space="1" w:color="auto"/>
        </w:pBdr>
        <w:spacing w:after="0" w:line="240" w:lineRule="auto"/>
        <w:jc w:val="right"/>
        <w:rPr>
          <w:rFonts w:ascii="Bookman Old Style" w:hAnsi="Bookman Old Style"/>
          <w:b/>
        </w:rPr>
      </w:pPr>
    </w:p>
    <w:p w:rsidR="00CD3189" w:rsidRPr="008D6EDA" w:rsidRDefault="008931E8" w:rsidP="008D6EDA">
      <w:pPr>
        <w:pBdr>
          <w:bottom w:val="single" w:sz="4" w:space="1" w:color="auto"/>
        </w:pBdr>
        <w:spacing w:after="0" w:line="240" w:lineRule="auto"/>
        <w:jc w:val="right"/>
        <w:rPr>
          <w:rFonts w:ascii="Bookman Old Style" w:hAnsi="Bookman Old Style"/>
        </w:rPr>
      </w:pPr>
      <w:bookmarkStart w:id="0" w:name="_GoBack"/>
      <w:bookmarkEnd w:id="0"/>
      <w:r w:rsidRPr="008931E8">
        <w:rPr>
          <w:rFonts w:ascii="Bookman Old Style" w:hAnsi="Bookman Old Style"/>
          <w:b/>
        </w:rPr>
        <w:t xml:space="preserve">REQUISITOS DE PROTECCION AMBIENTAL CONTRATISTAS </w:t>
      </w:r>
    </w:p>
    <w:tbl>
      <w:tblPr>
        <w:tblW w:w="10636" w:type="dxa"/>
        <w:tblInd w:w="282" w:type="dxa"/>
        <w:tblCellMar>
          <w:left w:w="70" w:type="dxa"/>
          <w:right w:w="70" w:type="dxa"/>
        </w:tblCellMar>
        <w:tblLook w:val="04A0" w:firstRow="1" w:lastRow="0" w:firstColumn="1" w:lastColumn="0" w:noHBand="0" w:noVBand="1"/>
      </w:tblPr>
      <w:tblGrid>
        <w:gridCol w:w="1661"/>
        <w:gridCol w:w="670"/>
        <w:gridCol w:w="3643"/>
        <w:gridCol w:w="2103"/>
        <w:gridCol w:w="2559"/>
      </w:tblGrid>
      <w:tr w:rsidR="00761A85" w:rsidRPr="00823AD6" w:rsidTr="008D6EDA">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1A85" w:rsidRPr="009907E3" w:rsidRDefault="00761A85" w:rsidP="0096382E">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eastAsia="es-BO"/>
              </w:rPr>
              <w:drawing>
                <wp:anchor distT="0" distB="0" distL="114300" distR="114300" simplePos="0" relativeHeight="251665408" behindDoc="0" locked="0" layoutInCell="1" allowOverlap="1" wp14:anchorId="3A605C42" wp14:editId="1DC02D90">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61A85" w:rsidRPr="00823AD6" w:rsidRDefault="00761A85" w:rsidP="0096382E">
            <w:pPr>
              <w:spacing w:after="0" w:line="240" w:lineRule="auto"/>
              <w:rPr>
                <w:rFonts w:ascii="Calibri" w:eastAsia="Times New Roman" w:hAnsi="Calibri" w:cs="Calibri"/>
                <w:color w:val="000000"/>
                <w:lang w:eastAsia="es-BO"/>
              </w:rPr>
            </w:pPr>
          </w:p>
          <w:p w:rsidR="00761A85" w:rsidRPr="00823AD6" w:rsidRDefault="00761A85" w:rsidP="0096382E">
            <w:pPr>
              <w:spacing w:after="0" w:line="240" w:lineRule="auto"/>
              <w:rPr>
                <w:rFonts w:ascii="Calibri" w:eastAsia="Times New Roman" w:hAnsi="Calibri" w:cs="Calibri"/>
                <w:color w:val="000000"/>
                <w:lang w:eastAsia="es-BO"/>
              </w:rPr>
            </w:pPr>
          </w:p>
        </w:tc>
        <w:tc>
          <w:tcPr>
            <w:tcW w:w="89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61A85" w:rsidRPr="00823AD6" w:rsidRDefault="00761A85" w:rsidP="0096382E">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761A85" w:rsidRDefault="00761A85" w:rsidP="00761A85">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C32C53" w:rsidRPr="00823AD6" w:rsidRDefault="00C32C53" w:rsidP="00761A85">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063B7B" w:rsidTr="008D6EDA">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 xml:space="preserve">3 REQUISITOS DE PROTECCION AMBIENTAL CONTRATISTAS RED SECUNDARIA </w:t>
            </w:r>
          </w:p>
        </w:tc>
      </w:tr>
      <w:tr w:rsidR="0096382E" w:rsidRPr="00823AD6" w:rsidTr="008D6EDA">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3.1 OBRAS CIVILES RED SECUNDARIA</w:t>
            </w:r>
            <w:r w:rsidR="00452AB2">
              <w:rPr>
                <w:rFonts w:ascii="Times New Roman" w:eastAsia="Times New Roman" w:hAnsi="Times New Roman" w:cs="Times New Roman"/>
                <w:b/>
                <w:lang w:eastAsia="es-BO"/>
              </w:rPr>
              <w:t xml:space="preserve"> (INCLUYE SONDEO Y REPLANTEO, INTERCONEXIÓN DE CIRCUITOS ENTRE </w:t>
            </w:r>
            <w:proofErr w:type="spellStart"/>
            <w:r w:rsidR="00452AB2">
              <w:rPr>
                <w:rFonts w:ascii="Times New Roman" w:eastAsia="Times New Roman" w:hAnsi="Times New Roman" w:cs="Times New Roman"/>
                <w:b/>
                <w:lang w:eastAsia="es-BO"/>
              </w:rPr>
              <w:t>EDRs</w:t>
            </w:r>
            <w:proofErr w:type="spellEnd"/>
            <w:r w:rsidR="00452AB2">
              <w:rPr>
                <w:rFonts w:ascii="Times New Roman" w:eastAsia="Times New Roman" w:hAnsi="Times New Roman" w:cs="Times New Roman"/>
                <w:b/>
                <w:lang w:eastAsia="es-BO"/>
              </w:rPr>
              <w:t>)</w:t>
            </w:r>
          </w:p>
        </w:tc>
      </w:tr>
      <w:tr w:rsidR="0096382E" w:rsidRPr="00E8489F" w:rsidTr="008D6EDA">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96382E" w:rsidRPr="00E8489F" w:rsidRDefault="00EA751A"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8D6EDA">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8D6EDA">
        <w:trPr>
          <w:trHeight w:val="283"/>
        </w:trPr>
        <w:tc>
          <w:tcPr>
            <w:tcW w:w="5974" w:type="dxa"/>
            <w:gridSpan w:val="3"/>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8D6EDA">
        <w:trPr>
          <w:trHeight w:val="450"/>
        </w:trPr>
        <w:tc>
          <w:tcPr>
            <w:tcW w:w="5974" w:type="dxa"/>
            <w:gridSpan w:val="3"/>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2331" w:type="dxa"/>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8D6EDA">
        <w:trPr>
          <w:trHeight w:val="450"/>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8D6EDA">
        <w:trPr>
          <w:trHeight w:val="283"/>
        </w:trPr>
        <w:tc>
          <w:tcPr>
            <w:tcW w:w="2331" w:type="dxa"/>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8D6EDA">
        <w:trPr>
          <w:trHeight w:val="450"/>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D3189" w:rsidRDefault="00CD3189" w:rsidP="0096382E"/>
    <w:p w:rsidR="00CD3189" w:rsidRDefault="00CD3189" w:rsidP="0096382E"/>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8D6EDA" w:rsidP="003B0EB8">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4</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sidR="00C85354">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1978" w:rsidRDefault="00F41978" w:rsidP="004E1A67">
      <w:pPr>
        <w:spacing w:after="0" w:line="240" w:lineRule="auto"/>
      </w:pPr>
      <w:r>
        <w:separator/>
      </w:r>
    </w:p>
  </w:endnote>
  <w:endnote w:type="continuationSeparator" w:id="0">
    <w:p w:rsidR="00F41978" w:rsidRDefault="00F41978"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1978" w:rsidRDefault="00F41978" w:rsidP="004E1A67">
      <w:pPr>
        <w:spacing w:after="0" w:line="240" w:lineRule="auto"/>
      </w:pPr>
      <w:r>
        <w:separator/>
      </w:r>
    </w:p>
  </w:footnote>
  <w:footnote w:type="continuationSeparator" w:id="0">
    <w:p w:rsidR="00F41978" w:rsidRDefault="00F41978"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A55CF3" w:rsidTr="008931E8">
      <w:trPr>
        <w:trHeight w:val="405"/>
      </w:trPr>
      <w:tc>
        <w:tcPr>
          <w:tcW w:w="1980" w:type="dxa"/>
          <w:vMerge w:val="restart"/>
          <w:vAlign w:val="center"/>
        </w:tcPr>
        <w:p w:rsidR="00A55CF3" w:rsidRDefault="00A55CF3" w:rsidP="000D3660">
          <w:pPr>
            <w:pStyle w:val="Encabezado"/>
            <w:jc w:val="center"/>
          </w:pPr>
          <w:r>
            <w:rPr>
              <w:noProof/>
              <w:lang w:eastAsia="es-BO"/>
            </w:rPr>
            <w:drawing>
              <wp:inline distT="0" distB="0" distL="0" distR="0" wp14:anchorId="1232831D" wp14:editId="36DC9D8B">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A55CF3" w:rsidRPr="000D3660" w:rsidRDefault="00A55CF3"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A55CF3" w:rsidRPr="000D3660" w:rsidRDefault="00A55CF3" w:rsidP="00160983">
          <w:pPr>
            <w:pStyle w:val="Encabezado"/>
            <w:jc w:val="center"/>
            <w:rPr>
              <w:rFonts w:ascii="Bookman Old Style" w:hAnsi="Bookman Old Style"/>
              <w:sz w:val="18"/>
            </w:rPr>
          </w:pPr>
          <w:r>
            <w:rPr>
              <w:rFonts w:ascii="Bookman Old Style" w:hAnsi="Bookman Old Style"/>
              <w:b/>
            </w:rPr>
            <w:t>ANEXO 7</w:t>
          </w:r>
        </w:p>
      </w:tc>
    </w:tr>
    <w:tr w:rsidR="00A55CF3" w:rsidTr="008931E8">
      <w:trPr>
        <w:trHeight w:val="510"/>
      </w:trPr>
      <w:tc>
        <w:tcPr>
          <w:tcW w:w="1980" w:type="dxa"/>
          <w:vMerge/>
          <w:vAlign w:val="center"/>
        </w:tcPr>
        <w:p w:rsidR="00A55CF3" w:rsidRDefault="00A55CF3" w:rsidP="000D3660">
          <w:pPr>
            <w:pStyle w:val="Encabezado"/>
            <w:jc w:val="center"/>
            <w:rPr>
              <w:noProof/>
              <w:lang w:eastAsia="es-BO"/>
            </w:rPr>
          </w:pPr>
        </w:p>
      </w:tc>
      <w:tc>
        <w:tcPr>
          <w:tcW w:w="7229" w:type="dxa"/>
          <w:vAlign w:val="center"/>
        </w:tcPr>
        <w:p w:rsidR="00A55CF3" w:rsidRPr="000D3660" w:rsidRDefault="00A55CF3"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A55CF3" w:rsidRPr="000D3660" w:rsidRDefault="00A55CF3"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857EEB">
                <w:rPr>
                  <w:rFonts w:ascii="Bookman Old Style" w:hAnsi="Bookman Old Style"/>
                  <w:noProof/>
                  <w:sz w:val="18"/>
                </w:rPr>
                <w:t>3</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857EEB">
                <w:rPr>
                  <w:rFonts w:ascii="Bookman Old Style" w:hAnsi="Bookman Old Style"/>
                  <w:noProof/>
                  <w:sz w:val="18"/>
                </w:rPr>
                <w:t>3</w:t>
              </w:r>
              <w:r w:rsidRPr="000D3660">
                <w:rPr>
                  <w:rFonts w:ascii="Bookman Old Style" w:hAnsi="Bookman Old Style"/>
                  <w:sz w:val="18"/>
                </w:rPr>
                <w:fldChar w:fldCharType="end"/>
              </w:r>
            </w:p>
          </w:sdtContent>
        </w:sdt>
      </w:tc>
    </w:tr>
  </w:tbl>
  <w:p w:rsidR="00A55CF3" w:rsidRPr="000D3660" w:rsidRDefault="00A55CF3"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15:restartNumberingAfterBreak="0">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15:restartNumberingAfterBreak="0">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15:restartNumberingAfterBreak="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54775"/>
    <w:rsid w:val="00355595"/>
    <w:rsid w:val="00355F1C"/>
    <w:rsid w:val="003B0EB8"/>
    <w:rsid w:val="00442732"/>
    <w:rsid w:val="00452AB2"/>
    <w:rsid w:val="004605A5"/>
    <w:rsid w:val="00494D5B"/>
    <w:rsid w:val="004D5685"/>
    <w:rsid w:val="004E1A67"/>
    <w:rsid w:val="00553285"/>
    <w:rsid w:val="005709DE"/>
    <w:rsid w:val="0057208E"/>
    <w:rsid w:val="00594DF0"/>
    <w:rsid w:val="005C08F7"/>
    <w:rsid w:val="0062060D"/>
    <w:rsid w:val="00644A2B"/>
    <w:rsid w:val="00650353"/>
    <w:rsid w:val="00697DBF"/>
    <w:rsid w:val="006F2B4B"/>
    <w:rsid w:val="007047AA"/>
    <w:rsid w:val="00761A85"/>
    <w:rsid w:val="007B19F3"/>
    <w:rsid w:val="007E58CA"/>
    <w:rsid w:val="007E64A6"/>
    <w:rsid w:val="00801921"/>
    <w:rsid w:val="00857EEB"/>
    <w:rsid w:val="00870A6B"/>
    <w:rsid w:val="00880FE8"/>
    <w:rsid w:val="00886DF5"/>
    <w:rsid w:val="008931E8"/>
    <w:rsid w:val="008B1D50"/>
    <w:rsid w:val="008D1A49"/>
    <w:rsid w:val="008D6EDA"/>
    <w:rsid w:val="00920E9E"/>
    <w:rsid w:val="0096382E"/>
    <w:rsid w:val="009C1230"/>
    <w:rsid w:val="00A40B32"/>
    <w:rsid w:val="00A413AB"/>
    <w:rsid w:val="00A55CF3"/>
    <w:rsid w:val="00AA1AED"/>
    <w:rsid w:val="00AB2290"/>
    <w:rsid w:val="00AC3A83"/>
    <w:rsid w:val="00AE5892"/>
    <w:rsid w:val="00B37E12"/>
    <w:rsid w:val="00B82EE0"/>
    <w:rsid w:val="00B84FA2"/>
    <w:rsid w:val="00BF4979"/>
    <w:rsid w:val="00C003AA"/>
    <w:rsid w:val="00C32C53"/>
    <w:rsid w:val="00C651AE"/>
    <w:rsid w:val="00C85354"/>
    <w:rsid w:val="00CB77FD"/>
    <w:rsid w:val="00CD3189"/>
    <w:rsid w:val="00D327AE"/>
    <w:rsid w:val="00D35A9C"/>
    <w:rsid w:val="00D844B3"/>
    <w:rsid w:val="00DC5D82"/>
    <w:rsid w:val="00E0372A"/>
    <w:rsid w:val="00E21B68"/>
    <w:rsid w:val="00EA3EE8"/>
    <w:rsid w:val="00EA751A"/>
    <w:rsid w:val="00EA7F3D"/>
    <w:rsid w:val="00EE5465"/>
    <w:rsid w:val="00EE5B1A"/>
    <w:rsid w:val="00F41978"/>
    <w:rsid w:val="00FB448F"/>
    <w:rsid w:val="00FC051E"/>
    <w:rsid w:val="00FC6120"/>
    <w:rsid w:val="00FE0ED6"/>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594DF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94D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1C5CE-26A8-4611-9D7C-7D3378EF1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976</Words>
  <Characters>5372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Carla Garcia Teran</cp:lastModifiedBy>
  <cp:revision>17</cp:revision>
  <cp:lastPrinted>2019-03-22T13:13:00Z</cp:lastPrinted>
  <dcterms:created xsi:type="dcterms:W3CDTF">2016-06-10T00:46:00Z</dcterms:created>
  <dcterms:modified xsi:type="dcterms:W3CDTF">2019-03-22T13:13:00Z</dcterms:modified>
</cp:coreProperties>
</file>