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51522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15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E61FE3" w:rsidRDefault="00E61FE3" w:rsidP="00096A7B">
                            <w:pPr>
                              <w:pStyle w:val="Ttulo1"/>
                              <w:ind w:left="360" w:hanging="502"/>
                              <w:jc w:val="center"/>
                              <w:rPr>
                                <w:rFonts w:ascii="Century Gothic" w:hAnsi="Century Gothic"/>
                                <w:color w:val="0F243E"/>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90217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0B27DF" w:rsidRPr="009603BA" w:rsidRDefault="000B27D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13CB0" w:rsidRPr="005E4A42" w:rsidRDefault="000B27D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sidR="00A03A35">
                              <w:rPr>
                                <w:rFonts w:ascii="Century Gothic" w:hAnsi="Century Gothic" w:cs="Arial"/>
                                <w:b/>
                                <w:sz w:val="32"/>
                                <w:szCs w:val="32"/>
                                <w:lang w:val="es-MX"/>
                              </w:rPr>
                              <w:t xml:space="preserve">SERVICIO DE </w:t>
                            </w:r>
                            <w:r>
                              <w:rPr>
                                <w:rFonts w:ascii="Century Gothic" w:hAnsi="Century Gothic" w:cs="Arial"/>
                                <w:b/>
                                <w:sz w:val="32"/>
                                <w:szCs w:val="32"/>
                                <w:lang w:val="es-MX"/>
                              </w:rPr>
                              <w:t xml:space="preserve">CONSULTORIA </w:t>
                            </w:r>
                            <w:r w:rsidR="00A03A35">
                              <w:rPr>
                                <w:rFonts w:ascii="Century Gothic" w:hAnsi="Century Gothic" w:cs="Arial"/>
                                <w:b/>
                                <w:sz w:val="32"/>
                                <w:szCs w:val="32"/>
                                <w:lang w:val="es-MX"/>
                              </w:rPr>
                              <w:t xml:space="preserve">INDIVIDUAL </w:t>
                            </w:r>
                            <w:r w:rsidR="00341069">
                              <w:rPr>
                                <w:rFonts w:ascii="Century Gothic" w:hAnsi="Century Gothic" w:cs="Arial"/>
                                <w:b/>
                                <w:sz w:val="32"/>
                                <w:szCs w:val="32"/>
                                <w:lang w:val="es-MX"/>
                              </w:rPr>
                              <w:t>DE LINEA</w:t>
                            </w:r>
                          </w:p>
                          <w:p w:rsidR="00513CB0" w:rsidRPr="007C0D99" w:rsidRDefault="00513CB0" w:rsidP="00631500">
                            <w:pPr>
                              <w:jc w:val="center"/>
                              <w:rPr>
                                <w:rFonts w:ascii="Century Gothic" w:hAnsi="Century Gothic" w:cs="Arial"/>
                                <w:b/>
                                <w:color w:val="0F243E"/>
                                <w:sz w:val="32"/>
                                <w:szCs w:val="32"/>
                                <w:lang w:val="es-MX"/>
                              </w:rPr>
                            </w:pP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13CB0" w:rsidRPr="000B27DF" w:rsidRDefault="00513CB0" w:rsidP="00631500">
                            <w:pPr>
                              <w:ind w:left="142"/>
                              <w:jc w:val="center"/>
                              <w:rPr>
                                <w:rFonts w:ascii="Century Gothic" w:hAnsi="Century Gothic" w:cs="Arial"/>
                                <w:b/>
                                <w:sz w:val="32"/>
                                <w:szCs w:val="32"/>
                              </w:rPr>
                            </w:pPr>
                          </w:p>
                          <w:p w:rsidR="00513CB0" w:rsidRPr="000B27DF" w:rsidRDefault="00513CB0" w:rsidP="00631500">
                            <w:pPr>
                              <w:ind w:left="142"/>
                              <w:rPr>
                                <w:rFonts w:ascii="Century Gothic" w:hAnsi="Century Gothic"/>
                                <w:b/>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953983" w:rsidRPr="00953983">
                              <w:rPr>
                                <w:rFonts w:ascii="Century Gothic" w:hAnsi="Century Gothic" w:cs="Calibri"/>
                                <w:b/>
                                <w:sz w:val="28"/>
                                <w:szCs w:val="28"/>
                              </w:rPr>
                              <w:t>CONSULTOR INDIVIDUAL DE LINEA DRLA: SUPERVISOR DE INSTALACIONES INTERNAS Y ACOMETIDAS - CIUDAD EL ALTO – 20 CONSULTORES</w:t>
                            </w: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E63923" w:rsidRPr="00E63923">
                              <w:rPr>
                                <w:rFonts w:ascii="Century Gothic" w:hAnsi="Century Gothic" w:cs="Tahoma"/>
                                <w:b/>
                                <w:bCs/>
                                <w:color w:val="000000"/>
                                <w:sz w:val="28"/>
                                <w:szCs w:val="28"/>
                                <w:shd w:val="clear" w:color="auto" w:fill="FFFFFF"/>
                              </w:rPr>
                              <w:t>GCC-EPNE-DRLA-23-19</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9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E61FE3" w:rsidRDefault="00E61FE3" w:rsidP="00096A7B">
                      <w:pPr>
                        <w:pStyle w:val="Ttulo1"/>
                        <w:ind w:left="360" w:hanging="502"/>
                        <w:jc w:val="center"/>
                        <w:rPr>
                          <w:rFonts w:ascii="Century Gothic" w:hAnsi="Century Gothic"/>
                          <w:color w:val="0F243E"/>
                        </w:rPr>
                      </w:pPr>
                    </w:p>
                    <w:p w:rsidR="00513CB0" w:rsidRPr="005E4A42" w:rsidRDefault="00CA13CD" w:rsidP="00096A7B">
                      <w:pPr>
                        <w:pStyle w:val="Ttulo1"/>
                        <w:ind w:left="360" w:hanging="502"/>
                        <w:jc w:val="center"/>
                        <w:rPr>
                          <w:rFonts w:ascii="Century Gothic" w:hAnsi="Century Gothic"/>
                          <w:color w:val="0F243E"/>
                          <w:lang w:val="es-BO"/>
                        </w:rPr>
                      </w:pPr>
                      <w:bookmarkStart w:id="1" w:name="_GoBack"/>
                      <w:bookmarkEnd w:id="1"/>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902179"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0B27DF" w:rsidRPr="009603BA" w:rsidRDefault="000B27D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513CB0" w:rsidRPr="005E4A42" w:rsidRDefault="000B27D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sidR="00A03A35">
                        <w:rPr>
                          <w:rFonts w:ascii="Century Gothic" w:hAnsi="Century Gothic" w:cs="Arial"/>
                          <w:b/>
                          <w:sz w:val="32"/>
                          <w:szCs w:val="32"/>
                          <w:lang w:val="es-MX"/>
                        </w:rPr>
                        <w:t xml:space="preserve">SERVICIO DE </w:t>
                      </w:r>
                      <w:r>
                        <w:rPr>
                          <w:rFonts w:ascii="Century Gothic" w:hAnsi="Century Gothic" w:cs="Arial"/>
                          <w:b/>
                          <w:sz w:val="32"/>
                          <w:szCs w:val="32"/>
                          <w:lang w:val="es-MX"/>
                        </w:rPr>
                        <w:t xml:space="preserve">CONSULTORIA </w:t>
                      </w:r>
                      <w:r w:rsidR="00A03A35">
                        <w:rPr>
                          <w:rFonts w:ascii="Century Gothic" w:hAnsi="Century Gothic" w:cs="Arial"/>
                          <w:b/>
                          <w:sz w:val="32"/>
                          <w:szCs w:val="32"/>
                          <w:lang w:val="es-MX"/>
                        </w:rPr>
                        <w:t xml:space="preserve">INDIVIDUAL </w:t>
                      </w:r>
                      <w:r w:rsidR="00341069">
                        <w:rPr>
                          <w:rFonts w:ascii="Century Gothic" w:hAnsi="Century Gothic" w:cs="Arial"/>
                          <w:b/>
                          <w:sz w:val="32"/>
                          <w:szCs w:val="32"/>
                          <w:lang w:val="es-MX"/>
                        </w:rPr>
                        <w:t>DE LINEA</w:t>
                      </w:r>
                    </w:p>
                    <w:p w:rsidR="00513CB0" w:rsidRPr="007C0D99" w:rsidRDefault="00513CB0" w:rsidP="00631500">
                      <w:pPr>
                        <w:jc w:val="center"/>
                        <w:rPr>
                          <w:rFonts w:ascii="Century Gothic" w:hAnsi="Century Gothic" w:cs="Arial"/>
                          <w:b/>
                          <w:color w:val="0F243E"/>
                          <w:sz w:val="32"/>
                          <w:szCs w:val="32"/>
                          <w:lang w:val="es-MX"/>
                        </w:rPr>
                      </w:pP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513CB0" w:rsidRPr="000B27DF" w:rsidRDefault="00513CB0"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513CB0" w:rsidRPr="000B27DF" w:rsidRDefault="00513CB0" w:rsidP="00631500">
                      <w:pPr>
                        <w:ind w:left="142"/>
                        <w:jc w:val="center"/>
                        <w:rPr>
                          <w:rFonts w:ascii="Century Gothic" w:hAnsi="Century Gothic" w:cs="Arial"/>
                          <w:b/>
                          <w:sz w:val="32"/>
                          <w:szCs w:val="32"/>
                        </w:rPr>
                      </w:pPr>
                    </w:p>
                    <w:p w:rsidR="00513CB0" w:rsidRPr="000B27DF" w:rsidRDefault="00513CB0" w:rsidP="00631500">
                      <w:pPr>
                        <w:ind w:left="142"/>
                        <w:rPr>
                          <w:rFonts w:ascii="Century Gothic" w:hAnsi="Century Gothic"/>
                          <w:b/>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953983" w:rsidRPr="00953983">
                        <w:rPr>
                          <w:rFonts w:ascii="Century Gothic" w:hAnsi="Century Gothic" w:cs="Calibri"/>
                          <w:b/>
                          <w:sz w:val="28"/>
                          <w:szCs w:val="28"/>
                        </w:rPr>
                        <w:t>CONSULTOR INDIVIDUAL DE LINEA DRLA: SUPERVISOR DE INSTALACIONES INTERNAS Y ACOMETIDAS - CIUDAD EL ALTO – 20 CONSULTORES</w:t>
                      </w: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p>
                    <w:p w:rsidR="00513CB0" w:rsidRPr="000B27DF" w:rsidRDefault="00513CB0"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E63923" w:rsidRPr="00E63923">
                        <w:rPr>
                          <w:rFonts w:ascii="Century Gothic" w:hAnsi="Century Gothic" w:cs="Tahoma"/>
                          <w:b/>
                          <w:bCs/>
                          <w:color w:val="000000"/>
                          <w:sz w:val="28"/>
                          <w:szCs w:val="28"/>
                          <w:shd w:val="clear" w:color="auto" w:fill="FFFFFF"/>
                        </w:rPr>
                        <w:t>GCC-EPNE-DRLA-23-19</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953983" w:rsidRDefault="0095398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3983" w:rsidP="006754EA">
            <w:pPr>
              <w:rPr>
                <w:rFonts w:ascii="Calibri" w:eastAsia="Calibri" w:hAnsi="Calibri" w:cs="Calibri"/>
                <w:b/>
                <w:sz w:val="22"/>
                <w:szCs w:val="22"/>
              </w:rPr>
            </w:pPr>
            <w:r>
              <w:rPr>
                <w:rFonts w:ascii="Calibri" w:eastAsia="Calibri" w:hAnsi="Calibri" w:cs="Calibri"/>
                <w:b/>
                <w:sz w:val="22"/>
                <w:szCs w:val="22"/>
              </w:rPr>
              <w:t>POR ITEMS</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951901">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03/04/2019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53983">
            <w:pPr>
              <w:jc w:val="center"/>
              <w:rPr>
                <w:rFonts w:ascii="Calibri" w:hAnsi="Calibri" w:cs="Calibri"/>
                <w:sz w:val="22"/>
                <w:szCs w:val="22"/>
              </w:rPr>
            </w:pPr>
            <w:r>
              <w:rPr>
                <w:rFonts w:ascii="Calibri" w:hAnsi="Calibri" w:cs="Calibri"/>
                <w:sz w:val="22"/>
                <w:szCs w:val="22"/>
              </w:rPr>
              <w:t>11/04/2019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953983" w:rsidP="00953983">
            <w:pPr>
              <w:jc w:val="center"/>
              <w:rPr>
                <w:rFonts w:ascii="Calibri" w:hAnsi="Calibri" w:cs="Calibri"/>
                <w:sz w:val="22"/>
                <w:szCs w:val="22"/>
              </w:rPr>
            </w:pPr>
            <w:r>
              <w:rPr>
                <w:rFonts w:ascii="Calibri" w:hAnsi="Calibri" w:cs="Calibri"/>
                <w:sz w:val="22"/>
                <w:szCs w:val="22"/>
              </w:rPr>
              <w:t>09:00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53983">
            <w:pPr>
              <w:jc w:val="center"/>
              <w:rPr>
                <w:rFonts w:ascii="Calibri" w:hAnsi="Calibri" w:cs="Calibri"/>
                <w:sz w:val="22"/>
                <w:szCs w:val="22"/>
              </w:rPr>
            </w:pPr>
            <w:r>
              <w:rPr>
                <w:rFonts w:ascii="Calibri" w:hAnsi="Calibri" w:cs="Calibri"/>
                <w:sz w:val="22"/>
                <w:szCs w:val="22"/>
              </w:rPr>
              <w:t>11/04/2019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953983" w:rsidP="00953983">
            <w:pPr>
              <w:jc w:val="center"/>
              <w:rPr>
                <w:rFonts w:ascii="Calibri" w:hAnsi="Calibri" w:cs="Calibri"/>
                <w:sz w:val="22"/>
                <w:szCs w:val="22"/>
              </w:rPr>
            </w:pPr>
            <w:r>
              <w:rPr>
                <w:rFonts w:ascii="Calibri" w:hAnsi="Calibri" w:cs="Calibri"/>
                <w:sz w:val="22"/>
                <w:szCs w:val="22"/>
              </w:rPr>
              <w:t>09:30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953983" w:rsidP="006754EA">
            <w:pPr>
              <w:jc w:val="both"/>
              <w:rPr>
                <w:rFonts w:ascii="Calibri" w:hAnsi="Calibri" w:cs="Calibri"/>
                <w:sz w:val="22"/>
                <w:szCs w:val="22"/>
              </w:rPr>
            </w:pPr>
            <w:r>
              <w:rPr>
                <w:rFonts w:ascii="Calibri" w:hAnsi="Calibri" w:cs="Calibri"/>
                <w:i/>
                <w:color w:val="FF0000"/>
                <w:szCs w:val="22"/>
              </w:rPr>
              <w:t>25/04/2019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953983">
            <w:pPr>
              <w:rPr>
                <w:rFonts w:ascii="Calibri" w:hAnsi="Calibri" w:cs="Calibri"/>
                <w:color w:val="000000"/>
                <w:sz w:val="22"/>
                <w:szCs w:val="22"/>
                <w:lang w:val="es-BO"/>
              </w:rPr>
            </w:pPr>
            <w:r w:rsidRPr="00F61828">
              <w:rPr>
                <w:rFonts w:ascii="Calibri" w:hAnsi="Calibri" w:cs="Calibri"/>
                <w:sz w:val="22"/>
                <w:szCs w:val="22"/>
              </w:rPr>
              <w:t xml:space="preserve">Fecha Estimada: </w:t>
            </w:r>
            <w:r w:rsidR="00953983">
              <w:rPr>
                <w:rFonts w:ascii="Calibri" w:hAnsi="Calibri" w:cs="Calibri"/>
                <w:i/>
                <w:color w:val="FF0000"/>
                <w:szCs w:val="22"/>
              </w:rPr>
              <w:t>17/05/2019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953983" w:rsidP="00953983">
            <w:pPr>
              <w:autoSpaceDE w:val="0"/>
              <w:autoSpaceDN w:val="0"/>
              <w:adjustRightInd w:val="0"/>
              <w:ind w:left="142"/>
              <w:jc w:val="both"/>
              <w:rPr>
                <w:rFonts w:asciiTheme="minorHAnsi" w:hAnsiTheme="minorHAnsi" w:cstheme="minorHAnsi"/>
                <w:bCs/>
              </w:rPr>
            </w:pPr>
            <w:r w:rsidRPr="00953983">
              <w:rPr>
                <w:rFonts w:asciiTheme="minorHAnsi" w:hAnsiTheme="minorHAnsi" w:cstheme="minorHAnsi"/>
              </w:rPr>
              <w:t xml:space="preserve">SUPERVISOR DE INSTALACIONES INTERNAS Y ACOMETIDAS - CIUDAD EL ALTO </w:t>
            </w:r>
          </w:p>
        </w:tc>
        <w:tc>
          <w:tcPr>
            <w:tcW w:w="2593" w:type="dxa"/>
            <w:tcBorders>
              <w:top w:val="single" w:sz="4" w:space="0" w:color="auto"/>
            </w:tcBorders>
            <w:shd w:val="clear" w:color="auto" w:fill="auto"/>
            <w:noWrap/>
            <w:vAlign w:val="center"/>
          </w:tcPr>
          <w:p w:rsidR="00951901" w:rsidRPr="00631500" w:rsidRDefault="00953983"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w:t>
            </w:r>
          </w:p>
        </w:tc>
        <w:tc>
          <w:tcPr>
            <w:tcW w:w="2660" w:type="dxa"/>
            <w:tcBorders>
              <w:top w:val="single" w:sz="4" w:space="0" w:color="auto"/>
            </w:tcBorders>
            <w:vAlign w:val="center"/>
          </w:tcPr>
          <w:p w:rsidR="00951901" w:rsidRPr="00631500" w:rsidRDefault="00953983"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12.801,00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221A80" w:rsidRDefault="00221A80"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lastRenderedPageBreak/>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lastRenderedPageBreak/>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lastRenderedPageBreak/>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lastRenderedPageBreak/>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953983" w:rsidRDefault="00953983" w:rsidP="00953983">
            <w:pPr>
              <w:jc w:val="both"/>
              <w:rPr>
                <w:rFonts w:ascii="Calibri" w:hAnsi="Calibri" w:cs="Calibri"/>
                <w:sz w:val="18"/>
              </w:rPr>
            </w:pPr>
            <w:r w:rsidRPr="00953983">
              <w:rPr>
                <w:rFonts w:ascii="Calibri" w:hAnsi="Calibri" w:cs="Calibri"/>
                <w:sz w:val="18"/>
              </w:rPr>
              <w:t>Técnico Superior o Licenciatura en:</w:t>
            </w:r>
          </w:p>
          <w:p w:rsidR="00351C91" w:rsidRPr="00953983" w:rsidRDefault="00351C91" w:rsidP="00953983">
            <w:pPr>
              <w:jc w:val="both"/>
              <w:rPr>
                <w:rFonts w:ascii="Calibri" w:hAnsi="Calibri" w:cs="Calibri"/>
                <w:sz w:val="18"/>
              </w:rPr>
            </w:pPr>
          </w:p>
          <w:p w:rsidR="00942395" w:rsidRPr="00953983" w:rsidRDefault="00953983" w:rsidP="00953983">
            <w:pPr>
              <w:jc w:val="both"/>
              <w:rPr>
                <w:rFonts w:ascii="Arial" w:hAnsi="Arial" w:cs="Arial"/>
                <w:bCs/>
                <w:i/>
                <w:color w:val="000000"/>
                <w:sz w:val="18"/>
                <w:szCs w:val="16"/>
                <w:lang w:eastAsia="es-BO"/>
              </w:rPr>
            </w:pPr>
            <w:r w:rsidRPr="00953983">
              <w:rPr>
                <w:rFonts w:ascii="Calibri" w:hAnsi="Calibri" w:cs="Calibri"/>
                <w:sz w:val="18"/>
              </w:rPr>
              <w:t>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Ingeniería En Gas Y Petróleo, Ingeniería Petróleo, Gas Y Procesos, Petróleo Y Gas Natural, Ingeniería Petrolera Y Gas Natural, Ingeniería En Petróleo Gas Y Energías, Ingeniería En Gestión Petrolera, Ingeniería Gas Y Petroquímica, Construcciones Civiles, Ingeniería Civil, Ingeniería Electromecánica, Ingeniería Electrónica, Mecánica Industrial, Ingeniería Mecánica, Electromecánica, Ingeniería Mecatrónica, Ingeniería Eléctrica, Electricidad.</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351C91" w:rsidRDefault="00351C91" w:rsidP="00336071">
            <w:pPr>
              <w:rPr>
                <w:rFonts w:ascii="Arial" w:hAnsi="Arial" w:cs="Arial"/>
                <w:bCs/>
                <w:i/>
                <w:color w:val="000000"/>
                <w:sz w:val="18"/>
                <w:lang w:eastAsia="es-BO"/>
              </w:rPr>
            </w:pPr>
            <w:r w:rsidRPr="00351C91">
              <w:rPr>
                <w:rFonts w:ascii="Calibri" w:hAnsi="Calibri" w:cs="Calibri"/>
                <w:sz w:val="18"/>
              </w:rPr>
              <w:t xml:space="preserve"> Técnico en Proyectos II</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351C91" w:rsidRDefault="00351C91" w:rsidP="00336071">
            <w:pPr>
              <w:rPr>
                <w:rFonts w:ascii="Arial" w:hAnsi="Arial" w:cs="Arial"/>
                <w:bCs/>
                <w:i/>
                <w:color w:val="000000"/>
                <w:lang w:eastAsia="es-BO"/>
              </w:rPr>
            </w:pPr>
            <w:r w:rsidRPr="00351C91">
              <w:rPr>
                <w:rFonts w:ascii="Calibri" w:hAnsi="Calibri" w:cs="Calibri"/>
                <w:sz w:val="18"/>
              </w:rPr>
              <w:t>Mínimo 2 años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351C91" w:rsidRPr="00351C91" w:rsidRDefault="00351C91" w:rsidP="00351C91">
            <w:pPr>
              <w:jc w:val="both"/>
              <w:rPr>
                <w:rFonts w:ascii="Calibri" w:hAnsi="Calibri" w:cs="Calibri"/>
                <w:sz w:val="18"/>
              </w:rPr>
            </w:pPr>
            <w:r w:rsidRPr="00351C91">
              <w:rPr>
                <w:rFonts w:ascii="Calibri" w:hAnsi="Calibri" w:cs="Calibri"/>
                <w:sz w:val="18"/>
              </w:rPr>
              <w:t>Mínimo 1 año de Experiencia Especifica, en una o la suma de la experiencia acumulada de las siguientes áreas:</w:t>
            </w:r>
          </w:p>
          <w:p w:rsidR="00351C91" w:rsidRPr="00351C91" w:rsidRDefault="00351C91" w:rsidP="00351C91">
            <w:pPr>
              <w:jc w:val="both"/>
              <w:rPr>
                <w:rFonts w:ascii="Calibri" w:hAnsi="Calibri" w:cs="Calibri"/>
                <w:sz w:val="18"/>
              </w:rPr>
            </w:pPr>
          </w:p>
          <w:p w:rsidR="00351C91" w:rsidRPr="00351C91" w:rsidRDefault="00351C91" w:rsidP="00351C91">
            <w:pPr>
              <w:jc w:val="both"/>
              <w:rPr>
                <w:rFonts w:ascii="Calibri" w:hAnsi="Calibri" w:cs="Calibri"/>
                <w:sz w:val="18"/>
              </w:rPr>
            </w:pPr>
            <w:r w:rsidRPr="00351C91">
              <w:rPr>
                <w:rFonts w:ascii="Calibri" w:hAnsi="Calibri" w:cs="Calibri"/>
                <w:sz w:val="18"/>
              </w:rPr>
              <w:t xml:space="preserve">   ▪ Construcción de Instalaciones internas de Gas</w:t>
            </w:r>
          </w:p>
          <w:p w:rsidR="00351C91" w:rsidRPr="00351C91" w:rsidRDefault="00351C91" w:rsidP="00351C91">
            <w:pPr>
              <w:jc w:val="both"/>
              <w:rPr>
                <w:rFonts w:ascii="Calibri" w:hAnsi="Calibri" w:cs="Calibri"/>
                <w:sz w:val="18"/>
              </w:rPr>
            </w:pPr>
            <w:r w:rsidRPr="00351C91">
              <w:rPr>
                <w:rFonts w:ascii="Calibri" w:hAnsi="Calibri" w:cs="Calibri"/>
                <w:sz w:val="18"/>
              </w:rPr>
              <w:t xml:space="preserve">   ▪ Construcción de acometidas de gas</w:t>
            </w:r>
          </w:p>
          <w:p w:rsidR="00351C91" w:rsidRPr="00351C91" w:rsidRDefault="00351C91" w:rsidP="00351C91">
            <w:pPr>
              <w:jc w:val="both"/>
              <w:rPr>
                <w:rFonts w:ascii="Calibri" w:hAnsi="Calibri" w:cs="Calibri"/>
                <w:sz w:val="18"/>
              </w:rPr>
            </w:pPr>
            <w:r w:rsidRPr="00351C91">
              <w:rPr>
                <w:rFonts w:ascii="Calibri" w:hAnsi="Calibri" w:cs="Calibri"/>
                <w:sz w:val="18"/>
              </w:rPr>
              <w:t xml:space="preserve">   ▪ Mantenimiento de instalaciones internas de Gas</w:t>
            </w:r>
          </w:p>
          <w:p w:rsidR="00351C91" w:rsidRPr="00351C91" w:rsidRDefault="00351C91" w:rsidP="00351C91">
            <w:pPr>
              <w:jc w:val="both"/>
              <w:rPr>
                <w:rFonts w:ascii="Calibri" w:hAnsi="Calibri" w:cs="Calibri"/>
                <w:sz w:val="18"/>
              </w:rPr>
            </w:pPr>
          </w:p>
          <w:p w:rsidR="000C1718" w:rsidRPr="00351C91" w:rsidRDefault="00351C91" w:rsidP="00351C91">
            <w:pPr>
              <w:jc w:val="both"/>
              <w:rPr>
                <w:rFonts w:ascii="Arial" w:hAnsi="Arial" w:cs="Arial"/>
                <w:bCs/>
                <w:i/>
                <w:color w:val="000000"/>
                <w:sz w:val="18"/>
                <w:lang w:eastAsia="es-BO"/>
              </w:rPr>
            </w:pPr>
            <w:r w:rsidRPr="00351C91">
              <w:rPr>
                <w:rFonts w:ascii="Calibri" w:hAnsi="Calibri" w:cs="Calibri"/>
                <w:sz w:val="18"/>
              </w:rPr>
              <w:t>Cumpliendo funciones como Director o Regional o jefe o Responsable o Encargado o Profesional o Especialista o Ingeniero o Fiscal o Supervisor o inspector o Superintendente o Residente o Revisor de Proyectos.</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lastRenderedPageBreak/>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351C91" w:rsidRPr="00A837A7"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351C91">
              <w:rPr>
                <w:rFonts w:ascii="Calibri" w:hAnsi="Calibri" w:cs="Calibri"/>
                <w:b/>
              </w:rPr>
              <w:t xml:space="preserve"> (15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5B794F" w:rsidRDefault="00351C91" w:rsidP="00351C91">
            <w:pPr>
              <w:jc w:val="both"/>
              <w:rPr>
                <w:rFonts w:ascii="Calibri" w:hAnsi="Calibri" w:cs="Calibri"/>
                <w:sz w:val="18"/>
              </w:rPr>
            </w:pPr>
            <w:r w:rsidRPr="005B794F">
              <w:rPr>
                <w:rFonts w:ascii="Calibri" w:hAnsi="Calibri" w:cs="Calibri"/>
                <w:sz w:val="18"/>
              </w:rPr>
              <w:t xml:space="preserve">Formación Adicional Requerida:  </w:t>
            </w:r>
          </w:p>
          <w:p w:rsidR="00351C91" w:rsidRPr="005B794F" w:rsidRDefault="00351C91" w:rsidP="00351C91">
            <w:pPr>
              <w:jc w:val="both"/>
              <w:rPr>
                <w:rFonts w:ascii="Calibri" w:hAnsi="Calibri" w:cs="Calibri"/>
                <w:sz w:val="18"/>
              </w:rPr>
            </w:pPr>
          </w:p>
          <w:p w:rsidR="00F94076" w:rsidRPr="005B794F" w:rsidRDefault="00351C91" w:rsidP="00351C91">
            <w:pPr>
              <w:jc w:val="both"/>
              <w:rPr>
                <w:rFonts w:ascii="Calibri" w:hAnsi="Calibri" w:cs="Calibri"/>
                <w:sz w:val="18"/>
              </w:rPr>
            </w:pPr>
            <w:r w:rsidRPr="005B794F">
              <w:rPr>
                <w:rFonts w:ascii="Calibri" w:hAnsi="Calibri" w:cs="Calibri"/>
                <w:sz w:val="18"/>
              </w:rPr>
              <w:t>- Técnico en Proyectos I (5 Puntos)</w:t>
            </w:r>
          </w:p>
        </w:tc>
        <w:tc>
          <w:tcPr>
            <w:tcW w:w="1129" w:type="dxa"/>
            <w:vMerge w:val="restart"/>
            <w:vAlign w:val="center"/>
          </w:tcPr>
          <w:p w:rsidR="00F94076"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351C91">
        <w:trPr>
          <w:trHeight w:val="90"/>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sidRPr="00A837A7">
              <w:rPr>
                <w:rFonts w:ascii="Calibri" w:hAnsi="Calibri" w:cs="Calibri"/>
                <w:sz w:val="22"/>
                <w:szCs w:val="22"/>
                <w:lang w:val="es-BO"/>
              </w:rPr>
              <w:t>2</w:t>
            </w:r>
          </w:p>
        </w:tc>
        <w:tc>
          <w:tcPr>
            <w:tcW w:w="3396" w:type="dxa"/>
            <w:vMerge w:val="restart"/>
          </w:tcPr>
          <w:p w:rsidR="00351C91" w:rsidRPr="005B794F" w:rsidRDefault="00351C91" w:rsidP="00351C91">
            <w:pPr>
              <w:rPr>
                <w:rFonts w:ascii="Arial" w:hAnsi="Arial" w:cs="Arial"/>
                <w:bCs/>
                <w:i/>
                <w:color w:val="000000"/>
                <w:sz w:val="18"/>
                <w:szCs w:val="16"/>
                <w:lang w:eastAsia="es-BO"/>
              </w:rPr>
            </w:pPr>
            <w:r w:rsidRPr="005B794F">
              <w:rPr>
                <w:rFonts w:ascii="Calibri" w:hAnsi="Calibri" w:cs="Calibri"/>
                <w:sz w:val="18"/>
              </w:rPr>
              <w:t>Diplomado en el área de distribución o transporte de hidrocarburos (5 Puntos)</w:t>
            </w:r>
          </w:p>
        </w:tc>
        <w:tc>
          <w:tcPr>
            <w:tcW w:w="1129"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351C91" w:rsidRPr="00B47D4D" w:rsidRDefault="00351C91" w:rsidP="00351C91">
            <w:pPr>
              <w:rPr>
                <w:rFonts w:cs="Arial"/>
                <w:lang w:val="es-BO"/>
              </w:rPr>
            </w:pPr>
          </w:p>
        </w:tc>
      </w:tr>
      <w:tr w:rsidR="00351C91" w:rsidRPr="00B47D4D" w:rsidTr="00351C91">
        <w:trPr>
          <w:trHeight w:val="255"/>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sz w:val="22"/>
                <w:szCs w:val="22"/>
                <w:lang w:val="es-BO"/>
              </w:rPr>
              <w:t>3</w:t>
            </w:r>
          </w:p>
        </w:tc>
        <w:tc>
          <w:tcPr>
            <w:tcW w:w="3396" w:type="dxa"/>
            <w:vMerge w:val="restart"/>
          </w:tcPr>
          <w:p w:rsidR="00351C91" w:rsidRPr="005B794F" w:rsidRDefault="00351C91" w:rsidP="00351C91">
            <w:pPr>
              <w:rPr>
                <w:rFonts w:ascii="Calibri" w:hAnsi="Calibri" w:cs="Calibri"/>
                <w:sz w:val="18"/>
              </w:rPr>
            </w:pPr>
            <w:r w:rsidRPr="005B794F">
              <w:rPr>
                <w:rFonts w:ascii="Calibri" w:hAnsi="Calibri" w:cs="Calibri"/>
                <w:sz w:val="18"/>
              </w:rPr>
              <w:t>Cursos Complementarios</w:t>
            </w:r>
          </w:p>
          <w:p w:rsidR="00351C91" w:rsidRPr="005B794F" w:rsidRDefault="00351C91" w:rsidP="00351C91">
            <w:pPr>
              <w:rPr>
                <w:rFonts w:ascii="Calibri" w:hAnsi="Calibri" w:cs="Calibri"/>
                <w:sz w:val="18"/>
              </w:rPr>
            </w:pPr>
          </w:p>
          <w:p w:rsidR="00351C91" w:rsidRPr="005B794F" w:rsidRDefault="00351C91" w:rsidP="00351C91">
            <w:pPr>
              <w:rPr>
                <w:rFonts w:ascii="Arial" w:hAnsi="Arial" w:cs="Arial"/>
                <w:bCs/>
                <w:i/>
                <w:color w:val="000000"/>
                <w:sz w:val="18"/>
                <w:szCs w:val="16"/>
                <w:lang w:eastAsia="es-BO"/>
              </w:rPr>
            </w:pPr>
            <w:r w:rsidRPr="005B794F">
              <w:rPr>
                <w:rFonts w:ascii="Calibri" w:hAnsi="Calibri" w:cs="Calibri"/>
                <w:sz w:val="18"/>
              </w:rPr>
              <w:t>Excel Avanzado (5 Puntos)</w:t>
            </w:r>
          </w:p>
        </w:tc>
        <w:tc>
          <w:tcPr>
            <w:tcW w:w="1129"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351C91" w:rsidRPr="00B47D4D" w:rsidRDefault="00351C91" w:rsidP="00351C91">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5B794F" w:rsidP="00351C91">
            <w:pPr>
              <w:rPr>
                <w:rFonts w:cs="Arial"/>
                <w:lang w:val="es-BO"/>
              </w:rPr>
            </w:pPr>
            <w:r>
              <w:rPr>
                <w:rFonts w:ascii="Calibri" w:hAnsi="Calibri" w:cs="Calibri"/>
                <w:b/>
              </w:rPr>
              <w:t>Puntuación Máxima (20</w:t>
            </w:r>
            <w:r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5B794F" w:rsidRPr="005B794F" w:rsidRDefault="005B794F" w:rsidP="005B794F">
            <w:pPr>
              <w:jc w:val="both"/>
              <w:rPr>
                <w:rFonts w:ascii="Calibri" w:hAnsi="Calibri" w:cs="Calibri"/>
                <w:sz w:val="18"/>
                <w:szCs w:val="22"/>
                <w:lang w:val="es-BO"/>
              </w:rPr>
            </w:pPr>
            <w:r w:rsidRPr="005B794F">
              <w:rPr>
                <w:rFonts w:ascii="Calibri" w:hAnsi="Calibri" w:cs="Calibri"/>
                <w:sz w:val="18"/>
              </w:rPr>
              <w:t>Por cada 3 meses adicionales a la experiencia específica solicitada, se asignarán 5 puntos hasta completar un máximo de 20 puntos.</w:t>
            </w:r>
          </w:p>
        </w:tc>
        <w:tc>
          <w:tcPr>
            <w:tcW w:w="1129" w:type="dxa"/>
            <w:vMerge w:val="restart"/>
            <w:vAlign w:val="center"/>
          </w:tcPr>
          <w:p w:rsidR="005B794F" w:rsidRPr="005B794F" w:rsidRDefault="005B794F" w:rsidP="005B794F">
            <w:pPr>
              <w:jc w:val="center"/>
              <w:rPr>
                <w:rFonts w:ascii="Calibri" w:hAnsi="Calibri" w:cs="Calibri"/>
                <w:sz w:val="18"/>
                <w:szCs w:val="18"/>
                <w:lang w:val="es-BO"/>
              </w:rPr>
            </w:pPr>
            <w:r w:rsidRPr="005B794F">
              <w:rPr>
                <w:rFonts w:ascii="Calibri" w:hAnsi="Calibri" w:cs="Calibri"/>
                <w:sz w:val="18"/>
                <w:szCs w:val="18"/>
                <w:lang w:val="es-BO"/>
              </w:rPr>
              <w:t>20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704EBC" w:rsidRPr="00B47D4D" w:rsidRDefault="00704EBC" w:rsidP="00704EBC">
      <w:pPr>
        <w:ind w:left="142"/>
        <w:rPr>
          <w:rFonts w:ascii="Arial" w:hAnsi="Arial" w:cs="Arial"/>
          <w:lang w:val="es-BO"/>
        </w:rPr>
      </w:pPr>
    </w:p>
    <w:p w:rsidR="00704EBC" w:rsidRPr="00B47D4D" w:rsidRDefault="00704EBC" w:rsidP="00704EBC">
      <w:pP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704EBC" w:rsidRDefault="00704EBC" w:rsidP="00964273">
      <w:pPr>
        <w:jc w:val="center"/>
        <w:rPr>
          <w:rFonts w:ascii="Calibri" w:hAnsi="Calibri" w:cs="Calibri"/>
          <w:b/>
          <w:sz w:val="22"/>
          <w:szCs w:val="22"/>
          <w:lang w:val="es-BO"/>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lastRenderedPageBreak/>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5B794F" w:rsidRPr="008B6B76" w:rsidRDefault="005B794F" w:rsidP="005B794F">
      <w:pPr>
        <w:pStyle w:val="Sinespaciado"/>
        <w:numPr>
          <w:ilvl w:val="0"/>
          <w:numId w:val="18"/>
        </w:numPr>
        <w:ind w:left="284" w:hanging="284"/>
        <w:rPr>
          <w:rFonts w:cs="Calibri"/>
          <w:sz w:val="16"/>
          <w:szCs w:val="20"/>
        </w:rPr>
      </w:pPr>
      <w:r w:rsidRPr="008B6B76">
        <w:rPr>
          <w:rFonts w:cs="Calibri"/>
          <w:b/>
          <w:sz w:val="20"/>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5B794F" w:rsidRPr="00E14431" w:rsidTr="00DD43E3">
        <w:trPr>
          <w:trHeight w:val="454"/>
          <w:jc w:val="center"/>
        </w:trPr>
        <w:tc>
          <w:tcPr>
            <w:tcW w:w="9473" w:type="dxa"/>
            <w:shd w:val="clear" w:color="auto" w:fill="E7E6E6"/>
            <w:vAlign w:val="center"/>
          </w:tcPr>
          <w:p w:rsidR="005B794F" w:rsidRPr="00E14431" w:rsidRDefault="005B794F" w:rsidP="005B794F">
            <w:pPr>
              <w:pStyle w:val="Sinespaciado"/>
              <w:numPr>
                <w:ilvl w:val="0"/>
                <w:numId w:val="21"/>
              </w:numPr>
              <w:ind w:hanging="615"/>
              <w:rPr>
                <w:b/>
                <w:sz w:val="20"/>
                <w:szCs w:val="20"/>
              </w:rPr>
            </w:pPr>
            <w:r>
              <w:rPr>
                <w:b/>
                <w:sz w:val="20"/>
                <w:szCs w:val="20"/>
              </w:rPr>
              <w:t xml:space="preserve">OBJETIVO DE LA CONSULTORÍA </w:t>
            </w:r>
          </w:p>
        </w:tc>
      </w:tr>
      <w:tr w:rsidR="005B794F" w:rsidRPr="00E14431" w:rsidTr="00DD43E3">
        <w:trPr>
          <w:trHeight w:val="2297"/>
          <w:jc w:val="center"/>
        </w:trPr>
        <w:tc>
          <w:tcPr>
            <w:tcW w:w="9473" w:type="dxa"/>
            <w:shd w:val="clear" w:color="auto" w:fill="FFFFFF"/>
            <w:vAlign w:val="center"/>
            <w:hideMark/>
          </w:tcPr>
          <w:p w:rsidR="005B794F" w:rsidRPr="00060B22" w:rsidRDefault="005B794F" w:rsidP="00DD43E3">
            <w:pPr>
              <w:spacing w:after="200" w:line="276" w:lineRule="auto"/>
              <w:contextualSpacing/>
              <w:jc w:val="both"/>
              <w:rPr>
                <w:rFonts w:ascii="Calibri" w:hAnsi="Calibri" w:cs="Calibri"/>
                <w:bCs/>
              </w:rPr>
            </w:pPr>
            <w:r w:rsidRPr="00060B22">
              <w:rPr>
                <w:rFonts w:ascii="Calibri" w:hAnsi="Calibri" w:cs="Calibri"/>
                <w:bCs/>
              </w:rPr>
              <w:t xml:space="preserve">La Unidad Distrital de Construcciones </w:t>
            </w:r>
            <w:r>
              <w:rPr>
                <w:rFonts w:ascii="Calibri" w:hAnsi="Calibri" w:cs="Calibri"/>
                <w:bCs/>
                <w:color w:val="000000"/>
              </w:rPr>
              <w:t>dependiente</w:t>
            </w:r>
            <w:r w:rsidRPr="00060B22">
              <w:rPr>
                <w:rFonts w:ascii="Calibri" w:hAnsi="Calibri" w:cs="Calibri"/>
                <w:bCs/>
              </w:rPr>
              <w:t xml:space="preserve"> del Distrito Redes de Gas La Paz - El Alto, requiere la contratación de Consultor (es) Individual (es) de Línea: “CONSULTOR INDIVIDUAL DE LINEA DRLA : SUPERVISOR DE INSTALACIONES INTERNAS Y ACOMETIDAS - CIUDAD EL ALTO – 20 CONSULTORES”, para cumplir funciones de: Supervisar y Controlar la ejecución de todas las actividades para la construcción de gabinetes técnicos, conductos montantes, locales técnicos, acometidas y  otros en el marco de la normativa vigente; efectuando la revisión y aprobación de estos proyectos hasta que las mismas sean dadas de alta en el sistema de facturación y remitidas para activación de obra. </w:t>
            </w:r>
          </w:p>
        </w:tc>
      </w:tr>
      <w:tr w:rsidR="005B794F" w:rsidRPr="00E14431" w:rsidTr="00DD43E3">
        <w:trPr>
          <w:trHeight w:val="454"/>
          <w:jc w:val="center"/>
        </w:trPr>
        <w:tc>
          <w:tcPr>
            <w:tcW w:w="9473" w:type="dxa"/>
            <w:shd w:val="clear" w:color="auto" w:fill="E7E6E6"/>
            <w:vAlign w:val="center"/>
          </w:tcPr>
          <w:p w:rsidR="005B794F" w:rsidRPr="00322309" w:rsidRDefault="005B794F" w:rsidP="005B794F">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5B794F" w:rsidRPr="00E14431" w:rsidTr="00DD43E3">
        <w:trPr>
          <w:trHeight w:val="346"/>
          <w:jc w:val="center"/>
        </w:trPr>
        <w:tc>
          <w:tcPr>
            <w:tcW w:w="9473" w:type="dxa"/>
            <w:shd w:val="clear" w:color="auto" w:fill="FFFFFF"/>
            <w:vAlign w:val="center"/>
            <w:hideMark/>
          </w:tcPr>
          <w:p w:rsidR="005B794F" w:rsidRDefault="005B794F" w:rsidP="00DD43E3">
            <w:pPr>
              <w:pStyle w:val="Sinespaciado"/>
              <w:jc w:val="both"/>
              <w:rPr>
                <w:rFonts w:cs="Calibri"/>
                <w:sz w:val="20"/>
                <w:szCs w:val="20"/>
                <w:lang w:val="es-MX"/>
              </w:rPr>
            </w:pPr>
            <w:r w:rsidRPr="005A2455">
              <w:rPr>
                <w:rFonts w:cs="Calibri"/>
                <w:sz w:val="20"/>
                <w:szCs w:val="20"/>
                <w:lang w:val="es-MX"/>
              </w:rPr>
              <w:t xml:space="preserve">El (Los) Consultor (es) Individual (es) de Línea, deberá desarrollar las siguientes actividades, mismas que tienen carácter enunciativo, pero no limitativo: </w:t>
            </w:r>
          </w:p>
          <w:p w:rsidR="005B794F" w:rsidRPr="00EE7763" w:rsidRDefault="005B794F" w:rsidP="00DD43E3">
            <w:pPr>
              <w:pStyle w:val="Sinespaciado"/>
              <w:jc w:val="both"/>
              <w:rPr>
                <w:rFonts w:cs="Calibri"/>
                <w:sz w:val="14"/>
                <w:szCs w:val="20"/>
                <w:lang w:val="es-MX"/>
              </w:rPr>
            </w:pP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1.-   Emitir notas de respuesta a solicitudes, observaciones y otros que correspondan.</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2.-   Realizar la revisión y aprobación de proyectos de la categoría doméstica, comercial e industrial conectados a </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red</w:t>
            </w:r>
            <w:proofErr w:type="gramEnd"/>
            <w:r w:rsidRPr="00853C33">
              <w:rPr>
                <w:rFonts w:ascii="Calibri" w:hAnsi="Calibri" w:cs="Calibri"/>
                <w:lang w:val="es-MX"/>
              </w:rPr>
              <w:t xml:space="preserve"> secundaria.</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3.-   Realizar la revisión y aprobación de proyectos de gabinetes técnicos, conductos montantes, locales técnicos y </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otros</w:t>
            </w:r>
            <w:proofErr w:type="gramEnd"/>
            <w:r w:rsidRPr="00853C33">
              <w:rPr>
                <w:rFonts w:ascii="Calibri" w:hAnsi="Calibri" w:cs="Calibri"/>
                <w:lang w:val="es-MX"/>
              </w:rPr>
              <w:t xml:space="preserve"> en el marco de la normativa vigente.</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4.-   Gestionar los permisos y autorizaciones necesarias para el desarrollo de proyectos.</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5.-   Gestionar la salida y reingreso de material destinado a la construcción de instalaciones internas y acometidas.</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6.-   Supervisar la construcción de instalaciones internas de la categoría doméstica, comercial e industrial </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conectados</w:t>
            </w:r>
            <w:proofErr w:type="gramEnd"/>
            <w:r w:rsidRPr="00853C33">
              <w:rPr>
                <w:rFonts w:ascii="Calibri" w:hAnsi="Calibri" w:cs="Calibri"/>
                <w:lang w:val="es-MX"/>
              </w:rPr>
              <w:t xml:space="preserve"> a red secundaria.</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7.-   Supervisar la construcción de la construcción de gabinetes técnicos, conductos montantes, locales técnicos y </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otros</w:t>
            </w:r>
            <w:proofErr w:type="gramEnd"/>
            <w:r w:rsidRPr="00853C33">
              <w:rPr>
                <w:rFonts w:ascii="Calibri" w:hAnsi="Calibri" w:cs="Calibri"/>
                <w:lang w:val="es-MX"/>
              </w:rPr>
              <w:t xml:space="preserve"> en el marco de la normativa vigente.</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8.-   Supervisar acometidas a red secundaria.</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9.-   Gestionar el pago, la habilitación, el alta en el sistema de facturación y activación de las instalaciones internas </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 xml:space="preserve">         </w:t>
            </w:r>
            <w:proofErr w:type="gramStart"/>
            <w:r w:rsidRPr="00853C33">
              <w:rPr>
                <w:rFonts w:ascii="Calibri" w:hAnsi="Calibri" w:cs="Calibri"/>
                <w:lang w:val="es-MX"/>
              </w:rPr>
              <w:t>y</w:t>
            </w:r>
            <w:proofErr w:type="gramEnd"/>
            <w:r w:rsidRPr="00853C33">
              <w:rPr>
                <w:rFonts w:ascii="Calibri" w:hAnsi="Calibri" w:cs="Calibri"/>
                <w:lang w:val="es-MX"/>
              </w:rPr>
              <w:t xml:space="preserve"> acometidas a su cargo.</w:t>
            </w:r>
          </w:p>
          <w:p w:rsidR="005B794F" w:rsidRPr="00853C33" w:rsidRDefault="005B794F" w:rsidP="00DD43E3">
            <w:pPr>
              <w:pStyle w:val="Prrafodelista"/>
              <w:spacing w:line="259" w:lineRule="auto"/>
              <w:ind w:left="0"/>
              <w:contextualSpacing/>
              <w:jc w:val="both"/>
              <w:rPr>
                <w:rFonts w:ascii="Calibri" w:hAnsi="Calibri" w:cs="Calibri"/>
                <w:lang w:val="es-MX"/>
              </w:rPr>
            </w:pPr>
            <w:r w:rsidRPr="00853C33">
              <w:rPr>
                <w:rFonts w:ascii="Calibri" w:hAnsi="Calibri" w:cs="Calibri"/>
                <w:lang w:val="es-MX"/>
              </w:rPr>
              <w:t>10.- Realizar otras tareas que le sean asignadas.</w:t>
            </w:r>
          </w:p>
          <w:p w:rsidR="005B794F" w:rsidRPr="006259CF" w:rsidRDefault="005B794F" w:rsidP="00DD43E3">
            <w:pPr>
              <w:pStyle w:val="Sinespaciado"/>
              <w:jc w:val="both"/>
              <w:rPr>
                <w:rFonts w:cs="Calibri"/>
                <w:sz w:val="10"/>
                <w:szCs w:val="20"/>
                <w:lang w:val="es-MX"/>
              </w:rPr>
            </w:pPr>
          </w:p>
        </w:tc>
      </w:tr>
      <w:tr w:rsidR="005B794F" w:rsidRPr="00E14431" w:rsidTr="00DD43E3">
        <w:trPr>
          <w:trHeight w:val="454"/>
          <w:jc w:val="center"/>
        </w:trPr>
        <w:tc>
          <w:tcPr>
            <w:tcW w:w="9473" w:type="dxa"/>
            <w:shd w:val="clear" w:color="auto" w:fill="E7E6E6"/>
            <w:vAlign w:val="center"/>
          </w:tcPr>
          <w:p w:rsidR="005B794F" w:rsidRPr="00AE5882" w:rsidRDefault="005B794F" w:rsidP="005B794F">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5B794F" w:rsidRPr="00E14431" w:rsidTr="00DD43E3">
        <w:trPr>
          <w:trHeight w:val="424"/>
          <w:jc w:val="center"/>
        </w:trPr>
        <w:tc>
          <w:tcPr>
            <w:tcW w:w="9473" w:type="dxa"/>
            <w:shd w:val="clear" w:color="auto" w:fill="auto"/>
            <w:vAlign w:val="center"/>
          </w:tcPr>
          <w:p w:rsidR="005B794F" w:rsidRPr="009B4DF2" w:rsidRDefault="005B794F" w:rsidP="00DD43E3">
            <w:pPr>
              <w:pStyle w:val="Sinespaciado"/>
              <w:rPr>
                <w:sz w:val="20"/>
                <w:szCs w:val="20"/>
              </w:rPr>
            </w:pPr>
            <w:r>
              <w:rPr>
                <w:rFonts w:cs="Calibri"/>
                <w:sz w:val="20"/>
                <w:szCs w:val="20"/>
                <w:lang w:val="es-MX"/>
              </w:rPr>
              <w:t>Se requiere la contratación de 20</w:t>
            </w:r>
            <w:r w:rsidRPr="00EF4068">
              <w:rPr>
                <w:rFonts w:cs="Calibri"/>
                <w:color w:val="FF0000"/>
                <w:sz w:val="20"/>
                <w:szCs w:val="20"/>
                <w:lang w:val="es-MX"/>
              </w:rPr>
              <w:t xml:space="preserve"> </w:t>
            </w:r>
            <w:r>
              <w:rPr>
                <w:rFonts w:cs="Calibri"/>
                <w:sz w:val="20"/>
                <w:szCs w:val="20"/>
                <w:lang w:val="es-MX"/>
              </w:rPr>
              <w:t>consultores de línea.</w:t>
            </w:r>
            <w:r>
              <w:rPr>
                <w:sz w:val="20"/>
                <w:szCs w:val="20"/>
              </w:rPr>
              <w:t xml:space="preserve"> </w:t>
            </w:r>
          </w:p>
        </w:tc>
      </w:tr>
      <w:tr w:rsidR="005B794F" w:rsidRPr="00E14431" w:rsidTr="00DD43E3">
        <w:trPr>
          <w:trHeight w:val="454"/>
          <w:jc w:val="center"/>
        </w:trPr>
        <w:tc>
          <w:tcPr>
            <w:tcW w:w="9473" w:type="dxa"/>
            <w:shd w:val="clear" w:color="auto" w:fill="E7E6E6"/>
            <w:vAlign w:val="center"/>
          </w:tcPr>
          <w:p w:rsidR="005B794F" w:rsidRPr="00E14431" w:rsidRDefault="005B794F" w:rsidP="005B794F">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5B794F" w:rsidRPr="00E14431" w:rsidTr="00DD43E3">
        <w:trPr>
          <w:trHeight w:val="1041"/>
          <w:jc w:val="center"/>
        </w:trPr>
        <w:tc>
          <w:tcPr>
            <w:tcW w:w="9473" w:type="dxa"/>
            <w:shd w:val="clear" w:color="auto" w:fill="FFFFFF"/>
            <w:vAlign w:val="center"/>
            <w:hideMark/>
          </w:tcPr>
          <w:p w:rsidR="005B794F" w:rsidRPr="00AF64BC" w:rsidRDefault="005B794F" w:rsidP="00DD43E3">
            <w:pPr>
              <w:ind w:left="142"/>
              <w:jc w:val="both"/>
              <w:rPr>
                <w:rFonts w:ascii="Calibri" w:hAnsi="Calibri" w:cs="Calibri"/>
                <w:sz w:val="4"/>
                <w:lang w:eastAsia="es-BO"/>
              </w:rPr>
            </w:pPr>
          </w:p>
          <w:p w:rsidR="005B794F" w:rsidRDefault="005B794F" w:rsidP="00DD43E3">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w:t>
            </w:r>
            <w:r w:rsidRPr="002F4123">
              <w:rPr>
                <w:rFonts w:ascii="Calibri" w:hAnsi="Calibri" w:cs="Calibri"/>
                <w:lang w:val="es-ES_tradnl"/>
              </w:rPr>
              <w:t>ficinas de la Unidad Distrital de Construcciones dependiente del Distrito de Redes de Gas La Paz – El Alto, ubicados en la Calle Final Picada Chaco y Sebastián Pagador S/N Zona E</w:t>
            </w:r>
            <w:r>
              <w:rPr>
                <w:rFonts w:ascii="Calibri" w:hAnsi="Calibri" w:cs="Calibri"/>
                <w:lang w:val="es-ES_tradnl"/>
              </w:rPr>
              <w:t xml:space="preserve">ntre Ríos (Ciudad de La Paz) y </w:t>
            </w:r>
            <w:r w:rsidRPr="002F4123">
              <w:rPr>
                <w:rFonts w:ascii="Calibri" w:hAnsi="Calibri" w:cs="Calibri"/>
                <w:lang w:val="es-ES_tradnl"/>
              </w:rPr>
              <w:t>Av. Juan Pablo II S/N (Ciudad de El Alto), o donde señale la entidad en el transcurso del desarrollo de la consultoría.</w:t>
            </w:r>
          </w:p>
          <w:p w:rsidR="005B794F" w:rsidRPr="00AF64BC" w:rsidRDefault="005B794F" w:rsidP="00DD43E3">
            <w:pPr>
              <w:pStyle w:val="Sinespaciado"/>
              <w:jc w:val="both"/>
              <w:rPr>
                <w:rFonts w:cs="Calibri"/>
                <w:color w:val="FF0000"/>
                <w:sz w:val="6"/>
                <w:szCs w:val="20"/>
                <w:lang w:val="es-ES_tradnl" w:eastAsia="es-BO"/>
              </w:rPr>
            </w:pPr>
          </w:p>
        </w:tc>
      </w:tr>
      <w:tr w:rsidR="005B794F" w:rsidRPr="00E14431" w:rsidTr="00DD43E3">
        <w:trPr>
          <w:trHeight w:val="454"/>
          <w:jc w:val="center"/>
        </w:trPr>
        <w:tc>
          <w:tcPr>
            <w:tcW w:w="9473" w:type="dxa"/>
            <w:shd w:val="clear" w:color="auto" w:fill="E7E6E6"/>
            <w:vAlign w:val="center"/>
          </w:tcPr>
          <w:p w:rsidR="005B794F" w:rsidRPr="00E14431" w:rsidRDefault="005B794F" w:rsidP="005B794F">
            <w:pPr>
              <w:pStyle w:val="Sinespaciado"/>
              <w:numPr>
                <w:ilvl w:val="0"/>
                <w:numId w:val="21"/>
              </w:numPr>
              <w:rPr>
                <w:b/>
                <w:sz w:val="20"/>
                <w:szCs w:val="20"/>
              </w:rPr>
            </w:pPr>
            <w:r w:rsidRPr="00E14431">
              <w:rPr>
                <w:b/>
                <w:sz w:val="20"/>
                <w:szCs w:val="20"/>
              </w:rPr>
              <w:t>PLAZO DE REALIZACIÓN DE LA CONSULTORÍA.</w:t>
            </w:r>
          </w:p>
        </w:tc>
      </w:tr>
      <w:tr w:rsidR="005B794F" w:rsidRPr="00E14431" w:rsidTr="00DD43E3">
        <w:trPr>
          <w:trHeight w:val="60"/>
          <w:jc w:val="center"/>
        </w:trPr>
        <w:tc>
          <w:tcPr>
            <w:tcW w:w="9473" w:type="dxa"/>
            <w:tcBorders>
              <w:bottom w:val="single" w:sz="4" w:space="0" w:color="auto"/>
            </w:tcBorders>
            <w:shd w:val="clear" w:color="auto" w:fill="FFFFFF"/>
            <w:vAlign w:val="center"/>
            <w:hideMark/>
          </w:tcPr>
          <w:p w:rsidR="005B794F" w:rsidRPr="00AF64BC" w:rsidRDefault="005B794F" w:rsidP="00DD43E3">
            <w:pPr>
              <w:ind w:left="142"/>
              <w:jc w:val="both"/>
              <w:rPr>
                <w:rFonts w:ascii="Calibri" w:hAnsi="Calibri" w:cs="Calibri"/>
                <w:sz w:val="6"/>
                <w:lang w:val="es-ES_tradnl"/>
              </w:rPr>
            </w:pPr>
          </w:p>
          <w:p w:rsidR="005B794F" w:rsidRPr="006259CF" w:rsidRDefault="005B794F" w:rsidP="00DD43E3">
            <w:pPr>
              <w:ind w:left="142"/>
              <w:jc w:val="both"/>
              <w:rPr>
                <w:rFonts w:ascii="Calibri" w:hAnsi="Calibri" w:cs="Calibri"/>
                <w:lang w:val="es-ES_tradnl"/>
              </w:rPr>
            </w:pPr>
            <w:r w:rsidRPr="00AF64BC">
              <w:rPr>
                <w:rFonts w:ascii="Calibri" w:hAnsi="Calibri" w:cs="Calibri"/>
                <w:lang w:val="es-ES_tradnl"/>
              </w:rPr>
              <w:t>El plazo de ejecución de la Consultoría Individual de Línea será a partir del 3 de junio, hasta el 31 de diciembre de 2019.</w:t>
            </w:r>
          </w:p>
        </w:tc>
      </w:tr>
      <w:tr w:rsidR="005B794F" w:rsidRPr="00E14431" w:rsidTr="00DD43E3">
        <w:trPr>
          <w:trHeight w:val="454"/>
          <w:jc w:val="center"/>
        </w:trPr>
        <w:tc>
          <w:tcPr>
            <w:tcW w:w="9473" w:type="dxa"/>
            <w:shd w:val="clear" w:color="auto" w:fill="E7E6E6"/>
            <w:vAlign w:val="center"/>
          </w:tcPr>
          <w:p w:rsidR="005B794F" w:rsidRDefault="005B794F" w:rsidP="005B794F">
            <w:pPr>
              <w:numPr>
                <w:ilvl w:val="0"/>
                <w:numId w:val="21"/>
              </w:numPr>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5B794F" w:rsidRPr="00E14431" w:rsidTr="00DD43E3">
        <w:trPr>
          <w:trHeight w:val="979"/>
          <w:jc w:val="center"/>
        </w:trPr>
        <w:tc>
          <w:tcPr>
            <w:tcW w:w="9473" w:type="dxa"/>
            <w:shd w:val="clear" w:color="auto" w:fill="FFFFFF"/>
            <w:vAlign w:val="center"/>
          </w:tcPr>
          <w:p w:rsidR="005B794F" w:rsidRPr="00AF64BC" w:rsidRDefault="005B794F" w:rsidP="00DD43E3">
            <w:pPr>
              <w:ind w:left="142"/>
              <w:jc w:val="both"/>
              <w:rPr>
                <w:rFonts w:ascii="Calibri" w:hAnsi="Calibri" w:cs="Calibri"/>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5B794F" w:rsidRPr="00A72B72" w:rsidTr="00DD43E3">
              <w:trPr>
                <w:jc w:val="center"/>
              </w:trPr>
              <w:tc>
                <w:tcPr>
                  <w:tcW w:w="4920"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5B794F" w:rsidRPr="00853C33" w:rsidRDefault="005B794F" w:rsidP="00DD43E3">
                  <w:pPr>
                    <w:jc w:val="both"/>
                    <w:rPr>
                      <w:rFonts w:ascii="Calibri" w:hAnsi="Calibri" w:cs="Calibri"/>
                      <w:lang w:val="es-ES_tradnl"/>
                    </w:rPr>
                  </w:pPr>
                  <w:r w:rsidRPr="00853C33">
                    <w:rPr>
                      <w:rFonts w:ascii="Calibri" w:hAnsi="Calibri" w:cs="Calibri"/>
                      <w:lang w:val="es-ES_tradnl"/>
                    </w:rPr>
                    <w:t>1.792.140,00</w:t>
                  </w:r>
                </w:p>
              </w:tc>
            </w:tr>
            <w:tr w:rsidR="005B794F" w:rsidRPr="00A72B72" w:rsidTr="00DD43E3">
              <w:trPr>
                <w:jc w:val="center"/>
              </w:trPr>
              <w:tc>
                <w:tcPr>
                  <w:tcW w:w="4920"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5B794F" w:rsidRPr="00853C33" w:rsidRDefault="005B794F" w:rsidP="00DD43E3">
                  <w:pPr>
                    <w:jc w:val="both"/>
                    <w:rPr>
                      <w:rFonts w:ascii="Calibri" w:hAnsi="Calibri" w:cs="Calibri"/>
                      <w:lang w:val="es-ES_tradnl"/>
                    </w:rPr>
                  </w:pPr>
                  <w:r w:rsidRPr="00853C33">
                    <w:rPr>
                      <w:rFonts w:ascii="Calibri" w:hAnsi="Calibri" w:cs="Calibri"/>
                      <w:lang w:val="es-ES_tradnl"/>
                    </w:rPr>
                    <w:t>89.607,00</w:t>
                  </w:r>
                </w:p>
              </w:tc>
            </w:tr>
            <w:tr w:rsidR="005B794F" w:rsidRPr="00A72B72" w:rsidTr="00DD43E3">
              <w:trPr>
                <w:jc w:val="center"/>
              </w:trPr>
              <w:tc>
                <w:tcPr>
                  <w:tcW w:w="4920"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5B794F" w:rsidRPr="00A72B72" w:rsidRDefault="005B794F" w:rsidP="00DD43E3">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5B794F" w:rsidRPr="00853C33" w:rsidRDefault="005B794F" w:rsidP="00DD43E3">
                  <w:pPr>
                    <w:jc w:val="both"/>
                    <w:rPr>
                      <w:rFonts w:ascii="Calibri" w:hAnsi="Calibri" w:cs="Calibri"/>
                      <w:lang w:val="es-ES_tradnl"/>
                    </w:rPr>
                  </w:pPr>
                  <w:r w:rsidRPr="00853C33">
                    <w:rPr>
                      <w:rFonts w:ascii="Calibri" w:hAnsi="Calibri" w:cs="Calibri"/>
                      <w:lang w:val="es-ES_tradnl"/>
                    </w:rPr>
                    <w:t>12.801,00</w:t>
                  </w:r>
                </w:p>
              </w:tc>
            </w:tr>
          </w:tbl>
          <w:p w:rsidR="005B794F" w:rsidRPr="0086381F" w:rsidRDefault="005B794F" w:rsidP="00DD43E3">
            <w:pPr>
              <w:ind w:left="142"/>
              <w:jc w:val="both"/>
              <w:rPr>
                <w:rFonts w:ascii="Calibri" w:hAnsi="Calibri" w:cs="Calibri"/>
                <w:sz w:val="12"/>
                <w:lang w:val="es-ES_tradnl"/>
              </w:rPr>
            </w:pPr>
          </w:p>
        </w:tc>
      </w:tr>
      <w:tr w:rsidR="005B794F" w:rsidRPr="00E14431" w:rsidTr="00DD43E3">
        <w:trPr>
          <w:trHeight w:val="454"/>
          <w:jc w:val="center"/>
        </w:trPr>
        <w:tc>
          <w:tcPr>
            <w:tcW w:w="9473" w:type="dxa"/>
            <w:shd w:val="clear" w:color="auto" w:fill="E7E6E6"/>
            <w:vAlign w:val="center"/>
          </w:tcPr>
          <w:p w:rsidR="005B794F" w:rsidRDefault="005B794F" w:rsidP="005B794F">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5B794F" w:rsidRPr="00E14431" w:rsidTr="00DD43E3">
        <w:trPr>
          <w:trHeight w:val="758"/>
          <w:jc w:val="center"/>
        </w:trPr>
        <w:tc>
          <w:tcPr>
            <w:tcW w:w="9473" w:type="dxa"/>
            <w:shd w:val="clear" w:color="auto" w:fill="FFFFFF"/>
            <w:vAlign w:val="center"/>
          </w:tcPr>
          <w:p w:rsidR="005B794F" w:rsidRPr="00AF64BC" w:rsidRDefault="005B794F" w:rsidP="00DD43E3">
            <w:pPr>
              <w:ind w:left="142"/>
              <w:jc w:val="both"/>
              <w:rPr>
                <w:rFonts w:ascii="Calibri" w:hAnsi="Calibri" w:cs="Calibri"/>
                <w:sz w:val="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5B794F" w:rsidRPr="003E6848" w:rsidTr="00DD43E3">
              <w:trPr>
                <w:trHeight w:val="253"/>
              </w:trPr>
              <w:tc>
                <w:tcPr>
                  <w:tcW w:w="9139" w:type="dxa"/>
                  <w:gridSpan w:val="2"/>
                  <w:shd w:val="clear" w:color="auto" w:fill="auto"/>
                </w:tcPr>
                <w:p w:rsidR="005B794F" w:rsidRPr="00602B71" w:rsidRDefault="005B794F" w:rsidP="00DD43E3">
                  <w:pPr>
                    <w:jc w:val="center"/>
                    <w:rPr>
                      <w:rFonts w:ascii="Calibri" w:hAnsi="Calibri" w:cs="Calibri"/>
                      <w:b/>
                    </w:rPr>
                  </w:pPr>
                  <w:r>
                    <w:rPr>
                      <w:rFonts w:ascii="Calibri" w:hAnsi="Calibri" w:cs="Calibri"/>
                      <w:b/>
                    </w:rPr>
                    <w:t>FORMACION Y EXPERIENCIA</w:t>
                  </w:r>
                </w:p>
              </w:tc>
            </w:tr>
            <w:tr w:rsidR="005B794F" w:rsidRPr="003E6848" w:rsidTr="00DD43E3">
              <w:trPr>
                <w:trHeight w:val="253"/>
              </w:trPr>
              <w:tc>
                <w:tcPr>
                  <w:tcW w:w="4567" w:type="dxa"/>
                  <w:shd w:val="clear" w:color="auto" w:fill="auto"/>
                </w:tcPr>
                <w:p w:rsidR="005B794F" w:rsidRPr="000475C0" w:rsidRDefault="005B794F" w:rsidP="00DD43E3">
                  <w:pPr>
                    <w:jc w:val="both"/>
                    <w:rPr>
                      <w:rFonts w:ascii="Calibri" w:hAnsi="Calibri" w:cs="Calibri"/>
                      <w:b/>
                    </w:rPr>
                  </w:pPr>
                  <w:r w:rsidRPr="000475C0">
                    <w:rPr>
                      <w:rFonts w:ascii="Calibri" w:hAnsi="Calibri" w:cs="Calibri"/>
                      <w:b/>
                    </w:rPr>
                    <w:t>FORMACION</w:t>
                  </w:r>
                </w:p>
              </w:tc>
              <w:tc>
                <w:tcPr>
                  <w:tcW w:w="4572" w:type="dxa"/>
                  <w:shd w:val="clear" w:color="auto" w:fill="auto"/>
                </w:tcPr>
                <w:p w:rsidR="005B794F" w:rsidRPr="00D03FC1" w:rsidRDefault="005B794F" w:rsidP="00DD43E3">
                  <w:pPr>
                    <w:jc w:val="both"/>
                    <w:rPr>
                      <w:rFonts w:ascii="Calibri" w:hAnsi="Calibri" w:cs="Calibri"/>
                      <w:b/>
                      <w:color w:val="FF0000"/>
                      <w:sz w:val="8"/>
                    </w:rPr>
                  </w:pPr>
                </w:p>
                <w:p w:rsidR="005B794F" w:rsidRDefault="005B794F" w:rsidP="00DD43E3">
                  <w:pPr>
                    <w:jc w:val="both"/>
                    <w:rPr>
                      <w:rFonts w:ascii="Calibri" w:hAnsi="Calibri" w:cs="Calibri"/>
                      <w:b/>
                    </w:rPr>
                  </w:pPr>
                  <w:r w:rsidRPr="00AF64BC">
                    <w:rPr>
                      <w:rFonts w:ascii="Calibri" w:hAnsi="Calibri" w:cs="Calibri"/>
                      <w:b/>
                    </w:rPr>
                    <w:t>Técnico Superior o Licenciatura en:</w:t>
                  </w:r>
                </w:p>
                <w:p w:rsidR="005B794F" w:rsidRPr="00853C33" w:rsidRDefault="005B794F" w:rsidP="00DD43E3">
                  <w:pPr>
                    <w:jc w:val="both"/>
                    <w:rPr>
                      <w:rFonts w:ascii="Calibri" w:hAnsi="Calibri" w:cs="Calibri"/>
                      <w:b/>
                    </w:rPr>
                  </w:pPr>
                  <w:r w:rsidRPr="00853C33">
                    <w:rPr>
                      <w:rFonts w:ascii="Calibri" w:hAnsi="Calibri" w:cs="Calibri"/>
                      <w:b/>
                    </w:rPr>
                    <w:t>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Ingeniería En Gas Y Petróleo, Ingeniería Petróleo, Gas Y Procesos, Petróleo Y Gas Natural, Ingeniería Petrolera Y Gas Natural, Ingeniería En Petróleo Gas Y Energías, Ingeniería En Gestión Petrolera, Ingeniería Gas Y Petroquímica, Construcciones Civiles, Ingeniería Civil, Ingeniería Electromecánica, Ingeniería Electrónica, Mecánica Industrial, Ingeniería Mecánica, Electromecánica, Ingeniería Mecatrónica, Ingeniería Eléctrica, Electricidad.</w:t>
                  </w:r>
                </w:p>
              </w:tc>
            </w:tr>
            <w:tr w:rsidR="005B794F" w:rsidRPr="003E6848" w:rsidTr="00DD43E3">
              <w:trPr>
                <w:trHeight w:val="492"/>
              </w:trPr>
              <w:tc>
                <w:tcPr>
                  <w:tcW w:w="4567" w:type="dxa"/>
                  <w:shd w:val="clear" w:color="auto" w:fill="auto"/>
                </w:tcPr>
                <w:p w:rsidR="005B794F" w:rsidRPr="000475C0" w:rsidRDefault="005B794F" w:rsidP="00DD43E3">
                  <w:pPr>
                    <w:jc w:val="both"/>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5B794F" w:rsidRPr="00853C33" w:rsidRDefault="005B794F" w:rsidP="00DD43E3">
                  <w:pPr>
                    <w:rPr>
                      <w:rFonts w:ascii="Calibri" w:hAnsi="Calibri" w:cs="Calibri"/>
                      <w:b/>
                    </w:rPr>
                  </w:pPr>
                  <w:r w:rsidRPr="00853C33">
                    <w:rPr>
                      <w:rFonts w:ascii="Calibri" w:hAnsi="Calibri" w:cs="Calibri"/>
                      <w:b/>
                    </w:rPr>
                    <w:t>- Técnico en Proyectos II</w:t>
                  </w:r>
                </w:p>
              </w:tc>
            </w:tr>
            <w:tr w:rsidR="005B794F" w:rsidRPr="003E6848" w:rsidTr="00DD43E3">
              <w:trPr>
                <w:trHeight w:val="253"/>
              </w:trPr>
              <w:tc>
                <w:tcPr>
                  <w:tcW w:w="4567" w:type="dxa"/>
                  <w:shd w:val="clear" w:color="auto" w:fill="auto"/>
                </w:tcPr>
                <w:p w:rsidR="005B794F" w:rsidRPr="000475C0" w:rsidRDefault="005B794F" w:rsidP="00DD43E3">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5B794F" w:rsidRPr="00D03FC1" w:rsidRDefault="005B794F" w:rsidP="00DD43E3">
                  <w:pPr>
                    <w:jc w:val="both"/>
                    <w:rPr>
                      <w:rFonts w:ascii="Calibri" w:hAnsi="Calibri" w:cs="Calibri"/>
                      <w:b/>
                      <w:color w:val="FF0000"/>
                      <w:sz w:val="6"/>
                    </w:rPr>
                  </w:pPr>
                </w:p>
                <w:p w:rsidR="005B794F" w:rsidRPr="00853C33" w:rsidRDefault="005B794F" w:rsidP="00DD43E3">
                  <w:pPr>
                    <w:jc w:val="both"/>
                    <w:rPr>
                      <w:rFonts w:ascii="Calibri" w:hAnsi="Calibri" w:cs="Calibri"/>
                      <w:b/>
                    </w:rPr>
                  </w:pPr>
                  <w:r w:rsidRPr="00853C33">
                    <w:rPr>
                      <w:rFonts w:ascii="Calibri" w:hAnsi="Calibri" w:cs="Calibri"/>
                      <w:b/>
                    </w:rPr>
                    <w:t>- Mínimo 2 años de Experiencia General.</w:t>
                  </w:r>
                </w:p>
                <w:p w:rsidR="005B794F" w:rsidRPr="00D03FC1" w:rsidRDefault="005B794F" w:rsidP="00DD43E3">
                  <w:pPr>
                    <w:jc w:val="both"/>
                    <w:rPr>
                      <w:rFonts w:ascii="Calibri" w:hAnsi="Calibri" w:cs="Calibri"/>
                      <w:b/>
                      <w:color w:val="FF0000"/>
                      <w:sz w:val="6"/>
                    </w:rPr>
                  </w:pPr>
                </w:p>
              </w:tc>
            </w:tr>
            <w:tr w:rsidR="005B794F" w:rsidRPr="003E6848" w:rsidTr="00DD43E3">
              <w:trPr>
                <w:trHeight w:val="506"/>
              </w:trPr>
              <w:tc>
                <w:tcPr>
                  <w:tcW w:w="4567" w:type="dxa"/>
                  <w:shd w:val="clear" w:color="auto" w:fill="auto"/>
                </w:tcPr>
                <w:p w:rsidR="005B794F" w:rsidRPr="000475C0" w:rsidRDefault="005B794F" w:rsidP="00DD43E3">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5B794F" w:rsidRPr="00D03FC1" w:rsidRDefault="005B794F" w:rsidP="00DD43E3">
                  <w:pPr>
                    <w:jc w:val="both"/>
                    <w:rPr>
                      <w:rFonts w:ascii="Calibri" w:hAnsi="Calibri" w:cs="Calibri"/>
                      <w:b/>
                      <w:color w:val="FF0000"/>
                      <w:sz w:val="6"/>
                    </w:rPr>
                  </w:pPr>
                </w:p>
                <w:p w:rsidR="005B794F" w:rsidRPr="00A323C0" w:rsidRDefault="005B794F" w:rsidP="00DD43E3">
                  <w:pPr>
                    <w:jc w:val="both"/>
                    <w:rPr>
                      <w:rFonts w:ascii="Calibri" w:hAnsi="Calibri" w:cs="Calibri"/>
                      <w:b/>
                    </w:rPr>
                  </w:pPr>
                  <w:r w:rsidRPr="00853C33">
                    <w:rPr>
                      <w:rFonts w:ascii="Calibri" w:hAnsi="Calibri" w:cs="Calibri"/>
                      <w:b/>
                    </w:rPr>
                    <w:t xml:space="preserve">- </w:t>
                  </w:r>
                  <w:r w:rsidRPr="00A323C0">
                    <w:rPr>
                      <w:rFonts w:ascii="Calibri" w:hAnsi="Calibri" w:cs="Calibri"/>
                      <w:b/>
                    </w:rPr>
                    <w:t>Mínimo 1 año de Experiencia Especifica, en una o la suma de la experiencia acumulada de las siguientes áreas:</w:t>
                  </w:r>
                </w:p>
                <w:p w:rsidR="005B794F" w:rsidRPr="00A323C0" w:rsidRDefault="005B794F" w:rsidP="00DD43E3">
                  <w:pPr>
                    <w:jc w:val="both"/>
                    <w:rPr>
                      <w:rFonts w:ascii="Calibri" w:hAnsi="Calibri" w:cs="Calibri"/>
                      <w:b/>
                    </w:rPr>
                  </w:pPr>
                </w:p>
                <w:p w:rsidR="005B794F" w:rsidRPr="00A323C0" w:rsidRDefault="005B794F" w:rsidP="00DD43E3">
                  <w:pPr>
                    <w:jc w:val="both"/>
                    <w:rPr>
                      <w:rFonts w:ascii="Calibri" w:hAnsi="Calibri" w:cs="Calibri"/>
                      <w:b/>
                    </w:rPr>
                  </w:pPr>
                  <w:r w:rsidRPr="00A323C0">
                    <w:rPr>
                      <w:rFonts w:ascii="Calibri" w:hAnsi="Calibri" w:cs="Calibri"/>
                      <w:b/>
                    </w:rPr>
                    <w:t xml:space="preserve">   ▪ Construcción de Instalaciones internas de Gas</w:t>
                  </w:r>
                </w:p>
                <w:p w:rsidR="005B794F" w:rsidRPr="00A323C0" w:rsidRDefault="005B794F" w:rsidP="00DD43E3">
                  <w:pPr>
                    <w:jc w:val="both"/>
                    <w:rPr>
                      <w:rFonts w:ascii="Calibri" w:hAnsi="Calibri" w:cs="Calibri"/>
                      <w:b/>
                    </w:rPr>
                  </w:pPr>
                  <w:r w:rsidRPr="00A323C0">
                    <w:rPr>
                      <w:rFonts w:ascii="Calibri" w:hAnsi="Calibri" w:cs="Calibri"/>
                      <w:b/>
                    </w:rPr>
                    <w:t xml:space="preserve">   ▪ Construcción de acometidas de gas</w:t>
                  </w:r>
                </w:p>
                <w:p w:rsidR="005B794F" w:rsidRPr="00A323C0" w:rsidRDefault="005B794F" w:rsidP="00DD43E3">
                  <w:pPr>
                    <w:jc w:val="both"/>
                    <w:rPr>
                      <w:rFonts w:ascii="Calibri" w:hAnsi="Calibri" w:cs="Calibri"/>
                      <w:b/>
                    </w:rPr>
                  </w:pPr>
                  <w:r w:rsidRPr="00A323C0">
                    <w:rPr>
                      <w:rFonts w:ascii="Calibri" w:hAnsi="Calibri" w:cs="Calibri"/>
                      <w:b/>
                    </w:rPr>
                    <w:t xml:space="preserve">   ▪ Mantenimiento de instalaciones internas de Gas</w:t>
                  </w:r>
                </w:p>
                <w:p w:rsidR="005B794F" w:rsidRPr="00A323C0" w:rsidRDefault="005B794F" w:rsidP="00DD43E3">
                  <w:pPr>
                    <w:jc w:val="both"/>
                    <w:rPr>
                      <w:rFonts w:ascii="Calibri" w:hAnsi="Calibri" w:cs="Calibri"/>
                      <w:b/>
                    </w:rPr>
                  </w:pPr>
                </w:p>
                <w:p w:rsidR="005B794F" w:rsidRPr="00D03FC1" w:rsidRDefault="005B794F" w:rsidP="00DD43E3">
                  <w:pPr>
                    <w:jc w:val="both"/>
                    <w:rPr>
                      <w:rFonts w:ascii="Calibri" w:hAnsi="Calibri" w:cs="Calibri"/>
                      <w:b/>
                      <w:color w:val="FF0000"/>
                      <w:sz w:val="12"/>
                    </w:rPr>
                  </w:pPr>
                  <w:r w:rsidRPr="00A323C0">
                    <w:rPr>
                      <w:rFonts w:ascii="Calibri" w:hAnsi="Calibri" w:cs="Calibri"/>
                      <w:b/>
                    </w:rPr>
                    <w:t>Cumpliendo funciones como Director o Regional o jefe o Responsable o Encargado o Profesional o Especialista o Ingeniero o Fiscal o Supervisor o inspector o Superintendente o Residente o Revisor de Proyectos.</w:t>
                  </w:r>
                </w:p>
              </w:tc>
            </w:tr>
            <w:tr w:rsidR="005B794F" w:rsidRPr="003E6848" w:rsidTr="00DD43E3">
              <w:trPr>
                <w:trHeight w:val="322"/>
              </w:trPr>
              <w:tc>
                <w:tcPr>
                  <w:tcW w:w="9139" w:type="dxa"/>
                  <w:gridSpan w:val="2"/>
                  <w:shd w:val="clear" w:color="auto" w:fill="auto"/>
                </w:tcPr>
                <w:p w:rsidR="005B794F" w:rsidRPr="003E6848" w:rsidRDefault="005B794F" w:rsidP="00DD43E3">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5B794F" w:rsidRPr="003E6848" w:rsidTr="00DD43E3">
              <w:trPr>
                <w:trHeight w:val="240"/>
              </w:trPr>
              <w:tc>
                <w:tcPr>
                  <w:tcW w:w="4567" w:type="dxa"/>
                  <w:vMerge w:val="restart"/>
                  <w:shd w:val="clear" w:color="auto" w:fill="auto"/>
                </w:tcPr>
                <w:p w:rsidR="005B794F" w:rsidRPr="00DD320C" w:rsidRDefault="005B794F" w:rsidP="00DD43E3">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5B794F" w:rsidRPr="00853C33" w:rsidRDefault="005B794F" w:rsidP="00DD43E3">
                  <w:pPr>
                    <w:jc w:val="both"/>
                    <w:rPr>
                      <w:rFonts w:ascii="Calibri" w:hAnsi="Calibri" w:cs="Calibri"/>
                      <w:b/>
                      <w:sz w:val="8"/>
                    </w:rPr>
                  </w:pPr>
                </w:p>
                <w:p w:rsidR="005B794F" w:rsidRPr="00853C33" w:rsidRDefault="005B794F" w:rsidP="00DD43E3">
                  <w:pPr>
                    <w:jc w:val="both"/>
                    <w:rPr>
                      <w:rFonts w:ascii="Calibri" w:hAnsi="Calibri" w:cs="Calibri"/>
                      <w:b/>
                    </w:rPr>
                  </w:pPr>
                  <w:r w:rsidRPr="00853C33">
                    <w:rPr>
                      <w:rFonts w:ascii="Calibri" w:hAnsi="Calibri" w:cs="Calibri"/>
                      <w:b/>
                    </w:rPr>
                    <w:t xml:space="preserve">Formación Adicional Requerida:  </w:t>
                  </w:r>
                </w:p>
                <w:p w:rsidR="005B794F" w:rsidRPr="00A323C0" w:rsidRDefault="005B794F" w:rsidP="00DD43E3">
                  <w:pPr>
                    <w:jc w:val="both"/>
                    <w:rPr>
                      <w:rFonts w:ascii="Calibri" w:hAnsi="Calibri" w:cs="Calibri"/>
                      <w:b/>
                      <w:sz w:val="14"/>
                    </w:rPr>
                  </w:pPr>
                </w:p>
                <w:p w:rsidR="005B794F" w:rsidRPr="00A323C0" w:rsidRDefault="005B794F" w:rsidP="00DD43E3">
                  <w:pPr>
                    <w:jc w:val="both"/>
                    <w:rPr>
                      <w:rFonts w:ascii="Calibri" w:hAnsi="Calibri" w:cs="Calibri"/>
                      <w:b/>
                    </w:rPr>
                  </w:pPr>
                  <w:r w:rsidRPr="00A323C0">
                    <w:rPr>
                      <w:rFonts w:ascii="Calibri" w:hAnsi="Calibri" w:cs="Calibri"/>
                      <w:b/>
                    </w:rPr>
                    <w:t>- Técnico en Proyectos I (5 Puntos)</w:t>
                  </w:r>
                </w:p>
                <w:p w:rsidR="005B794F" w:rsidRPr="00A323C0" w:rsidRDefault="005B794F" w:rsidP="00DD43E3">
                  <w:pPr>
                    <w:jc w:val="both"/>
                    <w:rPr>
                      <w:rFonts w:ascii="Calibri" w:hAnsi="Calibri" w:cs="Calibri"/>
                      <w:b/>
                    </w:rPr>
                  </w:pPr>
                  <w:r w:rsidRPr="00A323C0">
                    <w:rPr>
                      <w:rFonts w:ascii="Calibri" w:hAnsi="Calibri" w:cs="Calibri"/>
                      <w:b/>
                    </w:rPr>
                    <w:lastRenderedPageBreak/>
                    <w:t>- Diplomado en el área de distribución o transporte de hidrocarburos (5 Puntos)</w:t>
                  </w:r>
                </w:p>
                <w:p w:rsidR="005B794F" w:rsidRPr="00A323C0" w:rsidRDefault="005B794F" w:rsidP="00DD43E3">
                  <w:pPr>
                    <w:jc w:val="both"/>
                    <w:rPr>
                      <w:rFonts w:ascii="Calibri" w:hAnsi="Calibri" w:cs="Calibri"/>
                      <w:b/>
                      <w:sz w:val="14"/>
                    </w:rPr>
                  </w:pPr>
                </w:p>
                <w:p w:rsidR="005B794F" w:rsidRPr="00A323C0" w:rsidRDefault="005B794F" w:rsidP="00DD43E3">
                  <w:pPr>
                    <w:jc w:val="both"/>
                    <w:rPr>
                      <w:rFonts w:ascii="Calibri" w:hAnsi="Calibri" w:cs="Calibri"/>
                      <w:b/>
                    </w:rPr>
                  </w:pPr>
                  <w:r w:rsidRPr="00A323C0">
                    <w:rPr>
                      <w:rFonts w:ascii="Calibri" w:hAnsi="Calibri" w:cs="Calibri"/>
                      <w:b/>
                    </w:rPr>
                    <w:t>Cursos Complementarios</w:t>
                  </w:r>
                </w:p>
                <w:p w:rsidR="005B794F" w:rsidRPr="00A323C0" w:rsidRDefault="005B794F" w:rsidP="00DD43E3">
                  <w:pPr>
                    <w:jc w:val="both"/>
                    <w:rPr>
                      <w:rFonts w:ascii="Calibri" w:hAnsi="Calibri" w:cs="Calibri"/>
                      <w:b/>
                      <w:sz w:val="14"/>
                    </w:rPr>
                  </w:pPr>
                </w:p>
                <w:p w:rsidR="005B794F" w:rsidRPr="00853C33" w:rsidRDefault="005B794F" w:rsidP="00DD43E3">
                  <w:pPr>
                    <w:jc w:val="both"/>
                    <w:rPr>
                      <w:rFonts w:ascii="Calibri" w:hAnsi="Calibri" w:cs="Calibri"/>
                      <w:b/>
                      <w:sz w:val="10"/>
                    </w:rPr>
                  </w:pPr>
                  <w:r w:rsidRPr="00A323C0">
                    <w:rPr>
                      <w:rFonts w:ascii="Calibri" w:hAnsi="Calibri" w:cs="Calibri"/>
                      <w:b/>
                    </w:rPr>
                    <w:t>- Excel Avanzado (5 Puntos)</w:t>
                  </w:r>
                </w:p>
              </w:tc>
            </w:tr>
            <w:tr w:rsidR="005B794F" w:rsidRPr="003E6848" w:rsidTr="00DD43E3">
              <w:trPr>
                <w:trHeight w:val="259"/>
              </w:trPr>
              <w:tc>
                <w:tcPr>
                  <w:tcW w:w="4567" w:type="dxa"/>
                  <w:vMerge/>
                  <w:shd w:val="clear" w:color="auto" w:fill="auto"/>
                </w:tcPr>
                <w:p w:rsidR="005B794F" w:rsidRPr="00DD320C" w:rsidRDefault="005B794F" w:rsidP="00DD43E3">
                  <w:pPr>
                    <w:jc w:val="both"/>
                    <w:rPr>
                      <w:rFonts w:ascii="Calibri" w:hAnsi="Calibri" w:cs="Calibri"/>
                      <w:b/>
                    </w:rPr>
                  </w:pPr>
                </w:p>
              </w:tc>
              <w:tc>
                <w:tcPr>
                  <w:tcW w:w="4572" w:type="dxa"/>
                  <w:shd w:val="clear" w:color="auto" w:fill="auto"/>
                </w:tcPr>
                <w:p w:rsidR="005B794F" w:rsidRPr="00853C33" w:rsidRDefault="005B794F" w:rsidP="00DD43E3">
                  <w:pPr>
                    <w:jc w:val="both"/>
                    <w:rPr>
                      <w:rFonts w:ascii="Calibri" w:hAnsi="Calibri" w:cs="Calibri"/>
                      <w:b/>
                    </w:rPr>
                  </w:pPr>
                  <w:r w:rsidRPr="00853C33">
                    <w:rPr>
                      <w:rFonts w:ascii="Calibri" w:hAnsi="Calibri" w:cs="Calibri"/>
                      <w:b/>
                    </w:rPr>
                    <w:t>Puntaje: Máximo</w:t>
                  </w:r>
                  <w:r>
                    <w:rPr>
                      <w:rFonts w:ascii="Calibri" w:hAnsi="Calibri" w:cs="Calibri"/>
                      <w:b/>
                    </w:rPr>
                    <w:t xml:space="preserve"> (15</w:t>
                  </w:r>
                  <w:r w:rsidRPr="00853C33">
                    <w:rPr>
                      <w:rFonts w:ascii="Calibri" w:hAnsi="Calibri" w:cs="Calibri"/>
                      <w:b/>
                    </w:rPr>
                    <w:t xml:space="preserve"> Puntos)</w:t>
                  </w:r>
                </w:p>
              </w:tc>
            </w:tr>
            <w:tr w:rsidR="005B794F" w:rsidRPr="003E6848" w:rsidTr="00DD43E3">
              <w:trPr>
                <w:trHeight w:val="240"/>
              </w:trPr>
              <w:tc>
                <w:tcPr>
                  <w:tcW w:w="4567" w:type="dxa"/>
                  <w:vMerge w:val="restart"/>
                  <w:shd w:val="clear" w:color="auto" w:fill="auto"/>
                </w:tcPr>
                <w:p w:rsidR="005B794F" w:rsidRPr="00DD320C" w:rsidRDefault="005B794F" w:rsidP="00DD43E3">
                  <w:pPr>
                    <w:jc w:val="both"/>
                    <w:rPr>
                      <w:rFonts w:ascii="Calibri" w:hAnsi="Calibri" w:cs="Calibri"/>
                      <w:b/>
                    </w:rPr>
                  </w:pPr>
                  <w:r w:rsidRPr="00DD320C">
                    <w:rPr>
                      <w:rFonts w:ascii="Calibri" w:hAnsi="Calibri" w:cs="Calibri"/>
                      <w:b/>
                    </w:rPr>
                    <w:t>EXPERIENCIA ESPECIFICA ADICIONAL</w:t>
                  </w:r>
                </w:p>
                <w:p w:rsidR="005B794F" w:rsidRPr="00DD320C" w:rsidRDefault="005B794F" w:rsidP="00DD43E3">
                  <w:pPr>
                    <w:jc w:val="both"/>
                    <w:rPr>
                      <w:rFonts w:ascii="Calibri" w:hAnsi="Calibri" w:cs="Calibri"/>
                      <w:b/>
                    </w:rPr>
                  </w:pPr>
                </w:p>
                <w:p w:rsidR="005B794F" w:rsidRPr="00DD320C" w:rsidRDefault="005B794F" w:rsidP="00DD43E3">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5B794F" w:rsidRPr="00853C33" w:rsidRDefault="005B794F" w:rsidP="00DD43E3">
                  <w:pPr>
                    <w:jc w:val="both"/>
                    <w:rPr>
                      <w:rFonts w:ascii="Calibri" w:hAnsi="Calibri" w:cs="Calibri"/>
                      <w:b/>
                      <w:sz w:val="14"/>
                    </w:rPr>
                  </w:pPr>
                </w:p>
                <w:p w:rsidR="005B794F" w:rsidRPr="00853C33" w:rsidRDefault="005B794F" w:rsidP="00DD43E3">
                  <w:pPr>
                    <w:jc w:val="both"/>
                    <w:rPr>
                      <w:rFonts w:ascii="Calibri" w:hAnsi="Calibri" w:cs="Calibri"/>
                      <w:b/>
                    </w:rPr>
                  </w:pPr>
                  <w:r w:rsidRPr="00A323C0">
                    <w:rPr>
                      <w:rFonts w:ascii="Calibri" w:hAnsi="Calibri" w:cs="Calibri"/>
                      <w:b/>
                    </w:rPr>
                    <w:t>Por cada 3 meses adicionales a la experiencia específica solicitada, se asignarán 5 puntos hasta completar un máximo de 20 puntos.</w:t>
                  </w:r>
                </w:p>
              </w:tc>
            </w:tr>
            <w:tr w:rsidR="005B794F" w:rsidRPr="003E6848" w:rsidTr="00DD43E3">
              <w:trPr>
                <w:trHeight w:val="259"/>
              </w:trPr>
              <w:tc>
                <w:tcPr>
                  <w:tcW w:w="4567" w:type="dxa"/>
                  <w:vMerge/>
                  <w:shd w:val="clear" w:color="auto" w:fill="auto"/>
                </w:tcPr>
                <w:p w:rsidR="005B794F" w:rsidRDefault="005B794F" w:rsidP="00DD43E3">
                  <w:pPr>
                    <w:jc w:val="both"/>
                    <w:rPr>
                      <w:rFonts w:ascii="Calibri" w:hAnsi="Calibri" w:cs="Calibri"/>
                      <w:b/>
                      <w:highlight w:val="yellow"/>
                    </w:rPr>
                  </w:pPr>
                </w:p>
              </w:tc>
              <w:tc>
                <w:tcPr>
                  <w:tcW w:w="4572" w:type="dxa"/>
                  <w:shd w:val="clear" w:color="auto" w:fill="auto"/>
                </w:tcPr>
                <w:p w:rsidR="005B794F" w:rsidRPr="00DD320C" w:rsidRDefault="005B794F" w:rsidP="00DD43E3">
                  <w:pPr>
                    <w:jc w:val="both"/>
                    <w:rPr>
                      <w:rFonts w:ascii="Calibri" w:hAnsi="Calibri" w:cs="Calibri"/>
                      <w:b/>
                    </w:rPr>
                  </w:pPr>
                  <w:r>
                    <w:rPr>
                      <w:rFonts w:ascii="Calibri" w:hAnsi="Calibri" w:cs="Calibri"/>
                      <w:b/>
                    </w:rPr>
                    <w:t>Puntuación Máxima (20</w:t>
                  </w:r>
                  <w:r w:rsidRPr="001C4125">
                    <w:rPr>
                      <w:rFonts w:ascii="Calibri" w:hAnsi="Calibri" w:cs="Calibri"/>
                      <w:b/>
                    </w:rPr>
                    <w:t xml:space="preserve"> Puntos)</w:t>
                  </w:r>
                </w:p>
              </w:tc>
            </w:tr>
          </w:tbl>
          <w:p w:rsidR="005B794F" w:rsidRPr="0042108A" w:rsidRDefault="005B794F" w:rsidP="00DD43E3">
            <w:pPr>
              <w:jc w:val="both"/>
              <w:rPr>
                <w:rFonts w:ascii="Calibri" w:hAnsi="Calibri" w:cs="Calibri"/>
              </w:rPr>
            </w:pPr>
          </w:p>
        </w:tc>
      </w:tr>
      <w:tr w:rsidR="005B794F" w:rsidRPr="00E14431" w:rsidTr="00DD43E3">
        <w:trPr>
          <w:trHeight w:val="758"/>
          <w:jc w:val="center"/>
        </w:trPr>
        <w:tc>
          <w:tcPr>
            <w:tcW w:w="9473" w:type="dxa"/>
            <w:shd w:val="clear" w:color="auto" w:fill="F2F2F2"/>
            <w:vAlign w:val="center"/>
          </w:tcPr>
          <w:p w:rsidR="005B794F" w:rsidRDefault="005B794F" w:rsidP="005B794F">
            <w:pPr>
              <w:numPr>
                <w:ilvl w:val="0"/>
                <w:numId w:val="21"/>
              </w:numPr>
              <w:jc w:val="both"/>
              <w:rPr>
                <w:rFonts w:ascii="Calibri" w:hAnsi="Calibri" w:cs="Calibri"/>
              </w:rPr>
            </w:pPr>
            <w:r>
              <w:rPr>
                <w:rFonts w:ascii="Calibri" w:hAnsi="Calibri"/>
                <w:b/>
              </w:rPr>
              <w:lastRenderedPageBreak/>
              <w:t>RESPALDOS VALIDOS PARA FORMACION Y CURSOS</w:t>
            </w:r>
          </w:p>
        </w:tc>
      </w:tr>
      <w:tr w:rsidR="005B794F" w:rsidRPr="00E14431" w:rsidTr="00DD43E3">
        <w:trPr>
          <w:trHeight w:val="758"/>
          <w:jc w:val="center"/>
        </w:trPr>
        <w:tc>
          <w:tcPr>
            <w:tcW w:w="9473" w:type="dxa"/>
            <w:shd w:val="clear" w:color="auto" w:fill="FFFFFF"/>
            <w:vAlign w:val="center"/>
          </w:tcPr>
          <w:p w:rsidR="005B794F" w:rsidRDefault="005B794F" w:rsidP="00DD43E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5B794F" w:rsidRPr="006259CF" w:rsidRDefault="005B794F" w:rsidP="00DD43E3">
            <w:pPr>
              <w:contextualSpacing/>
              <w:jc w:val="both"/>
              <w:rPr>
                <w:rFonts w:ascii="Calibri" w:hAnsi="Calibri" w:cs="Calibri"/>
                <w:sz w:val="14"/>
                <w:szCs w:val="22"/>
                <w:lang w:val="es-BO" w:eastAsia="es-BO"/>
              </w:rPr>
            </w:pPr>
          </w:p>
          <w:p w:rsidR="005B794F" w:rsidRPr="00A26FEC" w:rsidRDefault="005B794F" w:rsidP="005B794F">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5B794F" w:rsidRDefault="005B794F" w:rsidP="005B794F">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5B794F" w:rsidRPr="000648D1" w:rsidRDefault="005B794F" w:rsidP="00DD43E3">
            <w:pPr>
              <w:contextualSpacing/>
              <w:jc w:val="both"/>
              <w:rPr>
                <w:rFonts w:ascii="Calibri" w:hAnsi="Calibri" w:cs="Calibri"/>
                <w:sz w:val="14"/>
                <w:szCs w:val="22"/>
              </w:rPr>
            </w:pPr>
          </w:p>
          <w:p w:rsidR="005B794F" w:rsidRPr="00A26FEC" w:rsidRDefault="005B794F" w:rsidP="005B794F">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5B794F" w:rsidRPr="00F831CE" w:rsidRDefault="005B794F" w:rsidP="005B794F">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5B794F" w:rsidRPr="000648D1" w:rsidRDefault="005B794F" w:rsidP="00DD43E3">
            <w:pPr>
              <w:contextualSpacing/>
              <w:jc w:val="both"/>
              <w:rPr>
                <w:rFonts w:ascii="Calibri" w:hAnsi="Calibri" w:cs="Calibri"/>
                <w:sz w:val="14"/>
                <w:szCs w:val="22"/>
              </w:rPr>
            </w:pPr>
          </w:p>
          <w:p w:rsidR="005B794F" w:rsidRPr="00A26FEC" w:rsidRDefault="005B794F" w:rsidP="005B794F">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5B794F" w:rsidRDefault="005B794F" w:rsidP="005B794F">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5B794F" w:rsidRPr="000648D1" w:rsidRDefault="005B794F" w:rsidP="00DD43E3">
            <w:pPr>
              <w:contextualSpacing/>
              <w:jc w:val="both"/>
              <w:rPr>
                <w:rFonts w:ascii="Calibri" w:hAnsi="Calibri" w:cs="Calibri"/>
                <w:sz w:val="14"/>
                <w:szCs w:val="22"/>
              </w:rPr>
            </w:pPr>
          </w:p>
          <w:p w:rsidR="005B794F" w:rsidRPr="00A26FEC" w:rsidRDefault="005B794F" w:rsidP="005B794F">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5B794F" w:rsidRPr="00A26FEC" w:rsidRDefault="005B794F" w:rsidP="005B794F">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5B794F" w:rsidRPr="000648D1" w:rsidRDefault="005B794F" w:rsidP="00DD43E3">
            <w:pPr>
              <w:spacing w:line="220" w:lineRule="atLeast"/>
              <w:contextualSpacing/>
              <w:jc w:val="both"/>
              <w:rPr>
                <w:rFonts w:ascii="Calibri" w:hAnsi="Calibri" w:cs="Calibri"/>
                <w:sz w:val="14"/>
                <w:szCs w:val="22"/>
                <w:lang w:eastAsia="es-BO"/>
              </w:rPr>
            </w:pPr>
          </w:p>
          <w:p w:rsidR="005B794F" w:rsidRPr="00A26FEC" w:rsidRDefault="005B794F" w:rsidP="00DD43E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5B794F" w:rsidRPr="00A26FEC" w:rsidRDefault="005B794F" w:rsidP="005B794F">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5B794F" w:rsidRDefault="005B794F" w:rsidP="00DD43E3">
            <w:pPr>
              <w:ind w:left="142"/>
              <w:jc w:val="both"/>
              <w:rPr>
                <w:rFonts w:ascii="Calibri" w:hAnsi="Calibri" w:cs="Calibri"/>
              </w:rPr>
            </w:pPr>
          </w:p>
        </w:tc>
      </w:tr>
      <w:tr w:rsidR="005B794F" w:rsidRPr="00E14431" w:rsidTr="00DD43E3">
        <w:trPr>
          <w:trHeight w:val="530"/>
          <w:jc w:val="center"/>
        </w:trPr>
        <w:tc>
          <w:tcPr>
            <w:tcW w:w="9473" w:type="dxa"/>
            <w:shd w:val="clear" w:color="auto" w:fill="F2F2F2"/>
            <w:vAlign w:val="center"/>
          </w:tcPr>
          <w:p w:rsidR="005B794F" w:rsidRDefault="005B794F" w:rsidP="005B794F">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5B794F" w:rsidRPr="00E14431" w:rsidTr="00DD43E3">
        <w:trPr>
          <w:trHeight w:val="167"/>
          <w:jc w:val="center"/>
        </w:trPr>
        <w:tc>
          <w:tcPr>
            <w:tcW w:w="9473" w:type="dxa"/>
            <w:shd w:val="clear" w:color="auto" w:fill="FFFFFF"/>
            <w:vAlign w:val="center"/>
          </w:tcPr>
          <w:p w:rsidR="005B794F" w:rsidRPr="008F02D2" w:rsidRDefault="005B794F" w:rsidP="00DD43E3">
            <w:pPr>
              <w:spacing w:line="220" w:lineRule="atLeast"/>
              <w:contextualSpacing/>
              <w:jc w:val="both"/>
              <w:rPr>
                <w:rFonts w:ascii="Calibri" w:hAnsi="Calibri" w:cs="Calibri"/>
                <w:sz w:val="6"/>
                <w:lang w:val="es-BO" w:eastAsia="es-BO"/>
              </w:rPr>
            </w:pPr>
          </w:p>
          <w:p w:rsidR="005B794F" w:rsidRPr="00B67F34" w:rsidRDefault="005B794F" w:rsidP="00DD43E3">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5B794F" w:rsidRPr="00B67F34" w:rsidRDefault="005B794F" w:rsidP="005B794F">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5B794F" w:rsidRPr="00B67F34" w:rsidRDefault="005B794F" w:rsidP="005B794F">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considerarán únicamente los siguientes documentos como respaldo de las experiencias declaradas:</w:t>
            </w:r>
          </w:p>
          <w:p w:rsidR="005B794F" w:rsidRPr="00B67F34" w:rsidRDefault="005B794F" w:rsidP="005B794F">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5B794F" w:rsidRPr="00B67F34" w:rsidRDefault="005B794F" w:rsidP="005B794F">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5B794F" w:rsidRPr="008F02D2" w:rsidRDefault="005B794F" w:rsidP="00DD43E3">
            <w:pPr>
              <w:ind w:left="360"/>
              <w:jc w:val="both"/>
              <w:rPr>
                <w:rFonts w:ascii="Calibri" w:hAnsi="Calibri" w:cs="Calibri"/>
                <w:sz w:val="14"/>
              </w:rPr>
            </w:pPr>
          </w:p>
        </w:tc>
      </w:tr>
    </w:tbl>
    <w:p w:rsidR="005B794F" w:rsidRPr="00F91C64" w:rsidRDefault="005B794F" w:rsidP="005B794F">
      <w:pPr>
        <w:pStyle w:val="Sinespaciado"/>
        <w:rPr>
          <w:rFonts w:cs="Calibri"/>
          <w:sz w:val="2"/>
          <w:szCs w:val="20"/>
        </w:rPr>
      </w:pPr>
    </w:p>
    <w:p w:rsidR="005B794F" w:rsidRDefault="005B794F" w:rsidP="005B794F">
      <w:pPr>
        <w:pStyle w:val="Sinespaciado"/>
        <w:jc w:val="both"/>
        <w:rPr>
          <w:rFonts w:cs="Calibri"/>
          <w:b/>
          <w:sz w:val="18"/>
          <w:szCs w:val="24"/>
        </w:rPr>
      </w:pPr>
    </w:p>
    <w:p w:rsidR="007200D8" w:rsidRDefault="007200D8" w:rsidP="005B794F">
      <w:pPr>
        <w:pStyle w:val="Sinespaciado"/>
        <w:jc w:val="both"/>
        <w:rPr>
          <w:rFonts w:cs="Calibri"/>
          <w:b/>
          <w:sz w:val="18"/>
          <w:szCs w:val="24"/>
        </w:rPr>
      </w:pPr>
    </w:p>
    <w:p w:rsidR="007200D8" w:rsidRDefault="007200D8" w:rsidP="005B794F">
      <w:pPr>
        <w:pStyle w:val="Sinespaciado"/>
        <w:jc w:val="both"/>
        <w:rPr>
          <w:rFonts w:cs="Calibri"/>
          <w:b/>
          <w:sz w:val="18"/>
          <w:szCs w:val="24"/>
        </w:rPr>
      </w:pPr>
    </w:p>
    <w:p w:rsidR="007200D8" w:rsidRDefault="007200D8" w:rsidP="005B794F">
      <w:pPr>
        <w:pStyle w:val="Sinespaciado"/>
        <w:jc w:val="both"/>
        <w:rPr>
          <w:rFonts w:cs="Calibri"/>
          <w:b/>
          <w:sz w:val="18"/>
          <w:szCs w:val="24"/>
        </w:rPr>
      </w:pPr>
    </w:p>
    <w:p w:rsidR="007200D8" w:rsidRDefault="007200D8" w:rsidP="005B794F">
      <w:pPr>
        <w:pStyle w:val="Sinespaciado"/>
        <w:jc w:val="both"/>
        <w:rPr>
          <w:rFonts w:cs="Calibri"/>
          <w:b/>
          <w:sz w:val="18"/>
          <w:szCs w:val="24"/>
        </w:rPr>
      </w:pPr>
    </w:p>
    <w:p w:rsidR="007200D8" w:rsidRDefault="007200D8" w:rsidP="005B794F">
      <w:pPr>
        <w:pStyle w:val="Sinespaciado"/>
        <w:jc w:val="both"/>
        <w:rPr>
          <w:rFonts w:cs="Calibri"/>
          <w:b/>
          <w:sz w:val="18"/>
          <w:szCs w:val="24"/>
        </w:rPr>
      </w:pPr>
    </w:p>
    <w:p w:rsidR="007200D8" w:rsidRPr="006259CF" w:rsidRDefault="007200D8" w:rsidP="005B794F">
      <w:pPr>
        <w:pStyle w:val="Sinespaciado"/>
        <w:jc w:val="both"/>
        <w:rPr>
          <w:rFonts w:cs="Calibri"/>
          <w:b/>
          <w:sz w:val="18"/>
          <w:szCs w:val="24"/>
        </w:rPr>
      </w:pPr>
    </w:p>
    <w:p w:rsidR="005B794F" w:rsidRDefault="005B794F" w:rsidP="005B794F">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p w:rsidR="008B6B76" w:rsidRPr="00DC1BE8" w:rsidRDefault="008B6B76" w:rsidP="008B6B76">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5B794F" w:rsidRPr="00E14431" w:rsidTr="00DD43E3">
        <w:trPr>
          <w:trHeight w:val="93"/>
          <w:jc w:val="center"/>
        </w:trPr>
        <w:tc>
          <w:tcPr>
            <w:tcW w:w="9356" w:type="dxa"/>
            <w:shd w:val="clear" w:color="auto" w:fill="auto"/>
            <w:vAlign w:val="center"/>
          </w:tcPr>
          <w:p w:rsidR="005B794F" w:rsidRPr="000648D1" w:rsidRDefault="005B794F" w:rsidP="00DD43E3">
            <w:pPr>
              <w:pStyle w:val="Sinespaciado"/>
              <w:ind w:left="142"/>
              <w:jc w:val="both"/>
              <w:rPr>
                <w:sz w:val="10"/>
                <w:szCs w:val="20"/>
              </w:rPr>
            </w:pPr>
          </w:p>
          <w:p w:rsidR="005B794F" w:rsidRPr="00E14431" w:rsidRDefault="005B794F" w:rsidP="00DD43E3">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5B794F" w:rsidRPr="000648D1" w:rsidRDefault="005B794F" w:rsidP="00DD43E3">
            <w:pPr>
              <w:pStyle w:val="Sinespaciado"/>
              <w:ind w:left="142"/>
              <w:jc w:val="both"/>
              <w:rPr>
                <w:sz w:val="14"/>
                <w:szCs w:val="20"/>
              </w:rPr>
            </w:pPr>
          </w:p>
          <w:p w:rsidR="005B794F" w:rsidRDefault="005B794F" w:rsidP="00DD43E3">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5B794F" w:rsidRPr="000648D1" w:rsidRDefault="005B794F" w:rsidP="00DD43E3">
            <w:pPr>
              <w:pStyle w:val="Sinespaciado"/>
              <w:ind w:left="142"/>
              <w:jc w:val="both"/>
              <w:rPr>
                <w:sz w:val="14"/>
                <w:szCs w:val="20"/>
              </w:rPr>
            </w:pPr>
          </w:p>
          <w:p w:rsidR="005B794F" w:rsidRDefault="005B794F" w:rsidP="00DD43E3">
            <w:pPr>
              <w:pStyle w:val="Sinespaciado"/>
              <w:ind w:left="142"/>
              <w:jc w:val="both"/>
              <w:rPr>
                <w:sz w:val="20"/>
                <w:szCs w:val="20"/>
              </w:rPr>
            </w:pPr>
            <w:r>
              <w:rPr>
                <w:sz w:val="20"/>
                <w:szCs w:val="20"/>
              </w:rPr>
              <w:t xml:space="preserve">El consultor se obliga a cumplir con el horario de trabajo operativo o administrativo </w:t>
            </w:r>
            <w:r w:rsidRPr="00512260">
              <w:rPr>
                <w:sz w:val="20"/>
                <w:szCs w:val="20"/>
              </w:rPr>
              <w:t xml:space="preserve">el que corresponda, </w:t>
            </w:r>
            <w:r>
              <w:rPr>
                <w:sz w:val="20"/>
                <w:szCs w:val="20"/>
              </w:rPr>
              <w:t>vigente en Yacimientos Petrolíferos Fiscales Bolivianos.</w:t>
            </w:r>
          </w:p>
          <w:p w:rsidR="005B794F" w:rsidRPr="000648D1" w:rsidRDefault="005B794F" w:rsidP="00DD43E3">
            <w:pPr>
              <w:pStyle w:val="Sinespaciado"/>
              <w:ind w:left="142"/>
              <w:jc w:val="both"/>
              <w:rPr>
                <w:sz w:val="16"/>
                <w:szCs w:val="20"/>
              </w:rPr>
            </w:pPr>
          </w:p>
          <w:p w:rsidR="005B794F" w:rsidRDefault="005B794F" w:rsidP="00DD43E3">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5B794F" w:rsidRPr="00F91C64" w:rsidRDefault="005B794F" w:rsidP="00DD43E3">
            <w:pPr>
              <w:pStyle w:val="Sinespaciado"/>
              <w:ind w:left="142"/>
              <w:jc w:val="both"/>
              <w:rPr>
                <w:b/>
                <w:sz w:val="14"/>
                <w:szCs w:val="20"/>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5B794F" w:rsidRPr="00E14431" w:rsidTr="00DD43E3">
        <w:trPr>
          <w:trHeight w:val="1047"/>
          <w:jc w:val="center"/>
        </w:trPr>
        <w:tc>
          <w:tcPr>
            <w:tcW w:w="9356" w:type="dxa"/>
            <w:shd w:val="clear" w:color="auto" w:fill="auto"/>
            <w:vAlign w:val="center"/>
          </w:tcPr>
          <w:p w:rsidR="005B794F" w:rsidRPr="000648D1" w:rsidRDefault="005B794F" w:rsidP="00DD43E3">
            <w:pPr>
              <w:pStyle w:val="Sinespaciado"/>
              <w:ind w:left="142"/>
              <w:jc w:val="both"/>
              <w:rPr>
                <w:rFonts w:eastAsia="Calibri" w:cs="Tahoma"/>
                <w:sz w:val="12"/>
                <w:szCs w:val="20"/>
              </w:rPr>
            </w:pPr>
          </w:p>
          <w:p w:rsidR="005B794F" w:rsidRDefault="005B794F" w:rsidP="00DD43E3">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5B794F" w:rsidRPr="00F91C64" w:rsidRDefault="005B794F" w:rsidP="00DD43E3">
            <w:pPr>
              <w:pStyle w:val="Sinespaciado"/>
              <w:ind w:left="142"/>
              <w:jc w:val="both"/>
              <w:rPr>
                <w:rFonts w:eastAsia="Calibri" w:cs="Tahoma"/>
                <w:sz w:val="12"/>
                <w:szCs w:val="20"/>
              </w:rPr>
            </w:pPr>
          </w:p>
          <w:p w:rsidR="005B794F" w:rsidRPr="006D135E" w:rsidRDefault="005B794F" w:rsidP="00DD43E3">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5B794F" w:rsidRPr="000648D1" w:rsidRDefault="005B794F" w:rsidP="00DD43E3">
            <w:pPr>
              <w:pStyle w:val="Sinespaciado"/>
              <w:ind w:left="142"/>
              <w:jc w:val="both"/>
              <w:rPr>
                <w:rFonts w:eastAsia="Calibri" w:cs="Tahoma"/>
                <w:b/>
                <w:sz w:val="16"/>
                <w:szCs w:val="20"/>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5B794F" w:rsidRPr="00E14431" w:rsidTr="00DD43E3">
        <w:trPr>
          <w:trHeight w:val="384"/>
          <w:jc w:val="center"/>
        </w:trPr>
        <w:tc>
          <w:tcPr>
            <w:tcW w:w="9356" w:type="dxa"/>
            <w:shd w:val="clear" w:color="auto" w:fill="auto"/>
            <w:vAlign w:val="center"/>
          </w:tcPr>
          <w:p w:rsidR="005B794F" w:rsidRPr="000648D1" w:rsidRDefault="005B794F" w:rsidP="00DD43E3">
            <w:pPr>
              <w:ind w:right="142"/>
              <w:jc w:val="both"/>
              <w:rPr>
                <w:rFonts w:ascii="Calibri" w:eastAsia="Calibri" w:hAnsi="Calibri" w:cs="Tahoma"/>
                <w:sz w:val="14"/>
              </w:rPr>
            </w:pPr>
          </w:p>
          <w:p w:rsidR="005B794F" w:rsidRPr="001D1EEC" w:rsidRDefault="005B794F" w:rsidP="00DD43E3">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5B794F" w:rsidRPr="000648D1" w:rsidRDefault="005B794F" w:rsidP="00DD43E3">
            <w:pPr>
              <w:ind w:right="142"/>
              <w:jc w:val="both"/>
              <w:rPr>
                <w:rFonts w:eastAsia="Calibri" w:cs="Tahoma"/>
                <w:sz w:val="16"/>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5B794F" w:rsidRPr="00E14431" w:rsidTr="00DD43E3">
        <w:trPr>
          <w:trHeight w:val="93"/>
          <w:jc w:val="center"/>
        </w:trPr>
        <w:tc>
          <w:tcPr>
            <w:tcW w:w="9356" w:type="dxa"/>
            <w:shd w:val="clear" w:color="auto" w:fill="auto"/>
            <w:vAlign w:val="center"/>
          </w:tcPr>
          <w:p w:rsidR="005B794F" w:rsidRPr="006259CF" w:rsidRDefault="005B794F" w:rsidP="00DD43E3">
            <w:pPr>
              <w:pStyle w:val="Sinespaciado"/>
              <w:ind w:left="142"/>
              <w:jc w:val="both"/>
              <w:rPr>
                <w:sz w:val="8"/>
                <w:szCs w:val="20"/>
              </w:rPr>
            </w:pPr>
          </w:p>
          <w:p w:rsidR="005B794F" w:rsidRDefault="005B794F" w:rsidP="00DD43E3">
            <w:pPr>
              <w:pStyle w:val="Sinespaciado"/>
              <w:ind w:left="142"/>
              <w:jc w:val="both"/>
              <w:rPr>
                <w:sz w:val="20"/>
                <w:szCs w:val="20"/>
              </w:rPr>
            </w:pPr>
            <w:r w:rsidRPr="00E14431">
              <w:rPr>
                <w:sz w:val="20"/>
                <w:szCs w:val="20"/>
              </w:rPr>
              <w:t>Si por el tipo de tareas a ser desarrolladas por el Consultor se requiere que se efectúen viajes, al consultor se le asignará pasajes, viáticos y hospedaje de acuerdo a disposiciones legales y normas internas de YPFB vigentes, para este propósito el consultor deberá cumplir los procedimientos vigentes en YPFB para esta materia.</w:t>
            </w:r>
          </w:p>
          <w:p w:rsidR="005B794F" w:rsidRPr="006259CF" w:rsidRDefault="005B794F" w:rsidP="00DD43E3">
            <w:pPr>
              <w:pStyle w:val="Sinespaciado"/>
              <w:ind w:left="142"/>
              <w:jc w:val="both"/>
              <w:rPr>
                <w:rFonts w:eastAsia="Calibri" w:cs="Tahoma"/>
                <w:b/>
                <w:sz w:val="12"/>
                <w:szCs w:val="20"/>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5B794F" w:rsidRPr="00E14431" w:rsidTr="00DD43E3">
        <w:trPr>
          <w:trHeight w:val="454"/>
          <w:jc w:val="center"/>
        </w:trPr>
        <w:tc>
          <w:tcPr>
            <w:tcW w:w="9356" w:type="dxa"/>
            <w:shd w:val="clear" w:color="auto" w:fill="auto"/>
            <w:vAlign w:val="center"/>
          </w:tcPr>
          <w:p w:rsidR="005B794F" w:rsidRPr="000648D1" w:rsidRDefault="005B794F" w:rsidP="00DD43E3">
            <w:pPr>
              <w:pStyle w:val="Sinespaciado"/>
              <w:ind w:left="142"/>
              <w:rPr>
                <w:rFonts w:cs="Calibri"/>
                <w:sz w:val="12"/>
                <w:szCs w:val="20"/>
              </w:rPr>
            </w:pPr>
          </w:p>
          <w:p w:rsidR="005B794F" w:rsidRDefault="005B794F" w:rsidP="00DD43E3">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5B794F" w:rsidRPr="006259CF" w:rsidRDefault="005B794F" w:rsidP="00DD43E3">
            <w:pPr>
              <w:pStyle w:val="Sinespaciado"/>
              <w:ind w:left="142"/>
              <w:rPr>
                <w:rFonts w:cs="Calibri"/>
                <w:sz w:val="12"/>
                <w:szCs w:val="20"/>
              </w:rPr>
            </w:pPr>
          </w:p>
          <w:p w:rsidR="005B794F" w:rsidRDefault="005B794F" w:rsidP="005B794F">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5B794F" w:rsidRDefault="005B794F" w:rsidP="005B794F">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5B794F" w:rsidRPr="00391B6C" w:rsidRDefault="005B794F" w:rsidP="005B794F">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lastRenderedPageBreak/>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5B794F" w:rsidRDefault="005B794F" w:rsidP="005B794F">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5B794F" w:rsidRPr="003D0B69" w:rsidRDefault="005B794F" w:rsidP="005B794F">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5B794F" w:rsidRDefault="005B794F" w:rsidP="005B794F">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p>
          <w:p w:rsidR="005B794F" w:rsidRPr="000648D1" w:rsidRDefault="005B794F" w:rsidP="00DD43E3">
            <w:pPr>
              <w:pStyle w:val="Textoindependiente"/>
              <w:spacing w:after="0"/>
              <w:ind w:left="550"/>
              <w:jc w:val="both"/>
              <w:rPr>
                <w:rFonts w:ascii="Calibri" w:hAnsi="Calibri" w:cs="Calibri"/>
                <w:sz w:val="14"/>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ind w:left="142" w:firstLine="0"/>
              <w:rPr>
                <w:b/>
                <w:sz w:val="20"/>
                <w:szCs w:val="20"/>
              </w:rPr>
            </w:pPr>
            <w:r w:rsidRPr="00E14431">
              <w:rPr>
                <w:b/>
                <w:sz w:val="20"/>
                <w:szCs w:val="20"/>
              </w:rPr>
              <w:lastRenderedPageBreak/>
              <w:t>INFORMES A ENTREGAR.</w:t>
            </w:r>
          </w:p>
        </w:tc>
      </w:tr>
      <w:tr w:rsidR="005B794F" w:rsidRPr="00E14431" w:rsidTr="00DD43E3">
        <w:trPr>
          <w:trHeight w:val="184"/>
          <w:jc w:val="center"/>
        </w:trPr>
        <w:tc>
          <w:tcPr>
            <w:tcW w:w="9356" w:type="dxa"/>
            <w:shd w:val="clear" w:color="auto" w:fill="auto"/>
            <w:vAlign w:val="center"/>
            <w:hideMark/>
          </w:tcPr>
          <w:p w:rsidR="005B794F" w:rsidRPr="008F02D2" w:rsidRDefault="005B794F" w:rsidP="00DD43E3">
            <w:pPr>
              <w:pStyle w:val="Sinespaciado"/>
              <w:ind w:left="142"/>
              <w:jc w:val="both"/>
              <w:rPr>
                <w:rFonts w:cs="Calibri"/>
                <w:sz w:val="12"/>
                <w:szCs w:val="20"/>
                <w:lang w:eastAsia="es-BO"/>
              </w:rPr>
            </w:pPr>
          </w:p>
          <w:p w:rsidR="005B794F" w:rsidRDefault="005B794F" w:rsidP="00DD43E3">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5B794F" w:rsidRPr="000648D1" w:rsidRDefault="005B794F" w:rsidP="00DD43E3">
            <w:pPr>
              <w:pStyle w:val="Sinespaciado"/>
              <w:ind w:left="142"/>
              <w:jc w:val="both"/>
              <w:rPr>
                <w:rFonts w:cs="Calibri"/>
                <w:sz w:val="14"/>
                <w:szCs w:val="20"/>
                <w:lang w:eastAsia="es-BO"/>
              </w:rPr>
            </w:pPr>
          </w:p>
          <w:p w:rsidR="005B794F" w:rsidRPr="00EF04B5" w:rsidRDefault="005B794F" w:rsidP="00DD43E3">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5B794F" w:rsidRPr="000648D1" w:rsidRDefault="005B794F" w:rsidP="00DD43E3">
            <w:pPr>
              <w:pStyle w:val="Sinespaciado"/>
              <w:ind w:left="142"/>
              <w:jc w:val="both"/>
              <w:rPr>
                <w:rFonts w:cs="Calibri"/>
                <w:sz w:val="14"/>
                <w:szCs w:val="20"/>
                <w:lang w:eastAsia="es-BO"/>
              </w:rPr>
            </w:pPr>
          </w:p>
          <w:p w:rsidR="005B794F" w:rsidRDefault="005B794F" w:rsidP="00DD43E3">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5B794F" w:rsidRPr="000648D1" w:rsidRDefault="005B794F" w:rsidP="00DD43E3">
            <w:pPr>
              <w:pStyle w:val="Sinespaciado"/>
              <w:ind w:left="142"/>
              <w:jc w:val="both"/>
              <w:rPr>
                <w:rFonts w:cs="Calibri"/>
                <w:sz w:val="14"/>
                <w:szCs w:val="20"/>
                <w:lang w:eastAsia="es-BO"/>
              </w:rPr>
            </w:pPr>
          </w:p>
          <w:p w:rsidR="005B794F" w:rsidRDefault="005B794F" w:rsidP="00DD43E3">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5B794F" w:rsidRPr="000648D1" w:rsidRDefault="005B794F" w:rsidP="00DD43E3">
            <w:pPr>
              <w:pStyle w:val="Sinespaciado"/>
              <w:ind w:left="142"/>
              <w:jc w:val="both"/>
              <w:rPr>
                <w:rFonts w:cs="Calibri"/>
                <w:sz w:val="14"/>
                <w:szCs w:val="20"/>
                <w:lang w:eastAsia="es-BO"/>
              </w:rPr>
            </w:pPr>
          </w:p>
          <w:p w:rsidR="005B794F" w:rsidRDefault="005B794F" w:rsidP="00DD43E3">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p w:rsidR="005B794F" w:rsidRPr="008F02D2" w:rsidRDefault="005B794F" w:rsidP="00DD43E3">
            <w:pPr>
              <w:pStyle w:val="Sinespaciado"/>
              <w:ind w:left="142"/>
              <w:jc w:val="both"/>
              <w:rPr>
                <w:rFonts w:cs="Calibri"/>
                <w:sz w:val="12"/>
                <w:szCs w:val="20"/>
              </w:rPr>
            </w:pPr>
          </w:p>
        </w:tc>
      </w:tr>
      <w:tr w:rsidR="005B794F" w:rsidRPr="00E14431" w:rsidTr="00DD43E3">
        <w:trPr>
          <w:trHeight w:val="454"/>
          <w:jc w:val="center"/>
        </w:trPr>
        <w:tc>
          <w:tcPr>
            <w:tcW w:w="9356" w:type="dxa"/>
            <w:shd w:val="clear" w:color="auto" w:fill="E7E6E6"/>
            <w:vAlign w:val="center"/>
          </w:tcPr>
          <w:p w:rsidR="005B794F" w:rsidRPr="00EF04B5" w:rsidRDefault="005B794F" w:rsidP="005B794F">
            <w:pPr>
              <w:pStyle w:val="Sinespaciado"/>
              <w:numPr>
                <w:ilvl w:val="0"/>
                <w:numId w:val="19"/>
              </w:numPr>
              <w:ind w:left="142" w:firstLine="0"/>
              <w:rPr>
                <w:rFonts w:cs="Calibri"/>
                <w:b/>
                <w:sz w:val="20"/>
                <w:szCs w:val="20"/>
              </w:rPr>
            </w:pPr>
            <w:r w:rsidRPr="00EF04B5">
              <w:rPr>
                <w:rFonts w:cs="Calibri"/>
                <w:b/>
                <w:sz w:val="20"/>
                <w:szCs w:val="20"/>
              </w:rPr>
              <w:t>FORMA DE PAGO.</w:t>
            </w:r>
          </w:p>
        </w:tc>
      </w:tr>
      <w:tr w:rsidR="005B794F" w:rsidRPr="00E14431" w:rsidTr="00DD43E3">
        <w:trPr>
          <w:trHeight w:val="454"/>
          <w:jc w:val="center"/>
        </w:trPr>
        <w:tc>
          <w:tcPr>
            <w:tcW w:w="9356" w:type="dxa"/>
            <w:shd w:val="clear" w:color="auto" w:fill="auto"/>
            <w:vAlign w:val="center"/>
          </w:tcPr>
          <w:p w:rsidR="005B794F" w:rsidRPr="008F02D2" w:rsidRDefault="005B794F" w:rsidP="00DD43E3">
            <w:pPr>
              <w:pStyle w:val="Sinespaciado"/>
              <w:ind w:left="142"/>
              <w:jc w:val="both"/>
              <w:rPr>
                <w:rFonts w:cs="Calibri"/>
                <w:color w:val="000000"/>
                <w:sz w:val="12"/>
                <w:szCs w:val="20"/>
              </w:rPr>
            </w:pPr>
          </w:p>
          <w:p w:rsidR="005B794F" w:rsidRPr="00EF04B5" w:rsidRDefault="005B794F" w:rsidP="00DD43E3">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5B794F" w:rsidRPr="00EF04B5" w:rsidRDefault="005B794F" w:rsidP="005B794F">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5B794F" w:rsidRDefault="005B794F" w:rsidP="005B794F">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5B794F" w:rsidRPr="00EF04B5" w:rsidRDefault="005B794F" w:rsidP="00DD43E3">
            <w:pPr>
              <w:pStyle w:val="Sinespaciado"/>
              <w:ind w:left="142"/>
              <w:jc w:val="both"/>
              <w:rPr>
                <w:rFonts w:cs="Calibri"/>
                <w:color w:val="000000"/>
                <w:sz w:val="20"/>
                <w:szCs w:val="20"/>
              </w:rPr>
            </w:pPr>
            <w:r>
              <w:rPr>
                <w:rFonts w:cs="Calibri"/>
                <w:color w:val="000000"/>
                <w:sz w:val="20"/>
                <w:szCs w:val="20"/>
              </w:rPr>
              <w:t xml:space="preserve">             </w:t>
            </w:r>
            <w:proofErr w:type="gramStart"/>
            <w:r>
              <w:rPr>
                <w:rFonts w:cs="Calibri"/>
                <w:color w:val="000000"/>
                <w:sz w:val="20"/>
                <w:szCs w:val="20"/>
              </w:rPr>
              <w:t>la</w:t>
            </w:r>
            <w:proofErr w:type="gramEnd"/>
            <w:r>
              <w:rPr>
                <w:rFonts w:cs="Calibri"/>
                <w:color w:val="000000"/>
                <w:sz w:val="20"/>
                <w:szCs w:val="20"/>
              </w:rPr>
              <w:t xml:space="preserve"> </w:t>
            </w:r>
            <w:r w:rsidRPr="00EF04B5">
              <w:rPr>
                <w:rFonts w:cs="Calibri"/>
                <w:color w:val="000000"/>
                <w:sz w:val="20"/>
                <w:szCs w:val="20"/>
              </w:rPr>
              <w:t>declaración impositiva, en los plazos establecidos por Ley.</w:t>
            </w:r>
          </w:p>
          <w:p w:rsidR="005B794F" w:rsidRPr="008F02D2" w:rsidRDefault="005B794F" w:rsidP="005B794F">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5B794F" w:rsidRDefault="005B794F" w:rsidP="00DD43E3">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de</w:t>
            </w:r>
            <w:proofErr w:type="gramEnd"/>
            <w:r w:rsidRPr="00EF04B5">
              <w:rPr>
                <w:rFonts w:cs="Calibri"/>
                <w:snapToGrid w:val="0"/>
                <w:spacing w:val="-3"/>
                <w:sz w:val="20"/>
                <w:szCs w:val="20"/>
                <w:lang w:val="es-ES_tradnl"/>
              </w:rPr>
              <w:t xml:space="preserve"> contribuciones al Sistema Integral de Pensiones. Se deberá presentar fotocopia simple del formulario de </w:t>
            </w:r>
          </w:p>
          <w:p w:rsidR="005B794F" w:rsidRPr="00825F8B" w:rsidRDefault="005B794F" w:rsidP="00DD43E3">
            <w:pPr>
              <w:pStyle w:val="Sinespaciado"/>
              <w:ind w:left="142"/>
              <w:jc w:val="both"/>
              <w:rPr>
                <w:rFonts w:cs="Calibri"/>
                <w:color w:val="000000"/>
                <w:sz w:val="20"/>
                <w:szCs w:val="20"/>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pago</w:t>
            </w:r>
            <w:proofErr w:type="gramEnd"/>
            <w:r w:rsidRPr="00EF04B5">
              <w:rPr>
                <w:rFonts w:cs="Calibri"/>
                <w:snapToGrid w:val="0"/>
                <w:spacing w:val="-3"/>
                <w:sz w:val="20"/>
                <w:szCs w:val="20"/>
                <w:lang w:val="es-ES_tradnl"/>
              </w:rPr>
              <w:t xml:space="preserve"> de contribuciones de asegurados independientes junto a cada informe mensual.</w:t>
            </w:r>
          </w:p>
          <w:p w:rsidR="005B794F" w:rsidRPr="00EF04B5" w:rsidRDefault="005B794F" w:rsidP="005B794F">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5B794F" w:rsidRDefault="005B794F" w:rsidP="005B794F">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p w:rsidR="005B794F" w:rsidRPr="008F02D2" w:rsidRDefault="005B794F" w:rsidP="00DD43E3">
            <w:pPr>
              <w:pStyle w:val="Sinespaciado"/>
              <w:ind w:left="142"/>
              <w:jc w:val="both"/>
              <w:rPr>
                <w:rFonts w:cs="Calibri"/>
                <w:sz w:val="12"/>
                <w:szCs w:val="20"/>
              </w:rPr>
            </w:pPr>
          </w:p>
        </w:tc>
      </w:tr>
      <w:tr w:rsidR="005B794F" w:rsidRPr="00E14431" w:rsidTr="00DD43E3">
        <w:trPr>
          <w:trHeight w:val="454"/>
          <w:jc w:val="center"/>
        </w:trPr>
        <w:tc>
          <w:tcPr>
            <w:tcW w:w="9356" w:type="dxa"/>
            <w:shd w:val="clear" w:color="auto" w:fill="E7E6E6"/>
            <w:vAlign w:val="center"/>
          </w:tcPr>
          <w:p w:rsidR="005B794F" w:rsidRPr="00E14431" w:rsidRDefault="005B794F" w:rsidP="005B794F">
            <w:pPr>
              <w:pStyle w:val="Sinespaciado"/>
              <w:numPr>
                <w:ilvl w:val="0"/>
                <w:numId w:val="19"/>
              </w:numPr>
              <w:rPr>
                <w:b/>
                <w:sz w:val="20"/>
                <w:szCs w:val="20"/>
              </w:rPr>
            </w:pPr>
            <w:r>
              <w:rPr>
                <w:b/>
                <w:sz w:val="20"/>
                <w:szCs w:val="20"/>
              </w:rPr>
              <w:t>TERMINACION DEL CONTRATO</w:t>
            </w:r>
          </w:p>
        </w:tc>
      </w:tr>
      <w:tr w:rsidR="005B794F" w:rsidRPr="00E14431" w:rsidTr="00DD43E3">
        <w:trPr>
          <w:trHeight w:val="70"/>
          <w:jc w:val="center"/>
        </w:trPr>
        <w:tc>
          <w:tcPr>
            <w:tcW w:w="9356" w:type="dxa"/>
            <w:shd w:val="clear" w:color="auto" w:fill="FFFFFF"/>
            <w:vAlign w:val="center"/>
          </w:tcPr>
          <w:p w:rsidR="005B794F" w:rsidRPr="008F02D2" w:rsidRDefault="005B794F" w:rsidP="00DD43E3">
            <w:pPr>
              <w:pStyle w:val="Prrafodelista"/>
              <w:ind w:left="0"/>
              <w:jc w:val="both"/>
              <w:rPr>
                <w:rFonts w:ascii="Calibri" w:hAnsi="Calibri" w:cs="Calibri"/>
                <w:sz w:val="8"/>
              </w:rPr>
            </w:pPr>
          </w:p>
          <w:p w:rsidR="005B794F" w:rsidRPr="001C1C46" w:rsidRDefault="005B794F" w:rsidP="00DD43E3">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5B794F" w:rsidRPr="001C1C46" w:rsidRDefault="005B794F" w:rsidP="005B794F">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5B794F" w:rsidRPr="001C1C46" w:rsidRDefault="005B794F" w:rsidP="005B794F">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5B794F" w:rsidRPr="00156A62" w:rsidRDefault="005B794F" w:rsidP="005B794F">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5B794F" w:rsidRPr="008F02D2" w:rsidRDefault="005B794F" w:rsidP="00DD43E3">
            <w:pPr>
              <w:pStyle w:val="Prrafodelista"/>
              <w:jc w:val="both"/>
              <w:rPr>
                <w:color w:val="FF0000"/>
                <w:sz w:val="14"/>
              </w:rPr>
            </w:pPr>
            <w:r>
              <w:rPr>
                <w:rFonts w:ascii="Calibri" w:hAnsi="Calibri" w:cs="Calibri"/>
              </w:rPr>
              <w:t xml:space="preserve">  </w:t>
            </w:r>
          </w:p>
        </w:tc>
      </w:tr>
      <w:tr w:rsidR="005B794F" w:rsidRPr="00E14431" w:rsidTr="00DD43E3">
        <w:trPr>
          <w:trHeight w:val="454"/>
          <w:jc w:val="center"/>
        </w:trPr>
        <w:tc>
          <w:tcPr>
            <w:tcW w:w="9356" w:type="dxa"/>
            <w:tcBorders>
              <w:bottom w:val="single" w:sz="4" w:space="0" w:color="auto"/>
            </w:tcBorders>
            <w:shd w:val="clear" w:color="auto" w:fill="E7E6E6"/>
            <w:vAlign w:val="center"/>
          </w:tcPr>
          <w:p w:rsidR="005B794F" w:rsidRPr="00E14431" w:rsidRDefault="005B794F" w:rsidP="005B794F">
            <w:pPr>
              <w:pStyle w:val="Sinespaciado"/>
              <w:numPr>
                <w:ilvl w:val="0"/>
                <w:numId w:val="19"/>
              </w:numPr>
              <w:rPr>
                <w:b/>
                <w:sz w:val="20"/>
                <w:szCs w:val="20"/>
              </w:rPr>
            </w:pPr>
            <w:r>
              <w:rPr>
                <w:b/>
                <w:sz w:val="20"/>
                <w:szCs w:val="20"/>
              </w:rPr>
              <w:t>DOBLE PERCEPCION, CONFLICTO DE INTERESES Y RELACCION DE PARENTESCO</w:t>
            </w:r>
          </w:p>
        </w:tc>
      </w:tr>
      <w:tr w:rsidR="005B794F" w:rsidRPr="00E14431" w:rsidTr="00DD43E3">
        <w:trPr>
          <w:trHeight w:val="454"/>
          <w:jc w:val="center"/>
        </w:trPr>
        <w:tc>
          <w:tcPr>
            <w:tcW w:w="9356" w:type="dxa"/>
            <w:shd w:val="clear" w:color="auto" w:fill="FFFFFF"/>
            <w:vAlign w:val="center"/>
          </w:tcPr>
          <w:p w:rsidR="005B794F" w:rsidRPr="0086381F" w:rsidRDefault="005B794F" w:rsidP="00DD43E3">
            <w:pPr>
              <w:pStyle w:val="Sinespaciado"/>
              <w:rPr>
                <w:rFonts w:cs="Calibri"/>
                <w:sz w:val="14"/>
                <w:szCs w:val="20"/>
                <w:lang w:eastAsia="es-ES"/>
              </w:rPr>
            </w:pPr>
          </w:p>
          <w:p w:rsidR="005B794F" w:rsidRPr="00D532B8" w:rsidRDefault="005B794F" w:rsidP="00DD43E3">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5B794F" w:rsidRDefault="005B794F" w:rsidP="005B794F">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5B794F" w:rsidRDefault="005B794F" w:rsidP="005B794F">
            <w:pPr>
              <w:pStyle w:val="Sinespaciado"/>
              <w:numPr>
                <w:ilvl w:val="0"/>
                <w:numId w:val="32"/>
              </w:numPr>
              <w:rPr>
                <w:sz w:val="20"/>
                <w:szCs w:val="20"/>
              </w:rPr>
            </w:pPr>
            <w:r>
              <w:rPr>
                <w:sz w:val="20"/>
                <w:szCs w:val="20"/>
              </w:rPr>
              <w:lastRenderedPageBreak/>
              <w:t>Que no tenga relación con empresas prestadoras de Bienes y Servicios a YPFB.</w:t>
            </w:r>
          </w:p>
          <w:p w:rsidR="005B794F" w:rsidRDefault="005B794F" w:rsidP="005B794F">
            <w:pPr>
              <w:pStyle w:val="Sinespaciado"/>
              <w:numPr>
                <w:ilvl w:val="0"/>
                <w:numId w:val="32"/>
              </w:numPr>
              <w:rPr>
                <w:sz w:val="20"/>
                <w:szCs w:val="20"/>
              </w:rPr>
            </w:pPr>
            <w:r>
              <w:rPr>
                <w:sz w:val="20"/>
                <w:szCs w:val="20"/>
              </w:rPr>
              <w:t>Que no tenga relación de parentesco por consanguineidad y afinidad con personal de YPFB.</w:t>
            </w:r>
          </w:p>
          <w:p w:rsidR="005B794F" w:rsidRPr="00D532B8" w:rsidRDefault="005B794F" w:rsidP="00DD43E3">
            <w:pPr>
              <w:pStyle w:val="Sinespaciado"/>
              <w:rPr>
                <w:sz w:val="20"/>
                <w:szCs w:val="20"/>
              </w:rPr>
            </w:pPr>
            <w:r>
              <w:rPr>
                <w:sz w:val="20"/>
                <w:szCs w:val="20"/>
              </w:rPr>
              <w:t>El formato será proporcionado por la Gerencia de Redes de Gas y Ductos.</w:t>
            </w:r>
          </w:p>
          <w:p w:rsidR="005B794F" w:rsidRPr="0086381F" w:rsidRDefault="005B794F" w:rsidP="00DD43E3">
            <w:pPr>
              <w:pStyle w:val="Sinespaciado"/>
              <w:rPr>
                <w:b/>
                <w:sz w:val="12"/>
                <w:szCs w:val="20"/>
              </w:rPr>
            </w:pPr>
          </w:p>
        </w:tc>
      </w:tr>
      <w:tr w:rsidR="005B794F" w:rsidRPr="00E14431" w:rsidTr="00DD43E3">
        <w:trPr>
          <w:trHeight w:val="454"/>
          <w:jc w:val="center"/>
        </w:trPr>
        <w:tc>
          <w:tcPr>
            <w:tcW w:w="9356" w:type="dxa"/>
            <w:shd w:val="clear" w:color="auto" w:fill="E7E6E6"/>
            <w:vAlign w:val="center"/>
          </w:tcPr>
          <w:p w:rsidR="005B794F" w:rsidRDefault="005B794F" w:rsidP="005B794F">
            <w:pPr>
              <w:pStyle w:val="Sinespaciado"/>
              <w:numPr>
                <w:ilvl w:val="0"/>
                <w:numId w:val="19"/>
              </w:numPr>
              <w:rPr>
                <w:b/>
                <w:sz w:val="20"/>
                <w:szCs w:val="20"/>
              </w:rPr>
            </w:pPr>
            <w:r>
              <w:rPr>
                <w:b/>
                <w:sz w:val="20"/>
                <w:szCs w:val="20"/>
              </w:rPr>
              <w:lastRenderedPageBreak/>
              <w:t>VALIDACIONES</w:t>
            </w:r>
          </w:p>
        </w:tc>
      </w:tr>
      <w:tr w:rsidR="005B794F" w:rsidRPr="00E14431" w:rsidTr="00DD43E3">
        <w:trPr>
          <w:trHeight w:val="368"/>
          <w:jc w:val="center"/>
        </w:trPr>
        <w:tc>
          <w:tcPr>
            <w:tcW w:w="9356" w:type="dxa"/>
            <w:shd w:val="clear" w:color="auto" w:fill="FFFFFF"/>
            <w:vAlign w:val="center"/>
          </w:tcPr>
          <w:p w:rsidR="005B794F" w:rsidRPr="006259CF" w:rsidRDefault="005B794F" w:rsidP="00DD43E3">
            <w:pPr>
              <w:jc w:val="both"/>
              <w:rPr>
                <w:rFonts w:ascii="Calibri" w:hAnsi="Calibri" w:cs="Calibri"/>
                <w:sz w:val="8"/>
              </w:rPr>
            </w:pPr>
          </w:p>
          <w:p w:rsidR="005B794F" w:rsidRDefault="005B794F" w:rsidP="00DD43E3">
            <w:pPr>
              <w:jc w:val="both"/>
              <w:rPr>
                <w:rFonts w:ascii="Calibri" w:hAnsi="Calibri" w:cs="Calibri"/>
              </w:rPr>
            </w:pPr>
            <w:r w:rsidRPr="001C1C46">
              <w:rPr>
                <w:rFonts w:ascii="Calibri" w:hAnsi="Calibri" w:cs="Calibri"/>
              </w:rPr>
              <w:t>Se adjunta al presente documento en anexos las siguientes validaciones:</w:t>
            </w:r>
          </w:p>
          <w:p w:rsidR="005B794F" w:rsidRPr="008F02D2" w:rsidRDefault="005B794F" w:rsidP="00DD43E3">
            <w:pPr>
              <w:jc w:val="both"/>
              <w:rPr>
                <w:rFonts w:ascii="Calibri" w:hAnsi="Calibri" w:cs="Calibri"/>
                <w:sz w:val="10"/>
              </w:rPr>
            </w:pPr>
          </w:p>
          <w:p w:rsidR="005B794F" w:rsidRPr="001C1C46" w:rsidRDefault="005B794F" w:rsidP="00DD43E3">
            <w:pPr>
              <w:jc w:val="both"/>
              <w:rPr>
                <w:rFonts w:ascii="Calibri" w:hAnsi="Calibri" w:cs="Calibri"/>
              </w:rPr>
            </w:pPr>
            <w:r w:rsidRPr="001C1C46">
              <w:rPr>
                <w:rFonts w:ascii="Calibri" w:hAnsi="Calibri" w:cs="Calibri"/>
              </w:rPr>
              <w:t>ANEXO 1 – VALIDACIONES DE FACTURACION Y TRIBUTOS</w:t>
            </w:r>
          </w:p>
          <w:p w:rsidR="005B794F" w:rsidRPr="001C1C46" w:rsidRDefault="005B794F" w:rsidP="00DD43E3">
            <w:pPr>
              <w:jc w:val="both"/>
              <w:rPr>
                <w:rFonts w:ascii="Calibri" w:hAnsi="Calibri" w:cs="Calibri"/>
              </w:rPr>
            </w:pPr>
            <w:r w:rsidRPr="001C1C46">
              <w:rPr>
                <w:rFonts w:ascii="Calibri" w:hAnsi="Calibri" w:cs="Calibri"/>
              </w:rPr>
              <w:t>ANEXO 2 – VALIDACIONES DE SEGUROS</w:t>
            </w:r>
          </w:p>
          <w:p w:rsidR="005B794F" w:rsidRDefault="005B794F" w:rsidP="00DD43E3">
            <w:pPr>
              <w:pStyle w:val="Sinespaciado"/>
              <w:rPr>
                <w:rFonts w:cs="Calibri"/>
                <w:sz w:val="20"/>
                <w:szCs w:val="20"/>
              </w:rPr>
            </w:pPr>
            <w:r w:rsidRPr="001C1C46">
              <w:rPr>
                <w:rFonts w:cs="Calibri"/>
                <w:sz w:val="20"/>
                <w:szCs w:val="20"/>
              </w:rPr>
              <w:t>ANEXO 3 – VALIDACIONES DE SEGURIDAD, SALUD, MEDIO AMBIENTE</w:t>
            </w:r>
          </w:p>
          <w:p w:rsidR="005B794F" w:rsidRPr="006259CF" w:rsidRDefault="005B794F" w:rsidP="00DD43E3">
            <w:pPr>
              <w:pStyle w:val="Sinespaciado"/>
              <w:rPr>
                <w:sz w:val="8"/>
                <w:szCs w:val="20"/>
              </w:rPr>
            </w:pPr>
          </w:p>
        </w:tc>
      </w:tr>
    </w:tbl>
    <w:p w:rsidR="005B794F" w:rsidRPr="00226273" w:rsidRDefault="005B794F" w:rsidP="005B794F">
      <w:pPr>
        <w:pStyle w:val="Sinespaciado"/>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5B794F" w:rsidRPr="00EB227B" w:rsidRDefault="005B794F" w:rsidP="00DD43E3">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5B794F" w:rsidRPr="00EB227B" w:rsidRDefault="005B794F" w:rsidP="00DD43E3">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EB227B" w:rsidRDefault="005B794F" w:rsidP="00DD43E3">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226273" w:rsidRDefault="005B794F" w:rsidP="00DD43E3">
            <w:pPr>
              <w:jc w:val="both"/>
              <w:rPr>
                <w:rFonts w:ascii="Calibri" w:hAnsi="Calibri" w:cs="Calibri"/>
                <w:sz w:val="12"/>
                <w:szCs w:val="22"/>
                <w:lang w:eastAsia="es-BO"/>
              </w:rPr>
            </w:pPr>
          </w:p>
          <w:p w:rsidR="005B794F" w:rsidRPr="004358AD" w:rsidRDefault="005B794F" w:rsidP="00DD43E3">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5B794F" w:rsidRPr="00226273" w:rsidRDefault="005B794F" w:rsidP="00DD43E3">
            <w:pPr>
              <w:jc w:val="both"/>
              <w:rPr>
                <w:rFonts w:ascii="Calibri" w:hAnsi="Calibri" w:cs="Calibri"/>
                <w:sz w:val="14"/>
                <w:szCs w:val="22"/>
                <w:lang w:eastAsia="es-BO"/>
              </w:rPr>
            </w:pPr>
          </w:p>
          <w:p w:rsidR="005B794F" w:rsidRPr="00B510D2" w:rsidRDefault="005B794F" w:rsidP="00DD43E3">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5B794F" w:rsidRPr="0086381F" w:rsidRDefault="005B794F" w:rsidP="00DD43E3">
            <w:pPr>
              <w:pStyle w:val="Prrafodelista"/>
              <w:jc w:val="center"/>
              <w:rPr>
                <w:rFonts w:ascii="Calibri" w:hAnsi="Calibri" w:cs="Calibri"/>
                <w:color w:val="FF0000"/>
                <w:sz w:val="8"/>
                <w:szCs w:val="22"/>
              </w:rPr>
            </w:pPr>
          </w:p>
        </w:tc>
      </w:tr>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EB227B" w:rsidRDefault="005B794F" w:rsidP="00DD43E3">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B510D2" w:rsidRDefault="005B794F" w:rsidP="00DD43E3">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5B794F" w:rsidRDefault="005B794F" w:rsidP="005B794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B794F" w:rsidRPr="00EB227B" w:rsidTr="008B6B76">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5B794F" w:rsidRPr="00EB227B" w:rsidRDefault="005B794F" w:rsidP="00DD43E3">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5B794F" w:rsidRPr="00EB227B" w:rsidRDefault="005B794F" w:rsidP="00DD43E3">
            <w:pPr>
              <w:jc w:val="center"/>
              <w:rPr>
                <w:rFonts w:ascii="Calibri" w:hAnsi="Calibri" w:cs="Calibri"/>
                <w:b/>
                <w:bCs/>
                <w:sz w:val="22"/>
                <w:szCs w:val="22"/>
              </w:rPr>
            </w:pPr>
            <w:r w:rsidRPr="00EB227B">
              <w:rPr>
                <w:rFonts w:ascii="Calibri" w:hAnsi="Calibri" w:cs="Calibri"/>
                <w:b/>
                <w:bCs/>
                <w:sz w:val="22"/>
                <w:szCs w:val="22"/>
              </w:rPr>
              <w:t>VALIDACIONES DE SEGUROS</w:t>
            </w:r>
          </w:p>
        </w:tc>
      </w:tr>
      <w:tr w:rsidR="005B794F" w:rsidRPr="00EB227B" w:rsidTr="008B6B76">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8F02D2" w:rsidRDefault="005B794F" w:rsidP="00DD43E3">
            <w:pPr>
              <w:pStyle w:val="Sinespaciado"/>
              <w:rPr>
                <w:b/>
                <w:sz w:val="12"/>
                <w:szCs w:val="20"/>
              </w:rPr>
            </w:pPr>
          </w:p>
          <w:p w:rsidR="005B794F" w:rsidRPr="000F1D1C" w:rsidRDefault="005B794F" w:rsidP="00DD43E3">
            <w:pPr>
              <w:autoSpaceDN w:val="0"/>
              <w:jc w:val="both"/>
              <w:rPr>
                <w:rFonts w:ascii="Calibri" w:hAnsi="Calibri"/>
                <w:b/>
                <w:bCs/>
                <w:iCs/>
                <w:lang w:val="es-BO"/>
              </w:rPr>
            </w:pPr>
            <w:r w:rsidRPr="000F1D1C">
              <w:rPr>
                <w:rFonts w:ascii="Calibri" w:hAnsi="Calibri"/>
                <w:b/>
                <w:bCs/>
                <w:iCs/>
                <w:lang w:val="es-BO"/>
              </w:rPr>
              <w:t>CLAUSULA DE SEGUROS.</w:t>
            </w:r>
          </w:p>
          <w:p w:rsidR="005B794F" w:rsidRPr="008F6288" w:rsidRDefault="005B794F" w:rsidP="00DD43E3">
            <w:pPr>
              <w:autoSpaceDN w:val="0"/>
              <w:ind w:left="378"/>
              <w:jc w:val="both"/>
              <w:rPr>
                <w:rFonts w:ascii="Calibri" w:hAnsi="Calibri"/>
                <w:b/>
                <w:bCs/>
                <w:iCs/>
                <w:sz w:val="10"/>
                <w:lang w:val="es-BO"/>
              </w:rPr>
            </w:pPr>
          </w:p>
          <w:p w:rsidR="005B794F" w:rsidRPr="000F1D1C" w:rsidRDefault="005B794F" w:rsidP="00DD43E3">
            <w:pPr>
              <w:jc w:val="both"/>
              <w:rPr>
                <w:rFonts w:ascii="Calibri" w:hAnsi="Calibri"/>
                <w:bCs/>
                <w:iCs/>
                <w:lang w:val="es-BO"/>
              </w:rPr>
            </w:pPr>
            <w:r w:rsidRPr="000F1D1C">
              <w:rPr>
                <w:rFonts w:ascii="Calibri" w:hAnsi="Calibri"/>
                <w:bCs/>
                <w:iCs/>
                <w:lang w:val="es-BO"/>
              </w:rPr>
              <w:t>El adjudicado, deberá presentar y mantener vigente de forma ininterrumpida durante todo el periodo del contrato, la Póliza de Seguros especificada a continuación:</w:t>
            </w:r>
          </w:p>
          <w:p w:rsidR="005B794F" w:rsidRPr="008F6288" w:rsidRDefault="005B794F" w:rsidP="00DD43E3">
            <w:pPr>
              <w:autoSpaceDN w:val="0"/>
              <w:ind w:left="378"/>
              <w:jc w:val="both"/>
              <w:rPr>
                <w:rFonts w:ascii="Calibri" w:hAnsi="Calibri"/>
                <w:b/>
                <w:bCs/>
                <w:iCs/>
                <w:sz w:val="10"/>
                <w:lang w:val="es-BO"/>
              </w:rPr>
            </w:pPr>
          </w:p>
          <w:p w:rsidR="005B794F" w:rsidRPr="000F1D1C" w:rsidRDefault="005B794F" w:rsidP="00DD43E3">
            <w:pPr>
              <w:autoSpaceDN w:val="0"/>
              <w:jc w:val="both"/>
              <w:rPr>
                <w:rFonts w:ascii="Calibri" w:hAnsi="Calibri"/>
                <w:iCs/>
                <w:lang w:val="es-BO"/>
              </w:rPr>
            </w:pPr>
            <w:r w:rsidRPr="000F1D1C">
              <w:rPr>
                <w:rFonts w:ascii="Calibri" w:hAnsi="Calibri"/>
                <w:b/>
                <w:bCs/>
                <w:iCs/>
                <w:lang w:val="es-BO"/>
              </w:rPr>
              <w:t>PÓLIZA DE ACCIDENTES PERSONALES.</w:t>
            </w:r>
            <w:r w:rsidRPr="000F1D1C">
              <w:rPr>
                <w:rFonts w:ascii="Calibri" w:hAnsi="Calibri"/>
                <w:iCs/>
                <w:lang w:val="es-BO"/>
              </w:rPr>
              <w:t xml:space="preserve"> </w:t>
            </w:r>
          </w:p>
          <w:p w:rsidR="005B794F" w:rsidRPr="008F6288" w:rsidRDefault="005B794F" w:rsidP="00DD43E3">
            <w:pPr>
              <w:ind w:left="720"/>
              <w:jc w:val="both"/>
              <w:rPr>
                <w:rFonts w:ascii="Calibri" w:hAnsi="Calibri"/>
                <w:iCs/>
                <w:sz w:val="10"/>
                <w:lang w:val="es-BO"/>
              </w:rPr>
            </w:pPr>
          </w:p>
          <w:p w:rsidR="005B794F" w:rsidRPr="000F1D1C" w:rsidRDefault="005B794F" w:rsidP="00DD43E3">
            <w:pPr>
              <w:jc w:val="both"/>
              <w:rPr>
                <w:rFonts w:ascii="Calibri" w:hAnsi="Calibri"/>
                <w:iCs/>
                <w:lang w:val="es-BO"/>
              </w:rPr>
            </w:pPr>
            <w:r w:rsidRPr="000F1D1C">
              <w:rPr>
                <w:rFonts w:ascii="Calibri" w:hAnsi="Calibri"/>
                <w:iCs/>
                <w:lang w:val="es-BO"/>
              </w:rPr>
              <w:t>El adjudicado, deberá contratar una Póliza de Seguros de Accidentes Personales (</w:t>
            </w:r>
            <w:r w:rsidRPr="000F1D1C">
              <w:rPr>
                <w:rFonts w:ascii="Calibri" w:hAnsi="Calibri"/>
                <w:b/>
                <w:bCs/>
                <w:iCs/>
                <w:lang w:val="es-BO"/>
              </w:rPr>
              <w:t>la Póliza deberá estar emitida por Entidad Aseguradora</w:t>
            </w:r>
            <w:r w:rsidRPr="000F1D1C">
              <w:rPr>
                <w:rFonts w:ascii="Calibri" w:hAnsi="Calibr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5B794F" w:rsidRPr="008F6288" w:rsidRDefault="005B794F" w:rsidP="00DD43E3">
            <w:pPr>
              <w:ind w:left="720"/>
              <w:jc w:val="both"/>
              <w:rPr>
                <w:rFonts w:ascii="Calibri" w:hAnsi="Calibri"/>
                <w:iCs/>
                <w:sz w:val="10"/>
                <w:lang w:val="es-BO"/>
              </w:rPr>
            </w:pPr>
          </w:p>
          <w:p w:rsidR="005B794F" w:rsidRPr="000F1D1C" w:rsidRDefault="005B794F" w:rsidP="00DD43E3">
            <w:pPr>
              <w:jc w:val="both"/>
              <w:rPr>
                <w:rFonts w:ascii="Calibri" w:hAnsi="Calibri"/>
                <w:iCs/>
                <w:lang w:val="es-BO"/>
              </w:rPr>
            </w:pPr>
            <w:r w:rsidRPr="000F1D1C">
              <w:rPr>
                <w:rFonts w:ascii="Calibri" w:hAnsi="Calibri"/>
                <w:iCs/>
                <w:lang w:val="es-BO"/>
              </w:rPr>
              <w:t xml:space="preserve">En sustitución a la Póliza de Accidentes personales o certificado de seguro opcionalmente pueden presentar el certificado de aportes mensual voluntario al seguro social a corto plazo o una caja de Salud. </w:t>
            </w:r>
          </w:p>
          <w:p w:rsidR="005B794F" w:rsidRPr="008F6288" w:rsidRDefault="005B794F" w:rsidP="00DD43E3">
            <w:pPr>
              <w:ind w:left="720"/>
              <w:jc w:val="both"/>
              <w:rPr>
                <w:rFonts w:ascii="Calibri" w:hAnsi="Calibri"/>
                <w:iCs/>
                <w:sz w:val="10"/>
                <w:lang w:val="es-BO"/>
              </w:rPr>
            </w:pPr>
          </w:p>
          <w:p w:rsidR="005B794F" w:rsidRPr="000F1D1C" w:rsidRDefault="005B794F" w:rsidP="00DD43E3">
            <w:pPr>
              <w:autoSpaceDE w:val="0"/>
              <w:autoSpaceDN w:val="0"/>
              <w:jc w:val="both"/>
              <w:rPr>
                <w:rFonts w:ascii="Calibri" w:hAnsi="Calibri"/>
                <w:b/>
                <w:bCs/>
                <w:iCs/>
                <w:lang w:val="es-BO"/>
              </w:rPr>
            </w:pPr>
            <w:r w:rsidRPr="000F1D1C">
              <w:rPr>
                <w:rFonts w:ascii="Calibri" w:hAnsi="Calibri"/>
                <w:b/>
                <w:bCs/>
                <w:iCs/>
                <w:lang w:val="es-BO"/>
              </w:rPr>
              <w:t>CONDICIONES ADICIONALES</w:t>
            </w:r>
          </w:p>
          <w:p w:rsidR="005B794F" w:rsidRPr="008F6288" w:rsidRDefault="005B794F" w:rsidP="00DD43E3">
            <w:pPr>
              <w:jc w:val="both"/>
              <w:rPr>
                <w:rFonts w:ascii="Calibri" w:hAnsi="Calibri"/>
                <w:b/>
                <w:bCs/>
                <w:iCs/>
                <w:sz w:val="10"/>
                <w:lang w:val="es-BO"/>
              </w:rPr>
            </w:pPr>
          </w:p>
          <w:p w:rsidR="005B794F" w:rsidRPr="000F1D1C" w:rsidRDefault="005B794F" w:rsidP="00DD43E3">
            <w:pPr>
              <w:autoSpaceDE w:val="0"/>
              <w:autoSpaceDN w:val="0"/>
              <w:jc w:val="both"/>
              <w:rPr>
                <w:rFonts w:ascii="Calibri" w:hAnsi="Calibri"/>
                <w:iCs/>
                <w:lang w:val="es-BO"/>
              </w:rPr>
            </w:pPr>
            <w:r w:rsidRPr="000F1D1C">
              <w:rPr>
                <w:rFonts w:ascii="Calibri" w:hAnsi="Calibri"/>
                <w:iCs/>
                <w:lang w:val="es-BO"/>
              </w:rPr>
              <w:lastRenderedPageBreak/>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5B794F" w:rsidRPr="008F6288" w:rsidRDefault="005B794F" w:rsidP="00DD43E3">
            <w:pPr>
              <w:ind w:left="720"/>
              <w:jc w:val="both"/>
              <w:rPr>
                <w:rFonts w:ascii="Calibri" w:eastAsia="Calibri" w:hAnsi="Calibri"/>
                <w:iCs/>
                <w:sz w:val="10"/>
                <w:lang w:val="es-BO"/>
              </w:rPr>
            </w:pPr>
          </w:p>
          <w:p w:rsidR="005B794F" w:rsidRPr="000F1D1C" w:rsidRDefault="005B794F" w:rsidP="00DD43E3">
            <w:pPr>
              <w:autoSpaceDE w:val="0"/>
              <w:autoSpaceDN w:val="0"/>
              <w:jc w:val="both"/>
              <w:rPr>
                <w:rFonts w:ascii="Calibri" w:hAnsi="Calibri"/>
                <w:iCs/>
                <w:lang w:val="es-BO"/>
              </w:rPr>
            </w:pPr>
            <w:r w:rsidRPr="000F1D1C">
              <w:rPr>
                <w:rFonts w:ascii="Calibri" w:hAnsi="Calibri"/>
                <w:iCs/>
                <w:lang w:val="es-BO"/>
              </w:rPr>
              <w:t>El adjudicado (a), deberá entregar una copia de la citada póliza a YPFB antes de la suscripción del contrato.</w:t>
            </w:r>
          </w:p>
          <w:p w:rsidR="005B794F" w:rsidRPr="00A323C0" w:rsidRDefault="005B794F" w:rsidP="00DD43E3">
            <w:pPr>
              <w:pStyle w:val="Sinespaciado"/>
              <w:rPr>
                <w:rFonts w:cs="Calibri"/>
                <w:b/>
                <w:bCs/>
                <w:sz w:val="14"/>
              </w:rPr>
            </w:pPr>
          </w:p>
        </w:tc>
      </w:tr>
    </w:tbl>
    <w:p w:rsidR="005B794F" w:rsidRDefault="005B794F" w:rsidP="005B794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5B794F" w:rsidRPr="00EB227B" w:rsidRDefault="005B794F" w:rsidP="00DD43E3">
            <w:pPr>
              <w:jc w:val="center"/>
              <w:rPr>
                <w:rFonts w:ascii="Calibri" w:hAnsi="Calibri" w:cs="Calibri"/>
                <w:b/>
                <w:bCs/>
                <w:sz w:val="22"/>
                <w:szCs w:val="22"/>
              </w:rPr>
            </w:pPr>
            <w:r w:rsidRPr="00EB227B">
              <w:rPr>
                <w:rFonts w:ascii="Calibri" w:hAnsi="Calibri" w:cs="Calibri"/>
                <w:b/>
                <w:bCs/>
                <w:sz w:val="22"/>
                <w:szCs w:val="22"/>
              </w:rPr>
              <w:t>ANEXO 3</w:t>
            </w:r>
          </w:p>
          <w:p w:rsidR="005B794F" w:rsidRPr="00EB227B" w:rsidRDefault="005B794F" w:rsidP="00DD43E3">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5B794F" w:rsidRPr="00EB227B" w:rsidTr="00DD43E3">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5B794F" w:rsidRPr="008F02D2" w:rsidRDefault="005B794F" w:rsidP="00DD43E3">
            <w:pPr>
              <w:jc w:val="both"/>
              <w:rPr>
                <w:b/>
                <w:bCs/>
                <w:i/>
                <w:iCs/>
                <w:color w:val="44546A"/>
                <w:sz w:val="12"/>
                <w:lang w:val="es-BO"/>
              </w:rPr>
            </w:pPr>
          </w:p>
          <w:p w:rsidR="005B794F" w:rsidRPr="001C1C46" w:rsidRDefault="005B794F" w:rsidP="00DD43E3">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5B794F" w:rsidRPr="008F02D2" w:rsidRDefault="005B794F" w:rsidP="00DD43E3">
            <w:pPr>
              <w:jc w:val="both"/>
              <w:rPr>
                <w:rFonts w:ascii="Calibri" w:hAnsi="Calibri" w:cs="Calibri"/>
                <w:sz w:val="10"/>
              </w:rPr>
            </w:pPr>
          </w:p>
          <w:p w:rsidR="005B794F" w:rsidRDefault="005B794F" w:rsidP="00DD43E3">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5B794F" w:rsidRPr="008F02D2" w:rsidRDefault="005B794F" w:rsidP="00DD43E3">
            <w:pPr>
              <w:rPr>
                <w:rFonts w:ascii="Calibri" w:hAnsi="Calibri" w:cs="Calibri"/>
                <w:sz w:val="8"/>
              </w:rPr>
            </w:pPr>
          </w:p>
          <w:p w:rsidR="005B794F" w:rsidRPr="001C1C46" w:rsidRDefault="005B794F" w:rsidP="00DD43E3">
            <w:pPr>
              <w:numPr>
                <w:ilvl w:val="0"/>
                <w:numId w:val="24"/>
              </w:numPr>
              <w:ind w:left="236" w:hanging="142"/>
              <w:rPr>
                <w:rFonts w:ascii="Calibri" w:hAnsi="Calibri" w:cs="Calibri"/>
              </w:rPr>
            </w:pPr>
            <w:r>
              <w:rPr>
                <w:rFonts w:ascii="Calibri" w:hAnsi="Calibri" w:cs="Calibri"/>
              </w:rPr>
              <w:t>Inducción de SMS (A cargo de la USMS/GRGD)</w:t>
            </w:r>
          </w:p>
          <w:p w:rsidR="005B794F" w:rsidRPr="001C1C46" w:rsidRDefault="005B794F" w:rsidP="00DD43E3">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5B794F" w:rsidRPr="001C1C46" w:rsidRDefault="005B794F" w:rsidP="00DD43E3">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5B794F" w:rsidRDefault="005B794F" w:rsidP="00DD43E3">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5B794F" w:rsidRPr="008F02D2" w:rsidRDefault="005B794F" w:rsidP="00DD43E3">
            <w:pPr>
              <w:ind w:left="236"/>
              <w:rPr>
                <w:rFonts w:ascii="Calibri" w:hAnsi="Calibri" w:cs="Calibri"/>
                <w:sz w:val="10"/>
              </w:rPr>
            </w:pP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Casco de seguridad</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Calzado de seguridad</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Lentes de seguridad</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Protectores auditivos (si corresponde)</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Guantes (específicos a la tarea a realizar)</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5B794F" w:rsidRPr="001C1C46" w:rsidRDefault="005B794F" w:rsidP="00DD43E3">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5B794F" w:rsidRPr="008F02D2" w:rsidRDefault="005B794F" w:rsidP="00DD43E3">
            <w:pPr>
              <w:jc w:val="both"/>
              <w:rPr>
                <w:rFonts w:ascii="Calibri" w:hAnsi="Calibri" w:cs="Calibri"/>
                <w:sz w:val="10"/>
              </w:rPr>
            </w:pPr>
          </w:p>
          <w:p w:rsidR="005B794F" w:rsidRPr="001C1C46" w:rsidRDefault="005B794F" w:rsidP="00DD43E3">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5B794F" w:rsidRPr="008F02D2" w:rsidRDefault="005B794F" w:rsidP="00DD43E3">
            <w:pPr>
              <w:jc w:val="both"/>
              <w:rPr>
                <w:rFonts w:ascii="Calibri" w:hAnsi="Calibri" w:cs="Calibri"/>
                <w:sz w:val="10"/>
              </w:rPr>
            </w:pPr>
          </w:p>
          <w:p w:rsidR="005B794F" w:rsidRPr="001C1C46" w:rsidRDefault="005B794F" w:rsidP="00DD43E3">
            <w:pPr>
              <w:jc w:val="both"/>
              <w:rPr>
                <w:rFonts w:ascii="Calibri" w:hAnsi="Calibri" w:cs="Calibri"/>
              </w:rPr>
            </w:pPr>
            <w:r w:rsidRPr="001C1C46">
              <w:rPr>
                <w:rFonts w:ascii="Calibri" w:hAnsi="Calibri" w:cs="Calibri"/>
              </w:rPr>
              <w:t>Los consultores contratados deberán contar con:</w:t>
            </w:r>
          </w:p>
          <w:p w:rsidR="005B794F" w:rsidRPr="001C1C46" w:rsidRDefault="005B794F" w:rsidP="00DD43E3">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5B794F" w:rsidRPr="001C1C46" w:rsidRDefault="005B794F" w:rsidP="00DD43E3">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5B794F" w:rsidRDefault="005B794F" w:rsidP="00DD43E3">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5B794F" w:rsidRPr="008F02D2" w:rsidRDefault="005B794F" w:rsidP="00DD43E3">
            <w:pPr>
              <w:jc w:val="both"/>
              <w:rPr>
                <w:rFonts w:ascii="Calibri" w:hAnsi="Calibri" w:cs="Calibri"/>
                <w:sz w:val="10"/>
              </w:rPr>
            </w:pPr>
          </w:p>
          <w:p w:rsidR="005B794F" w:rsidRPr="001C1C46" w:rsidRDefault="005B794F" w:rsidP="00DD43E3">
            <w:pPr>
              <w:numPr>
                <w:ilvl w:val="0"/>
                <w:numId w:val="22"/>
              </w:numPr>
              <w:jc w:val="both"/>
              <w:rPr>
                <w:rFonts w:ascii="Calibri" w:hAnsi="Calibri" w:cs="Calibri"/>
              </w:rPr>
            </w:pPr>
            <w:r w:rsidRPr="001C1C46">
              <w:rPr>
                <w:rFonts w:ascii="Calibri" w:hAnsi="Calibri" w:cs="Calibri"/>
              </w:rPr>
              <w:t>0 % alcohol</w:t>
            </w:r>
          </w:p>
          <w:p w:rsidR="005B794F" w:rsidRPr="001C1C46" w:rsidRDefault="005B794F" w:rsidP="00DD43E3">
            <w:pPr>
              <w:numPr>
                <w:ilvl w:val="0"/>
                <w:numId w:val="22"/>
              </w:numPr>
              <w:jc w:val="both"/>
              <w:rPr>
                <w:rFonts w:ascii="Calibri" w:hAnsi="Calibri" w:cs="Calibri"/>
              </w:rPr>
            </w:pPr>
            <w:r w:rsidRPr="001C1C46">
              <w:rPr>
                <w:rFonts w:ascii="Calibri" w:hAnsi="Calibri" w:cs="Calibri"/>
              </w:rPr>
              <w:t xml:space="preserve">0 % drogas </w:t>
            </w:r>
          </w:p>
          <w:p w:rsidR="005B794F" w:rsidRPr="001C1C46" w:rsidRDefault="005B794F" w:rsidP="00DD43E3">
            <w:pPr>
              <w:numPr>
                <w:ilvl w:val="0"/>
                <w:numId w:val="22"/>
              </w:numPr>
              <w:jc w:val="both"/>
              <w:rPr>
                <w:rFonts w:ascii="Calibri" w:hAnsi="Calibri" w:cs="Calibri"/>
              </w:rPr>
            </w:pPr>
            <w:r w:rsidRPr="001C1C46">
              <w:rPr>
                <w:rFonts w:ascii="Calibri" w:hAnsi="Calibri" w:cs="Calibri"/>
              </w:rPr>
              <w:t xml:space="preserve">0 % fumadores </w:t>
            </w:r>
          </w:p>
          <w:p w:rsidR="005B794F" w:rsidRPr="008F02D2" w:rsidRDefault="005B794F" w:rsidP="00DD43E3">
            <w:pPr>
              <w:jc w:val="both"/>
              <w:rPr>
                <w:rFonts w:ascii="Calibri" w:hAnsi="Calibri" w:cs="Calibri"/>
                <w:sz w:val="10"/>
              </w:rPr>
            </w:pPr>
          </w:p>
          <w:p w:rsidR="005B794F" w:rsidRDefault="005B794F" w:rsidP="00DD43E3">
            <w:pPr>
              <w:jc w:val="both"/>
              <w:rPr>
                <w:rFonts w:ascii="Calibri" w:hAnsi="Calibri" w:cs="Calibri"/>
              </w:rPr>
            </w:pPr>
            <w:r w:rsidRPr="001C1C46">
              <w:rPr>
                <w:rFonts w:ascii="Calibri" w:hAnsi="Calibri" w:cs="Calibri"/>
              </w:rPr>
              <w:t>Además, el uso de cinturón de seguridad es de manera obligatoria.</w:t>
            </w:r>
          </w:p>
          <w:p w:rsidR="005B794F" w:rsidRPr="002B4376" w:rsidRDefault="005B794F" w:rsidP="00DD43E3">
            <w:pPr>
              <w:jc w:val="both"/>
              <w:rPr>
                <w:rFonts w:ascii="Calibri" w:hAnsi="Calibri" w:cs="Calibri"/>
                <w:sz w:val="10"/>
              </w:rPr>
            </w:pPr>
          </w:p>
          <w:p w:rsidR="005B794F" w:rsidRDefault="005B794F" w:rsidP="00DD43E3">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5B794F" w:rsidRPr="002B4376" w:rsidRDefault="005B794F" w:rsidP="00DD43E3">
            <w:pPr>
              <w:pStyle w:val="Prrafodelista"/>
              <w:ind w:left="0"/>
              <w:jc w:val="both"/>
              <w:rPr>
                <w:rFonts w:ascii="Calibri" w:hAnsi="Calibri" w:cs="Calibri"/>
                <w:b/>
                <w:bCs/>
                <w:sz w:val="10"/>
                <w:szCs w:val="22"/>
              </w:rPr>
            </w:pPr>
          </w:p>
          <w:p w:rsidR="005B794F" w:rsidRPr="002405DA" w:rsidRDefault="005B794F" w:rsidP="00DD43E3">
            <w:pPr>
              <w:jc w:val="both"/>
              <w:rPr>
                <w:rFonts w:ascii="Calibri" w:hAnsi="Calibri" w:cs="Calibri"/>
              </w:rPr>
            </w:pPr>
            <w:r w:rsidRPr="002405DA">
              <w:rPr>
                <w:rFonts w:ascii="Calibri" w:hAnsi="Calibri" w:cs="Calibri"/>
              </w:rPr>
              <w:t>Realizar sus funciones bajo los lineamientos de SMS de YPFB.</w:t>
            </w:r>
          </w:p>
          <w:p w:rsidR="005B794F" w:rsidRPr="002405DA" w:rsidRDefault="005B794F" w:rsidP="00DD43E3">
            <w:pPr>
              <w:pStyle w:val="Prrafodelista"/>
              <w:ind w:left="0"/>
              <w:jc w:val="both"/>
              <w:rPr>
                <w:rFonts w:ascii="Calibri" w:hAnsi="Calibri" w:cs="Calibri"/>
                <w:b/>
                <w:bCs/>
                <w:sz w:val="12"/>
                <w:szCs w:val="22"/>
              </w:rPr>
            </w:pPr>
          </w:p>
          <w:p w:rsidR="005B794F" w:rsidRDefault="005B794F" w:rsidP="00DD43E3">
            <w:pPr>
              <w:pStyle w:val="Prrafodelista"/>
              <w:ind w:left="0"/>
              <w:jc w:val="both"/>
              <w:rPr>
                <w:rFonts w:ascii="Calibri" w:hAnsi="Calibri" w:cs="Calibri"/>
              </w:rPr>
            </w:pPr>
            <w:r w:rsidRPr="002405DA">
              <w:rPr>
                <w:rFonts w:ascii="Calibri" w:hAnsi="Calibri" w:cs="Calibri"/>
              </w:rPr>
              <w:t>Todo Consultor de Línea deberá cumplir y hacer cumplir los Requisitos de Seguridad Industrial, Salud Ocupacional y Medio Ambiente.</w:t>
            </w:r>
          </w:p>
          <w:p w:rsidR="005B794F" w:rsidRPr="001017E2" w:rsidRDefault="005B794F" w:rsidP="00DD43E3">
            <w:pPr>
              <w:pStyle w:val="Prrafodelista"/>
              <w:ind w:left="0"/>
              <w:jc w:val="both"/>
              <w:rPr>
                <w:rFonts w:ascii="Calibri" w:hAnsi="Calibri" w:cs="Calibri"/>
                <w:b/>
                <w:bCs/>
                <w:sz w:val="14"/>
                <w:szCs w:val="22"/>
              </w:rPr>
            </w:pPr>
          </w:p>
        </w:tc>
      </w:tr>
    </w:tbl>
    <w:p w:rsidR="005B794F" w:rsidRPr="008F02D2" w:rsidRDefault="005B794F" w:rsidP="005B794F">
      <w:pPr>
        <w:pStyle w:val="Sinespaciado"/>
        <w:rPr>
          <w:sz w:val="14"/>
          <w:szCs w:val="20"/>
        </w:rPr>
      </w:pPr>
    </w:p>
    <w:p w:rsidR="005B794F" w:rsidRPr="008F02D2" w:rsidRDefault="005B794F" w:rsidP="005B794F">
      <w:pPr>
        <w:pStyle w:val="Sinespaciado"/>
        <w:jc w:val="right"/>
        <w:rPr>
          <w:sz w:val="4"/>
          <w:szCs w:val="20"/>
        </w:rPr>
      </w:pPr>
    </w:p>
    <w:p w:rsidR="00CF56BB" w:rsidRDefault="00CF56BB" w:rsidP="00AF4A77">
      <w:pPr>
        <w:jc w:val="center"/>
        <w:rPr>
          <w:rFonts w:ascii="Verdana" w:hAnsi="Verdana" w:cs="Arial"/>
          <w:b/>
        </w:rPr>
      </w:pPr>
    </w:p>
    <w:p w:rsidR="007200D8" w:rsidRDefault="007200D8" w:rsidP="00AF4A77">
      <w:pPr>
        <w:jc w:val="center"/>
        <w:rPr>
          <w:rFonts w:ascii="Verdana" w:hAnsi="Verdana" w:cs="Arial"/>
          <w:b/>
        </w:rPr>
      </w:pPr>
    </w:p>
    <w:p w:rsidR="007200D8" w:rsidRDefault="007200D8" w:rsidP="00AF4A77">
      <w:pPr>
        <w:jc w:val="center"/>
        <w:rPr>
          <w:rFonts w:ascii="Verdana" w:hAnsi="Verdana" w:cs="Arial"/>
          <w:b/>
        </w:rPr>
      </w:pPr>
    </w:p>
    <w:p w:rsidR="00933E4A" w:rsidRPr="00785C8E" w:rsidRDefault="007200D8" w:rsidP="00933E4A">
      <w:pPr>
        <w:jc w:val="center"/>
        <w:rPr>
          <w:rFonts w:ascii="Calibri" w:hAnsi="Calibri" w:cs="Calibri"/>
          <w:b/>
          <w:bCs/>
        </w:rPr>
      </w:pPr>
      <w:r>
        <w:rPr>
          <w:rFonts w:ascii="Calibri" w:hAnsi="Calibri" w:cs="Calibri"/>
          <w:b/>
          <w:bCs/>
        </w:rPr>
        <w:lastRenderedPageBreak/>
        <w:t xml:space="preserve">                      </w:t>
      </w:r>
      <w:r w:rsidR="00933E4A" w:rsidRPr="00785C8E">
        <w:rPr>
          <w:rFonts w:ascii="Calibri" w:hAnsi="Calibri" w:cs="Calibri"/>
          <w:b/>
          <w:bCs/>
        </w:rPr>
        <w:t>PARTE V</w:t>
      </w:r>
    </w:p>
    <w:p w:rsidR="005B794F" w:rsidRPr="009F6419" w:rsidRDefault="005B794F" w:rsidP="005B794F">
      <w:pPr>
        <w:ind w:left="3540" w:firstLine="708"/>
        <w:rPr>
          <w:rFonts w:ascii="Arial" w:hAnsi="Arial" w:cs="Arial"/>
          <w:b/>
        </w:rPr>
      </w:pPr>
      <w:bookmarkStart w:id="4" w:name="_GoBack"/>
      <w:bookmarkEnd w:id="4"/>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DD43E3">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DD43E3">
        <w:trPr>
          <w:trHeight w:val="415"/>
        </w:trPr>
        <w:tc>
          <w:tcPr>
            <w:tcW w:w="162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DD43E3">
        <w:trPr>
          <w:trHeight w:val="415"/>
        </w:trPr>
        <w:tc>
          <w:tcPr>
            <w:tcW w:w="162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DD43E3">
        <w:trPr>
          <w:trHeight w:val="415"/>
        </w:trPr>
        <w:tc>
          <w:tcPr>
            <w:tcW w:w="162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DD43E3">
        <w:trPr>
          <w:trHeight w:val="415"/>
        </w:trPr>
        <w:tc>
          <w:tcPr>
            <w:tcW w:w="162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DD43E3">
        <w:trPr>
          <w:trHeight w:val="415"/>
        </w:trPr>
        <w:tc>
          <w:tcPr>
            <w:tcW w:w="162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DD43E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DD43E3">
        <w:trPr>
          <w:trHeight w:val="415"/>
        </w:trPr>
        <w:tc>
          <w:tcPr>
            <w:tcW w:w="1620" w:type="dxa"/>
            <w:tcBorders>
              <w:top w:val="nil"/>
              <w:left w:val="nil"/>
              <w:bottom w:val="nil"/>
              <w:right w:val="nil"/>
            </w:tcBorders>
          </w:tcPr>
          <w:p w:rsidR="005B794F" w:rsidRPr="00921D07" w:rsidRDefault="005B794F" w:rsidP="00DD43E3">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DD43E3">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lastRenderedPageBreak/>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lastRenderedPageBreak/>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DD43E3">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DD43E3">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DD43E3">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DD43E3">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DD43E3">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DD43E3">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DD43E3">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DD43E3">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DD43E3">
            <w:pPr>
              <w:widowControl w:val="0"/>
              <w:jc w:val="both"/>
              <w:rPr>
                <w:rFonts w:ascii="Arial" w:hAnsi="Arial" w:cs="Arial"/>
                <w:lang w:val="es-ES_tradnl"/>
              </w:rPr>
            </w:pPr>
          </w:p>
          <w:p w:rsidR="005B794F" w:rsidRDefault="005B794F" w:rsidP="00DD43E3">
            <w:pPr>
              <w:widowControl w:val="0"/>
              <w:jc w:val="both"/>
              <w:rPr>
                <w:rFonts w:ascii="Arial" w:hAnsi="Arial" w:cs="Arial"/>
                <w:lang w:val="es-ES_tradnl"/>
              </w:rPr>
            </w:pPr>
          </w:p>
          <w:p w:rsidR="005B794F" w:rsidRPr="00921D07" w:rsidRDefault="005B794F" w:rsidP="00DD43E3">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DD43E3">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DD43E3">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DD43E3">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DD43E3">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DD43E3">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DD43E3">
            <w:pPr>
              <w:autoSpaceDE w:val="0"/>
              <w:autoSpaceDN w:val="0"/>
              <w:adjustRightInd w:val="0"/>
              <w:ind w:left="180" w:hanging="180"/>
              <w:rPr>
                <w:rFonts w:ascii="Arial" w:hAnsi="Arial" w:cs="Arial"/>
                <w:lang w:val="pt-BR"/>
              </w:rPr>
            </w:pPr>
          </w:p>
          <w:p w:rsidR="005B794F" w:rsidRPr="00921D07" w:rsidRDefault="005B794F" w:rsidP="00DD43E3">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lastRenderedPageBreak/>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w:t>
      </w:r>
      <w:r w:rsidRPr="00921D07">
        <w:rPr>
          <w:rFonts w:ascii="Arial" w:hAnsi="Arial" w:cs="Arial"/>
        </w:rPr>
        <w:lastRenderedPageBreak/>
        <w:t xml:space="preserve">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lastRenderedPageBreak/>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lastRenderedPageBreak/>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w:t>
      </w:r>
      <w:r w:rsidRPr="00921D07">
        <w:rPr>
          <w:rFonts w:ascii="Arial" w:hAnsi="Arial" w:cs="Arial"/>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lastRenderedPageBreak/>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lastRenderedPageBreak/>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w:t>
      </w:r>
      <w:r w:rsidRPr="00921D07">
        <w:rPr>
          <w:rFonts w:ascii="Arial" w:hAnsi="Arial" w:cs="Arial"/>
        </w:rPr>
        <w:lastRenderedPageBreak/>
        <w:t xml:space="preserve">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w:t>
      </w:r>
      <w:r w:rsidRPr="00921D07">
        <w:rPr>
          <w:rFonts w:ascii="Arial" w:hAnsi="Arial" w:cs="Arial"/>
          <w:color w:val="000000"/>
          <w:lang w:val="es-BO" w:eastAsia="x-none"/>
        </w:rPr>
        <w:lastRenderedPageBreak/>
        <w:t>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DD43E3">
        <w:tc>
          <w:tcPr>
            <w:tcW w:w="5812" w:type="dxa"/>
            <w:shd w:val="clear" w:color="auto" w:fill="FFFFFF"/>
          </w:tcPr>
          <w:p w:rsidR="005B794F" w:rsidRPr="00B16DE2" w:rsidRDefault="005B794F" w:rsidP="00DD43E3">
            <w:pPr>
              <w:jc w:val="center"/>
              <w:rPr>
                <w:rFonts w:ascii="Arial" w:hAnsi="Arial" w:cs="Arial"/>
                <w:b/>
              </w:rPr>
            </w:pPr>
            <w:r w:rsidRPr="00B16DE2">
              <w:rPr>
                <w:rFonts w:ascii="Arial" w:hAnsi="Arial" w:cs="Arial"/>
                <w:b/>
              </w:rPr>
              <w:t>____________________________________________</w:t>
            </w:r>
          </w:p>
          <w:p w:rsidR="005B794F" w:rsidRPr="00B16DE2" w:rsidRDefault="005B794F" w:rsidP="00DD43E3">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DD43E3">
            <w:pPr>
              <w:jc w:val="center"/>
              <w:rPr>
                <w:rFonts w:ascii="Arial" w:hAnsi="Arial" w:cs="Arial"/>
                <w:b/>
                <w:color w:val="FF0000"/>
              </w:rPr>
            </w:pPr>
            <w:r w:rsidRPr="00CD001F">
              <w:rPr>
                <w:rFonts w:ascii="Arial" w:hAnsi="Arial" w:cs="Arial"/>
                <w:b/>
                <w:color w:val="FF0000"/>
              </w:rPr>
              <w:t>CARGO</w:t>
            </w:r>
          </w:p>
          <w:p w:rsidR="005B794F" w:rsidRPr="00B16DE2" w:rsidRDefault="005B794F" w:rsidP="00DD43E3">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DD43E3">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DD43E3">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DD43E3">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DD43E3">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8"/>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96D" w:rsidRDefault="00F3696D">
      <w:r>
        <w:separator/>
      </w:r>
    </w:p>
  </w:endnote>
  <w:endnote w:type="continuationSeparator" w:id="0">
    <w:p w:rsidR="00F3696D" w:rsidRDefault="00F3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110" w:rsidRDefault="00270110">
    <w:pPr>
      <w:pStyle w:val="Piedepgina"/>
      <w:jc w:val="right"/>
    </w:pPr>
    <w:r>
      <w:fldChar w:fldCharType="begin"/>
    </w:r>
    <w:r>
      <w:instrText>PAGE   \* MERGEFORMAT</w:instrText>
    </w:r>
    <w:r>
      <w:fldChar w:fldCharType="separate"/>
    </w:r>
    <w:r w:rsidR="007200D8" w:rsidRPr="007200D8">
      <w:rPr>
        <w:noProof/>
        <w:lang w:val="es-ES"/>
      </w:rPr>
      <w:t>37</w:t>
    </w:r>
    <w:r>
      <w:fldChar w:fldCharType="end"/>
    </w:r>
  </w:p>
  <w:p w:rsidR="00270110" w:rsidRDefault="002701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96D" w:rsidRDefault="00F3696D">
      <w:r>
        <w:separator/>
      </w:r>
    </w:p>
  </w:footnote>
  <w:footnote w:type="continuationSeparator" w:id="0">
    <w:p w:rsidR="00F3696D" w:rsidRDefault="00F369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38"/>
  </w:num>
  <w:num w:numId="7">
    <w:abstractNumId w:val="36"/>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18"/>
  </w:num>
  <w:num w:numId="21">
    <w:abstractNumId w:val="12"/>
  </w:num>
  <w:num w:numId="22">
    <w:abstractNumId w:val="24"/>
  </w:num>
  <w:num w:numId="23">
    <w:abstractNumId w:val="37"/>
  </w:num>
  <w:num w:numId="24">
    <w:abstractNumId w:val="16"/>
  </w:num>
  <w:num w:numId="25">
    <w:abstractNumId w:val="40"/>
  </w:num>
  <w:num w:numId="26">
    <w:abstractNumId w:val="2"/>
  </w:num>
  <w:num w:numId="27">
    <w:abstractNumId w:val="44"/>
  </w:num>
  <w:num w:numId="28">
    <w:abstractNumId w:val="25"/>
  </w:num>
  <w:num w:numId="29">
    <w:abstractNumId w:val="27"/>
  </w:num>
  <w:num w:numId="30">
    <w:abstractNumId w:val="34"/>
  </w:num>
  <w:num w:numId="31">
    <w:abstractNumId w:val="42"/>
  </w:num>
  <w:num w:numId="32">
    <w:abstractNumId w:val="46"/>
  </w:num>
  <w:num w:numId="33">
    <w:abstractNumId w:val="11"/>
  </w:num>
  <w:num w:numId="34">
    <w:abstractNumId w:val="22"/>
  </w:num>
  <w:num w:numId="35">
    <w:abstractNumId w:val="23"/>
  </w:num>
  <w:num w:numId="36">
    <w:abstractNumId w:val="4"/>
  </w:num>
  <w:num w:numId="37">
    <w:abstractNumId w:val="3"/>
  </w:num>
  <w:num w:numId="38">
    <w:abstractNumId w:val="41"/>
  </w:num>
  <w:num w:numId="39">
    <w:abstractNumId w:val="14"/>
  </w:num>
  <w:num w:numId="40">
    <w:abstractNumId w:val="26"/>
  </w:num>
  <w:num w:numId="41">
    <w:abstractNumId w:val="0"/>
  </w:num>
  <w:num w:numId="42">
    <w:abstractNumId w:val="43"/>
  </w:num>
  <w:num w:numId="43">
    <w:abstractNumId w:val="7"/>
  </w:num>
  <w:num w:numId="44">
    <w:abstractNumId w:val="28"/>
  </w:num>
  <w:num w:numId="45">
    <w:abstractNumId w:val="8"/>
  </w:num>
  <w:num w:numId="46">
    <w:abstractNumId w:val="39"/>
  </w:num>
  <w:num w:numId="4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11060-52EF-4F28-AC70-5388672B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38</Pages>
  <Words>13891</Words>
  <Characters>76406</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90117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11</cp:revision>
  <cp:lastPrinted>2019-04-03T22:39:00Z</cp:lastPrinted>
  <dcterms:created xsi:type="dcterms:W3CDTF">2019-04-03T21:12:00Z</dcterms:created>
  <dcterms:modified xsi:type="dcterms:W3CDTF">2019-04-03T22:46:00Z</dcterms:modified>
</cp:coreProperties>
</file>