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n-US"/>
        </w:rPr>
        <mc:AlternateContent>
          <mc:Choice Requires="wps">
            <w:drawing>
              <wp:anchor distT="0" distB="0" distL="114300" distR="114300" simplePos="0" relativeHeight="251657728" behindDoc="0" locked="0" layoutInCell="1" allowOverlap="1">
                <wp:simplePos x="0" y="0"/>
                <wp:positionH relativeFrom="column">
                  <wp:posOffset>-59055</wp:posOffset>
                </wp:positionH>
                <wp:positionV relativeFrom="paragraph">
                  <wp:posOffset>-120015</wp:posOffset>
                </wp:positionV>
                <wp:extent cx="5798820" cy="6522720"/>
                <wp:effectExtent l="0" t="0" r="87630" b="876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52272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452D" w:rsidRDefault="00DC452D" w:rsidP="0056607D">
                            <w:pPr>
                              <w:rPr>
                                <w:b/>
                              </w:rPr>
                            </w:pPr>
                          </w:p>
                          <w:p w:rsidR="00DC452D" w:rsidRPr="00786F34" w:rsidRDefault="00DC452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C452D" w:rsidRPr="008F17CF" w:rsidRDefault="00DC452D" w:rsidP="0056607D">
                            <w:pPr>
                              <w:rPr>
                                <w:rFonts w:ascii="Century Gothic" w:hAnsi="Century Gothic"/>
                                <w:b/>
                              </w:rPr>
                            </w:pPr>
                          </w:p>
                          <w:p w:rsidR="00DC452D" w:rsidRPr="008F17CF" w:rsidRDefault="00DC452D" w:rsidP="0075488C">
                            <w:pPr>
                              <w:jc w:val="center"/>
                              <w:rPr>
                                <w:rFonts w:ascii="Century Gothic" w:hAnsi="Century Gothic"/>
                                <w:b/>
                              </w:rPr>
                            </w:pPr>
                            <w:r w:rsidRPr="0075488C">
                              <w:rPr>
                                <w:rFonts w:ascii="Century Gothic" w:hAnsi="Century Gothic"/>
                                <w:b/>
                                <w:noProof/>
                                <w:lang w:val="en-US"/>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DC452D" w:rsidRDefault="00DC452D" w:rsidP="00631500">
                            <w:pPr>
                              <w:jc w:val="center"/>
                              <w:rPr>
                                <w:rFonts w:ascii="Century Gothic" w:hAnsi="Century Gothic" w:cs="Arial"/>
                                <w:b/>
                                <w:sz w:val="32"/>
                                <w:szCs w:val="32"/>
                                <w:lang w:val="es-MX"/>
                              </w:rPr>
                            </w:pPr>
                          </w:p>
                          <w:p w:rsidR="00DC452D" w:rsidRPr="00786F34" w:rsidRDefault="00DC452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C452D" w:rsidRPr="00786F34" w:rsidRDefault="00DC452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C452D" w:rsidRPr="00786F34" w:rsidRDefault="00DC452D" w:rsidP="00631500">
                            <w:pPr>
                              <w:jc w:val="center"/>
                              <w:rPr>
                                <w:rFonts w:ascii="Century Gothic" w:hAnsi="Century Gothic" w:cs="Arial"/>
                                <w:b/>
                                <w:color w:val="0F243E"/>
                                <w:sz w:val="32"/>
                                <w:szCs w:val="32"/>
                              </w:rPr>
                            </w:pPr>
                          </w:p>
                          <w:p w:rsidR="00DC452D" w:rsidRPr="00786F34" w:rsidRDefault="00DC452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C452D" w:rsidRPr="00786F34" w:rsidRDefault="00DC452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C452D" w:rsidRPr="00786F34" w:rsidRDefault="00DC452D" w:rsidP="00631500">
                            <w:pPr>
                              <w:ind w:left="142"/>
                              <w:rPr>
                                <w:rFonts w:ascii="Century Gothic" w:hAnsi="Century Gothic"/>
                                <w:b/>
                                <w:color w:val="0F243E"/>
                              </w:rPr>
                            </w:pPr>
                          </w:p>
                          <w:p w:rsidR="00DC452D" w:rsidRPr="00786F34" w:rsidRDefault="00DC452D" w:rsidP="0075488C">
                            <w:pPr>
                              <w:pStyle w:val="Textodebloque"/>
                              <w:rPr>
                                <w:rFonts w:ascii="Century Gothic" w:hAnsi="Century Gothic"/>
                                <w:b/>
                                <w:color w:val="0F243E"/>
                                <w:sz w:val="20"/>
                              </w:rPr>
                            </w:pPr>
                          </w:p>
                          <w:p w:rsidR="00DC452D" w:rsidRDefault="00DC452D" w:rsidP="00C65405">
                            <w:pPr>
                              <w:jc w:val="center"/>
                              <w:rPr>
                                <w:rFonts w:ascii="Century Gothic" w:hAnsi="Century Gothic" w:cs="Arial"/>
                                <w:b/>
                                <w:color w:val="0F243E"/>
                                <w:sz w:val="32"/>
                                <w:szCs w:val="44"/>
                                <w:lang w:val="es-MX"/>
                              </w:rPr>
                            </w:pPr>
                            <w:r w:rsidRPr="00C65405">
                              <w:rPr>
                                <w:rFonts w:ascii="Century Gothic" w:hAnsi="Century Gothic" w:cs="Arial"/>
                                <w:b/>
                                <w:color w:val="0F243E"/>
                                <w:sz w:val="32"/>
                                <w:szCs w:val="44"/>
                                <w:lang w:val="es-MX"/>
                              </w:rPr>
                              <w:t xml:space="preserve">OBJETO: </w:t>
                            </w:r>
                            <w:r>
                              <w:rPr>
                                <w:rFonts w:ascii="Century Gothic" w:hAnsi="Century Gothic" w:cs="Arial"/>
                                <w:b/>
                                <w:color w:val="0F243E"/>
                                <w:sz w:val="32"/>
                                <w:szCs w:val="44"/>
                                <w:lang w:val="es-MX"/>
                              </w:rPr>
                              <w:t>“</w:t>
                            </w:r>
                            <w:r w:rsidRPr="00C65405">
                              <w:rPr>
                                <w:rFonts w:ascii="Century Gothic" w:hAnsi="Century Gothic" w:cs="Arial"/>
                                <w:b/>
                                <w:color w:val="0F243E"/>
                                <w:sz w:val="32"/>
                                <w:szCs w:val="44"/>
                                <w:lang w:val="es-MX"/>
                              </w:rPr>
                              <w:t>SERVICIO DE ALQUILER DE ALMACÉN PARA VENTA DE UREA EN MONTERO - GESTION 2019</w:t>
                            </w:r>
                            <w:r>
                              <w:rPr>
                                <w:rFonts w:ascii="Century Gothic" w:hAnsi="Century Gothic" w:cs="Arial"/>
                                <w:b/>
                                <w:color w:val="0F243E"/>
                                <w:sz w:val="32"/>
                                <w:szCs w:val="44"/>
                                <w:lang w:val="es-MX"/>
                              </w:rPr>
                              <w:t>”</w:t>
                            </w:r>
                          </w:p>
                          <w:p w:rsidR="00DC452D" w:rsidRPr="00C65405" w:rsidRDefault="00DC452D" w:rsidP="00C65405">
                            <w:pPr>
                              <w:jc w:val="center"/>
                              <w:rPr>
                                <w:rFonts w:ascii="Century Gothic" w:hAnsi="Century Gothic" w:cs="Arial"/>
                                <w:b/>
                                <w:color w:val="0F243E"/>
                                <w:sz w:val="32"/>
                                <w:szCs w:val="44"/>
                                <w:lang w:val="es-MX"/>
                              </w:rPr>
                            </w:pPr>
                          </w:p>
                          <w:p w:rsidR="00DC452D" w:rsidRPr="008F17CF" w:rsidRDefault="00DC452D" w:rsidP="0075488C">
                            <w:pPr>
                              <w:pStyle w:val="Textodebloque"/>
                              <w:rPr>
                                <w:rFonts w:ascii="Century Gothic" w:hAnsi="Century Gothic"/>
                                <w:b/>
                                <w:sz w:val="20"/>
                              </w:rPr>
                            </w:pPr>
                            <w:r>
                              <w:rPr>
                                <w:rFonts w:ascii="Century Gothic" w:hAnsi="Century Gothic" w:cs="Arial"/>
                                <w:b/>
                                <w:color w:val="0F243E"/>
                                <w:sz w:val="32"/>
                                <w:szCs w:val="44"/>
                                <w:lang w:val="es-MX"/>
                              </w:rPr>
                              <w:t>CODI</w:t>
                            </w:r>
                            <w:bookmarkStart w:id="0" w:name="_GoBack"/>
                            <w:bookmarkEnd w:id="0"/>
                            <w:r>
                              <w:rPr>
                                <w:rFonts w:ascii="Century Gothic" w:hAnsi="Century Gothic" w:cs="Arial"/>
                                <w:b/>
                                <w:color w:val="0F243E"/>
                                <w:sz w:val="32"/>
                                <w:szCs w:val="44"/>
                                <w:lang w:val="es-MX"/>
                              </w:rPr>
                              <w:t xml:space="preserve">GO: </w:t>
                            </w:r>
                            <w:r w:rsidR="00080695" w:rsidRPr="00080695">
                              <w:rPr>
                                <w:rFonts w:ascii="Century Gothic" w:hAnsi="Century Gothic" w:cs="Arial"/>
                                <w:b/>
                                <w:color w:val="0F243E"/>
                                <w:sz w:val="32"/>
                                <w:szCs w:val="44"/>
                                <w:lang w:val="es-MX"/>
                              </w:rPr>
                              <w:t>DRCO-EPNE-GPDI-76-19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65pt;margin-top:-9.45pt;width:456.6pt;height:51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">
                <v:shadow on="t" color="#333" offset="6pt,6pt"/>
                <v:textbox>
                  <w:txbxContent>
                    <w:p w:rsidR="00DC452D" w:rsidRDefault="00DC452D" w:rsidP="0056607D">
                      <w:pPr>
                        <w:rPr>
                          <w:b/>
                        </w:rPr>
                      </w:pPr>
                    </w:p>
                    <w:p w:rsidR="00DC452D" w:rsidRPr="00786F34" w:rsidRDefault="00DC452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C452D" w:rsidRPr="008F17CF" w:rsidRDefault="00DC452D" w:rsidP="0056607D">
                      <w:pPr>
                        <w:rPr>
                          <w:rFonts w:ascii="Century Gothic" w:hAnsi="Century Gothic"/>
                          <w:b/>
                        </w:rPr>
                      </w:pPr>
                    </w:p>
                    <w:p w:rsidR="00DC452D" w:rsidRPr="008F17CF" w:rsidRDefault="00DC452D" w:rsidP="0075488C">
                      <w:pPr>
                        <w:jc w:val="center"/>
                        <w:rPr>
                          <w:rFonts w:ascii="Century Gothic" w:hAnsi="Century Gothic"/>
                          <w:b/>
                        </w:rPr>
                      </w:pPr>
                      <w:r w:rsidRPr="0075488C">
                        <w:rPr>
                          <w:rFonts w:ascii="Century Gothic" w:hAnsi="Century Gothic"/>
                          <w:b/>
                          <w:noProof/>
                          <w:lang w:val="en-US"/>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DC452D" w:rsidRDefault="00DC452D" w:rsidP="00631500">
                      <w:pPr>
                        <w:jc w:val="center"/>
                        <w:rPr>
                          <w:rFonts w:ascii="Century Gothic" w:hAnsi="Century Gothic" w:cs="Arial"/>
                          <w:b/>
                          <w:sz w:val="32"/>
                          <w:szCs w:val="32"/>
                          <w:lang w:val="es-MX"/>
                        </w:rPr>
                      </w:pPr>
                    </w:p>
                    <w:p w:rsidR="00DC452D" w:rsidRPr="00786F34" w:rsidRDefault="00DC452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C452D" w:rsidRPr="00786F34" w:rsidRDefault="00DC452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C452D" w:rsidRPr="00786F34" w:rsidRDefault="00DC452D" w:rsidP="00631500">
                      <w:pPr>
                        <w:jc w:val="center"/>
                        <w:rPr>
                          <w:rFonts w:ascii="Century Gothic" w:hAnsi="Century Gothic" w:cs="Arial"/>
                          <w:b/>
                          <w:color w:val="0F243E"/>
                          <w:sz w:val="32"/>
                          <w:szCs w:val="32"/>
                        </w:rPr>
                      </w:pPr>
                    </w:p>
                    <w:p w:rsidR="00DC452D" w:rsidRPr="00786F34" w:rsidRDefault="00DC452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C452D" w:rsidRPr="00786F34" w:rsidRDefault="00DC452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C452D" w:rsidRPr="00786F34" w:rsidRDefault="00DC452D" w:rsidP="00631500">
                      <w:pPr>
                        <w:ind w:left="142"/>
                        <w:rPr>
                          <w:rFonts w:ascii="Century Gothic" w:hAnsi="Century Gothic"/>
                          <w:b/>
                          <w:color w:val="0F243E"/>
                        </w:rPr>
                      </w:pPr>
                    </w:p>
                    <w:p w:rsidR="00DC452D" w:rsidRPr="00786F34" w:rsidRDefault="00DC452D" w:rsidP="0075488C">
                      <w:pPr>
                        <w:pStyle w:val="Textodebloque"/>
                        <w:rPr>
                          <w:rFonts w:ascii="Century Gothic" w:hAnsi="Century Gothic"/>
                          <w:b/>
                          <w:color w:val="0F243E"/>
                          <w:sz w:val="20"/>
                        </w:rPr>
                      </w:pPr>
                    </w:p>
                    <w:p w:rsidR="00DC452D" w:rsidRDefault="00DC452D" w:rsidP="00C65405">
                      <w:pPr>
                        <w:jc w:val="center"/>
                        <w:rPr>
                          <w:rFonts w:ascii="Century Gothic" w:hAnsi="Century Gothic" w:cs="Arial"/>
                          <w:b/>
                          <w:color w:val="0F243E"/>
                          <w:sz w:val="32"/>
                          <w:szCs w:val="44"/>
                          <w:lang w:val="es-MX"/>
                        </w:rPr>
                      </w:pPr>
                      <w:r w:rsidRPr="00C65405">
                        <w:rPr>
                          <w:rFonts w:ascii="Century Gothic" w:hAnsi="Century Gothic" w:cs="Arial"/>
                          <w:b/>
                          <w:color w:val="0F243E"/>
                          <w:sz w:val="32"/>
                          <w:szCs w:val="44"/>
                          <w:lang w:val="es-MX"/>
                        </w:rPr>
                        <w:t xml:space="preserve">OBJETO: </w:t>
                      </w:r>
                      <w:r>
                        <w:rPr>
                          <w:rFonts w:ascii="Century Gothic" w:hAnsi="Century Gothic" w:cs="Arial"/>
                          <w:b/>
                          <w:color w:val="0F243E"/>
                          <w:sz w:val="32"/>
                          <w:szCs w:val="44"/>
                          <w:lang w:val="es-MX"/>
                        </w:rPr>
                        <w:t>“</w:t>
                      </w:r>
                      <w:r w:rsidRPr="00C65405">
                        <w:rPr>
                          <w:rFonts w:ascii="Century Gothic" w:hAnsi="Century Gothic" w:cs="Arial"/>
                          <w:b/>
                          <w:color w:val="0F243E"/>
                          <w:sz w:val="32"/>
                          <w:szCs w:val="44"/>
                          <w:lang w:val="es-MX"/>
                        </w:rPr>
                        <w:t>SERVICIO DE ALQUILER DE ALMACÉN PARA VENTA DE UREA EN MONTERO - GESTION 2019</w:t>
                      </w:r>
                      <w:r>
                        <w:rPr>
                          <w:rFonts w:ascii="Century Gothic" w:hAnsi="Century Gothic" w:cs="Arial"/>
                          <w:b/>
                          <w:color w:val="0F243E"/>
                          <w:sz w:val="32"/>
                          <w:szCs w:val="44"/>
                          <w:lang w:val="es-MX"/>
                        </w:rPr>
                        <w:t>”</w:t>
                      </w:r>
                    </w:p>
                    <w:p w:rsidR="00DC452D" w:rsidRPr="00C65405" w:rsidRDefault="00DC452D" w:rsidP="00C65405">
                      <w:pPr>
                        <w:jc w:val="center"/>
                        <w:rPr>
                          <w:rFonts w:ascii="Century Gothic" w:hAnsi="Century Gothic" w:cs="Arial"/>
                          <w:b/>
                          <w:color w:val="0F243E"/>
                          <w:sz w:val="32"/>
                          <w:szCs w:val="44"/>
                          <w:lang w:val="es-MX"/>
                        </w:rPr>
                      </w:pPr>
                    </w:p>
                    <w:p w:rsidR="00DC452D" w:rsidRPr="008F17CF" w:rsidRDefault="00DC452D" w:rsidP="0075488C">
                      <w:pPr>
                        <w:pStyle w:val="Textodebloque"/>
                        <w:rPr>
                          <w:rFonts w:ascii="Century Gothic" w:hAnsi="Century Gothic"/>
                          <w:b/>
                          <w:sz w:val="20"/>
                        </w:rPr>
                      </w:pPr>
                      <w:r>
                        <w:rPr>
                          <w:rFonts w:ascii="Century Gothic" w:hAnsi="Century Gothic" w:cs="Arial"/>
                          <w:b/>
                          <w:color w:val="0F243E"/>
                          <w:sz w:val="32"/>
                          <w:szCs w:val="44"/>
                          <w:lang w:val="es-MX"/>
                        </w:rPr>
                        <w:t>CODI</w:t>
                      </w:r>
                      <w:bookmarkStart w:id="1" w:name="_GoBack"/>
                      <w:bookmarkEnd w:id="1"/>
                      <w:r>
                        <w:rPr>
                          <w:rFonts w:ascii="Century Gothic" w:hAnsi="Century Gothic" w:cs="Arial"/>
                          <w:b/>
                          <w:color w:val="0F243E"/>
                          <w:sz w:val="32"/>
                          <w:szCs w:val="44"/>
                          <w:lang w:val="es-MX"/>
                        </w:rPr>
                        <w:t xml:space="preserve">GO: </w:t>
                      </w:r>
                      <w:r w:rsidR="00080695" w:rsidRPr="00080695">
                        <w:rPr>
                          <w:rFonts w:ascii="Century Gothic" w:hAnsi="Century Gothic" w:cs="Arial"/>
                          <w:b/>
                          <w:color w:val="0F243E"/>
                          <w:sz w:val="32"/>
                          <w:szCs w:val="44"/>
                          <w:lang w:val="es-MX"/>
                        </w:rPr>
                        <w:t>DRCO-EPNE-GPDI-76-19</w:t>
                      </w: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DD7EA2" w:rsidRDefault="00DD7EA2" w:rsidP="002B7F68">
      <w:pPr>
        <w:jc w:val="center"/>
        <w:rPr>
          <w:rFonts w:ascii="Calibri" w:hAnsi="Calibri" w:cs="Calibri"/>
          <w:b/>
        </w:rPr>
      </w:pPr>
    </w:p>
    <w:p w:rsidR="00DD7EA2" w:rsidRPr="00DD7EA2" w:rsidRDefault="00DD7EA2" w:rsidP="00DD7EA2">
      <w:pPr>
        <w:rPr>
          <w:rFonts w:ascii="Calibri" w:hAnsi="Calibri" w:cs="Calibri"/>
        </w:rPr>
      </w:pPr>
    </w:p>
    <w:p w:rsidR="00C65405" w:rsidRPr="0060067E" w:rsidRDefault="00C65405" w:rsidP="00C65405">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B141C9" w:rsidRPr="00B141C9" w:rsidTr="00B141C9">
        <w:trPr>
          <w:trHeight w:val="363"/>
          <w:jc w:val="right"/>
        </w:trPr>
        <w:tc>
          <w:tcPr>
            <w:tcW w:w="4503" w:type="dxa"/>
            <w:shd w:val="clear" w:color="auto" w:fill="auto"/>
            <w:vAlign w:val="center"/>
          </w:tcPr>
          <w:p w:rsidR="00C65405" w:rsidRPr="00B141C9" w:rsidRDefault="00C65405" w:rsidP="00C8313D">
            <w:pPr>
              <w:jc w:val="center"/>
              <w:rPr>
                <w:rFonts w:ascii="Verdana" w:eastAsia="Calibri" w:hAnsi="Verdana" w:cs="Arial"/>
                <w:b/>
                <w:color w:val="FFFFFF" w:themeColor="background1"/>
                <w:sz w:val="18"/>
                <w:szCs w:val="18"/>
              </w:rPr>
            </w:pPr>
            <w:r w:rsidRPr="00B141C9">
              <w:rPr>
                <w:rFonts w:ascii="Verdana" w:eastAsia="Calibri" w:hAnsi="Verdana" w:cs="Arial"/>
                <w:b/>
                <w:color w:val="FFFFFF" w:themeColor="background1"/>
                <w:sz w:val="18"/>
                <w:szCs w:val="18"/>
              </w:rPr>
              <w:t>ELABORADO POR:</w:t>
            </w:r>
          </w:p>
        </w:tc>
        <w:tc>
          <w:tcPr>
            <w:tcW w:w="4536" w:type="dxa"/>
            <w:shd w:val="clear" w:color="auto" w:fill="auto"/>
            <w:vAlign w:val="center"/>
          </w:tcPr>
          <w:p w:rsidR="00C65405" w:rsidRPr="00B141C9" w:rsidRDefault="00C65405" w:rsidP="00C8313D">
            <w:pPr>
              <w:jc w:val="center"/>
              <w:rPr>
                <w:rFonts w:ascii="Verdana" w:eastAsia="Calibri" w:hAnsi="Verdana" w:cs="Arial"/>
                <w:b/>
                <w:color w:val="FFFFFF" w:themeColor="background1"/>
                <w:sz w:val="18"/>
                <w:szCs w:val="18"/>
              </w:rPr>
            </w:pPr>
            <w:r w:rsidRPr="00B141C9">
              <w:rPr>
                <w:rFonts w:ascii="Verdana" w:eastAsia="Calibri" w:hAnsi="Verdana" w:cs="Arial"/>
                <w:b/>
                <w:color w:val="FFFFFF" w:themeColor="background1"/>
                <w:sz w:val="18"/>
                <w:szCs w:val="18"/>
              </w:rPr>
              <w:t>APROBADO POR:</w:t>
            </w:r>
          </w:p>
        </w:tc>
      </w:tr>
      <w:tr w:rsidR="00B141C9" w:rsidRPr="00B141C9" w:rsidTr="00B141C9">
        <w:trPr>
          <w:trHeight w:val="1479"/>
          <w:jc w:val="right"/>
        </w:trPr>
        <w:tc>
          <w:tcPr>
            <w:tcW w:w="4503" w:type="dxa"/>
            <w:shd w:val="clear" w:color="auto" w:fill="auto"/>
            <w:vAlign w:val="bottom"/>
          </w:tcPr>
          <w:p w:rsidR="00C65405" w:rsidRPr="00B141C9" w:rsidRDefault="00C65405" w:rsidP="00C8313D">
            <w:pPr>
              <w:spacing w:line="240" w:lineRule="atLeast"/>
              <w:jc w:val="center"/>
              <w:rPr>
                <w:rFonts w:ascii="Lucida Handwriting" w:eastAsia="Calibri" w:hAnsi="Lucida Handwriting" w:cs="Arial"/>
                <w:i/>
                <w:color w:val="FFFFFF" w:themeColor="background1"/>
                <w:sz w:val="14"/>
                <w:szCs w:val="18"/>
              </w:rPr>
            </w:pPr>
            <w:r w:rsidRPr="00B141C9">
              <w:rPr>
                <w:rFonts w:ascii="Lucida Handwriting" w:eastAsia="Calibri" w:hAnsi="Lucida Handwriting" w:cs="Arial"/>
                <w:i/>
                <w:color w:val="FFFFFF" w:themeColor="background1"/>
                <w:sz w:val="14"/>
                <w:szCs w:val="18"/>
              </w:rPr>
              <w:t>Lic. Edwin Flores Casas</w:t>
            </w:r>
          </w:p>
          <w:p w:rsidR="00C65405" w:rsidRPr="00B141C9" w:rsidRDefault="00C65405" w:rsidP="00C8313D">
            <w:pPr>
              <w:spacing w:line="240" w:lineRule="atLeast"/>
              <w:jc w:val="center"/>
              <w:rPr>
                <w:rFonts w:ascii="Lucida Handwriting" w:eastAsia="Calibri" w:hAnsi="Lucida Handwriting" w:cs="Arial"/>
                <w:b/>
                <w:i/>
                <w:color w:val="FFFFFF" w:themeColor="background1"/>
                <w:sz w:val="14"/>
                <w:szCs w:val="18"/>
              </w:rPr>
            </w:pPr>
            <w:r w:rsidRPr="00B141C9">
              <w:rPr>
                <w:rFonts w:ascii="Lucida Handwriting" w:eastAsia="Calibri" w:hAnsi="Lucida Handwriting" w:cs="Arial"/>
                <w:b/>
                <w:i/>
                <w:color w:val="FFFFFF" w:themeColor="background1"/>
                <w:sz w:val="14"/>
                <w:szCs w:val="18"/>
              </w:rPr>
              <w:t>Analista de Contrataciones IV</w:t>
            </w:r>
          </w:p>
          <w:p w:rsidR="00C65405" w:rsidRPr="00B141C9" w:rsidRDefault="00C65405" w:rsidP="00C8313D">
            <w:pPr>
              <w:spacing w:line="240" w:lineRule="atLeast"/>
              <w:jc w:val="center"/>
              <w:rPr>
                <w:rFonts w:ascii="Lucida Handwriting" w:eastAsia="Calibri" w:hAnsi="Lucida Handwriting" w:cs="Arial"/>
                <w:b/>
                <w:i/>
                <w:color w:val="FFFFFF" w:themeColor="background1"/>
                <w:sz w:val="14"/>
                <w:szCs w:val="18"/>
              </w:rPr>
            </w:pPr>
            <w:r w:rsidRPr="00B141C9">
              <w:rPr>
                <w:rFonts w:ascii="Lucida Handwriting" w:eastAsia="Calibri" w:hAnsi="Lucida Handwriting" w:cs="Arial"/>
                <w:b/>
                <w:i/>
                <w:color w:val="FFFFFF" w:themeColor="background1"/>
                <w:sz w:val="14"/>
                <w:szCs w:val="18"/>
              </w:rPr>
              <w:t>DNGC – GNCO</w:t>
            </w:r>
          </w:p>
          <w:p w:rsidR="00C65405" w:rsidRPr="00B141C9" w:rsidRDefault="00C65405" w:rsidP="00C8313D">
            <w:pPr>
              <w:jc w:val="center"/>
              <w:rPr>
                <w:rFonts w:ascii="Verdana" w:eastAsia="Calibri" w:hAnsi="Verdana" w:cs="Arial"/>
                <w:b/>
                <w:color w:val="FFFFFF" w:themeColor="background1"/>
                <w:sz w:val="12"/>
                <w:szCs w:val="18"/>
              </w:rPr>
            </w:pPr>
            <w:r w:rsidRPr="00B141C9">
              <w:rPr>
                <w:rFonts w:ascii="Verdana" w:eastAsia="Calibri" w:hAnsi="Verdana" w:cs="Arial"/>
                <w:b/>
                <w:color w:val="FFFFFF" w:themeColor="background1"/>
                <w:sz w:val="12"/>
                <w:szCs w:val="18"/>
              </w:rPr>
              <w:t xml:space="preserve">Firma y Sello </w:t>
            </w:r>
          </w:p>
          <w:p w:rsidR="00C65405" w:rsidRPr="00B141C9" w:rsidRDefault="00C65405" w:rsidP="00C8313D">
            <w:pPr>
              <w:jc w:val="center"/>
              <w:rPr>
                <w:rFonts w:ascii="Verdana" w:eastAsia="Calibri" w:hAnsi="Verdana" w:cs="Arial"/>
                <w:b/>
                <w:color w:val="FFFFFF" w:themeColor="background1"/>
                <w:sz w:val="12"/>
                <w:szCs w:val="18"/>
              </w:rPr>
            </w:pPr>
          </w:p>
          <w:p w:rsidR="00C65405" w:rsidRPr="00B141C9" w:rsidRDefault="00C65405" w:rsidP="00C8313D">
            <w:pPr>
              <w:jc w:val="center"/>
              <w:rPr>
                <w:rFonts w:ascii="Verdana" w:eastAsia="Calibri" w:hAnsi="Verdana" w:cs="Arial"/>
                <w:b/>
                <w:color w:val="FFFFFF" w:themeColor="background1"/>
                <w:sz w:val="12"/>
                <w:szCs w:val="18"/>
              </w:rPr>
            </w:pPr>
            <w:r w:rsidRPr="00B141C9">
              <w:rPr>
                <w:rFonts w:ascii="Verdana" w:eastAsia="Calibri" w:hAnsi="Verdana" w:cs="Arial"/>
                <w:b/>
                <w:color w:val="FFFFFF" w:themeColor="background1"/>
                <w:sz w:val="12"/>
                <w:szCs w:val="18"/>
              </w:rPr>
              <w:t>Fecha:____/_____/________</w:t>
            </w:r>
          </w:p>
          <w:p w:rsidR="00C65405" w:rsidRPr="00B141C9" w:rsidRDefault="00C65405" w:rsidP="00C8313D">
            <w:pPr>
              <w:jc w:val="center"/>
              <w:rPr>
                <w:rFonts w:ascii="Verdana" w:eastAsia="Calibri" w:hAnsi="Verdana" w:cs="Arial"/>
                <w:b/>
                <w:color w:val="FFFFFF" w:themeColor="background1"/>
                <w:sz w:val="18"/>
                <w:szCs w:val="18"/>
              </w:rPr>
            </w:pPr>
          </w:p>
        </w:tc>
        <w:tc>
          <w:tcPr>
            <w:tcW w:w="4536" w:type="dxa"/>
            <w:shd w:val="clear" w:color="auto" w:fill="auto"/>
            <w:vAlign w:val="bottom"/>
          </w:tcPr>
          <w:p w:rsidR="00C65405" w:rsidRPr="00B141C9" w:rsidRDefault="00C65405" w:rsidP="00C8313D">
            <w:pPr>
              <w:jc w:val="center"/>
              <w:rPr>
                <w:rFonts w:ascii="Verdana" w:eastAsia="Calibri" w:hAnsi="Verdana" w:cs="Arial"/>
                <w:b/>
                <w:color w:val="FFFFFF" w:themeColor="background1"/>
                <w:sz w:val="12"/>
                <w:szCs w:val="18"/>
              </w:rPr>
            </w:pPr>
            <w:r w:rsidRPr="00B141C9">
              <w:rPr>
                <w:rFonts w:ascii="Verdana" w:eastAsia="Calibri" w:hAnsi="Verdana" w:cs="Arial"/>
                <w:b/>
                <w:color w:val="FFFFFF" w:themeColor="background1"/>
                <w:sz w:val="12"/>
                <w:szCs w:val="18"/>
              </w:rPr>
              <w:t>Firma y Sello</w:t>
            </w:r>
          </w:p>
          <w:p w:rsidR="00C65405" w:rsidRPr="00B141C9" w:rsidRDefault="00C65405" w:rsidP="00C8313D">
            <w:pPr>
              <w:jc w:val="center"/>
              <w:rPr>
                <w:rFonts w:ascii="Verdana" w:eastAsia="Calibri" w:hAnsi="Verdana" w:cs="Arial"/>
                <w:b/>
                <w:color w:val="FFFFFF" w:themeColor="background1"/>
                <w:sz w:val="12"/>
                <w:szCs w:val="18"/>
              </w:rPr>
            </w:pPr>
          </w:p>
          <w:p w:rsidR="00C65405" w:rsidRPr="00B141C9" w:rsidRDefault="00C65405" w:rsidP="00C8313D">
            <w:pPr>
              <w:jc w:val="center"/>
              <w:rPr>
                <w:rFonts w:ascii="Verdana" w:eastAsia="Calibri" w:hAnsi="Verdana" w:cs="Arial"/>
                <w:b/>
                <w:color w:val="FFFFFF" w:themeColor="background1"/>
                <w:sz w:val="12"/>
                <w:szCs w:val="18"/>
              </w:rPr>
            </w:pPr>
            <w:r w:rsidRPr="00B141C9">
              <w:rPr>
                <w:rFonts w:ascii="Verdana" w:eastAsia="Calibri" w:hAnsi="Verdana" w:cs="Arial"/>
                <w:b/>
                <w:color w:val="FFFFFF" w:themeColor="background1"/>
                <w:sz w:val="12"/>
                <w:szCs w:val="18"/>
              </w:rPr>
              <w:t>Fecha:____/_____/________</w:t>
            </w:r>
          </w:p>
          <w:p w:rsidR="00C65405" w:rsidRPr="00B141C9" w:rsidRDefault="00C65405" w:rsidP="00C8313D">
            <w:pPr>
              <w:jc w:val="center"/>
              <w:rPr>
                <w:rFonts w:ascii="Verdana" w:eastAsia="Calibri" w:hAnsi="Verdana" w:cs="Arial"/>
                <w:b/>
                <w:color w:val="FFFFFF" w:themeColor="background1"/>
                <w:sz w:val="18"/>
                <w:szCs w:val="18"/>
              </w:rPr>
            </w:pPr>
          </w:p>
        </w:tc>
      </w:tr>
    </w:tbl>
    <w:p w:rsidR="00693441" w:rsidRDefault="00693441"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910F0B">
            <w:pPr>
              <w:rPr>
                <w:rFonts w:ascii="Calibri" w:hAnsi="Calibri" w:cs="Calibri"/>
                <w:sz w:val="22"/>
                <w:szCs w:val="22"/>
              </w:rPr>
            </w:pPr>
            <w:r w:rsidRPr="00267BC1">
              <w:rPr>
                <w:rFonts w:ascii="Calibri" w:hAnsi="Calibri" w:cs="Calibri"/>
                <w:sz w:val="22"/>
                <w:szCs w:val="22"/>
              </w:rPr>
              <w:t xml:space="preserve">Fecha: </w:t>
            </w:r>
            <w:r w:rsidR="00DC452D">
              <w:rPr>
                <w:rFonts w:ascii="Calibri" w:hAnsi="Calibri" w:cs="Calibri"/>
                <w:sz w:val="22"/>
                <w:szCs w:val="22"/>
              </w:rPr>
              <w:t>2</w:t>
            </w:r>
            <w:r w:rsidR="00910F0B">
              <w:rPr>
                <w:rFonts w:ascii="Calibri" w:hAnsi="Calibri" w:cs="Calibri"/>
                <w:sz w:val="22"/>
                <w:szCs w:val="22"/>
              </w:rPr>
              <w:t>1</w:t>
            </w:r>
            <w:r w:rsidR="00197F35">
              <w:rPr>
                <w:rFonts w:ascii="Calibri" w:hAnsi="Calibri" w:cs="Calibri"/>
                <w:sz w:val="22"/>
                <w:szCs w:val="22"/>
              </w:rPr>
              <w:t>/0</w:t>
            </w:r>
            <w:r w:rsidR="00DC452D">
              <w:rPr>
                <w:rFonts w:ascii="Calibri" w:hAnsi="Calibri" w:cs="Calibri"/>
                <w:sz w:val="22"/>
                <w:szCs w:val="22"/>
              </w:rPr>
              <w:t>5</w:t>
            </w:r>
            <w:r w:rsidR="00197F35">
              <w:rPr>
                <w:rFonts w:ascii="Calibri" w:hAnsi="Calibri" w:cs="Calibri"/>
                <w:sz w:val="22"/>
                <w:szCs w:val="22"/>
              </w:rPr>
              <w:t>/2019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31B2D">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DC452D">
            <w:pPr>
              <w:jc w:val="center"/>
              <w:rPr>
                <w:rFonts w:ascii="Calibri" w:hAnsi="Calibri" w:cs="Calibri"/>
                <w:sz w:val="22"/>
                <w:szCs w:val="22"/>
              </w:rPr>
            </w:pPr>
            <w:r w:rsidRPr="00241AE7">
              <w:rPr>
                <w:rFonts w:ascii="Calibri" w:hAnsi="Calibri" w:cs="Calibri"/>
                <w:sz w:val="22"/>
                <w:szCs w:val="22"/>
              </w:rPr>
              <w:t>Fecha:</w:t>
            </w:r>
          </w:p>
          <w:p w:rsidR="00241AE7" w:rsidRPr="00241AE7" w:rsidRDefault="00DC452D" w:rsidP="00DC452D">
            <w:pPr>
              <w:jc w:val="center"/>
              <w:rPr>
                <w:rFonts w:ascii="Calibri" w:hAnsi="Calibri" w:cs="Calibri"/>
                <w:sz w:val="22"/>
                <w:szCs w:val="22"/>
              </w:rPr>
            </w:pPr>
            <w:r w:rsidRPr="00C65405">
              <w:rPr>
                <w:rFonts w:ascii="Calibri" w:hAnsi="Calibri" w:cs="Arial"/>
                <w:sz w:val="16"/>
                <w:szCs w:val="16"/>
              </w:rPr>
              <w:t>N/A</w:t>
            </w:r>
          </w:p>
        </w:tc>
        <w:tc>
          <w:tcPr>
            <w:tcW w:w="1528" w:type="dxa"/>
            <w:vAlign w:val="center"/>
          </w:tcPr>
          <w:p w:rsidR="00241AE7" w:rsidRPr="00241AE7" w:rsidRDefault="00241AE7" w:rsidP="00DC452D">
            <w:pPr>
              <w:jc w:val="center"/>
              <w:rPr>
                <w:rFonts w:ascii="Calibri" w:hAnsi="Calibri" w:cs="Calibri"/>
                <w:sz w:val="22"/>
                <w:szCs w:val="22"/>
              </w:rPr>
            </w:pPr>
            <w:r w:rsidRPr="00241AE7">
              <w:rPr>
                <w:rFonts w:ascii="Calibri" w:hAnsi="Calibri" w:cs="Calibri"/>
                <w:sz w:val="22"/>
                <w:szCs w:val="22"/>
              </w:rPr>
              <w:t>Hora:</w:t>
            </w:r>
          </w:p>
          <w:p w:rsidR="00241AE7" w:rsidRPr="00241AE7" w:rsidRDefault="00DC452D" w:rsidP="00DC452D">
            <w:pPr>
              <w:jc w:val="center"/>
              <w:rPr>
                <w:rFonts w:ascii="Calibri" w:hAnsi="Calibri" w:cs="Calibri"/>
                <w:color w:val="000000"/>
                <w:sz w:val="22"/>
                <w:szCs w:val="22"/>
              </w:rPr>
            </w:pPr>
            <w:r w:rsidRPr="00C65405">
              <w:rPr>
                <w:rFonts w:ascii="Calibri" w:hAnsi="Calibri" w:cs="Arial"/>
                <w:sz w:val="16"/>
                <w:szCs w:val="16"/>
              </w:rPr>
              <w:t>N/A</w:t>
            </w:r>
          </w:p>
        </w:tc>
        <w:tc>
          <w:tcPr>
            <w:tcW w:w="3534" w:type="dxa"/>
            <w:vAlign w:val="center"/>
          </w:tcPr>
          <w:p w:rsidR="00241AE7" w:rsidRPr="00C65405" w:rsidRDefault="00296709" w:rsidP="00DC452D">
            <w:pPr>
              <w:jc w:val="center"/>
              <w:rPr>
                <w:rFonts w:ascii="Calibri" w:hAnsi="Calibri" w:cs="Calibri"/>
                <w:sz w:val="22"/>
                <w:szCs w:val="22"/>
                <w:lang w:val="es-ES_tradnl"/>
              </w:rPr>
            </w:pPr>
            <w:r w:rsidRPr="00C65405">
              <w:rPr>
                <w:rFonts w:ascii="Calibri" w:hAnsi="Calibri" w:cs="Arial"/>
                <w:sz w:val="16"/>
                <w:szCs w:val="16"/>
              </w:rPr>
              <w:t>N/A</w:t>
            </w:r>
          </w:p>
        </w:tc>
      </w:tr>
      <w:tr w:rsidR="00241AE7" w:rsidRPr="00552079" w:rsidTr="00431B2D">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DC452D">
            <w:pPr>
              <w:jc w:val="center"/>
              <w:rPr>
                <w:rFonts w:ascii="Calibri" w:hAnsi="Calibri" w:cs="Calibri"/>
                <w:sz w:val="22"/>
                <w:szCs w:val="22"/>
              </w:rPr>
            </w:pPr>
          </w:p>
        </w:tc>
        <w:tc>
          <w:tcPr>
            <w:tcW w:w="3534" w:type="dxa"/>
            <w:vAlign w:val="center"/>
          </w:tcPr>
          <w:p w:rsidR="00241AE7" w:rsidRPr="00C65405" w:rsidRDefault="00241AE7" w:rsidP="00DC452D">
            <w:pPr>
              <w:jc w:val="center"/>
              <w:rPr>
                <w:rFonts w:ascii="Calibri" w:hAnsi="Calibri" w:cs="Calibri"/>
                <w:sz w:val="22"/>
                <w:szCs w:val="22"/>
              </w:rPr>
            </w:pPr>
          </w:p>
        </w:tc>
      </w:tr>
      <w:tr w:rsidR="00241AE7" w:rsidRPr="00552079" w:rsidTr="00431B2D">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DC452D">
            <w:pPr>
              <w:jc w:val="center"/>
              <w:rPr>
                <w:rFonts w:ascii="Calibri" w:hAnsi="Calibri" w:cs="Calibri"/>
                <w:sz w:val="22"/>
                <w:szCs w:val="22"/>
              </w:rPr>
            </w:pPr>
            <w:r w:rsidRPr="00241AE7">
              <w:rPr>
                <w:rFonts w:ascii="Calibri" w:hAnsi="Calibri" w:cs="Calibri"/>
                <w:sz w:val="22"/>
                <w:szCs w:val="22"/>
              </w:rPr>
              <w:t>Fecha:</w:t>
            </w:r>
          </w:p>
          <w:p w:rsidR="00241AE7" w:rsidRPr="00241AE7" w:rsidRDefault="00DC452D" w:rsidP="00DC452D">
            <w:pPr>
              <w:jc w:val="center"/>
              <w:rPr>
                <w:rFonts w:ascii="Calibri" w:hAnsi="Calibri" w:cs="Calibri"/>
                <w:sz w:val="22"/>
                <w:szCs w:val="22"/>
              </w:rPr>
            </w:pPr>
            <w:r w:rsidRPr="00C65405">
              <w:rPr>
                <w:rFonts w:ascii="Calibri" w:hAnsi="Calibri" w:cs="Arial"/>
                <w:sz w:val="16"/>
                <w:szCs w:val="16"/>
              </w:rPr>
              <w:t>N/A</w:t>
            </w:r>
          </w:p>
        </w:tc>
        <w:tc>
          <w:tcPr>
            <w:tcW w:w="1528" w:type="dxa"/>
            <w:vAlign w:val="center"/>
          </w:tcPr>
          <w:p w:rsidR="00241AE7" w:rsidRPr="00241AE7" w:rsidRDefault="00241AE7" w:rsidP="00DC452D">
            <w:pPr>
              <w:jc w:val="center"/>
              <w:rPr>
                <w:rFonts w:ascii="Calibri" w:hAnsi="Calibri" w:cs="Calibri"/>
                <w:sz w:val="22"/>
                <w:szCs w:val="22"/>
              </w:rPr>
            </w:pPr>
            <w:r w:rsidRPr="00241AE7">
              <w:rPr>
                <w:rFonts w:ascii="Calibri" w:hAnsi="Calibri" w:cs="Calibri"/>
                <w:sz w:val="22"/>
                <w:szCs w:val="22"/>
              </w:rPr>
              <w:t>Hasta hora:</w:t>
            </w:r>
          </w:p>
          <w:p w:rsidR="00241AE7" w:rsidRPr="00241AE7" w:rsidRDefault="00DC452D" w:rsidP="00DC452D">
            <w:pPr>
              <w:jc w:val="center"/>
              <w:rPr>
                <w:rFonts w:ascii="Calibri" w:hAnsi="Calibri" w:cs="Calibri"/>
                <w:sz w:val="22"/>
                <w:szCs w:val="22"/>
              </w:rPr>
            </w:pPr>
            <w:r w:rsidRPr="00C65405">
              <w:rPr>
                <w:rFonts w:ascii="Calibri" w:hAnsi="Calibri" w:cs="Arial"/>
                <w:sz w:val="16"/>
                <w:szCs w:val="16"/>
              </w:rPr>
              <w:t>N/A</w:t>
            </w:r>
          </w:p>
        </w:tc>
        <w:tc>
          <w:tcPr>
            <w:tcW w:w="3534" w:type="dxa"/>
            <w:vAlign w:val="center"/>
          </w:tcPr>
          <w:p w:rsidR="00241AE7" w:rsidRPr="00C65405" w:rsidRDefault="00296709" w:rsidP="00DC452D">
            <w:pPr>
              <w:jc w:val="center"/>
              <w:rPr>
                <w:rFonts w:ascii="Calibri" w:hAnsi="Calibri" w:cs="Calibri"/>
                <w:sz w:val="22"/>
                <w:szCs w:val="22"/>
              </w:rPr>
            </w:pPr>
            <w:r w:rsidRPr="00C65405">
              <w:rPr>
                <w:rFonts w:ascii="Calibri" w:hAnsi="Calibri" w:cs="Arial"/>
                <w:sz w:val="16"/>
                <w:szCs w:val="16"/>
              </w:rPr>
              <w:t>N/</w:t>
            </w:r>
            <w:r w:rsidR="00DC452D">
              <w:rPr>
                <w:rFonts w:ascii="Calibri" w:hAnsi="Calibri" w:cs="Arial"/>
                <w:sz w:val="16"/>
                <w:szCs w:val="16"/>
              </w:rPr>
              <w:t>A</w:t>
            </w:r>
          </w:p>
        </w:tc>
      </w:tr>
      <w:tr w:rsidR="00241AE7" w:rsidRPr="00552079" w:rsidTr="00431B2D">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DC452D">
            <w:pPr>
              <w:jc w:val="center"/>
              <w:rPr>
                <w:rFonts w:ascii="Calibri" w:hAnsi="Calibri" w:cs="Calibri"/>
                <w:sz w:val="22"/>
                <w:szCs w:val="22"/>
              </w:rPr>
            </w:pPr>
          </w:p>
        </w:tc>
        <w:tc>
          <w:tcPr>
            <w:tcW w:w="3534" w:type="dxa"/>
            <w:vAlign w:val="center"/>
          </w:tcPr>
          <w:p w:rsidR="00241AE7" w:rsidRPr="00C65405" w:rsidRDefault="00241AE7" w:rsidP="00DC452D">
            <w:pPr>
              <w:jc w:val="center"/>
              <w:rPr>
                <w:rFonts w:ascii="Calibri" w:hAnsi="Calibri" w:cs="Calibri"/>
                <w:sz w:val="22"/>
                <w:szCs w:val="22"/>
              </w:rPr>
            </w:pPr>
          </w:p>
        </w:tc>
      </w:tr>
      <w:tr w:rsidR="00241AE7" w:rsidRPr="00552079" w:rsidTr="00431B2D">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DC452D">
            <w:pPr>
              <w:jc w:val="center"/>
              <w:rPr>
                <w:rFonts w:ascii="Calibri" w:hAnsi="Calibri" w:cs="Calibri"/>
                <w:sz w:val="22"/>
                <w:szCs w:val="22"/>
              </w:rPr>
            </w:pPr>
            <w:r w:rsidRPr="00241AE7">
              <w:rPr>
                <w:rFonts w:ascii="Calibri" w:hAnsi="Calibri" w:cs="Calibri"/>
                <w:sz w:val="22"/>
                <w:szCs w:val="22"/>
              </w:rPr>
              <w:t>Fecha:</w:t>
            </w:r>
          </w:p>
          <w:p w:rsidR="00241AE7" w:rsidRPr="00241AE7" w:rsidRDefault="00DC452D" w:rsidP="00DC452D">
            <w:pPr>
              <w:jc w:val="center"/>
              <w:rPr>
                <w:rFonts w:ascii="Calibri" w:hAnsi="Calibri" w:cs="Calibri"/>
                <w:sz w:val="22"/>
                <w:szCs w:val="22"/>
              </w:rPr>
            </w:pPr>
            <w:r w:rsidRPr="00C65405">
              <w:rPr>
                <w:rFonts w:ascii="Calibri" w:hAnsi="Calibri" w:cs="Arial"/>
                <w:sz w:val="16"/>
                <w:szCs w:val="16"/>
              </w:rPr>
              <w:t>N/A</w:t>
            </w:r>
          </w:p>
        </w:tc>
        <w:tc>
          <w:tcPr>
            <w:tcW w:w="1528" w:type="dxa"/>
            <w:vAlign w:val="center"/>
          </w:tcPr>
          <w:p w:rsidR="00241AE7" w:rsidRPr="00241AE7" w:rsidRDefault="00241AE7" w:rsidP="00DC452D">
            <w:pPr>
              <w:jc w:val="center"/>
              <w:rPr>
                <w:rFonts w:ascii="Calibri" w:hAnsi="Calibri" w:cs="Calibri"/>
                <w:sz w:val="22"/>
                <w:szCs w:val="22"/>
              </w:rPr>
            </w:pPr>
            <w:r w:rsidRPr="00241AE7">
              <w:rPr>
                <w:rFonts w:ascii="Calibri" w:hAnsi="Calibri" w:cs="Calibri"/>
                <w:sz w:val="22"/>
                <w:szCs w:val="22"/>
              </w:rPr>
              <w:t>Hora:</w:t>
            </w:r>
          </w:p>
          <w:p w:rsidR="00241AE7" w:rsidRPr="00241AE7" w:rsidRDefault="00DC452D" w:rsidP="00DC452D">
            <w:pPr>
              <w:jc w:val="center"/>
              <w:rPr>
                <w:rFonts w:ascii="Calibri" w:hAnsi="Calibri" w:cs="Calibri"/>
                <w:sz w:val="22"/>
                <w:szCs w:val="22"/>
              </w:rPr>
            </w:pPr>
            <w:r w:rsidRPr="00C65405">
              <w:rPr>
                <w:rFonts w:ascii="Calibri" w:hAnsi="Calibri" w:cs="Arial"/>
                <w:sz w:val="16"/>
                <w:szCs w:val="16"/>
              </w:rPr>
              <w:t>N/A</w:t>
            </w:r>
          </w:p>
        </w:tc>
        <w:tc>
          <w:tcPr>
            <w:tcW w:w="3534" w:type="dxa"/>
            <w:vAlign w:val="center"/>
          </w:tcPr>
          <w:p w:rsidR="00241AE7" w:rsidRPr="00C65405" w:rsidRDefault="00296709" w:rsidP="00DC452D">
            <w:pPr>
              <w:jc w:val="center"/>
              <w:rPr>
                <w:rFonts w:ascii="Calibri" w:hAnsi="Calibri" w:cs="Calibri"/>
                <w:sz w:val="22"/>
                <w:szCs w:val="22"/>
              </w:rPr>
            </w:pPr>
            <w:r w:rsidRPr="00C65405">
              <w:rPr>
                <w:rFonts w:ascii="Calibri" w:hAnsi="Calibri" w:cs="Arial"/>
                <w:sz w:val="16"/>
                <w:szCs w:val="16"/>
              </w:rPr>
              <w:t>N/A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C65405" w:rsidRDefault="00241AE7" w:rsidP="004D20CC">
            <w:pPr>
              <w:rPr>
                <w:rFonts w:ascii="Calibri" w:hAnsi="Calibri" w:cs="Calibri"/>
                <w:sz w:val="22"/>
                <w:szCs w:val="22"/>
              </w:rPr>
            </w:pPr>
          </w:p>
        </w:tc>
      </w:tr>
      <w:tr w:rsidR="00DC452D" w:rsidRPr="00552079" w:rsidTr="004D20CC">
        <w:trPr>
          <w:trHeight w:val="370"/>
        </w:trPr>
        <w:tc>
          <w:tcPr>
            <w:tcW w:w="433" w:type="dxa"/>
            <w:vAlign w:val="center"/>
          </w:tcPr>
          <w:p w:rsidR="00DC452D" w:rsidRPr="00241AE7" w:rsidRDefault="00DC452D" w:rsidP="00DC452D">
            <w:pPr>
              <w:jc w:val="center"/>
              <w:rPr>
                <w:rFonts w:ascii="Calibri" w:hAnsi="Calibri" w:cs="Calibri"/>
                <w:sz w:val="22"/>
                <w:szCs w:val="22"/>
              </w:rPr>
            </w:pPr>
            <w:r>
              <w:rPr>
                <w:rFonts w:ascii="Calibri" w:hAnsi="Calibri" w:cs="Calibri"/>
                <w:sz w:val="22"/>
                <w:szCs w:val="22"/>
              </w:rPr>
              <w:t>5</w:t>
            </w:r>
          </w:p>
        </w:tc>
        <w:tc>
          <w:tcPr>
            <w:tcW w:w="3106" w:type="dxa"/>
            <w:vAlign w:val="center"/>
          </w:tcPr>
          <w:p w:rsidR="00DC452D" w:rsidRPr="00241AE7" w:rsidRDefault="00DC452D" w:rsidP="00DC452D">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DC452D" w:rsidRPr="00241AE7" w:rsidRDefault="00DC452D" w:rsidP="00DC452D">
            <w:pPr>
              <w:rPr>
                <w:rFonts w:ascii="Calibri" w:hAnsi="Calibri" w:cs="Calibri"/>
                <w:sz w:val="22"/>
                <w:szCs w:val="22"/>
              </w:rPr>
            </w:pPr>
            <w:r w:rsidRPr="00241AE7">
              <w:rPr>
                <w:rFonts w:ascii="Calibri" w:hAnsi="Calibri" w:cs="Calibri"/>
                <w:sz w:val="22"/>
                <w:szCs w:val="22"/>
              </w:rPr>
              <w:t>Fecha:</w:t>
            </w:r>
          </w:p>
          <w:p w:rsidR="00DC452D" w:rsidRPr="00241AE7" w:rsidRDefault="00DC452D" w:rsidP="00FB1B84">
            <w:pPr>
              <w:rPr>
                <w:rFonts w:ascii="Calibri" w:hAnsi="Calibri" w:cs="Calibri"/>
                <w:sz w:val="22"/>
                <w:szCs w:val="22"/>
              </w:rPr>
            </w:pPr>
            <w:r>
              <w:rPr>
                <w:rFonts w:ascii="Calibri" w:hAnsi="Calibri" w:cs="Calibri"/>
                <w:sz w:val="22"/>
                <w:szCs w:val="22"/>
              </w:rPr>
              <w:t>2</w:t>
            </w:r>
            <w:r w:rsidR="00FB1B84">
              <w:rPr>
                <w:rFonts w:ascii="Calibri" w:hAnsi="Calibri" w:cs="Calibri"/>
                <w:sz w:val="22"/>
                <w:szCs w:val="22"/>
              </w:rPr>
              <w:t>9</w:t>
            </w:r>
            <w:r>
              <w:rPr>
                <w:rFonts w:ascii="Calibri" w:hAnsi="Calibri" w:cs="Calibri"/>
                <w:sz w:val="22"/>
                <w:szCs w:val="22"/>
              </w:rPr>
              <w:t>/05/2019</w:t>
            </w:r>
          </w:p>
        </w:tc>
        <w:tc>
          <w:tcPr>
            <w:tcW w:w="1528" w:type="dxa"/>
            <w:vAlign w:val="center"/>
          </w:tcPr>
          <w:p w:rsidR="00DC452D" w:rsidRPr="00241AE7" w:rsidRDefault="00DC452D" w:rsidP="00DC452D">
            <w:pPr>
              <w:jc w:val="center"/>
              <w:rPr>
                <w:rFonts w:ascii="Calibri" w:hAnsi="Calibri" w:cs="Calibri"/>
                <w:sz w:val="22"/>
                <w:szCs w:val="22"/>
              </w:rPr>
            </w:pPr>
            <w:r w:rsidRPr="00241AE7">
              <w:rPr>
                <w:rFonts w:ascii="Calibri" w:hAnsi="Calibri" w:cs="Calibri"/>
                <w:sz w:val="22"/>
                <w:szCs w:val="22"/>
              </w:rPr>
              <w:t>Hasta hora:</w:t>
            </w:r>
          </w:p>
          <w:p w:rsidR="00DC452D" w:rsidRPr="00241AE7" w:rsidRDefault="00DC452D" w:rsidP="00DC452D">
            <w:pPr>
              <w:jc w:val="center"/>
              <w:rPr>
                <w:rFonts w:ascii="Calibri" w:hAnsi="Calibri" w:cs="Calibri"/>
                <w:sz w:val="22"/>
                <w:szCs w:val="22"/>
              </w:rPr>
            </w:pPr>
            <w:r>
              <w:rPr>
                <w:rFonts w:ascii="Calibri" w:hAnsi="Calibri" w:cs="Calibri"/>
                <w:sz w:val="22"/>
                <w:szCs w:val="22"/>
              </w:rPr>
              <w:t>16:30</w:t>
            </w:r>
          </w:p>
        </w:tc>
        <w:tc>
          <w:tcPr>
            <w:tcW w:w="3534" w:type="dxa"/>
          </w:tcPr>
          <w:p w:rsidR="00DC452D" w:rsidRPr="00067050" w:rsidRDefault="00DC452D" w:rsidP="00DC452D">
            <w:pPr>
              <w:autoSpaceDE w:val="0"/>
              <w:autoSpaceDN w:val="0"/>
              <w:jc w:val="both"/>
              <w:rPr>
                <w:rFonts w:ascii="Calibri" w:hAnsi="Calibri" w:cs="Segoe UI"/>
                <w:szCs w:val="22"/>
              </w:rPr>
            </w:pPr>
            <w:r w:rsidRPr="00067050">
              <w:rPr>
                <w:rFonts w:ascii="Calibri" w:hAnsi="Calibri" w:cs="Segoe UI"/>
                <w:b/>
                <w:szCs w:val="22"/>
              </w:rPr>
              <w:t>Lugar:</w:t>
            </w:r>
            <w:r w:rsidRPr="00067050">
              <w:rPr>
                <w:rFonts w:ascii="Calibri" w:hAnsi="Calibri" w:cs="Segoe UI"/>
                <w:szCs w:val="22"/>
              </w:rPr>
              <w:t>  YPFB-Vicepresidencia Nacional de Operaciones-Dirección Regional de Contrataciones, (Edificio Nuevo) ubicado en Av. Doble Vía a la Guardia  S/N entre el 3er. Anillo Externo (Av. Mario R. Gutiérrez) y Calle Las Palmas</w:t>
            </w:r>
          </w:p>
          <w:p w:rsidR="00DC452D" w:rsidRPr="00067050" w:rsidRDefault="00DC452D" w:rsidP="00DC452D">
            <w:pPr>
              <w:jc w:val="both"/>
              <w:rPr>
                <w:rFonts w:ascii="Calibri" w:hAnsi="Calibri" w:cs="Segoe UI"/>
                <w:szCs w:val="22"/>
              </w:rPr>
            </w:pPr>
            <w:r w:rsidRPr="00067050">
              <w:rPr>
                <w:rFonts w:ascii="Calibri" w:hAnsi="Calibri" w:cs="Segoe UI"/>
                <w:szCs w:val="22"/>
              </w:rPr>
              <w:t>Santa Cruz de la Sierra – Bolivia</w:t>
            </w:r>
          </w:p>
          <w:p w:rsidR="00DC452D" w:rsidRPr="00241AE7" w:rsidRDefault="00DC452D" w:rsidP="00DC452D">
            <w:pPr>
              <w:jc w:val="both"/>
              <w:rPr>
                <w:rFonts w:ascii="Calibri" w:hAnsi="Calibri" w:cs="Calibri"/>
                <w:color w:val="FF0000"/>
                <w:sz w:val="22"/>
                <w:szCs w:val="22"/>
              </w:rPr>
            </w:pPr>
            <w:r w:rsidRPr="00067050">
              <w:rPr>
                <w:rFonts w:ascii="Calibri" w:hAnsi="Calibri"/>
                <w:b/>
                <w:szCs w:val="22"/>
              </w:rPr>
              <w:t>Responsable:</w:t>
            </w:r>
            <w:r w:rsidRPr="00067050">
              <w:rPr>
                <w:rFonts w:ascii="Calibri" w:hAnsi="Calibri"/>
                <w:szCs w:val="22"/>
              </w:rPr>
              <w:t xml:space="preserve"> </w:t>
            </w:r>
            <w:r w:rsidRPr="00067050">
              <w:rPr>
                <w:rFonts w:ascii="Calibri" w:hAnsi="Calibri" w:cs="Arial"/>
                <w:szCs w:val="22"/>
              </w:rPr>
              <w:t>Stephanie Laffertt Caballero</w:t>
            </w:r>
          </w:p>
        </w:tc>
      </w:tr>
      <w:tr w:rsidR="00DC452D" w:rsidRPr="00552079" w:rsidTr="004D20CC">
        <w:trPr>
          <w:trHeight w:val="214"/>
        </w:trPr>
        <w:tc>
          <w:tcPr>
            <w:tcW w:w="433" w:type="dxa"/>
            <w:vAlign w:val="center"/>
          </w:tcPr>
          <w:p w:rsidR="00DC452D" w:rsidRPr="00241AE7" w:rsidRDefault="00DC452D" w:rsidP="00DC452D">
            <w:pPr>
              <w:jc w:val="center"/>
              <w:rPr>
                <w:rFonts w:ascii="Calibri" w:hAnsi="Calibri" w:cs="Calibri"/>
                <w:sz w:val="22"/>
                <w:szCs w:val="22"/>
              </w:rPr>
            </w:pPr>
          </w:p>
        </w:tc>
        <w:tc>
          <w:tcPr>
            <w:tcW w:w="3106" w:type="dxa"/>
            <w:vAlign w:val="center"/>
          </w:tcPr>
          <w:p w:rsidR="00DC452D" w:rsidRPr="00241AE7" w:rsidRDefault="00DC452D" w:rsidP="00DC452D">
            <w:pPr>
              <w:rPr>
                <w:rFonts w:ascii="Calibri" w:hAnsi="Calibri" w:cs="Calibri"/>
                <w:sz w:val="22"/>
                <w:szCs w:val="22"/>
              </w:rPr>
            </w:pPr>
          </w:p>
        </w:tc>
        <w:tc>
          <w:tcPr>
            <w:tcW w:w="2921" w:type="dxa"/>
            <w:gridSpan w:val="3"/>
            <w:vAlign w:val="center"/>
          </w:tcPr>
          <w:p w:rsidR="00DC452D" w:rsidRPr="00241AE7" w:rsidRDefault="00DC452D" w:rsidP="00DC452D">
            <w:pPr>
              <w:jc w:val="center"/>
              <w:rPr>
                <w:rFonts w:ascii="Calibri" w:hAnsi="Calibri" w:cs="Calibri"/>
                <w:sz w:val="22"/>
                <w:szCs w:val="22"/>
              </w:rPr>
            </w:pPr>
          </w:p>
        </w:tc>
        <w:tc>
          <w:tcPr>
            <w:tcW w:w="3534" w:type="dxa"/>
          </w:tcPr>
          <w:p w:rsidR="00DC452D" w:rsidRPr="00241AE7" w:rsidRDefault="00DC452D" w:rsidP="00DC452D">
            <w:pPr>
              <w:jc w:val="both"/>
              <w:rPr>
                <w:rFonts w:ascii="Calibri" w:hAnsi="Calibri" w:cs="Calibri"/>
                <w:color w:val="FF0000"/>
                <w:sz w:val="22"/>
                <w:szCs w:val="22"/>
              </w:rPr>
            </w:pPr>
          </w:p>
        </w:tc>
      </w:tr>
      <w:tr w:rsidR="00DC452D" w:rsidRPr="00552079" w:rsidTr="004D20CC">
        <w:trPr>
          <w:trHeight w:val="416"/>
        </w:trPr>
        <w:tc>
          <w:tcPr>
            <w:tcW w:w="433" w:type="dxa"/>
            <w:vAlign w:val="center"/>
          </w:tcPr>
          <w:p w:rsidR="00DC452D" w:rsidRPr="00241AE7" w:rsidRDefault="00DC452D" w:rsidP="00DC452D">
            <w:pPr>
              <w:jc w:val="center"/>
              <w:rPr>
                <w:rFonts w:ascii="Calibri" w:hAnsi="Calibri" w:cs="Calibri"/>
                <w:sz w:val="22"/>
                <w:szCs w:val="22"/>
              </w:rPr>
            </w:pPr>
            <w:r>
              <w:rPr>
                <w:rFonts w:ascii="Calibri" w:hAnsi="Calibri" w:cs="Calibri"/>
                <w:sz w:val="22"/>
                <w:szCs w:val="22"/>
              </w:rPr>
              <w:t>6</w:t>
            </w:r>
          </w:p>
        </w:tc>
        <w:tc>
          <w:tcPr>
            <w:tcW w:w="3106" w:type="dxa"/>
            <w:vAlign w:val="center"/>
          </w:tcPr>
          <w:p w:rsidR="00DC452D" w:rsidRPr="00241AE7" w:rsidRDefault="00DC452D" w:rsidP="00DC452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DC452D" w:rsidRPr="00241AE7" w:rsidRDefault="00DC452D" w:rsidP="00DC452D">
            <w:pPr>
              <w:rPr>
                <w:rFonts w:ascii="Calibri" w:hAnsi="Calibri" w:cs="Calibri"/>
                <w:sz w:val="22"/>
                <w:szCs w:val="22"/>
              </w:rPr>
            </w:pPr>
            <w:r w:rsidRPr="00241AE7">
              <w:rPr>
                <w:rFonts w:ascii="Calibri" w:hAnsi="Calibri" w:cs="Calibri"/>
                <w:sz w:val="22"/>
                <w:szCs w:val="22"/>
              </w:rPr>
              <w:t>Fecha:</w:t>
            </w:r>
          </w:p>
          <w:p w:rsidR="00DC452D" w:rsidRPr="00241AE7" w:rsidRDefault="00DC452D" w:rsidP="00FB1B84">
            <w:pPr>
              <w:rPr>
                <w:rFonts w:ascii="Calibri" w:hAnsi="Calibri" w:cs="Calibri"/>
                <w:sz w:val="22"/>
                <w:szCs w:val="22"/>
              </w:rPr>
            </w:pPr>
            <w:r>
              <w:rPr>
                <w:rFonts w:ascii="Calibri" w:hAnsi="Calibri" w:cs="Calibri"/>
                <w:sz w:val="22"/>
                <w:szCs w:val="22"/>
              </w:rPr>
              <w:t>2</w:t>
            </w:r>
            <w:r w:rsidR="00FB1B84">
              <w:rPr>
                <w:rFonts w:ascii="Calibri" w:hAnsi="Calibri" w:cs="Calibri"/>
                <w:sz w:val="22"/>
                <w:szCs w:val="22"/>
              </w:rPr>
              <w:t>9</w:t>
            </w:r>
            <w:r>
              <w:rPr>
                <w:rFonts w:ascii="Calibri" w:hAnsi="Calibri" w:cs="Calibri"/>
                <w:sz w:val="22"/>
                <w:szCs w:val="22"/>
              </w:rPr>
              <w:t>/05/2019</w:t>
            </w:r>
          </w:p>
        </w:tc>
        <w:tc>
          <w:tcPr>
            <w:tcW w:w="1576" w:type="dxa"/>
            <w:gridSpan w:val="2"/>
            <w:vAlign w:val="center"/>
          </w:tcPr>
          <w:p w:rsidR="00DC452D" w:rsidRPr="00241AE7" w:rsidRDefault="00DC452D" w:rsidP="00DC452D">
            <w:pPr>
              <w:jc w:val="center"/>
              <w:rPr>
                <w:rFonts w:ascii="Calibri" w:hAnsi="Calibri" w:cs="Calibri"/>
                <w:sz w:val="22"/>
                <w:szCs w:val="22"/>
              </w:rPr>
            </w:pPr>
            <w:r w:rsidRPr="00241AE7">
              <w:rPr>
                <w:rFonts w:ascii="Calibri" w:hAnsi="Calibri" w:cs="Calibri"/>
                <w:sz w:val="22"/>
                <w:szCs w:val="22"/>
              </w:rPr>
              <w:t>Hora:</w:t>
            </w:r>
          </w:p>
          <w:p w:rsidR="00DC452D" w:rsidRPr="00241AE7" w:rsidRDefault="00DC452D" w:rsidP="00DC452D">
            <w:pPr>
              <w:jc w:val="center"/>
              <w:rPr>
                <w:rFonts w:ascii="Calibri" w:hAnsi="Calibri" w:cs="Calibri"/>
                <w:sz w:val="22"/>
                <w:szCs w:val="22"/>
              </w:rPr>
            </w:pPr>
            <w:r>
              <w:rPr>
                <w:rFonts w:ascii="Calibri" w:hAnsi="Calibri" w:cs="Calibri"/>
                <w:sz w:val="22"/>
                <w:szCs w:val="22"/>
              </w:rPr>
              <w:t>17:00</w:t>
            </w:r>
          </w:p>
        </w:tc>
        <w:tc>
          <w:tcPr>
            <w:tcW w:w="3534" w:type="dxa"/>
            <w:vAlign w:val="center"/>
          </w:tcPr>
          <w:p w:rsidR="00DC452D" w:rsidRPr="00067050" w:rsidRDefault="00DC452D" w:rsidP="00DC452D">
            <w:pPr>
              <w:autoSpaceDE w:val="0"/>
              <w:autoSpaceDN w:val="0"/>
              <w:jc w:val="both"/>
              <w:rPr>
                <w:rFonts w:ascii="Calibri" w:hAnsi="Calibri" w:cs="Segoe UI"/>
                <w:szCs w:val="22"/>
              </w:rPr>
            </w:pPr>
            <w:r w:rsidRPr="00067050">
              <w:rPr>
                <w:rFonts w:ascii="Calibri" w:hAnsi="Calibri" w:cs="Segoe UI"/>
                <w:b/>
                <w:szCs w:val="22"/>
              </w:rPr>
              <w:t>Lugar:</w:t>
            </w:r>
            <w:r w:rsidRPr="00067050">
              <w:rPr>
                <w:rFonts w:ascii="Calibri" w:hAnsi="Calibri" w:cs="Segoe UI"/>
                <w:szCs w:val="22"/>
              </w:rPr>
              <w:t>  YPFB-Vicepresidencia Nacional de Operaciones-Dirección Regional de Contrataciones, (Edificio Nuevo) ubicado en Av. Doble Vía a la Guardia  S/N entre el 3er. Anillo Externo (Av. Mario R. Gutiérrez) y Calle Las Palmas</w:t>
            </w:r>
          </w:p>
          <w:p w:rsidR="00DC452D" w:rsidRPr="00067050" w:rsidRDefault="00DC452D" w:rsidP="00DC452D">
            <w:pPr>
              <w:jc w:val="both"/>
              <w:rPr>
                <w:rFonts w:ascii="Calibri" w:hAnsi="Calibri" w:cs="Segoe UI"/>
                <w:szCs w:val="22"/>
              </w:rPr>
            </w:pPr>
            <w:r w:rsidRPr="00067050">
              <w:rPr>
                <w:rFonts w:ascii="Calibri" w:hAnsi="Calibri" w:cs="Segoe UI"/>
                <w:szCs w:val="22"/>
              </w:rPr>
              <w:t>Santa Cruz de la Sierra – Bolivia</w:t>
            </w:r>
          </w:p>
          <w:p w:rsidR="00DC452D" w:rsidRPr="00241AE7" w:rsidRDefault="00DC452D" w:rsidP="00DC452D">
            <w:pPr>
              <w:jc w:val="both"/>
              <w:rPr>
                <w:rFonts w:ascii="Calibri" w:hAnsi="Calibri" w:cs="Calibri"/>
                <w:color w:val="FF0000"/>
                <w:sz w:val="22"/>
                <w:szCs w:val="22"/>
                <w:lang w:val="es-BO"/>
              </w:rPr>
            </w:pPr>
            <w:r w:rsidRPr="00067050">
              <w:rPr>
                <w:rFonts w:ascii="Calibri" w:hAnsi="Calibri"/>
                <w:b/>
                <w:szCs w:val="22"/>
              </w:rPr>
              <w:t>Responsable:</w:t>
            </w:r>
            <w:r w:rsidRPr="00067050">
              <w:rPr>
                <w:rFonts w:ascii="Calibri" w:hAnsi="Calibri"/>
                <w:szCs w:val="22"/>
              </w:rPr>
              <w:t xml:space="preserve"> </w:t>
            </w:r>
            <w:r w:rsidRPr="00067050">
              <w:rPr>
                <w:rFonts w:ascii="Calibri" w:hAnsi="Calibri" w:cs="Arial"/>
                <w:szCs w:val="22"/>
              </w:rPr>
              <w:t>Stephanie Laffertt Caballero</w:t>
            </w:r>
          </w:p>
        </w:tc>
      </w:tr>
      <w:tr w:rsidR="00DC452D" w:rsidRPr="00552079" w:rsidTr="004D20CC">
        <w:trPr>
          <w:trHeight w:val="246"/>
        </w:trPr>
        <w:tc>
          <w:tcPr>
            <w:tcW w:w="433" w:type="dxa"/>
            <w:vAlign w:val="center"/>
          </w:tcPr>
          <w:p w:rsidR="00DC452D" w:rsidRPr="00241AE7" w:rsidRDefault="00DC452D" w:rsidP="00DC452D">
            <w:pPr>
              <w:jc w:val="center"/>
              <w:rPr>
                <w:rFonts w:ascii="Calibri" w:hAnsi="Calibri" w:cs="Calibri"/>
                <w:sz w:val="22"/>
                <w:szCs w:val="22"/>
              </w:rPr>
            </w:pPr>
          </w:p>
        </w:tc>
        <w:tc>
          <w:tcPr>
            <w:tcW w:w="3106" w:type="dxa"/>
            <w:vAlign w:val="center"/>
          </w:tcPr>
          <w:p w:rsidR="00DC452D" w:rsidRPr="00241AE7" w:rsidRDefault="00DC452D" w:rsidP="00DC452D">
            <w:pPr>
              <w:rPr>
                <w:rFonts w:ascii="Calibri" w:hAnsi="Calibri" w:cs="Calibri"/>
                <w:sz w:val="22"/>
                <w:szCs w:val="22"/>
              </w:rPr>
            </w:pPr>
          </w:p>
        </w:tc>
        <w:tc>
          <w:tcPr>
            <w:tcW w:w="2921" w:type="dxa"/>
            <w:gridSpan w:val="3"/>
            <w:vAlign w:val="center"/>
          </w:tcPr>
          <w:p w:rsidR="00DC452D" w:rsidRPr="00241AE7" w:rsidRDefault="00DC452D" w:rsidP="00DC452D">
            <w:pPr>
              <w:jc w:val="center"/>
              <w:rPr>
                <w:rFonts w:ascii="Calibri" w:hAnsi="Calibri" w:cs="Calibri"/>
                <w:sz w:val="22"/>
                <w:szCs w:val="22"/>
              </w:rPr>
            </w:pPr>
          </w:p>
        </w:tc>
        <w:tc>
          <w:tcPr>
            <w:tcW w:w="3534" w:type="dxa"/>
            <w:vAlign w:val="center"/>
          </w:tcPr>
          <w:p w:rsidR="00DC452D" w:rsidRPr="00241AE7" w:rsidRDefault="00DC452D" w:rsidP="00DC452D">
            <w:pPr>
              <w:rPr>
                <w:rFonts w:ascii="Calibri" w:hAnsi="Calibri" w:cs="Calibri"/>
                <w:color w:val="000000"/>
                <w:sz w:val="22"/>
                <w:szCs w:val="22"/>
                <w:lang w:val="es-BO"/>
              </w:rPr>
            </w:pPr>
          </w:p>
        </w:tc>
      </w:tr>
      <w:tr w:rsidR="00DC452D" w:rsidRPr="00552079" w:rsidTr="004D20CC">
        <w:trPr>
          <w:trHeight w:val="246"/>
        </w:trPr>
        <w:tc>
          <w:tcPr>
            <w:tcW w:w="433" w:type="dxa"/>
            <w:vAlign w:val="center"/>
          </w:tcPr>
          <w:p w:rsidR="00DC452D" w:rsidRPr="00241AE7" w:rsidRDefault="00DC452D" w:rsidP="00DC452D">
            <w:pPr>
              <w:jc w:val="center"/>
              <w:rPr>
                <w:rFonts w:ascii="Calibri" w:hAnsi="Calibri" w:cs="Calibri"/>
                <w:sz w:val="22"/>
                <w:szCs w:val="22"/>
              </w:rPr>
            </w:pPr>
            <w:r>
              <w:rPr>
                <w:rFonts w:ascii="Calibri" w:hAnsi="Calibri" w:cs="Calibri"/>
                <w:sz w:val="22"/>
                <w:szCs w:val="22"/>
              </w:rPr>
              <w:t>7</w:t>
            </w:r>
          </w:p>
        </w:tc>
        <w:tc>
          <w:tcPr>
            <w:tcW w:w="3106" w:type="dxa"/>
            <w:vAlign w:val="center"/>
          </w:tcPr>
          <w:p w:rsidR="00DC452D" w:rsidRPr="00241AE7" w:rsidRDefault="00DC452D" w:rsidP="00DC452D">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DC452D" w:rsidRPr="00241AE7" w:rsidRDefault="00DC452D" w:rsidP="00DC452D">
            <w:pPr>
              <w:jc w:val="both"/>
              <w:rPr>
                <w:rFonts w:ascii="Calibri" w:hAnsi="Calibri" w:cs="Calibri"/>
                <w:szCs w:val="22"/>
              </w:rPr>
            </w:pPr>
            <w:r w:rsidRPr="00241AE7">
              <w:rPr>
                <w:rFonts w:ascii="Calibri" w:hAnsi="Calibri" w:cs="Calibri"/>
                <w:szCs w:val="22"/>
              </w:rPr>
              <w:t xml:space="preserve">Fecha Estimada: </w:t>
            </w:r>
          </w:p>
          <w:p w:rsidR="00DC452D" w:rsidRPr="00241AE7" w:rsidRDefault="00DC452D" w:rsidP="00FB1B84">
            <w:pPr>
              <w:jc w:val="both"/>
              <w:rPr>
                <w:rFonts w:ascii="Calibri" w:hAnsi="Calibri" w:cs="Calibri"/>
                <w:szCs w:val="22"/>
              </w:rPr>
            </w:pPr>
            <w:r>
              <w:rPr>
                <w:rFonts w:ascii="Calibri" w:hAnsi="Calibri" w:cs="Calibri"/>
                <w:i/>
                <w:color w:val="FF0000"/>
                <w:szCs w:val="22"/>
              </w:rPr>
              <w:t>2</w:t>
            </w:r>
            <w:r w:rsidR="00FB1B84">
              <w:rPr>
                <w:rFonts w:ascii="Calibri" w:hAnsi="Calibri" w:cs="Calibri"/>
                <w:i/>
                <w:color w:val="FF0000"/>
                <w:szCs w:val="22"/>
              </w:rPr>
              <w:t>8</w:t>
            </w:r>
            <w:r>
              <w:rPr>
                <w:rFonts w:ascii="Calibri" w:hAnsi="Calibri" w:cs="Calibri"/>
                <w:i/>
                <w:color w:val="FF0000"/>
                <w:szCs w:val="22"/>
              </w:rPr>
              <w:t>/06/2019</w:t>
            </w:r>
          </w:p>
        </w:tc>
        <w:tc>
          <w:tcPr>
            <w:tcW w:w="3534" w:type="dxa"/>
            <w:vAlign w:val="center"/>
          </w:tcPr>
          <w:p w:rsidR="00DC452D" w:rsidRPr="00241AE7" w:rsidRDefault="00DC452D" w:rsidP="00DC452D">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DC452D" w:rsidRPr="00552079" w:rsidTr="004D20CC">
        <w:trPr>
          <w:trHeight w:val="246"/>
        </w:trPr>
        <w:tc>
          <w:tcPr>
            <w:tcW w:w="433" w:type="dxa"/>
            <w:vAlign w:val="center"/>
          </w:tcPr>
          <w:p w:rsidR="00DC452D" w:rsidRPr="00241AE7" w:rsidRDefault="00DC452D" w:rsidP="00DC452D">
            <w:pPr>
              <w:jc w:val="center"/>
              <w:rPr>
                <w:rFonts w:ascii="Calibri" w:hAnsi="Calibri" w:cs="Calibri"/>
                <w:sz w:val="22"/>
                <w:szCs w:val="22"/>
              </w:rPr>
            </w:pPr>
          </w:p>
        </w:tc>
        <w:tc>
          <w:tcPr>
            <w:tcW w:w="3106" w:type="dxa"/>
            <w:vAlign w:val="center"/>
          </w:tcPr>
          <w:p w:rsidR="00DC452D" w:rsidRPr="00241AE7" w:rsidRDefault="00DC452D" w:rsidP="00DC452D">
            <w:pPr>
              <w:rPr>
                <w:rFonts w:ascii="Calibri" w:hAnsi="Calibri" w:cs="Calibri"/>
                <w:sz w:val="22"/>
                <w:szCs w:val="22"/>
              </w:rPr>
            </w:pPr>
          </w:p>
        </w:tc>
        <w:tc>
          <w:tcPr>
            <w:tcW w:w="2921" w:type="dxa"/>
            <w:gridSpan w:val="3"/>
            <w:vAlign w:val="center"/>
          </w:tcPr>
          <w:p w:rsidR="00DC452D" w:rsidRPr="00241AE7" w:rsidRDefault="00DC452D" w:rsidP="00DC452D">
            <w:pPr>
              <w:jc w:val="center"/>
              <w:rPr>
                <w:rFonts w:ascii="Calibri" w:hAnsi="Calibri" w:cs="Calibri"/>
                <w:sz w:val="22"/>
                <w:szCs w:val="22"/>
              </w:rPr>
            </w:pPr>
          </w:p>
        </w:tc>
        <w:tc>
          <w:tcPr>
            <w:tcW w:w="3534" w:type="dxa"/>
            <w:vAlign w:val="center"/>
          </w:tcPr>
          <w:p w:rsidR="00DC452D" w:rsidRPr="00241AE7" w:rsidRDefault="00DC452D" w:rsidP="00DC452D">
            <w:pPr>
              <w:rPr>
                <w:rFonts w:ascii="Calibri" w:hAnsi="Calibri" w:cs="Calibri"/>
                <w:color w:val="000000"/>
                <w:sz w:val="22"/>
                <w:szCs w:val="22"/>
                <w:lang w:val="es-BO"/>
              </w:rPr>
            </w:pPr>
          </w:p>
        </w:tc>
      </w:tr>
      <w:tr w:rsidR="00DC452D" w:rsidRPr="00552079" w:rsidTr="004D20CC">
        <w:trPr>
          <w:trHeight w:val="295"/>
        </w:trPr>
        <w:tc>
          <w:tcPr>
            <w:tcW w:w="433" w:type="dxa"/>
            <w:vAlign w:val="center"/>
          </w:tcPr>
          <w:p w:rsidR="00DC452D" w:rsidRPr="00241AE7" w:rsidRDefault="00DC452D" w:rsidP="00DC452D">
            <w:pPr>
              <w:jc w:val="center"/>
              <w:rPr>
                <w:rFonts w:ascii="Calibri" w:hAnsi="Calibri" w:cs="Calibri"/>
                <w:sz w:val="22"/>
                <w:szCs w:val="22"/>
              </w:rPr>
            </w:pPr>
            <w:r>
              <w:rPr>
                <w:rFonts w:ascii="Calibri" w:hAnsi="Calibri" w:cs="Calibri"/>
                <w:sz w:val="22"/>
                <w:szCs w:val="22"/>
              </w:rPr>
              <w:lastRenderedPageBreak/>
              <w:t>8</w:t>
            </w:r>
          </w:p>
        </w:tc>
        <w:tc>
          <w:tcPr>
            <w:tcW w:w="3106" w:type="dxa"/>
            <w:vAlign w:val="center"/>
          </w:tcPr>
          <w:p w:rsidR="00DC452D" w:rsidRPr="00241AE7" w:rsidRDefault="00DC452D" w:rsidP="00DC452D">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DC452D" w:rsidRDefault="00DC452D" w:rsidP="00DC452D">
            <w:pPr>
              <w:jc w:val="both"/>
              <w:rPr>
                <w:rFonts w:ascii="Calibri" w:hAnsi="Calibri" w:cs="Calibri"/>
                <w:sz w:val="22"/>
                <w:szCs w:val="22"/>
              </w:rPr>
            </w:pPr>
            <w:r w:rsidRPr="00241AE7">
              <w:rPr>
                <w:rFonts w:ascii="Calibri" w:hAnsi="Calibri" w:cs="Calibri"/>
                <w:sz w:val="22"/>
                <w:szCs w:val="22"/>
              </w:rPr>
              <w:t xml:space="preserve">Fecha Estimada: </w:t>
            </w:r>
          </w:p>
          <w:p w:rsidR="00DC452D" w:rsidRPr="00241AE7" w:rsidRDefault="00DC452D" w:rsidP="00FB1B84">
            <w:pPr>
              <w:jc w:val="both"/>
              <w:rPr>
                <w:rFonts w:ascii="Calibri" w:hAnsi="Calibri" w:cs="Calibri"/>
                <w:color w:val="000000"/>
                <w:sz w:val="22"/>
                <w:szCs w:val="22"/>
                <w:lang w:val="es-BO"/>
              </w:rPr>
            </w:pPr>
            <w:r>
              <w:rPr>
                <w:rFonts w:ascii="Calibri" w:hAnsi="Calibri" w:cs="Calibri"/>
                <w:i/>
                <w:color w:val="FF0000"/>
                <w:szCs w:val="22"/>
              </w:rPr>
              <w:t>2</w:t>
            </w:r>
            <w:r w:rsidR="00FB1B84">
              <w:rPr>
                <w:rFonts w:ascii="Calibri" w:hAnsi="Calibri" w:cs="Calibri"/>
                <w:i/>
                <w:color w:val="FF0000"/>
                <w:szCs w:val="22"/>
              </w:rPr>
              <w:t>9</w:t>
            </w:r>
            <w:r>
              <w:rPr>
                <w:rFonts w:ascii="Calibri" w:hAnsi="Calibri" w:cs="Calibri"/>
                <w:i/>
                <w:color w:val="FF0000"/>
                <w:szCs w:val="22"/>
              </w:rPr>
              <w:t>/07/2019</w:t>
            </w:r>
          </w:p>
        </w:tc>
      </w:tr>
    </w:tbl>
    <w:p w:rsidR="00631500" w:rsidRDefault="0063150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C72AC7" w:rsidRDefault="00C72AC7" w:rsidP="00631500">
      <w:pPr>
        <w:jc w:val="center"/>
        <w:rPr>
          <w:rFonts w:ascii="Calibri" w:hAnsi="Calibri" w:cs="Calibri"/>
          <w:b/>
          <w:sz w:val="18"/>
          <w:szCs w:val="18"/>
        </w:rPr>
      </w:pPr>
    </w:p>
    <w:p w:rsidR="00843ACF" w:rsidRDefault="00843ACF" w:rsidP="00631500">
      <w:pPr>
        <w:jc w:val="center"/>
        <w:rPr>
          <w:rFonts w:ascii="Calibri" w:hAnsi="Calibri" w:cs="Calibri"/>
          <w:b/>
          <w:sz w:val="18"/>
          <w:szCs w:val="18"/>
        </w:rPr>
      </w:pPr>
    </w:p>
    <w:tbl>
      <w:tblPr>
        <w:tblW w:w="6379" w:type="dxa"/>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1134"/>
        <w:gridCol w:w="2126"/>
      </w:tblGrid>
      <w:tr w:rsidR="00DC452D" w:rsidRPr="003F6B75" w:rsidTr="00DC452D">
        <w:trPr>
          <w:trHeight w:val="435"/>
        </w:trPr>
        <w:tc>
          <w:tcPr>
            <w:tcW w:w="6379" w:type="dxa"/>
            <w:gridSpan w:val="3"/>
            <w:shd w:val="clear" w:color="auto" w:fill="D9D9D9"/>
            <w:vAlign w:val="center"/>
          </w:tcPr>
          <w:p w:rsidR="00DC452D" w:rsidRPr="003F6B75" w:rsidRDefault="00DC452D" w:rsidP="00DC452D">
            <w:pPr>
              <w:jc w:val="center"/>
              <w:rPr>
                <w:rFonts w:ascii="Calibri" w:hAnsi="Calibri" w:cs="Calibri"/>
                <w:b/>
                <w:bCs/>
                <w:sz w:val="16"/>
                <w:szCs w:val="16"/>
                <w:lang w:val="es-ES_tradnl" w:eastAsia="es-BO"/>
              </w:rPr>
            </w:pPr>
            <w:r>
              <w:rPr>
                <w:rFonts w:ascii="Calibri" w:hAnsi="Calibri" w:cs="Calibri"/>
                <w:b/>
                <w:sz w:val="22"/>
                <w:szCs w:val="22"/>
              </w:rPr>
              <w:t>PRECIO REFERENCIAL</w:t>
            </w:r>
          </w:p>
        </w:tc>
      </w:tr>
      <w:tr w:rsidR="00DC452D" w:rsidRPr="003F6B75" w:rsidTr="00DC452D">
        <w:trPr>
          <w:trHeight w:val="435"/>
        </w:trPr>
        <w:tc>
          <w:tcPr>
            <w:tcW w:w="3119" w:type="dxa"/>
            <w:shd w:val="clear" w:color="auto" w:fill="D9D9D9"/>
            <w:vAlign w:val="center"/>
            <w:hideMark/>
          </w:tcPr>
          <w:p w:rsidR="00DC452D" w:rsidRPr="008F55B5" w:rsidRDefault="00DC452D" w:rsidP="00DC452D">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w:t>
            </w:r>
            <w:r>
              <w:rPr>
                <w:rFonts w:ascii="Calibri" w:hAnsi="Calibri" w:cs="Calibri"/>
                <w:b/>
                <w:bCs/>
                <w:sz w:val="16"/>
                <w:szCs w:val="16"/>
                <w:lang w:val="es-ES_tradnl" w:eastAsia="es-BO"/>
              </w:rPr>
              <w:t>DEL SERVICIO</w:t>
            </w:r>
          </w:p>
        </w:tc>
        <w:tc>
          <w:tcPr>
            <w:tcW w:w="1134" w:type="dxa"/>
            <w:shd w:val="clear" w:color="auto" w:fill="D9D9D9"/>
            <w:vAlign w:val="center"/>
          </w:tcPr>
          <w:p w:rsidR="00DC452D" w:rsidRPr="008F55B5" w:rsidRDefault="00DC452D" w:rsidP="00DC452D">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UNIDAD DE MEDIDA</w:t>
            </w:r>
          </w:p>
        </w:tc>
        <w:tc>
          <w:tcPr>
            <w:tcW w:w="2126" w:type="dxa"/>
            <w:shd w:val="clear" w:color="auto" w:fill="D9D9D9"/>
            <w:vAlign w:val="center"/>
          </w:tcPr>
          <w:p w:rsidR="00DC452D" w:rsidRPr="003F6B75" w:rsidRDefault="00DC452D" w:rsidP="00DC452D">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DC452D" w:rsidRPr="003F6B75" w:rsidRDefault="00DC452D" w:rsidP="00DC452D">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(Bs.)</w:t>
            </w:r>
            <w:r w:rsidRPr="003F6B75">
              <w:rPr>
                <w:rFonts w:ascii="Calibri" w:hAnsi="Calibri" w:cs="Calibri"/>
                <w:b/>
                <w:bCs/>
                <w:sz w:val="16"/>
                <w:szCs w:val="16"/>
                <w:lang w:eastAsia="es-BO"/>
              </w:rPr>
              <w:t xml:space="preserve"> </w:t>
            </w:r>
          </w:p>
        </w:tc>
      </w:tr>
      <w:tr w:rsidR="00DC452D" w:rsidRPr="008F55B5" w:rsidTr="00DC452D">
        <w:trPr>
          <w:trHeight w:hRule="exact" w:val="884"/>
        </w:trPr>
        <w:tc>
          <w:tcPr>
            <w:tcW w:w="3119" w:type="dxa"/>
          </w:tcPr>
          <w:p w:rsidR="00DC452D" w:rsidRPr="00F32A6A" w:rsidRDefault="00DC452D" w:rsidP="00DC452D">
            <w:pPr>
              <w:rPr>
                <w:rFonts w:ascii="Calibri" w:hAnsi="Calibri" w:cs="Calibri"/>
                <w:sz w:val="16"/>
                <w:szCs w:val="16"/>
              </w:rPr>
            </w:pPr>
          </w:p>
          <w:p w:rsidR="00DC452D" w:rsidRPr="00F32A6A" w:rsidRDefault="00DC452D" w:rsidP="00DC452D">
            <w:pPr>
              <w:rPr>
                <w:rFonts w:ascii="Calibri" w:hAnsi="Calibri" w:cs="Calibri"/>
                <w:sz w:val="16"/>
                <w:szCs w:val="16"/>
              </w:rPr>
            </w:pPr>
            <w:r>
              <w:rPr>
                <w:rFonts w:ascii="Calibri" w:hAnsi="Calibri" w:cs="Calibri"/>
                <w:sz w:val="16"/>
                <w:szCs w:val="16"/>
              </w:rPr>
              <w:t xml:space="preserve">SERVICIO DE ALQUILER DE ALMACÉN PARA VENTA DE UREA EN MONTERO-GESTIÓN 2019 </w:t>
            </w:r>
          </w:p>
        </w:tc>
        <w:tc>
          <w:tcPr>
            <w:tcW w:w="1134" w:type="dxa"/>
          </w:tcPr>
          <w:p w:rsidR="00DC452D" w:rsidRDefault="00DC452D" w:rsidP="00DC452D">
            <w:pPr>
              <w:jc w:val="center"/>
              <w:rPr>
                <w:rFonts w:ascii="Calibri" w:hAnsi="Calibri" w:cs="Calibri"/>
                <w:color w:val="000000"/>
                <w:sz w:val="16"/>
                <w:szCs w:val="16"/>
                <w:lang w:eastAsia="es-BO"/>
              </w:rPr>
            </w:pPr>
          </w:p>
          <w:p w:rsidR="00DC452D" w:rsidRDefault="00DC452D" w:rsidP="00DC452D">
            <w:pPr>
              <w:jc w:val="center"/>
              <w:rPr>
                <w:rFonts w:ascii="Calibri" w:hAnsi="Calibri" w:cs="Calibri"/>
                <w:color w:val="000000"/>
                <w:sz w:val="16"/>
                <w:szCs w:val="16"/>
                <w:lang w:eastAsia="es-BO"/>
              </w:rPr>
            </w:pPr>
          </w:p>
          <w:p w:rsidR="00DC452D" w:rsidRPr="008F55B5" w:rsidRDefault="00DC452D" w:rsidP="00DC452D">
            <w:pPr>
              <w:jc w:val="center"/>
              <w:rPr>
                <w:rFonts w:ascii="Calibri" w:hAnsi="Calibri" w:cs="Calibri"/>
                <w:color w:val="000000"/>
                <w:sz w:val="16"/>
                <w:szCs w:val="16"/>
                <w:lang w:eastAsia="es-BO"/>
              </w:rPr>
            </w:pPr>
            <w:r>
              <w:rPr>
                <w:rFonts w:ascii="Calibri" w:hAnsi="Calibri" w:cs="Calibri"/>
                <w:color w:val="000000"/>
                <w:sz w:val="16"/>
                <w:szCs w:val="16"/>
                <w:lang w:eastAsia="es-BO"/>
              </w:rPr>
              <w:t xml:space="preserve">Servicio/Mes                 </w:t>
            </w:r>
          </w:p>
        </w:tc>
        <w:tc>
          <w:tcPr>
            <w:tcW w:w="2126" w:type="dxa"/>
            <w:vAlign w:val="center"/>
          </w:tcPr>
          <w:p w:rsidR="00DC452D" w:rsidRPr="008F55B5" w:rsidRDefault="00DC452D" w:rsidP="00DC452D">
            <w:pPr>
              <w:jc w:val="center"/>
              <w:rPr>
                <w:rFonts w:ascii="Calibri" w:hAnsi="Calibri" w:cs="Calibri"/>
                <w:color w:val="000000"/>
                <w:sz w:val="16"/>
                <w:szCs w:val="16"/>
                <w:lang w:eastAsia="es-BO"/>
              </w:rPr>
            </w:pPr>
            <w:r>
              <w:rPr>
                <w:rFonts w:ascii="Calibri" w:hAnsi="Calibri" w:cs="Calibri"/>
                <w:color w:val="000000"/>
                <w:sz w:val="16"/>
                <w:szCs w:val="16"/>
                <w:lang w:eastAsia="es-BO"/>
              </w:rPr>
              <w:t>12.528,00</w:t>
            </w:r>
          </w:p>
        </w:tc>
      </w:tr>
    </w:tbl>
    <w:p w:rsidR="00532F60" w:rsidRDefault="00532F60" w:rsidP="00C779EB">
      <w:pPr>
        <w:jc w:val="center"/>
        <w:rPr>
          <w:rFonts w:ascii="Calibri" w:hAnsi="Calibri" w:cs="Calibri"/>
          <w:b/>
          <w:color w:val="000000"/>
          <w:sz w:val="22"/>
          <w:szCs w:val="22"/>
        </w:rPr>
      </w:pPr>
    </w:p>
    <w:p w:rsidR="00F71954" w:rsidRPr="00F71954" w:rsidRDefault="00F71954" w:rsidP="00F71954">
      <w:pPr>
        <w:jc w:val="both"/>
        <w:rPr>
          <w:rFonts w:ascii="Calibri" w:hAnsi="Calibri" w:cs="Arial"/>
          <w:sz w:val="22"/>
          <w:szCs w:val="22"/>
          <w:lang w:eastAsia="es-ES"/>
        </w:rPr>
      </w:pPr>
      <w:r w:rsidRPr="00F71954">
        <w:rPr>
          <w:rFonts w:ascii="Calibri" w:hAnsi="Calibri" w:cs="Arial"/>
          <w:sz w:val="22"/>
          <w:szCs w:val="22"/>
          <w:lang w:eastAsia="es-ES"/>
        </w:rPr>
        <w:t xml:space="preserve">El Presupuesto Total establecido para el presente proceso de contratación es </w:t>
      </w:r>
      <w:r w:rsidRPr="00F71954">
        <w:rPr>
          <w:rFonts w:ascii="Calibri" w:hAnsi="Calibri" w:cs="Arial"/>
          <w:b/>
          <w:sz w:val="22"/>
          <w:szCs w:val="22"/>
          <w:lang w:eastAsia="es-ES"/>
        </w:rPr>
        <w:t xml:space="preserve">Bs. </w:t>
      </w:r>
      <w:r w:rsidR="00D43F42">
        <w:rPr>
          <w:rFonts w:ascii="Calibri" w:hAnsi="Calibri" w:cs="Arial"/>
          <w:b/>
          <w:sz w:val="22"/>
          <w:szCs w:val="22"/>
          <w:lang w:eastAsia="es-ES"/>
        </w:rPr>
        <w:t>150.336,00</w:t>
      </w:r>
      <w:r w:rsidRPr="00F71954">
        <w:rPr>
          <w:rFonts w:ascii="Calibri" w:hAnsi="Calibri" w:cs="Arial"/>
          <w:b/>
          <w:sz w:val="22"/>
          <w:szCs w:val="22"/>
          <w:lang w:eastAsia="es-ES"/>
        </w:rPr>
        <w:t xml:space="preserve"> (</w:t>
      </w:r>
      <w:r w:rsidR="00D43F42">
        <w:rPr>
          <w:rFonts w:ascii="Calibri" w:hAnsi="Calibri" w:cs="Arial"/>
          <w:b/>
          <w:sz w:val="22"/>
          <w:szCs w:val="22"/>
          <w:lang w:eastAsia="es-ES"/>
        </w:rPr>
        <w:t>Ciento cincuenta mil trescientos treinta y seis 00</w:t>
      </w:r>
      <w:r w:rsidRPr="00F71954">
        <w:rPr>
          <w:rFonts w:ascii="Calibri" w:hAnsi="Calibri" w:cs="Arial"/>
          <w:b/>
          <w:sz w:val="22"/>
          <w:szCs w:val="22"/>
          <w:lang w:eastAsia="es-ES"/>
        </w:rPr>
        <w:t>/100 Bolivianos)</w:t>
      </w:r>
      <w:r w:rsidRPr="00F71954">
        <w:rPr>
          <w:rFonts w:ascii="Calibri" w:hAnsi="Calibri" w:cs="Arial"/>
          <w:sz w:val="22"/>
          <w:szCs w:val="22"/>
          <w:lang w:eastAsia="es-ES"/>
        </w:rPr>
        <w:t xml:space="preserve"> monto en función al cual se efectuarán las conciliaciones mensuales de acuerdo a </w:t>
      </w:r>
      <w:r>
        <w:rPr>
          <w:rFonts w:ascii="Calibri" w:hAnsi="Calibri" w:cs="Arial"/>
          <w:sz w:val="22"/>
          <w:szCs w:val="22"/>
          <w:lang w:eastAsia="es-ES"/>
        </w:rPr>
        <w:t>servicio</w:t>
      </w:r>
      <w:r w:rsidRPr="00F71954">
        <w:rPr>
          <w:rFonts w:ascii="Calibri" w:hAnsi="Calibri" w:cs="Arial"/>
          <w:sz w:val="22"/>
          <w:szCs w:val="22"/>
          <w:lang w:eastAsia="es-ES"/>
        </w:rPr>
        <w:t xml:space="preserve"> efectivamente realizado conforme a los precios unitarios contratados</w:t>
      </w:r>
      <w:r>
        <w:rPr>
          <w:rFonts w:ascii="Calibri" w:hAnsi="Calibri" w:cs="Arial"/>
          <w:sz w:val="22"/>
          <w:szCs w:val="22"/>
          <w:lang w:eastAsia="es-ES"/>
        </w:rPr>
        <w:t>.</w:t>
      </w:r>
    </w:p>
    <w:p w:rsidR="00F71954" w:rsidRDefault="00F71954"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431B2D" w:rsidRDefault="00685346" w:rsidP="00513CB0">
            <w:pPr>
              <w:rPr>
                <w:rFonts w:ascii="Calibri" w:eastAsia="Calibri" w:hAnsi="Calibri" w:cs="Calibri"/>
                <w:sz w:val="18"/>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E73B82">
        <w:rPr>
          <w:rFonts w:ascii="Calibri" w:hAnsi="Calibri" w:cs="Calibri"/>
          <w:sz w:val="22"/>
          <w:szCs w:val="22"/>
        </w:rPr>
        <w:t xml:space="preserve"> </w:t>
      </w:r>
      <w:r w:rsidR="00E73B82" w:rsidRPr="00E73B82">
        <w:rPr>
          <w:rFonts w:ascii="Calibri" w:hAnsi="Calibri" w:cs="Calibri"/>
          <w:color w:val="002060"/>
          <w:sz w:val="22"/>
          <w:szCs w:val="22"/>
        </w:rPr>
        <w:t>o cedula de identidad del propietario.</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DC452D" w:rsidP="004D20CC">
            <w:pPr>
              <w:rPr>
                <w:rFonts w:ascii="Calibri" w:eastAsia="Calibri" w:hAnsi="Calibri" w:cs="Calibri"/>
                <w:sz w:val="22"/>
                <w:szCs w:val="22"/>
              </w:rPr>
            </w:pPr>
            <w:r w:rsidRPr="00DC452D">
              <w:rPr>
                <w:rFonts w:ascii="Calibri" w:eastAsia="Calibri" w:hAnsi="Calibri" w:cs="Calibri"/>
                <w:sz w:val="22"/>
                <w:szCs w:val="22"/>
              </w:rPr>
              <w:t>SERVICIO DE ALQUILER DE ALMACEN PARA VENTA DE UREA EN MONTERO-GESTIÓN 2019</w:t>
            </w: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C21B37" w:rsidP="004D20CC">
            <w:pPr>
              <w:rPr>
                <w:rFonts w:ascii="Calibri" w:eastAsia="Calibri" w:hAnsi="Calibri" w:cs="Calibri"/>
                <w:sz w:val="22"/>
                <w:szCs w:val="22"/>
              </w:rPr>
            </w:pPr>
            <w:r w:rsidRPr="00C21B37">
              <w:rPr>
                <w:rFonts w:ascii="Calibri" w:eastAsia="Calibri" w:hAnsi="Calibri" w:cs="Calibri"/>
                <w:sz w:val="22"/>
                <w:szCs w:val="22"/>
              </w:rPr>
              <w:t>DRCO-EPNE-GPDI-76-19</w:t>
            </w: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C8313D" w:rsidRDefault="00C8313D" w:rsidP="00C8313D">
      <w:pPr>
        <w:jc w:val="center"/>
        <w:rPr>
          <w:rFonts w:ascii="Calibri" w:hAnsi="Calibri" w:cs="Calibri"/>
          <w:b/>
          <w:sz w:val="18"/>
          <w:szCs w:val="18"/>
        </w:rPr>
      </w:pPr>
    </w:p>
    <w:p w:rsidR="00C8313D" w:rsidRDefault="00C8313D" w:rsidP="00C8313D">
      <w:pPr>
        <w:jc w:val="center"/>
        <w:rPr>
          <w:rFonts w:ascii="Calibri" w:hAnsi="Calibri" w:cs="Calibri"/>
          <w:b/>
          <w:sz w:val="18"/>
          <w:szCs w:val="18"/>
        </w:rPr>
      </w:pPr>
    </w:p>
    <w:tbl>
      <w:tblPr>
        <w:tblW w:w="7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050"/>
        <w:gridCol w:w="883"/>
        <w:gridCol w:w="1559"/>
        <w:gridCol w:w="2410"/>
      </w:tblGrid>
      <w:tr w:rsidR="00DC452D" w:rsidRPr="00552079" w:rsidTr="00DC452D">
        <w:trPr>
          <w:trHeight w:val="404"/>
          <w:jc w:val="center"/>
        </w:trPr>
        <w:tc>
          <w:tcPr>
            <w:tcW w:w="486" w:type="dxa"/>
            <w:shd w:val="clear" w:color="auto" w:fill="D9D9D9"/>
            <w:tcMar>
              <w:left w:w="0" w:type="dxa"/>
              <w:right w:w="0" w:type="dxa"/>
            </w:tcMar>
            <w:vAlign w:val="center"/>
          </w:tcPr>
          <w:p w:rsidR="00DC452D" w:rsidRPr="00E75F19" w:rsidRDefault="00DC452D" w:rsidP="00DC452D">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2933" w:type="dxa"/>
            <w:gridSpan w:val="2"/>
            <w:shd w:val="clear" w:color="auto" w:fill="D9D9D9"/>
            <w:vAlign w:val="center"/>
          </w:tcPr>
          <w:p w:rsidR="00DC452D" w:rsidRPr="00E75F19" w:rsidRDefault="00DC452D" w:rsidP="00DC452D">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shd w:val="clear" w:color="auto" w:fill="D9D9D9"/>
            <w:vAlign w:val="center"/>
          </w:tcPr>
          <w:p w:rsidR="00DC452D" w:rsidRPr="00E75F19" w:rsidRDefault="00DC452D" w:rsidP="00DC452D">
            <w:pPr>
              <w:jc w:val="center"/>
              <w:rPr>
                <w:rFonts w:ascii="Calibri" w:hAnsi="Calibri" w:cs="Calibri"/>
                <w:b/>
                <w:sz w:val="22"/>
                <w:szCs w:val="22"/>
                <w:lang w:val="es-BO"/>
              </w:rPr>
            </w:pPr>
            <w:r w:rsidRPr="00136F56">
              <w:rPr>
                <w:rFonts w:ascii="Calibri" w:hAnsi="Calibri" w:cs="Calibri"/>
                <w:b/>
                <w:sz w:val="22"/>
                <w:szCs w:val="22"/>
                <w:lang w:val="es-BO"/>
              </w:rPr>
              <w:t>Unidad De Medida</w:t>
            </w:r>
          </w:p>
          <w:p w:rsidR="00DC452D" w:rsidRPr="00E75F19" w:rsidRDefault="00DC452D" w:rsidP="00DC452D">
            <w:pPr>
              <w:jc w:val="center"/>
              <w:rPr>
                <w:rFonts w:ascii="Calibri" w:hAnsi="Calibri" w:cs="Calibri"/>
                <w:b/>
                <w:sz w:val="22"/>
                <w:szCs w:val="22"/>
                <w:lang w:val="es-BO"/>
              </w:rPr>
            </w:pPr>
          </w:p>
        </w:tc>
        <w:tc>
          <w:tcPr>
            <w:tcW w:w="2410" w:type="dxa"/>
            <w:shd w:val="clear" w:color="auto" w:fill="D9D9D9"/>
            <w:vAlign w:val="center"/>
          </w:tcPr>
          <w:p w:rsidR="00DC452D" w:rsidRPr="00E75F19" w:rsidRDefault="00DC452D" w:rsidP="00DC452D">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r>
      <w:tr w:rsidR="00DC452D" w:rsidRPr="00552079" w:rsidTr="00DC452D">
        <w:trPr>
          <w:trHeight w:val="401"/>
          <w:jc w:val="center"/>
        </w:trPr>
        <w:tc>
          <w:tcPr>
            <w:tcW w:w="486" w:type="dxa"/>
            <w:shd w:val="clear" w:color="auto" w:fill="FFFFFF"/>
            <w:tcMar>
              <w:left w:w="0" w:type="dxa"/>
              <w:right w:w="0" w:type="dxa"/>
            </w:tcMar>
            <w:vAlign w:val="center"/>
          </w:tcPr>
          <w:p w:rsidR="00DC452D" w:rsidRPr="00E75F19" w:rsidRDefault="00DC452D" w:rsidP="00DC452D">
            <w:pPr>
              <w:jc w:val="center"/>
              <w:rPr>
                <w:rFonts w:ascii="Calibri" w:hAnsi="Calibri" w:cs="Calibri"/>
                <w:sz w:val="22"/>
                <w:szCs w:val="22"/>
                <w:lang w:val="es-BO"/>
              </w:rPr>
            </w:pPr>
            <w:r w:rsidRPr="00E75F19">
              <w:rPr>
                <w:rFonts w:ascii="Calibri" w:hAnsi="Calibri" w:cs="Calibri"/>
                <w:sz w:val="22"/>
                <w:szCs w:val="22"/>
                <w:lang w:val="es-BO"/>
              </w:rPr>
              <w:t>1</w:t>
            </w:r>
          </w:p>
        </w:tc>
        <w:tc>
          <w:tcPr>
            <w:tcW w:w="2933" w:type="dxa"/>
            <w:gridSpan w:val="2"/>
            <w:shd w:val="clear" w:color="auto" w:fill="FFFFFF"/>
            <w:vAlign w:val="center"/>
          </w:tcPr>
          <w:p w:rsidR="00DC452D" w:rsidRPr="00E75F19" w:rsidRDefault="00DC452D" w:rsidP="00DC452D">
            <w:pPr>
              <w:jc w:val="center"/>
              <w:rPr>
                <w:rFonts w:ascii="Calibri" w:hAnsi="Calibri" w:cs="Calibri"/>
                <w:sz w:val="22"/>
                <w:szCs w:val="22"/>
                <w:lang w:val="es-BO"/>
              </w:rPr>
            </w:pPr>
            <w:r w:rsidRPr="00AD371A">
              <w:rPr>
                <w:rFonts w:ascii="Calibri" w:hAnsi="Calibri" w:cs="Calibri"/>
                <w:sz w:val="22"/>
                <w:szCs w:val="22"/>
                <w:lang w:val="es-BO"/>
              </w:rPr>
              <w:t>SERVICIO DE ALQUILER DE ALMACÉN PARA VENTA DE UREA EN MONTERO-GESTIÓN 2019</w:t>
            </w:r>
          </w:p>
        </w:tc>
        <w:tc>
          <w:tcPr>
            <w:tcW w:w="1559" w:type="dxa"/>
            <w:shd w:val="clear" w:color="auto" w:fill="FFFFFF"/>
            <w:vAlign w:val="center"/>
          </w:tcPr>
          <w:p w:rsidR="00DC452D" w:rsidRPr="00E75F19" w:rsidRDefault="00DC452D" w:rsidP="00DC452D">
            <w:pPr>
              <w:jc w:val="center"/>
              <w:rPr>
                <w:rFonts w:ascii="Calibri" w:hAnsi="Calibri" w:cs="Calibri"/>
                <w:sz w:val="22"/>
                <w:szCs w:val="22"/>
                <w:lang w:val="es-BO"/>
              </w:rPr>
            </w:pPr>
            <w:r>
              <w:rPr>
                <w:rFonts w:ascii="Calibri" w:hAnsi="Calibri" w:cs="Calibri"/>
                <w:color w:val="000000"/>
                <w:sz w:val="16"/>
                <w:szCs w:val="16"/>
                <w:lang w:eastAsia="es-BO"/>
              </w:rPr>
              <w:t xml:space="preserve">Servicio/Mes                 </w:t>
            </w:r>
          </w:p>
        </w:tc>
        <w:tc>
          <w:tcPr>
            <w:tcW w:w="2410" w:type="dxa"/>
            <w:shd w:val="clear" w:color="auto" w:fill="FFFFFF"/>
            <w:vAlign w:val="center"/>
          </w:tcPr>
          <w:p w:rsidR="00DC452D" w:rsidRPr="00E75F19" w:rsidRDefault="00DC452D" w:rsidP="00DC452D">
            <w:pPr>
              <w:jc w:val="center"/>
              <w:rPr>
                <w:rFonts w:ascii="Calibri" w:hAnsi="Calibri" w:cs="Calibri"/>
                <w:sz w:val="22"/>
                <w:szCs w:val="22"/>
                <w:lang w:val="es-BO"/>
              </w:rPr>
            </w:pPr>
          </w:p>
        </w:tc>
      </w:tr>
      <w:tr w:rsidR="00DC452D" w:rsidRPr="00552079" w:rsidTr="00DC452D">
        <w:trPr>
          <w:trHeight w:val="401"/>
          <w:jc w:val="center"/>
        </w:trPr>
        <w:tc>
          <w:tcPr>
            <w:tcW w:w="2536" w:type="dxa"/>
            <w:gridSpan w:val="2"/>
            <w:shd w:val="clear" w:color="auto" w:fill="auto"/>
            <w:tcMar>
              <w:left w:w="0" w:type="dxa"/>
              <w:right w:w="0" w:type="dxa"/>
            </w:tcMar>
            <w:vAlign w:val="center"/>
          </w:tcPr>
          <w:p w:rsidR="00DC452D" w:rsidRPr="00E75F19" w:rsidRDefault="00DC452D" w:rsidP="00DC452D">
            <w:pPr>
              <w:rPr>
                <w:rFonts w:ascii="Calibri" w:hAnsi="Calibri" w:cs="Calibri"/>
                <w:sz w:val="22"/>
                <w:szCs w:val="22"/>
                <w:lang w:val="es-BO"/>
              </w:rPr>
            </w:pPr>
            <w:r w:rsidRPr="00E75F19">
              <w:rPr>
                <w:rFonts w:ascii="Calibri" w:hAnsi="Calibri" w:cs="Calibri"/>
                <w:b/>
                <w:sz w:val="22"/>
                <w:szCs w:val="22"/>
                <w:lang w:val="es-BO"/>
              </w:rPr>
              <w:t xml:space="preserve">PRECIO </w:t>
            </w:r>
            <w:r>
              <w:rPr>
                <w:rFonts w:ascii="Calibri" w:hAnsi="Calibri" w:cs="Calibri"/>
                <w:b/>
                <w:sz w:val="22"/>
                <w:szCs w:val="22"/>
                <w:lang w:val="es-BO"/>
              </w:rPr>
              <w:t>UNITARIO</w:t>
            </w:r>
            <w:r w:rsidRPr="00E75F19">
              <w:rPr>
                <w:rFonts w:ascii="Calibri" w:hAnsi="Calibri" w:cs="Calibri"/>
                <w:b/>
                <w:sz w:val="22"/>
                <w:szCs w:val="22"/>
                <w:lang w:val="es-BO"/>
              </w:rPr>
              <w:t xml:space="preserve"> (Literal)</w:t>
            </w:r>
          </w:p>
        </w:tc>
        <w:tc>
          <w:tcPr>
            <w:tcW w:w="4852" w:type="dxa"/>
            <w:gridSpan w:val="3"/>
            <w:shd w:val="clear" w:color="auto" w:fill="auto"/>
            <w:vAlign w:val="center"/>
          </w:tcPr>
          <w:p w:rsidR="00DC452D" w:rsidRPr="00E75F19" w:rsidRDefault="00DC452D" w:rsidP="00DC452D">
            <w:pPr>
              <w:jc w:val="center"/>
              <w:rPr>
                <w:rFonts w:ascii="Calibri" w:hAnsi="Calibri" w:cs="Calibri"/>
                <w:sz w:val="22"/>
                <w:szCs w:val="22"/>
                <w:lang w:val="es-BO"/>
              </w:rPr>
            </w:pPr>
          </w:p>
        </w:tc>
      </w:tr>
    </w:tbl>
    <w:p w:rsidR="00C8313D" w:rsidRDefault="00C8313D" w:rsidP="00C8313D">
      <w:pPr>
        <w:jc w:val="center"/>
        <w:rPr>
          <w:rFonts w:ascii="Calibri" w:hAnsi="Calibri" w:cs="Calibri"/>
          <w:b/>
          <w:color w:val="000000"/>
          <w:sz w:val="22"/>
          <w:szCs w:val="22"/>
        </w:rPr>
      </w:pPr>
    </w:p>
    <w:p w:rsidR="00C8313D" w:rsidRPr="00E75F19" w:rsidRDefault="00C8313D" w:rsidP="00C8313D">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DC452D" w:rsidRPr="008842A3" w:rsidTr="00DC452D">
        <w:trPr>
          <w:trHeight w:val="236"/>
          <w:tblHeader/>
          <w:jc w:val="center"/>
        </w:trPr>
        <w:tc>
          <w:tcPr>
            <w:tcW w:w="4663" w:type="dxa"/>
            <w:vMerge w:val="restart"/>
            <w:shd w:val="clear" w:color="auto" w:fill="D9D9D9"/>
            <w:vAlign w:val="center"/>
          </w:tcPr>
          <w:p w:rsidR="00DC452D" w:rsidRPr="008842A3" w:rsidRDefault="00DC452D" w:rsidP="00DC452D">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DC452D" w:rsidRDefault="00DC452D" w:rsidP="00DC452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C452D" w:rsidRPr="00316D4A" w:rsidRDefault="00DC452D" w:rsidP="00DC452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C452D" w:rsidRPr="008842A3" w:rsidTr="00DC452D">
        <w:trPr>
          <w:cantSplit/>
          <w:trHeight w:val="708"/>
          <w:jc w:val="center"/>
        </w:trPr>
        <w:tc>
          <w:tcPr>
            <w:tcW w:w="4663" w:type="dxa"/>
            <w:vMerge/>
            <w:shd w:val="clear" w:color="auto" w:fill="D9D9D9"/>
            <w:vAlign w:val="center"/>
          </w:tcPr>
          <w:p w:rsidR="00DC452D" w:rsidRPr="008842A3" w:rsidRDefault="00DC452D" w:rsidP="00DC452D">
            <w:pPr>
              <w:jc w:val="center"/>
              <w:rPr>
                <w:rFonts w:ascii="Calibri" w:hAnsi="Calibri" w:cs="Calibri"/>
                <w:b/>
                <w:sz w:val="18"/>
                <w:szCs w:val="18"/>
              </w:rPr>
            </w:pPr>
          </w:p>
        </w:tc>
        <w:tc>
          <w:tcPr>
            <w:tcW w:w="4618" w:type="dxa"/>
            <w:vMerge/>
            <w:shd w:val="clear" w:color="auto" w:fill="D9D9D9"/>
            <w:vAlign w:val="center"/>
          </w:tcPr>
          <w:p w:rsidR="00DC452D" w:rsidRPr="008842A3" w:rsidRDefault="00DC452D" w:rsidP="00DC452D">
            <w:pPr>
              <w:jc w:val="center"/>
              <w:rPr>
                <w:rFonts w:ascii="Calibri" w:hAnsi="Calibri" w:cs="Calibri"/>
                <w:b/>
                <w:sz w:val="18"/>
                <w:szCs w:val="18"/>
              </w:rPr>
            </w:pPr>
          </w:p>
        </w:tc>
      </w:tr>
      <w:tr w:rsidR="00DC452D" w:rsidRPr="008842A3" w:rsidTr="00DC452D">
        <w:trPr>
          <w:trHeight w:val="233"/>
          <w:jc w:val="center"/>
        </w:trPr>
        <w:tc>
          <w:tcPr>
            <w:tcW w:w="4663" w:type="dxa"/>
          </w:tcPr>
          <w:p w:rsidR="00DC452D" w:rsidRPr="00107547" w:rsidRDefault="00DC452D" w:rsidP="00DC452D">
            <w:pPr>
              <w:autoSpaceDE w:val="0"/>
              <w:autoSpaceDN w:val="0"/>
              <w:adjustRightInd w:val="0"/>
              <w:rPr>
                <w:rFonts w:ascii="Calibri" w:hAnsi="Calibri" w:cs="Calibri"/>
                <w:sz w:val="22"/>
                <w:szCs w:val="22"/>
              </w:rPr>
            </w:pPr>
            <w:r w:rsidRPr="00107547">
              <w:rPr>
                <w:rFonts w:ascii="Calibri" w:hAnsi="Calibri" w:cs="Calibri"/>
                <w:b/>
                <w:bCs/>
                <w:sz w:val="22"/>
                <w:szCs w:val="22"/>
              </w:rPr>
              <w:t xml:space="preserve">DESCRIPCIÓN </w:t>
            </w:r>
            <w:r>
              <w:rPr>
                <w:rFonts w:ascii="Calibri" w:hAnsi="Calibri" w:cs="Calibri"/>
                <w:b/>
                <w:bCs/>
                <w:sz w:val="22"/>
                <w:szCs w:val="22"/>
              </w:rPr>
              <w:t xml:space="preserve">DETALLADA </w:t>
            </w:r>
            <w:r w:rsidRPr="00107547">
              <w:rPr>
                <w:rFonts w:ascii="Calibri" w:hAnsi="Calibri" w:cs="Calibri"/>
                <w:b/>
                <w:bCs/>
                <w:sz w:val="22"/>
                <w:szCs w:val="22"/>
              </w:rPr>
              <w:t>DEL SERVICIO</w:t>
            </w:r>
            <w:r>
              <w:rPr>
                <w:rFonts w:ascii="Calibri" w:hAnsi="Calibri" w:cs="Calibri"/>
                <w:b/>
                <w:bCs/>
                <w:sz w:val="22"/>
                <w:szCs w:val="22"/>
              </w:rPr>
              <w:t xml:space="preserve"> </w:t>
            </w:r>
          </w:p>
        </w:tc>
        <w:tc>
          <w:tcPr>
            <w:tcW w:w="4618" w:type="dxa"/>
            <w:vAlign w:val="center"/>
          </w:tcPr>
          <w:p w:rsidR="00DC452D" w:rsidRPr="008842A3" w:rsidRDefault="00DC452D" w:rsidP="00DC452D">
            <w:pPr>
              <w:rPr>
                <w:rFonts w:ascii="Calibri" w:hAnsi="Calibri" w:cs="Calibri"/>
                <w:b/>
                <w:sz w:val="18"/>
                <w:szCs w:val="18"/>
              </w:rPr>
            </w:pPr>
          </w:p>
        </w:tc>
      </w:tr>
      <w:tr w:rsidR="00DC452D" w:rsidRPr="008842A3" w:rsidTr="00DC452D">
        <w:trPr>
          <w:trHeight w:val="215"/>
          <w:jc w:val="center"/>
        </w:trPr>
        <w:tc>
          <w:tcPr>
            <w:tcW w:w="4663" w:type="dxa"/>
            <w:vAlign w:val="center"/>
          </w:tcPr>
          <w:p w:rsidR="00DC452D" w:rsidRDefault="00DC452D" w:rsidP="00DC452D">
            <w:pPr>
              <w:autoSpaceDE w:val="0"/>
              <w:autoSpaceDN w:val="0"/>
              <w:adjustRightInd w:val="0"/>
              <w:jc w:val="both"/>
              <w:rPr>
                <w:rFonts w:ascii="Calibri" w:hAnsi="Calibri" w:cs="Calibri"/>
                <w:sz w:val="22"/>
                <w:szCs w:val="22"/>
              </w:rPr>
            </w:pPr>
          </w:p>
          <w:p w:rsidR="00DC452D" w:rsidRPr="00B203CC" w:rsidRDefault="00DC452D" w:rsidP="00DC452D">
            <w:pPr>
              <w:numPr>
                <w:ilvl w:val="0"/>
                <w:numId w:val="37"/>
              </w:numPr>
              <w:autoSpaceDE w:val="0"/>
              <w:autoSpaceDN w:val="0"/>
              <w:adjustRightInd w:val="0"/>
              <w:spacing w:before="60" w:after="60"/>
              <w:jc w:val="both"/>
            </w:pPr>
            <w:r w:rsidRPr="00B203CC">
              <w:t>La infraestructura deberá estar ubicada en la población de Montero, preferentemente sobre las carreteras a Cochabamba, Saavedra u Okinawa; de igual manera deberá estar ubicado en zona de fácil acceso de vehículos pesados y que estos sean permitidos sin limitaciones de horario. Además, deberán estar próximas a distribuidores relacionadas con el rubro de productos agrícolas y alejados de masas de agua como lagunas, ríos, etc.</w:t>
            </w:r>
          </w:p>
          <w:p w:rsidR="00DC452D" w:rsidRPr="00B203CC" w:rsidRDefault="00DC452D" w:rsidP="00DC452D">
            <w:pPr>
              <w:numPr>
                <w:ilvl w:val="0"/>
                <w:numId w:val="37"/>
              </w:numPr>
              <w:spacing w:before="60" w:after="60"/>
              <w:jc w:val="both"/>
              <w:rPr>
                <w:lang w:val="es-BO"/>
              </w:rPr>
            </w:pPr>
            <w:r w:rsidRPr="00B203CC">
              <w:rPr>
                <w:lang w:val="es-BO"/>
              </w:rPr>
              <w:t>Superficie total mínima requerida de</w:t>
            </w:r>
            <w:r>
              <w:rPr>
                <w:lang w:val="es-BO"/>
              </w:rPr>
              <w:t>l terreno</w:t>
            </w:r>
            <w:r w:rsidRPr="00B203CC">
              <w:rPr>
                <w:lang w:val="es-BO"/>
              </w:rPr>
              <w:t xml:space="preserve"> 60.000</w:t>
            </w:r>
            <w:r>
              <w:rPr>
                <w:lang w:val="es-BO"/>
              </w:rPr>
              <w:t xml:space="preserve"> mts2</w:t>
            </w:r>
            <w:r w:rsidRPr="00B203CC">
              <w:rPr>
                <w:lang w:val="es-BO"/>
              </w:rPr>
              <w:t>, distribuido</w:t>
            </w:r>
            <w:r>
              <w:rPr>
                <w:lang w:val="es-BO"/>
              </w:rPr>
              <w:t xml:space="preserve"> en los siguientes ambientes, a</w:t>
            </w:r>
            <w:r w:rsidRPr="00B203CC">
              <w:rPr>
                <w:lang w:val="es-BO"/>
              </w:rPr>
              <w:t>lmacén,</w:t>
            </w:r>
            <w:r>
              <w:rPr>
                <w:lang w:val="es-BO"/>
              </w:rPr>
              <w:t xml:space="preserve"> o</w:t>
            </w:r>
            <w:r w:rsidRPr="00B203CC">
              <w:rPr>
                <w:lang w:val="es-BO"/>
              </w:rPr>
              <w:t>ficinas y patio de maniobras.</w:t>
            </w:r>
          </w:p>
          <w:p w:rsidR="00DC452D" w:rsidRPr="00B203CC" w:rsidRDefault="00DC452D" w:rsidP="00DC452D">
            <w:pPr>
              <w:spacing w:before="60" w:after="60"/>
              <w:jc w:val="both"/>
              <w:rPr>
                <w:b/>
                <w:lang w:val="es-BO"/>
              </w:rPr>
            </w:pPr>
            <w:r w:rsidRPr="00B203CC">
              <w:rPr>
                <w:b/>
                <w:lang w:val="es-BO"/>
              </w:rPr>
              <w:t xml:space="preserve">Almacén  </w:t>
            </w:r>
          </w:p>
          <w:p w:rsidR="00DC452D" w:rsidRPr="00B203CC" w:rsidRDefault="00DC452D" w:rsidP="00DC452D">
            <w:pPr>
              <w:numPr>
                <w:ilvl w:val="0"/>
                <w:numId w:val="37"/>
              </w:numPr>
              <w:rPr>
                <w:lang w:val="es-BO"/>
              </w:rPr>
            </w:pPr>
            <w:r w:rsidRPr="00B203CC">
              <w:rPr>
                <w:lang w:val="es-BO"/>
              </w:rPr>
              <w:t>Ambiente cerrado (Galpón), que permita conservar la calidad del producto, y que no sufra ningún tipo de contaminación ni daño a su presentación. Así mismo, evitar por completo el ingreso de agua por techos, paredes, pisos y evitar el ingreso de roedores y animales que pongan en riesgo la integridad del producto.</w:t>
            </w:r>
          </w:p>
          <w:p w:rsidR="00DC452D" w:rsidRPr="00B203CC" w:rsidRDefault="00DC452D" w:rsidP="00DC452D">
            <w:pPr>
              <w:numPr>
                <w:ilvl w:val="0"/>
                <w:numId w:val="37"/>
              </w:numPr>
              <w:spacing w:before="60" w:after="60"/>
              <w:jc w:val="both"/>
              <w:rPr>
                <w:lang w:val="es-BO"/>
              </w:rPr>
            </w:pPr>
            <w:r w:rsidRPr="00B203CC">
              <w:rPr>
                <w:lang w:val="es-BO"/>
              </w:rPr>
              <w:t>Superficie mínima 300 mts2</w:t>
            </w:r>
          </w:p>
          <w:p w:rsidR="00DC452D" w:rsidRPr="00B203CC" w:rsidRDefault="00DC452D" w:rsidP="00DC452D">
            <w:pPr>
              <w:numPr>
                <w:ilvl w:val="0"/>
                <w:numId w:val="37"/>
              </w:numPr>
              <w:spacing w:before="60" w:after="60"/>
              <w:jc w:val="both"/>
              <w:rPr>
                <w:lang w:val="es-BO"/>
              </w:rPr>
            </w:pPr>
            <w:r w:rsidRPr="00B203CC">
              <w:rPr>
                <w:lang w:val="es-BO"/>
              </w:rPr>
              <w:t>Piso de concreto revestido con porcelanato de alto tráfico</w:t>
            </w:r>
          </w:p>
          <w:p w:rsidR="00DC452D" w:rsidRPr="00B203CC" w:rsidRDefault="00DC452D" w:rsidP="00DC452D">
            <w:pPr>
              <w:numPr>
                <w:ilvl w:val="0"/>
                <w:numId w:val="37"/>
              </w:numPr>
              <w:autoSpaceDE w:val="0"/>
              <w:autoSpaceDN w:val="0"/>
              <w:adjustRightInd w:val="0"/>
              <w:jc w:val="both"/>
            </w:pPr>
            <w:r w:rsidRPr="00B203CC">
              <w:t xml:space="preserve">Una o dos puertas de ingreso que garanticen la recepción y despacho de producto. </w:t>
            </w:r>
          </w:p>
          <w:p w:rsidR="00DC452D" w:rsidRPr="00B203CC" w:rsidRDefault="00DC452D" w:rsidP="00DC452D">
            <w:pPr>
              <w:numPr>
                <w:ilvl w:val="0"/>
                <w:numId w:val="37"/>
              </w:numPr>
            </w:pPr>
            <w:r w:rsidRPr="00B203CC">
              <w:t xml:space="preserve">Iluminación artificial y ventilación natural </w:t>
            </w:r>
          </w:p>
          <w:p w:rsidR="00DC452D" w:rsidRPr="00B203CC" w:rsidRDefault="00DC452D" w:rsidP="00DC452D">
            <w:pPr>
              <w:numPr>
                <w:ilvl w:val="0"/>
                <w:numId w:val="37"/>
              </w:numPr>
            </w:pPr>
            <w:r w:rsidRPr="00B203CC">
              <w:t xml:space="preserve">Acceso pavimentado desde la carretera. </w:t>
            </w:r>
          </w:p>
          <w:p w:rsidR="00DC452D" w:rsidRPr="00B203CC" w:rsidRDefault="00DC452D" w:rsidP="00DC452D">
            <w:pPr>
              <w:spacing w:before="60" w:after="60"/>
              <w:jc w:val="both"/>
              <w:rPr>
                <w:b/>
                <w:lang w:val="es-BO"/>
              </w:rPr>
            </w:pPr>
            <w:r w:rsidRPr="00B203CC">
              <w:rPr>
                <w:b/>
                <w:lang w:val="es-BO"/>
              </w:rPr>
              <w:t xml:space="preserve">Oficinas </w:t>
            </w:r>
          </w:p>
          <w:p w:rsidR="00DC452D" w:rsidRPr="00B203CC" w:rsidRDefault="00DC452D" w:rsidP="00DC452D">
            <w:pPr>
              <w:numPr>
                <w:ilvl w:val="0"/>
                <w:numId w:val="38"/>
              </w:numPr>
              <w:autoSpaceDE w:val="0"/>
              <w:autoSpaceDN w:val="0"/>
              <w:adjustRightInd w:val="0"/>
              <w:jc w:val="both"/>
            </w:pPr>
            <w:r w:rsidRPr="00B203CC">
              <w:rPr>
                <w:lang w:val="es-BO"/>
              </w:rPr>
              <w:t xml:space="preserve">Ambiente destinado a </w:t>
            </w:r>
            <w:r w:rsidRPr="00B203CC">
              <w:t xml:space="preserve">la ubicación de un puesto de trabajo para responsable del punto de venta. </w:t>
            </w:r>
          </w:p>
          <w:p w:rsidR="00DC452D" w:rsidRPr="00B203CC" w:rsidRDefault="00DC452D" w:rsidP="00DC452D">
            <w:pPr>
              <w:numPr>
                <w:ilvl w:val="0"/>
                <w:numId w:val="37"/>
              </w:numPr>
              <w:spacing w:before="60" w:after="60"/>
              <w:jc w:val="both"/>
              <w:rPr>
                <w:lang w:val="es-BO"/>
              </w:rPr>
            </w:pPr>
            <w:r w:rsidRPr="00B203CC">
              <w:rPr>
                <w:lang w:val="es-BO"/>
              </w:rPr>
              <w:t>Contar con 2 baños diferenciados para varones y mujeres</w:t>
            </w:r>
          </w:p>
          <w:p w:rsidR="00DC452D" w:rsidRPr="00B203CC" w:rsidRDefault="00DC452D" w:rsidP="00DC452D">
            <w:pPr>
              <w:numPr>
                <w:ilvl w:val="0"/>
                <w:numId w:val="37"/>
              </w:numPr>
              <w:spacing w:before="60" w:after="60"/>
              <w:jc w:val="both"/>
              <w:rPr>
                <w:lang w:val="es-BO"/>
              </w:rPr>
            </w:pPr>
            <w:r w:rsidRPr="00B203CC">
              <w:rPr>
                <w:lang w:val="es-BO"/>
              </w:rPr>
              <w:t xml:space="preserve">Contar con 1 ambiente para cocina </w:t>
            </w:r>
          </w:p>
          <w:p w:rsidR="00DC452D" w:rsidRPr="00B203CC" w:rsidRDefault="00DC452D" w:rsidP="00DC452D">
            <w:pPr>
              <w:numPr>
                <w:ilvl w:val="0"/>
                <w:numId w:val="37"/>
              </w:numPr>
              <w:spacing w:before="60" w:after="60"/>
              <w:jc w:val="both"/>
              <w:rPr>
                <w:lang w:val="es-BO"/>
              </w:rPr>
            </w:pPr>
            <w:r w:rsidRPr="00B203CC">
              <w:rPr>
                <w:lang w:val="es-BO"/>
              </w:rPr>
              <w:t>Servicios básicos como ser: agua, luz, alcantarillado en perfecto funcionamiento, además de contar con conexiones para los servicios de telefonía e internet.</w:t>
            </w:r>
          </w:p>
          <w:p w:rsidR="00DC452D" w:rsidRPr="00B203CC" w:rsidRDefault="00DC452D" w:rsidP="00DC452D">
            <w:pPr>
              <w:numPr>
                <w:ilvl w:val="0"/>
                <w:numId w:val="37"/>
              </w:numPr>
              <w:spacing w:before="60" w:after="60"/>
              <w:jc w:val="both"/>
              <w:rPr>
                <w:lang w:val="es-BO"/>
              </w:rPr>
            </w:pPr>
            <w:r w:rsidRPr="00B203CC">
              <w:rPr>
                <w:lang w:val="es-BO"/>
              </w:rPr>
              <w:lastRenderedPageBreak/>
              <w:t>Aire acondicionado</w:t>
            </w:r>
          </w:p>
          <w:p w:rsidR="00DC452D" w:rsidRPr="00710515" w:rsidRDefault="00DC452D" w:rsidP="00DC452D">
            <w:pPr>
              <w:autoSpaceDE w:val="0"/>
              <w:autoSpaceDN w:val="0"/>
              <w:adjustRightInd w:val="0"/>
              <w:jc w:val="both"/>
              <w:rPr>
                <w:b/>
                <w:sz w:val="22"/>
                <w:szCs w:val="22"/>
              </w:rPr>
            </w:pPr>
            <w:r w:rsidRPr="00710515">
              <w:rPr>
                <w:b/>
                <w:sz w:val="22"/>
                <w:szCs w:val="22"/>
              </w:rPr>
              <w:t xml:space="preserve">Patio de Maniobras </w:t>
            </w:r>
          </w:p>
          <w:p w:rsidR="00DC452D" w:rsidRPr="00B203CC" w:rsidRDefault="00DC452D" w:rsidP="00DC452D">
            <w:pPr>
              <w:numPr>
                <w:ilvl w:val="0"/>
                <w:numId w:val="37"/>
              </w:numPr>
              <w:autoSpaceDE w:val="0"/>
              <w:autoSpaceDN w:val="0"/>
              <w:adjustRightInd w:val="0"/>
              <w:jc w:val="both"/>
              <w:rPr>
                <w:lang w:val="es-BO"/>
              </w:rPr>
            </w:pPr>
            <w:r w:rsidRPr="00B203CC">
              <w:rPr>
                <w:lang w:val="es-BO"/>
              </w:rPr>
              <w:t xml:space="preserve">Superficie mínima de 1000 m2 </w:t>
            </w:r>
          </w:p>
          <w:p w:rsidR="00DC452D" w:rsidRPr="00B203CC" w:rsidRDefault="00DC452D" w:rsidP="00DC452D">
            <w:pPr>
              <w:numPr>
                <w:ilvl w:val="0"/>
                <w:numId w:val="37"/>
              </w:numPr>
              <w:autoSpaceDE w:val="0"/>
              <w:autoSpaceDN w:val="0"/>
              <w:adjustRightInd w:val="0"/>
              <w:jc w:val="both"/>
              <w:rPr>
                <w:lang w:val="es-BO"/>
              </w:rPr>
            </w:pPr>
            <w:r w:rsidRPr="00B203CC">
              <w:rPr>
                <w:lang w:val="es-BO"/>
              </w:rPr>
              <w:t>Deberá permitir el ingreso y maniobras de camiones de hasta 30 t.</w:t>
            </w:r>
          </w:p>
          <w:p w:rsidR="00DC452D" w:rsidRPr="00AA179E" w:rsidRDefault="00DC452D" w:rsidP="00DC452D">
            <w:pPr>
              <w:numPr>
                <w:ilvl w:val="0"/>
                <w:numId w:val="37"/>
              </w:numPr>
              <w:autoSpaceDE w:val="0"/>
              <w:autoSpaceDN w:val="0"/>
              <w:adjustRightInd w:val="0"/>
              <w:jc w:val="both"/>
              <w:rPr>
                <w:lang w:val="es-BO"/>
              </w:rPr>
            </w:pPr>
            <w:r w:rsidRPr="00AA179E">
              <w:rPr>
                <w:sz w:val="22"/>
                <w:szCs w:val="22"/>
                <w:lang w:val="es-BO"/>
              </w:rPr>
              <w:t xml:space="preserve">Mínimamente contar con parqueo para </w:t>
            </w:r>
            <w:r>
              <w:rPr>
                <w:sz w:val="22"/>
                <w:szCs w:val="22"/>
                <w:lang w:val="es-BO"/>
              </w:rPr>
              <w:t>4</w:t>
            </w:r>
            <w:r w:rsidRPr="00AA179E">
              <w:rPr>
                <w:sz w:val="22"/>
                <w:szCs w:val="22"/>
                <w:lang w:val="es-BO"/>
              </w:rPr>
              <w:t xml:space="preserve"> (</w:t>
            </w:r>
            <w:r>
              <w:rPr>
                <w:sz w:val="22"/>
                <w:szCs w:val="22"/>
                <w:lang w:val="es-BO"/>
              </w:rPr>
              <w:t>cuatro</w:t>
            </w:r>
            <w:r w:rsidRPr="00AA179E">
              <w:rPr>
                <w:sz w:val="22"/>
                <w:szCs w:val="22"/>
                <w:lang w:val="es-BO"/>
              </w:rPr>
              <w:t>) vehículos dentro de la estructura principal del</w:t>
            </w:r>
          </w:p>
          <w:p w:rsidR="00DC452D" w:rsidRDefault="00DC452D" w:rsidP="00DC452D">
            <w:pPr>
              <w:numPr>
                <w:ilvl w:val="0"/>
                <w:numId w:val="37"/>
              </w:numPr>
              <w:autoSpaceDE w:val="0"/>
              <w:autoSpaceDN w:val="0"/>
              <w:adjustRightInd w:val="0"/>
              <w:jc w:val="both"/>
              <w:rPr>
                <w:lang w:val="es-BO"/>
              </w:rPr>
            </w:pPr>
            <w:r w:rsidRPr="00AA179E">
              <w:rPr>
                <w:sz w:val="22"/>
                <w:szCs w:val="22"/>
                <w:lang w:val="es-BO"/>
              </w:rPr>
              <w:t xml:space="preserve"> </w:t>
            </w:r>
            <w:r w:rsidRPr="00AA179E">
              <w:rPr>
                <w:lang w:val="es-BO"/>
              </w:rPr>
              <w:t>inmueble.</w:t>
            </w:r>
          </w:p>
          <w:p w:rsidR="00DC452D" w:rsidRDefault="00DC452D" w:rsidP="00DC452D">
            <w:pPr>
              <w:autoSpaceDE w:val="0"/>
              <w:autoSpaceDN w:val="0"/>
              <w:adjustRightInd w:val="0"/>
              <w:jc w:val="both"/>
              <w:rPr>
                <w:lang w:val="es-BO"/>
              </w:rPr>
            </w:pPr>
          </w:p>
          <w:p w:rsidR="00DC452D" w:rsidRPr="00AA179E" w:rsidRDefault="00DC452D" w:rsidP="00DC452D">
            <w:pPr>
              <w:autoSpaceDE w:val="0"/>
              <w:autoSpaceDN w:val="0"/>
              <w:adjustRightInd w:val="0"/>
              <w:jc w:val="both"/>
              <w:rPr>
                <w:lang w:val="es-BO"/>
              </w:rPr>
            </w:pPr>
          </w:p>
          <w:p w:rsidR="00DC452D" w:rsidRPr="00B203CC" w:rsidRDefault="00DC452D" w:rsidP="00DC452D">
            <w:pPr>
              <w:autoSpaceDE w:val="0"/>
              <w:autoSpaceDN w:val="0"/>
              <w:adjustRightInd w:val="0"/>
              <w:jc w:val="both"/>
              <w:rPr>
                <w:b/>
              </w:rPr>
            </w:pPr>
            <w:r w:rsidRPr="00B203CC">
              <w:rPr>
                <w:b/>
              </w:rPr>
              <w:t>Condiciones generales</w:t>
            </w:r>
          </w:p>
          <w:p w:rsidR="00DC452D" w:rsidRPr="00B203CC" w:rsidRDefault="00DC452D" w:rsidP="00DC452D">
            <w:pPr>
              <w:autoSpaceDE w:val="0"/>
              <w:autoSpaceDN w:val="0"/>
              <w:adjustRightInd w:val="0"/>
              <w:jc w:val="both"/>
            </w:pPr>
          </w:p>
          <w:p w:rsidR="00DC452D" w:rsidRPr="00B203CC" w:rsidRDefault="00DC452D" w:rsidP="00DC452D">
            <w:pPr>
              <w:numPr>
                <w:ilvl w:val="0"/>
                <w:numId w:val="37"/>
              </w:numPr>
              <w:rPr>
                <w:lang w:val="es-BO"/>
              </w:rPr>
            </w:pPr>
            <w:r w:rsidRPr="00B203CC">
              <w:rPr>
                <w:lang w:val="es-BO"/>
              </w:rPr>
              <w:t xml:space="preserve">Todos los ambientes, deberán estar en buenas condiciones de habitabilidad (Puertas, ventanas, techos, paredes, pisos, instalaciones eléctricas e instalaciones de agua).  </w:t>
            </w:r>
          </w:p>
          <w:p w:rsidR="00DC452D" w:rsidRPr="00B203CC" w:rsidRDefault="00DC452D" w:rsidP="00DC452D">
            <w:pPr>
              <w:numPr>
                <w:ilvl w:val="0"/>
                <w:numId w:val="37"/>
              </w:numPr>
              <w:autoSpaceDE w:val="0"/>
              <w:autoSpaceDN w:val="0"/>
              <w:adjustRightInd w:val="0"/>
              <w:jc w:val="both"/>
              <w:rPr>
                <w:b/>
                <w:i/>
                <w:lang w:val="es-BO"/>
              </w:rPr>
            </w:pPr>
            <w:r w:rsidRPr="00B203CC">
              <w:rPr>
                <w:lang w:val="es-BO"/>
              </w:rPr>
              <w:t xml:space="preserve">YPFB, podrá, solicitar las mejoras que se requieran. Así mismo, el proponente deberá permitir que YPFB pueda colocar cualquier material de publicidad de la marca urea que identifique al almacén como Punto de Venta de Urea </w:t>
            </w:r>
            <w:r w:rsidRPr="00B203CC">
              <w:rPr>
                <w:b/>
                <w:lang w:val="es-BO"/>
              </w:rPr>
              <w:t>(</w:t>
            </w:r>
            <w:r w:rsidRPr="00B203CC">
              <w:rPr>
                <w:b/>
                <w:i/>
                <w:lang w:val="es-BO"/>
              </w:rPr>
              <w:t xml:space="preserve">Manifestar Aceptación). </w:t>
            </w:r>
          </w:p>
          <w:p w:rsidR="00DC452D" w:rsidRPr="00B203CC" w:rsidRDefault="00DC452D" w:rsidP="00DC452D">
            <w:pPr>
              <w:numPr>
                <w:ilvl w:val="0"/>
                <w:numId w:val="37"/>
              </w:numPr>
              <w:autoSpaceDE w:val="0"/>
              <w:autoSpaceDN w:val="0"/>
              <w:adjustRightInd w:val="0"/>
              <w:jc w:val="both"/>
              <w:rPr>
                <w:b/>
                <w:i/>
                <w:lang w:val="es-BO"/>
              </w:rPr>
            </w:pPr>
            <w:r w:rsidRPr="00B203CC">
              <w:rPr>
                <w:lang w:val="es-BO"/>
              </w:rPr>
              <w:t>La reparación preventiva y/o correctivo de los ambientes alquilados, correrán por cuenta del propietario del inmueble. De presentarse alguna eventualidad con el inmueble, que afecte a los ambientes alquilados, el propietario deberá atender las mismas en un plazo no mayor a 15 días hábiles para el inicio de las operaciones.</w:t>
            </w:r>
            <w:r w:rsidRPr="00B203CC">
              <w:rPr>
                <w:b/>
                <w:lang w:val="es-BO"/>
              </w:rPr>
              <w:t xml:space="preserve"> (</w:t>
            </w:r>
            <w:r w:rsidRPr="00B203CC">
              <w:rPr>
                <w:b/>
                <w:i/>
                <w:lang w:val="es-BO"/>
              </w:rPr>
              <w:t>Manifestar Aceptación).</w:t>
            </w:r>
          </w:p>
          <w:p w:rsidR="00DC452D" w:rsidRPr="00B203CC" w:rsidRDefault="00DC452D" w:rsidP="00DC452D">
            <w:pPr>
              <w:numPr>
                <w:ilvl w:val="0"/>
                <w:numId w:val="37"/>
              </w:numPr>
              <w:autoSpaceDE w:val="0"/>
              <w:autoSpaceDN w:val="0"/>
              <w:adjustRightInd w:val="0"/>
              <w:jc w:val="both"/>
            </w:pPr>
            <w:r w:rsidRPr="00B203CC">
              <w:rPr>
                <w:lang w:val="es-BO"/>
              </w:rPr>
              <w:t>El canon de alquiler deberá incluir el pago se servicios básicos (energía eléctrica, agua potable y alcantarillado), así también los gastos inherentes al mantenimiento preventivo y correctivo de la infraestructura alquilada.</w:t>
            </w:r>
            <w:r w:rsidRPr="00B203CC">
              <w:rPr>
                <w:b/>
                <w:lang w:val="es-BO"/>
              </w:rPr>
              <w:t xml:space="preserve"> (</w:t>
            </w:r>
            <w:r w:rsidRPr="00B203CC">
              <w:rPr>
                <w:b/>
                <w:i/>
                <w:lang w:val="es-BO"/>
              </w:rPr>
              <w:t>Manifestar Aceptación).</w:t>
            </w:r>
          </w:p>
          <w:p w:rsidR="00DC452D" w:rsidRPr="00107547" w:rsidRDefault="00DC452D" w:rsidP="00DC452D">
            <w:pPr>
              <w:autoSpaceDE w:val="0"/>
              <w:autoSpaceDN w:val="0"/>
              <w:adjustRightInd w:val="0"/>
              <w:ind w:left="1134"/>
              <w:jc w:val="both"/>
              <w:rPr>
                <w:rFonts w:ascii="Calibri" w:hAnsi="Calibri" w:cs="Calibri"/>
                <w:sz w:val="22"/>
                <w:szCs w:val="22"/>
              </w:rPr>
            </w:pPr>
          </w:p>
        </w:tc>
        <w:tc>
          <w:tcPr>
            <w:tcW w:w="4618" w:type="dxa"/>
            <w:vAlign w:val="center"/>
          </w:tcPr>
          <w:p w:rsidR="00DC452D" w:rsidRPr="008842A3" w:rsidRDefault="00DC452D" w:rsidP="00DC452D">
            <w:pPr>
              <w:rPr>
                <w:rFonts w:ascii="Calibri" w:hAnsi="Calibri" w:cs="Calibri"/>
                <w:b/>
                <w:sz w:val="18"/>
                <w:szCs w:val="18"/>
              </w:rPr>
            </w:pPr>
          </w:p>
        </w:tc>
      </w:tr>
      <w:tr w:rsidR="00DC452D" w:rsidRPr="008842A3" w:rsidTr="00DC452D">
        <w:trPr>
          <w:trHeight w:val="233"/>
          <w:jc w:val="center"/>
        </w:trPr>
        <w:tc>
          <w:tcPr>
            <w:tcW w:w="4663" w:type="dxa"/>
          </w:tcPr>
          <w:p w:rsidR="00DC452D" w:rsidRPr="00B203CC" w:rsidRDefault="00DC452D" w:rsidP="00DC452D">
            <w:r w:rsidRPr="00B203CC">
              <w:rPr>
                <w:b/>
                <w:bCs/>
              </w:rPr>
              <w:lastRenderedPageBreak/>
              <w:t>DOCUMENTOS A PRESENTAR</w:t>
            </w:r>
          </w:p>
        </w:tc>
        <w:tc>
          <w:tcPr>
            <w:tcW w:w="4618" w:type="dxa"/>
            <w:vAlign w:val="center"/>
          </w:tcPr>
          <w:p w:rsidR="00DC452D" w:rsidRPr="008842A3" w:rsidRDefault="00DC452D" w:rsidP="00DC452D">
            <w:pPr>
              <w:rPr>
                <w:rFonts w:ascii="Calibri" w:hAnsi="Calibri" w:cs="Calibri"/>
                <w:b/>
                <w:sz w:val="18"/>
                <w:szCs w:val="18"/>
              </w:rPr>
            </w:pPr>
          </w:p>
        </w:tc>
      </w:tr>
      <w:tr w:rsidR="00DC452D" w:rsidRPr="008842A3" w:rsidTr="00DC452D">
        <w:trPr>
          <w:trHeight w:val="215"/>
          <w:jc w:val="center"/>
        </w:trPr>
        <w:tc>
          <w:tcPr>
            <w:tcW w:w="4663" w:type="dxa"/>
          </w:tcPr>
          <w:p w:rsidR="00DC452D" w:rsidRDefault="00DC452D" w:rsidP="00DC452D"/>
          <w:p w:rsidR="00DC452D" w:rsidRPr="00B203CC" w:rsidRDefault="00DC452D" w:rsidP="00DC452D">
            <w:r w:rsidRPr="00B203CC">
              <w:t>El proponente, debe presentar los documentos que se detallan a continuación:</w:t>
            </w:r>
          </w:p>
          <w:p w:rsidR="00DC452D" w:rsidRPr="00B203CC" w:rsidRDefault="00DC452D" w:rsidP="00DC452D">
            <w:pPr>
              <w:numPr>
                <w:ilvl w:val="0"/>
                <w:numId w:val="39"/>
              </w:numPr>
              <w:spacing w:line="276" w:lineRule="auto"/>
              <w:jc w:val="both"/>
            </w:pPr>
            <w:r w:rsidRPr="00B203CC">
              <w:t>Fotocopia simple del testimonio de derecho propietario</w:t>
            </w:r>
          </w:p>
          <w:p w:rsidR="00DC452D" w:rsidRPr="00B203CC" w:rsidRDefault="00DC452D" w:rsidP="00DC452D">
            <w:pPr>
              <w:numPr>
                <w:ilvl w:val="0"/>
                <w:numId w:val="39"/>
              </w:numPr>
              <w:spacing w:line="276" w:lineRule="auto"/>
              <w:jc w:val="both"/>
            </w:pPr>
            <w:r w:rsidRPr="00B203CC">
              <w:t>Fotocopia simple de tarjeta computarizada de folio real, expedido por DD.RR.</w:t>
            </w:r>
          </w:p>
          <w:p w:rsidR="00DC452D" w:rsidRPr="00216DE8" w:rsidRDefault="00DC452D" w:rsidP="00DC452D">
            <w:pPr>
              <w:numPr>
                <w:ilvl w:val="0"/>
                <w:numId w:val="39"/>
              </w:numPr>
              <w:spacing w:line="276" w:lineRule="auto"/>
              <w:jc w:val="both"/>
            </w:pPr>
            <w:r w:rsidRPr="00216DE8">
              <w:lastRenderedPageBreak/>
              <w:t>Fotocopia simple del Certificado Alodial actualizado, expedido por DD.RR. (que registre el inmueble libre de gravámenes)</w:t>
            </w:r>
          </w:p>
          <w:p w:rsidR="00DC452D" w:rsidRDefault="00DC452D" w:rsidP="00DC452D">
            <w:pPr>
              <w:numPr>
                <w:ilvl w:val="0"/>
                <w:numId w:val="39"/>
              </w:numPr>
              <w:spacing w:line="276" w:lineRule="auto"/>
              <w:jc w:val="both"/>
            </w:pPr>
            <w:r w:rsidRPr="00B203CC">
              <w:t>Fotocopia simple de los formularios únicos de recaudaciones del pago de impuestos de los pagos de los últimos dos años.</w:t>
            </w:r>
          </w:p>
          <w:p w:rsidR="00DC452D" w:rsidRPr="00B203CC" w:rsidRDefault="00DC452D" w:rsidP="00DC452D">
            <w:pPr>
              <w:spacing w:line="276" w:lineRule="auto"/>
              <w:ind w:left="720"/>
              <w:jc w:val="both"/>
            </w:pPr>
          </w:p>
          <w:p w:rsidR="00DC452D" w:rsidRPr="00B203CC" w:rsidRDefault="00DC452D" w:rsidP="00DC452D">
            <w:pPr>
              <w:ind w:left="284" w:hanging="284"/>
            </w:pPr>
            <w:r w:rsidRPr="00B203CC">
              <w:t>Esta documentación, deberá ser presentada en original o fotocopia legalizada, para la suscripción del contrato.</w:t>
            </w:r>
          </w:p>
          <w:p w:rsidR="00DC452D" w:rsidRPr="00B203CC" w:rsidRDefault="00DC452D" w:rsidP="00DC452D">
            <w:pPr>
              <w:ind w:left="284" w:hanging="284"/>
            </w:pPr>
          </w:p>
        </w:tc>
        <w:tc>
          <w:tcPr>
            <w:tcW w:w="4618" w:type="dxa"/>
            <w:vAlign w:val="center"/>
          </w:tcPr>
          <w:p w:rsidR="00DC452D" w:rsidRPr="008842A3" w:rsidRDefault="00DC452D" w:rsidP="00DC452D">
            <w:pPr>
              <w:rPr>
                <w:rFonts w:ascii="Calibri" w:hAnsi="Calibri" w:cs="Calibri"/>
                <w:b/>
                <w:sz w:val="18"/>
                <w:szCs w:val="18"/>
              </w:rPr>
            </w:pPr>
          </w:p>
        </w:tc>
      </w:tr>
      <w:tr w:rsidR="00DC452D" w:rsidRPr="008842A3" w:rsidTr="00DC452D">
        <w:trPr>
          <w:trHeight w:val="233"/>
          <w:jc w:val="center"/>
        </w:trPr>
        <w:tc>
          <w:tcPr>
            <w:tcW w:w="4663" w:type="dxa"/>
            <w:vAlign w:val="center"/>
          </w:tcPr>
          <w:p w:rsidR="00DC452D" w:rsidRPr="008842A3" w:rsidRDefault="00DC452D" w:rsidP="00DC452D">
            <w:pPr>
              <w:rPr>
                <w:rFonts w:ascii="Calibri" w:hAnsi="Calibri" w:cs="Calibri"/>
                <w:bCs/>
                <w:sz w:val="18"/>
                <w:szCs w:val="18"/>
              </w:rPr>
            </w:pPr>
          </w:p>
        </w:tc>
        <w:tc>
          <w:tcPr>
            <w:tcW w:w="4618" w:type="dxa"/>
            <w:vAlign w:val="center"/>
          </w:tcPr>
          <w:p w:rsidR="00DC452D" w:rsidRPr="008842A3" w:rsidRDefault="00DC452D" w:rsidP="00DC452D">
            <w:pPr>
              <w:rPr>
                <w:rFonts w:ascii="Calibri" w:hAnsi="Calibri" w:cs="Calibri"/>
                <w:b/>
                <w:sz w:val="18"/>
                <w:szCs w:val="18"/>
              </w:rPr>
            </w:pPr>
          </w:p>
        </w:tc>
      </w:tr>
    </w:tbl>
    <w:p w:rsidR="00604067" w:rsidRPr="00DC452D" w:rsidRDefault="00604067" w:rsidP="00E75F19">
      <w:pPr>
        <w:jc w:val="center"/>
        <w:rPr>
          <w:rFonts w:ascii="Verdana" w:hAnsi="Verdana" w:cs="Calibri"/>
          <w:b/>
          <w:bCs/>
          <w:i/>
          <w:iCs/>
          <w:sz w:val="18"/>
          <w:szCs w:val="18"/>
        </w:rPr>
      </w:pPr>
    </w:p>
    <w:p w:rsidR="00DC452D" w:rsidRDefault="00DC452D">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C21B37" w:rsidP="00C21B37">
            <w:pPr>
              <w:jc w:val="center"/>
              <w:rPr>
                <w:rFonts w:ascii="Calibri" w:hAnsi="Calibri" w:cs="Calibri"/>
                <w:sz w:val="22"/>
                <w:szCs w:val="22"/>
              </w:rPr>
            </w:pPr>
            <w:r w:rsidRPr="00C21B37">
              <w:rPr>
                <w:rFonts w:ascii="Calibri" w:hAnsi="Calibri" w:cs="Calibri"/>
                <w:sz w:val="22"/>
                <w:szCs w:val="22"/>
              </w:rPr>
              <w:t>DRCO-EPNE-GPDI-76-19</w:t>
            </w: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DC452D" w:rsidP="000D6F4D">
            <w:pPr>
              <w:rPr>
                <w:rFonts w:ascii="Calibri" w:hAnsi="Calibri" w:cs="Calibri"/>
                <w:sz w:val="22"/>
                <w:szCs w:val="22"/>
              </w:rPr>
            </w:pPr>
            <w:r w:rsidRPr="00DC452D">
              <w:rPr>
                <w:rFonts w:ascii="Calibri" w:hAnsi="Calibri" w:cs="Calibri"/>
                <w:sz w:val="22"/>
                <w:szCs w:val="22"/>
              </w:rPr>
              <w:t>SERVICIO DE ALQUILER DE ALMACEN PARA VENTA DE UREA EN MONTERO-GESTIÓN 2019</w:t>
            </w: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F85548" w:rsidRPr="00291B4D" w:rsidRDefault="00F85548" w:rsidP="00F85548">
      <w:pPr>
        <w:jc w:val="center"/>
        <w:rPr>
          <w:rFonts w:ascii="Calibri" w:hAnsi="Calibri" w:cs="Calibri"/>
          <w:b/>
          <w:sz w:val="22"/>
          <w:szCs w:val="22"/>
          <w:u w:val="single"/>
        </w:rPr>
      </w:pPr>
      <w:r w:rsidRPr="00291B4D">
        <w:rPr>
          <w:rFonts w:ascii="Calibri" w:hAnsi="Calibri" w:cs="Calibri"/>
          <w:b/>
          <w:sz w:val="22"/>
          <w:szCs w:val="22"/>
          <w:u w:val="single"/>
        </w:rPr>
        <w:t>ESPECIFICACIONES TÉCNICAS DE SERVICIOS GENERALES</w:t>
      </w:r>
    </w:p>
    <w:p w:rsidR="00933E4A" w:rsidRDefault="00933E4A" w:rsidP="00AF4A77">
      <w:pPr>
        <w:jc w:val="center"/>
        <w:rPr>
          <w:rFonts w:ascii="Verdana" w:hAnsi="Verdana" w:cs="Arial"/>
          <w:b/>
        </w:rPr>
      </w:pPr>
    </w:p>
    <w:tbl>
      <w:tblPr>
        <w:tblW w:w="9356" w:type="dxa"/>
        <w:tblInd w:w="-72" w:type="dxa"/>
        <w:tblCellMar>
          <w:left w:w="70" w:type="dxa"/>
          <w:right w:w="70" w:type="dxa"/>
        </w:tblCellMar>
        <w:tblLook w:val="04A0" w:firstRow="1" w:lastRow="0" w:firstColumn="1" w:lastColumn="0" w:noHBand="0" w:noVBand="1"/>
      </w:tblPr>
      <w:tblGrid>
        <w:gridCol w:w="851"/>
        <w:gridCol w:w="8505"/>
      </w:tblGrid>
      <w:tr w:rsidR="00DC452D" w:rsidRPr="00B203CC" w:rsidTr="00DC452D">
        <w:trPr>
          <w:trHeight w:val="502"/>
        </w:trPr>
        <w:tc>
          <w:tcPr>
            <w:tcW w:w="851" w:type="dxa"/>
            <w:tcBorders>
              <w:top w:val="single" w:sz="4" w:space="0" w:color="auto"/>
              <w:left w:val="single" w:sz="4" w:space="0" w:color="auto"/>
              <w:bottom w:val="single" w:sz="4" w:space="0" w:color="auto"/>
              <w:right w:val="single" w:sz="4" w:space="0" w:color="000000"/>
            </w:tcBorders>
            <w:shd w:val="clear" w:color="auto" w:fill="9CC2E5"/>
            <w:vAlign w:val="center"/>
          </w:tcPr>
          <w:p w:rsidR="00DC452D" w:rsidRPr="00B203CC" w:rsidRDefault="00DC452D" w:rsidP="00DC452D">
            <w:pPr>
              <w:spacing w:before="60" w:after="60"/>
              <w:jc w:val="center"/>
              <w:rPr>
                <w:b/>
                <w:bCs/>
                <w:lang w:val="es-BO"/>
              </w:rPr>
            </w:pPr>
            <w:r w:rsidRPr="00B203CC">
              <w:rPr>
                <w:b/>
                <w:bCs/>
                <w:lang w:val="es-BO"/>
              </w:rPr>
              <w:t>N° ÍTEM</w:t>
            </w:r>
          </w:p>
        </w:tc>
        <w:tc>
          <w:tcPr>
            <w:tcW w:w="8505"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DC452D" w:rsidRPr="00B203CC" w:rsidRDefault="00DC452D" w:rsidP="00DC452D">
            <w:pPr>
              <w:spacing w:before="60" w:after="60"/>
              <w:jc w:val="center"/>
              <w:rPr>
                <w:b/>
                <w:bCs/>
                <w:lang w:val="es-BO"/>
              </w:rPr>
            </w:pPr>
            <w:r w:rsidRPr="00B203CC">
              <w:rPr>
                <w:b/>
                <w:bCs/>
                <w:lang w:val="es-BO"/>
              </w:rPr>
              <w:t xml:space="preserve">DESCRIPCIÓN DETALLADA DEL SERVICIO </w:t>
            </w:r>
          </w:p>
        </w:tc>
      </w:tr>
      <w:tr w:rsidR="00DC452D" w:rsidRPr="00B203CC" w:rsidTr="00DC452D">
        <w:trPr>
          <w:trHeight w:val="397"/>
        </w:trPr>
        <w:tc>
          <w:tcPr>
            <w:tcW w:w="851" w:type="dxa"/>
            <w:tcBorders>
              <w:top w:val="single" w:sz="4" w:space="0" w:color="auto"/>
              <w:left w:val="single" w:sz="4" w:space="0" w:color="auto"/>
              <w:bottom w:val="single" w:sz="4" w:space="0" w:color="auto"/>
              <w:right w:val="single" w:sz="4" w:space="0" w:color="000000"/>
            </w:tcBorders>
            <w:vAlign w:val="center"/>
          </w:tcPr>
          <w:p w:rsidR="00DC452D" w:rsidRPr="00B203CC" w:rsidRDefault="00DC452D" w:rsidP="00DC452D">
            <w:pPr>
              <w:spacing w:before="60" w:after="60"/>
              <w:jc w:val="center"/>
              <w:rPr>
                <w:b/>
                <w:bCs/>
                <w:lang w:val="es-BO"/>
              </w:rPr>
            </w:pPr>
            <w:r w:rsidRPr="00B203CC">
              <w:rPr>
                <w:b/>
                <w:bCs/>
                <w:lang w:val="es-BO"/>
              </w:rPr>
              <w:t>1</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452D" w:rsidRPr="002302B8" w:rsidRDefault="00DC452D" w:rsidP="00DC452D">
            <w:pPr>
              <w:spacing w:before="60" w:after="60"/>
              <w:rPr>
                <w:sz w:val="18"/>
                <w:szCs w:val="18"/>
                <w:lang w:val="es-BO"/>
              </w:rPr>
            </w:pPr>
            <w:r w:rsidRPr="002302B8">
              <w:rPr>
                <w:sz w:val="18"/>
                <w:szCs w:val="18"/>
                <w:lang w:val="es-BO"/>
              </w:rPr>
              <w:t>SERVICIO DE ALQUILER DE ALMACEN PARA VENTA DE UREA EN MONTERO-GESTIÓN 2019</w:t>
            </w:r>
          </w:p>
        </w:tc>
      </w:tr>
    </w:tbl>
    <w:p w:rsidR="00DC452D" w:rsidRDefault="00DC452D" w:rsidP="00DC452D">
      <w:pPr>
        <w:rPr>
          <w:rFonts w:ascii="Calibri" w:hAnsi="Calibri" w:cs="Calibri"/>
          <w:b/>
          <w:sz w:val="22"/>
          <w:szCs w:val="22"/>
        </w:rPr>
      </w:pPr>
    </w:p>
    <w:p w:rsidR="00DC452D" w:rsidRPr="00291B4D" w:rsidRDefault="00DC452D" w:rsidP="00DC452D">
      <w:pPr>
        <w:rPr>
          <w:rFonts w:ascii="Calibri" w:hAnsi="Calibri" w:cs="Calibri"/>
          <w:b/>
          <w:sz w:val="22"/>
          <w:szCs w:val="22"/>
        </w:rPr>
      </w:pPr>
      <w:r w:rsidRPr="00291B4D">
        <w:rPr>
          <w:rFonts w:ascii="Calibri" w:hAnsi="Calibri" w:cs="Calibri"/>
          <w:b/>
          <w:sz w:val="22"/>
          <w:szCs w:val="22"/>
        </w:rPr>
        <w:t>OBJETIVO:</w:t>
      </w:r>
    </w:p>
    <w:p w:rsidR="00DC452D" w:rsidRPr="00291B4D" w:rsidRDefault="00DC452D" w:rsidP="00DC452D">
      <w:pPr>
        <w:jc w:val="both"/>
        <w:rPr>
          <w:rFonts w:ascii="Calibri" w:hAnsi="Calibri" w:cs="Calibri"/>
          <w:b/>
          <w:sz w:val="22"/>
          <w:szCs w:val="22"/>
        </w:rPr>
      </w:pPr>
    </w:p>
    <w:p w:rsidR="00DC452D" w:rsidRPr="00B203CC" w:rsidRDefault="00DC452D" w:rsidP="00DC452D">
      <w:pPr>
        <w:jc w:val="both"/>
      </w:pPr>
      <w:r w:rsidRPr="00B203CC">
        <w:t xml:space="preserve">Proveer a YPFB, un almacén con oficinas para el almacenamiento, distribución y comercialización del fertilizante </w:t>
      </w:r>
      <w:r>
        <w:t>U</w:t>
      </w:r>
      <w:r w:rsidRPr="00B203CC">
        <w:t>rea.</w:t>
      </w:r>
    </w:p>
    <w:p w:rsidR="00DC452D" w:rsidRPr="00B203CC" w:rsidRDefault="00DC452D" w:rsidP="00DC452D">
      <w:pPr>
        <w:jc w:val="both"/>
      </w:pPr>
      <w:r w:rsidRPr="00B203CC">
        <w:t xml:space="preserve"> </w:t>
      </w:r>
    </w:p>
    <w:p w:rsidR="00DC452D" w:rsidRPr="00B203CC" w:rsidRDefault="00DC452D" w:rsidP="00DC452D">
      <w:pPr>
        <w:pStyle w:val="Prrafodelista"/>
        <w:numPr>
          <w:ilvl w:val="0"/>
          <w:numId w:val="24"/>
        </w:numPr>
        <w:contextualSpacing/>
        <w:jc w:val="both"/>
        <w:rPr>
          <w:b/>
          <w:bCs/>
          <w:lang w:eastAsia="es-BO"/>
        </w:rPr>
      </w:pPr>
      <w:r w:rsidRPr="00B203CC">
        <w:rPr>
          <w:b/>
          <w:bCs/>
          <w:lang w:eastAsia="es-BO"/>
        </w:rPr>
        <w:t xml:space="preserve">CARACTERÍSTICAS </w:t>
      </w:r>
    </w:p>
    <w:p w:rsidR="00DC452D" w:rsidRPr="00180A48" w:rsidRDefault="00DC452D" w:rsidP="00DC452D">
      <w:pPr>
        <w:autoSpaceDE w:val="0"/>
        <w:autoSpaceDN w:val="0"/>
        <w:adjustRightInd w:val="0"/>
        <w:rPr>
          <w:rFonts w:cs="Calibri"/>
        </w:rPr>
      </w:pPr>
    </w:p>
    <w:tbl>
      <w:tblPr>
        <w:tblW w:w="9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7"/>
        <w:gridCol w:w="13"/>
      </w:tblGrid>
      <w:tr w:rsidR="00DC452D" w:rsidRPr="00107547" w:rsidTr="00DC452D">
        <w:trPr>
          <w:gridAfter w:val="1"/>
          <w:wAfter w:w="13" w:type="dxa"/>
        </w:trPr>
        <w:tc>
          <w:tcPr>
            <w:tcW w:w="9427" w:type="dxa"/>
            <w:shd w:val="clear" w:color="auto" w:fill="8DB3E2"/>
          </w:tcPr>
          <w:p w:rsidR="00DC452D" w:rsidRPr="00107547" w:rsidRDefault="00DC452D" w:rsidP="00DC452D">
            <w:pPr>
              <w:autoSpaceDE w:val="0"/>
              <w:autoSpaceDN w:val="0"/>
              <w:adjustRightInd w:val="0"/>
              <w:rPr>
                <w:rFonts w:ascii="Calibri" w:hAnsi="Calibri" w:cs="Calibri"/>
                <w:sz w:val="22"/>
                <w:szCs w:val="22"/>
              </w:rPr>
            </w:pPr>
            <w:r w:rsidRPr="00107547">
              <w:rPr>
                <w:rFonts w:ascii="Calibri" w:hAnsi="Calibri" w:cs="Calibri"/>
                <w:b/>
                <w:bCs/>
                <w:sz w:val="22"/>
                <w:szCs w:val="22"/>
              </w:rPr>
              <w:t xml:space="preserve">DESCRIPCIÓN </w:t>
            </w:r>
            <w:r>
              <w:rPr>
                <w:rFonts w:ascii="Calibri" w:hAnsi="Calibri" w:cs="Calibri"/>
                <w:b/>
                <w:bCs/>
                <w:sz w:val="22"/>
                <w:szCs w:val="22"/>
              </w:rPr>
              <w:t xml:space="preserve">DETALLADA </w:t>
            </w:r>
            <w:r w:rsidRPr="00107547">
              <w:rPr>
                <w:rFonts w:ascii="Calibri" w:hAnsi="Calibri" w:cs="Calibri"/>
                <w:b/>
                <w:bCs/>
                <w:sz w:val="22"/>
                <w:szCs w:val="22"/>
              </w:rPr>
              <w:t>DEL SERVICIO</w:t>
            </w:r>
            <w:r>
              <w:rPr>
                <w:rFonts w:ascii="Calibri" w:hAnsi="Calibri" w:cs="Calibri"/>
                <w:b/>
                <w:bCs/>
                <w:sz w:val="22"/>
                <w:szCs w:val="22"/>
              </w:rPr>
              <w:t xml:space="preserve"> </w:t>
            </w:r>
          </w:p>
        </w:tc>
      </w:tr>
      <w:tr w:rsidR="00DC452D" w:rsidRPr="00107547" w:rsidTr="00DC452D">
        <w:trPr>
          <w:gridAfter w:val="1"/>
          <w:wAfter w:w="13" w:type="dxa"/>
        </w:trPr>
        <w:tc>
          <w:tcPr>
            <w:tcW w:w="9427" w:type="dxa"/>
            <w:shd w:val="clear" w:color="auto" w:fill="auto"/>
            <w:vAlign w:val="center"/>
          </w:tcPr>
          <w:p w:rsidR="00DC452D" w:rsidRDefault="00DC452D" w:rsidP="00DC452D">
            <w:pPr>
              <w:autoSpaceDE w:val="0"/>
              <w:autoSpaceDN w:val="0"/>
              <w:adjustRightInd w:val="0"/>
              <w:jc w:val="both"/>
              <w:rPr>
                <w:rFonts w:ascii="Calibri" w:hAnsi="Calibri" w:cs="Calibri"/>
                <w:sz w:val="22"/>
                <w:szCs w:val="22"/>
              </w:rPr>
            </w:pPr>
          </w:p>
          <w:p w:rsidR="00DC452D" w:rsidRPr="00B203CC" w:rsidRDefault="00DC452D" w:rsidP="00DC452D">
            <w:pPr>
              <w:numPr>
                <w:ilvl w:val="0"/>
                <w:numId w:val="37"/>
              </w:numPr>
              <w:autoSpaceDE w:val="0"/>
              <w:autoSpaceDN w:val="0"/>
              <w:adjustRightInd w:val="0"/>
              <w:spacing w:before="60" w:after="60"/>
              <w:jc w:val="both"/>
            </w:pPr>
            <w:r w:rsidRPr="00B203CC">
              <w:t>La infraestructura deberá estar ubicada en la población de Montero, preferentemente sobre las carreteras a Cochabamba, Saavedra u Okinawa; de igual manera deberá estar ubicado en zona de fácil acceso de vehículos pesados y que estos sean permitidos sin limitaciones de horario. Además, deberán estar próximas a distribuidores relacionadas con el rubro de productos agrícolas y alejados de masas de agua como lagunas, ríos, etc.</w:t>
            </w:r>
          </w:p>
          <w:p w:rsidR="00DC452D" w:rsidRPr="00B203CC" w:rsidRDefault="00DC452D" w:rsidP="00DC452D">
            <w:pPr>
              <w:numPr>
                <w:ilvl w:val="0"/>
                <w:numId w:val="37"/>
              </w:numPr>
              <w:spacing w:before="60" w:after="60"/>
              <w:jc w:val="both"/>
              <w:rPr>
                <w:lang w:val="es-BO"/>
              </w:rPr>
            </w:pPr>
            <w:r w:rsidRPr="00B203CC">
              <w:rPr>
                <w:lang w:val="es-BO"/>
              </w:rPr>
              <w:t>Superficie total mínima requerida de</w:t>
            </w:r>
            <w:r>
              <w:rPr>
                <w:lang w:val="es-BO"/>
              </w:rPr>
              <w:t>l terreno</w:t>
            </w:r>
            <w:r w:rsidRPr="00B203CC">
              <w:rPr>
                <w:lang w:val="es-BO"/>
              </w:rPr>
              <w:t xml:space="preserve"> 60.000</w:t>
            </w:r>
            <w:r>
              <w:rPr>
                <w:lang w:val="es-BO"/>
              </w:rPr>
              <w:t xml:space="preserve"> mts2</w:t>
            </w:r>
            <w:r w:rsidRPr="00B203CC">
              <w:rPr>
                <w:lang w:val="es-BO"/>
              </w:rPr>
              <w:t>, distribuido</w:t>
            </w:r>
            <w:r>
              <w:rPr>
                <w:lang w:val="es-BO"/>
              </w:rPr>
              <w:t xml:space="preserve"> en los siguientes ambientes, a</w:t>
            </w:r>
            <w:r w:rsidRPr="00B203CC">
              <w:rPr>
                <w:lang w:val="es-BO"/>
              </w:rPr>
              <w:t>lmacén,</w:t>
            </w:r>
            <w:r>
              <w:rPr>
                <w:lang w:val="es-BO"/>
              </w:rPr>
              <w:t xml:space="preserve"> o</w:t>
            </w:r>
            <w:r w:rsidRPr="00B203CC">
              <w:rPr>
                <w:lang w:val="es-BO"/>
              </w:rPr>
              <w:t>ficinas y patio de maniobras.</w:t>
            </w:r>
          </w:p>
          <w:p w:rsidR="00DC452D" w:rsidRPr="00B203CC" w:rsidRDefault="00DC452D" w:rsidP="00DC452D">
            <w:pPr>
              <w:spacing w:before="60" w:after="60"/>
              <w:jc w:val="both"/>
              <w:rPr>
                <w:b/>
                <w:lang w:val="es-BO"/>
              </w:rPr>
            </w:pPr>
            <w:r w:rsidRPr="00B203CC">
              <w:rPr>
                <w:b/>
                <w:lang w:val="es-BO"/>
              </w:rPr>
              <w:t xml:space="preserve">Almacén  </w:t>
            </w:r>
          </w:p>
          <w:p w:rsidR="00DC452D" w:rsidRPr="00B203CC" w:rsidRDefault="00DC452D" w:rsidP="00DC452D">
            <w:pPr>
              <w:numPr>
                <w:ilvl w:val="0"/>
                <w:numId w:val="37"/>
              </w:numPr>
              <w:rPr>
                <w:lang w:val="es-BO"/>
              </w:rPr>
            </w:pPr>
            <w:r w:rsidRPr="00B203CC">
              <w:rPr>
                <w:lang w:val="es-BO"/>
              </w:rPr>
              <w:t>Ambiente cerrado (Galpón), que permita conservar la calidad del producto, y que no sufra ningún tipo de contaminación ni daño a su presentación. Así mismo, evitar por completo el ingreso de agua por techos, paredes, pisos y evitar el ingreso de roedores y animales que pongan en riesgo la integridad del producto.</w:t>
            </w:r>
          </w:p>
          <w:p w:rsidR="00DC452D" w:rsidRPr="00B203CC" w:rsidRDefault="00DC452D" w:rsidP="00DC452D">
            <w:pPr>
              <w:numPr>
                <w:ilvl w:val="0"/>
                <w:numId w:val="37"/>
              </w:numPr>
              <w:spacing w:before="60" w:after="60"/>
              <w:jc w:val="both"/>
              <w:rPr>
                <w:lang w:val="es-BO"/>
              </w:rPr>
            </w:pPr>
            <w:r w:rsidRPr="00B203CC">
              <w:rPr>
                <w:lang w:val="es-BO"/>
              </w:rPr>
              <w:t>Superficie mínima 300 mts2</w:t>
            </w:r>
          </w:p>
          <w:p w:rsidR="00DC452D" w:rsidRPr="00B203CC" w:rsidRDefault="00DC452D" w:rsidP="00DC452D">
            <w:pPr>
              <w:numPr>
                <w:ilvl w:val="0"/>
                <w:numId w:val="37"/>
              </w:numPr>
              <w:spacing w:before="60" w:after="60"/>
              <w:jc w:val="both"/>
              <w:rPr>
                <w:lang w:val="es-BO"/>
              </w:rPr>
            </w:pPr>
            <w:r w:rsidRPr="00B203CC">
              <w:rPr>
                <w:lang w:val="es-BO"/>
              </w:rPr>
              <w:t>Piso de concreto revestido con porcelanato de alto tráfico</w:t>
            </w:r>
          </w:p>
          <w:p w:rsidR="00DC452D" w:rsidRPr="00B203CC" w:rsidRDefault="00DC452D" w:rsidP="00DC452D">
            <w:pPr>
              <w:numPr>
                <w:ilvl w:val="0"/>
                <w:numId w:val="37"/>
              </w:numPr>
              <w:autoSpaceDE w:val="0"/>
              <w:autoSpaceDN w:val="0"/>
              <w:adjustRightInd w:val="0"/>
              <w:jc w:val="both"/>
            </w:pPr>
            <w:r w:rsidRPr="00B203CC">
              <w:t xml:space="preserve">Una o dos puertas de ingreso que garanticen la recepción y despacho de producto. </w:t>
            </w:r>
          </w:p>
          <w:p w:rsidR="00DC452D" w:rsidRPr="00B203CC" w:rsidRDefault="00DC452D" w:rsidP="00DC452D">
            <w:pPr>
              <w:numPr>
                <w:ilvl w:val="0"/>
                <w:numId w:val="37"/>
              </w:numPr>
            </w:pPr>
            <w:r w:rsidRPr="00B203CC">
              <w:t xml:space="preserve">Iluminación artificial y ventilación natural </w:t>
            </w:r>
          </w:p>
          <w:p w:rsidR="00DC452D" w:rsidRPr="00B203CC" w:rsidRDefault="00DC452D" w:rsidP="00DC452D">
            <w:pPr>
              <w:numPr>
                <w:ilvl w:val="0"/>
                <w:numId w:val="37"/>
              </w:numPr>
            </w:pPr>
            <w:r w:rsidRPr="00B203CC">
              <w:t xml:space="preserve">Acceso pavimentado desde la carretera. </w:t>
            </w:r>
          </w:p>
          <w:p w:rsidR="00DC452D" w:rsidRPr="00B203CC" w:rsidRDefault="00DC452D" w:rsidP="00DC452D">
            <w:pPr>
              <w:spacing w:before="60" w:after="60"/>
              <w:jc w:val="both"/>
              <w:rPr>
                <w:b/>
                <w:lang w:val="es-BO"/>
              </w:rPr>
            </w:pPr>
            <w:r w:rsidRPr="00B203CC">
              <w:rPr>
                <w:b/>
                <w:lang w:val="es-BO"/>
              </w:rPr>
              <w:t xml:space="preserve">Oficinas </w:t>
            </w:r>
          </w:p>
          <w:p w:rsidR="00DC452D" w:rsidRPr="00B203CC" w:rsidRDefault="00DC452D" w:rsidP="00DC452D">
            <w:pPr>
              <w:numPr>
                <w:ilvl w:val="0"/>
                <w:numId w:val="38"/>
              </w:numPr>
              <w:autoSpaceDE w:val="0"/>
              <w:autoSpaceDN w:val="0"/>
              <w:adjustRightInd w:val="0"/>
              <w:jc w:val="both"/>
            </w:pPr>
            <w:r w:rsidRPr="00B203CC">
              <w:rPr>
                <w:lang w:val="es-BO"/>
              </w:rPr>
              <w:t xml:space="preserve">Ambiente destinado a </w:t>
            </w:r>
            <w:r w:rsidRPr="00B203CC">
              <w:t xml:space="preserve">la ubicación de un puesto de trabajo para responsable del punto de venta. </w:t>
            </w:r>
          </w:p>
          <w:p w:rsidR="00DC452D" w:rsidRPr="00B203CC" w:rsidRDefault="00DC452D" w:rsidP="00DC452D">
            <w:pPr>
              <w:numPr>
                <w:ilvl w:val="0"/>
                <w:numId w:val="37"/>
              </w:numPr>
              <w:spacing w:before="60" w:after="60"/>
              <w:jc w:val="both"/>
              <w:rPr>
                <w:lang w:val="es-BO"/>
              </w:rPr>
            </w:pPr>
            <w:r w:rsidRPr="00B203CC">
              <w:rPr>
                <w:lang w:val="es-BO"/>
              </w:rPr>
              <w:t>Contar con 2 baños diferenciados para varones y mujeres</w:t>
            </w:r>
          </w:p>
          <w:p w:rsidR="00DC452D" w:rsidRPr="00B203CC" w:rsidRDefault="00DC452D" w:rsidP="00DC452D">
            <w:pPr>
              <w:numPr>
                <w:ilvl w:val="0"/>
                <w:numId w:val="37"/>
              </w:numPr>
              <w:spacing w:before="60" w:after="60"/>
              <w:jc w:val="both"/>
              <w:rPr>
                <w:lang w:val="es-BO"/>
              </w:rPr>
            </w:pPr>
            <w:r w:rsidRPr="00B203CC">
              <w:rPr>
                <w:lang w:val="es-BO"/>
              </w:rPr>
              <w:t xml:space="preserve">Contar con 1 ambiente para cocina </w:t>
            </w:r>
          </w:p>
          <w:p w:rsidR="00DC452D" w:rsidRPr="00B203CC" w:rsidRDefault="00DC452D" w:rsidP="00DC452D">
            <w:pPr>
              <w:numPr>
                <w:ilvl w:val="0"/>
                <w:numId w:val="37"/>
              </w:numPr>
              <w:spacing w:before="60" w:after="60"/>
              <w:jc w:val="both"/>
              <w:rPr>
                <w:lang w:val="es-BO"/>
              </w:rPr>
            </w:pPr>
            <w:r w:rsidRPr="00B203CC">
              <w:rPr>
                <w:lang w:val="es-BO"/>
              </w:rPr>
              <w:t>Servicios básicos como ser: agua, luz, alcantarillado en perfecto funcionamiento, además de contar con conexiones para los servicios de telefonía e internet.</w:t>
            </w:r>
          </w:p>
          <w:p w:rsidR="00DC452D" w:rsidRPr="00B203CC" w:rsidRDefault="00DC452D" w:rsidP="00DC452D">
            <w:pPr>
              <w:numPr>
                <w:ilvl w:val="0"/>
                <w:numId w:val="37"/>
              </w:numPr>
              <w:spacing w:before="60" w:after="60"/>
              <w:jc w:val="both"/>
              <w:rPr>
                <w:lang w:val="es-BO"/>
              </w:rPr>
            </w:pPr>
            <w:r w:rsidRPr="00B203CC">
              <w:rPr>
                <w:lang w:val="es-BO"/>
              </w:rPr>
              <w:t>Aire acondicionado</w:t>
            </w:r>
          </w:p>
          <w:p w:rsidR="00DC452D" w:rsidRPr="00710515" w:rsidRDefault="00DC452D" w:rsidP="00DC452D">
            <w:pPr>
              <w:autoSpaceDE w:val="0"/>
              <w:autoSpaceDN w:val="0"/>
              <w:adjustRightInd w:val="0"/>
              <w:jc w:val="both"/>
              <w:rPr>
                <w:b/>
                <w:sz w:val="22"/>
                <w:szCs w:val="22"/>
              </w:rPr>
            </w:pPr>
            <w:r w:rsidRPr="00710515">
              <w:rPr>
                <w:b/>
                <w:sz w:val="22"/>
                <w:szCs w:val="22"/>
              </w:rPr>
              <w:t xml:space="preserve">Patio de Maniobras </w:t>
            </w:r>
          </w:p>
          <w:p w:rsidR="00DC452D" w:rsidRPr="00B203CC" w:rsidRDefault="00DC452D" w:rsidP="00DC452D">
            <w:pPr>
              <w:numPr>
                <w:ilvl w:val="0"/>
                <w:numId w:val="37"/>
              </w:numPr>
              <w:autoSpaceDE w:val="0"/>
              <w:autoSpaceDN w:val="0"/>
              <w:adjustRightInd w:val="0"/>
              <w:jc w:val="both"/>
              <w:rPr>
                <w:lang w:val="es-BO"/>
              </w:rPr>
            </w:pPr>
            <w:r w:rsidRPr="00B203CC">
              <w:rPr>
                <w:lang w:val="es-BO"/>
              </w:rPr>
              <w:t xml:space="preserve">Superficie mínima de 1000 m2 </w:t>
            </w:r>
          </w:p>
          <w:p w:rsidR="00DC452D" w:rsidRPr="00B203CC" w:rsidRDefault="00DC452D" w:rsidP="00DC452D">
            <w:pPr>
              <w:numPr>
                <w:ilvl w:val="0"/>
                <w:numId w:val="37"/>
              </w:numPr>
              <w:autoSpaceDE w:val="0"/>
              <w:autoSpaceDN w:val="0"/>
              <w:adjustRightInd w:val="0"/>
              <w:jc w:val="both"/>
              <w:rPr>
                <w:lang w:val="es-BO"/>
              </w:rPr>
            </w:pPr>
            <w:r w:rsidRPr="00B203CC">
              <w:rPr>
                <w:lang w:val="es-BO"/>
              </w:rPr>
              <w:t>Deberá permitir el ingreso y maniobras de camiones de hasta 30 t.</w:t>
            </w:r>
          </w:p>
          <w:p w:rsidR="00DC452D" w:rsidRPr="00AA179E" w:rsidRDefault="00DC452D" w:rsidP="00DC452D">
            <w:pPr>
              <w:numPr>
                <w:ilvl w:val="0"/>
                <w:numId w:val="37"/>
              </w:numPr>
              <w:autoSpaceDE w:val="0"/>
              <w:autoSpaceDN w:val="0"/>
              <w:adjustRightInd w:val="0"/>
              <w:jc w:val="both"/>
              <w:rPr>
                <w:lang w:val="es-BO"/>
              </w:rPr>
            </w:pPr>
            <w:r w:rsidRPr="00AA179E">
              <w:rPr>
                <w:sz w:val="22"/>
                <w:szCs w:val="22"/>
                <w:lang w:val="es-BO"/>
              </w:rPr>
              <w:t xml:space="preserve">Mínimamente contar con parqueo para </w:t>
            </w:r>
            <w:r>
              <w:rPr>
                <w:sz w:val="22"/>
                <w:szCs w:val="22"/>
                <w:lang w:val="es-BO"/>
              </w:rPr>
              <w:t>4</w:t>
            </w:r>
            <w:r w:rsidRPr="00AA179E">
              <w:rPr>
                <w:sz w:val="22"/>
                <w:szCs w:val="22"/>
                <w:lang w:val="es-BO"/>
              </w:rPr>
              <w:t xml:space="preserve"> (</w:t>
            </w:r>
            <w:r>
              <w:rPr>
                <w:sz w:val="22"/>
                <w:szCs w:val="22"/>
                <w:lang w:val="es-BO"/>
              </w:rPr>
              <w:t>cuatro</w:t>
            </w:r>
            <w:r w:rsidRPr="00AA179E">
              <w:rPr>
                <w:sz w:val="22"/>
                <w:szCs w:val="22"/>
                <w:lang w:val="es-BO"/>
              </w:rPr>
              <w:t>) vehículos dentro de la estructura principal del</w:t>
            </w:r>
          </w:p>
          <w:p w:rsidR="00DC452D" w:rsidRDefault="00DC452D" w:rsidP="00DC452D">
            <w:pPr>
              <w:numPr>
                <w:ilvl w:val="0"/>
                <w:numId w:val="37"/>
              </w:numPr>
              <w:autoSpaceDE w:val="0"/>
              <w:autoSpaceDN w:val="0"/>
              <w:adjustRightInd w:val="0"/>
              <w:jc w:val="both"/>
              <w:rPr>
                <w:lang w:val="es-BO"/>
              </w:rPr>
            </w:pPr>
            <w:r w:rsidRPr="00AA179E">
              <w:rPr>
                <w:sz w:val="22"/>
                <w:szCs w:val="22"/>
                <w:lang w:val="es-BO"/>
              </w:rPr>
              <w:t xml:space="preserve"> </w:t>
            </w:r>
            <w:r w:rsidRPr="00AA179E">
              <w:rPr>
                <w:lang w:val="es-BO"/>
              </w:rPr>
              <w:t>inmueble.</w:t>
            </w:r>
          </w:p>
          <w:p w:rsidR="00DC452D" w:rsidRDefault="00DC452D" w:rsidP="00DC452D">
            <w:pPr>
              <w:autoSpaceDE w:val="0"/>
              <w:autoSpaceDN w:val="0"/>
              <w:adjustRightInd w:val="0"/>
              <w:jc w:val="both"/>
              <w:rPr>
                <w:lang w:val="es-BO"/>
              </w:rPr>
            </w:pPr>
          </w:p>
          <w:p w:rsidR="00DC452D" w:rsidRPr="00AA179E" w:rsidRDefault="00DC452D" w:rsidP="00DC452D">
            <w:pPr>
              <w:autoSpaceDE w:val="0"/>
              <w:autoSpaceDN w:val="0"/>
              <w:adjustRightInd w:val="0"/>
              <w:jc w:val="both"/>
              <w:rPr>
                <w:lang w:val="es-BO"/>
              </w:rPr>
            </w:pPr>
          </w:p>
          <w:p w:rsidR="00DC452D" w:rsidRPr="00B203CC" w:rsidRDefault="00DC452D" w:rsidP="00DC452D">
            <w:pPr>
              <w:autoSpaceDE w:val="0"/>
              <w:autoSpaceDN w:val="0"/>
              <w:adjustRightInd w:val="0"/>
              <w:jc w:val="both"/>
              <w:rPr>
                <w:b/>
              </w:rPr>
            </w:pPr>
            <w:r w:rsidRPr="00B203CC">
              <w:rPr>
                <w:b/>
              </w:rPr>
              <w:t>Condiciones generales</w:t>
            </w:r>
          </w:p>
          <w:p w:rsidR="00DC452D" w:rsidRPr="00B203CC" w:rsidRDefault="00DC452D" w:rsidP="00DC452D">
            <w:pPr>
              <w:autoSpaceDE w:val="0"/>
              <w:autoSpaceDN w:val="0"/>
              <w:adjustRightInd w:val="0"/>
              <w:jc w:val="both"/>
            </w:pPr>
          </w:p>
          <w:p w:rsidR="00DC452D" w:rsidRPr="00B203CC" w:rsidRDefault="00DC452D" w:rsidP="00DC452D">
            <w:pPr>
              <w:numPr>
                <w:ilvl w:val="0"/>
                <w:numId w:val="37"/>
              </w:numPr>
              <w:rPr>
                <w:lang w:val="es-BO"/>
              </w:rPr>
            </w:pPr>
            <w:r w:rsidRPr="00B203CC">
              <w:rPr>
                <w:lang w:val="es-BO"/>
              </w:rPr>
              <w:t xml:space="preserve">Todos los ambientes, deberán estar en buenas condiciones de habitabilidad (Puertas, ventanas, techos, paredes, pisos, instalaciones eléctricas e instalaciones de agua).  </w:t>
            </w:r>
          </w:p>
          <w:p w:rsidR="00DC452D" w:rsidRPr="00B203CC" w:rsidRDefault="00DC452D" w:rsidP="00DC452D">
            <w:pPr>
              <w:numPr>
                <w:ilvl w:val="0"/>
                <w:numId w:val="37"/>
              </w:numPr>
              <w:autoSpaceDE w:val="0"/>
              <w:autoSpaceDN w:val="0"/>
              <w:adjustRightInd w:val="0"/>
              <w:jc w:val="both"/>
              <w:rPr>
                <w:b/>
                <w:i/>
                <w:lang w:val="es-BO"/>
              </w:rPr>
            </w:pPr>
            <w:r w:rsidRPr="00B203CC">
              <w:rPr>
                <w:lang w:val="es-BO"/>
              </w:rPr>
              <w:t xml:space="preserve">YPFB, podrá, solicitar las mejoras que se requieran. Así mismo, el proponente deberá permitir que YPFB pueda colocar cualquier material de publicidad de la marca urea que identifique al almacén como Punto de Venta de Urea </w:t>
            </w:r>
            <w:r w:rsidRPr="00B203CC">
              <w:rPr>
                <w:b/>
                <w:lang w:val="es-BO"/>
              </w:rPr>
              <w:t>(</w:t>
            </w:r>
            <w:r w:rsidRPr="00B203CC">
              <w:rPr>
                <w:b/>
                <w:i/>
                <w:lang w:val="es-BO"/>
              </w:rPr>
              <w:t xml:space="preserve">Manifestar Aceptación). </w:t>
            </w:r>
          </w:p>
          <w:p w:rsidR="00DC452D" w:rsidRPr="00B203CC" w:rsidRDefault="00DC452D" w:rsidP="00DC452D">
            <w:pPr>
              <w:numPr>
                <w:ilvl w:val="0"/>
                <w:numId w:val="37"/>
              </w:numPr>
              <w:autoSpaceDE w:val="0"/>
              <w:autoSpaceDN w:val="0"/>
              <w:adjustRightInd w:val="0"/>
              <w:jc w:val="both"/>
              <w:rPr>
                <w:b/>
                <w:i/>
                <w:lang w:val="es-BO"/>
              </w:rPr>
            </w:pPr>
            <w:r w:rsidRPr="00B203CC">
              <w:rPr>
                <w:lang w:val="es-BO"/>
              </w:rPr>
              <w:t>La reparación preventiva y/o correctivo de los ambientes alquilados, correrán por cuenta del propietario del inmueble. De presentarse alguna eventualidad con el inmueble, que afecte a los ambientes alquilados, el propietario deberá atender las mismas en un plazo no mayor a 15 días hábiles para el inicio de las operaciones.</w:t>
            </w:r>
            <w:r w:rsidRPr="00B203CC">
              <w:rPr>
                <w:b/>
                <w:lang w:val="es-BO"/>
              </w:rPr>
              <w:t xml:space="preserve"> (</w:t>
            </w:r>
            <w:r w:rsidRPr="00B203CC">
              <w:rPr>
                <w:b/>
                <w:i/>
                <w:lang w:val="es-BO"/>
              </w:rPr>
              <w:t>Manifestar Aceptación).</w:t>
            </w:r>
          </w:p>
          <w:p w:rsidR="00DC452D" w:rsidRPr="00B203CC" w:rsidRDefault="00DC452D" w:rsidP="00DC452D">
            <w:pPr>
              <w:numPr>
                <w:ilvl w:val="0"/>
                <w:numId w:val="37"/>
              </w:numPr>
              <w:autoSpaceDE w:val="0"/>
              <w:autoSpaceDN w:val="0"/>
              <w:adjustRightInd w:val="0"/>
              <w:jc w:val="both"/>
            </w:pPr>
            <w:r w:rsidRPr="00B203CC">
              <w:rPr>
                <w:lang w:val="es-BO"/>
              </w:rPr>
              <w:t>El canon de alquiler deberá incluir el pago se servicios básicos (energía eléctrica, agua potable y alcantarillado), así también los gastos inherentes al mantenimiento preventivo y correctivo de la infraestructura alquilada.</w:t>
            </w:r>
            <w:r w:rsidRPr="00B203CC">
              <w:rPr>
                <w:b/>
                <w:lang w:val="es-BO"/>
              </w:rPr>
              <w:t xml:space="preserve"> (</w:t>
            </w:r>
            <w:r w:rsidRPr="00B203CC">
              <w:rPr>
                <w:b/>
                <w:i/>
                <w:lang w:val="es-BO"/>
              </w:rPr>
              <w:t>Manifestar Aceptación).</w:t>
            </w:r>
          </w:p>
          <w:p w:rsidR="00DC452D" w:rsidRPr="00107547" w:rsidRDefault="00DC452D" w:rsidP="00DC452D">
            <w:pPr>
              <w:autoSpaceDE w:val="0"/>
              <w:autoSpaceDN w:val="0"/>
              <w:adjustRightInd w:val="0"/>
              <w:ind w:left="1134"/>
              <w:jc w:val="both"/>
              <w:rPr>
                <w:rFonts w:ascii="Calibri" w:hAnsi="Calibri" w:cs="Calibri"/>
                <w:sz w:val="22"/>
                <w:szCs w:val="22"/>
              </w:rPr>
            </w:pPr>
          </w:p>
        </w:tc>
      </w:tr>
      <w:tr w:rsidR="00DC452D" w:rsidRPr="00B203CC" w:rsidTr="00DC452D">
        <w:tc>
          <w:tcPr>
            <w:tcW w:w="9440" w:type="dxa"/>
            <w:gridSpan w:val="2"/>
            <w:tcBorders>
              <w:bottom w:val="single" w:sz="4" w:space="0" w:color="auto"/>
            </w:tcBorders>
            <w:shd w:val="clear" w:color="auto" w:fill="8DB3E2"/>
          </w:tcPr>
          <w:p w:rsidR="00DC452D" w:rsidRPr="00B203CC" w:rsidRDefault="00DC452D" w:rsidP="00DC452D">
            <w:r w:rsidRPr="00B203CC">
              <w:rPr>
                <w:b/>
                <w:bCs/>
              </w:rPr>
              <w:lastRenderedPageBreak/>
              <w:t>DOCUMENTOS A PRESENTAR</w:t>
            </w:r>
          </w:p>
        </w:tc>
      </w:tr>
      <w:tr w:rsidR="00DC452D" w:rsidRPr="00B203CC" w:rsidTr="00DC452D">
        <w:tc>
          <w:tcPr>
            <w:tcW w:w="9440" w:type="dxa"/>
            <w:gridSpan w:val="2"/>
            <w:tcBorders>
              <w:bottom w:val="single" w:sz="4" w:space="0" w:color="auto"/>
            </w:tcBorders>
            <w:shd w:val="clear" w:color="auto" w:fill="auto"/>
          </w:tcPr>
          <w:p w:rsidR="00DC452D" w:rsidRDefault="00DC452D" w:rsidP="00DC452D"/>
          <w:p w:rsidR="00DC452D" w:rsidRPr="00B203CC" w:rsidRDefault="00DC452D" w:rsidP="00DC452D">
            <w:r w:rsidRPr="00B203CC">
              <w:t>El proponente, debe presentar los documentos que se detallan a continuación:</w:t>
            </w:r>
          </w:p>
          <w:p w:rsidR="00DC452D" w:rsidRPr="00B203CC" w:rsidRDefault="00DC452D" w:rsidP="00DC452D">
            <w:pPr>
              <w:numPr>
                <w:ilvl w:val="0"/>
                <w:numId w:val="39"/>
              </w:numPr>
              <w:spacing w:line="276" w:lineRule="auto"/>
              <w:jc w:val="both"/>
            </w:pPr>
            <w:r w:rsidRPr="00B203CC">
              <w:t>Fotocopia simple del testimonio de derecho propietario</w:t>
            </w:r>
          </w:p>
          <w:p w:rsidR="00DC452D" w:rsidRPr="00B203CC" w:rsidRDefault="00DC452D" w:rsidP="00DC452D">
            <w:pPr>
              <w:numPr>
                <w:ilvl w:val="0"/>
                <w:numId w:val="39"/>
              </w:numPr>
              <w:spacing w:line="276" w:lineRule="auto"/>
              <w:jc w:val="both"/>
            </w:pPr>
            <w:r w:rsidRPr="00B203CC">
              <w:t>Fotocopia simple de tarjeta computarizada de folio real, expedido por DD.RR.</w:t>
            </w:r>
          </w:p>
          <w:p w:rsidR="00DC452D" w:rsidRPr="00216DE8" w:rsidRDefault="00DC452D" w:rsidP="00DC452D">
            <w:pPr>
              <w:numPr>
                <w:ilvl w:val="0"/>
                <w:numId w:val="39"/>
              </w:numPr>
              <w:spacing w:line="276" w:lineRule="auto"/>
              <w:jc w:val="both"/>
            </w:pPr>
            <w:r w:rsidRPr="00216DE8">
              <w:t>Fotocopia simple del Certificado Alodial actualizado, expedido por DD.RR. (que registre el inmueble libre de gravámenes)</w:t>
            </w:r>
          </w:p>
          <w:p w:rsidR="00DC452D" w:rsidRDefault="00DC452D" w:rsidP="00DC452D">
            <w:pPr>
              <w:numPr>
                <w:ilvl w:val="0"/>
                <w:numId w:val="39"/>
              </w:numPr>
              <w:spacing w:line="276" w:lineRule="auto"/>
              <w:jc w:val="both"/>
            </w:pPr>
            <w:r w:rsidRPr="00B203CC">
              <w:t>Fotocopia simple de los formularios únicos de recaudaciones del pago de impuestos de los pagos de los últimos dos años.</w:t>
            </w:r>
          </w:p>
          <w:p w:rsidR="00DC452D" w:rsidRPr="00B203CC" w:rsidRDefault="00DC452D" w:rsidP="00DC452D">
            <w:pPr>
              <w:spacing w:line="276" w:lineRule="auto"/>
              <w:ind w:left="720"/>
              <w:jc w:val="both"/>
            </w:pPr>
          </w:p>
          <w:p w:rsidR="00DC452D" w:rsidRPr="00B203CC" w:rsidRDefault="00DC452D" w:rsidP="00DC452D">
            <w:pPr>
              <w:ind w:left="284" w:hanging="284"/>
            </w:pPr>
            <w:r w:rsidRPr="00B203CC">
              <w:t>Esta documentación, deberá ser presentada en original o fotocopia legalizada, para la suscripción del contrato.</w:t>
            </w:r>
          </w:p>
          <w:p w:rsidR="00DC452D" w:rsidRPr="00B203CC" w:rsidRDefault="00DC452D" w:rsidP="00DC452D">
            <w:pPr>
              <w:ind w:left="284" w:hanging="284"/>
            </w:pPr>
          </w:p>
        </w:tc>
      </w:tr>
      <w:tr w:rsidR="00DC452D" w:rsidRPr="00B203CC" w:rsidTr="00DC452D">
        <w:tc>
          <w:tcPr>
            <w:tcW w:w="9440" w:type="dxa"/>
            <w:gridSpan w:val="2"/>
            <w:tcBorders>
              <w:top w:val="single" w:sz="4" w:space="0" w:color="auto"/>
              <w:left w:val="nil"/>
              <w:bottom w:val="nil"/>
              <w:right w:val="nil"/>
            </w:tcBorders>
            <w:shd w:val="clear" w:color="auto" w:fill="auto"/>
          </w:tcPr>
          <w:p w:rsidR="00DC452D" w:rsidRDefault="00DC452D" w:rsidP="00DC452D"/>
          <w:p w:rsidR="00DC452D" w:rsidRPr="00A9489B" w:rsidRDefault="00DC452D" w:rsidP="00DC452D">
            <w:pPr>
              <w:pStyle w:val="Prrafodelista"/>
              <w:numPr>
                <w:ilvl w:val="0"/>
                <w:numId w:val="24"/>
              </w:numPr>
              <w:contextualSpacing/>
              <w:jc w:val="both"/>
            </w:pPr>
            <w:r w:rsidRPr="00A9489B">
              <w:rPr>
                <w:b/>
                <w:bCs/>
                <w:lang w:eastAsia="es-BO"/>
              </w:rPr>
              <w:t>CONDICIONES NECESARIAS PARA LA PRESTACION DEL SERVICIO</w:t>
            </w:r>
            <w:r w:rsidRPr="00A9489B">
              <w:rPr>
                <w:b/>
              </w:rPr>
              <w:t xml:space="preserve"> (de cumplimiento obligatorio).</w:t>
            </w:r>
          </w:p>
          <w:p w:rsidR="00DC452D" w:rsidRPr="00A9489B" w:rsidRDefault="00DC452D" w:rsidP="00DC452D">
            <w:pPr>
              <w:pStyle w:val="Prrafodelista"/>
              <w:contextualSpacing/>
              <w:jc w:val="both"/>
              <w:rPr>
                <w:b/>
              </w:rPr>
            </w:pPr>
          </w:p>
        </w:tc>
      </w:tr>
      <w:tr w:rsidR="00DC452D" w:rsidRPr="00B203CC" w:rsidTr="00DC452D">
        <w:tc>
          <w:tcPr>
            <w:tcW w:w="9440" w:type="dxa"/>
            <w:gridSpan w:val="2"/>
            <w:tcBorders>
              <w:top w:val="nil"/>
            </w:tcBorders>
            <w:shd w:val="clear" w:color="auto" w:fill="8DB3E2"/>
          </w:tcPr>
          <w:p w:rsidR="00DC452D" w:rsidRPr="00B203CC" w:rsidRDefault="00DC452D" w:rsidP="00DC452D">
            <w:pPr>
              <w:rPr>
                <w:b/>
                <w:bCs/>
              </w:rPr>
            </w:pPr>
            <w:r w:rsidRPr="00B203CC">
              <w:rPr>
                <w:b/>
                <w:bCs/>
              </w:rPr>
              <w:t xml:space="preserve">FORMA DE PAGO  </w:t>
            </w:r>
          </w:p>
        </w:tc>
      </w:tr>
      <w:tr w:rsidR="00DC452D" w:rsidRPr="00B203CC" w:rsidTr="00DC452D">
        <w:tc>
          <w:tcPr>
            <w:tcW w:w="9440" w:type="dxa"/>
            <w:gridSpan w:val="2"/>
            <w:shd w:val="clear" w:color="auto" w:fill="auto"/>
          </w:tcPr>
          <w:p w:rsidR="00DC452D" w:rsidRPr="00B203CC" w:rsidRDefault="00DC452D" w:rsidP="00DC452D">
            <w:pPr>
              <w:autoSpaceDE w:val="0"/>
              <w:autoSpaceDN w:val="0"/>
              <w:adjustRightInd w:val="0"/>
              <w:jc w:val="both"/>
            </w:pPr>
          </w:p>
          <w:p w:rsidR="00DC452D" w:rsidRPr="00B203CC" w:rsidRDefault="00DC452D" w:rsidP="00DC452D">
            <w:pPr>
              <w:contextualSpacing/>
              <w:jc w:val="both"/>
            </w:pPr>
            <w:r w:rsidRPr="00B203CC">
              <w:t>La forma de pago se realizara de forma mensual, previa aprobación y autorización del Informe del fiscal del servicio.</w:t>
            </w:r>
          </w:p>
          <w:p w:rsidR="00DC452D" w:rsidRPr="00B203CC" w:rsidRDefault="00DC452D" w:rsidP="00DC452D">
            <w:pPr>
              <w:contextualSpacing/>
              <w:jc w:val="both"/>
            </w:pPr>
          </w:p>
          <w:p w:rsidR="00DC452D" w:rsidRPr="00B203CC" w:rsidRDefault="00DC452D" w:rsidP="00DC452D">
            <w:pPr>
              <w:spacing w:line="276" w:lineRule="auto"/>
              <w:jc w:val="both"/>
            </w:pPr>
            <w:r w:rsidRPr="00B203CC">
              <w:t>La solicitud de pago, deberá ser realizada mediante nota, a la que se adjuntara los siguientes documentos:</w:t>
            </w:r>
          </w:p>
          <w:p w:rsidR="00DC452D" w:rsidRDefault="00DC452D" w:rsidP="00DC452D">
            <w:pPr>
              <w:numPr>
                <w:ilvl w:val="0"/>
                <w:numId w:val="45"/>
              </w:numPr>
              <w:spacing w:line="276" w:lineRule="auto"/>
              <w:jc w:val="both"/>
            </w:pPr>
            <w:r>
              <w:t>Carta de solicitud de Pago</w:t>
            </w:r>
          </w:p>
          <w:p w:rsidR="00DC452D" w:rsidRPr="00B203CC" w:rsidRDefault="00DC452D" w:rsidP="00DC452D">
            <w:pPr>
              <w:numPr>
                <w:ilvl w:val="0"/>
                <w:numId w:val="45"/>
              </w:numPr>
              <w:spacing w:line="276" w:lineRule="auto"/>
              <w:jc w:val="both"/>
            </w:pPr>
            <w:r>
              <w:t>F</w:t>
            </w:r>
            <w:r w:rsidRPr="00B203CC">
              <w:t>actura comercial  (original) a nombre de Yacimientos Petrolíferos Fiscales Bolivianos (YPFB) con Número de Identificación Tributaria (NIT) 1020269020</w:t>
            </w:r>
          </w:p>
          <w:p w:rsidR="00DC452D" w:rsidRPr="00B203CC" w:rsidRDefault="00DC452D" w:rsidP="00DC452D">
            <w:pPr>
              <w:numPr>
                <w:ilvl w:val="0"/>
                <w:numId w:val="45"/>
              </w:numPr>
              <w:spacing w:line="276" w:lineRule="auto"/>
              <w:jc w:val="both"/>
            </w:pPr>
            <w:r w:rsidRPr="00B203CC">
              <w:t>Fotocopia simple de Número de Identificación Tributaria (NIT).</w:t>
            </w:r>
          </w:p>
          <w:p w:rsidR="00DC452D" w:rsidRPr="00B203CC" w:rsidRDefault="00DC452D" w:rsidP="00DC452D">
            <w:pPr>
              <w:numPr>
                <w:ilvl w:val="0"/>
                <w:numId w:val="45"/>
              </w:numPr>
              <w:spacing w:line="276" w:lineRule="auto"/>
              <w:jc w:val="both"/>
            </w:pPr>
            <w:r w:rsidRPr="00B203CC">
              <w:t>Fotocopia simple Sistema de Información y Gestión del Empleo Público (SIGEP).</w:t>
            </w:r>
          </w:p>
          <w:p w:rsidR="00DC452D" w:rsidRPr="00B203CC" w:rsidRDefault="00DC452D" w:rsidP="00DC452D">
            <w:pPr>
              <w:numPr>
                <w:ilvl w:val="0"/>
                <w:numId w:val="45"/>
              </w:numPr>
              <w:spacing w:line="276" w:lineRule="auto"/>
              <w:jc w:val="both"/>
            </w:pPr>
            <w:r w:rsidRPr="00B203CC">
              <w:t>Fotocopia simple de Cedula de Identidad del arrendador.</w:t>
            </w:r>
          </w:p>
          <w:p w:rsidR="00DC452D" w:rsidRDefault="00DC452D" w:rsidP="00DC452D">
            <w:pPr>
              <w:numPr>
                <w:ilvl w:val="0"/>
                <w:numId w:val="45"/>
              </w:numPr>
              <w:spacing w:line="276" w:lineRule="auto"/>
              <w:jc w:val="both"/>
            </w:pPr>
            <w:r w:rsidRPr="00B203CC">
              <w:t>Fotocopia simple de contrato vigente.</w:t>
            </w:r>
          </w:p>
          <w:p w:rsidR="00DC452D" w:rsidRDefault="00DC452D" w:rsidP="00DC452D">
            <w:pPr>
              <w:spacing w:line="276" w:lineRule="auto"/>
              <w:ind w:left="720"/>
              <w:jc w:val="both"/>
            </w:pPr>
          </w:p>
          <w:p w:rsidR="00DC452D" w:rsidRPr="002302B8" w:rsidRDefault="00DC452D" w:rsidP="00DC452D">
            <w:pPr>
              <w:jc w:val="both"/>
              <w:rPr>
                <w:bCs/>
                <w:snapToGrid w:val="0"/>
              </w:rPr>
            </w:pPr>
            <w:r w:rsidRPr="002302B8">
              <w:rPr>
                <w:bCs/>
                <w:snapToGrid w:val="0"/>
              </w:rPr>
              <w:t xml:space="preserve">El proveedor, debe presentar las facturas de pago de los servicios básicos (luz, agua potable y alcantarillado), hasta el 10 de cada mes. Si el proveedor incumpliera con el pago de dispensas, se le efectuará la retención del 0.5% del monto total del contrato. </w:t>
            </w:r>
          </w:p>
          <w:p w:rsidR="00DC452D" w:rsidRPr="00B203CC" w:rsidRDefault="00DC452D" w:rsidP="00DC452D">
            <w:pPr>
              <w:autoSpaceDE w:val="0"/>
              <w:autoSpaceDN w:val="0"/>
              <w:adjustRightInd w:val="0"/>
              <w:jc w:val="both"/>
            </w:pPr>
          </w:p>
        </w:tc>
      </w:tr>
      <w:tr w:rsidR="00DC452D" w:rsidRPr="00107547" w:rsidTr="00DC452D">
        <w:tc>
          <w:tcPr>
            <w:tcW w:w="9440" w:type="dxa"/>
            <w:gridSpan w:val="2"/>
            <w:shd w:val="clear" w:color="auto" w:fill="9CC2E5"/>
          </w:tcPr>
          <w:p w:rsidR="00DC452D" w:rsidRPr="002302B8" w:rsidRDefault="00DC452D" w:rsidP="00DC452D">
            <w:pPr>
              <w:autoSpaceDE w:val="0"/>
              <w:autoSpaceDN w:val="0"/>
              <w:adjustRightInd w:val="0"/>
              <w:jc w:val="both"/>
              <w:rPr>
                <w:b/>
              </w:rPr>
            </w:pPr>
            <w:r w:rsidRPr="002302B8">
              <w:rPr>
                <w:b/>
              </w:rPr>
              <w:t>ANTICIPOS</w:t>
            </w:r>
          </w:p>
        </w:tc>
      </w:tr>
      <w:tr w:rsidR="00DC452D" w:rsidRPr="00107547" w:rsidTr="00DC452D">
        <w:tc>
          <w:tcPr>
            <w:tcW w:w="9440" w:type="dxa"/>
            <w:gridSpan w:val="2"/>
            <w:shd w:val="clear" w:color="auto" w:fill="auto"/>
          </w:tcPr>
          <w:p w:rsidR="00DC452D" w:rsidRPr="002302B8" w:rsidRDefault="00DC452D" w:rsidP="00DC452D">
            <w:pPr>
              <w:autoSpaceDE w:val="0"/>
              <w:autoSpaceDN w:val="0"/>
              <w:adjustRightInd w:val="0"/>
              <w:jc w:val="both"/>
              <w:rPr>
                <w:bCs/>
              </w:rPr>
            </w:pPr>
          </w:p>
          <w:p w:rsidR="00DC452D" w:rsidRPr="002302B8" w:rsidRDefault="00DC452D" w:rsidP="00DC452D">
            <w:pPr>
              <w:autoSpaceDE w:val="0"/>
              <w:autoSpaceDN w:val="0"/>
              <w:adjustRightInd w:val="0"/>
              <w:jc w:val="both"/>
              <w:rPr>
                <w:bCs/>
              </w:rPr>
            </w:pPr>
            <w:r w:rsidRPr="002302B8">
              <w:rPr>
                <w:bCs/>
              </w:rPr>
              <w:t>Cabe expresar que Yacimientos Petrolíferos Fiscales Bolivianos no otorgará ningún anticipo por concepto de pago de alquiler.</w:t>
            </w:r>
          </w:p>
          <w:p w:rsidR="00DC452D" w:rsidRPr="002302B8" w:rsidRDefault="00DC452D" w:rsidP="00DC452D">
            <w:pPr>
              <w:autoSpaceDE w:val="0"/>
              <w:autoSpaceDN w:val="0"/>
              <w:adjustRightInd w:val="0"/>
              <w:jc w:val="both"/>
            </w:pPr>
          </w:p>
        </w:tc>
      </w:tr>
      <w:tr w:rsidR="00DC452D" w:rsidRPr="00107547" w:rsidTr="00DC452D">
        <w:tc>
          <w:tcPr>
            <w:tcW w:w="9440" w:type="dxa"/>
            <w:gridSpan w:val="2"/>
            <w:shd w:val="clear" w:color="auto" w:fill="8DB3E2"/>
          </w:tcPr>
          <w:p w:rsidR="00DC452D" w:rsidRPr="002302B8" w:rsidRDefault="00DC452D" w:rsidP="00DC452D">
            <w:pPr>
              <w:autoSpaceDE w:val="0"/>
              <w:autoSpaceDN w:val="0"/>
              <w:adjustRightInd w:val="0"/>
              <w:jc w:val="both"/>
            </w:pPr>
            <w:r w:rsidRPr="002302B8">
              <w:rPr>
                <w:b/>
                <w:bCs/>
              </w:rPr>
              <w:t xml:space="preserve">LUGAR DE PRESTACIÓN DEL SERVICIO </w:t>
            </w:r>
          </w:p>
        </w:tc>
      </w:tr>
      <w:tr w:rsidR="00DC452D" w:rsidRPr="00107547" w:rsidTr="00DC452D">
        <w:tc>
          <w:tcPr>
            <w:tcW w:w="9440" w:type="dxa"/>
            <w:gridSpan w:val="2"/>
            <w:shd w:val="clear" w:color="auto" w:fill="auto"/>
          </w:tcPr>
          <w:p w:rsidR="00DC452D" w:rsidRDefault="00DC452D" w:rsidP="00DC452D">
            <w:pPr>
              <w:jc w:val="both"/>
              <w:rPr>
                <w:rFonts w:ascii="Calibri" w:hAnsi="Calibri" w:cs="Calibri"/>
                <w:color w:val="000000"/>
                <w:sz w:val="22"/>
                <w:szCs w:val="22"/>
              </w:rPr>
            </w:pPr>
          </w:p>
          <w:p w:rsidR="00DC452D" w:rsidRDefault="00DC452D" w:rsidP="00DC452D">
            <w:pPr>
              <w:jc w:val="both"/>
              <w:rPr>
                <w:rFonts w:ascii="Calibri" w:hAnsi="Calibri" w:cs="Calibri"/>
                <w:sz w:val="22"/>
                <w:szCs w:val="22"/>
              </w:rPr>
            </w:pPr>
            <w:r w:rsidRPr="002302B8">
              <w:rPr>
                <w:color w:val="000000"/>
              </w:rPr>
              <w:t>Se señala como lugar de alquiler de almacén, el Departamento de Santa Cruz, localidad Montero.</w:t>
            </w:r>
          </w:p>
          <w:p w:rsidR="00DC452D" w:rsidRPr="00107547" w:rsidRDefault="00DC452D" w:rsidP="00DC452D">
            <w:pPr>
              <w:ind w:left="720"/>
              <w:jc w:val="both"/>
              <w:rPr>
                <w:rFonts w:ascii="Calibri" w:hAnsi="Calibri" w:cs="Calibri"/>
                <w:sz w:val="22"/>
                <w:szCs w:val="22"/>
              </w:rPr>
            </w:pPr>
          </w:p>
        </w:tc>
      </w:tr>
      <w:tr w:rsidR="00DC452D" w:rsidRPr="00107547" w:rsidTr="00DC452D">
        <w:tc>
          <w:tcPr>
            <w:tcW w:w="9440" w:type="dxa"/>
            <w:gridSpan w:val="2"/>
            <w:shd w:val="clear" w:color="auto" w:fill="8DB3E2"/>
          </w:tcPr>
          <w:p w:rsidR="00DC452D" w:rsidRPr="002302B8" w:rsidRDefault="00DC452D" w:rsidP="00DC452D">
            <w:pPr>
              <w:autoSpaceDE w:val="0"/>
              <w:autoSpaceDN w:val="0"/>
              <w:adjustRightInd w:val="0"/>
              <w:jc w:val="both"/>
            </w:pPr>
            <w:r w:rsidRPr="002302B8">
              <w:rPr>
                <w:b/>
                <w:bCs/>
              </w:rPr>
              <w:t>PLAZO DEL SERVICIO</w:t>
            </w:r>
          </w:p>
        </w:tc>
      </w:tr>
      <w:tr w:rsidR="00DC452D" w:rsidRPr="00107547" w:rsidTr="00DC452D">
        <w:tc>
          <w:tcPr>
            <w:tcW w:w="9440" w:type="dxa"/>
            <w:gridSpan w:val="2"/>
            <w:shd w:val="clear" w:color="auto" w:fill="auto"/>
          </w:tcPr>
          <w:p w:rsidR="00DC452D" w:rsidRPr="002302B8" w:rsidRDefault="00DC452D" w:rsidP="00DC452D">
            <w:pPr>
              <w:autoSpaceDE w:val="0"/>
              <w:autoSpaceDN w:val="0"/>
              <w:adjustRightInd w:val="0"/>
              <w:jc w:val="both"/>
            </w:pPr>
            <w:r w:rsidRPr="002302B8">
              <w:t xml:space="preserve">El servicio tendrá vigencia a partir del día siguiente hábil de la recepción de la orden de proceder hasta el 31 de diciembre de 2019, pudiendo el servicio ser ampliado, recortado o modificado de acuerdo a las necesidades de YPFB. </w:t>
            </w:r>
          </w:p>
          <w:p w:rsidR="00DC452D" w:rsidRPr="002302B8" w:rsidRDefault="00DC452D" w:rsidP="00DC452D">
            <w:pPr>
              <w:autoSpaceDE w:val="0"/>
              <w:autoSpaceDN w:val="0"/>
              <w:adjustRightInd w:val="0"/>
              <w:jc w:val="both"/>
              <w:rPr>
                <w:b/>
                <w:bCs/>
              </w:rPr>
            </w:pPr>
          </w:p>
        </w:tc>
      </w:tr>
      <w:tr w:rsidR="00DC452D" w:rsidRPr="00107547" w:rsidTr="00DC452D">
        <w:tc>
          <w:tcPr>
            <w:tcW w:w="9440" w:type="dxa"/>
            <w:gridSpan w:val="2"/>
            <w:shd w:val="clear" w:color="auto" w:fill="8DB3E2"/>
          </w:tcPr>
          <w:p w:rsidR="00DC452D" w:rsidRPr="002302B8" w:rsidRDefault="00DC452D" w:rsidP="00DC452D">
            <w:pPr>
              <w:autoSpaceDE w:val="0"/>
              <w:autoSpaceDN w:val="0"/>
              <w:adjustRightInd w:val="0"/>
              <w:jc w:val="both"/>
              <w:rPr>
                <w:b/>
                <w:bCs/>
              </w:rPr>
            </w:pPr>
            <w:r w:rsidRPr="002302B8">
              <w:rPr>
                <w:b/>
                <w:bCs/>
              </w:rPr>
              <w:t>FISCAL DEL SERVICIO</w:t>
            </w:r>
          </w:p>
        </w:tc>
      </w:tr>
      <w:tr w:rsidR="00DC452D" w:rsidRPr="00107547" w:rsidTr="00DC452D">
        <w:tc>
          <w:tcPr>
            <w:tcW w:w="9440" w:type="dxa"/>
            <w:gridSpan w:val="2"/>
            <w:shd w:val="clear" w:color="auto" w:fill="auto"/>
          </w:tcPr>
          <w:p w:rsidR="00DC452D" w:rsidRPr="002302B8" w:rsidRDefault="00DC452D" w:rsidP="00DC452D">
            <w:pPr>
              <w:autoSpaceDE w:val="0"/>
              <w:autoSpaceDN w:val="0"/>
              <w:adjustRightInd w:val="0"/>
              <w:jc w:val="both"/>
            </w:pPr>
          </w:p>
          <w:p w:rsidR="00DC452D" w:rsidRPr="002302B8" w:rsidRDefault="00DC452D" w:rsidP="00DC452D">
            <w:pPr>
              <w:contextualSpacing/>
              <w:jc w:val="both"/>
            </w:pPr>
            <w:r w:rsidRPr="002302B8">
              <w:t>Yacimientos Petrolíferos Fiscales Bolivianos designara Fiscal (es) para el servicio objeto de la presente contratación, quienes ejercerán las funciones de  fiscales de servicio, que tendrá las siguientes responsabilidades:</w:t>
            </w:r>
          </w:p>
          <w:p w:rsidR="00DC452D" w:rsidRPr="002302B8" w:rsidRDefault="00DC452D" w:rsidP="00DC452D">
            <w:pPr>
              <w:autoSpaceDE w:val="0"/>
              <w:autoSpaceDN w:val="0"/>
              <w:adjustRightInd w:val="0"/>
              <w:jc w:val="both"/>
            </w:pPr>
            <w:r w:rsidRPr="002302B8">
              <w:t>Verificar que el cumplimiento del contrato y DCD, para la emisión del informe de conformidad para procesar el pago.</w:t>
            </w:r>
          </w:p>
          <w:p w:rsidR="00DC452D" w:rsidRPr="002302B8" w:rsidRDefault="00DC452D" w:rsidP="00DC452D">
            <w:pPr>
              <w:autoSpaceDE w:val="0"/>
              <w:autoSpaceDN w:val="0"/>
              <w:adjustRightInd w:val="0"/>
              <w:jc w:val="both"/>
            </w:pPr>
          </w:p>
        </w:tc>
      </w:tr>
      <w:tr w:rsidR="00DC452D" w:rsidRPr="00107547" w:rsidTr="00DC452D">
        <w:tc>
          <w:tcPr>
            <w:tcW w:w="9440" w:type="dxa"/>
            <w:gridSpan w:val="2"/>
            <w:shd w:val="clear" w:color="auto" w:fill="9CC2E5"/>
          </w:tcPr>
          <w:p w:rsidR="00DC452D" w:rsidRPr="002302B8" w:rsidRDefault="00DC452D" w:rsidP="00DC452D">
            <w:pPr>
              <w:autoSpaceDE w:val="0"/>
              <w:autoSpaceDN w:val="0"/>
              <w:adjustRightInd w:val="0"/>
              <w:jc w:val="both"/>
            </w:pPr>
            <w:r w:rsidRPr="002302B8">
              <w:rPr>
                <w:b/>
                <w:bCs/>
              </w:rPr>
              <w:t xml:space="preserve">FACTURACION </w:t>
            </w:r>
          </w:p>
        </w:tc>
      </w:tr>
      <w:tr w:rsidR="00DC452D" w:rsidRPr="00107547" w:rsidTr="00DC452D">
        <w:tc>
          <w:tcPr>
            <w:tcW w:w="9440" w:type="dxa"/>
            <w:gridSpan w:val="2"/>
            <w:shd w:val="clear" w:color="auto" w:fill="auto"/>
          </w:tcPr>
          <w:p w:rsidR="00DC452D" w:rsidRPr="002302B8" w:rsidRDefault="00DC452D" w:rsidP="00DC452D">
            <w:pPr>
              <w:autoSpaceDE w:val="0"/>
              <w:autoSpaceDN w:val="0"/>
              <w:adjustRightInd w:val="0"/>
              <w:jc w:val="both"/>
            </w:pPr>
          </w:p>
          <w:p w:rsidR="00DC452D" w:rsidRPr="002302B8" w:rsidRDefault="00DC452D" w:rsidP="00DC452D">
            <w:pPr>
              <w:jc w:val="both"/>
              <w:rPr>
                <w:color w:val="000000"/>
                <w:lang w:eastAsia="es-BO"/>
              </w:rPr>
            </w:pPr>
            <w:r w:rsidRPr="002302B8">
              <w:rPr>
                <w:color w:val="000000"/>
                <w:lang w:eastAsia="es-BO"/>
              </w:rPr>
              <w:t>La factura debe ser emitida de acuerdo a normativa vigente a nombre de Yacimientos Petrolíferos Fiscales Bolivianos consignando el Número de Identificación Tributaria (NIT) 1020269020.</w:t>
            </w:r>
          </w:p>
          <w:p w:rsidR="00DC452D" w:rsidRPr="002302B8" w:rsidRDefault="00DC452D" w:rsidP="00DC452D">
            <w:pPr>
              <w:jc w:val="both"/>
              <w:rPr>
                <w:color w:val="000000"/>
                <w:lang w:eastAsia="es-BO"/>
              </w:rPr>
            </w:pPr>
          </w:p>
          <w:p w:rsidR="00DC452D" w:rsidRPr="002302B8" w:rsidRDefault="00DC452D" w:rsidP="00DC452D">
            <w:pPr>
              <w:jc w:val="both"/>
              <w:rPr>
                <w:color w:val="000000"/>
                <w:lang w:eastAsia="es-BO"/>
              </w:rPr>
            </w:pPr>
            <w:r w:rsidRPr="002302B8">
              <w:rPr>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DC452D" w:rsidRPr="002302B8" w:rsidRDefault="00DC452D" w:rsidP="00DC452D">
            <w:pPr>
              <w:jc w:val="both"/>
              <w:rPr>
                <w:color w:val="000000"/>
                <w:lang w:eastAsia="es-BO"/>
              </w:rPr>
            </w:pPr>
          </w:p>
          <w:p w:rsidR="00DC452D" w:rsidRPr="00157162" w:rsidRDefault="00DC452D" w:rsidP="00DC452D">
            <w:pPr>
              <w:jc w:val="both"/>
              <w:rPr>
                <w:color w:val="000000"/>
                <w:lang w:eastAsia="es-BO"/>
              </w:rPr>
            </w:pPr>
            <w:r w:rsidRPr="00157162">
              <w:rPr>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C452D" w:rsidRPr="00157162" w:rsidRDefault="00DC452D" w:rsidP="00DC452D">
            <w:pPr>
              <w:jc w:val="both"/>
              <w:rPr>
                <w:color w:val="000000"/>
                <w:lang w:eastAsia="es-BO"/>
              </w:rPr>
            </w:pPr>
          </w:p>
          <w:p w:rsidR="00DC452D" w:rsidRPr="002302B8" w:rsidRDefault="00DC452D" w:rsidP="00DC452D">
            <w:pPr>
              <w:jc w:val="both"/>
            </w:pPr>
            <w:r w:rsidRPr="00157162">
              <w:rPr>
                <w:color w:val="000000"/>
                <w:lang w:eastAsia="es-BO"/>
              </w:rPr>
              <w:t>(De manera excepcional, siempre y cuando se trate de lugares alejados de centros urbanos, la cuantía del alquiler no sea un importe elevado y previa comunicación con la DTRC, se podrá añadir lo siguiente:)  "Caso contrario, el adjudicado será objeto de retención del 3% por concepto del Impuesto a las Transacciones y del 13% por concepto del RC-IVA, retenciones que se practicarán a momento de cada pago."</w:t>
            </w:r>
            <w:r>
              <w:rPr>
                <w:rFonts w:ascii="Calibri" w:hAnsi="Calibri"/>
                <w:color w:val="000000"/>
                <w:sz w:val="22"/>
                <w:szCs w:val="22"/>
              </w:rPr>
              <w:t xml:space="preserve"> </w:t>
            </w:r>
          </w:p>
        </w:tc>
      </w:tr>
      <w:tr w:rsidR="00DC452D" w:rsidRPr="00107547" w:rsidTr="00DC452D">
        <w:tc>
          <w:tcPr>
            <w:tcW w:w="9440" w:type="dxa"/>
            <w:gridSpan w:val="2"/>
            <w:shd w:val="clear" w:color="auto" w:fill="9CC2E5"/>
          </w:tcPr>
          <w:p w:rsidR="00DC452D" w:rsidRPr="002302B8" w:rsidRDefault="00DC452D" w:rsidP="00DC452D">
            <w:pPr>
              <w:autoSpaceDE w:val="0"/>
              <w:autoSpaceDN w:val="0"/>
              <w:adjustRightInd w:val="0"/>
              <w:jc w:val="both"/>
            </w:pPr>
            <w:r w:rsidRPr="002302B8">
              <w:rPr>
                <w:b/>
                <w:bCs/>
              </w:rPr>
              <w:t>TRIBUTOS</w:t>
            </w:r>
          </w:p>
        </w:tc>
      </w:tr>
      <w:tr w:rsidR="00DC452D" w:rsidRPr="00107547" w:rsidTr="00DC452D">
        <w:tc>
          <w:tcPr>
            <w:tcW w:w="9440" w:type="dxa"/>
            <w:gridSpan w:val="2"/>
            <w:shd w:val="clear" w:color="auto" w:fill="auto"/>
          </w:tcPr>
          <w:p w:rsidR="00DC452D" w:rsidRPr="002302B8" w:rsidRDefault="00DC452D" w:rsidP="00DC452D">
            <w:pPr>
              <w:autoSpaceDE w:val="0"/>
              <w:autoSpaceDN w:val="0"/>
              <w:adjustRightInd w:val="0"/>
              <w:jc w:val="both"/>
            </w:pPr>
            <w:r w:rsidRPr="002302B8">
              <w:t>El adjudicado declara que todos los tributos vigentes a la fecha y que puedan originarse directa o indirectamente en aplicación del contrato, son de su responsabilidad, no correspondiendo ningún reclamo posterior.</w:t>
            </w:r>
          </w:p>
        </w:tc>
      </w:tr>
      <w:tr w:rsidR="00DC452D" w:rsidRPr="00107547" w:rsidTr="00DC452D">
        <w:tc>
          <w:tcPr>
            <w:tcW w:w="9440" w:type="dxa"/>
            <w:gridSpan w:val="2"/>
            <w:shd w:val="clear" w:color="auto" w:fill="8DB3E2"/>
          </w:tcPr>
          <w:p w:rsidR="00DC452D" w:rsidRPr="002302B8" w:rsidRDefault="00DC452D" w:rsidP="00DC452D">
            <w:pPr>
              <w:autoSpaceDE w:val="0"/>
              <w:autoSpaceDN w:val="0"/>
              <w:adjustRightInd w:val="0"/>
            </w:pPr>
            <w:r w:rsidRPr="002302B8">
              <w:rPr>
                <w:b/>
                <w:bCs/>
              </w:rPr>
              <w:t xml:space="preserve">INSPECCIÓN  </w:t>
            </w:r>
          </w:p>
        </w:tc>
      </w:tr>
      <w:tr w:rsidR="00DC452D" w:rsidRPr="00107547" w:rsidTr="00DC452D">
        <w:tc>
          <w:tcPr>
            <w:tcW w:w="9440" w:type="dxa"/>
            <w:gridSpan w:val="2"/>
            <w:shd w:val="clear" w:color="auto" w:fill="auto"/>
          </w:tcPr>
          <w:p w:rsidR="00DC452D" w:rsidRPr="002302B8" w:rsidRDefault="00DC452D" w:rsidP="00DC452D">
            <w:pPr>
              <w:autoSpaceDE w:val="0"/>
              <w:autoSpaceDN w:val="0"/>
              <w:adjustRightInd w:val="0"/>
            </w:pPr>
            <w:r w:rsidRPr="002302B8">
              <w:t>YPFB a través del fiscal del servicio, podrá inspeccionar la infraestructura destinada al almacén en cualquier oportunidad. Así mismo realizar inventarios periódicos según sus requerimientos administrativos.</w:t>
            </w:r>
          </w:p>
        </w:tc>
      </w:tr>
      <w:tr w:rsidR="00DC452D" w:rsidRPr="00636C18" w:rsidTr="00DC452D">
        <w:tc>
          <w:tcPr>
            <w:tcW w:w="9440" w:type="dxa"/>
            <w:gridSpan w:val="2"/>
            <w:shd w:val="clear" w:color="auto" w:fill="8DB3E2"/>
          </w:tcPr>
          <w:p w:rsidR="00DC452D" w:rsidRPr="002302B8" w:rsidRDefault="00DC452D" w:rsidP="00DC452D">
            <w:r w:rsidRPr="002302B8">
              <w:rPr>
                <w:b/>
                <w:bCs/>
              </w:rPr>
              <w:t>MULTAS</w:t>
            </w:r>
          </w:p>
        </w:tc>
      </w:tr>
      <w:tr w:rsidR="00DC452D" w:rsidRPr="00636C18" w:rsidTr="00DC452D">
        <w:tc>
          <w:tcPr>
            <w:tcW w:w="9440" w:type="dxa"/>
            <w:gridSpan w:val="2"/>
            <w:shd w:val="clear" w:color="auto" w:fill="auto"/>
            <w:vAlign w:val="bottom"/>
          </w:tcPr>
          <w:p w:rsidR="00DC452D" w:rsidRPr="002302B8" w:rsidRDefault="00DC452D" w:rsidP="00DC452D">
            <w:pPr>
              <w:jc w:val="both"/>
              <w:rPr>
                <w:iCs/>
                <w:lang w:eastAsia="es-BO"/>
              </w:rPr>
            </w:pPr>
          </w:p>
          <w:p w:rsidR="00DC452D" w:rsidRPr="002302B8" w:rsidRDefault="00DC452D" w:rsidP="00DC452D">
            <w:pPr>
              <w:jc w:val="both"/>
              <w:rPr>
                <w:snapToGrid w:val="0"/>
              </w:rPr>
            </w:pPr>
            <w:r w:rsidRPr="002302B8">
              <w:rPr>
                <w:snapToGrid w:val="0"/>
              </w:rPr>
              <w:t>En caso de incumplimiento al plazo de entrega de la instalación en arrendamiento, será pasible a una multa del 1% del total facturado en el primer mes. En caso de que las multas sumen el 20% se procederá a la Resolución de Contrato.</w:t>
            </w:r>
          </w:p>
          <w:p w:rsidR="00DC452D" w:rsidRPr="002302B8" w:rsidRDefault="00DC452D" w:rsidP="00DC452D">
            <w:pPr>
              <w:ind w:left="681"/>
              <w:jc w:val="both"/>
              <w:rPr>
                <w:snapToGrid w:val="0"/>
              </w:rPr>
            </w:pPr>
          </w:p>
          <w:p w:rsidR="00DC452D" w:rsidRPr="002302B8" w:rsidRDefault="00DC452D" w:rsidP="00DC452D">
            <w:pPr>
              <w:jc w:val="both"/>
              <w:rPr>
                <w:rFonts w:eastAsia="Calibri"/>
                <w:lang w:eastAsia="es-BO"/>
              </w:rPr>
            </w:pPr>
          </w:p>
        </w:tc>
      </w:tr>
    </w:tbl>
    <w:p w:rsidR="00DC452D" w:rsidRDefault="00DC452D" w:rsidP="00DC452D">
      <w:pPr>
        <w:pStyle w:val="Prrafodelista"/>
        <w:contextualSpacing/>
        <w:jc w:val="both"/>
        <w:rPr>
          <w:rFonts w:ascii="Calibri" w:hAnsi="Calibri" w:cs="Calibri"/>
          <w:b/>
          <w:bCs/>
          <w:lang w:eastAsia="es-BO"/>
        </w:rPr>
      </w:pPr>
      <w:r>
        <w:rPr>
          <w:rFonts w:ascii="Calibri" w:hAnsi="Calibri" w:cs="Calibri"/>
          <w:b/>
          <w:bCs/>
          <w:lang w:eastAsia="es-BO"/>
        </w:rPr>
        <w:tab/>
      </w:r>
    </w:p>
    <w:p w:rsidR="00DC452D" w:rsidRDefault="00DC452D" w:rsidP="00DC452D">
      <w:pPr>
        <w:pStyle w:val="Prrafodelista"/>
        <w:contextualSpacing/>
        <w:jc w:val="both"/>
        <w:rPr>
          <w:rFonts w:ascii="Calibri" w:hAnsi="Calibri" w:cs="Calibri"/>
          <w:b/>
          <w:bCs/>
          <w:lang w:eastAsia="es-BO"/>
        </w:rPr>
      </w:pPr>
    </w:p>
    <w:p w:rsidR="005220BC" w:rsidRDefault="005220BC">
      <w:pPr>
        <w:rPr>
          <w:rFonts w:ascii="Calibri" w:hAnsi="Calibri" w:cs="Calibri"/>
          <w:b/>
          <w:bCs/>
          <w:sz w:val="24"/>
          <w:szCs w:val="24"/>
          <w:lang w:eastAsia="es-BO"/>
        </w:rPr>
      </w:pPr>
      <w:r>
        <w:rPr>
          <w:rFonts w:ascii="Calibri" w:hAnsi="Calibri" w:cs="Calibri"/>
          <w:b/>
          <w:bCs/>
          <w:sz w:val="24"/>
          <w:szCs w:val="24"/>
          <w:lang w:eastAsia="es-BO"/>
        </w:rPr>
        <w:br w:type="page"/>
      </w:r>
    </w:p>
    <w:p w:rsidR="00472578" w:rsidRDefault="005220BC" w:rsidP="005220BC">
      <w:pPr>
        <w:ind w:left="720"/>
        <w:contextualSpacing/>
        <w:jc w:val="center"/>
        <w:rPr>
          <w:rFonts w:ascii="Calibri" w:hAnsi="Calibri" w:cs="Calibri"/>
          <w:b/>
          <w:bCs/>
          <w:sz w:val="24"/>
          <w:szCs w:val="24"/>
          <w:u w:val="single"/>
          <w:lang w:eastAsia="es-BO"/>
        </w:rPr>
      </w:pPr>
      <w:r w:rsidRPr="005220BC">
        <w:rPr>
          <w:rFonts w:ascii="Calibri" w:hAnsi="Calibri" w:cs="Calibri"/>
          <w:b/>
          <w:bCs/>
          <w:sz w:val="24"/>
          <w:szCs w:val="24"/>
          <w:u w:val="single"/>
          <w:lang w:eastAsia="es-BO"/>
        </w:rPr>
        <w:lastRenderedPageBreak/>
        <w:t>ANEXO</w:t>
      </w:r>
    </w:p>
    <w:p w:rsidR="005220BC" w:rsidRDefault="005220BC" w:rsidP="005220BC">
      <w:pPr>
        <w:ind w:left="720"/>
        <w:contextualSpacing/>
        <w:jc w:val="center"/>
        <w:rPr>
          <w:rFonts w:ascii="Calibri" w:hAnsi="Calibri" w:cs="Calibri"/>
          <w:b/>
          <w:bCs/>
          <w:sz w:val="24"/>
          <w:szCs w:val="24"/>
          <w:u w:val="single"/>
          <w:lang w:eastAsia="es-BO"/>
        </w:rPr>
      </w:pP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4"/>
      </w:tblGrid>
      <w:tr w:rsidR="005220BC" w:rsidRPr="007B54ED" w:rsidTr="00196EAE">
        <w:trPr>
          <w:trHeight w:val="532"/>
        </w:trPr>
        <w:tc>
          <w:tcPr>
            <w:tcW w:w="9444" w:type="dxa"/>
            <w:shd w:val="clear" w:color="auto" w:fill="BFBFBF"/>
            <w:vAlign w:val="center"/>
          </w:tcPr>
          <w:p w:rsidR="005220BC" w:rsidRPr="007B54ED" w:rsidRDefault="005220BC" w:rsidP="00196EAE">
            <w:pPr>
              <w:autoSpaceDE w:val="0"/>
              <w:autoSpaceDN w:val="0"/>
              <w:adjustRightInd w:val="0"/>
              <w:jc w:val="center"/>
              <w:rPr>
                <w:rFonts w:ascii="Calibri" w:hAnsi="Calibri" w:cs="Calibri"/>
                <w:b/>
              </w:rPr>
            </w:pPr>
            <w:r w:rsidRPr="007B54ED">
              <w:rPr>
                <w:rFonts w:ascii="Calibri" w:hAnsi="Calibri" w:cs="Calibri"/>
                <w:b/>
              </w:rPr>
              <w:t>INSTRUCCIONES PARA LA EMISION DE INSTRUMENTOS FINANCIEROS</w:t>
            </w:r>
            <w:r>
              <w:rPr>
                <w:rFonts w:ascii="Calibri" w:hAnsi="Calibri" w:cs="Calibri"/>
                <w:b/>
              </w:rPr>
              <w:t xml:space="preserve"> V-3</w:t>
            </w:r>
          </w:p>
        </w:tc>
      </w:tr>
      <w:tr w:rsidR="005220BC" w:rsidRPr="007B54ED" w:rsidTr="00196EAE">
        <w:trPr>
          <w:trHeight w:val="532"/>
        </w:trPr>
        <w:tc>
          <w:tcPr>
            <w:tcW w:w="9444" w:type="dxa"/>
            <w:shd w:val="clear" w:color="auto" w:fill="auto"/>
            <w:vAlign w:val="center"/>
          </w:tcPr>
          <w:p w:rsidR="005220BC" w:rsidRPr="007B54ED" w:rsidRDefault="005220BC" w:rsidP="00196EAE">
            <w:pPr>
              <w:jc w:val="both"/>
              <w:rPr>
                <w:rFonts w:ascii="Calibri" w:eastAsia="Calibri" w:hAnsi="Calibri" w:cs="Arial"/>
              </w:rPr>
            </w:pPr>
            <w:r w:rsidRPr="007B54ED">
              <w:rPr>
                <w:rFonts w:ascii="Calibri" w:eastAsia="Calibri" w:hAnsi="Calibri" w:cs="Arial"/>
              </w:rPr>
              <w:t xml:space="preserve">Proponente o Adjudicado deberá solicitar o instruir a la entidad de intermediación financiera bancaría, el correcto registro de datos o información en los Instrumentos Financieros de Garantía requeridos, </w:t>
            </w:r>
            <w:r w:rsidRPr="007B54ED">
              <w:rPr>
                <w:rFonts w:ascii="Calibri" w:eastAsia="Calibri" w:hAnsi="Calibri" w:cs="Arial"/>
                <w:u w:val="single"/>
              </w:rPr>
              <w:t>cumpliendo obligatoriamente</w:t>
            </w:r>
            <w:r w:rsidRPr="007B54ED">
              <w:rPr>
                <w:rFonts w:ascii="Calibri" w:eastAsia="Calibri" w:hAnsi="Calibri" w:cs="Arial"/>
              </w:rPr>
              <w:t xml:space="preserve"> con las siguientes condiciones:</w:t>
            </w:r>
          </w:p>
          <w:tbl>
            <w:tblPr>
              <w:tblW w:w="9163" w:type="dxa"/>
              <w:tblCellMar>
                <w:left w:w="0" w:type="dxa"/>
                <w:right w:w="0" w:type="dxa"/>
              </w:tblCellMar>
              <w:tblLook w:val="04A0" w:firstRow="1" w:lastRow="0" w:firstColumn="1" w:lastColumn="0" w:noHBand="0" w:noVBand="1"/>
            </w:tblPr>
            <w:tblGrid>
              <w:gridCol w:w="1791"/>
              <w:gridCol w:w="7372"/>
            </w:tblGrid>
            <w:tr w:rsidR="005220BC" w:rsidRPr="007B54ED" w:rsidTr="00196EAE">
              <w:trPr>
                <w:trHeight w:val="320"/>
                <w:tblHeader/>
              </w:trPr>
              <w:tc>
                <w:tcPr>
                  <w:tcW w:w="179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5220BC" w:rsidRPr="007B54ED" w:rsidRDefault="005220BC" w:rsidP="00196EAE">
                  <w:pPr>
                    <w:jc w:val="center"/>
                    <w:rPr>
                      <w:rFonts w:ascii="Calibri" w:hAnsi="Calibri" w:cs="Arial"/>
                      <w:b/>
                      <w:bCs/>
                    </w:rPr>
                  </w:pPr>
                  <w:r w:rsidRPr="007B54ED">
                    <w:rPr>
                      <w:rFonts w:ascii="Calibri" w:hAnsi="Calibri" w:cs="Arial"/>
                      <w:b/>
                      <w:bCs/>
                    </w:rPr>
                    <w:t>VARIABLE</w:t>
                  </w:r>
                </w:p>
              </w:tc>
              <w:tc>
                <w:tcPr>
                  <w:tcW w:w="737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220BC" w:rsidRPr="007B54ED" w:rsidRDefault="005220BC" w:rsidP="00196EAE">
                  <w:pPr>
                    <w:jc w:val="center"/>
                    <w:rPr>
                      <w:rFonts w:ascii="Calibri" w:hAnsi="Calibri" w:cs="Arial"/>
                      <w:b/>
                      <w:bCs/>
                    </w:rPr>
                  </w:pPr>
                  <w:r w:rsidRPr="007B54ED">
                    <w:rPr>
                      <w:rFonts w:ascii="Calibri" w:hAnsi="Calibri" w:cs="Arial"/>
                      <w:b/>
                      <w:bCs/>
                    </w:rPr>
                    <w:t>INSTRUCCIÓN</w:t>
                  </w:r>
                </w:p>
              </w:tc>
            </w:tr>
            <w:tr w:rsidR="005220BC" w:rsidRPr="007B54ED" w:rsidTr="00196EAE">
              <w:trPr>
                <w:trHeight w:val="19"/>
              </w:trPr>
              <w:tc>
                <w:tcPr>
                  <w:tcW w:w="17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hAnsi="Calibri" w:cs="Arial"/>
                      <w:b/>
                      <w:bCs/>
                    </w:rPr>
                  </w:pPr>
                  <w:r w:rsidRPr="007B54ED">
                    <w:rPr>
                      <w:rFonts w:ascii="Calibri" w:hAnsi="Calibri" w:cs="Arial"/>
                      <w:b/>
                      <w:bCs/>
                    </w:rPr>
                    <w:t>INSTRUMENTO DE GARANTIA</w:t>
                  </w:r>
                </w:p>
              </w:tc>
              <w:tc>
                <w:tcPr>
                  <w:tcW w:w="73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20BC" w:rsidRDefault="005220BC" w:rsidP="00196EAE">
                  <w:pPr>
                    <w:rPr>
                      <w:rFonts w:ascii="Calibri" w:eastAsia="Calibri" w:hAnsi="Calibri" w:cs="Arial"/>
                      <w:lang w:val="es-AR"/>
                    </w:rPr>
                  </w:pPr>
                  <w:r w:rsidRPr="007B54ED">
                    <w:rPr>
                      <w:rFonts w:ascii="Calibri" w:eastAsia="Calibri" w:hAnsi="Calibri" w:cs="Arial"/>
                      <w:lang w:val="es-AR"/>
                    </w:rPr>
                    <w:t xml:space="preserve">Se aceptará </w:t>
                  </w:r>
                  <w:r w:rsidRPr="007B54ED">
                    <w:rPr>
                      <w:rFonts w:ascii="Calibri" w:eastAsia="Calibri" w:hAnsi="Calibri" w:cs="Arial"/>
                      <w:u w:val="single"/>
                      <w:lang w:val="es-AR"/>
                    </w:rPr>
                    <w:t>únicamente</w:t>
                  </w:r>
                  <w:r w:rsidRPr="007B54ED">
                    <w:rPr>
                      <w:rFonts w:ascii="Calibri" w:eastAsia="Calibri" w:hAnsi="Calibri" w:cs="Arial"/>
                      <w:lang w:val="es-AR"/>
                    </w:rPr>
                    <w:t xml:space="preserve"> los instrumentos detallados en el presente anexo</w:t>
                  </w:r>
                  <w:r>
                    <w:rPr>
                      <w:rFonts w:ascii="Calibri" w:eastAsia="Calibri" w:hAnsi="Calibri" w:cs="Arial"/>
                      <w:lang w:val="es-AR"/>
                    </w:rPr>
                    <w:t xml:space="preserve"> o acápite de Garantías Financieras</w:t>
                  </w:r>
                  <w:r w:rsidRPr="007B54ED">
                    <w:rPr>
                      <w:rFonts w:ascii="Calibri" w:eastAsia="Calibri" w:hAnsi="Calibri" w:cs="Arial"/>
                      <w:lang w:val="es-AR"/>
                    </w:rPr>
                    <w:t>.</w:t>
                  </w:r>
                </w:p>
                <w:p w:rsidR="005220BC" w:rsidRPr="007B54ED" w:rsidRDefault="005220BC" w:rsidP="00196EAE">
                  <w:pPr>
                    <w:rPr>
                      <w:rFonts w:ascii="Calibri" w:eastAsia="Calibri" w:hAnsi="Calibri" w:cs="Arial"/>
                      <w:i/>
                      <w:iCs/>
                    </w:rPr>
                  </w:pPr>
                  <w:r>
                    <w:rPr>
                      <w:rFonts w:ascii="Calibri" w:eastAsia="Calibri" w:hAnsi="Calibri" w:cs="Arial"/>
                      <w:lang w:val="es-AR"/>
                    </w:rPr>
                    <w:t>En caso de Póliza de caución o primer requerimiento para Entidades Públicas, se deberá remitir todos los anexos vinculados.</w:t>
                  </w:r>
                </w:p>
              </w:tc>
            </w:tr>
            <w:tr w:rsidR="005220BC" w:rsidRPr="007B54ED" w:rsidTr="00196EAE">
              <w:trPr>
                <w:trHeight w:val="19"/>
              </w:trPr>
              <w:tc>
                <w:tcPr>
                  <w:tcW w:w="17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hAnsi="Calibri" w:cs="Arial"/>
                      <w:b/>
                      <w:bCs/>
                    </w:rPr>
                  </w:pPr>
                  <w:r w:rsidRPr="007B54ED">
                    <w:rPr>
                      <w:rFonts w:ascii="Calibri" w:hAnsi="Calibri" w:cs="Arial"/>
                      <w:b/>
                      <w:bCs/>
                    </w:rPr>
                    <w:t>OBJETO DE LA GARANTÍA</w:t>
                  </w:r>
                </w:p>
                <w:p w:rsidR="005220BC" w:rsidRPr="007B54ED" w:rsidRDefault="005220BC" w:rsidP="00196EAE">
                  <w:pPr>
                    <w:rPr>
                      <w:rFonts w:ascii="Calibri" w:hAnsi="Calibri" w:cs="Arial"/>
                      <w:i/>
                      <w:iCs/>
                    </w:rPr>
                  </w:pPr>
                  <w:r w:rsidRPr="007B54ED">
                    <w:rPr>
                      <w:rFonts w:ascii="Calibri" w:hAnsi="Calibri" w:cs="Arial"/>
                      <w:b/>
                      <w:bCs/>
                    </w:rPr>
                    <w:t>(“Para Garantizar:”)</w:t>
                  </w:r>
                </w:p>
              </w:tc>
              <w:tc>
                <w:tcPr>
                  <w:tcW w:w="73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jc w:val="both"/>
                    <w:rPr>
                      <w:rFonts w:ascii="Calibri" w:eastAsia="Calibri" w:hAnsi="Calibri" w:cs="Arial"/>
                    </w:rPr>
                  </w:pPr>
                  <w:r w:rsidRPr="007B54ED">
                    <w:rPr>
                      <w:rFonts w:ascii="Calibri" w:eastAsia="Calibri" w:hAnsi="Calibri" w:cs="Arial"/>
                      <w:lang w:val="es-AR"/>
                    </w:rPr>
                    <w:t xml:space="preserve">Debe consignar correctamente y de manera explícita, </w:t>
                  </w:r>
                  <w:r w:rsidRPr="007B54ED">
                    <w:rPr>
                      <w:rFonts w:ascii="Calibri" w:eastAsia="Calibri" w:hAnsi="Calibri" w:cs="Arial"/>
                      <w:b/>
                      <w:lang w:val="es-AR"/>
                    </w:rPr>
                    <w:t>textual y completa</w:t>
                  </w:r>
                  <w:r w:rsidRPr="007B54ED">
                    <w:rPr>
                      <w:rFonts w:ascii="Calibri" w:eastAsia="Calibri" w:hAnsi="Calibri" w:cs="Arial"/>
                      <w:lang w:val="es-AR"/>
                    </w:rPr>
                    <w:t>:</w:t>
                  </w:r>
                </w:p>
                <w:p w:rsidR="005220BC" w:rsidRPr="007B54ED" w:rsidRDefault="005220BC" w:rsidP="005220BC">
                  <w:pPr>
                    <w:numPr>
                      <w:ilvl w:val="0"/>
                      <w:numId w:val="40"/>
                    </w:numPr>
                    <w:jc w:val="both"/>
                    <w:rPr>
                      <w:rFonts w:ascii="Calibri" w:eastAsia="Calibri" w:hAnsi="Calibri" w:cs="Arial"/>
                      <w:lang w:val="es-AR"/>
                    </w:rPr>
                  </w:pPr>
                  <w:r w:rsidRPr="007B54ED">
                    <w:rPr>
                      <w:rFonts w:ascii="Calibri" w:eastAsia="Calibri" w:hAnsi="Calibri" w:cs="Arial"/>
                      <w:lang w:val="es-AR"/>
                    </w:rPr>
                    <w:t>Objeto a garantizar (</w:t>
                  </w:r>
                  <w:r w:rsidRPr="007B54ED">
                    <w:rPr>
                      <w:rFonts w:ascii="Calibri" w:eastAsia="Calibri" w:hAnsi="Calibri" w:cs="Arial"/>
                    </w:rPr>
                    <w:t>“Garantía según el objeto”</w:t>
                  </w:r>
                  <w:r w:rsidRPr="007B54ED">
                    <w:rPr>
                      <w:rFonts w:ascii="Calibri" w:eastAsia="Calibri" w:hAnsi="Calibri" w:cs="Arial"/>
                      <w:vertAlign w:val="superscript"/>
                    </w:rPr>
                    <w:footnoteReference w:id="1"/>
                  </w:r>
                  <w:r w:rsidRPr="007B54ED">
                    <w:rPr>
                      <w:rFonts w:ascii="Calibri" w:eastAsia="Calibri" w:hAnsi="Calibri" w:cs="Arial"/>
                      <w:lang w:val="es-AR"/>
                    </w:rPr>
                    <w:t>) conforme lo requerido en el presente anexo</w:t>
                  </w:r>
                  <w:r>
                    <w:rPr>
                      <w:rFonts w:ascii="Calibri" w:eastAsia="Calibri" w:hAnsi="Calibri" w:cs="Arial"/>
                      <w:lang w:val="es-AR"/>
                    </w:rPr>
                    <w:t xml:space="preserve"> o acápite de Garantías Financieras</w:t>
                  </w:r>
                  <w:r w:rsidRPr="007B54ED">
                    <w:rPr>
                      <w:rFonts w:ascii="Calibri" w:eastAsia="Calibri" w:hAnsi="Calibri" w:cs="Arial"/>
                      <w:lang w:val="es-AR"/>
                    </w:rPr>
                    <w:t>.</w:t>
                  </w:r>
                </w:p>
                <w:p w:rsidR="005220BC" w:rsidRPr="007B54ED" w:rsidRDefault="005220BC" w:rsidP="005220BC">
                  <w:pPr>
                    <w:numPr>
                      <w:ilvl w:val="0"/>
                      <w:numId w:val="40"/>
                    </w:numPr>
                    <w:jc w:val="both"/>
                    <w:rPr>
                      <w:rFonts w:ascii="Calibri" w:eastAsia="Calibri" w:hAnsi="Calibri" w:cs="Arial"/>
                      <w:lang w:val="es-AR"/>
                    </w:rPr>
                  </w:pPr>
                  <w:r w:rsidRPr="007B54ED">
                    <w:rPr>
                      <w:rFonts w:ascii="Calibri" w:eastAsia="Calibri" w:hAnsi="Calibri" w:cs="Arial"/>
                      <w:lang w:val="es-AR"/>
                    </w:rPr>
                    <w:t>Nombre (</w:t>
                  </w:r>
                  <w:r w:rsidRPr="007B54ED">
                    <w:rPr>
                      <w:rFonts w:ascii="Calibri" w:eastAsia="Calibri" w:hAnsi="Calibri" w:cs="Arial"/>
                    </w:rPr>
                    <w:t>Objeto de la Contratación) y/o código</w:t>
                  </w:r>
                  <w:r w:rsidRPr="007B54ED">
                    <w:rPr>
                      <w:rFonts w:ascii="Calibri" w:eastAsia="Calibri" w:hAnsi="Calibri" w:cs="Arial"/>
                      <w:lang w:val="es-AR"/>
                    </w:rPr>
                    <w:t>del proceso de contratación, conforme al registrado en la página web:</w:t>
                  </w:r>
                </w:p>
                <w:p w:rsidR="005220BC" w:rsidRPr="007B54ED" w:rsidRDefault="005220BC" w:rsidP="00196EAE">
                  <w:pPr>
                    <w:ind w:left="360"/>
                    <w:jc w:val="both"/>
                    <w:rPr>
                      <w:rFonts w:ascii="Calibri" w:eastAsia="Calibri" w:hAnsi="Calibri" w:cs="Arial"/>
                      <w:lang w:val="es-AR"/>
                    </w:rPr>
                  </w:pPr>
                  <w:r w:rsidRPr="007B54ED">
                    <w:rPr>
                      <w:rFonts w:ascii="Calibri" w:eastAsia="Calibri" w:hAnsi="Calibri" w:cs="Arial"/>
                      <w:b/>
                      <w:i/>
                    </w:rPr>
                    <w:t>http://contrataciones.ypfb.gob.bo/contrataciones/publicacion</w:t>
                  </w:r>
                </w:p>
              </w:tc>
            </w:tr>
            <w:tr w:rsidR="005220BC" w:rsidRPr="007B54ED" w:rsidTr="00196EAE">
              <w:trPr>
                <w:trHeight w:val="19"/>
              </w:trPr>
              <w:tc>
                <w:tcPr>
                  <w:tcW w:w="17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hAnsi="Calibri" w:cs="Arial"/>
                      <w:b/>
                      <w:bCs/>
                    </w:rPr>
                  </w:pPr>
                  <w:r w:rsidRPr="007B54ED">
                    <w:rPr>
                      <w:rFonts w:ascii="Calibri" w:hAnsi="Calibri" w:cs="Arial"/>
                      <w:b/>
                      <w:bCs/>
                    </w:rPr>
                    <w:t>NOMBRE, RAZÓN SOCIAL O DENOMINACIÓN DEL ORDENANTE</w:t>
                  </w:r>
                </w:p>
              </w:tc>
              <w:tc>
                <w:tcPr>
                  <w:tcW w:w="73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20BC" w:rsidRDefault="005220BC" w:rsidP="00196EAE">
                  <w:pPr>
                    <w:jc w:val="both"/>
                    <w:rPr>
                      <w:rFonts w:ascii="Calibri" w:eastAsia="Calibri" w:hAnsi="Calibri" w:cs="Arial"/>
                    </w:rPr>
                  </w:pPr>
                  <w:r w:rsidRPr="007B54ED">
                    <w:rPr>
                      <w:rFonts w:ascii="Calibri" w:eastAsia="Calibri" w:hAnsi="Calibri" w:cs="Arial"/>
                    </w:rPr>
                    <w:t>Debe consignar el nombre</w:t>
                  </w:r>
                  <w:r>
                    <w:rPr>
                      <w:rFonts w:ascii="Calibri" w:eastAsia="Calibri" w:hAnsi="Calibri" w:cs="Arial"/>
                    </w:rPr>
                    <w:t xml:space="preserve"> y tipo societario </w:t>
                  </w:r>
                  <w:r w:rsidRPr="00744B1F">
                    <w:rPr>
                      <w:rFonts w:ascii="Calibri" w:eastAsia="Calibri" w:hAnsi="Calibri" w:cs="Arial"/>
                      <w:u w:val="single"/>
                    </w:rPr>
                    <w:t>conforme</w:t>
                  </w:r>
                  <w:r>
                    <w:rPr>
                      <w:rFonts w:ascii="Calibri" w:eastAsia="Calibri" w:hAnsi="Calibri" w:cs="Arial"/>
                    </w:rPr>
                    <w:t xml:space="preserve"> se encuentra inscrito </w:t>
                  </w:r>
                  <w:r w:rsidRPr="007B54ED">
                    <w:rPr>
                      <w:rFonts w:ascii="Calibri" w:eastAsia="Calibri" w:hAnsi="Calibri" w:cs="Arial"/>
                    </w:rPr>
                    <w:t xml:space="preserve"> </w:t>
                  </w:r>
                  <w:r>
                    <w:rPr>
                      <w:rFonts w:ascii="Calibri" w:eastAsia="Calibri" w:hAnsi="Calibri" w:cs="Arial"/>
                    </w:rPr>
                    <w:t>en el Registro (Informático o documental) FUNDEMPRESA –o equivalente en el país de origen-</w:t>
                  </w:r>
                </w:p>
                <w:p w:rsidR="005220BC" w:rsidRDefault="005220BC" w:rsidP="00196EAE">
                  <w:pPr>
                    <w:jc w:val="both"/>
                    <w:rPr>
                      <w:rFonts w:ascii="Calibri" w:eastAsia="Calibri" w:hAnsi="Calibri" w:cs="Arial"/>
                    </w:rPr>
                  </w:pPr>
                  <w:r>
                    <w:rPr>
                      <w:rFonts w:ascii="Calibri" w:eastAsia="Calibri" w:hAnsi="Calibri" w:cs="Arial"/>
                    </w:rPr>
                    <w:t xml:space="preserve">Para </w:t>
                  </w:r>
                  <w:r w:rsidRPr="00307E6A">
                    <w:rPr>
                      <w:rFonts w:ascii="Calibri" w:eastAsia="Calibri" w:hAnsi="Calibri" w:cs="Arial"/>
                      <w:u w:val="single"/>
                    </w:rPr>
                    <w:t>Asociaciones Accidentales</w:t>
                  </w:r>
                  <w:r>
                    <w:rPr>
                      <w:rFonts w:ascii="Calibri" w:eastAsia="Calibri" w:hAnsi="Calibri" w:cs="Arial"/>
                    </w:rPr>
                    <w:t>, podrá figurar el nombre de la Asociación Accidental o de una de las empresas que conforman la misma concordante con su respectivo registro FUNDEMPRESA.</w:t>
                  </w:r>
                </w:p>
                <w:p w:rsidR="005220BC" w:rsidRPr="00744B1F" w:rsidRDefault="005220BC" w:rsidP="00196EAE">
                  <w:pPr>
                    <w:jc w:val="both"/>
                    <w:rPr>
                      <w:rFonts w:ascii="Calibri" w:eastAsia="Calibri" w:hAnsi="Calibri" w:cs="Arial"/>
                    </w:rPr>
                  </w:pPr>
                  <w:r>
                    <w:rPr>
                      <w:rFonts w:ascii="Calibri" w:eastAsia="Calibri" w:hAnsi="Calibri" w:cs="Arial"/>
                    </w:rPr>
                    <w:t xml:space="preserve">Para </w:t>
                  </w:r>
                  <w:r w:rsidRPr="00307E6A">
                    <w:rPr>
                      <w:rFonts w:ascii="Calibri" w:eastAsia="Calibri" w:hAnsi="Calibri" w:cs="Arial"/>
                      <w:u w:val="single"/>
                    </w:rPr>
                    <w:t>Empresas Unipersonales</w:t>
                  </w:r>
                  <w:r>
                    <w:rPr>
                      <w:rFonts w:ascii="Calibri" w:eastAsia="Calibri" w:hAnsi="Calibri" w:cs="Arial"/>
                    </w:rPr>
                    <w:t>, alternativamente podrá figurar el nombre del contribuyente (NIT).</w:t>
                  </w:r>
                </w:p>
              </w:tc>
            </w:tr>
            <w:tr w:rsidR="005220BC" w:rsidRPr="007B54ED" w:rsidTr="00196EAE">
              <w:trPr>
                <w:trHeight w:val="19"/>
              </w:trPr>
              <w:tc>
                <w:tcPr>
                  <w:tcW w:w="17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hAnsi="Calibri" w:cs="Arial"/>
                      <w:b/>
                      <w:bCs/>
                    </w:rPr>
                  </w:pPr>
                  <w:r w:rsidRPr="007B54ED">
                    <w:rPr>
                      <w:rFonts w:ascii="Calibri" w:hAnsi="Calibri" w:cs="Arial"/>
                      <w:b/>
                      <w:bCs/>
                    </w:rPr>
                    <w:t>NOMBRE DEL BENEFICIARIO</w:t>
                  </w:r>
                </w:p>
              </w:tc>
              <w:tc>
                <w:tcPr>
                  <w:tcW w:w="73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eastAsia="Calibri" w:hAnsi="Calibri" w:cs="Arial"/>
                    </w:rPr>
                  </w:pPr>
                  <w:r w:rsidRPr="007B54ED">
                    <w:rPr>
                      <w:rFonts w:ascii="Calibri" w:eastAsia="Calibri" w:hAnsi="Calibri" w:cs="Arial"/>
                      <w:lang w:val="es-AR"/>
                    </w:rPr>
                    <w:t>Debe consignar:</w:t>
                  </w:r>
                </w:p>
                <w:p w:rsidR="005220BC" w:rsidRPr="007B54ED" w:rsidRDefault="005220BC" w:rsidP="005220BC">
                  <w:pPr>
                    <w:numPr>
                      <w:ilvl w:val="0"/>
                      <w:numId w:val="42"/>
                    </w:numPr>
                    <w:spacing w:line="276" w:lineRule="auto"/>
                    <w:ind w:left="357" w:hanging="357"/>
                    <w:rPr>
                      <w:rFonts w:ascii="Calibri" w:hAnsi="Calibri" w:cs="Arial"/>
                    </w:rPr>
                  </w:pPr>
                  <w:r w:rsidRPr="007B54ED">
                    <w:rPr>
                      <w:rFonts w:ascii="Calibri" w:hAnsi="Calibri" w:cs="Arial"/>
                    </w:rPr>
                    <w:t>YACIMIENTOS PETROLIFEROS FISCALES BOLIVIANOS;</w:t>
                  </w:r>
                </w:p>
                <w:p w:rsidR="005220BC" w:rsidRPr="007B54ED" w:rsidRDefault="005220BC" w:rsidP="005220BC">
                  <w:pPr>
                    <w:numPr>
                      <w:ilvl w:val="0"/>
                      <w:numId w:val="42"/>
                    </w:numPr>
                    <w:spacing w:line="276" w:lineRule="auto"/>
                    <w:ind w:left="357" w:hanging="357"/>
                    <w:rPr>
                      <w:rFonts w:ascii="Calibri" w:hAnsi="Calibri" w:cs="Arial"/>
                      <w:i/>
                      <w:iCs/>
                    </w:rPr>
                  </w:pPr>
                  <w:r w:rsidRPr="007B54ED">
                    <w:rPr>
                      <w:rFonts w:ascii="Calibri" w:hAnsi="Calibri" w:cs="Arial"/>
                      <w:i/>
                      <w:iCs/>
                    </w:rPr>
                    <w:t>YPFB;</w:t>
                  </w:r>
                </w:p>
                <w:p w:rsidR="005220BC" w:rsidRPr="007B54ED" w:rsidRDefault="005220BC" w:rsidP="005220BC">
                  <w:pPr>
                    <w:numPr>
                      <w:ilvl w:val="0"/>
                      <w:numId w:val="42"/>
                    </w:numPr>
                    <w:spacing w:line="276" w:lineRule="auto"/>
                    <w:ind w:left="357" w:hanging="357"/>
                    <w:rPr>
                      <w:rFonts w:ascii="Calibri" w:hAnsi="Calibri" w:cs="Arial"/>
                      <w:i/>
                      <w:iCs/>
                    </w:rPr>
                  </w:pPr>
                  <w:r w:rsidRPr="007B54ED">
                    <w:rPr>
                      <w:rFonts w:ascii="Calibri" w:hAnsi="Calibri" w:cs="Arial"/>
                      <w:i/>
                      <w:iCs/>
                    </w:rPr>
                    <w:t>o ambos.</w:t>
                  </w:r>
                </w:p>
              </w:tc>
            </w:tr>
            <w:tr w:rsidR="005220BC" w:rsidRPr="007B54ED" w:rsidTr="00196EAE">
              <w:trPr>
                <w:trHeight w:val="19"/>
              </w:trPr>
              <w:tc>
                <w:tcPr>
                  <w:tcW w:w="17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hAnsi="Calibri" w:cs="Arial"/>
                    </w:rPr>
                  </w:pPr>
                  <w:r w:rsidRPr="007B54ED">
                    <w:rPr>
                      <w:rFonts w:ascii="Calibri" w:hAnsi="Calibri" w:cs="Arial"/>
                      <w:b/>
                      <w:bCs/>
                    </w:rPr>
                    <w:t>MONTO GARANTIZADO</w:t>
                  </w:r>
                </w:p>
              </w:tc>
              <w:tc>
                <w:tcPr>
                  <w:tcW w:w="73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20BC" w:rsidRDefault="005220BC" w:rsidP="00196EAE">
                  <w:pPr>
                    <w:jc w:val="both"/>
                    <w:rPr>
                      <w:rFonts w:ascii="Calibri" w:eastAsia="Calibri" w:hAnsi="Calibri" w:cs="Arial"/>
                      <w:lang w:val="es-AR"/>
                    </w:rPr>
                  </w:pPr>
                  <w:r w:rsidRPr="007B54ED">
                    <w:rPr>
                      <w:rFonts w:ascii="Calibri" w:eastAsia="Calibri" w:hAnsi="Calibri" w:cs="Arial"/>
                      <w:lang w:val="es-AR"/>
                    </w:rPr>
                    <w:t xml:space="preserve">Debe consignar el valor/importe/monto correctamente calculado, conforme el anexo </w:t>
                  </w:r>
                  <w:r>
                    <w:rPr>
                      <w:rFonts w:ascii="Calibri" w:eastAsia="Calibri" w:hAnsi="Calibri" w:cs="Arial"/>
                      <w:lang w:val="es-AR"/>
                    </w:rPr>
                    <w:t>o acápite de Garantías Financieras, la “Garantía según el objeto” y la moneda del proceso de contratación en DBC o DCD.</w:t>
                  </w:r>
                </w:p>
                <w:p w:rsidR="005220BC" w:rsidRPr="007B54ED" w:rsidRDefault="005220BC" w:rsidP="00196EAE">
                  <w:pPr>
                    <w:jc w:val="both"/>
                    <w:rPr>
                      <w:rFonts w:ascii="Calibri" w:eastAsia="Calibri" w:hAnsi="Calibri" w:cs="Arial"/>
                    </w:rPr>
                  </w:pPr>
                  <w:r>
                    <w:rPr>
                      <w:rFonts w:ascii="Calibri" w:eastAsia="Calibri" w:hAnsi="Calibri" w:cs="Arial"/>
                      <w:lang w:val="es-AR"/>
                    </w:rPr>
                    <w:t>Para adjudicación por ITEMS, LOTES, TRAMOS, PASQUETES, VOLUMENES O ETAPAS, el “monto máximo de la contratación” corresponderá al registrado en el acápite “Precio Referencial” del DBC o DCD.</w:t>
                  </w:r>
                </w:p>
              </w:tc>
            </w:tr>
            <w:tr w:rsidR="005220BC" w:rsidRPr="007B54ED" w:rsidTr="00196EAE">
              <w:trPr>
                <w:trHeight w:val="19"/>
              </w:trPr>
              <w:tc>
                <w:tcPr>
                  <w:tcW w:w="17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hAnsi="Calibri" w:cs="Arial"/>
                    </w:rPr>
                  </w:pPr>
                  <w:r w:rsidRPr="007B54ED">
                    <w:rPr>
                      <w:rFonts w:ascii="Calibri" w:hAnsi="Calibri" w:cs="Arial"/>
                      <w:b/>
                      <w:bCs/>
                    </w:rPr>
                    <w:t>VIGENCIA</w:t>
                  </w:r>
                </w:p>
              </w:tc>
              <w:tc>
                <w:tcPr>
                  <w:tcW w:w="73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eastAsia="Calibri" w:hAnsi="Calibri" w:cs="Arial"/>
                    </w:rPr>
                  </w:pPr>
                  <w:r w:rsidRPr="007B54ED">
                    <w:rPr>
                      <w:rFonts w:ascii="Calibri" w:eastAsia="Calibri" w:hAnsi="Calibri" w:cs="Arial"/>
                      <w:lang w:val="es-AR"/>
                    </w:rPr>
                    <w:t>Debe consignar una vigencia igual o mayor al requerido en el presente Anexo</w:t>
                  </w:r>
                  <w:r>
                    <w:rPr>
                      <w:rFonts w:ascii="Calibri" w:eastAsia="Calibri" w:hAnsi="Calibri" w:cs="Arial"/>
                      <w:lang w:val="es-AR"/>
                    </w:rPr>
                    <w:t xml:space="preserve"> o Acápite de Garantías Financieras</w:t>
                  </w:r>
                  <w:r w:rsidRPr="007B54ED">
                    <w:rPr>
                      <w:rFonts w:ascii="Calibri" w:eastAsia="Calibri" w:hAnsi="Calibri" w:cs="Arial"/>
                      <w:lang w:val="es-AR"/>
                    </w:rPr>
                    <w:t>,</w:t>
                  </w:r>
                </w:p>
                <w:p w:rsidR="005220BC" w:rsidRPr="00E6422F" w:rsidRDefault="005220BC" w:rsidP="005220BC">
                  <w:pPr>
                    <w:numPr>
                      <w:ilvl w:val="0"/>
                      <w:numId w:val="43"/>
                    </w:numPr>
                    <w:jc w:val="both"/>
                    <w:rPr>
                      <w:rFonts w:ascii="Calibri" w:eastAsia="Calibri" w:hAnsi="Calibri" w:cs="Arial"/>
                    </w:rPr>
                  </w:pPr>
                  <w:r w:rsidRPr="007B54ED">
                    <w:rPr>
                      <w:rFonts w:ascii="Calibri" w:eastAsia="Calibri" w:hAnsi="Calibri" w:cs="Arial"/>
                      <w:u w:val="single"/>
                      <w:lang w:val="es-AR"/>
                    </w:rPr>
                    <w:t>Para Garantía de Seriedad de Propuesta:</w:t>
                  </w:r>
                  <w:r w:rsidRPr="007B54ED">
                    <w:rPr>
                      <w:rFonts w:ascii="Calibri" w:eastAsia="Calibri" w:hAnsi="Calibri" w:cs="Arial"/>
                      <w:lang w:val="es-AR"/>
                    </w:rPr>
                    <w:t xml:space="preserve"> </w:t>
                  </w:r>
                  <w:r>
                    <w:rPr>
                      <w:rFonts w:ascii="Calibri" w:eastAsia="Calibri" w:hAnsi="Calibri" w:cs="Arial"/>
                      <w:lang w:val="es-AR"/>
                    </w:rPr>
                    <w:t>mínimamente 150 días computables a partir de la “</w:t>
                  </w:r>
                  <w:r w:rsidRPr="00307E6A">
                    <w:rPr>
                      <w:rFonts w:ascii="Calibri" w:eastAsia="Calibri" w:hAnsi="Calibri" w:cs="Arial"/>
                      <w:i/>
                      <w:lang w:val="es-AR"/>
                    </w:rPr>
                    <w:t>Fecha de Presentación de Propuestas</w:t>
                  </w:r>
                  <w:r>
                    <w:rPr>
                      <w:rFonts w:ascii="Calibri" w:eastAsia="Calibri" w:hAnsi="Calibri" w:cs="Arial"/>
                      <w:lang w:val="es-AR"/>
                    </w:rPr>
                    <w:t>” establecida en el cronograma del DBC.</w:t>
                  </w:r>
                </w:p>
                <w:p w:rsidR="005220BC" w:rsidRPr="00E6422F" w:rsidRDefault="005220BC" w:rsidP="005220BC">
                  <w:pPr>
                    <w:numPr>
                      <w:ilvl w:val="0"/>
                      <w:numId w:val="43"/>
                    </w:numPr>
                    <w:jc w:val="both"/>
                    <w:rPr>
                      <w:rFonts w:ascii="Calibri" w:eastAsia="Calibri" w:hAnsi="Calibri" w:cs="Arial"/>
                      <w:lang w:val="es-AR"/>
                    </w:rPr>
                  </w:pPr>
                  <w:r w:rsidRPr="007B54ED">
                    <w:rPr>
                      <w:rFonts w:ascii="Calibri" w:eastAsia="Calibri" w:hAnsi="Calibri" w:cs="Arial"/>
                      <w:lang w:val="es-AR"/>
                    </w:rPr>
                    <w:t>(</w:t>
                  </w:r>
                  <w:r w:rsidRPr="007B54ED">
                    <w:rPr>
                      <w:rFonts w:ascii="Calibri" w:eastAsia="Calibri" w:hAnsi="Calibri" w:cs="Arial"/>
                      <w:b/>
                      <w:u w:val="single"/>
                      <w:lang w:val="es-AR"/>
                    </w:rPr>
                    <w:t>Para</w:t>
                  </w:r>
                  <w:r w:rsidRPr="007B54ED">
                    <w:rPr>
                      <w:rFonts w:ascii="Calibri" w:eastAsia="Calibri" w:hAnsi="Calibri" w:cs="Arial"/>
                      <w:u w:val="single"/>
                      <w:lang w:val="es-AR"/>
                    </w:rPr>
                    <w:t xml:space="preserve"> </w:t>
                  </w:r>
                  <w:r w:rsidRPr="007B54ED">
                    <w:rPr>
                      <w:rFonts w:ascii="Calibri" w:eastAsia="Calibri" w:hAnsi="Calibri" w:cs="Arial"/>
                      <w:b/>
                      <w:u w:val="single"/>
                    </w:rPr>
                    <w:t>Garantía de Cumplimiento de Contrato y otras Garantías (DS 29506 y DS 181):</w:t>
                  </w:r>
                  <w:r w:rsidRPr="007B54ED">
                    <w:rPr>
                      <w:rFonts w:ascii="Calibri" w:eastAsia="Calibri" w:hAnsi="Calibri" w:cs="Arial"/>
                      <w:b/>
                    </w:rPr>
                    <w:t xml:space="preserve"> </w:t>
                  </w:r>
                  <w:r w:rsidRPr="00E6422F">
                    <w:rPr>
                      <w:rFonts w:ascii="Calibri" w:eastAsia="Calibri" w:hAnsi="Calibri" w:cs="Arial"/>
                    </w:rPr>
                    <w:t xml:space="preserve">según lo requerido </w:t>
                  </w:r>
                  <w:r>
                    <w:rPr>
                      <w:rFonts w:ascii="Calibri" w:eastAsia="Calibri" w:hAnsi="Calibri" w:cs="Arial"/>
                    </w:rPr>
                    <w:t xml:space="preserve">computables de la </w:t>
                  </w:r>
                  <w:r w:rsidRPr="00E6422F">
                    <w:rPr>
                      <w:rFonts w:ascii="Calibri" w:eastAsia="Calibri" w:hAnsi="Calibri" w:cs="Arial"/>
                      <w:u w:val="single"/>
                    </w:rPr>
                    <w:t>fecha de emisión del Instrumento financiero</w:t>
                  </w:r>
                  <w:r>
                    <w:rPr>
                      <w:rFonts w:ascii="Calibri" w:eastAsia="Calibri" w:hAnsi="Calibri" w:cs="Arial"/>
                    </w:rPr>
                    <w:t>, debiendo exceder en sesenta (60) días calendario al plazo de entrega del objeto de contratación.</w:t>
                  </w:r>
                </w:p>
                <w:p w:rsidR="005220BC" w:rsidRPr="00E6422F" w:rsidRDefault="005220BC" w:rsidP="00196EAE">
                  <w:pPr>
                    <w:ind w:left="360"/>
                    <w:jc w:val="both"/>
                    <w:rPr>
                      <w:rFonts w:ascii="Calibri" w:eastAsia="Calibri" w:hAnsi="Calibri" w:cs="Arial"/>
                    </w:rPr>
                  </w:pPr>
                  <w:r>
                    <w:rPr>
                      <w:rFonts w:ascii="Calibri" w:eastAsia="Calibri" w:hAnsi="Calibri" w:cs="Arial"/>
                    </w:rPr>
                    <w:t xml:space="preserve"> Vigencia de la Gtia. = fecha de emisión + Plazo de entrega + 60 días</w:t>
                  </w:r>
                </w:p>
              </w:tc>
            </w:tr>
            <w:tr w:rsidR="005220BC" w:rsidRPr="007B54ED" w:rsidTr="00196EAE">
              <w:trPr>
                <w:trHeight w:val="19"/>
              </w:trPr>
              <w:tc>
                <w:tcPr>
                  <w:tcW w:w="17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hAnsi="Calibri" w:cs="Arial"/>
                      <w:b/>
                      <w:bCs/>
                    </w:rPr>
                  </w:pPr>
                  <w:r w:rsidRPr="007B54ED">
                    <w:rPr>
                      <w:rFonts w:ascii="Calibri" w:hAnsi="Calibri" w:cs="Arial"/>
                      <w:b/>
                      <w:bCs/>
                    </w:rPr>
                    <w:lastRenderedPageBreak/>
                    <w:t>CLÁUSULAS O CONDICIONES</w:t>
                  </w:r>
                </w:p>
              </w:tc>
              <w:tc>
                <w:tcPr>
                  <w:tcW w:w="73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220BC" w:rsidRPr="007B54ED" w:rsidRDefault="005220BC" w:rsidP="00196EAE">
                  <w:pPr>
                    <w:rPr>
                      <w:rFonts w:ascii="Calibri" w:eastAsia="Calibri" w:hAnsi="Calibri" w:cs="Arial"/>
                    </w:rPr>
                  </w:pPr>
                  <w:r w:rsidRPr="007B54ED">
                    <w:rPr>
                      <w:rFonts w:ascii="Calibri" w:eastAsia="Calibri" w:hAnsi="Calibri" w:cs="Arial"/>
                      <w:lang w:val="es-AR"/>
                    </w:rPr>
                    <w:t>Debe incluir las cláusulas de:</w:t>
                  </w:r>
                </w:p>
                <w:p w:rsidR="005220BC" w:rsidRPr="007B54ED" w:rsidRDefault="005220BC" w:rsidP="005220BC">
                  <w:pPr>
                    <w:numPr>
                      <w:ilvl w:val="0"/>
                      <w:numId w:val="44"/>
                    </w:numPr>
                    <w:jc w:val="both"/>
                    <w:rPr>
                      <w:rFonts w:ascii="Calibri" w:hAnsi="Calibri" w:cs="Arial"/>
                    </w:rPr>
                  </w:pPr>
                  <w:r w:rsidRPr="007B54ED">
                    <w:rPr>
                      <w:rFonts w:ascii="Calibri" w:hAnsi="Calibri" w:cs="Arial"/>
                    </w:rPr>
                    <w:t xml:space="preserve">Renovable, irrevocable y de </w:t>
                  </w:r>
                  <w:r w:rsidRPr="007B54ED">
                    <w:rPr>
                      <w:rFonts w:ascii="Calibri" w:hAnsi="Calibri" w:cs="Arial"/>
                      <w:u w:val="single"/>
                    </w:rPr>
                    <w:t>ejecución inmediata</w:t>
                  </w:r>
                  <w:r w:rsidRPr="007B54ED">
                    <w:rPr>
                      <w:rFonts w:ascii="Calibri" w:hAnsi="Calibri" w:cs="Arial"/>
                    </w:rPr>
                    <w:t xml:space="preserve"> o </w:t>
                  </w:r>
                  <w:r w:rsidRPr="007B54ED">
                    <w:rPr>
                      <w:rFonts w:ascii="Calibri" w:hAnsi="Calibri" w:cs="Arial"/>
                      <w:u w:val="single"/>
                    </w:rPr>
                    <w:t>ejecución a primer requerimiento</w:t>
                  </w:r>
                  <w:r w:rsidRPr="007B54ED">
                    <w:rPr>
                      <w:rFonts w:ascii="Calibri" w:hAnsi="Calibri" w:cs="Arial"/>
                    </w:rPr>
                    <w:t xml:space="preserve"> según corresponda al Instrumento Financiero requerido.</w:t>
                  </w:r>
                </w:p>
              </w:tc>
            </w:tr>
          </w:tbl>
          <w:p w:rsidR="005220BC" w:rsidRPr="007B54ED" w:rsidRDefault="005220BC" w:rsidP="00196EAE">
            <w:pPr>
              <w:jc w:val="both"/>
              <w:rPr>
                <w:rFonts w:ascii="Calibri" w:hAnsi="Calibri" w:cs="Calibri"/>
                <w:bCs/>
              </w:rPr>
            </w:pPr>
            <w:r w:rsidRPr="007B54ED">
              <w:rPr>
                <w:rFonts w:ascii="Calibri" w:eastAsia="Calibri" w:hAnsi="Calibri"/>
                <w:b/>
                <w:bCs/>
                <w:lang w:val="es-AR"/>
              </w:rPr>
              <w:t xml:space="preserve">NOTA: EL INCUMPLIMIENTO DE LOS PARAMETROS ESTABLECIDOS PRECEDENTEMENTE,  </w:t>
            </w:r>
            <w:r w:rsidRPr="007B54ED">
              <w:rPr>
                <w:rFonts w:ascii="Calibri" w:eastAsia="Calibri" w:hAnsi="Calibri"/>
                <w:b/>
                <w:bCs/>
                <w:u w:val="single"/>
                <w:lang w:val="es-AR"/>
              </w:rPr>
              <w:t xml:space="preserve">NO DARÁ LUGAR A SUBSANACION ALGUNA </w:t>
            </w:r>
          </w:p>
        </w:tc>
      </w:tr>
    </w:tbl>
    <w:p w:rsidR="005220BC" w:rsidRDefault="005220BC" w:rsidP="005220BC"/>
    <w:p w:rsidR="005220BC" w:rsidRPr="005220BC" w:rsidRDefault="005220BC" w:rsidP="005220BC">
      <w:pPr>
        <w:ind w:left="720"/>
        <w:contextualSpacing/>
        <w:jc w:val="center"/>
        <w:rPr>
          <w:rFonts w:ascii="Calibri" w:hAnsi="Calibri" w:cs="Calibri"/>
          <w:b/>
          <w:bCs/>
          <w:sz w:val="24"/>
          <w:szCs w:val="24"/>
          <w:u w:val="single"/>
          <w:lang w:eastAsia="es-BO"/>
        </w:rPr>
      </w:pPr>
    </w:p>
    <w:p w:rsidR="00574673" w:rsidRDefault="00574673">
      <w:pPr>
        <w:rPr>
          <w:rFonts w:ascii="Calibri" w:hAnsi="Calibri" w:cs="Calibri"/>
          <w:b/>
          <w:bCs/>
          <w:sz w:val="24"/>
          <w:szCs w:val="24"/>
          <w:lang w:eastAsia="es-BO"/>
        </w:rPr>
      </w:pPr>
    </w:p>
    <w:p w:rsidR="00472578" w:rsidRPr="00472578" w:rsidRDefault="00472578" w:rsidP="00472578">
      <w:pPr>
        <w:ind w:left="720"/>
        <w:contextualSpacing/>
        <w:jc w:val="both"/>
        <w:rPr>
          <w:rFonts w:ascii="Calibri" w:hAnsi="Calibri" w:cs="Calibri"/>
          <w:b/>
          <w:bCs/>
          <w:sz w:val="24"/>
          <w:szCs w:val="24"/>
          <w:lang w:eastAsia="es-BO"/>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Default="00933E4A" w:rsidP="00933E4A">
      <w:pPr>
        <w:jc w:val="center"/>
        <w:rPr>
          <w:rFonts w:ascii="Calibri" w:hAnsi="Calibri" w:cs="Calibri"/>
          <w:b/>
          <w:bCs/>
          <w:sz w:val="18"/>
          <w:szCs w:val="18"/>
        </w:rPr>
      </w:pPr>
    </w:p>
    <w:p w:rsidR="00F85548" w:rsidRPr="00E24744" w:rsidRDefault="00F85548" w:rsidP="00F85548">
      <w:pPr>
        <w:spacing w:after="120"/>
        <w:ind w:left="3540" w:hanging="138"/>
        <w:rPr>
          <w:rFonts w:ascii="Arial" w:hAnsi="Arial" w:cs="Arial"/>
          <w:b/>
        </w:rPr>
      </w:pPr>
      <w:r w:rsidRPr="00E24744">
        <w:rPr>
          <w:rFonts w:ascii="Arial" w:hAnsi="Arial" w:cs="Arial"/>
          <w:b/>
        </w:rPr>
        <w:t>MODELO DE CONTRATO</w:t>
      </w:r>
    </w:p>
    <w:p w:rsidR="00F85548" w:rsidRPr="00E24744" w:rsidRDefault="00F85548" w:rsidP="00F85548">
      <w:pPr>
        <w:ind w:left="3540" w:firstLine="708"/>
        <w:rPr>
          <w:rFonts w:ascii="Arial" w:hAnsi="Arial" w:cs="Arial"/>
          <w:b/>
        </w:rPr>
      </w:pPr>
    </w:p>
    <w:tbl>
      <w:tblPr>
        <w:tblW w:w="869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97"/>
      </w:tblGrid>
      <w:tr w:rsidR="00F85548" w:rsidRPr="00E24744" w:rsidTr="00472578">
        <w:trPr>
          <w:trHeight w:val="1064"/>
        </w:trPr>
        <w:tc>
          <w:tcPr>
            <w:tcW w:w="8697" w:type="dxa"/>
            <w:shd w:val="clear" w:color="auto" w:fill="auto"/>
          </w:tcPr>
          <w:p w:rsidR="00F85548" w:rsidRPr="00E24744" w:rsidRDefault="00F85548" w:rsidP="004E7ADB">
            <w:pPr>
              <w:ind w:left="-2689"/>
              <w:rPr>
                <w:rFonts w:ascii="Arial" w:hAnsi="Arial" w:cs="Arial"/>
                <w:b/>
              </w:rPr>
            </w:pPr>
          </w:p>
          <w:p w:rsidR="00F85548" w:rsidRPr="00E24744" w:rsidRDefault="00F85548" w:rsidP="004E7ADB">
            <w:pPr>
              <w:ind w:firstLine="459"/>
              <w:jc w:val="center"/>
              <w:rPr>
                <w:rFonts w:ascii="Arial" w:hAnsi="Arial" w:cs="Arial"/>
              </w:rPr>
            </w:pPr>
            <w:r w:rsidRPr="00E24744">
              <w:rPr>
                <w:rFonts w:ascii="Arial" w:hAnsi="Arial" w:cs="Arial"/>
              </w:rPr>
              <w:t>MODELO DE CONTRATO</w:t>
            </w:r>
          </w:p>
          <w:p w:rsidR="00F85548" w:rsidRPr="00E24744" w:rsidRDefault="00F85548" w:rsidP="004E7ADB">
            <w:pPr>
              <w:ind w:firstLine="459"/>
              <w:jc w:val="center"/>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F85548" w:rsidRPr="00E24744" w:rsidRDefault="00F85548" w:rsidP="00F85548">
      <w:pPr>
        <w:ind w:left="4247" w:firstLine="709"/>
        <w:rPr>
          <w:rFonts w:ascii="Arial" w:hAnsi="Arial" w:cs="Arial"/>
          <w:b/>
          <w:lang w:val="es-BO"/>
        </w:rPr>
      </w:pPr>
    </w:p>
    <w:p w:rsidR="00F85548" w:rsidRDefault="00F85548" w:rsidP="00F85548">
      <w:pPr>
        <w:ind w:left="4247" w:firstLine="709"/>
        <w:rPr>
          <w:rFonts w:ascii="Arial" w:hAnsi="Arial" w:cs="Arial"/>
          <w:b/>
        </w:rPr>
      </w:pPr>
    </w:p>
    <w:p w:rsidR="00F85548" w:rsidRPr="0009463D" w:rsidRDefault="00F85548" w:rsidP="00F85548">
      <w:pPr>
        <w:ind w:left="4247" w:firstLine="709"/>
        <w:rPr>
          <w:rFonts w:ascii="Arial" w:hAnsi="Arial" w:cs="Arial"/>
          <w:b/>
        </w:rPr>
      </w:pPr>
      <w:r w:rsidRPr="0009463D">
        <w:rPr>
          <w:rFonts w:ascii="Arial" w:hAnsi="Arial" w:cs="Arial"/>
          <w:b/>
        </w:rPr>
        <w:t>CONTRATO YPFB/GLC:</w:t>
      </w:r>
    </w:p>
    <w:p w:rsidR="00F85548" w:rsidRPr="0009463D" w:rsidRDefault="00F85548" w:rsidP="00F85548">
      <w:pPr>
        <w:ind w:left="4247" w:firstLine="709"/>
        <w:rPr>
          <w:rFonts w:ascii="Arial" w:hAnsi="Arial" w:cs="Arial"/>
          <w:b/>
        </w:rPr>
      </w:pPr>
      <w:r w:rsidRPr="0009463D">
        <w:rPr>
          <w:rFonts w:ascii="Arial" w:hAnsi="Arial" w:cs="Arial"/>
          <w:b/>
        </w:rPr>
        <w:tab/>
      </w:r>
    </w:p>
    <w:p w:rsidR="00F85548" w:rsidRDefault="00F85548" w:rsidP="00F85548">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F85548" w:rsidRPr="0009463D" w:rsidRDefault="00F85548" w:rsidP="00F85548">
      <w:pPr>
        <w:ind w:left="5663" w:firstLine="709"/>
        <w:rPr>
          <w:rFonts w:ascii="Arial" w:hAnsi="Arial" w:cs="Arial"/>
          <w:b/>
        </w:rPr>
      </w:pPr>
    </w:p>
    <w:p w:rsidR="00F85548" w:rsidRPr="00E24744" w:rsidRDefault="00F85548" w:rsidP="00F85548">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F85548" w:rsidRPr="00E24744" w:rsidRDefault="00F85548" w:rsidP="00F85548">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F85548" w:rsidRPr="00E24744" w:rsidRDefault="00F85548" w:rsidP="00F85548">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F85548" w:rsidRPr="00E24744" w:rsidRDefault="00F85548" w:rsidP="00F85548">
      <w:pPr>
        <w:autoSpaceDE w:val="0"/>
        <w:autoSpaceDN w:val="0"/>
        <w:adjustRightInd w:val="0"/>
        <w:spacing w:before="120" w:after="120"/>
        <w:jc w:val="center"/>
        <w:rPr>
          <w:rFonts w:ascii="Arial" w:hAnsi="Arial" w:cs="Arial"/>
          <w:b/>
          <w:lang w:val="pt-BR"/>
        </w:rPr>
      </w:pPr>
    </w:p>
    <w:p w:rsidR="00F85548" w:rsidRPr="0009463D" w:rsidRDefault="00F85548" w:rsidP="00F85548">
      <w:pPr>
        <w:spacing w:before="120" w:after="120"/>
        <w:jc w:val="both"/>
        <w:rPr>
          <w:rFonts w:ascii="Arial" w:eastAsia="Calibri" w:hAnsi="Arial" w:cs="Arial"/>
          <w:b/>
        </w:rPr>
      </w:pPr>
      <w:r w:rsidRPr="00E24744">
        <w:rPr>
          <w:rFonts w:ascii="Arial" w:eastAsia="Calibri" w:hAnsi="Arial" w:cs="Arial"/>
          <w:b/>
          <w:u w:val="single"/>
          <w:lang w:val="pt-BR"/>
        </w:rPr>
        <w:t xml:space="preserve">CLÁUSULA PRIMERA.-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F85548" w:rsidRPr="00350A37" w:rsidRDefault="00F85548" w:rsidP="002C77F1">
      <w:pPr>
        <w:pStyle w:val="Prrafodelista"/>
        <w:numPr>
          <w:ilvl w:val="1"/>
          <w:numId w:val="28"/>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F85548" w:rsidRPr="0009463D" w:rsidRDefault="00F85548" w:rsidP="002C77F1">
      <w:pPr>
        <w:numPr>
          <w:ilvl w:val="1"/>
          <w:numId w:val="28"/>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F85548" w:rsidRPr="0009463D" w:rsidRDefault="00F85548" w:rsidP="00F85548">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F85548" w:rsidRPr="0009463D" w:rsidRDefault="00F85548" w:rsidP="00F85548">
      <w:pPr>
        <w:spacing w:before="120" w:after="120"/>
        <w:ind w:left="567" w:hanging="567"/>
        <w:jc w:val="both"/>
        <w:rPr>
          <w:rFonts w:ascii="Arial" w:eastAsia="Calibri" w:hAnsi="Arial" w:cs="Arial"/>
          <w:bCs/>
        </w:rPr>
      </w:pPr>
      <w:r w:rsidRPr="0009463D">
        <w:rPr>
          <w:rFonts w:ascii="Arial" w:eastAsia="Calibri" w:hAnsi="Arial" w:cs="Arial"/>
          <w:b/>
          <w:bCs/>
        </w:rPr>
        <w:lastRenderedPageBreak/>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F85548" w:rsidRPr="0009463D" w:rsidRDefault="00F85548" w:rsidP="00F85548">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F85548" w:rsidRPr="0009463D" w:rsidRDefault="00F85548" w:rsidP="00F85548">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85548" w:rsidRPr="0009463D" w:rsidRDefault="00F85548" w:rsidP="00F85548">
      <w:pPr>
        <w:spacing w:before="120" w:after="120"/>
        <w:ind w:left="567" w:hanging="567"/>
        <w:jc w:val="both"/>
        <w:rPr>
          <w:rFonts w:ascii="Arial" w:eastAsia="Calibri" w:hAnsi="Arial" w:cs="Arial"/>
        </w:rPr>
      </w:pPr>
      <w:r w:rsidRPr="0009463D">
        <w:rPr>
          <w:rFonts w:ascii="Arial" w:hAnsi="Arial" w:cs="Arial"/>
          <w:b/>
        </w:rPr>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Arrendamiento:</w:t>
            </w:r>
          </w:p>
          <w:p w:rsidR="00F85548" w:rsidRPr="0009463D" w:rsidRDefault="00F85548" w:rsidP="004E7ADB">
            <w:pPr>
              <w:spacing w:before="120" w:after="120"/>
              <w:jc w:val="both"/>
              <w:rPr>
                <w:rFonts w:ascii="Arial" w:eastAsia="Calibri" w:hAnsi="Arial" w:cs="Arial"/>
              </w:rPr>
            </w:pP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F85548" w:rsidRPr="0009463D" w:rsidTr="004E7ADB">
        <w:tc>
          <w:tcPr>
            <w:tcW w:w="2522" w:type="dxa"/>
            <w:shd w:val="clear" w:color="auto" w:fill="auto"/>
          </w:tcPr>
          <w:p w:rsidR="00F85548" w:rsidRPr="0009463D" w:rsidRDefault="00F85548" w:rsidP="004E7ADB">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lang w:val="es-BO"/>
              </w:rPr>
              <w:t>Informe  de Conformidad:</w:t>
            </w:r>
          </w:p>
          <w:p w:rsidR="00F85548" w:rsidRPr="0009463D" w:rsidRDefault="00F85548" w:rsidP="004E7ADB">
            <w:pPr>
              <w:spacing w:before="120" w:after="120"/>
              <w:rPr>
                <w:rFonts w:ascii="Arial" w:eastAsia="Calibri" w:hAnsi="Arial" w:cs="Arial"/>
                <w:b/>
              </w:rPr>
            </w:pPr>
          </w:p>
          <w:p w:rsidR="00F85548" w:rsidRPr="0009463D" w:rsidRDefault="00F85548" w:rsidP="004E7ADB">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F85548" w:rsidRPr="0009463D" w:rsidRDefault="00F85548" w:rsidP="004E7ADB">
            <w:pPr>
              <w:spacing w:before="120" w:after="120"/>
              <w:jc w:val="both"/>
              <w:rPr>
                <w:rFonts w:ascii="Arial" w:eastAsia="Calibri" w:hAnsi="Arial" w:cs="Arial"/>
              </w:rPr>
            </w:pPr>
          </w:p>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F85548" w:rsidRPr="0009463D" w:rsidTr="004E7ADB">
        <w:tc>
          <w:tcPr>
            <w:tcW w:w="2522" w:type="dxa"/>
            <w:shd w:val="clear" w:color="auto" w:fill="auto"/>
          </w:tcPr>
          <w:p w:rsidR="00F85548" w:rsidRPr="0009463D" w:rsidRDefault="00F85548" w:rsidP="004E7ADB">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F85548" w:rsidRPr="0009463D" w:rsidRDefault="00F85548" w:rsidP="004E7ADB">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F85548" w:rsidRPr="0009463D" w:rsidRDefault="00F85548" w:rsidP="00F85548">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F85548" w:rsidRPr="0009463D" w:rsidRDefault="00F85548" w:rsidP="00F85548">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F85548" w:rsidRPr="0009463D" w:rsidRDefault="00F85548" w:rsidP="00F85548">
      <w:pPr>
        <w:spacing w:before="120" w:after="120"/>
        <w:ind w:left="567" w:hanging="567"/>
        <w:jc w:val="both"/>
        <w:rPr>
          <w:rFonts w:ascii="Arial" w:hAnsi="Arial" w:cs="Arial"/>
        </w:rPr>
      </w:pPr>
      <w:r w:rsidRPr="0009463D">
        <w:rPr>
          <w:rFonts w:ascii="Arial" w:hAnsi="Arial" w:cs="Arial"/>
          <w:b/>
        </w:rPr>
        <w:lastRenderedPageBreak/>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F85548" w:rsidRDefault="00F85548" w:rsidP="00F855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85548" w:rsidRDefault="00F85548" w:rsidP="00F855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F85548" w:rsidRPr="0009463D" w:rsidRDefault="00F85548" w:rsidP="00F85548">
      <w:pPr>
        <w:spacing w:before="120" w:after="120"/>
        <w:jc w:val="both"/>
        <w:rPr>
          <w:rFonts w:ascii="Arial" w:hAnsi="Arial" w:cs="Arial"/>
          <w:b/>
          <w:u w:val="single"/>
        </w:rPr>
      </w:pPr>
      <w:r w:rsidRPr="0009463D">
        <w:rPr>
          <w:rFonts w:ascii="Arial" w:hAnsi="Arial" w:cs="Arial"/>
          <w:b/>
          <w:bCs/>
          <w:u w:val="single"/>
        </w:rPr>
        <w:t>CLÁUSULA CUARTA.</w:t>
      </w:r>
      <w:r w:rsidRPr="0009463D">
        <w:rPr>
          <w:rFonts w:ascii="Arial" w:hAnsi="Arial" w:cs="Arial"/>
          <w:b/>
          <w:u w:val="single"/>
        </w:rPr>
        <w:t>- (NATURALEZA DEL CONTRATO)</w:t>
      </w:r>
    </w:p>
    <w:p w:rsidR="00F85548" w:rsidRPr="0009463D" w:rsidRDefault="00F85548" w:rsidP="00F85548">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F85548" w:rsidRPr="0009463D" w:rsidRDefault="00F85548" w:rsidP="00F85548">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F85548" w:rsidRPr="0009463D" w:rsidRDefault="00F85548" w:rsidP="00F85548">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F85548" w:rsidRPr="0009463D" w:rsidRDefault="00F85548" w:rsidP="002C77F1">
      <w:pPr>
        <w:numPr>
          <w:ilvl w:val="0"/>
          <w:numId w:val="30"/>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F85548" w:rsidRPr="00091470" w:rsidRDefault="00F85548" w:rsidP="002C77F1">
      <w:pPr>
        <w:numPr>
          <w:ilvl w:val="0"/>
          <w:numId w:val="30"/>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F85548" w:rsidRDefault="00F85548" w:rsidP="002C77F1">
      <w:pPr>
        <w:numPr>
          <w:ilvl w:val="0"/>
          <w:numId w:val="30"/>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F85548" w:rsidRPr="0009463D" w:rsidRDefault="00F85548" w:rsidP="002C77F1">
      <w:pPr>
        <w:numPr>
          <w:ilvl w:val="0"/>
          <w:numId w:val="30"/>
        </w:numPr>
        <w:autoSpaceDE w:val="0"/>
        <w:autoSpaceDN w:val="0"/>
        <w:adjustRightInd w:val="0"/>
        <w:spacing w:line="276" w:lineRule="auto"/>
        <w:jc w:val="both"/>
        <w:rPr>
          <w:rFonts w:ascii="Arial" w:hAnsi="Arial" w:cs="Arial"/>
        </w:rPr>
      </w:pPr>
      <w:r w:rsidRPr="008511BD">
        <w:rPr>
          <w:rFonts w:ascii="Arial" w:hAnsi="Arial" w:cs="Arial"/>
          <w:lang w:val="es-BO"/>
        </w:rPr>
        <w:t xml:space="preserve">Nota de fecha </w:t>
      </w:r>
      <w:r>
        <w:rPr>
          <w:rFonts w:ascii="Arial" w:hAnsi="Arial" w:cs="Arial"/>
          <w:lang w:val="es-BO"/>
        </w:rPr>
        <w:t>______________</w:t>
      </w:r>
      <w:r w:rsidRPr="008511BD">
        <w:rPr>
          <w:rFonts w:ascii="Arial" w:hAnsi="Arial" w:cs="Arial"/>
          <w:lang w:val="es-BO"/>
        </w:rPr>
        <w:t xml:space="preserve"> de autorización de retención del 7% de cada pago </w:t>
      </w:r>
      <w:r>
        <w:rPr>
          <w:rFonts w:ascii="Arial" w:hAnsi="Arial" w:cs="Arial"/>
          <w:lang w:val="es-BO"/>
        </w:rPr>
        <w:t>mensu</w:t>
      </w:r>
      <w:r w:rsidRPr="008511BD">
        <w:rPr>
          <w:rFonts w:ascii="Arial" w:hAnsi="Arial" w:cs="Arial"/>
          <w:lang w:val="es-BO"/>
        </w:rPr>
        <w:t>al.</w:t>
      </w:r>
      <w:r>
        <w:rPr>
          <w:rFonts w:ascii="Arial" w:hAnsi="Arial" w:cs="Arial"/>
        </w:rPr>
        <w:t xml:space="preserve"> </w:t>
      </w:r>
    </w:p>
    <w:p w:rsidR="00F85548" w:rsidRPr="0009463D" w:rsidRDefault="00F85548" w:rsidP="00F85548">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F85548" w:rsidRPr="0009463D" w:rsidRDefault="00F85548" w:rsidP="00F85548">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F85548" w:rsidRPr="0009463D" w:rsidRDefault="00F85548" w:rsidP="00F85548">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F85548" w:rsidRPr="0009463D" w:rsidRDefault="00F85548" w:rsidP="00F85548">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F85548" w:rsidRPr="0009463D" w:rsidRDefault="00F85548" w:rsidP="00F85548">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F85548" w:rsidRPr="0009463D" w:rsidRDefault="00F85548" w:rsidP="00F85548">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F85548" w:rsidRPr="0009463D" w:rsidRDefault="00F85548" w:rsidP="00F85548">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F85548" w:rsidRDefault="00F85548" w:rsidP="002C77F1">
      <w:pPr>
        <w:numPr>
          <w:ilvl w:val="0"/>
          <w:numId w:val="31"/>
        </w:numPr>
        <w:jc w:val="both"/>
        <w:rPr>
          <w:rFonts w:ascii="Arial" w:hAnsi="Arial" w:cs="Arial"/>
        </w:rPr>
      </w:pPr>
      <w:r>
        <w:rPr>
          <w:rFonts w:ascii="Arial" w:hAnsi="Arial" w:cs="Arial"/>
        </w:rPr>
        <w:t>_____________</w:t>
      </w:r>
      <w:r w:rsidRPr="0009463D">
        <w:rPr>
          <w:rFonts w:ascii="Arial" w:hAnsi="Arial" w:cs="Arial"/>
        </w:rPr>
        <w:t>.</w:t>
      </w:r>
    </w:p>
    <w:p w:rsidR="00F85548" w:rsidRDefault="00F85548" w:rsidP="002C77F1">
      <w:pPr>
        <w:numPr>
          <w:ilvl w:val="0"/>
          <w:numId w:val="31"/>
        </w:numPr>
        <w:jc w:val="both"/>
        <w:rPr>
          <w:rFonts w:ascii="Arial" w:hAnsi="Arial" w:cs="Arial"/>
        </w:rPr>
      </w:pPr>
      <w:r>
        <w:rPr>
          <w:rFonts w:ascii="Arial" w:hAnsi="Arial" w:cs="Arial"/>
        </w:rPr>
        <w:t>_____________.</w:t>
      </w:r>
    </w:p>
    <w:p w:rsidR="00F85548" w:rsidRPr="0009463D" w:rsidRDefault="00F85548" w:rsidP="00F85548">
      <w:pPr>
        <w:ind w:left="1069"/>
        <w:jc w:val="both"/>
        <w:rPr>
          <w:rFonts w:ascii="Arial" w:hAnsi="Arial" w:cs="Arial"/>
        </w:rPr>
      </w:pPr>
    </w:p>
    <w:p w:rsidR="00F85548" w:rsidRPr="0009463D" w:rsidRDefault="00F85548" w:rsidP="00F85548">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F85548" w:rsidRPr="0009463D" w:rsidRDefault="00F85548" w:rsidP="00F85548">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F85548" w:rsidRPr="0009463D" w:rsidTr="004E7ADB">
        <w:trPr>
          <w:jc w:val="center"/>
        </w:trPr>
        <w:tc>
          <w:tcPr>
            <w:tcW w:w="523"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lastRenderedPageBreak/>
              <w:t>N°</w:t>
            </w:r>
          </w:p>
        </w:tc>
        <w:tc>
          <w:tcPr>
            <w:tcW w:w="3584"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F85548" w:rsidRPr="0009463D" w:rsidRDefault="00F85548" w:rsidP="004E7ADB">
            <w:pPr>
              <w:jc w:val="center"/>
              <w:rPr>
                <w:rFonts w:ascii="Arial" w:hAnsi="Arial" w:cs="Arial"/>
                <w:b/>
                <w:sz w:val="18"/>
                <w:szCs w:val="18"/>
              </w:rPr>
            </w:pPr>
            <w:r w:rsidRPr="0009463D">
              <w:rPr>
                <w:rFonts w:ascii="Arial" w:hAnsi="Arial" w:cs="Arial"/>
                <w:b/>
                <w:sz w:val="18"/>
                <w:szCs w:val="18"/>
              </w:rPr>
              <w:t>PRECIO TOTAL (EN Bs)</w:t>
            </w: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val="es-BO"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val="es-BO"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536"/>
          <w:jc w:val="center"/>
        </w:trPr>
        <w:tc>
          <w:tcPr>
            <w:tcW w:w="523" w:type="dxa"/>
            <w:shd w:val="clear" w:color="auto" w:fill="auto"/>
            <w:vAlign w:val="center"/>
          </w:tcPr>
          <w:p w:rsidR="00F85548" w:rsidRPr="0009463D" w:rsidRDefault="00F85548" w:rsidP="004E7ADB">
            <w:pPr>
              <w:jc w:val="center"/>
              <w:rPr>
                <w:rFonts w:ascii="Arial" w:hAnsi="Arial" w:cs="Arial"/>
                <w:sz w:val="18"/>
                <w:szCs w:val="18"/>
              </w:rPr>
            </w:pPr>
            <w:r w:rsidRPr="0009463D">
              <w:rPr>
                <w:rFonts w:ascii="Arial" w:hAnsi="Arial" w:cs="Arial"/>
                <w:sz w:val="18"/>
                <w:szCs w:val="18"/>
              </w:rPr>
              <w:t>3</w:t>
            </w:r>
          </w:p>
        </w:tc>
        <w:tc>
          <w:tcPr>
            <w:tcW w:w="3584" w:type="dxa"/>
            <w:shd w:val="clear" w:color="auto" w:fill="auto"/>
          </w:tcPr>
          <w:p w:rsidR="00F85548" w:rsidRPr="0009463D" w:rsidRDefault="00F85548" w:rsidP="004E7ADB">
            <w:pPr>
              <w:jc w:val="both"/>
              <w:rPr>
                <w:rFonts w:ascii="Arial" w:hAnsi="Arial" w:cs="Arial"/>
                <w:sz w:val="18"/>
                <w:szCs w:val="18"/>
              </w:rPr>
            </w:pPr>
          </w:p>
        </w:tc>
        <w:tc>
          <w:tcPr>
            <w:tcW w:w="1661" w:type="dxa"/>
            <w:shd w:val="clear" w:color="auto" w:fill="auto"/>
            <w:vAlign w:val="center"/>
          </w:tcPr>
          <w:p w:rsidR="00F85548" w:rsidRPr="0009463D" w:rsidRDefault="00F85548" w:rsidP="004E7ADB">
            <w:pPr>
              <w:jc w:val="center"/>
              <w:rPr>
                <w:rFonts w:ascii="Arial" w:hAnsi="Arial" w:cs="Arial"/>
                <w:color w:val="000000"/>
                <w:sz w:val="18"/>
                <w:szCs w:val="18"/>
                <w:lang w:eastAsia="es-BO"/>
              </w:rPr>
            </w:pPr>
          </w:p>
        </w:tc>
        <w:tc>
          <w:tcPr>
            <w:tcW w:w="1132" w:type="dxa"/>
            <w:shd w:val="clear" w:color="auto" w:fill="auto"/>
            <w:vAlign w:val="center"/>
          </w:tcPr>
          <w:p w:rsidR="00F85548" w:rsidRPr="0009463D" w:rsidRDefault="00F85548" w:rsidP="004E7ADB">
            <w:pPr>
              <w:jc w:val="right"/>
              <w:rPr>
                <w:rFonts w:ascii="Arial" w:hAnsi="Arial" w:cs="Arial"/>
                <w:sz w:val="18"/>
                <w:szCs w:val="18"/>
              </w:rPr>
            </w:pPr>
          </w:p>
        </w:tc>
        <w:tc>
          <w:tcPr>
            <w:tcW w:w="1134" w:type="dxa"/>
            <w:shd w:val="clear" w:color="auto" w:fill="auto"/>
            <w:vAlign w:val="center"/>
          </w:tcPr>
          <w:p w:rsidR="00F85548" w:rsidRPr="0009463D" w:rsidRDefault="00F85548" w:rsidP="004E7ADB">
            <w:pPr>
              <w:jc w:val="right"/>
              <w:rPr>
                <w:rFonts w:ascii="Arial" w:hAnsi="Arial" w:cs="Arial"/>
                <w:sz w:val="18"/>
                <w:szCs w:val="18"/>
              </w:rPr>
            </w:pPr>
          </w:p>
        </w:tc>
      </w:tr>
      <w:tr w:rsidR="00F85548" w:rsidRPr="0009463D" w:rsidTr="004E7ADB">
        <w:trPr>
          <w:trHeight w:val="376"/>
          <w:jc w:val="center"/>
        </w:trPr>
        <w:tc>
          <w:tcPr>
            <w:tcW w:w="6900" w:type="dxa"/>
            <w:gridSpan w:val="4"/>
            <w:shd w:val="clear" w:color="auto" w:fill="auto"/>
            <w:vAlign w:val="center"/>
          </w:tcPr>
          <w:p w:rsidR="00F85548" w:rsidRPr="0009463D" w:rsidRDefault="00F85548" w:rsidP="004E7ADB">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F85548" w:rsidRPr="0009463D" w:rsidRDefault="00F85548" w:rsidP="004E7ADB">
            <w:pPr>
              <w:jc w:val="right"/>
              <w:rPr>
                <w:rFonts w:ascii="Arial" w:hAnsi="Arial" w:cs="Arial"/>
                <w:b/>
                <w:sz w:val="18"/>
                <w:szCs w:val="18"/>
              </w:rPr>
            </w:pPr>
          </w:p>
        </w:tc>
      </w:tr>
    </w:tbl>
    <w:p w:rsidR="00F85548" w:rsidRPr="0009463D" w:rsidRDefault="00F85548" w:rsidP="00F85548">
      <w:pPr>
        <w:spacing w:before="120" w:after="120"/>
        <w:jc w:val="both"/>
        <w:rPr>
          <w:rFonts w:ascii="Arial" w:hAnsi="Arial" w:cs="Arial"/>
        </w:rPr>
      </w:pPr>
      <w:r w:rsidRPr="00C47A7C">
        <w:rPr>
          <w:rFonts w:ascii="Arial" w:hAnsi="Arial" w:cs="Arial"/>
        </w:rPr>
        <w:t>El canon mensual de Arrendamiento, no será incrementado bajo ninguna circunstancia ni estará sujeto a variaciones, el mismo incluye el pago de las expensas (gastos de mantenimiento, agua potable, ascensor y seguridad).</w:t>
      </w:r>
    </w:p>
    <w:p w:rsidR="00F85548" w:rsidRPr="0009463D" w:rsidRDefault="00F85548" w:rsidP="00F85548">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F85548" w:rsidRPr="0009463D" w:rsidRDefault="00F85548" w:rsidP="002C77F1">
      <w:pPr>
        <w:numPr>
          <w:ilvl w:val="0"/>
          <w:numId w:val="25"/>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F85548" w:rsidRPr="0009463D" w:rsidRDefault="00F85548" w:rsidP="00F85548">
      <w:pPr>
        <w:spacing w:before="120" w:after="120"/>
        <w:ind w:left="1709"/>
        <w:contextualSpacing/>
        <w:jc w:val="both"/>
        <w:rPr>
          <w:rFonts w:ascii="Arial" w:hAnsi="Arial" w:cs="Arial"/>
          <w:lang w:val="es-ES_tradnl"/>
        </w:rPr>
      </w:pPr>
    </w:p>
    <w:p w:rsidR="00F85548" w:rsidRPr="0009463D" w:rsidRDefault="00F85548" w:rsidP="00F85548">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F85548" w:rsidRPr="0009463D" w:rsidRDefault="00F85548" w:rsidP="00F85548">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F85548" w:rsidRPr="00BF5698" w:rsidRDefault="00F85548" w:rsidP="00F85548">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F85548" w:rsidRPr="00A04230" w:rsidRDefault="00F85548" w:rsidP="00F85548">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F85548" w:rsidRPr="0009463D" w:rsidTr="004E7ADB">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F85548" w:rsidRPr="003A1249" w:rsidRDefault="00F85548" w:rsidP="004E7ADB">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F85548" w:rsidRPr="003A1249" w:rsidRDefault="00F85548" w:rsidP="004E7ADB">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F85548" w:rsidRPr="0009463D" w:rsidTr="004E7ADB">
        <w:trPr>
          <w:trHeight w:val="1342"/>
        </w:trPr>
        <w:tc>
          <w:tcPr>
            <w:tcW w:w="3969" w:type="dxa"/>
            <w:tcBorders>
              <w:top w:val="single" w:sz="4" w:space="0" w:color="auto"/>
              <w:left w:val="single" w:sz="4" w:space="0" w:color="auto"/>
              <w:bottom w:val="single" w:sz="4" w:space="0" w:color="auto"/>
              <w:right w:val="single" w:sz="4" w:space="0" w:color="auto"/>
            </w:tcBorders>
          </w:tcPr>
          <w:p w:rsidR="00F85548" w:rsidRPr="003A1249" w:rsidRDefault="00F85548" w:rsidP="004E7ADB">
            <w:pPr>
              <w:jc w:val="both"/>
              <w:rPr>
                <w:rFonts w:ascii="Arial" w:eastAsia="Calibri" w:hAnsi="Arial" w:cs="Arial"/>
                <w:bCs/>
              </w:rPr>
            </w:pPr>
            <w:r w:rsidRPr="003A1249">
              <w:rPr>
                <w:rFonts w:ascii="Arial" w:eastAsia="Calibri" w:hAnsi="Arial" w:cs="Arial"/>
                <w:b/>
                <w:lang w:val="es-ES_tradnl"/>
              </w:rPr>
              <w:lastRenderedPageBreak/>
              <w:t xml:space="preserve">Domicilio: </w:t>
            </w:r>
          </w:p>
          <w:p w:rsidR="00F85548" w:rsidRPr="003A1249" w:rsidRDefault="00F85548" w:rsidP="004E7ADB">
            <w:pPr>
              <w:widowControl w:val="0"/>
              <w:ind w:left="180" w:hanging="180"/>
              <w:jc w:val="both"/>
              <w:rPr>
                <w:rFonts w:ascii="Arial" w:eastAsia="Calibri" w:hAnsi="Arial" w:cs="Arial"/>
              </w:rPr>
            </w:pPr>
            <w:r w:rsidRPr="003A1249">
              <w:rPr>
                <w:rFonts w:ascii="Arial" w:eastAsia="Calibri" w:hAnsi="Arial" w:cs="Arial"/>
                <w:b/>
              </w:rPr>
              <w:t>Telef.:</w:t>
            </w:r>
            <w:r w:rsidRPr="003A1249">
              <w:rPr>
                <w:rFonts w:ascii="Arial" w:eastAsia="Calibri" w:hAnsi="Arial" w:cs="Arial"/>
              </w:rPr>
              <w:t xml:space="preserve"> </w:t>
            </w:r>
          </w:p>
          <w:p w:rsidR="00F85548" w:rsidRPr="003A1249" w:rsidRDefault="00F85548" w:rsidP="004E7ADB">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F85548" w:rsidRPr="003A1249" w:rsidRDefault="00F85548" w:rsidP="004E7ADB">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F85548" w:rsidRDefault="00F85548" w:rsidP="004E7ADB">
            <w:pPr>
              <w:widowControl w:val="0"/>
              <w:jc w:val="both"/>
              <w:rPr>
                <w:rFonts w:ascii="Arial" w:eastAsia="Calibri" w:hAnsi="Arial" w:cs="Arial"/>
                <w:lang w:val="es-ES_tradnl"/>
              </w:rPr>
            </w:pPr>
          </w:p>
          <w:p w:rsidR="00F85548" w:rsidRDefault="00F85548" w:rsidP="004E7ADB">
            <w:pPr>
              <w:widowControl w:val="0"/>
              <w:jc w:val="both"/>
              <w:rPr>
                <w:rFonts w:ascii="Arial" w:eastAsia="Calibri" w:hAnsi="Arial" w:cs="Arial"/>
                <w:lang w:val="es-ES_tradnl"/>
              </w:rPr>
            </w:pPr>
          </w:p>
          <w:p w:rsidR="00F85548" w:rsidRPr="003A1249" w:rsidRDefault="00F85548" w:rsidP="004E7ADB">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F85548" w:rsidRPr="003A1249" w:rsidRDefault="00F85548" w:rsidP="004E7ADB">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F85548" w:rsidRPr="003A1249" w:rsidRDefault="00F85548" w:rsidP="004E7ADB">
            <w:pPr>
              <w:widowControl w:val="0"/>
              <w:ind w:left="180" w:hanging="180"/>
              <w:jc w:val="both"/>
              <w:rPr>
                <w:rFonts w:ascii="Arial" w:eastAsia="Calibri" w:hAnsi="Arial" w:cs="Arial"/>
              </w:rPr>
            </w:pPr>
            <w:r w:rsidRPr="003A1249">
              <w:rPr>
                <w:rFonts w:ascii="Arial" w:eastAsia="Calibri" w:hAnsi="Arial" w:cs="Arial"/>
                <w:b/>
              </w:rPr>
              <w:t xml:space="preserve">Telf.: </w:t>
            </w:r>
          </w:p>
          <w:p w:rsidR="00F85548" w:rsidRPr="00E24744" w:rsidRDefault="00F85548" w:rsidP="004E7ADB">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F85548" w:rsidRPr="00E47C05" w:rsidRDefault="00F85548" w:rsidP="004E7ADB">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F85548" w:rsidRPr="003A1249" w:rsidRDefault="00F85548" w:rsidP="004E7ADB">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F85548" w:rsidRDefault="00F85548" w:rsidP="004E7ADB">
            <w:pPr>
              <w:autoSpaceDE w:val="0"/>
              <w:autoSpaceDN w:val="0"/>
              <w:adjustRightInd w:val="0"/>
              <w:ind w:left="180" w:hanging="180"/>
              <w:rPr>
                <w:rFonts w:ascii="Arial" w:eastAsia="Calibri" w:hAnsi="Arial" w:cs="Arial"/>
                <w:lang w:val="es-ES_tradnl"/>
              </w:rPr>
            </w:pPr>
          </w:p>
          <w:p w:rsidR="00F85548" w:rsidRPr="003A1249" w:rsidRDefault="00F85548" w:rsidP="004E7ADB">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F85548" w:rsidRPr="0009463D" w:rsidRDefault="00F85548" w:rsidP="00F85548">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F85548" w:rsidRPr="0009463D" w:rsidRDefault="00F85548" w:rsidP="00F85548">
      <w:pPr>
        <w:widowControl w:val="0"/>
        <w:tabs>
          <w:tab w:val="num" w:pos="567"/>
        </w:tabs>
        <w:spacing w:before="120" w:after="120"/>
        <w:ind w:left="567" w:hanging="567"/>
        <w:jc w:val="both"/>
        <w:rPr>
          <w:rFonts w:ascii="Arial" w:hAnsi="Arial" w:cs="Arial"/>
          <w:bCs/>
        </w:rPr>
      </w:pPr>
      <w:r w:rsidRPr="0009463D">
        <w:rPr>
          <w:rFonts w:ascii="Arial" w:hAnsi="Arial" w:cs="Arial"/>
          <w:b/>
          <w:bCs/>
        </w:rPr>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F85548" w:rsidRPr="0009463D" w:rsidRDefault="00F85548" w:rsidP="00F85548">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85548" w:rsidRPr="0009463D" w:rsidRDefault="00F85548" w:rsidP="00F85548">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F85548" w:rsidRPr="00A04230" w:rsidRDefault="00F85548" w:rsidP="00F85548">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F85548" w:rsidRPr="00A04230" w:rsidRDefault="00F85548" w:rsidP="00F85548">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F85548" w:rsidRPr="00A04230" w:rsidRDefault="00F85548" w:rsidP="002C77F1">
      <w:pPr>
        <w:numPr>
          <w:ilvl w:val="0"/>
          <w:numId w:val="33"/>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F85548" w:rsidRPr="00A04230" w:rsidRDefault="00F85548" w:rsidP="002C77F1">
      <w:pPr>
        <w:numPr>
          <w:ilvl w:val="0"/>
          <w:numId w:val="33"/>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F85548" w:rsidRPr="00A04230" w:rsidRDefault="00F85548" w:rsidP="00F85548">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F85548" w:rsidRPr="00A04230" w:rsidRDefault="00F85548" w:rsidP="00F85548">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F85548" w:rsidRPr="00A04230" w:rsidRDefault="00F85548" w:rsidP="00F85548">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F85548" w:rsidRPr="00A04230" w:rsidRDefault="00F85548" w:rsidP="002C77F1">
      <w:pPr>
        <w:numPr>
          <w:ilvl w:val="0"/>
          <w:numId w:val="34"/>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F85548" w:rsidRDefault="00F85548" w:rsidP="00F85548">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F85548" w:rsidRPr="00A04230" w:rsidRDefault="00F85548" w:rsidP="002C77F1">
      <w:pPr>
        <w:numPr>
          <w:ilvl w:val="0"/>
          <w:numId w:val="25"/>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F85548" w:rsidRPr="00A04230" w:rsidRDefault="00F85548" w:rsidP="002C77F1">
      <w:pPr>
        <w:numPr>
          <w:ilvl w:val="0"/>
          <w:numId w:val="25"/>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F85548" w:rsidRPr="00A04230" w:rsidRDefault="00F85548" w:rsidP="002C77F1">
      <w:pPr>
        <w:numPr>
          <w:ilvl w:val="0"/>
          <w:numId w:val="25"/>
        </w:numPr>
        <w:spacing w:after="120"/>
        <w:ind w:left="1134" w:hanging="425"/>
        <w:jc w:val="both"/>
        <w:rPr>
          <w:rFonts w:ascii="Arial" w:hAnsi="Arial" w:cs="Arial"/>
          <w:lang w:val="es-BO"/>
        </w:rPr>
      </w:pPr>
      <w:r w:rsidRPr="00A04230">
        <w:rPr>
          <w:rFonts w:ascii="Arial" w:hAnsi="Arial" w:cs="Arial"/>
          <w:lang w:val="es-BO"/>
        </w:rPr>
        <w:lastRenderedPageBreak/>
        <w:t>Ser el único responsable por reclamos judiciales y/o extrajudiciales efectuados por terceras personas que resulten de actos u omisiones relacionadas exclusivamente con el Arrendamiento del presente Contrato.</w:t>
      </w:r>
    </w:p>
    <w:p w:rsidR="00F85548" w:rsidRPr="00A04230" w:rsidRDefault="00F85548" w:rsidP="002C77F1">
      <w:pPr>
        <w:numPr>
          <w:ilvl w:val="0"/>
          <w:numId w:val="25"/>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F85548" w:rsidRPr="00A04230" w:rsidRDefault="00F85548" w:rsidP="00F85548">
      <w:pPr>
        <w:spacing w:before="120" w:after="120"/>
        <w:contextualSpacing/>
        <w:jc w:val="both"/>
        <w:rPr>
          <w:rFonts w:ascii="Arial" w:hAnsi="Arial" w:cs="Arial"/>
          <w:lang w:val="es-BO"/>
        </w:rPr>
      </w:pPr>
    </w:p>
    <w:p w:rsidR="00F85548" w:rsidRPr="00A04230" w:rsidRDefault="00F85548" w:rsidP="002C77F1">
      <w:pPr>
        <w:numPr>
          <w:ilvl w:val="0"/>
          <w:numId w:val="25"/>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F85548" w:rsidRPr="00A04230" w:rsidRDefault="00F85548" w:rsidP="00F85548">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F85548" w:rsidRPr="00A04230" w:rsidRDefault="00F85548" w:rsidP="00F85548">
      <w:pPr>
        <w:spacing w:before="120" w:after="120"/>
        <w:ind w:left="709" w:hanging="708"/>
        <w:jc w:val="both"/>
        <w:rPr>
          <w:rFonts w:ascii="Arial" w:eastAsia="Calibri" w:hAnsi="Arial" w:cs="Arial"/>
        </w:rPr>
      </w:pPr>
      <w:r w:rsidRPr="00A04230">
        <w:rPr>
          <w:rFonts w:ascii="Arial" w:eastAsia="Calibri" w:hAnsi="Arial" w:cs="Arial"/>
        </w:rPr>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F85548" w:rsidRPr="00A04230" w:rsidRDefault="00F85548" w:rsidP="002C77F1">
      <w:pPr>
        <w:numPr>
          <w:ilvl w:val="0"/>
          <w:numId w:val="35"/>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F85548" w:rsidRPr="00A04230" w:rsidRDefault="00F85548" w:rsidP="002C77F1">
      <w:pPr>
        <w:numPr>
          <w:ilvl w:val="0"/>
          <w:numId w:val="35"/>
        </w:numPr>
        <w:spacing w:before="120" w:after="120"/>
        <w:ind w:left="1134" w:hanging="425"/>
        <w:jc w:val="both"/>
        <w:rPr>
          <w:rFonts w:ascii="Arial" w:eastAsia="Calibri" w:hAnsi="Arial" w:cs="Arial"/>
        </w:rPr>
      </w:pPr>
      <w:r w:rsidRPr="00A04230">
        <w:rPr>
          <w:rFonts w:ascii="Arial" w:eastAsia="Calibri" w:hAnsi="Arial" w:cs="Arial"/>
        </w:rPr>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F85548" w:rsidRDefault="00F85548" w:rsidP="002C77F1">
      <w:pPr>
        <w:numPr>
          <w:ilvl w:val="0"/>
          <w:numId w:val="35"/>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F85548" w:rsidRPr="0009463D" w:rsidRDefault="00F85548" w:rsidP="00F85548">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F85548" w:rsidRPr="0009463D" w:rsidRDefault="00F85548" w:rsidP="00F85548">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F85548" w:rsidRPr="0009463D" w:rsidRDefault="00F85548" w:rsidP="00F85548">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F85548" w:rsidRPr="0009463D" w:rsidRDefault="00F85548" w:rsidP="00F85548">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F85548" w:rsidRPr="0009463D" w:rsidRDefault="00F85548" w:rsidP="00F85548">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F85548" w:rsidRPr="0009463D" w:rsidRDefault="00F85548" w:rsidP="00F85548">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F85548" w:rsidRPr="0009463D" w:rsidRDefault="00F85548" w:rsidP="00F85548">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F85548" w:rsidRDefault="00F85548" w:rsidP="002C77F1">
      <w:pPr>
        <w:widowControl w:val="0"/>
        <w:numPr>
          <w:ilvl w:val="0"/>
          <w:numId w:val="32"/>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F85548" w:rsidRPr="0009463D" w:rsidRDefault="00F85548" w:rsidP="00F85548">
      <w:pPr>
        <w:widowControl w:val="0"/>
        <w:ind w:left="1134"/>
        <w:jc w:val="both"/>
        <w:rPr>
          <w:rFonts w:ascii="Arial" w:hAnsi="Arial" w:cs="Arial"/>
          <w:lang w:val="es-BO"/>
        </w:rPr>
      </w:pPr>
    </w:p>
    <w:p w:rsidR="00F85548" w:rsidRPr="0009463D" w:rsidRDefault="00F85548" w:rsidP="002C77F1">
      <w:pPr>
        <w:widowControl w:val="0"/>
        <w:numPr>
          <w:ilvl w:val="0"/>
          <w:numId w:val="32"/>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F85548" w:rsidRDefault="00F85548" w:rsidP="002C77F1">
      <w:pPr>
        <w:widowControl w:val="0"/>
        <w:numPr>
          <w:ilvl w:val="0"/>
          <w:numId w:val="32"/>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F85548" w:rsidRPr="00BC4C1E" w:rsidRDefault="00F85548" w:rsidP="00F85548">
      <w:pPr>
        <w:widowControl w:val="0"/>
        <w:ind w:left="1134"/>
        <w:jc w:val="both"/>
        <w:rPr>
          <w:rFonts w:ascii="Arial" w:hAnsi="Arial" w:cs="Arial"/>
          <w:color w:val="000000"/>
          <w:sz w:val="12"/>
          <w:szCs w:val="12"/>
          <w:lang w:val="es-BO"/>
        </w:rPr>
      </w:pPr>
    </w:p>
    <w:p w:rsidR="00F85548" w:rsidRDefault="00F85548" w:rsidP="00F85548">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w:t>
      </w:r>
      <w:r w:rsidRPr="0009463D">
        <w:rPr>
          <w:rFonts w:ascii="Arial" w:hAnsi="Arial" w:cs="Arial"/>
          <w:color w:val="000000"/>
          <w:lang w:val="es-BO"/>
        </w:rPr>
        <w:lastRenderedPageBreak/>
        <w:t xml:space="preserve">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F85548" w:rsidRPr="0009463D" w:rsidRDefault="00F85548" w:rsidP="00F85548">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F85548" w:rsidRPr="0009463D" w:rsidRDefault="00F85548" w:rsidP="00F85548">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F85548" w:rsidRPr="00C0234C" w:rsidRDefault="00F85548" w:rsidP="00F85548">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F85548" w:rsidRPr="007C5BCD" w:rsidRDefault="00F85548" w:rsidP="00F85548">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instalación del Arrendamiento, será pasible a una multa del uno por ciento (1%) por día calendario de retraso del total facturado en el primer mes. </w:t>
      </w:r>
    </w:p>
    <w:p w:rsidR="00F85548" w:rsidRDefault="00F85548" w:rsidP="00F85548">
      <w:pPr>
        <w:spacing w:before="120" w:after="120"/>
        <w:jc w:val="both"/>
        <w:rPr>
          <w:rFonts w:ascii="Arial" w:hAnsi="Arial" w:cs="Arial"/>
        </w:rPr>
      </w:pPr>
      <w:r w:rsidRPr="007C5BCD">
        <w:rPr>
          <w:rFonts w:ascii="Arial" w:hAnsi="Arial" w:cs="Arial"/>
        </w:rPr>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F85548" w:rsidRPr="007C5BCD" w:rsidRDefault="00F85548" w:rsidP="00F85548">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F85548" w:rsidRPr="0009463D" w:rsidRDefault="00F85548" w:rsidP="00F85548">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F85548" w:rsidRPr="0009463D" w:rsidRDefault="00F85548" w:rsidP="00F85548">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F85548" w:rsidRPr="0009463D" w:rsidRDefault="00F85548" w:rsidP="00F85548">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F85548" w:rsidRPr="0009463D" w:rsidRDefault="00F85548" w:rsidP="002C77F1">
      <w:pPr>
        <w:numPr>
          <w:ilvl w:val="0"/>
          <w:numId w:val="26"/>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F85548" w:rsidRPr="0009463D" w:rsidRDefault="00F85548" w:rsidP="002C77F1">
      <w:pPr>
        <w:numPr>
          <w:ilvl w:val="0"/>
          <w:numId w:val="26"/>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F85548" w:rsidRPr="0009463D"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F85548" w:rsidRPr="0009463D" w:rsidRDefault="00F85548" w:rsidP="00F85548">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F85548" w:rsidRPr="0009463D" w:rsidRDefault="00F85548" w:rsidP="00F85548">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85548" w:rsidRPr="0009463D" w:rsidRDefault="00F85548" w:rsidP="00F85548">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lastRenderedPageBreak/>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F85548" w:rsidRPr="0009463D" w:rsidRDefault="00F85548" w:rsidP="00F85548">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F85548" w:rsidRPr="0009463D" w:rsidRDefault="00F85548" w:rsidP="00F85548">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F85548" w:rsidRPr="0009463D" w:rsidRDefault="00F85548" w:rsidP="00F85548">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F85548" w:rsidRPr="0009463D" w:rsidRDefault="00F85548" w:rsidP="00F85548">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F85548" w:rsidRPr="0009463D" w:rsidRDefault="00F85548" w:rsidP="00F85548">
      <w:pPr>
        <w:autoSpaceDE w:val="0"/>
        <w:autoSpaceDN w:val="0"/>
        <w:adjustRightInd w:val="0"/>
        <w:spacing w:before="120" w:after="120"/>
        <w:ind w:left="1985" w:hanging="709"/>
        <w:jc w:val="both"/>
        <w:rPr>
          <w:rFonts w:ascii="Arial" w:hAnsi="Arial" w:cs="Arial"/>
        </w:rPr>
      </w:pPr>
      <w:r w:rsidRPr="0009463D">
        <w:rPr>
          <w:rFonts w:ascii="Arial" w:hAnsi="Arial" w:cs="Arial"/>
          <w:b/>
        </w:rPr>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F85548" w:rsidRPr="00C47A7C" w:rsidRDefault="00F85548" w:rsidP="002C77F1">
      <w:pPr>
        <w:numPr>
          <w:ilvl w:val="0"/>
          <w:numId w:val="29"/>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F85548" w:rsidRPr="0009463D" w:rsidRDefault="00F85548" w:rsidP="002C77F1">
      <w:pPr>
        <w:numPr>
          <w:ilvl w:val="0"/>
          <w:numId w:val="29"/>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F85548" w:rsidRPr="0009463D" w:rsidRDefault="00F85548" w:rsidP="002C77F1">
      <w:pPr>
        <w:numPr>
          <w:ilvl w:val="0"/>
          <w:numId w:val="29"/>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F85548" w:rsidRPr="0009463D" w:rsidRDefault="00F85548" w:rsidP="00F85548">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F85548" w:rsidRPr="0009463D" w:rsidRDefault="00F85548" w:rsidP="00F85548">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F85548" w:rsidRPr="0009463D" w:rsidRDefault="00F85548" w:rsidP="002C77F1">
      <w:pPr>
        <w:numPr>
          <w:ilvl w:val="0"/>
          <w:numId w:val="27"/>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F85548" w:rsidRPr="0009463D" w:rsidRDefault="00F85548" w:rsidP="002C77F1">
      <w:pPr>
        <w:numPr>
          <w:ilvl w:val="0"/>
          <w:numId w:val="27"/>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F85548" w:rsidRPr="0009463D" w:rsidRDefault="00F85548" w:rsidP="00F85548">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85548" w:rsidRPr="0009463D" w:rsidRDefault="00F85548" w:rsidP="00F85548">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F85548" w:rsidRPr="0009463D" w:rsidRDefault="00F85548" w:rsidP="002C77F1">
      <w:pPr>
        <w:pStyle w:val="Prrafodelista"/>
        <w:numPr>
          <w:ilvl w:val="1"/>
          <w:numId w:val="36"/>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F85548" w:rsidRPr="0009463D" w:rsidRDefault="00F85548" w:rsidP="00F85548">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F85548" w:rsidRPr="0009463D" w:rsidRDefault="00F85548" w:rsidP="00F85548">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eastAsia="Calibri" w:hAnsi="Arial" w:cs="Arial"/>
          <w:lang w:val="es-ES_tradnl"/>
        </w:rPr>
        <w:lastRenderedPageBreak/>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F85548" w:rsidRPr="0009463D" w:rsidRDefault="00F85548" w:rsidP="00F85548">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F85548" w:rsidRPr="0009463D" w:rsidRDefault="00F85548" w:rsidP="00F85548">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F85548" w:rsidRPr="0009463D" w:rsidRDefault="00F85548" w:rsidP="00F85548">
      <w:pPr>
        <w:spacing w:before="120" w:after="120"/>
        <w:jc w:val="both"/>
        <w:rPr>
          <w:rFonts w:ascii="Arial" w:eastAsia="Calibri" w:hAnsi="Arial" w:cs="Arial"/>
        </w:rPr>
      </w:pPr>
      <w:r w:rsidRPr="0009463D">
        <w:rPr>
          <w:rFonts w:ascii="Arial" w:eastAsia="Calibri" w:hAnsi="Arial" w:cs="Arial"/>
        </w:rPr>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F85548"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F85548" w:rsidRDefault="00F85548" w:rsidP="00F85548">
      <w:pPr>
        <w:spacing w:before="120" w:after="120"/>
        <w:jc w:val="both"/>
        <w:rPr>
          <w:rFonts w:ascii="Arial" w:eastAsia="Calibri" w:hAnsi="Arial" w:cs="Arial"/>
          <w:lang w:val="es-ES_tradnl"/>
        </w:rPr>
      </w:pPr>
    </w:p>
    <w:p w:rsidR="00F85548" w:rsidRPr="0009463D" w:rsidRDefault="00F85548" w:rsidP="00F85548">
      <w:pPr>
        <w:spacing w:before="120" w:after="120"/>
        <w:jc w:val="both"/>
        <w:rPr>
          <w:rFonts w:ascii="Arial" w:eastAsia="Calibri" w:hAnsi="Arial" w:cs="Arial"/>
          <w:lang w:val="es-ES_tradnl"/>
        </w:rPr>
      </w:pP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F85548" w:rsidRPr="0009463D" w:rsidRDefault="00F85548" w:rsidP="00F85548">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F85548" w:rsidRPr="0009463D" w:rsidRDefault="00F85548" w:rsidP="00F85548">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F85548" w:rsidRPr="0009463D" w:rsidRDefault="00F85548" w:rsidP="00F85548">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F85548" w:rsidRPr="0009463D" w:rsidRDefault="00F85548" w:rsidP="00F85548">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F85548" w:rsidRPr="0009463D" w:rsidRDefault="00F85548" w:rsidP="00F85548">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F85548" w:rsidRPr="0009463D" w:rsidRDefault="00F85548" w:rsidP="00F85548">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F85548" w:rsidRPr="0009463D" w:rsidRDefault="00F85548" w:rsidP="00F85548">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F85548" w:rsidRPr="0009463D" w:rsidRDefault="00F85548" w:rsidP="00F85548">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lastRenderedPageBreak/>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F85548" w:rsidRPr="0009463D" w:rsidRDefault="00F85548" w:rsidP="00F85548">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F85548" w:rsidRPr="0009463D" w:rsidRDefault="00F85548" w:rsidP="00F85548">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F85548" w:rsidRPr="0009463D" w:rsidRDefault="00F85548" w:rsidP="00F85548">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F85548" w:rsidRPr="0009463D" w:rsidRDefault="00F85548" w:rsidP="00F85548">
      <w:pPr>
        <w:spacing w:before="120" w:after="120"/>
        <w:ind w:left="709"/>
        <w:jc w:val="both"/>
        <w:rPr>
          <w:rFonts w:ascii="Arial" w:eastAsia="Calibri" w:hAnsi="Arial" w:cs="Arial"/>
          <w:lang w:val="es-BO"/>
        </w:rPr>
      </w:pPr>
      <w:r w:rsidRPr="0009463D">
        <w:rPr>
          <w:rFonts w:ascii="Arial" w:eastAsia="Calibri" w:hAnsi="Arial" w:cs="Arial"/>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85548" w:rsidRPr="0009463D" w:rsidRDefault="00F85548" w:rsidP="00F85548">
      <w:pPr>
        <w:spacing w:before="120" w:after="120"/>
        <w:jc w:val="both"/>
        <w:rPr>
          <w:rFonts w:ascii="Arial" w:eastAsia="Calibri" w:hAnsi="Arial" w:cs="Arial"/>
          <w:b/>
          <w:lang w:val="es-BO"/>
        </w:rPr>
      </w:pPr>
      <w:r w:rsidRPr="0009463D">
        <w:rPr>
          <w:rFonts w:ascii="Arial" w:eastAsia="Calibri" w:hAnsi="Arial" w:cs="Arial"/>
          <w:noProof/>
          <w:lang w:val="en-US"/>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F85548" w:rsidRPr="0009463D" w:rsidRDefault="00F85548" w:rsidP="00F85548">
      <w:pPr>
        <w:spacing w:before="120" w:after="120"/>
        <w:ind w:left="709"/>
        <w:jc w:val="both"/>
        <w:rPr>
          <w:rFonts w:ascii="Arial" w:eastAsia="Calibri" w:hAnsi="Arial" w:cs="Arial"/>
          <w:lang w:val="es-ES_tradnl"/>
        </w:rPr>
      </w:pPr>
      <w:r w:rsidRPr="0009463D">
        <w:rPr>
          <w:rFonts w:ascii="Arial" w:eastAsia="Calibri" w:hAnsi="Arial" w:cs="Arial"/>
          <w:lang w:val="es-BO"/>
        </w:rPr>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F85548" w:rsidRPr="0009463D" w:rsidRDefault="00F85548" w:rsidP="00F85548">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F85548" w:rsidRPr="0009463D" w:rsidRDefault="00F85548" w:rsidP="00F85548">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F85548" w:rsidRPr="0009463D" w:rsidRDefault="00F85548" w:rsidP="00F85548">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F85548" w:rsidRPr="00E24744" w:rsidRDefault="00F85548" w:rsidP="00F85548">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85548" w:rsidRPr="0009463D" w:rsidRDefault="00F85548" w:rsidP="00F85548">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F85548" w:rsidRPr="0009463D" w:rsidRDefault="00F85548" w:rsidP="00F85548">
      <w:pPr>
        <w:spacing w:before="120" w:after="120"/>
        <w:jc w:val="both"/>
        <w:rPr>
          <w:rFonts w:ascii="Arial" w:hAnsi="Arial" w:cs="Arial"/>
          <w:lang w:val="es-ES_tradnl"/>
        </w:rPr>
      </w:pPr>
    </w:p>
    <w:p w:rsidR="00F85548" w:rsidRDefault="00F85548" w:rsidP="00F85548">
      <w:pPr>
        <w:spacing w:before="120" w:after="120"/>
        <w:jc w:val="both"/>
        <w:rPr>
          <w:rFonts w:ascii="Arial" w:hAnsi="Arial" w:cs="Arial"/>
          <w:lang w:val="es-ES_tradnl"/>
        </w:rPr>
      </w:pPr>
    </w:p>
    <w:p w:rsidR="00F85548" w:rsidRPr="0009463D" w:rsidRDefault="00F85548" w:rsidP="00F85548">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116"/>
        <w:gridCol w:w="4115"/>
      </w:tblGrid>
      <w:tr w:rsidR="00F85548" w:rsidRPr="000E7931" w:rsidTr="005220BC">
        <w:trPr>
          <w:trHeight w:val="1538"/>
          <w:jc w:val="center"/>
        </w:trPr>
        <w:tc>
          <w:tcPr>
            <w:tcW w:w="4116" w:type="dxa"/>
            <w:shd w:val="clear" w:color="auto" w:fill="auto"/>
          </w:tcPr>
          <w:p w:rsidR="00F85548" w:rsidRPr="000E7931" w:rsidRDefault="00F85548" w:rsidP="004E7ADB">
            <w:pPr>
              <w:jc w:val="both"/>
              <w:rPr>
                <w:rFonts w:ascii="Arial" w:hAnsi="Arial" w:cs="Arial"/>
              </w:rPr>
            </w:pPr>
          </w:p>
          <w:p w:rsidR="00F85548" w:rsidRPr="000E7931" w:rsidRDefault="00F85548" w:rsidP="004E7ADB">
            <w:pPr>
              <w:jc w:val="both"/>
              <w:rPr>
                <w:rFonts w:ascii="Arial" w:hAnsi="Arial" w:cs="Arial"/>
              </w:rPr>
            </w:pPr>
          </w:p>
          <w:p w:rsidR="00F85548" w:rsidRPr="000E7931" w:rsidRDefault="00F85548" w:rsidP="004E7ADB">
            <w:pPr>
              <w:jc w:val="center"/>
              <w:rPr>
                <w:rFonts w:ascii="Arial" w:hAnsi="Arial" w:cs="Arial"/>
              </w:rPr>
            </w:pPr>
            <w:r w:rsidRPr="000E7931">
              <w:rPr>
                <w:rFonts w:ascii="Arial" w:hAnsi="Arial" w:cs="Arial"/>
              </w:rPr>
              <w:t>__________________________________</w:t>
            </w:r>
          </w:p>
          <w:p w:rsidR="00F85548" w:rsidRDefault="00F85548" w:rsidP="004E7ADB">
            <w:pPr>
              <w:jc w:val="center"/>
              <w:rPr>
                <w:rFonts w:ascii="Arial" w:hAnsi="Arial" w:cs="Arial"/>
                <w:b/>
              </w:rPr>
            </w:pPr>
            <w:r>
              <w:rPr>
                <w:rFonts w:ascii="Arial" w:hAnsi="Arial" w:cs="Arial"/>
                <w:lang w:val="es-BO"/>
              </w:rPr>
              <w:t>____________</w:t>
            </w:r>
          </w:p>
          <w:p w:rsidR="00F85548" w:rsidRDefault="00F85548" w:rsidP="004E7ADB">
            <w:pPr>
              <w:jc w:val="center"/>
              <w:rPr>
                <w:rFonts w:ascii="Arial" w:hAnsi="Arial" w:cs="Arial"/>
                <w:b/>
              </w:rPr>
            </w:pPr>
            <w:r>
              <w:rPr>
                <w:rFonts w:ascii="Arial" w:hAnsi="Arial" w:cs="Arial"/>
                <w:b/>
                <w:lang w:val="es-BO"/>
              </w:rPr>
              <w:t>_____________________________</w:t>
            </w:r>
          </w:p>
          <w:p w:rsidR="00F85548" w:rsidRPr="00C47A7C" w:rsidRDefault="00F85548" w:rsidP="004E7ADB">
            <w:pPr>
              <w:jc w:val="center"/>
              <w:rPr>
                <w:rFonts w:ascii="Arial" w:hAnsi="Arial" w:cs="Arial"/>
                <w:b/>
              </w:rPr>
            </w:pPr>
            <w:r w:rsidRPr="000E7931">
              <w:rPr>
                <w:rFonts w:ascii="Arial" w:hAnsi="Arial" w:cs="Arial"/>
                <w:b/>
              </w:rPr>
              <w:t xml:space="preserve"> ENTIDAD</w:t>
            </w:r>
          </w:p>
        </w:tc>
        <w:tc>
          <w:tcPr>
            <w:tcW w:w="4115" w:type="dxa"/>
            <w:shd w:val="clear" w:color="auto" w:fill="auto"/>
          </w:tcPr>
          <w:p w:rsidR="00F85548" w:rsidRPr="000E7931" w:rsidRDefault="00F85548" w:rsidP="004E7ADB">
            <w:pPr>
              <w:jc w:val="both"/>
              <w:rPr>
                <w:rFonts w:ascii="Arial" w:hAnsi="Arial" w:cs="Arial"/>
              </w:rPr>
            </w:pPr>
          </w:p>
          <w:p w:rsidR="00F85548" w:rsidRPr="000E7931" w:rsidRDefault="00F85548" w:rsidP="004E7ADB">
            <w:pPr>
              <w:jc w:val="both"/>
              <w:rPr>
                <w:rFonts w:ascii="Arial" w:hAnsi="Arial" w:cs="Arial"/>
              </w:rPr>
            </w:pPr>
          </w:p>
          <w:p w:rsidR="00F85548" w:rsidRPr="000E7931" w:rsidRDefault="00F85548" w:rsidP="004E7ADB">
            <w:pPr>
              <w:jc w:val="center"/>
              <w:rPr>
                <w:rFonts w:ascii="Arial" w:hAnsi="Arial" w:cs="Arial"/>
              </w:rPr>
            </w:pPr>
            <w:r w:rsidRPr="000E7931">
              <w:rPr>
                <w:rFonts w:ascii="Arial" w:hAnsi="Arial" w:cs="Arial"/>
              </w:rPr>
              <w:t>__________________________________</w:t>
            </w:r>
          </w:p>
          <w:p w:rsidR="00F85548" w:rsidRPr="000E7931" w:rsidRDefault="00F85548" w:rsidP="004E7ADB">
            <w:pPr>
              <w:jc w:val="center"/>
              <w:rPr>
                <w:rFonts w:ascii="Arial" w:hAnsi="Arial" w:cs="Arial"/>
              </w:rPr>
            </w:pPr>
            <w:r>
              <w:rPr>
                <w:rFonts w:ascii="Arial" w:hAnsi="Arial" w:cs="Arial"/>
              </w:rPr>
              <w:t>_____________________________</w:t>
            </w:r>
          </w:p>
          <w:p w:rsidR="00F85548" w:rsidRPr="000E7931" w:rsidRDefault="00F85548" w:rsidP="004E7ADB">
            <w:pPr>
              <w:jc w:val="center"/>
              <w:rPr>
                <w:rFonts w:ascii="Arial" w:hAnsi="Arial" w:cs="Arial"/>
                <w:b/>
              </w:rPr>
            </w:pPr>
            <w:r w:rsidRPr="000E7931">
              <w:rPr>
                <w:rFonts w:ascii="Arial" w:hAnsi="Arial" w:cs="Arial"/>
                <w:b/>
              </w:rPr>
              <w:t>ARRENDADOR</w:t>
            </w:r>
          </w:p>
          <w:p w:rsidR="00F85548" w:rsidRPr="000E7931" w:rsidRDefault="00F85548" w:rsidP="004E7ADB">
            <w:pPr>
              <w:jc w:val="center"/>
              <w:rPr>
                <w:rFonts w:ascii="Arial" w:hAnsi="Arial" w:cs="Arial"/>
                <w:b/>
              </w:rPr>
            </w:pPr>
          </w:p>
          <w:p w:rsidR="00F85548" w:rsidRPr="000E7931" w:rsidRDefault="00F85548" w:rsidP="004E7ADB">
            <w:pPr>
              <w:rPr>
                <w:rFonts w:ascii="Arial" w:hAnsi="Arial" w:cs="Arial"/>
                <w:lang w:val="es-ES_tradnl"/>
              </w:rPr>
            </w:pPr>
          </w:p>
        </w:tc>
      </w:tr>
    </w:tbl>
    <w:p w:rsidR="00933E4A" w:rsidRPr="005220BC" w:rsidRDefault="00F85548" w:rsidP="005220BC">
      <w:pPr>
        <w:tabs>
          <w:tab w:val="left" w:pos="2407"/>
        </w:tabs>
        <w:spacing w:before="120" w:after="120"/>
        <w:jc w:val="both"/>
        <w:rPr>
          <w:rFonts w:ascii="Arial" w:hAnsi="Arial" w:cs="Arial"/>
          <w:b/>
        </w:rPr>
      </w:pPr>
      <w:r>
        <w:rPr>
          <w:rFonts w:ascii="Arial" w:hAnsi="Arial" w:cs="Arial"/>
          <w:b/>
        </w:rPr>
        <w:tab/>
      </w:r>
    </w:p>
    <w:sectPr w:rsidR="00933E4A" w:rsidRPr="005220BC" w:rsidSect="00472578">
      <w:footerReference w:type="default" r:id="rId15"/>
      <w:pgSz w:w="12240" w:h="15840" w:code="1"/>
      <w:pgMar w:top="1701" w:right="1418"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C41" w:rsidRDefault="007F6C41">
      <w:r>
        <w:separator/>
      </w:r>
    </w:p>
  </w:endnote>
  <w:endnote w:type="continuationSeparator" w:id="0">
    <w:p w:rsidR="007F6C41" w:rsidRDefault="007F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9876105"/>
      <w:docPartObj>
        <w:docPartGallery w:val="Page Numbers (Bottom of Page)"/>
        <w:docPartUnique/>
      </w:docPartObj>
    </w:sdtPr>
    <w:sdtContent>
      <w:p w:rsidR="00DC452D" w:rsidRDefault="00DC452D">
        <w:pPr>
          <w:pStyle w:val="Piedepgina"/>
          <w:jc w:val="right"/>
        </w:pPr>
        <w:r>
          <w:fldChar w:fldCharType="begin"/>
        </w:r>
        <w:r>
          <w:instrText>PAGE   \* MERGEFORMAT</w:instrText>
        </w:r>
        <w:r>
          <w:fldChar w:fldCharType="separate"/>
        </w:r>
        <w:r w:rsidR="00B141C9" w:rsidRPr="00B141C9">
          <w:rPr>
            <w:noProof/>
            <w:lang w:val="es-ES"/>
          </w:rPr>
          <w:t>20</w:t>
        </w:r>
        <w:r>
          <w:fldChar w:fldCharType="end"/>
        </w:r>
      </w:p>
    </w:sdtContent>
  </w:sdt>
  <w:p w:rsidR="00DC452D" w:rsidRDefault="00DC45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C41" w:rsidRDefault="007F6C41">
      <w:r>
        <w:separator/>
      </w:r>
    </w:p>
  </w:footnote>
  <w:footnote w:type="continuationSeparator" w:id="0">
    <w:p w:rsidR="007F6C41" w:rsidRDefault="007F6C41">
      <w:r>
        <w:continuationSeparator/>
      </w:r>
    </w:p>
  </w:footnote>
  <w:footnote w:id="1">
    <w:p w:rsidR="005220BC" w:rsidRPr="00D25B9B" w:rsidRDefault="005220BC" w:rsidP="005220BC">
      <w:pPr>
        <w:pStyle w:val="Textonotapie"/>
        <w:jc w:val="both"/>
        <w:rPr>
          <w:sz w:val="14"/>
          <w:szCs w:val="14"/>
        </w:rPr>
      </w:pPr>
      <w:r w:rsidRPr="00D25B9B">
        <w:rPr>
          <w:rStyle w:val="Refdenotaalpie"/>
          <w:sz w:val="14"/>
          <w:szCs w:val="14"/>
        </w:rPr>
        <w:footnoteRef/>
      </w:r>
      <w:r w:rsidRPr="00D25B9B">
        <w:rPr>
          <w:sz w:val="14"/>
          <w:szCs w:val="14"/>
        </w:rPr>
        <w:t xml:space="preserve"> “</w:t>
      </w:r>
      <w:r w:rsidRPr="00D25B9B">
        <w:rPr>
          <w:rFonts w:ascii="Verdana" w:hAnsi="Verdana" w:cs="Verdana"/>
          <w:bCs/>
          <w:sz w:val="14"/>
          <w:szCs w:val="14"/>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84F75"/>
    <w:multiLevelType w:val="hybridMultilevel"/>
    <w:tmpl w:val="EC063DB8"/>
    <w:lvl w:ilvl="0" w:tplc="68B683B2">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3EB7544"/>
    <w:multiLevelType w:val="hybridMultilevel"/>
    <w:tmpl w:val="0E506744"/>
    <w:lvl w:ilvl="0" w:tplc="68B683B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nsid w:val="1BEB2D39"/>
    <w:multiLevelType w:val="hybridMultilevel"/>
    <w:tmpl w:val="20A8306E"/>
    <w:lvl w:ilvl="0" w:tplc="68B683B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E1D6FFB"/>
    <w:multiLevelType w:val="hybridMultilevel"/>
    <w:tmpl w:val="9BF0F75A"/>
    <w:lvl w:ilvl="0" w:tplc="68B683B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5">
    <w:nsid w:val="5870195F"/>
    <w:multiLevelType w:val="singleLevel"/>
    <w:tmpl w:val="38C2B268"/>
    <w:lvl w:ilvl="0">
      <w:numFmt w:val="decimal"/>
      <w:pStyle w:val="Ttulo9"/>
      <w:lvlText w:val=""/>
      <w:lvlJc w:val="left"/>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5"/>
  </w:num>
  <w:num w:numId="3">
    <w:abstractNumId w:val="5"/>
  </w:num>
  <w:num w:numId="4">
    <w:abstractNumId w:val="28"/>
  </w:num>
  <w:num w:numId="5">
    <w:abstractNumId w:val="19"/>
  </w:num>
  <w:num w:numId="6">
    <w:abstractNumId w:val="44"/>
  </w:num>
  <w:num w:numId="7">
    <w:abstractNumId w:val="41"/>
  </w:num>
  <w:num w:numId="8">
    <w:abstractNumId w:val="40"/>
  </w:num>
  <w:num w:numId="9">
    <w:abstractNumId w:val="17"/>
  </w:num>
  <w:num w:numId="10">
    <w:abstractNumId w:val="14"/>
  </w:num>
  <w:num w:numId="11">
    <w:abstractNumId w:val="15"/>
  </w:num>
  <w:num w:numId="12">
    <w:abstractNumId w:val="27"/>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1"/>
  </w:num>
  <w:num w:numId="18">
    <w:abstractNumId w:val="22"/>
  </w:num>
  <w:num w:numId="19">
    <w:abstractNumId w:val="32"/>
  </w:num>
  <w:num w:numId="20">
    <w:abstractNumId w:val="20"/>
  </w:num>
  <w:num w:numId="21">
    <w:abstractNumId w:val="21"/>
  </w:num>
  <w:num w:numId="22">
    <w:abstractNumId w:val="33"/>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12"/>
  </w:num>
  <w:num w:numId="26">
    <w:abstractNumId w:val="43"/>
  </w:num>
  <w:num w:numId="27">
    <w:abstractNumId w:val="3"/>
  </w:num>
  <w:num w:numId="28">
    <w:abstractNumId w:val="1"/>
  </w:num>
  <w:num w:numId="29">
    <w:abstractNumId w:val="16"/>
  </w:num>
  <w:num w:numId="30">
    <w:abstractNumId w:val="37"/>
  </w:num>
  <w:num w:numId="31">
    <w:abstractNumId w:val="8"/>
  </w:num>
  <w:num w:numId="32">
    <w:abstractNumId w:val="11"/>
  </w:num>
  <w:num w:numId="33">
    <w:abstractNumId w:val="34"/>
  </w:num>
  <w:num w:numId="34">
    <w:abstractNumId w:val="4"/>
  </w:num>
  <w:num w:numId="35">
    <w:abstractNumId w:val="23"/>
  </w:num>
  <w:num w:numId="36">
    <w:abstractNumId w:val="29"/>
  </w:num>
  <w:num w:numId="37">
    <w:abstractNumId w:val="0"/>
  </w:num>
  <w:num w:numId="38">
    <w:abstractNumId w:val="13"/>
  </w:num>
  <w:num w:numId="39">
    <w:abstractNumId w:val="2"/>
  </w:num>
  <w:num w:numId="40">
    <w:abstractNumId w:val="30"/>
  </w:num>
  <w:num w:numId="41">
    <w:abstractNumId w:val="39"/>
  </w:num>
  <w:num w:numId="42">
    <w:abstractNumId w:val="38"/>
  </w:num>
  <w:num w:numId="43">
    <w:abstractNumId w:val="6"/>
  </w:num>
  <w:num w:numId="44">
    <w:abstractNumId w:val="25"/>
  </w:num>
  <w:num w:numId="45">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695"/>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CA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1BC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97F35"/>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AE1"/>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7F1"/>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131"/>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1C8"/>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4B72"/>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2D"/>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578"/>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0BC"/>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67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8D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0E6"/>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16E30"/>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44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563"/>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9E6"/>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580"/>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6C41"/>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631E"/>
    <w:rsid w:val="0084682F"/>
    <w:rsid w:val="00847435"/>
    <w:rsid w:val="00847BE8"/>
    <w:rsid w:val="00847D60"/>
    <w:rsid w:val="0085033C"/>
    <w:rsid w:val="00850A27"/>
    <w:rsid w:val="00851901"/>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0F0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3B6"/>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1C9"/>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3453"/>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B37"/>
    <w:rsid w:val="00C22282"/>
    <w:rsid w:val="00C22C08"/>
    <w:rsid w:val="00C237B0"/>
    <w:rsid w:val="00C246B9"/>
    <w:rsid w:val="00C24FB9"/>
    <w:rsid w:val="00C253A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05"/>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13D"/>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3F42"/>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EF4"/>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452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29C5"/>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954"/>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1B8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E79CA"/>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4793836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C5234-33E3-43DD-BDC3-272BE6C3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12523</Words>
  <Characters>71385</Characters>
  <Application>Microsoft Office Word</Application>
  <DocSecurity>0</DocSecurity>
  <Lines>594</Lines>
  <Paragraphs>167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83741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Claudia Stephanie Laffertt Caballero</cp:lastModifiedBy>
  <cp:revision>12</cp:revision>
  <cp:lastPrinted>2019-05-20T22:44:00Z</cp:lastPrinted>
  <dcterms:created xsi:type="dcterms:W3CDTF">2019-05-20T22:10:00Z</dcterms:created>
  <dcterms:modified xsi:type="dcterms:W3CDTF">2019-05-20T22:47:00Z</dcterms:modified>
</cp:coreProperties>
</file>