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6972300"/>
                <wp:effectExtent l="0" t="0" r="87630" b="952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72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05C6" w:rsidRDefault="00F905C6" w:rsidP="0053119E">
                            <w:pPr>
                              <w:pStyle w:val="Ttulo1"/>
                              <w:rPr>
                                <w:rFonts w:ascii="Century Gothic" w:hAnsi="Century Gothic"/>
                                <w:color w:val="0F243E"/>
                              </w:rPr>
                            </w:pPr>
                            <w:bookmarkStart w:id="0" w:name="_GoBack"/>
                          </w:p>
                          <w:p w:rsidR="00FF63D6" w:rsidRPr="00FF63D6" w:rsidRDefault="00FF63D6" w:rsidP="00FF63D6">
                            <w:pPr>
                              <w:rPr>
                                <w:lang w:val="x-none"/>
                              </w:rPr>
                            </w:pPr>
                          </w:p>
                          <w:p w:rsidR="00F905C6" w:rsidRPr="005E4A42" w:rsidRDefault="00F905C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905C6" w:rsidRPr="008F17CF" w:rsidRDefault="00F905C6" w:rsidP="0056607D">
                            <w:pPr>
                              <w:rPr>
                                <w:rFonts w:ascii="Century Gothic" w:hAnsi="Century Gothic"/>
                                <w:b/>
                              </w:rPr>
                            </w:pPr>
                          </w:p>
                          <w:p w:rsidR="00F905C6" w:rsidRPr="008F17CF" w:rsidRDefault="00F905C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905C6" w:rsidRDefault="00F905C6" w:rsidP="002F1F96">
                            <w:pPr>
                              <w:jc w:val="center"/>
                              <w:rPr>
                                <w:rFonts w:ascii="Century Gothic" w:hAnsi="Century Gothic"/>
                                <w:b/>
                                <w:sz w:val="32"/>
                                <w:lang w:val="es-BO"/>
                              </w:rPr>
                            </w:pPr>
                          </w:p>
                          <w:p w:rsidR="00F905C6" w:rsidRPr="008F17CF" w:rsidRDefault="00F905C6" w:rsidP="0075488C">
                            <w:pPr>
                              <w:jc w:val="center"/>
                              <w:rPr>
                                <w:rFonts w:ascii="Century Gothic" w:hAnsi="Century Gothic"/>
                                <w:b/>
                              </w:rPr>
                            </w:pPr>
                          </w:p>
                          <w:p w:rsidR="00F905C6" w:rsidRPr="009603BA" w:rsidRDefault="00F905C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905C6" w:rsidRPr="005E4A42" w:rsidRDefault="00F905C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905C6" w:rsidRPr="007C0D99" w:rsidRDefault="00F905C6" w:rsidP="00631500">
                            <w:pPr>
                              <w:jc w:val="center"/>
                              <w:rPr>
                                <w:rFonts w:ascii="Century Gothic" w:hAnsi="Century Gothic" w:cs="Arial"/>
                                <w:b/>
                                <w:color w:val="0F243E"/>
                                <w:sz w:val="32"/>
                                <w:szCs w:val="32"/>
                                <w:lang w:val="es-MX"/>
                              </w:rPr>
                            </w:pPr>
                          </w:p>
                          <w:p w:rsidR="00F905C6" w:rsidRPr="000B27DF" w:rsidRDefault="00F905C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905C6" w:rsidRPr="000B27DF" w:rsidRDefault="00F905C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905C6" w:rsidRPr="000B27DF" w:rsidRDefault="00F905C6" w:rsidP="00631500">
                            <w:pPr>
                              <w:ind w:left="142"/>
                              <w:jc w:val="center"/>
                              <w:rPr>
                                <w:rFonts w:ascii="Century Gothic" w:hAnsi="Century Gothic" w:cs="Arial"/>
                                <w:b/>
                                <w:sz w:val="32"/>
                                <w:szCs w:val="32"/>
                              </w:rPr>
                            </w:pPr>
                          </w:p>
                          <w:p w:rsidR="00F905C6" w:rsidRPr="000B27DF" w:rsidRDefault="00F905C6" w:rsidP="00631500">
                            <w:pPr>
                              <w:ind w:left="142"/>
                              <w:rPr>
                                <w:rFonts w:ascii="Century Gothic" w:hAnsi="Century Gothic"/>
                                <w:b/>
                              </w:rPr>
                            </w:pPr>
                          </w:p>
                          <w:p w:rsidR="00F905C6" w:rsidRPr="000B27DF" w:rsidRDefault="00F905C6"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w:t>
                            </w:r>
                            <w:r>
                              <w:rPr>
                                <w:rFonts w:ascii="Century Gothic" w:hAnsi="Century Gothic" w:cs="Calibri"/>
                                <w:b/>
                                <w:sz w:val="28"/>
                                <w:szCs w:val="28"/>
                              </w:rPr>
                              <w:t xml:space="preserve">TECNICO </w:t>
                            </w:r>
                            <w:r w:rsidR="00FE673D">
                              <w:rPr>
                                <w:rFonts w:ascii="Century Gothic" w:hAnsi="Century Gothic" w:cs="Calibri"/>
                                <w:b/>
                                <w:sz w:val="28"/>
                                <w:szCs w:val="28"/>
                              </w:rPr>
                              <w:t>DE MEDICION INDUSTRIAL</w:t>
                            </w:r>
                            <w:r w:rsidRPr="00953983">
                              <w:rPr>
                                <w:rFonts w:ascii="Century Gothic" w:hAnsi="Century Gothic" w:cs="Calibri"/>
                                <w:b/>
                                <w:sz w:val="28"/>
                                <w:szCs w:val="28"/>
                              </w:rPr>
                              <w:t xml:space="preserve"> - CIUDAD </w:t>
                            </w:r>
                            <w:r>
                              <w:rPr>
                                <w:rFonts w:ascii="Century Gothic" w:hAnsi="Century Gothic" w:cs="Calibri"/>
                                <w:b/>
                                <w:sz w:val="28"/>
                                <w:szCs w:val="28"/>
                              </w:rPr>
                              <w:t>LA PAZ</w:t>
                            </w:r>
                            <w:r w:rsidRPr="00953983">
                              <w:rPr>
                                <w:rFonts w:ascii="Century Gothic" w:hAnsi="Century Gothic" w:cs="Calibri"/>
                                <w:b/>
                                <w:sz w:val="28"/>
                                <w:szCs w:val="28"/>
                              </w:rPr>
                              <w:t xml:space="preserve"> – </w:t>
                            </w:r>
                            <w:r w:rsidR="00FE673D">
                              <w:rPr>
                                <w:rFonts w:ascii="Century Gothic" w:hAnsi="Century Gothic" w:cs="Calibri"/>
                                <w:b/>
                                <w:sz w:val="28"/>
                                <w:szCs w:val="28"/>
                              </w:rPr>
                              <w:t>1</w:t>
                            </w:r>
                            <w:r w:rsidRPr="00953983">
                              <w:rPr>
                                <w:rFonts w:ascii="Century Gothic" w:hAnsi="Century Gothic" w:cs="Calibri"/>
                                <w:b/>
                                <w:sz w:val="28"/>
                                <w:szCs w:val="28"/>
                              </w:rPr>
                              <w:t xml:space="preserve"> CONSULTOR</w:t>
                            </w:r>
                          </w:p>
                          <w:p w:rsidR="00F905C6" w:rsidRPr="000B27DF" w:rsidRDefault="00F905C6" w:rsidP="00631500">
                            <w:pPr>
                              <w:autoSpaceDE w:val="0"/>
                              <w:autoSpaceDN w:val="0"/>
                              <w:adjustRightInd w:val="0"/>
                              <w:ind w:left="142"/>
                              <w:jc w:val="center"/>
                              <w:rPr>
                                <w:rFonts w:ascii="Century Gothic" w:hAnsi="Century Gothic" w:cs="Century Gothic"/>
                                <w:b/>
                                <w:bCs/>
                                <w:sz w:val="28"/>
                                <w:szCs w:val="32"/>
                              </w:rPr>
                            </w:pPr>
                          </w:p>
                          <w:p w:rsidR="00F905C6" w:rsidRPr="000B27DF" w:rsidRDefault="00F905C6"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FF63D6">
                              <w:rPr>
                                <w:rFonts w:ascii="Century Gothic" w:hAnsi="Century Gothic" w:cs="Tahoma"/>
                                <w:b/>
                                <w:bCs/>
                                <w:color w:val="000000"/>
                                <w:sz w:val="28"/>
                                <w:szCs w:val="28"/>
                                <w:shd w:val="clear" w:color="auto" w:fill="FFFFFF"/>
                              </w:rPr>
                              <w:t>71</w:t>
                            </w:r>
                            <w:r w:rsidRPr="00E63923">
                              <w:rPr>
                                <w:rFonts w:ascii="Century Gothic" w:hAnsi="Century Gothic" w:cs="Tahoma"/>
                                <w:b/>
                                <w:bCs/>
                                <w:color w:val="000000"/>
                                <w:sz w:val="28"/>
                                <w:szCs w:val="28"/>
                                <w:shd w:val="clear" w:color="auto" w:fill="FFFFFF"/>
                              </w:rPr>
                              <w:t>-19</w:t>
                            </w:r>
                          </w:p>
                          <w:p w:rsidR="00F905C6" w:rsidRPr="005E4A42" w:rsidRDefault="00F905C6" w:rsidP="0075488C">
                            <w:pPr>
                              <w:pStyle w:val="Textodebloque"/>
                              <w:rPr>
                                <w:rFonts w:ascii="Century Gothic" w:hAnsi="Century Gothic"/>
                                <w:b/>
                                <w:color w:val="0F243E"/>
                                <w:sz w:val="20"/>
                              </w:rPr>
                            </w:pPr>
                          </w:p>
                          <w:p w:rsidR="00F905C6" w:rsidRPr="005E4A42" w:rsidRDefault="00F905C6" w:rsidP="0075488C">
                            <w:pPr>
                              <w:pStyle w:val="Textodebloque"/>
                              <w:rPr>
                                <w:rFonts w:ascii="Century Gothic" w:hAnsi="Century Gothic"/>
                                <w:b/>
                                <w:color w:val="0F243E"/>
                                <w:sz w:val="20"/>
                              </w:rPr>
                            </w:pPr>
                          </w:p>
                          <w:p w:rsidR="00F905C6" w:rsidRDefault="00F905C6" w:rsidP="0075488C">
                            <w:pPr>
                              <w:pStyle w:val="Textodebloque"/>
                              <w:rPr>
                                <w:rFonts w:ascii="Century Gothic" w:hAnsi="Century Gothic"/>
                                <w:b/>
                                <w:sz w:val="20"/>
                              </w:rPr>
                            </w:pPr>
                          </w:p>
                          <w:p w:rsidR="00F905C6" w:rsidRPr="008F17CF" w:rsidRDefault="00F905C6" w:rsidP="0075488C">
                            <w:pPr>
                              <w:pStyle w:val="Textodebloque"/>
                              <w:rPr>
                                <w:rFonts w:ascii="Century Gothic" w:hAnsi="Century Gothic"/>
                                <w:b/>
                                <w:sz w:val="20"/>
                              </w:rPr>
                            </w:pPr>
                          </w:p>
                          <w:bookmarkEnd w:id="0"/>
                          <w:p w:rsidR="00F905C6" w:rsidRPr="008F17CF" w:rsidRDefault="00F905C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">
                <v:shadow on="t" color="#333" offset="6pt,6pt"/>
                <v:textbox>
                  <w:txbxContent>
                    <w:p w:rsidR="00F905C6" w:rsidRDefault="00F905C6" w:rsidP="0053119E">
                      <w:pPr>
                        <w:pStyle w:val="Ttulo1"/>
                        <w:rPr>
                          <w:rFonts w:ascii="Century Gothic" w:hAnsi="Century Gothic"/>
                          <w:color w:val="0F243E"/>
                        </w:rPr>
                      </w:pPr>
                      <w:bookmarkStart w:id="1" w:name="_GoBack"/>
                    </w:p>
                    <w:p w:rsidR="00FF63D6" w:rsidRPr="00FF63D6" w:rsidRDefault="00FF63D6" w:rsidP="00FF63D6">
                      <w:pPr>
                        <w:rPr>
                          <w:lang w:val="x-none"/>
                        </w:rPr>
                      </w:pPr>
                    </w:p>
                    <w:p w:rsidR="00F905C6" w:rsidRPr="005E4A42" w:rsidRDefault="00F905C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905C6" w:rsidRPr="008F17CF" w:rsidRDefault="00F905C6" w:rsidP="0056607D">
                      <w:pPr>
                        <w:rPr>
                          <w:rFonts w:ascii="Century Gothic" w:hAnsi="Century Gothic"/>
                          <w:b/>
                        </w:rPr>
                      </w:pPr>
                    </w:p>
                    <w:p w:rsidR="00F905C6" w:rsidRPr="008F17CF" w:rsidRDefault="00F905C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905C6" w:rsidRDefault="00F905C6" w:rsidP="002F1F96">
                      <w:pPr>
                        <w:jc w:val="center"/>
                        <w:rPr>
                          <w:rFonts w:ascii="Century Gothic" w:hAnsi="Century Gothic"/>
                          <w:b/>
                          <w:sz w:val="32"/>
                          <w:lang w:val="es-BO"/>
                        </w:rPr>
                      </w:pPr>
                    </w:p>
                    <w:p w:rsidR="00F905C6" w:rsidRPr="008F17CF" w:rsidRDefault="00F905C6" w:rsidP="0075488C">
                      <w:pPr>
                        <w:jc w:val="center"/>
                        <w:rPr>
                          <w:rFonts w:ascii="Century Gothic" w:hAnsi="Century Gothic"/>
                          <w:b/>
                        </w:rPr>
                      </w:pPr>
                    </w:p>
                    <w:p w:rsidR="00F905C6" w:rsidRPr="009603BA" w:rsidRDefault="00F905C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905C6" w:rsidRPr="005E4A42" w:rsidRDefault="00F905C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905C6" w:rsidRPr="007C0D99" w:rsidRDefault="00F905C6" w:rsidP="00631500">
                      <w:pPr>
                        <w:jc w:val="center"/>
                        <w:rPr>
                          <w:rFonts w:ascii="Century Gothic" w:hAnsi="Century Gothic" w:cs="Arial"/>
                          <w:b/>
                          <w:color w:val="0F243E"/>
                          <w:sz w:val="32"/>
                          <w:szCs w:val="32"/>
                          <w:lang w:val="es-MX"/>
                        </w:rPr>
                      </w:pPr>
                    </w:p>
                    <w:p w:rsidR="00F905C6" w:rsidRPr="000B27DF" w:rsidRDefault="00F905C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905C6" w:rsidRPr="000B27DF" w:rsidRDefault="00F905C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905C6" w:rsidRPr="000B27DF" w:rsidRDefault="00F905C6" w:rsidP="00631500">
                      <w:pPr>
                        <w:ind w:left="142"/>
                        <w:jc w:val="center"/>
                        <w:rPr>
                          <w:rFonts w:ascii="Century Gothic" w:hAnsi="Century Gothic" w:cs="Arial"/>
                          <w:b/>
                          <w:sz w:val="32"/>
                          <w:szCs w:val="32"/>
                        </w:rPr>
                      </w:pPr>
                    </w:p>
                    <w:p w:rsidR="00F905C6" w:rsidRPr="000B27DF" w:rsidRDefault="00F905C6" w:rsidP="00631500">
                      <w:pPr>
                        <w:ind w:left="142"/>
                        <w:rPr>
                          <w:rFonts w:ascii="Century Gothic" w:hAnsi="Century Gothic"/>
                          <w:b/>
                        </w:rPr>
                      </w:pPr>
                    </w:p>
                    <w:p w:rsidR="00F905C6" w:rsidRPr="000B27DF" w:rsidRDefault="00F905C6"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w:t>
                      </w:r>
                      <w:r>
                        <w:rPr>
                          <w:rFonts w:ascii="Century Gothic" w:hAnsi="Century Gothic" w:cs="Calibri"/>
                          <w:b/>
                          <w:sz w:val="28"/>
                          <w:szCs w:val="28"/>
                        </w:rPr>
                        <w:t xml:space="preserve">TECNICO </w:t>
                      </w:r>
                      <w:r w:rsidR="00FE673D">
                        <w:rPr>
                          <w:rFonts w:ascii="Century Gothic" w:hAnsi="Century Gothic" w:cs="Calibri"/>
                          <w:b/>
                          <w:sz w:val="28"/>
                          <w:szCs w:val="28"/>
                        </w:rPr>
                        <w:t>DE MEDICION INDUSTRIAL</w:t>
                      </w:r>
                      <w:r w:rsidRPr="00953983">
                        <w:rPr>
                          <w:rFonts w:ascii="Century Gothic" w:hAnsi="Century Gothic" w:cs="Calibri"/>
                          <w:b/>
                          <w:sz w:val="28"/>
                          <w:szCs w:val="28"/>
                        </w:rPr>
                        <w:t xml:space="preserve"> - CIUDAD </w:t>
                      </w:r>
                      <w:r>
                        <w:rPr>
                          <w:rFonts w:ascii="Century Gothic" w:hAnsi="Century Gothic" w:cs="Calibri"/>
                          <w:b/>
                          <w:sz w:val="28"/>
                          <w:szCs w:val="28"/>
                        </w:rPr>
                        <w:t>LA PAZ</w:t>
                      </w:r>
                      <w:r w:rsidRPr="00953983">
                        <w:rPr>
                          <w:rFonts w:ascii="Century Gothic" w:hAnsi="Century Gothic" w:cs="Calibri"/>
                          <w:b/>
                          <w:sz w:val="28"/>
                          <w:szCs w:val="28"/>
                        </w:rPr>
                        <w:t xml:space="preserve"> – </w:t>
                      </w:r>
                      <w:r w:rsidR="00FE673D">
                        <w:rPr>
                          <w:rFonts w:ascii="Century Gothic" w:hAnsi="Century Gothic" w:cs="Calibri"/>
                          <w:b/>
                          <w:sz w:val="28"/>
                          <w:szCs w:val="28"/>
                        </w:rPr>
                        <w:t>1</w:t>
                      </w:r>
                      <w:r w:rsidRPr="00953983">
                        <w:rPr>
                          <w:rFonts w:ascii="Century Gothic" w:hAnsi="Century Gothic" w:cs="Calibri"/>
                          <w:b/>
                          <w:sz w:val="28"/>
                          <w:szCs w:val="28"/>
                        </w:rPr>
                        <w:t xml:space="preserve"> CONSULTOR</w:t>
                      </w:r>
                    </w:p>
                    <w:p w:rsidR="00F905C6" w:rsidRPr="000B27DF" w:rsidRDefault="00F905C6" w:rsidP="00631500">
                      <w:pPr>
                        <w:autoSpaceDE w:val="0"/>
                        <w:autoSpaceDN w:val="0"/>
                        <w:adjustRightInd w:val="0"/>
                        <w:ind w:left="142"/>
                        <w:jc w:val="center"/>
                        <w:rPr>
                          <w:rFonts w:ascii="Century Gothic" w:hAnsi="Century Gothic" w:cs="Century Gothic"/>
                          <w:b/>
                          <w:bCs/>
                          <w:sz w:val="28"/>
                          <w:szCs w:val="32"/>
                        </w:rPr>
                      </w:pPr>
                    </w:p>
                    <w:p w:rsidR="00F905C6" w:rsidRPr="000B27DF" w:rsidRDefault="00F905C6"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FF63D6">
                        <w:rPr>
                          <w:rFonts w:ascii="Century Gothic" w:hAnsi="Century Gothic" w:cs="Tahoma"/>
                          <w:b/>
                          <w:bCs/>
                          <w:color w:val="000000"/>
                          <w:sz w:val="28"/>
                          <w:szCs w:val="28"/>
                          <w:shd w:val="clear" w:color="auto" w:fill="FFFFFF"/>
                        </w:rPr>
                        <w:t>71</w:t>
                      </w:r>
                      <w:r w:rsidRPr="00E63923">
                        <w:rPr>
                          <w:rFonts w:ascii="Century Gothic" w:hAnsi="Century Gothic" w:cs="Tahoma"/>
                          <w:b/>
                          <w:bCs/>
                          <w:color w:val="000000"/>
                          <w:sz w:val="28"/>
                          <w:szCs w:val="28"/>
                          <w:shd w:val="clear" w:color="auto" w:fill="FFFFFF"/>
                        </w:rPr>
                        <w:t>-19</w:t>
                      </w:r>
                    </w:p>
                    <w:p w:rsidR="00F905C6" w:rsidRPr="005E4A42" w:rsidRDefault="00F905C6" w:rsidP="0075488C">
                      <w:pPr>
                        <w:pStyle w:val="Textodebloque"/>
                        <w:rPr>
                          <w:rFonts w:ascii="Century Gothic" w:hAnsi="Century Gothic"/>
                          <w:b/>
                          <w:color w:val="0F243E"/>
                          <w:sz w:val="20"/>
                        </w:rPr>
                      </w:pPr>
                    </w:p>
                    <w:p w:rsidR="00F905C6" w:rsidRPr="005E4A42" w:rsidRDefault="00F905C6" w:rsidP="0075488C">
                      <w:pPr>
                        <w:pStyle w:val="Textodebloque"/>
                        <w:rPr>
                          <w:rFonts w:ascii="Century Gothic" w:hAnsi="Century Gothic"/>
                          <w:b/>
                          <w:color w:val="0F243E"/>
                          <w:sz w:val="20"/>
                        </w:rPr>
                      </w:pPr>
                    </w:p>
                    <w:p w:rsidR="00F905C6" w:rsidRDefault="00F905C6" w:rsidP="0075488C">
                      <w:pPr>
                        <w:pStyle w:val="Textodebloque"/>
                        <w:rPr>
                          <w:rFonts w:ascii="Century Gothic" w:hAnsi="Century Gothic"/>
                          <w:b/>
                          <w:sz w:val="20"/>
                        </w:rPr>
                      </w:pPr>
                    </w:p>
                    <w:p w:rsidR="00F905C6" w:rsidRPr="008F17CF" w:rsidRDefault="00F905C6" w:rsidP="0075488C">
                      <w:pPr>
                        <w:pStyle w:val="Textodebloque"/>
                        <w:rPr>
                          <w:rFonts w:ascii="Century Gothic" w:hAnsi="Century Gothic"/>
                          <w:b/>
                          <w:sz w:val="20"/>
                        </w:rPr>
                      </w:pPr>
                    </w:p>
                    <w:bookmarkEnd w:id="1"/>
                    <w:p w:rsidR="00F905C6" w:rsidRPr="008F17CF" w:rsidRDefault="00F905C6" w:rsidP="0075488C">
                      <w:pPr>
                        <w:pStyle w:val="Textodebloque"/>
                        <w:rPr>
                          <w:rFonts w:ascii="Century Gothic" w:hAnsi="Century Gothic"/>
                          <w:b/>
                          <w:sz w:val="20"/>
                        </w:rPr>
                      </w:pPr>
                    </w:p>
                  </w:txbxContent>
                </v:textbox>
              </v:roundrect>
            </w:pict>
          </mc:Fallback>
        </mc:AlternateContent>
      </w:r>
      <w:r w:rsidR="00FF63D6">
        <w:rPr>
          <w:rFonts w:ascii="Verdana" w:hAnsi="Verdana" w:cs="Arial"/>
          <w:b/>
          <w:color w:val="000000"/>
          <w:sz w:val="18"/>
          <w:szCs w:val="18"/>
        </w:rPr>
        <w:t>71</w: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FF63D6" w:rsidRDefault="00FF63D6" w:rsidP="00631500">
      <w:pPr>
        <w:jc w:val="center"/>
        <w:rPr>
          <w:rFonts w:ascii="Calibri" w:hAnsi="Calibri" w:cs="Calibri"/>
          <w:b/>
          <w:color w:val="FF0000"/>
        </w:rPr>
      </w:pPr>
    </w:p>
    <w:p w:rsidR="0053119E" w:rsidRDefault="0053119E" w:rsidP="00631500">
      <w:pPr>
        <w:jc w:val="center"/>
        <w:rPr>
          <w:rFonts w:ascii="Calibri" w:hAnsi="Calibri" w:cs="Calibri"/>
          <w:b/>
          <w:color w:val="FF0000"/>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3983" w:rsidP="00FE673D">
            <w:pPr>
              <w:rPr>
                <w:rFonts w:ascii="Calibri" w:eastAsia="Calibri" w:hAnsi="Calibri" w:cs="Calibri"/>
                <w:b/>
                <w:sz w:val="22"/>
                <w:szCs w:val="22"/>
              </w:rPr>
            </w:pPr>
            <w:r>
              <w:rPr>
                <w:rFonts w:ascii="Calibri" w:eastAsia="Calibri" w:hAnsi="Calibri" w:cs="Calibri"/>
                <w:b/>
                <w:sz w:val="22"/>
                <w:szCs w:val="22"/>
              </w:rPr>
              <w:t xml:space="preserve">POR </w:t>
            </w:r>
            <w:r w:rsidR="00FE673D">
              <w:rPr>
                <w:rFonts w:ascii="Calibri" w:eastAsia="Calibri" w:hAnsi="Calibri" w:cs="Calibri"/>
                <w:b/>
                <w:sz w:val="22"/>
                <w:szCs w:val="22"/>
              </w:rPr>
              <w:t>EL TOTAL</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53119E">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0053119E">
              <w:rPr>
                <w:rFonts w:ascii="Calibri" w:hAnsi="Calibri" w:cs="Calibri"/>
                <w:sz w:val="22"/>
                <w:szCs w:val="22"/>
              </w:rPr>
              <w:t>28</w:t>
            </w:r>
            <w:r>
              <w:rPr>
                <w:rFonts w:ascii="Calibri" w:hAnsi="Calibri" w:cs="Calibri"/>
                <w:sz w:val="22"/>
                <w:szCs w:val="22"/>
              </w:rPr>
              <w:t>/0</w:t>
            </w:r>
            <w:r w:rsidR="0053119E">
              <w:rPr>
                <w:rFonts w:ascii="Calibri" w:hAnsi="Calibri" w:cs="Calibri"/>
                <w:sz w:val="22"/>
                <w:szCs w:val="22"/>
              </w:rPr>
              <w:t>5</w:t>
            </w:r>
            <w:r>
              <w:rPr>
                <w:rFonts w:ascii="Calibri" w:hAnsi="Calibri" w:cs="Calibri"/>
                <w:sz w:val="22"/>
                <w:szCs w:val="22"/>
              </w:rPr>
              <w:t>/2019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53119E" w:rsidP="0053119E">
            <w:pPr>
              <w:jc w:val="center"/>
              <w:rPr>
                <w:rFonts w:ascii="Calibri" w:hAnsi="Calibri" w:cs="Calibri"/>
                <w:sz w:val="22"/>
                <w:szCs w:val="22"/>
              </w:rPr>
            </w:pPr>
            <w:r>
              <w:rPr>
                <w:rFonts w:ascii="Calibri" w:hAnsi="Calibri" w:cs="Calibri"/>
                <w:sz w:val="22"/>
                <w:szCs w:val="22"/>
              </w:rPr>
              <w:t>05</w:t>
            </w:r>
            <w:r w:rsidR="00953983">
              <w:rPr>
                <w:rFonts w:ascii="Calibri" w:hAnsi="Calibri" w:cs="Calibri"/>
                <w:sz w:val="22"/>
                <w:szCs w:val="22"/>
              </w:rPr>
              <w:t>/0</w:t>
            </w:r>
            <w:r>
              <w:rPr>
                <w:rFonts w:ascii="Calibri" w:hAnsi="Calibri" w:cs="Calibri"/>
                <w:sz w:val="22"/>
                <w:szCs w:val="22"/>
              </w:rPr>
              <w:t>6</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53119E" w:rsidP="00FE673D">
            <w:pPr>
              <w:jc w:val="center"/>
              <w:rPr>
                <w:rFonts w:ascii="Calibri" w:hAnsi="Calibri" w:cs="Calibri"/>
                <w:sz w:val="22"/>
                <w:szCs w:val="22"/>
              </w:rPr>
            </w:pPr>
            <w:r>
              <w:rPr>
                <w:rFonts w:ascii="Calibri" w:hAnsi="Calibri" w:cs="Calibri"/>
                <w:sz w:val="22"/>
                <w:szCs w:val="22"/>
              </w:rPr>
              <w:t>1</w:t>
            </w:r>
            <w:r w:rsidR="00FE673D">
              <w:rPr>
                <w:rFonts w:ascii="Calibri" w:hAnsi="Calibri" w:cs="Calibri"/>
                <w:sz w:val="22"/>
                <w:szCs w:val="22"/>
              </w:rPr>
              <w:t>6</w:t>
            </w:r>
            <w:r w:rsidR="00953983">
              <w:rPr>
                <w:rFonts w:ascii="Calibri" w:hAnsi="Calibri" w:cs="Calibri"/>
                <w:sz w:val="22"/>
                <w:szCs w:val="22"/>
              </w:rPr>
              <w:t>:00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53119E" w:rsidP="0053119E">
            <w:pPr>
              <w:jc w:val="center"/>
              <w:rPr>
                <w:rFonts w:ascii="Calibri" w:hAnsi="Calibri" w:cs="Calibri"/>
                <w:sz w:val="22"/>
                <w:szCs w:val="22"/>
              </w:rPr>
            </w:pPr>
            <w:r>
              <w:rPr>
                <w:rFonts w:ascii="Calibri" w:hAnsi="Calibri" w:cs="Calibri"/>
                <w:sz w:val="22"/>
                <w:szCs w:val="22"/>
              </w:rPr>
              <w:t>05</w:t>
            </w:r>
            <w:r w:rsidR="00953983">
              <w:rPr>
                <w:rFonts w:ascii="Calibri" w:hAnsi="Calibri" w:cs="Calibri"/>
                <w:sz w:val="22"/>
                <w:szCs w:val="22"/>
              </w:rPr>
              <w:t>/0</w:t>
            </w:r>
            <w:r>
              <w:rPr>
                <w:rFonts w:ascii="Calibri" w:hAnsi="Calibri" w:cs="Calibri"/>
                <w:sz w:val="22"/>
                <w:szCs w:val="22"/>
              </w:rPr>
              <w:t>6</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53119E" w:rsidP="00FE673D">
            <w:pPr>
              <w:jc w:val="center"/>
              <w:rPr>
                <w:rFonts w:ascii="Calibri" w:hAnsi="Calibri" w:cs="Calibri"/>
                <w:sz w:val="22"/>
                <w:szCs w:val="22"/>
              </w:rPr>
            </w:pPr>
            <w:r>
              <w:rPr>
                <w:rFonts w:ascii="Calibri" w:hAnsi="Calibri" w:cs="Calibri"/>
                <w:sz w:val="22"/>
                <w:szCs w:val="22"/>
              </w:rPr>
              <w:t>1</w:t>
            </w:r>
            <w:r w:rsidR="00FE673D">
              <w:rPr>
                <w:rFonts w:ascii="Calibri" w:hAnsi="Calibri" w:cs="Calibri"/>
                <w:sz w:val="22"/>
                <w:szCs w:val="22"/>
              </w:rPr>
              <w:t>6</w:t>
            </w:r>
            <w:r w:rsidR="00953983">
              <w:rPr>
                <w:rFonts w:ascii="Calibri" w:hAnsi="Calibri" w:cs="Calibri"/>
                <w:sz w:val="22"/>
                <w:szCs w:val="22"/>
              </w:rPr>
              <w:t>:30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53119E" w:rsidP="006754EA">
            <w:pPr>
              <w:jc w:val="both"/>
              <w:rPr>
                <w:rFonts w:ascii="Calibri" w:hAnsi="Calibri" w:cs="Calibri"/>
                <w:sz w:val="22"/>
                <w:szCs w:val="22"/>
              </w:rPr>
            </w:pPr>
            <w:r>
              <w:rPr>
                <w:rFonts w:ascii="Calibri" w:hAnsi="Calibri" w:cs="Calibri"/>
                <w:i/>
                <w:color w:val="FF0000"/>
                <w:szCs w:val="22"/>
              </w:rPr>
              <w:t>19/06</w:t>
            </w:r>
            <w:r w:rsidR="00953983">
              <w:rPr>
                <w:rFonts w:ascii="Calibri" w:hAnsi="Calibri" w:cs="Calibri"/>
                <w:i/>
                <w:color w:val="FF0000"/>
                <w:szCs w:val="22"/>
              </w:rPr>
              <w:t>/2019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53119E">
            <w:pPr>
              <w:rPr>
                <w:rFonts w:ascii="Calibri" w:hAnsi="Calibri" w:cs="Calibri"/>
                <w:color w:val="000000"/>
                <w:sz w:val="22"/>
                <w:szCs w:val="22"/>
                <w:lang w:val="es-BO"/>
              </w:rPr>
            </w:pPr>
            <w:r w:rsidRPr="00F61828">
              <w:rPr>
                <w:rFonts w:ascii="Calibri" w:hAnsi="Calibri" w:cs="Calibri"/>
                <w:sz w:val="22"/>
                <w:szCs w:val="22"/>
              </w:rPr>
              <w:t xml:space="preserve">Fecha Estimada: </w:t>
            </w:r>
            <w:r w:rsidR="0053119E">
              <w:rPr>
                <w:rFonts w:ascii="Calibri" w:hAnsi="Calibri" w:cs="Calibri"/>
                <w:i/>
                <w:color w:val="FF0000"/>
                <w:szCs w:val="22"/>
              </w:rPr>
              <w:t>12/07</w:t>
            </w:r>
            <w:r w:rsidR="00953983">
              <w:rPr>
                <w:rFonts w:ascii="Calibri" w:hAnsi="Calibri" w:cs="Calibri"/>
                <w:i/>
                <w:color w:val="FF0000"/>
                <w:szCs w:val="22"/>
              </w:rPr>
              <w:t>/2019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951901" w:rsidRPr="00C75BEC" w:rsidTr="00953983">
        <w:trPr>
          <w:trHeight w:val="330"/>
          <w:jc w:val="center"/>
        </w:trPr>
        <w:tc>
          <w:tcPr>
            <w:tcW w:w="554" w:type="dxa"/>
            <w:tcBorders>
              <w:top w:val="single" w:sz="4" w:space="0" w:color="auto"/>
            </w:tcBorders>
            <w:shd w:val="clear" w:color="auto" w:fill="auto"/>
            <w:noWrap/>
            <w:vAlign w:val="center"/>
          </w:tcPr>
          <w:p w:rsidR="00951901" w:rsidRPr="00631500" w:rsidRDefault="0095398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951901" w:rsidRPr="00953983" w:rsidRDefault="00FE673D" w:rsidP="00953983">
            <w:pPr>
              <w:autoSpaceDE w:val="0"/>
              <w:autoSpaceDN w:val="0"/>
              <w:adjustRightInd w:val="0"/>
              <w:ind w:left="142"/>
              <w:jc w:val="both"/>
              <w:rPr>
                <w:rFonts w:asciiTheme="minorHAnsi" w:hAnsiTheme="minorHAnsi" w:cstheme="minorHAnsi"/>
                <w:bCs/>
              </w:rPr>
            </w:pPr>
            <w:r w:rsidRPr="00291EFC">
              <w:rPr>
                <w:rFonts w:ascii="Calibri" w:hAnsi="Calibri" w:cs="Calibri"/>
                <w:color w:val="000000"/>
                <w:sz w:val="16"/>
                <w:szCs w:val="16"/>
                <w:lang w:eastAsia="es-BO"/>
              </w:rPr>
              <w:t xml:space="preserve">CONSULTOR INDIVIDUAL DE LINEA DRLA: </w:t>
            </w:r>
            <w:r>
              <w:rPr>
                <w:rFonts w:ascii="Calibri" w:hAnsi="Calibri" w:cs="Calibri"/>
                <w:color w:val="000000"/>
                <w:sz w:val="16"/>
                <w:szCs w:val="16"/>
                <w:lang w:eastAsia="es-BO"/>
              </w:rPr>
              <w:t>TECNICO DE MEDICIÓN INDUSTRIAL</w:t>
            </w:r>
            <w:r w:rsidRPr="00645BE1">
              <w:rPr>
                <w:rFonts w:ascii="Calibri" w:hAnsi="Calibri" w:cs="Calibri"/>
                <w:color w:val="000000"/>
                <w:sz w:val="16"/>
                <w:szCs w:val="16"/>
                <w:lang w:eastAsia="es-BO"/>
              </w:rPr>
              <w:t xml:space="preserve"> - CIUDAD </w:t>
            </w:r>
            <w:r>
              <w:rPr>
                <w:rFonts w:ascii="Calibri" w:hAnsi="Calibri" w:cs="Calibri"/>
                <w:color w:val="000000"/>
                <w:sz w:val="16"/>
                <w:szCs w:val="16"/>
                <w:lang w:eastAsia="es-BO"/>
              </w:rPr>
              <w:t>LA PAZ</w:t>
            </w:r>
            <w:r w:rsidRPr="00645BE1">
              <w:rPr>
                <w:rFonts w:ascii="Calibri" w:hAnsi="Calibri" w:cs="Calibri"/>
                <w:color w:val="000000"/>
                <w:sz w:val="16"/>
                <w:szCs w:val="16"/>
                <w:lang w:eastAsia="es-BO"/>
              </w:rPr>
              <w:t xml:space="preserve"> - </w:t>
            </w:r>
            <w:r>
              <w:rPr>
                <w:rFonts w:ascii="Calibri" w:hAnsi="Calibri" w:cs="Calibri"/>
                <w:color w:val="000000"/>
                <w:sz w:val="16"/>
                <w:szCs w:val="16"/>
                <w:lang w:eastAsia="es-BO"/>
              </w:rPr>
              <w:t>1</w:t>
            </w:r>
            <w:r w:rsidRPr="00645BE1">
              <w:rPr>
                <w:rFonts w:ascii="Calibri" w:hAnsi="Calibri" w:cs="Calibri"/>
                <w:color w:val="000000"/>
                <w:sz w:val="16"/>
                <w:szCs w:val="16"/>
                <w:lang w:eastAsia="es-BO"/>
              </w:rPr>
              <w:t xml:space="preserve"> CONSULTOR</w:t>
            </w:r>
          </w:p>
        </w:tc>
        <w:tc>
          <w:tcPr>
            <w:tcW w:w="2593" w:type="dxa"/>
            <w:tcBorders>
              <w:top w:val="single" w:sz="4" w:space="0" w:color="auto"/>
            </w:tcBorders>
            <w:shd w:val="clear" w:color="auto" w:fill="auto"/>
            <w:noWrap/>
            <w:vAlign w:val="center"/>
          </w:tcPr>
          <w:p w:rsidR="00951901" w:rsidRPr="00631500" w:rsidRDefault="00FE673D"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tcBorders>
              <w:top w:val="single" w:sz="4" w:space="0" w:color="auto"/>
            </w:tcBorders>
            <w:vAlign w:val="center"/>
          </w:tcPr>
          <w:p w:rsidR="00951901" w:rsidRPr="00631500" w:rsidRDefault="00FE673D" w:rsidP="00953983">
            <w:pPr>
              <w:jc w:val="center"/>
              <w:rPr>
                <w:rFonts w:ascii="Calibri" w:hAnsi="Calibri" w:cs="Calibri"/>
                <w:color w:val="000000"/>
                <w:sz w:val="18"/>
                <w:szCs w:val="18"/>
                <w:lang w:val="es-BO" w:eastAsia="es-BO"/>
              </w:rPr>
            </w:pPr>
            <w:r>
              <w:rPr>
                <w:rFonts w:ascii="Calibri" w:hAnsi="Calibri" w:cs="Calibri"/>
                <w:color w:val="000000"/>
                <w:sz w:val="16"/>
                <w:szCs w:val="16"/>
                <w:lang w:eastAsia="es-BO"/>
              </w:rPr>
              <w:t>7</w:t>
            </w:r>
            <w:r w:rsidRPr="001B5A7B">
              <w:rPr>
                <w:rFonts w:ascii="Calibri" w:hAnsi="Calibri" w:cs="Calibri"/>
                <w:color w:val="000000"/>
                <w:sz w:val="16"/>
                <w:szCs w:val="16"/>
                <w:lang w:eastAsia="es-BO"/>
              </w:rPr>
              <w:t>.</w:t>
            </w:r>
            <w:r>
              <w:rPr>
                <w:rFonts w:ascii="Calibri" w:hAnsi="Calibri" w:cs="Calibri"/>
                <w:color w:val="000000"/>
                <w:sz w:val="16"/>
                <w:szCs w:val="16"/>
                <w:lang w:eastAsia="es-BO"/>
              </w:rPr>
              <w:t>726</w:t>
            </w:r>
            <w:r w:rsidRPr="001B5A7B">
              <w:rPr>
                <w:rFonts w:ascii="Calibri" w:hAnsi="Calibri" w:cs="Calibri"/>
                <w:color w:val="000000"/>
                <w:sz w:val="16"/>
                <w:szCs w:val="16"/>
                <w:lang w:eastAsia="es-BO"/>
              </w:rPr>
              <w:t>,00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lastRenderedPageBreak/>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xml:space="preserve">, que será efectuada </w:t>
      </w:r>
      <w:r w:rsidRPr="00993917">
        <w:rPr>
          <w:rFonts w:ascii="Calibri" w:hAnsi="Calibri" w:cs="Calibri"/>
          <w:sz w:val="22"/>
          <w:szCs w:val="22"/>
        </w:rPr>
        <w:lastRenderedPageBreak/>
        <w:t>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FORMULARIO C-</w:t>
      </w:r>
      <w:r w:rsidR="003F35F3" w:rsidRPr="00CB563D">
        <w:rPr>
          <w:rFonts w:ascii="Calibri" w:hAnsi="Calibri" w:cs="Calibri"/>
          <w:b/>
          <w:sz w:val="22"/>
          <w:szCs w:val="22"/>
        </w:rPr>
        <w:t>1</w:t>
      </w:r>
    </w:p>
    <w:p w:rsidR="00DE47AC" w:rsidRPr="00CB563D"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2479CB" w:rsidRPr="00CB563D">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576E23">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8B6B7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204A62">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73D" w:rsidRDefault="00FE673D" w:rsidP="00FE673D">
            <w:pPr>
              <w:jc w:val="both"/>
              <w:rPr>
                <w:rFonts w:ascii="Calibri" w:hAnsi="Calibri" w:cs="Calibri"/>
                <w:b/>
                <w:color w:val="000000"/>
              </w:rPr>
            </w:pPr>
            <w:r w:rsidRPr="00FE673D">
              <w:rPr>
                <w:rFonts w:ascii="Calibri" w:hAnsi="Calibri" w:cs="Calibri"/>
                <w:b/>
                <w:color w:val="000000"/>
              </w:rPr>
              <w:t>Técnico Medio o Técnico Superior o de Formación Superior:</w:t>
            </w:r>
          </w:p>
          <w:p w:rsidR="00FE673D" w:rsidRPr="00FE673D" w:rsidRDefault="00FE673D" w:rsidP="00FE673D">
            <w:pPr>
              <w:jc w:val="both"/>
              <w:rPr>
                <w:rFonts w:ascii="Calibri" w:hAnsi="Calibri" w:cs="Calibri"/>
                <w:b/>
                <w:color w:val="000000"/>
                <w:sz w:val="10"/>
              </w:rPr>
            </w:pPr>
          </w:p>
          <w:p w:rsidR="00942395" w:rsidRPr="0053119E" w:rsidRDefault="00FE673D" w:rsidP="00FE673D">
            <w:pPr>
              <w:jc w:val="both"/>
              <w:rPr>
                <w:rFonts w:ascii="Arial" w:hAnsi="Arial" w:cs="Arial"/>
                <w:bCs/>
                <w:i/>
                <w:color w:val="000000"/>
                <w:sz w:val="18"/>
                <w:szCs w:val="16"/>
                <w:lang w:eastAsia="es-BO"/>
              </w:rPr>
            </w:pPr>
            <w:r w:rsidRPr="00D35751">
              <w:rPr>
                <w:rFonts w:ascii="Calibri" w:hAnsi="Calibri" w:cs="Calibri"/>
                <w:color w:val="000000"/>
              </w:rPr>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 Petrolera, Electrónica, Electricidad, Mecánica Automotriz.</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8B6B7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73D" w:rsidRPr="00FE673D" w:rsidRDefault="00FE673D" w:rsidP="00FE673D">
            <w:pPr>
              <w:pStyle w:val="Prrafodelista"/>
              <w:numPr>
                <w:ilvl w:val="0"/>
                <w:numId w:val="13"/>
              </w:numPr>
              <w:rPr>
                <w:rFonts w:ascii="Calibri" w:hAnsi="Calibri" w:cs="Calibri"/>
                <w:color w:val="000000"/>
              </w:rPr>
            </w:pPr>
            <w:r w:rsidRPr="00FE673D">
              <w:rPr>
                <w:rFonts w:ascii="Calibri" w:hAnsi="Calibri" w:cs="Calibri"/>
                <w:color w:val="000000"/>
              </w:rPr>
              <w:t>Técnico de Proyectos II</w:t>
            </w:r>
          </w:p>
          <w:p w:rsidR="00942395" w:rsidRPr="00FE673D" w:rsidRDefault="00FE673D" w:rsidP="00FE673D">
            <w:pPr>
              <w:pStyle w:val="Prrafodelista"/>
              <w:numPr>
                <w:ilvl w:val="0"/>
                <w:numId w:val="13"/>
              </w:numPr>
              <w:rPr>
                <w:rFonts w:ascii="Arial" w:hAnsi="Arial" w:cs="Arial"/>
                <w:bCs/>
                <w:i/>
                <w:color w:val="000000"/>
                <w:sz w:val="18"/>
                <w:lang w:eastAsia="es-BO"/>
              </w:rPr>
            </w:pPr>
            <w:r w:rsidRPr="00FE673D">
              <w:rPr>
                <w:rFonts w:ascii="Calibri" w:hAnsi="Calibri" w:cs="Calibri"/>
                <w:color w:val="000000"/>
              </w:rPr>
              <w:t>Curso de PRM</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351C91" w:rsidRDefault="00FE673D" w:rsidP="00336071">
            <w:pPr>
              <w:rPr>
                <w:rFonts w:ascii="Arial" w:hAnsi="Arial" w:cs="Arial"/>
                <w:bCs/>
                <w:i/>
                <w:color w:val="000000"/>
                <w:lang w:eastAsia="es-BO"/>
              </w:rPr>
            </w:pPr>
            <w:r w:rsidRPr="0093164D">
              <w:rPr>
                <w:rFonts w:ascii="Calibri" w:hAnsi="Calibri" w:cs="Calibri"/>
                <w:color w:val="000000"/>
              </w:rPr>
              <w:t>2 años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3D1F72" w:rsidRDefault="000C1718" w:rsidP="006165AA">
            <w:pPr>
              <w:rPr>
                <w:rFonts w:ascii="Arial" w:hAnsi="Arial" w:cs="Arial"/>
                <w:bCs/>
                <w:i/>
                <w:color w:val="000000"/>
                <w:lang w:eastAsia="es-BO"/>
              </w:rPr>
            </w:pP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E673D" w:rsidRDefault="00FE673D" w:rsidP="00FE673D">
            <w:pPr>
              <w:jc w:val="both"/>
              <w:rPr>
                <w:rFonts w:ascii="Calibri" w:hAnsi="Calibri" w:cs="Calibri"/>
                <w:color w:val="000000"/>
              </w:rPr>
            </w:pPr>
            <w:r w:rsidRPr="00D35751">
              <w:rPr>
                <w:rFonts w:ascii="Calibri" w:hAnsi="Calibri" w:cs="Calibri"/>
                <w:color w:val="000000"/>
              </w:rPr>
              <w:t>2 años de Experiencia Especifica, en una o la suma de cualquiera de las siguientes áreas:</w:t>
            </w:r>
          </w:p>
          <w:p w:rsidR="00FE673D" w:rsidRPr="00D35751" w:rsidRDefault="00FE673D" w:rsidP="00FE673D">
            <w:pPr>
              <w:jc w:val="both"/>
              <w:rPr>
                <w:rFonts w:ascii="Calibri" w:hAnsi="Calibri" w:cs="Calibri"/>
                <w:color w:val="000000"/>
              </w:rPr>
            </w:pPr>
          </w:p>
          <w:p w:rsidR="00FE673D" w:rsidRPr="00D35751" w:rsidRDefault="00FE673D" w:rsidP="00FE673D">
            <w:pPr>
              <w:jc w:val="both"/>
              <w:rPr>
                <w:rFonts w:ascii="Calibri" w:hAnsi="Calibri" w:cs="Calibri"/>
                <w:color w:val="000000"/>
              </w:rPr>
            </w:pPr>
            <w:r w:rsidRPr="00D35751">
              <w:rPr>
                <w:rFonts w:ascii="Calibri" w:hAnsi="Calibri" w:cs="Calibri"/>
                <w:color w:val="000000"/>
              </w:rPr>
              <w:t>- Medición Industrial</w:t>
            </w:r>
          </w:p>
          <w:p w:rsidR="00FE673D" w:rsidRPr="00D35751" w:rsidRDefault="00FE673D" w:rsidP="00FE673D">
            <w:pPr>
              <w:jc w:val="both"/>
              <w:rPr>
                <w:rFonts w:ascii="Calibri" w:hAnsi="Calibri" w:cs="Calibri"/>
                <w:color w:val="000000"/>
              </w:rPr>
            </w:pPr>
            <w:r w:rsidRPr="00D35751">
              <w:rPr>
                <w:rFonts w:ascii="Calibri" w:hAnsi="Calibri" w:cs="Calibri"/>
                <w:color w:val="000000"/>
              </w:rPr>
              <w:t xml:space="preserve">- Supervisión o </w:t>
            </w:r>
            <w:proofErr w:type="spellStart"/>
            <w:r w:rsidRPr="00D35751">
              <w:rPr>
                <w:rFonts w:ascii="Calibri" w:hAnsi="Calibri" w:cs="Calibri"/>
                <w:color w:val="000000"/>
              </w:rPr>
              <w:t>Lecturador</w:t>
            </w:r>
            <w:proofErr w:type="spellEnd"/>
            <w:r w:rsidRPr="00D35751">
              <w:rPr>
                <w:rFonts w:ascii="Calibri" w:hAnsi="Calibri" w:cs="Calibri"/>
                <w:color w:val="000000"/>
              </w:rPr>
              <w:t xml:space="preserve"> de servicios básicos</w:t>
            </w:r>
          </w:p>
          <w:p w:rsidR="00FE673D" w:rsidRPr="00D35751" w:rsidRDefault="00FE673D" w:rsidP="00FE673D">
            <w:pPr>
              <w:jc w:val="both"/>
              <w:rPr>
                <w:rFonts w:ascii="Calibri" w:hAnsi="Calibri" w:cs="Calibri"/>
                <w:color w:val="000000"/>
              </w:rPr>
            </w:pPr>
            <w:r w:rsidRPr="00D35751">
              <w:rPr>
                <w:rFonts w:ascii="Calibri" w:hAnsi="Calibri" w:cs="Calibri"/>
                <w:color w:val="000000"/>
              </w:rPr>
              <w:t>- Verificador de Fugas</w:t>
            </w:r>
          </w:p>
          <w:p w:rsidR="00FE673D" w:rsidRPr="00D35751" w:rsidRDefault="00FE673D" w:rsidP="00FE673D">
            <w:pPr>
              <w:jc w:val="both"/>
              <w:rPr>
                <w:rFonts w:ascii="Calibri" w:hAnsi="Calibri" w:cs="Calibri"/>
                <w:color w:val="000000"/>
              </w:rPr>
            </w:pPr>
            <w:r w:rsidRPr="00D35751">
              <w:rPr>
                <w:rFonts w:ascii="Calibri" w:hAnsi="Calibri" w:cs="Calibri"/>
                <w:color w:val="000000"/>
              </w:rPr>
              <w:t>- Soldador</w:t>
            </w:r>
          </w:p>
          <w:p w:rsidR="00FE673D" w:rsidRPr="00D35751" w:rsidRDefault="00FE673D" w:rsidP="00FE673D">
            <w:pPr>
              <w:jc w:val="both"/>
              <w:rPr>
                <w:rFonts w:ascii="Calibri" w:hAnsi="Calibri" w:cs="Calibri"/>
                <w:color w:val="000000"/>
              </w:rPr>
            </w:pPr>
            <w:r w:rsidRPr="00D35751">
              <w:rPr>
                <w:rFonts w:ascii="Calibri" w:hAnsi="Calibri" w:cs="Calibri"/>
                <w:color w:val="000000"/>
              </w:rPr>
              <w:t>- Cortes y Reconexiones de suministro.</w:t>
            </w:r>
          </w:p>
          <w:p w:rsidR="00FE673D" w:rsidRPr="00D35751" w:rsidRDefault="00FE673D" w:rsidP="00FE673D">
            <w:pPr>
              <w:jc w:val="both"/>
              <w:rPr>
                <w:rFonts w:ascii="Calibri" w:hAnsi="Calibri" w:cs="Calibri"/>
                <w:color w:val="000000"/>
              </w:rPr>
            </w:pPr>
            <w:r w:rsidRPr="00D35751">
              <w:rPr>
                <w:rFonts w:ascii="Calibri" w:hAnsi="Calibri" w:cs="Calibri"/>
                <w:color w:val="000000"/>
              </w:rPr>
              <w:t>- Mantenimiento de instalaciones comerciales y/o domiciliarias.</w:t>
            </w:r>
          </w:p>
          <w:p w:rsidR="00FE673D" w:rsidRPr="00D35751" w:rsidRDefault="00FE673D" w:rsidP="00FE673D">
            <w:pPr>
              <w:jc w:val="both"/>
              <w:rPr>
                <w:rFonts w:ascii="Calibri" w:hAnsi="Calibri" w:cs="Calibri"/>
                <w:color w:val="000000"/>
              </w:rPr>
            </w:pPr>
            <w:r w:rsidRPr="00D35751">
              <w:rPr>
                <w:rFonts w:ascii="Calibri" w:hAnsi="Calibri" w:cs="Calibri"/>
                <w:color w:val="000000"/>
              </w:rPr>
              <w:t xml:space="preserve">- Mantenimiento de instalaciones industriales de GN. </w:t>
            </w:r>
          </w:p>
          <w:p w:rsidR="00FE673D" w:rsidRPr="00D35751" w:rsidRDefault="00FE673D" w:rsidP="00FE673D">
            <w:pPr>
              <w:jc w:val="both"/>
              <w:rPr>
                <w:rFonts w:ascii="Calibri" w:hAnsi="Calibri" w:cs="Calibri"/>
                <w:color w:val="000000"/>
              </w:rPr>
            </w:pPr>
            <w:r w:rsidRPr="00D35751">
              <w:rPr>
                <w:rFonts w:ascii="Calibri" w:hAnsi="Calibri" w:cs="Calibri"/>
                <w:color w:val="000000"/>
              </w:rPr>
              <w:t>- Instrumentista sector hidrocarburos</w:t>
            </w:r>
          </w:p>
          <w:p w:rsidR="00FE673D" w:rsidRPr="00D35751" w:rsidRDefault="00FE673D" w:rsidP="00FE673D">
            <w:pPr>
              <w:jc w:val="both"/>
              <w:rPr>
                <w:rFonts w:ascii="Calibri" w:hAnsi="Calibri" w:cs="Calibri"/>
                <w:color w:val="000000"/>
              </w:rPr>
            </w:pPr>
          </w:p>
          <w:p w:rsidR="000C1718" w:rsidRPr="00FE673D" w:rsidRDefault="00FE673D" w:rsidP="00204A62">
            <w:pPr>
              <w:jc w:val="both"/>
              <w:rPr>
                <w:rFonts w:ascii="Calibri" w:hAnsi="Calibri" w:cs="Calibri"/>
                <w:color w:val="000000"/>
              </w:rPr>
            </w:pPr>
            <w:r w:rsidRPr="00D35751">
              <w:rPr>
                <w:rFonts w:ascii="Calibri" w:hAnsi="Calibri" w:cs="Calibri"/>
                <w:color w:val="000000"/>
              </w:rPr>
              <w:t xml:space="preserve">Cumpliendo funciones como Regional o Encargado o Especialista </w:t>
            </w:r>
            <w:proofErr w:type="gramStart"/>
            <w:r w:rsidRPr="00D35751">
              <w:rPr>
                <w:rFonts w:ascii="Calibri" w:hAnsi="Calibri" w:cs="Calibri"/>
                <w:color w:val="000000"/>
              </w:rPr>
              <w:t>o  Ingeniero</w:t>
            </w:r>
            <w:proofErr w:type="gramEnd"/>
            <w:r w:rsidRPr="00D35751">
              <w:rPr>
                <w:rFonts w:ascii="Calibri" w:hAnsi="Calibri" w:cs="Calibri"/>
                <w:color w:val="000000"/>
              </w:rPr>
              <w:t xml:space="preserve"> o  Fiscal o Supervisor o Inspector o Técnico o </w:t>
            </w:r>
            <w:proofErr w:type="spellStart"/>
            <w:r w:rsidRPr="00D35751">
              <w:rPr>
                <w:rFonts w:ascii="Calibri" w:hAnsi="Calibri" w:cs="Calibri"/>
                <w:color w:val="000000"/>
              </w:rPr>
              <w:t>lecturador</w:t>
            </w:r>
            <w:proofErr w:type="spellEnd"/>
            <w:r w:rsidRPr="00D35751">
              <w:rPr>
                <w:rFonts w:ascii="Calibri" w:hAnsi="Calibri" w:cs="Calibri"/>
                <w:color w:val="000000"/>
              </w:rPr>
              <w:t>.</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Pr="00AB40C0"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B2D04" w:rsidRPr="00AB40C0" w:rsidTr="00576E23">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576E23">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576E23">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576E23">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204A62">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204A62">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576E23">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351C91">
              <w:rPr>
                <w:rFonts w:ascii="Calibri" w:hAnsi="Calibri" w:cs="Calibri"/>
                <w:b/>
              </w:rPr>
              <w:t xml:space="preserve"> (15</w:t>
            </w:r>
            <w:r w:rsidR="00351C91" w:rsidRPr="00853C33">
              <w:rPr>
                <w:rFonts w:ascii="Calibri" w:hAnsi="Calibri" w:cs="Calibri"/>
                <w:b/>
              </w:rPr>
              <w:t xml:space="preserve"> Puntos)</w:t>
            </w:r>
          </w:p>
        </w:tc>
      </w:tr>
      <w:tr w:rsidR="00F94076" w:rsidRPr="00B47D4D" w:rsidTr="00351C91">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tcPr>
          <w:p w:rsidR="00F94076" w:rsidRPr="00D74D00" w:rsidRDefault="00D74D00" w:rsidP="00BD0520">
            <w:pPr>
              <w:numPr>
                <w:ilvl w:val="0"/>
                <w:numId w:val="45"/>
              </w:numPr>
              <w:ind w:left="245" w:hanging="219"/>
              <w:jc w:val="both"/>
              <w:rPr>
                <w:rFonts w:ascii="Calibri" w:hAnsi="Calibri" w:cs="Calibri"/>
              </w:rPr>
            </w:pPr>
            <w:r w:rsidRPr="00D35751">
              <w:rPr>
                <w:rFonts w:ascii="Calibri" w:hAnsi="Calibri" w:cs="Calibri"/>
              </w:rPr>
              <w:t xml:space="preserve">Diplomado en Instrumentación o Ingeniería o Simulación u Optimización de Procesos aplicado a Sistemas de Distribución o transporte de Gas Natural (10 </w:t>
            </w:r>
            <w:proofErr w:type="spellStart"/>
            <w:r w:rsidRPr="00D35751">
              <w:rPr>
                <w:rFonts w:ascii="Calibri" w:hAnsi="Calibri" w:cs="Calibri"/>
              </w:rPr>
              <w:t>ptos</w:t>
            </w:r>
            <w:proofErr w:type="spellEnd"/>
            <w:r w:rsidRPr="00D35751">
              <w:rPr>
                <w:rFonts w:ascii="Calibri" w:hAnsi="Calibri" w:cs="Calibri"/>
              </w:rPr>
              <w:t>.)</w:t>
            </w:r>
          </w:p>
        </w:tc>
        <w:tc>
          <w:tcPr>
            <w:tcW w:w="1129" w:type="dxa"/>
            <w:vMerge w:val="restart"/>
            <w:vAlign w:val="center"/>
          </w:tcPr>
          <w:p w:rsidR="00F94076" w:rsidRPr="00A837A7" w:rsidRDefault="00D74D00" w:rsidP="00351C91">
            <w:pPr>
              <w:jc w:val="center"/>
              <w:rPr>
                <w:rFonts w:ascii="Calibri" w:hAnsi="Calibri" w:cs="Calibri"/>
                <w:sz w:val="22"/>
                <w:szCs w:val="22"/>
                <w:lang w:val="es-BO"/>
              </w:rPr>
            </w:pPr>
            <w:r>
              <w:rPr>
                <w:rFonts w:ascii="Calibri" w:hAnsi="Calibri" w:cs="Calibri"/>
                <w:i/>
                <w:color w:val="000000"/>
                <w:sz w:val="18"/>
                <w:szCs w:val="18"/>
                <w:lang w:eastAsia="es-BO"/>
              </w:rPr>
              <w:t>10</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351C91" w:rsidRPr="00B47D4D" w:rsidTr="00FC347C">
        <w:trPr>
          <w:trHeight w:val="90"/>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sidRPr="00A837A7">
              <w:rPr>
                <w:rFonts w:ascii="Calibri" w:hAnsi="Calibri" w:cs="Calibri"/>
                <w:sz w:val="22"/>
                <w:szCs w:val="22"/>
                <w:lang w:val="es-BO"/>
              </w:rPr>
              <w:t>2</w:t>
            </w:r>
          </w:p>
        </w:tc>
        <w:tc>
          <w:tcPr>
            <w:tcW w:w="3396" w:type="dxa"/>
            <w:vMerge w:val="restart"/>
            <w:vAlign w:val="center"/>
          </w:tcPr>
          <w:p w:rsidR="00351C91" w:rsidRPr="00D74D00" w:rsidRDefault="00D74D00" w:rsidP="00BD0520">
            <w:pPr>
              <w:numPr>
                <w:ilvl w:val="0"/>
                <w:numId w:val="45"/>
              </w:numPr>
              <w:ind w:left="245" w:hanging="219"/>
              <w:jc w:val="both"/>
              <w:rPr>
                <w:rFonts w:ascii="Calibri" w:hAnsi="Calibri" w:cs="Calibri"/>
              </w:rPr>
            </w:pPr>
            <w:r w:rsidRPr="00D35751">
              <w:rPr>
                <w:rFonts w:ascii="Calibri" w:hAnsi="Calibri" w:cs="Calibri"/>
              </w:rPr>
              <w:t xml:space="preserve">Curso en Medición (10 </w:t>
            </w:r>
            <w:proofErr w:type="spellStart"/>
            <w:r w:rsidRPr="00D35751">
              <w:rPr>
                <w:rFonts w:ascii="Calibri" w:hAnsi="Calibri" w:cs="Calibri"/>
              </w:rPr>
              <w:t>ptos</w:t>
            </w:r>
            <w:proofErr w:type="spellEnd"/>
            <w:r w:rsidRPr="00D35751">
              <w:rPr>
                <w:rFonts w:ascii="Calibri" w:hAnsi="Calibri" w:cs="Calibri"/>
              </w:rPr>
              <w:t>.)</w:t>
            </w:r>
          </w:p>
        </w:tc>
        <w:tc>
          <w:tcPr>
            <w:tcW w:w="1129" w:type="dxa"/>
            <w:vMerge w:val="restart"/>
            <w:vAlign w:val="center"/>
          </w:tcPr>
          <w:p w:rsidR="00351C91" w:rsidRPr="00A837A7" w:rsidRDefault="001D5022" w:rsidP="00351C91">
            <w:pPr>
              <w:jc w:val="center"/>
              <w:rPr>
                <w:rFonts w:ascii="Calibri" w:hAnsi="Calibri" w:cs="Calibri"/>
                <w:sz w:val="22"/>
                <w:szCs w:val="22"/>
                <w:lang w:val="es-BO"/>
              </w:rPr>
            </w:pPr>
            <w:r>
              <w:rPr>
                <w:rFonts w:ascii="Calibri" w:hAnsi="Calibri" w:cs="Calibri"/>
                <w:i/>
                <w:color w:val="000000"/>
                <w:sz w:val="18"/>
                <w:szCs w:val="18"/>
                <w:lang w:eastAsia="es-BO"/>
              </w:rPr>
              <w:t>10</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351C91" w:rsidRPr="00B47D4D" w:rsidRDefault="00351C91" w:rsidP="00351C91">
            <w:pPr>
              <w:rPr>
                <w:rFonts w:cs="Arial"/>
                <w:lang w:val="es-BO"/>
              </w:rPr>
            </w:pPr>
          </w:p>
        </w:tc>
      </w:tr>
      <w:tr w:rsidR="00351C91" w:rsidRPr="00B47D4D" w:rsidTr="00D74D00">
        <w:trPr>
          <w:trHeight w:val="255"/>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sz w:val="22"/>
                <w:szCs w:val="22"/>
                <w:lang w:val="es-BO"/>
              </w:rPr>
              <w:t>3</w:t>
            </w:r>
          </w:p>
        </w:tc>
        <w:tc>
          <w:tcPr>
            <w:tcW w:w="3396" w:type="dxa"/>
            <w:vMerge w:val="restart"/>
            <w:vAlign w:val="center"/>
          </w:tcPr>
          <w:p w:rsidR="00351C91" w:rsidRPr="00D74D00" w:rsidRDefault="00D74D00" w:rsidP="00BD0520">
            <w:pPr>
              <w:numPr>
                <w:ilvl w:val="0"/>
                <w:numId w:val="45"/>
              </w:numPr>
              <w:ind w:left="245" w:hanging="219"/>
              <w:jc w:val="both"/>
              <w:rPr>
                <w:rFonts w:ascii="Calibri" w:hAnsi="Calibri" w:cs="Calibri"/>
              </w:rPr>
            </w:pPr>
            <w:r w:rsidRPr="00D35751">
              <w:rPr>
                <w:rFonts w:ascii="Calibri" w:hAnsi="Calibri" w:cs="Calibri"/>
              </w:rPr>
              <w:t xml:space="preserve">Curso en Instrumentación (5 </w:t>
            </w:r>
            <w:proofErr w:type="spellStart"/>
            <w:r w:rsidRPr="00D35751">
              <w:rPr>
                <w:rFonts w:ascii="Calibri" w:hAnsi="Calibri" w:cs="Calibri"/>
              </w:rPr>
              <w:t>ptos</w:t>
            </w:r>
            <w:proofErr w:type="spellEnd"/>
            <w:r w:rsidRPr="00D35751">
              <w:rPr>
                <w:rFonts w:ascii="Calibri" w:hAnsi="Calibri" w:cs="Calibri"/>
              </w:rPr>
              <w:t>.)</w:t>
            </w:r>
          </w:p>
        </w:tc>
        <w:tc>
          <w:tcPr>
            <w:tcW w:w="1129" w:type="dxa"/>
            <w:vMerge w:val="restart"/>
            <w:vAlign w:val="center"/>
          </w:tcPr>
          <w:p w:rsidR="00351C91" w:rsidRPr="00A837A7" w:rsidRDefault="00D74D00"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351C91" w:rsidRPr="00B47D4D" w:rsidRDefault="00351C91" w:rsidP="00351C91">
            <w:pPr>
              <w:rPr>
                <w:rFonts w:cs="Arial"/>
                <w:lang w:val="es-BO"/>
              </w:rPr>
            </w:pPr>
          </w:p>
        </w:tc>
      </w:tr>
      <w:tr w:rsidR="001D5022" w:rsidRPr="00B47D4D" w:rsidTr="001D5022">
        <w:trPr>
          <w:trHeight w:val="225"/>
          <w:jc w:val="center"/>
        </w:trPr>
        <w:tc>
          <w:tcPr>
            <w:tcW w:w="443" w:type="dxa"/>
            <w:vMerge w:val="restart"/>
            <w:vAlign w:val="center"/>
          </w:tcPr>
          <w:p w:rsidR="001D5022" w:rsidRPr="00A837A7" w:rsidRDefault="001D5022" w:rsidP="001D5022">
            <w:pPr>
              <w:jc w:val="center"/>
              <w:rPr>
                <w:rFonts w:ascii="Calibri" w:hAnsi="Calibri" w:cs="Calibri"/>
                <w:sz w:val="22"/>
                <w:szCs w:val="22"/>
                <w:lang w:val="es-BO"/>
              </w:rPr>
            </w:pPr>
            <w:r>
              <w:rPr>
                <w:rFonts w:ascii="Calibri" w:hAnsi="Calibri" w:cs="Calibri"/>
                <w:sz w:val="22"/>
                <w:szCs w:val="22"/>
                <w:lang w:val="es-BO"/>
              </w:rPr>
              <w:t>4</w:t>
            </w:r>
          </w:p>
        </w:tc>
        <w:tc>
          <w:tcPr>
            <w:tcW w:w="3396" w:type="dxa"/>
            <w:vMerge w:val="restart"/>
            <w:vAlign w:val="center"/>
          </w:tcPr>
          <w:p w:rsidR="001D5022" w:rsidRPr="00D74D00" w:rsidRDefault="00D74D00" w:rsidP="00BD0520">
            <w:pPr>
              <w:pStyle w:val="Prrafodelista"/>
              <w:numPr>
                <w:ilvl w:val="0"/>
                <w:numId w:val="45"/>
              </w:numPr>
              <w:ind w:left="233" w:hanging="233"/>
              <w:rPr>
                <w:rFonts w:ascii="Calibri" w:hAnsi="Calibri" w:cs="Calibri"/>
                <w:b/>
              </w:rPr>
            </w:pPr>
            <w:r w:rsidRPr="00D74D00">
              <w:rPr>
                <w:rFonts w:ascii="Calibri" w:hAnsi="Calibri" w:cs="Calibri"/>
              </w:rPr>
              <w:t xml:space="preserve">Supervisor de Redes (5 </w:t>
            </w:r>
            <w:proofErr w:type="spellStart"/>
            <w:r w:rsidRPr="00D74D00">
              <w:rPr>
                <w:rFonts w:ascii="Calibri" w:hAnsi="Calibri" w:cs="Calibri"/>
              </w:rPr>
              <w:t>ptos</w:t>
            </w:r>
            <w:proofErr w:type="spellEnd"/>
            <w:r w:rsidRPr="00D74D00">
              <w:rPr>
                <w:rFonts w:ascii="Calibri" w:hAnsi="Calibri" w:cs="Calibri"/>
              </w:rPr>
              <w:t>.)</w:t>
            </w:r>
          </w:p>
        </w:tc>
        <w:tc>
          <w:tcPr>
            <w:tcW w:w="1129" w:type="dxa"/>
            <w:vMerge w:val="restart"/>
            <w:vAlign w:val="center"/>
          </w:tcPr>
          <w:p w:rsidR="001D5022" w:rsidRDefault="001D5022" w:rsidP="001D5022">
            <w:pPr>
              <w:jc w:val="center"/>
              <w:rPr>
                <w:rFonts w:ascii="Calibri" w:hAnsi="Calibri" w:cs="Calibri"/>
                <w:i/>
                <w:color w:val="000000"/>
                <w:sz w:val="18"/>
                <w:szCs w:val="18"/>
                <w:lang w:eastAsia="es-BO"/>
              </w:rPr>
            </w:pPr>
            <w:r>
              <w:rPr>
                <w:rFonts w:ascii="Calibri" w:hAnsi="Calibri" w:cs="Calibri"/>
                <w:i/>
                <w:color w:val="000000"/>
                <w:sz w:val="18"/>
                <w:szCs w:val="18"/>
                <w:lang w:eastAsia="es-BO"/>
              </w:rPr>
              <w:t>5</w:t>
            </w:r>
          </w:p>
        </w:tc>
        <w:tc>
          <w:tcPr>
            <w:tcW w:w="2804" w:type="dxa"/>
            <w:gridSpan w:val="2"/>
          </w:tcPr>
          <w:p w:rsidR="001D5022" w:rsidRPr="00A837A7" w:rsidRDefault="001D5022" w:rsidP="001D5022">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1D5022" w:rsidRPr="00B47D4D" w:rsidRDefault="001D5022" w:rsidP="001D5022">
            <w:pPr>
              <w:rPr>
                <w:rFonts w:cs="Arial"/>
                <w:lang w:val="es-BO"/>
              </w:rPr>
            </w:pPr>
          </w:p>
        </w:tc>
      </w:tr>
      <w:tr w:rsidR="001D5022" w:rsidRPr="00B47D4D" w:rsidTr="00351C91">
        <w:trPr>
          <w:trHeight w:val="225"/>
          <w:jc w:val="center"/>
        </w:trPr>
        <w:tc>
          <w:tcPr>
            <w:tcW w:w="443" w:type="dxa"/>
            <w:vMerge/>
          </w:tcPr>
          <w:p w:rsidR="001D5022" w:rsidRPr="00A837A7" w:rsidRDefault="001D5022" w:rsidP="001D5022">
            <w:pPr>
              <w:rPr>
                <w:rFonts w:ascii="Calibri" w:hAnsi="Calibri" w:cs="Calibri"/>
                <w:sz w:val="22"/>
                <w:szCs w:val="22"/>
                <w:lang w:val="es-BO"/>
              </w:rPr>
            </w:pPr>
          </w:p>
        </w:tc>
        <w:tc>
          <w:tcPr>
            <w:tcW w:w="3396" w:type="dxa"/>
            <w:vMerge/>
          </w:tcPr>
          <w:p w:rsidR="001D5022" w:rsidRPr="00A323C0" w:rsidRDefault="001D5022" w:rsidP="001D5022">
            <w:pPr>
              <w:rPr>
                <w:rFonts w:ascii="Calibri" w:hAnsi="Calibri" w:cs="Calibri"/>
                <w:b/>
              </w:rPr>
            </w:pPr>
          </w:p>
        </w:tc>
        <w:tc>
          <w:tcPr>
            <w:tcW w:w="1129" w:type="dxa"/>
            <w:vMerge/>
            <w:vAlign w:val="center"/>
          </w:tcPr>
          <w:p w:rsidR="001D5022" w:rsidRDefault="001D5022" w:rsidP="001D5022">
            <w:pPr>
              <w:jc w:val="center"/>
              <w:rPr>
                <w:rFonts w:ascii="Calibri" w:hAnsi="Calibri" w:cs="Calibri"/>
                <w:i/>
                <w:color w:val="000000"/>
                <w:sz w:val="18"/>
                <w:szCs w:val="18"/>
                <w:lang w:eastAsia="es-BO"/>
              </w:rPr>
            </w:pPr>
          </w:p>
        </w:tc>
        <w:tc>
          <w:tcPr>
            <w:tcW w:w="2804" w:type="dxa"/>
            <w:gridSpan w:val="2"/>
          </w:tcPr>
          <w:p w:rsidR="001D5022" w:rsidRPr="00A837A7" w:rsidRDefault="001D5022" w:rsidP="001D5022">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1D5022" w:rsidRPr="00B47D4D" w:rsidRDefault="001D5022" w:rsidP="001D5022">
            <w:pPr>
              <w:rPr>
                <w:rFonts w:cs="Arial"/>
                <w:lang w:val="es-BO"/>
              </w:rPr>
            </w:pPr>
          </w:p>
        </w:tc>
      </w:tr>
      <w:tr w:rsidR="001D5022" w:rsidRPr="00B47D4D" w:rsidTr="00351C91">
        <w:trPr>
          <w:trHeight w:val="225"/>
          <w:jc w:val="center"/>
        </w:trPr>
        <w:tc>
          <w:tcPr>
            <w:tcW w:w="443" w:type="dxa"/>
            <w:vMerge/>
          </w:tcPr>
          <w:p w:rsidR="001D5022" w:rsidRPr="00A837A7" w:rsidRDefault="001D5022" w:rsidP="001D5022">
            <w:pPr>
              <w:rPr>
                <w:rFonts w:ascii="Calibri" w:hAnsi="Calibri" w:cs="Calibri"/>
                <w:sz w:val="22"/>
                <w:szCs w:val="22"/>
                <w:lang w:val="es-BO"/>
              </w:rPr>
            </w:pPr>
          </w:p>
        </w:tc>
        <w:tc>
          <w:tcPr>
            <w:tcW w:w="3396" w:type="dxa"/>
            <w:vMerge/>
          </w:tcPr>
          <w:p w:rsidR="001D5022" w:rsidRPr="00A323C0" w:rsidRDefault="001D5022" w:rsidP="001D5022">
            <w:pPr>
              <w:rPr>
                <w:rFonts w:ascii="Calibri" w:hAnsi="Calibri" w:cs="Calibri"/>
                <w:b/>
              </w:rPr>
            </w:pPr>
          </w:p>
        </w:tc>
        <w:tc>
          <w:tcPr>
            <w:tcW w:w="1129" w:type="dxa"/>
            <w:vMerge/>
            <w:vAlign w:val="center"/>
          </w:tcPr>
          <w:p w:rsidR="001D5022" w:rsidRDefault="001D5022" w:rsidP="001D5022">
            <w:pPr>
              <w:jc w:val="center"/>
              <w:rPr>
                <w:rFonts w:ascii="Calibri" w:hAnsi="Calibri" w:cs="Calibri"/>
                <w:i/>
                <w:color w:val="000000"/>
                <w:sz w:val="18"/>
                <w:szCs w:val="18"/>
                <w:lang w:eastAsia="es-BO"/>
              </w:rPr>
            </w:pPr>
          </w:p>
        </w:tc>
        <w:tc>
          <w:tcPr>
            <w:tcW w:w="2804" w:type="dxa"/>
            <w:gridSpan w:val="2"/>
          </w:tcPr>
          <w:p w:rsidR="001D5022" w:rsidRPr="00A837A7" w:rsidRDefault="001D5022" w:rsidP="001D5022">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1D5022" w:rsidRPr="00B47D4D" w:rsidRDefault="001D5022" w:rsidP="001D5022">
            <w:pPr>
              <w:rPr>
                <w:rFonts w:cs="Arial"/>
                <w:lang w:val="es-BO"/>
              </w:rPr>
            </w:pPr>
          </w:p>
        </w:tc>
      </w:tr>
      <w:tr w:rsidR="00D74D00" w:rsidRPr="00B47D4D" w:rsidTr="00D74D00">
        <w:trPr>
          <w:trHeight w:val="225"/>
          <w:jc w:val="center"/>
        </w:trPr>
        <w:tc>
          <w:tcPr>
            <w:tcW w:w="443" w:type="dxa"/>
            <w:vMerge w:val="restart"/>
            <w:vAlign w:val="center"/>
          </w:tcPr>
          <w:p w:rsidR="00D74D00" w:rsidRPr="00A837A7" w:rsidRDefault="00D74D00" w:rsidP="00D74D00">
            <w:pPr>
              <w:jc w:val="center"/>
              <w:rPr>
                <w:rFonts w:ascii="Calibri" w:hAnsi="Calibri" w:cs="Calibri"/>
                <w:sz w:val="22"/>
                <w:szCs w:val="22"/>
                <w:lang w:val="es-BO"/>
              </w:rPr>
            </w:pPr>
            <w:r>
              <w:rPr>
                <w:rFonts w:ascii="Calibri" w:hAnsi="Calibri" w:cs="Calibri"/>
                <w:sz w:val="22"/>
                <w:szCs w:val="22"/>
                <w:lang w:val="es-BO"/>
              </w:rPr>
              <w:t>5</w:t>
            </w:r>
          </w:p>
        </w:tc>
        <w:tc>
          <w:tcPr>
            <w:tcW w:w="3396" w:type="dxa"/>
            <w:vMerge w:val="restart"/>
            <w:vAlign w:val="center"/>
          </w:tcPr>
          <w:p w:rsidR="00D74D00" w:rsidRPr="00D74D00" w:rsidRDefault="00D74D00" w:rsidP="00BD0520">
            <w:pPr>
              <w:pStyle w:val="Prrafodelista"/>
              <w:numPr>
                <w:ilvl w:val="0"/>
                <w:numId w:val="45"/>
              </w:numPr>
              <w:ind w:left="233" w:hanging="233"/>
              <w:rPr>
                <w:rFonts w:ascii="Calibri" w:hAnsi="Calibri" w:cs="Calibri"/>
                <w:b/>
              </w:rPr>
            </w:pPr>
            <w:r w:rsidRPr="00D74D00">
              <w:rPr>
                <w:rFonts w:ascii="Calibri" w:hAnsi="Calibri" w:cs="Calibri"/>
              </w:rPr>
              <w:t xml:space="preserve">Técnico de Proyectos I (10 </w:t>
            </w:r>
            <w:proofErr w:type="spellStart"/>
            <w:r w:rsidRPr="00D74D00">
              <w:rPr>
                <w:rFonts w:ascii="Calibri" w:hAnsi="Calibri" w:cs="Calibri"/>
              </w:rPr>
              <w:t>ptos</w:t>
            </w:r>
            <w:proofErr w:type="spellEnd"/>
            <w:r w:rsidRPr="00D74D00">
              <w:rPr>
                <w:rFonts w:ascii="Calibri" w:hAnsi="Calibri" w:cs="Calibri"/>
              </w:rPr>
              <w:t>.)</w:t>
            </w:r>
          </w:p>
        </w:tc>
        <w:tc>
          <w:tcPr>
            <w:tcW w:w="1129" w:type="dxa"/>
            <w:vMerge w:val="restart"/>
            <w:vAlign w:val="center"/>
          </w:tcPr>
          <w:p w:rsidR="00D74D00" w:rsidRDefault="00D74D00" w:rsidP="00D74D00">
            <w:pPr>
              <w:jc w:val="center"/>
              <w:rPr>
                <w:rFonts w:ascii="Calibri" w:hAnsi="Calibri" w:cs="Calibri"/>
                <w:i/>
                <w:color w:val="000000"/>
                <w:sz w:val="18"/>
                <w:szCs w:val="18"/>
                <w:lang w:eastAsia="es-BO"/>
              </w:rPr>
            </w:pPr>
            <w:r>
              <w:rPr>
                <w:rFonts w:ascii="Calibri" w:hAnsi="Calibri" w:cs="Calibri"/>
                <w:i/>
                <w:color w:val="000000"/>
                <w:sz w:val="18"/>
                <w:szCs w:val="18"/>
                <w:lang w:eastAsia="es-BO"/>
              </w:rPr>
              <w:t>10</w:t>
            </w:r>
          </w:p>
        </w:tc>
        <w:tc>
          <w:tcPr>
            <w:tcW w:w="2804" w:type="dxa"/>
            <w:gridSpan w:val="2"/>
          </w:tcPr>
          <w:p w:rsidR="00D74D00" w:rsidRPr="00A837A7" w:rsidRDefault="00D74D00" w:rsidP="00D74D00">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D74D00" w:rsidRPr="00B47D4D" w:rsidRDefault="00D74D00" w:rsidP="00D74D00">
            <w:pPr>
              <w:rPr>
                <w:rFonts w:cs="Arial"/>
                <w:lang w:val="es-BO"/>
              </w:rPr>
            </w:pPr>
          </w:p>
        </w:tc>
      </w:tr>
      <w:tr w:rsidR="00D74D00" w:rsidRPr="00B47D4D" w:rsidTr="00D74D00">
        <w:trPr>
          <w:trHeight w:val="225"/>
          <w:jc w:val="center"/>
        </w:trPr>
        <w:tc>
          <w:tcPr>
            <w:tcW w:w="443" w:type="dxa"/>
            <w:vMerge/>
          </w:tcPr>
          <w:p w:rsidR="00D74D00" w:rsidRPr="00A837A7" w:rsidRDefault="00D74D00" w:rsidP="00D74D00">
            <w:pPr>
              <w:rPr>
                <w:rFonts w:ascii="Calibri" w:hAnsi="Calibri" w:cs="Calibri"/>
                <w:sz w:val="22"/>
                <w:szCs w:val="22"/>
                <w:lang w:val="es-BO"/>
              </w:rPr>
            </w:pPr>
          </w:p>
        </w:tc>
        <w:tc>
          <w:tcPr>
            <w:tcW w:w="3396" w:type="dxa"/>
            <w:vMerge/>
            <w:vAlign w:val="center"/>
          </w:tcPr>
          <w:p w:rsidR="00D74D00" w:rsidRPr="00A323C0" w:rsidRDefault="00D74D00" w:rsidP="00D74D00">
            <w:pPr>
              <w:rPr>
                <w:rFonts w:ascii="Calibri" w:hAnsi="Calibri" w:cs="Calibri"/>
                <w:b/>
              </w:rPr>
            </w:pPr>
          </w:p>
        </w:tc>
        <w:tc>
          <w:tcPr>
            <w:tcW w:w="1129" w:type="dxa"/>
            <w:vMerge/>
            <w:vAlign w:val="center"/>
          </w:tcPr>
          <w:p w:rsidR="00D74D00" w:rsidRDefault="00D74D00" w:rsidP="00D74D00">
            <w:pPr>
              <w:jc w:val="center"/>
              <w:rPr>
                <w:rFonts w:ascii="Calibri" w:hAnsi="Calibri" w:cs="Calibri"/>
                <w:i/>
                <w:color w:val="000000"/>
                <w:sz w:val="18"/>
                <w:szCs w:val="18"/>
                <w:lang w:eastAsia="es-BO"/>
              </w:rPr>
            </w:pPr>
          </w:p>
        </w:tc>
        <w:tc>
          <w:tcPr>
            <w:tcW w:w="2804" w:type="dxa"/>
            <w:gridSpan w:val="2"/>
          </w:tcPr>
          <w:p w:rsidR="00D74D00" w:rsidRPr="00A837A7" w:rsidRDefault="00D74D00" w:rsidP="00D74D00">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D74D00" w:rsidRPr="00B47D4D" w:rsidRDefault="00D74D00" w:rsidP="00D74D00">
            <w:pPr>
              <w:rPr>
                <w:rFonts w:cs="Arial"/>
                <w:lang w:val="es-BO"/>
              </w:rPr>
            </w:pPr>
          </w:p>
        </w:tc>
      </w:tr>
      <w:tr w:rsidR="00D74D00" w:rsidRPr="00B47D4D" w:rsidTr="00D74D00">
        <w:trPr>
          <w:trHeight w:val="225"/>
          <w:jc w:val="center"/>
        </w:trPr>
        <w:tc>
          <w:tcPr>
            <w:tcW w:w="443" w:type="dxa"/>
            <w:vMerge/>
          </w:tcPr>
          <w:p w:rsidR="00D74D00" w:rsidRPr="00A837A7" w:rsidRDefault="00D74D00" w:rsidP="00D74D00">
            <w:pPr>
              <w:rPr>
                <w:rFonts w:ascii="Calibri" w:hAnsi="Calibri" w:cs="Calibri"/>
                <w:sz w:val="22"/>
                <w:szCs w:val="22"/>
                <w:lang w:val="es-BO"/>
              </w:rPr>
            </w:pPr>
          </w:p>
        </w:tc>
        <w:tc>
          <w:tcPr>
            <w:tcW w:w="3396" w:type="dxa"/>
            <w:vMerge/>
            <w:vAlign w:val="center"/>
          </w:tcPr>
          <w:p w:rsidR="00D74D00" w:rsidRPr="00A323C0" w:rsidRDefault="00D74D00" w:rsidP="00D74D00">
            <w:pPr>
              <w:rPr>
                <w:rFonts w:ascii="Calibri" w:hAnsi="Calibri" w:cs="Calibri"/>
                <w:b/>
              </w:rPr>
            </w:pPr>
          </w:p>
        </w:tc>
        <w:tc>
          <w:tcPr>
            <w:tcW w:w="1129" w:type="dxa"/>
            <w:vMerge/>
            <w:vAlign w:val="center"/>
          </w:tcPr>
          <w:p w:rsidR="00D74D00" w:rsidRDefault="00D74D00" w:rsidP="00D74D00">
            <w:pPr>
              <w:jc w:val="center"/>
              <w:rPr>
                <w:rFonts w:ascii="Calibri" w:hAnsi="Calibri" w:cs="Calibri"/>
                <w:i/>
                <w:color w:val="000000"/>
                <w:sz w:val="18"/>
                <w:szCs w:val="18"/>
                <w:lang w:eastAsia="es-BO"/>
              </w:rPr>
            </w:pPr>
          </w:p>
        </w:tc>
        <w:tc>
          <w:tcPr>
            <w:tcW w:w="2804" w:type="dxa"/>
            <w:gridSpan w:val="2"/>
          </w:tcPr>
          <w:p w:rsidR="00D74D00" w:rsidRPr="00A837A7" w:rsidRDefault="00D74D00" w:rsidP="00D74D00">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D74D00" w:rsidRPr="00B47D4D" w:rsidRDefault="00D74D00" w:rsidP="00D74D00">
            <w:pPr>
              <w:rPr>
                <w:rFonts w:cs="Arial"/>
                <w:lang w:val="es-BO"/>
              </w:rPr>
            </w:pPr>
          </w:p>
        </w:tc>
      </w:tr>
      <w:tr w:rsidR="00351C91" w:rsidRPr="00B47D4D" w:rsidTr="00351C91">
        <w:trPr>
          <w:jc w:val="center"/>
        </w:trPr>
        <w:tc>
          <w:tcPr>
            <w:tcW w:w="443" w:type="dxa"/>
          </w:tcPr>
          <w:p w:rsidR="00351C91" w:rsidRPr="00A837A7" w:rsidRDefault="00351C91" w:rsidP="00351C91">
            <w:pPr>
              <w:rPr>
                <w:rFonts w:ascii="Calibri" w:hAnsi="Calibri" w:cs="Calibri"/>
                <w:lang w:val="es-BO"/>
              </w:rPr>
            </w:pPr>
          </w:p>
        </w:tc>
        <w:tc>
          <w:tcPr>
            <w:tcW w:w="4525" w:type="dxa"/>
            <w:gridSpan w:val="2"/>
          </w:tcPr>
          <w:p w:rsidR="00351C91" w:rsidRPr="00B47D4D" w:rsidRDefault="00351C91" w:rsidP="00351C91">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351C91" w:rsidRPr="00B47D4D" w:rsidRDefault="005B794F" w:rsidP="00351C91">
            <w:pPr>
              <w:rPr>
                <w:rFonts w:cs="Arial"/>
                <w:lang w:val="es-BO"/>
              </w:rPr>
            </w:pPr>
            <w:r>
              <w:rPr>
                <w:rFonts w:ascii="Calibri" w:hAnsi="Calibri" w:cs="Calibri"/>
                <w:b/>
              </w:rPr>
              <w:t>Puntuación Máxima (20</w:t>
            </w:r>
            <w:r w:rsidRPr="001C4125">
              <w:rPr>
                <w:rFonts w:ascii="Calibri" w:hAnsi="Calibri" w:cs="Calibri"/>
                <w:b/>
              </w:rPr>
              <w:t xml:space="preserve"> Puntos)</w:t>
            </w:r>
          </w:p>
        </w:tc>
      </w:tr>
      <w:tr w:rsidR="005B794F" w:rsidRPr="00B47D4D" w:rsidTr="005B794F">
        <w:trPr>
          <w:trHeight w:val="141"/>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1D5022" w:rsidRDefault="001D5022" w:rsidP="001D5022">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5B794F" w:rsidRPr="00FC347C" w:rsidRDefault="00D74D00" w:rsidP="001D5022">
            <w:pPr>
              <w:jc w:val="both"/>
              <w:rPr>
                <w:rFonts w:ascii="Calibri" w:hAnsi="Calibri" w:cs="Calibri"/>
                <w:sz w:val="18"/>
                <w:szCs w:val="22"/>
                <w:lang w:val="es-BO"/>
              </w:rPr>
            </w:pPr>
            <w:r w:rsidRPr="00C34C2F">
              <w:rPr>
                <w:rFonts w:ascii="Calibri" w:hAnsi="Calibri" w:cs="Calibri"/>
              </w:rPr>
              <w:t xml:space="preserve">Por cada 3 meses adicionales a la experiencia específica solicitada se asignara 5 </w:t>
            </w:r>
            <w:proofErr w:type="spellStart"/>
            <w:r w:rsidRPr="00C34C2F">
              <w:rPr>
                <w:rFonts w:ascii="Calibri" w:hAnsi="Calibri" w:cs="Calibri"/>
              </w:rPr>
              <w:t>ptos</w:t>
            </w:r>
            <w:proofErr w:type="spellEnd"/>
            <w:r w:rsidRPr="00C34C2F">
              <w:rPr>
                <w:rFonts w:ascii="Calibri" w:hAnsi="Calibri" w:cs="Calibri"/>
              </w:rPr>
              <w:t>.</w:t>
            </w:r>
            <w:r w:rsidR="001D5022">
              <w:rPr>
                <w:rFonts w:ascii="Calibri" w:hAnsi="Calibri" w:cs="Calibri"/>
              </w:rPr>
              <w:t>,</w:t>
            </w:r>
            <w:r w:rsidR="001D5022" w:rsidRPr="00FC347C">
              <w:rPr>
                <w:rFonts w:ascii="Calibri" w:hAnsi="Calibri" w:cs="Calibri"/>
              </w:rPr>
              <w:t xml:space="preserve"> </w:t>
            </w:r>
            <w:r w:rsidR="00FC347C" w:rsidRPr="00FC347C">
              <w:rPr>
                <w:rFonts w:ascii="Calibri" w:hAnsi="Calibri" w:cs="Calibri"/>
              </w:rPr>
              <w:t>hasta completar un máximo de 20 puntos.</w:t>
            </w:r>
          </w:p>
        </w:tc>
        <w:tc>
          <w:tcPr>
            <w:tcW w:w="1129" w:type="dxa"/>
            <w:vMerge w:val="restart"/>
            <w:vAlign w:val="center"/>
          </w:tcPr>
          <w:p w:rsidR="005B794F" w:rsidRPr="005B794F" w:rsidRDefault="005B794F" w:rsidP="005B794F">
            <w:pPr>
              <w:jc w:val="center"/>
              <w:rPr>
                <w:rFonts w:ascii="Calibri" w:hAnsi="Calibri" w:cs="Calibri"/>
                <w:sz w:val="18"/>
                <w:szCs w:val="18"/>
                <w:lang w:val="es-BO"/>
              </w:rPr>
            </w:pPr>
            <w:r w:rsidRPr="005B794F">
              <w:rPr>
                <w:rFonts w:ascii="Calibri" w:hAnsi="Calibri" w:cs="Calibri"/>
                <w:sz w:val="18"/>
                <w:szCs w:val="18"/>
                <w:lang w:val="es-BO"/>
              </w:rPr>
              <w:t>20 Puntos</w:t>
            </w: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2</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3</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60"/>
          <w:jc w:val="center"/>
        </w:trPr>
        <w:tc>
          <w:tcPr>
            <w:tcW w:w="443" w:type="dxa"/>
            <w:vMerge w:val="restart"/>
            <w:vAlign w:val="center"/>
          </w:tcPr>
          <w:p w:rsidR="005B794F" w:rsidRPr="00A837A7" w:rsidRDefault="005B794F" w:rsidP="005B794F">
            <w:pPr>
              <w:jc w:val="center"/>
              <w:rPr>
                <w:rFonts w:ascii="Calibri" w:hAnsi="Calibri" w:cs="Calibri"/>
                <w:lang w:val="es-BO"/>
              </w:rPr>
            </w:pPr>
            <w:r>
              <w:rPr>
                <w:rFonts w:ascii="Calibri" w:hAnsi="Calibri" w:cs="Calibri"/>
                <w:lang w:val="es-BO"/>
              </w:rPr>
              <w:t>4</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5B794F" w:rsidRPr="00B47D4D" w:rsidRDefault="005B794F" w:rsidP="00351C91">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Default="00F94076"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1D5022" w:rsidRDefault="001D5022" w:rsidP="00281593">
      <w:pPr>
        <w:jc w:val="center"/>
        <w:rPr>
          <w:rFonts w:ascii="Calibri" w:hAnsi="Calibri" w:cs="Calibri"/>
          <w:b/>
          <w:bCs/>
        </w:rPr>
      </w:pPr>
    </w:p>
    <w:p w:rsidR="001D5022" w:rsidRDefault="001D5022"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lastRenderedPageBreak/>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D74D00" w:rsidRPr="00D74D00" w:rsidRDefault="00D74D00" w:rsidP="00D74D00">
      <w:pPr>
        <w:pStyle w:val="Sinespaciado"/>
        <w:ind w:left="284"/>
        <w:rPr>
          <w:rFonts w:cs="Calibri"/>
          <w:sz w:val="20"/>
          <w:szCs w:val="20"/>
        </w:rPr>
      </w:pPr>
    </w:p>
    <w:p w:rsidR="00D74D00" w:rsidRPr="00D74D00" w:rsidRDefault="00D74D00" w:rsidP="00BD0520">
      <w:pPr>
        <w:pStyle w:val="Sinespaciado"/>
        <w:numPr>
          <w:ilvl w:val="0"/>
          <w:numId w:val="15"/>
        </w:numPr>
        <w:ind w:left="284" w:hanging="284"/>
        <w:rPr>
          <w:rFonts w:cs="Calibri"/>
          <w:sz w:val="18"/>
          <w:szCs w:val="20"/>
        </w:rPr>
      </w:pPr>
      <w:r w:rsidRPr="00D74D00">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74D00" w:rsidRPr="00E14431" w:rsidTr="0069238F">
        <w:trPr>
          <w:trHeight w:val="454"/>
          <w:jc w:val="center"/>
        </w:trPr>
        <w:tc>
          <w:tcPr>
            <w:tcW w:w="9473" w:type="dxa"/>
            <w:shd w:val="clear" w:color="auto" w:fill="E7E6E6"/>
            <w:vAlign w:val="center"/>
          </w:tcPr>
          <w:p w:rsidR="00D74D00" w:rsidRPr="00E14431" w:rsidRDefault="00D74D00" w:rsidP="00BD0520">
            <w:pPr>
              <w:pStyle w:val="Sinespaciado"/>
              <w:numPr>
                <w:ilvl w:val="0"/>
                <w:numId w:val="18"/>
              </w:numPr>
              <w:ind w:hanging="615"/>
              <w:rPr>
                <w:b/>
                <w:sz w:val="20"/>
                <w:szCs w:val="20"/>
              </w:rPr>
            </w:pPr>
            <w:r>
              <w:rPr>
                <w:b/>
                <w:sz w:val="20"/>
                <w:szCs w:val="20"/>
              </w:rPr>
              <w:t xml:space="preserve">OBJETIVO DE LA CONSULTORÍA </w:t>
            </w:r>
          </w:p>
        </w:tc>
      </w:tr>
      <w:tr w:rsidR="00D74D00" w:rsidRPr="00E14431" w:rsidTr="0069238F">
        <w:trPr>
          <w:trHeight w:val="1047"/>
          <w:jc w:val="center"/>
        </w:trPr>
        <w:tc>
          <w:tcPr>
            <w:tcW w:w="9473" w:type="dxa"/>
            <w:shd w:val="clear" w:color="auto" w:fill="FFFFFF"/>
            <w:vAlign w:val="center"/>
            <w:hideMark/>
          </w:tcPr>
          <w:p w:rsidR="00D74D00" w:rsidRPr="00096BD1" w:rsidRDefault="00D74D00" w:rsidP="0069238F">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La Paz - El Alto</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w:t>
            </w:r>
            <w:r>
              <w:rPr>
                <w:rFonts w:ascii="Calibri" w:hAnsi="Calibri" w:cs="Calibri"/>
                <w:bCs/>
                <w:color w:val="000000"/>
              </w:rPr>
              <w:t xml:space="preserve"> (</w:t>
            </w:r>
            <w:r w:rsidRPr="00D61AA3">
              <w:rPr>
                <w:rFonts w:ascii="Calibri" w:hAnsi="Calibri" w:cs="Calibri"/>
                <w:bCs/>
                <w:color w:val="000000"/>
              </w:rPr>
              <w:t>es</w:t>
            </w:r>
            <w:r>
              <w:rPr>
                <w:rFonts w:ascii="Calibri" w:hAnsi="Calibri" w:cs="Calibri"/>
                <w:bCs/>
                <w:color w:val="000000"/>
              </w:rPr>
              <w:t>) Individual (es)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FC2186">
              <w:rPr>
                <w:rFonts w:ascii="Calibri" w:hAnsi="Calibri" w:cs="Arial"/>
                <w:lang w:val="es-BO" w:eastAsia="es-BO"/>
              </w:rPr>
              <w:t>CONSULTOR</w:t>
            </w:r>
            <w:r>
              <w:rPr>
                <w:rFonts w:ascii="Calibri" w:hAnsi="Calibri" w:cs="Arial"/>
                <w:lang w:val="es-BO" w:eastAsia="es-BO"/>
              </w:rPr>
              <w:t xml:space="preserve"> INDIVIDUAL </w:t>
            </w:r>
            <w:r w:rsidRPr="00FC2186">
              <w:rPr>
                <w:rFonts w:ascii="Calibri" w:hAnsi="Calibri" w:cs="Arial"/>
                <w:lang w:val="es-BO" w:eastAsia="es-BO"/>
              </w:rPr>
              <w:t xml:space="preserve">DE LÍNEA DRLA: </w:t>
            </w:r>
            <w:r>
              <w:rPr>
                <w:rFonts w:ascii="Calibri" w:hAnsi="Calibri" w:cs="Arial"/>
                <w:lang w:val="es-BO" w:eastAsia="es-BO"/>
              </w:rPr>
              <w:t>TECNICO DE MEDICION INDUSTRIAL</w:t>
            </w:r>
            <w:r w:rsidRPr="00FC2186">
              <w:rPr>
                <w:rFonts w:ascii="Calibri" w:hAnsi="Calibri" w:cs="Arial"/>
                <w:lang w:val="es-BO" w:eastAsia="es-BO"/>
              </w:rPr>
              <w:t xml:space="preserve"> – </w:t>
            </w:r>
            <w:r w:rsidRPr="000F1587">
              <w:rPr>
                <w:rFonts w:ascii="Calibri" w:hAnsi="Calibri" w:cs="Arial"/>
                <w:lang w:val="es-BO" w:eastAsia="es-BO"/>
              </w:rPr>
              <w:t xml:space="preserve">CIUDAD </w:t>
            </w:r>
            <w:r>
              <w:rPr>
                <w:rFonts w:ascii="Calibri" w:hAnsi="Calibri" w:cs="Arial"/>
                <w:lang w:val="es-BO" w:eastAsia="es-BO"/>
              </w:rPr>
              <w:t>LA PAZ</w:t>
            </w:r>
            <w:r w:rsidRPr="000F1587">
              <w:rPr>
                <w:rFonts w:ascii="Calibri" w:hAnsi="Calibri" w:cs="Arial"/>
                <w:lang w:val="es-BO" w:eastAsia="es-BO"/>
              </w:rPr>
              <w:t xml:space="preserve"> – 1 CONSULTOR</w:t>
            </w:r>
            <w:r w:rsidRPr="000F1587">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 xml:space="preserve">: </w:t>
            </w:r>
            <w:r w:rsidRPr="00F14A60">
              <w:rPr>
                <w:rFonts w:ascii="Calibri" w:hAnsi="Calibri" w:cs="Calibri"/>
                <w:bCs/>
                <w:color w:val="000000"/>
                <w:lang w:val="es-BO"/>
              </w:rPr>
              <w:t>Realizar lecturas, corte y rehabilitación en medidores de usuarios industriales,</w:t>
            </w:r>
            <w:r>
              <w:rPr>
                <w:rFonts w:ascii="Calibri" w:hAnsi="Calibri" w:cs="Calibri"/>
                <w:bCs/>
                <w:color w:val="000000"/>
                <w:lang w:val="es-BO"/>
              </w:rPr>
              <w:t xml:space="preserve"> </w:t>
            </w:r>
            <w:r w:rsidRPr="00F14A60">
              <w:rPr>
                <w:rFonts w:ascii="Calibri" w:hAnsi="Calibri" w:cs="Calibri"/>
                <w:bCs/>
                <w:color w:val="000000"/>
                <w:lang w:val="es-BO"/>
              </w:rPr>
              <w:t>verifi</w:t>
            </w:r>
            <w:r>
              <w:rPr>
                <w:rFonts w:ascii="Calibri" w:hAnsi="Calibri" w:cs="Calibri"/>
                <w:bCs/>
                <w:color w:val="000000"/>
                <w:lang w:val="es-BO"/>
              </w:rPr>
              <w:t>cación del estado de los PRM</w:t>
            </w:r>
            <w:r w:rsidRPr="00F14A60">
              <w:rPr>
                <w:rFonts w:ascii="Calibri" w:hAnsi="Calibri" w:cs="Calibri"/>
                <w:bCs/>
                <w:color w:val="000000"/>
                <w:lang w:val="es-BO"/>
              </w:rPr>
              <w:t>.</w:t>
            </w:r>
          </w:p>
        </w:tc>
      </w:tr>
      <w:tr w:rsidR="00D74D00" w:rsidRPr="00E14431" w:rsidTr="0069238F">
        <w:trPr>
          <w:trHeight w:val="454"/>
          <w:jc w:val="center"/>
        </w:trPr>
        <w:tc>
          <w:tcPr>
            <w:tcW w:w="9473" w:type="dxa"/>
            <w:shd w:val="clear" w:color="auto" w:fill="E7E6E6"/>
            <w:vAlign w:val="center"/>
          </w:tcPr>
          <w:p w:rsidR="00D74D00" w:rsidRPr="00322309" w:rsidRDefault="00D74D00" w:rsidP="00BD0520">
            <w:pPr>
              <w:pStyle w:val="Sinespaciado"/>
              <w:numPr>
                <w:ilvl w:val="0"/>
                <w:numId w:val="18"/>
              </w:numPr>
              <w:ind w:left="142" w:firstLine="0"/>
              <w:rPr>
                <w:rFonts w:cs="Calibri"/>
                <w:b/>
                <w:sz w:val="20"/>
                <w:szCs w:val="20"/>
              </w:rPr>
            </w:pPr>
            <w:r>
              <w:rPr>
                <w:rFonts w:cs="Calibri"/>
                <w:b/>
                <w:sz w:val="20"/>
                <w:szCs w:val="20"/>
              </w:rPr>
              <w:t xml:space="preserve">  ACTIVIDADES A REALIZAR</w:t>
            </w:r>
          </w:p>
        </w:tc>
      </w:tr>
      <w:tr w:rsidR="00D74D00" w:rsidRPr="00E14431" w:rsidTr="0069238F">
        <w:trPr>
          <w:trHeight w:val="346"/>
          <w:jc w:val="center"/>
        </w:trPr>
        <w:tc>
          <w:tcPr>
            <w:tcW w:w="9473" w:type="dxa"/>
            <w:shd w:val="clear" w:color="auto" w:fill="FFFFFF"/>
            <w:vAlign w:val="center"/>
            <w:hideMark/>
          </w:tcPr>
          <w:p w:rsidR="00D74D00" w:rsidRPr="00AE5882" w:rsidRDefault="00D74D00" w:rsidP="0069238F">
            <w:pPr>
              <w:pStyle w:val="Sinespaciado"/>
              <w:jc w:val="both"/>
              <w:rPr>
                <w:rFonts w:cs="Calibri"/>
                <w:sz w:val="20"/>
                <w:szCs w:val="20"/>
                <w:lang w:val="es-MX"/>
              </w:rPr>
            </w:pPr>
            <w:r w:rsidRPr="00AE5882">
              <w:rPr>
                <w:rFonts w:cs="Calibri"/>
                <w:sz w:val="20"/>
                <w:szCs w:val="20"/>
                <w:lang w:val="es-MX"/>
              </w:rPr>
              <w:t>El (Los) Consultor (es) Individual (es) de Línea, deberá desarrollar las siguientes actividades, mismas que tienen carácter enunciativo pero no limitativo:</w:t>
            </w:r>
            <w:r>
              <w:rPr>
                <w:rFonts w:cs="Calibri"/>
                <w:sz w:val="20"/>
                <w:szCs w:val="20"/>
                <w:lang w:val="es-MX"/>
              </w:rPr>
              <w:t xml:space="preserve"> </w:t>
            </w:r>
          </w:p>
          <w:p w:rsidR="00D74D00"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1.- </w:t>
            </w:r>
            <w:r w:rsidRPr="00950539">
              <w:rPr>
                <w:rFonts w:cs="Calibri"/>
                <w:sz w:val="20"/>
                <w:szCs w:val="20"/>
                <w:lang w:val="es-MX"/>
              </w:rPr>
              <w:t>Realizar la ejecución del Plan Nacional de Operación y Mantenimiento de las actividades relacionadas al área de calibración, medición y regulación.</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2.- </w:t>
            </w:r>
            <w:r w:rsidRPr="00950539">
              <w:rPr>
                <w:rFonts w:cs="Calibri"/>
                <w:sz w:val="20"/>
                <w:szCs w:val="20"/>
                <w:lang w:val="es-MX"/>
              </w:rPr>
              <w:t xml:space="preserve">Realizar las lecturas de acuerdo a las rutas de </w:t>
            </w:r>
            <w:proofErr w:type="spellStart"/>
            <w:r w:rsidRPr="00950539">
              <w:rPr>
                <w:rFonts w:cs="Calibri"/>
                <w:sz w:val="20"/>
                <w:szCs w:val="20"/>
                <w:lang w:val="es-MX"/>
              </w:rPr>
              <w:t>lecturación</w:t>
            </w:r>
            <w:proofErr w:type="spellEnd"/>
            <w:r w:rsidRPr="00950539">
              <w:rPr>
                <w:rFonts w:cs="Calibri"/>
                <w:sz w:val="20"/>
                <w:szCs w:val="20"/>
                <w:lang w:val="es-MX"/>
              </w:rPr>
              <w:t xml:space="preserve"> con la incorporación de usuarios nuevos de las categorías industrial y GNV.</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3.- </w:t>
            </w:r>
            <w:r w:rsidRPr="00950539">
              <w:rPr>
                <w:rFonts w:cs="Calibri"/>
                <w:sz w:val="20"/>
                <w:szCs w:val="20"/>
                <w:lang w:val="es-MX"/>
              </w:rPr>
              <w:t xml:space="preserve">Verificar la integridad de los precintos de seguridad instalados en los </w:t>
            </w:r>
            <w:proofErr w:type="spellStart"/>
            <w:r w:rsidRPr="00950539">
              <w:rPr>
                <w:rFonts w:cs="Calibri"/>
                <w:sz w:val="20"/>
                <w:szCs w:val="20"/>
                <w:lang w:val="es-MX"/>
              </w:rPr>
              <w:t>PRMs</w:t>
            </w:r>
            <w:proofErr w:type="spellEnd"/>
            <w:r w:rsidRPr="00950539">
              <w:rPr>
                <w:rFonts w:cs="Calibri"/>
                <w:sz w:val="20"/>
                <w:szCs w:val="20"/>
                <w:lang w:val="es-MX"/>
              </w:rPr>
              <w:t xml:space="preserve"> en el proceso de </w:t>
            </w:r>
            <w:proofErr w:type="spellStart"/>
            <w:r w:rsidRPr="00950539">
              <w:rPr>
                <w:rFonts w:cs="Calibri"/>
                <w:sz w:val="20"/>
                <w:szCs w:val="20"/>
                <w:lang w:val="es-MX"/>
              </w:rPr>
              <w:t>lecturación</w:t>
            </w:r>
            <w:proofErr w:type="spellEnd"/>
            <w:r w:rsidRPr="00950539">
              <w:rPr>
                <w:rFonts w:cs="Calibri"/>
                <w:sz w:val="20"/>
                <w:szCs w:val="20"/>
                <w:lang w:val="es-MX"/>
              </w:rPr>
              <w:t xml:space="preserve"> de usuarios de categoría Industrial y GNV.</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4.- </w:t>
            </w:r>
            <w:r w:rsidRPr="00950539">
              <w:rPr>
                <w:rFonts w:cs="Calibri"/>
                <w:sz w:val="20"/>
                <w:szCs w:val="20"/>
                <w:lang w:val="es-MX"/>
              </w:rPr>
              <w:t xml:space="preserve">Realizar la </w:t>
            </w:r>
            <w:proofErr w:type="spellStart"/>
            <w:r w:rsidRPr="00950539">
              <w:rPr>
                <w:rFonts w:cs="Calibri"/>
                <w:sz w:val="20"/>
                <w:szCs w:val="20"/>
                <w:lang w:val="es-MX"/>
              </w:rPr>
              <w:t>Lecturación</w:t>
            </w:r>
            <w:proofErr w:type="spellEnd"/>
            <w:r w:rsidRPr="00950539">
              <w:rPr>
                <w:rFonts w:cs="Calibri"/>
                <w:sz w:val="20"/>
                <w:szCs w:val="20"/>
                <w:lang w:val="es-MX"/>
              </w:rPr>
              <w:t xml:space="preserve"> de Estaciones Distritales de Regulación (</w:t>
            </w:r>
            <w:proofErr w:type="spellStart"/>
            <w:r w:rsidRPr="00950539">
              <w:rPr>
                <w:rFonts w:cs="Calibri"/>
                <w:sz w:val="20"/>
                <w:szCs w:val="20"/>
                <w:lang w:val="es-MX"/>
              </w:rPr>
              <w:t>EDRs</w:t>
            </w:r>
            <w:proofErr w:type="spellEnd"/>
            <w:r w:rsidRPr="00950539">
              <w:rPr>
                <w:rFonts w:cs="Calibri"/>
                <w:sz w:val="20"/>
                <w:szCs w:val="20"/>
                <w:lang w:val="es-MX"/>
              </w:rPr>
              <w:t>) y City Gates</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5.- </w:t>
            </w:r>
            <w:r w:rsidRPr="00950539">
              <w:rPr>
                <w:rFonts w:cs="Calibri"/>
                <w:sz w:val="20"/>
                <w:szCs w:val="20"/>
                <w:lang w:val="es-MX"/>
              </w:rPr>
              <w:t>Ejecutar el plan de cortes, suspensiones, reconexiones y</w:t>
            </w:r>
            <w:r>
              <w:rPr>
                <w:rFonts w:cs="Calibri"/>
                <w:sz w:val="20"/>
                <w:szCs w:val="20"/>
                <w:lang w:val="es-MX"/>
              </w:rPr>
              <w:t xml:space="preserve"> </w:t>
            </w:r>
            <w:r w:rsidRPr="00950539">
              <w:rPr>
                <w:rFonts w:cs="Calibri"/>
                <w:sz w:val="20"/>
                <w:szCs w:val="20"/>
                <w:lang w:val="es-MX"/>
              </w:rPr>
              <w:t>rehabilitaciones de usuarios categoría Industrial y GNV.</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6.- </w:t>
            </w:r>
            <w:r w:rsidRPr="00950539">
              <w:rPr>
                <w:rFonts w:cs="Calibri"/>
                <w:sz w:val="20"/>
                <w:szCs w:val="20"/>
                <w:lang w:val="es-MX"/>
              </w:rPr>
              <w:t xml:space="preserve">Apoya al Responsable de Medición Cortes y Rehabilitación en </w:t>
            </w:r>
            <w:proofErr w:type="gramStart"/>
            <w:r w:rsidRPr="00950539">
              <w:rPr>
                <w:rFonts w:cs="Calibri"/>
                <w:sz w:val="20"/>
                <w:szCs w:val="20"/>
                <w:lang w:val="es-MX"/>
              </w:rPr>
              <w:t>la  supervisión</w:t>
            </w:r>
            <w:proofErr w:type="gramEnd"/>
            <w:r w:rsidRPr="00950539">
              <w:rPr>
                <w:rFonts w:cs="Calibri"/>
                <w:sz w:val="20"/>
                <w:szCs w:val="20"/>
                <w:lang w:val="es-MX"/>
              </w:rPr>
              <w:t xml:space="preserve"> de las operaciones de calibraciones de los City Gates, </w:t>
            </w:r>
            <w:proofErr w:type="spellStart"/>
            <w:r w:rsidRPr="00950539">
              <w:rPr>
                <w:rFonts w:cs="Calibri"/>
                <w:sz w:val="20"/>
                <w:szCs w:val="20"/>
                <w:lang w:val="es-MX"/>
              </w:rPr>
              <w:t>EDRs</w:t>
            </w:r>
            <w:proofErr w:type="spellEnd"/>
            <w:r w:rsidRPr="00950539">
              <w:rPr>
                <w:rFonts w:cs="Calibri"/>
                <w:sz w:val="20"/>
                <w:szCs w:val="20"/>
                <w:lang w:val="es-MX"/>
              </w:rPr>
              <w:t xml:space="preserve"> y </w:t>
            </w:r>
            <w:proofErr w:type="spellStart"/>
            <w:r w:rsidRPr="00950539">
              <w:rPr>
                <w:rFonts w:cs="Calibri"/>
                <w:sz w:val="20"/>
                <w:szCs w:val="20"/>
                <w:lang w:val="es-MX"/>
              </w:rPr>
              <w:t>PRMs</w:t>
            </w:r>
            <w:proofErr w:type="spellEnd"/>
            <w:r w:rsidRPr="00950539">
              <w:rPr>
                <w:rFonts w:cs="Calibri"/>
                <w:sz w:val="20"/>
                <w:szCs w:val="20"/>
                <w:lang w:val="es-MX"/>
              </w:rPr>
              <w:t xml:space="preserve"> equipos de medición primer nivel (Medidores), equipos de medición segundo nivel (MVS, RTD), equipos de tercer nivel (Correctores, Computadores de flujo).</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7.- </w:t>
            </w:r>
            <w:r w:rsidRPr="00950539">
              <w:rPr>
                <w:rFonts w:cs="Calibri"/>
                <w:sz w:val="20"/>
                <w:szCs w:val="20"/>
                <w:lang w:val="es-MX"/>
              </w:rPr>
              <w:t xml:space="preserve">Realizar la notificación e interrupción de servicio de suministro de gas natural de usuarios Industriales y GNV en el caso de reducción de volúmenes asignados (por la transportadora), emergencias </w:t>
            </w:r>
            <w:proofErr w:type="gramStart"/>
            <w:r w:rsidRPr="00950539">
              <w:rPr>
                <w:rFonts w:cs="Calibri"/>
                <w:sz w:val="20"/>
                <w:szCs w:val="20"/>
                <w:lang w:val="es-MX"/>
              </w:rPr>
              <w:t>o  trabajos</w:t>
            </w:r>
            <w:proofErr w:type="gramEnd"/>
            <w:r w:rsidRPr="00950539">
              <w:rPr>
                <w:rFonts w:cs="Calibri"/>
                <w:sz w:val="20"/>
                <w:szCs w:val="20"/>
                <w:lang w:val="es-MX"/>
              </w:rPr>
              <w:t xml:space="preserve"> de mantenimiento.</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8.- </w:t>
            </w:r>
            <w:r w:rsidRPr="00950539">
              <w:rPr>
                <w:rFonts w:cs="Calibri"/>
                <w:sz w:val="20"/>
                <w:szCs w:val="20"/>
                <w:lang w:val="es-MX"/>
              </w:rPr>
              <w:t xml:space="preserve">Realiza los trabajos de inspección  de </w:t>
            </w:r>
            <w:proofErr w:type="spellStart"/>
            <w:r w:rsidRPr="00950539">
              <w:rPr>
                <w:rFonts w:cs="Calibri"/>
                <w:sz w:val="20"/>
                <w:szCs w:val="20"/>
                <w:lang w:val="es-MX"/>
              </w:rPr>
              <w:t>PRMs</w:t>
            </w:r>
            <w:proofErr w:type="spellEnd"/>
            <w:r w:rsidRPr="00950539">
              <w:rPr>
                <w:rFonts w:cs="Calibri"/>
                <w:sz w:val="20"/>
                <w:szCs w:val="20"/>
                <w:lang w:val="es-MX"/>
              </w:rPr>
              <w:t xml:space="preserve"> de usuarios industriales y GNV</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9.- </w:t>
            </w:r>
            <w:r w:rsidRPr="00950539">
              <w:rPr>
                <w:rFonts w:cs="Calibri"/>
                <w:sz w:val="20"/>
                <w:szCs w:val="20"/>
                <w:lang w:val="es-MX"/>
              </w:rPr>
              <w:t>Elaborar informes periódicos de gestión y a requerimiento de la autoridad superior, respecto de las funciones desempeñadas y resultados alcanzados.</w:t>
            </w:r>
          </w:p>
          <w:p w:rsidR="00D74D00" w:rsidRPr="00950539" w:rsidRDefault="00D74D00" w:rsidP="0069238F">
            <w:pPr>
              <w:pStyle w:val="Sinespaciado"/>
              <w:ind w:left="247" w:hanging="247"/>
              <w:jc w:val="both"/>
              <w:rPr>
                <w:rFonts w:cs="Calibri"/>
                <w:sz w:val="20"/>
                <w:szCs w:val="20"/>
                <w:lang w:val="es-MX"/>
              </w:rPr>
            </w:pPr>
          </w:p>
          <w:p w:rsidR="00D74D00" w:rsidRPr="00950539" w:rsidRDefault="00D74D00" w:rsidP="0069238F">
            <w:pPr>
              <w:pStyle w:val="Sinespaciado"/>
              <w:ind w:left="247" w:hanging="247"/>
              <w:jc w:val="both"/>
              <w:rPr>
                <w:rFonts w:cs="Calibri"/>
                <w:sz w:val="20"/>
                <w:szCs w:val="20"/>
                <w:lang w:val="es-MX"/>
              </w:rPr>
            </w:pPr>
            <w:r>
              <w:rPr>
                <w:rFonts w:cs="Calibri"/>
                <w:sz w:val="20"/>
                <w:szCs w:val="20"/>
                <w:lang w:val="es-MX"/>
              </w:rPr>
              <w:t xml:space="preserve">10.- </w:t>
            </w:r>
            <w:r w:rsidRPr="00950539">
              <w:rPr>
                <w:rFonts w:cs="Calibri"/>
                <w:sz w:val="20"/>
                <w:szCs w:val="20"/>
                <w:lang w:val="es-MX"/>
              </w:rPr>
              <w:t>Realizar otras funciones inherentes al cargo que sean delegadas por instancias superiores.</w:t>
            </w:r>
          </w:p>
          <w:p w:rsidR="00D74D00" w:rsidRPr="00AE5882" w:rsidRDefault="00D74D00" w:rsidP="0069238F">
            <w:pPr>
              <w:pStyle w:val="Sinespaciado"/>
              <w:jc w:val="both"/>
              <w:rPr>
                <w:rFonts w:cs="Calibri"/>
                <w:sz w:val="20"/>
                <w:szCs w:val="20"/>
                <w:lang w:val="es-MX"/>
              </w:rPr>
            </w:pPr>
          </w:p>
        </w:tc>
      </w:tr>
      <w:tr w:rsidR="00D74D00" w:rsidRPr="00E14431" w:rsidTr="0069238F">
        <w:trPr>
          <w:trHeight w:val="454"/>
          <w:jc w:val="center"/>
        </w:trPr>
        <w:tc>
          <w:tcPr>
            <w:tcW w:w="9473" w:type="dxa"/>
            <w:shd w:val="clear" w:color="auto" w:fill="E7E6E6"/>
            <w:vAlign w:val="center"/>
          </w:tcPr>
          <w:p w:rsidR="00D74D00" w:rsidRPr="00AE5882" w:rsidRDefault="00D74D00" w:rsidP="00BD0520">
            <w:pPr>
              <w:pStyle w:val="Sinespaciado"/>
              <w:numPr>
                <w:ilvl w:val="0"/>
                <w:numId w:val="1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D74D00" w:rsidRPr="00E14431" w:rsidTr="0069238F">
        <w:trPr>
          <w:trHeight w:val="666"/>
          <w:jc w:val="center"/>
        </w:trPr>
        <w:tc>
          <w:tcPr>
            <w:tcW w:w="9473" w:type="dxa"/>
            <w:shd w:val="clear" w:color="auto" w:fill="auto"/>
            <w:vAlign w:val="center"/>
          </w:tcPr>
          <w:p w:rsidR="00D74D00" w:rsidRDefault="00D74D00" w:rsidP="0069238F">
            <w:pPr>
              <w:pStyle w:val="Sinespaciado"/>
              <w:rPr>
                <w:sz w:val="20"/>
                <w:szCs w:val="20"/>
              </w:rPr>
            </w:pPr>
            <w:r>
              <w:rPr>
                <w:rFonts w:cs="Calibri"/>
                <w:sz w:val="20"/>
                <w:szCs w:val="20"/>
                <w:lang w:val="es-MX"/>
              </w:rPr>
              <w:t>.</w:t>
            </w: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D74D00" w:rsidRPr="00A72B72" w:rsidTr="0069238F">
              <w:trPr>
                <w:jc w:val="center"/>
              </w:trPr>
              <w:tc>
                <w:tcPr>
                  <w:tcW w:w="3786" w:type="dxa"/>
                  <w:shd w:val="clear" w:color="auto" w:fill="auto"/>
                  <w:vAlign w:val="center"/>
                </w:tcPr>
                <w:p w:rsidR="00D74D00" w:rsidRPr="00A72B72" w:rsidRDefault="00D74D00" w:rsidP="0069238F">
                  <w:pPr>
                    <w:pStyle w:val="Sinespaciado"/>
                    <w:jc w:val="center"/>
                    <w:rPr>
                      <w:b/>
                      <w:sz w:val="18"/>
                      <w:szCs w:val="18"/>
                    </w:rPr>
                  </w:pPr>
                  <w:r w:rsidRPr="00A72B72">
                    <w:rPr>
                      <w:b/>
                      <w:sz w:val="18"/>
                      <w:szCs w:val="18"/>
                    </w:rPr>
                    <w:t>DESCRIPCION</w:t>
                  </w:r>
                </w:p>
              </w:tc>
              <w:tc>
                <w:tcPr>
                  <w:tcW w:w="3544" w:type="dxa"/>
                  <w:shd w:val="clear" w:color="auto" w:fill="auto"/>
                </w:tcPr>
                <w:p w:rsidR="00D74D00" w:rsidRPr="00A72B72" w:rsidRDefault="00D74D00" w:rsidP="0069238F">
                  <w:pPr>
                    <w:pStyle w:val="Sinespaciado"/>
                    <w:jc w:val="center"/>
                    <w:rPr>
                      <w:b/>
                      <w:sz w:val="18"/>
                      <w:szCs w:val="18"/>
                    </w:rPr>
                  </w:pPr>
                  <w:r w:rsidRPr="00A72B72">
                    <w:rPr>
                      <w:b/>
                      <w:sz w:val="18"/>
                      <w:szCs w:val="18"/>
                    </w:rPr>
                    <w:t>CANTIDAD DE CONSULTORES</w:t>
                  </w:r>
                </w:p>
                <w:p w:rsidR="00D74D00" w:rsidRPr="00A72B72" w:rsidRDefault="00D74D00" w:rsidP="0069238F">
                  <w:pPr>
                    <w:pStyle w:val="Sinespaciado"/>
                    <w:jc w:val="center"/>
                    <w:rPr>
                      <w:b/>
                      <w:sz w:val="18"/>
                      <w:szCs w:val="18"/>
                    </w:rPr>
                  </w:pPr>
                  <w:r w:rsidRPr="00A72B72">
                    <w:rPr>
                      <w:b/>
                      <w:sz w:val="18"/>
                      <w:szCs w:val="18"/>
                    </w:rPr>
                    <w:t>INDIVIDUALES DE LINEA</w:t>
                  </w:r>
                </w:p>
              </w:tc>
            </w:tr>
            <w:tr w:rsidR="00D74D00" w:rsidRPr="00A72B72" w:rsidTr="0069238F">
              <w:trPr>
                <w:jc w:val="center"/>
              </w:trPr>
              <w:tc>
                <w:tcPr>
                  <w:tcW w:w="3786" w:type="dxa"/>
                  <w:shd w:val="clear" w:color="auto" w:fill="auto"/>
                </w:tcPr>
                <w:p w:rsidR="00D74D00" w:rsidRPr="009E58EA" w:rsidRDefault="00D74D00" w:rsidP="0069238F">
                  <w:pPr>
                    <w:pStyle w:val="Sinespaciado"/>
                    <w:jc w:val="both"/>
                    <w:rPr>
                      <w:sz w:val="18"/>
                      <w:szCs w:val="18"/>
                    </w:rPr>
                  </w:pPr>
                  <w:r w:rsidRPr="009E58EA">
                    <w:rPr>
                      <w:rFonts w:cs="Calibri"/>
                      <w:bCs/>
                      <w:sz w:val="18"/>
                      <w:szCs w:val="18"/>
                    </w:rPr>
                    <w:t xml:space="preserve">CONSULTOR INDIVIDUAL DE LINEA DRLA: </w:t>
                  </w:r>
                  <w:r>
                    <w:rPr>
                      <w:rFonts w:cs="Calibri"/>
                      <w:bCs/>
                      <w:sz w:val="18"/>
                      <w:szCs w:val="18"/>
                    </w:rPr>
                    <w:t>TECNICO DE MEDICIÓN INDUSTRIAL</w:t>
                  </w:r>
                  <w:r w:rsidRPr="009E58EA">
                    <w:rPr>
                      <w:rFonts w:cs="Calibri"/>
                      <w:bCs/>
                      <w:sz w:val="18"/>
                      <w:szCs w:val="18"/>
                    </w:rPr>
                    <w:t xml:space="preserve"> – CIUDAD </w:t>
                  </w:r>
                  <w:r>
                    <w:rPr>
                      <w:rFonts w:cs="Calibri"/>
                      <w:bCs/>
                      <w:sz w:val="18"/>
                      <w:szCs w:val="18"/>
                    </w:rPr>
                    <w:t>LA PAZ</w:t>
                  </w:r>
                  <w:r w:rsidRPr="009E58EA">
                    <w:rPr>
                      <w:rFonts w:cs="Calibri"/>
                      <w:bCs/>
                      <w:sz w:val="18"/>
                      <w:szCs w:val="18"/>
                    </w:rPr>
                    <w:t xml:space="preserve"> – 1 CONSULTOR</w:t>
                  </w:r>
                </w:p>
              </w:tc>
              <w:tc>
                <w:tcPr>
                  <w:tcW w:w="3544" w:type="dxa"/>
                  <w:shd w:val="clear" w:color="auto" w:fill="auto"/>
                  <w:vAlign w:val="center"/>
                </w:tcPr>
                <w:p w:rsidR="00D74D00" w:rsidRPr="009E58EA" w:rsidRDefault="00D74D00" w:rsidP="0069238F">
                  <w:pPr>
                    <w:pStyle w:val="Sinespaciado"/>
                    <w:jc w:val="center"/>
                    <w:rPr>
                      <w:rFonts w:cs="Calibri"/>
                      <w:bCs/>
                      <w:sz w:val="18"/>
                      <w:szCs w:val="18"/>
                    </w:rPr>
                  </w:pPr>
                  <w:r w:rsidRPr="009E58EA">
                    <w:rPr>
                      <w:rFonts w:cs="Calibri"/>
                      <w:bCs/>
                      <w:sz w:val="18"/>
                      <w:szCs w:val="18"/>
                    </w:rPr>
                    <w:t>1</w:t>
                  </w:r>
                </w:p>
              </w:tc>
            </w:tr>
            <w:tr w:rsidR="00D74D00" w:rsidRPr="00A72B72" w:rsidTr="0069238F">
              <w:trPr>
                <w:jc w:val="center"/>
              </w:trPr>
              <w:tc>
                <w:tcPr>
                  <w:tcW w:w="3786" w:type="dxa"/>
                  <w:shd w:val="clear" w:color="auto" w:fill="auto"/>
                </w:tcPr>
                <w:p w:rsidR="00D74D00" w:rsidRPr="009E58EA" w:rsidRDefault="00D74D00" w:rsidP="0069238F">
                  <w:pPr>
                    <w:pStyle w:val="Sinespaciado"/>
                    <w:jc w:val="center"/>
                    <w:rPr>
                      <w:b/>
                      <w:sz w:val="18"/>
                      <w:szCs w:val="18"/>
                    </w:rPr>
                  </w:pPr>
                  <w:r w:rsidRPr="009E58EA">
                    <w:rPr>
                      <w:b/>
                      <w:sz w:val="18"/>
                      <w:szCs w:val="18"/>
                    </w:rPr>
                    <w:t>TOTAL</w:t>
                  </w:r>
                </w:p>
              </w:tc>
              <w:tc>
                <w:tcPr>
                  <w:tcW w:w="3544" w:type="dxa"/>
                  <w:shd w:val="clear" w:color="auto" w:fill="auto"/>
                </w:tcPr>
                <w:p w:rsidR="00D74D00" w:rsidRPr="009E58EA" w:rsidRDefault="00D74D00" w:rsidP="0069238F">
                  <w:pPr>
                    <w:pStyle w:val="Sinespaciado"/>
                    <w:jc w:val="center"/>
                    <w:rPr>
                      <w:rFonts w:cs="Calibri"/>
                      <w:bCs/>
                      <w:sz w:val="18"/>
                      <w:szCs w:val="18"/>
                    </w:rPr>
                  </w:pPr>
                  <w:r w:rsidRPr="009E58EA">
                    <w:rPr>
                      <w:rFonts w:cs="Calibri"/>
                      <w:bCs/>
                      <w:sz w:val="18"/>
                      <w:szCs w:val="18"/>
                    </w:rPr>
                    <w:t>1</w:t>
                  </w:r>
                </w:p>
              </w:tc>
            </w:tr>
          </w:tbl>
          <w:p w:rsidR="00D74D00" w:rsidRPr="009B4DF2" w:rsidRDefault="00D74D00" w:rsidP="0069238F">
            <w:pPr>
              <w:pStyle w:val="Sinespaciado"/>
              <w:rPr>
                <w:sz w:val="20"/>
                <w:szCs w:val="20"/>
              </w:rPr>
            </w:pPr>
          </w:p>
        </w:tc>
      </w:tr>
      <w:tr w:rsidR="00D74D00" w:rsidRPr="00E14431" w:rsidTr="0069238F">
        <w:trPr>
          <w:trHeight w:val="454"/>
          <w:jc w:val="center"/>
        </w:trPr>
        <w:tc>
          <w:tcPr>
            <w:tcW w:w="9473" w:type="dxa"/>
            <w:shd w:val="clear" w:color="auto" w:fill="E7E6E6"/>
            <w:vAlign w:val="center"/>
          </w:tcPr>
          <w:p w:rsidR="00D74D00" w:rsidRPr="00E14431" w:rsidRDefault="00D74D00" w:rsidP="00BD0520">
            <w:pPr>
              <w:pStyle w:val="Sinespaciado"/>
              <w:numPr>
                <w:ilvl w:val="0"/>
                <w:numId w:val="18"/>
              </w:numPr>
              <w:ind w:left="142" w:firstLine="0"/>
              <w:rPr>
                <w:b/>
                <w:sz w:val="20"/>
                <w:szCs w:val="20"/>
              </w:rPr>
            </w:pPr>
            <w:r w:rsidRPr="00E14431">
              <w:rPr>
                <w:b/>
                <w:sz w:val="20"/>
                <w:szCs w:val="20"/>
              </w:rPr>
              <w:lastRenderedPageBreak/>
              <w:t>LUGAR DONDE SE REALIZARÁ EL SERVICIO DE CONSULTORÍA</w:t>
            </w:r>
          </w:p>
        </w:tc>
      </w:tr>
      <w:tr w:rsidR="00D74D00" w:rsidRPr="00E14431" w:rsidTr="0069238F">
        <w:trPr>
          <w:trHeight w:val="743"/>
          <w:jc w:val="center"/>
        </w:trPr>
        <w:tc>
          <w:tcPr>
            <w:tcW w:w="9473" w:type="dxa"/>
            <w:shd w:val="clear" w:color="auto" w:fill="FFFFFF"/>
            <w:vAlign w:val="center"/>
            <w:hideMark/>
          </w:tcPr>
          <w:p w:rsidR="00D74D00" w:rsidRDefault="00D74D00" w:rsidP="0069238F">
            <w:pPr>
              <w:ind w:left="142"/>
              <w:jc w:val="both"/>
              <w:rPr>
                <w:rFonts w:ascii="Calibri" w:hAnsi="Calibri" w:cs="Calibri"/>
                <w:lang w:eastAsia="es-BO"/>
              </w:rPr>
            </w:pPr>
          </w:p>
          <w:p w:rsidR="00D74D00" w:rsidRPr="00EF04B5" w:rsidRDefault="00D74D00" w:rsidP="0069238F">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UNIDAD DISTRITAL DE OPERACIÓN Y MANTENIMIENTO DEL DISTRITO REDES DE GAS LA PAZ - EL ALTO.</w:t>
            </w:r>
          </w:p>
          <w:p w:rsidR="00D74D00" w:rsidRPr="00982BB3" w:rsidRDefault="00D74D00" w:rsidP="0069238F">
            <w:pPr>
              <w:pStyle w:val="Sinespaciado"/>
              <w:ind w:left="142"/>
              <w:jc w:val="both"/>
              <w:rPr>
                <w:rFonts w:cs="Calibri"/>
                <w:color w:val="FF0000"/>
                <w:sz w:val="20"/>
                <w:szCs w:val="20"/>
                <w:lang w:val="es-ES_tradnl" w:eastAsia="es-BO"/>
              </w:rPr>
            </w:pPr>
          </w:p>
        </w:tc>
      </w:tr>
      <w:tr w:rsidR="00D74D00" w:rsidRPr="00E14431" w:rsidTr="0069238F">
        <w:trPr>
          <w:trHeight w:val="454"/>
          <w:jc w:val="center"/>
        </w:trPr>
        <w:tc>
          <w:tcPr>
            <w:tcW w:w="9473" w:type="dxa"/>
            <w:shd w:val="clear" w:color="auto" w:fill="E7E6E6"/>
            <w:vAlign w:val="center"/>
          </w:tcPr>
          <w:p w:rsidR="00D74D00" w:rsidRPr="00E14431" w:rsidRDefault="00D74D00" w:rsidP="00BD0520">
            <w:pPr>
              <w:pStyle w:val="Sinespaciado"/>
              <w:numPr>
                <w:ilvl w:val="0"/>
                <w:numId w:val="18"/>
              </w:numPr>
              <w:rPr>
                <w:b/>
                <w:sz w:val="20"/>
                <w:szCs w:val="20"/>
              </w:rPr>
            </w:pPr>
            <w:r>
              <w:rPr>
                <w:b/>
                <w:sz w:val="20"/>
                <w:szCs w:val="20"/>
              </w:rPr>
              <w:t xml:space="preserve">VIGENCIA Y </w:t>
            </w:r>
            <w:r w:rsidRPr="00E14431">
              <w:rPr>
                <w:b/>
                <w:sz w:val="20"/>
                <w:szCs w:val="20"/>
              </w:rPr>
              <w:t>PLAZO DE REALIZACIÓN DE LA CONSULTORÍA.</w:t>
            </w:r>
          </w:p>
        </w:tc>
      </w:tr>
      <w:tr w:rsidR="00D74D00" w:rsidRPr="00E14431" w:rsidTr="0069238F">
        <w:trPr>
          <w:trHeight w:val="326"/>
          <w:jc w:val="center"/>
        </w:trPr>
        <w:tc>
          <w:tcPr>
            <w:tcW w:w="9473" w:type="dxa"/>
            <w:tcBorders>
              <w:bottom w:val="single" w:sz="4" w:space="0" w:color="auto"/>
            </w:tcBorders>
            <w:shd w:val="clear" w:color="auto" w:fill="FFFFFF"/>
            <w:vAlign w:val="center"/>
            <w:hideMark/>
          </w:tcPr>
          <w:p w:rsidR="00D74D00" w:rsidRDefault="00D74D00" w:rsidP="0069238F">
            <w:pPr>
              <w:ind w:left="142"/>
              <w:jc w:val="both"/>
              <w:rPr>
                <w:rFonts w:ascii="Calibri" w:hAnsi="Calibri" w:cs="Calibri"/>
                <w:lang w:val="es-ES_tradnl"/>
              </w:rPr>
            </w:pPr>
          </w:p>
          <w:p w:rsidR="00D74D00" w:rsidRDefault="00D74D00" w:rsidP="0069238F">
            <w:pPr>
              <w:ind w:left="142"/>
              <w:jc w:val="both"/>
              <w:rPr>
                <w:lang w:val="es-ES_tradnl"/>
              </w:rPr>
            </w:pPr>
            <w:r w:rsidRPr="00A6499A">
              <w:rPr>
                <w:rFonts w:ascii="Calibri" w:hAnsi="Calibri" w:cs="Calibri"/>
                <w:lang w:val="es-ES_tradnl"/>
              </w:rPr>
              <w:t xml:space="preserve">El plazo de ejecución de la Consultoría </w:t>
            </w:r>
            <w:r w:rsidRPr="00FC2186">
              <w:rPr>
                <w:rFonts w:ascii="Calibri" w:hAnsi="Calibri" w:cs="Calibri"/>
                <w:color w:val="0D0D0D"/>
                <w:lang w:val="es-ES_tradnl"/>
              </w:rPr>
              <w:t xml:space="preserve">Individual </w:t>
            </w:r>
            <w:r w:rsidRPr="00A6499A">
              <w:rPr>
                <w:rFonts w:ascii="Calibri" w:hAnsi="Calibri" w:cs="Calibri"/>
                <w:lang w:val="es-ES_tradnl"/>
              </w:rPr>
              <w:t>de Línea será a partir del día siguiente hábil de la suscripción del contrato, hasta el</w:t>
            </w:r>
            <w:r>
              <w:rPr>
                <w:rFonts w:ascii="Calibri" w:hAnsi="Calibri" w:cs="Calibri"/>
                <w:lang w:val="es-ES_tradnl"/>
              </w:rPr>
              <w:t xml:space="preserve"> 31 de </w:t>
            </w:r>
            <w:proofErr w:type="gramStart"/>
            <w:r>
              <w:rPr>
                <w:rFonts w:ascii="Calibri" w:hAnsi="Calibri" w:cs="Calibri"/>
                <w:lang w:val="es-ES_tradnl"/>
              </w:rPr>
              <w:t>Diciembre</w:t>
            </w:r>
            <w:proofErr w:type="gramEnd"/>
            <w:r>
              <w:rPr>
                <w:rFonts w:ascii="Calibri" w:hAnsi="Calibri" w:cs="Calibri"/>
                <w:lang w:val="es-ES_tradnl"/>
              </w:rPr>
              <w:t xml:space="preserve"> del 2019.</w:t>
            </w:r>
          </w:p>
          <w:p w:rsidR="00D74D00" w:rsidRPr="00982BB3" w:rsidRDefault="00D74D00" w:rsidP="0069238F">
            <w:pPr>
              <w:ind w:left="142"/>
              <w:jc w:val="both"/>
              <w:rPr>
                <w:lang w:val="es-ES_tradnl"/>
              </w:rPr>
            </w:pPr>
          </w:p>
        </w:tc>
      </w:tr>
      <w:tr w:rsidR="00D74D00" w:rsidRPr="00E14431" w:rsidTr="0069238F">
        <w:trPr>
          <w:trHeight w:val="454"/>
          <w:jc w:val="center"/>
        </w:trPr>
        <w:tc>
          <w:tcPr>
            <w:tcW w:w="9473" w:type="dxa"/>
            <w:shd w:val="clear" w:color="auto" w:fill="E7E6E6"/>
            <w:vAlign w:val="center"/>
          </w:tcPr>
          <w:p w:rsidR="00D74D00" w:rsidRDefault="00D74D00" w:rsidP="00BD0520">
            <w:pPr>
              <w:numPr>
                <w:ilvl w:val="0"/>
                <w:numId w:val="18"/>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D74D00" w:rsidRPr="00E14431" w:rsidTr="0069238F">
        <w:trPr>
          <w:trHeight w:val="1217"/>
          <w:jc w:val="center"/>
        </w:trPr>
        <w:tc>
          <w:tcPr>
            <w:tcW w:w="9473" w:type="dxa"/>
            <w:shd w:val="clear" w:color="auto" w:fill="FFFFFF"/>
            <w:vAlign w:val="center"/>
          </w:tcPr>
          <w:p w:rsidR="00D74D00" w:rsidRDefault="00D74D00" w:rsidP="0069238F">
            <w:pPr>
              <w:ind w:left="142"/>
              <w:jc w:val="both"/>
              <w:rPr>
                <w:rFonts w:ascii="Calibri" w:hAnsi="Calibri" w:cs="Calibri"/>
              </w:rPr>
            </w:pPr>
          </w:p>
          <w:p w:rsidR="00D74D00" w:rsidRPr="00E35D0A" w:rsidRDefault="00D74D00" w:rsidP="0069238F">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74D00" w:rsidRPr="00A72B72" w:rsidTr="0069238F">
              <w:trPr>
                <w:trHeight w:val="428"/>
                <w:jc w:val="center"/>
              </w:trPr>
              <w:tc>
                <w:tcPr>
                  <w:tcW w:w="4920" w:type="dxa"/>
                  <w:shd w:val="clear" w:color="auto" w:fill="auto"/>
                  <w:vAlign w:val="center"/>
                </w:tcPr>
                <w:p w:rsidR="00D74D00" w:rsidRPr="00A72B72" w:rsidRDefault="00D74D00" w:rsidP="0069238F">
                  <w:pPr>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vAlign w:val="center"/>
                </w:tcPr>
                <w:p w:rsidR="00D74D00" w:rsidRPr="00A72B72" w:rsidRDefault="00D74D00" w:rsidP="0069238F">
                  <w:pPr>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vAlign w:val="center"/>
                </w:tcPr>
                <w:p w:rsidR="00D74D00" w:rsidRPr="003C5976" w:rsidRDefault="00D74D00" w:rsidP="0069238F">
                  <w:pPr>
                    <w:rPr>
                      <w:rFonts w:ascii="Calibri" w:hAnsi="Calibri" w:cs="Calibri"/>
                      <w:color w:val="000000"/>
                      <w:lang w:val="es-ES_tradnl"/>
                    </w:rPr>
                  </w:pPr>
                  <w:r>
                    <w:rPr>
                      <w:rFonts w:ascii="Calibri" w:hAnsi="Calibri" w:cs="Calibri"/>
                      <w:color w:val="000000"/>
                      <w:lang w:val="es-ES_tradnl"/>
                    </w:rPr>
                    <w:t>46</w:t>
                  </w:r>
                  <w:r w:rsidRPr="003C5976">
                    <w:rPr>
                      <w:rFonts w:ascii="Calibri" w:hAnsi="Calibri" w:cs="Calibri"/>
                      <w:color w:val="000000"/>
                      <w:lang w:val="es-ES_tradnl"/>
                    </w:rPr>
                    <w:t>.</w:t>
                  </w:r>
                  <w:r>
                    <w:rPr>
                      <w:rFonts w:ascii="Calibri" w:hAnsi="Calibri" w:cs="Calibri"/>
                      <w:color w:val="000000"/>
                      <w:lang w:val="es-ES_tradnl"/>
                    </w:rPr>
                    <w:t>356</w:t>
                  </w:r>
                  <w:r w:rsidRPr="003C5976">
                    <w:rPr>
                      <w:rFonts w:ascii="Calibri" w:hAnsi="Calibri" w:cs="Calibri"/>
                      <w:color w:val="000000"/>
                      <w:lang w:val="es-ES_tradnl"/>
                    </w:rPr>
                    <w:t>,00</w:t>
                  </w:r>
                </w:p>
              </w:tc>
            </w:tr>
            <w:tr w:rsidR="00D74D00" w:rsidRPr="00A72B72" w:rsidTr="0069238F">
              <w:trPr>
                <w:trHeight w:val="391"/>
                <w:jc w:val="center"/>
              </w:trPr>
              <w:tc>
                <w:tcPr>
                  <w:tcW w:w="4920" w:type="dxa"/>
                  <w:shd w:val="clear" w:color="auto" w:fill="auto"/>
                  <w:vAlign w:val="center"/>
                </w:tcPr>
                <w:p w:rsidR="00D74D00" w:rsidRPr="00A72B72" w:rsidRDefault="00D74D00" w:rsidP="0069238F">
                  <w:pPr>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vAlign w:val="center"/>
                </w:tcPr>
                <w:p w:rsidR="00D74D00" w:rsidRPr="00A72B72" w:rsidRDefault="00D74D00" w:rsidP="0069238F">
                  <w:pPr>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vAlign w:val="center"/>
                </w:tcPr>
                <w:p w:rsidR="00D74D00" w:rsidRPr="003C5976" w:rsidRDefault="00D74D00" w:rsidP="0069238F">
                  <w:pPr>
                    <w:rPr>
                      <w:rFonts w:ascii="Calibri" w:hAnsi="Calibri" w:cs="Calibri"/>
                      <w:color w:val="000000"/>
                      <w:lang w:val="es-ES_tradnl"/>
                    </w:rPr>
                  </w:pPr>
                  <w:r>
                    <w:rPr>
                      <w:rFonts w:ascii="Calibri" w:hAnsi="Calibri" w:cs="Calibri"/>
                      <w:color w:val="000000"/>
                      <w:lang w:val="es-ES_tradnl"/>
                    </w:rPr>
                    <w:t>46</w:t>
                  </w:r>
                  <w:r w:rsidRPr="003C5976">
                    <w:rPr>
                      <w:rFonts w:ascii="Calibri" w:hAnsi="Calibri" w:cs="Calibri"/>
                      <w:color w:val="000000"/>
                      <w:lang w:val="es-ES_tradnl"/>
                    </w:rPr>
                    <w:t>.</w:t>
                  </w:r>
                  <w:r>
                    <w:rPr>
                      <w:rFonts w:ascii="Calibri" w:hAnsi="Calibri" w:cs="Calibri"/>
                      <w:color w:val="000000"/>
                      <w:lang w:val="es-ES_tradnl"/>
                    </w:rPr>
                    <w:t>356</w:t>
                  </w:r>
                  <w:r w:rsidRPr="003C5976">
                    <w:rPr>
                      <w:rFonts w:ascii="Calibri" w:hAnsi="Calibri" w:cs="Calibri"/>
                      <w:color w:val="000000"/>
                      <w:lang w:val="es-ES_tradnl"/>
                    </w:rPr>
                    <w:t>,00</w:t>
                  </w:r>
                </w:p>
              </w:tc>
            </w:tr>
            <w:tr w:rsidR="00D74D00" w:rsidRPr="00A72B72" w:rsidTr="0069238F">
              <w:trPr>
                <w:trHeight w:val="426"/>
                <w:jc w:val="center"/>
              </w:trPr>
              <w:tc>
                <w:tcPr>
                  <w:tcW w:w="4920" w:type="dxa"/>
                  <w:shd w:val="clear" w:color="auto" w:fill="auto"/>
                  <w:vAlign w:val="center"/>
                </w:tcPr>
                <w:p w:rsidR="00D74D00" w:rsidRPr="00A72B72" w:rsidRDefault="00D74D00" w:rsidP="0069238F">
                  <w:pPr>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vAlign w:val="center"/>
                </w:tcPr>
                <w:p w:rsidR="00D74D00" w:rsidRPr="00A72B72" w:rsidRDefault="00D74D00" w:rsidP="0069238F">
                  <w:pPr>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vAlign w:val="center"/>
                </w:tcPr>
                <w:p w:rsidR="00D74D00" w:rsidRPr="00A72B72" w:rsidRDefault="00D74D00" w:rsidP="0069238F">
                  <w:pPr>
                    <w:rPr>
                      <w:rFonts w:ascii="Calibri" w:hAnsi="Calibri" w:cs="Calibri"/>
                      <w:lang w:val="es-ES_tradnl"/>
                    </w:rPr>
                  </w:pPr>
                  <w:r>
                    <w:rPr>
                      <w:rFonts w:ascii="Calibri" w:hAnsi="Calibri" w:cs="Calibri"/>
                      <w:color w:val="000000"/>
                      <w:lang w:val="es-ES_tradnl"/>
                    </w:rPr>
                    <w:t>7</w:t>
                  </w:r>
                  <w:r w:rsidRPr="0093164D">
                    <w:rPr>
                      <w:rFonts w:ascii="Calibri" w:hAnsi="Calibri" w:cs="Calibri"/>
                      <w:color w:val="000000"/>
                      <w:lang w:val="es-ES_tradnl"/>
                    </w:rPr>
                    <w:t>.</w:t>
                  </w:r>
                  <w:r>
                    <w:rPr>
                      <w:rFonts w:ascii="Calibri" w:hAnsi="Calibri" w:cs="Calibri"/>
                      <w:color w:val="000000"/>
                      <w:lang w:val="es-ES_tradnl"/>
                    </w:rPr>
                    <w:t>726</w:t>
                  </w:r>
                  <w:r w:rsidRPr="0093164D">
                    <w:rPr>
                      <w:rFonts w:ascii="Calibri" w:hAnsi="Calibri" w:cs="Calibri"/>
                      <w:color w:val="000000"/>
                      <w:lang w:val="es-ES_tradnl"/>
                    </w:rPr>
                    <w:t>,00</w:t>
                  </w:r>
                </w:p>
              </w:tc>
            </w:tr>
          </w:tbl>
          <w:p w:rsidR="00D74D00" w:rsidRDefault="00D74D00" w:rsidP="0069238F">
            <w:pPr>
              <w:ind w:left="142"/>
              <w:jc w:val="both"/>
              <w:rPr>
                <w:rFonts w:ascii="Calibri" w:hAnsi="Calibri" w:cs="Calibri"/>
                <w:lang w:val="es-ES_tradnl"/>
              </w:rPr>
            </w:pPr>
          </w:p>
          <w:p w:rsidR="00D74D00" w:rsidRDefault="00D74D00" w:rsidP="0069238F">
            <w:pPr>
              <w:ind w:left="142"/>
              <w:jc w:val="both"/>
              <w:rPr>
                <w:rFonts w:ascii="Calibri" w:hAnsi="Calibri" w:cs="Calibri"/>
                <w:lang w:val="es-ES_tradnl"/>
              </w:rPr>
            </w:pPr>
          </w:p>
        </w:tc>
      </w:tr>
      <w:tr w:rsidR="00D74D00" w:rsidRPr="00E14431" w:rsidTr="0069238F">
        <w:trPr>
          <w:trHeight w:val="454"/>
          <w:jc w:val="center"/>
        </w:trPr>
        <w:tc>
          <w:tcPr>
            <w:tcW w:w="9473" w:type="dxa"/>
            <w:shd w:val="clear" w:color="auto" w:fill="E7E6E6"/>
            <w:vAlign w:val="center"/>
          </w:tcPr>
          <w:p w:rsidR="00D74D00" w:rsidRDefault="00D74D00" w:rsidP="00BD0520">
            <w:pPr>
              <w:pStyle w:val="Sinespaciado"/>
              <w:numPr>
                <w:ilvl w:val="0"/>
                <w:numId w:val="18"/>
              </w:numPr>
              <w:ind w:left="142" w:firstLine="0"/>
              <w:rPr>
                <w:rFonts w:cs="Calibri"/>
                <w:sz w:val="20"/>
                <w:szCs w:val="20"/>
                <w:lang w:val="es-ES_tradnl"/>
              </w:rPr>
            </w:pPr>
            <w:r>
              <w:rPr>
                <w:b/>
                <w:sz w:val="20"/>
                <w:szCs w:val="20"/>
              </w:rPr>
              <w:t>PERFIL  CONSULTOR (ES) INDIVIDUAL (ES) DE LINEA</w:t>
            </w:r>
          </w:p>
        </w:tc>
      </w:tr>
      <w:tr w:rsidR="00D74D00" w:rsidRPr="00E14431" w:rsidTr="0069238F">
        <w:trPr>
          <w:trHeight w:val="167"/>
          <w:jc w:val="center"/>
        </w:trPr>
        <w:tc>
          <w:tcPr>
            <w:tcW w:w="9473" w:type="dxa"/>
            <w:shd w:val="clear" w:color="auto" w:fill="FFFFFF"/>
            <w:vAlign w:val="center"/>
          </w:tcPr>
          <w:p w:rsidR="00D74D00" w:rsidRDefault="00D74D00" w:rsidP="0069238F">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D74D00" w:rsidRPr="003E6848" w:rsidTr="0069238F">
              <w:trPr>
                <w:trHeight w:val="253"/>
              </w:trPr>
              <w:tc>
                <w:tcPr>
                  <w:tcW w:w="9139" w:type="dxa"/>
                  <w:gridSpan w:val="2"/>
                  <w:shd w:val="clear" w:color="auto" w:fill="auto"/>
                </w:tcPr>
                <w:p w:rsidR="00D74D00" w:rsidRPr="00602B71" w:rsidRDefault="00D74D00" w:rsidP="0069238F">
                  <w:pPr>
                    <w:jc w:val="center"/>
                    <w:rPr>
                      <w:rFonts w:ascii="Calibri" w:hAnsi="Calibri" w:cs="Calibri"/>
                      <w:b/>
                    </w:rPr>
                  </w:pPr>
                  <w:r>
                    <w:rPr>
                      <w:rFonts w:ascii="Calibri" w:hAnsi="Calibri" w:cs="Calibri"/>
                      <w:b/>
                    </w:rPr>
                    <w:t>FORMACION Y EXPERIENCIA</w:t>
                  </w:r>
                </w:p>
              </w:tc>
            </w:tr>
            <w:tr w:rsidR="00D74D00" w:rsidRPr="003E6848" w:rsidTr="0069238F">
              <w:trPr>
                <w:trHeight w:val="253"/>
              </w:trPr>
              <w:tc>
                <w:tcPr>
                  <w:tcW w:w="4567" w:type="dxa"/>
                  <w:shd w:val="clear" w:color="auto" w:fill="auto"/>
                  <w:vAlign w:val="center"/>
                </w:tcPr>
                <w:p w:rsidR="00D74D00" w:rsidRPr="000475C0" w:rsidRDefault="00D74D00" w:rsidP="0069238F">
                  <w:pPr>
                    <w:rPr>
                      <w:rFonts w:ascii="Calibri" w:hAnsi="Calibri" w:cs="Calibri"/>
                      <w:b/>
                    </w:rPr>
                  </w:pPr>
                  <w:r w:rsidRPr="000475C0">
                    <w:rPr>
                      <w:rFonts w:ascii="Calibri" w:hAnsi="Calibri" w:cs="Calibri"/>
                      <w:b/>
                    </w:rPr>
                    <w:t>FORMACION</w:t>
                  </w:r>
                </w:p>
              </w:tc>
              <w:tc>
                <w:tcPr>
                  <w:tcW w:w="4572" w:type="dxa"/>
                  <w:shd w:val="clear" w:color="auto" w:fill="auto"/>
                </w:tcPr>
                <w:p w:rsidR="00D74D00" w:rsidRPr="00D35751" w:rsidRDefault="00D74D00" w:rsidP="0069238F">
                  <w:pPr>
                    <w:jc w:val="both"/>
                    <w:rPr>
                      <w:rFonts w:ascii="Calibri" w:hAnsi="Calibri" w:cs="Calibri"/>
                      <w:color w:val="000000"/>
                    </w:rPr>
                  </w:pPr>
                  <w:r w:rsidRPr="00D35751">
                    <w:rPr>
                      <w:rFonts w:ascii="Calibri" w:hAnsi="Calibri" w:cs="Calibri"/>
                      <w:color w:val="000000"/>
                    </w:rPr>
                    <w:t>Técnico Medio o Técnico Superior o de Formación Superior:</w:t>
                  </w:r>
                </w:p>
                <w:p w:rsidR="00D74D00" w:rsidRPr="000475C0" w:rsidRDefault="00D74D00" w:rsidP="0069238F">
                  <w:pPr>
                    <w:jc w:val="both"/>
                    <w:rPr>
                      <w:rFonts w:ascii="Calibri" w:hAnsi="Calibri" w:cs="Calibri"/>
                      <w:b/>
                    </w:rPr>
                  </w:pPr>
                  <w:r w:rsidRPr="00D35751">
                    <w:rPr>
                      <w:rFonts w:ascii="Calibri" w:hAnsi="Calibri" w:cs="Calibri"/>
                      <w:color w:val="000000"/>
                    </w:rPr>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 Petrolera, Electrónica, Electricidad, Mecánica Automotriz.</w:t>
                  </w:r>
                </w:p>
              </w:tc>
            </w:tr>
            <w:tr w:rsidR="00D74D00" w:rsidRPr="003E6848" w:rsidTr="0069238F">
              <w:trPr>
                <w:trHeight w:val="634"/>
              </w:trPr>
              <w:tc>
                <w:tcPr>
                  <w:tcW w:w="4567" w:type="dxa"/>
                  <w:shd w:val="clear" w:color="auto" w:fill="auto"/>
                  <w:vAlign w:val="center"/>
                </w:tcPr>
                <w:p w:rsidR="00D74D00" w:rsidRPr="000475C0" w:rsidRDefault="00D74D00" w:rsidP="0069238F">
                  <w:pPr>
                    <w:rPr>
                      <w:rFonts w:ascii="Calibri" w:hAnsi="Calibri" w:cs="Calibri"/>
                      <w:b/>
                    </w:rPr>
                  </w:pPr>
                  <w:r w:rsidRPr="000475C0">
                    <w:rPr>
                      <w:rFonts w:ascii="Calibri" w:hAnsi="Calibri" w:cs="Calibri"/>
                      <w:b/>
                    </w:rPr>
                    <w:t xml:space="preserve">CURSOS </w:t>
                  </w:r>
                </w:p>
              </w:tc>
              <w:tc>
                <w:tcPr>
                  <w:tcW w:w="4572" w:type="dxa"/>
                  <w:shd w:val="clear" w:color="auto" w:fill="auto"/>
                  <w:vAlign w:val="center"/>
                </w:tcPr>
                <w:p w:rsidR="00D74D00" w:rsidRDefault="00D74D00" w:rsidP="0069238F">
                  <w:pPr>
                    <w:rPr>
                      <w:rFonts w:ascii="Calibri" w:hAnsi="Calibri" w:cs="Calibri"/>
                      <w:color w:val="000000"/>
                    </w:rPr>
                  </w:pPr>
                  <w:r w:rsidRPr="00D478A3">
                    <w:rPr>
                      <w:rFonts w:ascii="Calibri" w:hAnsi="Calibri" w:cs="Calibri"/>
                      <w:color w:val="000000"/>
                    </w:rPr>
                    <w:t>Técnico de Proyectos II</w:t>
                  </w:r>
                </w:p>
                <w:p w:rsidR="00D74D00" w:rsidRPr="00DD320C" w:rsidRDefault="00D74D00" w:rsidP="0069238F">
                  <w:pPr>
                    <w:rPr>
                      <w:rFonts w:ascii="Calibri" w:hAnsi="Calibri" w:cs="Calibri"/>
                      <w:b/>
                      <w:color w:val="FF0000"/>
                    </w:rPr>
                  </w:pPr>
                  <w:r>
                    <w:rPr>
                      <w:rFonts w:ascii="Calibri" w:hAnsi="Calibri" w:cs="Calibri"/>
                      <w:color w:val="000000"/>
                    </w:rPr>
                    <w:t>Curso de PRM</w:t>
                  </w:r>
                </w:p>
              </w:tc>
            </w:tr>
            <w:tr w:rsidR="00D74D00" w:rsidRPr="003E6848" w:rsidTr="0069238F">
              <w:trPr>
                <w:trHeight w:val="427"/>
              </w:trPr>
              <w:tc>
                <w:tcPr>
                  <w:tcW w:w="4567" w:type="dxa"/>
                  <w:shd w:val="clear" w:color="auto" w:fill="auto"/>
                  <w:vAlign w:val="center"/>
                </w:tcPr>
                <w:p w:rsidR="00D74D00" w:rsidRPr="000475C0" w:rsidRDefault="00D74D00" w:rsidP="0069238F">
                  <w:pPr>
                    <w:rPr>
                      <w:rFonts w:ascii="Calibri" w:hAnsi="Calibri" w:cs="Calibri"/>
                      <w:b/>
                    </w:rPr>
                  </w:pPr>
                  <w:r w:rsidRPr="000475C0">
                    <w:rPr>
                      <w:rFonts w:ascii="Calibri" w:hAnsi="Calibri" w:cs="Calibri"/>
                      <w:b/>
                    </w:rPr>
                    <w:t>EXPERIENCIA GENERAL</w:t>
                  </w:r>
                </w:p>
              </w:tc>
              <w:tc>
                <w:tcPr>
                  <w:tcW w:w="4572" w:type="dxa"/>
                  <w:shd w:val="clear" w:color="auto" w:fill="auto"/>
                  <w:vAlign w:val="center"/>
                </w:tcPr>
                <w:p w:rsidR="00D74D00" w:rsidRPr="00DD320C" w:rsidRDefault="00D74D00" w:rsidP="0069238F">
                  <w:pPr>
                    <w:rPr>
                      <w:rFonts w:ascii="Calibri" w:hAnsi="Calibri" w:cs="Calibri"/>
                      <w:b/>
                      <w:color w:val="FF0000"/>
                    </w:rPr>
                  </w:pPr>
                  <w:r w:rsidRPr="0093164D">
                    <w:rPr>
                      <w:rFonts w:ascii="Calibri" w:hAnsi="Calibri" w:cs="Calibri"/>
                      <w:color w:val="000000"/>
                    </w:rPr>
                    <w:t>2 años de Experiencia General</w:t>
                  </w:r>
                </w:p>
              </w:tc>
            </w:tr>
            <w:tr w:rsidR="00D74D00" w:rsidRPr="003E6848" w:rsidTr="0069238F">
              <w:trPr>
                <w:trHeight w:val="506"/>
              </w:trPr>
              <w:tc>
                <w:tcPr>
                  <w:tcW w:w="4567" w:type="dxa"/>
                  <w:shd w:val="clear" w:color="auto" w:fill="auto"/>
                  <w:vAlign w:val="center"/>
                </w:tcPr>
                <w:p w:rsidR="00D74D00" w:rsidRPr="000475C0" w:rsidRDefault="00D74D00" w:rsidP="0069238F">
                  <w:pPr>
                    <w:rPr>
                      <w:rFonts w:ascii="Calibri" w:hAnsi="Calibri" w:cs="Calibri"/>
                      <w:b/>
                    </w:rPr>
                  </w:pPr>
                  <w:r w:rsidRPr="000475C0">
                    <w:rPr>
                      <w:rFonts w:ascii="Calibri" w:hAnsi="Calibri" w:cs="Calibri"/>
                      <w:b/>
                    </w:rPr>
                    <w:t>EXPERIENCIA ESPECIFICA</w:t>
                  </w:r>
                </w:p>
              </w:tc>
              <w:tc>
                <w:tcPr>
                  <w:tcW w:w="4572" w:type="dxa"/>
                  <w:shd w:val="clear" w:color="auto" w:fill="auto"/>
                </w:tcPr>
                <w:p w:rsidR="00D74D00" w:rsidRDefault="00D74D00" w:rsidP="0069238F">
                  <w:pPr>
                    <w:jc w:val="both"/>
                    <w:rPr>
                      <w:rFonts w:ascii="Calibri" w:hAnsi="Calibri" w:cs="Calibri"/>
                      <w:color w:val="000000"/>
                    </w:rPr>
                  </w:pPr>
                </w:p>
                <w:p w:rsidR="00D74D00" w:rsidRDefault="00D74D00" w:rsidP="0069238F">
                  <w:pPr>
                    <w:jc w:val="both"/>
                    <w:rPr>
                      <w:rFonts w:ascii="Calibri" w:hAnsi="Calibri" w:cs="Calibri"/>
                      <w:color w:val="000000"/>
                    </w:rPr>
                  </w:pPr>
                  <w:r w:rsidRPr="00D35751">
                    <w:rPr>
                      <w:rFonts w:ascii="Calibri" w:hAnsi="Calibri" w:cs="Calibri"/>
                      <w:color w:val="000000"/>
                    </w:rPr>
                    <w:t>2 años de Experiencia Especifica, en una o la suma de cualquiera de las siguientes áreas:</w:t>
                  </w:r>
                </w:p>
                <w:p w:rsidR="00D74D00" w:rsidRPr="00D35751" w:rsidRDefault="00D74D00" w:rsidP="0069238F">
                  <w:pPr>
                    <w:jc w:val="both"/>
                    <w:rPr>
                      <w:rFonts w:ascii="Calibri" w:hAnsi="Calibri" w:cs="Calibri"/>
                      <w:color w:val="000000"/>
                    </w:rPr>
                  </w:pPr>
                </w:p>
                <w:p w:rsidR="00D74D00" w:rsidRPr="00D35751" w:rsidRDefault="00D74D00" w:rsidP="0069238F">
                  <w:pPr>
                    <w:jc w:val="both"/>
                    <w:rPr>
                      <w:rFonts w:ascii="Calibri" w:hAnsi="Calibri" w:cs="Calibri"/>
                      <w:color w:val="000000"/>
                    </w:rPr>
                  </w:pPr>
                  <w:r w:rsidRPr="00D35751">
                    <w:rPr>
                      <w:rFonts w:ascii="Calibri" w:hAnsi="Calibri" w:cs="Calibri"/>
                      <w:color w:val="000000"/>
                    </w:rPr>
                    <w:t>- Medición Industrial</w:t>
                  </w:r>
                </w:p>
                <w:p w:rsidR="00D74D00" w:rsidRPr="00D35751" w:rsidRDefault="00D74D00" w:rsidP="0069238F">
                  <w:pPr>
                    <w:jc w:val="both"/>
                    <w:rPr>
                      <w:rFonts w:ascii="Calibri" w:hAnsi="Calibri" w:cs="Calibri"/>
                      <w:color w:val="000000"/>
                    </w:rPr>
                  </w:pPr>
                  <w:r w:rsidRPr="00D35751">
                    <w:rPr>
                      <w:rFonts w:ascii="Calibri" w:hAnsi="Calibri" w:cs="Calibri"/>
                      <w:color w:val="000000"/>
                    </w:rPr>
                    <w:t xml:space="preserve">- Supervisión o </w:t>
                  </w:r>
                  <w:proofErr w:type="spellStart"/>
                  <w:r w:rsidRPr="00D35751">
                    <w:rPr>
                      <w:rFonts w:ascii="Calibri" w:hAnsi="Calibri" w:cs="Calibri"/>
                      <w:color w:val="000000"/>
                    </w:rPr>
                    <w:t>Lecturador</w:t>
                  </w:r>
                  <w:proofErr w:type="spellEnd"/>
                  <w:r w:rsidRPr="00D35751">
                    <w:rPr>
                      <w:rFonts w:ascii="Calibri" w:hAnsi="Calibri" w:cs="Calibri"/>
                      <w:color w:val="000000"/>
                    </w:rPr>
                    <w:t xml:space="preserve"> de servicios básicos</w:t>
                  </w:r>
                </w:p>
                <w:p w:rsidR="00D74D00" w:rsidRPr="00D35751" w:rsidRDefault="00D74D00" w:rsidP="0069238F">
                  <w:pPr>
                    <w:jc w:val="both"/>
                    <w:rPr>
                      <w:rFonts w:ascii="Calibri" w:hAnsi="Calibri" w:cs="Calibri"/>
                      <w:color w:val="000000"/>
                    </w:rPr>
                  </w:pPr>
                  <w:r w:rsidRPr="00D35751">
                    <w:rPr>
                      <w:rFonts w:ascii="Calibri" w:hAnsi="Calibri" w:cs="Calibri"/>
                      <w:color w:val="000000"/>
                    </w:rPr>
                    <w:t>- Verificador de Fugas</w:t>
                  </w:r>
                </w:p>
                <w:p w:rsidR="00D74D00" w:rsidRPr="00D35751" w:rsidRDefault="00D74D00" w:rsidP="0069238F">
                  <w:pPr>
                    <w:jc w:val="both"/>
                    <w:rPr>
                      <w:rFonts w:ascii="Calibri" w:hAnsi="Calibri" w:cs="Calibri"/>
                      <w:color w:val="000000"/>
                    </w:rPr>
                  </w:pPr>
                  <w:r w:rsidRPr="00D35751">
                    <w:rPr>
                      <w:rFonts w:ascii="Calibri" w:hAnsi="Calibri" w:cs="Calibri"/>
                      <w:color w:val="000000"/>
                    </w:rPr>
                    <w:lastRenderedPageBreak/>
                    <w:t>- Soldador</w:t>
                  </w:r>
                </w:p>
                <w:p w:rsidR="00D74D00" w:rsidRPr="00D35751" w:rsidRDefault="00D74D00" w:rsidP="0069238F">
                  <w:pPr>
                    <w:jc w:val="both"/>
                    <w:rPr>
                      <w:rFonts w:ascii="Calibri" w:hAnsi="Calibri" w:cs="Calibri"/>
                      <w:color w:val="000000"/>
                    </w:rPr>
                  </w:pPr>
                  <w:r w:rsidRPr="00D35751">
                    <w:rPr>
                      <w:rFonts w:ascii="Calibri" w:hAnsi="Calibri" w:cs="Calibri"/>
                      <w:color w:val="000000"/>
                    </w:rPr>
                    <w:t>- Cortes y Reconexiones de suministro.</w:t>
                  </w:r>
                </w:p>
                <w:p w:rsidR="00D74D00" w:rsidRPr="00D35751" w:rsidRDefault="00D74D00" w:rsidP="0069238F">
                  <w:pPr>
                    <w:jc w:val="both"/>
                    <w:rPr>
                      <w:rFonts w:ascii="Calibri" w:hAnsi="Calibri" w:cs="Calibri"/>
                      <w:color w:val="000000"/>
                    </w:rPr>
                  </w:pPr>
                  <w:r w:rsidRPr="00D35751">
                    <w:rPr>
                      <w:rFonts w:ascii="Calibri" w:hAnsi="Calibri" w:cs="Calibri"/>
                      <w:color w:val="000000"/>
                    </w:rPr>
                    <w:t>- Mantenimiento de instalaciones comerciales y/o domiciliarias.</w:t>
                  </w:r>
                </w:p>
                <w:p w:rsidR="00D74D00" w:rsidRPr="00D35751" w:rsidRDefault="00D74D00" w:rsidP="0069238F">
                  <w:pPr>
                    <w:jc w:val="both"/>
                    <w:rPr>
                      <w:rFonts w:ascii="Calibri" w:hAnsi="Calibri" w:cs="Calibri"/>
                      <w:color w:val="000000"/>
                    </w:rPr>
                  </w:pPr>
                  <w:r w:rsidRPr="00D35751">
                    <w:rPr>
                      <w:rFonts w:ascii="Calibri" w:hAnsi="Calibri" w:cs="Calibri"/>
                      <w:color w:val="000000"/>
                    </w:rPr>
                    <w:t xml:space="preserve">- Mantenimiento de instalaciones industriales de GN. </w:t>
                  </w:r>
                </w:p>
                <w:p w:rsidR="00D74D00" w:rsidRPr="00D35751" w:rsidRDefault="00D74D00" w:rsidP="0069238F">
                  <w:pPr>
                    <w:jc w:val="both"/>
                    <w:rPr>
                      <w:rFonts w:ascii="Calibri" w:hAnsi="Calibri" w:cs="Calibri"/>
                      <w:color w:val="000000"/>
                    </w:rPr>
                  </w:pPr>
                  <w:r w:rsidRPr="00D35751">
                    <w:rPr>
                      <w:rFonts w:ascii="Calibri" w:hAnsi="Calibri" w:cs="Calibri"/>
                      <w:color w:val="000000"/>
                    </w:rPr>
                    <w:t>- Instrumentista sector hidrocarburos</w:t>
                  </w:r>
                </w:p>
                <w:p w:rsidR="00D74D00" w:rsidRPr="00D35751" w:rsidRDefault="00D74D00" w:rsidP="0069238F">
                  <w:pPr>
                    <w:jc w:val="both"/>
                    <w:rPr>
                      <w:rFonts w:ascii="Calibri" w:hAnsi="Calibri" w:cs="Calibri"/>
                      <w:color w:val="000000"/>
                    </w:rPr>
                  </w:pPr>
                </w:p>
                <w:p w:rsidR="00D74D00" w:rsidRDefault="00D74D00" w:rsidP="0069238F">
                  <w:pPr>
                    <w:jc w:val="both"/>
                    <w:rPr>
                      <w:rFonts w:ascii="Calibri" w:hAnsi="Calibri" w:cs="Calibri"/>
                      <w:color w:val="000000"/>
                    </w:rPr>
                  </w:pPr>
                  <w:r w:rsidRPr="00D35751">
                    <w:rPr>
                      <w:rFonts w:ascii="Calibri" w:hAnsi="Calibri" w:cs="Calibri"/>
                      <w:color w:val="000000"/>
                    </w:rPr>
                    <w:t xml:space="preserve">Cumpliendo funciones como Regional o Encargado o Especialista o Ingeniero o Fiscal o Supervisor o Inspector o Técnico o </w:t>
                  </w:r>
                  <w:proofErr w:type="spellStart"/>
                  <w:r w:rsidRPr="00D35751">
                    <w:rPr>
                      <w:rFonts w:ascii="Calibri" w:hAnsi="Calibri" w:cs="Calibri"/>
                      <w:color w:val="000000"/>
                    </w:rPr>
                    <w:t>lecturador</w:t>
                  </w:r>
                  <w:proofErr w:type="spellEnd"/>
                  <w:r w:rsidRPr="00D35751">
                    <w:rPr>
                      <w:rFonts w:ascii="Calibri" w:hAnsi="Calibri" w:cs="Calibri"/>
                      <w:color w:val="000000"/>
                    </w:rPr>
                    <w:t>.</w:t>
                  </w:r>
                </w:p>
                <w:p w:rsidR="00D74D00" w:rsidRPr="00DD320C" w:rsidRDefault="00D74D00" w:rsidP="0069238F">
                  <w:pPr>
                    <w:jc w:val="both"/>
                    <w:rPr>
                      <w:rFonts w:ascii="Calibri" w:hAnsi="Calibri" w:cs="Calibri"/>
                      <w:b/>
                      <w:color w:val="FF0000"/>
                    </w:rPr>
                  </w:pPr>
                </w:p>
              </w:tc>
            </w:tr>
            <w:tr w:rsidR="00D74D00" w:rsidRPr="003E6848" w:rsidTr="0069238F">
              <w:trPr>
                <w:trHeight w:val="322"/>
              </w:trPr>
              <w:tc>
                <w:tcPr>
                  <w:tcW w:w="9139" w:type="dxa"/>
                  <w:gridSpan w:val="2"/>
                  <w:shd w:val="clear" w:color="auto" w:fill="auto"/>
                </w:tcPr>
                <w:p w:rsidR="00D74D00" w:rsidRPr="003E6848" w:rsidRDefault="00D74D00" w:rsidP="0069238F">
                  <w:pPr>
                    <w:jc w:val="center"/>
                    <w:rPr>
                      <w:rFonts w:ascii="Calibri" w:hAnsi="Calibri" w:cs="Calibri"/>
                      <w:b/>
                      <w:highlight w:val="yellow"/>
                    </w:rPr>
                  </w:pPr>
                  <w:r w:rsidRPr="00B55713">
                    <w:rPr>
                      <w:rFonts w:ascii="Calibri" w:hAnsi="Calibri" w:cs="Calibri"/>
                      <w:b/>
                    </w:rPr>
                    <w:lastRenderedPageBreak/>
                    <w:t>FORMACION Y EXPERIENCIA ADICIONAL</w:t>
                  </w:r>
                  <w:r>
                    <w:rPr>
                      <w:rFonts w:ascii="Calibri" w:hAnsi="Calibri" w:cs="Calibri"/>
                      <w:b/>
                    </w:rPr>
                    <w:t>*</w:t>
                  </w:r>
                </w:p>
              </w:tc>
            </w:tr>
            <w:tr w:rsidR="00D74D00" w:rsidRPr="003E6848" w:rsidTr="0069238F">
              <w:trPr>
                <w:trHeight w:val="240"/>
              </w:trPr>
              <w:tc>
                <w:tcPr>
                  <w:tcW w:w="4567" w:type="dxa"/>
                  <w:vMerge w:val="restart"/>
                  <w:shd w:val="clear" w:color="auto" w:fill="auto"/>
                  <w:vAlign w:val="center"/>
                </w:tcPr>
                <w:p w:rsidR="00D74D00" w:rsidRPr="00DD320C" w:rsidRDefault="00D74D00" w:rsidP="0069238F">
                  <w:pPr>
                    <w:rPr>
                      <w:rFonts w:ascii="Calibri" w:hAnsi="Calibri" w:cs="Calibri"/>
                      <w:b/>
                    </w:rPr>
                  </w:pPr>
                  <w:r w:rsidRPr="00DD320C">
                    <w:rPr>
                      <w:rFonts w:ascii="Calibri" w:hAnsi="Calibri" w:cs="Calibri"/>
                      <w:b/>
                    </w:rPr>
                    <w:t xml:space="preserve">FORMACION </w:t>
                  </w:r>
                  <w:r>
                    <w:rPr>
                      <w:rFonts w:ascii="Calibri" w:hAnsi="Calibri" w:cs="Calibri"/>
                      <w:b/>
                    </w:rPr>
                    <w:t>O CURSOS COMPLEMENTARIOS</w:t>
                  </w:r>
                </w:p>
              </w:tc>
              <w:tc>
                <w:tcPr>
                  <w:tcW w:w="4572" w:type="dxa"/>
                  <w:shd w:val="clear" w:color="auto" w:fill="auto"/>
                </w:tcPr>
                <w:p w:rsidR="00D74D00" w:rsidRDefault="00D74D00" w:rsidP="0069238F">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D74D00" w:rsidRPr="00D35751" w:rsidRDefault="00D74D00" w:rsidP="00BD0520">
                  <w:pPr>
                    <w:numPr>
                      <w:ilvl w:val="0"/>
                      <w:numId w:val="45"/>
                    </w:numPr>
                    <w:ind w:left="245" w:hanging="219"/>
                    <w:jc w:val="both"/>
                    <w:rPr>
                      <w:rFonts w:ascii="Calibri" w:hAnsi="Calibri" w:cs="Calibri"/>
                    </w:rPr>
                  </w:pPr>
                  <w:r w:rsidRPr="00D35751">
                    <w:rPr>
                      <w:rFonts w:ascii="Calibri" w:hAnsi="Calibri" w:cs="Calibri"/>
                    </w:rPr>
                    <w:t xml:space="preserve">Diplomado en Instrumentación o Ingeniería o Simulación u Optimización de Procesos aplicado a Sistemas de Distribución o transporte de Gas Natural (10 </w:t>
                  </w:r>
                  <w:proofErr w:type="spellStart"/>
                  <w:r w:rsidRPr="00D35751">
                    <w:rPr>
                      <w:rFonts w:ascii="Calibri" w:hAnsi="Calibri" w:cs="Calibri"/>
                    </w:rPr>
                    <w:t>ptos</w:t>
                  </w:r>
                  <w:proofErr w:type="spellEnd"/>
                  <w:r w:rsidRPr="00D35751">
                    <w:rPr>
                      <w:rFonts w:ascii="Calibri" w:hAnsi="Calibri" w:cs="Calibri"/>
                    </w:rPr>
                    <w:t>.)</w:t>
                  </w:r>
                </w:p>
                <w:p w:rsidR="00D74D00" w:rsidRPr="00D35751" w:rsidRDefault="00D74D00" w:rsidP="00BD0520">
                  <w:pPr>
                    <w:numPr>
                      <w:ilvl w:val="0"/>
                      <w:numId w:val="45"/>
                    </w:numPr>
                    <w:ind w:left="245" w:hanging="219"/>
                    <w:jc w:val="both"/>
                    <w:rPr>
                      <w:rFonts w:ascii="Calibri" w:hAnsi="Calibri" w:cs="Calibri"/>
                    </w:rPr>
                  </w:pPr>
                  <w:r w:rsidRPr="00D35751">
                    <w:rPr>
                      <w:rFonts w:ascii="Calibri" w:hAnsi="Calibri" w:cs="Calibri"/>
                    </w:rPr>
                    <w:t xml:space="preserve">Curso en Medición (10 </w:t>
                  </w:r>
                  <w:proofErr w:type="spellStart"/>
                  <w:r w:rsidRPr="00D35751">
                    <w:rPr>
                      <w:rFonts w:ascii="Calibri" w:hAnsi="Calibri" w:cs="Calibri"/>
                    </w:rPr>
                    <w:t>ptos</w:t>
                  </w:r>
                  <w:proofErr w:type="spellEnd"/>
                  <w:r w:rsidRPr="00D35751">
                    <w:rPr>
                      <w:rFonts w:ascii="Calibri" w:hAnsi="Calibri" w:cs="Calibri"/>
                    </w:rPr>
                    <w:t>.)</w:t>
                  </w:r>
                </w:p>
                <w:p w:rsidR="00D74D00" w:rsidRPr="00D35751" w:rsidRDefault="00D74D00" w:rsidP="00BD0520">
                  <w:pPr>
                    <w:numPr>
                      <w:ilvl w:val="0"/>
                      <w:numId w:val="45"/>
                    </w:numPr>
                    <w:ind w:left="245" w:hanging="219"/>
                    <w:jc w:val="both"/>
                    <w:rPr>
                      <w:rFonts w:ascii="Calibri" w:hAnsi="Calibri" w:cs="Calibri"/>
                    </w:rPr>
                  </w:pPr>
                  <w:r w:rsidRPr="00D35751">
                    <w:rPr>
                      <w:rFonts w:ascii="Calibri" w:hAnsi="Calibri" w:cs="Calibri"/>
                    </w:rPr>
                    <w:t xml:space="preserve">Curso en Instrumentación (5 </w:t>
                  </w:r>
                  <w:proofErr w:type="spellStart"/>
                  <w:r w:rsidRPr="00D35751">
                    <w:rPr>
                      <w:rFonts w:ascii="Calibri" w:hAnsi="Calibri" w:cs="Calibri"/>
                    </w:rPr>
                    <w:t>ptos</w:t>
                  </w:r>
                  <w:proofErr w:type="spellEnd"/>
                  <w:r w:rsidRPr="00D35751">
                    <w:rPr>
                      <w:rFonts w:ascii="Calibri" w:hAnsi="Calibri" w:cs="Calibri"/>
                    </w:rPr>
                    <w:t>.)</w:t>
                  </w:r>
                </w:p>
                <w:p w:rsidR="00D74D00" w:rsidRPr="00D35751" w:rsidRDefault="00D74D00" w:rsidP="00BD0520">
                  <w:pPr>
                    <w:numPr>
                      <w:ilvl w:val="0"/>
                      <w:numId w:val="45"/>
                    </w:numPr>
                    <w:ind w:left="245" w:hanging="219"/>
                    <w:jc w:val="both"/>
                    <w:rPr>
                      <w:rFonts w:ascii="Calibri" w:hAnsi="Calibri" w:cs="Calibri"/>
                    </w:rPr>
                  </w:pPr>
                  <w:r w:rsidRPr="00D35751">
                    <w:rPr>
                      <w:rFonts w:ascii="Calibri" w:hAnsi="Calibri" w:cs="Calibri"/>
                    </w:rPr>
                    <w:t xml:space="preserve">Supervisor de Redes (5 </w:t>
                  </w:r>
                  <w:proofErr w:type="spellStart"/>
                  <w:r w:rsidRPr="00D35751">
                    <w:rPr>
                      <w:rFonts w:ascii="Calibri" w:hAnsi="Calibri" w:cs="Calibri"/>
                    </w:rPr>
                    <w:t>ptos</w:t>
                  </w:r>
                  <w:proofErr w:type="spellEnd"/>
                  <w:r w:rsidRPr="00D35751">
                    <w:rPr>
                      <w:rFonts w:ascii="Calibri" w:hAnsi="Calibri" w:cs="Calibri"/>
                    </w:rPr>
                    <w:t>.)</w:t>
                  </w:r>
                </w:p>
                <w:p w:rsidR="00D74D00" w:rsidRPr="00DD320C" w:rsidRDefault="00D74D00" w:rsidP="00BD0520">
                  <w:pPr>
                    <w:numPr>
                      <w:ilvl w:val="0"/>
                      <w:numId w:val="45"/>
                    </w:numPr>
                    <w:ind w:left="245" w:hanging="219"/>
                    <w:jc w:val="both"/>
                    <w:rPr>
                      <w:rFonts w:ascii="Calibri" w:hAnsi="Calibri" w:cs="Calibri"/>
                      <w:b/>
                    </w:rPr>
                  </w:pPr>
                  <w:r w:rsidRPr="00D35751">
                    <w:rPr>
                      <w:rFonts w:ascii="Calibri" w:hAnsi="Calibri" w:cs="Calibri"/>
                    </w:rPr>
                    <w:t xml:space="preserve">Técnico de Proyectos I (10 </w:t>
                  </w:r>
                  <w:proofErr w:type="spellStart"/>
                  <w:r w:rsidRPr="00D35751">
                    <w:rPr>
                      <w:rFonts w:ascii="Calibri" w:hAnsi="Calibri" w:cs="Calibri"/>
                    </w:rPr>
                    <w:t>ptos</w:t>
                  </w:r>
                  <w:proofErr w:type="spellEnd"/>
                  <w:r w:rsidRPr="00D35751">
                    <w:rPr>
                      <w:rFonts w:ascii="Calibri" w:hAnsi="Calibri" w:cs="Calibri"/>
                    </w:rPr>
                    <w:t>.)</w:t>
                  </w:r>
                </w:p>
              </w:tc>
            </w:tr>
            <w:tr w:rsidR="00D74D00" w:rsidRPr="003E6848" w:rsidTr="0069238F">
              <w:trPr>
                <w:trHeight w:val="259"/>
              </w:trPr>
              <w:tc>
                <w:tcPr>
                  <w:tcW w:w="4567" w:type="dxa"/>
                  <w:vMerge/>
                  <w:shd w:val="clear" w:color="auto" w:fill="auto"/>
                </w:tcPr>
                <w:p w:rsidR="00D74D00" w:rsidRPr="00DD320C" w:rsidRDefault="00D74D00" w:rsidP="0069238F">
                  <w:pPr>
                    <w:jc w:val="both"/>
                    <w:rPr>
                      <w:rFonts w:ascii="Calibri" w:hAnsi="Calibri" w:cs="Calibri"/>
                      <w:b/>
                    </w:rPr>
                  </w:pPr>
                </w:p>
              </w:tc>
              <w:tc>
                <w:tcPr>
                  <w:tcW w:w="4572" w:type="dxa"/>
                  <w:shd w:val="clear" w:color="auto" w:fill="auto"/>
                </w:tcPr>
                <w:p w:rsidR="00D74D00" w:rsidRPr="00DD320C" w:rsidRDefault="00D74D00" w:rsidP="0069238F">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AC629C">
                    <w:rPr>
                      <w:rFonts w:ascii="Calibri" w:hAnsi="Calibri" w:cs="Calibri"/>
                    </w:rPr>
                    <w:t>Puntuación máxima (15 puntos)</w:t>
                  </w:r>
                </w:p>
              </w:tc>
            </w:tr>
            <w:tr w:rsidR="00D74D00" w:rsidRPr="003E6848" w:rsidTr="0069238F">
              <w:trPr>
                <w:trHeight w:val="240"/>
              </w:trPr>
              <w:tc>
                <w:tcPr>
                  <w:tcW w:w="4567" w:type="dxa"/>
                  <w:vMerge w:val="restart"/>
                  <w:shd w:val="clear" w:color="auto" w:fill="auto"/>
                  <w:vAlign w:val="center"/>
                </w:tcPr>
                <w:p w:rsidR="00D74D00" w:rsidRPr="00DD320C" w:rsidRDefault="00D74D00" w:rsidP="0069238F">
                  <w:pPr>
                    <w:rPr>
                      <w:rFonts w:ascii="Calibri" w:hAnsi="Calibri" w:cs="Calibri"/>
                      <w:b/>
                    </w:rPr>
                  </w:pPr>
                  <w:r w:rsidRPr="00DD320C">
                    <w:rPr>
                      <w:rFonts w:ascii="Calibri" w:hAnsi="Calibri" w:cs="Calibri"/>
                      <w:b/>
                    </w:rPr>
                    <w:t>EXPERIENCIA ESPECIFICA ADICIONAL</w:t>
                  </w:r>
                </w:p>
                <w:p w:rsidR="00D74D00" w:rsidRPr="00DD320C" w:rsidRDefault="00D74D00" w:rsidP="0069238F">
                  <w:pPr>
                    <w:rPr>
                      <w:rFonts w:ascii="Calibri" w:hAnsi="Calibri" w:cs="Calibri"/>
                      <w:b/>
                    </w:rPr>
                  </w:pPr>
                </w:p>
                <w:p w:rsidR="00D74D00" w:rsidRPr="00DD320C" w:rsidRDefault="00D74D00" w:rsidP="0069238F">
                  <w:pPr>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D74D00" w:rsidRDefault="00D74D00" w:rsidP="0069238F">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D74D00" w:rsidRDefault="00D74D00" w:rsidP="0069238F">
                  <w:pPr>
                    <w:jc w:val="both"/>
                    <w:rPr>
                      <w:rFonts w:ascii="Calibri" w:hAnsi="Calibri" w:cs="Calibri"/>
                      <w:b/>
                    </w:rPr>
                  </w:pPr>
                </w:p>
                <w:p w:rsidR="00D74D00" w:rsidRPr="00DD320C" w:rsidRDefault="00D74D00" w:rsidP="0069238F">
                  <w:pPr>
                    <w:jc w:val="both"/>
                    <w:rPr>
                      <w:rFonts w:ascii="Calibri" w:hAnsi="Calibri" w:cs="Calibri"/>
                      <w:b/>
                    </w:rPr>
                  </w:pPr>
                  <w:r w:rsidRPr="00C34C2F">
                    <w:rPr>
                      <w:rFonts w:ascii="Calibri" w:hAnsi="Calibri" w:cs="Calibri"/>
                    </w:rPr>
                    <w:t xml:space="preserve">Por cada 3 meses adicionales a la experiencia específica solicitada se asignara 5 </w:t>
                  </w:r>
                  <w:proofErr w:type="spellStart"/>
                  <w:r w:rsidRPr="00C34C2F">
                    <w:rPr>
                      <w:rFonts w:ascii="Calibri" w:hAnsi="Calibri" w:cs="Calibri"/>
                    </w:rPr>
                    <w:t>ptos</w:t>
                  </w:r>
                  <w:proofErr w:type="spellEnd"/>
                  <w:r w:rsidRPr="00C34C2F">
                    <w:rPr>
                      <w:rFonts w:ascii="Calibri" w:hAnsi="Calibri" w:cs="Calibri"/>
                    </w:rPr>
                    <w:t>.</w:t>
                  </w:r>
                </w:p>
              </w:tc>
            </w:tr>
            <w:tr w:rsidR="00D74D00" w:rsidRPr="003E6848" w:rsidTr="0069238F">
              <w:trPr>
                <w:trHeight w:val="259"/>
              </w:trPr>
              <w:tc>
                <w:tcPr>
                  <w:tcW w:w="4567" w:type="dxa"/>
                  <w:vMerge/>
                  <w:shd w:val="clear" w:color="auto" w:fill="auto"/>
                </w:tcPr>
                <w:p w:rsidR="00D74D00" w:rsidRDefault="00D74D00" w:rsidP="0069238F">
                  <w:pPr>
                    <w:jc w:val="both"/>
                    <w:rPr>
                      <w:rFonts w:ascii="Calibri" w:hAnsi="Calibri" w:cs="Calibri"/>
                      <w:b/>
                      <w:highlight w:val="yellow"/>
                    </w:rPr>
                  </w:pPr>
                </w:p>
              </w:tc>
              <w:tc>
                <w:tcPr>
                  <w:tcW w:w="4572" w:type="dxa"/>
                  <w:shd w:val="clear" w:color="auto" w:fill="auto"/>
                </w:tcPr>
                <w:p w:rsidR="00D74D00" w:rsidRPr="00DD320C" w:rsidRDefault="00D74D00" w:rsidP="0069238F">
                  <w:pPr>
                    <w:jc w:val="both"/>
                    <w:rPr>
                      <w:rFonts w:ascii="Calibri" w:hAnsi="Calibri" w:cs="Calibri"/>
                      <w:b/>
                    </w:rPr>
                  </w:pPr>
                  <w:r>
                    <w:rPr>
                      <w:rFonts w:ascii="Calibri" w:hAnsi="Calibri" w:cs="Calibri"/>
                      <w:b/>
                    </w:rPr>
                    <w:t>P</w:t>
                  </w:r>
                  <w:r w:rsidRPr="00DD320C">
                    <w:rPr>
                      <w:rFonts w:ascii="Calibri" w:hAnsi="Calibri" w:cs="Calibri"/>
                      <w:b/>
                    </w:rPr>
                    <w:t>untaje:</w:t>
                  </w:r>
                  <w:r>
                    <w:rPr>
                      <w:rFonts w:ascii="Calibri" w:hAnsi="Calibri" w:cs="Calibri"/>
                      <w:b/>
                    </w:rPr>
                    <w:t xml:space="preserve"> </w:t>
                  </w:r>
                  <w:r w:rsidRPr="00AC629C">
                    <w:rPr>
                      <w:rFonts w:ascii="Calibri" w:hAnsi="Calibri" w:cs="Calibri"/>
                    </w:rPr>
                    <w:t>Puntuación máxima (</w:t>
                  </w:r>
                  <w:r>
                    <w:rPr>
                      <w:rFonts w:ascii="Calibri" w:hAnsi="Calibri" w:cs="Calibri"/>
                    </w:rPr>
                    <w:t>20</w:t>
                  </w:r>
                  <w:r w:rsidRPr="00AC629C">
                    <w:rPr>
                      <w:rFonts w:ascii="Calibri" w:hAnsi="Calibri" w:cs="Calibri"/>
                    </w:rPr>
                    <w:t xml:space="preserve"> puntos)</w:t>
                  </w:r>
                </w:p>
              </w:tc>
            </w:tr>
          </w:tbl>
          <w:p w:rsidR="00D74D00" w:rsidRPr="0042108A" w:rsidRDefault="00D74D00" w:rsidP="0069238F">
            <w:pPr>
              <w:jc w:val="both"/>
              <w:rPr>
                <w:rFonts w:ascii="Calibri" w:hAnsi="Calibri" w:cs="Calibri"/>
              </w:rPr>
            </w:pPr>
          </w:p>
        </w:tc>
      </w:tr>
      <w:tr w:rsidR="00D74D00" w:rsidRPr="00E14431" w:rsidTr="0069238F">
        <w:trPr>
          <w:trHeight w:val="758"/>
          <w:jc w:val="center"/>
        </w:trPr>
        <w:tc>
          <w:tcPr>
            <w:tcW w:w="9473" w:type="dxa"/>
            <w:shd w:val="clear" w:color="auto" w:fill="F2F2F2"/>
            <w:vAlign w:val="center"/>
          </w:tcPr>
          <w:p w:rsidR="00D74D00" w:rsidRDefault="00D74D00" w:rsidP="00BD0520">
            <w:pPr>
              <w:numPr>
                <w:ilvl w:val="0"/>
                <w:numId w:val="18"/>
              </w:numPr>
              <w:jc w:val="both"/>
              <w:rPr>
                <w:rFonts w:ascii="Calibri" w:hAnsi="Calibri" w:cs="Calibri"/>
              </w:rPr>
            </w:pPr>
            <w:r>
              <w:rPr>
                <w:rFonts w:ascii="Calibri" w:hAnsi="Calibri"/>
                <w:b/>
              </w:rPr>
              <w:lastRenderedPageBreak/>
              <w:t>RESPALDOS VALIDOS PARA FORMACION Y CURSOS</w:t>
            </w:r>
          </w:p>
        </w:tc>
      </w:tr>
      <w:tr w:rsidR="00D74D00" w:rsidRPr="00E14431" w:rsidTr="0069238F">
        <w:trPr>
          <w:trHeight w:val="758"/>
          <w:jc w:val="center"/>
        </w:trPr>
        <w:tc>
          <w:tcPr>
            <w:tcW w:w="9473" w:type="dxa"/>
            <w:shd w:val="clear" w:color="auto" w:fill="FFFFFF"/>
            <w:vAlign w:val="center"/>
          </w:tcPr>
          <w:p w:rsidR="00D74D00" w:rsidRDefault="00D74D00" w:rsidP="0069238F">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D74D00" w:rsidRDefault="00D74D00" w:rsidP="0069238F">
            <w:pPr>
              <w:contextualSpacing/>
              <w:jc w:val="both"/>
              <w:rPr>
                <w:rFonts w:ascii="Calibri" w:hAnsi="Calibri" w:cs="Calibri"/>
                <w:sz w:val="22"/>
                <w:szCs w:val="22"/>
                <w:lang w:val="es-BO" w:eastAsia="es-BO"/>
              </w:rPr>
            </w:pPr>
          </w:p>
          <w:p w:rsidR="00D74D00" w:rsidRPr="00A26FEC" w:rsidRDefault="00D74D00" w:rsidP="00BD0520">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D74D00" w:rsidRDefault="00D74D00" w:rsidP="00BD0520">
            <w:pPr>
              <w:numPr>
                <w:ilvl w:val="0"/>
                <w:numId w:val="25"/>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D74D00" w:rsidRPr="00A26FEC" w:rsidRDefault="00D74D00" w:rsidP="0069238F">
            <w:pPr>
              <w:contextualSpacing/>
              <w:jc w:val="both"/>
              <w:rPr>
                <w:rFonts w:ascii="Calibri" w:hAnsi="Calibri" w:cs="Calibri"/>
                <w:sz w:val="22"/>
                <w:szCs w:val="22"/>
              </w:rPr>
            </w:pPr>
          </w:p>
          <w:p w:rsidR="00D74D00" w:rsidRPr="00A26FEC" w:rsidRDefault="00D74D00" w:rsidP="00BD0520">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D74D00" w:rsidRPr="002F40AA" w:rsidRDefault="00D74D00" w:rsidP="00BD0520">
            <w:pPr>
              <w:numPr>
                <w:ilvl w:val="0"/>
                <w:numId w:val="25"/>
              </w:numPr>
              <w:ind w:left="284" w:firstLine="0"/>
              <w:contextualSpacing/>
              <w:jc w:val="both"/>
              <w:rPr>
                <w:rFonts w:ascii="Calibri" w:hAnsi="Calibri" w:cs="Calibri"/>
                <w:color w:val="000000"/>
                <w:sz w:val="22"/>
                <w:szCs w:val="22"/>
              </w:rPr>
            </w:pPr>
            <w:r w:rsidRPr="002F40AA">
              <w:rPr>
                <w:rFonts w:ascii="Calibri" w:hAnsi="Calibri" w:cs="Calibri"/>
                <w:color w:val="000000"/>
                <w:sz w:val="22"/>
                <w:szCs w:val="22"/>
              </w:rPr>
              <w:t>Fotocopia simple del Título</w:t>
            </w:r>
          </w:p>
          <w:p w:rsidR="00D74D00" w:rsidRDefault="00D74D00" w:rsidP="0069238F">
            <w:pPr>
              <w:contextualSpacing/>
              <w:jc w:val="both"/>
              <w:rPr>
                <w:rFonts w:ascii="Calibri" w:hAnsi="Calibri" w:cs="Calibri"/>
                <w:sz w:val="22"/>
                <w:szCs w:val="22"/>
              </w:rPr>
            </w:pPr>
          </w:p>
          <w:p w:rsidR="00D74D00" w:rsidRPr="00A26FEC" w:rsidRDefault="00D74D00" w:rsidP="00BD0520">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D74D00" w:rsidRDefault="00D74D00" w:rsidP="00BD0520">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D74D00" w:rsidRPr="00A26FEC" w:rsidRDefault="00D74D00" w:rsidP="0069238F">
            <w:pPr>
              <w:contextualSpacing/>
              <w:jc w:val="both"/>
              <w:rPr>
                <w:rFonts w:ascii="Calibri" w:hAnsi="Calibri" w:cs="Calibri"/>
                <w:sz w:val="22"/>
                <w:szCs w:val="22"/>
              </w:rPr>
            </w:pPr>
          </w:p>
          <w:p w:rsidR="00D74D00" w:rsidRPr="00A26FEC" w:rsidRDefault="00D74D00" w:rsidP="00BD0520">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D74D00" w:rsidRPr="00A26FEC" w:rsidRDefault="00D74D00" w:rsidP="00BD0520">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D74D00" w:rsidRPr="00F831CE" w:rsidRDefault="00D74D00" w:rsidP="0069238F">
            <w:pPr>
              <w:spacing w:line="220" w:lineRule="atLeast"/>
              <w:contextualSpacing/>
              <w:jc w:val="both"/>
              <w:rPr>
                <w:rFonts w:ascii="Calibri" w:hAnsi="Calibri" w:cs="Calibri"/>
                <w:sz w:val="22"/>
                <w:szCs w:val="22"/>
                <w:lang w:eastAsia="es-BO"/>
              </w:rPr>
            </w:pPr>
          </w:p>
          <w:p w:rsidR="00D74D00" w:rsidRPr="00A26FEC" w:rsidRDefault="00D74D00" w:rsidP="0069238F">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D74D00" w:rsidRPr="00A26FEC" w:rsidRDefault="00D74D00" w:rsidP="00BD0520">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D74D00" w:rsidRDefault="00D74D00" w:rsidP="0069238F">
            <w:pPr>
              <w:ind w:left="142"/>
              <w:jc w:val="both"/>
              <w:rPr>
                <w:rFonts w:ascii="Calibri" w:hAnsi="Calibri" w:cs="Calibri"/>
              </w:rPr>
            </w:pPr>
          </w:p>
        </w:tc>
      </w:tr>
      <w:tr w:rsidR="00D74D00" w:rsidRPr="00E14431" w:rsidTr="0069238F">
        <w:trPr>
          <w:trHeight w:val="758"/>
          <w:jc w:val="center"/>
        </w:trPr>
        <w:tc>
          <w:tcPr>
            <w:tcW w:w="9473" w:type="dxa"/>
            <w:shd w:val="clear" w:color="auto" w:fill="F2F2F2"/>
            <w:vAlign w:val="center"/>
          </w:tcPr>
          <w:p w:rsidR="00D74D00" w:rsidRDefault="00D74D00" w:rsidP="00BD0520">
            <w:pPr>
              <w:numPr>
                <w:ilvl w:val="0"/>
                <w:numId w:val="18"/>
              </w:numPr>
              <w:jc w:val="both"/>
              <w:rPr>
                <w:rFonts w:ascii="Calibri" w:hAnsi="Calibri" w:cs="Calibri"/>
              </w:rPr>
            </w:pPr>
            <w:r>
              <w:rPr>
                <w:rFonts w:ascii="Calibri" w:hAnsi="Calibri"/>
                <w:b/>
              </w:rPr>
              <w:lastRenderedPageBreak/>
              <w:t xml:space="preserve">RESPALDOS PARA LA EXPERIENCIA GENERAL, ESPECIFICA Y COMPLEMENTARIA </w:t>
            </w:r>
          </w:p>
        </w:tc>
      </w:tr>
      <w:tr w:rsidR="00D74D00" w:rsidRPr="00E14431" w:rsidTr="0069238F">
        <w:trPr>
          <w:trHeight w:val="758"/>
          <w:jc w:val="center"/>
        </w:trPr>
        <w:tc>
          <w:tcPr>
            <w:tcW w:w="9473" w:type="dxa"/>
            <w:shd w:val="clear" w:color="auto" w:fill="FFFFFF"/>
            <w:vAlign w:val="center"/>
          </w:tcPr>
          <w:p w:rsidR="00D74D00" w:rsidRDefault="00D74D00" w:rsidP="0069238F">
            <w:pPr>
              <w:spacing w:line="220" w:lineRule="atLeast"/>
              <w:contextualSpacing/>
              <w:jc w:val="both"/>
              <w:rPr>
                <w:rFonts w:ascii="Calibri" w:hAnsi="Calibri" w:cs="Calibri"/>
                <w:lang w:val="es-BO" w:eastAsia="es-BO"/>
              </w:rPr>
            </w:pPr>
          </w:p>
          <w:p w:rsidR="00D74D00" w:rsidRPr="00B67F34" w:rsidRDefault="00D74D00" w:rsidP="0069238F">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D74D00" w:rsidRPr="00B67F34" w:rsidRDefault="00D74D00" w:rsidP="00BD0520">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w:t>
            </w:r>
            <w:proofErr w:type="gramStart"/>
            <w:r w:rsidRPr="00B67F34">
              <w:rPr>
                <w:rFonts w:ascii="Calibri" w:hAnsi="Calibri" w:cs="Calibri"/>
                <w:lang w:val="es-BO" w:eastAsia="es-BO"/>
              </w:rPr>
              <w:t>computada  a</w:t>
            </w:r>
            <w:proofErr w:type="gramEnd"/>
            <w:r w:rsidRPr="00B67F34">
              <w:rPr>
                <w:rFonts w:ascii="Calibri" w:hAnsi="Calibri" w:cs="Calibri"/>
                <w:lang w:val="es-BO" w:eastAsia="es-BO"/>
              </w:rPr>
              <w:t xml:space="preserve"> partir de la emisión del documento que avale la formación solicitada. </w:t>
            </w:r>
          </w:p>
          <w:p w:rsidR="00D74D00" w:rsidRPr="00B67F34" w:rsidRDefault="00D74D00" w:rsidP="00BD0520">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D74D00" w:rsidRPr="00B67F34" w:rsidRDefault="00D74D00" w:rsidP="00BD0520">
            <w:pPr>
              <w:numPr>
                <w:ilvl w:val="1"/>
                <w:numId w:val="28"/>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D74D00" w:rsidRPr="00B67F34" w:rsidRDefault="00D74D00" w:rsidP="00BD0520">
            <w:pPr>
              <w:numPr>
                <w:ilvl w:val="1"/>
                <w:numId w:val="28"/>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D74D00" w:rsidRDefault="00D74D00" w:rsidP="0069238F">
            <w:pPr>
              <w:ind w:left="360"/>
              <w:jc w:val="both"/>
              <w:rPr>
                <w:rFonts w:ascii="Calibri" w:hAnsi="Calibri" w:cs="Calibri"/>
              </w:rPr>
            </w:pPr>
          </w:p>
        </w:tc>
      </w:tr>
    </w:tbl>
    <w:p w:rsidR="00D74D00" w:rsidRDefault="00D74D00" w:rsidP="00D74D00">
      <w:pPr>
        <w:pStyle w:val="Sinespaciado"/>
        <w:ind w:left="142"/>
        <w:rPr>
          <w:rFonts w:cs="Calibri"/>
          <w:sz w:val="20"/>
          <w:szCs w:val="20"/>
        </w:rPr>
      </w:pPr>
    </w:p>
    <w:p w:rsidR="00D74D00" w:rsidRDefault="00D74D00" w:rsidP="00D74D00">
      <w:pPr>
        <w:pStyle w:val="Sinespaciado"/>
        <w:ind w:left="142"/>
        <w:rPr>
          <w:rFonts w:cs="Calibri"/>
          <w:sz w:val="20"/>
          <w:szCs w:val="20"/>
        </w:rPr>
      </w:pPr>
    </w:p>
    <w:p w:rsidR="00D74D00" w:rsidRPr="00DC1BE8" w:rsidRDefault="00D74D00" w:rsidP="00BD0520">
      <w:pPr>
        <w:pStyle w:val="Sinespaciado"/>
        <w:numPr>
          <w:ilvl w:val="0"/>
          <w:numId w:val="15"/>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74D00" w:rsidRPr="00E14431" w:rsidTr="0069238F">
        <w:trPr>
          <w:trHeight w:val="454"/>
          <w:jc w:val="center"/>
        </w:trPr>
        <w:tc>
          <w:tcPr>
            <w:tcW w:w="9356" w:type="dxa"/>
            <w:shd w:val="clear" w:color="auto" w:fill="E7E6E6"/>
            <w:vAlign w:val="center"/>
          </w:tcPr>
          <w:p w:rsidR="00D74D00" w:rsidRPr="00E14431" w:rsidRDefault="00D74D00" w:rsidP="00BD0520">
            <w:pPr>
              <w:pStyle w:val="Sinespaciado"/>
              <w:numPr>
                <w:ilvl w:val="0"/>
                <w:numId w:val="16"/>
              </w:numPr>
              <w:ind w:left="142" w:firstLine="0"/>
              <w:rPr>
                <w:b/>
                <w:sz w:val="20"/>
                <w:szCs w:val="20"/>
              </w:rPr>
            </w:pPr>
            <w:r w:rsidRPr="00E14431">
              <w:rPr>
                <w:rFonts w:eastAsia="Calibri" w:cs="Tahoma"/>
                <w:b/>
                <w:sz w:val="20"/>
                <w:szCs w:val="20"/>
              </w:rPr>
              <w:t>OBLIGACIONES DEL CONSULTOR</w:t>
            </w:r>
          </w:p>
        </w:tc>
      </w:tr>
      <w:tr w:rsidR="00D74D00" w:rsidRPr="00E14431" w:rsidTr="0069238F">
        <w:trPr>
          <w:trHeight w:val="93"/>
          <w:jc w:val="center"/>
        </w:trPr>
        <w:tc>
          <w:tcPr>
            <w:tcW w:w="9356" w:type="dxa"/>
            <w:shd w:val="clear" w:color="auto" w:fill="auto"/>
            <w:vAlign w:val="center"/>
          </w:tcPr>
          <w:p w:rsidR="00D74D00" w:rsidRDefault="00D74D00" w:rsidP="0069238F">
            <w:pPr>
              <w:pStyle w:val="Sinespaciado"/>
              <w:ind w:left="142"/>
              <w:jc w:val="both"/>
              <w:rPr>
                <w:sz w:val="20"/>
                <w:szCs w:val="20"/>
              </w:rPr>
            </w:pPr>
          </w:p>
          <w:p w:rsidR="00D74D00" w:rsidRPr="00E14431" w:rsidRDefault="00D74D00" w:rsidP="0069238F">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D74D00" w:rsidRPr="00E14431" w:rsidRDefault="00D74D00" w:rsidP="0069238F">
            <w:pPr>
              <w:pStyle w:val="Sinespaciado"/>
              <w:ind w:left="142"/>
              <w:jc w:val="both"/>
              <w:rPr>
                <w:sz w:val="20"/>
                <w:szCs w:val="20"/>
              </w:rPr>
            </w:pPr>
          </w:p>
          <w:p w:rsidR="00D74D00" w:rsidRDefault="00D74D00" w:rsidP="0069238F">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D74D00" w:rsidRDefault="00D74D00" w:rsidP="0069238F">
            <w:pPr>
              <w:pStyle w:val="Sinespaciado"/>
              <w:ind w:left="142"/>
              <w:jc w:val="both"/>
              <w:rPr>
                <w:sz w:val="20"/>
                <w:szCs w:val="20"/>
              </w:rPr>
            </w:pPr>
          </w:p>
          <w:p w:rsidR="00D74D00" w:rsidRDefault="00D74D00" w:rsidP="0069238F">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D74D00" w:rsidRDefault="00D74D00" w:rsidP="0069238F">
            <w:pPr>
              <w:pStyle w:val="Sinespaciado"/>
              <w:ind w:left="142"/>
              <w:jc w:val="both"/>
              <w:rPr>
                <w:sz w:val="20"/>
                <w:szCs w:val="20"/>
              </w:rPr>
            </w:pPr>
          </w:p>
          <w:p w:rsidR="00D74D00" w:rsidRDefault="00D74D00" w:rsidP="0069238F">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D74D00" w:rsidRPr="00E14431" w:rsidRDefault="00D74D00" w:rsidP="0069238F">
            <w:pPr>
              <w:pStyle w:val="Sinespaciado"/>
              <w:ind w:left="142"/>
              <w:jc w:val="both"/>
              <w:rPr>
                <w:b/>
                <w:sz w:val="20"/>
                <w:szCs w:val="20"/>
              </w:rPr>
            </w:pPr>
          </w:p>
        </w:tc>
      </w:tr>
      <w:tr w:rsidR="00D74D00" w:rsidRPr="00E14431" w:rsidTr="0069238F">
        <w:trPr>
          <w:trHeight w:val="454"/>
          <w:jc w:val="center"/>
        </w:trPr>
        <w:tc>
          <w:tcPr>
            <w:tcW w:w="9356" w:type="dxa"/>
            <w:shd w:val="clear" w:color="auto" w:fill="E7E6E6"/>
            <w:vAlign w:val="center"/>
          </w:tcPr>
          <w:p w:rsidR="00D74D00" w:rsidRPr="00E14431" w:rsidRDefault="00D74D00" w:rsidP="00BD0520">
            <w:pPr>
              <w:pStyle w:val="Sinespaciado"/>
              <w:numPr>
                <w:ilvl w:val="0"/>
                <w:numId w:val="16"/>
              </w:numPr>
              <w:ind w:left="142" w:firstLine="0"/>
              <w:rPr>
                <w:rFonts w:eastAsia="Calibri" w:cs="Tahoma"/>
                <w:b/>
                <w:sz w:val="20"/>
                <w:szCs w:val="20"/>
              </w:rPr>
            </w:pPr>
            <w:r w:rsidRPr="00E14431">
              <w:rPr>
                <w:b/>
                <w:sz w:val="20"/>
                <w:szCs w:val="20"/>
              </w:rPr>
              <w:t>PROPIEDAD</w:t>
            </w:r>
            <w:r>
              <w:rPr>
                <w:b/>
                <w:sz w:val="20"/>
                <w:szCs w:val="20"/>
              </w:rPr>
              <w:t xml:space="preserve"> </w:t>
            </w:r>
            <w:proofErr w:type="gramStart"/>
            <w:r>
              <w:rPr>
                <w:b/>
                <w:sz w:val="20"/>
                <w:szCs w:val="20"/>
              </w:rPr>
              <w:t>INTELECTUAL</w:t>
            </w:r>
            <w:r w:rsidRPr="00E14431">
              <w:rPr>
                <w:b/>
                <w:sz w:val="20"/>
                <w:szCs w:val="20"/>
              </w:rPr>
              <w:t xml:space="preserve">  DE</w:t>
            </w:r>
            <w:proofErr w:type="gramEnd"/>
            <w:r w:rsidRPr="00E14431">
              <w:rPr>
                <w:b/>
                <w:sz w:val="20"/>
                <w:szCs w:val="20"/>
              </w:rPr>
              <w:t xml:space="preserve"> LA INFORMACIÓN.</w:t>
            </w:r>
          </w:p>
        </w:tc>
      </w:tr>
      <w:tr w:rsidR="00D74D00" w:rsidRPr="00E14431" w:rsidTr="0069238F">
        <w:trPr>
          <w:trHeight w:val="1047"/>
          <w:jc w:val="center"/>
        </w:trPr>
        <w:tc>
          <w:tcPr>
            <w:tcW w:w="9356" w:type="dxa"/>
            <w:shd w:val="clear" w:color="auto" w:fill="auto"/>
            <w:vAlign w:val="center"/>
          </w:tcPr>
          <w:p w:rsidR="00D74D00" w:rsidRDefault="00D74D00" w:rsidP="0069238F">
            <w:pPr>
              <w:pStyle w:val="Sinespaciado"/>
              <w:ind w:left="142"/>
              <w:jc w:val="both"/>
              <w:rPr>
                <w:rFonts w:eastAsia="Calibri" w:cs="Tahoma"/>
                <w:sz w:val="20"/>
                <w:szCs w:val="20"/>
              </w:rPr>
            </w:pPr>
          </w:p>
          <w:p w:rsidR="00D74D00" w:rsidRDefault="00D74D00" w:rsidP="0069238F">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D74D00" w:rsidRDefault="00D74D00" w:rsidP="0069238F">
            <w:pPr>
              <w:pStyle w:val="Sinespaciado"/>
              <w:ind w:left="142"/>
              <w:jc w:val="both"/>
              <w:rPr>
                <w:rFonts w:eastAsia="Calibri" w:cs="Tahoma"/>
                <w:sz w:val="20"/>
                <w:szCs w:val="20"/>
              </w:rPr>
            </w:pPr>
          </w:p>
          <w:p w:rsidR="00D74D00" w:rsidRPr="006D135E" w:rsidRDefault="00D74D00" w:rsidP="0069238F">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D74D00" w:rsidRPr="00E14431" w:rsidRDefault="00D74D00" w:rsidP="0069238F">
            <w:pPr>
              <w:pStyle w:val="Sinespaciado"/>
              <w:ind w:left="142"/>
              <w:jc w:val="both"/>
              <w:rPr>
                <w:rFonts w:eastAsia="Calibri" w:cs="Tahoma"/>
                <w:b/>
                <w:sz w:val="20"/>
                <w:szCs w:val="20"/>
              </w:rPr>
            </w:pPr>
          </w:p>
        </w:tc>
      </w:tr>
      <w:tr w:rsidR="00D74D00" w:rsidRPr="00E14431" w:rsidTr="0069238F">
        <w:trPr>
          <w:trHeight w:val="454"/>
          <w:jc w:val="center"/>
        </w:trPr>
        <w:tc>
          <w:tcPr>
            <w:tcW w:w="9356" w:type="dxa"/>
            <w:shd w:val="clear" w:color="auto" w:fill="E7E6E6"/>
            <w:vAlign w:val="center"/>
          </w:tcPr>
          <w:p w:rsidR="00D74D00" w:rsidRPr="00E14431" w:rsidRDefault="00D74D00" w:rsidP="00BD0520">
            <w:pPr>
              <w:pStyle w:val="Sinespaciado"/>
              <w:numPr>
                <w:ilvl w:val="0"/>
                <w:numId w:val="16"/>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D74D00" w:rsidRPr="00E14431" w:rsidTr="0069238F">
        <w:trPr>
          <w:trHeight w:val="384"/>
          <w:jc w:val="center"/>
        </w:trPr>
        <w:tc>
          <w:tcPr>
            <w:tcW w:w="9356" w:type="dxa"/>
            <w:shd w:val="clear" w:color="auto" w:fill="auto"/>
            <w:vAlign w:val="center"/>
          </w:tcPr>
          <w:p w:rsidR="00D74D00" w:rsidRDefault="00D74D00" w:rsidP="0069238F">
            <w:pPr>
              <w:ind w:right="142"/>
              <w:jc w:val="both"/>
              <w:rPr>
                <w:rFonts w:ascii="Calibri" w:eastAsia="Calibri" w:hAnsi="Calibri" w:cs="Tahoma"/>
              </w:rPr>
            </w:pPr>
          </w:p>
          <w:p w:rsidR="00D74D00" w:rsidRPr="001D1EEC" w:rsidRDefault="00D74D00" w:rsidP="0069238F">
            <w:pPr>
              <w:pStyle w:val="Sinespaciado"/>
              <w:ind w:left="142"/>
              <w:jc w:val="both"/>
              <w:rPr>
                <w:rFonts w:eastAsia="Calibri" w:cs="Tahoma"/>
                <w:sz w:val="20"/>
                <w:szCs w:val="20"/>
              </w:rPr>
            </w:pPr>
            <w:r w:rsidRPr="001D1EEC">
              <w:rPr>
                <w:rFonts w:eastAsia="Calibri" w:cs="Tahoma"/>
                <w:sz w:val="20"/>
                <w:szCs w:val="20"/>
              </w:rPr>
              <w:lastRenderedPageBreak/>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D74D00" w:rsidRDefault="00D74D00" w:rsidP="0069238F">
            <w:pPr>
              <w:ind w:right="142"/>
              <w:jc w:val="both"/>
              <w:rPr>
                <w:rFonts w:eastAsia="Calibri" w:cs="Tahoma"/>
              </w:rPr>
            </w:pPr>
          </w:p>
        </w:tc>
      </w:tr>
      <w:tr w:rsidR="00D74D00" w:rsidRPr="00E14431" w:rsidTr="0069238F">
        <w:trPr>
          <w:trHeight w:val="454"/>
          <w:jc w:val="center"/>
        </w:trPr>
        <w:tc>
          <w:tcPr>
            <w:tcW w:w="9356" w:type="dxa"/>
            <w:shd w:val="clear" w:color="auto" w:fill="E7E6E6"/>
            <w:vAlign w:val="center"/>
          </w:tcPr>
          <w:p w:rsidR="00D74D00" w:rsidRPr="00E14431" w:rsidRDefault="00D74D00" w:rsidP="00BD0520">
            <w:pPr>
              <w:pStyle w:val="Sinespaciado"/>
              <w:numPr>
                <w:ilvl w:val="0"/>
                <w:numId w:val="16"/>
              </w:numPr>
              <w:ind w:left="142" w:firstLine="0"/>
              <w:rPr>
                <w:rFonts w:eastAsia="Calibri" w:cs="Tahoma"/>
                <w:b/>
                <w:sz w:val="20"/>
                <w:szCs w:val="20"/>
              </w:rPr>
            </w:pPr>
            <w:r w:rsidRPr="00E14431">
              <w:rPr>
                <w:b/>
                <w:sz w:val="20"/>
                <w:szCs w:val="20"/>
              </w:rPr>
              <w:lastRenderedPageBreak/>
              <w:t>PASAJES, VIATICOS Y HOSPEDAJE</w:t>
            </w:r>
          </w:p>
        </w:tc>
      </w:tr>
      <w:tr w:rsidR="00D74D00" w:rsidRPr="00E14431" w:rsidTr="0069238F">
        <w:trPr>
          <w:trHeight w:val="93"/>
          <w:jc w:val="center"/>
        </w:trPr>
        <w:tc>
          <w:tcPr>
            <w:tcW w:w="9356" w:type="dxa"/>
            <w:shd w:val="clear" w:color="auto" w:fill="auto"/>
            <w:vAlign w:val="center"/>
          </w:tcPr>
          <w:p w:rsidR="00D74D00" w:rsidRDefault="00D74D00" w:rsidP="0069238F">
            <w:pPr>
              <w:pStyle w:val="Sinespaciado"/>
              <w:ind w:left="142"/>
              <w:jc w:val="both"/>
              <w:rPr>
                <w:sz w:val="20"/>
                <w:szCs w:val="20"/>
              </w:rPr>
            </w:pPr>
          </w:p>
          <w:p w:rsidR="00D74D00" w:rsidRPr="00E14431" w:rsidRDefault="00D74D00" w:rsidP="0069238F">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74D00" w:rsidRPr="00E14431" w:rsidTr="0069238F">
        <w:trPr>
          <w:trHeight w:val="454"/>
          <w:jc w:val="center"/>
        </w:trPr>
        <w:tc>
          <w:tcPr>
            <w:tcW w:w="9356" w:type="dxa"/>
            <w:shd w:val="clear" w:color="auto" w:fill="E7E6E6"/>
            <w:vAlign w:val="center"/>
          </w:tcPr>
          <w:p w:rsidR="00D74D00" w:rsidRPr="00E14431" w:rsidRDefault="00D74D00" w:rsidP="00BD0520">
            <w:pPr>
              <w:pStyle w:val="Sinespaciado"/>
              <w:numPr>
                <w:ilvl w:val="0"/>
                <w:numId w:val="16"/>
              </w:numPr>
              <w:ind w:left="142" w:firstLine="0"/>
              <w:rPr>
                <w:rFonts w:eastAsia="Calibri" w:cs="Tahoma"/>
                <w:b/>
                <w:sz w:val="20"/>
                <w:szCs w:val="20"/>
              </w:rPr>
            </w:pPr>
            <w:r w:rsidRPr="00E14431">
              <w:rPr>
                <w:b/>
                <w:sz w:val="20"/>
                <w:szCs w:val="20"/>
              </w:rPr>
              <w:t>CONTRAPARTE</w:t>
            </w:r>
            <w:r>
              <w:rPr>
                <w:b/>
                <w:sz w:val="20"/>
                <w:szCs w:val="20"/>
              </w:rPr>
              <w:t xml:space="preserve"> </w:t>
            </w:r>
          </w:p>
        </w:tc>
      </w:tr>
      <w:tr w:rsidR="00D74D00" w:rsidRPr="00E14431" w:rsidTr="0069238F">
        <w:trPr>
          <w:trHeight w:val="2001"/>
          <w:jc w:val="center"/>
        </w:trPr>
        <w:tc>
          <w:tcPr>
            <w:tcW w:w="9356" w:type="dxa"/>
            <w:shd w:val="clear" w:color="auto" w:fill="auto"/>
            <w:vAlign w:val="center"/>
          </w:tcPr>
          <w:p w:rsidR="00D74D00" w:rsidRDefault="00D74D00" w:rsidP="0069238F">
            <w:pPr>
              <w:pStyle w:val="Sinespaciado"/>
              <w:ind w:left="142"/>
              <w:rPr>
                <w:rFonts w:cs="Calibri"/>
                <w:sz w:val="20"/>
                <w:szCs w:val="20"/>
              </w:rPr>
            </w:pPr>
          </w:p>
          <w:p w:rsidR="00D74D00" w:rsidRPr="00391B6C" w:rsidRDefault="00D74D00" w:rsidP="0069238F">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D74D00" w:rsidRPr="00391B6C" w:rsidRDefault="00D74D00" w:rsidP="00BD0520">
            <w:pPr>
              <w:pStyle w:val="Textoindependiente"/>
              <w:numPr>
                <w:ilvl w:val="0"/>
                <w:numId w:val="23"/>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D74D00" w:rsidRPr="00391B6C" w:rsidRDefault="00D74D00" w:rsidP="00BD0520">
            <w:pPr>
              <w:pStyle w:val="Textoindependiente"/>
              <w:numPr>
                <w:ilvl w:val="0"/>
                <w:numId w:val="23"/>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D74D00" w:rsidRPr="00391B6C" w:rsidRDefault="00D74D00" w:rsidP="00BD0520">
            <w:pPr>
              <w:pStyle w:val="Textoindependiente"/>
              <w:numPr>
                <w:ilvl w:val="0"/>
                <w:numId w:val="23"/>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D74D00" w:rsidRDefault="00D74D00" w:rsidP="00BD0520">
            <w:pPr>
              <w:pStyle w:val="Textoindependiente"/>
              <w:numPr>
                <w:ilvl w:val="0"/>
                <w:numId w:val="23"/>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D74D00" w:rsidRPr="003D0B69" w:rsidRDefault="00D74D00" w:rsidP="00BD0520">
            <w:pPr>
              <w:pStyle w:val="Textoindependiente"/>
              <w:numPr>
                <w:ilvl w:val="0"/>
                <w:numId w:val="23"/>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D74D00" w:rsidRPr="00E14431" w:rsidRDefault="00D74D00" w:rsidP="00BD0520">
            <w:pPr>
              <w:pStyle w:val="Textoindependiente"/>
              <w:numPr>
                <w:ilvl w:val="0"/>
                <w:numId w:val="23"/>
              </w:numPr>
              <w:spacing w:after="0"/>
              <w:ind w:left="550" w:firstLine="0"/>
              <w:jc w:val="both"/>
              <w:rPr>
                <w:rFonts w:eastAsia="Calibri" w:cs="Tahoma"/>
                <w:b/>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r>
              <w:rPr>
                <w:rFonts w:cs="Calibri"/>
              </w:rPr>
              <w:t xml:space="preserve"> </w:t>
            </w:r>
          </w:p>
        </w:tc>
      </w:tr>
      <w:tr w:rsidR="00D74D00" w:rsidRPr="00E14431" w:rsidTr="0069238F">
        <w:trPr>
          <w:trHeight w:val="454"/>
          <w:jc w:val="center"/>
        </w:trPr>
        <w:tc>
          <w:tcPr>
            <w:tcW w:w="9356" w:type="dxa"/>
            <w:shd w:val="clear" w:color="auto" w:fill="E7E6E6"/>
            <w:vAlign w:val="center"/>
          </w:tcPr>
          <w:p w:rsidR="00D74D00" w:rsidRPr="00E14431" w:rsidRDefault="00D74D00" w:rsidP="00BD0520">
            <w:pPr>
              <w:pStyle w:val="Sinespaciado"/>
              <w:numPr>
                <w:ilvl w:val="0"/>
                <w:numId w:val="16"/>
              </w:numPr>
              <w:ind w:left="142" w:firstLine="0"/>
              <w:rPr>
                <w:b/>
                <w:sz w:val="20"/>
                <w:szCs w:val="20"/>
              </w:rPr>
            </w:pPr>
            <w:r w:rsidRPr="00E14431">
              <w:rPr>
                <w:b/>
                <w:sz w:val="20"/>
                <w:szCs w:val="20"/>
              </w:rPr>
              <w:t>INFORMES A ENTREGAR.</w:t>
            </w:r>
          </w:p>
        </w:tc>
      </w:tr>
      <w:tr w:rsidR="00D74D00" w:rsidRPr="00E14431" w:rsidTr="0069238F">
        <w:trPr>
          <w:trHeight w:val="184"/>
          <w:jc w:val="center"/>
        </w:trPr>
        <w:tc>
          <w:tcPr>
            <w:tcW w:w="9356" w:type="dxa"/>
            <w:shd w:val="clear" w:color="auto" w:fill="auto"/>
            <w:vAlign w:val="center"/>
            <w:hideMark/>
          </w:tcPr>
          <w:p w:rsidR="00D74D00" w:rsidRDefault="00D74D00" w:rsidP="0069238F">
            <w:pPr>
              <w:pStyle w:val="Sinespaciado"/>
              <w:ind w:left="142"/>
              <w:jc w:val="both"/>
              <w:rPr>
                <w:rFonts w:cs="Calibri"/>
                <w:sz w:val="20"/>
                <w:szCs w:val="20"/>
                <w:lang w:eastAsia="es-BO"/>
              </w:rPr>
            </w:pPr>
          </w:p>
          <w:p w:rsidR="00D74D00" w:rsidRDefault="00D74D00" w:rsidP="0069238F">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74D00" w:rsidRDefault="00D74D00" w:rsidP="0069238F">
            <w:pPr>
              <w:pStyle w:val="Sinespaciado"/>
              <w:ind w:left="142"/>
              <w:jc w:val="both"/>
              <w:rPr>
                <w:rFonts w:cs="Calibri"/>
                <w:sz w:val="20"/>
                <w:szCs w:val="20"/>
                <w:lang w:eastAsia="es-BO"/>
              </w:rPr>
            </w:pPr>
          </w:p>
          <w:p w:rsidR="00D74D00" w:rsidRPr="00EF04B5" w:rsidRDefault="00D74D00" w:rsidP="0069238F">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D74D00" w:rsidRDefault="00D74D00" w:rsidP="0069238F">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D74D00" w:rsidRDefault="00D74D00" w:rsidP="0069238F">
            <w:pPr>
              <w:pStyle w:val="Sinespaciado"/>
              <w:ind w:left="142"/>
              <w:jc w:val="both"/>
              <w:rPr>
                <w:rFonts w:cs="Calibri"/>
                <w:sz w:val="20"/>
                <w:szCs w:val="20"/>
                <w:lang w:eastAsia="es-BO"/>
              </w:rPr>
            </w:pPr>
          </w:p>
          <w:p w:rsidR="00D74D00" w:rsidRDefault="00D74D00" w:rsidP="0069238F">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74D00" w:rsidRDefault="00D74D00" w:rsidP="0069238F">
            <w:pPr>
              <w:pStyle w:val="Sinespaciado"/>
              <w:ind w:left="142"/>
              <w:jc w:val="both"/>
              <w:rPr>
                <w:rFonts w:cs="Calibri"/>
                <w:sz w:val="20"/>
                <w:szCs w:val="20"/>
                <w:lang w:eastAsia="es-BO"/>
              </w:rPr>
            </w:pPr>
          </w:p>
          <w:p w:rsidR="00D74D00" w:rsidRPr="00EF04B5" w:rsidRDefault="00D74D00" w:rsidP="0069238F">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D74D00" w:rsidRPr="00E14431" w:rsidTr="0069238F">
        <w:trPr>
          <w:trHeight w:val="454"/>
          <w:jc w:val="center"/>
        </w:trPr>
        <w:tc>
          <w:tcPr>
            <w:tcW w:w="9356" w:type="dxa"/>
            <w:shd w:val="clear" w:color="auto" w:fill="E7E6E6"/>
            <w:vAlign w:val="center"/>
          </w:tcPr>
          <w:p w:rsidR="00D74D00" w:rsidRPr="00EF04B5" w:rsidRDefault="00D74D00" w:rsidP="00BD0520">
            <w:pPr>
              <w:pStyle w:val="Sinespaciado"/>
              <w:numPr>
                <w:ilvl w:val="0"/>
                <w:numId w:val="16"/>
              </w:numPr>
              <w:ind w:left="142" w:firstLine="0"/>
              <w:rPr>
                <w:rFonts w:cs="Calibri"/>
                <w:b/>
                <w:sz w:val="20"/>
                <w:szCs w:val="20"/>
              </w:rPr>
            </w:pPr>
            <w:r w:rsidRPr="00EF04B5">
              <w:rPr>
                <w:rFonts w:cs="Calibri"/>
                <w:b/>
                <w:sz w:val="20"/>
                <w:szCs w:val="20"/>
              </w:rPr>
              <w:t>FORMA DE PAGO.</w:t>
            </w:r>
          </w:p>
        </w:tc>
      </w:tr>
      <w:tr w:rsidR="00D74D00" w:rsidRPr="00E14431" w:rsidTr="0069238F">
        <w:trPr>
          <w:trHeight w:val="454"/>
          <w:jc w:val="center"/>
        </w:trPr>
        <w:tc>
          <w:tcPr>
            <w:tcW w:w="9356" w:type="dxa"/>
            <w:shd w:val="clear" w:color="auto" w:fill="auto"/>
            <w:vAlign w:val="center"/>
          </w:tcPr>
          <w:p w:rsidR="00D74D00" w:rsidRDefault="00D74D00" w:rsidP="0069238F">
            <w:pPr>
              <w:pStyle w:val="Sinespaciado"/>
              <w:ind w:left="142"/>
              <w:jc w:val="both"/>
              <w:rPr>
                <w:rFonts w:cs="Calibri"/>
                <w:color w:val="000000"/>
                <w:sz w:val="20"/>
                <w:szCs w:val="20"/>
              </w:rPr>
            </w:pPr>
          </w:p>
          <w:p w:rsidR="00D74D00" w:rsidRPr="00EF04B5" w:rsidRDefault="00D74D00" w:rsidP="0069238F">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D74D00" w:rsidRPr="00EF04B5" w:rsidRDefault="00D74D00" w:rsidP="00BD0520">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D74D00" w:rsidRPr="00EF04B5" w:rsidRDefault="00D74D00" w:rsidP="00BD0520">
            <w:pPr>
              <w:pStyle w:val="Sinespaciado"/>
              <w:numPr>
                <w:ilvl w:val="0"/>
                <w:numId w:val="17"/>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D74D00" w:rsidRPr="00825F8B" w:rsidRDefault="00D74D00" w:rsidP="00BD0520">
            <w:pPr>
              <w:pStyle w:val="Sinespaciado"/>
              <w:numPr>
                <w:ilvl w:val="0"/>
                <w:numId w:val="17"/>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74D00" w:rsidRPr="00EF04B5" w:rsidRDefault="00D74D00" w:rsidP="00BD0520">
            <w:pPr>
              <w:pStyle w:val="Sinespaciado"/>
              <w:numPr>
                <w:ilvl w:val="0"/>
                <w:numId w:val="17"/>
              </w:numPr>
              <w:ind w:left="142" w:firstLine="0"/>
              <w:jc w:val="both"/>
              <w:rPr>
                <w:rFonts w:cs="Calibri"/>
                <w:color w:val="000000"/>
                <w:sz w:val="20"/>
                <w:szCs w:val="20"/>
              </w:rPr>
            </w:pPr>
            <w:r w:rsidRPr="00EF04B5">
              <w:rPr>
                <w:rFonts w:cs="Calibri"/>
                <w:color w:val="000000"/>
                <w:sz w:val="20"/>
                <w:szCs w:val="20"/>
              </w:rPr>
              <w:lastRenderedPageBreak/>
              <w:t>Presentar fotocopia del seguro de salud o póliza de seguro vigente</w:t>
            </w:r>
            <w:r>
              <w:rPr>
                <w:rFonts w:cs="Calibri"/>
                <w:color w:val="000000"/>
                <w:sz w:val="20"/>
                <w:szCs w:val="20"/>
              </w:rPr>
              <w:t>.</w:t>
            </w:r>
          </w:p>
          <w:p w:rsidR="00D74D00" w:rsidRPr="00B13F45" w:rsidRDefault="00D74D00" w:rsidP="00BD0520">
            <w:pPr>
              <w:pStyle w:val="Sinespaciado"/>
              <w:numPr>
                <w:ilvl w:val="0"/>
                <w:numId w:val="17"/>
              </w:numPr>
              <w:ind w:left="142" w:firstLine="0"/>
              <w:jc w:val="both"/>
              <w:rPr>
                <w:rFonts w:cs="Calibri"/>
                <w:sz w:val="20"/>
                <w:szCs w:val="20"/>
              </w:rPr>
            </w:pPr>
            <w:r>
              <w:rPr>
                <w:rFonts w:cs="Calibri"/>
                <w:sz w:val="20"/>
                <w:szCs w:val="20"/>
              </w:rPr>
              <w:t>Presentar fotocopia de póliza de seguro contra accidentes personales.</w:t>
            </w:r>
          </w:p>
        </w:tc>
      </w:tr>
      <w:tr w:rsidR="00D74D00" w:rsidRPr="00E14431" w:rsidTr="0069238F">
        <w:trPr>
          <w:trHeight w:val="454"/>
          <w:jc w:val="center"/>
        </w:trPr>
        <w:tc>
          <w:tcPr>
            <w:tcW w:w="9356" w:type="dxa"/>
            <w:shd w:val="clear" w:color="auto" w:fill="E7E6E6"/>
            <w:vAlign w:val="center"/>
          </w:tcPr>
          <w:p w:rsidR="00D74D00" w:rsidRPr="00E14431" w:rsidRDefault="00D74D00" w:rsidP="00BD0520">
            <w:pPr>
              <w:pStyle w:val="Sinespaciado"/>
              <w:numPr>
                <w:ilvl w:val="0"/>
                <w:numId w:val="16"/>
              </w:numPr>
              <w:rPr>
                <w:b/>
                <w:sz w:val="20"/>
                <w:szCs w:val="20"/>
              </w:rPr>
            </w:pPr>
            <w:r>
              <w:rPr>
                <w:b/>
                <w:sz w:val="20"/>
                <w:szCs w:val="20"/>
              </w:rPr>
              <w:lastRenderedPageBreak/>
              <w:t>TERMINACION DEL CONTRATO</w:t>
            </w:r>
          </w:p>
        </w:tc>
      </w:tr>
      <w:tr w:rsidR="00D74D00" w:rsidRPr="00E14431" w:rsidTr="0069238F">
        <w:trPr>
          <w:trHeight w:val="70"/>
          <w:jc w:val="center"/>
        </w:trPr>
        <w:tc>
          <w:tcPr>
            <w:tcW w:w="9356" w:type="dxa"/>
            <w:shd w:val="clear" w:color="auto" w:fill="FFFFFF"/>
            <w:vAlign w:val="center"/>
          </w:tcPr>
          <w:p w:rsidR="00D74D00" w:rsidRPr="001C1C46" w:rsidRDefault="00D74D00" w:rsidP="0069238F">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D74D00" w:rsidRPr="001C1C46" w:rsidRDefault="00D74D00" w:rsidP="00BD0520">
            <w:pPr>
              <w:pStyle w:val="Prrafodelista"/>
              <w:numPr>
                <w:ilvl w:val="0"/>
                <w:numId w:val="24"/>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D74D00" w:rsidRPr="001C1C46" w:rsidRDefault="00D74D00" w:rsidP="00BD0520">
            <w:pPr>
              <w:pStyle w:val="Prrafodelista"/>
              <w:numPr>
                <w:ilvl w:val="0"/>
                <w:numId w:val="24"/>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D74D00" w:rsidRPr="00156A62" w:rsidRDefault="00D74D00" w:rsidP="00BD0520">
            <w:pPr>
              <w:pStyle w:val="Prrafodelista"/>
              <w:numPr>
                <w:ilvl w:val="0"/>
                <w:numId w:val="24"/>
              </w:numPr>
              <w:jc w:val="both"/>
              <w:rPr>
                <w:color w:val="FF0000"/>
              </w:rPr>
            </w:pPr>
            <w:r w:rsidRPr="001C1C46">
              <w:rPr>
                <w:rFonts w:ascii="Calibri" w:hAnsi="Calibri" w:cs="Calibri"/>
              </w:rPr>
              <w:t>Por abandono del lugar de ejecución de la consultoría sin justificación y/o autorización.</w:t>
            </w:r>
          </w:p>
          <w:p w:rsidR="00D74D00" w:rsidRPr="00E14431" w:rsidRDefault="00D74D00" w:rsidP="0069238F">
            <w:pPr>
              <w:pStyle w:val="Prrafodelista"/>
              <w:jc w:val="both"/>
              <w:rPr>
                <w:color w:val="FF0000"/>
              </w:rPr>
            </w:pPr>
            <w:r>
              <w:rPr>
                <w:rFonts w:ascii="Calibri" w:hAnsi="Calibri" w:cs="Calibri"/>
              </w:rPr>
              <w:t xml:space="preserve">  </w:t>
            </w:r>
          </w:p>
        </w:tc>
      </w:tr>
      <w:tr w:rsidR="00D74D00" w:rsidRPr="00E14431" w:rsidTr="0069238F">
        <w:trPr>
          <w:trHeight w:val="454"/>
          <w:jc w:val="center"/>
        </w:trPr>
        <w:tc>
          <w:tcPr>
            <w:tcW w:w="9356" w:type="dxa"/>
            <w:tcBorders>
              <w:bottom w:val="single" w:sz="4" w:space="0" w:color="auto"/>
            </w:tcBorders>
            <w:shd w:val="clear" w:color="auto" w:fill="E7E6E6"/>
            <w:vAlign w:val="center"/>
          </w:tcPr>
          <w:p w:rsidR="00D74D00" w:rsidRPr="00E14431" w:rsidRDefault="00D74D00" w:rsidP="00BD0520">
            <w:pPr>
              <w:pStyle w:val="Sinespaciado"/>
              <w:numPr>
                <w:ilvl w:val="0"/>
                <w:numId w:val="16"/>
              </w:numPr>
              <w:rPr>
                <w:b/>
                <w:sz w:val="20"/>
                <w:szCs w:val="20"/>
              </w:rPr>
            </w:pPr>
            <w:r>
              <w:rPr>
                <w:b/>
                <w:sz w:val="20"/>
                <w:szCs w:val="20"/>
              </w:rPr>
              <w:t>DOBLE PERCEPCION, CONFLICTO DE INTERESES Y RELACCION DE PARENTESCO</w:t>
            </w:r>
          </w:p>
        </w:tc>
      </w:tr>
      <w:tr w:rsidR="00D74D00" w:rsidRPr="00E14431" w:rsidTr="0069238F">
        <w:trPr>
          <w:trHeight w:val="454"/>
          <w:jc w:val="center"/>
        </w:trPr>
        <w:tc>
          <w:tcPr>
            <w:tcW w:w="9356" w:type="dxa"/>
            <w:shd w:val="clear" w:color="auto" w:fill="FFFFFF"/>
            <w:vAlign w:val="center"/>
          </w:tcPr>
          <w:p w:rsidR="00D74D00" w:rsidRPr="00D532B8" w:rsidRDefault="00D74D00" w:rsidP="0069238F">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D74D00" w:rsidRDefault="00D74D00" w:rsidP="00BD0520">
            <w:pPr>
              <w:pStyle w:val="Sinespaciado"/>
              <w:numPr>
                <w:ilvl w:val="0"/>
                <w:numId w:val="29"/>
              </w:numPr>
              <w:rPr>
                <w:sz w:val="20"/>
                <w:szCs w:val="20"/>
              </w:rPr>
            </w:pPr>
            <w:r w:rsidRPr="00D532B8">
              <w:rPr>
                <w:sz w:val="20"/>
                <w:szCs w:val="20"/>
              </w:rPr>
              <w:t>Que no percibe otras remuneraciones con recursos públicos con excepción de los permitidos por Ley.</w:t>
            </w:r>
          </w:p>
          <w:p w:rsidR="00D74D00" w:rsidRDefault="00D74D00" w:rsidP="00BD0520">
            <w:pPr>
              <w:pStyle w:val="Sinespaciado"/>
              <w:numPr>
                <w:ilvl w:val="0"/>
                <w:numId w:val="29"/>
              </w:numPr>
              <w:rPr>
                <w:sz w:val="20"/>
                <w:szCs w:val="20"/>
              </w:rPr>
            </w:pPr>
            <w:r>
              <w:rPr>
                <w:sz w:val="20"/>
                <w:szCs w:val="20"/>
              </w:rPr>
              <w:t>Que no tenga relación con empresas prestadoras de Bienes y Servicios a YPFB.</w:t>
            </w:r>
          </w:p>
          <w:p w:rsidR="00D74D00" w:rsidRDefault="00D74D00" w:rsidP="00BD0520">
            <w:pPr>
              <w:pStyle w:val="Sinespaciado"/>
              <w:numPr>
                <w:ilvl w:val="0"/>
                <w:numId w:val="29"/>
              </w:numPr>
              <w:rPr>
                <w:sz w:val="20"/>
                <w:szCs w:val="20"/>
              </w:rPr>
            </w:pPr>
            <w:r>
              <w:rPr>
                <w:sz w:val="20"/>
                <w:szCs w:val="20"/>
              </w:rPr>
              <w:t>Que no tenga relación de parentesco por consanguineidad y afinidad con personal de YPFB.</w:t>
            </w:r>
          </w:p>
          <w:p w:rsidR="00D74D00" w:rsidRPr="00D532B8" w:rsidRDefault="00D74D00" w:rsidP="0069238F">
            <w:pPr>
              <w:pStyle w:val="Sinespaciado"/>
              <w:rPr>
                <w:sz w:val="20"/>
                <w:szCs w:val="20"/>
              </w:rPr>
            </w:pPr>
            <w:r>
              <w:rPr>
                <w:sz w:val="20"/>
                <w:szCs w:val="20"/>
              </w:rPr>
              <w:t>El formato será proporcionado por la Gerencia de Redes de Gas y Ductos.</w:t>
            </w:r>
          </w:p>
          <w:p w:rsidR="00D74D00" w:rsidRDefault="00D74D00" w:rsidP="0069238F">
            <w:pPr>
              <w:pStyle w:val="Sinespaciado"/>
              <w:rPr>
                <w:b/>
                <w:sz w:val="20"/>
                <w:szCs w:val="20"/>
              </w:rPr>
            </w:pPr>
          </w:p>
        </w:tc>
      </w:tr>
      <w:tr w:rsidR="00D74D00" w:rsidRPr="00E14431" w:rsidTr="0069238F">
        <w:trPr>
          <w:trHeight w:val="454"/>
          <w:jc w:val="center"/>
        </w:trPr>
        <w:tc>
          <w:tcPr>
            <w:tcW w:w="9356" w:type="dxa"/>
            <w:shd w:val="clear" w:color="auto" w:fill="E7E6E6"/>
            <w:vAlign w:val="center"/>
          </w:tcPr>
          <w:p w:rsidR="00D74D00" w:rsidRDefault="00D74D00" w:rsidP="00BD0520">
            <w:pPr>
              <w:pStyle w:val="Sinespaciado"/>
              <w:numPr>
                <w:ilvl w:val="0"/>
                <w:numId w:val="16"/>
              </w:numPr>
              <w:rPr>
                <w:b/>
                <w:sz w:val="20"/>
                <w:szCs w:val="20"/>
              </w:rPr>
            </w:pPr>
            <w:r>
              <w:rPr>
                <w:b/>
                <w:sz w:val="20"/>
                <w:szCs w:val="20"/>
              </w:rPr>
              <w:t>VALIDACIONES</w:t>
            </w:r>
          </w:p>
        </w:tc>
      </w:tr>
      <w:tr w:rsidR="00D74D00" w:rsidRPr="00E14431" w:rsidTr="0069238F">
        <w:trPr>
          <w:trHeight w:val="368"/>
          <w:jc w:val="center"/>
        </w:trPr>
        <w:tc>
          <w:tcPr>
            <w:tcW w:w="9356" w:type="dxa"/>
            <w:shd w:val="clear" w:color="auto" w:fill="FFFFFF"/>
            <w:vAlign w:val="center"/>
          </w:tcPr>
          <w:p w:rsidR="00D74D00" w:rsidRPr="001C1C46" w:rsidRDefault="00D74D00" w:rsidP="0069238F">
            <w:pPr>
              <w:jc w:val="both"/>
              <w:rPr>
                <w:rFonts w:ascii="Calibri" w:hAnsi="Calibri" w:cs="Calibri"/>
              </w:rPr>
            </w:pPr>
            <w:r w:rsidRPr="001C1C46">
              <w:rPr>
                <w:rFonts w:ascii="Calibri" w:hAnsi="Calibri" w:cs="Calibri"/>
              </w:rPr>
              <w:t>Se adjunta al presente documento en anexos las siguientes validaciones:</w:t>
            </w:r>
          </w:p>
          <w:p w:rsidR="00D74D00" w:rsidRPr="001C1C46" w:rsidRDefault="00D74D00" w:rsidP="0069238F">
            <w:pPr>
              <w:jc w:val="both"/>
              <w:rPr>
                <w:rFonts w:ascii="Calibri" w:hAnsi="Calibri" w:cs="Calibri"/>
              </w:rPr>
            </w:pPr>
            <w:r w:rsidRPr="001C1C46">
              <w:rPr>
                <w:rFonts w:ascii="Calibri" w:hAnsi="Calibri" w:cs="Calibri"/>
              </w:rPr>
              <w:t>ANEXO 1 – VALIDACIONES DE FACTURACION Y TRIBUTOS</w:t>
            </w:r>
          </w:p>
          <w:p w:rsidR="00D74D00" w:rsidRPr="001C1C46" w:rsidRDefault="00D74D00" w:rsidP="0069238F">
            <w:pPr>
              <w:jc w:val="both"/>
              <w:rPr>
                <w:rFonts w:ascii="Calibri" w:hAnsi="Calibri" w:cs="Calibri"/>
              </w:rPr>
            </w:pPr>
            <w:r w:rsidRPr="001C1C46">
              <w:rPr>
                <w:rFonts w:ascii="Calibri" w:hAnsi="Calibri" w:cs="Calibri"/>
              </w:rPr>
              <w:t>ANEXO 2 – VALIDACIONES DE SEGUROS</w:t>
            </w:r>
          </w:p>
          <w:p w:rsidR="00D74D00" w:rsidRPr="00260ACF" w:rsidRDefault="00D74D00" w:rsidP="0069238F">
            <w:pPr>
              <w:pStyle w:val="Sinespaciado"/>
              <w:rPr>
                <w:sz w:val="20"/>
                <w:szCs w:val="20"/>
              </w:rPr>
            </w:pPr>
            <w:r w:rsidRPr="001C1C46">
              <w:rPr>
                <w:rFonts w:cs="Calibri"/>
                <w:sz w:val="20"/>
                <w:szCs w:val="20"/>
              </w:rPr>
              <w:t>ANEXO 3 – VALIDACIONES DE SEGURIDAD, SALUD, MEDIO AMBIENTE</w:t>
            </w:r>
          </w:p>
        </w:tc>
      </w:tr>
    </w:tbl>
    <w:p w:rsidR="00D74D00" w:rsidRDefault="00D74D00" w:rsidP="00D74D00">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74D00" w:rsidRPr="00EB227B" w:rsidTr="00D74D0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74D00" w:rsidRPr="00EB227B" w:rsidRDefault="00D74D00" w:rsidP="0069238F">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D74D00" w:rsidRPr="00EB227B" w:rsidRDefault="00D74D00" w:rsidP="0069238F">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D74D00" w:rsidRPr="00EB227B" w:rsidTr="00D74D0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74D00" w:rsidRPr="00EB227B" w:rsidRDefault="00D74D00" w:rsidP="0069238F">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D74D00" w:rsidRPr="00EB227B" w:rsidTr="00D74D0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74D00" w:rsidRPr="004358AD" w:rsidRDefault="00D74D00" w:rsidP="0069238F">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D74D00" w:rsidRDefault="00D74D00" w:rsidP="0069238F">
            <w:pPr>
              <w:jc w:val="both"/>
              <w:rPr>
                <w:rFonts w:ascii="Calibri" w:hAnsi="Calibri" w:cs="Calibri"/>
                <w:szCs w:val="22"/>
                <w:lang w:eastAsia="es-BO"/>
              </w:rPr>
            </w:pPr>
          </w:p>
          <w:p w:rsidR="00D74D00" w:rsidRPr="004358AD" w:rsidRDefault="00D74D00" w:rsidP="0069238F">
            <w:pPr>
              <w:jc w:val="both"/>
              <w:rPr>
                <w:rFonts w:ascii="Calibri" w:hAnsi="Calibri" w:cs="Calibri"/>
                <w:szCs w:val="22"/>
                <w:lang w:eastAsia="es-BO"/>
              </w:rPr>
            </w:pPr>
          </w:p>
          <w:p w:rsidR="00D74D00" w:rsidRPr="00B510D2" w:rsidRDefault="00D74D00" w:rsidP="0069238F">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D74D00" w:rsidRPr="00EB227B" w:rsidRDefault="00D74D00" w:rsidP="0069238F">
            <w:pPr>
              <w:pStyle w:val="Prrafodelista"/>
              <w:jc w:val="center"/>
              <w:rPr>
                <w:rFonts w:ascii="Calibri" w:hAnsi="Calibri" w:cs="Calibri"/>
                <w:color w:val="FF0000"/>
                <w:sz w:val="22"/>
                <w:szCs w:val="22"/>
              </w:rPr>
            </w:pPr>
          </w:p>
        </w:tc>
      </w:tr>
      <w:tr w:rsidR="00D74D00" w:rsidRPr="00EB227B" w:rsidTr="00D74D0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74D00" w:rsidRPr="00EB227B" w:rsidRDefault="00D74D00" w:rsidP="0069238F">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D74D00" w:rsidRPr="00EB227B" w:rsidTr="00D74D0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74D00" w:rsidRDefault="00D74D00" w:rsidP="0069238F">
            <w:pPr>
              <w:jc w:val="both"/>
              <w:rPr>
                <w:rFonts w:ascii="Calibri" w:hAnsi="Calibri" w:cs="Calibri"/>
                <w:szCs w:val="22"/>
                <w:lang w:eastAsia="es-BO"/>
              </w:rPr>
            </w:pPr>
          </w:p>
          <w:p w:rsidR="00D74D00" w:rsidRDefault="00D74D00" w:rsidP="0069238F">
            <w:pPr>
              <w:jc w:val="both"/>
              <w:rPr>
                <w:rFonts w:ascii="Calibri" w:hAnsi="Calibri"/>
                <w:color w:val="000000"/>
                <w:sz w:val="22"/>
                <w:szCs w:val="22"/>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p w:rsidR="00D74D00" w:rsidRPr="00B510D2" w:rsidRDefault="00D74D00" w:rsidP="0069238F">
            <w:pPr>
              <w:jc w:val="both"/>
              <w:rPr>
                <w:rFonts w:ascii="Calibri" w:hAnsi="Calibri" w:cs="Calibri"/>
                <w:color w:val="FF0000"/>
                <w:sz w:val="22"/>
                <w:szCs w:val="22"/>
                <w:lang w:val="es-BO"/>
              </w:rPr>
            </w:pPr>
          </w:p>
        </w:tc>
      </w:tr>
    </w:tbl>
    <w:p w:rsidR="00D74D00" w:rsidRDefault="00D74D00" w:rsidP="00D74D00">
      <w:pPr>
        <w:pStyle w:val="Sinespaciado"/>
        <w:rPr>
          <w:sz w:val="20"/>
          <w:szCs w:val="20"/>
        </w:rPr>
      </w:pPr>
    </w:p>
    <w:p w:rsidR="00D74D00" w:rsidRDefault="00D74D00" w:rsidP="00D74D00">
      <w:pPr>
        <w:pStyle w:val="Sinespaciado"/>
        <w:rPr>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D74D00" w:rsidRPr="00EB227B" w:rsidTr="00D74D00">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D9D9D9"/>
            <w:vAlign w:val="center"/>
          </w:tcPr>
          <w:p w:rsidR="00D74D00" w:rsidRPr="00EB227B" w:rsidRDefault="00D74D00" w:rsidP="0069238F">
            <w:pPr>
              <w:jc w:val="center"/>
              <w:rPr>
                <w:rFonts w:ascii="Calibri" w:hAnsi="Calibri" w:cs="Calibri"/>
                <w:b/>
                <w:bCs/>
                <w:sz w:val="22"/>
                <w:szCs w:val="22"/>
              </w:rPr>
            </w:pPr>
            <w:r w:rsidRPr="00EB227B">
              <w:rPr>
                <w:rFonts w:ascii="Calibri" w:hAnsi="Calibri" w:cs="Calibri"/>
                <w:b/>
                <w:bCs/>
                <w:sz w:val="22"/>
                <w:szCs w:val="22"/>
              </w:rPr>
              <w:lastRenderedPageBreak/>
              <w:t xml:space="preserve">ANEXO </w:t>
            </w:r>
            <w:r>
              <w:rPr>
                <w:rFonts w:ascii="Calibri" w:hAnsi="Calibri" w:cs="Calibri"/>
                <w:b/>
                <w:bCs/>
                <w:sz w:val="22"/>
                <w:szCs w:val="22"/>
              </w:rPr>
              <w:t>2</w:t>
            </w:r>
          </w:p>
          <w:p w:rsidR="00D74D00" w:rsidRPr="00EB227B" w:rsidRDefault="00D74D00" w:rsidP="0069238F">
            <w:pPr>
              <w:jc w:val="center"/>
              <w:rPr>
                <w:rFonts w:ascii="Calibri" w:hAnsi="Calibri" w:cs="Calibri"/>
                <w:b/>
                <w:bCs/>
                <w:sz w:val="22"/>
                <w:szCs w:val="22"/>
              </w:rPr>
            </w:pPr>
            <w:r w:rsidRPr="00EB227B">
              <w:rPr>
                <w:rFonts w:ascii="Calibri" w:hAnsi="Calibri" w:cs="Calibri"/>
                <w:b/>
                <w:bCs/>
                <w:sz w:val="22"/>
                <w:szCs w:val="22"/>
              </w:rPr>
              <w:t>VALIDACIONES DE SEGUROS</w:t>
            </w:r>
          </w:p>
        </w:tc>
      </w:tr>
      <w:tr w:rsidR="00D74D00" w:rsidRPr="00EB227B" w:rsidTr="00D74D00">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D74D00" w:rsidRDefault="00D74D00" w:rsidP="0069238F">
            <w:pPr>
              <w:autoSpaceDN w:val="0"/>
              <w:jc w:val="both"/>
              <w:rPr>
                <w:rFonts w:ascii="Calibri" w:hAnsi="Calibri"/>
                <w:b/>
                <w:bCs/>
                <w:iCs/>
                <w:lang w:val="es-BO"/>
              </w:rPr>
            </w:pPr>
          </w:p>
          <w:p w:rsidR="00D74D00" w:rsidRPr="0049520A" w:rsidRDefault="00D74D00" w:rsidP="0069238F">
            <w:pPr>
              <w:autoSpaceDN w:val="0"/>
              <w:jc w:val="both"/>
              <w:rPr>
                <w:rFonts w:ascii="Calibri" w:hAnsi="Calibri"/>
                <w:b/>
                <w:iCs/>
                <w:lang w:val="es-BO"/>
              </w:rPr>
            </w:pPr>
            <w:r w:rsidRPr="0049520A">
              <w:rPr>
                <w:rFonts w:ascii="Calibri" w:hAnsi="Calibri"/>
                <w:b/>
                <w:bCs/>
                <w:iCs/>
                <w:lang w:val="es-BO"/>
              </w:rPr>
              <w:t>CLAUSULA DE SEGUROS.</w:t>
            </w:r>
            <w:r w:rsidRPr="0049520A">
              <w:rPr>
                <w:rFonts w:ascii="Calibri" w:hAnsi="Calibri"/>
                <w:b/>
                <w:iCs/>
                <w:lang w:val="es-BO"/>
              </w:rPr>
              <w:t xml:space="preserve"> </w:t>
            </w:r>
          </w:p>
          <w:p w:rsidR="00D74D00" w:rsidRPr="0049520A" w:rsidRDefault="00D74D00" w:rsidP="0069238F">
            <w:pPr>
              <w:ind w:left="720"/>
              <w:jc w:val="both"/>
              <w:rPr>
                <w:rFonts w:ascii="Calibri" w:hAnsi="Calibri"/>
                <w:iCs/>
                <w:lang w:val="es-BO"/>
              </w:rPr>
            </w:pPr>
          </w:p>
          <w:p w:rsidR="00D74D00" w:rsidRPr="0049520A" w:rsidRDefault="00D74D00" w:rsidP="0069238F">
            <w:pPr>
              <w:jc w:val="both"/>
              <w:rPr>
                <w:rFonts w:ascii="Calibri" w:hAnsi="Calibri"/>
                <w:iCs/>
                <w:lang w:val="es-BO"/>
              </w:rPr>
            </w:pPr>
            <w:r w:rsidRPr="0049520A">
              <w:rPr>
                <w:rFonts w:ascii="Calibri" w:hAnsi="Calibri"/>
                <w:iCs/>
                <w:lang w:val="es-BO"/>
              </w:rPr>
              <w:t xml:space="preserve">El adjudicado, deberá presentar y mantener vigente durante todo el periodo del contrato, la Póliza de Seguros especificada a continuación: </w:t>
            </w:r>
          </w:p>
          <w:p w:rsidR="00D74D00" w:rsidRDefault="00D74D00" w:rsidP="0069238F">
            <w:pPr>
              <w:autoSpaceDN w:val="0"/>
              <w:ind w:left="378"/>
              <w:jc w:val="both"/>
              <w:rPr>
                <w:rFonts w:ascii="Calibri" w:hAnsi="Calibri"/>
                <w:b/>
                <w:bCs/>
                <w:i/>
                <w:iCs/>
                <w:lang w:val="es-BO"/>
              </w:rPr>
            </w:pPr>
          </w:p>
          <w:p w:rsidR="00D74D00" w:rsidRDefault="00D74D00" w:rsidP="0069238F">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D74D00" w:rsidRDefault="00D74D00" w:rsidP="0069238F">
            <w:pPr>
              <w:ind w:left="720"/>
              <w:jc w:val="both"/>
              <w:rPr>
                <w:rFonts w:ascii="Calibri" w:hAnsi="Calibri"/>
                <w:i/>
                <w:iCs/>
                <w:lang w:val="es-BO"/>
              </w:rPr>
            </w:pPr>
          </w:p>
          <w:p w:rsidR="00D74D00" w:rsidRDefault="00D74D00" w:rsidP="0069238F">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D74D00" w:rsidRDefault="00D74D00" w:rsidP="0069238F">
            <w:pPr>
              <w:ind w:left="720"/>
              <w:jc w:val="both"/>
              <w:rPr>
                <w:rFonts w:ascii="Calibri" w:hAnsi="Calibri"/>
                <w:i/>
                <w:iCs/>
                <w:lang w:val="es-BO"/>
              </w:rPr>
            </w:pPr>
          </w:p>
          <w:p w:rsidR="00D74D00" w:rsidRDefault="00D74D00" w:rsidP="0069238F">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D74D00" w:rsidRDefault="00D74D00" w:rsidP="0069238F">
            <w:pPr>
              <w:ind w:left="720"/>
              <w:jc w:val="both"/>
              <w:rPr>
                <w:rFonts w:ascii="Calibri" w:hAnsi="Calibri"/>
                <w:i/>
                <w:iCs/>
                <w:lang w:val="es-BO"/>
              </w:rPr>
            </w:pPr>
          </w:p>
          <w:p w:rsidR="00D74D00" w:rsidRDefault="00D74D00" w:rsidP="0069238F">
            <w:pPr>
              <w:autoSpaceDE w:val="0"/>
              <w:autoSpaceDN w:val="0"/>
              <w:ind w:left="360"/>
              <w:jc w:val="both"/>
              <w:rPr>
                <w:rFonts w:ascii="Calibri" w:hAnsi="Calibri"/>
                <w:b/>
                <w:bCs/>
                <w:i/>
                <w:iCs/>
                <w:lang w:val="es-BO"/>
              </w:rPr>
            </w:pPr>
            <w:r>
              <w:rPr>
                <w:rFonts w:ascii="Calibri" w:hAnsi="Calibri"/>
                <w:b/>
                <w:bCs/>
                <w:i/>
                <w:iCs/>
                <w:lang w:val="es-BO"/>
              </w:rPr>
              <w:t>CONDICIONES ADICIONALES</w:t>
            </w:r>
          </w:p>
          <w:p w:rsidR="00D74D00" w:rsidRDefault="00D74D00" w:rsidP="0069238F">
            <w:pPr>
              <w:jc w:val="both"/>
              <w:rPr>
                <w:rFonts w:ascii="Calibri" w:hAnsi="Calibri"/>
                <w:b/>
                <w:bCs/>
                <w:i/>
                <w:iCs/>
                <w:lang w:val="es-BO"/>
              </w:rPr>
            </w:pPr>
          </w:p>
          <w:p w:rsidR="00D74D00" w:rsidRDefault="00D74D00" w:rsidP="0069238F">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D74D00" w:rsidRPr="003B48AE" w:rsidRDefault="00D74D00" w:rsidP="0069238F">
            <w:pPr>
              <w:ind w:left="720"/>
              <w:jc w:val="both"/>
              <w:rPr>
                <w:rFonts w:ascii="Calibri" w:eastAsia="Calibri" w:hAnsi="Calibri"/>
                <w:i/>
                <w:iCs/>
                <w:lang w:val="es-BO"/>
              </w:rPr>
            </w:pPr>
          </w:p>
          <w:p w:rsidR="00D74D00" w:rsidRDefault="00D74D00" w:rsidP="0069238F">
            <w:pPr>
              <w:ind w:left="720"/>
              <w:jc w:val="both"/>
              <w:rPr>
                <w:rFonts w:ascii="Calibri" w:hAnsi="Calibri"/>
                <w:i/>
                <w:iCs/>
                <w:lang w:val="es-BO"/>
              </w:rPr>
            </w:pPr>
            <w:r>
              <w:rPr>
                <w:rFonts w:ascii="Calibri" w:hAnsi="Calibri"/>
                <w:i/>
                <w:iCs/>
                <w:lang w:val="es-BO"/>
              </w:rPr>
              <w:t>El adjudicado (a), deberá entregar una copia de la citada póliza a YPFB antes de la suscripción del contrato.</w:t>
            </w:r>
          </w:p>
          <w:p w:rsidR="00D74D00" w:rsidRPr="00EB227B" w:rsidRDefault="00D74D00" w:rsidP="0069238F">
            <w:pPr>
              <w:ind w:left="720"/>
              <w:jc w:val="both"/>
              <w:rPr>
                <w:rFonts w:cs="Calibri"/>
                <w:b/>
                <w:bCs/>
              </w:rPr>
            </w:pPr>
          </w:p>
        </w:tc>
      </w:tr>
    </w:tbl>
    <w:p w:rsidR="00D74D00" w:rsidRDefault="00D74D00" w:rsidP="00D74D00">
      <w:pPr>
        <w:pStyle w:val="Sinespaciado"/>
        <w:rPr>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D74D00" w:rsidRPr="00EB227B" w:rsidTr="00D74D00">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D9D9D9"/>
            <w:vAlign w:val="center"/>
          </w:tcPr>
          <w:p w:rsidR="00D74D00" w:rsidRPr="00EB227B" w:rsidRDefault="00D74D00" w:rsidP="0069238F">
            <w:pPr>
              <w:jc w:val="center"/>
              <w:rPr>
                <w:rFonts w:ascii="Calibri" w:hAnsi="Calibri" w:cs="Calibri"/>
                <w:b/>
                <w:bCs/>
                <w:sz w:val="22"/>
                <w:szCs w:val="22"/>
              </w:rPr>
            </w:pPr>
            <w:r w:rsidRPr="00EB227B">
              <w:rPr>
                <w:rFonts w:ascii="Calibri" w:hAnsi="Calibri" w:cs="Calibri"/>
                <w:b/>
                <w:bCs/>
                <w:sz w:val="22"/>
                <w:szCs w:val="22"/>
              </w:rPr>
              <w:t>ANEXO 3</w:t>
            </w:r>
          </w:p>
          <w:p w:rsidR="00D74D00" w:rsidRPr="00EB227B" w:rsidRDefault="00D74D00" w:rsidP="0069238F">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D74D00" w:rsidRPr="00EB227B" w:rsidTr="00D74D00">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D74D00" w:rsidRDefault="00D74D00" w:rsidP="0069238F">
            <w:pPr>
              <w:jc w:val="both"/>
              <w:rPr>
                <w:b/>
                <w:bCs/>
                <w:i/>
                <w:iCs/>
                <w:color w:val="44546A"/>
                <w:lang w:val="es-BO"/>
              </w:rPr>
            </w:pPr>
          </w:p>
          <w:p w:rsidR="00D74D00" w:rsidRPr="001C1C46" w:rsidRDefault="00D74D00" w:rsidP="0069238F">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D74D00" w:rsidRDefault="00D74D00" w:rsidP="0069238F">
            <w:pPr>
              <w:jc w:val="both"/>
              <w:rPr>
                <w:rFonts w:ascii="Calibri" w:hAnsi="Calibri" w:cs="Calibri"/>
              </w:rPr>
            </w:pPr>
          </w:p>
          <w:p w:rsidR="00D74D00" w:rsidRPr="001C1C46" w:rsidRDefault="00D74D00" w:rsidP="0069238F">
            <w:pPr>
              <w:jc w:val="both"/>
              <w:rPr>
                <w:rFonts w:ascii="Calibri" w:hAnsi="Calibri" w:cs="Calibri"/>
              </w:rPr>
            </w:pPr>
          </w:p>
          <w:p w:rsidR="00D74D00" w:rsidRDefault="00D74D00" w:rsidP="0069238F">
            <w:pPr>
              <w:rPr>
                <w:rFonts w:ascii="Calibri" w:hAnsi="Calibri" w:cs="Calibri"/>
                <w:b/>
              </w:rPr>
            </w:pPr>
          </w:p>
          <w:p w:rsidR="00D74D00" w:rsidRPr="001C1C46" w:rsidRDefault="00D74D00" w:rsidP="0069238F">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D74D00" w:rsidRPr="001C1C46" w:rsidRDefault="00D74D00" w:rsidP="00BD0520">
            <w:pPr>
              <w:numPr>
                <w:ilvl w:val="0"/>
                <w:numId w:val="21"/>
              </w:numPr>
              <w:ind w:left="236" w:hanging="142"/>
              <w:rPr>
                <w:rFonts w:ascii="Calibri" w:hAnsi="Calibri" w:cs="Calibri"/>
              </w:rPr>
            </w:pPr>
            <w:r>
              <w:rPr>
                <w:rFonts w:ascii="Calibri" w:hAnsi="Calibri" w:cs="Calibri"/>
              </w:rPr>
              <w:t>Inducción de SMS (A cargo de la USMS/GRGD)</w:t>
            </w:r>
          </w:p>
          <w:p w:rsidR="00D74D00" w:rsidRPr="001C1C46" w:rsidRDefault="00D74D00" w:rsidP="00BD0520">
            <w:pPr>
              <w:numPr>
                <w:ilvl w:val="0"/>
                <w:numId w:val="21"/>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 (A cargo de la USMS/GRGD)</w:t>
            </w:r>
          </w:p>
          <w:p w:rsidR="00D74D00" w:rsidRPr="001C1C46" w:rsidRDefault="00D74D00" w:rsidP="00BD0520">
            <w:pPr>
              <w:numPr>
                <w:ilvl w:val="0"/>
                <w:numId w:val="21"/>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D74D00" w:rsidRPr="001C1C46" w:rsidRDefault="00D74D00" w:rsidP="00BD0520">
            <w:pPr>
              <w:numPr>
                <w:ilvl w:val="0"/>
                <w:numId w:val="21"/>
              </w:numPr>
              <w:ind w:left="236" w:hanging="142"/>
              <w:rPr>
                <w:rFonts w:ascii="Calibri" w:hAnsi="Calibri" w:cs="Calibri"/>
              </w:rPr>
            </w:pPr>
            <w:r w:rsidRPr="001C1C46">
              <w:rPr>
                <w:rFonts w:ascii="Calibri" w:hAnsi="Calibri" w:cs="Calibri"/>
              </w:rPr>
              <w:t>Uso obligatorio de EPP (Equipo de Protección Personal) para actividades operativas:</w:t>
            </w:r>
          </w:p>
          <w:p w:rsidR="00D74D00" w:rsidRPr="001C1C46" w:rsidRDefault="00D74D00" w:rsidP="00BD0520">
            <w:pPr>
              <w:numPr>
                <w:ilvl w:val="0"/>
                <w:numId w:val="22"/>
              </w:numPr>
              <w:ind w:left="661" w:hanging="142"/>
              <w:rPr>
                <w:rFonts w:ascii="Calibri" w:hAnsi="Calibri" w:cs="Calibri"/>
              </w:rPr>
            </w:pPr>
            <w:r w:rsidRPr="001C1C46">
              <w:rPr>
                <w:rFonts w:ascii="Calibri" w:hAnsi="Calibri" w:cs="Calibri"/>
              </w:rPr>
              <w:t>Casco de seguridad</w:t>
            </w:r>
          </w:p>
          <w:p w:rsidR="00D74D00" w:rsidRPr="001C1C46" w:rsidRDefault="00D74D00" w:rsidP="00BD0520">
            <w:pPr>
              <w:numPr>
                <w:ilvl w:val="0"/>
                <w:numId w:val="22"/>
              </w:numPr>
              <w:ind w:left="661" w:hanging="142"/>
              <w:rPr>
                <w:rFonts w:ascii="Calibri" w:hAnsi="Calibri" w:cs="Calibri"/>
              </w:rPr>
            </w:pPr>
            <w:r w:rsidRPr="001C1C46">
              <w:rPr>
                <w:rFonts w:ascii="Calibri" w:hAnsi="Calibri" w:cs="Calibri"/>
              </w:rPr>
              <w:t>Calzado de seguridad</w:t>
            </w:r>
          </w:p>
          <w:p w:rsidR="00D74D00" w:rsidRPr="001C1C46" w:rsidRDefault="00D74D00" w:rsidP="00BD0520">
            <w:pPr>
              <w:numPr>
                <w:ilvl w:val="0"/>
                <w:numId w:val="22"/>
              </w:numPr>
              <w:ind w:left="661" w:hanging="142"/>
              <w:rPr>
                <w:rFonts w:ascii="Calibri" w:hAnsi="Calibri" w:cs="Calibri"/>
              </w:rPr>
            </w:pPr>
            <w:r w:rsidRPr="001C1C46">
              <w:rPr>
                <w:rFonts w:ascii="Calibri" w:hAnsi="Calibri" w:cs="Calibri"/>
              </w:rPr>
              <w:t>Lentes de seguridad</w:t>
            </w:r>
          </w:p>
          <w:p w:rsidR="00D74D00" w:rsidRPr="001C1C46" w:rsidRDefault="00D74D00" w:rsidP="00BD0520">
            <w:pPr>
              <w:numPr>
                <w:ilvl w:val="0"/>
                <w:numId w:val="22"/>
              </w:numPr>
              <w:ind w:left="661" w:hanging="142"/>
              <w:rPr>
                <w:rFonts w:ascii="Calibri" w:hAnsi="Calibri" w:cs="Calibri"/>
              </w:rPr>
            </w:pPr>
            <w:r w:rsidRPr="001C1C46">
              <w:rPr>
                <w:rFonts w:ascii="Calibri" w:hAnsi="Calibri" w:cs="Calibri"/>
              </w:rPr>
              <w:t>Protectores auditivos (si corresponde)</w:t>
            </w:r>
          </w:p>
          <w:p w:rsidR="00D74D00" w:rsidRPr="001C1C46" w:rsidRDefault="00D74D00" w:rsidP="00BD0520">
            <w:pPr>
              <w:numPr>
                <w:ilvl w:val="0"/>
                <w:numId w:val="22"/>
              </w:numPr>
              <w:ind w:left="661" w:hanging="142"/>
              <w:rPr>
                <w:rFonts w:ascii="Calibri" w:hAnsi="Calibri" w:cs="Calibri"/>
              </w:rPr>
            </w:pPr>
            <w:r w:rsidRPr="001C1C46">
              <w:rPr>
                <w:rFonts w:ascii="Calibri" w:hAnsi="Calibri" w:cs="Calibri"/>
              </w:rPr>
              <w:t>Guantes (específicos a la tarea a realizar)</w:t>
            </w:r>
          </w:p>
          <w:p w:rsidR="00D74D00" w:rsidRPr="001C1C46" w:rsidRDefault="00D74D00" w:rsidP="00BD0520">
            <w:pPr>
              <w:numPr>
                <w:ilvl w:val="0"/>
                <w:numId w:val="22"/>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D74D00" w:rsidRPr="001C1C46" w:rsidRDefault="00D74D00" w:rsidP="00BD0520">
            <w:pPr>
              <w:numPr>
                <w:ilvl w:val="0"/>
                <w:numId w:val="22"/>
              </w:numPr>
              <w:ind w:left="661" w:hanging="142"/>
              <w:rPr>
                <w:rFonts w:ascii="Calibri" w:hAnsi="Calibri" w:cs="Calibri"/>
              </w:rPr>
            </w:pPr>
            <w:r w:rsidRPr="001C1C46">
              <w:rPr>
                <w:rFonts w:ascii="Calibri" w:hAnsi="Calibri" w:cs="Calibri"/>
              </w:rPr>
              <w:lastRenderedPageBreak/>
              <w:t>Protección respiratoria (específico a las actividades a realizar)</w:t>
            </w:r>
          </w:p>
          <w:p w:rsidR="00D74D00" w:rsidRPr="001C1C46" w:rsidRDefault="00D74D00" w:rsidP="0069238F">
            <w:pPr>
              <w:jc w:val="both"/>
              <w:rPr>
                <w:rFonts w:ascii="Calibri" w:hAnsi="Calibri" w:cs="Calibri"/>
              </w:rPr>
            </w:pPr>
          </w:p>
          <w:p w:rsidR="00D74D00" w:rsidRPr="001C1C46" w:rsidRDefault="00D74D00" w:rsidP="0069238F">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D74D00" w:rsidRPr="001C1C46" w:rsidRDefault="00D74D00" w:rsidP="0069238F">
            <w:pPr>
              <w:jc w:val="both"/>
              <w:rPr>
                <w:rFonts w:ascii="Calibri" w:hAnsi="Calibri" w:cs="Calibri"/>
              </w:rPr>
            </w:pPr>
          </w:p>
          <w:p w:rsidR="00D74D00" w:rsidRPr="001C1C46" w:rsidRDefault="00D74D00" w:rsidP="0069238F">
            <w:pPr>
              <w:jc w:val="both"/>
              <w:rPr>
                <w:rFonts w:ascii="Calibri" w:hAnsi="Calibri" w:cs="Calibri"/>
              </w:rPr>
            </w:pPr>
            <w:r w:rsidRPr="001C1C46">
              <w:rPr>
                <w:rFonts w:ascii="Calibri" w:hAnsi="Calibri" w:cs="Calibri"/>
              </w:rPr>
              <w:t>Los consultores contratados deberán contar con:</w:t>
            </w:r>
          </w:p>
          <w:p w:rsidR="00D74D00" w:rsidRPr="001C1C46" w:rsidRDefault="00D74D00" w:rsidP="00BD0520">
            <w:pPr>
              <w:pStyle w:val="Prrafodelista"/>
              <w:numPr>
                <w:ilvl w:val="0"/>
                <w:numId w:val="20"/>
              </w:numPr>
              <w:jc w:val="both"/>
              <w:rPr>
                <w:rFonts w:ascii="Calibri" w:hAnsi="Calibri" w:cs="Calibri"/>
              </w:rPr>
            </w:pPr>
            <w:r w:rsidRPr="001C1C46">
              <w:rPr>
                <w:rFonts w:ascii="Calibri" w:hAnsi="Calibri" w:cs="Calibri"/>
              </w:rPr>
              <w:t>Afiliación de la AFP correspondiente.</w:t>
            </w:r>
          </w:p>
          <w:p w:rsidR="00D74D00" w:rsidRPr="001C1C46" w:rsidRDefault="00D74D00" w:rsidP="00BD0520">
            <w:pPr>
              <w:pStyle w:val="Prrafodelista"/>
              <w:numPr>
                <w:ilvl w:val="0"/>
                <w:numId w:val="20"/>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D74D00" w:rsidRPr="001C1C46" w:rsidRDefault="00D74D00" w:rsidP="0069238F">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D74D00" w:rsidRPr="001C1C46" w:rsidRDefault="00D74D00" w:rsidP="00BD0520">
            <w:pPr>
              <w:numPr>
                <w:ilvl w:val="0"/>
                <w:numId w:val="19"/>
              </w:numPr>
              <w:jc w:val="both"/>
              <w:rPr>
                <w:rFonts w:ascii="Calibri" w:hAnsi="Calibri" w:cs="Calibri"/>
              </w:rPr>
            </w:pPr>
            <w:r w:rsidRPr="001C1C46">
              <w:rPr>
                <w:rFonts w:ascii="Calibri" w:hAnsi="Calibri" w:cs="Calibri"/>
              </w:rPr>
              <w:t>0 % alcohol</w:t>
            </w:r>
          </w:p>
          <w:p w:rsidR="00D74D00" w:rsidRPr="001C1C46" w:rsidRDefault="00D74D00" w:rsidP="00BD0520">
            <w:pPr>
              <w:numPr>
                <w:ilvl w:val="0"/>
                <w:numId w:val="19"/>
              </w:numPr>
              <w:jc w:val="both"/>
              <w:rPr>
                <w:rFonts w:ascii="Calibri" w:hAnsi="Calibri" w:cs="Calibri"/>
              </w:rPr>
            </w:pPr>
            <w:r w:rsidRPr="001C1C46">
              <w:rPr>
                <w:rFonts w:ascii="Calibri" w:hAnsi="Calibri" w:cs="Calibri"/>
              </w:rPr>
              <w:t xml:space="preserve">0 % drogas </w:t>
            </w:r>
          </w:p>
          <w:p w:rsidR="00D74D00" w:rsidRPr="001C1C46" w:rsidRDefault="00D74D00" w:rsidP="00BD0520">
            <w:pPr>
              <w:numPr>
                <w:ilvl w:val="0"/>
                <w:numId w:val="19"/>
              </w:numPr>
              <w:jc w:val="both"/>
              <w:rPr>
                <w:rFonts w:ascii="Calibri" w:hAnsi="Calibri" w:cs="Calibri"/>
              </w:rPr>
            </w:pPr>
            <w:r w:rsidRPr="001C1C46">
              <w:rPr>
                <w:rFonts w:ascii="Calibri" w:hAnsi="Calibri" w:cs="Calibri"/>
              </w:rPr>
              <w:t xml:space="preserve">0 % fumadores </w:t>
            </w:r>
          </w:p>
          <w:p w:rsidR="00D74D00" w:rsidRPr="001C1C46" w:rsidRDefault="00D74D00" w:rsidP="0069238F">
            <w:pPr>
              <w:jc w:val="both"/>
              <w:rPr>
                <w:rFonts w:ascii="Calibri" w:hAnsi="Calibri" w:cs="Calibri"/>
              </w:rPr>
            </w:pPr>
            <w:r w:rsidRPr="001C1C46">
              <w:rPr>
                <w:rFonts w:ascii="Calibri" w:hAnsi="Calibri" w:cs="Calibri"/>
              </w:rPr>
              <w:t>Además, el uso de cinturón de seguridad es de manera obligatoria.</w:t>
            </w:r>
          </w:p>
          <w:p w:rsidR="00D74D00" w:rsidRDefault="00D74D00" w:rsidP="0069238F">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D74D00" w:rsidRDefault="00D74D00" w:rsidP="0069238F">
            <w:pPr>
              <w:pStyle w:val="Prrafodelista"/>
              <w:ind w:left="0"/>
              <w:jc w:val="both"/>
              <w:rPr>
                <w:rFonts w:ascii="Calibri" w:hAnsi="Calibri" w:cs="Calibri"/>
                <w:b/>
                <w:bCs/>
                <w:sz w:val="22"/>
                <w:szCs w:val="22"/>
              </w:rPr>
            </w:pPr>
          </w:p>
          <w:p w:rsidR="00D74D00" w:rsidRPr="0049520A" w:rsidRDefault="00D74D00" w:rsidP="00BD0520">
            <w:pPr>
              <w:pStyle w:val="Prrafodelista"/>
              <w:numPr>
                <w:ilvl w:val="0"/>
                <w:numId w:val="46"/>
              </w:numPr>
              <w:jc w:val="both"/>
              <w:rPr>
                <w:rFonts w:ascii="Calibri" w:hAnsi="Calibri" w:cs="Calibri"/>
                <w:bCs/>
                <w:sz w:val="22"/>
                <w:szCs w:val="22"/>
              </w:rPr>
            </w:pPr>
            <w:r w:rsidRPr="0049520A">
              <w:rPr>
                <w:rFonts w:ascii="Calibri" w:hAnsi="Calibri" w:cs="Calibri"/>
                <w:bCs/>
                <w:sz w:val="22"/>
                <w:szCs w:val="22"/>
              </w:rPr>
              <w:t>Realizar sus funciones bajo los lineamientos de SMS de YPFB.</w:t>
            </w:r>
          </w:p>
          <w:p w:rsidR="00D74D00" w:rsidRPr="0049520A" w:rsidRDefault="00D74D00" w:rsidP="0069238F">
            <w:pPr>
              <w:pStyle w:val="Prrafodelista"/>
              <w:ind w:left="0"/>
              <w:jc w:val="both"/>
              <w:rPr>
                <w:rFonts w:ascii="Calibri" w:hAnsi="Calibri" w:cs="Calibri"/>
                <w:bCs/>
                <w:sz w:val="22"/>
                <w:szCs w:val="22"/>
              </w:rPr>
            </w:pPr>
          </w:p>
          <w:p w:rsidR="00D74D00" w:rsidRPr="00EB227B" w:rsidRDefault="00D74D00" w:rsidP="0069238F">
            <w:pPr>
              <w:pStyle w:val="Prrafodelista"/>
              <w:ind w:left="0"/>
              <w:jc w:val="both"/>
              <w:rPr>
                <w:rFonts w:ascii="Calibri" w:hAnsi="Calibri" w:cs="Calibri"/>
                <w:b/>
                <w:bCs/>
                <w:sz w:val="22"/>
                <w:szCs w:val="22"/>
              </w:rPr>
            </w:pPr>
            <w:r w:rsidRPr="00086C4C">
              <w:rPr>
                <w:rFonts w:ascii="Calibri" w:hAnsi="Calibri" w:cs="Calibri"/>
                <w:bCs/>
                <w:szCs w:val="22"/>
              </w:rPr>
              <w:t>Consultor de Línea deberá cumplir y hacer cumplir los Requisitos de Seguridad Industrial, Salud Ocupacional y Medio Ambiente.</w:t>
            </w:r>
          </w:p>
        </w:tc>
      </w:tr>
    </w:tbl>
    <w:p w:rsidR="00D74D00" w:rsidRDefault="00D74D00" w:rsidP="00D74D00">
      <w:pPr>
        <w:pStyle w:val="Sinespaciado"/>
        <w:rPr>
          <w:sz w:val="20"/>
          <w:szCs w:val="20"/>
        </w:rPr>
      </w:pPr>
    </w:p>
    <w:p w:rsidR="00D74D00" w:rsidRDefault="00D74D00" w:rsidP="00D74D00">
      <w:pPr>
        <w:pStyle w:val="Sinespaciado"/>
        <w:jc w:val="right"/>
        <w:rPr>
          <w:sz w:val="20"/>
          <w:szCs w:val="20"/>
        </w:rPr>
      </w:pPr>
    </w:p>
    <w:p w:rsidR="00D74D00" w:rsidRDefault="00D74D00" w:rsidP="00D74D00">
      <w:pPr>
        <w:pStyle w:val="Sinespaciado"/>
        <w:jc w:val="right"/>
        <w:rPr>
          <w:sz w:val="20"/>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FC347C" w:rsidRPr="008F02D2" w:rsidRDefault="00FC347C" w:rsidP="00FC347C">
      <w:pPr>
        <w:pStyle w:val="Sinespaciado"/>
        <w:jc w:val="right"/>
        <w:rPr>
          <w:sz w:val="4"/>
          <w:szCs w:val="20"/>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p>
    <w:p w:rsidR="005B794F" w:rsidRPr="009F6419" w:rsidRDefault="005B794F" w:rsidP="005B794F">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53119E">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5B794F" w:rsidRPr="00921D07" w:rsidRDefault="005B794F" w:rsidP="005B794F">
      <w:pPr>
        <w:ind w:left="4248" w:firstLine="5"/>
        <w:rPr>
          <w:rFonts w:ascii="Arial" w:hAnsi="Arial" w:cs="Arial"/>
          <w:b/>
        </w:rPr>
      </w:pPr>
      <w:r w:rsidRPr="00921D07">
        <w:rPr>
          <w:rFonts w:ascii="Arial" w:hAnsi="Arial" w:cs="Arial"/>
          <w:b/>
        </w:rPr>
        <w:t>Contrato Nº YPFB/GLC</w:t>
      </w:r>
    </w:p>
    <w:p w:rsidR="005B794F" w:rsidRPr="00921D07" w:rsidRDefault="005B794F" w:rsidP="005B794F">
      <w:pPr>
        <w:ind w:left="5664" w:firstLine="5"/>
        <w:rPr>
          <w:rFonts w:ascii="Arial" w:hAnsi="Arial" w:cs="Arial"/>
          <w:b/>
        </w:rPr>
      </w:pPr>
    </w:p>
    <w:p w:rsidR="005B794F" w:rsidRPr="00921D07" w:rsidRDefault="005B794F" w:rsidP="005B794F">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B794F" w:rsidRPr="00921D07" w:rsidRDefault="005B794F" w:rsidP="005B794F">
      <w:pPr>
        <w:jc w:val="center"/>
        <w:rPr>
          <w:rFonts w:ascii="Arial" w:hAnsi="Arial" w:cs="Arial"/>
          <w:b/>
        </w:rPr>
      </w:pPr>
    </w:p>
    <w:p w:rsidR="005B794F" w:rsidRDefault="005B794F" w:rsidP="005B794F">
      <w:pPr>
        <w:jc w:val="center"/>
        <w:rPr>
          <w:rFonts w:ascii="Arial" w:hAnsi="Arial" w:cs="Arial"/>
          <w:b/>
        </w:rPr>
      </w:pPr>
      <w:r>
        <w:rPr>
          <w:rFonts w:ascii="Arial" w:hAnsi="Arial" w:cs="Arial"/>
          <w:b/>
        </w:rPr>
        <w:t>CONTRATO ADMINISTRATIVO PARA_______________</w:t>
      </w:r>
    </w:p>
    <w:p w:rsidR="005B794F" w:rsidRDefault="005B794F" w:rsidP="005B794F">
      <w:pPr>
        <w:jc w:val="center"/>
        <w:rPr>
          <w:rFonts w:ascii="Arial" w:hAnsi="Arial" w:cs="Arial"/>
          <w:b/>
        </w:rPr>
      </w:pPr>
      <w:r>
        <w:rPr>
          <w:rFonts w:ascii="Arial" w:hAnsi="Arial" w:cs="Arial"/>
          <w:b/>
        </w:rPr>
        <w:t>“___________________”</w:t>
      </w:r>
      <w:r w:rsidRPr="00921D07">
        <w:rPr>
          <w:rFonts w:ascii="Arial" w:hAnsi="Arial" w:cs="Arial"/>
          <w:b/>
        </w:rPr>
        <w:t xml:space="preserve"> </w:t>
      </w:r>
    </w:p>
    <w:p w:rsidR="005B794F" w:rsidRDefault="005B794F" w:rsidP="005B794F">
      <w:pPr>
        <w:jc w:val="center"/>
        <w:rPr>
          <w:rFonts w:ascii="Arial" w:hAnsi="Arial" w:cs="Arial"/>
          <w:b/>
        </w:rPr>
      </w:pPr>
    </w:p>
    <w:p w:rsidR="005B794F" w:rsidRDefault="005B794F" w:rsidP="005B794F">
      <w:pPr>
        <w:spacing w:after="120"/>
        <w:jc w:val="center"/>
        <w:rPr>
          <w:rFonts w:ascii="Arial" w:hAnsi="Arial" w:cs="Arial"/>
          <w:b/>
        </w:rPr>
      </w:pPr>
      <w:r>
        <w:rPr>
          <w:rFonts w:ascii="Arial" w:hAnsi="Arial" w:cs="Arial"/>
          <w:b/>
        </w:rPr>
        <w:t>CÓDIGO: ________________</w:t>
      </w:r>
    </w:p>
    <w:p w:rsidR="005B794F" w:rsidRPr="00921D07" w:rsidRDefault="005B794F" w:rsidP="005B794F">
      <w:pPr>
        <w:spacing w:after="120"/>
        <w:jc w:val="center"/>
        <w:rPr>
          <w:rFonts w:ascii="Arial" w:hAnsi="Arial" w:cs="Arial"/>
          <w:b/>
        </w:rPr>
      </w:pPr>
    </w:p>
    <w:p w:rsidR="005B794F" w:rsidRPr="00921D07" w:rsidRDefault="005B794F" w:rsidP="005B794F">
      <w:pPr>
        <w:spacing w:after="120"/>
        <w:jc w:val="both"/>
        <w:rPr>
          <w:rFonts w:ascii="Arial" w:hAnsi="Arial" w:cs="Arial"/>
          <w:lang w:val="es-BO"/>
        </w:rPr>
      </w:pPr>
      <w:r w:rsidRPr="00921D07">
        <w:rPr>
          <w:rFonts w:ascii="Arial" w:hAnsi="Arial" w:cs="Arial"/>
          <w:b/>
          <w:u w:val="single"/>
          <w:lang w:val="es-BO"/>
        </w:rPr>
        <w:t>CLÁUSULA PRIMERA.- (PARTES CONTRATANTES)</w:t>
      </w:r>
    </w:p>
    <w:p w:rsidR="005B794F" w:rsidRPr="00921D07" w:rsidRDefault="005B794F" w:rsidP="00BD0520">
      <w:pPr>
        <w:pStyle w:val="Prrafodelista"/>
        <w:numPr>
          <w:ilvl w:val="1"/>
          <w:numId w:val="42"/>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B794F" w:rsidRPr="00921D07" w:rsidRDefault="005B794F" w:rsidP="00BD0520">
      <w:pPr>
        <w:pStyle w:val="Prrafodelista"/>
        <w:numPr>
          <w:ilvl w:val="1"/>
          <w:numId w:val="42"/>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B794F" w:rsidRPr="00921D07" w:rsidRDefault="005B794F" w:rsidP="005B794F">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B794F" w:rsidRDefault="005B794F" w:rsidP="005B794F">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B794F" w:rsidRPr="00921D07" w:rsidRDefault="005B794F" w:rsidP="005B794F">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6" w:name="_Toc418613179"/>
      <w:bookmarkStart w:id="7" w:name="_Toc429824734"/>
      <w:bookmarkStart w:id="8" w:name="_Toc245538374"/>
      <w:bookmarkStart w:id="9" w:name="_Toc249143838"/>
    </w:p>
    <w:bookmarkEnd w:id="6"/>
    <w:bookmarkEnd w:id="7"/>
    <w:bookmarkEnd w:id="8"/>
    <w:bookmarkEnd w:id="9"/>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5B794F" w:rsidRPr="00921D07" w:rsidRDefault="005B794F" w:rsidP="005B794F">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94F" w:rsidRDefault="005B794F" w:rsidP="005B794F">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B794F" w:rsidRPr="00921D07" w:rsidRDefault="005B794F" w:rsidP="005B794F">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B794F" w:rsidRPr="00921D07" w:rsidRDefault="005B794F" w:rsidP="0053119E">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B794F" w:rsidRPr="00090955"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90217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B794F" w:rsidRPr="00921D07" w:rsidRDefault="005B794F" w:rsidP="005B794F">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5B794F" w:rsidRPr="00921D07" w:rsidRDefault="005B794F" w:rsidP="005B79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5B794F" w:rsidRPr="00921D07" w:rsidRDefault="005B794F" w:rsidP="005B794F">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B794F" w:rsidRPr="00921D07" w:rsidRDefault="005B794F" w:rsidP="005B794F">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5B794F" w:rsidRDefault="005B794F" w:rsidP="00BD0520">
      <w:pPr>
        <w:numPr>
          <w:ilvl w:val="1"/>
          <w:numId w:val="44"/>
        </w:numPr>
        <w:spacing w:after="120"/>
        <w:jc w:val="both"/>
        <w:rPr>
          <w:rFonts w:ascii="Arial" w:hAnsi="Arial" w:cs="Arial"/>
          <w:lang w:val="es-ES_tradnl"/>
        </w:rPr>
      </w:pPr>
      <w:r w:rsidRPr="00476DD3">
        <w:rPr>
          <w:rFonts w:ascii="Arial" w:hAnsi="Arial" w:cs="Arial"/>
          <w:lang w:val="es-ES_tradnl"/>
        </w:rPr>
        <w:lastRenderedPageBreak/>
        <w:t xml:space="preserve">Documento de contratación directa. </w:t>
      </w:r>
    </w:p>
    <w:p w:rsidR="005B794F" w:rsidRPr="00476DD3" w:rsidRDefault="005B794F" w:rsidP="00BD0520">
      <w:pPr>
        <w:numPr>
          <w:ilvl w:val="1"/>
          <w:numId w:val="44"/>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B794F" w:rsidRPr="00921D07" w:rsidRDefault="005B794F" w:rsidP="00BD0520">
      <w:pPr>
        <w:numPr>
          <w:ilvl w:val="1"/>
          <w:numId w:val="44"/>
        </w:numPr>
        <w:spacing w:after="120"/>
        <w:jc w:val="both"/>
        <w:rPr>
          <w:rFonts w:ascii="Arial" w:hAnsi="Arial" w:cs="Arial"/>
          <w:lang w:val="es-ES_tradnl"/>
        </w:rPr>
      </w:pPr>
      <w:r w:rsidRPr="00921D07">
        <w:rPr>
          <w:rFonts w:ascii="Arial" w:hAnsi="Arial" w:cs="Arial"/>
          <w:lang w:val="es-ES_tradnl"/>
        </w:rPr>
        <w:t>Nota expresa de adjudicación N°_____.</w:t>
      </w:r>
    </w:p>
    <w:p w:rsidR="005B794F" w:rsidRPr="00921D07" w:rsidRDefault="005B794F" w:rsidP="00BD0520">
      <w:pPr>
        <w:numPr>
          <w:ilvl w:val="1"/>
          <w:numId w:val="44"/>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B794F" w:rsidRPr="00921D07" w:rsidRDefault="005B794F" w:rsidP="00BD0520">
      <w:pPr>
        <w:numPr>
          <w:ilvl w:val="1"/>
          <w:numId w:val="44"/>
        </w:numPr>
        <w:spacing w:after="120"/>
        <w:jc w:val="both"/>
        <w:rPr>
          <w:rFonts w:ascii="Arial" w:hAnsi="Arial" w:cs="Arial"/>
          <w:lang w:val="es-ES_tradnl"/>
        </w:rPr>
      </w:pPr>
      <w:r w:rsidRPr="00921D07">
        <w:rPr>
          <w:rFonts w:ascii="Arial" w:hAnsi="Arial" w:cs="Arial"/>
          <w:lang w:val="es-ES_tradnl"/>
        </w:rPr>
        <w:t>Seguro.</w:t>
      </w:r>
    </w:p>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B794F" w:rsidRPr="002421AD" w:rsidRDefault="005B794F" w:rsidP="005B794F">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B794F" w:rsidRPr="00921D07" w:rsidRDefault="005B794F" w:rsidP="005B794F">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B794F" w:rsidRPr="00921D07" w:rsidRDefault="005B794F" w:rsidP="005B794F">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B794F" w:rsidRPr="00921D07" w:rsidRDefault="005B794F" w:rsidP="005B794F">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B794F" w:rsidRPr="00A37830" w:rsidRDefault="005B794F" w:rsidP="005B794F">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B794F" w:rsidRPr="00921D07" w:rsidRDefault="005B794F" w:rsidP="005B794F">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B794F" w:rsidRPr="00A37830" w:rsidRDefault="005B794F" w:rsidP="005B794F">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B794F" w:rsidRPr="00921D07" w:rsidRDefault="005B794F" w:rsidP="005B794F">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B794F" w:rsidRPr="00921D07" w:rsidRDefault="005B794F" w:rsidP="00BD0520">
      <w:pPr>
        <w:numPr>
          <w:ilvl w:val="0"/>
          <w:numId w:val="35"/>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B794F" w:rsidRDefault="005B794F" w:rsidP="00BD0520">
      <w:pPr>
        <w:numPr>
          <w:ilvl w:val="0"/>
          <w:numId w:val="35"/>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B794F" w:rsidRPr="00921D07" w:rsidRDefault="005B794F" w:rsidP="00BD0520">
      <w:pPr>
        <w:numPr>
          <w:ilvl w:val="0"/>
          <w:numId w:val="35"/>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B794F" w:rsidRPr="00921D07" w:rsidRDefault="005B794F" w:rsidP="00BD0520">
      <w:pPr>
        <w:pStyle w:val="Prrafodelista"/>
        <w:numPr>
          <w:ilvl w:val="0"/>
          <w:numId w:val="35"/>
        </w:numPr>
        <w:ind w:left="1702" w:hanging="284"/>
        <w:jc w:val="both"/>
        <w:rPr>
          <w:rFonts w:ascii="Arial" w:hAnsi="Arial" w:cs="Arial"/>
          <w:lang w:val="es-ES_tradnl"/>
        </w:rPr>
      </w:pPr>
      <w:r w:rsidRPr="00921D07">
        <w:rPr>
          <w:rFonts w:ascii="Arial" w:hAnsi="Arial" w:cs="Arial"/>
          <w:lang w:val="es-ES_tradnl"/>
        </w:rPr>
        <w:lastRenderedPageBreak/>
        <w:t xml:space="preserve">Fotocopia de registro </w:t>
      </w:r>
      <w:r>
        <w:rPr>
          <w:rFonts w:ascii="Arial" w:hAnsi="Arial" w:cs="Arial"/>
        </w:rPr>
        <w:t>Sistema de Gestión P</w:t>
      </w:r>
      <w:r w:rsidRPr="00921D07">
        <w:rPr>
          <w:rFonts w:ascii="Arial" w:hAnsi="Arial" w:cs="Arial"/>
        </w:rPr>
        <w:t>ública (SIGEP).</w:t>
      </w:r>
    </w:p>
    <w:p w:rsidR="005B794F" w:rsidRPr="00921D07" w:rsidRDefault="005B794F" w:rsidP="00BD0520">
      <w:pPr>
        <w:numPr>
          <w:ilvl w:val="0"/>
          <w:numId w:val="35"/>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B794F" w:rsidRDefault="005B794F" w:rsidP="00BD0520">
      <w:pPr>
        <w:numPr>
          <w:ilvl w:val="0"/>
          <w:numId w:val="35"/>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B794F" w:rsidRDefault="005B794F" w:rsidP="00BD0520">
      <w:pPr>
        <w:numPr>
          <w:ilvl w:val="0"/>
          <w:numId w:val="35"/>
        </w:numPr>
        <w:ind w:left="1702" w:hanging="284"/>
        <w:jc w:val="both"/>
        <w:rPr>
          <w:rFonts w:ascii="Arial" w:hAnsi="Arial" w:cs="Arial"/>
          <w:lang w:val="es-ES_tradnl"/>
        </w:rPr>
      </w:pPr>
      <w:r>
        <w:rPr>
          <w:rFonts w:ascii="Arial" w:hAnsi="Arial" w:cs="Arial"/>
          <w:lang w:val="es-ES_tradnl"/>
        </w:rPr>
        <w:t>Fotocopia de cédula de identidad</w:t>
      </w:r>
    </w:p>
    <w:p w:rsidR="005B794F" w:rsidRPr="00A54E6D" w:rsidRDefault="005B794F" w:rsidP="005B794F">
      <w:pPr>
        <w:ind w:left="1702"/>
        <w:jc w:val="both"/>
        <w:rPr>
          <w:rFonts w:ascii="Arial" w:hAnsi="Arial" w:cs="Arial"/>
          <w:sz w:val="10"/>
          <w:szCs w:val="10"/>
          <w:lang w:val="es-ES_tradnl"/>
        </w:rPr>
      </w:pPr>
    </w:p>
    <w:p w:rsidR="005B794F" w:rsidRPr="00921D07" w:rsidRDefault="005B794F" w:rsidP="005B794F">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B794F" w:rsidRPr="00293DD5" w:rsidRDefault="005B794F" w:rsidP="005B794F">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B794F" w:rsidRPr="00921D07" w:rsidRDefault="005B794F" w:rsidP="005B794F">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B794F" w:rsidRPr="00921D07" w:rsidRDefault="005B794F" w:rsidP="005B794F">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B794F"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B794F" w:rsidRPr="00B37083" w:rsidRDefault="005B794F" w:rsidP="005B794F">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B794F" w:rsidRPr="00921D07" w:rsidRDefault="005B794F" w:rsidP="005B794F">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B794F" w:rsidRPr="00921D07"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B794F" w:rsidRPr="00921D07" w:rsidRDefault="005B794F" w:rsidP="005B794F">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B794F" w:rsidRPr="00921D07" w:rsidTr="0053119E">
        <w:trPr>
          <w:trHeight w:val="232"/>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B794F" w:rsidRPr="00921D07" w:rsidTr="0053119E">
        <w:trPr>
          <w:trHeight w:val="1185"/>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B794F" w:rsidRPr="00921D07" w:rsidRDefault="005B794F" w:rsidP="0053119E">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B794F" w:rsidRPr="00921D07" w:rsidRDefault="005B794F" w:rsidP="0053119E">
            <w:pPr>
              <w:widowControl w:val="0"/>
              <w:ind w:left="180" w:hanging="180"/>
              <w:jc w:val="both"/>
              <w:rPr>
                <w:rFonts w:ascii="Arial" w:hAnsi="Arial" w:cs="Arial"/>
                <w:b/>
                <w:lang w:val="es-BO"/>
              </w:rPr>
            </w:pPr>
            <w:r w:rsidRPr="00921D07">
              <w:rPr>
                <w:rFonts w:ascii="Arial" w:hAnsi="Arial" w:cs="Arial"/>
                <w:b/>
                <w:lang w:val="es-BO"/>
              </w:rPr>
              <w:t xml:space="preserve">E-mail: </w:t>
            </w:r>
          </w:p>
          <w:p w:rsidR="005B794F" w:rsidRPr="00921D07" w:rsidRDefault="005B794F" w:rsidP="0053119E">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B794F" w:rsidRDefault="005B794F" w:rsidP="0053119E">
            <w:pPr>
              <w:widowControl w:val="0"/>
              <w:jc w:val="both"/>
              <w:rPr>
                <w:rFonts w:ascii="Arial" w:hAnsi="Arial" w:cs="Arial"/>
                <w:lang w:val="es-ES_tradnl"/>
              </w:rPr>
            </w:pPr>
          </w:p>
          <w:p w:rsidR="005B794F" w:rsidRDefault="005B794F" w:rsidP="0053119E">
            <w:pPr>
              <w:widowControl w:val="0"/>
              <w:jc w:val="both"/>
              <w:rPr>
                <w:rFonts w:ascii="Arial" w:hAnsi="Arial" w:cs="Arial"/>
                <w:lang w:val="es-ES_tradnl"/>
              </w:rPr>
            </w:pPr>
          </w:p>
          <w:p w:rsidR="005B794F" w:rsidRPr="00921D07" w:rsidRDefault="005B794F" w:rsidP="0053119E">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5B794F" w:rsidRPr="00921D07" w:rsidRDefault="005B794F" w:rsidP="0053119E">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B794F" w:rsidRPr="00921D07" w:rsidRDefault="005B794F" w:rsidP="0053119E">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B794F" w:rsidRPr="00921D07" w:rsidRDefault="005B794F" w:rsidP="0053119E">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B794F" w:rsidRDefault="005B794F" w:rsidP="0053119E">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B794F" w:rsidRPr="00921D07" w:rsidRDefault="005B794F" w:rsidP="0053119E">
            <w:pPr>
              <w:autoSpaceDE w:val="0"/>
              <w:autoSpaceDN w:val="0"/>
              <w:adjustRightInd w:val="0"/>
              <w:ind w:left="180" w:hanging="180"/>
              <w:rPr>
                <w:rFonts w:ascii="Arial" w:hAnsi="Arial" w:cs="Arial"/>
                <w:lang w:val="pt-BR"/>
              </w:rPr>
            </w:pPr>
          </w:p>
          <w:p w:rsidR="005B794F" w:rsidRPr="00921D07" w:rsidRDefault="005B794F" w:rsidP="0053119E">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5B794F" w:rsidRPr="00921D07" w:rsidRDefault="005B794F" w:rsidP="005B794F">
      <w:pPr>
        <w:widowControl w:val="0"/>
        <w:jc w:val="both"/>
        <w:rPr>
          <w:rFonts w:ascii="Arial" w:hAnsi="Arial" w:cs="Arial"/>
          <w:bCs/>
        </w:rPr>
      </w:pP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B794F" w:rsidRPr="00921D07" w:rsidRDefault="005B794F" w:rsidP="005B794F">
      <w:pPr>
        <w:spacing w:after="120"/>
        <w:ind w:left="567" w:hanging="567"/>
        <w:jc w:val="both"/>
        <w:rPr>
          <w:rFonts w:ascii="Arial" w:hAnsi="Arial" w:cs="Arial"/>
          <w:b/>
          <w:bCs/>
          <w:lang w:val="es-ES_tradnl"/>
        </w:rPr>
      </w:pPr>
      <w:r w:rsidRPr="00921D07">
        <w:rPr>
          <w:rFonts w:ascii="Arial" w:hAnsi="Arial" w:cs="Arial"/>
          <w:b/>
          <w:bCs/>
          <w:lang w:val="es-ES_tradnl"/>
        </w:rPr>
        <w:lastRenderedPageBreak/>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B794F" w:rsidRDefault="005B794F" w:rsidP="005B794F">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B794F"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0C414B">
        <w:rPr>
          <w:rFonts w:ascii="Arial" w:hAnsi="Arial" w:cs="Arial"/>
        </w:rPr>
        <w:t>No incurrir en las causales de prohibiciones e inhabilitaciones establecidas en el Artículo 28 de la Ley de Hidrocarburos N° 3058, el Código de Conducta de YPFB – Corporación vigente, numeral 5) del Artículo 234, parágrafo II del Artículo 236 de la Constitución Política del Estado Plurinacional de Bolivia; y cumplir con lo dispuesto en el numeral 1) del Artículo 235 de la citada norma constitucional.</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B794F"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B794F" w:rsidRPr="00B2558F"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B794F" w:rsidRPr="00B2558F" w:rsidRDefault="005B794F" w:rsidP="005B794F">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B794F" w:rsidRPr="00921D07" w:rsidRDefault="005B794F" w:rsidP="00BD0520">
      <w:pPr>
        <w:widowControl w:val="0"/>
        <w:numPr>
          <w:ilvl w:val="0"/>
          <w:numId w:val="30"/>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B794F" w:rsidRPr="00921D07" w:rsidRDefault="005B794F" w:rsidP="00BD0520">
      <w:pPr>
        <w:widowControl w:val="0"/>
        <w:numPr>
          <w:ilvl w:val="0"/>
          <w:numId w:val="30"/>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w:t>
      </w:r>
      <w:r w:rsidRPr="00921D07">
        <w:rPr>
          <w:rFonts w:ascii="Arial" w:hAnsi="Arial" w:cs="Arial"/>
        </w:rPr>
        <w:lastRenderedPageBreak/>
        <w:t xml:space="preserve">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5B794F" w:rsidRPr="00921D07" w:rsidRDefault="005B794F" w:rsidP="00BD0520">
      <w:pPr>
        <w:widowControl w:val="0"/>
        <w:numPr>
          <w:ilvl w:val="0"/>
          <w:numId w:val="30"/>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B794F" w:rsidRPr="00921D07" w:rsidRDefault="005B794F" w:rsidP="00BD0520">
      <w:pPr>
        <w:widowControl w:val="0"/>
        <w:numPr>
          <w:ilvl w:val="0"/>
          <w:numId w:val="31"/>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B794F" w:rsidRPr="00921D07" w:rsidRDefault="005B794F" w:rsidP="00BD0520">
      <w:pPr>
        <w:widowControl w:val="0"/>
        <w:numPr>
          <w:ilvl w:val="0"/>
          <w:numId w:val="31"/>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B794F" w:rsidRPr="00921D07" w:rsidRDefault="005B794F" w:rsidP="00BD0520">
      <w:pPr>
        <w:widowControl w:val="0"/>
        <w:numPr>
          <w:ilvl w:val="0"/>
          <w:numId w:val="31"/>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794F" w:rsidRPr="00921D07" w:rsidRDefault="005B794F" w:rsidP="00BD0520">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5B794F" w:rsidRPr="00921D07" w:rsidRDefault="005B794F" w:rsidP="00BD0520">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B794F" w:rsidRPr="00921D07" w:rsidRDefault="005B794F" w:rsidP="00BD0520">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B794F" w:rsidRPr="00921D07" w:rsidRDefault="005B794F" w:rsidP="00BD0520">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B794F" w:rsidRPr="00921D07" w:rsidRDefault="005B794F" w:rsidP="00BD0520">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5B794F" w:rsidRDefault="005B794F" w:rsidP="00BD0520">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B794F" w:rsidRPr="00921D07" w:rsidRDefault="005B794F" w:rsidP="00BD0520">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B794F" w:rsidRPr="00F004F5" w:rsidRDefault="005B794F" w:rsidP="005B794F">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13.20</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13.21</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B794F" w:rsidRPr="00921D07" w:rsidRDefault="005B794F" w:rsidP="005B794F">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13.22</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B794F" w:rsidRPr="00921D07" w:rsidRDefault="005B794F" w:rsidP="005B794F">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B794F" w:rsidRPr="00921D07" w:rsidRDefault="005B794F" w:rsidP="005B794F">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B794F" w:rsidRPr="00921D07" w:rsidRDefault="005B794F" w:rsidP="00BD0520">
      <w:pPr>
        <w:pStyle w:val="Prrafodelista"/>
        <w:numPr>
          <w:ilvl w:val="1"/>
          <w:numId w:val="40"/>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B794F" w:rsidRPr="00921D07" w:rsidRDefault="005B794F" w:rsidP="00BD0520">
      <w:pPr>
        <w:pStyle w:val="Prrafodelista"/>
        <w:numPr>
          <w:ilvl w:val="1"/>
          <w:numId w:val="40"/>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B794F" w:rsidRPr="00921D07" w:rsidRDefault="005B794F" w:rsidP="00BD0520">
      <w:pPr>
        <w:pStyle w:val="Prrafodelista"/>
        <w:numPr>
          <w:ilvl w:val="1"/>
          <w:numId w:val="40"/>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B794F" w:rsidRPr="00921D07" w:rsidRDefault="005B794F" w:rsidP="00BD0520">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BD0520">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B794F" w:rsidRPr="00921D07" w:rsidRDefault="005B794F" w:rsidP="00BD0520">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BD0520">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B794F" w:rsidRPr="00921D07" w:rsidRDefault="005B794F" w:rsidP="005B794F">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B794F" w:rsidRPr="00921D07" w:rsidRDefault="005B794F" w:rsidP="005B794F">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lastRenderedPageBreak/>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B794F" w:rsidRPr="00921D07" w:rsidRDefault="005B794F" w:rsidP="00BD0520">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B794F" w:rsidRPr="00921D07" w:rsidRDefault="005B794F" w:rsidP="00BD0520">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B794F" w:rsidRPr="00921D07" w:rsidRDefault="005B794F" w:rsidP="005B794F">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B794F" w:rsidRPr="00921D07" w:rsidRDefault="005B794F" w:rsidP="005B794F">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B794F" w:rsidRPr="00921D07" w:rsidRDefault="005B794F" w:rsidP="005B794F">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B794F" w:rsidRPr="00921D07" w:rsidRDefault="005B794F" w:rsidP="00BD0520">
      <w:pPr>
        <w:widowControl w:val="0"/>
        <w:numPr>
          <w:ilvl w:val="1"/>
          <w:numId w:val="32"/>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B794F" w:rsidRPr="00921D07" w:rsidRDefault="005B794F" w:rsidP="00BD0520">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B794F" w:rsidRDefault="005B794F" w:rsidP="00BD0520">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lastRenderedPageBreak/>
        <w:t>Aplicación de multa compensatoria en el monto del diez por ciento (10%) del valor contractual.</w:t>
      </w:r>
    </w:p>
    <w:p w:rsidR="005B794F" w:rsidRPr="00921D07" w:rsidRDefault="005B794F" w:rsidP="005B794F">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B794F" w:rsidRPr="00921D07" w:rsidRDefault="005B794F" w:rsidP="005B794F">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B794F" w:rsidRPr="00921D07" w:rsidRDefault="005B794F" w:rsidP="005B794F">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B794F" w:rsidRPr="00921D07" w:rsidRDefault="005B794F" w:rsidP="005B794F">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B794F" w:rsidRPr="00921D07" w:rsidRDefault="005B794F" w:rsidP="005B794F">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B794F" w:rsidRPr="00921D07" w:rsidRDefault="005B794F" w:rsidP="005B794F">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794F" w:rsidRPr="00921D07" w:rsidRDefault="005B794F" w:rsidP="005B794F">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B794F" w:rsidRPr="00921D07" w:rsidRDefault="005B794F" w:rsidP="005B794F">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w:t>
      </w:r>
      <w:r w:rsidRPr="00921D07">
        <w:rPr>
          <w:rFonts w:ascii="Arial" w:hAnsi="Arial" w:cs="Arial"/>
          <w:lang w:val="es-BO" w:eastAsia="x-none"/>
        </w:rPr>
        <w:lastRenderedPageBreak/>
        <w:t xml:space="preserve">o que de serlo, no puedan evitarse mediante la adopción de todas las precauciones razonables por la Parte que alegue fuerza mayor o caso fortuito para eximirse de la responsabilidad. </w:t>
      </w:r>
    </w:p>
    <w:p w:rsidR="005B794F" w:rsidRPr="00921D07" w:rsidRDefault="005B794F" w:rsidP="005B794F">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B794F" w:rsidRPr="00921D07" w:rsidRDefault="005B794F" w:rsidP="005B794F">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B794F" w:rsidRPr="00921D07" w:rsidRDefault="005B794F" w:rsidP="005B794F">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94F" w:rsidRPr="00921D07" w:rsidRDefault="005B794F" w:rsidP="005B794F">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B794F" w:rsidRPr="00921D07" w:rsidRDefault="005B794F" w:rsidP="00BD0520">
      <w:pPr>
        <w:numPr>
          <w:ilvl w:val="0"/>
          <w:numId w:val="33"/>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B794F" w:rsidRPr="00921D07" w:rsidRDefault="005B794F" w:rsidP="00BD0520">
      <w:pPr>
        <w:numPr>
          <w:ilvl w:val="0"/>
          <w:numId w:val="33"/>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B794F" w:rsidRPr="00921D07" w:rsidRDefault="005B794F" w:rsidP="00BD0520">
      <w:pPr>
        <w:numPr>
          <w:ilvl w:val="0"/>
          <w:numId w:val="33"/>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B794F" w:rsidRPr="00921D07" w:rsidRDefault="005B794F" w:rsidP="005B794F">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B794F" w:rsidRPr="00921D07" w:rsidRDefault="005B794F" w:rsidP="005B794F">
      <w:pPr>
        <w:autoSpaceDE w:val="0"/>
        <w:autoSpaceDN w:val="0"/>
        <w:spacing w:before="120" w:after="120"/>
        <w:ind w:left="567"/>
        <w:jc w:val="both"/>
        <w:rPr>
          <w:rFonts w:ascii="Arial" w:hAnsi="Arial" w:cs="Arial"/>
        </w:rPr>
      </w:pPr>
      <w:r w:rsidRPr="00921D07">
        <w:rPr>
          <w:rFonts w:ascii="Arial" w:hAnsi="Arial" w:cs="Arial"/>
        </w:rPr>
        <w:lastRenderedPageBreak/>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5B794F" w:rsidRPr="00921D07" w:rsidRDefault="005B794F" w:rsidP="005B794F">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B794F" w:rsidRPr="00921D07" w:rsidRDefault="005B794F" w:rsidP="005B794F">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B794F" w:rsidRPr="00921D07" w:rsidRDefault="005B794F" w:rsidP="005B794F">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B794F" w:rsidRPr="00921D07" w:rsidRDefault="005B794F" w:rsidP="005B794F">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B794F" w:rsidRPr="00921D07" w:rsidRDefault="005B794F" w:rsidP="00BD0520">
      <w:pPr>
        <w:numPr>
          <w:ilvl w:val="0"/>
          <w:numId w:val="34"/>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B794F" w:rsidRPr="00921D07" w:rsidRDefault="005B794F" w:rsidP="00BD0520">
      <w:pPr>
        <w:numPr>
          <w:ilvl w:val="0"/>
          <w:numId w:val="34"/>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BD0520">
      <w:pPr>
        <w:numPr>
          <w:ilvl w:val="0"/>
          <w:numId w:val="34"/>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B794F" w:rsidRPr="00921D07" w:rsidRDefault="005B794F" w:rsidP="00BD0520">
      <w:pPr>
        <w:numPr>
          <w:ilvl w:val="0"/>
          <w:numId w:val="34"/>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B794F" w:rsidRPr="00921D07" w:rsidRDefault="005B794F" w:rsidP="00BD0520">
      <w:pPr>
        <w:numPr>
          <w:ilvl w:val="0"/>
          <w:numId w:val="34"/>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B794F" w:rsidRPr="00921D07" w:rsidRDefault="005B794F" w:rsidP="00BD0520">
      <w:pPr>
        <w:numPr>
          <w:ilvl w:val="0"/>
          <w:numId w:val="34"/>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B794F" w:rsidRPr="00921D07" w:rsidRDefault="005B794F" w:rsidP="00BD0520">
      <w:pPr>
        <w:numPr>
          <w:ilvl w:val="0"/>
          <w:numId w:val="34"/>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B794F" w:rsidRPr="00921D07" w:rsidRDefault="005B794F" w:rsidP="00BD0520">
      <w:pPr>
        <w:numPr>
          <w:ilvl w:val="0"/>
          <w:numId w:val="34"/>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B794F" w:rsidRPr="00921D07" w:rsidRDefault="005B794F" w:rsidP="00BD0520">
      <w:pPr>
        <w:numPr>
          <w:ilvl w:val="0"/>
          <w:numId w:val="34"/>
        </w:numPr>
        <w:jc w:val="both"/>
        <w:rPr>
          <w:rFonts w:ascii="Arial" w:hAnsi="Arial" w:cs="Arial"/>
          <w:lang w:val="es-ES_tradnl"/>
        </w:rPr>
      </w:pPr>
      <w:r w:rsidRPr="00921D07">
        <w:rPr>
          <w:rFonts w:ascii="Arial" w:hAnsi="Arial" w:cs="Arial"/>
          <w:lang w:val="es-ES_tradnl"/>
        </w:rPr>
        <w:t>Por caso fortuito o fuerza mayor.</w:t>
      </w:r>
    </w:p>
    <w:p w:rsidR="005B794F" w:rsidRDefault="005B794F" w:rsidP="00BD0520">
      <w:pPr>
        <w:numPr>
          <w:ilvl w:val="0"/>
          <w:numId w:val="34"/>
        </w:numPr>
        <w:jc w:val="both"/>
        <w:rPr>
          <w:rFonts w:ascii="Arial" w:hAnsi="Arial" w:cs="Arial"/>
          <w:lang w:val="es-ES_tradnl"/>
        </w:rPr>
      </w:pPr>
      <w:r w:rsidRPr="00F62D4E">
        <w:rPr>
          <w:rFonts w:ascii="Arial" w:hAnsi="Arial" w:cs="Arial"/>
          <w:lang w:val="es-ES_tradnl"/>
        </w:rPr>
        <w:t>Por incurrir en las causales de prohibiciones e inhabilitaciones establecidas en el presente Contrato y la Ley Aplicable.</w:t>
      </w:r>
    </w:p>
    <w:p w:rsidR="005B794F" w:rsidRDefault="005B794F" w:rsidP="00BD0520">
      <w:pPr>
        <w:numPr>
          <w:ilvl w:val="0"/>
          <w:numId w:val="34"/>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B794F" w:rsidRPr="00211A11" w:rsidRDefault="005B794F" w:rsidP="005B794F">
      <w:pPr>
        <w:ind w:left="1788"/>
        <w:jc w:val="both"/>
        <w:rPr>
          <w:rFonts w:ascii="Arial" w:hAnsi="Arial" w:cs="Arial"/>
          <w:sz w:val="10"/>
          <w:szCs w:val="10"/>
          <w:lang w:val="es-ES_tradnl"/>
        </w:rPr>
      </w:pPr>
    </w:p>
    <w:p w:rsidR="005B794F" w:rsidRPr="00921D07" w:rsidRDefault="005B794F" w:rsidP="005B794F">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B794F" w:rsidRPr="00921D07" w:rsidRDefault="005B794F" w:rsidP="005B794F">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B794F" w:rsidRPr="00921D07" w:rsidRDefault="005B794F" w:rsidP="00BD0520">
      <w:pPr>
        <w:numPr>
          <w:ilvl w:val="0"/>
          <w:numId w:val="37"/>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B794F" w:rsidRPr="00921D07" w:rsidRDefault="005B794F" w:rsidP="005B794F">
      <w:pPr>
        <w:pStyle w:val="Prrafodelista"/>
        <w:spacing w:after="120"/>
        <w:ind w:left="1276" w:hanging="709"/>
        <w:jc w:val="both"/>
        <w:rPr>
          <w:rFonts w:ascii="Arial" w:hAnsi="Arial" w:cs="Arial"/>
          <w:color w:val="000000"/>
        </w:rPr>
      </w:pPr>
      <w:r w:rsidRPr="00921D07">
        <w:rPr>
          <w:rFonts w:ascii="Arial" w:hAnsi="Arial" w:cs="Arial"/>
          <w:b/>
          <w:color w:val="000000"/>
        </w:rPr>
        <w:lastRenderedPageBreak/>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B794F" w:rsidRPr="00921D07" w:rsidRDefault="005B794F" w:rsidP="005B794F">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B794F" w:rsidRPr="00921D07" w:rsidRDefault="005B794F" w:rsidP="005B794F">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B794F" w:rsidRPr="00921D07" w:rsidRDefault="005B794F" w:rsidP="005B794F">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B794F" w:rsidRPr="00921D07" w:rsidRDefault="005B794F" w:rsidP="005B794F">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BO"/>
        </w:rPr>
        <w:t>Para procesar la resolución del Contrato por las causales señaladas en los incisos f), g)</w:t>
      </w:r>
      <w:r>
        <w:rPr>
          <w:rFonts w:ascii="Arial" w:hAnsi="Arial" w:cs="Arial"/>
          <w:lang w:val="es-BO"/>
        </w:rPr>
        <w:t>,</w:t>
      </w:r>
      <w:r w:rsidRPr="00921D07">
        <w:rPr>
          <w:rFonts w:ascii="Arial" w:hAnsi="Arial" w:cs="Arial"/>
          <w:lang w:val="es-BO"/>
        </w:rPr>
        <w:t xml:space="preserve"> h) </w:t>
      </w:r>
      <w:r>
        <w:rPr>
          <w:rFonts w:ascii="Arial" w:hAnsi="Arial" w:cs="Arial"/>
          <w:lang w:val="es-BO"/>
        </w:rPr>
        <w:t xml:space="preserve">y j) </w:t>
      </w:r>
      <w:r w:rsidRPr="00921D07">
        <w:rPr>
          <w:rFonts w:ascii="Arial" w:hAnsi="Arial" w:cs="Arial"/>
          <w:lang w:val="es-BO"/>
        </w:rPr>
        <w:t xml:space="preserve">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B794F" w:rsidRDefault="005B794F" w:rsidP="005B794F">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B794F" w:rsidRPr="00CD001F" w:rsidRDefault="005B794F" w:rsidP="005B794F">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B794F" w:rsidRPr="00921D07" w:rsidRDefault="005B794F" w:rsidP="005B794F">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B794F" w:rsidRPr="00921D07" w:rsidRDefault="005B794F" w:rsidP="005B794F">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B794F" w:rsidRPr="00921D07" w:rsidRDefault="005B794F" w:rsidP="005B794F">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B794F" w:rsidRPr="00921D07" w:rsidRDefault="005B794F" w:rsidP="00BD0520">
      <w:pPr>
        <w:numPr>
          <w:ilvl w:val="0"/>
          <w:numId w:val="38"/>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w:t>
      </w:r>
      <w:r w:rsidRPr="00921D07">
        <w:rPr>
          <w:rFonts w:ascii="Arial" w:hAnsi="Arial" w:cs="Arial"/>
        </w:rPr>
        <w:lastRenderedPageBreak/>
        <w:t xml:space="preserve">precios contenidos en la forma de pago, facturación e impuestos, las condiciones generales y locales, y todas las otras cuestiones que podrían afectar el avance o ejecución de la Consultoría. </w:t>
      </w:r>
    </w:p>
    <w:p w:rsidR="005B794F" w:rsidRPr="00921D07" w:rsidRDefault="005B794F" w:rsidP="00BD0520">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B794F" w:rsidRPr="00921D07" w:rsidRDefault="005B794F" w:rsidP="00BD0520">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B794F" w:rsidRPr="00921D07" w:rsidRDefault="005B794F" w:rsidP="00BD0520">
      <w:pPr>
        <w:widowControl w:val="0"/>
        <w:numPr>
          <w:ilvl w:val="0"/>
          <w:numId w:val="38"/>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B794F" w:rsidRDefault="005B794F" w:rsidP="00BD0520">
      <w:pPr>
        <w:widowControl w:val="0"/>
        <w:numPr>
          <w:ilvl w:val="0"/>
          <w:numId w:val="38"/>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B794F" w:rsidRPr="00211A11" w:rsidRDefault="005B794F" w:rsidP="005B794F">
      <w:pPr>
        <w:widowControl w:val="0"/>
        <w:tabs>
          <w:tab w:val="left" w:pos="720"/>
        </w:tabs>
        <w:ind w:left="720"/>
        <w:jc w:val="both"/>
        <w:outlineLvl w:val="0"/>
        <w:rPr>
          <w:rFonts w:ascii="Arial" w:hAnsi="Arial" w:cs="Arial"/>
          <w:sz w:val="10"/>
          <w:szCs w:val="10"/>
        </w:rPr>
      </w:pPr>
    </w:p>
    <w:p w:rsidR="005B794F" w:rsidRPr="00921D07" w:rsidRDefault="005B794F" w:rsidP="005B794F">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B794F" w:rsidRPr="00921D07" w:rsidRDefault="005B794F" w:rsidP="005B794F">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B794F" w:rsidRPr="00921D07" w:rsidRDefault="005B794F" w:rsidP="005B794F">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B794F" w:rsidRPr="00833E51" w:rsidRDefault="005B794F" w:rsidP="005B794F">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B794F" w:rsidRDefault="005B794F" w:rsidP="005B794F">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B794F" w:rsidRPr="00921D07" w:rsidRDefault="005B794F" w:rsidP="005B794F">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B794F" w:rsidRDefault="005B794F" w:rsidP="005B794F">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B794F" w:rsidRPr="00921D07" w:rsidRDefault="005B794F" w:rsidP="005B794F">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B794F" w:rsidRPr="00921D07" w:rsidRDefault="005B794F" w:rsidP="005B794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B794F" w:rsidRPr="00921D07" w:rsidRDefault="005B794F" w:rsidP="005B794F">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B794F" w:rsidRPr="00921D07" w:rsidRDefault="005B794F" w:rsidP="005B794F">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w:t>
      </w:r>
      <w:r w:rsidRPr="00921D07">
        <w:rPr>
          <w:rFonts w:ascii="Arial" w:hAnsi="Arial" w:cs="Arial"/>
          <w:color w:val="000000"/>
          <w:lang w:val="es-BO" w:eastAsia="x-none"/>
        </w:rPr>
        <w:lastRenderedPageBreak/>
        <w:t>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B794F" w:rsidRPr="00CD001F" w:rsidRDefault="005B794F" w:rsidP="005B794F">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00902179">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94F" w:rsidRPr="00921D07" w:rsidRDefault="005B794F" w:rsidP="005B794F">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B794F" w:rsidRPr="00921D07" w:rsidRDefault="005B794F" w:rsidP="005B794F">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B794F" w:rsidRPr="00833E51" w:rsidRDefault="005B794F" w:rsidP="005B794F">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794F" w:rsidRPr="00921D07" w:rsidRDefault="005B794F" w:rsidP="005B794F">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B794F" w:rsidRDefault="005B794F" w:rsidP="005B794F">
      <w:pPr>
        <w:jc w:val="both"/>
        <w:rPr>
          <w:rFonts w:ascii="Arial" w:hAnsi="Arial" w:cs="Arial"/>
        </w:rPr>
      </w:pPr>
    </w:p>
    <w:p w:rsidR="005B794F" w:rsidRPr="00921D07" w:rsidRDefault="005B794F" w:rsidP="005B794F">
      <w:pPr>
        <w:jc w:val="both"/>
        <w:rPr>
          <w:rFonts w:ascii="Arial" w:hAnsi="Arial" w:cs="Arial"/>
        </w:rPr>
      </w:pPr>
    </w:p>
    <w:p w:rsidR="005B794F" w:rsidRPr="00921D07" w:rsidRDefault="005B794F" w:rsidP="005B794F">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B794F" w:rsidRPr="00B16DE2" w:rsidTr="0053119E">
        <w:tc>
          <w:tcPr>
            <w:tcW w:w="5812" w:type="dxa"/>
            <w:shd w:val="clear" w:color="auto" w:fill="FFFFFF"/>
          </w:tcPr>
          <w:p w:rsidR="005B794F" w:rsidRPr="00B16DE2" w:rsidRDefault="005B794F" w:rsidP="0053119E">
            <w:pPr>
              <w:jc w:val="center"/>
              <w:rPr>
                <w:rFonts w:ascii="Arial" w:hAnsi="Arial" w:cs="Arial"/>
                <w:b/>
              </w:rPr>
            </w:pPr>
            <w:r w:rsidRPr="00B16DE2">
              <w:rPr>
                <w:rFonts w:ascii="Arial" w:hAnsi="Arial" w:cs="Arial"/>
                <w:b/>
              </w:rPr>
              <w:t>____________________________________________</w:t>
            </w:r>
          </w:p>
          <w:p w:rsidR="005B794F" w:rsidRPr="00B16DE2" w:rsidRDefault="005B794F" w:rsidP="0053119E">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B794F" w:rsidRPr="00CD001F" w:rsidRDefault="005B794F" w:rsidP="0053119E">
            <w:pPr>
              <w:jc w:val="center"/>
              <w:rPr>
                <w:rFonts w:ascii="Arial" w:hAnsi="Arial" w:cs="Arial"/>
                <w:b/>
                <w:color w:val="FF0000"/>
              </w:rPr>
            </w:pPr>
            <w:r w:rsidRPr="00CD001F">
              <w:rPr>
                <w:rFonts w:ascii="Arial" w:hAnsi="Arial" w:cs="Arial"/>
                <w:b/>
                <w:color w:val="FF0000"/>
              </w:rPr>
              <w:t>CARGO</w:t>
            </w:r>
          </w:p>
          <w:p w:rsidR="005B794F" w:rsidRPr="00B16DE2" w:rsidRDefault="005B794F" w:rsidP="0053119E">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B794F" w:rsidRPr="00B16DE2" w:rsidRDefault="005B794F" w:rsidP="0053119E">
            <w:pPr>
              <w:jc w:val="center"/>
              <w:rPr>
                <w:rFonts w:ascii="Arial" w:hAnsi="Arial" w:cs="Arial"/>
                <w:b/>
                <w:lang w:val="es-ES_tradnl"/>
              </w:rPr>
            </w:pPr>
            <w:r w:rsidRPr="00B16DE2">
              <w:rPr>
                <w:rFonts w:ascii="Arial" w:hAnsi="Arial" w:cs="Arial"/>
                <w:b/>
                <w:lang w:val="es-ES_tradnl"/>
              </w:rPr>
              <w:t>________________________________</w:t>
            </w:r>
          </w:p>
          <w:p w:rsidR="005B794F" w:rsidRPr="00B16DE2" w:rsidRDefault="005B794F" w:rsidP="0053119E">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B794F" w:rsidRPr="00B16DE2" w:rsidRDefault="005B794F" w:rsidP="0053119E">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B794F" w:rsidRPr="00B16DE2" w:rsidRDefault="005B794F" w:rsidP="0053119E">
            <w:pPr>
              <w:jc w:val="center"/>
              <w:rPr>
                <w:rFonts w:ascii="Arial" w:hAnsi="Arial" w:cs="Arial"/>
                <w:b/>
                <w:lang w:val="es-BO"/>
              </w:rPr>
            </w:pPr>
            <w:r w:rsidRPr="00B16DE2">
              <w:rPr>
                <w:rFonts w:ascii="Arial" w:hAnsi="Arial" w:cs="Arial"/>
                <w:b/>
              </w:rPr>
              <w:t>CONSULTOR</w:t>
            </w:r>
          </w:p>
        </w:tc>
      </w:tr>
    </w:tbl>
    <w:p w:rsidR="005B794F" w:rsidRPr="00921D07" w:rsidRDefault="005B794F" w:rsidP="005B794F">
      <w:pPr>
        <w:jc w:val="both"/>
        <w:rPr>
          <w:rFonts w:ascii="Bookman Old Style" w:hAnsi="Bookman Old Style" w:cs="Arial"/>
        </w:rPr>
      </w:pPr>
    </w:p>
    <w:p w:rsidR="005B794F" w:rsidRDefault="005B794F" w:rsidP="005B794F"/>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E9C" w:rsidRDefault="00A00E9C">
      <w:r>
        <w:separator/>
      </w:r>
    </w:p>
  </w:endnote>
  <w:endnote w:type="continuationSeparator" w:id="0">
    <w:p w:rsidR="00A00E9C" w:rsidRDefault="00A0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5C6" w:rsidRDefault="00F905C6">
    <w:pPr>
      <w:pStyle w:val="Piedepgina"/>
      <w:jc w:val="right"/>
    </w:pPr>
    <w:r>
      <w:fldChar w:fldCharType="begin"/>
    </w:r>
    <w:r>
      <w:instrText>PAGE   \* MERGEFORMAT</w:instrText>
    </w:r>
    <w:r>
      <w:fldChar w:fldCharType="separate"/>
    </w:r>
    <w:r w:rsidR="00FF63D6" w:rsidRPr="00FF63D6">
      <w:rPr>
        <w:noProof/>
        <w:lang w:val="es-ES"/>
      </w:rPr>
      <w:t>2</w:t>
    </w:r>
    <w:r>
      <w:fldChar w:fldCharType="end"/>
    </w:r>
  </w:p>
  <w:p w:rsidR="00F905C6" w:rsidRDefault="00F905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E9C" w:rsidRDefault="00A00E9C">
      <w:r>
        <w:separator/>
      </w:r>
    </w:p>
  </w:footnote>
  <w:footnote w:type="continuationSeparator" w:id="0">
    <w:p w:rsidR="00A00E9C" w:rsidRDefault="00A00E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C30956"/>
    <w:multiLevelType w:val="hybridMultilevel"/>
    <w:tmpl w:val="984C1F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D07F1"/>
    <w:multiLevelType w:val="hybridMultilevel"/>
    <w:tmpl w:val="959C2280"/>
    <w:lvl w:ilvl="0" w:tplc="71B0FC84">
      <w:start w:val="40"/>
      <w:numFmt w:val="bullet"/>
      <w:lvlText w:val="-"/>
      <w:lvlJc w:val="left"/>
      <w:pPr>
        <w:ind w:left="720" w:hanging="360"/>
      </w:pPr>
      <w:rPr>
        <w:rFonts w:ascii="Agency FB" w:eastAsia="Times New Roman" w:hAnsi="Agency FB"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862"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3">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2"/>
  </w:num>
  <w:num w:numId="3">
    <w:abstractNumId w:val="8"/>
  </w:num>
  <w:num w:numId="4">
    <w:abstractNumId w:val="29"/>
  </w:num>
  <w:num w:numId="5">
    <w:abstractNumId w:val="18"/>
  </w:num>
  <w:num w:numId="6">
    <w:abstractNumId w:val="38"/>
  </w:num>
  <w:num w:numId="7">
    <w:abstractNumId w:val="36"/>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30"/>
  </w:num>
  <w:num w:numId="16">
    <w:abstractNumId w:val="35"/>
  </w:num>
  <w:num w:numId="17">
    <w:abstractNumId w:val="17"/>
  </w:num>
  <w:num w:numId="18">
    <w:abstractNumId w:val="12"/>
  </w:num>
  <w:num w:numId="19">
    <w:abstractNumId w:val="24"/>
  </w:num>
  <w:num w:numId="20">
    <w:abstractNumId w:val="37"/>
  </w:num>
  <w:num w:numId="21">
    <w:abstractNumId w:val="15"/>
  </w:num>
  <w:num w:numId="22">
    <w:abstractNumId w:val="40"/>
  </w:num>
  <w:num w:numId="23">
    <w:abstractNumId w:val="1"/>
  </w:num>
  <w:num w:numId="24">
    <w:abstractNumId w:val="44"/>
  </w:num>
  <w:num w:numId="25">
    <w:abstractNumId w:val="25"/>
  </w:num>
  <w:num w:numId="26">
    <w:abstractNumId w:val="27"/>
  </w:num>
  <w:num w:numId="27">
    <w:abstractNumId w:val="34"/>
  </w:num>
  <w:num w:numId="28">
    <w:abstractNumId w:val="42"/>
  </w:num>
  <w:num w:numId="29">
    <w:abstractNumId w:val="45"/>
  </w:num>
  <w:num w:numId="30">
    <w:abstractNumId w:val="10"/>
  </w:num>
  <w:num w:numId="31">
    <w:abstractNumId w:val="22"/>
  </w:num>
  <w:num w:numId="32">
    <w:abstractNumId w:val="23"/>
  </w:num>
  <w:num w:numId="33">
    <w:abstractNumId w:val="3"/>
  </w:num>
  <w:num w:numId="34">
    <w:abstractNumId w:val="2"/>
  </w:num>
  <w:num w:numId="35">
    <w:abstractNumId w:val="41"/>
  </w:num>
  <w:num w:numId="36">
    <w:abstractNumId w:val="13"/>
  </w:num>
  <w:num w:numId="37">
    <w:abstractNumId w:val="26"/>
  </w:num>
  <w:num w:numId="38">
    <w:abstractNumId w:val="0"/>
  </w:num>
  <w:num w:numId="39">
    <w:abstractNumId w:val="43"/>
  </w:num>
  <w:num w:numId="40">
    <w:abstractNumId w:val="6"/>
  </w:num>
  <w:num w:numId="41">
    <w:abstractNumId w:val="28"/>
  </w:num>
  <w:num w:numId="42">
    <w:abstractNumId w:val="7"/>
  </w:num>
  <w:num w:numId="43">
    <w:abstractNumId w:val="39"/>
  </w:num>
  <w:num w:numId="44">
    <w:abstractNumId w:val="33"/>
  </w:num>
  <w:num w:numId="45">
    <w:abstractNumId w:val="19"/>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0EE"/>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022"/>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A62"/>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119E"/>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0E9C"/>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162"/>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2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4D00"/>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970A1"/>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4A9"/>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0B"/>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C6"/>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7C"/>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B95"/>
    <w:rsid w:val="00FE2DB6"/>
    <w:rsid w:val="00FE310A"/>
    <w:rsid w:val="00FE31E3"/>
    <w:rsid w:val="00FE351B"/>
    <w:rsid w:val="00FE3A34"/>
    <w:rsid w:val="00FE4D15"/>
    <w:rsid w:val="00FE4F9B"/>
    <w:rsid w:val="00FE4FA8"/>
    <w:rsid w:val="00FE514A"/>
    <w:rsid w:val="00FE5F2F"/>
    <w:rsid w:val="00FE6355"/>
    <w:rsid w:val="00FE6661"/>
    <w:rsid w:val="00FE673D"/>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3D6"/>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F8450-8A97-40D4-BC80-8C4C7A49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13860</Words>
  <Characters>76233</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89914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2019-05-28T20:36:00Z</cp:lastPrinted>
  <dcterms:created xsi:type="dcterms:W3CDTF">2019-05-28T19:49:00Z</dcterms:created>
  <dcterms:modified xsi:type="dcterms:W3CDTF">2019-05-28T20:37:00Z</dcterms:modified>
</cp:coreProperties>
</file>