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143750"/>
                <wp:effectExtent l="0" t="0" r="8763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43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2974" w:rsidRDefault="00FE2974" w:rsidP="0053119E">
                            <w:pPr>
                              <w:pStyle w:val="Ttulo1"/>
                              <w:rPr>
                                <w:rFonts w:ascii="Century Gothic" w:hAnsi="Century Gothic"/>
                                <w:color w:val="0F243E"/>
                              </w:rPr>
                            </w:pPr>
                          </w:p>
                          <w:p w:rsidR="00FE2974" w:rsidRDefault="00FE2974" w:rsidP="00096A7B">
                            <w:pPr>
                              <w:pStyle w:val="Ttulo1"/>
                              <w:ind w:left="360" w:hanging="502"/>
                              <w:jc w:val="center"/>
                              <w:rPr>
                                <w:rFonts w:ascii="Century Gothic" w:hAnsi="Century Gothic"/>
                                <w:color w:val="0F243E"/>
                              </w:rPr>
                            </w:pPr>
                          </w:p>
                          <w:p w:rsidR="00FE2974" w:rsidRPr="005E4A42" w:rsidRDefault="00FE297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E2974" w:rsidRPr="008F17CF" w:rsidRDefault="00FE2974" w:rsidP="0056607D">
                            <w:pPr>
                              <w:rPr>
                                <w:rFonts w:ascii="Century Gothic" w:hAnsi="Century Gothic"/>
                                <w:b/>
                              </w:rPr>
                            </w:pPr>
                          </w:p>
                          <w:p w:rsidR="00FE2974" w:rsidRPr="008F17CF" w:rsidRDefault="00FE297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E2974" w:rsidRDefault="00FE2974" w:rsidP="002F1F96">
                            <w:pPr>
                              <w:jc w:val="center"/>
                              <w:rPr>
                                <w:rFonts w:ascii="Century Gothic" w:hAnsi="Century Gothic"/>
                                <w:b/>
                                <w:sz w:val="32"/>
                                <w:lang w:val="es-BO"/>
                              </w:rPr>
                            </w:pPr>
                          </w:p>
                          <w:p w:rsidR="00FE2974" w:rsidRPr="008F17CF" w:rsidRDefault="00FE2974" w:rsidP="0075488C">
                            <w:pPr>
                              <w:jc w:val="center"/>
                              <w:rPr>
                                <w:rFonts w:ascii="Century Gothic" w:hAnsi="Century Gothic"/>
                                <w:b/>
                              </w:rPr>
                            </w:pPr>
                          </w:p>
                          <w:p w:rsidR="00FE2974" w:rsidRPr="009603BA" w:rsidRDefault="00FE297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E2974" w:rsidRPr="005E4A42" w:rsidRDefault="00FE297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E2974" w:rsidRPr="007C0D99" w:rsidRDefault="00FE2974" w:rsidP="00631500">
                            <w:pPr>
                              <w:jc w:val="center"/>
                              <w:rPr>
                                <w:rFonts w:ascii="Century Gothic" w:hAnsi="Century Gothic" w:cs="Arial"/>
                                <w:b/>
                                <w:color w:val="0F243E"/>
                                <w:sz w:val="32"/>
                                <w:szCs w:val="32"/>
                                <w:lang w:val="es-MX"/>
                              </w:rPr>
                            </w:pPr>
                          </w:p>
                          <w:p w:rsidR="00FE2974" w:rsidRPr="000B27DF" w:rsidRDefault="00FE297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E2974" w:rsidRPr="000B27DF" w:rsidRDefault="00FE297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E2974" w:rsidRPr="000B27DF" w:rsidRDefault="00FE2974" w:rsidP="00631500">
                            <w:pPr>
                              <w:ind w:left="142"/>
                              <w:jc w:val="center"/>
                              <w:rPr>
                                <w:rFonts w:ascii="Century Gothic" w:hAnsi="Century Gothic" w:cs="Arial"/>
                                <w:b/>
                                <w:sz w:val="32"/>
                                <w:szCs w:val="32"/>
                              </w:rPr>
                            </w:pPr>
                          </w:p>
                          <w:p w:rsidR="00FE2974" w:rsidRPr="000B27DF" w:rsidRDefault="00FE2974" w:rsidP="00631500">
                            <w:pPr>
                              <w:ind w:left="142"/>
                              <w:rPr>
                                <w:rFonts w:ascii="Century Gothic" w:hAnsi="Century Gothic"/>
                                <w:b/>
                              </w:rPr>
                            </w:pPr>
                          </w:p>
                          <w:p w:rsidR="00FE2974" w:rsidRPr="000B27DF" w:rsidRDefault="00FE297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w:t>
                            </w:r>
                            <w:r>
                              <w:rPr>
                                <w:rFonts w:ascii="Century Gothic" w:hAnsi="Century Gothic" w:cs="Calibri"/>
                                <w:b/>
                                <w:sz w:val="28"/>
                                <w:szCs w:val="28"/>
                              </w:rPr>
                              <w:t>TECNICO EN CORTES Y RECONEXIONES</w:t>
                            </w:r>
                            <w:r w:rsidRPr="00953983">
                              <w:rPr>
                                <w:rFonts w:ascii="Century Gothic" w:hAnsi="Century Gothic" w:cs="Calibri"/>
                                <w:b/>
                                <w:sz w:val="28"/>
                                <w:szCs w:val="28"/>
                              </w:rPr>
                              <w:t xml:space="preserve"> - CIUDAD </w:t>
                            </w:r>
                            <w:r>
                              <w:rPr>
                                <w:rFonts w:ascii="Century Gothic" w:hAnsi="Century Gothic" w:cs="Calibri"/>
                                <w:b/>
                                <w:sz w:val="28"/>
                                <w:szCs w:val="28"/>
                              </w:rPr>
                              <w:t>LA PAZ</w:t>
                            </w:r>
                            <w:r w:rsidRPr="00953983">
                              <w:rPr>
                                <w:rFonts w:ascii="Century Gothic" w:hAnsi="Century Gothic" w:cs="Calibri"/>
                                <w:b/>
                                <w:sz w:val="28"/>
                                <w:szCs w:val="28"/>
                              </w:rPr>
                              <w:t xml:space="preserve"> – </w:t>
                            </w:r>
                            <w:r>
                              <w:rPr>
                                <w:rFonts w:ascii="Century Gothic" w:hAnsi="Century Gothic" w:cs="Calibri"/>
                                <w:b/>
                                <w:sz w:val="28"/>
                                <w:szCs w:val="28"/>
                              </w:rPr>
                              <w:t>7</w:t>
                            </w:r>
                            <w:r w:rsidRPr="00953983">
                              <w:rPr>
                                <w:rFonts w:ascii="Century Gothic" w:hAnsi="Century Gothic" w:cs="Calibri"/>
                                <w:b/>
                                <w:sz w:val="28"/>
                                <w:szCs w:val="28"/>
                              </w:rPr>
                              <w:t xml:space="preserve"> CONSULTORES</w:t>
                            </w:r>
                          </w:p>
                          <w:p w:rsidR="00FE2974" w:rsidRPr="000B27DF" w:rsidRDefault="00FE2974" w:rsidP="00631500">
                            <w:pPr>
                              <w:autoSpaceDE w:val="0"/>
                              <w:autoSpaceDN w:val="0"/>
                              <w:adjustRightInd w:val="0"/>
                              <w:ind w:left="142"/>
                              <w:jc w:val="center"/>
                              <w:rPr>
                                <w:rFonts w:ascii="Century Gothic" w:hAnsi="Century Gothic" w:cs="Century Gothic"/>
                                <w:b/>
                                <w:bCs/>
                                <w:sz w:val="28"/>
                                <w:szCs w:val="32"/>
                              </w:rPr>
                            </w:pPr>
                          </w:p>
                          <w:p w:rsidR="00FE2974" w:rsidRPr="000B27DF" w:rsidRDefault="00FE297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Pr>
                                <w:rFonts w:ascii="Century Gothic" w:hAnsi="Century Gothic" w:cs="Tahoma"/>
                                <w:b/>
                                <w:bCs/>
                                <w:color w:val="000000"/>
                                <w:sz w:val="28"/>
                                <w:szCs w:val="28"/>
                                <w:shd w:val="clear" w:color="auto" w:fill="FFFFFF"/>
                              </w:rPr>
                              <w:t>70</w:t>
                            </w:r>
                            <w:r w:rsidRPr="00E63923">
                              <w:rPr>
                                <w:rFonts w:ascii="Century Gothic" w:hAnsi="Century Gothic" w:cs="Tahoma"/>
                                <w:b/>
                                <w:bCs/>
                                <w:color w:val="000000"/>
                                <w:sz w:val="28"/>
                                <w:szCs w:val="28"/>
                                <w:shd w:val="clear" w:color="auto" w:fill="FFFFFF"/>
                              </w:rPr>
                              <w:t>-19</w:t>
                            </w:r>
                          </w:p>
                          <w:p w:rsidR="00FE2974" w:rsidRPr="005E4A42" w:rsidRDefault="00FE2974" w:rsidP="0075488C">
                            <w:pPr>
                              <w:pStyle w:val="Textodebloque"/>
                              <w:rPr>
                                <w:rFonts w:ascii="Century Gothic" w:hAnsi="Century Gothic"/>
                                <w:b/>
                                <w:color w:val="0F243E"/>
                                <w:sz w:val="20"/>
                              </w:rPr>
                            </w:pPr>
                          </w:p>
                          <w:p w:rsidR="00FE2974" w:rsidRPr="005E4A42" w:rsidRDefault="00FE2974" w:rsidP="0075488C">
                            <w:pPr>
                              <w:pStyle w:val="Textodebloque"/>
                              <w:rPr>
                                <w:rFonts w:ascii="Century Gothic" w:hAnsi="Century Gothic"/>
                                <w:b/>
                                <w:color w:val="0F243E"/>
                                <w:sz w:val="20"/>
                              </w:rPr>
                            </w:pPr>
                          </w:p>
                          <w:p w:rsidR="00FE2974" w:rsidRDefault="00FE2974" w:rsidP="0075488C">
                            <w:pPr>
                              <w:pStyle w:val="Textodebloque"/>
                              <w:rPr>
                                <w:rFonts w:ascii="Century Gothic" w:hAnsi="Century Gothic"/>
                                <w:b/>
                                <w:sz w:val="20"/>
                              </w:rPr>
                            </w:pPr>
                          </w:p>
                          <w:p w:rsidR="00FE2974" w:rsidRPr="008F17CF" w:rsidRDefault="00FE2974" w:rsidP="0075488C">
                            <w:pPr>
                              <w:pStyle w:val="Textodebloque"/>
                              <w:rPr>
                                <w:rFonts w:ascii="Century Gothic" w:hAnsi="Century Gothic"/>
                                <w:b/>
                                <w:sz w:val="20"/>
                              </w:rPr>
                            </w:pPr>
                          </w:p>
                          <w:p w:rsidR="00FE2974" w:rsidRPr="008F17CF" w:rsidRDefault="00FE297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">
                <v:shadow on="t" color="#333" offset="6pt,6pt"/>
                <v:textbox>
                  <w:txbxContent>
                    <w:p w:rsidR="00FE2974" w:rsidRDefault="00FE2974" w:rsidP="0053119E">
                      <w:pPr>
                        <w:pStyle w:val="Ttulo1"/>
                        <w:rPr>
                          <w:rFonts w:ascii="Century Gothic" w:hAnsi="Century Gothic"/>
                          <w:color w:val="0F243E"/>
                        </w:rPr>
                      </w:pPr>
                    </w:p>
                    <w:p w:rsidR="00FE2974" w:rsidRDefault="00FE2974" w:rsidP="00096A7B">
                      <w:pPr>
                        <w:pStyle w:val="Ttulo1"/>
                        <w:ind w:left="360" w:hanging="502"/>
                        <w:jc w:val="center"/>
                        <w:rPr>
                          <w:rFonts w:ascii="Century Gothic" w:hAnsi="Century Gothic"/>
                          <w:color w:val="0F243E"/>
                        </w:rPr>
                      </w:pPr>
                    </w:p>
                    <w:p w:rsidR="00FE2974" w:rsidRPr="005E4A42" w:rsidRDefault="00FE297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E2974" w:rsidRPr="008F17CF" w:rsidRDefault="00FE2974" w:rsidP="0056607D">
                      <w:pPr>
                        <w:rPr>
                          <w:rFonts w:ascii="Century Gothic" w:hAnsi="Century Gothic"/>
                          <w:b/>
                        </w:rPr>
                      </w:pPr>
                    </w:p>
                    <w:p w:rsidR="00FE2974" w:rsidRPr="008F17CF" w:rsidRDefault="00FE297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FE2974" w:rsidRDefault="00FE2974" w:rsidP="002F1F96">
                      <w:pPr>
                        <w:jc w:val="center"/>
                        <w:rPr>
                          <w:rFonts w:ascii="Century Gothic" w:hAnsi="Century Gothic"/>
                          <w:b/>
                          <w:sz w:val="32"/>
                          <w:lang w:val="es-BO"/>
                        </w:rPr>
                      </w:pPr>
                    </w:p>
                    <w:p w:rsidR="00FE2974" w:rsidRPr="008F17CF" w:rsidRDefault="00FE2974" w:rsidP="0075488C">
                      <w:pPr>
                        <w:jc w:val="center"/>
                        <w:rPr>
                          <w:rFonts w:ascii="Century Gothic" w:hAnsi="Century Gothic"/>
                          <w:b/>
                        </w:rPr>
                      </w:pPr>
                    </w:p>
                    <w:p w:rsidR="00FE2974" w:rsidRPr="009603BA" w:rsidRDefault="00FE297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FE2974" w:rsidRPr="005E4A42" w:rsidRDefault="00FE297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FE2974" w:rsidRPr="007C0D99" w:rsidRDefault="00FE2974" w:rsidP="00631500">
                      <w:pPr>
                        <w:jc w:val="center"/>
                        <w:rPr>
                          <w:rFonts w:ascii="Century Gothic" w:hAnsi="Century Gothic" w:cs="Arial"/>
                          <w:b/>
                          <w:color w:val="0F243E"/>
                          <w:sz w:val="32"/>
                          <w:szCs w:val="32"/>
                          <w:lang w:val="es-MX"/>
                        </w:rPr>
                      </w:pPr>
                    </w:p>
                    <w:p w:rsidR="00FE2974" w:rsidRPr="000B27DF" w:rsidRDefault="00FE297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FE2974" w:rsidRPr="000B27DF" w:rsidRDefault="00FE297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FE2974" w:rsidRPr="000B27DF" w:rsidRDefault="00FE2974" w:rsidP="00631500">
                      <w:pPr>
                        <w:ind w:left="142"/>
                        <w:jc w:val="center"/>
                        <w:rPr>
                          <w:rFonts w:ascii="Century Gothic" w:hAnsi="Century Gothic" w:cs="Arial"/>
                          <w:b/>
                          <w:sz w:val="32"/>
                          <w:szCs w:val="32"/>
                        </w:rPr>
                      </w:pPr>
                    </w:p>
                    <w:p w:rsidR="00FE2974" w:rsidRPr="000B27DF" w:rsidRDefault="00FE2974" w:rsidP="00631500">
                      <w:pPr>
                        <w:ind w:left="142"/>
                        <w:rPr>
                          <w:rFonts w:ascii="Century Gothic" w:hAnsi="Century Gothic"/>
                          <w:b/>
                        </w:rPr>
                      </w:pPr>
                    </w:p>
                    <w:p w:rsidR="00FE2974" w:rsidRPr="000B27DF" w:rsidRDefault="00FE297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w:t>
                      </w:r>
                      <w:r>
                        <w:rPr>
                          <w:rFonts w:ascii="Century Gothic" w:hAnsi="Century Gothic" w:cs="Calibri"/>
                          <w:b/>
                          <w:sz w:val="28"/>
                          <w:szCs w:val="28"/>
                        </w:rPr>
                        <w:t>TECNICO EN CORTES Y RECONEXIONES</w:t>
                      </w:r>
                      <w:r w:rsidRPr="00953983">
                        <w:rPr>
                          <w:rFonts w:ascii="Century Gothic" w:hAnsi="Century Gothic" w:cs="Calibri"/>
                          <w:b/>
                          <w:sz w:val="28"/>
                          <w:szCs w:val="28"/>
                        </w:rPr>
                        <w:t xml:space="preserve"> - CIUDAD </w:t>
                      </w:r>
                      <w:r>
                        <w:rPr>
                          <w:rFonts w:ascii="Century Gothic" w:hAnsi="Century Gothic" w:cs="Calibri"/>
                          <w:b/>
                          <w:sz w:val="28"/>
                          <w:szCs w:val="28"/>
                        </w:rPr>
                        <w:t>LA PAZ</w:t>
                      </w:r>
                      <w:r w:rsidRPr="00953983">
                        <w:rPr>
                          <w:rFonts w:ascii="Century Gothic" w:hAnsi="Century Gothic" w:cs="Calibri"/>
                          <w:b/>
                          <w:sz w:val="28"/>
                          <w:szCs w:val="28"/>
                        </w:rPr>
                        <w:t xml:space="preserve"> – </w:t>
                      </w:r>
                      <w:r>
                        <w:rPr>
                          <w:rFonts w:ascii="Century Gothic" w:hAnsi="Century Gothic" w:cs="Calibri"/>
                          <w:b/>
                          <w:sz w:val="28"/>
                          <w:szCs w:val="28"/>
                        </w:rPr>
                        <w:t>7</w:t>
                      </w:r>
                      <w:r w:rsidRPr="00953983">
                        <w:rPr>
                          <w:rFonts w:ascii="Century Gothic" w:hAnsi="Century Gothic" w:cs="Calibri"/>
                          <w:b/>
                          <w:sz w:val="28"/>
                          <w:szCs w:val="28"/>
                        </w:rPr>
                        <w:t xml:space="preserve"> CONSULTORES</w:t>
                      </w:r>
                    </w:p>
                    <w:p w:rsidR="00FE2974" w:rsidRPr="000B27DF" w:rsidRDefault="00FE2974" w:rsidP="00631500">
                      <w:pPr>
                        <w:autoSpaceDE w:val="0"/>
                        <w:autoSpaceDN w:val="0"/>
                        <w:adjustRightInd w:val="0"/>
                        <w:ind w:left="142"/>
                        <w:jc w:val="center"/>
                        <w:rPr>
                          <w:rFonts w:ascii="Century Gothic" w:hAnsi="Century Gothic" w:cs="Century Gothic"/>
                          <w:b/>
                          <w:bCs/>
                          <w:sz w:val="28"/>
                          <w:szCs w:val="32"/>
                        </w:rPr>
                      </w:pPr>
                    </w:p>
                    <w:p w:rsidR="00FE2974" w:rsidRPr="000B27DF" w:rsidRDefault="00FE297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Pr>
                          <w:rFonts w:ascii="Century Gothic" w:hAnsi="Century Gothic" w:cs="Tahoma"/>
                          <w:b/>
                          <w:bCs/>
                          <w:color w:val="000000"/>
                          <w:sz w:val="28"/>
                          <w:szCs w:val="28"/>
                          <w:shd w:val="clear" w:color="auto" w:fill="FFFFFF"/>
                        </w:rPr>
                        <w:t>70</w:t>
                      </w:r>
                      <w:r w:rsidRPr="00E63923">
                        <w:rPr>
                          <w:rFonts w:ascii="Century Gothic" w:hAnsi="Century Gothic" w:cs="Tahoma"/>
                          <w:b/>
                          <w:bCs/>
                          <w:color w:val="000000"/>
                          <w:sz w:val="28"/>
                          <w:szCs w:val="28"/>
                          <w:shd w:val="clear" w:color="auto" w:fill="FFFFFF"/>
                        </w:rPr>
                        <w:t>-19</w:t>
                      </w:r>
                    </w:p>
                    <w:p w:rsidR="00FE2974" w:rsidRPr="005E4A42" w:rsidRDefault="00FE2974" w:rsidP="0075488C">
                      <w:pPr>
                        <w:pStyle w:val="Textodebloque"/>
                        <w:rPr>
                          <w:rFonts w:ascii="Century Gothic" w:hAnsi="Century Gothic"/>
                          <w:b/>
                          <w:color w:val="0F243E"/>
                          <w:sz w:val="20"/>
                        </w:rPr>
                      </w:pPr>
                    </w:p>
                    <w:p w:rsidR="00FE2974" w:rsidRPr="005E4A42" w:rsidRDefault="00FE2974" w:rsidP="0075488C">
                      <w:pPr>
                        <w:pStyle w:val="Textodebloque"/>
                        <w:rPr>
                          <w:rFonts w:ascii="Century Gothic" w:hAnsi="Century Gothic"/>
                          <w:b/>
                          <w:color w:val="0F243E"/>
                          <w:sz w:val="20"/>
                        </w:rPr>
                      </w:pPr>
                    </w:p>
                    <w:p w:rsidR="00FE2974" w:rsidRDefault="00FE2974" w:rsidP="0075488C">
                      <w:pPr>
                        <w:pStyle w:val="Textodebloque"/>
                        <w:rPr>
                          <w:rFonts w:ascii="Century Gothic" w:hAnsi="Century Gothic"/>
                          <w:b/>
                          <w:sz w:val="20"/>
                        </w:rPr>
                      </w:pPr>
                    </w:p>
                    <w:p w:rsidR="00FE2974" w:rsidRPr="008F17CF" w:rsidRDefault="00FE2974" w:rsidP="0075488C">
                      <w:pPr>
                        <w:pStyle w:val="Textodebloque"/>
                        <w:rPr>
                          <w:rFonts w:ascii="Century Gothic" w:hAnsi="Century Gothic"/>
                          <w:b/>
                          <w:sz w:val="20"/>
                        </w:rPr>
                      </w:pPr>
                    </w:p>
                    <w:p w:rsidR="00FE2974" w:rsidRPr="008F17CF" w:rsidRDefault="00FE2974"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D87DB3" w:rsidRDefault="00D87DB3" w:rsidP="00631500">
      <w:pPr>
        <w:jc w:val="center"/>
        <w:rPr>
          <w:rFonts w:ascii="Calibri" w:hAnsi="Calibri" w:cs="Calibri"/>
          <w:b/>
          <w:color w:val="FF0000"/>
        </w:rPr>
      </w:pPr>
    </w:p>
    <w:p w:rsidR="0053119E" w:rsidRDefault="0053119E" w:rsidP="00631500">
      <w:pPr>
        <w:jc w:val="center"/>
        <w:rPr>
          <w:rFonts w:ascii="Calibri" w:hAnsi="Calibri" w:cs="Calibri"/>
          <w:b/>
          <w:color w:val="FF0000"/>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3983" w:rsidP="006754EA">
            <w:pPr>
              <w:rPr>
                <w:rFonts w:ascii="Calibri" w:eastAsia="Calibri" w:hAnsi="Calibri" w:cs="Calibri"/>
                <w:b/>
                <w:sz w:val="22"/>
                <w:szCs w:val="22"/>
              </w:rPr>
            </w:pPr>
            <w:r>
              <w:rPr>
                <w:rFonts w:ascii="Calibri" w:eastAsia="Calibri" w:hAnsi="Calibri" w:cs="Calibri"/>
                <w:b/>
                <w:sz w:val="22"/>
                <w:szCs w:val="22"/>
              </w:rPr>
              <w:t>POR ITEMS</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53119E">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0053119E">
              <w:rPr>
                <w:rFonts w:ascii="Calibri" w:hAnsi="Calibri" w:cs="Calibri"/>
                <w:sz w:val="22"/>
                <w:szCs w:val="22"/>
              </w:rPr>
              <w:t>28</w:t>
            </w:r>
            <w:r>
              <w:rPr>
                <w:rFonts w:ascii="Calibri" w:hAnsi="Calibri" w:cs="Calibri"/>
                <w:sz w:val="22"/>
                <w:szCs w:val="22"/>
              </w:rPr>
              <w:t>/0</w:t>
            </w:r>
            <w:r w:rsidR="0053119E">
              <w:rPr>
                <w:rFonts w:ascii="Calibri" w:hAnsi="Calibri" w:cs="Calibri"/>
                <w:sz w:val="22"/>
                <w:szCs w:val="22"/>
              </w:rPr>
              <w:t>5</w:t>
            </w:r>
            <w:r>
              <w:rPr>
                <w:rFonts w:ascii="Calibri" w:hAnsi="Calibri" w:cs="Calibri"/>
                <w:sz w:val="22"/>
                <w:szCs w:val="22"/>
              </w:rPr>
              <w:t>/2019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53119E" w:rsidP="0053119E">
            <w:pPr>
              <w:jc w:val="center"/>
              <w:rPr>
                <w:rFonts w:ascii="Calibri" w:hAnsi="Calibri" w:cs="Calibri"/>
                <w:sz w:val="22"/>
                <w:szCs w:val="22"/>
              </w:rPr>
            </w:pPr>
            <w:r>
              <w:rPr>
                <w:rFonts w:ascii="Calibri" w:hAnsi="Calibri" w:cs="Calibri"/>
                <w:sz w:val="22"/>
                <w:szCs w:val="22"/>
              </w:rPr>
              <w:t>05</w:t>
            </w:r>
            <w:r w:rsidR="00953983">
              <w:rPr>
                <w:rFonts w:ascii="Calibri" w:hAnsi="Calibri" w:cs="Calibri"/>
                <w:sz w:val="22"/>
                <w:szCs w:val="22"/>
              </w:rPr>
              <w:t>/0</w:t>
            </w:r>
            <w:r>
              <w:rPr>
                <w:rFonts w:ascii="Calibri" w:hAnsi="Calibri" w:cs="Calibri"/>
                <w:sz w:val="22"/>
                <w:szCs w:val="22"/>
              </w:rPr>
              <w:t>6</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53119E" w:rsidP="00F905C6">
            <w:pPr>
              <w:jc w:val="center"/>
              <w:rPr>
                <w:rFonts w:ascii="Calibri" w:hAnsi="Calibri" w:cs="Calibri"/>
                <w:sz w:val="22"/>
                <w:szCs w:val="22"/>
              </w:rPr>
            </w:pPr>
            <w:r>
              <w:rPr>
                <w:rFonts w:ascii="Calibri" w:hAnsi="Calibri" w:cs="Calibri"/>
                <w:sz w:val="22"/>
                <w:szCs w:val="22"/>
              </w:rPr>
              <w:t>1</w:t>
            </w:r>
            <w:r w:rsidR="00F905C6">
              <w:rPr>
                <w:rFonts w:ascii="Calibri" w:hAnsi="Calibri" w:cs="Calibri"/>
                <w:sz w:val="22"/>
                <w:szCs w:val="22"/>
              </w:rPr>
              <w:t>0</w:t>
            </w:r>
            <w:r w:rsidR="00953983">
              <w:rPr>
                <w:rFonts w:ascii="Calibri" w:hAnsi="Calibri" w:cs="Calibri"/>
                <w:sz w:val="22"/>
                <w:szCs w:val="22"/>
              </w:rPr>
              <w:t>:00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53119E" w:rsidP="0053119E">
            <w:pPr>
              <w:jc w:val="center"/>
              <w:rPr>
                <w:rFonts w:ascii="Calibri" w:hAnsi="Calibri" w:cs="Calibri"/>
                <w:sz w:val="22"/>
                <w:szCs w:val="22"/>
              </w:rPr>
            </w:pPr>
            <w:r>
              <w:rPr>
                <w:rFonts w:ascii="Calibri" w:hAnsi="Calibri" w:cs="Calibri"/>
                <w:sz w:val="22"/>
                <w:szCs w:val="22"/>
              </w:rPr>
              <w:t>05</w:t>
            </w:r>
            <w:r w:rsidR="00953983">
              <w:rPr>
                <w:rFonts w:ascii="Calibri" w:hAnsi="Calibri" w:cs="Calibri"/>
                <w:sz w:val="22"/>
                <w:szCs w:val="22"/>
              </w:rPr>
              <w:t>/0</w:t>
            </w:r>
            <w:r>
              <w:rPr>
                <w:rFonts w:ascii="Calibri" w:hAnsi="Calibri" w:cs="Calibri"/>
                <w:sz w:val="22"/>
                <w:szCs w:val="22"/>
              </w:rPr>
              <w:t>6</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53119E" w:rsidP="00F905C6">
            <w:pPr>
              <w:jc w:val="center"/>
              <w:rPr>
                <w:rFonts w:ascii="Calibri" w:hAnsi="Calibri" w:cs="Calibri"/>
                <w:sz w:val="22"/>
                <w:szCs w:val="22"/>
              </w:rPr>
            </w:pPr>
            <w:r>
              <w:rPr>
                <w:rFonts w:ascii="Calibri" w:hAnsi="Calibri" w:cs="Calibri"/>
                <w:sz w:val="22"/>
                <w:szCs w:val="22"/>
              </w:rPr>
              <w:t>1</w:t>
            </w:r>
            <w:r w:rsidR="00F905C6">
              <w:rPr>
                <w:rFonts w:ascii="Calibri" w:hAnsi="Calibri" w:cs="Calibri"/>
                <w:sz w:val="22"/>
                <w:szCs w:val="22"/>
              </w:rPr>
              <w:t>0</w:t>
            </w:r>
            <w:r w:rsidR="00953983">
              <w:rPr>
                <w:rFonts w:ascii="Calibri" w:hAnsi="Calibri" w:cs="Calibri"/>
                <w:sz w:val="22"/>
                <w:szCs w:val="22"/>
              </w:rPr>
              <w:t>:30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53119E" w:rsidP="006754EA">
            <w:pPr>
              <w:jc w:val="both"/>
              <w:rPr>
                <w:rFonts w:ascii="Calibri" w:hAnsi="Calibri" w:cs="Calibri"/>
                <w:sz w:val="22"/>
                <w:szCs w:val="22"/>
              </w:rPr>
            </w:pPr>
            <w:r>
              <w:rPr>
                <w:rFonts w:ascii="Calibri" w:hAnsi="Calibri" w:cs="Calibri"/>
                <w:i/>
                <w:color w:val="FF0000"/>
                <w:szCs w:val="22"/>
              </w:rPr>
              <w:t>19/06</w:t>
            </w:r>
            <w:r w:rsidR="00953983">
              <w:rPr>
                <w:rFonts w:ascii="Calibri" w:hAnsi="Calibri" w:cs="Calibri"/>
                <w:i/>
                <w:color w:val="FF0000"/>
                <w:szCs w:val="22"/>
              </w:rPr>
              <w:t>/2019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53119E">
            <w:pPr>
              <w:rPr>
                <w:rFonts w:ascii="Calibri" w:hAnsi="Calibri" w:cs="Calibri"/>
                <w:color w:val="000000"/>
                <w:sz w:val="22"/>
                <w:szCs w:val="22"/>
                <w:lang w:val="es-BO"/>
              </w:rPr>
            </w:pPr>
            <w:r w:rsidRPr="00F61828">
              <w:rPr>
                <w:rFonts w:ascii="Calibri" w:hAnsi="Calibri" w:cs="Calibri"/>
                <w:sz w:val="22"/>
                <w:szCs w:val="22"/>
              </w:rPr>
              <w:t xml:space="preserve">Fecha Estimada: </w:t>
            </w:r>
            <w:r w:rsidR="0053119E">
              <w:rPr>
                <w:rFonts w:ascii="Calibri" w:hAnsi="Calibri" w:cs="Calibri"/>
                <w:i/>
                <w:color w:val="FF0000"/>
                <w:szCs w:val="22"/>
              </w:rPr>
              <w:t>12/07</w:t>
            </w:r>
            <w:r w:rsidR="00953983">
              <w:rPr>
                <w:rFonts w:ascii="Calibri" w:hAnsi="Calibri" w:cs="Calibri"/>
                <w:i/>
                <w:color w:val="FF0000"/>
                <w:szCs w:val="22"/>
              </w:rPr>
              <w:t>/2019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D970A1" w:rsidP="00953983">
            <w:pPr>
              <w:autoSpaceDE w:val="0"/>
              <w:autoSpaceDN w:val="0"/>
              <w:adjustRightInd w:val="0"/>
              <w:ind w:left="142"/>
              <w:jc w:val="both"/>
              <w:rPr>
                <w:rFonts w:asciiTheme="minorHAnsi" w:hAnsiTheme="minorHAnsi" w:cstheme="minorHAnsi"/>
                <w:bCs/>
              </w:rPr>
            </w:pPr>
            <w:r w:rsidRPr="00E158B1">
              <w:rPr>
                <w:rFonts w:ascii="Calibri" w:hAnsi="Calibri" w:cs="Calibri"/>
                <w:color w:val="000000"/>
                <w:sz w:val="16"/>
                <w:szCs w:val="16"/>
                <w:lang w:eastAsia="es-BO"/>
              </w:rPr>
              <w:t>CONSULTOR  INDIVIDUAL DE LIN</w:t>
            </w:r>
            <w:r>
              <w:rPr>
                <w:rFonts w:ascii="Calibri" w:hAnsi="Calibri" w:cs="Calibri"/>
                <w:color w:val="000000"/>
                <w:sz w:val="16"/>
                <w:szCs w:val="16"/>
                <w:lang w:eastAsia="es-BO"/>
              </w:rPr>
              <w:t>EA DRLA:  TECNICO EN CORTES Y RECOPNEXIONES  – CIUDAD LA PAZ -7</w:t>
            </w:r>
            <w:r w:rsidRPr="00E158B1">
              <w:rPr>
                <w:rFonts w:ascii="Calibri" w:hAnsi="Calibri" w:cs="Calibri"/>
                <w:color w:val="000000"/>
                <w:sz w:val="16"/>
                <w:szCs w:val="16"/>
                <w:lang w:eastAsia="es-BO"/>
              </w:rPr>
              <w:t xml:space="preserve"> CONSULTORES</w:t>
            </w:r>
          </w:p>
        </w:tc>
        <w:tc>
          <w:tcPr>
            <w:tcW w:w="2593" w:type="dxa"/>
            <w:tcBorders>
              <w:top w:val="single" w:sz="4" w:space="0" w:color="auto"/>
            </w:tcBorders>
            <w:shd w:val="clear" w:color="auto" w:fill="auto"/>
            <w:noWrap/>
            <w:vAlign w:val="center"/>
          </w:tcPr>
          <w:p w:rsidR="00951901" w:rsidRPr="00631500" w:rsidRDefault="00D970A1"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2660" w:type="dxa"/>
            <w:tcBorders>
              <w:top w:val="single" w:sz="4" w:space="0" w:color="auto"/>
            </w:tcBorders>
            <w:vAlign w:val="center"/>
          </w:tcPr>
          <w:p w:rsidR="00951901" w:rsidRPr="00631500" w:rsidRDefault="00D970A1" w:rsidP="00953983">
            <w:pPr>
              <w:jc w:val="center"/>
              <w:rPr>
                <w:rFonts w:ascii="Calibri" w:hAnsi="Calibri" w:cs="Calibri"/>
                <w:color w:val="000000"/>
                <w:sz w:val="18"/>
                <w:szCs w:val="18"/>
                <w:lang w:val="es-BO" w:eastAsia="es-BO"/>
              </w:rPr>
            </w:pPr>
            <w:r>
              <w:rPr>
                <w:rFonts w:ascii="Calibri" w:hAnsi="Calibri" w:cs="Calibri"/>
                <w:color w:val="000000"/>
                <w:sz w:val="16"/>
                <w:szCs w:val="16"/>
                <w:lang w:eastAsia="es-BO"/>
              </w:rPr>
              <w:t>7</w:t>
            </w:r>
            <w:r w:rsidRPr="001B5A7B">
              <w:rPr>
                <w:rFonts w:ascii="Calibri" w:hAnsi="Calibri" w:cs="Calibri"/>
                <w:color w:val="000000"/>
                <w:sz w:val="16"/>
                <w:szCs w:val="16"/>
                <w:lang w:eastAsia="es-BO"/>
              </w:rPr>
              <w:t>.</w:t>
            </w:r>
            <w:r>
              <w:rPr>
                <w:rFonts w:ascii="Calibri" w:hAnsi="Calibri" w:cs="Calibri"/>
                <w:color w:val="000000"/>
                <w:sz w:val="16"/>
                <w:szCs w:val="16"/>
                <w:lang w:eastAsia="es-BO"/>
              </w:rPr>
              <w:t>726</w:t>
            </w:r>
            <w:r w:rsidRPr="001B5A7B">
              <w:rPr>
                <w:rFonts w:ascii="Calibri" w:hAnsi="Calibri" w:cs="Calibri"/>
                <w:color w:val="000000"/>
                <w:sz w:val="16"/>
                <w:szCs w:val="16"/>
                <w:lang w:eastAsia="es-BO"/>
              </w:rPr>
              <w:t>,00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lastRenderedPageBreak/>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xml:space="preserve">, que será efectuada </w:t>
      </w:r>
      <w:r w:rsidRPr="00993917">
        <w:rPr>
          <w:rFonts w:ascii="Calibri" w:hAnsi="Calibri" w:cs="Calibri"/>
          <w:sz w:val="22"/>
          <w:szCs w:val="22"/>
        </w:rPr>
        <w:lastRenderedPageBreak/>
        <w:t>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FC347C" w:rsidRDefault="00FC347C"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FC347C" w:rsidRDefault="00FC347C"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Pr="00CB563D"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2479CB" w:rsidRPr="00CB563D">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576E23">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8B6B7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204A62">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EC3C8C" w:rsidRDefault="00204A62" w:rsidP="0053119E">
            <w:pPr>
              <w:jc w:val="both"/>
              <w:rPr>
                <w:rFonts w:ascii="Calibri" w:hAnsi="Calibri" w:cs="Calibri"/>
                <w:b/>
              </w:rPr>
            </w:pPr>
            <w:r w:rsidRPr="00EC3C8C">
              <w:rPr>
                <w:rFonts w:ascii="Calibri" w:hAnsi="Calibri" w:cs="Calibri"/>
                <w:b/>
              </w:rPr>
              <w:t>Bachiller en Humanidades o de Formación  Superior</w:t>
            </w:r>
          </w:p>
          <w:p w:rsidR="00FE2974" w:rsidRPr="00EC3C8C" w:rsidRDefault="00FE2974" w:rsidP="00EC3C8C">
            <w:pPr>
              <w:jc w:val="both"/>
              <w:rPr>
                <w:rFonts w:ascii="Calibri" w:hAnsi="Calibri" w:cs="Calibri"/>
              </w:rPr>
            </w:pPr>
            <w:r>
              <w:rPr>
                <w:rFonts w:ascii="Calibri" w:hAnsi="Calibri" w:cs="Calibri"/>
              </w:rPr>
              <w:t xml:space="preserve">Construcción, Construcción </w:t>
            </w:r>
            <w:r w:rsidR="00EC3C8C">
              <w:rPr>
                <w:rFonts w:ascii="Calibri" w:hAnsi="Calibri" w:cs="Calibri"/>
              </w:rPr>
              <w:t>Y</w:t>
            </w:r>
            <w:r>
              <w:rPr>
                <w:rFonts w:ascii="Calibri" w:hAnsi="Calibri" w:cs="Calibri"/>
              </w:rPr>
              <w:t xml:space="preserve"> Mantenimiento de Oleoductos y Gasoductos, </w:t>
            </w:r>
            <w:r w:rsidR="00E700AA">
              <w:rPr>
                <w:rFonts w:ascii="Calibri" w:hAnsi="Calibri" w:cs="Calibri"/>
              </w:rPr>
              <w:t xml:space="preserve">Electricidad Y Electrónica, Electromecánica, Electromecánica Industrial, Gas y </w:t>
            </w:r>
            <w:r w:rsidR="00EC3C8C">
              <w:rPr>
                <w:rFonts w:ascii="Calibri" w:hAnsi="Calibri" w:cs="Calibri"/>
              </w:rPr>
              <w:t>Petróleo</w:t>
            </w:r>
            <w:r w:rsidR="00E700AA">
              <w:rPr>
                <w:rFonts w:ascii="Calibri" w:hAnsi="Calibri" w:cs="Calibri"/>
              </w:rPr>
              <w:t xml:space="preserve">, Gas-Proyectos e Instalaciones de Gas Natural, </w:t>
            </w:r>
            <w:r w:rsidR="00EC3C8C">
              <w:rPr>
                <w:rFonts w:ascii="Calibri" w:hAnsi="Calibri" w:cs="Calibri"/>
              </w:rPr>
              <w:t>Gestión</w:t>
            </w:r>
            <w:r w:rsidR="00E700AA">
              <w:rPr>
                <w:rFonts w:ascii="Calibri" w:hAnsi="Calibri" w:cs="Calibri"/>
              </w:rPr>
              <w:t xml:space="preserve"> de </w:t>
            </w:r>
            <w:r w:rsidR="00EC3C8C">
              <w:rPr>
                <w:rFonts w:ascii="Calibri" w:hAnsi="Calibri" w:cs="Calibri"/>
              </w:rPr>
              <w:t>Petróleo</w:t>
            </w:r>
            <w:r w:rsidR="00E700AA">
              <w:rPr>
                <w:rFonts w:ascii="Calibri" w:hAnsi="Calibri" w:cs="Calibri"/>
              </w:rPr>
              <w:t xml:space="preserve"> y Gas, Instalaciones </w:t>
            </w:r>
            <w:r w:rsidR="00EC3C8C">
              <w:rPr>
                <w:rFonts w:ascii="Calibri" w:hAnsi="Calibri" w:cs="Calibri"/>
              </w:rPr>
              <w:t>Eléctricas</w:t>
            </w:r>
            <w:r w:rsidR="00E700AA">
              <w:rPr>
                <w:rFonts w:ascii="Calibri" w:hAnsi="Calibri" w:cs="Calibri"/>
              </w:rPr>
              <w:t xml:space="preserve"> y de Gas, Instalaciones Integrales y de Gas, </w:t>
            </w:r>
            <w:r w:rsidR="00EC3C8C">
              <w:rPr>
                <w:rFonts w:ascii="Calibri" w:hAnsi="Calibri" w:cs="Calibri"/>
              </w:rPr>
              <w:t>Instrumentación</w:t>
            </w:r>
            <w:r w:rsidR="00E700AA">
              <w:rPr>
                <w:rFonts w:ascii="Calibri" w:hAnsi="Calibri" w:cs="Calibri"/>
              </w:rPr>
              <w:t xml:space="preserve"> Industrial, </w:t>
            </w:r>
            <w:r w:rsidR="00EC3C8C">
              <w:rPr>
                <w:rFonts w:ascii="Calibri" w:hAnsi="Calibri" w:cs="Calibri"/>
              </w:rPr>
              <w:t>Mantenimiento</w:t>
            </w:r>
            <w:r w:rsidR="00E700AA">
              <w:rPr>
                <w:rFonts w:ascii="Calibri" w:hAnsi="Calibri" w:cs="Calibri"/>
              </w:rPr>
              <w:t xml:space="preserve"> Industrial, </w:t>
            </w:r>
            <w:r w:rsidR="00EC3C8C">
              <w:rPr>
                <w:rFonts w:ascii="Calibri" w:hAnsi="Calibri" w:cs="Calibri"/>
              </w:rPr>
              <w:t>Mecánica, Mecánica General, Mecánica Industrial, Petroquímica, Industrial Redes de Gas, Petrolera, Electrónica.</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8B6B7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FE2974" w:rsidRDefault="00FE2974" w:rsidP="00FE2974">
            <w:pPr>
              <w:pStyle w:val="Prrafodelista"/>
              <w:numPr>
                <w:ilvl w:val="0"/>
                <w:numId w:val="13"/>
              </w:numPr>
              <w:ind w:left="392" w:hanging="142"/>
              <w:rPr>
                <w:rFonts w:ascii="Arial" w:hAnsi="Arial" w:cs="Arial"/>
                <w:bCs/>
                <w:color w:val="000000"/>
                <w:sz w:val="18"/>
                <w:lang w:eastAsia="es-BO"/>
              </w:rPr>
            </w:pPr>
            <w:r w:rsidRPr="00FE2974">
              <w:rPr>
                <w:rFonts w:ascii="Arial" w:hAnsi="Arial" w:cs="Arial"/>
                <w:bCs/>
                <w:color w:val="000000"/>
                <w:sz w:val="18"/>
                <w:lang w:eastAsia="es-BO"/>
              </w:rPr>
              <w:t>Curso de Gasista</w:t>
            </w:r>
            <w:bookmarkStart w:id="4" w:name="_GoBack"/>
            <w:bookmarkEnd w:id="4"/>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351C91" w:rsidRDefault="00204A62" w:rsidP="00336071">
            <w:pPr>
              <w:rPr>
                <w:rFonts w:ascii="Arial" w:hAnsi="Arial" w:cs="Arial"/>
                <w:bCs/>
                <w:i/>
                <w:color w:val="000000"/>
                <w:lang w:eastAsia="es-BO"/>
              </w:rPr>
            </w:pPr>
            <w:r>
              <w:rPr>
                <w:rFonts w:ascii="Calibri" w:hAnsi="Calibri" w:cs="Calibri"/>
                <w:color w:val="000000"/>
              </w:rPr>
              <w:t>2 años</w:t>
            </w:r>
            <w:r w:rsidRPr="00215AE7">
              <w:rPr>
                <w:rFonts w:ascii="Calibri" w:hAnsi="Calibri" w:cs="Calibri"/>
                <w:color w:val="000000"/>
              </w:rPr>
              <w:t xml:space="preserve">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3D1F72" w:rsidRDefault="000C1718" w:rsidP="006165AA">
            <w:pPr>
              <w:rPr>
                <w:rFonts w:ascii="Arial" w:hAnsi="Arial" w:cs="Arial"/>
                <w:bCs/>
                <w:i/>
                <w:color w:val="000000"/>
                <w:lang w:eastAsia="es-BO"/>
              </w:rPr>
            </w:pP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204A62" w:rsidRPr="00403C6C" w:rsidRDefault="00204A62" w:rsidP="00204A62">
            <w:pPr>
              <w:jc w:val="both"/>
              <w:rPr>
                <w:rFonts w:ascii="Calibri" w:hAnsi="Calibri" w:cs="Calibri"/>
                <w:color w:val="000000"/>
              </w:rPr>
            </w:pPr>
            <w:r w:rsidRPr="00403C6C">
              <w:rPr>
                <w:rFonts w:ascii="Calibri" w:hAnsi="Calibri" w:cs="Calibri"/>
                <w:color w:val="000000"/>
              </w:rPr>
              <w:t>2 años de Experiencia Especifica, en una o la suma de cualquiera de las siguientes áreas:</w:t>
            </w:r>
          </w:p>
          <w:p w:rsidR="00204A62" w:rsidRPr="00403C6C" w:rsidRDefault="00204A62" w:rsidP="00204A62">
            <w:pPr>
              <w:jc w:val="both"/>
              <w:rPr>
                <w:rFonts w:ascii="Calibri" w:hAnsi="Calibri" w:cs="Calibri"/>
                <w:color w:val="000000"/>
              </w:rPr>
            </w:pPr>
            <w:r w:rsidRPr="00403C6C">
              <w:rPr>
                <w:rFonts w:ascii="Calibri" w:hAnsi="Calibri" w:cs="Calibri"/>
                <w:color w:val="000000"/>
              </w:rPr>
              <w:t xml:space="preserve">- Supervisión o </w:t>
            </w:r>
            <w:proofErr w:type="spellStart"/>
            <w:r w:rsidRPr="00403C6C">
              <w:rPr>
                <w:rFonts w:ascii="Calibri" w:hAnsi="Calibri" w:cs="Calibri"/>
                <w:color w:val="000000"/>
              </w:rPr>
              <w:t>Lecturador</w:t>
            </w:r>
            <w:proofErr w:type="spellEnd"/>
            <w:r w:rsidRPr="00403C6C">
              <w:rPr>
                <w:rFonts w:ascii="Calibri" w:hAnsi="Calibri" w:cs="Calibri"/>
                <w:color w:val="000000"/>
              </w:rPr>
              <w:t xml:space="preserve"> de servicios básicos</w:t>
            </w:r>
          </w:p>
          <w:p w:rsidR="00204A62" w:rsidRPr="00403C6C" w:rsidRDefault="00204A62" w:rsidP="00204A62">
            <w:pPr>
              <w:jc w:val="both"/>
              <w:rPr>
                <w:rFonts w:ascii="Calibri" w:hAnsi="Calibri" w:cs="Calibri"/>
                <w:color w:val="000000"/>
              </w:rPr>
            </w:pPr>
            <w:r w:rsidRPr="00403C6C">
              <w:rPr>
                <w:rFonts w:ascii="Calibri" w:hAnsi="Calibri" w:cs="Calibri"/>
                <w:color w:val="000000"/>
              </w:rPr>
              <w:t>- Verificador de Fugas</w:t>
            </w:r>
          </w:p>
          <w:p w:rsidR="00204A62" w:rsidRPr="00403C6C" w:rsidRDefault="00204A62" w:rsidP="00204A62">
            <w:pPr>
              <w:jc w:val="both"/>
              <w:rPr>
                <w:rFonts w:ascii="Calibri" w:hAnsi="Calibri" w:cs="Calibri"/>
                <w:color w:val="000000"/>
              </w:rPr>
            </w:pPr>
            <w:r w:rsidRPr="00403C6C">
              <w:rPr>
                <w:rFonts w:ascii="Calibri" w:hAnsi="Calibri" w:cs="Calibri"/>
                <w:color w:val="000000"/>
              </w:rPr>
              <w:t>- Soldador</w:t>
            </w:r>
          </w:p>
          <w:p w:rsidR="00204A62" w:rsidRPr="00403C6C" w:rsidRDefault="00204A62" w:rsidP="00204A62">
            <w:pPr>
              <w:jc w:val="both"/>
              <w:rPr>
                <w:rFonts w:ascii="Calibri" w:hAnsi="Calibri" w:cs="Calibri"/>
                <w:color w:val="000000"/>
              </w:rPr>
            </w:pPr>
            <w:r w:rsidRPr="00403C6C">
              <w:rPr>
                <w:rFonts w:ascii="Calibri" w:hAnsi="Calibri" w:cs="Calibri"/>
                <w:color w:val="000000"/>
              </w:rPr>
              <w:t>- Ayudante Soldador</w:t>
            </w:r>
          </w:p>
          <w:p w:rsidR="00204A62" w:rsidRPr="00403C6C" w:rsidRDefault="00204A62" w:rsidP="00204A62">
            <w:pPr>
              <w:jc w:val="both"/>
              <w:rPr>
                <w:rFonts w:ascii="Calibri" w:hAnsi="Calibri" w:cs="Calibri"/>
                <w:color w:val="000000"/>
              </w:rPr>
            </w:pPr>
            <w:r w:rsidRPr="00403C6C">
              <w:rPr>
                <w:rFonts w:ascii="Calibri" w:hAnsi="Calibri" w:cs="Calibri"/>
                <w:color w:val="000000"/>
              </w:rPr>
              <w:t>- Cortes y Reconexiones de suministro.</w:t>
            </w:r>
          </w:p>
          <w:p w:rsidR="00204A62" w:rsidRPr="00403C6C" w:rsidRDefault="00204A62" w:rsidP="00204A62">
            <w:pPr>
              <w:jc w:val="both"/>
              <w:rPr>
                <w:rFonts w:ascii="Calibri" w:hAnsi="Calibri" w:cs="Calibri"/>
                <w:color w:val="000000"/>
              </w:rPr>
            </w:pPr>
            <w:r w:rsidRPr="00403C6C">
              <w:rPr>
                <w:rFonts w:ascii="Calibri" w:hAnsi="Calibri" w:cs="Calibri"/>
                <w:color w:val="000000"/>
              </w:rPr>
              <w:t>- Mantenimiento de instalaciones comerciales y/o domiciliarias.</w:t>
            </w:r>
          </w:p>
          <w:p w:rsidR="00204A62" w:rsidRPr="00403C6C" w:rsidRDefault="00204A62" w:rsidP="00204A62">
            <w:pPr>
              <w:jc w:val="both"/>
              <w:rPr>
                <w:rFonts w:ascii="Calibri" w:hAnsi="Calibri" w:cs="Calibri"/>
                <w:color w:val="000000"/>
              </w:rPr>
            </w:pPr>
            <w:r w:rsidRPr="00403C6C">
              <w:rPr>
                <w:rFonts w:ascii="Calibri" w:hAnsi="Calibri" w:cs="Calibri"/>
                <w:color w:val="000000"/>
              </w:rPr>
              <w:t xml:space="preserve">- Mantenimiento de instalaciones industriales de GN. </w:t>
            </w:r>
          </w:p>
          <w:p w:rsidR="00204A62" w:rsidRPr="00403C6C" w:rsidRDefault="00204A62" w:rsidP="00204A62">
            <w:pPr>
              <w:jc w:val="both"/>
              <w:rPr>
                <w:rFonts w:ascii="Calibri" w:hAnsi="Calibri" w:cs="Calibri"/>
                <w:color w:val="000000"/>
              </w:rPr>
            </w:pPr>
            <w:r w:rsidRPr="00403C6C">
              <w:rPr>
                <w:rFonts w:ascii="Calibri" w:hAnsi="Calibri" w:cs="Calibri"/>
                <w:color w:val="000000"/>
              </w:rPr>
              <w:t xml:space="preserve">- </w:t>
            </w:r>
            <w:proofErr w:type="spellStart"/>
            <w:r w:rsidRPr="00403C6C">
              <w:rPr>
                <w:rFonts w:ascii="Calibri" w:hAnsi="Calibri" w:cs="Calibri"/>
                <w:color w:val="000000"/>
              </w:rPr>
              <w:t>Cartografia</w:t>
            </w:r>
            <w:proofErr w:type="spellEnd"/>
            <w:r w:rsidRPr="00403C6C">
              <w:rPr>
                <w:rFonts w:ascii="Calibri" w:hAnsi="Calibri" w:cs="Calibri"/>
                <w:color w:val="000000"/>
              </w:rPr>
              <w:t xml:space="preserve"> y/o  Planos As </w:t>
            </w:r>
            <w:proofErr w:type="spellStart"/>
            <w:r w:rsidRPr="00403C6C">
              <w:rPr>
                <w:rFonts w:ascii="Calibri" w:hAnsi="Calibri" w:cs="Calibri"/>
                <w:color w:val="000000"/>
              </w:rPr>
              <w:t>Built</w:t>
            </w:r>
            <w:proofErr w:type="spellEnd"/>
          </w:p>
          <w:p w:rsidR="00204A62" w:rsidRPr="00403C6C" w:rsidRDefault="00204A62" w:rsidP="00204A62">
            <w:pPr>
              <w:jc w:val="both"/>
              <w:rPr>
                <w:rFonts w:ascii="Calibri" w:hAnsi="Calibri" w:cs="Calibri"/>
                <w:color w:val="000000"/>
              </w:rPr>
            </w:pPr>
            <w:r>
              <w:rPr>
                <w:rFonts w:ascii="Calibri" w:hAnsi="Calibri" w:cs="Calibri"/>
                <w:color w:val="000000"/>
              </w:rPr>
              <w:t>-</w:t>
            </w:r>
            <w:r w:rsidRPr="00403C6C">
              <w:rPr>
                <w:rFonts w:ascii="Calibri" w:hAnsi="Calibri" w:cs="Calibri"/>
                <w:color w:val="000000"/>
              </w:rPr>
              <w:t xml:space="preserve">Asignaciones de Instalaciones Internas y Acometidas </w:t>
            </w:r>
          </w:p>
          <w:p w:rsidR="00204A62" w:rsidRPr="00403C6C" w:rsidRDefault="00204A62" w:rsidP="00204A62">
            <w:pPr>
              <w:jc w:val="both"/>
              <w:rPr>
                <w:rFonts w:ascii="Calibri" w:hAnsi="Calibri" w:cs="Calibri"/>
                <w:color w:val="000000"/>
              </w:rPr>
            </w:pPr>
          </w:p>
          <w:p w:rsidR="000C1718" w:rsidRPr="0053119E" w:rsidRDefault="00204A62" w:rsidP="00204A62">
            <w:pPr>
              <w:jc w:val="both"/>
              <w:rPr>
                <w:rFonts w:ascii="Calibri" w:hAnsi="Calibri" w:cs="Calibri"/>
              </w:rPr>
            </w:pPr>
            <w:r w:rsidRPr="00403C6C">
              <w:rPr>
                <w:rFonts w:ascii="Calibri" w:hAnsi="Calibri" w:cs="Calibri"/>
                <w:color w:val="000000"/>
              </w:rPr>
              <w:t xml:space="preserve">Cumpliendo funciones como Regional o Encargado o Especialista </w:t>
            </w:r>
            <w:proofErr w:type="gramStart"/>
            <w:r w:rsidRPr="00403C6C">
              <w:rPr>
                <w:rFonts w:ascii="Calibri" w:hAnsi="Calibri" w:cs="Calibri"/>
                <w:color w:val="000000"/>
              </w:rPr>
              <w:t>o  Ingeniero</w:t>
            </w:r>
            <w:proofErr w:type="gramEnd"/>
            <w:r w:rsidRPr="00403C6C">
              <w:rPr>
                <w:rFonts w:ascii="Calibri" w:hAnsi="Calibri" w:cs="Calibri"/>
                <w:color w:val="000000"/>
              </w:rPr>
              <w:t xml:space="preserve"> o  Fiscal o Supervisor o Inspector o Técnico o </w:t>
            </w:r>
            <w:proofErr w:type="spellStart"/>
            <w:r w:rsidRPr="00403C6C">
              <w:rPr>
                <w:rFonts w:ascii="Calibri" w:hAnsi="Calibri" w:cs="Calibri"/>
                <w:color w:val="000000"/>
              </w:rPr>
              <w:t>lecturador</w:t>
            </w:r>
            <w:proofErr w:type="spellEnd"/>
            <w:r w:rsidRPr="00403C6C">
              <w:rPr>
                <w:rFonts w:ascii="Calibri" w:hAnsi="Calibri" w:cs="Calibri"/>
                <w:color w:val="000000"/>
              </w:rPr>
              <w:t xml:space="preserve"> o Dibujante</w:t>
            </w:r>
            <w:r>
              <w:rPr>
                <w:rFonts w:ascii="Calibri" w:hAnsi="Calibri" w:cs="Calibri"/>
                <w:color w:val="000000"/>
              </w:rPr>
              <w:t>.</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Pr="00AB40C0"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B2D04" w:rsidRPr="00AB40C0" w:rsidTr="00576E23">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04A62">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204A62">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204A62" w:rsidRDefault="00204A62"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351C91">
              <w:rPr>
                <w:rFonts w:ascii="Calibri" w:hAnsi="Calibri" w:cs="Calibri"/>
                <w:b/>
              </w:rPr>
              <w:t xml:space="preserve"> (15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351C91" w:rsidRPr="005B794F" w:rsidRDefault="00351C91" w:rsidP="00351C91">
            <w:pPr>
              <w:jc w:val="both"/>
              <w:rPr>
                <w:rFonts w:ascii="Calibri" w:hAnsi="Calibri" w:cs="Calibri"/>
                <w:sz w:val="18"/>
              </w:rPr>
            </w:pPr>
          </w:p>
          <w:p w:rsidR="001D5022" w:rsidRDefault="001D5022" w:rsidP="001D5022">
            <w:pPr>
              <w:numPr>
                <w:ilvl w:val="0"/>
                <w:numId w:val="48"/>
              </w:numPr>
              <w:jc w:val="both"/>
              <w:rPr>
                <w:rFonts w:ascii="Calibri" w:hAnsi="Calibri" w:cs="Calibri"/>
                <w:color w:val="000000"/>
              </w:rPr>
            </w:pPr>
            <w:r>
              <w:rPr>
                <w:rFonts w:ascii="Calibri" w:hAnsi="Calibri" w:cs="Calibri"/>
                <w:color w:val="000000"/>
              </w:rPr>
              <w:t>Técnico de Proyectos II (</w:t>
            </w:r>
            <w:r w:rsidRPr="003D27B8">
              <w:rPr>
                <w:rFonts w:ascii="Calibri" w:hAnsi="Calibri" w:cs="Calibri"/>
                <w:color w:val="000000"/>
              </w:rPr>
              <w:t xml:space="preserve">5 </w:t>
            </w:r>
            <w:proofErr w:type="spellStart"/>
            <w:r w:rsidRPr="003D27B8">
              <w:rPr>
                <w:rFonts w:ascii="Calibri" w:hAnsi="Calibri" w:cs="Calibri"/>
                <w:color w:val="000000"/>
              </w:rPr>
              <w:t>ptos</w:t>
            </w:r>
            <w:proofErr w:type="spellEnd"/>
            <w:r w:rsidRPr="003D27B8">
              <w:rPr>
                <w:rFonts w:ascii="Calibri" w:hAnsi="Calibri" w:cs="Calibri"/>
                <w:color w:val="000000"/>
              </w:rPr>
              <w:t>.)</w:t>
            </w:r>
          </w:p>
          <w:p w:rsidR="00F94076" w:rsidRPr="005B794F" w:rsidRDefault="00F94076" w:rsidP="00351C91">
            <w:pPr>
              <w:jc w:val="both"/>
              <w:rPr>
                <w:rFonts w:ascii="Calibri" w:hAnsi="Calibri" w:cs="Calibri"/>
                <w:sz w:val="18"/>
              </w:rPr>
            </w:pPr>
          </w:p>
        </w:tc>
        <w:tc>
          <w:tcPr>
            <w:tcW w:w="1129" w:type="dxa"/>
            <w:vMerge w:val="restart"/>
            <w:vAlign w:val="center"/>
          </w:tcPr>
          <w:p w:rsidR="00F94076"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351C91" w:rsidRPr="00B47D4D" w:rsidTr="00FC347C">
        <w:trPr>
          <w:trHeight w:val="90"/>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sidRPr="00A837A7">
              <w:rPr>
                <w:rFonts w:ascii="Calibri" w:hAnsi="Calibri" w:cs="Calibri"/>
                <w:sz w:val="22"/>
                <w:szCs w:val="22"/>
                <w:lang w:val="es-BO"/>
              </w:rPr>
              <w:t>2</w:t>
            </w:r>
          </w:p>
        </w:tc>
        <w:tc>
          <w:tcPr>
            <w:tcW w:w="3396" w:type="dxa"/>
            <w:vMerge w:val="restart"/>
            <w:vAlign w:val="center"/>
          </w:tcPr>
          <w:p w:rsidR="001D5022" w:rsidRDefault="001D5022" w:rsidP="001D5022">
            <w:pPr>
              <w:numPr>
                <w:ilvl w:val="0"/>
                <w:numId w:val="48"/>
              </w:numPr>
              <w:jc w:val="both"/>
              <w:rPr>
                <w:rFonts w:ascii="Calibri" w:hAnsi="Calibri" w:cs="Calibri"/>
                <w:color w:val="000000"/>
              </w:rPr>
            </w:pPr>
            <w:r>
              <w:rPr>
                <w:rFonts w:ascii="Calibri" w:hAnsi="Calibri" w:cs="Calibri"/>
                <w:color w:val="000000"/>
              </w:rPr>
              <w:t xml:space="preserve">Instaladores I (10 </w:t>
            </w:r>
            <w:proofErr w:type="spellStart"/>
            <w:r>
              <w:rPr>
                <w:rFonts w:ascii="Calibri" w:hAnsi="Calibri" w:cs="Calibri"/>
                <w:color w:val="000000"/>
              </w:rPr>
              <w:t>ptos</w:t>
            </w:r>
            <w:proofErr w:type="spellEnd"/>
            <w:r>
              <w:rPr>
                <w:rFonts w:ascii="Calibri" w:hAnsi="Calibri" w:cs="Calibri"/>
                <w:color w:val="000000"/>
              </w:rPr>
              <w:t>.)</w:t>
            </w:r>
          </w:p>
          <w:p w:rsidR="00351C91" w:rsidRPr="001D5022" w:rsidRDefault="00351C91" w:rsidP="001D5022">
            <w:pPr>
              <w:jc w:val="both"/>
              <w:rPr>
                <w:rFonts w:ascii="Calibri" w:hAnsi="Calibri" w:cs="Calibri"/>
                <w:b/>
              </w:rPr>
            </w:pPr>
          </w:p>
        </w:tc>
        <w:tc>
          <w:tcPr>
            <w:tcW w:w="1129" w:type="dxa"/>
            <w:vMerge w:val="restart"/>
            <w:vAlign w:val="center"/>
          </w:tcPr>
          <w:p w:rsidR="00351C91" w:rsidRPr="00A837A7" w:rsidRDefault="001D5022" w:rsidP="00351C91">
            <w:pPr>
              <w:jc w:val="center"/>
              <w:rPr>
                <w:rFonts w:ascii="Calibri" w:hAnsi="Calibri" w:cs="Calibri"/>
                <w:sz w:val="22"/>
                <w:szCs w:val="22"/>
                <w:lang w:val="es-BO"/>
              </w:rPr>
            </w:pPr>
            <w:r>
              <w:rPr>
                <w:rFonts w:ascii="Calibri" w:hAnsi="Calibri" w:cs="Calibri"/>
                <w:i/>
                <w:color w:val="000000"/>
                <w:sz w:val="18"/>
                <w:szCs w:val="18"/>
                <w:lang w:eastAsia="es-BO"/>
              </w:rPr>
              <w:t>10</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351C91" w:rsidRPr="00B47D4D" w:rsidRDefault="00351C91" w:rsidP="00351C91">
            <w:pPr>
              <w:rPr>
                <w:rFonts w:cs="Arial"/>
                <w:lang w:val="es-BO"/>
              </w:rPr>
            </w:pPr>
          </w:p>
        </w:tc>
      </w:tr>
      <w:tr w:rsidR="00351C91" w:rsidRPr="00B47D4D" w:rsidTr="00351C91">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351C91" w:rsidRPr="00B47D4D" w:rsidRDefault="00351C91" w:rsidP="00351C91">
            <w:pPr>
              <w:rPr>
                <w:rFonts w:cs="Arial"/>
                <w:lang w:val="es-BO"/>
              </w:rPr>
            </w:pPr>
          </w:p>
        </w:tc>
      </w:tr>
      <w:tr w:rsidR="00351C91" w:rsidRPr="00B47D4D" w:rsidTr="00351C91">
        <w:trPr>
          <w:trHeight w:val="255"/>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sz w:val="22"/>
                <w:szCs w:val="22"/>
                <w:lang w:val="es-BO"/>
              </w:rPr>
              <w:t>3</w:t>
            </w:r>
          </w:p>
        </w:tc>
        <w:tc>
          <w:tcPr>
            <w:tcW w:w="3396" w:type="dxa"/>
            <w:vMerge w:val="restart"/>
          </w:tcPr>
          <w:p w:rsidR="00351C91" w:rsidRPr="005B794F" w:rsidRDefault="00351C91" w:rsidP="00351C91">
            <w:pPr>
              <w:rPr>
                <w:rFonts w:ascii="Calibri" w:hAnsi="Calibri" w:cs="Calibri"/>
                <w:sz w:val="18"/>
              </w:rPr>
            </w:pPr>
          </w:p>
          <w:p w:rsidR="001D5022" w:rsidRPr="003D27B8" w:rsidRDefault="001D5022" w:rsidP="001D5022">
            <w:pPr>
              <w:numPr>
                <w:ilvl w:val="0"/>
                <w:numId w:val="48"/>
              </w:numPr>
              <w:jc w:val="both"/>
              <w:rPr>
                <w:rFonts w:ascii="Calibri" w:hAnsi="Calibri" w:cs="Calibri"/>
                <w:color w:val="000000"/>
              </w:rPr>
            </w:pPr>
            <w:r>
              <w:rPr>
                <w:rFonts w:ascii="Calibri" w:hAnsi="Calibri" w:cs="Calibri"/>
                <w:color w:val="000000"/>
              </w:rPr>
              <w:t xml:space="preserve">Técnico de Proyectos I (10 </w:t>
            </w:r>
            <w:proofErr w:type="spellStart"/>
            <w:r>
              <w:rPr>
                <w:rFonts w:ascii="Calibri" w:hAnsi="Calibri" w:cs="Calibri"/>
                <w:color w:val="000000"/>
              </w:rPr>
              <w:t>Ptos</w:t>
            </w:r>
            <w:proofErr w:type="spellEnd"/>
            <w:r>
              <w:rPr>
                <w:rFonts w:ascii="Calibri" w:hAnsi="Calibri" w:cs="Calibri"/>
                <w:color w:val="000000"/>
              </w:rPr>
              <w:t>.)</w:t>
            </w:r>
          </w:p>
          <w:p w:rsidR="00351C91" w:rsidRPr="001D5022" w:rsidRDefault="00351C91" w:rsidP="001D5022">
            <w:pPr>
              <w:rPr>
                <w:rFonts w:ascii="Arial" w:hAnsi="Arial" w:cs="Arial"/>
                <w:bCs/>
                <w:i/>
                <w:color w:val="000000"/>
                <w:sz w:val="18"/>
                <w:szCs w:val="16"/>
                <w:lang w:eastAsia="es-BO"/>
              </w:rPr>
            </w:pPr>
          </w:p>
        </w:tc>
        <w:tc>
          <w:tcPr>
            <w:tcW w:w="1129" w:type="dxa"/>
            <w:vMerge w:val="restart"/>
            <w:vAlign w:val="center"/>
          </w:tcPr>
          <w:p w:rsidR="00351C91" w:rsidRPr="00A837A7" w:rsidRDefault="001D5022" w:rsidP="00351C91">
            <w:pPr>
              <w:jc w:val="center"/>
              <w:rPr>
                <w:rFonts w:ascii="Calibri" w:hAnsi="Calibri" w:cs="Calibri"/>
                <w:sz w:val="22"/>
                <w:szCs w:val="22"/>
                <w:lang w:val="es-BO"/>
              </w:rPr>
            </w:pPr>
            <w:r>
              <w:rPr>
                <w:rFonts w:ascii="Calibri" w:hAnsi="Calibri" w:cs="Calibri"/>
                <w:i/>
                <w:color w:val="000000"/>
                <w:sz w:val="18"/>
                <w:szCs w:val="18"/>
                <w:lang w:eastAsia="es-BO"/>
              </w:rPr>
              <w:t>10</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351C91" w:rsidRPr="00B47D4D" w:rsidRDefault="00351C91" w:rsidP="00351C91">
            <w:pPr>
              <w:rPr>
                <w:rFonts w:cs="Arial"/>
                <w:lang w:val="es-BO"/>
              </w:rPr>
            </w:pPr>
          </w:p>
        </w:tc>
      </w:tr>
      <w:tr w:rsidR="001D5022" w:rsidRPr="00B47D4D" w:rsidTr="001D5022">
        <w:trPr>
          <w:trHeight w:val="225"/>
          <w:jc w:val="center"/>
        </w:trPr>
        <w:tc>
          <w:tcPr>
            <w:tcW w:w="443" w:type="dxa"/>
            <w:vMerge w:val="restart"/>
            <w:vAlign w:val="center"/>
          </w:tcPr>
          <w:p w:rsidR="001D5022" w:rsidRPr="00A837A7" w:rsidRDefault="001D5022" w:rsidP="001D5022">
            <w:pPr>
              <w:jc w:val="center"/>
              <w:rPr>
                <w:rFonts w:ascii="Calibri" w:hAnsi="Calibri" w:cs="Calibri"/>
                <w:sz w:val="22"/>
                <w:szCs w:val="22"/>
                <w:lang w:val="es-BO"/>
              </w:rPr>
            </w:pPr>
            <w:r>
              <w:rPr>
                <w:rFonts w:ascii="Calibri" w:hAnsi="Calibri" w:cs="Calibri"/>
                <w:sz w:val="22"/>
                <w:szCs w:val="22"/>
                <w:lang w:val="es-BO"/>
              </w:rPr>
              <w:t>4</w:t>
            </w:r>
          </w:p>
        </w:tc>
        <w:tc>
          <w:tcPr>
            <w:tcW w:w="3396" w:type="dxa"/>
            <w:vMerge w:val="restart"/>
            <w:vAlign w:val="center"/>
          </w:tcPr>
          <w:p w:rsidR="001D5022" w:rsidRPr="001D5022" w:rsidRDefault="001D5022" w:rsidP="001D5022">
            <w:pPr>
              <w:pStyle w:val="Prrafodelista"/>
              <w:numPr>
                <w:ilvl w:val="0"/>
                <w:numId w:val="49"/>
              </w:numPr>
              <w:rPr>
                <w:rFonts w:ascii="Calibri" w:hAnsi="Calibri" w:cs="Calibri"/>
                <w:b/>
              </w:rPr>
            </w:pPr>
            <w:r w:rsidRPr="001D5022">
              <w:rPr>
                <w:rFonts w:ascii="Calibri" w:hAnsi="Calibri" w:cs="Calibri"/>
                <w:color w:val="000000"/>
              </w:rPr>
              <w:t xml:space="preserve">Instaladores II (5 </w:t>
            </w:r>
            <w:proofErr w:type="spellStart"/>
            <w:r w:rsidRPr="001D5022">
              <w:rPr>
                <w:rFonts w:ascii="Calibri" w:hAnsi="Calibri" w:cs="Calibri"/>
                <w:color w:val="000000"/>
              </w:rPr>
              <w:t>ptos</w:t>
            </w:r>
            <w:proofErr w:type="spellEnd"/>
            <w:r w:rsidRPr="001D5022">
              <w:rPr>
                <w:rFonts w:ascii="Calibri" w:hAnsi="Calibri" w:cs="Calibri"/>
                <w:color w:val="000000"/>
              </w:rPr>
              <w:t>.)</w:t>
            </w:r>
          </w:p>
        </w:tc>
        <w:tc>
          <w:tcPr>
            <w:tcW w:w="1129" w:type="dxa"/>
            <w:vMerge w:val="restart"/>
            <w:vAlign w:val="center"/>
          </w:tcPr>
          <w:p w:rsidR="001D5022" w:rsidRDefault="001D5022" w:rsidP="001D5022">
            <w:pPr>
              <w:jc w:val="center"/>
              <w:rPr>
                <w:rFonts w:ascii="Calibri" w:hAnsi="Calibri" w:cs="Calibri"/>
                <w:i/>
                <w:color w:val="000000"/>
                <w:sz w:val="18"/>
                <w:szCs w:val="18"/>
                <w:lang w:eastAsia="es-BO"/>
              </w:rPr>
            </w:pPr>
            <w:r>
              <w:rPr>
                <w:rFonts w:ascii="Calibri" w:hAnsi="Calibri" w:cs="Calibri"/>
                <w:i/>
                <w:color w:val="000000"/>
                <w:sz w:val="18"/>
                <w:szCs w:val="18"/>
                <w:lang w:eastAsia="es-BO"/>
              </w:rPr>
              <w:t>5</w:t>
            </w:r>
          </w:p>
        </w:tc>
        <w:tc>
          <w:tcPr>
            <w:tcW w:w="2804" w:type="dxa"/>
            <w:gridSpan w:val="2"/>
          </w:tcPr>
          <w:p w:rsidR="001D5022" w:rsidRPr="00A837A7" w:rsidRDefault="001D5022" w:rsidP="001D5022">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1D5022" w:rsidRPr="00B47D4D" w:rsidRDefault="001D5022" w:rsidP="001D5022">
            <w:pPr>
              <w:rPr>
                <w:rFonts w:cs="Arial"/>
                <w:lang w:val="es-BO"/>
              </w:rPr>
            </w:pPr>
          </w:p>
        </w:tc>
      </w:tr>
      <w:tr w:rsidR="001D5022" w:rsidRPr="00B47D4D" w:rsidTr="00351C91">
        <w:trPr>
          <w:trHeight w:val="225"/>
          <w:jc w:val="center"/>
        </w:trPr>
        <w:tc>
          <w:tcPr>
            <w:tcW w:w="443" w:type="dxa"/>
            <w:vMerge/>
          </w:tcPr>
          <w:p w:rsidR="001D5022" w:rsidRPr="00A837A7" w:rsidRDefault="001D5022" w:rsidP="001D5022">
            <w:pPr>
              <w:rPr>
                <w:rFonts w:ascii="Calibri" w:hAnsi="Calibri" w:cs="Calibri"/>
                <w:sz w:val="22"/>
                <w:szCs w:val="22"/>
                <w:lang w:val="es-BO"/>
              </w:rPr>
            </w:pPr>
          </w:p>
        </w:tc>
        <w:tc>
          <w:tcPr>
            <w:tcW w:w="3396" w:type="dxa"/>
            <w:vMerge/>
          </w:tcPr>
          <w:p w:rsidR="001D5022" w:rsidRPr="00A323C0" w:rsidRDefault="001D5022" w:rsidP="001D5022">
            <w:pPr>
              <w:rPr>
                <w:rFonts w:ascii="Calibri" w:hAnsi="Calibri" w:cs="Calibri"/>
                <w:b/>
              </w:rPr>
            </w:pPr>
          </w:p>
        </w:tc>
        <w:tc>
          <w:tcPr>
            <w:tcW w:w="1129" w:type="dxa"/>
            <w:vMerge/>
            <w:vAlign w:val="center"/>
          </w:tcPr>
          <w:p w:rsidR="001D5022" w:rsidRDefault="001D5022" w:rsidP="001D5022">
            <w:pPr>
              <w:jc w:val="center"/>
              <w:rPr>
                <w:rFonts w:ascii="Calibri" w:hAnsi="Calibri" w:cs="Calibri"/>
                <w:i/>
                <w:color w:val="000000"/>
                <w:sz w:val="18"/>
                <w:szCs w:val="18"/>
                <w:lang w:eastAsia="es-BO"/>
              </w:rPr>
            </w:pPr>
          </w:p>
        </w:tc>
        <w:tc>
          <w:tcPr>
            <w:tcW w:w="2804" w:type="dxa"/>
            <w:gridSpan w:val="2"/>
          </w:tcPr>
          <w:p w:rsidR="001D5022" w:rsidRPr="00A837A7" w:rsidRDefault="001D5022" w:rsidP="001D5022">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1D5022" w:rsidRPr="00B47D4D" w:rsidRDefault="001D5022" w:rsidP="001D5022">
            <w:pPr>
              <w:rPr>
                <w:rFonts w:cs="Arial"/>
                <w:lang w:val="es-BO"/>
              </w:rPr>
            </w:pPr>
          </w:p>
        </w:tc>
      </w:tr>
      <w:tr w:rsidR="001D5022" w:rsidRPr="00B47D4D" w:rsidTr="00351C91">
        <w:trPr>
          <w:trHeight w:val="225"/>
          <w:jc w:val="center"/>
        </w:trPr>
        <w:tc>
          <w:tcPr>
            <w:tcW w:w="443" w:type="dxa"/>
            <w:vMerge/>
          </w:tcPr>
          <w:p w:rsidR="001D5022" w:rsidRPr="00A837A7" w:rsidRDefault="001D5022" w:rsidP="001D5022">
            <w:pPr>
              <w:rPr>
                <w:rFonts w:ascii="Calibri" w:hAnsi="Calibri" w:cs="Calibri"/>
                <w:sz w:val="22"/>
                <w:szCs w:val="22"/>
                <w:lang w:val="es-BO"/>
              </w:rPr>
            </w:pPr>
          </w:p>
        </w:tc>
        <w:tc>
          <w:tcPr>
            <w:tcW w:w="3396" w:type="dxa"/>
            <w:vMerge/>
          </w:tcPr>
          <w:p w:rsidR="001D5022" w:rsidRPr="00A323C0" w:rsidRDefault="001D5022" w:rsidP="001D5022">
            <w:pPr>
              <w:rPr>
                <w:rFonts w:ascii="Calibri" w:hAnsi="Calibri" w:cs="Calibri"/>
                <w:b/>
              </w:rPr>
            </w:pPr>
          </w:p>
        </w:tc>
        <w:tc>
          <w:tcPr>
            <w:tcW w:w="1129" w:type="dxa"/>
            <w:vMerge/>
            <w:vAlign w:val="center"/>
          </w:tcPr>
          <w:p w:rsidR="001D5022" w:rsidRDefault="001D5022" w:rsidP="001D5022">
            <w:pPr>
              <w:jc w:val="center"/>
              <w:rPr>
                <w:rFonts w:ascii="Calibri" w:hAnsi="Calibri" w:cs="Calibri"/>
                <w:i/>
                <w:color w:val="000000"/>
                <w:sz w:val="18"/>
                <w:szCs w:val="18"/>
                <w:lang w:eastAsia="es-BO"/>
              </w:rPr>
            </w:pPr>
          </w:p>
        </w:tc>
        <w:tc>
          <w:tcPr>
            <w:tcW w:w="2804" w:type="dxa"/>
            <w:gridSpan w:val="2"/>
          </w:tcPr>
          <w:p w:rsidR="001D5022" w:rsidRPr="00A837A7" w:rsidRDefault="001D5022" w:rsidP="001D5022">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1D5022" w:rsidRPr="00B47D4D" w:rsidRDefault="001D5022" w:rsidP="001D5022">
            <w:pPr>
              <w:rPr>
                <w:rFonts w:cs="Arial"/>
                <w:lang w:val="es-BO"/>
              </w:rPr>
            </w:pPr>
          </w:p>
        </w:tc>
      </w:tr>
      <w:tr w:rsidR="00351C91" w:rsidRPr="00B47D4D" w:rsidTr="00351C91">
        <w:trPr>
          <w:jc w:val="center"/>
        </w:trPr>
        <w:tc>
          <w:tcPr>
            <w:tcW w:w="443" w:type="dxa"/>
          </w:tcPr>
          <w:p w:rsidR="00351C91" w:rsidRPr="00A837A7" w:rsidRDefault="00351C91" w:rsidP="00351C91">
            <w:pPr>
              <w:rPr>
                <w:rFonts w:ascii="Calibri" w:hAnsi="Calibri" w:cs="Calibri"/>
                <w:lang w:val="es-BO"/>
              </w:rPr>
            </w:pPr>
          </w:p>
        </w:tc>
        <w:tc>
          <w:tcPr>
            <w:tcW w:w="4525" w:type="dxa"/>
            <w:gridSpan w:val="2"/>
          </w:tcPr>
          <w:p w:rsidR="00351C91" w:rsidRPr="00B47D4D" w:rsidRDefault="00351C91" w:rsidP="00351C91">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351C91" w:rsidRPr="00B47D4D" w:rsidRDefault="005B794F" w:rsidP="00351C91">
            <w:pPr>
              <w:rPr>
                <w:rFonts w:cs="Arial"/>
                <w:lang w:val="es-BO"/>
              </w:rPr>
            </w:pPr>
            <w:r>
              <w:rPr>
                <w:rFonts w:ascii="Calibri" w:hAnsi="Calibri" w:cs="Calibri"/>
                <w:b/>
              </w:rPr>
              <w:t>Puntuación Máxima (20</w:t>
            </w:r>
            <w:r w:rsidRPr="001C4125">
              <w:rPr>
                <w:rFonts w:ascii="Calibri" w:hAnsi="Calibri" w:cs="Calibri"/>
                <w:b/>
              </w:rPr>
              <w:t xml:space="preserve"> Puntos)</w:t>
            </w:r>
          </w:p>
        </w:tc>
      </w:tr>
      <w:tr w:rsidR="005B794F" w:rsidRPr="00B47D4D" w:rsidTr="005B794F">
        <w:trPr>
          <w:trHeight w:val="141"/>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1D5022" w:rsidRDefault="001D5022" w:rsidP="001D5022">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5B794F" w:rsidRPr="00FC347C" w:rsidRDefault="001D5022" w:rsidP="001D5022">
            <w:pPr>
              <w:jc w:val="both"/>
              <w:rPr>
                <w:rFonts w:ascii="Calibri" w:hAnsi="Calibri" w:cs="Calibri"/>
                <w:sz w:val="18"/>
                <w:szCs w:val="22"/>
                <w:lang w:val="es-BO"/>
              </w:rPr>
            </w:pPr>
            <w:r w:rsidRPr="00C34C2F">
              <w:rPr>
                <w:rFonts w:ascii="Calibri" w:hAnsi="Calibri" w:cs="Calibri"/>
              </w:rPr>
              <w:t>Por cada 3 meses adicionales a la experiencia específica solicitada se asignara 5 p</w:t>
            </w:r>
            <w:r>
              <w:rPr>
                <w:rFonts w:ascii="Calibri" w:hAnsi="Calibri" w:cs="Calibri"/>
              </w:rPr>
              <w:t>un</w:t>
            </w:r>
            <w:r w:rsidRPr="00C34C2F">
              <w:rPr>
                <w:rFonts w:ascii="Calibri" w:hAnsi="Calibri" w:cs="Calibri"/>
              </w:rPr>
              <w:t>tos</w:t>
            </w:r>
            <w:r>
              <w:rPr>
                <w:rFonts w:ascii="Calibri" w:hAnsi="Calibri" w:cs="Calibri"/>
              </w:rPr>
              <w:t>,</w:t>
            </w:r>
            <w:r w:rsidRPr="00FC347C">
              <w:rPr>
                <w:rFonts w:ascii="Calibri" w:hAnsi="Calibri" w:cs="Calibri"/>
              </w:rPr>
              <w:t xml:space="preserve"> </w:t>
            </w:r>
            <w:r w:rsidR="00FC347C" w:rsidRPr="00FC347C">
              <w:rPr>
                <w:rFonts w:ascii="Calibri" w:hAnsi="Calibri" w:cs="Calibri"/>
              </w:rPr>
              <w:t>hasta completar un máximo de 20 puntos.</w:t>
            </w:r>
          </w:p>
        </w:tc>
        <w:tc>
          <w:tcPr>
            <w:tcW w:w="1129" w:type="dxa"/>
            <w:vMerge w:val="restart"/>
            <w:vAlign w:val="center"/>
          </w:tcPr>
          <w:p w:rsidR="005B794F" w:rsidRPr="005B794F" w:rsidRDefault="005B794F" w:rsidP="005B794F">
            <w:pPr>
              <w:jc w:val="center"/>
              <w:rPr>
                <w:rFonts w:ascii="Calibri" w:hAnsi="Calibri" w:cs="Calibri"/>
                <w:sz w:val="18"/>
                <w:szCs w:val="18"/>
                <w:lang w:val="es-BO"/>
              </w:rPr>
            </w:pPr>
            <w:r w:rsidRPr="005B794F">
              <w:rPr>
                <w:rFonts w:ascii="Calibri" w:hAnsi="Calibri" w:cs="Calibri"/>
                <w:sz w:val="18"/>
                <w:szCs w:val="18"/>
                <w:lang w:val="es-BO"/>
              </w:rPr>
              <w:t>20 Puntos</w:t>
            </w: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2</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3</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60"/>
          <w:jc w:val="center"/>
        </w:trPr>
        <w:tc>
          <w:tcPr>
            <w:tcW w:w="443" w:type="dxa"/>
            <w:vMerge w:val="restart"/>
            <w:vAlign w:val="center"/>
          </w:tcPr>
          <w:p w:rsidR="005B794F" w:rsidRPr="00A837A7" w:rsidRDefault="005B794F" w:rsidP="005B794F">
            <w:pPr>
              <w:jc w:val="center"/>
              <w:rPr>
                <w:rFonts w:ascii="Calibri" w:hAnsi="Calibri" w:cs="Calibri"/>
                <w:lang w:val="es-BO"/>
              </w:rPr>
            </w:pPr>
            <w:r>
              <w:rPr>
                <w:rFonts w:ascii="Calibri" w:hAnsi="Calibri" w:cs="Calibri"/>
                <w:lang w:val="es-BO"/>
              </w:rPr>
              <w:t>4</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5B794F" w:rsidRPr="00B47D4D" w:rsidRDefault="005B794F" w:rsidP="00351C91">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Default="00F94076"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D87DB3" w:rsidRDefault="00D87DB3" w:rsidP="00704EBC">
      <w:pPr>
        <w:spacing w:line="200" w:lineRule="exact"/>
        <w:jc w:val="center"/>
        <w:rPr>
          <w:rFonts w:ascii="Calibri" w:hAnsi="Calibri" w:cs="Calibri"/>
          <w:b/>
          <w:sz w:val="22"/>
          <w:szCs w:val="22"/>
          <w:lang w:val="es-BO"/>
        </w:rPr>
      </w:pPr>
    </w:p>
    <w:p w:rsidR="00D87DB3" w:rsidRDefault="00D87DB3"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C347C" w:rsidRDefault="00FC347C" w:rsidP="00704EBC">
      <w:pPr>
        <w:spacing w:line="200" w:lineRule="exact"/>
        <w:jc w:val="center"/>
        <w:rPr>
          <w:rFonts w:ascii="Calibri" w:hAnsi="Calibri" w:cs="Calibri"/>
          <w:b/>
          <w:sz w:val="22"/>
          <w:szCs w:val="22"/>
          <w:lang w:val="es-BO"/>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lastRenderedPageBreak/>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FC347C" w:rsidRDefault="00FC347C" w:rsidP="00281593">
      <w:pPr>
        <w:jc w:val="center"/>
        <w:rPr>
          <w:rFonts w:ascii="Calibri" w:hAnsi="Calibri" w:cs="Calibri"/>
          <w:b/>
          <w:bCs/>
        </w:rPr>
      </w:pPr>
    </w:p>
    <w:p w:rsidR="001D5022" w:rsidRDefault="001D5022" w:rsidP="00281593">
      <w:pPr>
        <w:jc w:val="center"/>
        <w:rPr>
          <w:rFonts w:ascii="Calibri" w:hAnsi="Calibri" w:cs="Calibri"/>
          <w:b/>
          <w:bCs/>
        </w:rPr>
      </w:pPr>
    </w:p>
    <w:p w:rsidR="001D5022" w:rsidRDefault="001D5022"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Pr="00993917" w:rsidRDefault="00281593" w:rsidP="00281593">
      <w:pPr>
        <w:ind w:left="426"/>
        <w:jc w:val="both"/>
        <w:rPr>
          <w:rFonts w:ascii="Calibri" w:hAnsi="Calibri" w:cs="Calibri"/>
          <w:color w:val="000000"/>
          <w:sz w:val="22"/>
          <w:szCs w:val="22"/>
        </w:rPr>
      </w:pPr>
    </w:p>
    <w:p w:rsidR="001D5022" w:rsidRPr="001D5022" w:rsidRDefault="001D5022" w:rsidP="001D5022">
      <w:pPr>
        <w:pStyle w:val="Sinespaciado"/>
        <w:numPr>
          <w:ilvl w:val="0"/>
          <w:numId w:val="18"/>
        </w:numPr>
        <w:ind w:left="284" w:hanging="284"/>
        <w:rPr>
          <w:rFonts w:cs="Calibri"/>
          <w:sz w:val="18"/>
          <w:szCs w:val="20"/>
        </w:rPr>
      </w:pPr>
      <w:r w:rsidRPr="001D5022">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1D5022" w:rsidRPr="00E14431" w:rsidTr="00FE2974">
        <w:trPr>
          <w:trHeight w:val="454"/>
          <w:jc w:val="center"/>
        </w:trPr>
        <w:tc>
          <w:tcPr>
            <w:tcW w:w="9473" w:type="dxa"/>
            <w:shd w:val="clear" w:color="auto" w:fill="E7E6E6"/>
            <w:vAlign w:val="center"/>
          </w:tcPr>
          <w:p w:rsidR="001D5022" w:rsidRPr="00E14431" w:rsidRDefault="001D5022" w:rsidP="001D5022">
            <w:pPr>
              <w:pStyle w:val="Sinespaciado"/>
              <w:numPr>
                <w:ilvl w:val="0"/>
                <w:numId w:val="21"/>
              </w:numPr>
              <w:ind w:hanging="615"/>
              <w:rPr>
                <w:b/>
                <w:sz w:val="20"/>
                <w:szCs w:val="20"/>
              </w:rPr>
            </w:pPr>
            <w:r>
              <w:rPr>
                <w:b/>
                <w:sz w:val="20"/>
                <w:szCs w:val="20"/>
              </w:rPr>
              <w:t xml:space="preserve">OBJETIVO DE LA CONSULTORÍA </w:t>
            </w:r>
          </w:p>
        </w:tc>
      </w:tr>
      <w:tr w:rsidR="001D5022" w:rsidRPr="00E14431" w:rsidTr="00FE2974">
        <w:trPr>
          <w:trHeight w:val="237"/>
          <w:jc w:val="center"/>
        </w:trPr>
        <w:tc>
          <w:tcPr>
            <w:tcW w:w="9473" w:type="dxa"/>
            <w:shd w:val="clear" w:color="auto" w:fill="FFFFFF"/>
            <w:vAlign w:val="center"/>
            <w:hideMark/>
          </w:tcPr>
          <w:p w:rsidR="001D5022" w:rsidRPr="00096BD1" w:rsidRDefault="001D5022" w:rsidP="00FE2974">
            <w:pPr>
              <w:autoSpaceDE w:val="0"/>
              <w:autoSpaceDN w:val="0"/>
              <w:adjustRightInd w:val="0"/>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LA PAZ - EL ALTO</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w:t>
            </w:r>
            <w:r w:rsidRPr="00D61AA3">
              <w:rPr>
                <w:rFonts w:ascii="Calibri" w:hAnsi="Calibri" w:cs="Calibri"/>
                <w:bCs/>
                <w:color w:val="000000"/>
              </w:rPr>
              <w:t>es</w:t>
            </w:r>
            <w:r>
              <w:rPr>
                <w:rFonts w:ascii="Calibri" w:hAnsi="Calibri" w:cs="Calibri"/>
                <w:bCs/>
                <w:color w:val="000000"/>
              </w:rPr>
              <w:t>) Individual (es)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sidRPr="0026774A">
              <w:rPr>
                <w:rFonts w:ascii="Calibri" w:eastAsia="Arial Unicode MS" w:hAnsi="Calibri" w:cs="Calibri"/>
                <w:b/>
                <w:sz w:val="18"/>
                <w:szCs w:val="18"/>
                <w:lang w:val="es-MX"/>
              </w:rPr>
              <w:t xml:space="preserve"> </w:t>
            </w:r>
            <w:proofErr w:type="gramStart"/>
            <w:r w:rsidRPr="0026774A">
              <w:rPr>
                <w:rFonts w:ascii="Calibri" w:eastAsia="Arial Unicode MS" w:hAnsi="Calibri" w:cs="Calibri"/>
                <w:b/>
                <w:sz w:val="18"/>
                <w:szCs w:val="18"/>
                <w:lang w:val="es-MX"/>
              </w:rPr>
              <w:t>CONSUL</w:t>
            </w:r>
            <w:r>
              <w:rPr>
                <w:rFonts w:ascii="Calibri" w:eastAsia="Arial Unicode MS" w:hAnsi="Calibri" w:cs="Calibri"/>
                <w:b/>
                <w:sz w:val="18"/>
                <w:szCs w:val="18"/>
                <w:lang w:val="es-MX"/>
              </w:rPr>
              <w:t>TOR  INDIVIDUAL</w:t>
            </w:r>
            <w:proofErr w:type="gramEnd"/>
            <w:r>
              <w:rPr>
                <w:rFonts w:ascii="Calibri" w:eastAsia="Arial Unicode MS" w:hAnsi="Calibri" w:cs="Calibri"/>
                <w:b/>
                <w:sz w:val="18"/>
                <w:szCs w:val="18"/>
                <w:lang w:val="es-MX"/>
              </w:rPr>
              <w:t xml:space="preserve"> DE LINEA DRLA: TECNICO EN CORTES Y RECONEXIONES  – CIUDAD</w:t>
            </w:r>
            <w:r w:rsidRPr="0026774A">
              <w:rPr>
                <w:rFonts w:ascii="Calibri" w:eastAsia="Arial Unicode MS" w:hAnsi="Calibri" w:cs="Calibri"/>
                <w:b/>
                <w:sz w:val="18"/>
                <w:szCs w:val="18"/>
                <w:lang w:val="es-MX"/>
              </w:rPr>
              <w:t xml:space="preserve"> LA PAZ -</w:t>
            </w:r>
            <w:r>
              <w:rPr>
                <w:rFonts w:ascii="Calibri" w:eastAsia="Arial Unicode MS" w:hAnsi="Calibri" w:cs="Calibri"/>
                <w:b/>
                <w:sz w:val="18"/>
                <w:szCs w:val="18"/>
                <w:lang w:val="es-MX"/>
              </w:rPr>
              <w:t xml:space="preserve"> 7</w:t>
            </w:r>
            <w:r w:rsidRPr="0026774A">
              <w:rPr>
                <w:rFonts w:ascii="Calibri" w:eastAsia="Arial Unicode MS" w:hAnsi="Calibri" w:cs="Calibri"/>
                <w:b/>
                <w:sz w:val="18"/>
                <w:szCs w:val="18"/>
                <w:lang w:val="es-MX"/>
              </w:rPr>
              <w:t xml:space="preserve"> CONSULTORES</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683F75">
              <w:rPr>
                <w:rFonts w:ascii="Calibri" w:hAnsi="Calibri" w:cs="Calibri"/>
                <w:bCs/>
              </w:rPr>
              <w:t xml:space="preserve">Realizar las actividades de </w:t>
            </w:r>
            <w:r>
              <w:rPr>
                <w:rFonts w:ascii="Calibri" w:hAnsi="Calibri" w:cs="Calibri"/>
                <w:bCs/>
              </w:rPr>
              <w:t>cortes y reconexiones</w:t>
            </w:r>
            <w:r w:rsidRPr="00683F75">
              <w:rPr>
                <w:rFonts w:ascii="Calibri" w:hAnsi="Calibri" w:cs="Calibri"/>
                <w:bCs/>
              </w:rPr>
              <w:t xml:space="preserve"> de medidores de gas natu</w:t>
            </w:r>
            <w:r>
              <w:rPr>
                <w:rFonts w:ascii="Calibri" w:hAnsi="Calibri" w:cs="Calibri"/>
                <w:bCs/>
              </w:rPr>
              <w:t>ral de las categorías doméstico y</w:t>
            </w:r>
            <w:r w:rsidRPr="00683F75">
              <w:rPr>
                <w:rFonts w:ascii="Calibri" w:hAnsi="Calibri" w:cs="Calibri"/>
                <w:bCs/>
              </w:rPr>
              <w:t xml:space="preserve"> comercial.</w:t>
            </w:r>
          </w:p>
        </w:tc>
      </w:tr>
      <w:tr w:rsidR="001D5022" w:rsidRPr="00E14431" w:rsidTr="00FE2974">
        <w:trPr>
          <w:trHeight w:val="454"/>
          <w:jc w:val="center"/>
        </w:trPr>
        <w:tc>
          <w:tcPr>
            <w:tcW w:w="9473" w:type="dxa"/>
            <w:shd w:val="clear" w:color="auto" w:fill="E7E6E6"/>
            <w:vAlign w:val="center"/>
          </w:tcPr>
          <w:p w:rsidR="001D5022" w:rsidRPr="00322309" w:rsidRDefault="001D5022" w:rsidP="001D5022">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1D5022" w:rsidRPr="00E14431" w:rsidTr="00FE2974">
        <w:trPr>
          <w:trHeight w:val="346"/>
          <w:jc w:val="center"/>
        </w:trPr>
        <w:tc>
          <w:tcPr>
            <w:tcW w:w="9473" w:type="dxa"/>
            <w:shd w:val="clear" w:color="auto" w:fill="FFFFFF"/>
            <w:vAlign w:val="center"/>
            <w:hideMark/>
          </w:tcPr>
          <w:p w:rsidR="001D5022" w:rsidRPr="00AE5882" w:rsidRDefault="001D5022" w:rsidP="00FE2974">
            <w:pPr>
              <w:pStyle w:val="Sinespaciado"/>
              <w:jc w:val="both"/>
              <w:rPr>
                <w:rFonts w:cs="Calibri"/>
                <w:sz w:val="20"/>
                <w:szCs w:val="20"/>
                <w:lang w:val="es-MX"/>
              </w:rPr>
            </w:pPr>
            <w:r w:rsidRPr="00AE5882">
              <w:rPr>
                <w:rFonts w:cs="Calibri"/>
                <w:sz w:val="20"/>
                <w:szCs w:val="20"/>
                <w:lang w:val="es-MX"/>
              </w:rPr>
              <w:t>El (Los) Consultor (es) Individual (es) de Línea, deberá desarrollar las siguientes actividades, mismas que tienen carácter enunciativo pero no limitativo:</w:t>
            </w:r>
            <w:r>
              <w:rPr>
                <w:rFonts w:cs="Calibri"/>
                <w:sz w:val="20"/>
                <w:szCs w:val="20"/>
                <w:lang w:val="es-MX"/>
              </w:rPr>
              <w:t xml:space="preserve"> </w:t>
            </w:r>
          </w:p>
          <w:p w:rsidR="001D5022" w:rsidRDefault="001D5022" w:rsidP="00FE2974">
            <w:pPr>
              <w:pStyle w:val="Sinespaciado"/>
              <w:jc w:val="both"/>
              <w:rPr>
                <w:rFonts w:cs="Calibri"/>
                <w:sz w:val="20"/>
                <w:szCs w:val="20"/>
                <w:lang w:val="es-MX"/>
              </w:rPr>
            </w:pPr>
          </w:p>
          <w:p w:rsidR="001D5022" w:rsidRDefault="001D5022" w:rsidP="00FE2974">
            <w:pPr>
              <w:pStyle w:val="Sinespaciado"/>
              <w:ind w:left="389" w:hanging="284"/>
              <w:jc w:val="both"/>
              <w:rPr>
                <w:rFonts w:cs="Calibri"/>
                <w:sz w:val="20"/>
                <w:szCs w:val="20"/>
                <w:lang w:val="es-MX"/>
              </w:rPr>
            </w:pPr>
            <w:r>
              <w:rPr>
                <w:rFonts w:cs="Calibri"/>
                <w:sz w:val="20"/>
                <w:szCs w:val="20"/>
                <w:lang w:val="es-MX"/>
              </w:rPr>
              <w:t xml:space="preserve">1.- </w:t>
            </w:r>
            <w:r w:rsidRPr="00683F75">
              <w:rPr>
                <w:rFonts w:cs="Calibri"/>
                <w:sz w:val="20"/>
                <w:szCs w:val="20"/>
                <w:lang w:val="es-MX"/>
              </w:rPr>
              <w:t>Realizar la ejecución del Plan</w:t>
            </w:r>
            <w:r>
              <w:rPr>
                <w:rFonts w:cs="Calibri"/>
                <w:sz w:val="20"/>
                <w:szCs w:val="20"/>
                <w:lang w:val="es-MX"/>
              </w:rPr>
              <w:t xml:space="preserve"> </w:t>
            </w:r>
            <w:r w:rsidRPr="00683F75">
              <w:rPr>
                <w:rFonts w:cs="Calibri"/>
                <w:sz w:val="20"/>
                <w:szCs w:val="20"/>
                <w:lang w:val="es-MX"/>
              </w:rPr>
              <w:t>Nacional de Operación y</w:t>
            </w:r>
            <w:r>
              <w:rPr>
                <w:rFonts w:cs="Calibri"/>
                <w:sz w:val="20"/>
                <w:szCs w:val="20"/>
                <w:lang w:val="es-MX"/>
              </w:rPr>
              <w:t xml:space="preserve"> </w:t>
            </w:r>
            <w:r w:rsidRPr="00683F75">
              <w:rPr>
                <w:rFonts w:cs="Calibri"/>
                <w:sz w:val="20"/>
                <w:szCs w:val="20"/>
                <w:lang w:val="es-MX"/>
              </w:rPr>
              <w:t>Mantenimiento de las</w:t>
            </w:r>
            <w:r>
              <w:rPr>
                <w:rFonts w:cs="Calibri"/>
                <w:sz w:val="20"/>
                <w:szCs w:val="20"/>
                <w:lang w:val="es-MX"/>
              </w:rPr>
              <w:t xml:space="preserve"> </w:t>
            </w:r>
            <w:r w:rsidRPr="00683F75">
              <w:rPr>
                <w:rFonts w:cs="Calibri"/>
                <w:sz w:val="20"/>
                <w:szCs w:val="20"/>
                <w:lang w:val="es-MX"/>
              </w:rPr>
              <w:t>actividades relacionadas al área</w:t>
            </w:r>
            <w:r>
              <w:rPr>
                <w:rFonts w:cs="Calibri"/>
                <w:sz w:val="20"/>
                <w:szCs w:val="20"/>
                <w:lang w:val="es-MX"/>
              </w:rPr>
              <w:t xml:space="preserve"> </w:t>
            </w:r>
            <w:r w:rsidRPr="00683F75">
              <w:rPr>
                <w:rFonts w:cs="Calibri"/>
                <w:sz w:val="20"/>
                <w:szCs w:val="20"/>
                <w:lang w:val="es-MX"/>
              </w:rPr>
              <w:t>de calibración, medición y</w:t>
            </w:r>
            <w:r>
              <w:rPr>
                <w:rFonts w:cs="Calibri"/>
                <w:sz w:val="20"/>
                <w:szCs w:val="20"/>
                <w:lang w:val="es-MX"/>
              </w:rPr>
              <w:t xml:space="preserve"> </w:t>
            </w:r>
            <w:r w:rsidRPr="00683F75">
              <w:rPr>
                <w:rFonts w:cs="Calibri"/>
                <w:sz w:val="20"/>
                <w:szCs w:val="20"/>
                <w:lang w:val="es-MX"/>
              </w:rPr>
              <w:t>regulación.</w:t>
            </w:r>
          </w:p>
          <w:p w:rsidR="001D5022" w:rsidRPr="00C8282D" w:rsidRDefault="001D5022" w:rsidP="00FE2974">
            <w:pPr>
              <w:spacing w:before="1" w:line="240" w:lineRule="exact"/>
              <w:ind w:left="100" w:right="269"/>
              <w:jc w:val="both"/>
              <w:rPr>
                <w:rFonts w:ascii="Calibri" w:hAnsi="Calibri" w:cs="Calibri"/>
                <w:lang w:val="es-MX"/>
              </w:rPr>
            </w:pPr>
            <w:r w:rsidRPr="00C8282D">
              <w:rPr>
                <w:rFonts w:ascii="Calibri" w:hAnsi="Calibri" w:cs="Calibri"/>
                <w:lang w:val="es-MX"/>
              </w:rPr>
              <w:t>2.- Ejecuta el plan de cortes, suspensiones, reconexiones y</w:t>
            </w:r>
            <w:r>
              <w:rPr>
                <w:rFonts w:ascii="Calibri" w:hAnsi="Calibri" w:cs="Calibri"/>
                <w:lang w:val="es-MX"/>
              </w:rPr>
              <w:t xml:space="preserve"> </w:t>
            </w:r>
            <w:r w:rsidRPr="00C8282D">
              <w:rPr>
                <w:rFonts w:ascii="Calibri" w:hAnsi="Calibri" w:cs="Calibri"/>
                <w:lang w:val="es-MX"/>
              </w:rPr>
              <w:t>rehabilitaciones de usuarios de categoría doméstica y comercial.</w:t>
            </w:r>
          </w:p>
          <w:p w:rsidR="001D5022" w:rsidRDefault="001D5022" w:rsidP="00FE2974">
            <w:pPr>
              <w:spacing w:before="1" w:line="240" w:lineRule="exact"/>
              <w:ind w:left="100" w:right="296"/>
              <w:jc w:val="both"/>
              <w:rPr>
                <w:rFonts w:cs="Calibri"/>
                <w:lang w:val="es-MX"/>
              </w:rPr>
            </w:pPr>
            <w:r w:rsidRPr="00C8282D">
              <w:rPr>
                <w:rFonts w:ascii="Calibri" w:hAnsi="Calibri" w:cs="Calibri"/>
                <w:lang w:val="es-MX"/>
              </w:rPr>
              <w:t>3.- Ejecuta el plan de retiro de medidores para la verificación</w:t>
            </w:r>
            <w:r>
              <w:rPr>
                <w:rFonts w:ascii="Calibri" w:hAnsi="Calibri" w:cs="Calibri"/>
                <w:lang w:val="es-MX"/>
              </w:rPr>
              <w:t xml:space="preserve"> </w:t>
            </w:r>
            <w:r w:rsidRPr="00C8282D">
              <w:rPr>
                <w:rFonts w:ascii="Calibri" w:hAnsi="Calibri" w:cs="Calibri"/>
                <w:lang w:val="es-MX"/>
              </w:rPr>
              <w:t xml:space="preserve">de medidores Domésticos en coordinación con </w:t>
            </w:r>
            <w:r>
              <w:rPr>
                <w:rFonts w:ascii="Calibri" w:hAnsi="Calibri" w:cs="Calibri"/>
                <w:lang w:val="es-MX"/>
              </w:rPr>
              <w:t>e</w:t>
            </w:r>
            <w:r w:rsidRPr="00C8282D">
              <w:rPr>
                <w:rFonts w:ascii="Calibri" w:hAnsi="Calibri" w:cs="Calibri"/>
                <w:lang w:val="es-MX"/>
              </w:rPr>
              <w:t>l Supervisor</w:t>
            </w:r>
            <w:r>
              <w:rPr>
                <w:rFonts w:ascii="Calibri" w:hAnsi="Calibri" w:cs="Calibri"/>
                <w:lang w:val="es-MX"/>
              </w:rPr>
              <w:t xml:space="preserve"> </w:t>
            </w:r>
            <w:r w:rsidRPr="00C8282D">
              <w:rPr>
                <w:rFonts w:ascii="Calibri" w:hAnsi="Calibri" w:cs="Calibri"/>
                <w:lang w:val="es-MX"/>
              </w:rPr>
              <w:t xml:space="preserve">de </w:t>
            </w:r>
            <w:proofErr w:type="spellStart"/>
            <w:r w:rsidRPr="00C8282D">
              <w:rPr>
                <w:rFonts w:ascii="Calibri" w:hAnsi="Calibri" w:cs="Calibri"/>
                <w:lang w:val="es-MX"/>
              </w:rPr>
              <w:t>Lecturación</w:t>
            </w:r>
            <w:proofErr w:type="spellEnd"/>
          </w:p>
          <w:p w:rsidR="001D5022" w:rsidRDefault="001D5022" w:rsidP="00FE2974">
            <w:pPr>
              <w:spacing w:line="240" w:lineRule="exact"/>
              <w:ind w:left="100"/>
              <w:jc w:val="both"/>
              <w:rPr>
                <w:rFonts w:cs="Calibri"/>
                <w:lang w:val="es-MX"/>
              </w:rPr>
            </w:pPr>
            <w:r w:rsidRPr="00C8282D">
              <w:rPr>
                <w:rFonts w:ascii="Calibri" w:hAnsi="Calibri" w:cs="Calibri"/>
                <w:lang w:val="es-MX"/>
              </w:rPr>
              <w:t>4.- Ejecuta el plan de rehabilitación</w:t>
            </w:r>
            <w:r>
              <w:rPr>
                <w:rFonts w:ascii="Calibri" w:hAnsi="Calibri" w:cs="Calibri"/>
                <w:lang w:val="es-MX"/>
              </w:rPr>
              <w:t xml:space="preserve"> </w:t>
            </w:r>
            <w:r w:rsidRPr="00C8282D">
              <w:rPr>
                <w:rFonts w:ascii="Calibri" w:hAnsi="Calibri" w:cs="Calibri"/>
                <w:lang w:val="es-MX"/>
              </w:rPr>
              <w:t>de usuarios afectados por interrupción de servicio de gas natural por emergencias o trabajos de mantenimiento</w:t>
            </w:r>
          </w:p>
          <w:p w:rsidR="001D5022" w:rsidRDefault="001D5022" w:rsidP="00FE2974">
            <w:pPr>
              <w:spacing w:line="240" w:lineRule="exact"/>
              <w:ind w:left="100"/>
              <w:jc w:val="both"/>
              <w:rPr>
                <w:rFonts w:cs="Calibri"/>
                <w:lang w:val="es-MX"/>
              </w:rPr>
            </w:pPr>
            <w:r w:rsidRPr="00C8282D">
              <w:rPr>
                <w:rFonts w:ascii="Calibri" w:hAnsi="Calibri" w:cs="Calibri"/>
                <w:lang w:val="es-MX"/>
              </w:rPr>
              <w:t>5.- Realiza la verificación de</w:t>
            </w:r>
            <w:r>
              <w:rPr>
                <w:rFonts w:ascii="Calibri" w:hAnsi="Calibri" w:cs="Calibri"/>
                <w:lang w:val="es-MX"/>
              </w:rPr>
              <w:t xml:space="preserve"> </w:t>
            </w:r>
            <w:r w:rsidRPr="00C8282D">
              <w:rPr>
                <w:rFonts w:ascii="Calibri" w:hAnsi="Calibri" w:cs="Calibri"/>
                <w:lang w:val="es-MX"/>
              </w:rPr>
              <w:t xml:space="preserve">usuarios suspendidos con más de un año de antigüedad en coordinación con el Supervisor de </w:t>
            </w:r>
            <w:proofErr w:type="spellStart"/>
            <w:r w:rsidRPr="00C8282D">
              <w:rPr>
                <w:rFonts w:ascii="Calibri" w:hAnsi="Calibri" w:cs="Calibri"/>
                <w:lang w:val="es-MX"/>
              </w:rPr>
              <w:t>Lecturación</w:t>
            </w:r>
            <w:proofErr w:type="spellEnd"/>
            <w:r w:rsidRPr="00C8282D">
              <w:rPr>
                <w:rFonts w:ascii="Calibri" w:hAnsi="Calibri" w:cs="Calibri"/>
                <w:lang w:val="es-MX"/>
              </w:rPr>
              <w:t>.</w:t>
            </w:r>
          </w:p>
          <w:p w:rsidR="001D5022" w:rsidRPr="00C8282D" w:rsidRDefault="001D5022" w:rsidP="00FE2974">
            <w:pPr>
              <w:spacing w:before="3" w:line="240" w:lineRule="exact"/>
              <w:ind w:left="100" w:right="112"/>
              <w:jc w:val="both"/>
              <w:rPr>
                <w:rFonts w:ascii="Calibri" w:hAnsi="Calibri" w:cs="Calibri"/>
                <w:lang w:val="es-MX"/>
              </w:rPr>
            </w:pPr>
            <w:r w:rsidRPr="00C8282D">
              <w:rPr>
                <w:rFonts w:ascii="Calibri" w:hAnsi="Calibri" w:cs="Calibri"/>
                <w:lang w:val="es-MX"/>
              </w:rPr>
              <w:t>6.- Elaborar informes periódicos de gestión y a requerimiento de la</w:t>
            </w:r>
            <w:r>
              <w:rPr>
                <w:rFonts w:ascii="Calibri" w:hAnsi="Calibri" w:cs="Calibri"/>
                <w:lang w:val="es-MX"/>
              </w:rPr>
              <w:t xml:space="preserve"> </w:t>
            </w:r>
            <w:r w:rsidRPr="00C8282D">
              <w:rPr>
                <w:rFonts w:ascii="Calibri" w:hAnsi="Calibri" w:cs="Calibri"/>
                <w:lang w:val="es-MX"/>
              </w:rPr>
              <w:t>autoridad superior, respecto de</w:t>
            </w:r>
            <w:r>
              <w:rPr>
                <w:rFonts w:ascii="Calibri" w:hAnsi="Calibri" w:cs="Calibri"/>
                <w:lang w:val="es-MX"/>
              </w:rPr>
              <w:t xml:space="preserve"> </w:t>
            </w:r>
            <w:r w:rsidRPr="00C8282D">
              <w:rPr>
                <w:rFonts w:ascii="Calibri" w:hAnsi="Calibri" w:cs="Calibri"/>
                <w:lang w:val="es-MX"/>
              </w:rPr>
              <w:t>las funciones desempeñadas y resultados alcanzados.</w:t>
            </w:r>
          </w:p>
          <w:p w:rsidR="001D5022" w:rsidRDefault="001D5022" w:rsidP="00FE2974">
            <w:pPr>
              <w:spacing w:before="1" w:line="240" w:lineRule="exact"/>
              <w:ind w:left="100" w:right="379"/>
              <w:jc w:val="both"/>
              <w:rPr>
                <w:rFonts w:cs="Calibri"/>
                <w:lang w:val="es-MX"/>
              </w:rPr>
            </w:pPr>
            <w:r w:rsidRPr="00C8282D">
              <w:rPr>
                <w:rFonts w:ascii="Calibri" w:hAnsi="Calibri" w:cs="Calibri"/>
                <w:lang w:val="es-MX"/>
              </w:rPr>
              <w:t>7.- Realizar otras funciones inherentes al cargo que sean</w:t>
            </w:r>
            <w:r>
              <w:rPr>
                <w:rFonts w:ascii="Calibri" w:hAnsi="Calibri" w:cs="Calibri"/>
                <w:lang w:val="es-MX"/>
              </w:rPr>
              <w:t xml:space="preserve"> </w:t>
            </w:r>
            <w:r w:rsidRPr="00C8282D">
              <w:rPr>
                <w:rFonts w:ascii="Calibri" w:hAnsi="Calibri" w:cs="Calibri"/>
                <w:lang w:val="es-MX"/>
              </w:rPr>
              <w:t>delegadas por instancias superiores.</w:t>
            </w:r>
          </w:p>
          <w:p w:rsidR="001D5022" w:rsidRPr="00AE5882" w:rsidRDefault="001D5022" w:rsidP="00FE2974">
            <w:pPr>
              <w:pStyle w:val="Sinespaciado"/>
              <w:jc w:val="both"/>
              <w:rPr>
                <w:rFonts w:cs="Calibri"/>
                <w:sz w:val="20"/>
                <w:szCs w:val="20"/>
                <w:lang w:val="es-MX"/>
              </w:rPr>
            </w:pPr>
          </w:p>
        </w:tc>
      </w:tr>
      <w:tr w:rsidR="001D5022" w:rsidRPr="00E14431" w:rsidTr="00FE2974">
        <w:trPr>
          <w:trHeight w:val="454"/>
          <w:jc w:val="center"/>
        </w:trPr>
        <w:tc>
          <w:tcPr>
            <w:tcW w:w="9473" w:type="dxa"/>
            <w:shd w:val="clear" w:color="auto" w:fill="E7E6E6"/>
            <w:vAlign w:val="center"/>
          </w:tcPr>
          <w:p w:rsidR="001D5022" w:rsidRPr="00AE5882" w:rsidRDefault="001D5022" w:rsidP="001D5022">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1D5022" w:rsidRPr="00E14431" w:rsidTr="00FE2974">
        <w:trPr>
          <w:trHeight w:val="374"/>
          <w:jc w:val="center"/>
        </w:trPr>
        <w:tc>
          <w:tcPr>
            <w:tcW w:w="9473" w:type="dxa"/>
            <w:shd w:val="clear" w:color="auto" w:fill="auto"/>
            <w:vAlign w:val="center"/>
          </w:tcPr>
          <w:p w:rsidR="001D5022" w:rsidRPr="009B4DF2" w:rsidRDefault="001D5022" w:rsidP="00FE2974">
            <w:pPr>
              <w:pStyle w:val="Sinespaciado"/>
              <w:rPr>
                <w:sz w:val="20"/>
                <w:szCs w:val="20"/>
              </w:rPr>
            </w:pPr>
            <w:r>
              <w:rPr>
                <w:rFonts w:cs="Calibri"/>
                <w:sz w:val="20"/>
                <w:szCs w:val="20"/>
                <w:lang w:val="es-MX"/>
              </w:rPr>
              <w:t>Se requiere la contratación de treinta (7), consultores de línea.</w:t>
            </w:r>
            <w:r>
              <w:rPr>
                <w:sz w:val="20"/>
                <w:szCs w:val="20"/>
              </w:rPr>
              <w:t xml:space="preserve"> </w:t>
            </w:r>
          </w:p>
        </w:tc>
      </w:tr>
      <w:tr w:rsidR="001D5022" w:rsidRPr="00E14431" w:rsidTr="00FE2974">
        <w:trPr>
          <w:trHeight w:val="454"/>
          <w:jc w:val="center"/>
        </w:trPr>
        <w:tc>
          <w:tcPr>
            <w:tcW w:w="9473" w:type="dxa"/>
            <w:shd w:val="clear" w:color="auto" w:fill="E7E6E6"/>
            <w:vAlign w:val="center"/>
          </w:tcPr>
          <w:p w:rsidR="001D5022" w:rsidRPr="00E14431" w:rsidRDefault="001D5022" w:rsidP="001D5022">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1D5022" w:rsidRPr="00E14431" w:rsidTr="00FE2974">
        <w:trPr>
          <w:trHeight w:val="743"/>
          <w:jc w:val="center"/>
        </w:trPr>
        <w:tc>
          <w:tcPr>
            <w:tcW w:w="9473" w:type="dxa"/>
            <w:shd w:val="clear" w:color="auto" w:fill="FFFFFF"/>
            <w:vAlign w:val="center"/>
            <w:hideMark/>
          </w:tcPr>
          <w:p w:rsidR="001D5022" w:rsidRDefault="001D5022" w:rsidP="00FE2974">
            <w:pPr>
              <w:ind w:left="142"/>
              <w:jc w:val="both"/>
              <w:rPr>
                <w:rFonts w:ascii="Calibri" w:hAnsi="Calibri" w:cs="Calibri"/>
                <w:lang w:eastAsia="es-BO"/>
              </w:rPr>
            </w:pPr>
          </w:p>
          <w:p w:rsidR="001D5022" w:rsidRPr="00EF04B5" w:rsidRDefault="001D5022" w:rsidP="00FE2974">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UNIDAD DISTRITAL DE OPERACIÓN Y MANTENIMIENTO DEL DISTRITO REDES DE GAS LA PAZ - EL ALTO.</w:t>
            </w:r>
          </w:p>
          <w:p w:rsidR="001D5022" w:rsidRPr="00982BB3" w:rsidRDefault="001D5022" w:rsidP="00FE2974">
            <w:pPr>
              <w:pStyle w:val="Sinespaciado"/>
              <w:ind w:left="142"/>
              <w:jc w:val="both"/>
              <w:rPr>
                <w:rFonts w:cs="Calibri"/>
                <w:color w:val="FF0000"/>
                <w:sz w:val="20"/>
                <w:szCs w:val="20"/>
                <w:lang w:val="es-ES_tradnl" w:eastAsia="es-BO"/>
              </w:rPr>
            </w:pPr>
          </w:p>
        </w:tc>
      </w:tr>
      <w:tr w:rsidR="001D5022" w:rsidRPr="00E14431" w:rsidTr="00FE2974">
        <w:trPr>
          <w:trHeight w:val="454"/>
          <w:jc w:val="center"/>
        </w:trPr>
        <w:tc>
          <w:tcPr>
            <w:tcW w:w="9473" w:type="dxa"/>
            <w:shd w:val="clear" w:color="auto" w:fill="E7E6E6"/>
            <w:vAlign w:val="center"/>
          </w:tcPr>
          <w:p w:rsidR="001D5022" w:rsidRPr="00E14431" w:rsidRDefault="001D5022" w:rsidP="001D5022">
            <w:pPr>
              <w:pStyle w:val="Sinespaciado"/>
              <w:numPr>
                <w:ilvl w:val="0"/>
                <w:numId w:val="21"/>
              </w:numPr>
              <w:rPr>
                <w:b/>
                <w:sz w:val="20"/>
                <w:szCs w:val="20"/>
              </w:rPr>
            </w:pPr>
            <w:r w:rsidRPr="00E14431">
              <w:rPr>
                <w:b/>
                <w:sz w:val="20"/>
                <w:szCs w:val="20"/>
              </w:rPr>
              <w:t>PLAZO DE REALIZACIÓN DE LA CONSULTORÍA.</w:t>
            </w:r>
          </w:p>
        </w:tc>
      </w:tr>
      <w:tr w:rsidR="001D5022" w:rsidRPr="00E14431" w:rsidTr="00FE2974">
        <w:trPr>
          <w:trHeight w:val="326"/>
          <w:jc w:val="center"/>
        </w:trPr>
        <w:tc>
          <w:tcPr>
            <w:tcW w:w="9473" w:type="dxa"/>
            <w:tcBorders>
              <w:bottom w:val="single" w:sz="4" w:space="0" w:color="auto"/>
            </w:tcBorders>
            <w:shd w:val="clear" w:color="auto" w:fill="FFFFFF"/>
            <w:vAlign w:val="center"/>
            <w:hideMark/>
          </w:tcPr>
          <w:p w:rsidR="001D5022" w:rsidRDefault="001D5022" w:rsidP="00FE2974">
            <w:pPr>
              <w:ind w:left="142"/>
              <w:jc w:val="both"/>
              <w:rPr>
                <w:rFonts w:ascii="Calibri" w:hAnsi="Calibri" w:cs="Calibri"/>
                <w:lang w:val="es-ES_tradnl"/>
              </w:rPr>
            </w:pPr>
          </w:p>
          <w:p w:rsidR="001D5022" w:rsidRDefault="001D5022" w:rsidP="00FE2974">
            <w:pPr>
              <w:ind w:left="142"/>
              <w:jc w:val="both"/>
              <w:rPr>
                <w:lang w:val="es-ES_tradnl"/>
              </w:rPr>
            </w:pPr>
            <w:r w:rsidRPr="00A6499A">
              <w:rPr>
                <w:rFonts w:ascii="Calibri" w:hAnsi="Calibri" w:cs="Calibri"/>
                <w:lang w:val="es-ES_tradnl"/>
              </w:rPr>
              <w:t xml:space="preserve">El plazo de ejecución de la Consultoría </w:t>
            </w:r>
            <w:r w:rsidRPr="003E5F0C">
              <w:rPr>
                <w:rFonts w:ascii="Calibri" w:hAnsi="Calibri" w:cs="Calibri"/>
                <w:color w:val="000000"/>
                <w:lang w:val="es-ES_tradnl"/>
              </w:rPr>
              <w:t>Individual</w:t>
            </w:r>
            <w:r w:rsidRPr="00A6499A">
              <w:rPr>
                <w:rFonts w:ascii="Calibri" w:hAnsi="Calibri" w:cs="Calibri"/>
                <w:lang w:val="es-ES_tradnl"/>
              </w:rPr>
              <w:t xml:space="preserve"> de Línea será a partir del día siguiente hábil de la suscripción del contrato, hasta el hasta el</w:t>
            </w:r>
            <w:r>
              <w:rPr>
                <w:rFonts w:ascii="Calibri" w:hAnsi="Calibri" w:cs="Calibri"/>
                <w:lang w:val="es-ES_tradnl"/>
              </w:rPr>
              <w:t xml:space="preserve"> 31 de Diciembre del 2019</w:t>
            </w:r>
            <w:r w:rsidRPr="00A6499A">
              <w:rPr>
                <w:rFonts w:ascii="Calibri" w:hAnsi="Calibri" w:cs="Calibri"/>
                <w:lang w:val="es-ES_tradnl"/>
              </w:rPr>
              <w:t>.</w:t>
            </w:r>
          </w:p>
          <w:p w:rsidR="001D5022" w:rsidRPr="00982BB3" w:rsidRDefault="001D5022" w:rsidP="00FE2974">
            <w:pPr>
              <w:ind w:left="142"/>
              <w:jc w:val="both"/>
              <w:rPr>
                <w:lang w:val="es-ES_tradnl"/>
              </w:rPr>
            </w:pPr>
          </w:p>
        </w:tc>
      </w:tr>
      <w:tr w:rsidR="001D5022" w:rsidRPr="00E14431" w:rsidTr="00FE2974">
        <w:trPr>
          <w:trHeight w:val="454"/>
          <w:jc w:val="center"/>
        </w:trPr>
        <w:tc>
          <w:tcPr>
            <w:tcW w:w="9473" w:type="dxa"/>
            <w:shd w:val="clear" w:color="auto" w:fill="E7E6E6"/>
            <w:vAlign w:val="center"/>
          </w:tcPr>
          <w:p w:rsidR="001D5022" w:rsidRDefault="001D5022" w:rsidP="001D5022">
            <w:pPr>
              <w:numPr>
                <w:ilvl w:val="0"/>
                <w:numId w:val="21"/>
              </w:numPr>
              <w:jc w:val="both"/>
              <w:rPr>
                <w:rFonts w:ascii="Calibri" w:hAnsi="Calibri" w:cs="Calibri"/>
                <w:lang w:val="es-ES_tradnl"/>
              </w:rPr>
            </w:pPr>
            <w:r>
              <w:rPr>
                <w:rFonts w:ascii="Calibri" w:hAnsi="Calibri"/>
                <w:b/>
              </w:rPr>
              <w:lastRenderedPageBreak/>
              <w:t>MONTO DE LA CONSULTORIA INDIVIDUAL DE LINEA</w:t>
            </w:r>
            <w:r w:rsidRPr="008E329D">
              <w:rPr>
                <w:rFonts w:ascii="Calibri" w:hAnsi="Calibri"/>
                <w:b/>
              </w:rPr>
              <w:t>.</w:t>
            </w:r>
          </w:p>
        </w:tc>
      </w:tr>
      <w:tr w:rsidR="001D5022" w:rsidRPr="00E14431" w:rsidTr="00FE2974">
        <w:trPr>
          <w:trHeight w:val="1217"/>
          <w:jc w:val="center"/>
        </w:trPr>
        <w:tc>
          <w:tcPr>
            <w:tcW w:w="9473" w:type="dxa"/>
            <w:shd w:val="clear" w:color="auto" w:fill="FFFFFF"/>
            <w:vAlign w:val="center"/>
          </w:tcPr>
          <w:p w:rsidR="001D5022" w:rsidRPr="00E35D0A" w:rsidRDefault="001D5022" w:rsidP="00FE2974">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1D5022" w:rsidRPr="00A72B72" w:rsidTr="00FE2974">
              <w:trPr>
                <w:jc w:val="center"/>
              </w:trPr>
              <w:tc>
                <w:tcPr>
                  <w:tcW w:w="4920" w:type="dxa"/>
                  <w:shd w:val="clear" w:color="auto" w:fill="auto"/>
                </w:tcPr>
                <w:p w:rsidR="001D5022" w:rsidRPr="00A72B72" w:rsidRDefault="001D5022" w:rsidP="00FE2974">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1D5022" w:rsidRPr="00A72B72" w:rsidRDefault="001D5022" w:rsidP="00FE2974">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D5022" w:rsidRPr="003D27B8" w:rsidRDefault="001D5022" w:rsidP="00FE2974">
                  <w:pPr>
                    <w:jc w:val="both"/>
                    <w:rPr>
                      <w:rFonts w:ascii="Calibri" w:hAnsi="Calibri" w:cs="Calibri"/>
                      <w:color w:val="000000"/>
                      <w:lang w:val="es-ES_tradnl"/>
                    </w:rPr>
                  </w:pPr>
                  <w:r>
                    <w:rPr>
                      <w:rFonts w:ascii="Calibri" w:hAnsi="Calibri" w:cs="Calibri"/>
                      <w:color w:val="000000"/>
                      <w:lang w:val="es-ES_tradnl"/>
                    </w:rPr>
                    <w:t>270.410</w:t>
                  </w:r>
                  <w:r w:rsidRPr="003D27B8">
                    <w:rPr>
                      <w:rFonts w:ascii="Calibri" w:hAnsi="Calibri" w:cs="Calibri"/>
                      <w:color w:val="000000"/>
                      <w:lang w:val="es-ES_tradnl"/>
                    </w:rPr>
                    <w:t>,00</w:t>
                  </w:r>
                </w:p>
              </w:tc>
            </w:tr>
            <w:tr w:rsidR="001D5022" w:rsidRPr="00A72B72" w:rsidTr="00FE2974">
              <w:trPr>
                <w:jc w:val="center"/>
              </w:trPr>
              <w:tc>
                <w:tcPr>
                  <w:tcW w:w="4920" w:type="dxa"/>
                  <w:shd w:val="clear" w:color="auto" w:fill="auto"/>
                </w:tcPr>
                <w:p w:rsidR="001D5022" w:rsidRPr="00A72B72" w:rsidRDefault="001D5022" w:rsidP="00FE2974">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1D5022" w:rsidRPr="00A72B72" w:rsidRDefault="001D5022" w:rsidP="00FE2974">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D5022" w:rsidRPr="003D27B8" w:rsidRDefault="001D5022" w:rsidP="00FE2974">
                  <w:pPr>
                    <w:jc w:val="both"/>
                    <w:rPr>
                      <w:rFonts w:ascii="Calibri" w:hAnsi="Calibri" w:cs="Calibri"/>
                      <w:color w:val="000000"/>
                      <w:lang w:val="es-ES_tradnl"/>
                    </w:rPr>
                  </w:pPr>
                  <w:r>
                    <w:rPr>
                      <w:rFonts w:ascii="Calibri" w:hAnsi="Calibri" w:cs="Calibri"/>
                      <w:color w:val="000000"/>
                      <w:lang w:val="es-ES_tradnl"/>
                    </w:rPr>
                    <w:t>38.630,</w:t>
                  </w:r>
                  <w:r w:rsidRPr="00E20D1C">
                    <w:rPr>
                      <w:rFonts w:ascii="Calibri" w:hAnsi="Calibri" w:cs="Calibri"/>
                      <w:color w:val="000000"/>
                      <w:lang w:val="es-ES_tradnl"/>
                    </w:rPr>
                    <w:t>00</w:t>
                  </w:r>
                </w:p>
              </w:tc>
            </w:tr>
            <w:tr w:rsidR="001D5022" w:rsidRPr="00A72B72" w:rsidTr="00FE2974">
              <w:trPr>
                <w:jc w:val="center"/>
              </w:trPr>
              <w:tc>
                <w:tcPr>
                  <w:tcW w:w="4920" w:type="dxa"/>
                  <w:shd w:val="clear" w:color="auto" w:fill="auto"/>
                </w:tcPr>
                <w:p w:rsidR="001D5022" w:rsidRPr="00A72B72" w:rsidRDefault="001D5022" w:rsidP="00FE2974">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1D5022" w:rsidRPr="00A72B72" w:rsidRDefault="001D5022" w:rsidP="00FE2974">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D5022" w:rsidRPr="00A72B72" w:rsidRDefault="001D5022" w:rsidP="00FE2974">
                  <w:pPr>
                    <w:jc w:val="both"/>
                    <w:rPr>
                      <w:rFonts w:ascii="Calibri" w:hAnsi="Calibri" w:cs="Calibri"/>
                      <w:lang w:val="es-ES_tradnl"/>
                    </w:rPr>
                  </w:pPr>
                  <w:r>
                    <w:rPr>
                      <w:rFonts w:ascii="Calibri" w:hAnsi="Calibri" w:cs="Calibri"/>
                      <w:lang w:val="es-ES_tradnl"/>
                    </w:rPr>
                    <w:t>7.726,00</w:t>
                  </w:r>
                </w:p>
              </w:tc>
            </w:tr>
          </w:tbl>
          <w:p w:rsidR="001D5022" w:rsidRDefault="001D5022" w:rsidP="00FE2974">
            <w:pPr>
              <w:ind w:left="142"/>
              <w:jc w:val="both"/>
              <w:rPr>
                <w:rFonts w:ascii="Calibri" w:hAnsi="Calibri" w:cs="Calibri"/>
                <w:lang w:val="es-ES_tradnl"/>
              </w:rPr>
            </w:pPr>
          </w:p>
        </w:tc>
      </w:tr>
      <w:tr w:rsidR="001D5022" w:rsidRPr="00E14431" w:rsidTr="00FE2974">
        <w:trPr>
          <w:trHeight w:val="454"/>
          <w:jc w:val="center"/>
        </w:trPr>
        <w:tc>
          <w:tcPr>
            <w:tcW w:w="9473" w:type="dxa"/>
            <w:shd w:val="clear" w:color="auto" w:fill="E7E6E6"/>
            <w:vAlign w:val="center"/>
          </w:tcPr>
          <w:p w:rsidR="001D5022" w:rsidRDefault="001D5022" w:rsidP="001D5022">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1D5022" w:rsidRPr="00E14431" w:rsidTr="001D5022">
        <w:trPr>
          <w:trHeight w:val="8747"/>
          <w:jc w:val="center"/>
        </w:trPr>
        <w:tc>
          <w:tcPr>
            <w:tcW w:w="9473" w:type="dxa"/>
            <w:shd w:val="clear" w:color="auto" w:fill="FFFFFF"/>
            <w:vAlign w:val="center"/>
          </w:tcPr>
          <w:p w:rsidR="001D5022" w:rsidRDefault="001D5022" w:rsidP="00FE2974">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1D5022" w:rsidRPr="003E6848" w:rsidTr="00FE2974">
              <w:trPr>
                <w:trHeight w:val="253"/>
              </w:trPr>
              <w:tc>
                <w:tcPr>
                  <w:tcW w:w="9139" w:type="dxa"/>
                  <w:gridSpan w:val="2"/>
                  <w:shd w:val="clear" w:color="auto" w:fill="auto"/>
                </w:tcPr>
                <w:p w:rsidR="001D5022" w:rsidRPr="00602B71" w:rsidRDefault="001D5022" w:rsidP="00FE2974">
                  <w:pPr>
                    <w:jc w:val="center"/>
                    <w:rPr>
                      <w:rFonts w:ascii="Calibri" w:hAnsi="Calibri" w:cs="Calibri"/>
                      <w:b/>
                    </w:rPr>
                  </w:pPr>
                  <w:r>
                    <w:rPr>
                      <w:rFonts w:ascii="Calibri" w:hAnsi="Calibri" w:cs="Calibri"/>
                      <w:b/>
                    </w:rPr>
                    <w:t>FORMACION Y EXPERIENCIA</w:t>
                  </w:r>
                </w:p>
              </w:tc>
            </w:tr>
            <w:tr w:rsidR="001D5022" w:rsidRPr="003E6848" w:rsidTr="00FE2974">
              <w:trPr>
                <w:trHeight w:val="253"/>
              </w:trPr>
              <w:tc>
                <w:tcPr>
                  <w:tcW w:w="4567" w:type="dxa"/>
                  <w:shd w:val="clear" w:color="auto" w:fill="auto"/>
                </w:tcPr>
                <w:p w:rsidR="001D5022" w:rsidRPr="000475C0" w:rsidRDefault="001D5022" w:rsidP="00FE2974">
                  <w:pPr>
                    <w:jc w:val="both"/>
                    <w:rPr>
                      <w:rFonts w:ascii="Calibri" w:hAnsi="Calibri" w:cs="Calibri"/>
                      <w:b/>
                    </w:rPr>
                  </w:pPr>
                  <w:r w:rsidRPr="000475C0">
                    <w:rPr>
                      <w:rFonts w:ascii="Calibri" w:hAnsi="Calibri" w:cs="Calibri"/>
                      <w:b/>
                    </w:rPr>
                    <w:t>FORMACION</w:t>
                  </w:r>
                </w:p>
              </w:tc>
              <w:tc>
                <w:tcPr>
                  <w:tcW w:w="4572" w:type="dxa"/>
                  <w:shd w:val="clear" w:color="auto" w:fill="auto"/>
                </w:tcPr>
                <w:p w:rsidR="001D5022" w:rsidRPr="007A0458" w:rsidRDefault="001D5022" w:rsidP="00FE2974">
                  <w:pPr>
                    <w:jc w:val="both"/>
                    <w:rPr>
                      <w:rFonts w:ascii="Calibri" w:hAnsi="Calibri" w:cs="Calibri"/>
                    </w:rPr>
                  </w:pPr>
                  <w:r w:rsidRPr="007A0458">
                    <w:rPr>
                      <w:rFonts w:ascii="Calibri" w:hAnsi="Calibri" w:cs="Calibri"/>
                    </w:rPr>
                    <w:t>Bachiller en Humanidades</w:t>
                  </w:r>
                  <w:r>
                    <w:rPr>
                      <w:rFonts w:ascii="Calibri" w:hAnsi="Calibri" w:cs="Calibri"/>
                    </w:rPr>
                    <w:t xml:space="preserve"> o de Formación  Superior</w:t>
                  </w:r>
                </w:p>
              </w:tc>
            </w:tr>
            <w:tr w:rsidR="001D5022" w:rsidRPr="003E6848" w:rsidTr="00FE2974">
              <w:trPr>
                <w:trHeight w:val="231"/>
              </w:trPr>
              <w:tc>
                <w:tcPr>
                  <w:tcW w:w="4567" w:type="dxa"/>
                  <w:shd w:val="clear" w:color="auto" w:fill="auto"/>
                </w:tcPr>
                <w:p w:rsidR="001D5022" w:rsidRPr="00063153" w:rsidRDefault="001D5022" w:rsidP="00FE2974">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1D5022" w:rsidRPr="00063153" w:rsidRDefault="001D5022" w:rsidP="00FE2974">
                  <w:pPr>
                    <w:jc w:val="both"/>
                    <w:rPr>
                      <w:rFonts w:ascii="Calibri" w:hAnsi="Calibri" w:cs="Calibri"/>
                    </w:rPr>
                  </w:pPr>
                  <w:r w:rsidRPr="007A0458">
                    <w:rPr>
                      <w:rFonts w:ascii="Calibri" w:hAnsi="Calibri" w:cs="Calibri"/>
                    </w:rPr>
                    <w:t>N/A</w:t>
                  </w:r>
                </w:p>
              </w:tc>
            </w:tr>
            <w:tr w:rsidR="001D5022" w:rsidRPr="003E6848" w:rsidTr="00FE2974">
              <w:trPr>
                <w:trHeight w:val="253"/>
              </w:trPr>
              <w:tc>
                <w:tcPr>
                  <w:tcW w:w="4567" w:type="dxa"/>
                  <w:shd w:val="clear" w:color="auto" w:fill="auto"/>
                </w:tcPr>
                <w:p w:rsidR="001D5022" w:rsidRPr="000475C0" w:rsidRDefault="001D5022" w:rsidP="00FE2974">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1D5022" w:rsidRPr="00DD320C" w:rsidRDefault="001D5022" w:rsidP="00FE2974">
                  <w:pPr>
                    <w:jc w:val="both"/>
                    <w:rPr>
                      <w:rFonts w:ascii="Calibri" w:hAnsi="Calibri" w:cs="Calibri"/>
                      <w:b/>
                      <w:color w:val="FF0000"/>
                    </w:rPr>
                  </w:pPr>
                  <w:r>
                    <w:rPr>
                      <w:rFonts w:ascii="Calibri" w:hAnsi="Calibri" w:cs="Calibri"/>
                      <w:color w:val="000000"/>
                    </w:rPr>
                    <w:t>2 años</w:t>
                  </w:r>
                  <w:r w:rsidRPr="00215AE7">
                    <w:rPr>
                      <w:rFonts w:ascii="Calibri" w:hAnsi="Calibri" w:cs="Calibri"/>
                      <w:color w:val="000000"/>
                    </w:rPr>
                    <w:t xml:space="preserve"> de Experiencia General</w:t>
                  </w:r>
                </w:p>
              </w:tc>
            </w:tr>
            <w:tr w:rsidR="001D5022" w:rsidRPr="003E6848" w:rsidTr="001D5022">
              <w:trPr>
                <w:trHeight w:val="3889"/>
              </w:trPr>
              <w:tc>
                <w:tcPr>
                  <w:tcW w:w="4567" w:type="dxa"/>
                  <w:shd w:val="clear" w:color="auto" w:fill="auto"/>
                </w:tcPr>
                <w:p w:rsidR="001D5022" w:rsidRPr="000475C0" w:rsidRDefault="001D5022" w:rsidP="00FE2974">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1D5022" w:rsidRPr="00403C6C" w:rsidRDefault="001D5022" w:rsidP="00FE2974">
                  <w:pPr>
                    <w:jc w:val="both"/>
                    <w:rPr>
                      <w:rFonts w:ascii="Calibri" w:hAnsi="Calibri" w:cs="Calibri"/>
                      <w:color w:val="000000"/>
                    </w:rPr>
                  </w:pPr>
                  <w:r w:rsidRPr="00403C6C">
                    <w:rPr>
                      <w:rFonts w:ascii="Calibri" w:hAnsi="Calibri" w:cs="Calibri"/>
                      <w:color w:val="000000"/>
                    </w:rPr>
                    <w:t>2 años de Experiencia Especifica, en una o la suma de cualquiera de las siguientes áreas:</w:t>
                  </w:r>
                </w:p>
                <w:p w:rsidR="001D5022" w:rsidRPr="00403C6C" w:rsidRDefault="001D5022" w:rsidP="00FE2974">
                  <w:pPr>
                    <w:jc w:val="both"/>
                    <w:rPr>
                      <w:rFonts w:ascii="Calibri" w:hAnsi="Calibri" w:cs="Calibri"/>
                      <w:color w:val="000000"/>
                    </w:rPr>
                  </w:pPr>
                  <w:r w:rsidRPr="00403C6C">
                    <w:rPr>
                      <w:rFonts w:ascii="Calibri" w:hAnsi="Calibri" w:cs="Calibri"/>
                      <w:color w:val="000000"/>
                    </w:rPr>
                    <w:t xml:space="preserve">- Supervisión o </w:t>
                  </w:r>
                  <w:proofErr w:type="spellStart"/>
                  <w:r w:rsidRPr="00403C6C">
                    <w:rPr>
                      <w:rFonts w:ascii="Calibri" w:hAnsi="Calibri" w:cs="Calibri"/>
                      <w:color w:val="000000"/>
                    </w:rPr>
                    <w:t>Lecturador</w:t>
                  </w:r>
                  <w:proofErr w:type="spellEnd"/>
                  <w:r w:rsidRPr="00403C6C">
                    <w:rPr>
                      <w:rFonts w:ascii="Calibri" w:hAnsi="Calibri" w:cs="Calibri"/>
                      <w:color w:val="000000"/>
                    </w:rPr>
                    <w:t xml:space="preserve"> de servicios básicos</w:t>
                  </w:r>
                </w:p>
                <w:p w:rsidR="001D5022" w:rsidRPr="00403C6C" w:rsidRDefault="001D5022" w:rsidP="00FE2974">
                  <w:pPr>
                    <w:jc w:val="both"/>
                    <w:rPr>
                      <w:rFonts w:ascii="Calibri" w:hAnsi="Calibri" w:cs="Calibri"/>
                      <w:color w:val="000000"/>
                    </w:rPr>
                  </w:pPr>
                  <w:r w:rsidRPr="00403C6C">
                    <w:rPr>
                      <w:rFonts w:ascii="Calibri" w:hAnsi="Calibri" w:cs="Calibri"/>
                      <w:color w:val="000000"/>
                    </w:rPr>
                    <w:t>- Verificador de Fugas</w:t>
                  </w:r>
                </w:p>
                <w:p w:rsidR="001D5022" w:rsidRPr="00403C6C" w:rsidRDefault="001D5022" w:rsidP="00FE2974">
                  <w:pPr>
                    <w:jc w:val="both"/>
                    <w:rPr>
                      <w:rFonts w:ascii="Calibri" w:hAnsi="Calibri" w:cs="Calibri"/>
                      <w:color w:val="000000"/>
                    </w:rPr>
                  </w:pPr>
                  <w:r w:rsidRPr="00403C6C">
                    <w:rPr>
                      <w:rFonts w:ascii="Calibri" w:hAnsi="Calibri" w:cs="Calibri"/>
                      <w:color w:val="000000"/>
                    </w:rPr>
                    <w:t>- Soldador</w:t>
                  </w:r>
                </w:p>
                <w:p w:rsidR="001D5022" w:rsidRPr="00403C6C" w:rsidRDefault="001D5022" w:rsidP="00FE2974">
                  <w:pPr>
                    <w:jc w:val="both"/>
                    <w:rPr>
                      <w:rFonts w:ascii="Calibri" w:hAnsi="Calibri" w:cs="Calibri"/>
                      <w:color w:val="000000"/>
                    </w:rPr>
                  </w:pPr>
                  <w:r w:rsidRPr="00403C6C">
                    <w:rPr>
                      <w:rFonts w:ascii="Calibri" w:hAnsi="Calibri" w:cs="Calibri"/>
                      <w:color w:val="000000"/>
                    </w:rPr>
                    <w:t>- Ayudante Soldador</w:t>
                  </w:r>
                </w:p>
                <w:p w:rsidR="001D5022" w:rsidRPr="00403C6C" w:rsidRDefault="001D5022" w:rsidP="00FE2974">
                  <w:pPr>
                    <w:jc w:val="both"/>
                    <w:rPr>
                      <w:rFonts w:ascii="Calibri" w:hAnsi="Calibri" w:cs="Calibri"/>
                      <w:color w:val="000000"/>
                    </w:rPr>
                  </w:pPr>
                  <w:r w:rsidRPr="00403C6C">
                    <w:rPr>
                      <w:rFonts w:ascii="Calibri" w:hAnsi="Calibri" w:cs="Calibri"/>
                      <w:color w:val="000000"/>
                    </w:rPr>
                    <w:t>- Cortes y Reconexiones de suministro.</w:t>
                  </w:r>
                </w:p>
                <w:p w:rsidR="001D5022" w:rsidRPr="00403C6C" w:rsidRDefault="001D5022" w:rsidP="00FE2974">
                  <w:pPr>
                    <w:jc w:val="both"/>
                    <w:rPr>
                      <w:rFonts w:ascii="Calibri" w:hAnsi="Calibri" w:cs="Calibri"/>
                      <w:color w:val="000000"/>
                    </w:rPr>
                  </w:pPr>
                  <w:r w:rsidRPr="00403C6C">
                    <w:rPr>
                      <w:rFonts w:ascii="Calibri" w:hAnsi="Calibri" w:cs="Calibri"/>
                      <w:color w:val="000000"/>
                    </w:rPr>
                    <w:t>- Mantenimiento de instalaciones comerciales y/o domiciliarias.</w:t>
                  </w:r>
                </w:p>
                <w:p w:rsidR="001D5022" w:rsidRPr="00403C6C" w:rsidRDefault="001D5022" w:rsidP="00FE2974">
                  <w:pPr>
                    <w:jc w:val="both"/>
                    <w:rPr>
                      <w:rFonts w:ascii="Calibri" w:hAnsi="Calibri" w:cs="Calibri"/>
                      <w:color w:val="000000"/>
                    </w:rPr>
                  </w:pPr>
                  <w:r w:rsidRPr="00403C6C">
                    <w:rPr>
                      <w:rFonts w:ascii="Calibri" w:hAnsi="Calibri" w:cs="Calibri"/>
                      <w:color w:val="000000"/>
                    </w:rPr>
                    <w:t xml:space="preserve">- Mantenimiento de instalaciones industriales de GN. </w:t>
                  </w:r>
                </w:p>
                <w:p w:rsidR="001D5022" w:rsidRPr="00403C6C" w:rsidRDefault="001D5022" w:rsidP="00FE2974">
                  <w:pPr>
                    <w:jc w:val="both"/>
                    <w:rPr>
                      <w:rFonts w:ascii="Calibri" w:hAnsi="Calibri" w:cs="Calibri"/>
                      <w:color w:val="000000"/>
                    </w:rPr>
                  </w:pPr>
                  <w:r w:rsidRPr="00403C6C">
                    <w:rPr>
                      <w:rFonts w:ascii="Calibri" w:hAnsi="Calibri" w:cs="Calibri"/>
                      <w:color w:val="000000"/>
                    </w:rPr>
                    <w:t xml:space="preserve">- </w:t>
                  </w:r>
                  <w:proofErr w:type="spellStart"/>
                  <w:r w:rsidRPr="00403C6C">
                    <w:rPr>
                      <w:rFonts w:ascii="Calibri" w:hAnsi="Calibri" w:cs="Calibri"/>
                      <w:color w:val="000000"/>
                    </w:rPr>
                    <w:t>Cartografia</w:t>
                  </w:r>
                  <w:proofErr w:type="spellEnd"/>
                  <w:r w:rsidRPr="00403C6C">
                    <w:rPr>
                      <w:rFonts w:ascii="Calibri" w:hAnsi="Calibri" w:cs="Calibri"/>
                      <w:color w:val="000000"/>
                    </w:rPr>
                    <w:t xml:space="preserve"> y/o  Planos As </w:t>
                  </w:r>
                  <w:proofErr w:type="spellStart"/>
                  <w:r w:rsidRPr="00403C6C">
                    <w:rPr>
                      <w:rFonts w:ascii="Calibri" w:hAnsi="Calibri" w:cs="Calibri"/>
                      <w:color w:val="000000"/>
                    </w:rPr>
                    <w:t>Built</w:t>
                  </w:r>
                  <w:proofErr w:type="spellEnd"/>
                </w:p>
                <w:p w:rsidR="001D5022" w:rsidRPr="00403C6C" w:rsidRDefault="001D5022" w:rsidP="00FE2974">
                  <w:pPr>
                    <w:jc w:val="both"/>
                    <w:rPr>
                      <w:rFonts w:ascii="Calibri" w:hAnsi="Calibri" w:cs="Calibri"/>
                      <w:color w:val="000000"/>
                    </w:rPr>
                  </w:pPr>
                  <w:r>
                    <w:rPr>
                      <w:rFonts w:ascii="Calibri" w:hAnsi="Calibri" w:cs="Calibri"/>
                      <w:color w:val="000000"/>
                    </w:rPr>
                    <w:t>-</w:t>
                  </w:r>
                  <w:r w:rsidRPr="00403C6C">
                    <w:rPr>
                      <w:rFonts w:ascii="Calibri" w:hAnsi="Calibri" w:cs="Calibri"/>
                      <w:color w:val="000000"/>
                    </w:rPr>
                    <w:t xml:space="preserve">Asignaciones de Instalaciones Internas y Acometidas </w:t>
                  </w:r>
                </w:p>
                <w:p w:rsidR="001D5022" w:rsidRPr="00403C6C" w:rsidRDefault="001D5022" w:rsidP="00FE2974">
                  <w:pPr>
                    <w:jc w:val="both"/>
                    <w:rPr>
                      <w:rFonts w:ascii="Calibri" w:hAnsi="Calibri" w:cs="Calibri"/>
                      <w:color w:val="000000"/>
                    </w:rPr>
                  </w:pPr>
                </w:p>
                <w:p w:rsidR="001D5022" w:rsidRPr="00215AE7" w:rsidRDefault="001D5022" w:rsidP="00FE2974">
                  <w:pPr>
                    <w:jc w:val="both"/>
                    <w:rPr>
                      <w:rFonts w:ascii="Calibri" w:hAnsi="Calibri" w:cs="Calibri"/>
                      <w:color w:val="000000"/>
                    </w:rPr>
                  </w:pPr>
                  <w:r w:rsidRPr="00403C6C">
                    <w:rPr>
                      <w:rFonts w:ascii="Calibri" w:hAnsi="Calibri" w:cs="Calibri"/>
                      <w:color w:val="000000"/>
                    </w:rPr>
                    <w:t xml:space="preserve">Cumpliendo funciones como Regional o Encargado o Especialista </w:t>
                  </w:r>
                  <w:proofErr w:type="gramStart"/>
                  <w:r w:rsidRPr="00403C6C">
                    <w:rPr>
                      <w:rFonts w:ascii="Calibri" w:hAnsi="Calibri" w:cs="Calibri"/>
                      <w:color w:val="000000"/>
                    </w:rPr>
                    <w:t>o  Ingeniero</w:t>
                  </w:r>
                  <w:proofErr w:type="gramEnd"/>
                  <w:r w:rsidRPr="00403C6C">
                    <w:rPr>
                      <w:rFonts w:ascii="Calibri" w:hAnsi="Calibri" w:cs="Calibri"/>
                      <w:color w:val="000000"/>
                    </w:rPr>
                    <w:t xml:space="preserve"> o  Fiscal o Supervisor o Inspector o Técnico o </w:t>
                  </w:r>
                  <w:proofErr w:type="spellStart"/>
                  <w:r w:rsidRPr="00403C6C">
                    <w:rPr>
                      <w:rFonts w:ascii="Calibri" w:hAnsi="Calibri" w:cs="Calibri"/>
                      <w:color w:val="000000"/>
                    </w:rPr>
                    <w:t>lecturador</w:t>
                  </w:r>
                  <w:proofErr w:type="spellEnd"/>
                  <w:r w:rsidRPr="00403C6C">
                    <w:rPr>
                      <w:rFonts w:ascii="Calibri" w:hAnsi="Calibri" w:cs="Calibri"/>
                      <w:color w:val="000000"/>
                    </w:rPr>
                    <w:t xml:space="preserve"> o Dibujante</w:t>
                  </w:r>
                  <w:r>
                    <w:rPr>
                      <w:rFonts w:ascii="Calibri" w:hAnsi="Calibri" w:cs="Calibri"/>
                      <w:color w:val="000000"/>
                    </w:rPr>
                    <w:t>.</w:t>
                  </w:r>
                </w:p>
              </w:tc>
            </w:tr>
            <w:tr w:rsidR="001D5022" w:rsidRPr="003E6848" w:rsidTr="00FE2974">
              <w:trPr>
                <w:trHeight w:val="322"/>
              </w:trPr>
              <w:tc>
                <w:tcPr>
                  <w:tcW w:w="9139" w:type="dxa"/>
                  <w:gridSpan w:val="2"/>
                  <w:shd w:val="clear" w:color="auto" w:fill="auto"/>
                </w:tcPr>
                <w:p w:rsidR="001D5022" w:rsidRPr="003E6848" w:rsidRDefault="001D5022" w:rsidP="00FE2974">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1D5022" w:rsidRPr="003E6848" w:rsidTr="001D5022">
              <w:trPr>
                <w:trHeight w:val="1497"/>
              </w:trPr>
              <w:tc>
                <w:tcPr>
                  <w:tcW w:w="4567" w:type="dxa"/>
                  <w:vMerge w:val="restart"/>
                  <w:shd w:val="clear" w:color="auto" w:fill="auto"/>
                </w:tcPr>
                <w:p w:rsidR="001D5022" w:rsidRPr="00DD320C" w:rsidRDefault="001D5022" w:rsidP="00FE2974">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1D5022" w:rsidRDefault="001D5022" w:rsidP="00FE2974">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1D5022" w:rsidRDefault="001D5022" w:rsidP="00FE2974">
                  <w:pPr>
                    <w:jc w:val="both"/>
                    <w:rPr>
                      <w:rFonts w:ascii="Calibri" w:hAnsi="Calibri" w:cs="Calibri"/>
                      <w:b/>
                    </w:rPr>
                  </w:pPr>
                </w:p>
                <w:p w:rsidR="001D5022" w:rsidRDefault="001D5022" w:rsidP="001D5022">
                  <w:pPr>
                    <w:numPr>
                      <w:ilvl w:val="0"/>
                      <w:numId w:val="48"/>
                    </w:numPr>
                    <w:jc w:val="both"/>
                    <w:rPr>
                      <w:rFonts w:ascii="Calibri" w:hAnsi="Calibri" w:cs="Calibri"/>
                      <w:color w:val="000000"/>
                    </w:rPr>
                  </w:pPr>
                  <w:r>
                    <w:rPr>
                      <w:rFonts w:ascii="Calibri" w:hAnsi="Calibri" w:cs="Calibri"/>
                      <w:color w:val="000000"/>
                    </w:rPr>
                    <w:t>Técnico de Proyectos II (</w:t>
                  </w:r>
                  <w:r w:rsidRPr="003D27B8">
                    <w:rPr>
                      <w:rFonts w:ascii="Calibri" w:hAnsi="Calibri" w:cs="Calibri"/>
                      <w:color w:val="000000"/>
                    </w:rPr>
                    <w:t xml:space="preserve">5 </w:t>
                  </w:r>
                  <w:proofErr w:type="spellStart"/>
                  <w:r w:rsidRPr="003D27B8">
                    <w:rPr>
                      <w:rFonts w:ascii="Calibri" w:hAnsi="Calibri" w:cs="Calibri"/>
                      <w:color w:val="000000"/>
                    </w:rPr>
                    <w:t>ptos</w:t>
                  </w:r>
                  <w:proofErr w:type="spellEnd"/>
                  <w:r w:rsidRPr="003D27B8">
                    <w:rPr>
                      <w:rFonts w:ascii="Calibri" w:hAnsi="Calibri" w:cs="Calibri"/>
                      <w:color w:val="000000"/>
                    </w:rPr>
                    <w:t>.)</w:t>
                  </w:r>
                </w:p>
                <w:p w:rsidR="001D5022" w:rsidRDefault="001D5022" w:rsidP="001D5022">
                  <w:pPr>
                    <w:numPr>
                      <w:ilvl w:val="0"/>
                      <w:numId w:val="48"/>
                    </w:numPr>
                    <w:jc w:val="both"/>
                    <w:rPr>
                      <w:rFonts w:ascii="Calibri" w:hAnsi="Calibri" w:cs="Calibri"/>
                      <w:color w:val="000000"/>
                    </w:rPr>
                  </w:pPr>
                  <w:r>
                    <w:rPr>
                      <w:rFonts w:ascii="Calibri" w:hAnsi="Calibri" w:cs="Calibri"/>
                      <w:color w:val="000000"/>
                    </w:rPr>
                    <w:t xml:space="preserve">Instaladores I (10 </w:t>
                  </w:r>
                  <w:proofErr w:type="spellStart"/>
                  <w:r>
                    <w:rPr>
                      <w:rFonts w:ascii="Calibri" w:hAnsi="Calibri" w:cs="Calibri"/>
                      <w:color w:val="000000"/>
                    </w:rPr>
                    <w:t>ptos</w:t>
                  </w:r>
                  <w:proofErr w:type="spellEnd"/>
                  <w:r>
                    <w:rPr>
                      <w:rFonts w:ascii="Calibri" w:hAnsi="Calibri" w:cs="Calibri"/>
                      <w:color w:val="000000"/>
                    </w:rPr>
                    <w:t>.)</w:t>
                  </w:r>
                </w:p>
                <w:p w:rsidR="001D5022" w:rsidRPr="003D27B8" w:rsidRDefault="001D5022" w:rsidP="001D5022">
                  <w:pPr>
                    <w:numPr>
                      <w:ilvl w:val="0"/>
                      <w:numId w:val="48"/>
                    </w:numPr>
                    <w:jc w:val="both"/>
                    <w:rPr>
                      <w:rFonts w:ascii="Calibri" w:hAnsi="Calibri" w:cs="Calibri"/>
                      <w:color w:val="000000"/>
                    </w:rPr>
                  </w:pPr>
                  <w:r>
                    <w:rPr>
                      <w:rFonts w:ascii="Calibri" w:hAnsi="Calibri" w:cs="Calibri"/>
                      <w:color w:val="000000"/>
                    </w:rPr>
                    <w:t xml:space="preserve">Técnico de Proyectos I (10 </w:t>
                  </w:r>
                  <w:proofErr w:type="spellStart"/>
                  <w:r>
                    <w:rPr>
                      <w:rFonts w:ascii="Calibri" w:hAnsi="Calibri" w:cs="Calibri"/>
                      <w:color w:val="000000"/>
                    </w:rPr>
                    <w:t>Ptos</w:t>
                  </w:r>
                  <w:proofErr w:type="spellEnd"/>
                  <w:r>
                    <w:rPr>
                      <w:rFonts w:ascii="Calibri" w:hAnsi="Calibri" w:cs="Calibri"/>
                      <w:color w:val="000000"/>
                    </w:rPr>
                    <w:t>.)</w:t>
                  </w:r>
                </w:p>
                <w:p w:rsidR="001D5022" w:rsidRPr="001D5022" w:rsidRDefault="001D5022" w:rsidP="001D5022">
                  <w:pPr>
                    <w:numPr>
                      <w:ilvl w:val="0"/>
                      <w:numId w:val="48"/>
                    </w:numPr>
                    <w:jc w:val="both"/>
                    <w:rPr>
                      <w:rFonts w:ascii="Calibri" w:hAnsi="Calibri" w:cs="Calibri"/>
                      <w:color w:val="000000"/>
                    </w:rPr>
                  </w:pPr>
                  <w:r>
                    <w:rPr>
                      <w:rFonts w:ascii="Calibri" w:hAnsi="Calibri" w:cs="Calibri"/>
                      <w:color w:val="000000"/>
                    </w:rPr>
                    <w:t>Instaladores II (</w:t>
                  </w:r>
                  <w:r w:rsidRPr="003D27B8">
                    <w:rPr>
                      <w:rFonts w:ascii="Calibri" w:hAnsi="Calibri" w:cs="Calibri"/>
                      <w:color w:val="000000"/>
                    </w:rPr>
                    <w:t xml:space="preserve">5 </w:t>
                  </w:r>
                  <w:proofErr w:type="spellStart"/>
                  <w:r w:rsidRPr="003D27B8">
                    <w:rPr>
                      <w:rFonts w:ascii="Calibri" w:hAnsi="Calibri" w:cs="Calibri"/>
                      <w:color w:val="000000"/>
                    </w:rPr>
                    <w:t>ptos</w:t>
                  </w:r>
                  <w:proofErr w:type="spellEnd"/>
                  <w:r w:rsidRPr="003D27B8">
                    <w:rPr>
                      <w:rFonts w:ascii="Calibri" w:hAnsi="Calibri" w:cs="Calibri"/>
                      <w:color w:val="000000"/>
                    </w:rPr>
                    <w:t>.)</w:t>
                  </w:r>
                </w:p>
              </w:tc>
            </w:tr>
            <w:tr w:rsidR="001D5022" w:rsidRPr="003E6848" w:rsidTr="00FE2974">
              <w:trPr>
                <w:trHeight w:val="259"/>
              </w:trPr>
              <w:tc>
                <w:tcPr>
                  <w:tcW w:w="4567" w:type="dxa"/>
                  <w:vMerge/>
                  <w:shd w:val="clear" w:color="auto" w:fill="auto"/>
                </w:tcPr>
                <w:p w:rsidR="001D5022" w:rsidRPr="00DD320C" w:rsidRDefault="001D5022" w:rsidP="00FE2974">
                  <w:pPr>
                    <w:jc w:val="both"/>
                    <w:rPr>
                      <w:rFonts w:ascii="Calibri" w:hAnsi="Calibri" w:cs="Calibri"/>
                      <w:b/>
                    </w:rPr>
                  </w:pPr>
                </w:p>
              </w:tc>
              <w:tc>
                <w:tcPr>
                  <w:tcW w:w="4572" w:type="dxa"/>
                  <w:shd w:val="clear" w:color="auto" w:fill="auto"/>
                </w:tcPr>
                <w:p w:rsidR="001D5022" w:rsidRPr="00DD320C" w:rsidRDefault="001D5022" w:rsidP="00FE2974">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AC629C">
                    <w:rPr>
                      <w:rFonts w:ascii="Calibri" w:hAnsi="Calibri" w:cs="Calibri"/>
                    </w:rPr>
                    <w:t>Puntuación máxima (1</w:t>
                  </w:r>
                  <w:r>
                    <w:rPr>
                      <w:rFonts w:ascii="Calibri" w:hAnsi="Calibri" w:cs="Calibri"/>
                    </w:rPr>
                    <w:t>5</w:t>
                  </w:r>
                  <w:r w:rsidRPr="00AC629C">
                    <w:rPr>
                      <w:rFonts w:ascii="Calibri" w:hAnsi="Calibri" w:cs="Calibri"/>
                    </w:rPr>
                    <w:t xml:space="preserve"> puntos)</w:t>
                  </w:r>
                </w:p>
              </w:tc>
            </w:tr>
            <w:tr w:rsidR="001D5022" w:rsidRPr="003E6848" w:rsidTr="00FE2974">
              <w:trPr>
                <w:trHeight w:val="240"/>
              </w:trPr>
              <w:tc>
                <w:tcPr>
                  <w:tcW w:w="4567" w:type="dxa"/>
                  <w:vMerge w:val="restart"/>
                  <w:shd w:val="clear" w:color="auto" w:fill="auto"/>
                </w:tcPr>
                <w:p w:rsidR="001D5022" w:rsidRPr="00DD320C" w:rsidRDefault="001D5022" w:rsidP="00FE2974">
                  <w:pPr>
                    <w:jc w:val="both"/>
                    <w:rPr>
                      <w:rFonts w:ascii="Calibri" w:hAnsi="Calibri" w:cs="Calibri"/>
                      <w:b/>
                    </w:rPr>
                  </w:pPr>
                  <w:r w:rsidRPr="00DD320C">
                    <w:rPr>
                      <w:rFonts w:ascii="Calibri" w:hAnsi="Calibri" w:cs="Calibri"/>
                      <w:b/>
                    </w:rPr>
                    <w:t>EXPERIENCIA ESPECIFICA ADICIONAL</w:t>
                  </w:r>
                </w:p>
                <w:p w:rsidR="001D5022" w:rsidRPr="00DD320C" w:rsidRDefault="001D5022" w:rsidP="00FE2974">
                  <w:pPr>
                    <w:jc w:val="both"/>
                    <w:rPr>
                      <w:rFonts w:ascii="Calibri" w:hAnsi="Calibri" w:cs="Calibri"/>
                      <w:b/>
                    </w:rPr>
                  </w:pPr>
                </w:p>
                <w:p w:rsidR="001D5022" w:rsidRPr="00DD320C" w:rsidRDefault="001D5022" w:rsidP="00FE2974">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1D5022" w:rsidRDefault="001D5022" w:rsidP="00FE2974">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1D5022" w:rsidRPr="00DD320C" w:rsidRDefault="001D5022" w:rsidP="00FE2974">
                  <w:pPr>
                    <w:jc w:val="both"/>
                    <w:rPr>
                      <w:rFonts w:ascii="Calibri" w:hAnsi="Calibri" w:cs="Calibri"/>
                      <w:b/>
                    </w:rPr>
                  </w:pPr>
                  <w:r w:rsidRPr="00C34C2F">
                    <w:rPr>
                      <w:rFonts w:ascii="Calibri" w:hAnsi="Calibri" w:cs="Calibri"/>
                    </w:rPr>
                    <w:t>Por cada 3 meses adicionales a la experiencia específica solicitada se asignara 5 p</w:t>
                  </w:r>
                  <w:r>
                    <w:rPr>
                      <w:rFonts w:ascii="Calibri" w:hAnsi="Calibri" w:cs="Calibri"/>
                    </w:rPr>
                    <w:t>un</w:t>
                  </w:r>
                  <w:r w:rsidRPr="00C34C2F">
                    <w:rPr>
                      <w:rFonts w:ascii="Calibri" w:hAnsi="Calibri" w:cs="Calibri"/>
                    </w:rPr>
                    <w:t>tos</w:t>
                  </w:r>
                </w:p>
              </w:tc>
            </w:tr>
            <w:tr w:rsidR="001D5022" w:rsidRPr="003E6848" w:rsidTr="00FE2974">
              <w:trPr>
                <w:trHeight w:val="259"/>
              </w:trPr>
              <w:tc>
                <w:tcPr>
                  <w:tcW w:w="4567" w:type="dxa"/>
                  <w:vMerge/>
                  <w:shd w:val="clear" w:color="auto" w:fill="auto"/>
                </w:tcPr>
                <w:p w:rsidR="001D5022" w:rsidRDefault="001D5022" w:rsidP="00FE2974">
                  <w:pPr>
                    <w:jc w:val="both"/>
                    <w:rPr>
                      <w:rFonts w:ascii="Calibri" w:hAnsi="Calibri" w:cs="Calibri"/>
                      <w:b/>
                      <w:highlight w:val="yellow"/>
                    </w:rPr>
                  </w:pPr>
                </w:p>
              </w:tc>
              <w:tc>
                <w:tcPr>
                  <w:tcW w:w="4572" w:type="dxa"/>
                  <w:shd w:val="clear" w:color="auto" w:fill="auto"/>
                </w:tcPr>
                <w:p w:rsidR="001D5022" w:rsidRPr="00DD320C" w:rsidRDefault="001D5022" w:rsidP="00FE2974">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w:t>
                  </w:r>
                  <w:r w:rsidRPr="00AC629C">
                    <w:rPr>
                      <w:rFonts w:ascii="Calibri" w:hAnsi="Calibri" w:cs="Calibri"/>
                    </w:rPr>
                    <w:t>Puntuación máxima (</w:t>
                  </w:r>
                  <w:r>
                    <w:rPr>
                      <w:rFonts w:ascii="Calibri" w:hAnsi="Calibri" w:cs="Calibri"/>
                    </w:rPr>
                    <w:t>20</w:t>
                  </w:r>
                  <w:r w:rsidRPr="00AC629C">
                    <w:rPr>
                      <w:rFonts w:ascii="Calibri" w:hAnsi="Calibri" w:cs="Calibri"/>
                    </w:rPr>
                    <w:t xml:space="preserve"> puntos)</w:t>
                  </w:r>
                </w:p>
              </w:tc>
            </w:tr>
          </w:tbl>
          <w:p w:rsidR="001D5022" w:rsidRPr="0042108A" w:rsidRDefault="001D5022" w:rsidP="00FE2974">
            <w:pPr>
              <w:jc w:val="both"/>
              <w:rPr>
                <w:rFonts w:ascii="Calibri" w:hAnsi="Calibri" w:cs="Calibri"/>
              </w:rPr>
            </w:pPr>
          </w:p>
        </w:tc>
      </w:tr>
      <w:tr w:rsidR="001D5022" w:rsidRPr="00E14431" w:rsidTr="00FE2974">
        <w:trPr>
          <w:trHeight w:val="758"/>
          <w:jc w:val="center"/>
        </w:trPr>
        <w:tc>
          <w:tcPr>
            <w:tcW w:w="9473" w:type="dxa"/>
            <w:shd w:val="clear" w:color="auto" w:fill="F2F2F2"/>
            <w:vAlign w:val="center"/>
          </w:tcPr>
          <w:p w:rsidR="001D5022" w:rsidRDefault="001D5022" w:rsidP="001D5022">
            <w:pPr>
              <w:numPr>
                <w:ilvl w:val="0"/>
                <w:numId w:val="21"/>
              </w:numPr>
              <w:jc w:val="both"/>
              <w:rPr>
                <w:rFonts w:ascii="Calibri" w:hAnsi="Calibri" w:cs="Calibri"/>
              </w:rPr>
            </w:pPr>
            <w:r>
              <w:rPr>
                <w:rFonts w:ascii="Calibri" w:hAnsi="Calibri"/>
                <w:b/>
              </w:rPr>
              <w:t>RESPALDOS VALIDOS PARA FORMACION Y CURSOS</w:t>
            </w:r>
          </w:p>
        </w:tc>
      </w:tr>
      <w:tr w:rsidR="001D5022" w:rsidRPr="00E14431" w:rsidTr="001D5022">
        <w:trPr>
          <w:trHeight w:val="1695"/>
          <w:jc w:val="center"/>
        </w:trPr>
        <w:tc>
          <w:tcPr>
            <w:tcW w:w="9473" w:type="dxa"/>
            <w:shd w:val="clear" w:color="auto" w:fill="FFFFFF"/>
            <w:vAlign w:val="center"/>
          </w:tcPr>
          <w:p w:rsidR="001D5022" w:rsidRDefault="001D5022" w:rsidP="00FE2974">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lastRenderedPageBreak/>
              <w:t xml:space="preserve">Los respaldos </w:t>
            </w:r>
            <w:r>
              <w:rPr>
                <w:rFonts w:ascii="Calibri" w:hAnsi="Calibri" w:cs="Calibri"/>
                <w:sz w:val="22"/>
                <w:szCs w:val="22"/>
                <w:lang w:val="es-BO" w:eastAsia="es-BO"/>
              </w:rPr>
              <w:t>aceptados por YPFB para evaluar la formación solicitada serán:</w:t>
            </w:r>
          </w:p>
          <w:p w:rsidR="001D5022" w:rsidRDefault="001D5022" w:rsidP="00FE2974">
            <w:pPr>
              <w:contextualSpacing/>
              <w:jc w:val="both"/>
              <w:rPr>
                <w:rFonts w:ascii="Calibri" w:hAnsi="Calibri" w:cs="Calibri"/>
                <w:sz w:val="22"/>
                <w:szCs w:val="22"/>
                <w:lang w:val="es-BO" w:eastAsia="es-BO"/>
              </w:rPr>
            </w:pPr>
          </w:p>
          <w:p w:rsidR="001D5022" w:rsidRPr="00A26FEC" w:rsidRDefault="001D5022" w:rsidP="001D502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1D5022" w:rsidRDefault="001D5022" w:rsidP="001D5022">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1D5022" w:rsidRPr="00A26FEC" w:rsidRDefault="001D5022" w:rsidP="00FE2974">
            <w:pPr>
              <w:contextualSpacing/>
              <w:jc w:val="both"/>
              <w:rPr>
                <w:rFonts w:ascii="Calibri" w:hAnsi="Calibri" w:cs="Calibri"/>
                <w:sz w:val="22"/>
                <w:szCs w:val="22"/>
              </w:rPr>
            </w:pPr>
          </w:p>
          <w:p w:rsidR="001D5022" w:rsidRPr="00A26FEC" w:rsidRDefault="001D5022" w:rsidP="001D502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1D5022" w:rsidRPr="007A0458" w:rsidRDefault="001D5022" w:rsidP="001D5022">
            <w:pPr>
              <w:numPr>
                <w:ilvl w:val="0"/>
                <w:numId w:val="28"/>
              </w:numPr>
              <w:ind w:left="284" w:firstLine="0"/>
              <w:contextualSpacing/>
              <w:jc w:val="both"/>
              <w:rPr>
                <w:rFonts w:ascii="Calibri" w:hAnsi="Calibri" w:cs="Calibri"/>
                <w:sz w:val="22"/>
                <w:szCs w:val="22"/>
              </w:rPr>
            </w:pPr>
            <w:r w:rsidRPr="007A0458">
              <w:rPr>
                <w:rFonts w:ascii="Calibri" w:hAnsi="Calibri" w:cs="Calibri"/>
                <w:sz w:val="22"/>
                <w:szCs w:val="22"/>
              </w:rPr>
              <w:t>Fotocopia simple del Título</w:t>
            </w:r>
          </w:p>
          <w:p w:rsidR="001D5022" w:rsidRDefault="001D5022" w:rsidP="00FE2974">
            <w:pPr>
              <w:contextualSpacing/>
              <w:jc w:val="both"/>
              <w:rPr>
                <w:rFonts w:ascii="Calibri" w:hAnsi="Calibri" w:cs="Calibri"/>
                <w:sz w:val="22"/>
                <w:szCs w:val="22"/>
              </w:rPr>
            </w:pPr>
          </w:p>
          <w:p w:rsidR="001D5022" w:rsidRPr="00A26FEC" w:rsidRDefault="001D5022" w:rsidP="001D502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1D5022" w:rsidRDefault="001D5022" w:rsidP="001D5022">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1D5022" w:rsidRPr="00A26FEC" w:rsidRDefault="001D5022" w:rsidP="00FE2974">
            <w:pPr>
              <w:contextualSpacing/>
              <w:jc w:val="both"/>
              <w:rPr>
                <w:rFonts w:ascii="Calibri" w:hAnsi="Calibri" w:cs="Calibri"/>
                <w:sz w:val="22"/>
                <w:szCs w:val="22"/>
              </w:rPr>
            </w:pPr>
          </w:p>
          <w:p w:rsidR="001D5022" w:rsidRPr="00A26FEC" w:rsidRDefault="001D5022" w:rsidP="001D5022">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1D5022" w:rsidRPr="00A26FEC" w:rsidRDefault="001D5022" w:rsidP="001D5022">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1D5022" w:rsidRPr="00F831CE" w:rsidRDefault="001D5022" w:rsidP="00FE2974">
            <w:pPr>
              <w:spacing w:line="220" w:lineRule="atLeast"/>
              <w:contextualSpacing/>
              <w:jc w:val="both"/>
              <w:rPr>
                <w:rFonts w:ascii="Calibri" w:hAnsi="Calibri" w:cs="Calibri"/>
                <w:sz w:val="22"/>
                <w:szCs w:val="22"/>
                <w:lang w:eastAsia="es-BO"/>
              </w:rPr>
            </w:pPr>
          </w:p>
          <w:p w:rsidR="001D5022" w:rsidRPr="00A26FEC" w:rsidRDefault="001D5022" w:rsidP="00FE2974">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1D5022" w:rsidRPr="001D5022" w:rsidRDefault="001D5022" w:rsidP="001D5022">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1D5022" w:rsidRPr="00E14431" w:rsidTr="00FE2974">
        <w:trPr>
          <w:trHeight w:val="758"/>
          <w:jc w:val="center"/>
        </w:trPr>
        <w:tc>
          <w:tcPr>
            <w:tcW w:w="9473" w:type="dxa"/>
            <w:shd w:val="clear" w:color="auto" w:fill="F2F2F2"/>
            <w:vAlign w:val="center"/>
          </w:tcPr>
          <w:p w:rsidR="001D5022" w:rsidRDefault="001D5022" w:rsidP="001D5022">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1D5022" w:rsidRPr="00E14431" w:rsidTr="00FE2974">
        <w:trPr>
          <w:trHeight w:val="758"/>
          <w:jc w:val="center"/>
        </w:trPr>
        <w:tc>
          <w:tcPr>
            <w:tcW w:w="9473" w:type="dxa"/>
            <w:shd w:val="clear" w:color="auto" w:fill="FFFFFF"/>
            <w:vAlign w:val="center"/>
          </w:tcPr>
          <w:p w:rsidR="001D5022" w:rsidRPr="00B67F34" w:rsidRDefault="001D5022" w:rsidP="00FE2974">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1D5022" w:rsidRPr="00B67F34" w:rsidRDefault="001D5022" w:rsidP="001D5022">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w:t>
            </w:r>
            <w:proofErr w:type="gramStart"/>
            <w:r w:rsidRPr="00B67F34">
              <w:rPr>
                <w:rFonts w:ascii="Calibri" w:hAnsi="Calibri" w:cs="Calibri"/>
                <w:lang w:val="es-BO" w:eastAsia="es-BO"/>
              </w:rPr>
              <w:t>computada  a</w:t>
            </w:r>
            <w:proofErr w:type="gramEnd"/>
            <w:r w:rsidRPr="00B67F34">
              <w:rPr>
                <w:rFonts w:ascii="Calibri" w:hAnsi="Calibri" w:cs="Calibri"/>
                <w:lang w:val="es-BO" w:eastAsia="es-BO"/>
              </w:rPr>
              <w:t xml:space="preserve"> partir de la emisión del documento que avale la formación solicitada. </w:t>
            </w:r>
          </w:p>
          <w:p w:rsidR="001D5022" w:rsidRPr="00B67F34" w:rsidRDefault="001D5022" w:rsidP="001D5022">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1D5022" w:rsidRPr="00B67F34" w:rsidRDefault="001D5022" w:rsidP="001D5022">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1D5022" w:rsidRPr="00B67F34" w:rsidRDefault="001D5022" w:rsidP="001D5022">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1D5022" w:rsidRDefault="001D5022" w:rsidP="00FE2974">
            <w:pPr>
              <w:ind w:left="360"/>
              <w:jc w:val="both"/>
              <w:rPr>
                <w:rFonts w:ascii="Calibri" w:hAnsi="Calibri" w:cs="Calibri"/>
              </w:rPr>
            </w:pPr>
          </w:p>
        </w:tc>
      </w:tr>
    </w:tbl>
    <w:p w:rsidR="001D5022" w:rsidRDefault="001D5022" w:rsidP="001D5022">
      <w:pPr>
        <w:pStyle w:val="Sinespaciado"/>
        <w:ind w:left="142"/>
        <w:rPr>
          <w:rFonts w:cs="Calibri"/>
          <w:sz w:val="20"/>
          <w:szCs w:val="20"/>
        </w:rPr>
      </w:pPr>
    </w:p>
    <w:p w:rsidR="001D5022" w:rsidRDefault="001D5022" w:rsidP="001D5022">
      <w:pPr>
        <w:pStyle w:val="Sinespaciado"/>
        <w:ind w:left="142"/>
        <w:rPr>
          <w:rFonts w:cs="Calibri"/>
          <w:sz w:val="20"/>
          <w:szCs w:val="20"/>
        </w:rPr>
      </w:pPr>
    </w:p>
    <w:p w:rsidR="001D5022" w:rsidRDefault="001D5022" w:rsidP="001D5022">
      <w:pPr>
        <w:pStyle w:val="Sinespaciado"/>
        <w:numPr>
          <w:ilvl w:val="0"/>
          <w:numId w:val="18"/>
        </w:numPr>
        <w:ind w:left="284" w:hanging="284"/>
        <w:jc w:val="both"/>
        <w:rPr>
          <w:rFonts w:cs="Calibri"/>
          <w:b/>
          <w:szCs w:val="24"/>
        </w:rPr>
      </w:pPr>
      <w:r w:rsidRPr="001D5022">
        <w:rPr>
          <w:rFonts w:cs="Calibri"/>
          <w:b/>
          <w:szCs w:val="24"/>
        </w:rPr>
        <w:t xml:space="preserve">CONDICIONES DE CUMPLIMIENTO OBLIGATORIO PARA EL SERVICIO DE CONSULTORIA INDIVIDUAL DE LINEA </w:t>
      </w:r>
    </w:p>
    <w:p w:rsidR="001D5022" w:rsidRPr="001D5022" w:rsidRDefault="001D5022" w:rsidP="001D5022">
      <w:pPr>
        <w:pStyle w:val="Sinespaciado"/>
        <w:ind w:left="284"/>
        <w:jc w:val="both"/>
        <w:rPr>
          <w:rFonts w:cs="Calibri"/>
          <w:b/>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1D5022" w:rsidRPr="00E14431" w:rsidTr="00FE2974">
        <w:trPr>
          <w:trHeight w:val="93"/>
          <w:jc w:val="center"/>
        </w:trPr>
        <w:tc>
          <w:tcPr>
            <w:tcW w:w="9356" w:type="dxa"/>
            <w:shd w:val="clear" w:color="auto" w:fill="auto"/>
            <w:vAlign w:val="center"/>
          </w:tcPr>
          <w:p w:rsidR="001D5022" w:rsidRPr="00E14431" w:rsidRDefault="001D5022" w:rsidP="00FE2974">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1D5022" w:rsidRPr="00E14431" w:rsidRDefault="001D5022" w:rsidP="00FE2974">
            <w:pPr>
              <w:pStyle w:val="Sinespaciado"/>
              <w:ind w:left="142"/>
              <w:jc w:val="both"/>
              <w:rPr>
                <w:sz w:val="20"/>
                <w:szCs w:val="20"/>
              </w:rPr>
            </w:pPr>
          </w:p>
          <w:p w:rsidR="001D5022" w:rsidRDefault="001D5022" w:rsidP="00FE2974">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1D5022" w:rsidRDefault="001D5022" w:rsidP="00FE2974">
            <w:pPr>
              <w:pStyle w:val="Sinespaciado"/>
              <w:ind w:left="142"/>
              <w:jc w:val="both"/>
              <w:rPr>
                <w:sz w:val="20"/>
                <w:szCs w:val="20"/>
              </w:rPr>
            </w:pPr>
          </w:p>
          <w:p w:rsidR="001D5022" w:rsidRDefault="001D5022" w:rsidP="00FE2974">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1D5022" w:rsidRDefault="001D5022" w:rsidP="00FE2974">
            <w:pPr>
              <w:pStyle w:val="Sinespaciado"/>
              <w:ind w:left="142"/>
              <w:jc w:val="both"/>
              <w:rPr>
                <w:sz w:val="20"/>
                <w:szCs w:val="20"/>
              </w:rPr>
            </w:pPr>
          </w:p>
          <w:p w:rsidR="001D5022" w:rsidRPr="001D5022" w:rsidRDefault="001D5022" w:rsidP="001D5022">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tc>
      </w:tr>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1D5022" w:rsidRPr="00E14431" w:rsidTr="00FE2974">
        <w:trPr>
          <w:trHeight w:val="1047"/>
          <w:jc w:val="center"/>
        </w:trPr>
        <w:tc>
          <w:tcPr>
            <w:tcW w:w="9356" w:type="dxa"/>
            <w:shd w:val="clear" w:color="auto" w:fill="auto"/>
            <w:vAlign w:val="center"/>
          </w:tcPr>
          <w:p w:rsidR="001D5022" w:rsidRDefault="001D5022" w:rsidP="00FE2974">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1D5022" w:rsidRDefault="001D5022" w:rsidP="00FE2974">
            <w:pPr>
              <w:pStyle w:val="Sinespaciado"/>
              <w:ind w:left="142"/>
              <w:jc w:val="both"/>
              <w:rPr>
                <w:rFonts w:eastAsia="Calibri" w:cs="Tahoma"/>
                <w:sz w:val="20"/>
                <w:szCs w:val="20"/>
              </w:rPr>
            </w:pPr>
          </w:p>
          <w:p w:rsidR="001D5022" w:rsidRPr="001D5022" w:rsidRDefault="001D5022" w:rsidP="001D5022">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1D5022" w:rsidRPr="00E14431" w:rsidTr="00FE2974">
        <w:trPr>
          <w:trHeight w:val="384"/>
          <w:jc w:val="center"/>
        </w:trPr>
        <w:tc>
          <w:tcPr>
            <w:tcW w:w="9356" w:type="dxa"/>
            <w:shd w:val="clear" w:color="auto" w:fill="auto"/>
            <w:vAlign w:val="center"/>
          </w:tcPr>
          <w:p w:rsidR="001D5022" w:rsidRPr="001D5022" w:rsidRDefault="001D5022" w:rsidP="00FE2974">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1D5022" w:rsidRPr="00E14431" w:rsidTr="00FE2974">
        <w:trPr>
          <w:trHeight w:val="93"/>
          <w:jc w:val="center"/>
        </w:trPr>
        <w:tc>
          <w:tcPr>
            <w:tcW w:w="9356" w:type="dxa"/>
            <w:shd w:val="clear" w:color="auto" w:fill="auto"/>
            <w:vAlign w:val="center"/>
          </w:tcPr>
          <w:p w:rsidR="001D5022" w:rsidRPr="00E14431" w:rsidRDefault="001D5022" w:rsidP="00FE2974">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1D5022" w:rsidRPr="00E14431" w:rsidTr="00FE2974">
        <w:trPr>
          <w:trHeight w:val="2001"/>
          <w:jc w:val="center"/>
        </w:trPr>
        <w:tc>
          <w:tcPr>
            <w:tcW w:w="9356" w:type="dxa"/>
            <w:shd w:val="clear" w:color="auto" w:fill="auto"/>
            <w:vAlign w:val="center"/>
          </w:tcPr>
          <w:p w:rsidR="001D5022" w:rsidRPr="00391B6C" w:rsidRDefault="001D5022" w:rsidP="00FE2974">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1D5022" w:rsidRPr="00391B6C" w:rsidRDefault="001D5022" w:rsidP="001D5022">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1D5022" w:rsidRPr="00391B6C" w:rsidRDefault="001D5022" w:rsidP="001D5022">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1D5022" w:rsidRPr="00391B6C" w:rsidRDefault="001D5022" w:rsidP="001D5022">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1D5022" w:rsidRDefault="001D5022" w:rsidP="001D5022">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1D5022" w:rsidRPr="003D0B69" w:rsidRDefault="001D5022" w:rsidP="001D5022">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1D5022" w:rsidRPr="00E14431" w:rsidRDefault="001D5022" w:rsidP="001D5022">
            <w:pPr>
              <w:pStyle w:val="Textoindependiente"/>
              <w:numPr>
                <w:ilvl w:val="0"/>
                <w:numId w:val="26"/>
              </w:numPr>
              <w:spacing w:after="0"/>
              <w:ind w:left="550" w:firstLine="0"/>
              <w:jc w:val="both"/>
              <w:rPr>
                <w:rFonts w:eastAsia="Calibri" w:cs="Tahoma"/>
                <w:b/>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r>
              <w:rPr>
                <w:rFonts w:cs="Calibri"/>
              </w:rPr>
              <w:t xml:space="preserve"> </w:t>
            </w:r>
          </w:p>
        </w:tc>
      </w:tr>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ind w:left="142" w:firstLine="0"/>
              <w:rPr>
                <w:b/>
                <w:sz w:val="20"/>
                <w:szCs w:val="20"/>
              </w:rPr>
            </w:pPr>
            <w:r w:rsidRPr="00E14431">
              <w:rPr>
                <w:b/>
                <w:sz w:val="20"/>
                <w:szCs w:val="20"/>
              </w:rPr>
              <w:t>INFORMES A ENTREGAR.</w:t>
            </w:r>
          </w:p>
        </w:tc>
      </w:tr>
      <w:tr w:rsidR="001D5022" w:rsidRPr="00E14431" w:rsidTr="00FE2974">
        <w:trPr>
          <w:trHeight w:val="184"/>
          <w:jc w:val="center"/>
        </w:trPr>
        <w:tc>
          <w:tcPr>
            <w:tcW w:w="9356" w:type="dxa"/>
            <w:shd w:val="clear" w:color="auto" w:fill="auto"/>
            <w:vAlign w:val="center"/>
            <w:hideMark/>
          </w:tcPr>
          <w:p w:rsidR="001D5022" w:rsidRDefault="001D5022" w:rsidP="00FE2974">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1D5022" w:rsidRDefault="001D5022" w:rsidP="00FE2974">
            <w:pPr>
              <w:pStyle w:val="Sinespaciado"/>
              <w:ind w:left="142"/>
              <w:jc w:val="both"/>
              <w:rPr>
                <w:rFonts w:cs="Calibri"/>
                <w:sz w:val="20"/>
                <w:szCs w:val="20"/>
                <w:lang w:eastAsia="es-BO"/>
              </w:rPr>
            </w:pPr>
          </w:p>
          <w:p w:rsidR="001D5022" w:rsidRPr="00EF04B5" w:rsidRDefault="001D5022" w:rsidP="00FE2974">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1D5022" w:rsidRPr="00EF04B5" w:rsidRDefault="001D5022" w:rsidP="00FE2974">
            <w:pPr>
              <w:pStyle w:val="Sinespaciado"/>
              <w:ind w:left="142"/>
              <w:jc w:val="both"/>
              <w:rPr>
                <w:rFonts w:cs="Calibri"/>
                <w:sz w:val="20"/>
                <w:szCs w:val="20"/>
                <w:lang w:eastAsia="es-BO"/>
              </w:rPr>
            </w:pPr>
          </w:p>
          <w:p w:rsidR="001D5022" w:rsidRDefault="001D5022" w:rsidP="00FE2974">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1D5022" w:rsidRDefault="001D5022" w:rsidP="00FE2974">
            <w:pPr>
              <w:pStyle w:val="Sinespaciado"/>
              <w:ind w:left="142"/>
              <w:jc w:val="both"/>
              <w:rPr>
                <w:rFonts w:cs="Calibri"/>
                <w:sz w:val="20"/>
                <w:szCs w:val="20"/>
                <w:lang w:eastAsia="es-BO"/>
              </w:rPr>
            </w:pPr>
          </w:p>
          <w:p w:rsidR="001D5022" w:rsidRDefault="001D5022" w:rsidP="00FE2974">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1D5022" w:rsidRDefault="001D5022" w:rsidP="00FE2974">
            <w:pPr>
              <w:pStyle w:val="Sinespaciado"/>
              <w:ind w:left="142"/>
              <w:jc w:val="both"/>
              <w:rPr>
                <w:rFonts w:cs="Calibri"/>
                <w:sz w:val="20"/>
                <w:szCs w:val="20"/>
                <w:lang w:eastAsia="es-BO"/>
              </w:rPr>
            </w:pPr>
          </w:p>
          <w:p w:rsidR="001D5022" w:rsidRPr="00EF04B5" w:rsidRDefault="001D5022" w:rsidP="00FE2974">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1D5022" w:rsidRPr="00E14431" w:rsidTr="00FE2974">
        <w:trPr>
          <w:trHeight w:val="454"/>
          <w:jc w:val="center"/>
        </w:trPr>
        <w:tc>
          <w:tcPr>
            <w:tcW w:w="9356" w:type="dxa"/>
            <w:shd w:val="clear" w:color="auto" w:fill="E7E6E6"/>
            <w:vAlign w:val="center"/>
          </w:tcPr>
          <w:p w:rsidR="001D5022" w:rsidRPr="00EF04B5" w:rsidRDefault="001D5022" w:rsidP="001D5022">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1D5022" w:rsidRPr="00E14431" w:rsidTr="00FE2974">
        <w:trPr>
          <w:trHeight w:val="454"/>
          <w:jc w:val="center"/>
        </w:trPr>
        <w:tc>
          <w:tcPr>
            <w:tcW w:w="9356" w:type="dxa"/>
            <w:shd w:val="clear" w:color="auto" w:fill="auto"/>
            <w:vAlign w:val="center"/>
          </w:tcPr>
          <w:p w:rsidR="001D5022" w:rsidRPr="00EF04B5" w:rsidRDefault="001D5022" w:rsidP="00FE2974">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1D5022" w:rsidRPr="00EF04B5" w:rsidRDefault="001D5022" w:rsidP="001D5022">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1D5022" w:rsidRPr="00EF04B5" w:rsidRDefault="001D5022" w:rsidP="001D5022">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1D5022" w:rsidRPr="00825F8B" w:rsidRDefault="001D5022" w:rsidP="001D5022">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1D5022" w:rsidRPr="00EF04B5" w:rsidRDefault="001D5022" w:rsidP="001D5022">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1D5022" w:rsidRPr="00B13F45" w:rsidRDefault="001D5022" w:rsidP="001D5022">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1D5022" w:rsidRPr="00E14431" w:rsidTr="00FE2974">
        <w:trPr>
          <w:trHeight w:val="454"/>
          <w:jc w:val="center"/>
        </w:trPr>
        <w:tc>
          <w:tcPr>
            <w:tcW w:w="9356" w:type="dxa"/>
            <w:shd w:val="clear" w:color="auto" w:fill="E7E6E6"/>
            <w:vAlign w:val="center"/>
          </w:tcPr>
          <w:p w:rsidR="001D5022" w:rsidRPr="00E14431" w:rsidRDefault="001D5022" w:rsidP="001D5022">
            <w:pPr>
              <w:pStyle w:val="Sinespaciado"/>
              <w:numPr>
                <w:ilvl w:val="0"/>
                <w:numId w:val="19"/>
              </w:numPr>
              <w:rPr>
                <w:b/>
                <w:sz w:val="20"/>
                <w:szCs w:val="20"/>
              </w:rPr>
            </w:pPr>
            <w:r>
              <w:rPr>
                <w:b/>
                <w:sz w:val="20"/>
                <w:szCs w:val="20"/>
              </w:rPr>
              <w:t>TERMINACION DEL CONTRATO</w:t>
            </w:r>
          </w:p>
        </w:tc>
      </w:tr>
      <w:tr w:rsidR="001D5022" w:rsidRPr="00E14431" w:rsidTr="00FE2974">
        <w:trPr>
          <w:trHeight w:val="70"/>
          <w:jc w:val="center"/>
        </w:trPr>
        <w:tc>
          <w:tcPr>
            <w:tcW w:w="9356" w:type="dxa"/>
            <w:shd w:val="clear" w:color="auto" w:fill="FFFFFF"/>
            <w:vAlign w:val="center"/>
          </w:tcPr>
          <w:p w:rsidR="001D5022" w:rsidRPr="001C1C46" w:rsidRDefault="001D5022" w:rsidP="00FE2974">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1D5022" w:rsidRPr="001C1C46" w:rsidRDefault="001D5022" w:rsidP="001D5022">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1D5022" w:rsidRPr="001C1C46" w:rsidRDefault="001D5022" w:rsidP="001D5022">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1D5022" w:rsidRPr="00156A62" w:rsidRDefault="001D5022" w:rsidP="001D5022">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1D5022" w:rsidRPr="00E14431" w:rsidRDefault="001D5022" w:rsidP="00FE2974">
            <w:pPr>
              <w:pStyle w:val="Prrafodelista"/>
              <w:jc w:val="both"/>
              <w:rPr>
                <w:color w:val="FF0000"/>
              </w:rPr>
            </w:pPr>
            <w:r>
              <w:rPr>
                <w:rFonts w:ascii="Calibri" w:hAnsi="Calibri" w:cs="Calibri"/>
              </w:rPr>
              <w:t xml:space="preserve">  </w:t>
            </w:r>
          </w:p>
        </w:tc>
      </w:tr>
      <w:tr w:rsidR="001D5022" w:rsidRPr="00E14431" w:rsidTr="00FE2974">
        <w:trPr>
          <w:trHeight w:val="454"/>
          <w:jc w:val="center"/>
        </w:trPr>
        <w:tc>
          <w:tcPr>
            <w:tcW w:w="9356" w:type="dxa"/>
            <w:tcBorders>
              <w:bottom w:val="single" w:sz="4" w:space="0" w:color="auto"/>
            </w:tcBorders>
            <w:shd w:val="clear" w:color="auto" w:fill="E7E6E6"/>
            <w:vAlign w:val="center"/>
          </w:tcPr>
          <w:p w:rsidR="001D5022" w:rsidRPr="00E14431" w:rsidRDefault="001D5022" w:rsidP="001D5022">
            <w:pPr>
              <w:pStyle w:val="Sinespaciado"/>
              <w:numPr>
                <w:ilvl w:val="0"/>
                <w:numId w:val="19"/>
              </w:numPr>
              <w:rPr>
                <w:b/>
                <w:sz w:val="20"/>
                <w:szCs w:val="20"/>
              </w:rPr>
            </w:pPr>
            <w:r>
              <w:rPr>
                <w:b/>
                <w:sz w:val="20"/>
                <w:szCs w:val="20"/>
              </w:rPr>
              <w:t>DOBLE PERCEPCION, CONFLICTO DE INTERESES Y RELACCION DE PARENTESCO</w:t>
            </w:r>
          </w:p>
        </w:tc>
      </w:tr>
      <w:tr w:rsidR="001D5022" w:rsidRPr="00E14431" w:rsidTr="00FE2974">
        <w:trPr>
          <w:trHeight w:val="454"/>
          <w:jc w:val="center"/>
        </w:trPr>
        <w:tc>
          <w:tcPr>
            <w:tcW w:w="9356" w:type="dxa"/>
            <w:shd w:val="clear" w:color="auto" w:fill="FFFFFF"/>
            <w:vAlign w:val="center"/>
          </w:tcPr>
          <w:p w:rsidR="001D5022" w:rsidRPr="00D532B8" w:rsidRDefault="001D5022" w:rsidP="00FE2974">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1D5022" w:rsidRDefault="001D5022" w:rsidP="001D5022">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1D5022" w:rsidRDefault="001D5022" w:rsidP="001D5022">
            <w:pPr>
              <w:pStyle w:val="Sinespaciado"/>
              <w:numPr>
                <w:ilvl w:val="0"/>
                <w:numId w:val="32"/>
              </w:numPr>
              <w:rPr>
                <w:sz w:val="20"/>
                <w:szCs w:val="20"/>
              </w:rPr>
            </w:pPr>
            <w:r>
              <w:rPr>
                <w:sz w:val="20"/>
                <w:szCs w:val="20"/>
              </w:rPr>
              <w:t>Que no tenga relación con empresas prestadoras de Bienes y Servicios a YPFB.</w:t>
            </w:r>
          </w:p>
          <w:p w:rsidR="001D5022" w:rsidRDefault="001D5022" w:rsidP="001D5022">
            <w:pPr>
              <w:pStyle w:val="Sinespaciado"/>
              <w:numPr>
                <w:ilvl w:val="0"/>
                <w:numId w:val="32"/>
              </w:numPr>
              <w:rPr>
                <w:sz w:val="20"/>
                <w:szCs w:val="20"/>
              </w:rPr>
            </w:pPr>
            <w:r>
              <w:rPr>
                <w:sz w:val="20"/>
                <w:szCs w:val="20"/>
              </w:rPr>
              <w:t>Que no tenga relación de parentesco por consanguineidad y afinidad con personal de YPFB.</w:t>
            </w:r>
          </w:p>
          <w:p w:rsidR="001D5022" w:rsidRPr="00D532B8" w:rsidRDefault="001D5022" w:rsidP="00FE2974">
            <w:pPr>
              <w:pStyle w:val="Sinespaciado"/>
              <w:rPr>
                <w:sz w:val="20"/>
                <w:szCs w:val="20"/>
              </w:rPr>
            </w:pPr>
            <w:r>
              <w:rPr>
                <w:sz w:val="20"/>
                <w:szCs w:val="20"/>
              </w:rPr>
              <w:t>El formato será proporcionado por la Gerencia de Redes de Gas y Ductos.</w:t>
            </w:r>
          </w:p>
          <w:p w:rsidR="001D5022" w:rsidRDefault="001D5022" w:rsidP="00FE2974">
            <w:pPr>
              <w:pStyle w:val="Sinespaciado"/>
              <w:rPr>
                <w:b/>
                <w:sz w:val="20"/>
                <w:szCs w:val="20"/>
              </w:rPr>
            </w:pPr>
          </w:p>
        </w:tc>
      </w:tr>
      <w:tr w:rsidR="001D5022" w:rsidRPr="00E14431" w:rsidTr="00FE2974">
        <w:trPr>
          <w:trHeight w:val="454"/>
          <w:jc w:val="center"/>
        </w:trPr>
        <w:tc>
          <w:tcPr>
            <w:tcW w:w="9356" w:type="dxa"/>
            <w:shd w:val="clear" w:color="auto" w:fill="E7E6E6"/>
            <w:vAlign w:val="center"/>
          </w:tcPr>
          <w:p w:rsidR="001D5022" w:rsidRDefault="001D5022" w:rsidP="001D5022">
            <w:pPr>
              <w:pStyle w:val="Sinespaciado"/>
              <w:numPr>
                <w:ilvl w:val="0"/>
                <w:numId w:val="19"/>
              </w:numPr>
              <w:rPr>
                <w:b/>
                <w:sz w:val="20"/>
                <w:szCs w:val="20"/>
              </w:rPr>
            </w:pPr>
            <w:r>
              <w:rPr>
                <w:b/>
                <w:sz w:val="20"/>
                <w:szCs w:val="20"/>
              </w:rPr>
              <w:t>VALIDACIONES</w:t>
            </w:r>
          </w:p>
        </w:tc>
      </w:tr>
      <w:tr w:rsidR="001D5022" w:rsidRPr="00E14431" w:rsidTr="00FE2974">
        <w:trPr>
          <w:trHeight w:val="368"/>
          <w:jc w:val="center"/>
        </w:trPr>
        <w:tc>
          <w:tcPr>
            <w:tcW w:w="9356" w:type="dxa"/>
            <w:shd w:val="clear" w:color="auto" w:fill="FFFFFF"/>
            <w:vAlign w:val="center"/>
          </w:tcPr>
          <w:p w:rsidR="001D5022" w:rsidRPr="001C1C46" w:rsidRDefault="001D5022" w:rsidP="00FE2974">
            <w:pPr>
              <w:jc w:val="both"/>
              <w:rPr>
                <w:rFonts w:ascii="Calibri" w:hAnsi="Calibri" w:cs="Calibri"/>
              </w:rPr>
            </w:pPr>
            <w:r w:rsidRPr="001C1C46">
              <w:rPr>
                <w:rFonts w:ascii="Calibri" w:hAnsi="Calibri" w:cs="Calibri"/>
              </w:rPr>
              <w:t>Se adjunta al presente documento en anexos las siguientes validaciones:</w:t>
            </w:r>
          </w:p>
          <w:p w:rsidR="001D5022" w:rsidRPr="001C1C46" w:rsidRDefault="001D5022" w:rsidP="00FE2974">
            <w:pPr>
              <w:jc w:val="both"/>
              <w:rPr>
                <w:rFonts w:ascii="Calibri" w:hAnsi="Calibri" w:cs="Calibri"/>
              </w:rPr>
            </w:pPr>
            <w:r w:rsidRPr="001C1C46">
              <w:rPr>
                <w:rFonts w:ascii="Calibri" w:hAnsi="Calibri" w:cs="Calibri"/>
              </w:rPr>
              <w:t>ANEXO 1 – VALIDACIONES DE FACTURACION Y TRIBUTOS</w:t>
            </w:r>
          </w:p>
          <w:p w:rsidR="001D5022" w:rsidRPr="001C1C46" w:rsidRDefault="001D5022" w:rsidP="00FE2974">
            <w:pPr>
              <w:jc w:val="both"/>
              <w:rPr>
                <w:rFonts w:ascii="Calibri" w:hAnsi="Calibri" w:cs="Calibri"/>
              </w:rPr>
            </w:pPr>
            <w:r w:rsidRPr="001C1C46">
              <w:rPr>
                <w:rFonts w:ascii="Calibri" w:hAnsi="Calibri" w:cs="Calibri"/>
              </w:rPr>
              <w:t>ANEXO 2 – VALIDACIONES DE SEGUROS</w:t>
            </w:r>
          </w:p>
          <w:p w:rsidR="001D5022" w:rsidRPr="00260ACF" w:rsidRDefault="001D5022" w:rsidP="00FE2974">
            <w:pPr>
              <w:pStyle w:val="Sinespaciado"/>
              <w:rPr>
                <w:sz w:val="20"/>
                <w:szCs w:val="20"/>
              </w:rPr>
            </w:pPr>
            <w:r w:rsidRPr="001C1C46">
              <w:rPr>
                <w:rFonts w:cs="Calibri"/>
                <w:sz w:val="20"/>
                <w:szCs w:val="20"/>
              </w:rPr>
              <w:t>ANEXO 3 – VALIDACIONES DE SEGURIDAD, SALUD, MEDIO AMBIENTE</w:t>
            </w:r>
          </w:p>
        </w:tc>
      </w:tr>
    </w:tbl>
    <w:p w:rsidR="001D5022" w:rsidRDefault="001D5022" w:rsidP="001D5022">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D5022" w:rsidRPr="00EB227B" w:rsidTr="00D87DB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1D5022" w:rsidRPr="00EB227B" w:rsidRDefault="001D5022" w:rsidP="00FE2974">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1D5022" w:rsidRPr="00EB227B" w:rsidRDefault="001D5022" w:rsidP="00FE2974">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1D5022" w:rsidRPr="00EB227B" w:rsidTr="00D87DB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D5022" w:rsidRPr="00EB227B" w:rsidRDefault="001D5022" w:rsidP="00FE2974">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1D5022" w:rsidRPr="00EB227B" w:rsidTr="00D87DB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D5022" w:rsidRPr="004358AD" w:rsidRDefault="001D5022" w:rsidP="00FE2974">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1D5022" w:rsidRPr="004358AD" w:rsidRDefault="001D5022" w:rsidP="00FE2974">
            <w:pPr>
              <w:jc w:val="both"/>
              <w:rPr>
                <w:rFonts w:ascii="Calibri" w:hAnsi="Calibri" w:cs="Calibri"/>
                <w:szCs w:val="22"/>
                <w:lang w:eastAsia="es-BO"/>
              </w:rPr>
            </w:pPr>
          </w:p>
          <w:p w:rsidR="001D5022" w:rsidRPr="00B510D2" w:rsidRDefault="001D5022" w:rsidP="00FE2974">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1D5022" w:rsidRPr="00EB227B" w:rsidRDefault="001D5022" w:rsidP="00FE2974">
            <w:pPr>
              <w:pStyle w:val="Prrafodelista"/>
              <w:jc w:val="center"/>
              <w:rPr>
                <w:rFonts w:ascii="Calibri" w:hAnsi="Calibri" w:cs="Calibri"/>
                <w:color w:val="FF0000"/>
                <w:sz w:val="22"/>
                <w:szCs w:val="22"/>
              </w:rPr>
            </w:pPr>
          </w:p>
        </w:tc>
      </w:tr>
      <w:tr w:rsidR="001D5022" w:rsidRPr="00EB227B" w:rsidTr="00D87DB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D5022" w:rsidRPr="00EB227B" w:rsidRDefault="001D5022" w:rsidP="00FE2974">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1D5022" w:rsidRPr="00EB227B" w:rsidTr="00D87DB3">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1D5022" w:rsidRPr="00B510D2" w:rsidRDefault="001D5022" w:rsidP="00FE2974">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1D5022" w:rsidRDefault="001D5022" w:rsidP="001D5022">
      <w:pPr>
        <w:pStyle w:val="Sinespaciado"/>
        <w:rPr>
          <w:sz w:val="20"/>
          <w:szCs w:val="20"/>
        </w:rPr>
      </w:pPr>
    </w:p>
    <w:p w:rsidR="001D5022" w:rsidRDefault="001D5022" w:rsidP="001D5022">
      <w:pPr>
        <w:pStyle w:val="Sinespaciado"/>
        <w:rPr>
          <w:sz w:val="20"/>
          <w:szCs w:val="20"/>
        </w:rPr>
      </w:pPr>
    </w:p>
    <w:p w:rsidR="001D5022" w:rsidRDefault="001D5022" w:rsidP="001D5022">
      <w:pPr>
        <w:pStyle w:val="Sinespaciado"/>
        <w:rPr>
          <w:sz w:val="20"/>
          <w:szCs w:val="20"/>
        </w:rPr>
      </w:pPr>
    </w:p>
    <w:p w:rsidR="001D5022" w:rsidRDefault="001D5022" w:rsidP="001D5022">
      <w:pPr>
        <w:pStyle w:val="Sinespaciado"/>
        <w:rPr>
          <w:sz w:val="20"/>
          <w:szCs w:val="20"/>
        </w:rPr>
      </w:pPr>
    </w:p>
    <w:p w:rsidR="00D87DB3" w:rsidRDefault="00D87DB3" w:rsidP="001D5022">
      <w:pPr>
        <w:pStyle w:val="Sinespaciado"/>
        <w:rPr>
          <w:sz w:val="20"/>
          <w:szCs w:val="20"/>
        </w:rPr>
      </w:pPr>
    </w:p>
    <w:p w:rsidR="00D87DB3" w:rsidRDefault="00D87DB3" w:rsidP="001D5022">
      <w:pPr>
        <w:pStyle w:val="Sinespaciado"/>
        <w:rPr>
          <w:sz w:val="20"/>
          <w:szCs w:val="20"/>
        </w:rPr>
      </w:pPr>
    </w:p>
    <w:p w:rsidR="001D5022" w:rsidRDefault="001D5022" w:rsidP="001D5022">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D5022" w:rsidRPr="00EB227B" w:rsidTr="001D5022">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1D5022" w:rsidRPr="00EB227B" w:rsidRDefault="001D5022" w:rsidP="00FE297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1D5022" w:rsidRPr="00EB227B" w:rsidRDefault="001D5022" w:rsidP="00FE2974">
            <w:pPr>
              <w:jc w:val="center"/>
              <w:rPr>
                <w:rFonts w:ascii="Calibri" w:hAnsi="Calibri" w:cs="Calibri"/>
                <w:b/>
                <w:bCs/>
                <w:sz w:val="22"/>
                <w:szCs w:val="22"/>
              </w:rPr>
            </w:pPr>
            <w:r w:rsidRPr="00EB227B">
              <w:rPr>
                <w:rFonts w:ascii="Calibri" w:hAnsi="Calibri" w:cs="Calibri"/>
                <w:b/>
                <w:bCs/>
                <w:sz w:val="22"/>
                <w:szCs w:val="22"/>
              </w:rPr>
              <w:t>VALIDACIONES DE SEGUROS</w:t>
            </w:r>
          </w:p>
        </w:tc>
      </w:tr>
      <w:tr w:rsidR="001D5022" w:rsidRPr="00EB227B" w:rsidTr="001D5022">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1D5022" w:rsidRDefault="001D5022" w:rsidP="00FE2974">
            <w:pPr>
              <w:pStyle w:val="Sinespaciado"/>
              <w:rPr>
                <w:b/>
                <w:sz w:val="20"/>
                <w:szCs w:val="20"/>
              </w:rPr>
            </w:pPr>
          </w:p>
          <w:p w:rsidR="001D5022" w:rsidRDefault="001D5022" w:rsidP="00FE2974">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1D5022" w:rsidRDefault="001D5022" w:rsidP="00FE2974">
            <w:pPr>
              <w:ind w:left="720"/>
              <w:jc w:val="both"/>
              <w:rPr>
                <w:rFonts w:ascii="Calibri" w:hAnsi="Calibri"/>
                <w:i/>
                <w:iCs/>
                <w:lang w:val="es-BO"/>
              </w:rPr>
            </w:pPr>
          </w:p>
          <w:p w:rsidR="001D5022" w:rsidRDefault="001D5022" w:rsidP="00FE2974">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1D5022" w:rsidRDefault="001D5022" w:rsidP="00FE2974">
            <w:pPr>
              <w:ind w:left="720"/>
              <w:jc w:val="both"/>
              <w:rPr>
                <w:rFonts w:ascii="Calibri" w:hAnsi="Calibri"/>
                <w:i/>
                <w:iCs/>
                <w:lang w:val="es-BO"/>
              </w:rPr>
            </w:pPr>
          </w:p>
          <w:p w:rsidR="001D5022" w:rsidRDefault="001D5022" w:rsidP="00FE2974">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1D5022" w:rsidRDefault="001D5022" w:rsidP="00FE2974">
            <w:pPr>
              <w:ind w:left="720"/>
              <w:jc w:val="both"/>
              <w:rPr>
                <w:rFonts w:ascii="Calibri" w:hAnsi="Calibri"/>
                <w:i/>
                <w:iCs/>
                <w:lang w:val="es-BO"/>
              </w:rPr>
            </w:pPr>
          </w:p>
          <w:p w:rsidR="001D5022" w:rsidRDefault="001D5022" w:rsidP="00FE2974">
            <w:pPr>
              <w:autoSpaceDE w:val="0"/>
              <w:autoSpaceDN w:val="0"/>
              <w:ind w:left="360"/>
              <w:jc w:val="both"/>
              <w:rPr>
                <w:rFonts w:ascii="Calibri" w:hAnsi="Calibri"/>
                <w:b/>
                <w:bCs/>
                <w:i/>
                <w:iCs/>
                <w:lang w:val="es-BO"/>
              </w:rPr>
            </w:pPr>
            <w:r>
              <w:rPr>
                <w:rFonts w:ascii="Calibri" w:hAnsi="Calibri"/>
                <w:b/>
                <w:bCs/>
                <w:i/>
                <w:iCs/>
                <w:lang w:val="es-BO"/>
              </w:rPr>
              <w:t>CONDICIONES ADICIONALES</w:t>
            </w:r>
          </w:p>
          <w:p w:rsidR="001D5022" w:rsidRDefault="001D5022" w:rsidP="00FE2974">
            <w:pPr>
              <w:jc w:val="both"/>
              <w:rPr>
                <w:rFonts w:ascii="Calibri" w:hAnsi="Calibri"/>
                <w:b/>
                <w:bCs/>
                <w:i/>
                <w:iCs/>
                <w:lang w:val="es-BO"/>
              </w:rPr>
            </w:pPr>
          </w:p>
          <w:p w:rsidR="001D5022" w:rsidRDefault="001D5022" w:rsidP="00FE2974">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D5022" w:rsidRPr="003B48AE" w:rsidRDefault="001D5022" w:rsidP="00FE2974">
            <w:pPr>
              <w:ind w:left="720"/>
              <w:jc w:val="both"/>
              <w:rPr>
                <w:rFonts w:ascii="Calibri" w:eastAsia="Calibri" w:hAnsi="Calibri"/>
                <w:i/>
                <w:iCs/>
                <w:lang w:val="es-BO"/>
              </w:rPr>
            </w:pPr>
          </w:p>
          <w:p w:rsidR="001D5022" w:rsidRPr="001D5022" w:rsidRDefault="001D5022" w:rsidP="001D5022">
            <w:pPr>
              <w:ind w:left="720"/>
              <w:jc w:val="both"/>
              <w:rPr>
                <w:rFonts w:ascii="Calibri" w:hAnsi="Calibri"/>
                <w:i/>
                <w:iCs/>
                <w:lang w:val="es-BO"/>
              </w:rPr>
            </w:pPr>
            <w:r>
              <w:rPr>
                <w:rFonts w:ascii="Calibri" w:hAnsi="Calibri"/>
                <w:i/>
                <w:iCs/>
                <w:lang w:val="es-BO"/>
              </w:rPr>
              <w:t>El adjudicado (a), deberá entregar una copia de la citada póliza a YPFB antes de la suscripción del contrato.</w:t>
            </w:r>
          </w:p>
        </w:tc>
      </w:tr>
    </w:tbl>
    <w:p w:rsidR="001D5022" w:rsidRDefault="001D5022" w:rsidP="001D5022">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D5022" w:rsidRPr="00EB227B" w:rsidTr="00FE297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1D5022" w:rsidRPr="00EB227B" w:rsidRDefault="001D5022" w:rsidP="00FE2974">
            <w:pPr>
              <w:jc w:val="center"/>
              <w:rPr>
                <w:rFonts w:ascii="Calibri" w:hAnsi="Calibri" w:cs="Calibri"/>
                <w:b/>
                <w:bCs/>
                <w:sz w:val="22"/>
                <w:szCs w:val="22"/>
              </w:rPr>
            </w:pPr>
            <w:r w:rsidRPr="00EB227B">
              <w:rPr>
                <w:rFonts w:ascii="Calibri" w:hAnsi="Calibri" w:cs="Calibri"/>
                <w:b/>
                <w:bCs/>
                <w:sz w:val="22"/>
                <w:szCs w:val="22"/>
              </w:rPr>
              <w:t>ANEXO 3</w:t>
            </w:r>
          </w:p>
          <w:p w:rsidR="001D5022" w:rsidRPr="00EB227B" w:rsidRDefault="001D5022" w:rsidP="00FE2974">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1D5022" w:rsidRPr="00EB227B" w:rsidTr="00FE297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D5022" w:rsidRDefault="001D5022" w:rsidP="00FE2974">
            <w:pPr>
              <w:jc w:val="both"/>
              <w:rPr>
                <w:b/>
                <w:bCs/>
                <w:i/>
                <w:iCs/>
                <w:color w:val="44546A"/>
                <w:lang w:val="es-BO"/>
              </w:rPr>
            </w:pPr>
          </w:p>
          <w:p w:rsidR="001D5022" w:rsidRPr="001C1C46" w:rsidRDefault="001D5022" w:rsidP="00FE2974">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1D5022" w:rsidRPr="001C1C46" w:rsidRDefault="001D5022" w:rsidP="00FE2974">
            <w:pPr>
              <w:jc w:val="both"/>
              <w:rPr>
                <w:rFonts w:ascii="Calibri" w:hAnsi="Calibri" w:cs="Calibri"/>
              </w:rPr>
            </w:pPr>
          </w:p>
          <w:p w:rsidR="001D5022" w:rsidRPr="001C1C46" w:rsidRDefault="001D5022" w:rsidP="00FE2974">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1D5022" w:rsidRPr="001C1C46" w:rsidRDefault="001D5022" w:rsidP="00FE2974">
            <w:pPr>
              <w:numPr>
                <w:ilvl w:val="0"/>
                <w:numId w:val="24"/>
              </w:numPr>
              <w:ind w:left="236" w:hanging="142"/>
              <w:rPr>
                <w:rFonts w:ascii="Calibri" w:hAnsi="Calibri" w:cs="Calibri"/>
              </w:rPr>
            </w:pPr>
            <w:r>
              <w:rPr>
                <w:rFonts w:ascii="Calibri" w:hAnsi="Calibri" w:cs="Calibri"/>
              </w:rPr>
              <w:t>Inducción de SMS</w:t>
            </w:r>
          </w:p>
          <w:p w:rsidR="001D5022" w:rsidRPr="001C1C46" w:rsidRDefault="001D5022" w:rsidP="00FE2974">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1D5022" w:rsidRPr="001C1C46" w:rsidRDefault="001D5022" w:rsidP="00FE2974">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1D5022" w:rsidRPr="001C1C46" w:rsidRDefault="001D5022" w:rsidP="00FE2974">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t>Casco de seguridad</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lastRenderedPageBreak/>
              <w:t>Calzado de seguridad</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t>Lentes de seguridad</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t>Protectores auditivos (si corresponde)</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t>Guantes (específicos a la tarea a realizar)</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1D5022" w:rsidRPr="001C1C46" w:rsidRDefault="001D5022" w:rsidP="00FE2974">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1D5022" w:rsidRPr="001C1C46" w:rsidRDefault="001D5022" w:rsidP="00FE2974">
            <w:pPr>
              <w:jc w:val="both"/>
              <w:rPr>
                <w:rFonts w:ascii="Calibri" w:hAnsi="Calibri" w:cs="Calibri"/>
              </w:rPr>
            </w:pPr>
          </w:p>
          <w:p w:rsidR="001D5022" w:rsidRPr="001C1C46" w:rsidRDefault="001D5022" w:rsidP="00FE2974">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1D5022" w:rsidRPr="001C1C46" w:rsidRDefault="001D5022" w:rsidP="00FE2974">
            <w:pPr>
              <w:jc w:val="both"/>
              <w:rPr>
                <w:rFonts w:ascii="Calibri" w:hAnsi="Calibri" w:cs="Calibri"/>
              </w:rPr>
            </w:pPr>
          </w:p>
          <w:p w:rsidR="001D5022" w:rsidRPr="001C1C46" w:rsidRDefault="001D5022" w:rsidP="00FE2974">
            <w:pPr>
              <w:jc w:val="both"/>
              <w:rPr>
                <w:rFonts w:ascii="Calibri" w:hAnsi="Calibri" w:cs="Calibri"/>
              </w:rPr>
            </w:pPr>
            <w:r w:rsidRPr="001C1C46">
              <w:rPr>
                <w:rFonts w:ascii="Calibri" w:hAnsi="Calibri" w:cs="Calibri"/>
              </w:rPr>
              <w:t>Los consultores contratados deberán contar con:</w:t>
            </w:r>
          </w:p>
          <w:p w:rsidR="001D5022" w:rsidRPr="001C1C46" w:rsidRDefault="001D5022" w:rsidP="00FE2974">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1D5022" w:rsidRPr="001C1C46" w:rsidRDefault="001D5022" w:rsidP="00FE2974">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1D5022" w:rsidRPr="001C1C46" w:rsidRDefault="001D5022" w:rsidP="00FE2974">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1D5022" w:rsidRPr="001C1C46" w:rsidRDefault="001D5022" w:rsidP="00FE2974">
            <w:pPr>
              <w:numPr>
                <w:ilvl w:val="0"/>
                <w:numId w:val="22"/>
              </w:numPr>
              <w:jc w:val="both"/>
              <w:rPr>
                <w:rFonts w:ascii="Calibri" w:hAnsi="Calibri" w:cs="Calibri"/>
              </w:rPr>
            </w:pPr>
            <w:r w:rsidRPr="001C1C46">
              <w:rPr>
                <w:rFonts w:ascii="Calibri" w:hAnsi="Calibri" w:cs="Calibri"/>
              </w:rPr>
              <w:t>0 % alcohol</w:t>
            </w:r>
          </w:p>
          <w:p w:rsidR="001D5022" w:rsidRPr="001C1C46" w:rsidRDefault="001D5022" w:rsidP="00FE2974">
            <w:pPr>
              <w:numPr>
                <w:ilvl w:val="0"/>
                <w:numId w:val="22"/>
              </w:numPr>
              <w:jc w:val="both"/>
              <w:rPr>
                <w:rFonts w:ascii="Calibri" w:hAnsi="Calibri" w:cs="Calibri"/>
              </w:rPr>
            </w:pPr>
            <w:r w:rsidRPr="001C1C46">
              <w:rPr>
                <w:rFonts w:ascii="Calibri" w:hAnsi="Calibri" w:cs="Calibri"/>
              </w:rPr>
              <w:t xml:space="preserve">0 % drogas </w:t>
            </w:r>
          </w:p>
          <w:p w:rsidR="001D5022" w:rsidRPr="001C1C46" w:rsidRDefault="001D5022" w:rsidP="00FE2974">
            <w:pPr>
              <w:numPr>
                <w:ilvl w:val="0"/>
                <w:numId w:val="22"/>
              </w:numPr>
              <w:jc w:val="both"/>
              <w:rPr>
                <w:rFonts w:ascii="Calibri" w:hAnsi="Calibri" w:cs="Calibri"/>
              </w:rPr>
            </w:pPr>
            <w:r w:rsidRPr="001C1C46">
              <w:rPr>
                <w:rFonts w:ascii="Calibri" w:hAnsi="Calibri" w:cs="Calibri"/>
              </w:rPr>
              <w:t xml:space="preserve">0 % fumadores </w:t>
            </w:r>
          </w:p>
          <w:p w:rsidR="001D5022" w:rsidRPr="001C1C46" w:rsidRDefault="001D5022" w:rsidP="00FE2974">
            <w:pPr>
              <w:jc w:val="both"/>
              <w:rPr>
                <w:rFonts w:ascii="Calibri" w:hAnsi="Calibri" w:cs="Calibri"/>
              </w:rPr>
            </w:pPr>
            <w:r w:rsidRPr="001C1C46">
              <w:rPr>
                <w:rFonts w:ascii="Calibri" w:hAnsi="Calibri" w:cs="Calibri"/>
              </w:rPr>
              <w:t>Además, el uso de cinturón de seguridad es de manera obligatoria.</w:t>
            </w:r>
          </w:p>
          <w:p w:rsidR="001D5022" w:rsidRPr="00EB227B" w:rsidRDefault="001D5022" w:rsidP="00FE2974">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FC347C" w:rsidRDefault="00FC347C"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Default="001D5022" w:rsidP="00FC347C">
      <w:pPr>
        <w:pStyle w:val="Sinespaciado"/>
        <w:rPr>
          <w:sz w:val="14"/>
          <w:szCs w:val="20"/>
        </w:rPr>
      </w:pPr>
    </w:p>
    <w:p w:rsidR="001D5022" w:rsidRPr="008F02D2" w:rsidRDefault="001D5022" w:rsidP="00FC347C">
      <w:pPr>
        <w:pStyle w:val="Sinespaciado"/>
        <w:rPr>
          <w:sz w:val="14"/>
          <w:szCs w:val="20"/>
        </w:rPr>
      </w:pPr>
    </w:p>
    <w:p w:rsidR="00FC347C" w:rsidRPr="008F02D2" w:rsidRDefault="00FC347C" w:rsidP="00FC347C">
      <w:pPr>
        <w:pStyle w:val="Sinespaciado"/>
        <w:jc w:val="right"/>
        <w:rPr>
          <w:sz w:val="4"/>
          <w:szCs w:val="20"/>
        </w:rPr>
      </w:pPr>
    </w:p>
    <w:p w:rsidR="00933E4A" w:rsidRPr="00785C8E" w:rsidRDefault="00933E4A" w:rsidP="00933E4A">
      <w:pPr>
        <w:jc w:val="center"/>
        <w:rPr>
          <w:rFonts w:ascii="Calibri" w:hAnsi="Calibri" w:cs="Calibri"/>
          <w:b/>
          <w:bCs/>
        </w:rPr>
      </w:pPr>
      <w:r w:rsidRPr="00785C8E">
        <w:rPr>
          <w:rFonts w:ascii="Calibri" w:hAnsi="Calibri" w:cs="Calibri"/>
          <w:b/>
          <w:bCs/>
        </w:rPr>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53119E">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5B794F">
      <w:pPr>
        <w:pStyle w:val="Prrafodelista"/>
        <w:numPr>
          <w:ilvl w:val="1"/>
          <w:numId w:val="45"/>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5"/>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lastRenderedPageBreak/>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53119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53119E">
        <w:trPr>
          <w:trHeight w:val="415"/>
        </w:trPr>
        <w:tc>
          <w:tcPr>
            <w:tcW w:w="1620" w:type="dxa"/>
            <w:tcBorders>
              <w:top w:val="nil"/>
              <w:left w:val="nil"/>
              <w:bottom w:val="nil"/>
              <w:right w:val="nil"/>
            </w:tcBorders>
          </w:tcPr>
          <w:p w:rsidR="005B794F" w:rsidRPr="00921D07" w:rsidRDefault="005B794F" w:rsidP="0053119E">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53119E">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lastRenderedPageBreak/>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5B794F" w:rsidRPr="00476DD3"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5B794F">
      <w:pPr>
        <w:numPr>
          <w:ilvl w:val="1"/>
          <w:numId w:val="47"/>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lastRenderedPageBreak/>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8"/>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5B794F">
      <w:pPr>
        <w:numPr>
          <w:ilvl w:val="0"/>
          <w:numId w:val="38"/>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5B794F">
      <w:pPr>
        <w:numPr>
          <w:ilvl w:val="0"/>
          <w:numId w:val="38"/>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5B794F">
      <w:pPr>
        <w:pStyle w:val="Prrafodelista"/>
        <w:numPr>
          <w:ilvl w:val="0"/>
          <w:numId w:val="38"/>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5B794F">
      <w:pPr>
        <w:numPr>
          <w:ilvl w:val="0"/>
          <w:numId w:val="38"/>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53119E">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53119E">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53119E">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53119E">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53119E">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53119E">
            <w:pPr>
              <w:widowControl w:val="0"/>
              <w:jc w:val="both"/>
              <w:rPr>
                <w:rFonts w:ascii="Arial" w:hAnsi="Arial" w:cs="Arial"/>
                <w:lang w:val="es-ES_tradnl"/>
              </w:rPr>
            </w:pPr>
          </w:p>
          <w:p w:rsidR="005B794F" w:rsidRDefault="005B794F" w:rsidP="0053119E">
            <w:pPr>
              <w:widowControl w:val="0"/>
              <w:jc w:val="both"/>
              <w:rPr>
                <w:rFonts w:ascii="Arial" w:hAnsi="Arial" w:cs="Arial"/>
                <w:lang w:val="es-ES_tradnl"/>
              </w:rPr>
            </w:pPr>
          </w:p>
          <w:p w:rsidR="005B794F" w:rsidRPr="00921D07" w:rsidRDefault="005B794F" w:rsidP="0053119E">
            <w:pPr>
              <w:widowControl w:val="0"/>
              <w:jc w:val="both"/>
              <w:rPr>
                <w:rFonts w:ascii="Arial" w:hAnsi="Arial" w:cs="Arial"/>
                <w:lang w:val="es-BO"/>
              </w:rPr>
            </w:pPr>
            <w:r w:rsidRPr="00921D07">
              <w:rPr>
                <w:rFonts w:ascii="Arial" w:hAnsi="Arial" w:cs="Arial"/>
                <w:lang w:val="es-ES_tradnl"/>
              </w:rPr>
              <w:lastRenderedPageBreak/>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53119E">
            <w:pPr>
              <w:widowControl w:val="0"/>
              <w:ind w:hanging="45"/>
              <w:jc w:val="both"/>
              <w:rPr>
                <w:rFonts w:ascii="Arial" w:hAnsi="Arial" w:cs="Arial"/>
                <w:lang w:val="pt-BR"/>
              </w:rPr>
            </w:pPr>
            <w:r w:rsidRPr="00921D07">
              <w:rPr>
                <w:rFonts w:ascii="Arial" w:hAnsi="Arial" w:cs="Arial"/>
                <w:b/>
                <w:lang w:val="pt-BR"/>
              </w:rPr>
              <w:lastRenderedPageBreak/>
              <w:t>Domicilio:</w:t>
            </w:r>
            <w:r w:rsidRPr="00921D07">
              <w:rPr>
                <w:rFonts w:ascii="Arial" w:hAnsi="Arial" w:cs="Arial"/>
                <w:lang w:val="pt-BR"/>
              </w:rPr>
              <w:t xml:space="preserve"> </w:t>
            </w:r>
          </w:p>
          <w:p w:rsidR="005B794F" w:rsidRPr="00921D07" w:rsidRDefault="005B794F" w:rsidP="0053119E">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53119E">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53119E">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53119E">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53119E">
            <w:pPr>
              <w:autoSpaceDE w:val="0"/>
              <w:autoSpaceDN w:val="0"/>
              <w:adjustRightInd w:val="0"/>
              <w:ind w:left="180" w:hanging="180"/>
              <w:rPr>
                <w:rFonts w:ascii="Arial" w:hAnsi="Arial" w:cs="Arial"/>
                <w:lang w:val="pt-BR"/>
              </w:rPr>
            </w:pPr>
          </w:p>
          <w:p w:rsidR="005B794F" w:rsidRPr="00921D07" w:rsidRDefault="005B794F" w:rsidP="0053119E">
            <w:pPr>
              <w:autoSpaceDE w:val="0"/>
              <w:autoSpaceDN w:val="0"/>
              <w:adjustRightInd w:val="0"/>
              <w:ind w:left="180" w:hanging="180"/>
              <w:rPr>
                <w:rFonts w:ascii="Arial" w:hAnsi="Arial" w:cs="Arial"/>
                <w:caps/>
                <w:lang w:val="pt-BR"/>
              </w:rPr>
            </w:pPr>
            <w:r w:rsidRPr="00921D07">
              <w:rPr>
                <w:rFonts w:ascii="Arial" w:hAnsi="Arial" w:cs="Arial"/>
                <w:lang w:val="pt-BR"/>
              </w:rPr>
              <w:lastRenderedPageBreak/>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lastRenderedPageBreak/>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5B794F">
      <w:pPr>
        <w:widowControl w:val="0"/>
        <w:numPr>
          <w:ilvl w:val="0"/>
          <w:numId w:val="34"/>
        </w:numPr>
        <w:spacing w:after="120"/>
        <w:ind w:left="1134" w:hanging="283"/>
        <w:jc w:val="both"/>
        <w:rPr>
          <w:rFonts w:ascii="Arial" w:hAnsi="Arial" w:cs="Arial"/>
        </w:rPr>
      </w:pPr>
      <w:r w:rsidRPr="00921D07">
        <w:rPr>
          <w:rFonts w:ascii="Arial" w:hAnsi="Arial" w:cs="Arial"/>
        </w:rPr>
        <w:t xml:space="preserve">Por las infracciones por el uso de materiales o procesos de ejecución protegidos por marcas o patentes, respondiendo, en este caso, personal y directamente por cualquier </w:t>
      </w:r>
      <w:r w:rsidRPr="00921D07">
        <w:rPr>
          <w:rFonts w:ascii="Arial" w:hAnsi="Arial" w:cs="Arial"/>
        </w:rPr>
        <w:lastRenderedPageBreak/>
        <w:t>indemnización, cargo y/o costo que fuere debido, así como por cualquier reclamo resultante del mal uso que de ellos hicieren.</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5B794F"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lastRenderedPageBreak/>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w:t>
      </w:r>
      <w:r w:rsidRPr="00921D07">
        <w:rPr>
          <w:rFonts w:ascii="Arial" w:hAnsi="Arial" w:cs="Arial"/>
          <w:bCs/>
          <w:iCs/>
        </w:rPr>
        <w:lastRenderedPageBreak/>
        <w:t xml:space="preserve">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5B794F">
      <w:pPr>
        <w:widowControl w:val="0"/>
        <w:numPr>
          <w:ilvl w:val="1"/>
          <w:numId w:val="35"/>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lastRenderedPageBreak/>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5B794F">
      <w:pPr>
        <w:numPr>
          <w:ilvl w:val="0"/>
          <w:numId w:val="36"/>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5B794F">
      <w:pPr>
        <w:numPr>
          <w:ilvl w:val="0"/>
          <w:numId w:val="36"/>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5B794F">
      <w:pPr>
        <w:numPr>
          <w:ilvl w:val="0"/>
          <w:numId w:val="36"/>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w:t>
      </w:r>
      <w:r w:rsidRPr="00921D07">
        <w:rPr>
          <w:rFonts w:ascii="Arial" w:hAnsi="Arial" w:cs="Arial"/>
        </w:rPr>
        <w:lastRenderedPageBreak/>
        <w:t xml:space="preserve">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5B794F">
      <w:pPr>
        <w:numPr>
          <w:ilvl w:val="0"/>
          <w:numId w:val="37"/>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5B794F">
      <w:pPr>
        <w:numPr>
          <w:ilvl w:val="0"/>
          <w:numId w:val="37"/>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7"/>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lastRenderedPageBreak/>
        <w:t>Por caso fortuito o fuerza mayor.</w:t>
      </w:r>
    </w:p>
    <w:p w:rsidR="005B794F" w:rsidRDefault="005B794F" w:rsidP="005B794F">
      <w:pPr>
        <w:numPr>
          <w:ilvl w:val="0"/>
          <w:numId w:val="37"/>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5B794F">
      <w:pPr>
        <w:numPr>
          <w:ilvl w:val="0"/>
          <w:numId w:val="40"/>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lastRenderedPageBreak/>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5B794F">
      <w:pPr>
        <w:numPr>
          <w:ilvl w:val="0"/>
          <w:numId w:val="41"/>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lastRenderedPageBreak/>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53119E">
        <w:tc>
          <w:tcPr>
            <w:tcW w:w="5812" w:type="dxa"/>
            <w:shd w:val="clear" w:color="auto" w:fill="FFFFFF"/>
          </w:tcPr>
          <w:p w:rsidR="005B794F" w:rsidRPr="00B16DE2" w:rsidRDefault="005B794F" w:rsidP="0053119E">
            <w:pPr>
              <w:jc w:val="center"/>
              <w:rPr>
                <w:rFonts w:ascii="Arial" w:hAnsi="Arial" w:cs="Arial"/>
                <w:b/>
              </w:rPr>
            </w:pPr>
            <w:r w:rsidRPr="00B16DE2">
              <w:rPr>
                <w:rFonts w:ascii="Arial" w:hAnsi="Arial" w:cs="Arial"/>
                <w:b/>
              </w:rPr>
              <w:t>____________________________________________</w:t>
            </w:r>
          </w:p>
          <w:p w:rsidR="005B794F" w:rsidRPr="00B16DE2" w:rsidRDefault="005B794F" w:rsidP="0053119E">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53119E">
            <w:pPr>
              <w:jc w:val="center"/>
              <w:rPr>
                <w:rFonts w:ascii="Arial" w:hAnsi="Arial" w:cs="Arial"/>
                <w:b/>
                <w:color w:val="FF0000"/>
              </w:rPr>
            </w:pPr>
            <w:r w:rsidRPr="00CD001F">
              <w:rPr>
                <w:rFonts w:ascii="Arial" w:hAnsi="Arial" w:cs="Arial"/>
                <w:b/>
                <w:color w:val="FF0000"/>
              </w:rPr>
              <w:t>CARGO</w:t>
            </w:r>
          </w:p>
          <w:p w:rsidR="005B794F" w:rsidRPr="00B16DE2" w:rsidRDefault="005B794F" w:rsidP="0053119E">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53119E">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53119E">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53119E">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53119E">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00F" w:rsidRDefault="00E7600F">
      <w:r>
        <w:separator/>
      </w:r>
    </w:p>
  </w:endnote>
  <w:endnote w:type="continuationSeparator" w:id="0">
    <w:p w:rsidR="00E7600F" w:rsidRDefault="00E7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974" w:rsidRDefault="00FE2974">
    <w:pPr>
      <w:pStyle w:val="Piedepgina"/>
      <w:jc w:val="right"/>
    </w:pPr>
    <w:r>
      <w:fldChar w:fldCharType="begin"/>
    </w:r>
    <w:r>
      <w:instrText>PAGE   \* MERGEFORMAT</w:instrText>
    </w:r>
    <w:r>
      <w:fldChar w:fldCharType="separate"/>
    </w:r>
    <w:r w:rsidR="00EC3C8C" w:rsidRPr="00EC3C8C">
      <w:rPr>
        <w:noProof/>
        <w:lang w:val="es-ES"/>
      </w:rPr>
      <w:t>22</w:t>
    </w:r>
    <w:r>
      <w:fldChar w:fldCharType="end"/>
    </w:r>
  </w:p>
  <w:p w:rsidR="00FE2974" w:rsidRDefault="00FE29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00F" w:rsidRDefault="00E7600F">
      <w:r>
        <w:separator/>
      </w:r>
    </w:p>
  </w:footnote>
  <w:footnote w:type="continuationSeparator" w:id="0">
    <w:p w:rsidR="00E7600F" w:rsidRDefault="00E760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AAA4E79"/>
    <w:multiLevelType w:val="hybridMultilevel"/>
    <w:tmpl w:val="D1FC5E98"/>
    <w:lvl w:ilvl="0" w:tplc="71B0FC84">
      <w:start w:val="40"/>
      <w:numFmt w:val="bullet"/>
      <w:lvlText w:val="-"/>
      <w:lvlJc w:val="left"/>
      <w:pPr>
        <w:ind w:left="720" w:hanging="360"/>
      </w:pPr>
      <w:rPr>
        <w:rFonts w:ascii="Agency FB" w:eastAsia="Times New Roman" w:hAnsi="Agency FB"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759426F"/>
    <w:multiLevelType w:val="hybridMultilevel"/>
    <w:tmpl w:val="B2D8AAC8"/>
    <w:lvl w:ilvl="0" w:tplc="71B0FC84">
      <w:start w:val="40"/>
      <w:numFmt w:val="bullet"/>
      <w:lvlText w:val="-"/>
      <w:lvlJc w:val="left"/>
      <w:pPr>
        <w:ind w:left="720" w:hanging="360"/>
      </w:pPr>
      <w:rPr>
        <w:rFonts w:ascii="Agency FB" w:eastAsia="Times New Roman" w:hAnsi="Agency FB"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7">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9">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537C76"/>
    <w:multiLevelType w:val="hybridMultilevel"/>
    <w:tmpl w:val="F1F2856E"/>
    <w:lvl w:ilvl="0" w:tplc="5BEE2214">
      <w:start w:val="1"/>
      <w:numFmt w:val="upperRoman"/>
      <w:lvlText w:val="%1."/>
      <w:lvlJc w:val="left"/>
      <w:pPr>
        <w:ind w:left="862"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6">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35"/>
  </w:num>
  <w:num w:numId="3">
    <w:abstractNumId w:val="10"/>
  </w:num>
  <w:num w:numId="4">
    <w:abstractNumId w:val="32"/>
  </w:num>
  <w:num w:numId="5">
    <w:abstractNumId w:val="22"/>
  </w:num>
  <w:num w:numId="6">
    <w:abstractNumId w:val="41"/>
  </w:num>
  <w:num w:numId="7">
    <w:abstractNumId w:val="39"/>
  </w:num>
  <w:num w:numId="8">
    <w:abstractNumId w:val="20"/>
  </w:num>
  <w:num w:numId="9">
    <w:abstractNumId w:val="17"/>
  </w:num>
  <w:num w:numId="10">
    <w:abstractNumId w:val="6"/>
  </w:num>
  <w:num w:numId="11">
    <w:abstractNumId w:val="34"/>
  </w:num>
  <w:num w:numId="12">
    <w:abstractNumId w:val="23"/>
  </w:num>
  <w:num w:numId="13">
    <w:abstractNumId w:val="24"/>
  </w:num>
  <w:num w:numId="14">
    <w:abstractNumId w:val="7"/>
  </w:num>
  <w:num w:numId="15">
    <w:abstractNumId w:val="48"/>
  </w:num>
  <w:num w:numId="16">
    <w:abstractNumId w:val="1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8"/>
  </w:num>
  <w:num w:numId="20">
    <w:abstractNumId w:val="21"/>
  </w:num>
  <w:num w:numId="21">
    <w:abstractNumId w:val="14"/>
  </w:num>
  <w:num w:numId="22">
    <w:abstractNumId w:val="27"/>
  </w:num>
  <w:num w:numId="23">
    <w:abstractNumId w:val="40"/>
  </w:num>
  <w:num w:numId="24">
    <w:abstractNumId w:val="18"/>
  </w:num>
  <w:num w:numId="25">
    <w:abstractNumId w:val="43"/>
  </w:num>
  <w:num w:numId="26">
    <w:abstractNumId w:val="2"/>
  </w:num>
  <w:num w:numId="27">
    <w:abstractNumId w:val="47"/>
  </w:num>
  <w:num w:numId="28">
    <w:abstractNumId w:val="28"/>
  </w:num>
  <w:num w:numId="29">
    <w:abstractNumId w:val="30"/>
  </w:num>
  <w:num w:numId="30">
    <w:abstractNumId w:val="37"/>
  </w:num>
  <w:num w:numId="31">
    <w:abstractNumId w:val="45"/>
  </w:num>
  <w:num w:numId="32">
    <w:abstractNumId w:val="49"/>
  </w:num>
  <w:num w:numId="33">
    <w:abstractNumId w:val="13"/>
  </w:num>
  <w:num w:numId="34">
    <w:abstractNumId w:val="25"/>
  </w:num>
  <w:num w:numId="35">
    <w:abstractNumId w:val="26"/>
  </w:num>
  <w:num w:numId="36">
    <w:abstractNumId w:val="5"/>
  </w:num>
  <w:num w:numId="37">
    <w:abstractNumId w:val="4"/>
  </w:num>
  <w:num w:numId="38">
    <w:abstractNumId w:val="44"/>
  </w:num>
  <w:num w:numId="39">
    <w:abstractNumId w:val="16"/>
  </w:num>
  <w:num w:numId="40">
    <w:abstractNumId w:val="29"/>
  </w:num>
  <w:num w:numId="41">
    <w:abstractNumId w:val="0"/>
  </w:num>
  <w:num w:numId="42">
    <w:abstractNumId w:val="46"/>
  </w:num>
  <w:num w:numId="43">
    <w:abstractNumId w:val="8"/>
  </w:num>
  <w:num w:numId="44">
    <w:abstractNumId w:val="31"/>
  </w:num>
  <w:num w:numId="45">
    <w:abstractNumId w:val="9"/>
  </w:num>
  <w:num w:numId="46">
    <w:abstractNumId w:val="42"/>
  </w:num>
  <w:num w:numId="47">
    <w:abstractNumId w:val="36"/>
  </w:num>
  <w:num w:numId="48">
    <w:abstractNumId w:val="19"/>
  </w:num>
  <w:num w:numId="49">
    <w:abstractNumId w:val="3"/>
  </w:num>
  <w:num w:numId="5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0EE"/>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022"/>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A62"/>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119E"/>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37426"/>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DB3"/>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970A1"/>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2E4E"/>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00AA"/>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0F"/>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C8C"/>
    <w:rsid w:val="00EC3D0D"/>
    <w:rsid w:val="00EC4370"/>
    <w:rsid w:val="00EC44A9"/>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C6"/>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7C"/>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97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DFC6A-FDA8-4D23-81BC-7C7156E36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38</Pages>
  <Words>13554</Words>
  <Characters>74550</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87929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2019-05-28T20:15:00Z</cp:lastPrinted>
  <dcterms:created xsi:type="dcterms:W3CDTF">2019-05-28T19:12:00Z</dcterms:created>
  <dcterms:modified xsi:type="dcterms:W3CDTF">2019-05-28T22:56:00Z</dcterms:modified>
</cp:coreProperties>
</file>