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B02275" w:rsidRDefault="008945B9"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INSTALACIÓN DE FAENAS – PROVISIÓN Y COLOCADO DE LETREROS DE OBRA</w:t>
      </w:r>
    </w:p>
    <w:p w:rsidR="002F58A2" w:rsidRPr="00B02275" w:rsidRDefault="002F58A2" w:rsidP="00F93B0B">
      <w:pPr>
        <w:pStyle w:val="Prrafodelista"/>
        <w:ind w:left="360"/>
        <w:jc w:val="both"/>
        <w:rPr>
          <w:rFonts w:ascii="Cambria" w:hAnsi="Cambria"/>
          <w:b/>
          <w:sz w:val="18"/>
          <w:szCs w:val="18"/>
          <w:lang w:val="es-ES"/>
        </w:rPr>
      </w:pPr>
      <w:r w:rsidRPr="00B02275">
        <w:rPr>
          <w:rFonts w:ascii="Cambria" w:hAnsi="Cambria"/>
          <w:b/>
          <w:sz w:val="18"/>
          <w:szCs w:val="18"/>
          <w:lang w:val="es-ES"/>
        </w:rPr>
        <w:t>UNIDAD: GLOBAL (</w:t>
      </w:r>
      <w:proofErr w:type="spellStart"/>
      <w:r w:rsidRPr="00B02275">
        <w:rPr>
          <w:rFonts w:ascii="Cambria" w:hAnsi="Cambria"/>
          <w:b/>
          <w:sz w:val="18"/>
          <w:szCs w:val="18"/>
          <w:lang w:val="es-ES"/>
        </w:rPr>
        <w:t>Glb</w:t>
      </w:r>
      <w:proofErr w:type="spellEnd"/>
      <w:r w:rsidRPr="00B02275">
        <w:rPr>
          <w:rFonts w:ascii="Cambria" w:hAnsi="Cambria"/>
          <w:b/>
          <w:sz w:val="18"/>
          <w:szCs w:val="18"/>
          <w:lang w:val="es-ES"/>
        </w:rPr>
        <w:t>)</w:t>
      </w:r>
    </w:p>
    <w:p w:rsidR="00F93B0B" w:rsidRPr="00B02275" w:rsidRDefault="00F93B0B" w:rsidP="00F93B0B">
      <w:pPr>
        <w:pStyle w:val="Prrafodelista"/>
        <w:ind w:left="360"/>
        <w:jc w:val="both"/>
        <w:rPr>
          <w:rFonts w:ascii="Cambria" w:hAnsi="Cambria"/>
          <w:b/>
          <w:sz w:val="18"/>
          <w:szCs w:val="18"/>
          <w:lang w:val="es-ES"/>
        </w:rPr>
      </w:pPr>
    </w:p>
    <w:p w:rsidR="008945B9" w:rsidRPr="00B02275" w:rsidRDefault="00F9797C" w:rsidP="005E26D0">
      <w:pPr>
        <w:pStyle w:val="Prrafodelista"/>
        <w:numPr>
          <w:ilvl w:val="1"/>
          <w:numId w:val="1"/>
        </w:numPr>
        <w:jc w:val="both"/>
        <w:rPr>
          <w:rFonts w:ascii="Cambria" w:hAnsi="Cambria"/>
          <w:b/>
          <w:sz w:val="18"/>
          <w:szCs w:val="18"/>
        </w:rPr>
      </w:pPr>
      <w:r w:rsidRPr="00B02275">
        <w:rPr>
          <w:rFonts w:ascii="Cambria" w:hAnsi="Cambria"/>
          <w:b/>
          <w:sz w:val="18"/>
          <w:szCs w:val="18"/>
        </w:rPr>
        <w:t>DEFINICIÓN</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Asimismo</w:t>
      </w:r>
      <w:r w:rsidR="00E513D6" w:rsidRPr="00B02275">
        <w:rPr>
          <w:rFonts w:ascii="Cambria" w:hAnsi="Cambria"/>
          <w:sz w:val="18"/>
          <w:szCs w:val="18"/>
        </w:rPr>
        <w:t>,</w:t>
      </w:r>
      <w:r w:rsidRPr="00B02275">
        <w:rPr>
          <w:rFonts w:ascii="Cambria" w:hAnsi="Cambria"/>
          <w:sz w:val="18"/>
          <w:szCs w:val="18"/>
        </w:rPr>
        <w:t xml:space="preserve"> comprende el traslado oportuno de todas las herramientas, maquinarias y equipo para la adecuada y correcta ejecución de las obras y la desmovilización del mismo una vez realizada la recepción final del Proyecto.</w:t>
      </w:r>
    </w:p>
    <w:p w:rsidR="002F58A2" w:rsidRPr="00B02275" w:rsidRDefault="002F58A2" w:rsidP="002F58A2">
      <w:pPr>
        <w:pStyle w:val="Prrafodelista"/>
        <w:ind w:left="792"/>
        <w:jc w:val="both"/>
        <w:rPr>
          <w:rFonts w:ascii="Cambria" w:hAnsi="Cambria"/>
          <w:sz w:val="18"/>
          <w:szCs w:val="18"/>
        </w:rPr>
      </w:pPr>
    </w:p>
    <w:tbl>
      <w:tblPr>
        <w:tblStyle w:val="Tablaconcuadrcula"/>
        <w:tblW w:w="0" w:type="auto"/>
        <w:jc w:val="center"/>
        <w:tblLook w:val="04A0" w:firstRow="1" w:lastRow="0" w:firstColumn="1" w:lastColumn="0" w:noHBand="0" w:noVBand="1"/>
      </w:tblPr>
      <w:tblGrid>
        <w:gridCol w:w="4306"/>
        <w:gridCol w:w="1325"/>
      </w:tblGrid>
      <w:tr w:rsidR="00B02275" w:rsidRPr="00B02275" w:rsidTr="00320EFB">
        <w:trPr>
          <w:jc w:val="center"/>
        </w:trPr>
        <w:tc>
          <w:tcPr>
            <w:tcW w:w="4306" w:type="dxa"/>
          </w:tcPr>
          <w:p w:rsidR="00B02275" w:rsidRPr="00B02275" w:rsidRDefault="00B02275" w:rsidP="002F58A2">
            <w:pPr>
              <w:pStyle w:val="Prrafodelista"/>
              <w:ind w:left="0"/>
              <w:jc w:val="both"/>
              <w:rPr>
                <w:rFonts w:ascii="Cambria" w:hAnsi="Cambria"/>
                <w:b/>
                <w:sz w:val="18"/>
                <w:szCs w:val="18"/>
              </w:rPr>
            </w:pPr>
            <w:r w:rsidRPr="00B02275">
              <w:rPr>
                <w:rFonts w:ascii="Cambria" w:hAnsi="Cambria"/>
                <w:b/>
                <w:sz w:val="18"/>
                <w:szCs w:val="18"/>
              </w:rPr>
              <w:t>DETALLE</w:t>
            </w:r>
          </w:p>
        </w:tc>
        <w:tc>
          <w:tcPr>
            <w:tcW w:w="1325" w:type="dxa"/>
          </w:tcPr>
          <w:p w:rsidR="00B02275" w:rsidRPr="00B02275" w:rsidRDefault="00B02275" w:rsidP="002F58A2">
            <w:pPr>
              <w:pStyle w:val="Prrafodelista"/>
              <w:ind w:left="0"/>
              <w:jc w:val="both"/>
              <w:rPr>
                <w:rFonts w:ascii="Cambria" w:hAnsi="Cambria"/>
                <w:b/>
                <w:sz w:val="18"/>
                <w:szCs w:val="18"/>
              </w:rPr>
            </w:pPr>
            <w:r w:rsidRPr="00B02275">
              <w:rPr>
                <w:rFonts w:ascii="Cambria" w:hAnsi="Cambria"/>
                <w:b/>
                <w:sz w:val="18"/>
                <w:szCs w:val="18"/>
              </w:rPr>
              <w:t>CANTIDAD</w:t>
            </w:r>
          </w:p>
        </w:tc>
      </w:tr>
      <w:tr w:rsidR="00B02275" w:rsidRPr="00B02275" w:rsidTr="00320EFB">
        <w:trPr>
          <w:jc w:val="center"/>
        </w:trPr>
        <w:tc>
          <w:tcPr>
            <w:tcW w:w="4306" w:type="dxa"/>
          </w:tcPr>
          <w:p w:rsidR="00B02275" w:rsidRPr="00B02275" w:rsidRDefault="00B02275" w:rsidP="002F58A2">
            <w:pPr>
              <w:pStyle w:val="Prrafodelista"/>
              <w:ind w:left="0"/>
              <w:jc w:val="both"/>
              <w:rPr>
                <w:rFonts w:ascii="Cambria" w:hAnsi="Cambria"/>
                <w:sz w:val="18"/>
                <w:szCs w:val="18"/>
              </w:rPr>
            </w:pPr>
            <w:r w:rsidRPr="00B02275">
              <w:rPr>
                <w:rFonts w:ascii="Cambria" w:hAnsi="Cambria"/>
                <w:sz w:val="18"/>
                <w:szCs w:val="18"/>
              </w:rPr>
              <w:t>DEPÓSITO DE MATERIALES CON OFICINA</w:t>
            </w:r>
          </w:p>
        </w:tc>
        <w:tc>
          <w:tcPr>
            <w:tcW w:w="1325" w:type="dxa"/>
          </w:tcPr>
          <w:p w:rsidR="00B02275" w:rsidRPr="00B02275" w:rsidRDefault="00A74C94" w:rsidP="006653E5">
            <w:pPr>
              <w:pStyle w:val="Prrafodelista"/>
              <w:ind w:left="0"/>
              <w:jc w:val="center"/>
              <w:rPr>
                <w:rFonts w:ascii="Cambria" w:hAnsi="Cambria"/>
                <w:sz w:val="18"/>
                <w:szCs w:val="18"/>
              </w:rPr>
            </w:pPr>
            <w:r>
              <w:rPr>
                <w:rFonts w:ascii="Cambria" w:hAnsi="Cambria"/>
                <w:sz w:val="18"/>
                <w:szCs w:val="18"/>
              </w:rPr>
              <w:t>1</w:t>
            </w:r>
          </w:p>
        </w:tc>
      </w:tr>
      <w:tr w:rsidR="00B02275" w:rsidRPr="00B02275" w:rsidTr="00320EFB">
        <w:trPr>
          <w:jc w:val="center"/>
        </w:trPr>
        <w:tc>
          <w:tcPr>
            <w:tcW w:w="4306" w:type="dxa"/>
          </w:tcPr>
          <w:p w:rsidR="00B02275" w:rsidRPr="00B02275" w:rsidRDefault="00B02275" w:rsidP="002F58A2">
            <w:pPr>
              <w:pStyle w:val="Prrafodelista"/>
              <w:ind w:left="0"/>
              <w:jc w:val="both"/>
              <w:rPr>
                <w:rFonts w:ascii="Cambria" w:hAnsi="Cambria"/>
                <w:sz w:val="18"/>
                <w:szCs w:val="18"/>
              </w:rPr>
            </w:pPr>
            <w:r w:rsidRPr="00B02275">
              <w:rPr>
                <w:rFonts w:ascii="Cambria" w:hAnsi="Cambria"/>
                <w:sz w:val="18"/>
                <w:szCs w:val="18"/>
              </w:rPr>
              <w:t>LETRERO DE OBRA</w:t>
            </w:r>
          </w:p>
        </w:tc>
        <w:tc>
          <w:tcPr>
            <w:tcW w:w="1325" w:type="dxa"/>
          </w:tcPr>
          <w:p w:rsidR="00B02275" w:rsidRPr="00B02275" w:rsidRDefault="00B02275" w:rsidP="006653E5">
            <w:pPr>
              <w:pStyle w:val="Prrafodelista"/>
              <w:ind w:left="0"/>
              <w:jc w:val="center"/>
              <w:rPr>
                <w:rFonts w:ascii="Cambria" w:hAnsi="Cambria"/>
                <w:sz w:val="18"/>
                <w:szCs w:val="18"/>
              </w:rPr>
            </w:pPr>
            <w:r w:rsidRPr="00B02275">
              <w:rPr>
                <w:rFonts w:ascii="Cambria" w:hAnsi="Cambria"/>
                <w:sz w:val="18"/>
                <w:szCs w:val="18"/>
              </w:rPr>
              <w:t>1</w:t>
            </w:r>
          </w:p>
        </w:tc>
      </w:tr>
    </w:tbl>
    <w:p w:rsidR="002F58A2" w:rsidRPr="00B02275" w:rsidRDefault="002F58A2" w:rsidP="002F58A2">
      <w:pPr>
        <w:pStyle w:val="Prrafodelista"/>
        <w:ind w:left="792"/>
        <w:jc w:val="both"/>
        <w:rPr>
          <w:rFonts w:ascii="Cambria" w:hAnsi="Cambria"/>
          <w:sz w:val="18"/>
          <w:szCs w:val="18"/>
        </w:rPr>
      </w:pPr>
    </w:p>
    <w:p w:rsidR="00F9797C" w:rsidRPr="00B02275" w:rsidRDefault="00F9797C" w:rsidP="005E26D0">
      <w:pPr>
        <w:pStyle w:val="Prrafodelista"/>
        <w:numPr>
          <w:ilvl w:val="1"/>
          <w:numId w:val="1"/>
        </w:numPr>
        <w:jc w:val="both"/>
        <w:rPr>
          <w:rFonts w:ascii="Cambria" w:hAnsi="Cambria"/>
          <w:b/>
          <w:sz w:val="18"/>
          <w:szCs w:val="18"/>
        </w:rPr>
      </w:pPr>
      <w:r w:rsidRPr="00B02275">
        <w:rPr>
          <w:rFonts w:ascii="Cambria" w:hAnsi="Cambria"/>
          <w:b/>
          <w:sz w:val="18"/>
          <w:szCs w:val="18"/>
        </w:rPr>
        <w:t>MATERIALES, HERRAMIENTAS Y EQUIPO</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B02275" w:rsidRDefault="002F58A2" w:rsidP="002F58A2">
      <w:pPr>
        <w:pStyle w:val="Prrafodelista"/>
        <w:ind w:left="792"/>
        <w:jc w:val="both"/>
        <w:rPr>
          <w:rFonts w:ascii="Cambria" w:hAnsi="Cambria"/>
          <w:sz w:val="18"/>
          <w:szCs w:val="18"/>
        </w:rPr>
      </w:pPr>
    </w:p>
    <w:p w:rsidR="002F58A2" w:rsidRPr="00B02275" w:rsidRDefault="002F58A2" w:rsidP="005E26D0">
      <w:pPr>
        <w:pStyle w:val="Prrafodelista"/>
        <w:numPr>
          <w:ilvl w:val="0"/>
          <w:numId w:val="2"/>
        </w:numPr>
        <w:jc w:val="both"/>
        <w:rPr>
          <w:rFonts w:ascii="Cambria" w:hAnsi="Cambria"/>
          <w:sz w:val="18"/>
          <w:szCs w:val="18"/>
          <w:lang w:val="es-ES_tradnl"/>
        </w:rPr>
      </w:pPr>
      <w:r w:rsidRPr="00B02275">
        <w:rPr>
          <w:rFonts w:ascii="Cambria" w:hAnsi="Cambria"/>
          <w:sz w:val="18"/>
          <w:szCs w:val="18"/>
          <w:lang w:val="es-ES_tradnl"/>
        </w:rPr>
        <w:t>Tablones de Madera o Piso de Cemento, etc.; como base de asiento para el material.</w:t>
      </w:r>
    </w:p>
    <w:p w:rsidR="002F58A2" w:rsidRPr="00B02275" w:rsidRDefault="002F58A2" w:rsidP="005E26D0">
      <w:pPr>
        <w:pStyle w:val="Prrafodelista"/>
        <w:numPr>
          <w:ilvl w:val="0"/>
          <w:numId w:val="2"/>
        </w:numPr>
        <w:jc w:val="both"/>
        <w:rPr>
          <w:rFonts w:ascii="Cambria" w:hAnsi="Cambria"/>
          <w:sz w:val="18"/>
          <w:szCs w:val="18"/>
          <w:lang w:val="es-ES_tradnl"/>
        </w:rPr>
      </w:pPr>
      <w:r w:rsidRPr="00B02275">
        <w:rPr>
          <w:rFonts w:ascii="Cambria" w:hAnsi="Cambria"/>
          <w:sz w:val="18"/>
          <w:szCs w:val="18"/>
          <w:lang w:val="es-ES_tradnl"/>
        </w:rPr>
        <w:t xml:space="preserve">Carpas o </w:t>
      </w:r>
      <w:proofErr w:type="spellStart"/>
      <w:r w:rsidRPr="00B02275">
        <w:rPr>
          <w:rFonts w:ascii="Cambria" w:hAnsi="Cambria"/>
          <w:sz w:val="18"/>
          <w:szCs w:val="18"/>
          <w:lang w:val="es-ES_tradnl"/>
        </w:rPr>
        <w:t>Semi</w:t>
      </w:r>
      <w:proofErr w:type="spellEnd"/>
      <w:r w:rsidRPr="00B02275">
        <w:rPr>
          <w:rFonts w:ascii="Cambria" w:hAnsi="Cambria"/>
          <w:sz w:val="18"/>
          <w:szCs w:val="18"/>
          <w:lang w:val="es-ES_tradnl"/>
        </w:rPr>
        <w:t>-Sombras, Tinglados, etc.; para el resguardo del material del sol o lluvia.</w:t>
      </w:r>
    </w:p>
    <w:p w:rsidR="001F4D0F" w:rsidRPr="00B02275" w:rsidRDefault="001F4D0F" w:rsidP="001F4D0F">
      <w:pPr>
        <w:pStyle w:val="Prrafodelista"/>
        <w:ind w:left="792"/>
        <w:jc w:val="both"/>
        <w:rPr>
          <w:rFonts w:ascii="Cambria" w:hAnsi="Cambria"/>
          <w:sz w:val="18"/>
          <w:szCs w:val="18"/>
        </w:rPr>
      </w:pPr>
    </w:p>
    <w:p w:rsidR="001C6751" w:rsidRPr="00B02275" w:rsidRDefault="001F4D0F" w:rsidP="001F4D0F">
      <w:pPr>
        <w:pStyle w:val="Prrafodelista"/>
        <w:ind w:left="792"/>
        <w:jc w:val="both"/>
        <w:rPr>
          <w:rFonts w:ascii="Cambria" w:hAnsi="Cambria"/>
          <w:sz w:val="18"/>
          <w:szCs w:val="18"/>
        </w:rPr>
      </w:pPr>
      <w:r w:rsidRPr="00B02275">
        <w:rPr>
          <w:rFonts w:ascii="Cambria" w:hAnsi="Cambria"/>
          <w:sz w:val="18"/>
          <w:szCs w:val="18"/>
        </w:rPr>
        <w:t>MATERIALES</w:t>
      </w:r>
    </w:p>
    <w:tbl>
      <w:tblPr>
        <w:tblW w:w="3681"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tblGrid>
      <w:tr w:rsidR="00276F41" w:rsidRPr="00276F41" w:rsidTr="00276F41">
        <w:trPr>
          <w:trHeight w:val="285"/>
        </w:trPr>
        <w:tc>
          <w:tcPr>
            <w:tcW w:w="3681" w:type="dxa"/>
            <w:shd w:val="clear" w:color="auto" w:fill="auto"/>
            <w:noWrap/>
            <w:vAlign w:val="bottom"/>
            <w:hideMark/>
          </w:tcPr>
          <w:p w:rsidR="00276F41" w:rsidRPr="00276F41" w:rsidRDefault="00276F41" w:rsidP="00276F41">
            <w:pPr>
              <w:spacing w:after="0" w:line="240" w:lineRule="auto"/>
              <w:rPr>
                <w:rFonts w:ascii="Cambria" w:eastAsia="Times New Roman" w:hAnsi="Cambria" w:cs="Calibri"/>
                <w:sz w:val="16"/>
                <w:szCs w:val="16"/>
                <w:lang w:eastAsia="es-BO"/>
              </w:rPr>
            </w:pPr>
            <w:r w:rsidRPr="00276F41">
              <w:rPr>
                <w:rFonts w:ascii="Cambria" w:eastAsia="Times New Roman" w:hAnsi="Cambria" w:cs="Calibri"/>
                <w:sz w:val="16"/>
                <w:szCs w:val="16"/>
                <w:lang w:eastAsia="es-BO"/>
              </w:rPr>
              <w:t>LETRERO (LONA DE ALTA DENSIDAD 18 oz/m2 CON PROTECCIÓN UV)</w:t>
            </w:r>
          </w:p>
        </w:tc>
      </w:tr>
      <w:tr w:rsidR="00276F41" w:rsidRPr="00276F41" w:rsidTr="00276F41">
        <w:trPr>
          <w:trHeight w:val="285"/>
        </w:trPr>
        <w:tc>
          <w:tcPr>
            <w:tcW w:w="3681" w:type="dxa"/>
            <w:shd w:val="clear" w:color="auto" w:fill="auto"/>
            <w:noWrap/>
            <w:vAlign w:val="bottom"/>
            <w:hideMark/>
          </w:tcPr>
          <w:p w:rsidR="00276F41" w:rsidRPr="00276F41" w:rsidRDefault="00276F41" w:rsidP="00276F41">
            <w:pPr>
              <w:spacing w:after="0" w:line="240" w:lineRule="auto"/>
              <w:rPr>
                <w:rFonts w:ascii="Cambria" w:eastAsia="Times New Roman" w:hAnsi="Cambria" w:cs="Calibri"/>
                <w:sz w:val="16"/>
                <w:szCs w:val="16"/>
                <w:lang w:eastAsia="es-BO"/>
              </w:rPr>
            </w:pPr>
            <w:r w:rsidRPr="00276F41">
              <w:rPr>
                <w:rFonts w:ascii="Cambria" w:eastAsia="Times New Roman" w:hAnsi="Cambria" w:cs="Calibri"/>
                <w:sz w:val="16"/>
                <w:szCs w:val="16"/>
                <w:lang w:eastAsia="es-BO"/>
              </w:rPr>
              <w:t>BASTIDOR METÁLICO PORTANTE</w:t>
            </w:r>
          </w:p>
        </w:tc>
      </w:tr>
      <w:tr w:rsidR="00276F41" w:rsidRPr="00276F41" w:rsidTr="00276F41">
        <w:trPr>
          <w:trHeight w:val="285"/>
        </w:trPr>
        <w:tc>
          <w:tcPr>
            <w:tcW w:w="3681" w:type="dxa"/>
            <w:shd w:val="clear" w:color="auto" w:fill="auto"/>
            <w:noWrap/>
            <w:vAlign w:val="bottom"/>
            <w:hideMark/>
          </w:tcPr>
          <w:p w:rsidR="00276F41" w:rsidRPr="00276F41" w:rsidRDefault="00276F41" w:rsidP="00276F41">
            <w:pPr>
              <w:spacing w:after="0" w:line="240" w:lineRule="auto"/>
              <w:rPr>
                <w:rFonts w:ascii="Cambria" w:eastAsia="Times New Roman" w:hAnsi="Cambria" w:cs="Calibri"/>
                <w:sz w:val="16"/>
                <w:szCs w:val="16"/>
                <w:lang w:eastAsia="es-BO"/>
              </w:rPr>
            </w:pPr>
            <w:r w:rsidRPr="00276F41">
              <w:rPr>
                <w:rFonts w:ascii="Cambria" w:eastAsia="Times New Roman" w:hAnsi="Cambria" w:cs="Calibri"/>
                <w:sz w:val="16"/>
                <w:szCs w:val="16"/>
                <w:lang w:eastAsia="es-BO"/>
              </w:rPr>
              <w:t>TUBULAR FG 3"</w:t>
            </w:r>
          </w:p>
        </w:tc>
      </w:tr>
      <w:tr w:rsidR="00276F41" w:rsidRPr="00276F41" w:rsidTr="00276F41">
        <w:trPr>
          <w:trHeight w:val="285"/>
        </w:trPr>
        <w:tc>
          <w:tcPr>
            <w:tcW w:w="3681" w:type="dxa"/>
            <w:shd w:val="clear" w:color="auto" w:fill="auto"/>
            <w:noWrap/>
            <w:vAlign w:val="bottom"/>
            <w:hideMark/>
          </w:tcPr>
          <w:p w:rsidR="00276F41" w:rsidRPr="00276F41" w:rsidRDefault="00276F41" w:rsidP="00276F41">
            <w:pPr>
              <w:spacing w:after="0" w:line="240" w:lineRule="auto"/>
              <w:rPr>
                <w:rFonts w:ascii="Cambria" w:eastAsia="Times New Roman" w:hAnsi="Cambria" w:cs="Calibri"/>
                <w:sz w:val="16"/>
                <w:szCs w:val="16"/>
                <w:lang w:eastAsia="es-BO"/>
              </w:rPr>
            </w:pPr>
            <w:r w:rsidRPr="00276F41">
              <w:rPr>
                <w:rFonts w:ascii="Cambria" w:eastAsia="Times New Roman" w:hAnsi="Cambria" w:cs="Calibri"/>
                <w:sz w:val="16"/>
                <w:szCs w:val="16"/>
                <w:lang w:eastAsia="es-BO"/>
              </w:rPr>
              <w:t>DEPÓSITO DE MATERIALES</w:t>
            </w:r>
          </w:p>
        </w:tc>
      </w:tr>
      <w:tr w:rsidR="00276F41" w:rsidRPr="00276F41" w:rsidTr="00276F41">
        <w:trPr>
          <w:trHeight w:val="285"/>
        </w:trPr>
        <w:tc>
          <w:tcPr>
            <w:tcW w:w="3681" w:type="dxa"/>
            <w:shd w:val="clear" w:color="auto" w:fill="auto"/>
            <w:noWrap/>
            <w:vAlign w:val="bottom"/>
            <w:hideMark/>
          </w:tcPr>
          <w:p w:rsidR="00276F41" w:rsidRPr="00276F41" w:rsidRDefault="00276F41" w:rsidP="00276F41">
            <w:pPr>
              <w:spacing w:after="0" w:line="240" w:lineRule="auto"/>
              <w:rPr>
                <w:rFonts w:ascii="Cambria" w:eastAsia="Times New Roman" w:hAnsi="Cambria" w:cs="Calibri"/>
                <w:sz w:val="16"/>
                <w:szCs w:val="16"/>
                <w:lang w:eastAsia="es-BO"/>
              </w:rPr>
            </w:pPr>
            <w:r w:rsidRPr="00276F41">
              <w:rPr>
                <w:rFonts w:ascii="Cambria" w:eastAsia="Times New Roman" w:hAnsi="Cambria" w:cs="Calibri"/>
                <w:sz w:val="16"/>
                <w:szCs w:val="16"/>
                <w:lang w:eastAsia="es-BO"/>
              </w:rPr>
              <w:t>VIVIENDA, ALIMENTACIÓN</w:t>
            </w:r>
          </w:p>
        </w:tc>
      </w:tr>
    </w:tbl>
    <w:p w:rsidR="001F4D0F" w:rsidRPr="00B02275" w:rsidRDefault="001F4D0F" w:rsidP="001F4D0F">
      <w:pPr>
        <w:pStyle w:val="Prrafodelista"/>
        <w:ind w:left="792"/>
        <w:jc w:val="both"/>
        <w:rPr>
          <w:rFonts w:ascii="Cambria" w:hAnsi="Cambria"/>
          <w:sz w:val="18"/>
          <w:szCs w:val="18"/>
        </w:rPr>
      </w:pPr>
    </w:p>
    <w:p w:rsidR="001F4D0F" w:rsidRPr="00B02275" w:rsidRDefault="001F4D0F" w:rsidP="001F4D0F">
      <w:pPr>
        <w:pStyle w:val="Prrafodelista"/>
        <w:ind w:left="792"/>
        <w:jc w:val="both"/>
        <w:rPr>
          <w:rFonts w:ascii="Cambria" w:hAnsi="Cambria"/>
          <w:sz w:val="18"/>
          <w:szCs w:val="18"/>
        </w:rPr>
      </w:pPr>
      <w:r w:rsidRPr="00B02275">
        <w:rPr>
          <w:rFonts w:ascii="Cambria" w:hAnsi="Cambria"/>
          <w:sz w:val="18"/>
          <w:szCs w:val="18"/>
        </w:rPr>
        <w:t>MANO DE OBRA</w:t>
      </w:r>
    </w:p>
    <w:p w:rsidR="001F4D0F" w:rsidRPr="00B02275" w:rsidRDefault="001F4D0F" w:rsidP="001F4D0F">
      <w:pPr>
        <w:pStyle w:val="Prrafodelista"/>
        <w:numPr>
          <w:ilvl w:val="0"/>
          <w:numId w:val="30"/>
        </w:numPr>
        <w:jc w:val="both"/>
        <w:rPr>
          <w:rFonts w:ascii="Cambria" w:hAnsi="Cambria"/>
          <w:sz w:val="18"/>
          <w:szCs w:val="18"/>
        </w:rPr>
      </w:pPr>
      <w:r w:rsidRPr="00B02275">
        <w:rPr>
          <w:rFonts w:ascii="Cambria" w:hAnsi="Cambria"/>
          <w:sz w:val="18"/>
          <w:szCs w:val="18"/>
        </w:rPr>
        <w:t>Ayudante</w:t>
      </w:r>
      <w:r w:rsidR="00E65046" w:rsidRPr="00B02275">
        <w:rPr>
          <w:rFonts w:ascii="Cambria" w:hAnsi="Cambria"/>
          <w:sz w:val="18"/>
          <w:szCs w:val="18"/>
        </w:rPr>
        <w:t>s</w:t>
      </w:r>
    </w:p>
    <w:p w:rsidR="001F4D0F" w:rsidRPr="00B02275" w:rsidRDefault="001F4D0F" w:rsidP="001F4D0F">
      <w:pPr>
        <w:pStyle w:val="Prrafodelista"/>
        <w:ind w:left="792"/>
        <w:jc w:val="both"/>
        <w:rPr>
          <w:rFonts w:ascii="Cambria" w:hAnsi="Cambria"/>
          <w:sz w:val="18"/>
          <w:szCs w:val="18"/>
        </w:rPr>
      </w:pPr>
    </w:p>
    <w:p w:rsidR="00B02275" w:rsidRDefault="00B02275" w:rsidP="00B02275">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276F41" w:rsidRDefault="00276F41" w:rsidP="00B02275">
      <w:pPr>
        <w:pStyle w:val="Prrafodelista"/>
        <w:ind w:left="792"/>
        <w:jc w:val="both"/>
        <w:rPr>
          <w:rFonts w:ascii="Cambria" w:hAnsi="Cambria"/>
          <w:bCs/>
          <w:sz w:val="18"/>
          <w:szCs w:val="18"/>
          <w:lang w:val="es-ES"/>
        </w:rPr>
      </w:pPr>
    </w:p>
    <w:p w:rsidR="00B02275" w:rsidRPr="00B02275" w:rsidRDefault="00B02275" w:rsidP="001F4D0F">
      <w:pPr>
        <w:pStyle w:val="Prrafodelista"/>
        <w:ind w:left="792"/>
        <w:jc w:val="both"/>
        <w:rPr>
          <w:rFonts w:ascii="Cambria" w:hAnsi="Cambria"/>
          <w:sz w:val="18"/>
          <w:szCs w:val="18"/>
          <w:lang w:val="es-ES"/>
        </w:rPr>
      </w:pPr>
    </w:p>
    <w:p w:rsidR="00F9797C" w:rsidRPr="00B02275" w:rsidRDefault="00F9797C" w:rsidP="005E26D0">
      <w:pPr>
        <w:pStyle w:val="Prrafodelista"/>
        <w:numPr>
          <w:ilvl w:val="1"/>
          <w:numId w:val="1"/>
        </w:numPr>
        <w:jc w:val="both"/>
        <w:rPr>
          <w:rFonts w:ascii="Cambria" w:hAnsi="Cambria"/>
          <w:b/>
          <w:sz w:val="18"/>
          <w:szCs w:val="18"/>
        </w:rPr>
      </w:pPr>
      <w:r w:rsidRPr="00B02275">
        <w:rPr>
          <w:rFonts w:ascii="Cambria" w:hAnsi="Cambria"/>
          <w:b/>
          <w:sz w:val="18"/>
          <w:szCs w:val="18"/>
        </w:rPr>
        <w:lastRenderedPageBreak/>
        <w:t>PROCEDIMIENTO PARA LA EJECUCIÓN</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1F4D0F" w:rsidRPr="00B02275">
        <w:rPr>
          <w:rFonts w:ascii="Cambria" w:hAnsi="Cambria"/>
          <w:sz w:val="18"/>
          <w:szCs w:val="18"/>
        </w:rPr>
        <w:t>indicará</w:t>
      </w:r>
      <w:r w:rsidRPr="00B02275">
        <w:rPr>
          <w:rFonts w:ascii="Cambria" w:hAnsi="Cambria"/>
          <w:sz w:val="18"/>
          <w:szCs w:val="18"/>
        </w:rPr>
        <w:t xml:space="preserve"> el lugar donde será emplazado el Depósito o Campamento para la Instalación de Faenas.</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El CONTRATISTA hará uso de un espacio que se encuentre a </w:t>
      </w:r>
      <w:r w:rsidR="00B04080" w:rsidRPr="00B02275">
        <w:rPr>
          <w:rFonts w:ascii="Cambria" w:hAnsi="Cambria"/>
          <w:sz w:val="18"/>
          <w:szCs w:val="18"/>
        </w:rPr>
        <w:t xml:space="preserve">no más de 500 metros del sector </w:t>
      </w:r>
      <w:r w:rsidRPr="00B02275">
        <w:rPr>
          <w:rFonts w:ascii="Cambria" w:hAnsi="Cambria"/>
          <w:sz w:val="18"/>
          <w:szCs w:val="18"/>
        </w:rPr>
        <w:t>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La verificación de equipos y maquinaria la realizará el SUPERVISOR DE OBRA de acuerdo a la lista de equipo ofertado antes del inicio de la obra y durante la ejecución de la misma.</w:t>
      </w:r>
    </w:p>
    <w:p w:rsidR="002F58A2" w:rsidRPr="00B02275" w:rsidRDefault="002F58A2" w:rsidP="002F58A2">
      <w:pPr>
        <w:pStyle w:val="Prrafodelista"/>
        <w:ind w:left="792"/>
        <w:jc w:val="both"/>
        <w:rPr>
          <w:rFonts w:ascii="Cambria" w:hAnsi="Cambria"/>
          <w:sz w:val="18"/>
          <w:szCs w:val="18"/>
        </w:rPr>
      </w:pP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Los letreros de obra serán elaborados en lona con densidad de 18 onzas/m2, con una impresión como mínimo de 1440 DPI de resolución, no aceptándose de ninguna manera trabajos con menor calidad.</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La lona impresa deberá colocarse sobre una estructura metálica portante con un</w:t>
      </w:r>
      <w:r w:rsidR="00A74C94">
        <w:rPr>
          <w:rFonts w:ascii="Cambria" w:hAnsi="Cambria"/>
          <w:sz w:val="18"/>
          <w:szCs w:val="18"/>
        </w:rPr>
        <w:t>a</w:t>
      </w:r>
      <w:r w:rsidRPr="00B02275">
        <w:rPr>
          <w:rFonts w:ascii="Cambria" w:hAnsi="Cambria"/>
          <w:sz w:val="18"/>
          <w:szCs w:val="18"/>
        </w:rPr>
        <w:t xml:space="preserve"> plancha de 0.50 </w:t>
      </w:r>
      <w:r w:rsidR="001F4D0F" w:rsidRPr="00B02275">
        <w:rPr>
          <w:rFonts w:ascii="Cambria" w:hAnsi="Cambria"/>
          <w:sz w:val="18"/>
          <w:szCs w:val="18"/>
        </w:rPr>
        <w:t>mm como</w:t>
      </w:r>
      <w:r w:rsidRPr="00B02275">
        <w:rPr>
          <w:rFonts w:ascii="Cambria" w:hAnsi="Cambria"/>
          <w:sz w:val="18"/>
          <w:szCs w:val="18"/>
        </w:rPr>
        <w:t xml:space="preserve"> mínimo (plancha calamina </w:t>
      </w:r>
      <w:r w:rsidR="001F4D0F" w:rsidRPr="00B02275">
        <w:rPr>
          <w:rFonts w:ascii="Cambria" w:hAnsi="Cambria"/>
          <w:sz w:val="18"/>
          <w:szCs w:val="18"/>
        </w:rPr>
        <w:t>plana) o</w:t>
      </w:r>
      <w:r w:rsidRPr="00B02275">
        <w:rPr>
          <w:rFonts w:ascii="Cambria" w:hAnsi="Cambria"/>
          <w:sz w:val="18"/>
          <w:szCs w:val="18"/>
        </w:rPr>
        <w:t xml:space="preserve"> el equivalente a la calamina N° </w:t>
      </w:r>
      <w:r w:rsidR="000540FE" w:rsidRPr="00B02275">
        <w:rPr>
          <w:rFonts w:ascii="Cambria" w:hAnsi="Cambria"/>
          <w:sz w:val="18"/>
          <w:szCs w:val="18"/>
        </w:rPr>
        <w:t>26, la</w:t>
      </w:r>
      <w:r w:rsidRPr="00B02275">
        <w:rPr>
          <w:rFonts w:ascii="Cambria" w:hAnsi="Cambria"/>
          <w:sz w:val="18"/>
          <w:szCs w:val="18"/>
        </w:rPr>
        <w:t xml:space="preserve"> cual deberá garantizar la estabilidad del letrero, en caso de necesidad se </w:t>
      </w:r>
      <w:r w:rsidR="00A74C94" w:rsidRPr="00B02275">
        <w:rPr>
          <w:rFonts w:ascii="Cambria" w:hAnsi="Cambria"/>
          <w:sz w:val="18"/>
          <w:szCs w:val="18"/>
        </w:rPr>
        <w:t>colocarán</w:t>
      </w:r>
      <w:r w:rsidRPr="00B02275">
        <w:rPr>
          <w:rFonts w:ascii="Cambria" w:hAnsi="Cambria"/>
          <w:sz w:val="18"/>
          <w:szCs w:val="18"/>
        </w:rPr>
        <w:t xml:space="preserve"> contrafuertes que permitan su adecuada estabilidad.  Las estructuras portantes, serán preferentemente de perfiles metálicos (tubería de fierro galvanizado de 3”), </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Los mismos serán fijados mediante tornillos a la tubería de fierro galvanizado de 3”, las mismas que luego serán empotradas en el suelo, de tal manera que queden perfectamente firmes y verticales.</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B02275" w:rsidRDefault="002F58A2" w:rsidP="002F58A2">
      <w:pPr>
        <w:pStyle w:val="Prrafodelista"/>
        <w:ind w:left="792"/>
        <w:jc w:val="both"/>
        <w:rPr>
          <w:rFonts w:ascii="Cambria" w:hAnsi="Cambria"/>
          <w:sz w:val="18"/>
          <w:szCs w:val="18"/>
        </w:rPr>
      </w:pP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Será de exclusiva responsabilidad del CONTRATISTA y a su costo el resguardar, mantener y reponer en caso de deterioro y sustracción de los letreros.</w:t>
      </w:r>
      <w:r w:rsidR="0077697C" w:rsidRPr="00B02275">
        <w:rPr>
          <w:rFonts w:ascii="Cambria" w:hAnsi="Cambria"/>
          <w:sz w:val="18"/>
          <w:szCs w:val="18"/>
        </w:rPr>
        <w:t xml:space="preserve"> De acuerdo a las inspecciones efectuadas, se ha determinado preliminarmente que el letre</w:t>
      </w:r>
      <w:r w:rsidR="00A74C94">
        <w:rPr>
          <w:rFonts w:ascii="Cambria" w:hAnsi="Cambria"/>
          <w:sz w:val="18"/>
          <w:szCs w:val="18"/>
        </w:rPr>
        <w:t>ro de obra será emplazado en el barrio Luis Espinal – Distrito 2 de la Ciudad de Sucre; sin embargo, si el Supervisor de Obra considera prudente su instalación en cualquier otra zona, se coordinará dicha determinación con la empresa contratista.</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85451D" w:rsidRPr="00B02275" w:rsidRDefault="0085451D" w:rsidP="002F58A2">
      <w:pPr>
        <w:pStyle w:val="Prrafodelista"/>
        <w:ind w:left="792"/>
        <w:jc w:val="both"/>
        <w:rPr>
          <w:rFonts w:ascii="Cambria" w:hAnsi="Cambria"/>
          <w:sz w:val="18"/>
          <w:szCs w:val="18"/>
        </w:rPr>
      </w:pPr>
    </w:p>
    <w:p w:rsidR="00F9797C" w:rsidRPr="00B02275" w:rsidRDefault="00F9797C" w:rsidP="005E26D0">
      <w:pPr>
        <w:pStyle w:val="Prrafodelista"/>
        <w:numPr>
          <w:ilvl w:val="1"/>
          <w:numId w:val="1"/>
        </w:numPr>
        <w:jc w:val="both"/>
        <w:rPr>
          <w:rFonts w:ascii="Cambria" w:hAnsi="Cambria"/>
          <w:b/>
          <w:sz w:val="18"/>
          <w:szCs w:val="18"/>
        </w:rPr>
      </w:pPr>
      <w:r w:rsidRPr="00B02275">
        <w:rPr>
          <w:rFonts w:ascii="Cambria" w:hAnsi="Cambria"/>
          <w:b/>
          <w:sz w:val="18"/>
          <w:szCs w:val="18"/>
        </w:rPr>
        <w:lastRenderedPageBreak/>
        <w:t>MEDIDAS DE MITIGACIÓN AMBIENTAL</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2F58A2" w:rsidRPr="00B02275" w:rsidRDefault="002F58A2" w:rsidP="002F58A2">
      <w:pPr>
        <w:pStyle w:val="Prrafodelista"/>
        <w:ind w:left="792"/>
        <w:jc w:val="both"/>
        <w:rPr>
          <w:rFonts w:ascii="Cambria" w:hAnsi="Cambria"/>
          <w:sz w:val="18"/>
          <w:szCs w:val="18"/>
        </w:rPr>
      </w:pPr>
    </w:p>
    <w:p w:rsidR="00F9797C" w:rsidRPr="00B02275" w:rsidRDefault="00F9797C" w:rsidP="005E26D0">
      <w:pPr>
        <w:pStyle w:val="Prrafodelista"/>
        <w:numPr>
          <w:ilvl w:val="1"/>
          <w:numId w:val="1"/>
        </w:numPr>
        <w:jc w:val="both"/>
        <w:rPr>
          <w:rFonts w:ascii="Cambria" w:hAnsi="Cambria"/>
          <w:b/>
          <w:sz w:val="18"/>
          <w:szCs w:val="18"/>
        </w:rPr>
      </w:pPr>
      <w:r w:rsidRPr="00B02275">
        <w:rPr>
          <w:rFonts w:ascii="Cambria" w:hAnsi="Cambria"/>
          <w:b/>
          <w:sz w:val="18"/>
          <w:szCs w:val="18"/>
        </w:rPr>
        <w:t>MEDICIÓN Y FORMA DE PAGO</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 xml:space="preserve">El ítem de instalación de faenas </w:t>
      </w:r>
      <w:r w:rsidR="00B04080" w:rsidRPr="00B02275">
        <w:rPr>
          <w:rFonts w:ascii="Cambria" w:hAnsi="Cambria"/>
          <w:sz w:val="18"/>
          <w:szCs w:val="18"/>
        </w:rPr>
        <w:t xml:space="preserve">– provisión y colocado de letreros de obra </w:t>
      </w:r>
      <w:r w:rsidRPr="00B02275">
        <w:rPr>
          <w:rFonts w:ascii="Cambria" w:hAnsi="Cambria"/>
          <w:sz w:val="18"/>
          <w:szCs w:val="18"/>
        </w:rPr>
        <w:t xml:space="preserve">será medido en forma global, en concordancia con lo establecido en los requerimientos técnicos, los cuales serán aprobados y reconocidos por el SUPERVISOR DE OBRA. La forma de pago se </w:t>
      </w:r>
      <w:r w:rsidR="000540FE" w:rsidRPr="00B02275">
        <w:rPr>
          <w:rFonts w:ascii="Cambria" w:hAnsi="Cambria"/>
          <w:sz w:val="18"/>
          <w:szCs w:val="18"/>
        </w:rPr>
        <w:t>efectuará</w:t>
      </w:r>
      <w:r w:rsidRPr="00B02275">
        <w:rPr>
          <w:rFonts w:ascii="Cambria" w:hAnsi="Cambria"/>
          <w:sz w:val="18"/>
          <w:szCs w:val="18"/>
        </w:rPr>
        <w:t xml:space="preserve"> de acuerdo al precio unitario de la propuesta aceptada y deberá respaldarse con un registro fotográfico de cada actividad que se realice en el presente ítem.</w:t>
      </w:r>
    </w:p>
    <w:p w:rsidR="002F58A2" w:rsidRPr="00B02275" w:rsidRDefault="002F58A2" w:rsidP="002F58A2">
      <w:pPr>
        <w:pStyle w:val="Prrafodelista"/>
        <w:ind w:left="792"/>
        <w:jc w:val="both"/>
        <w:rPr>
          <w:rFonts w:ascii="Cambria" w:hAnsi="Cambria"/>
          <w:sz w:val="18"/>
          <w:szCs w:val="18"/>
        </w:rPr>
      </w:pPr>
      <w:r w:rsidRPr="00B02275">
        <w:rPr>
          <w:rFonts w:ascii="Cambria" w:hAnsi="Cambria"/>
          <w:sz w:val="18"/>
          <w:szCs w:val="1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B02275" w:rsidRDefault="002F58A2" w:rsidP="002F58A2">
      <w:pPr>
        <w:pStyle w:val="Prrafodelista"/>
        <w:ind w:left="792"/>
        <w:jc w:val="both"/>
        <w:rPr>
          <w:rFonts w:ascii="Cambria" w:hAnsi="Cambria"/>
          <w:sz w:val="18"/>
          <w:szCs w:val="18"/>
        </w:rPr>
      </w:pPr>
    </w:p>
    <w:p w:rsidR="001C6751" w:rsidRPr="00B02275" w:rsidRDefault="001C6751"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MOVILIZACIÓN DE PERSONAL Y EQUIPO </w:t>
      </w:r>
    </w:p>
    <w:p w:rsidR="001C6751" w:rsidRPr="00B02275" w:rsidRDefault="001C6751" w:rsidP="001C6751">
      <w:pPr>
        <w:pStyle w:val="Prrafodelista"/>
        <w:ind w:left="360"/>
        <w:jc w:val="both"/>
        <w:rPr>
          <w:rFonts w:ascii="Cambria" w:hAnsi="Cambria"/>
          <w:b/>
          <w:sz w:val="18"/>
          <w:szCs w:val="18"/>
          <w:lang w:val="es-ES"/>
        </w:rPr>
      </w:pPr>
      <w:r w:rsidRPr="00B02275">
        <w:rPr>
          <w:rFonts w:ascii="Cambria" w:hAnsi="Cambria"/>
          <w:b/>
          <w:sz w:val="18"/>
          <w:szCs w:val="18"/>
          <w:lang w:val="es-ES"/>
        </w:rPr>
        <w:t>UNIDAD: GLOBAL (</w:t>
      </w:r>
      <w:proofErr w:type="spellStart"/>
      <w:r w:rsidRPr="00B02275">
        <w:rPr>
          <w:rFonts w:ascii="Cambria" w:hAnsi="Cambria"/>
          <w:b/>
          <w:sz w:val="18"/>
          <w:szCs w:val="18"/>
          <w:lang w:val="es-ES"/>
        </w:rPr>
        <w:t>Glb</w:t>
      </w:r>
      <w:proofErr w:type="spellEnd"/>
      <w:r w:rsidRPr="00B02275">
        <w:rPr>
          <w:rFonts w:ascii="Cambria" w:hAnsi="Cambria"/>
          <w:b/>
          <w:sz w:val="18"/>
          <w:szCs w:val="18"/>
          <w:lang w:val="es-ES"/>
        </w:rPr>
        <w:t>).</w:t>
      </w:r>
    </w:p>
    <w:p w:rsidR="001C6751" w:rsidRPr="00B02275" w:rsidRDefault="001C6751" w:rsidP="001C6751">
      <w:pPr>
        <w:pStyle w:val="Prrafodelista"/>
        <w:ind w:left="360"/>
        <w:rPr>
          <w:rFonts w:ascii="Cambria" w:hAnsi="Cambria"/>
          <w:b/>
          <w:sz w:val="18"/>
          <w:szCs w:val="18"/>
          <w:lang w:val="es-ES"/>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DEFINICIÓN.</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Este Ítem comprende los trabajos necesarios para la movilización de personal y equipo mínimo de acuerdo a la oferta técnica realizada por el CONTRATISTA. </w:t>
      </w:r>
    </w:p>
    <w:p w:rsidR="0085451D" w:rsidRPr="00B02275" w:rsidRDefault="0085451D"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MATERIALES, HERRAMIENTAS Y EQUIPO.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herramientas y equipos necesarios como el personal mínimo, para la ejecución de los trabajos de movilización, los mismos deberán ser aprobados por el SUPERVISOR para el inicio del Proyecto.</w:t>
      </w:r>
    </w:p>
    <w:p w:rsidR="000540FE" w:rsidRPr="00B02275" w:rsidRDefault="000540FE" w:rsidP="001C6751">
      <w:pPr>
        <w:pStyle w:val="Prrafodelista"/>
        <w:ind w:left="792"/>
        <w:jc w:val="both"/>
        <w:rPr>
          <w:rFonts w:ascii="Cambria" w:hAnsi="Cambria"/>
          <w:sz w:val="18"/>
          <w:szCs w:val="18"/>
        </w:rPr>
      </w:pPr>
    </w:p>
    <w:p w:rsidR="000540FE" w:rsidRPr="00B02275" w:rsidRDefault="000540FE" w:rsidP="001C6751">
      <w:pPr>
        <w:pStyle w:val="Prrafodelista"/>
        <w:ind w:left="792"/>
        <w:jc w:val="both"/>
        <w:rPr>
          <w:rFonts w:ascii="Cambria" w:hAnsi="Cambria"/>
          <w:sz w:val="18"/>
          <w:szCs w:val="18"/>
        </w:rPr>
      </w:pPr>
      <w:r w:rsidRPr="00B02275">
        <w:rPr>
          <w:rFonts w:ascii="Cambria" w:hAnsi="Cambria"/>
          <w:sz w:val="18"/>
          <w:szCs w:val="18"/>
        </w:rPr>
        <w:t>MANO DE OBRA</w:t>
      </w:r>
    </w:p>
    <w:tbl>
      <w:tblPr>
        <w:tblW w:w="25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tblGrid>
      <w:tr w:rsidR="000540FE" w:rsidRPr="00B02275" w:rsidTr="000540FE">
        <w:trPr>
          <w:trHeight w:val="225"/>
          <w:jc w:val="center"/>
        </w:trPr>
        <w:tc>
          <w:tcPr>
            <w:tcW w:w="2552"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lastRenderedPageBreak/>
              <w:t>CHOFER</w:t>
            </w:r>
          </w:p>
        </w:tc>
      </w:tr>
      <w:tr w:rsidR="000540FE" w:rsidRPr="00B02275" w:rsidTr="000540FE">
        <w:trPr>
          <w:trHeight w:val="225"/>
          <w:jc w:val="center"/>
        </w:trPr>
        <w:tc>
          <w:tcPr>
            <w:tcW w:w="2552"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AYUDANTE</w:t>
            </w:r>
          </w:p>
        </w:tc>
      </w:tr>
    </w:tbl>
    <w:p w:rsidR="00B02275" w:rsidRDefault="00B02275" w:rsidP="001C6751">
      <w:pPr>
        <w:pStyle w:val="Prrafodelista"/>
        <w:ind w:left="792"/>
        <w:jc w:val="both"/>
        <w:rPr>
          <w:rFonts w:ascii="Cambria" w:hAnsi="Cambria"/>
          <w:sz w:val="18"/>
          <w:szCs w:val="18"/>
        </w:rPr>
      </w:pPr>
    </w:p>
    <w:p w:rsidR="000540FE" w:rsidRPr="00B02275" w:rsidRDefault="000540FE" w:rsidP="001C6751">
      <w:pPr>
        <w:pStyle w:val="Prrafodelista"/>
        <w:ind w:left="792"/>
        <w:jc w:val="both"/>
        <w:rPr>
          <w:rFonts w:ascii="Cambria" w:hAnsi="Cambria"/>
          <w:sz w:val="18"/>
          <w:szCs w:val="18"/>
        </w:rPr>
      </w:pPr>
      <w:r w:rsidRPr="00B02275">
        <w:rPr>
          <w:rFonts w:ascii="Cambria" w:hAnsi="Cambria"/>
          <w:sz w:val="18"/>
          <w:szCs w:val="18"/>
        </w:rPr>
        <w:t>EQUIPO Y MAQUINARIA</w:t>
      </w:r>
    </w:p>
    <w:tbl>
      <w:tblPr>
        <w:tblW w:w="26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94"/>
      </w:tblGrid>
      <w:tr w:rsidR="000540FE" w:rsidRPr="00B02275" w:rsidTr="000540FE">
        <w:trPr>
          <w:trHeight w:val="225"/>
          <w:jc w:val="center"/>
        </w:trPr>
        <w:tc>
          <w:tcPr>
            <w:tcW w:w="2694"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8"/>
                <w:szCs w:val="18"/>
                <w:lang w:eastAsia="es-BO"/>
              </w:rPr>
            </w:pPr>
            <w:r w:rsidRPr="00B02275">
              <w:rPr>
                <w:rFonts w:ascii="Cambria" w:eastAsia="Times New Roman" w:hAnsi="Cambria" w:cs="Calibri"/>
                <w:sz w:val="18"/>
                <w:szCs w:val="18"/>
                <w:lang w:eastAsia="es-BO"/>
              </w:rPr>
              <w:t>CAMIONETA 4 X 4</w:t>
            </w:r>
          </w:p>
        </w:tc>
      </w:tr>
      <w:tr w:rsidR="000540FE" w:rsidRPr="00B02275" w:rsidTr="000540FE">
        <w:trPr>
          <w:trHeight w:val="225"/>
          <w:jc w:val="center"/>
        </w:trPr>
        <w:tc>
          <w:tcPr>
            <w:tcW w:w="2694"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8"/>
                <w:szCs w:val="18"/>
                <w:lang w:eastAsia="es-BO"/>
              </w:rPr>
            </w:pPr>
            <w:r w:rsidRPr="00B02275">
              <w:rPr>
                <w:rFonts w:ascii="Cambria" w:eastAsia="Times New Roman" w:hAnsi="Cambria" w:cs="Calibri"/>
                <w:sz w:val="18"/>
                <w:szCs w:val="18"/>
                <w:lang w:eastAsia="es-BO"/>
              </w:rPr>
              <w:t>CAMION DE TRANSPORTE</w:t>
            </w:r>
          </w:p>
        </w:tc>
      </w:tr>
    </w:tbl>
    <w:p w:rsidR="000540FE" w:rsidRPr="00B02275" w:rsidRDefault="000540FE" w:rsidP="001C6751">
      <w:pPr>
        <w:pStyle w:val="Prrafodelista"/>
        <w:ind w:left="792"/>
        <w:jc w:val="both"/>
        <w:rPr>
          <w:rFonts w:ascii="Cambria" w:hAnsi="Cambria"/>
          <w:sz w:val="18"/>
          <w:szCs w:val="18"/>
        </w:rPr>
      </w:pPr>
    </w:p>
    <w:p w:rsidR="00B02275" w:rsidRPr="00701958" w:rsidRDefault="00B02275" w:rsidP="00B02275">
      <w:pPr>
        <w:pStyle w:val="Prrafodelista"/>
        <w:ind w:left="792"/>
        <w:jc w:val="both"/>
        <w:rPr>
          <w:rFonts w:ascii="Cambria" w:hAnsi="Cambria"/>
          <w:sz w:val="18"/>
          <w:szCs w:val="18"/>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F3B50" w:rsidRPr="00B02275" w:rsidRDefault="007F3B50"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PROCEDIMIENTO PARA LA EJECUCIÓN.</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Los trabajos para la movilización de personal y equipo serán previos al inicio de obras, el CONTRATISTA realizará los siguientes trabajos: movilización del personal mínimo, transporte, carguío, </w:t>
      </w:r>
      <w:proofErr w:type="spellStart"/>
      <w:r w:rsidRPr="00B02275">
        <w:rPr>
          <w:rFonts w:ascii="Cambria" w:hAnsi="Cambria"/>
          <w:sz w:val="18"/>
          <w:szCs w:val="18"/>
        </w:rPr>
        <w:t>descarguio</w:t>
      </w:r>
      <w:proofErr w:type="spellEnd"/>
      <w:r w:rsidRPr="00B02275">
        <w:rPr>
          <w:rFonts w:ascii="Cambria" w:hAnsi="Cambria"/>
          <w:sz w:val="18"/>
          <w:szCs w:val="18"/>
        </w:rPr>
        <w:t xml:space="preserve"> de equipos y maquinarias.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Asimismo</w:t>
      </w:r>
      <w:r w:rsidR="00281B1A" w:rsidRPr="00B02275">
        <w:rPr>
          <w:rFonts w:ascii="Cambria" w:hAnsi="Cambria"/>
          <w:sz w:val="18"/>
          <w:szCs w:val="18"/>
        </w:rPr>
        <w:t>,</w:t>
      </w:r>
      <w:r w:rsidRPr="00B02275">
        <w:rPr>
          <w:rFonts w:ascii="Cambria" w:hAnsi="Cambria"/>
          <w:sz w:val="18"/>
          <w:szCs w:val="18"/>
        </w:rPr>
        <w:t xml:space="preserve"> comprende el traslado oportuno de todo el personal y equipos para la adecuada y correcta ejecución de las obras y su retiro cuando ya no sean necesarios en las diferentes actividades del proyecto.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SUPERVISOR verificará que el equipo en la obra, guarde concordancia con la lista de equipo ofertado por el CONTRATISTA y tenga relación con el cronograma de ejecución de las obras presentadas en la misma oferta.</w:t>
      </w:r>
    </w:p>
    <w:p w:rsidR="001C6751" w:rsidRPr="00B02275" w:rsidRDefault="001C6751"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MEDIDAS DE MITIGACION AMBIENTAL</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85451D" w:rsidRDefault="0085451D" w:rsidP="001C6751">
      <w:pPr>
        <w:pStyle w:val="Prrafodelista"/>
        <w:ind w:left="792"/>
        <w:jc w:val="both"/>
        <w:rPr>
          <w:rFonts w:ascii="Cambria" w:hAnsi="Cambria"/>
          <w:sz w:val="18"/>
          <w:szCs w:val="18"/>
        </w:rPr>
      </w:pPr>
    </w:p>
    <w:p w:rsidR="00276F41" w:rsidRDefault="00276F41" w:rsidP="001C6751">
      <w:pPr>
        <w:pStyle w:val="Prrafodelista"/>
        <w:ind w:left="792"/>
        <w:jc w:val="both"/>
        <w:rPr>
          <w:rFonts w:ascii="Cambria" w:hAnsi="Cambria"/>
          <w:sz w:val="18"/>
          <w:szCs w:val="18"/>
        </w:rPr>
      </w:pPr>
    </w:p>
    <w:p w:rsidR="00276F41" w:rsidRPr="00B02275" w:rsidRDefault="00276F41"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lastRenderedPageBreak/>
        <w:t>MEDICIÓN Y FORMA DE PAGO.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ítem de movilización de personal y equipo, será medido en forma global, en concordancia con lo establecido en los requerimientos técnicos, los cuales serán aprobados y reconocidos por el SUPERVISO</w:t>
      </w:r>
      <w:r w:rsidR="003B5437" w:rsidRPr="00B02275">
        <w:rPr>
          <w:rFonts w:ascii="Cambria" w:hAnsi="Cambria"/>
          <w:sz w:val="18"/>
          <w:szCs w:val="18"/>
        </w:rPr>
        <w:t>R. La forma de pago se efectuará</w:t>
      </w:r>
      <w:r w:rsidRPr="00B02275">
        <w:rPr>
          <w:rFonts w:ascii="Cambria" w:hAnsi="Cambria"/>
          <w:sz w:val="18"/>
          <w:szCs w:val="18"/>
        </w:rPr>
        <w:t xml:space="preserve"> de acuerdo al precio unitario de la propuesta aceptada.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Dicho precio será compensación total por los materiales, mano de obra, herramientas, equipo y otros gastos que sean necesarios para la adecuada y correcta ejecución de los trabajos.</w:t>
      </w:r>
    </w:p>
    <w:p w:rsidR="001C6751" w:rsidRPr="00B02275" w:rsidRDefault="001C6751" w:rsidP="001C6751">
      <w:pPr>
        <w:pStyle w:val="Prrafodelista"/>
        <w:ind w:left="792"/>
        <w:jc w:val="both"/>
        <w:rPr>
          <w:rFonts w:ascii="Cambria" w:hAnsi="Cambria"/>
          <w:sz w:val="18"/>
          <w:szCs w:val="18"/>
        </w:rPr>
      </w:pPr>
    </w:p>
    <w:p w:rsidR="001C6751" w:rsidRPr="00B02275" w:rsidRDefault="001C6751"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REPLANTEO Y TRAZADO TOPOGRÁFICO </w:t>
      </w:r>
    </w:p>
    <w:p w:rsidR="001C6751" w:rsidRPr="00B02275" w:rsidRDefault="001C6751" w:rsidP="001C6751">
      <w:pPr>
        <w:pStyle w:val="Prrafodelista"/>
        <w:ind w:left="360"/>
        <w:rPr>
          <w:rFonts w:ascii="Cambria" w:hAnsi="Cambria"/>
          <w:b/>
          <w:sz w:val="18"/>
          <w:szCs w:val="18"/>
          <w:lang w:val="es-ES"/>
        </w:rPr>
      </w:pPr>
      <w:r w:rsidRPr="00B02275">
        <w:rPr>
          <w:rFonts w:ascii="Cambria" w:hAnsi="Cambria"/>
          <w:b/>
          <w:sz w:val="18"/>
          <w:szCs w:val="18"/>
          <w:lang w:val="es-ES"/>
        </w:rPr>
        <w:t>UNIDAD:   Metros (m)</w:t>
      </w:r>
    </w:p>
    <w:p w:rsidR="001C6751" w:rsidRPr="00B02275" w:rsidRDefault="001C6751" w:rsidP="001C6751">
      <w:pPr>
        <w:pStyle w:val="Prrafodelista"/>
        <w:ind w:left="360"/>
        <w:rPr>
          <w:rFonts w:ascii="Cambria" w:hAnsi="Cambria"/>
          <w:b/>
          <w:sz w:val="18"/>
          <w:szCs w:val="18"/>
          <w:lang w:val="es-ES"/>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DEFINICIÓN</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B02275" w:rsidRDefault="001C6751"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MATERIALES, HERRAMIENTAS Y EQUIPO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herramientas,</w:t>
      </w:r>
      <w:r w:rsidR="000540FE" w:rsidRPr="00B02275">
        <w:rPr>
          <w:rFonts w:ascii="Cambria" w:hAnsi="Cambria"/>
          <w:sz w:val="18"/>
          <w:szCs w:val="18"/>
        </w:rPr>
        <w:t xml:space="preserve"> equipos y personal necesarios y </w:t>
      </w:r>
      <w:r w:rsidRPr="00B02275">
        <w:rPr>
          <w:rFonts w:ascii="Cambria" w:hAnsi="Cambria"/>
          <w:sz w:val="18"/>
          <w:szCs w:val="18"/>
        </w:rPr>
        <w:t xml:space="preserve">los que proponga en </w:t>
      </w:r>
      <w:r w:rsidR="00B04080" w:rsidRPr="00B02275">
        <w:rPr>
          <w:rFonts w:ascii="Cambria" w:hAnsi="Cambria"/>
          <w:sz w:val="18"/>
          <w:szCs w:val="18"/>
        </w:rPr>
        <w:t xml:space="preserve">el </w:t>
      </w:r>
      <w:r w:rsidRPr="00B02275">
        <w:rPr>
          <w:rFonts w:ascii="Cambria" w:hAnsi="Cambria"/>
          <w:sz w:val="18"/>
          <w:szCs w:val="18"/>
        </w:rPr>
        <w:t>análisis de precios unitarios para la ejecución de los trabajos, los cuales serán aprobados y verificados por el SUPERVISOR DE OBRA al inicio de la actividad.</w:t>
      </w:r>
    </w:p>
    <w:p w:rsidR="000540FE" w:rsidRPr="00B02275" w:rsidRDefault="000540FE" w:rsidP="001C6751">
      <w:pPr>
        <w:pStyle w:val="Prrafodelista"/>
        <w:ind w:left="792"/>
        <w:jc w:val="both"/>
        <w:rPr>
          <w:rFonts w:ascii="Cambria" w:hAnsi="Cambria"/>
          <w:sz w:val="18"/>
          <w:szCs w:val="18"/>
        </w:rPr>
      </w:pPr>
    </w:p>
    <w:p w:rsidR="000540FE" w:rsidRPr="00B02275" w:rsidRDefault="000540FE" w:rsidP="001C6751">
      <w:pPr>
        <w:pStyle w:val="Prrafodelista"/>
        <w:ind w:left="792"/>
        <w:jc w:val="both"/>
        <w:rPr>
          <w:rFonts w:ascii="Cambria" w:hAnsi="Cambria"/>
          <w:sz w:val="18"/>
          <w:szCs w:val="18"/>
        </w:rPr>
      </w:pPr>
      <w:r w:rsidRPr="00B02275">
        <w:rPr>
          <w:rFonts w:ascii="Cambria" w:hAnsi="Cambria"/>
          <w:sz w:val="18"/>
          <w:szCs w:val="18"/>
        </w:rPr>
        <w:t>MATERIALES</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0540FE" w:rsidRPr="00B02275" w:rsidTr="000540FE">
        <w:trPr>
          <w:trHeight w:val="225"/>
          <w:jc w:val="center"/>
        </w:trPr>
        <w:tc>
          <w:tcPr>
            <w:tcW w:w="2263"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MADERA DE CONSTRUCCIÓN</w:t>
            </w:r>
          </w:p>
        </w:tc>
      </w:tr>
      <w:tr w:rsidR="000540FE" w:rsidRPr="00B02275" w:rsidTr="000540FE">
        <w:trPr>
          <w:trHeight w:val="225"/>
          <w:jc w:val="center"/>
        </w:trPr>
        <w:tc>
          <w:tcPr>
            <w:tcW w:w="2263"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CLAVOS</w:t>
            </w:r>
          </w:p>
        </w:tc>
      </w:tr>
      <w:tr w:rsidR="000540FE" w:rsidRPr="00B02275" w:rsidTr="000540FE">
        <w:trPr>
          <w:trHeight w:val="225"/>
          <w:jc w:val="center"/>
        </w:trPr>
        <w:tc>
          <w:tcPr>
            <w:tcW w:w="2263"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ESTUCO</w:t>
            </w:r>
          </w:p>
        </w:tc>
      </w:tr>
    </w:tbl>
    <w:p w:rsidR="000540FE" w:rsidRPr="00B02275" w:rsidRDefault="000540FE" w:rsidP="001C6751">
      <w:pPr>
        <w:pStyle w:val="Prrafodelista"/>
        <w:ind w:left="792"/>
        <w:jc w:val="both"/>
        <w:rPr>
          <w:rFonts w:ascii="Cambria" w:hAnsi="Cambria"/>
          <w:sz w:val="18"/>
          <w:szCs w:val="18"/>
        </w:rPr>
      </w:pPr>
    </w:p>
    <w:p w:rsidR="000540FE" w:rsidRPr="00B02275" w:rsidRDefault="000540FE" w:rsidP="001C6751">
      <w:pPr>
        <w:pStyle w:val="Prrafodelista"/>
        <w:ind w:left="792"/>
        <w:jc w:val="both"/>
        <w:rPr>
          <w:rFonts w:ascii="Cambria" w:hAnsi="Cambria"/>
          <w:sz w:val="18"/>
          <w:szCs w:val="18"/>
        </w:rPr>
      </w:pPr>
      <w:r w:rsidRPr="00B02275">
        <w:rPr>
          <w:rFonts w:ascii="Cambria" w:hAnsi="Cambria"/>
          <w:sz w:val="18"/>
          <w:szCs w:val="18"/>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540FE" w:rsidRPr="00B02275" w:rsidTr="000540FE">
        <w:trPr>
          <w:trHeight w:val="225"/>
          <w:jc w:val="center"/>
        </w:trPr>
        <w:tc>
          <w:tcPr>
            <w:tcW w:w="1413"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TOPOGRAFO</w:t>
            </w:r>
          </w:p>
        </w:tc>
      </w:tr>
      <w:tr w:rsidR="000540FE" w:rsidRPr="00B02275" w:rsidTr="000540FE">
        <w:trPr>
          <w:trHeight w:val="225"/>
          <w:jc w:val="center"/>
        </w:trPr>
        <w:tc>
          <w:tcPr>
            <w:tcW w:w="1413" w:type="dxa"/>
            <w:shd w:val="clear" w:color="auto" w:fill="auto"/>
            <w:noWrap/>
            <w:vAlign w:val="bottom"/>
            <w:hideMark/>
          </w:tcPr>
          <w:p w:rsidR="000540FE" w:rsidRPr="00B02275" w:rsidRDefault="000540FE" w:rsidP="000540FE">
            <w:pPr>
              <w:spacing w:after="0" w:line="240" w:lineRule="auto"/>
              <w:rPr>
                <w:rFonts w:ascii="Cambria" w:eastAsia="Times New Roman" w:hAnsi="Cambria" w:cs="Calibri"/>
                <w:sz w:val="16"/>
                <w:szCs w:val="18"/>
                <w:lang w:eastAsia="es-BO"/>
              </w:rPr>
            </w:pPr>
            <w:r w:rsidRPr="00B02275">
              <w:rPr>
                <w:rFonts w:ascii="Cambria" w:eastAsia="Times New Roman" w:hAnsi="Cambria" w:cs="Calibri"/>
                <w:sz w:val="16"/>
                <w:szCs w:val="18"/>
                <w:lang w:eastAsia="es-BO"/>
              </w:rPr>
              <w:t>ALARIFE</w:t>
            </w:r>
          </w:p>
        </w:tc>
      </w:tr>
    </w:tbl>
    <w:p w:rsidR="000540FE" w:rsidRPr="00B02275" w:rsidRDefault="000540FE" w:rsidP="001C6751">
      <w:pPr>
        <w:pStyle w:val="Prrafodelista"/>
        <w:ind w:left="792"/>
        <w:jc w:val="both"/>
        <w:rPr>
          <w:rFonts w:ascii="Cambria" w:hAnsi="Cambria"/>
          <w:sz w:val="18"/>
          <w:szCs w:val="18"/>
        </w:rPr>
      </w:pPr>
    </w:p>
    <w:p w:rsidR="000540FE" w:rsidRPr="00B02275" w:rsidRDefault="000540FE" w:rsidP="001C6751">
      <w:pPr>
        <w:pStyle w:val="Prrafodelista"/>
        <w:ind w:left="792"/>
        <w:jc w:val="both"/>
        <w:rPr>
          <w:rFonts w:ascii="Cambria" w:hAnsi="Cambria"/>
          <w:sz w:val="18"/>
          <w:szCs w:val="18"/>
        </w:rPr>
      </w:pPr>
      <w:r w:rsidRPr="00B02275">
        <w:rPr>
          <w:rFonts w:ascii="Cambria" w:hAnsi="Cambria"/>
          <w:sz w:val="18"/>
          <w:szCs w:val="18"/>
        </w:rPr>
        <w:t>EQUIPO Y MAQUINARIA</w:t>
      </w:r>
    </w:p>
    <w:p w:rsidR="000540FE" w:rsidRPr="00B02275" w:rsidRDefault="000540FE" w:rsidP="001C6751">
      <w:pPr>
        <w:pStyle w:val="Prrafodelista"/>
        <w:ind w:left="792"/>
        <w:jc w:val="both"/>
        <w:rPr>
          <w:rFonts w:ascii="Cambria" w:hAnsi="Cambria"/>
          <w:sz w:val="18"/>
          <w:szCs w:val="18"/>
        </w:rPr>
      </w:pPr>
    </w:p>
    <w:p w:rsidR="000540FE" w:rsidRPr="00B02275" w:rsidRDefault="000540FE" w:rsidP="000540FE">
      <w:pPr>
        <w:pStyle w:val="Prrafodelista"/>
        <w:numPr>
          <w:ilvl w:val="0"/>
          <w:numId w:val="30"/>
        </w:numPr>
        <w:jc w:val="both"/>
        <w:rPr>
          <w:rFonts w:ascii="Cambria" w:hAnsi="Cambria"/>
          <w:sz w:val="18"/>
          <w:szCs w:val="18"/>
        </w:rPr>
      </w:pPr>
      <w:r w:rsidRPr="00B02275">
        <w:rPr>
          <w:rFonts w:ascii="Cambria" w:hAnsi="Cambria"/>
          <w:sz w:val="18"/>
          <w:szCs w:val="18"/>
        </w:rPr>
        <w:t>Equipo topográfico</w:t>
      </w:r>
    </w:p>
    <w:p w:rsidR="007F3B50" w:rsidRPr="00B02275" w:rsidRDefault="007F3B50" w:rsidP="001C6751">
      <w:pPr>
        <w:pStyle w:val="Prrafodelista"/>
        <w:ind w:left="792"/>
        <w:jc w:val="both"/>
        <w:rPr>
          <w:rFonts w:ascii="Cambria" w:hAnsi="Cambria"/>
          <w:bCs/>
          <w:sz w:val="18"/>
          <w:szCs w:val="18"/>
          <w:lang w:val="es-ES"/>
        </w:rPr>
      </w:pPr>
    </w:p>
    <w:p w:rsidR="00B02275" w:rsidRPr="00701958" w:rsidRDefault="00B02275" w:rsidP="00B02275">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F3B50" w:rsidRPr="00B02275" w:rsidRDefault="007F3B50" w:rsidP="001C6751">
      <w:pPr>
        <w:pStyle w:val="Prrafodelista"/>
        <w:ind w:left="792"/>
        <w:jc w:val="both"/>
        <w:rPr>
          <w:rFonts w:ascii="Cambria" w:hAnsi="Cambria"/>
          <w:sz w:val="18"/>
          <w:szCs w:val="18"/>
          <w:lang w:val="es-ES"/>
        </w:rPr>
      </w:pPr>
    </w:p>
    <w:p w:rsidR="001C6751" w:rsidRPr="00B02275" w:rsidRDefault="001C6751" w:rsidP="005E26D0">
      <w:pPr>
        <w:pStyle w:val="Prrafodelista"/>
        <w:numPr>
          <w:ilvl w:val="1"/>
          <w:numId w:val="1"/>
        </w:numPr>
        <w:rPr>
          <w:rFonts w:ascii="Cambria" w:hAnsi="Cambria"/>
          <w:b/>
          <w:sz w:val="18"/>
          <w:szCs w:val="18"/>
          <w:lang w:val="es-ES_tradnl"/>
        </w:rPr>
      </w:pPr>
      <w:bookmarkStart w:id="0" w:name="_Toc314666511"/>
      <w:r w:rsidRPr="00B02275">
        <w:rPr>
          <w:rFonts w:ascii="Cambria" w:hAnsi="Cambria"/>
          <w:b/>
          <w:sz w:val="18"/>
          <w:szCs w:val="18"/>
          <w:lang w:val="es-ES_tradnl"/>
        </w:rPr>
        <w:t>PROCEDIMIENTO PARA LA EJECUCIÓN</w:t>
      </w:r>
      <w:bookmarkEnd w:id="0"/>
    </w:p>
    <w:p w:rsidR="001C6751" w:rsidRPr="00B02275" w:rsidRDefault="001C6751" w:rsidP="001C6751">
      <w:pPr>
        <w:pStyle w:val="Prrafodelista"/>
        <w:ind w:left="792"/>
        <w:jc w:val="both"/>
        <w:rPr>
          <w:rFonts w:ascii="Cambria" w:hAnsi="Cambria"/>
          <w:sz w:val="18"/>
          <w:szCs w:val="18"/>
        </w:rPr>
      </w:pPr>
      <w:bookmarkStart w:id="1" w:name="_Toc314666512"/>
      <w:r w:rsidRPr="00B02275">
        <w:rPr>
          <w:rFonts w:ascii="Cambria" w:hAnsi="Cambria"/>
          <w:sz w:val="18"/>
          <w:szCs w:val="18"/>
        </w:rPr>
        <w:t xml:space="preserve">El personal técnico propuesto por el CONTRATISTA, RESIDENTE DE OBRA Y </w:t>
      </w:r>
      <w:r w:rsidR="0018192E" w:rsidRPr="00B02275">
        <w:rPr>
          <w:rFonts w:ascii="Cambria" w:hAnsi="Cambria"/>
          <w:sz w:val="18"/>
          <w:szCs w:val="18"/>
        </w:rPr>
        <w:t>DIBUJANTE DE PLANOS AS BUILT</w:t>
      </w:r>
      <w:r w:rsidR="00B04080" w:rsidRPr="00B02275">
        <w:rPr>
          <w:rFonts w:ascii="Cambria" w:hAnsi="Cambria"/>
          <w:sz w:val="18"/>
          <w:szCs w:val="18"/>
        </w:rPr>
        <w:t xml:space="preserve"> y/o </w:t>
      </w:r>
      <w:r w:rsidR="00B97CCE" w:rsidRPr="00B02275">
        <w:rPr>
          <w:rFonts w:ascii="Cambria" w:hAnsi="Cambria"/>
          <w:sz w:val="18"/>
          <w:szCs w:val="18"/>
        </w:rPr>
        <w:t>TOPÓGRAFO conjuntamente</w:t>
      </w:r>
      <w:r w:rsidRPr="00B02275">
        <w:rPr>
          <w:rFonts w:ascii="Cambria" w:hAnsi="Cambria"/>
          <w:sz w:val="18"/>
          <w:szCs w:val="18"/>
        </w:rPr>
        <w:t xml:space="preserve"> el SUPERVISOR DE OBRA demarcara toda el área </w:t>
      </w:r>
      <w:r w:rsidRPr="00B02275">
        <w:rPr>
          <w:rFonts w:ascii="Cambria" w:hAnsi="Cambria"/>
          <w:sz w:val="18"/>
          <w:szCs w:val="18"/>
        </w:rPr>
        <w:lastRenderedPageBreak/>
        <w:t>simultáneamente a los trabajos de tendido de red con progresivas pintadas cada 50 metros, el replanteo a realizar comprende:</w:t>
      </w:r>
      <w:bookmarkEnd w:id="1"/>
    </w:p>
    <w:p w:rsidR="001C6751" w:rsidRPr="00B02275" w:rsidRDefault="001C6751" w:rsidP="001C6751">
      <w:pPr>
        <w:pStyle w:val="Prrafodelista"/>
        <w:ind w:left="792"/>
        <w:jc w:val="both"/>
        <w:rPr>
          <w:rFonts w:ascii="Cambria" w:hAnsi="Cambria"/>
          <w:sz w:val="18"/>
          <w:szCs w:val="18"/>
        </w:rPr>
      </w:pPr>
    </w:p>
    <w:p w:rsidR="001C6751" w:rsidRPr="00B02275" w:rsidRDefault="001C6751" w:rsidP="001C6751">
      <w:pPr>
        <w:pStyle w:val="Prrafodelista"/>
        <w:ind w:left="792"/>
        <w:jc w:val="both"/>
        <w:rPr>
          <w:rFonts w:ascii="Cambria" w:hAnsi="Cambria"/>
          <w:sz w:val="18"/>
          <w:szCs w:val="18"/>
        </w:rPr>
      </w:pPr>
      <w:bookmarkStart w:id="2" w:name="_Toc314666513"/>
      <w:r w:rsidRPr="00B02275">
        <w:rPr>
          <w:rFonts w:ascii="Cambria" w:hAnsi="Cambria"/>
          <w:sz w:val="18"/>
          <w:szCs w:val="18"/>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c) El replanteo de cada sector de trabajo deberá contar con la aprobación escrita del SUPERVISOR DE OBRA con anterioridad y deberá ser despejada de todo material u obstáculos antes de iniciar cualquier trabajo.</w:t>
      </w:r>
    </w:p>
    <w:p w:rsidR="001C6751" w:rsidRDefault="007F3B50" w:rsidP="001C6751">
      <w:pPr>
        <w:pStyle w:val="Prrafodelista"/>
        <w:ind w:left="792"/>
        <w:jc w:val="both"/>
        <w:rPr>
          <w:rFonts w:ascii="Cambria" w:hAnsi="Cambria"/>
          <w:sz w:val="18"/>
          <w:szCs w:val="18"/>
        </w:rPr>
      </w:pPr>
      <w:r w:rsidRPr="00B02275">
        <w:rPr>
          <w:rFonts w:ascii="Cambria" w:hAnsi="Cambria"/>
          <w:sz w:val="18"/>
          <w:szCs w:val="18"/>
        </w:rPr>
        <w:t>d</w:t>
      </w:r>
      <w:r w:rsidR="001C6751" w:rsidRPr="00B02275">
        <w:rPr>
          <w:rFonts w:ascii="Cambria" w:hAnsi="Cambria"/>
          <w:sz w:val="18"/>
          <w:szCs w:val="18"/>
        </w:rPr>
        <w:t>) El replanteo deberá cuidar que el trazado no afecte la integridad de las infraestructuras como ser: a edificios patrimoniales, culturales, zonas sensibles ambientales y otros que han sido establecidos por las Gobernaciones o alcaldías.</w:t>
      </w:r>
    </w:p>
    <w:p w:rsidR="00A74C94" w:rsidRPr="00B02275" w:rsidRDefault="00A74C94" w:rsidP="001C6751">
      <w:pPr>
        <w:pStyle w:val="Prrafodelista"/>
        <w:ind w:left="792"/>
        <w:jc w:val="both"/>
        <w:rPr>
          <w:rFonts w:ascii="Cambria" w:hAnsi="Cambria"/>
          <w:sz w:val="18"/>
          <w:szCs w:val="18"/>
        </w:rPr>
      </w:pP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En el proceso del replanteo las leyendas deberán ser pintadas en los muros y/o en las aceras de las casas existentes sin deformar la estética del lugar, teniendo en </w:t>
      </w:r>
      <w:r w:rsidR="007F3B50" w:rsidRPr="00B02275">
        <w:rPr>
          <w:rFonts w:ascii="Cambria" w:hAnsi="Cambria"/>
          <w:sz w:val="18"/>
          <w:szCs w:val="18"/>
        </w:rPr>
        <w:t>cuenta una distancia entre progresivas d</w:t>
      </w:r>
      <w:r w:rsidRPr="00B02275">
        <w:rPr>
          <w:rFonts w:ascii="Cambria" w:hAnsi="Cambria"/>
          <w:sz w:val="18"/>
          <w:szCs w:val="18"/>
        </w:rPr>
        <w:t>e 20 metros y en curvas una distancia de 10m.</w:t>
      </w:r>
    </w:p>
    <w:p w:rsidR="0018192E" w:rsidRPr="00B02275" w:rsidRDefault="0018192E" w:rsidP="001C6751">
      <w:pPr>
        <w:pStyle w:val="Prrafodelista"/>
        <w:ind w:left="792"/>
        <w:jc w:val="both"/>
        <w:rPr>
          <w:rFonts w:ascii="Cambria" w:hAnsi="Cambria"/>
          <w:sz w:val="18"/>
          <w:szCs w:val="18"/>
        </w:rPr>
      </w:pP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Replanteo de Obra deberá realizarse con la presencia del SUPERVISOR DE OBRA, Residente de obra y de carácter obligatorio con el </w:t>
      </w:r>
      <w:r w:rsidR="0018192E" w:rsidRPr="00B02275">
        <w:rPr>
          <w:rFonts w:ascii="Cambria" w:hAnsi="Cambria"/>
          <w:sz w:val="18"/>
          <w:szCs w:val="18"/>
        </w:rPr>
        <w:t>Dibujante</w:t>
      </w:r>
      <w:r w:rsidRPr="00B02275">
        <w:rPr>
          <w:rFonts w:ascii="Cambria" w:hAnsi="Cambria"/>
          <w:sz w:val="18"/>
          <w:szCs w:val="18"/>
        </w:rPr>
        <w:t xml:space="preserve"> de Planos As </w:t>
      </w:r>
      <w:proofErr w:type="spellStart"/>
      <w:r w:rsidRPr="00B02275">
        <w:rPr>
          <w:rFonts w:ascii="Cambria" w:hAnsi="Cambria"/>
          <w:sz w:val="18"/>
          <w:szCs w:val="18"/>
        </w:rPr>
        <w:t>Built</w:t>
      </w:r>
      <w:proofErr w:type="spellEnd"/>
      <w:r w:rsidR="00B940CF" w:rsidRPr="00B02275">
        <w:rPr>
          <w:rFonts w:ascii="Cambria" w:hAnsi="Cambria"/>
          <w:sz w:val="18"/>
          <w:szCs w:val="18"/>
        </w:rPr>
        <w:t xml:space="preserve"> y/o Topógrafo</w:t>
      </w:r>
      <w:r w:rsidRPr="00B02275">
        <w:rPr>
          <w:rFonts w:ascii="Cambria" w:hAnsi="Cambria"/>
          <w:sz w:val="18"/>
          <w:szCs w:val="18"/>
        </w:rPr>
        <w:t xml:space="preserve"> propuesto por el CONTRATISTA; dicho replanteo topográfico se </w:t>
      </w:r>
      <w:r w:rsidR="0085451D" w:rsidRPr="00B02275">
        <w:rPr>
          <w:rFonts w:ascii="Cambria" w:hAnsi="Cambria"/>
          <w:sz w:val="18"/>
          <w:szCs w:val="18"/>
        </w:rPr>
        <w:t>realizará</w:t>
      </w:r>
      <w:r w:rsidRPr="00B02275">
        <w:rPr>
          <w:rFonts w:ascii="Cambria" w:hAnsi="Cambria"/>
          <w:sz w:val="18"/>
          <w:szCs w:val="18"/>
        </w:rPr>
        <w:t xml:space="preserve"> con la demarcación respectiva de: Trazos de referencia, Anchos de Franja, Dirección del Tendido de tubería, Cambio de Tramo por Eje de rasante municipal y Accesorios a </w:t>
      </w:r>
      <w:r w:rsidR="00517E95" w:rsidRPr="00B02275">
        <w:rPr>
          <w:rFonts w:ascii="Cambria" w:hAnsi="Cambria"/>
          <w:sz w:val="18"/>
          <w:szCs w:val="18"/>
        </w:rPr>
        <w:t>utilizar, para ello se utilizará</w:t>
      </w:r>
      <w:r w:rsidRPr="00B02275">
        <w:rPr>
          <w:rFonts w:ascii="Cambria" w:hAnsi="Cambria"/>
          <w:sz w:val="18"/>
          <w:szCs w:val="18"/>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Con el fin de minimizar los daños en las fachada</w:t>
      </w:r>
      <w:r w:rsidR="00517E95" w:rsidRPr="00B02275">
        <w:rPr>
          <w:rFonts w:ascii="Cambria" w:hAnsi="Cambria"/>
          <w:sz w:val="18"/>
          <w:szCs w:val="18"/>
        </w:rPr>
        <w:t>s de las viviendas, se realizará</w:t>
      </w:r>
      <w:r w:rsidRPr="00B02275">
        <w:rPr>
          <w:rFonts w:ascii="Cambria" w:hAnsi="Cambria"/>
          <w:sz w:val="18"/>
          <w:szCs w:val="18"/>
        </w:rPr>
        <w:t xml:space="preserve"> la demarcación del símbolo de Tapón, con las siguientes consideraciones: Pintado a una distancia no mayor a los 50 cm sobre el nivel de acera y el tamaño del mismo no excederá los 15 cm.</w:t>
      </w:r>
    </w:p>
    <w:p w:rsidR="00B940CF" w:rsidRPr="00B02275" w:rsidRDefault="00B940CF"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MEDIDAS DE MITIGACION AMBIENTAL</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F3B50"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1C6751" w:rsidRPr="00B02275" w:rsidRDefault="001C6751" w:rsidP="001C6751">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bookmarkStart w:id="3" w:name="_Toc314666520"/>
      <w:r w:rsidRPr="00B02275">
        <w:rPr>
          <w:rFonts w:ascii="Cambria" w:hAnsi="Cambria"/>
          <w:b/>
          <w:sz w:val="18"/>
          <w:szCs w:val="18"/>
          <w:lang w:val="es-ES_tradnl"/>
        </w:rPr>
        <w:t>MEDICIÓN Y FORMA DE PAGO</w:t>
      </w:r>
      <w:bookmarkEnd w:id="3"/>
    </w:p>
    <w:p w:rsidR="001C6751" w:rsidRPr="00B02275" w:rsidRDefault="001C6751" w:rsidP="001C6751">
      <w:pPr>
        <w:pStyle w:val="Prrafodelista"/>
        <w:ind w:left="792"/>
        <w:jc w:val="both"/>
        <w:rPr>
          <w:rFonts w:ascii="Cambria" w:hAnsi="Cambria"/>
          <w:sz w:val="18"/>
          <w:szCs w:val="18"/>
        </w:rPr>
      </w:pPr>
      <w:r w:rsidRPr="00B02275">
        <w:rPr>
          <w:rFonts w:ascii="Cambria" w:hAnsi="Cambria"/>
          <w:sz w:val="18"/>
          <w:szCs w:val="18"/>
        </w:rPr>
        <w:t xml:space="preserve">El </w:t>
      </w:r>
      <w:r w:rsidR="00B940CF" w:rsidRPr="00B02275">
        <w:rPr>
          <w:rFonts w:ascii="Cambria" w:hAnsi="Cambria"/>
          <w:sz w:val="18"/>
          <w:szCs w:val="18"/>
        </w:rPr>
        <w:t xml:space="preserve">ítem de </w:t>
      </w:r>
      <w:r w:rsidRPr="00B02275">
        <w:rPr>
          <w:rFonts w:ascii="Cambria" w:hAnsi="Cambria"/>
          <w:sz w:val="18"/>
          <w:szCs w:val="18"/>
        </w:rPr>
        <w:t>replanteo</w:t>
      </w:r>
      <w:r w:rsidR="00B940CF" w:rsidRPr="00B02275">
        <w:rPr>
          <w:rFonts w:ascii="Cambria" w:hAnsi="Cambria"/>
          <w:sz w:val="18"/>
          <w:szCs w:val="18"/>
        </w:rPr>
        <w:t xml:space="preserve"> y trazado topográfico</w:t>
      </w:r>
      <w:r w:rsidRPr="00B02275">
        <w:rPr>
          <w:rFonts w:ascii="Cambria" w:hAnsi="Cambria"/>
          <w:sz w:val="18"/>
          <w:szCs w:val="18"/>
        </w:rPr>
        <w:t xml:space="preserve"> realizado será medido en metros lineales y apr</w:t>
      </w:r>
      <w:r w:rsidR="00B940CF" w:rsidRPr="00B02275">
        <w:rPr>
          <w:rFonts w:ascii="Cambria" w:hAnsi="Cambria"/>
          <w:sz w:val="18"/>
          <w:szCs w:val="18"/>
        </w:rPr>
        <w:t>obado por el SUPERVISOR DE OBRA. D</w:t>
      </w:r>
      <w:r w:rsidRPr="00B02275">
        <w:rPr>
          <w:rFonts w:ascii="Cambria" w:hAnsi="Cambria"/>
          <w:sz w:val="18"/>
          <w:szCs w:val="18"/>
        </w:rPr>
        <w:t>icho preci</w:t>
      </w:r>
      <w:r w:rsidR="0085451D" w:rsidRPr="00B02275">
        <w:rPr>
          <w:rFonts w:ascii="Cambria" w:hAnsi="Cambria"/>
          <w:sz w:val="18"/>
          <w:szCs w:val="18"/>
        </w:rPr>
        <w:t>o será compensación total por lo</w:t>
      </w:r>
      <w:r w:rsidRPr="00B02275">
        <w:rPr>
          <w:rFonts w:ascii="Cambria" w:hAnsi="Cambria"/>
          <w:sz w:val="18"/>
          <w:szCs w:val="18"/>
        </w:rPr>
        <w:t>s materia</w:t>
      </w:r>
      <w:r w:rsidR="0085451D" w:rsidRPr="00B02275">
        <w:rPr>
          <w:rFonts w:ascii="Cambria" w:hAnsi="Cambria"/>
          <w:sz w:val="18"/>
          <w:szCs w:val="18"/>
        </w:rPr>
        <w:t>le</w:t>
      </w:r>
      <w:r w:rsidRPr="00B02275">
        <w:rPr>
          <w:rFonts w:ascii="Cambria" w:hAnsi="Cambria"/>
          <w:sz w:val="18"/>
          <w:szCs w:val="18"/>
        </w:rPr>
        <w:t>s, mano de obra herramientas, equipo y otros gastos que sean necesarios para la adecuada y correcta ejecución de los trabajos de acuerdo al precio unitario de la propuesta aceptada.</w:t>
      </w:r>
    </w:p>
    <w:p w:rsidR="0018192E" w:rsidRPr="00B02275" w:rsidRDefault="0018192E" w:rsidP="001C6751">
      <w:pPr>
        <w:pStyle w:val="Prrafodelista"/>
        <w:ind w:left="792"/>
        <w:jc w:val="both"/>
        <w:rPr>
          <w:rFonts w:ascii="Cambria" w:hAnsi="Cambria"/>
          <w:sz w:val="18"/>
          <w:szCs w:val="18"/>
        </w:rPr>
      </w:pPr>
    </w:p>
    <w:p w:rsidR="001C6751" w:rsidRPr="00B02275" w:rsidRDefault="001C6751"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CORTE, ROTURA Y REMOCIÓN DE ACERA Y/O CUNETA</w:t>
      </w:r>
    </w:p>
    <w:p w:rsidR="001C6751" w:rsidRPr="00B02275" w:rsidRDefault="001C6751" w:rsidP="006010C9">
      <w:pPr>
        <w:pStyle w:val="Prrafodelista"/>
        <w:ind w:left="360"/>
        <w:rPr>
          <w:rFonts w:ascii="Cambria" w:hAnsi="Cambria"/>
          <w:b/>
          <w:sz w:val="18"/>
          <w:szCs w:val="18"/>
          <w:lang w:val="es-ES"/>
        </w:rPr>
      </w:pPr>
      <w:r w:rsidRPr="00B02275">
        <w:rPr>
          <w:rFonts w:ascii="Cambria" w:hAnsi="Cambria"/>
          <w:b/>
          <w:sz w:val="18"/>
          <w:szCs w:val="18"/>
          <w:lang w:val="es-ES"/>
        </w:rPr>
        <w:t>UNIDAD:   Metro Cuadrado (m2)</w:t>
      </w:r>
    </w:p>
    <w:p w:rsidR="007F3B50" w:rsidRPr="00B02275" w:rsidRDefault="007F3B50" w:rsidP="006010C9">
      <w:pPr>
        <w:pStyle w:val="Prrafodelista"/>
        <w:ind w:left="360"/>
        <w:rPr>
          <w:rFonts w:ascii="Cambria" w:hAnsi="Cambria"/>
          <w:b/>
          <w:sz w:val="18"/>
          <w:szCs w:val="18"/>
          <w:lang w:val="es-ES"/>
        </w:rPr>
      </w:pPr>
    </w:p>
    <w:p w:rsidR="001C6751" w:rsidRPr="00B02275" w:rsidRDefault="00685E44"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DEFINICIÓN</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Este ítem comprende los trabajos necesarios para el corte, rotura y remoción de aceras de hormigón</w:t>
      </w:r>
      <w:r w:rsidR="0085451D" w:rsidRPr="00B02275">
        <w:rPr>
          <w:rFonts w:ascii="Cambria" w:hAnsi="Cambria"/>
          <w:sz w:val="18"/>
          <w:szCs w:val="18"/>
        </w:rPr>
        <w:t xml:space="preserve"> y/o cunetas</w:t>
      </w:r>
      <w:r w:rsidRPr="00B02275">
        <w:rPr>
          <w:rFonts w:ascii="Cambria" w:hAnsi="Cambria"/>
          <w:sz w:val="18"/>
          <w:szCs w:val="18"/>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B02275" w:rsidRDefault="00B940CF" w:rsidP="005A6FC4">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MAT</w:t>
      </w:r>
      <w:r w:rsidR="00685E44" w:rsidRPr="00B02275">
        <w:rPr>
          <w:rFonts w:ascii="Cambria" w:hAnsi="Cambria"/>
          <w:b/>
          <w:sz w:val="18"/>
          <w:szCs w:val="18"/>
          <w:lang w:val="es-ES_tradnl"/>
        </w:rPr>
        <w:t>ERIALES, HERRAMIENTAS Y EQUIPO</w:t>
      </w:r>
    </w:p>
    <w:p w:rsidR="001C6751" w:rsidRPr="00B02275" w:rsidRDefault="00B940CF" w:rsidP="005A6FC4">
      <w:pPr>
        <w:pStyle w:val="Prrafodelista"/>
        <w:ind w:left="792"/>
        <w:jc w:val="both"/>
        <w:rPr>
          <w:rFonts w:ascii="Cambria" w:hAnsi="Cambria"/>
          <w:sz w:val="18"/>
          <w:szCs w:val="18"/>
        </w:rPr>
      </w:pPr>
      <w:r w:rsidRPr="00B02275">
        <w:rPr>
          <w:rFonts w:ascii="Cambria" w:hAnsi="Cambria"/>
          <w:sz w:val="18"/>
          <w:szCs w:val="18"/>
        </w:rPr>
        <w:t xml:space="preserve">El CONTRATISTA </w:t>
      </w:r>
      <w:r w:rsidR="00685E44" w:rsidRPr="00B02275">
        <w:rPr>
          <w:rFonts w:ascii="Cambria" w:hAnsi="Cambria"/>
          <w:sz w:val="18"/>
          <w:szCs w:val="18"/>
        </w:rPr>
        <w:t>suministrará</w:t>
      </w:r>
      <w:r w:rsidRPr="00B02275">
        <w:rPr>
          <w:rFonts w:ascii="Cambria" w:hAnsi="Cambria"/>
          <w:sz w:val="18"/>
          <w:szCs w:val="18"/>
        </w:rPr>
        <w:t xml:space="preserve"> todo</w:t>
      </w:r>
      <w:r w:rsidR="001C6751" w:rsidRPr="00B02275">
        <w:rPr>
          <w:rFonts w:ascii="Cambria" w:hAnsi="Cambria"/>
          <w:sz w:val="18"/>
          <w:szCs w:val="18"/>
        </w:rPr>
        <w:t>s los materiales, herramientas y equipo apropiado</w:t>
      </w:r>
      <w:r w:rsidR="009F6B57" w:rsidRPr="00B02275">
        <w:rPr>
          <w:rFonts w:ascii="Cambria" w:hAnsi="Cambria"/>
          <w:sz w:val="18"/>
          <w:szCs w:val="18"/>
        </w:rPr>
        <w:t xml:space="preserve">s </w:t>
      </w:r>
      <w:r w:rsidR="001C6751" w:rsidRPr="00B02275">
        <w:rPr>
          <w:rFonts w:ascii="Cambria" w:hAnsi="Cambria"/>
          <w:sz w:val="18"/>
          <w:szCs w:val="18"/>
        </w:rPr>
        <w:t>todo</w:t>
      </w:r>
      <w:r w:rsidR="00685E44" w:rsidRPr="00B02275">
        <w:rPr>
          <w:rFonts w:ascii="Cambria" w:hAnsi="Cambria"/>
          <w:sz w:val="18"/>
          <w:szCs w:val="18"/>
        </w:rPr>
        <w:t>,</w:t>
      </w:r>
      <w:r w:rsidR="001C6751" w:rsidRPr="00B02275">
        <w:rPr>
          <w:rFonts w:ascii="Cambria" w:hAnsi="Cambria"/>
          <w:sz w:val="18"/>
          <w:szCs w:val="18"/>
        </w:rPr>
        <w:t xml:space="preserve"> previa</w:t>
      </w:r>
      <w:r w:rsidR="00685E44" w:rsidRPr="00B02275">
        <w:rPr>
          <w:rFonts w:ascii="Cambria" w:hAnsi="Cambria"/>
          <w:sz w:val="18"/>
          <w:szCs w:val="18"/>
        </w:rPr>
        <w:t xml:space="preserve"> </w:t>
      </w:r>
      <w:r w:rsidR="001C6751" w:rsidRPr="00B02275">
        <w:rPr>
          <w:rFonts w:ascii="Cambria" w:hAnsi="Cambria"/>
          <w:sz w:val="18"/>
          <w:szCs w:val="18"/>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05863" w:rsidRDefault="00305863" w:rsidP="005A6FC4">
      <w:pPr>
        <w:pStyle w:val="Prrafodelista"/>
        <w:ind w:left="792"/>
        <w:jc w:val="both"/>
        <w:rPr>
          <w:rFonts w:ascii="Cambria" w:hAnsi="Cambria"/>
          <w:sz w:val="18"/>
          <w:szCs w:val="18"/>
        </w:rPr>
      </w:pPr>
    </w:p>
    <w:p w:rsidR="00B02275" w:rsidRPr="00701958" w:rsidRDefault="00B02275" w:rsidP="00B02275">
      <w:pPr>
        <w:pStyle w:val="Prrafodelista"/>
        <w:ind w:left="792"/>
        <w:jc w:val="both"/>
        <w:rPr>
          <w:rFonts w:ascii="Cambria" w:hAnsi="Cambria"/>
          <w:sz w:val="18"/>
          <w:szCs w:val="18"/>
        </w:rPr>
      </w:pPr>
      <w:r w:rsidRPr="00701958">
        <w:rPr>
          <w:rFonts w:ascii="Cambria" w:hAnsi="Cambria"/>
          <w:sz w:val="18"/>
          <w:szCs w:val="18"/>
        </w:rPr>
        <w:t>MATERIALES</w:t>
      </w:r>
    </w:p>
    <w:p w:rsidR="00B02275" w:rsidRPr="00701958" w:rsidRDefault="00B02275" w:rsidP="00B02275">
      <w:pPr>
        <w:pStyle w:val="Prrafodelista"/>
        <w:numPr>
          <w:ilvl w:val="0"/>
          <w:numId w:val="35"/>
        </w:numPr>
        <w:jc w:val="both"/>
        <w:rPr>
          <w:rFonts w:ascii="Cambria" w:hAnsi="Cambria"/>
          <w:sz w:val="18"/>
          <w:szCs w:val="18"/>
        </w:rPr>
      </w:pPr>
      <w:r w:rsidRPr="00701958">
        <w:rPr>
          <w:rFonts w:ascii="Cambria" w:hAnsi="Cambria"/>
          <w:sz w:val="18"/>
          <w:szCs w:val="18"/>
        </w:rPr>
        <w:t>Disco de corte</w:t>
      </w:r>
    </w:p>
    <w:p w:rsidR="00B02275" w:rsidRDefault="00B02275" w:rsidP="00B02275">
      <w:pPr>
        <w:pStyle w:val="Prrafodelista"/>
        <w:ind w:left="792"/>
        <w:jc w:val="both"/>
        <w:rPr>
          <w:rFonts w:ascii="Cambria" w:hAnsi="Cambria"/>
          <w:sz w:val="18"/>
          <w:szCs w:val="18"/>
        </w:rPr>
      </w:pPr>
    </w:p>
    <w:p w:rsidR="00B02275" w:rsidRPr="00EB5728" w:rsidRDefault="00B02275" w:rsidP="00B02275">
      <w:pPr>
        <w:pStyle w:val="Prrafodelista"/>
        <w:ind w:left="792"/>
        <w:jc w:val="both"/>
        <w:rPr>
          <w:rFonts w:ascii="Cambria" w:hAnsi="Cambria"/>
          <w:sz w:val="18"/>
          <w:szCs w:val="18"/>
        </w:rPr>
      </w:pPr>
      <w:r w:rsidRPr="00EB5728">
        <w:rPr>
          <w:rFonts w:ascii="Cambria" w:hAnsi="Cambria"/>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B02275" w:rsidRPr="003D241B" w:rsidTr="0041587E">
        <w:trPr>
          <w:trHeight w:val="225"/>
          <w:jc w:val="center"/>
        </w:trPr>
        <w:tc>
          <w:tcPr>
            <w:tcW w:w="2830" w:type="dxa"/>
            <w:shd w:val="clear" w:color="auto" w:fill="auto"/>
            <w:noWrap/>
            <w:vAlign w:val="bottom"/>
            <w:hideMark/>
          </w:tcPr>
          <w:p w:rsidR="00B02275" w:rsidRPr="003D241B" w:rsidRDefault="00B02275" w:rsidP="0041587E">
            <w:pPr>
              <w:spacing w:after="0" w:line="240" w:lineRule="auto"/>
              <w:rPr>
                <w:rFonts w:ascii="Cambria" w:eastAsia="Times New Roman" w:hAnsi="Cambria" w:cs="Calibri"/>
                <w:sz w:val="16"/>
                <w:szCs w:val="16"/>
                <w:lang w:eastAsia="es-BO"/>
              </w:rPr>
            </w:pPr>
            <w:r w:rsidRPr="003D241B">
              <w:rPr>
                <w:rFonts w:ascii="Cambria" w:eastAsia="Times New Roman" w:hAnsi="Cambria" w:cs="Calibri"/>
                <w:sz w:val="16"/>
                <w:szCs w:val="16"/>
                <w:lang w:eastAsia="es-BO"/>
              </w:rPr>
              <w:t>OPERADOR DE CORTADORA DE DISCO</w:t>
            </w:r>
          </w:p>
        </w:tc>
      </w:tr>
      <w:tr w:rsidR="00B02275" w:rsidRPr="003D241B" w:rsidTr="0041587E">
        <w:trPr>
          <w:trHeight w:val="225"/>
          <w:jc w:val="center"/>
        </w:trPr>
        <w:tc>
          <w:tcPr>
            <w:tcW w:w="2830" w:type="dxa"/>
            <w:shd w:val="clear" w:color="auto" w:fill="auto"/>
            <w:noWrap/>
            <w:vAlign w:val="bottom"/>
            <w:hideMark/>
          </w:tcPr>
          <w:p w:rsidR="00B02275" w:rsidRPr="003D241B" w:rsidRDefault="00B02275" w:rsidP="0041587E">
            <w:pPr>
              <w:spacing w:after="0" w:line="240" w:lineRule="auto"/>
              <w:rPr>
                <w:rFonts w:ascii="Cambria" w:eastAsia="Times New Roman" w:hAnsi="Cambria" w:cs="Calibri"/>
                <w:sz w:val="16"/>
                <w:szCs w:val="16"/>
                <w:lang w:eastAsia="es-BO"/>
              </w:rPr>
            </w:pPr>
            <w:r w:rsidRPr="003D241B">
              <w:rPr>
                <w:rFonts w:ascii="Cambria" w:eastAsia="Times New Roman" w:hAnsi="Cambria" w:cs="Calibri"/>
                <w:sz w:val="16"/>
                <w:szCs w:val="16"/>
                <w:lang w:eastAsia="es-BO"/>
              </w:rPr>
              <w:t>AYUDANTES</w:t>
            </w:r>
          </w:p>
        </w:tc>
      </w:tr>
    </w:tbl>
    <w:p w:rsidR="00B02275" w:rsidRPr="00EB5728" w:rsidRDefault="00B02275" w:rsidP="00B02275">
      <w:pPr>
        <w:pStyle w:val="Prrafodelista"/>
        <w:ind w:left="792"/>
        <w:jc w:val="both"/>
        <w:rPr>
          <w:rFonts w:ascii="Cambria" w:hAnsi="Cambria"/>
          <w:sz w:val="18"/>
          <w:szCs w:val="18"/>
        </w:rPr>
      </w:pPr>
    </w:p>
    <w:p w:rsidR="00B02275" w:rsidRDefault="00B02275" w:rsidP="00B02275">
      <w:pPr>
        <w:pStyle w:val="Prrafodelista"/>
        <w:ind w:left="792"/>
        <w:jc w:val="both"/>
        <w:rPr>
          <w:rFonts w:ascii="Cambria" w:hAnsi="Cambria"/>
          <w:sz w:val="18"/>
          <w:szCs w:val="18"/>
        </w:rPr>
      </w:pPr>
      <w:r w:rsidRPr="00EB5728">
        <w:rPr>
          <w:rFonts w:ascii="Cambria" w:hAnsi="Cambria"/>
          <w:sz w:val="18"/>
          <w:szCs w:val="18"/>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857E0" w:rsidRPr="003D241B" w:rsidTr="00276F41">
        <w:trPr>
          <w:trHeight w:val="225"/>
          <w:jc w:val="center"/>
        </w:trPr>
        <w:tc>
          <w:tcPr>
            <w:tcW w:w="2830" w:type="dxa"/>
            <w:shd w:val="clear" w:color="auto" w:fill="auto"/>
            <w:noWrap/>
            <w:vAlign w:val="bottom"/>
            <w:hideMark/>
          </w:tcPr>
          <w:p w:rsidR="007857E0" w:rsidRPr="003D241B" w:rsidRDefault="007857E0" w:rsidP="00276F41">
            <w:pPr>
              <w:spacing w:after="0" w:line="240" w:lineRule="auto"/>
              <w:rPr>
                <w:rFonts w:ascii="Cambria" w:eastAsia="Times New Roman" w:hAnsi="Cambria" w:cs="Calibri"/>
                <w:sz w:val="16"/>
                <w:szCs w:val="16"/>
                <w:lang w:eastAsia="es-BO"/>
              </w:rPr>
            </w:pPr>
            <w:r w:rsidRPr="003D241B">
              <w:rPr>
                <w:rFonts w:ascii="Cambria" w:eastAsia="Times New Roman" w:hAnsi="Cambria" w:cs="Calibri"/>
                <w:sz w:val="16"/>
                <w:szCs w:val="16"/>
                <w:lang w:eastAsia="es-BO"/>
              </w:rPr>
              <w:t>CORTADORA DE DISCO</w:t>
            </w:r>
          </w:p>
        </w:tc>
      </w:tr>
    </w:tbl>
    <w:p w:rsidR="007857E0" w:rsidRDefault="007857E0" w:rsidP="00B02275">
      <w:pPr>
        <w:pStyle w:val="Prrafodelista"/>
        <w:ind w:left="792"/>
        <w:jc w:val="both"/>
        <w:rPr>
          <w:rFonts w:ascii="Cambria" w:hAnsi="Cambria"/>
          <w:sz w:val="18"/>
          <w:szCs w:val="18"/>
        </w:rPr>
      </w:pPr>
    </w:p>
    <w:p w:rsidR="001C6751" w:rsidRPr="00B02275" w:rsidRDefault="00B02275" w:rsidP="005A6FC4">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F3B50" w:rsidRPr="00B02275" w:rsidRDefault="007F3B50" w:rsidP="005A6FC4">
      <w:pPr>
        <w:pStyle w:val="Prrafodelista"/>
        <w:ind w:left="792"/>
        <w:jc w:val="both"/>
        <w:rPr>
          <w:rFonts w:ascii="Cambria" w:hAnsi="Cambria"/>
          <w:sz w:val="18"/>
          <w:szCs w:val="18"/>
        </w:rPr>
      </w:pPr>
    </w:p>
    <w:p w:rsidR="001C6751" w:rsidRPr="00B02275" w:rsidRDefault="00685E44"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PROCEDIMIENTO PARA LA EJECUCIÓN</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Los trabajos de corte, rotura y remoción de aceras de hormigón</w:t>
      </w:r>
      <w:r w:rsidR="0085451D" w:rsidRPr="00B02275">
        <w:rPr>
          <w:rFonts w:ascii="Cambria" w:hAnsi="Cambria"/>
          <w:sz w:val="18"/>
          <w:szCs w:val="18"/>
        </w:rPr>
        <w:t xml:space="preserve"> y/o cunetas</w:t>
      </w:r>
      <w:r w:rsidRPr="00B02275">
        <w:rPr>
          <w:rFonts w:ascii="Cambria" w:hAnsi="Cambria"/>
          <w:sz w:val="18"/>
          <w:szCs w:val="18"/>
        </w:rPr>
        <w:t xml:space="preserve"> serán ejecutados de acuerdo al siguiente detalle:</w:t>
      </w:r>
    </w:p>
    <w:p w:rsidR="001C6751" w:rsidRPr="00B02275" w:rsidRDefault="001C6751" w:rsidP="0085451D">
      <w:pPr>
        <w:pStyle w:val="Prrafodelista"/>
        <w:numPr>
          <w:ilvl w:val="0"/>
          <w:numId w:val="26"/>
        </w:numPr>
        <w:jc w:val="both"/>
        <w:rPr>
          <w:rFonts w:ascii="Cambria" w:hAnsi="Cambria"/>
          <w:sz w:val="18"/>
          <w:szCs w:val="18"/>
        </w:rPr>
      </w:pPr>
      <w:r w:rsidRPr="00B02275">
        <w:rPr>
          <w:rFonts w:ascii="Cambria" w:hAnsi="Cambria"/>
          <w:sz w:val="18"/>
          <w:szCs w:val="18"/>
        </w:rPr>
        <w:t>El corte será realizado de acuerdo a las dimensiones establecidas en los planos, especificaciones técnicas y en coordinación con el SUPERVISOR DE OBRA.</w:t>
      </w:r>
    </w:p>
    <w:p w:rsidR="001C6751" w:rsidRPr="00B02275" w:rsidRDefault="001C6751" w:rsidP="0085451D">
      <w:pPr>
        <w:pStyle w:val="Prrafodelista"/>
        <w:numPr>
          <w:ilvl w:val="0"/>
          <w:numId w:val="26"/>
        </w:numPr>
        <w:jc w:val="both"/>
        <w:rPr>
          <w:rFonts w:ascii="Cambria" w:hAnsi="Cambria"/>
          <w:sz w:val="18"/>
          <w:szCs w:val="18"/>
        </w:rPr>
      </w:pPr>
      <w:r w:rsidRPr="00B02275">
        <w:rPr>
          <w:rFonts w:ascii="Cambria" w:hAnsi="Cambria"/>
          <w:sz w:val="18"/>
          <w:szCs w:val="1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B02275" w:rsidRDefault="001C6751" w:rsidP="0085451D">
      <w:pPr>
        <w:pStyle w:val="Prrafodelista"/>
        <w:numPr>
          <w:ilvl w:val="0"/>
          <w:numId w:val="26"/>
        </w:numPr>
        <w:jc w:val="both"/>
        <w:rPr>
          <w:rFonts w:ascii="Cambria" w:hAnsi="Cambria"/>
          <w:sz w:val="18"/>
          <w:szCs w:val="18"/>
        </w:rPr>
      </w:pPr>
      <w:r w:rsidRPr="00B02275">
        <w:rPr>
          <w:rFonts w:ascii="Cambria" w:hAnsi="Cambria"/>
          <w:sz w:val="18"/>
          <w:szCs w:val="18"/>
        </w:rPr>
        <w:t xml:space="preserve">La zona de trabajo debe estar perfectamente señalizada incluyendo a las vías alternas de ser el caso, a fin de evitar que peatones y otros obreros se acerquen mientras se ejecute el trabajo. </w:t>
      </w:r>
    </w:p>
    <w:p w:rsidR="001C6751" w:rsidRPr="00B02275" w:rsidRDefault="001C6751" w:rsidP="0085451D">
      <w:pPr>
        <w:pStyle w:val="Prrafodelista"/>
        <w:numPr>
          <w:ilvl w:val="0"/>
          <w:numId w:val="28"/>
        </w:numPr>
        <w:jc w:val="both"/>
        <w:rPr>
          <w:rFonts w:ascii="Cambria" w:hAnsi="Cambria"/>
          <w:sz w:val="18"/>
          <w:szCs w:val="18"/>
        </w:rPr>
      </w:pPr>
      <w:r w:rsidRPr="00B02275">
        <w:rPr>
          <w:rFonts w:ascii="Cambria" w:hAnsi="Cambria"/>
          <w:sz w:val="18"/>
          <w:szCs w:val="18"/>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B02275" w:rsidRDefault="001C6751" w:rsidP="0085451D">
      <w:pPr>
        <w:pStyle w:val="Prrafodelista"/>
        <w:numPr>
          <w:ilvl w:val="0"/>
          <w:numId w:val="28"/>
        </w:numPr>
        <w:jc w:val="both"/>
        <w:rPr>
          <w:rFonts w:ascii="Cambria" w:hAnsi="Cambria"/>
          <w:sz w:val="18"/>
          <w:szCs w:val="18"/>
        </w:rPr>
      </w:pPr>
      <w:r w:rsidRPr="00B02275">
        <w:rPr>
          <w:rFonts w:ascii="Cambria" w:hAnsi="Cambria"/>
          <w:sz w:val="18"/>
          <w:szCs w:val="18"/>
        </w:rPr>
        <w:t xml:space="preserve">Al utilizar la cortadora </w:t>
      </w:r>
      <w:r w:rsidR="0085451D" w:rsidRPr="00B02275">
        <w:rPr>
          <w:rFonts w:ascii="Cambria" w:hAnsi="Cambria"/>
          <w:sz w:val="18"/>
          <w:szCs w:val="18"/>
        </w:rPr>
        <w:t>de disco</w:t>
      </w:r>
      <w:r w:rsidRPr="00B02275">
        <w:rPr>
          <w:rFonts w:ascii="Cambria" w:hAnsi="Cambria"/>
          <w:sz w:val="18"/>
          <w:szCs w:val="18"/>
        </w:rPr>
        <w:t>, el operador deberá necesariamente usar guantes protectores de cuero, zapatos con punta de acero, lentes de seguridad y mascarillas auto filtrantes para partículas.</w:t>
      </w:r>
    </w:p>
    <w:p w:rsidR="001C6751" w:rsidRPr="00B02275" w:rsidRDefault="001C6751" w:rsidP="0085451D">
      <w:pPr>
        <w:pStyle w:val="Prrafodelista"/>
        <w:numPr>
          <w:ilvl w:val="0"/>
          <w:numId w:val="28"/>
        </w:numPr>
        <w:jc w:val="both"/>
        <w:rPr>
          <w:rFonts w:ascii="Cambria" w:hAnsi="Cambria"/>
          <w:sz w:val="18"/>
          <w:szCs w:val="18"/>
        </w:rPr>
      </w:pPr>
      <w:r w:rsidRPr="00B02275">
        <w:rPr>
          <w:rFonts w:ascii="Cambria" w:hAnsi="Cambria"/>
          <w:sz w:val="18"/>
          <w:szCs w:val="18"/>
        </w:rPr>
        <w:t>En caso de utilizar la amoladora se deberá humedecer la acera constantemente con el fin de evitar que el polvo afecte a los transeúntes, vecinos y demás trabajadores.</w:t>
      </w:r>
    </w:p>
    <w:p w:rsidR="001C6751" w:rsidRPr="00B02275" w:rsidRDefault="001C6751" w:rsidP="0085451D">
      <w:pPr>
        <w:pStyle w:val="Prrafodelista"/>
        <w:numPr>
          <w:ilvl w:val="0"/>
          <w:numId w:val="28"/>
        </w:numPr>
        <w:jc w:val="both"/>
        <w:rPr>
          <w:rFonts w:ascii="Cambria" w:hAnsi="Cambria"/>
          <w:sz w:val="18"/>
          <w:szCs w:val="18"/>
        </w:rPr>
      </w:pPr>
      <w:r w:rsidRPr="00B02275">
        <w:rPr>
          <w:rFonts w:ascii="Cambria" w:hAnsi="Cambria"/>
          <w:sz w:val="18"/>
          <w:szCs w:val="18"/>
        </w:rPr>
        <w:t xml:space="preserve">La profundidad mínima del corte será del espesor de la acera o cuneta, de no respetarse dicha profundidad el SUPERVISOR DE OBRA podrá ordenar la profundización del corte a criterio; al existir daño adicional en el sector se </w:t>
      </w:r>
      <w:r w:rsidR="00305863" w:rsidRPr="00B02275">
        <w:rPr>
          <w:rFonts w:ascii="Cambria" w:hAnsi="Cambria"/>
          <w:sz w:val="18"/>
          <w:szCs w:val="18"/>
        </w:rPr>
        <w:t>realizará</w:t>
      </w:r>
      <w:r w:rsidRPr="00B02275">
        <w:rPr>
          <w:rFonts w:ascii="Cambria" w:hAnsi="Cambria"/>
          <w:sz w:val="18"/>
          <w:szCs w:val="18"/>
        </w:rPr>
        <w:t xml:space="preserve"> la remoción de la capa correspondiente para su reparación.</w:t>
      </w:r>
    </w:p>
    <w:p w:rsidR="007857E0" w:rsidRDefault="007857E0" w:rsidP="005A6FC4">
      <w:pPr>
        <w:pStyle w:val="Prrafodelista"/>
        <w:ind w:left="792"/>
        <w:jc w:val="both"/>
        <w:rPr>
          <w:rFonts w:ascii="Cambria" w:hAnsi="Cambria"/>
          <w:sz w:val="18"/>
          <w:szCs w:val="18"/>
        </w:rPr>
      </w:pP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El uso del combo u otra herramienta manual en la remoción de aceras queda terminantemente PROHIBIDO.</w:t>
      </w:r>
    </w:p>
    <w:p w:rsidR="000A4F6F" w:rsidRPr="00B02275" w:rsidRDefault="000A4F6F" w:rsidP="005A6FC4">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MEDIDAS DE MITIGACION AMBIENTAL</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5863"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w:t>
      </w:r>
      <w:r w:rsidRPr="00B02275">
        <w:rPr>
          <w:rFonts w:ascii="Cambria" w:hAnsi="Cambria"/>
          <w:sz w:val="18"/>
          <w:szCs w:val="18"/>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1C6751" w:rsidRPr="00B02275" w:rsidRDefault="001C6751" w:rsidP="005A6FC4">
      <w:pPr>
        <w:pStyle w:val="Prrafodelista"/>
        <w:ind w:left="792"/>
        <w:jc w:val="both"/>
        <w:rPr>
          <w:rFonts w:ascii="Cambria" w:hAnsi="Cambria"/>
          <w:sz w:val="18"/>
          <w:szCs w:val="18"/>
        </w:rPr>
      </w:pPr>
    </w:p>
    <w:p w:rsidR="001C6751" w:rsidRPr="00B02275" w:rsidRDefault="001C6751" w:rsidP="005E26D0">
      <w:pPr>
        <w:pStyle w:val="Prrafodelista"/>
        <w:numPr>
          <w:ilvl w:val="1"/>
          <w:numId w:val="1"/>
        </w:numPr>
        <w:rPr>
          <w:rFonts w:ascii="Cambria" w:hAnsi="Cambria"/>
          <w:b/>
          <w:sz w:val="18"/>
          <w:szCs w:val="18"/>
          <w:lang w:val="es-ES_tradnl"/>
        </w:rPr>
      </w:pPr>
      <w:r w:rsidRPr="00B02275">
        <w:rPr>
          <w:rFonts w:ascii="Cambria" w:hAnsi="Cambria"/>
          <w:b/>
          <w:sz w:val="18"/>
          <w:szCs w:val="18"/>
          <w:lang w:val="es-ES_tradnl"/>
        </w:rPr>
        <w:t>MEDICIÓN Y FORMA DE PAGO</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El ít</w:t>
      </w:r>
      <w:r w:rsidR="0085451D" w:rsidRPr="00B02275">
        <w:rPr>
          <w:rFonts w:ascii="Cambria" w:hAnsi="Cambria"/>
          <w:sz w:val="18"/>
          <w:szCs w:val="18"/>
        </w:rPr>
        <w:t>em de corte y remoción de acera y/o cuneta</w:t>
      </w:r>
      <w:r w:rsidRPr="00B02275">
        <w:rPr>
          <w:rFonts w:ascii="Cambria" w:hAnsi="Cambria"/>
          <w:sz w:val="18"/>
          <w:szCs w:val="18"/>
        </w:rPr>
        <w:t xml:space="preserve"> será medido en metros cuadrados, de acuerdo a las áreas netas ejecutadas y dimensiones establecidas en los planos y especificaciones técnicas, las cuales serán aprobadas por el SUPERVISOR DE OBRA. </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La forma</w:t>
      </w:r>
      <w:r w:rsidR="003D0800" w:rsidRPr="00B02275">
        <w:rPr>
          <w:rFonts w:ascii="Cambria" w:hAnsi="Cambria"/>
          <w:sz w:val="18"/>
          <w:szCs w:val="18"/>
        </w:rPr>
        <w:t xml:space="preserve"> de pago se efectuará</w:t>
      </w:r>
      <w:r w:rsidRPr="00B02275">
        <w:rPr>
          <w:rFonts w:ascii="Cambria" w:hAnsi="Cambria"/>
          <w:sz w:val="18"/>
          <w:szCs w:val="18"/>
        </w:rPr>
        <w:t xml:space="preserve"> de acuerdo al precio unitario de la propuesta aceptada, cualquier imprevisto correrá por cuenta del CONTRATISTA.</w:t>
      </w:r>
    </w:p>
    <w:p w:rsidR="001C6751" w:rsidRPr="00B02275" w:rsidRDefault="001C6751" w:rsidP="005A6FC4">
      <w:pPr>
        <w:pStyle w:val="Prrafodelista"/>
        <w:ind w:left="792"/>
        <w:jc w:val="both"/>
        <w:rPr>
          <w:rFonts w:ascii="Cambria" w:hAnsi="Cambria"/>
          <w:sz w:val="18"/>
          <w:szCs w:val="18"/>
        </w:rPr>
      </w:pPr>
      <w:r w:rsidRPr="00B02275">
        <w:rPr>
          <w:rFonts w:ascii="Cambria" w:hAnsi="Cambria"/>
          <w:sz w:val="18"/>
          <w:szCs w:val="18"/>
        </w:rPr>
        <w:t>Dicho pago será la compensación total por los materiales, mano de obra, herramientas, equipo y otros gastos que sean necesarios para la adecuada y correcta ejecución de los trabajos.</w:t>
      </w:r>
    </w:p>
    <w:p w:rsidR="00320EFB" w:rsidRPr="00B02275" w:rsidRDefault="00320EFB" w:rsidP="005A6FC4">
      <w:pPr>
        <w:pStyle w:val="Prrafodelista"/>
        <w:ind w:left="792"/>
        <w:jc w:val="both"/>
        <w:rPr>
          <w:rFonts w:ascii="Cambria" w:hAnsi="Cambria"/>
          <w:sz w:val="18"/>
          <w:szCs w:val="18"/>
        </w:rPr>
      </w:pPr>
    </w:p>
    <w:p w:rsidR="007857E0" w:rsidRPr="00701958" w:rsidRDefault="007857E0" w:rsidP="007857E0">
      <w:pPr>
        <w:pStyle w:val="Prrafodelista"/>
        <w:numPr>
          <w:ilvl w:val="0"/>
          <w:numId w:val="1"/>
        </w:numPr>
        <w:jc w:val="both"/>
        <w:rPr>
          <w:rFonts w:ascii="Cambria" w:hAnsi="Cambria"/>
          <w:b/>
          <w:sz w:val="18"/>
          <w:szCs w:val="18"/>
          <w:lang w:val="es-ES"/>
        </w:rPr>
      </w:pPr>
      <w:r w:rsidRPr="00701958">
        <w:rPr>
          <w:rFonts w:ascii="Cambria" w:hAnsi="Cambria"/>
          <w:b/>
          <w:sz w:val="18"/>
          <w:szCs w:val="18"/>
          <w:lang w:val="es-ES"/>
        </w:rPr>
        <w:t>CORTE, ROTURA Y REMOCIÓN DE PAVIMENTO RÍGIDO</w:t>
      </w:r>
    </w:p>
    <w:p w:rsidR="007857E0" w:rsidRPr="00701958" w:rsidRDefault="007857E0" w:rsidP="007857E0">
      <w:pPr>
        <w:pStyle w:val="Prrafodelista"/>
        <w:ind w:left="360"/>
        <w:jc w:val="both"/>
        <w:rPr>
          <w:rFonts w:ascii="Cambria" w:hAnsi="Cambria"/>
          <w:b/>
          <w:sz w:val="18"/>
          <w:szCs w:val="18"/>
          <w:lang w:val="es-ES"/>
        </w:rPr>
      </w:pPr>
      <w:r w:rsidRPr="00701958">
        <w:rPr>
          <w:rFonts w:ascii="Cambria" w:hAnsi="Cambria"/>
          <w:b/>
          <w:sz w:val="18"/>
          <w:szCs w:val="18"/>
          <w:lang w:val="es-ES"/>
        </w:rPr>
        <w:t>UNIDAD: Metro Cuadrado (m2)</w:t>
      </w:r>
    </w:p>
    <w:p w:rsidR="007857E0" w:rsidRPr="00701958" w:rsidRDefault="007857E0" w:rsidP="007857E0">
      <w:pPr>
        <w:pStyle w:val="Prrafodelista"/>
        <w:ind w:left="360"/>
        <w:jc w:val="both"/>
        <w:rPr>
          <w:rFonts w:ascii="Cambria" w:hAnsi="Cambria"/>
          <w:b/>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DEFINICIÓN</w:t>
      </w:r>
    </w:p>
    <w:p w:rsidR="007857E0" w:rsidRDefault="007857E0" w:rsidP="007857E0">
      <w:pPr>
        <w:pStyle w:val="Prrafodelista"/>
        <w:ind w:left="792"/>
        <w:jc w:val="both"/>
        <w:rPr>
          <w:rFonts w:ascii="Cambria" w:hAnsi="Cambria"/>
          <w:sz w:val="18"/>
          <w:szCs w:val="18"/>
        </w:rPr>
      </w:pPr>
      <w:r w:rsidRPr="00701958">
        <w:rPr>
          <w:rFonts w:ascii="Cambria" w:hAnsi="Cambria"/>
          <w:sz w:val="18"/>
          <w:szCs w:val="18"/>
        </w:rPr>
        <w:t>Este ítem comprende todos los trabajos de corte, rotura y remoción de pavimento rígido según los planos establecidos y de acuerdo a lo señalado en el formulario de presentación de propuestas y/o instrucciones del SUPERVISOR DE OBRA.</w:t>
      </w:r>
    </w:p>
    <w:p w:rsidR="007857E0" w:rsidRPr="00701958" w:rsidRDefault="007857E0" w:rsidP="007857E0">
      <w:pPr>
        <w:pStyle w:val="Prrafodelista"/>
        <w:ind w:left="792"/>
        <w:jc w:val="both"/>
        <w:rPr>
          <w:rFonts w:ascii="Cambria" w:hAnsi="Cambria"/>
          <w:sz w:val="18"/>
          <w:szCs w:val="18"/>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MATERIALES, HERRAMIENTAS Y EQUIPO</w:t>
      </w:r>
    </w:p>
    <w:p w:rsidR="007857E0" w:rsidRDefault="007857E0" w:rsidP="007857E0">
      <w:pPr>
        <w:pStyle w:val="Prrafodelista"/>
        <w:ind w:left="792"/>
        <w:jc w:val="both"/>
        <w:rPr>
          <w:rFonts w:ascii="Cambria" w:hAnsi="Cambria"/>
          <w:sz w:val="18"/>
          <w:szCs w:val="18"/>
        </w:rPr>
      </w:pPr>
      <w:r w:rsidRPr="00701958">
        <w:rPr>
          <w:rFonts w:ascii="Cambria" w:hAnsi="Cambria"/>
          <w:sz w:val="18"/>
          <w:szCs w:val="18"/>
        </w:rPr>
        <w:t>El CONTRATISTA suministrará todas las herramientas, maquinaria y equipo apropiados, previa aprobación del SUPERVISOR DE OBRA para la ejecución de los trabajos señalados en las especificaciones técnicas y procederá al traslado de los escombros resultantes de ejecución de los trabajos hasta los lugares aprobados por el SUPERVISOR DE OBRA.</w:t>
      </w:r>
    </w:p>
    <w:tbl>
      <w:tblPr>
        <w:tblW w:w="1696"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tblGrid>
      <w:tr w:rsidR="007857E0" w:rsidRPr="007857E0" w:rsidTr="007857E0">
        <w:trPr>
          <w:trHeight w:val="285"/>
        </w:trPr>
        <w:tc>
          <w:tcPr>
            <w:tcW w:w="169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b/>
                <w:bCs/>
                <w:sz w:val="16"/>
                <w:szCs w:val="16"/>
                <w:lang w:eastAsia="es-BO"/>
              </w:rPr>
            </w:pPr>
            <w:r w:rsidRPr="007857E0">
              <w:rPr>
                <w:rFonts w:ascii="Cambria" w:eastAsia="Times New Roman" w:hAnsi="Cambria" w:cs="Calibri"/>
                <w:b/>
                <w:bCs/>
                <w:sz w:val="16"/>
                <w:szCs w:val="16"/>
                <w:lang w:eastAsia="es-BO"/>
              </w:rPr>
              <w:t>MATERIALES</w:t>
            </w:r>
          </w:p>
        </w:tc>
      </w:tr>
      <w:tr w:rsidR="007857E0" w:rsidRPr="007857E0" w:rsidTr="007857E0">
        <w:trPr>
          <w:trHeight w:val="285"/>
        </w:trPr>
        <w:tc>
          <w:tcPr>
            <w:tcW w:w="169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DISCO DE CORTE</w:t>
            </w:r>
          </w:p>
        </w:tc>
      </w:tr>
    </w:tbl>
    <w:p w:rsidR="007857E0" w:rsidRDefault="007857E0" w:rsidP="007857E0">
      <w:pPr>
        <w:pStyle w:val="Prrafodelista"/>
        <w:ind w:left="792"/>
        <w:jc w:val="both"/>
        <w:rPr>
          <w:rFonts w:ascii="Cambria" w:hAnsi="Cambria"/>
          <w:sz w:val="18"/>
          <w:szCs w:val="18"/>
        </w:rPr>
      </w:pPr>
    </w:p>
    <w:tbl>
      <w:tblPr>
        <w:tblW w:w="3256"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tblGrid>
      <w:tr w:rsidR="007857E0" w:rsidRPr="007857E0" w:rsidTr="007857E0">
        <w:trPr>
          <w:trHeight w:val="285"/>
        </w:trPr>
        <w:tc>
          <w:tcPr>
            <w:tcW w:w="325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b/>
                <w:bCs/>
                <w:sz w:val="16"/>
                <w:szCs w:val="16"/>
                <w:lang w:eastAsia="es-BO"/>
              </w:rPr>
            </w:pPr>
            <w:r w:rsidRPr="007857E0">
              <w:rPr>
                <w:rFonts w:ascii="Cambria" w:eastAsia="Times New Roman" w:hAnsi="Cambria" w:cs="Calibri"/>
                <w:b/>
                <w:bCs/>
                <w:sz w:val="16"/>
                <w:szCs w:val="16"/>
                <w:lang w:eastAsia="es-BO"/>
              </w:rPr>
              <w:t>MANO DE OBRA</w:t>
            </w:r>
          </w:p>
        </w:tc>
      </w:tr>
      <w:tr w:rsidR="007857E0" w:rsidRPr="007857E0" w:rsidTr="007857E0">
        <w:trPr>
          <w:trHeight w:val="285"/>
        </w:trPr>
        <w:tc>
          <w:tcPr>
            <w:tcW w:w="325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OPERADOR DE PERFORADORA NEUMÁTICA</w:t>
            </w:r>
          </w:p>
        </w:tc>
      </w:tr>
      <w:tr w:rsidR="007857E0" w:rsidRPr="007857E0" w:rsidTr="007857E0">
        <w:trPr>
          <w:trHeight w:val="285"/>
        </w:trPr>
        <w:tc>
          <w:tcPr>
            <w:tcW w:w="325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AYUDANTE</w:t>
            </w:r>
          </w:p>
        </w:tc>
      </w:tr>
      <w:tr w:rsidR="007857E0" w:rsidRPr="007857E0" w:rsidTr="007857E0">
        <w:trPr>
          <w:trHeight w:val="285"/>
        </w:trPr>
        <w:tc>
          <w:tcPr>
            <w:tcW w:w="3256"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OPERADOR DE CORTADORA DE DISCO</w:t>
            </w:r>
          </w:p>
        </w:tc>
      </w:tr>
    </w:tbl>
    <w:p w:rsidR="007857E0" w:rsidRDefault="007857E0" w:rsidP="007857E0">
      <w:pPr>
        <w:pStyle w:val="Prrafodelista"/>
        <w:ind w:left="792"/>
        <w:jc w:val="both"/>
        <w:rPr>
          <w:rFonts w:ascii="Cambria" w:hAnsi="Cambria"/>
          <w:sz w:val="18"/>
          <w:szCs w:val="18"/>
        </w:rPr>
      </w:pPr>
    </w:p>
    <w:tbl>
      <w:tblPr>
        <w:tblW w:w="2263"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7857E0" w:rsidRPr="007857E0" w:rsidTr="007857E0">
        <w:trPr>
          <w:trHeight w:val="285"/>
        </w:trPr>
        <w:tc>
          <w:tcPr>
            <w:tcW w:w="2263"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b/>
                <w:bCs/>
                <w:sz w:val="16"/>
                <w:szCs w:val="16"/>
                <w:lang w:eastAsia="es-BO"/>
              </w:rPr>
            </w:pPr>
            <w:r w:rsidRPr="007857E0">
              <w:rPr>
                <w:rFonts w:ascii="Cambria" w:eastAsia="Times New Roman" w:hAnsi="Cambria" w:cs="Calibri"/>
                <w:b/>
                <w:bCs/>
                <w:sz w:val="16"/>
                <w:szCs w:val="16"/>
                <w:lang w:eastAsia="es-BO"/>
              </w:rPr>
              <w:lastRenderedPageBreak/>
              <w:t>EQUIPO Y MAQUINARIA</w:t>
            </w:r>
          </w:p>
        </w:tc>
      </w:tr>
      <w:tr w:rsidR="007857E0" w:rsidRPr="007857E0" w:rsidTr="007857E0">
        <w:trPr>
          <w:trHeight w:val="285"/>
        </w:trPr>
        <w:tc>
          <w:tcPr>
            <w:tcW w:w="2263"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PERFORADORA NEUMÁTICA</w:t>
            </w:r>
          </w:p>
        </w:tc>
      </w:tr>
      <w:tr w:rsidR="007857E0" w:rsidRPr="007857E0" w:rsidTr="007857E0">
        <w:trPr>
          <w:trHeight w:val="285"/>
        </w:trPr>
        <w:tc>
          <w:tcPr>
            <w:tcW w:w="2263" w:type="dxa"/>
            <w:shd w:val="clear" w:color="auto" w:fill="auto"/>
            <w:noWrap/>
            <w:vAlign w:val="bottom"/>
            <w:hideMark/>
          </w:tcPr>
          <w:p w:rsidR="007857E0" w:rsidRPr="007857E0" w:rsidRDefault="007857E0" w:rsidP="007857E0">
            <w:pPr>
              <w:spacing w:after="0" w:line="240" w:lineRule="auto"/>
              <w:rPr>
                <w:rFonts w:ascii="Cambria" w:eastAsia="Times New Roman" w:hAnsi="Cambria" w:cs="Calibri"/>
                <w:sz w:val="16"/>
                <w:szCs w:val="16"/>
                <w:lang w:eastAsia="es-BO"/>
              </w:rPr>
            </w:pPr>
            <w:r w:rsidRPr="007857E0">
              <w:rPr>
                <w:rFonts w:ascii="Cambria" w:eastAsia="Times New Roman" w:hAnsi="Cambria" w:cs="Calibri"/>
                <w:sz w:val="16"/>
                <w:szCs w:val="16"/>
                <w:lang w:eastAsia="es-BO"/>
              </w:rPr>
              <w:t>CORTADORA DE DISCO</w:t>
            </w:r>
          </w:p>
        </w:tc>
      </w:tr>
    </w:tbl>
    <w:p w:rsidR="007857E0" w:rsidRDefault="007857E0" w:rsidP="007857E0">
      <w:pPr>
        <w:pStyle w:val="Prrafodelista"/>
        <w:ind w:left="792"/>
        <w:jc w:val="both"/>
        <w:rPr>
          <w:rFonts w:ascii="Cambria" w:hAnsi="Cambria"/>
          <w:sz w:val="18"/>
          <w:szCs w:val="18"/>
        </w:rPr>
      </w:pPr>
    </w:p>
    <w:p w:rsidR="007857E0" w:rsidRPr="00701958" w:rsidRDefault="007857E0" w:rsidP="007857E0">
      <w:pPr>
        <w:pStyle w:val="Prrafodelista"/>
        <w:ind w:left="792"/>
        <w:jc w:val="both"/>
        <w:rPr>
          <w:rFonts w:ascii="Cambria" w:hAnsi="Cambria"/>
          <w:sz w:val="18"/>
          <w:szCs w:val="18"/>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857E0" w:rsidRPr="00701958" w:rsidRDefault="007857E0" w:rsidP="007857E0">
      <w:pPr>
        <w:pStyle w:val="Prrafodelista"/>
        <w:ind w:left="792"/>
        <w:jc w:val="both"/>
        <w:rPr>
          <w:rFonts w:ascii="Cambria" w:hAnsi="Cambria"/>
          <w:sz w:val="18"/>
          <w:szCs w:val="18"/>
        </w:rPr>
      </w:pPr>
    </w:p>
    <w:p w:rsidR="007857E0"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PROCEDIMIENTO PARA LA EJECUCIÓN</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Para ejecutar este ítem se deberá cumplir con los siguientes requisitos:</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Para el corte se debe realizar un marcado rectilíneo, nítido y exacto en la Longitud del Corte, para no comprometer sectores fuera del área de Trabajo.</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La superficie del corte debe quedar vertical, con una profundidad mínima de 2/3 del espesor de la capa de rodadura (pavimento rígido), de igual manera harán cortes transversales cada metro, en toda la longitud del pavimento rígido a retirar.</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Posteriormente se procederá a la remoción de los escombros y se acopiarán para su retiro de la obra, en un sitio que no perjudique el tránsito vehicular.</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pavimento rígido, que esté fuera de los límites del corte especificado y que además sufra daño, a causa de procedimientos de corte inadecuado, deberá ser reconstruido por cuenta del CONTRATISTA.</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 xml:space="preserve">El uso del Combo en la remoción de pavimento rígido queda terminantemente PROHIBIDO. </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Cualquier material adicional, que se encuentre debajo del pavimento rígido y cunetas de hormigón, deberá ser removido de manera de que el terreno, quede apto para realizar la excavación de la zanja, sin ningún costo adicional.</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Los escombros, de pavimento rígido, generados por los trabajos, deberán ser retirados del lugar de trabajo en el día y dispuestos en los botaderos autorizados por el ente municipal, considerando el cuidado del Medio Ambiente.</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7857E0" w:rsidRDefault="007857E0" w:rsidP="007857E0">
      <w:pPr>
        <w:pStyle w:val="Prrafodelista"/>
        <w:ind w:left="792"/>
        <w:jc w:val="both"/>
        <w:rPr>
          <w:rFonts w:ascii="Cambria" w:hAnsi="Cambria"/>
          <w:b/>
          <w:sz w:val="18"/>
          <w:szCs w:val="18"/>
          <w:lang w:val="es-ES"/>
        </w:rPr>
      </w:pPr>
    </w:p>
    <w:p w:rsidR="007857E0" w:rsidRDefault="007857E0" w:rsidP="007857E0">
      <w:pPr>
        <w:pStyle w:val="Prrafodelista"/>
        <w:numPr>
          <w:ilvl w:val="1"/>
          <w:numId w:val="1"/>
        </w:numPr>
        <w:jc w:val="both"/>
        <w:rPr>
          <w:rFonts w:ascii="Cambria" w:hAnsi="Cambria"/>
          <w:b/>
          <w:sz w:val="18"/>
          <w:szCs w:val="18"/>
          <w:lang w:val="es-ES"/>
        </w:rPr>
      </w:pPr>
      <w:r>
        <w:rPr>
          <w:rFonts w:ascii="Cambria" w:hAnsi="Cambria"/>
          <w:b/>
          <w:sz w:val="18"/>
          <w:szCs w:val="18"/>
          <w:lang w:val="es-ES"/>
        </w:rPr>
        <w:t>MEDIDAS DE MITIGACIÓN AMBIENTAL</w:t>
      </w:r>
    </w:p>
    <w:p w:rsidR="007857E0" w:rsidRPr="00B02275" w:rsidRDefault="007857E0" w:rsidP="007857E0">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57E0" w:rsidRPr="00B02275" w:rsidRDefault="007857E0" w:rsidP="007857E0">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B02275">
        <w:rPr>
          <w:rFonts w:ascii="Cambria" w:hAnsi="Cambria"/>
          <w:sz w:val="18"/>
          <w:szCs w:val="18"/>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7857E0" w:rsidRPr="00B02275" w:rsidRDefault="007857E0" w:rsidP="007857E0">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57E0" w:rsidRPr="007857E0" w:rsidRDefault="007857E0" w:rsidP="007857E0">
      <w:pPr>
        <w:pStyle w:val="Prrafodelista"/>
        <w:ind w:left="792"/>
        <w:jc w:val="both"/>
        <w:rPr>
          <w:rFonts w:ascii="Cambria" w:hAnsi="Cambria"/>
          <w:sz w:val="18"/>
          <w:szCs w:val="18"/>
          <w:lang w:val="es-ES"/>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7857E0" w:rsidRDefault="007857E0" w:rsidP="007857E0">
      <w:pPr>
        <w:pStyle w:val="Prrafodelista"/>
        <w:ind w:left="792"/>
        <w:jc w:val="both"/>
        <w:rPr>
          <w:rFonts w:ascii="Cambria" w:hAnsi="Cambria"/>
          <w:b/>
          <w:sz w:val="18"/>
          <w:szCs w:val="18"/>
          <w:lang w:val="es-ES"/>
        </w:rPr>
      </w:pPr>
    </w:p>
    <w:p w:rsidR="007857E0" w:rsidRDefault="007857E0" w:rsidP="007857E0">
      <w:pPr>
        <w:pStyle w:val="Prrafodelista"/>
        <w:numPr>
          <w:ilvl w:val="1"/>
          <w:numId w:val="1"/>
        </w:numPr>
        <w:jc w:val="both"/>
        <w:rPr>
          <w:rFonts w:ascii="Cambria" w:hAnsi="Cambria"/>
          <w:b/>
          <w:sz w:val="18"/>
          <w:szCs w:val="18"/>
          <w:lang w:val="es-ES"/>
        </w:rPr>
      </w:pPr>
      <w:r>
        <w:rPr>
          <w:rFonts w:ascii="Cambria" w:hAnsi="Cambria"/>
          <w:b/>
          <w:sz w:val="18"/>
          <w:szCs w:val="18"/>
          <w:lang w:val="es-ES"/>
        </w:rPr>
        <w:t>MEDICIÓN Y FORMA DE PAGO</w:t>
      </w:r>
    </w:p>
    <w:p w:rsidR="007857E0" w:rsidRPr="007857E0" w:rsidRDefault="007857E0" w:rsidP="007857E0">
      <w:pPr>
        <w:pStyle w:val="Prrafodelista"/>
        <w:ind w:left="792"/>
        <w:jc w:val="both"/>
        <w:rPr>
          <w:rFonts w:ascii="Cambria" w:hAnsi="Cambria"/>
          <w:sz w:val="18"/>
          <w:szCs w:val="18"/>
          <w:lang w:val="es-ES"/>
        </w:rPr>
      </w:pPr>
      <w:r w:rsidRPr="00701958">
        <w:rPr>
          <w:rFonts w:ascii="Cambria" w:hAnsi="Cambria"/>
          <w:sz w:val="18"/>
          <w:szCs w:val="18"/>
        </w:rPr>
        <w:t>El corte, rotura y remoción de pavimento rígido se medirá en metros cuadrados, tomando en cuenta únicamente las superficies netas ejecutadas con un ancho no mayor a los 0.40 metros, a menos que se indique un ancho mayor con la debida justificación técnica. La forma de pago se efectuará de acuerdo al precio unitario de la propuesta aceptada.</w:t>
      </w:r>
    </w:p>
    <w:p w:rsidR="007857E0" w:rsidRDefault="007857E0" w:rsidP="007857E0">
      <w:pPr>
        <w:pStyle w:val="Prrafodelista"/>
        <w:ind w:left="792"/>
        <w:jc w:val="both"/>
        <w:rPr>
          <w:rFonts w:ascii="Cambria" w:hAnsi="Cambria"/>
          <w:b/>
          <w:sz w:val="18"/>
          <w:szCs w:val="18"/>
          <w:lang w:val="es-ES"/>
        </w:rPr>
      </w:pPr>
    </w:p>
    <w:p w:rsidR="007A6C2A" w:rsidRPr="00B02275" w:rsidRDefault="007A6C2A" w:rsidP="007A6C2A">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CORTE, ROTURA Y REMOCION DE CERÁMICA, BALDOSAS Y/O CORTEZAS ESPECIALES</w:t>
      </w:r>
    </w:p>
    <w:p w:rsidR="007A6C2A" w:rsidRPr="00B02275" w:rsidRDefault="007A6C2A" w:rsidP="007A6C2A">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7A6C2A" w:rsidRPr="00B02275" w:rsidRDefault="007A6C2A" w:rsidP="007A6C2A">
      <w:pPr>
        <w:pStyle w:val="Prrafodelista"/>
        <w:ind w:left="360"/>
        <w:jc w:val="both"/>
        <w:rPr>
          <w:rFonts w:ascii="Cambria" w:hAnsi="Cambria"/>
          <w:b/>
          <w:sz w:val="18"/>
          <w:szCs w:val="18"/>
          <w:lang w:val="es-ES"/>
        </w:rPr>
      </w:pPr>
    </w:p>
    <w:p w:rsidR="007A6C2A" w:rsidRPr="00B02275" w:rsidRDefault="007A6C2A" w:rsidP="007A6C2A">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Este ítem comprende los trabajos necesarios para el corte, rotura y remoción de cerámica, baldosas y/o cortezas especiales, por el cual está constituida la superficie (incluye también piedra, vaciado pobre de cemento, jardineras y cualquier otro tipo de material que no corresponda a lo estipulado en los Ítems del Proyecto), este ítem se ejecutara de acuerdo con los planos de construcción y/o instrucciones del SUPERVISOR DE OBRA.</w:t>
      </w:r>
    </w:p>
    <w:p w:rsidR="0077697C" w:rsidRPr="00B02275" w:rsidRDefault="0077697C" w:rsidP="007A6C2A">
      <w:pPr>
        <w:pStyle w:val="Prrafodelista"/>
        <w:ind w:left="792"/>
        <w:jc w:val="both"/>
        <w:rPr>
          <w:rFonts w:ascii="Cambria" w:hAnsi="Cambria"/>
          <w:sz w:val="18"/>
          <w:szCs w:val="18"/>
        </w:rPr>
      </w:pPr>
    </w:p>
    <w:p w:rsidR="007A6C2A" w:rsidRPr="00B02275" w:rsidRDefault="007A6C2A" w:rsidP="007A6C2A">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El CONTRATISTA proporcionara todos los materiales, herramientas y equipos necesarios, los cuales son imprescindibles para la ejecución de los trabajos, los mismos deberán ser aprobados por el SUPERVISOR DE OBRA al inicio de las actividades.</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Se deberá proveer y mantener en obra todo el equipo ofertado en la propuesta para la ejecución de este Ítem, asimismo deberán estar operables durante todo el proceso de ejecución de la obra para evitar retrasos en el cronograma propuesto.</w:t>
      </w:r>
    </w:p>
    <w:p w:rsidR="00B02275" w:rsidRDefault="00B02275" w:rsidP="00B02275">
      <w:pPr>
        <w:pStyle w:val="Prrafodelista"/>
        <w:ind w:left="792"/>
        <w:jc w:val="both"/>
        <w:rPr>
          <w:rFonts w:ascii="Cambria" w:hAnsi="Cambria"/>
          <w:sz w:val="18"/>
          <w:szCs w:val="18"/>
        </w:rPr>
      </w:pPr>
    </w:p>
    <w:p w:rsidR="00B02275" w:rsidRPr="00701958" w:rsidRDefault="00B02275" w:rsidP="00B02275">
      <w:pPr>
        <w:pStyle w:val="Prrafodelista"/>
        <w:ind w:left="792"/>
        <w:jc w:val="both"/>
        <w:rPr>
          <w:rFonts w:ascii="Cambria" w:hAnsi="Cambria"/>
          <w:sz w:val="18"/>
          <w:szCs w:val="18"/>
        </w:rPr>
      </w:pPr>
      <w:r w:rsidRPr="00701958">
        <w:rPr>
          <w:rFonts w:ascii="Cambria" w:hAnsi="Cambria"/>
          <w:sz w:val="18"/>
          <w:szCs w:val="18"/>
        </w:rPr>
        <w:t>MATERIALES</w:t>
      </w:r>
    </w:p>
    <w:p w:rsidR="00B02275" w:rsidRPr="00701958" w:rsidRDefault="00B02275" w:rsidP="00B02275">
      <w:pPr>
        <w:pStyle w:val="Prrafodelista"/>
        <w:numPr>
          <w:ilvl w:val="0"/>
          <w:numId w:val="35"/>
        </w:numPr>
        <w:jc w:val="both"/>
        <w:rPr>
          <w:rFonts w:ascii="Cambria" w:hAnsi="Cambria"/>
          <w:sz w:val="18"/>
          <w:szCs w:val="18"/>
        </w:rPr>
      </w:pPr>
      <w:r w:rsidRPr="00701958">
        <w:rPr>
          <w:rFonts w:ascii="Cambria" w:hAnsi="Cambria"/>
          <w:sz w:val="18"/>
          <w:szCs w:val="18"/>
        </w:rPr>
        <w:t>Disco de corte</w:t>
      </w:r>
    </w:p>
    <w:p w:rsidR="007A6C2A" w:rsidRPr="00B02275" w:rsidRDefault="007A6C2A" w:rsidP="007A6C2A">
      <w:pPr>
        <w:pStyle w:val="Prrafodelista"/>
        <w:ind w:left="792"/>
        <w:jc w:val="both"/>
        <w:rPr>
          <w:rFonts w:ascii="Cambria" w:hAnsi="Cambria"/>
          <w:sz w:val="18"/>
          <w:szCs w:val="18"/>
        </w:rPr>
      </w:pP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A6C2A" w:rsidRPr="00B02275" w:rsidTr="007A6C2A">
        <w:trPr>
          <w:trHeight w:val="300"/>
          <w:jc w:val="center"/>
        </w:trPr>
        <w:tc>
          <w:tcPr>
            <w:tcW w:w="2830" w:type="dxa"/>
            <w:shd w:val="clear" w:color="auto" w:fill="auto"/>
            <w:noWrap/>
            <w:vAlign w:val="bottom"/>
            <w:hideMark/>
          </w:tcPr>
          <w:p w:rsidR="007A6C2A" w:rsidRPr="00B02275" w:rsidRDefault="007A6C2A" w:rsidP="007A6C2A">
            <w:pPr>
              <w:pStyle w:val="Sinespaciado"/>
              <w:rPr>
                <w:rFonts w:ascii="Cambria" w:hAnsi="Cambria"/>
                <w:sz w:val="16"/>
                <w:szCs w:val="18"/>
                <w:lang w:eastAsia="es-BO"/>
              </w:rPr>
            </w:pPr>
            <w:r w:rsidRPr="00B02275">
              <w:rPr>
                <w:rFonts w:ascii="Cambria" w:hAnsi="Cambria"/>
                <w:sz w:val="16"/>
                <w:szCs w:val="18"/>
                <w:lang w:eastAsia="es-BO"/>
              </w:rPr>
              <w:t>OPERADOR DE CORTADORA DE DISCO</w:t>
            </w:r>
          </w:p>
        </w:tc>
      </w:tr>
      <w:tr w:rsidR="007A6C2A" w:rsidRPr="00B02275" w:rsidTr="007A6C2A">
        <w:trPr>
          <w:trHeight w:val="300"/>
          <w:jc w:val="center"/>
        </w:trPr>
        <w:tc>
          <w:tcPr>
            <w:tcW w:w="2830" w:type="dxa"/>
            <w:shd w:val="clear" w:color="auto" w:fill="auto"/>
            <w:noWrap/>
            <w:vAlign w:val="bottom"/>
            <w:hideMark/>
          </w:tcPr>
          <w:p w:rsidR="007A6C2A" w:rsidRPr="00B02275" w:rsidRDefault="007A6C2A" w:rsidP="007A6C2A">
            <w:pPr>
              <w:pStyle w:val="Sinespaciado"/>
              <w:rPr>
                <w:rFonts w:ascii="Cambria" w:hAnsi="Cambria"/>
                <w:sz w:val="16"/>
                <w:szCs w:val="18"/>
                <w:lang w:eastAsia="es-BO"/>
              </w:rPr>
            </w:pPr>
            <w:r w:rsidRPr="00B02275">
              <w:rPr>
                <w:rFonts w:ascii="Cambria" w:hAnsi="Cambria"/>
                <w:sz w:val="16"/>
                <w:szCs w:val="18"/>
                <w:lang w:eastAsia="es-BO"/>
              </w:rPr>
              <w:t>AYUDANTES</w:t>
            </w:r>
          </w:p>
        </w:tc>
      </w:tr>
    </w:tbl>
    <w:p w:rsidR="007A6C2A" w:rsidRPr="00B02275" w:rsidRDefault="007A6C2A" w:rsidP="007A6C2A">
      <w:pPr>
        <w:pStyle w:val="Prrafodelista"/>
        <w:ind w:left="792"/>
        <w:jc w:val="both"/>
        <w:rPr>
          <w:rFonts w:ascii="Cambria" w:hAnsi="Cambria"/>
          <w:sz w:val="18"/>
          <w:szCs w:val="18"/>
        </w:rPr>
      </w:pP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EQUIPO</w:t>
      </w:r>
    </w:p>
    <w:p w:rsidR="007A6C2A" w:rsidRPr="00B02275" w:rsidRDefault="007A6C2A" w:rsidP="007A6C2A">
      <w:pPr>
        <w:pStyle w:val="Prrafodelista"/>
        <w:numPr>
          <w:ilvl w:val="0"/>
          <w:numId w:val="30"/>
        </w:numPr>
        <w:jc w:val="both"/>
        <w:rPr>
          <w:rFonts w:ascii="Cambria" w:hAnsi="Cambria"/>
          <w:sz w:val="18"/>
          <w:szCs w:val="18"/>
        </w:rPr>
      </w:pPr>
      <w:r w:rsidRPr="00B02275">
        <w:rPr>
          <w:rFonts w:ascii="Cambria" w:hAnsi="Cambria"/>
          <w:sz w:val="18"/>
          <w:szCs w:val="18"/>
        </w:rPr>
        <w:t>Cortadora de disco</w:t>
      </w:r>
    </w:p>
    <w:p w:rsidR="00CD0B21" w:rsidRDefault="00CD0B21" w:rsidP="007A6C2A">
      <w:pPr>
        <w:pStyle w:val="Prrafodelista"/>
        <w:ind w:left="792"/>
        <w:jc w:val="both"/>
        <w:rPr>
          <w:rFonts w:ascii="Cambria" w:hAnsi="Cambria"/>
          <w:sz w:val="18"/>
          <w:szCs w:val="18"/>
          <w:lang w:val="es-ES"/>
        </w:rPr>
      </w:pPr>
    </w:p>
    <w:p w:rsidR="007A6C2A" w:rsidRPr="00CD0B21" w:rsidRDefault="00CD0B21" w:rsidP="007A6C2A">
      <w:pPr>
        <w:pStyle w:val="Prrafodelista"/>
        <w:ind w:left="792"/>
        <w:jc w:val="both"/>
        <w:rPr>
          <w:rFonts w:ascii="Cambria" w:hAnsi="Cambria"/>
          <w:sz w:val="18"/>
          <w:szCs w:val="18"/>
          <w:lang w:val="es-ES"/>
        </w:rPr>
      </w:pPr>
      <w:r w:rsidRPr="00CD0B21">
        <w:rPr>
          <w:rFonts w:ascii="Cambria" w:hAnsi="Cambria"/>
          <w:sz w:val="18"/>
          <w:szCs w:val="18"/>
          <w:lang w:val="es-ES"/>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D0B21" w:rsidRPr="00B02275" w:rsidRDefault="00CD0B21" w:rsidP="007A6C2A">
      <w:pPr>
        <w:pStyle w:val="Prrafodelista"/>
        <w:ind w:left="792"/>
        <w:jc w:val="both"/>
        <w:rPr>
          <w:rFonts w:ascii="Cambria" w:hAnsi="Cambria"/>
          <w:sz w:val="18"/>
          <w:szCs w:val="18"/>
        </w:rPr>
      </w:pPr>
    </w:p>
    <w:p w:rsidR="007A6C2A" w:rsidRPr="00B02275" w:rsidRDefault="007A6C2A" w:rsidP="007A6C2A">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 Está completamente prohibido el uso de combo para la remoción de cerámica y baldosa.</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Al momento de utilizar el equipo para cortar, el operador del mismo deberá necesariamente usar guantes protectores de cuero, zapatos con punta de acero, lentes de seguridad, mascarillas auto filtrantes para partículas, y con el fin de evitar que el polvo afecte a los transeúntes vecinos se deberá mojar toda el área de corte. En caso de utilizar la amoladora se deberá humedecer el área constantemente.</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La profundidad mínima del Corte será del espesor de la carpeta (cerámica, baldosa, corteza especial), de no respetarse dicha profundidad el SUPERVISOR podrá ordenar la profundización del corte a criterio; al existir daño adicional en el sector se realizará la Remoción de la capa correspondiente, a costo del CONTRATISTA.</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7A6C2A" w:rsidRPr="00B02275" w:rsidRDefault="007A6C2A" w:rsidP="007A6C2A">
      <w:pPr>
        <w:pStyle w:val="Prrafodelista"/>
        <w:ind w:left="792"/>
        <w:jc w:val="both"/>
        <w:rPr>
          <w:rFonts w:ascii="Cambria" w:hAnsi="Cambria"/>
          <w:sz w:val="18"/>
          <w:szCs w:val="18"/>
        </w:rPr>
      </w:pPr>
    </w:p>
    <w:p w:rsidR="007A6C2A" w:rsidRPr="00B02275" w:rsidRDefault="007A6C2A" w:rsidP="007A6C2A">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B02275">
        <w:rPr>
          <w:rFonts w:ascii="Cambria" w:hAnsi="Cambria"/>
          <w:sz w:val="18"/>
          <w:szCs w:val="18"/>
        </w:rPr>
        <w:lastRenderedPageBreak/>
        <w:t xml:space="preserve">adecuadas para satisfacer todos los requisitos en cuanto a bienestar e higiene, así como para prevenir epidemias. </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7A6C2A" w:rsidRPr="00B02275" w:rsidRDefault="007A6C2A" w:rsidP="007A6C2A">
      <w:pPr>
        <w:pStyle w:val="Prrafodelista"/>
        <w:ind w:left="792"/>
        <w:jc w:val="both"/>
        <w:rPr>
          <w:rFonts w:ascii="Cambria" w:hAnsi="Cambria"/>
          <w:b/>
          <w:sz w:val="18"/>
          <w:szCs w:val="18"/>
          <w:lang w:val="es-ES"/>
        </w:rPr>
      </w:pPr>
    </w:p>
    <w:p w:rsidR="007A6C2A" w:rsidRPr="00B02275" w:rsidRDefault="007A6C2A" w:rsidP="007A6C2A">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 xml:space="preserve">El ítem de corte, rotura y remoción de cerámica, baldosa y/o cortezas especiales será medido en metros cuadrados, de acuerdo a las áreas netas ejecutadas y dimensiones establecidas en los planos, los cuales serán aprobados por el SUPERVISOR DE OBRA. </w:t>
      </w:r>
    </w:p>
    <w:p w:rsidR="007A6C2A" w:rsidRPr="00B02275" w:rsidRDefault="007A6C2A" w:rsidP="007A6C2A">
      <w:pPr>
        <w:pStyle w:val="Prrafodelista"/>
        <w:ind w:left="792"/>
        <w:jc w:val="both"/>
        <w:rPr>
          <w:rFonts w:ascii="Cambria" w:hAnsi="Cambria"/>
          <w:sz w:val="18"/>
          <w:szCs w:val="18"/>
        </w:rPr>
      </w:pPr>
      <w:r w:rsidRPr="00B02275">
        <w:rPr>
          <w:rFonts w:ascii="Cambria" w:hAnsi="Cambria"/>
          <w:sz w:val="18"/>
          <w:szCs w:val="18"/>
        </w:rPr>
        <w:t>La forma de pago se efectuará de acuerdo al precio unitario de la propuesta aceptada, cualquier imprevisto correrá por cuenta del CONTRATISTA. Dicho pago será la compensación total por los materiales, mano de obra, herramientas, equipo y otros gastos que sean necesarios para la adecuada y correcta ejecución de los trabajos.</w:t>
      </w:r>
    </w:p>
    <w:p w:rsidR="0077697C" w:rsidRPr="00B02275" w:rsidRDefault="0077697C" w:rsidP="007A6C2A">
      <w:pPr>
        <w:pStyle w:val="Prrafodelista"/>
        <w:ind w:left="792"/>
        <w:jc w:val="both"/>
        <w:rPr>
          <w:rFonts w:ascii="Cambria" w:hAnsi="Cambria"/>
          <w:sz w:val="18"/>
          <w:szCs w:val="18"/>
        </w:rPr>
      </w:pPr>
    </w:p>
    <w:p w:rsidR="007857E0" w:rsidRPr="00701958" w:rsidRDefault="007857E0" w:rsidP="007857E0">
      <w:pPr>
        <w:pStyle w:val="Prrafodelista"/>
        <w:numPr>
          <w:ilvl w:val="0"/>
          <w:numId w:val="1"/>
        </w:numPr>
        <w:jc w:val="both"/>
        <w:rPr>
          <w:rFonts w:ascii="Cambria" w:hAnsi="Cambria"/>
          <w:b/>
          <w:sz w:val="18"/>
          <w:szCs w:val="18"/>
          <w:lang w:val="es-ES"/>
        </w:rPr>
      </w:pPr>
      <w:r w:rsidRPr="00701958">
        <w:rPr>
          <w:rFonts w:ascii="Cambria" w:hAnsi="Cambria"/>
          <w:b/>
          <w:sz w:val="18"/>
          <w:szCs w:val="18"/>
          <w:lang w:val="es-ES"/>
        </w:rPr>
        <w:t>CORTE, ROTURA Y REMOCIÓN DE ESTRUCTURAS DE HORMIGÓN CICLÓPEO</w:t>
      </w:r>
    </w:p>
    <w:p w:rsidR="007857E0" w:rsidRPr="00701958" w:rsidRDefault="007857E0" w:rsidP="007857E0">
      <w:pPr>
        <w:pStyle w:val="Prrafodelista"/>
        <w:ind w:left="360"/>
        <w:jc w:val="both"/>
        <w:rPr>
          <w:rFonts w:ascii="Cambria" w:hAnsi="Cambria"/>
          <w:b/>
          <w:sz w:val="18"/>
          <w:szCs w:val="18"/>
          <w:lang w:val="es-ES"/>
        </w:rPr>
      </w:pPr>
      <w:r w:rsidRPr="00701958">
        <w:rPr>
          <w:rFonts w:ascii="Cambria" w:hAnsi="Cambria"/>
          <w:b/>
          <w:sz w:val="18"/>
          <w:szCs w:val="18"/>
          <w:lang w:val="es-ES"/>
        </w:rPr>
        <w:t>UNIDAD: Metro Cúbico (m3)</w:t>
      </w:r>
    </w:p>
    <w:p w:rsidR="007857E0" w:rsidRPr="00701958" w:rsidRDefault="007857E0" w:rsidP="007857E0">
      <w:pPr>
        <w:pStyle w:val="Prrafodelista"/>
        <w:ind w:left="360"/>
        <w:jc w:val="both"/>
        <w:rPr>
          <w:rFonts w:ascii="Cambria" w:hAnsi="Cambria"/>
          <w:b/>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DEFINICIÓN.</w:t>
      </w:r>
    </w:p>
    <w:p w:rsidR="007857E0" w:rsidRPr="00701958" w:rsidRDefault="007857E0" w:rsidP="007857E0">
      <w:pPr>
        <w:pStyle w:val="Prrafodelista"/>
        <w:ind w:left="792"/>
        <w:jc w:val="both"/>
        <w:rPr>
          <w:rFonts w:ascii="Cambria" w:hAnsi="Cambria"/>
          <w:b/>
          <w:sz w:val="18"/>
          <w:szCs w:val="18"/>
          <w:lang w:val="es-ES"/>
        </w:rPr>
      </w:pPr>
      <w:r w:rsidRPr="00701958">
        <w:rPr>
          <w:rFonts w:ascii="Cambria" w:hAnsi="Cambria"/>
          <w:sz w:val="18"/>
          <w:szCs w:val="18"/>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7857E0" w:rsidRPr="00701958" w:rsidRDefault="007857E0" w:rsidP="007857E0">
      <w:pPr>
        <w:pStyle w:val="Prrafodelista"/>
        <w:ind w:left="792"/>
        <w:jc w:val="both"/>
        <w:rPr>
          <w:rFonts w:ascii="Cambria" w:hAnsi="Cambria"/>
          <w:b/>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MATERIALES, HERRAMIENTAS Y EQUIPO.</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7857E0" w:rsidRDefault="007857E0" w:rsidP="007857E0">
      <w:pPr>
        <w:pStyle w:val="Prrafodelista"/>
        <w:ind w:left="792"/>
        <w:jc w:val="both"/>
        <w:rPr>
          <w:rFonts w:ascii="Cambria" w:hAnsi="Cambria"/>
          <w:sz w:val="18"/>
          <w:szCs w:val="18"/>
          <w:lang w:val="es-ES"/>
        </w:rPr>
      </w:pPr>
    </w:p>
    <w:tbl>
      <w:tblPr>
        <w:tblW w:w="155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10149A" w:rsidRPr="0010149A" w:rsidTr="0010149A">
        <w:trPr>
          <w:trHeight w:val="285"/>
        </w:trPr>
        <w:tc>
          <w:tcPr>
            <w:tcW w:w="1555"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b/>
                <w:bCs/>
                <w:sz w:val="16"/>
                <w:szCs w:val="16"/>
                <w:lang w:eastAsia="es-BO"/>
              </w:rPr>
            </w:pPr>
            <w:r w:rsidRPr="0010149A">
              <w:rPr>
                <w:rFonts w:ascii="Cambria" w:eastAsia="Times New Roman" w:hAnsi="Cambria" w:cs="Calibri"/>
                <w:b/>
                <w:bCs/>
                <w:sz w:val="16"/>
                <w:szCs w:val="16"/>
                <w:lang w:eastAsia="es-BO"/>
              </w:rPr>
              <w:t>MATERIALES</w:t>
            </w:r>
          </w:p>
        </w:tc>
      </w:tr>
      <w:tr w:rsidR="0010149A" w:rsidRPr="0010149A" w:rsidTr="0010149A">
        <w:trPr>
          <w:trHeight w:val="285"/>
        </w:trPr>
        <w:tc>
          <w:tcPr>
            <w:tcW w:w="1555"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sz w:val="16"/>
                <w:szCs w:val="16"/>
                <w:lang w:eastAsia="es-BO"/>
              </w:rPr>
            </w:pPr>
            <w:r w:rsidRPr="0010149A">
              <w:rPr>
                <w:rFonts w:ascii="Cambria" w:eastAsia="Times New Roman" w:hAnsi="Cambria" w:cs="Calibri"/>
                <w:sz w:val="16"/>
                <w:szCs w:val="16"/>
                <w:lang w:eastAsia="es-BO"/>
              </w:rPr>
              <w:t>DISCO DE CORTE</w:t>
            </w:r>
          </w:p>
        </w:tc>
      </w:tr>
    </w:tbl>
    <w:p w:rsidR="0010149A" w:rsidRDefault="0010149A" w:rsidP="007857E0">
      <w:pPr>
        <w:pStyle w:val="Prrafodelista"/>
        <w:ind w:left="792"/>
        <w:jc w:val="both"/>
        <w:rPr>
          <w:rFonts w:ascii="Cambria" w:hAnsi="Cambria"/>
          <w:sz w:val="18"/>
          <w:szCs w:val="18"/>
          <w:lang w:val="es-ES"/>
        </w:rPr>
      </w:pPr>
    </w:p>
    <w:tbl>
      <w:tblPr>
        <w:tblW w:w="2830"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10149A" w:rsidRPr="0010149A" w:rsidTr="0010149A">
        <w:trPr>
          <w:trHeight w:val="285"/>
        </w:trPr>
        <w:tc>
          <w:tcPr>
            <w:tcW w:w="2830"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b/>
                <w:bCs/>
                <w:sz w:val="16"/>
                <w:szCs w:val="16"/>
                <w:lang w:eastAsia="es-BO"/>
              </w:rPr>
            </w:pPr>
            <w:r w:rsidRPr="0010149A">
              <w:rPr>
                <w:rFonts w:ascii="Cambria" w:eastAsia="Times New Roman" w:hAnsi="Cambria" w:cs="Calibri"/>
                <w:b/>
                <w:bCs/>
                <w:sz w:val="16"/>
                <w:szCs w:val="16"/>
                <w:lang w:eastAsia="es-BO"/>
              </w:rPr>
              <w:t>MANO DE OBRA</w:t>
            </w:r>
          </w:p>
        </w:tc>
      </w:tr>
      <w:tr w:rsidR="0010149A" w:rsidRPr="0010149A" w:rsidTr="0010149A">
        <w:trPr>
          <w:trHeight w:val="285"/>
        </w:trPr>
        <w:tc>
          <w:tcPr>
            <w:tcW w:w="2830"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sz w:val="16"/>
                <w:szCs w:val="16"/>
                <w:lang w:eastAsia="es-BO"/>
              </w:rPr>
            </w:pPr>
            <w:r w:rsidRPr="0010149A">
              <w:rPr>
                <w:rFonts w:ascii="Cambria" w:eastAsia="Times New Roman" w:hAnsi="Cambria" w:cs="Calibri"/>
                <w:sz w:val="16"/>
                <w:szCs w:val="16"/>
                <w:lang w:eastAsia="es-BO"/>
              </w:rPr>
              <w:t>OPERADOR DE CORTADORA DE DISCO</w:t>
            </w:r>
          </w:p>
        </w:tc>
      </w:tr>
      <w:tr w:rsidR="0010149A" w:rsidRPr="0010149A" w:rsidTr="0010149A">
        <w:trPr>
          <w:trHeight w:val="285"/>
        </w:trPr>
        <w:tc>
          <w:tcPr>
            <w:tcW w:w="2830"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sz w:val="16"/>
                <w:szCs w:val="16"/>
                <w:lang w:eastAsia="es-BO"/>
              </w:rPr>
            </w:pPr>
            <w:r w:rsidRPr="0010149A">
              <w:rPr>
                <w:rFonts w:ascii="Cambria" w:eastAsia="Times New Roman" w:hAnsi="Cambria" w:cs="Calibri"/>
                <w:sz w:val="16"/>
                <w:szCs w:val="16"/>
                <w:lang w:eastAsia="es-BO"/>
              </w:rPr>
              <w:t>AYUDANTE</w:t>
            </w:r>
          </w:p>
        </w:tc>
      </w:tr>
    </w:tbl>
    <w:p w:rsidR="0010149A" w:rsidRDefault="0010149A" w:rsidP="007857E0">
      <w:pPr>
        <w:pStyle w:val="Prrafodelista"/>
        <w:ind w:left="792"/>
        <w:jc w:val="both"/>
        <w:rPr>
          <w:rFonts w:ascii="Cambria" w:hAnsi="Cambria"/>
          <w:sz w:val="18"/>
          <w:szCs w:val="18"/>
          <w:lang w:val="es-ES"/>
        </w:rPr>
      </w:pPr>
    </w:p>
    <w:tbl>
      <w:tblPr>
        <w:tblW w:w="2122"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10149A" w:rsidRPr="0010149A" w:rsidTr="0010149A">
        <w:trPr>
          <w:trHeight w:val="285"/>
        </w:trPr>
        <w:tc>
          <w:tcPr>
            <w:tcW w:w="2122"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b/>
                <w:bCs/>
                <w:sz w:val="16"/>
                <w:szCs w:val="16"/>
                <w:lang w:eastAsia="es-BO"/>
              </w:rPr>
            </w:pPr>
            <w:r w:rsidRPr="0010149A">
              <w:rPr>
                <w:rFonts w:ascii="Cambria" w:eastAsia="Times New Roman" w:hAnsi="Cambria" w:cs="Calibri"/>
                <w:b/>
                <w:bCs/>
                <w:sz w:val="16"/>
                <w:szCs w:val="16"/>
                <w:lang w:eastAsia="es-BO"/>
              </w:rPr>
              <w:lastRenderedPageBreak/>
              <w:t>EQUIPO Y MAQUINARIA</w:t>
            </w:r>
          </w:p>
        </w:tc>
      </w:tr>
      <w:tr w:rsidR="0010149A" w:rsidRPr="0010149A" w:rsidTr="0010149A">
        <w:trPr>
          <w:trHeight w:val="285"/>
        </w:trPr>
        <w:tc>
          <w:tcPr>
            <w:tcW w:w="2122" w:type="dxa"/>
            <w:shd w:val="clear" w:color="auto" w:fill="auto"/>
            <w:noWrap/>
            <w:vAlign w:val="bottom"/>
            <w:hideMark/>
          </w:tcPr>
          <w:p w:rsidR="0010149A" w:rsidRPr="0010149A" w:rsidRDefault="0010149A" w:rsidP="0010149A">
            <w:pPr>
              <w:spacing w:after="0" w:line="240" w:lineRule="auto"/>
              <w:rPr>
                <w:rFonts w:ascii="Cambria" w:eastAsia="Times New Roman" w:hAnsi="Cambria" w:cs="Calibri"/>
                <w:sz w:val="16"/>
                <w:szCs w:val="16"/>
                <w:lang w:eastAsia="es-BO"/>
              </w:rPr>
            </w:pPr>
            <w:r w:rsidRPr="0010149A">
              <w:rPr>
                <w:rFonts w:ascii="Cambria" w:eastAsia="Times New Roman" w:hAnsi="Cambria" w:cs="Calibri"/>
                <w:sz w:val="16"/>
                <w:szCs w:val="16"/>
                <w:lang w:eastAsia="es-BO"/>
              </w:rPr>
              <w:t>CORTADORA DE DISCO</w:t>
            </w:r>
          </w:p>
        </w:tc>
      </w:tr>
    </w:tbl>
    <w:p w:rsidR="0010149A" w:rsidRDefault="0010149A" w:rsidP="007857E0">
      <w:pPr>
        <w:pStyle w:val="Prrafodelista"/>
        <w:ind w:left="792"/>
        <w:jc w:val="both"/>
        <w:rPr>
          <w:rFonts w:ascii="Cambria" w:hAnsi="Cambria"/>
          <w:sz w:val="18"/>
          <w:szCs w:val="18"/>
          <w:lang w:val="es-ES"/>
        </w:rPr>
      </w:pPr>
    </w:p>
    <w:p w:rsidR="007857E0" w:rsidRPr="00701958" w:rsidRDefault="007857E0" w:rsidP="007857E0">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857E0" w:rsidRPr="00701958" w:rsidRDefault="007857E0" w:rsidP="007857E0">
      <w:pPr>
        <w:pStyle w:val="Prrafodelista"/>
        <w:ind w:left="792"/>
        <w:jc w:val="both"/>
        <w:rPr>
          <w:rFonts w:ascii="Cambria" w:hAnsi="Cambria"/>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PROCEDIMIENTO PARA LA EJECUCIÓN.</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857E0" w:rsidRPr="00701958" w:rsidRDefault="007857E0" w:rsidP="007857E0">
      <w:pPr>
        <w:pStyle w:val="Prrafodelista"/>
        <w:numPr>
          <w:ilvl w:val="0"/>
          <w:numId w:val="23"/>
        </w:numPr>
        <w:jc w:val="both"/>
        <w:rPr>
          <w:rFonts w:ascii="Cambria" w:hAnsi="Cambria"/>
          <w:sz w:val="18"/>
          <w:szCs w:val="18"/>
        </w:rPr>
      </w:pPr>
      <w:r w:rsidRPr="00701958">
        <w:rPr>
          <w:rFonts w:ascii="Cambria" w:hAnsi="Cambria"/>
          <w:sz w:val="18"/>
          <w:szCs w:val="18"/>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p>
    <w:p w:rsidR="007857E0" w:rsidRPr="00701958" w:rsidRDefault="007857E0" w:rsidP="007857E0">
      <w:pPr>
        <w:pStyle w:val="Prrafodelista"/>
        <w:numPr>
          <w:ilvl w:val="0"/>
          <w:numId w:val="23"/>
        </w:numPr>
        <w:jc w:val="both"/>
        <w:rPr>
          <w:rFonts w:ascii="Cambria" w:hAnsi="Cambria"/>
          <w:sz w:val="18"/>
          <w:szCs w:val="18"/>
        </w:rPr>
      </w:pPr>
      <w:r w:rsidRPr="00701958">
        <w:rPr>
          <w:rFonts w:ascii="Cambria" w:hAnsi="Cambria"/>
          <w:sz w:val="18"/>
          <w:szCs w:val="18"/>
        </w:rPr>
        <w:t>Al momento de utilizar el equipo para cortar, el operador del mismo deberá necesariamente usar guantes protectores de cuero, zapatos con punta de acero, lentes de seguridad, mascarillas auto filtrantes para partículas, y con el fin de evitar que el polvo afecte a los transeúntes vecinos se deberá mojar toda el área de corte. En caso de utilizar la amoladora se deberá humedecer el área constantemente.</w:t>
      </w:r>
    </w:p>
    <w:p w:rsidR="007857E0" w:rsidRPr="00701958" w:rsidRDefault="007857E0" w:rsidP="007857E0">
      <w:pPr>
        <w:pStyle w:val="Prrafodelista"/>
        <w:numPr>
          <w:ilvl w:val="0"/>
          <w:numId w:val="23"/>
        </w:numPr>
        <w:jc w:val="both"/>
        <w:rPr>
          <w:rFonts w:ascii="Cambria" w:hAnsi="Cambria"/>
          <w:sz w:val="18"/>
          <w:szCs w:val="18"/>
        </w:rPr>
      </w:pPr>
      <w:r w:rsidRPr="00701958">
        <w:rPr>
          <w:rFonts w:ascii="Cambria" w:hAnsi="Cambria"/>
          <w:sz w:val="18"/>
          <w:szCs w:val="18"/>
        </w:rPr>
        <w:t>Posteriormente deberá realizar la demolición utilizando martillo eléctrico, previa autorización del SUPERVISOR DE OBRA, la misma debe estar en buenas condiciones para su buen uso, evitando así apertura de mayores áreas a las especificadas.</w:t>
      </w:r>
    </w:p>
    <w:p w:rsidR="007857E0" w:rsidRPr="00701958" w:rsidRDefault="007857E0" w:rsidP="007857E0">
      <w:pPr>
        <w:pStyle w:val="Prrafodelista"/>
        <w:numPr>
          <w:ilvl w:val="0"/>
          <w:numId w:val="23"/>
        </w:numPr>
        <w:jc w:val="both"/>
        <w:rPr>
          <w:rFonts w:ascii="Cambria" w:hAnsi="Cambria"/>
          <w:sz w:val="18"/>
          <w:szCs w:val="18"/>
        </w:rPr>
      </w:pPr>
      <w:r w:rsidRPr="00701958">
        <w:rPr>
          <w:rFonts w:ascii="Cambria" w:hAnsi="Cambria"/>
          <w:sz w:val="18"/>
          <w:szCs w:val="18"/>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857E0" w:rsidRPr="00701958" w:rsidRDefault="007857E0" w:rsidP="007857E0">
      <w:pPr>
        <w:pStyle w:val="Prrafodelista"/>
        <w:numPr>
          <w:ilvl w:val="0"/>
          <w:numId w:val="23"/>
        </w:numPr>
        <w:jc w:val="both"/>
        <w:rPr>
          <w:rFonts w:ascii="Cambria" w:hAnsi="Cambria"/>
          <w:sz w:val="18"/>
          <w:szCs w:val="18"/>
        </w:rPr>
      </w:pPr>
      <w:r w:rsidRPr="00701958">
        <w:rPr>
          <w:rFonts w:ascii="Cambria" w:hAnsi="Cambria"/>
          <w:sz w:val="18"/>
          <w:szCs w:val="18"/>
        </w:rPr>
        <w:t xml:space="preserve">Si provocaran daños en estructuras adyacentes, taludes, abanicos aluviales, etc., o perjudica el desarrollo del proyecto debido a las labores de </w:t>
      </w:r>
      <w:r w:rsidR="0010149A" w:rsidRPr="00701958">
        <w:rPr>
          <w:rFonts w:ascii="Cambria" w:hAnsi="Cambria"/>
          <w:sz w:val="18"/>
          <w:szCs w:val="18"/>
        </w:rPr>
        <w:t>corte,</w:t>
      </w:r>
      <w:r w:rsidRPr="00701958">
        <w:rPr>
          <w:rFonts w:ascii="Cambria" w:hAnsi="Cambria"/>
          <w:sz w:val="18"/>
          <w:szCs w:val="18"/>
        </w:rPr>
        <w:t xml:space="preserve"> rotura y/o demolición, será responsabilidad del CONTRATISTA, debiendo reparar, reponer o enmendar los daños por cuenta propia, sin que esto signifique una ampliación del plazo dado para la ejecución del trabajo.</w:t>
      </w:r>
    </w:p>
    <w:p w:rsidR="007857E0" w:rsidRPr="00701958" w:rsidRDefault="007857E0" w:rsidP="007857E0">
      <w:pPr>
        <w:pStyle w:val="Prrafodelista"/>
        <w:ind w:left="792"/>
        <w:jc w:val="both"/>
        <w:rPr>
          <w:rFonts w:ascii="Cambria" w:hAnsi="Cambria"/>
          <w:b/>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MEDIDAS DE MITIGACIÓN AMBIENTAL</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701958">
        <w:rPr>
          <w:rFonts w:ascii="Cambria" w:hAnsi="Cambria"/>
          <w:sz w:val="18"/>
          <w:szCs w:val="18"/>
        </w:rPr>
        <w:lastRenderedPageBreak/>
        <w:t xml:space="preserve">adecuadas para satisfacer todos los requisitos en cuanto a bienestar e higiene, así como para prevenir epidemias. </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7857E0" w:rsidRPr="00701958" w:rsidRDefault="007857E0" w:rsidP="007857E0">
      <w:pPr>
        <w:pStyle w:val="Prrafodelista"/>
        <w:ind w:left="792"/>
        <w:jc w:val="both"/>
        <w:rPr>
          <w:rFonts w:ascii="Cambria" w:hAnsi="Cambria"/>
          <w:b/>
          <w:sz w:val="18"/>
          <w:szCs w:val="18"/>
          <w:lang w:val="es-ES"/>
        </w:rPr>
      </w:pPr>
    </w:p>
    <w:p w:rsidR="007857E0" w:rsidRPr="00701958" w:rsidRDefault="007857E0" w:rsidP="007857E0">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MEDICIÓN Y FORMA DE PAGO.</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El corte rotura y/o demolición de estructuras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7857E0" w:rsidRPr="00701958" w:rsidRDefault="007857E0" w:rsidP="007857E0">
      <w:pPr>
        <w:pStyle w:val="Prrafodelista"/>
        <w:ind w:left="792"/>
        <w:jc w:val="both"/>
        <w:rPr>
          <w:rFonts w:ascii="Cambria" w:hAnsi="Cambria"/>
          <w:sz w:val="18"/>
          <w:szCs w:val="18"/>
        </w:rPr>
      </w:pPr>
      <w:r w:rsidRPr="00701958">
        <w:rPr>
          <w:rFonts w:ascii="Cambria" w:hAnsi="Cambria"/>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p>
    <w:p w:rsidR="007857E0" w:rsidRDefault="007857E0" w:rsidP="007857E0">
      <w:pPr>
        <w:pStyle w:val="Prrafodelista"/>
        <w:ind w:left="360"/>
        <w:jc w:val="both"/>
        <w:rPr>
          <w:rFonts w:ascii="Cambria" w:hAnsi="Cambria"/>
          <w:b/>
          <w:sz w:val="18"/>
          <w:szCs w:val="18"/>
          <w:lang w:val="es-ES"/>
        </w:rPr>
      </w:pPr>
    </w:p>
    <w:p w:rsidR="005A6FC4" w:rsidRPr="00B02275" w:rsidRDefault="005A6FC4"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REMOCIÓN DE EMPEDRADO </w:t>
      </w:r>
    </w:p>
    <w:p w:rsidR="005A6FC4" w:rsidRPr="00B02275" w:rsidRDefault="005A6FC4" w:rsidP="005A6FC4">
      <w:pPr>
        <w:pStyle w:val="Prrafodelista"/>
        <w:ind w:left="360"/>
        <w:rPr>
          <w:rFonts w:ascii="Cambria" w:hAnsi="Cambria"/>
          <w:b/>
          <w:sz w:val="18"/>
          <w:szCs w:val="18"/>
          <w:vertAlign w:val="superscript"/>
          <w:lang w:val="es-ES"/>
        </w:rPr>
      </w:pPr>
      <w:r w:rsidRPr="00B02275">
        <w:rPr>
          <w:rFonts w:ascii="Cambria" w:hAnsi="Cambria"/>
          <w:b/>
          <w:sz w:val="18"/>
          <w:szCs w:val="18"/>
          <w:lang w:val="es-ES"/>
        </w:rPr>
        <w:t>UNIDAD: Metro Cuadrado (m2)</w:t>
      </w:r>
    </w:p>
    <w:p w:rsidR="005A6FC4" w:rsidRPr="00B02275" w:rsidRDefault="005A6FC4" w:rsidP="005A6FC4">
      <w:pPr>
        <w:pStyle w:val="Prrafodelista"/>
        <w:ind w:left="360"/>
        <w:rPr>
          <w:rFonts w:ascii="Cambria" w:hAnsi="Cambria"/>
          <w:b/>
          <w:sz w:val="18"/>
          <w:szCs w:val="18"/>
          <w:lang w:val="es-ES"/>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F77F48" w:rsidRPr="00B02275" w:rsidRDefault="005A6FC4" w:rsidP="005A6FC4">
      <w:pPr>
        <w:pStyle w:val="Prrafodelista"/>
        <w:ind w:left="792"/>
        <w:jc w:val="both"/>
        <w:rPr>
          <w:rFonts w:ascii="Cambria" w:hAnsi="Cambria"/>
          <w:sz w:val="18"/>
          <w:szCs w:val="18"/>
        </w:rPr>
      </w:pPr>
      <w:bookmarkStart w:id="4" w:name="_Toc314666522"/>
      <w:r w:rsidRPr="00B02275">
        <w:rPr>
          <w:rFonts w:ascii="Cambria" w:hAnsi="Cambria"/>
          <w:sz w:val="18"/>
          <w:szCs w:val="18"/>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En caso de encontrar pequeñas estructuras asociadas, como ser vaciados de cemento de pequeño espesor de baja resistencia, se realizará el picado de estas estructuras como parte de este ítem o cuando el SUPERVISOR lo indique y vea conveniente.</w:t>
      </w:r>
    </w:p>
    <w:p w:rsidR="00F77F48" w:rsidRPr="00B02275" w:rsidRDefault="00F77F48" w:rsidP="005A6FC4">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 xml:space="preserve">El CONTRATISTA proporcionará todos los materiales, herramientas y equipos necesarios para la ejecución de los trabajos, los mismos deberán ser aprobados por el SUPERVISOR DE OBRA al </w:t>
      </w:r>
      <w:r w:rsidR="00371457" w:rsidRPr="00B02275">
        <w:rPr>
          <w:rFonts w:ascii="Cambria" w:hAnsi="Cambria"/>
          <w:sz w:val="18"/>
          <w:szCs w:val="18"/>
        </w:rPr>
        <w:t>i</w:t>
      </w:r>
      <w:r w:rsidRPr="00B02275">
        <w:rPr>
          <w:rFonts w:ascii="Cambria" w:hAnsi="Cambria"/>
          <w:sz w:val="18"/>
          <w:szCs w:val="18"/>
        </w:rPr>
        <w:t>nicio de la actividad.</w:t>
      </w:r>
    </w:p>
    <w:p w:rsidR="009F6B57" w:rsidRPr="00B02275" w:rsidRDefault="009F6B57" w:rsidP="005A6FC4">
      <w:pPr>
        <w:pStyle w:val="Prrafodelista"/>
        <w:ind w:left="792"/>
        <w:jc w:val="both"/>
        <w:rPr>
          <w:rFonts w:ascii="Cambria" w:hAnsi="Cambria"/>
          <w:sz w:val="18"/>
          <w:szCs w:val="18"/>
        </w:rPr>
      </w:pPr>
    </w:p>
    <w:p w:rsidR="009F6B57" w:rsidRPr="00B02275" w:rsidRDefault="009F6B57" w:rsidP="005A6FC4">
      <w:pPr>
        <w:pStyle w:val="Prrafodelista"/>
        <w:ind w:left="792"/>
        <w:jc w:val="both"/>
        <w:rPr>
          <w:rFonts w:ascii="Cambria" w:hAnsi="Cambria"/>
          <w:sz w:val="18"/>
          <w:szCs w:val="18"/>
        </w:rPr>
      </w:pPr>
      <w:r w:rsidRPr="00B02275">
        <w:rPr>
          <w:rFonts w:ascii="Cambria" w:hAnsi="Cambria"/>
          <w:sz w:val="18"/>
          <w:szCs w:val="18"/>
        </w:rPr>
        <w:t>MANO DE OBRA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9F6B57" w:rsidRPr="00CD0B21" w:rsidTr="009F6B57">
        <w:trPr>
          <w:trHeight w:val="225"/>
          <w:jc w:val="center"/>
        </w:trPr>
        <w:tc>
          <w:tcPr>
            <w:tcW w:w="2405" w:type="dxa"/>
            <w:shd w:val="clear" w:color="auto" w:fill="auto"/>
            <w:noWrap/>
            <w:vAlign w:val="bottom"/>
            <w:hideMark/>
          </w:tcPr>
          <w:p w:rsidR="009F6B57" w:rsidRPr="00CD0B21" w:rsidRDefault="009F6B57" w:rsidP="009F6B57">
            <w:pPr>
              <w:spacing w:after="0" w:line="240" w:lineRule="auto"/>
              <w:rPr>
                <w:rFonts w:ascii="Cambria" w:eastAsia="Times New Roman" w:hAnsi="Cambria" w:cs="Calibri"/>
                <w:sz w:val="16"/>
                <w:szCs w:val="18"/>
                <w:lang w:eastAsia="es-BO"/>
              </w:rPr>
            </w:pPr>
            <w:r w:rsidRPr="00CD0B21">
              <w:rPr>
                <w:rFonts w:ascii="Cambria" w:eastAsia="Times New Roman" w:hAnsi="Cambria" w:cs="Calibri"/>
                <w:sz w:val="16"/>
                <w:szCs w:val="18"/>
                <w:lang w:eastAsia="es-BO"/>
              </w:rPr>
              <w:t>ALBAÑIL</w:t>
            </w:r>
          </w:p>
        </w:tc>
      </w:tr>
      <w:tr w:rsidR="009F6B57" w:rsidRPr="00CD0B21" w:rsidTr="009F6B57">
        <w:trPr>
          <w:trHeight w:val="225"/>
          <w:jc w:val="center"/>
        </w:trPr>
        <w:tc>
          <w:tcPr>
            <w:tcW w:w="2405" w:type="dxa"/>
            <w:shd w:val="clear" w:color="auto" w:fill="auto"/>
            <w:noWrap/>
            <w:vAlign w:val="bottom"/>
            <w:hideMark/>
          </w:tcPr>
          <w:p w:rsidR="009F6B57" w:rsidRPr="00CD0B21" w:rsidRDefault="009F6B57" w:rsidP="009F6B57">
            <w:pPr>
              <w:spacing w:after="0" w:line="240" w:lineRule="auto"/>
              <w:rPr>
                <w:rFonts w:ascii="Cambria" w:eastAsia="Times New Roman" w:hAnsi="Cambria" w:cs="Calibri"/>
                <w:sz w:val="16"/>
                <w:szCs w:val="18"/>
                <w:lang w:eastAsia="es-BO"/>
              </w:rPr>
            </w:pPr>
            <w:r w:rsidRPr="00CD0B21">
              <w:rPr>
                <w:rFonts w:ascii="Cambria" w:eastAsia="Times New Roman" w:hAnsi="Cambria" w:cs="Calibri"/>
                <w:sz w:val="16"/>
                <w:szCs w:val="18"/>
                <w:lang w:eastAsia="es-BO"/>
              </w:rPr>
              <w:t>AYUDANTE</w:t>
            </w:r>
            <w:r w:rsidR="00E65046" w:rsidRPr="00CD0B21">
              <w:rPr>
                <w:rFonts w:ascii="Cambria" w:eastAsia="Times New Roman" w:hAnsi="Cambria" w:cs="Calibri"/>
                <w:sz w:val="16"/>
                <w:szCs w:val="18"/>
                <w:lang w:eastAsia="es-BO"/>
              </w:rPr>
              <w:t>S</w:t>
            </w:r>
          </w:p>
        </w:tc>
      </w:tr>
    </w:tbl>
    <w:p w:rsidR="007F3B50" w:rsidRPr="00B02275" w:rsidRDefault="007F3B50" w:rsidP="005A6FC4">
      <w:pPr>
        <w:pStyle w:val="Prrafodelista"/>
        <w:ind w:left="792"/>
        <w:jc w:val="both"/>
        <w:rPr>
          <w:rFonts w:ascii="Cambria" w:hAnsi="Cambria"/>
          <w:bCs/>
          <w:sz w:val="18"/>
          <w:szCs w:val="18"/>
          <w:lang w:val="es-ES"/>
        </w:rPr>
      </w:pPr>
    </w:p>
    <w:p w:rsidR="00CD0B21" w:rsidRDefault="00CD0B21" w:rsidP="00CD0B21">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0149A" w:rsidRDefault="0010149A" w:rsidP="00CD0B21">
      <w:pPr>
        <w:pStyle w:val="Prrafodelista"/>
        <w:ind w:left="792"/>
        <w:jc w:val="both"/>
        <w:rPr>
          <w:rFonts w:ascii="Cambria" w:hAnsi="Cambria"/>
          <w:bCs/>
          <w:sz w:val="18"/>
          <w:szCs w:val="18"/>
          <w:lang w:val="es-ES"/>
        </w:rPr>
      </w:pPr>
    </w:p>
    <w:p w:rsidR="0010149A" w:rsidRPr="00B02275" w:rsidRDefault="0010149A" w:rsidP="00CD0B21">
      <w:pPr>
        <w:pStyle w:val="Prrafodelista"/>
        <w:ind w:left="792"/>
        <w:jc w:val="both"/>
        <w:rPr>
          <w:rFonts w:ascii="Cambria" w:hAnsi="Cambria"/>
          <w:bCs/>
          <w:sz w:val="18"/>
          <w:szCs w:val="18"/>
          <w:lang w:val="es-ES"/>
        </w:rPr>
      </w:pPr>
    </w:p>
    <w:p w:rsidR="007F3B50" w:rsidRPr="00CD0B21" w:rsidRDefault="007F3B50" w:rsidP="005A6FC4">
      <w:pPr>
        <w:pStyle w:val="Prrafodelista"/>
        <w:ind w:left="792"/>
        <w:jc w:val="both"/>
        <w:rPr>
          <w:rFonts w:ascii="Cambria" w:hAnsi="Cambria"/>
          <w:sz w:val="18"/>
          <w:szCs w:val="18"/>
          <w:lang w:val="es-ES"/>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lastRenderedPageBreak/>
        <w:t>PROCEDIMIENTO PARA LA EJECUCIÓN</w:t>
      </w:r>
    </w:p>
    <w:p w:rsidR="005A6FC4" w:rsidRPr="00B02275" w:rsidRDefault="005A6FC4" w:rsidP="005A6FC4">
      <w:pPr>
        <w:pStyle w:val="Prrafodelista"/>
        <w:ind w:left="792"/>
        <w:jc w:val="both"/>
        <w:rPr>
          <w:rFonts w:ascii="Cambria" w:hAnsi="Cambria"/>
          <w:sz w:val="18"/>
          <w:szCs w:val="18"/>
        </w:rPr>
      </w:pPr>
      <w:bookmarkStart w:id="5" w:name="_Toc314666524"/>
      <w:r w:rsidRPr="00B02275">
        <w:rPr>
          <w:rFonts w:ascii="Cambria" w:hAnsi="Cambria"/>
          <w:sz w:val="18"/>
          <w:szCs w:val="18"/>
        </w:rPr>
        <w:t>Previo al retiro del material deberá hacerse un reporte fotográfico a detalle con el fin de tener un antes y un después de la zona a ser intervenida.</w:t>
      </w:r>
      <w:bookmarkStart w:id="6" w:name="_Toc314666525"/>
      <w:bookmarkEnd w:id="5"/>
      <w:r w:rsidRPr="00B02275">
        <w:rPr>
          <w:rFonts w:ascii="Cambria" w:hAnsi="Cambria"/>
          <w:sz w:val="18"/>
          <w:szCs w:val="18"/>
        </w:rPr>
        <w:t xml:space="preserve"> </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La remoción de piedra deberá ser manual y con el debido cuidado para evitar daños tanto de las instalaciones sanitarias o de agua potable</w:t>
      </w:r>
      <w:r w:rsidR="001A7FB5" w:rsidRPr="00B02275">
        <w:rPr>
          <w:rFonts w:ascii="Cambria" w:hAnsi="Cambria"/>
          <w:sz w:val="18"/>
          <w:szCs w:val="18"/>
        </w:rPr>
        <w:t>,</w:t>
      </w:r>
      <w:r w:rsidRPr="00B02275">
        <w:rPr>
          <w:rFonts w:ascii="Cambria" w:hAnsi="Cambria"/>
          <w:sz w:val="18"/>
          <w:szCs w:val="18"/>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B02275">
        <w:rPr>
          <w:rFonts w:ascii="Cambria" w:hAnsi="Cambria"/>
          <w:sz w:val="18"/>
          <w:szCs w:val="18"/>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B02275">
        <w:rPr>
          <w:rFonts w:ascii="Cambria" w:hAnsi="Cambria"/>
          <w:sz w:val="18"/>
          <w:szCs w:val="18"/>
        </w:rPr>
        <w:t>.</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B02275" w:rsidRDefault="005A6FC4" w:rsidP="005A6FC4">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F6B57"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Pr="00B02275" w:rsidRDefault="005A6FC4" w:rsidP="005A6FC4">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5A6FC4" w:rsidRPr="00B02275" w:rsidRDefault="005A6FC4" w:rsidP="005A6FC4">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bookmarkStart w:id="8" w:name="_Toc314666527"/>
      <w:r w:rsidRPr="00B02275">
        <w:rPr>
          <w:rFonts w:ascii="Cambria" w:hAnsi="Cambria"/>
          <w:b/>
          <w:sz w:val="18"/>
          <w:szCs w:val="18"/>
          <w:lang w:val="es-ES"/>
        </w:rPr>
        <w:t>.</w:t>
      </w:r>
      <w:bookmarkEnd w:id="8"/>
    </w:p>
    <w:p w:rsidR="005A6FC4" w:rsidRPr="00B02275" w:rsidRDefault="000827C3" w:rsidP="005A6FC4">
      <w:pPr>
        <w:pStyle w:val="Prrafodelista"/>
        <w:ind w:left="792"/>
        <w:jc w:val="both"/>
        <w:rPr>
          <w:rFonts w:ascii="Cambria" w:hAnsi="Cambria"/>
          <w:sz w:val="18"/>
          <w:szCs w:val="18"/>
        </w:rPr>
      </w:pPr>
      <w:r w:rsidRPr="00B02275">
        <w:rPr>
          <w:rFonts w:ascii="Cambria" w:hAnsi="Cambria"/>
          <w:sz w:val="18"/>
          <w:szCs w:val="18"/>
          <w:lang w:val="es-ES"/>
        </w:rPr>
        <w:t>El ítem de</w:t>
      </w:r>
      <w:r w:rsidR="005A6FC4" w:rsidRPr="00B02275">
        <w:rPr>
          <w:rFonts w:ascii="Cambria" w:hAnsi="Cambria"/>
          <w:sz w:val="18"/>
          <w:szCs w:val="18"/>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76942" w:rsidRDefault="00276942" w:rsidP="004762B8">
      <w:pPr>
        <w:pStyle w:val="Prrafodelista"/>
        <w:ind w:left="792"/>
        <w:jc w:val="both"/>
        <w:rPr>
          <w:rFonts w:ascii="Cambria" w:hAnsi="Cambria"/>
          <w:sz w:val="18"/>
          <w:szCs w:val="18"/>
        </w:rPr>
      </w:pPr>
    </w:p>
    <w:p w:rsidR="0010149A" w:rsidRDefault="0010149A" w:rsidP="004762B8">
      <w:pPr>
        <w:pStyle w:val="Prrafodelista"/>
        <w:ind w:left="792"/>
        <w:jc w:val="both"/>
        <w:rPr>
          <w:rFonts w:ascii="Cambria" w:hAnsi="Cambria"/>
          <w:sz w:val="18"/>
          <w:szCs w:val="18"/>
        </w:rPr>
      </w:pPr>
    </w:p>
    <w:p w:rsidR="0010149A" w:rsidRPr="00B02275" w:rsidRDefault="0010149A" w:rsidP="004762B8">
      <w:pPr>
        <w:pStyle w:val="Prrafodelista"/>
        <w:ind w:left="792"/>
        <w:jc w:val="both"/>
        <w:rPr>
          <w:rFonts w:ascii="Cambria" w:hAnsi="Cambria"/>
          <w:sz w:val="18"/>
          <w:szCs w:val="18"/>
        </w:rPr>
      </w:pPr>
    </w:p>
    <w:p w:rsidR="00276942" w:rsidRPr="00B02275" w:rsidRDefault="00276942" w:rsidP="00276942">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lastRenderedPageBreak/>
        <w:t>REMOCIÓN DE LOSETA, ADOQUÍN Y/O PIEDRA COMANCHE</w:t>
      </w:r>
    </w:p>
    <w:p w:rsidR="00276942" w:rsidRPr="00B02275" w:rsidRDefault="00276942" w:rsidP="00276942">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276942" w:rsidRPr="00B02275" w:rsidRDefault="00276942" w:rsidP="00276942">
      <w:pPr>
        <w:pStyle w:val="Prrafodelista"/>
        <w:ind w:left="360"/>
        <w:jc w:val="both"/>
        <w:rPr>
          <w:rFonts w:ascii="Cambria" w:hAnsi="Cambria"/>
          <w:b/>
          <w:sz w:val="18"/>
          <w:szCs w:val="18"/>
          <w:lang w:val="es-ES"/>
        </w:rPr>
      </w:pPr>
    </w:p>
    <w:p w:rsidR="00276942" w:rsidRPr="00B02275" w:rsidRDefault="00276942" w:rsidP="00276942">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Comprende el trabajo para remover la loseta, adoquín, y/o piedra comanche de acuerdo con los planos de construcción y/o instrucciones del SUPERVISOR DE OBRA, de esta manera descubrir el terreno definido en el replanteo para la ejecución de los trabajos correspondientes a la red secundaria.</w:t>
      </w:r>
    </w:p>
    <w:p w:rsidR="0077697C" w:rsidRPr="00B02275" w:rsidRDefault="0077697C" w:rsidP="00276942">
      <w:pPr>
        <w:pStyle w:val="Prrafodelista"/>
        <w:ind w:left="792"/>
        <w:jc w:val="both"/>
        <w:rPr>
          <w:rFonts w:ascii="Cambria" w:hAnsi="Cambria"/>
          <w:sz w:val="18"/>
          <w:szCs w:val="18"/>
        </w:rPr>
      </w:pPr>
    </w:p>
    <w:p w:rsidR="00276942" w:rsidRPr="00B02275" w:rsidRDefault="00276942" w:rsidP="00276942">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herramientas y equipos necesarios para la ejecución de los trabajos, los mismos deberán ser aprobados por el SUPERVISOR DE OBRA al Inicio de la actividad.</w:t>
      </w:r>
    </w:p>
    <w:p w:rsidR="00CD0B21" w:rsidRDefault="00CD0B21" w:rsidP="00276942">
      <w:pPr>
        <w:pStyle w:val="Prrafodelista"/>
        <w:ind w:left="792"/>
        <w:jc w:val="both"/>
        <w:rPr>
          <w:rFonts w:ascii="Cambria" w:hAnsi="Cambria"/>
          <w:sz w:val="18"/>
          <w:szCs w:val="18"/>
        </w:rPr>
      </w:pP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MANO DE OBRA</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276942" w:rsidRPr="00CD0B21" w:rsidTr="00276942">
        <w:trPr>
          <w:trHeight w:val="300"/>
          <w:jc w:val="center"/>
        </w:trPr>
        <w:tc>
          <w:tcPr>
            <w:tcW w:w="1838" w:type="dxa"/>
            <w:shd w:val="clear" w:color="auto" w:fill="auto"/>
            <w:noWrap/>
            <w:vAlign w:val="bottom"/>
            <w:hideMark/>
          </w:tcPr>
          <w:p w:rsidR="00276942" w:rsidRPr="00CD0B21" w:rsidRDefault="00276942" w:rsidP="00276942">
            <w:pPr>
              <w:pStyle w:val="Sinespaciado"/>
              <w:rPr>
                <w:rFonts w:ascii="Cambria" w:hAnsi="Cambria"/>
                <w:sz w:val="16"/>
                <w:szCs w:val="18"/>
                <w:lang w:eastAsia="es-BO"/>
              </w:rPr>
            </w:pPr>
            <w:r w:rsidRPr="00CD0B21">
              <w:rPr>
                <w:rFonts w:ascii="Cambria" w:hAnsi="Cambria"/>
                <w:sz w:val="16"/>
                <w:szCs w:val="18"/>
                <w:lang w:eastAsia="es-BO"/>
              </w:rPr>
              <w:t>ALBAÑIL</w:t>
            </w:r>
          </w:p>
        </w:tc>
      </w:tr>
      <w:tr w:rsidR="00276942" w:rsidRPr="00CD0B21" w:rsidTr="00276942">
        <w:trPr>
          <w:trHeight w:val="300"/>
          <w:jc w:val="center"/>
        </w:trPr>
        <w:tc>
          <w:tcPr>
            <w:tcW w:w="1838" w:type="dxa"/>
            <w:shd w:val="clear" w:color="auto" w:fill="auto"/>
            <w:noWrap/>
            <w:vAlign w:val="bottom"/>
            <w:hideMark/>
          </w:tcPr>
          <w:p w:rsidR="00276942" w:rsidRPr="00CD0B21" w:rsidRDefault="00276942" w:rsidP="00276942">
            <w:pPr>
              <w:pStyle w:val="Sinespaciado"/>
              <w:rPr>
                <w:rFonts w:ascii="Cambria" w:hAnsi="Cambria"/>
                <w:sz w:val="16"/>
                <w:szCs w:val="18"/>
                <w:lang w:eastAsia="es-BO"/>
              </w:rPr>
            </w:pPr>
            <w:r w:rsidRPr="00CD0B21">
              <w:rPr>
                <w:rFonts w:ascii="Cambria" w:hAnsi="Cambria"/>
                <w:sz w:val="16"/>
                <w:szCs w:val="18"/>
                <w:lang w:eastAsia="es-BO"/>
              </w:rPr>
              <w:t>AYUDANTE</w:t>
            </w:r>
            <w:r w:rsidR="00CD0B21">
              <w:rPr>
                <w:rFonts w:ascii="Cambria" w:hAnsi="Cambria"/>
                <w:sz w:val="16"/>
                <w:szCs w:val="18"/>
                <w:lang w:eastAsia="es-BO"/>
              </w:rPr>
              <w:t>S</w:t>
            </w:r>
          </w:p>
        </w:tc>
      </w:tr>
    </w:tbl>
    <w:p w:rsidR="00276942" w:rsidRPr="00B02275" w:rsidRDefault="00276942" w:rsidP="00276942">
      <w:pPr>
        <w:pStyle w:val="Prrafodelista"/>
        <w:ind w:left="792"/>
        <w:jc w:val="both"/>
        <w:rPr>
          <w:rFonts w:ascii="Cambria" w:hAnsi="Cambria"/>
          <w:sz w:val="18"/>
          <w:szCs w:val="18"/>
        </w:rPr>
      </w:pPr>
    </w:p>
    <w:p w:rsidR="00CD0B21" w:rsidRPr="00B02275" w:rsidRDefault="00CD0B21" w:rsidP="00CD0B21">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7697C" w:rsidRPr="00CD0B21" w:rsidRDefault="0077697C" w:rsidP="00276942">
      <w:pPr>
        <w:pStyle w:val="Prrafodelista"/>
        <w:ind w:left="792"/>
        <w:jc w:val="both"/>
        <w:rPr>
          <w:rFonts w:ascii="Cambria" w:hAnsi="Cambria"/>
          <w:sz w:val="18"/>
          <w:szCs w:val="18"/>
          <w:lang w:val="es-ES"/>
        </w:rPr>
      </w:pPr>
    </w:p>
    <w:p w:rsidR="00276942" w:rsidRPr="00B02275" w:rsidRDefault="00276942" w:rsidP="00276942">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 las especificadas por el SUPERVISOR DE OBRA, debiendo el CONTRATISTA reponer sin exigir pago extra, todos los elementos dañados.</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76942" w:rsidRPr="00B02275" w:rsidRDefault="00276942" w:rsidP="00276942">
      <w:pPr>
        <w:pStyle w:val="Prrafodelista"/>
        <w:ind w:left="792"/>
        <w:jc w:val="both"/>
        <w:rPr>
          <w:rFonts w:ascii="Cambria" w:hAnsi="Cambria"/>
          <w:sz w:val="18"/>
          <w:szCs w:val="18"/>
        </w:rPr>
      </w:pPr>
    </w:p>
    <w:p w:rsidR="00276942" w:rsidRPr="00B02275" w:rsidRDefault="00276942" w:rsidP="00276942">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B02275">
        <w:rPr>
          <w:rFonts w:ascii="Cambria" w:hAnsi="Cambria"/>
          <w:sz w:val="18"/>
          <w:szCs w:val="18"/>
        </w:rPr>
        <w:lastRenderedPageBreak/>
        <w:t xml:space="preserve">adecuadas para satisfacer todos los requisitos en cuanto a bienestar e higiene, así como para prevenir epidemias. </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276942" w:rsidRPr="00B02275" w:rsidRDefault="00276942" w:rsidP="00276942">
      <w:pPr>
        <w:pStyle w:val="Prrafodelista"/>
        <w:ind w:left="792"/>
        <w:jc w:val="both"/>
        <w:rPr>
          <w:rFonts w:ascii="Cambria" w:hAnsi="Cambria"/>
          <w:b/>
          <w:sz w:val="18"/>
          <w:szCs w:val="18"/>
          <w:lang w:val="es-ES"/>
        </w:rPr>
      </w:pPr>
    </w:p>
    <w:p w:rsidR="00276942" w:rsidRPr="00B02275" w:rsidRDefault="00276942" w:rsidP="00276942">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276942" w:rsidRPr="00B02275" w:rsidRDefault="00276942" w:rsidP="00276942">
      <w:pPr>
        <w:pStyle w:val="Prrafodelista"/>
        <w:ind w:left="792"/>
        <w:jc w:val="both"/>
        <w:rPr>
          <w:rFonts w:ascii="Cambria" w:hAnsi="Cambria"/>
          <w:sz w:val="18"/>
          <w:szCs w:val="18"/>
        </w:rPr>
      </w:pPr>
      <w:r w:rsidRPr="00B02275">
        <w:rPr>
          <w:rFonts w:ascii="Cambria" w:hAnsi="Cambria"/>
          <w:sz w:val="18"/>
          <w:szCs w:val="18"/>
        </w:rPr>
        <w:t>El ítem de retiro de la loseta, adoquín, y/o piedra comanche, se medirá en metros cuadrados, tomando en cuenta únicamente las superficies netas ejecutadas, de acuerdo a la longitud y ancho establecidas en los planos y autorizadas por el SUPERVISOR DE OBRA y será pagado de acuerdo al precio unitario de la propuesta aceptada. Dicho precio será compensación total por los materiales, mano de obra, herramientas, equipo y otros gastos que sean necesarios para la adecuada y correcta ejecución de los trabajos.</w:t>
      </w:r>
    </w:p>
    <w:p w:rsidR="00276942" w:rsidRPr="00B02275" w:rsidRDefault="00276942" w:rsidP="00276942">
      <w:pPr>
        <w:pStyle w:val="Prrafodelista"/>
        <w:ind w:left="360"/>
        <w:jc w:val="both"/>
        <w:rPr>
          <w:rFonts w:ascii="Cambria" w:hAnsi="Cambria"/>
          <w:b/>
          <w:sz w:val="18"/>
          <w:szCs w:val="18"/>
          <w:lang w:val="es-ES"/>
        </w:rPr>
      </w:pPr>
    </w:p>
    <w:p w:rsidR="005A6FC4" w:rsidRPr="00B02275" w:rsidRDefault="005A6FC4"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EXCAVACIÓN DE ZANJA TERRENO SEMI DURO</w:t>
      </w:r>
    </w:p>
    <w:p w:rsidR="005A6FC4" w:rsidRPr="00B02275" w:rsidRDefault="005A6FC4" w:rsidP="005A6FC4">
      <w:pPr>
        <w:pStyle w:val="Prrafodelista"/>
        <w:ind w:left="360"/>
        <w:rPr>
          <w:rFonts w:ascii="Cambria" w:hAnsi="Cambria"/>
          <w:b/>
          <w:sz w:val="18"/>
          <w:szCs w:val="18"/>
          <w:vertAlign w:val="superscript"/>
          <w:lang w:val="es-ES"/>
        </w:rPr>
      </w:pPr>
      <w:r w:rsidRPr="00B02275">
        <w:rPr>
          <w:rFonts w:ascii="Cambria" w:hAnsi="Cambria"/>
          <w:b/>
          <w:sz w:val="18"/>
          <w:szCs w:val="18"/>
          <w:lang w:val="es-ES"/>
        </w:rPr>
        <w:t>UNIDAD: Metro Cubico (m3)</w:t>
      </w:r>
    </w:p>
    <w:p w:rsidR="005A6FC4" w:rsidRPr="00B02275" w:rsidRDefault="005A6FC4" w:rsidP="006307FF">
      <w:pPr>
        <w:pStyle w:val="Prrafodelista"/>
        <w:ind w:left="360"/>
        <w:rPr>
          <w:rFonts w:ascii="Cambria" w:hAnsi="Cambria"/>
          <w:b/>
          <w:sz w:val="18"/>
          <w:szCs w:val="18"/>
          <w:lang w:val="es-ES_tradnl"/>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Este ítem comprende los trabajos necesarios para la exca</w:t>
      </w:r>
      <w:r w:rsidR="00ED06D7" w:rsidRPr="00B02275">
        <w:rPr>
          <w:rFonts w:ascii="Cambria" w:hAnsi="Cambria"/>
          <w:sz w:val="18"/>
          <w:szCs w:val="18"/>
        </w:rPr>
        <w:t xml:space="preserve">vación en zanja en terreno </w:t>
      </w:r>
      <w:proofErr w:type="spellStart"/>
      <w:r w:rsidR="00ED06D7" w:rsidRPr="00B02275">
        <w:rPr>
          <w:rFonts w:ascii="Cambria" w:hAnsi="Cambria"/>
          <w:sz w:val="18"/>
          <w:szCs w:val="18"/>
        </w:rPr>
        <w:t>semi</w:t>
      </w:r>
      <w:proofErr w:type="spellEnd"/>
      <w:r w:rsidR="00ED06D7" w:rsidRPr="00B02275">
        <w:rPr>
          <w:rFonts w:ascii="Cambria" w:hAnsi="Cambria"/>
          <w:sz w:val="18"/>
          <w:szCs w:val="18"/>
        </w:rPr>
        <w:t xml:space="preserve"> </w:t>
      </w:r>
      <w:r w:rsidRPr="00B02275">
        <w:rPr>
          <w:rFonts w:ascii="Cambria" w:hAnsi="Cambria"/>
          <w:sz w:val="18"/>
          <w:szCs w:val="18"/>
        </w:rPr>
        <w:t>duro esto con la finalidad de realiz</w:t>
      </w:r>
      <w:r w:rsidR="00B7392F" w:rsidRPr="00B02275">
        <w:rPr>
          <w:rFonts w:ascii="Cambria" w:hAnsi="Cambria"/>
          <w:sz w:val="18"/>
          <w:szCs w:val="18"/>
        </w:rPr>
        <w:t>ar el tendido de tuberías de polietileno</w:t>
      </w:r>
      <w:r w:rsidRPr="00B02275">
        <w:rPr>
          <w:rFonts w:ascii="Cambria" w:hAnsi="Cambria"/>
          <w:sz w:val="18"/>
          <w:szCs w:val="18"/>
        </w:rPr>
        <w:t xml:space="preserve"> en sus distintos diámetros, actividad a ser realizada de acuerdo a especificaciones, planos, gráficos y/o instrucciones emitidas por el SUPERVISOR DE OBRA, utilizando medios mecánicos o manuales. </w:t>
      </w:r>
      <w:r w:rsidR="00241260" w:rsidRPr="00B02275">
        <w:rPr>
          <w:rFonts w:ascii="Cambria" w:hAnsi="Cambria"/>
          <w:sz w:val="18"/>
          <w:szCs w:val="18"/>
        </w:rPr>
        <w:t xml:space="preserve">En este ítem se incluye cualquier desbroce superficial, asimismo comprende las excavaciones para la construcción de diferentes </w:t>
      </w:r>
      <w:r w:rsidR="00511D9D" w:rsidRPr="00B02275">
        <w:rPr>
          <w:rFonts w:ascii="Cambria" w:hAnsi="Cambria"/>
          <w:sz w:val="18"/>
          <w:szCs w:val="18"/>
        </w:rPr>
        <w:t>obras, construcción</w:t>
      </w:r>
      <w:r w:rsidR="00241260" w:rsidRPr="00B02275">
        <w:rPr>
          <w:rFonts w:ascii="Cambria" w:hAnsi="Cambria"/>
          <w:sz w:val="18"/>
          <w:szCs w:val="18"/>
        </w:rPr>
        <w:t xml:space="preserve"> de cámaras de válvulas y otras estructuras, </w:t>
      </w:r>
      <w:r w:rsidR="001F3199" w:rsidRPr="00B02275">
        <w:rPr>
          <w:rFonts w:ascii="Cambria" w:hAnsi="Cambria"/>
          <w:sz w:val="18"/>
          <w:szCs w:val="18"/>
        </w:rPr>
        <w:t xml:space="preserve">zanjas de interconexión, zanjas de sondeo, </w:t>
      </w:r>
      <w:r w:rsidR="00241260" w:rsidRPr="00B02275">
        <w:rPr>
          <w:rFonts w:ascii="Cambria" w:hAnsi="Cambria"/>
          <w:sz w:val="18"/>
          <w:szCs w:val="18"/>
        </w:rPr>
        <w:t>además incluye la profundización de la tubería en los lugares que así lo requieran.</w:t>
      </w:r>
      <w:r w:rsidRPr="00B02275">
        <w:rPr>
          <w:rFonts w:ascii="Cambria" w:hAnsi="Cambria"/>
          <w:sz w:val="18"/>
          <w:szCs w:val="18"/>
        </w:rPr>
        <w:t xml:space="preserve">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De acuerdo a la naturaleza y características del suelo a excavarse durante el Proyecto, se establece en este ítem el tipo de suelo:</w:t>
      </w:r>
    </w:p>
    <w:p w:rsidR="006307FF" w:rsidRPr="00B02275" w:rsidRDefault="006307FF" w:rsidP="006307FF">
      <w:pPr>
        <w:pStyle w:val="Prrafodelista"/>
        <w:ind w:left="792"/>
        <w:jc w:val="both"/>
        <w:rPr>
          <w:rFonts w:ascii="Cambria" w:hAnsi="Cambria"/>
          <w:sz w:val="18"/>
          <w:szCs w:val="18"/>
        </w:rPr>
      </w:pPr>
    </w:p>
    <w:p w:rsidR="005A6FC4" w:rsidRPr="00B02275" w:rsidRDefault="005A6FC4" w:rsidP="006307FF">
      <w:pPr>
        <w:pStyle w:val="Prrafodelista"/>
        <w:ind w:left="792"/>
        <w:jc w:val="both"/>
        <w:rPr>
          <w:rFonts w:ascii="Cambria" w:hAnsi="Cambria"/>
          <w:sz w:val="18"/>
          <w:szCs w:val="18"/>
          <w:u w:val="single"/>
        </w:rPr>
      </w:pPr>
      <w:r w:rsidRPr="00B02275">
        <w:rPr>
          <w:rFonts w:ascii="Cambria" w:hAnsi="Cambria"/>
          <w:sz w:val="18"/>
          <w:szCs w:val="18"/>
          <w:u w:val="single"/>
        </w:rPr>
        <w:t>Terreno Semiduro a Duro Tipo II: Terreno arcilloso, ripioso, maicillo disgregable con la mano</w:t>
      </w:r>
      <w:r w:rsidR="00ED06D7" w:rsidRPr="00B02275">
        <w:rPr>
          <w:rFonts w:ascii="Cambria" w:hAnsi="Cambria"/>
          <w:sz w:val="18"/>
          <w:szCs w:val="18"/>
          <w:u w:val="single"/>
        </w:rPr>
        <w:t>, terreno conformado por areniscas</w:t>
      </w:r>
      <w:r w:rsidRPr="00B02275">
        <w:rPr>
          <w:rFonts w:ascii="Cambria" w:hAnsi="Cambria"/>
          <w:sz w:val="18"/>
          <w:szCs w:val="18"/>
          <w:u w:val="single"/>
        </w:rPr>
        <w:t xml:space="preserve"> y en general </w:t>
      </w:r>
      <w:r w:rsidR="00ED06D7" w:rsidRPr="00B02275">
        <w:rPr>
          <w:rFonts w:ascii="Cambria" w:hAnsi="Cambria"/>
          <w:sz w:val="18"/>
          <w:szCs w:val="18"/>
          <w:u w:val="single"/>
        </w:rPr>
        <w:t>todos aquellos suelos compactos</w:t>
      </w:r>
      <w:r w:rsidRPr="00B02275">
        <w:rPr>
          <w:rFonts w:ascii="Cambria" w:hAnsi="Cambria"/>
          <w:sz w:val="18"/>
          <w:szCs w:val="18"/>
          <w:u w:val="single"/>
        </w:rPr>
        <w:t xml:space="preserve">. </w:t>
      </w:r>
    </w:p>
    <w:p w:rsidR="0077697C" w:rsidRPr="00B02275" w:rsidRDefault="0077697C" w:rsidP="006307FF">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w:t>
      </w:r>
      <w:r w:rsidR="009F6B57" w:rsidRPr="00B02275">
        <w:rPr>
          <w:rFonts w:ascii="Cambria" w:hAnsi="Cambria"/>
          <w:sz w:val="18"/>
          <w:szCs w:val="18"/>
        </w:rPr>
        <w:t xml:space="preserve">ramientas y equipos necesarios </w:t>
      </w:r>
      <w:r w:rsidRPr="00B02275">
        <w:rPr>
          <w:rFonts w:ascii="Cambria" w:hAnsi="Cambria"/>
          <w:sz w:val="18"/>
          <w:szCs w:val="18"/>
        </w:rPr>
        <w:t>para la ejecución de los trabajos, los mismos deberán ser aprobado</w:t>
      </w:r>
      <w:r w:rsidR="00241260" w:rsidRPr="00B02275">
        <w:rPr>
          <w:rFonts w:ascii="Cambria" w:hAnsi="Cambria"/>
          <w:sz w:val="18"/>
          <w:szCs w:val="18"/>
        </w:rPr>
        <w:t>s por el SUPERVISOR DE OBRA al i</w:t>
      </w:r>
      <w:r w:rsidRPr="00B02275">
        <w:rPr>
          <w:rFonts w:ascii="Cambria" w:hAnsi="Cambria"/>
          <w:sz w:val="18"/>
          <w:szCs w:val="18"/>
        </w:rPr>
        <w:t>nicio de la actividad.</w:t>
      </w:r>
    </w:p>
    <w:p w:rsidR="009F6B57" w:rsidRPr="00B02275" w:rsidRDefault="009F6B57" w:rsidP="006307FF">
      <w:pPr>
        <w:pStyle w:val="Prrafodelista"/>
        <w:ind w:left="792"/>
        <w:jc w:val="both"/>
        <w:rPr>
          <w:rFonts w:ascii="Cambria" w:hAnsi="Cambria"/>
          <w:sz w:val="18"/>
          <w:szCs w:val="18"/>
        </w:rPr>
      </w:pPr>
    </w:p>
    <w:p w:rsidR="009F6B57" w:rsidRPr="00B02275" w:rsidRDefault="009F6B57" w:rsidP="006307FF">
      <w:pPr>
        <w:pStyle w:val="Prrafodelista"/>
        <w:ind w:left="792"/>
        <w:jc w:val="both"/>
        <w:rPr>
          <w:rFonts w:ascii="Cambria" w:hAnsi="Cambria"/>
          <w:sz w:val="18"/>
          <w:szCs w:val="18"/>
        </w:rPr>
      </w:pPr>
      <w:r w:rsidRPr="00B02275">
        <w:rPr>
          <w:rFonts w:ascii="Cambria" w:hAnsi="Cambria"/>
          <w:sz w:val="18"/>
          <w:szCs w:val="18"/>
        </w:rPr>
        <w:t>MANO DE OBRA</w:t>
      </w:r>
    </w:p>
    <w:p w:rsidR="009F6B57" w:rsidRPr="00B02275" w:rsidRDefault="009F6B57" w:rsidP="009F6B57">
      <w:pPr>
        <w:pStyle w:val="Prrafodelista"/>
        <w:numPr>
          <w:ilvl w:val="0"/>
          <w:numId w:val="30"/>
        </w:numPr>
        <w:jc w:val="both"/>
        <w:rPr>
          <w:rFonts w:ascii="Cambria" w:hAnsi="Cambria"/>
          <w:sz w:val="18"/>
          <w:szCs w:val="18"/>
        </w:rPr>
      </w:pPr>
      <w:r w:rsidRPr="00B02275">
        <w:rPr>
          <w:rFonts w:ascii="Cambria" w:hAnsi="Cambria"/>
          <w:sz w:val="18"/>
          <w:szCs w:val="18"/>
        </w:rPr>
        <w:t>Ayudantes</w:t>
      </w:r>
    </w:p>
    <w:p w:rsidR="00825952" w:rsidRPr="00B02275" w:rsidRDefault="00825952" w:rsidP="006307FF">
      <w:pPr>
        <w:pStyle w:val="Prrafodelista"/>
        <w:ind w:left="792"/>
        <w:jc w:val="both"/>
        <w:rPr>
          <w:rFonts w:ascii="Cambria" w:hAnsi="Cambria"/>
          <w:sz w:val="18"/>
          <w:szCs w:val="18"/>
        </w:rPr>
      </w:pPr>
    </w:p>
    <w:p w:rsidR="009F6B57" w:rsidRPr="00B02275" w:rsidRDefault="009F6B57" w:rsidP="006307FF">
      <w:pPr>
        <w:pStyle w:val="Prrafodelista"/>
        <w:ind w:left="792"/>
        <w:jc w:val="both"/>
        <w:rPr>
          <w:rFonts w:ascii="Cambria" w:hAnsi="Cambria"/>
          <w:sz w:val="18"/>
          <w:szCs w:val="18"/>
        </w:rPr>
      </w:pPr>
      <w:r w:rsidRPr="00B02275">
        <w:rPr>
          <w:rFonts w:ascii="Cambria" w:hAnsi="Cambria"/>
          <w:sz w:val="18"/>
          <w:szCs w:val="18"/>
        </w:rPr>
        <w:t>El contratista podrá proponer el equipo y maquinaria necesarios (adicionales) para la excavación a fin de optimizar la ejecución de actividades.</w:t>
      </w:r>
    </w:p>
    <w:p w:rsidR="009F6B57" w:rsidRPr="00B02275" w:rsidRDefault="007F3B50" w:rsidP="006307FF">
      <w:pPr>
        <w:pStyle w:val="Prrafodelista"/>
        <w:ind w:left="792"/>
        <w:jc w:val="both"/>
        <w:rPr>
          <w:rFonts w:ascii="Cambria" w:hAnsi="Cambria"/>
          <w:bCs/>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w:t>
      </w:r>
    </w:p>
    <w:p w:rsidR="007F3B50" w:rsidRDefault="007F3B50" w:rsidP="006307FF">
      <w:pPr>
        <w:pStyle w:val="Prrafodelista"/>
        <w:ind w:left="792"/>
        <w:jc w:val="both"/>
        <w:rPr>
          <w:rFonts w:ascii="Cambria" w:hAnsi="Cambria"/>
          <w:sz w:val="18"/>
          <w:szCs w:val="18"/>
        </w:rPr>
      </w:pPr>
    </w:p>
    <w:p w:rsidR="00235C42" w:rsidRPr="00B02275" w:rsidRDefault="00235C42" w:rsidP="006307FF">
      <w:pPr>
        <w:pStyle w:val="Prrafodelista"/>
        <w:ind w:left="792"/>
        <w:jc w:val="both"/>
        <w:rPr>
          <w:rFonts w:ascii="Cambria" w:hAnsi="Cambria"/>
          <w:sz w:val="18"/>
          <w:szCs w:val="18"/>
        </w:rPr>
      </w:pPr>
    </w:p>
    <w:p w:rsidR="006307FF" w:rsidRPr="00B02275" w:rsidRDefault="005A6FC4" w:rsidP="005E26D0">
      <w:pPr>
        <w:pStyle w:val="Prrafodelista"/>
        <w:numPr>
          <w:ilvl w:val="1"/>
          <w:numId w:val="1"/>
        </w:numPr>
        <w:jc w:val="both"/>
        <w:rPr>
          <w:rFonts w:ascii="Cambria" w:hAnsi="Cambria"/>
          <w:b/>
          <w:sz w:val="18"/>
          <w:szCs w:val="18"/>
          <w:lang w:val="es-ES_tradnl"/>
        </w:rPr>
      </w:pPr>
      <w:r w:rsidRPr="00B02275">
        <w:rPr>
          <w:rFonts w:ascii="Cambria" w:hAnsi="Cambria"/>
          <w:b/>
          <w:sz w:val="18"/>
          <w:szCs w:val="18"/>
          <w:lang w:val="es-ES"/>
        </w:rPr>
        <w:lastRenderedPageBreak/>
        <w:t>PROCEDIMIENTO PARA LA EJECUCIÓN.</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Realizado el correspondiente replanteo topográfico en Obra, el SUPERVISOR DE OBRA evaluara y aprobara cambios en el trazo del tendido.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Pr="00B02275" w:rsidRDefault="00241260" w:rsidP="00241260">
      <w:pPr>
        <w:pStyle w:val="Prrafodelista"/>
        <w:ind w:left="792"/>
        <w:jc w:val="both"/>
        <w:rPr>
          <w:rFonts w:ascii="Cambria" w:hAnsi="Cambria"/>
          <w:sz w:val="18"/>
          <w:szCs w:val="18"/>
        </w:rPr>
      </w:pPr>
      <w:r w:rsidRPr="00B02275">
        <w:rPr>
          <w:rFonts w:ascii="Cambria" w:hAnsi="Cambria"/>
          <w:sz w:val="18"/>
          <w:szCs w:val="18"/>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241260" w:rsidRPr="00B02275" w:rsidRDefault="00241260" w:rsidP="00241260">
      <w:pPr>
        <w:pStyle w:val="Prrafodelista"/>
        <w:ind w:left="792"/>
        <w:jc w:val="both"/>
        <w:rPr>
          <w:rFonts w:ascii="Cambria" w:hAnsi="Cambria"/>
          <w:sz w:val="18"/>
          <w:szCs w:val="18"/>
        </w:rPr>
      </w:pPr>
      <w:r w:rsidRPr="00B02275">
        <w:rPr>
          <w:rFonts w:ascii="Cambria" w:hAnsi="Cambria"/>
          <w:sz w:val="18"/>
          <w:szCs w:val="18"/>
        </w:rPr>
        <w:t>Sin embargo, cuando una estructura subterránea impida la instalación a las profundidades especificadas en la tabla, deberá instalarse una protección mecánica que deberá ser capaz de soportar cualquier carga previsible externa.</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Durante todo el proceso de excavación, el CONTRATISTA pondrá el máximo cuidado para evitar daños a estructuras y/o edificaciones que se hallen próximas al lugar de trabajo. Además</w:t>
      </w:r>
      <w:r w:rsidR="00AF3B29" w:rsidRPr="00B02275">
        <w:rPr>
          <w:rFonts w:ascii="Cambria" w:hAnsi="Cambria"/>
          <w:sz w:val="18"/>
          <w:szCs w:val="18"/>
        </w:rPr>
        <w:t>,</w:t>
      </w:r>
      <w:r w:rsidRPr="00B02275">
        <w:rPr>
          <w:rFonts w:ascii="Cambria" w:hAnsi="Cambria"/>
          <w:sz w:val="18"/>
          <w:szCs w:val="18"/>
        </w:rPr>
        <w:t xml:space="preserve"> tomará las medidas necesarias para evitar que sus trabajos interrumpan cualquier servicio existente como agua potable, alcantarillado, energía eléctrica, teléfono, etc. En caso de daño a los mismos el CONTRATISTA se hará re</w:t>
      </w:r>
      <w:r w:rsidR="00AF3B29" w:rsidRPr="00B02275">
        <w:rPr>
          <w:rFonts w:ascii="Cambria" w:hAnsi="Cambria"/>
          <w:sz w:val="18"/>
          <w:szCs w:val="18"/>
        </w:rPr>
        <w:t>sponsable y a su costo realizará</w:t>
      </w:r>
      <w:r w:rsidRPr="00B02275">
        <w:rPr>
          <w:rFonts w:ascii="Cambria" w:hAnsi="Cambria"/>
          <w:sz w:val="18"/>
          <w:szCs w:val="18"/>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En caso de identificarse excavaciones de zanjas que no cumplan con la sección que se indica en los planos constructivos y especificaciones técnicas, el SUPERVISOR DE OBRA procederá de la siguiente manera:</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En caso de presencia de agua debido a nivel freático, rotura de tuberías de Agua Potable y/o Alcantarillado u otros imprevistos requerirá del uso de bombas de Achique para mantener el nivel de agua bajo control mientras duren los trabajos.</w:t>
      </w:r>
      <w:r w:rsidRPr="00B02275" w:rsidDel="00FD6796">
        <w:rPr>
          <w:rFonts w:ascii="Cambria" w:hAnsi="Cambria"/>
          <w:sz w:val="18"/>
          <w:szCs w:val="18"/>
        </w:rPr>
        <w:t xml:space="preserve"> </w:t>
      </w:r>
      <w:r w:rsidRPr="00B02275">
        <w:rPr>
          <w:rFonts w:ascii="Cambria" w:hAnsi="Cambria"/>
          <w:sz w:val="18"/>
          <w:szCs w:val="18"/>
        </w:rPr>
        <w:t>Los costos adicionales de estas actividades estarán por cuenta del CONTRATISTA.</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El CONTRATISTA tiene la obligación de realizar el relleno de la zanja en</w:t>
      </w:r>
      <w:r w:rsidR="00241260" w:rsidRPr="00B02275">
        <w:rPr>
          <w:rFonts w:ascii="Cambria" w:hAnsi="Cambria"/>
          <w:sz w:val="18"/>
          <w:szCs w:val="18"/>
        </w:rPr>
        <w:t xml:space="preserve"> un plazo máximo de 72</w:t>
      </w:r>
      <w:r w:rsidR="00ED06D7" w:rsidRPr="00B02275">
        <w:rPr>
          <w:rFonts w:ascii="Cambria" w:hAnsi="Cambria"/>
          <w:sz w:val="18"/>
          <w:szCs w:val="18"/>
        </w:rPr>
        <w:t xml:space="preserve"> horas</w:t>
      </w:r>
      <w:r w:rsidRPr="00B02275">
        <w:rPr>
          <w:rFonts w:ascii="Cambria" w:hAnsi="Cambria"/>
          <w:sz w:val="18"/>
          <w:szCs w:val="18"/>
        </w:rPr>
        <w:t xml:space="preserve"> de iniciada su excavación por lo que está bajo la r</w:t>
      </w:r>
      <w:r w:rsidR="004762B8" w:rsidRPr="00B02275">
        <w:rPr>
          <w:rFonts w:ascii="Cambria" w:hAnsi="Cambria"/>
          <w:sz w:val="18"/>
          <w:szCs w:val="18"/>
        </w:rPr>
        <w:t>esponsabilidad del CONTRATISTA i</w:t>
      </w:r>
      <w:r w:rsidRPr="00B02275">
        <w:rPr>
          <w:rFonts w:ascii="Cambria" w:hAnsi="Cambria"/>
          <w:sz w:val="18"/>
          <w:szCs w:val="18"/>
        </w:rPr>
        <w:t xml:space="preserve">ncrementar la cantidad de personal o los frentes de trabajo y mejorar su organización para cumplir con el Cronograma establecido y así lograr las metas correspondientes al proyecto.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Pr="00B02275" w:rsidRDefault="005A6FC4" w:rsidP="006307FF">
      <w:pPr>
        <w:pStyle w:val="Prrafodelista"/>
        <w:ind w:left="792"/>
        <w:jc w:val="both"/>
        <w:rPr>
          <w:rFonts w:ascii="Cambria" w:hAnsi="Cambria"/>
          <w:sz w:val="18"/>
          <w:szCs w:val="18"/>
        </w:rPr>
      </w:pPr>
      <w:r w:rsidRPr="00B02275">
        <w:rPr>
          <w:rFonts w:ascii="Cambria" w:hAnsi="Cambria"/>
          <w:b/>
          <w:sz w:val="18"/>
          <w:szCs w:val="18"/>
        </w:rPr>
        <w:t>Será responsabilidad del CONTRATISTA comunicar a los propietarios la fecha de ingreso por sus zonas así como responder por todos los daños resultantes de la ejecución de la obra por parte del CONTRATISTA</w:t>
      </w:r>
      <w:r w:rsidRPr="00B02275">
        <w:rPr>
          <w:rFonts w:ascii="Cambria" w:hAnsi="Cambria"/>
          <w:sz w:val="18"/>
          <w:szCs w:val="18"/>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w:t>
      </w:r>
      <w:r w:rsidRPr="00B02275">
        <w:rPr>
          <w:rFonts w:ascii="Cambria" w:hAnsi="Cambria"/>
          <w:sz w:val="18"/>
          <w:szCs w:val="18"/>
        </w:rPr>
        <w:lastRenderedPageBreak/>
        <w:t xml:space="preserve">DE OBRA y el afectado (Pudiendo ser este el vecino o bien una empresa privada o estatal). </w:t>
      </w:r>
      <w:r w:rsidR="00ED06D7" w:rsidRPr="00B02275">
        <w:rPr>
          <w:rFonts w:ascii="Cambria" w:hAnsi="Cambria"/>
          <w:sz w:val="18"/>
          <w:szCs w:val="18"/>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Los </w:t>
      </w:r>
      <w:proofErr w:type="spellStart"/>
      <w:r w:rsidRPr="00B02275">
        <w:rPr>
          <w:rFonts w:ascii="Cambria" w:hAnsi="Cambria"/>
          <w:sz w:val="18"/>
          <w:szCs w:val="18"/>
        </w:rPr>
        <w:t>entibamientos</w:t>
      </w:r>
      <w:proofErr w:type="spellEnd"/>
      <w:r w:rsidRPr="00B02275">
        <w:rPr>
          <w:rFonts w:ascii="Cambria" w:hAnsi="Cambria"/>
          <w:sz w:val="18"/>
          <w:szCs w:val="18"/>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1587E" w:rsidRDefault="0041587E" w:rsidP="006307FF">
      <w:pPr>
        <w:pStyle w:val="Prrafodelista"/>
        <w:ind w:left="792"/>
        <w:jc w:val="both"/>
        <w:rPr>
          <w:rFonts w:ascii="Cambria" w:hAnsi="Cambria"/>
          <w:b/>
          <w:sz w:val="18"/>
          <w:szCs w:val="18"/>
        </w:rPr>
      </w:pPr>
    </w:p>
    <w:p w:rsidR="005A6FC4" w:rsidRPr="00B02275" w:rsidRDefault="005A6FC4" w:rsidP="006307FF">
      <w:pPr>
        <w:pStyle w:val="Prrafodelista"/>
        <w:ind w:left="792"/>
        <w:jc w:val="both"/>
        <w:rPr>
          <w:rFonts w:ascii="Cambria" w:hAnsi="Cambria"/>
          <w:b/>
          <w:sz w:val="18"/>
          <w:szCs w:val="18"/>
        </w:rPr>
      </w:pPr>
      <w:r w:rsidRPr="00B02275">
        <w:rPr>
          <w:rFonts w:ascii="Cambria" w:hAnsi="Cambria"/>
          <w:b/>
          <w:sz w:val="18"/>
          <w:szCs w:val="18"/>
        </w:rPr>
        <w:t>Previsiones aplicables a la excavación</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B02275" w:rsidRDefault="00ED06D7" w:rsidP="006307FF">
      <w:pPr>
        <w:pStyle w:val="Prrafodelista"/>
        <w:ind w:left="792"/>
        <w:jc w:val="both"/>
        <w:rPr>
          <w:rFonts w:ascii="Cambria" w:hAnsi="Cambria"/>
          <w:sz w:val="18"/>
          <w:szCs w:val="18"/>
        </w:rPr>
      </w:pPr>
    </w:p>
    <w:p w:rsidR="005A6FC4" w:rsidRPr="00B02275" w:rsidRDefault="005A6FC4" w:rsidP="006307FF">
      <w:pPr>
        <w:pStyle w:val="Prrafodelista"/>
        <w:ind w:left="792"/>
        <w:jc w:val="both"/>
        <w:rPr>
          <w:rFonts w:ascii="Cambria" w:hAnsi="Cambria"/>
          <w:b/>
          <w:sz w:val="18"/>
          <w:szCs w:val="18"/>
        </w:rPr>
      </w:pPr>
      <w:r w:rsidRPr="00B02275">
        <w:rPr>
          <w:rFonts w:ascii="Cambria" w:hAnsi="Cambria"/>
          <w:b/>
          <w:sz w:val="18"/>
          <w:szCs w:val="18"/>
        </w:rPr>
        <w:t>Sistemas Subterráneos.</w:t>
      </w:r>
    </w:p>
    <w:p w:rsidR="005A6FC4" w:rsidRPr="00B02275" w:rsidRDefault="005A6FC4" w:rsidP="006307FF">
      <w:pPr>
        <w:pStyle w:val="Prrafodelista"/>
        <w:ind w:left="792"/>
        <w:jc w:val="both"/>
        <w:rPr>
          <w:rFonts w:ascii="Cambria" w:hAnsi="Cambria"/>
          <w:b/>
          <w:sz w:val="18"/>
          <w:szCs w:val="18"/>
        </w:rPr>
      </w:pPr>
      <w:r w:rsidRPr="00B02275">
        <w:rPr>
          <w:rFonts w:ascii="Cambria" w:hAnsi="Cambria"/>
          <w:b/>
          <w:sz w:val="18"/>
          <w:szCs w:val="18"/>
        </w:rPr>
        <w:t>Cruce con líneas enterradas existentes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El CONTRATISTA debe ubicar cada uno de los puntos de cruce de la tubería de polietileno con los sistemas existentes, en cada punto realizará la excavación con el objeto de determinar cómo se </w:t>
      </w:r>
      <w:r w:rsidR="00235C42" w:rsidRPr="00B02275">
        <w:rPr>
          <w:rFonts w:ascii="Cambria" w:hAnsi="Cambria"/>
          <w:sz w:val="18"/>
          <w:szCs w:val="18"/>
        </w:rPr>
        <w:t>ejecutará</w:t>
      </w:r>
      <w:r w:rsidRPr="00B02275">
        <w:rPr>
          <w:rFonts w:ascii="Cambria" w:hAnsi="Cambria"/>
          <w:sz w:val="18"/>
          <w:szCs w:val="18"/>
        </w:rPr>
        <w:t xml:space="preserve"> el cruce.</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El CONTRATISTA realizará el cruce por debajo o encima del sistema existente bajo autorización del SUPERVISOR DE OBRA.</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La distancia mínima de separación del cruce que se genere con el Tendido de tubería de gas con otros sistemas, será de 30 cm o bajo evaluación del SUPERVISOR DE OBRA.</w:t>
      </w:r>
    </w:p>
    <w:p w:rsidR="005A6FC4" w:rsidRPr="00B02275" w:rsidRDefault="005A6FC4" w:rsidP="006307FF">
      <w:pPr>
        <w:pStyle w:val="Prrafodelista"/>
        <w:ind w:left="792"/>
        <w:jc w:val="both"/>
        <w:rPr>
          <w:rFonts w:ascii="Cambria" w:hAnsi="Cambria"/>
          <w:sz w:val="18"/>
          <w:szCs w:val="18"/>
        </w:rPr>
      </w:pPr>
    </w:p>
    <w:p w:rsidR="005A6FC4" w:rsidRPr="00B02275" w:rsidRDefault="005A6FC4" w:rsidP="006307FF">
      <w:pPr>
        <w:pStyle w:val="Prrafodelista"/>
        <w:ind w:left="792"/>
        <w:jc w:val="both"/>
        <w:rPr>
          <w:rFonts w:ascii="Cambria" w:hAnsi="Cambria"/>
          <w:b/>
          <w:sz w:val="18"/>
          <w:szCs w:val="18"/>
        </w:rPr>
      </w:pPr>
      <w:r w:rsidRPr="00B02275">
        <w:rPr>
          <w:rFonts w:ascii="Cambria" w:hAnsi="Cambria"/>
          <w:b/>
          <w:sz w:val="18"/>
          <w:szCs w:val="18"/>
        </w:rPr>
        <w:t>Paralelismo con líneas enterradas existentes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Cuando el tendido se realice de forma paralela a otros sistemas subterráneos (en lo posible evitable), la tubería de polietileno llevara una funda d</w:t>
      </w:r>
      <w:r w:rsidR="00241260" w:rsidRPr="00B02275">
        <w:rPr>
          <w:rFonts w:ascii="Cambria" w:hAnsi="Cambria"/>
          <w:sz w:val="18"/>
          <w:szCs w:val="18"/>
        </w:rPr>
        <w:t>e protección de PVC (provista</w:t>
      </w:r>
      <w:r w:rsidRPr="00B02275">
        <w:rPr>
          <w:rFonts w:ascii="Cambria" w:hAnsi="Cambria"/>
          <w:sz w:val="18"/>
          <w:szCs w:val="18"/>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La separación mínima que se genere con el tendido de red secundaria de forma paralela a otros servicios deberá ser de 30 cm y/o bajo evaluación del SUPERVISOR DE OBRA.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Cuando el contratista provea de fundas de protección de PVC y la cinta para realizar proteger y señalizar las tubería</w:t>
      </w:r>
      <w:r w:rsidR="00AF3B29" w:rsidRPr="00B02275">
        <w:rPr>
          <w:rFonts w:ascii="Cambria" w:hAnsi="Cambria"/>
          <w:sz w:val="18"/>
          <w:szCs w:val="18"/>
        </w:rPr>
        <w:t>s</w:t>
      </w:r>
      <w:r w:rsidRPr="00B02275">
        <w:rPr>
          <w:rFonts w:ascii="Cambria" w:hAnsi="Cambria"/>
          <w:sz w:val="18"/>
          <w:szCs w:val="18"/>
        </w:rPr>
        <w:t xml:space="preserve"> de gas, estas deberán contar con su respectivo archivo fotográfico y deben ser verificadas y aprobadas por el SUPERVISOR DE OBRA. </w:t>
      </w:r>
    </w:p>
    <w:p w:rsidR="00235C42" w:rsidRPr="00B02275" w:rsidRDefault="00235C42" w:rsidP="006307FF">
      <w:pPr>
        <w:pStyle w:val="Prrafodelista"/>
        <w:ind w:left="792"/>
        <w:jc w:val="both"/>
        <w:rPr>
          <w:rFonts w:ascii="Cambria" w:hAnsi="Cambria"/>
          <w:sz w:val="18"/>
          <w:szCs w:val="18"/>
        </w:rPr>
      </w:pPr>
    </w:p>
    <w:p w:rsidR="005A6FC4" w:rsidRPr="00B02275" w:rsidRDefault="005A6FC4" w:rsidP="006307FF">
      <w:pPr>
        <w:pStyle w:val="Prrafodelista"/>
        <w:ind w:left="792"/>
        <w:jc w:val="both"/>
        <w:rPr>
          <w:rFonts w:ascii="Cambria" w:hAnsi="Cambria"/>
          <w:b/>
          <w:sz w:val="18"/>
          <w:szCs w:val="18"/>
        </w:rPr>
      </w:pPr>
      <w:r w:rsidRPr="00B02275">
        <w:rPr>
          <w:rFonts w:ascii="Cambria" w:hAnsi="Cambria"/>
          <w:b/>
          <w:sz w:val="18"/>
          <w:szCs w:val="18"/>
        </w:rPr>
        <w:t>Excavación para interconexiones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El CONTRATISTA deberá realizar las excavaciones para interconexiones, garantizando en todo momento las mejores condiciones para el Soldador de YPFB; para ello el CONTRATISTA deberá proporcionar </w:t>
      </w:r>
      <w:r w:rsidRPr="00B02275">
        <w:rPr>
          <w:rFonts w:ascii="Cambria" w:hAnsi="Cambria"/>
          <w:sz w:val="18"/>
          <w:szCs w:val="18"/>
        </w:rPr>
        <w:lastRenderedPageBreak/>
        <w:t>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Pr="00B02275" w:rsidRDefault="004762B8" w:rsidP="006307FF">
      <w:pPr>
        <w:pStyle w:val="Prrafodelista"/>
        <w:ind w:left="792"/>
        <w:jc w:val="both"/>
        <w:rPr>
          <w:rFonts w:ascii="Cambria" w:hAnsi="Cambria"/>
          <w:sz w:val="18"/>
          <w:szCs w:val="18"/>
        </w:rPr>
      </w:pPr>
    </w:p>
    <w:p w:rsidR="004762B8" w:rsidRPr="00B02275" w:rsidRDefault="004762B8" w:rsidP="00201066">
      <w:pPr>
        <w:pStyle w:val="Prrafodelista"/>
        <w:ind w:left="792"/>
        <w:jc w:val="both"/>
        <w:rPr>
          <w:rFonts w:ascii="Cambria" w:hAnsi="Cambria"/>
          <w:sz w:val="18"/>
          <w:szCs w:val="18"/>
        </w:rPr>
      </w:pPr>
      <w:r w:rsidRPr="00B02275">
        <w:rPr>
          <w:rFonts w:ascii="Cambria" w:hAnsi="Cambria"/>
          <w:sz w:val="18"/>
          <w:szCs w:val="18"/>
        </w:rPr>
        <w:t>Mientras permanezcan abiertas la zanja o la excavación de veredas y cal</w:t>
      </w:r>
      <w:r w:rsidR="00201066" w:rsidRPr="00B02275">
        <w:rPr>
          <w:rFonts w:ascii="Cambria" w:hAnsi="Cambria"/>
          <w:sz w:val="18"/>
          <w:szCs w:val="18"/>
        </w:rPr>
        <w:t xml:space="preserve">zada, se deberán proteger según </w:t>
      </w:r>
      <w:r w:rsidRPr="00B02275">
        <w:rPr>
          <w:rFonts w:ascii="Cambria" w:hAnsi="Cambria"/>
          <w:sz w:val="18"/>
          <w:szCs w:val="18"/>
        </w:rPr>
        <w:t>las disposiciones establecidas, asegurando en todo momento la libre circulación peatonal por la acera.</w:t>
      </w:r>
    </w:p>
    <w:p w:rsidR="004762B8" w:rsidRPr="00B02275" w:rsidRDefault="004762B8" w:rsidP="00201066">
      <w:pPr>
        <w:pStyle w:val="Prrafodelista"/>
        <w:ind w:left="792"/>
        <w:jc w:val="both"/>
        <w:rPr>
          <w:rFonts w:ascii="Cambria" w:hAnsi="Cambria"/>
          <w:sz w:val="18"/>
          <w:szCs w:val="18"/>
        </w:rPr>
      </w:pPr>
      <w:r w:rsidRPr="00B02275">
        <w:rPr>
          <w:rFonts w:ascii="Cambria" w:hAnsi="Cambria"/>
          <w:sz w:val="18"/>
          <w:szCs w:val="18"/>
        </w:rPr>
        <w:t xml:space="preserve">En los casos que se atraviese la salida de garajes, depósitos, talleres </w:t>
      </w:r>
      <w:r w:rsidR="00201066" w:rsidRPr="00B02275">
        <w:rPr>
          <w:rFonts w:ascii="Cambria" w:hAnsi="Cambria"/>
          <w:sz w:val="18"/>
          <w:szCs w:val="18"/>
        </w:rPr>
        <w:t xml:space="preserve">u otros espacios con entrada de </w:t>
      </w:r>
      <w:r w:rsidRPr="00B02275">
        <w:rPr>
          <w:rFonts w:ascii="Cambria" w:hAnsi="Cambria"/>
          <w:sz w:val="18"/>
          <w:szCs w:val="18"/>
        </w:rPr>
        <w:t xml:space="preserve">vehículos, la zanja se efectuará por túnel o a cielo abierto. En </w:t>
      </w:r>
      <w:r w:rsidR="00AF3B29" w:rsidRPr="00B02275">
        <w:rPr>
          <w:rFonts w:ascii="Cambria" w:hAnsi="Cambria"/>
          <w:sz w:val="18"/>
          <w:szCs w:val="18"/>
        </w:rPr>
        <w:t>este último caso se implementará</w:t>
      </w:r>
      <w:r w:rsidRPr="00B02275">
        <w:rPr>
          <w:rFonts w:ascii="Cambria" w:hAnsi="Cambria"/>
          <w:sz w:val="18"/>
          <w:szCs w:val="18"/>
        </w:rPr>
        <w:t>n los</w:t>
      </w:r>
      <w:r w:rsidR="00201066" w:rsidRPr="00B02275">
        <w:rPr>
          <w:rFonts w:ascii="Cambria" w:hAnsi="Cambria"/>
          <w:sz w:val="18"/>
          <w:szCs w:val="18"/>
        </w:rPr>
        <w:t xml:space="preserve"> </w:t>
      </w:r>
      <w:r w:rsidRPr="00B02275">
        <w:rPr>
          <w:rFonts w:ascii="Cambria" w:hAnsi="Cambria"/>
          <w:sz w:val="18"/>
          <w:szCs w:val="18"/>
        </w:rPr>
        <w:t>medios que permitan el libre acceso, debiendo el Contratista comunicar al propietario del inmueble</w:t>
      </w:r>
      <w:r w:rsidR="00201066" w:rsidRPr="00B02275">
        <w:rPr>
          <w:rFonts w:ascii="Cambria" w:hAnsi="Cambria"/>
          <w:sz w:val="18"/>
          <w:szCs w:val="18"/>
        </w:rPr>
        <w:t xml:space="preserve"> </w:t>
      </w:r>
      <w:r w:rsidRPr="00B02275">
        <w:rPr>
          <w:rFonts w:ascii="Cambria" w:hAnsi="Cambria"/>
          <w:sz w:val="18"/>
          <w:szCs w:val="18"/>
        </w:rPr>
        <w:t>correspondiente.</w:t>
      </w:r>
    </w:p>
    <w:p w:rsidR="00201066" w:rsidRPr="00B02275" w:rsidRDefault="00201066" w:rsidP="00201066">
      <w:pPr>
        <w:pStyle w:val="Prrafodelista"/>
        <w:ind w:left="792"/>
        <w:jc w:val="both"/>
        <w:rPr>
          <w:rFonts w:ascii="Cambria" w:hAnsi="Cambria"/>
          <w:sz w:val="18"/>
          <w:szCs w:val="18"/>
        </w:rPr>
      </w:pPr>
      <w:r w:rsidRPr="00B02275">
        <w:rPr>
          <w:rFonts w:ascii="Cambria" w:hAnsi="Cambria"/>
          <w:sz w:val="18"/>
          <w:szCs w:val="18"/>
        </w:rPr>
        <w:t>Los cruces de calles y avenidas podrán realizarse por mecha, túnel o a cielo abierto, según el tipo de terreno. En los lugares donde deban efectuarse uniones de tubería en zanja, se realizará una excavación cuyas dimensiones serán acordes con las características de la herramienta o equipo que se utilice, así como el espacio antropométrico necesario para permitir un libre y correcto accionar del personal en su tarea. Cuando deban excavarse zanjas, pozos o túneles de longitud apreciable, se deberá considerar el tipo de terreno y efectuar los cortes laterales según su talud. En su defecto, se colocará el apuntalamiento necesario para evitar el desmoronamiento de tierra o daños en estructuras linderas, cuya seguridad pueda ser afectada por la excavación.</w:t>
      </w:r>
    </w:p>
    <w:p w:rsidR="009F6B57" w:rsidRPr="00B02275" w:rsidRDefault="009F6B57" w:rsidP="006307FF">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MITIGACION AMBIENTAL</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35C42"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6307FF" w:rsidRPr="00B02275" w:rsidRDefault="006307FF" w:rsidP="006307FF">
      <w:pPr>
        <w:pStyle w:val="Prrafodelista"/>
        <w:ind w:left="792"/>
        <w:jc w:val="both"/>
        <w:rPr>
          <w:rFonts w:ascii="Cambria" w:hAnsi="Cambria"/>
          <w:sz w:val="18"/>
          <w:szCs w:val="18"/>
        </w:rPr>
      </w:pPr>
    </w:p>
    <w:p w:rsidR="005A6FC4" w:rsidRPr="00B02275" w:rsidRDefault="005A6FC4"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lastRenderedPageBreak/>
        <w:t>Este ítem ejecutado en un todo de acuerdo con los planos de detalle a las presentes especificaciones, medido según lo señalado y aprobado por el SUPERVISOR DE OBRA, será cancelado al precio unitario de la propuesta aceptada.</w:t>
      </w:r>
    </w:p>
    <w:p w:rsidR="005A6FC4" w:rsidRPr="00B02275" w:rsidRDefault="005A6FC4" w:rsidP="006307FF">
      <w:pPr>
        <w:pStyle w:val="Prrafodelista"/>
        <w:ind w:left="792"/>
        <w:jc w:val="both"/>
        <w:rPr>
          <w:rFonts w:ascii="Cambria" w:hAnsi="Cambria"/>
          <w:sz w:val="18"/>
          <w:szCs w:val="18"/>
        </w:rPr>
      </w:pPr>
      <w:r w:rsidRPr="00B02275">
        <w:rPr>
          <w:rFonts w:ascii="Cambria" w:hAnsi="Cambria"/>
          <w:sz w:val="18"/>
          <w:szCs w:val="18"/>
        </w:rPr>
        <w:t>Dicho precio será compensación total por los materiales, mano de obra, herramientas, equipo y otros gastos que sean necesarios para la adecuada y correcta ejecución de los trabajos.</w:t>
      </w:r>
    </w:p>
    <w:p w:rsidR="0041587E" w:rsidRPr="00B02275" w:rsidRDefault="0041587E" w:rsidP="006307FF">
      <w:pPr>
        <w:pStyle w:val="Prrafodelista"/>
        <w:ind w:left="792"/>
        <w:jc w:val="both"/>
        <w:rPr>
          <w:rFonts w:ascii="Cambria" w:hAnsi="Cambria"/>
          <w:sz w:val="18"/>
          <w:szCs w:val="18"/>
        </w:rPr>
      </w:pPr>
    </w:p>
    <w:p w:rsidR="006307FF" w:rsidRPr="00B02275" w:rsidRDefault="006307FF"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EXCAVACIÓN DE ZANJA TERRENO </w:t>
      </w:r>
      <w:r w:rsidR="00276942" w:rsidRPr="00B02275">
        <w:rPr>
          <w:rFonts w:ascii="Cambria" w:hAnsi="Cambria"/>
          <w:b/>
          <w:sz w:val="18"/>
          <w:szCs w:val="18"/>
          <w:lang w:val="es-ES"/>
        </w:rPr>
        <w:t>ROCOSO</w:t>
      </w:r>
      <w:r w:rsidRPr="00B02275">
        <w:rPr>
          <w:rFonts w:ascii="Cambria" w:hAnsi="Cambria"/>
          <w:b/>
          <w:sz w:val="18"/>
          <w:szCs w:val="18"/>
          <w:lang w:val="es-ES"/>
        </w:rPr>
        <w:t xml:space="preserve"> </w:t>
      </w:r>
    </w:p>
    <w:p w:rsidR="006307FF" w:rsidRPr="00B02275" w:rsidRDefault="006307FF" w:rsidP="006307FF">
      <w:pPr>
        <w:pStyle w:val="Prrafodelista"/>
        <w:ind w:left="360"/>
        <w:rPr>
          <w:rFonts w:ascii="Cambria" w:hAnsi="Cambria"/>
          <w:b/>
          <w:sz w:val="18"/>
          <w:szCs w:val="18"/>
          <w:vertAlign w:val="superscript"/>
          <w:lang w:val="es-ES"/>
        </w:rPr>
      </w:pPr>
      <w:r w:rsidRPr="00B02275">
        <w:rPr>
          <w:rFonts w:ascii="Cambria" w:hAnsi="Cambria"/>
          <w:b/>
          <w:sz w:val="18"/>
          <w:szCs w:val="18"/>
          <w:lang w:val="es-ES"/>
        </w:rPr>
        <w:t>UNIDAD: Metro Cubico (m3)</w:t>
      </w:r>
    </w:p>
    <w:p w:rsidR="006307FF" w:rsidRPr="00B02275" w:rsidRDefault="006307FF" w:rsidP="006307FF">
      <w:pPr>
        <w:pStyle w:val="Prrafodelista"/>
        <w:ind w:left="360"/>
        <w:rPr>
          <w:rFonts w:ascii="Cambria" w:hAnsi="Cambria"/>
          <w:b/>
          <w:sz w:val="18"/>
          <w:szCs w:val="18"/>
          <w:lang w:val="es-ES"/>
        </w:rPr>
      </w:pPr>
    </w:p>
    <w:p w:rsidR="006307FF" w:rsidRPr="00B02275" w:rsidRDefault="006307FF"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DEFINICIÓN </w:t>
      </w:r>
    </w:p>
    <w:p w:rsidR="00ED06D7"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Este ítem comprende los trabajos necesarios para</w:t>
      </w:r>
      <w:r w:rsidRPr="00B02275" w:rsidDel="00761165">
        <w:rPr>
          <w:rFonts w:ascii="Cambria" w:hAnsi="Cambria"/>
          <w:sz w:val="18"/>
          <w:szCs w:val="18"/>
        </w:rPr>
        <w:t xml:space="preserve"> </w:t>
      </w:r>
      <w:r w:rsidRPr="00B02275">
        <w:rPr>
          <w:rFonts w:ascii="Cambria" w:hAnsi="Cambria"/>
          <w:sz w:val="18"/>
          <w:szCs w:val="18"/>
        </w:rPr>
        <w:t>la excavación en zanja en terreno rocoso esto con la finalidad de reali</w:t>
      </w:r>
      <w:r w:rsidR="00ED06D7" w:rsidRPr="00B02275">
        <w:rPr>
          <w:rFonts w:ascii="Cambria" w:hAnsi="Cambria"/>
          <w:sz w:val="18"/>
          <w:szCs w:val="18"/>
        </w:rPr>
        <w:t>zar el tendido de tuberías de polietileno</w:t>
      </w:r>
      <w:r w:rsidRPr="00B02275">
        <w:rPr>
          <w:rFonts w:ascii="Cambria" w:hAnsi="Cambria"/>
          <w:sz w:val="18"/>
          <w:szCs w:val="18"/>
        </w:rPr>
        <w:t xml:space="preserve"> en sus distintos diámetros, actividad a ser realizada de acuerdo a especificaciones, planos, gráficos y/o instrucciones emitidas por el SUPERVISOR DE OBRA, utilizando medios mecánicos o manuales.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En este ítem se incluye </w:t>
      </w:r>
      <w:r w:rsidR="00ED06D7" w:rsidRPr="00B02275">
        <w:rPr>
          <w:rFonts w:ascii="Cambria" w:hAnsi="Cambria"/>
          <w:sz w:val="18"/>
          <w:szCs w:val="18"/>
        </w:rPr>
        <w:t xml:space="preserve">cualquier desbroce superficial, </w:t>
      </w:r>
      <w:r w:rsidRPr="00B02275">
        <w:rPr>
          <w:rFonts w:ascii="Cambria" w:hAnsi="Cambria"/>
          <w:sz w:val="18"/>
          <w:szCs w:val="18"/>
        </w:rPr>
        <w:t>comprende</w:t>
      </w:r>
      <w:r w:rsidR="00ED06D7" w:rsidRPr="00B02275">
        <w:rPr>
          <w:rFonts w:ascii="Cambria" w:hAnsi="Cambria"/>
          <w:sz w:val="18"/>
          <w:szCs w:val="18"/>
        </w:rPr>
        <w:t xml:space="preserve"> también</w:t>
      </w:r>
      <w:r w:rsidRPr="00B02275">
        <w:rPr>
          <w:rFonts w:ascii="Cambria" w:hAnsi="Cambria"/>
          <w:sz w:val="18"/>
          <w:szCs w:val="18"/>
        </w:rPr>
        <w:t xml:space="preserve"> las excavaciones para la construcción de diferentes obras, cámaras de válvulas</w:t>
      </w:r>
      <w:r w:rsidR="001F3199" w:rsidRPr="00B02275">
        <w:rPr>
          <w:rFonts w:ascii="Cambria" w:hAnsi="Cambria"/>
          <w:sz w:val="18"/>
          <w:szCs w:val="18"/>
        </w:rPr>
        <w:t>, zanjas de interconexión, zanjas de sondeo y otras estructuras, además incluye la profundización de la tubería en los lugares que así lo requieran.</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De acuerdo a la naturaleza y características del suelo a excavarse durante el Proyecto, se establece en este ítem el tipo de suelo:</w:t>
      </w:r>
    </w:p>
    <w:p w:rsidR="006307FF" w:rsidRPr="00B02275" w:rsidRDefault="00276942" w:rsidP="006307FF">
      <w:pPr>
        <w:pStyle w:val="Prrafodelista"/>
        <w:ind w:left="792"/>
        <w:jc w:val="both"/>
        <w:rPr>
          <w:rFonts w:ascii="Cambria" w:hAnsi="Cambria"/>
          <w:sz w:val="18"/>
          <w:szCs w:val="18"/>
          <w:u w:val="single"/>
        </w:rPr>
      </w:pPr>
      <w:r w:rsidRPr="00B02275">
        <w:rPr>
          <w:rFonts w:ascii="Cambria" w:hAnsi="Cambria"/>
          <w:sz w:val="18"/>
          <w:szCs w:val="18"/>
          <w:u w:val="single"/>
        </w:rPr>
        <w:t>Terreno Roca: Roca, Greda seca, tosca, maicillo endurecido no disgregable con la mano, roca blanda. Empleo de martillo neumático o eléctrico, pala, chuzo, picota y combo</w:t>
      </w:r>
      <w:r w:rsidR="006307FF" w:rsidRPr="00B02275">
        <w:rPr>
          <w:rFonts w:ascii="Cambria" w:hAnsi="Cambria"/>
          <w:sz w:val="18"/>
          <w:szCs w:val="18"/>
          <w:u w:val="single"/>
        </w:rPr>
        <w:t>.</w:t>
      </w:r>
    </w:p>
    <w:p w:rsidR="009F6B57" w:rsidRPr="00B02275" w:rsidRDefault="009F6B57" w:rsidP="006307FF">
      <w:pPr>
        <w:pStyle w:val="Prrafodelista"/>
        <w:ind w:left="792"/>
        <w:jc w:val="both"/>
        <w:rPr>
          <w:rFonts w:ascii="Cambria" w:hAnsi="Cambria"/>
          <w:sz w:val="18"/>
          <w:szCs w:val="18"/>
          <w:u w:val="single"/>
        </w:rPr>
      </w:pPr>
    </w:p>
    <w:p w:rsidR="006307FF" w:rsidRPr="00B02275" w:rsidRDefault="006307FF"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w:t>
      </w:r>
      <w:r w:rsidR="009F6B57" w:rsidRPr="00B02275">
        <w:rPr>
          <w:rFonts w:ascii="Cambria" w:hAnsi="Cambria"/>
          <w:sz w:val="18"/>
          <w:szCs w:val="18"/>
        </w:rPr>
        <w:t>ramientas y equipos necesarios</w:t>
      </w:r>
      <w:r w:rsidRPr="00B02275">
        <w:rPr>
          <w:rFonts w:ascii="Cambria" w:hAnsi="Cambria"/>
          <w:sz w:val="18"/>
          <w:szCs w:val="18"/>
        </w:rPr>
        <w:t xml:space="preserve"> para la ejecución de los trabajos, los mismos deberán ser aprobados por el SUPERVISOR DE OBRA al Inicio de la actividad.</w:t>
      </w:r>
    </w:p>
    <w:p w:rsidR="009F6B57" w:rsidRPr="00B02275" w:rsidRDefault="009F6B57" w:rsidP="006307FF">
      <w:pPr>
        <w:pStyle w:val="Prrafodelista"/>
        <w:ind w:left="792"/>
        <w:jc w:val="both"/>
        <w:rPr>
          <w:rFonts w:ascii="Cambria" w:hAnsi="Cambria"/>
          <w:sz w:val="18"/>
          <w:szCs w:val="18"/>
        </w:rPr>
      </w:pPr>
    </w:p>
    <w:p w:rsidR="009F6B57" w:rsidRPr="00B02275" w:rsidRDefault="009F6B57" w:rsidP="006307FF">
      <w:pPr>
        <w:pStyle w:val="Prrafodelista"/>
        <w:ind w:left="792"/>
        <w:jc w:val="both"/>
        <w:rPr>
          <w:rFonts w:ascii="Cambria" w:hAnsi="Cambria"/>
          <w:sz w:val="18"/>
          <w:szCs w:val="18"/>
        </w:rPr>
      </w:pPr>
      <w:r w:rsidRPr="00B02275">
        <w:rPr>
          <w:rFonts w:ascii="Cambria" w:hAnsi="Cambria"/>
          <w:sz w:val="18"/>
          <w:szCs w:val="18"/>
        </w:rPr>
        <w:t>MANO DE OBRA</w:t>
      </w:r>
    </w:p>
    <w:tbl>
      <w:tblPr>
        <w:tblW w:w="3397" w:type="dxa"/>
        <w:tblInd w:w="8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397"/>
      </w:tblGrid>
      <w:tr w:rsidR="00276942" w:rsidRPr="0041587E" w:rsidTr="00235C42">
        <w:trPr>
          <w:trHeight w:val="300"/>
        </w:trPr>
        <w:tc>
          <w:tcPr>
            <w:tcW w:w="3397" w:type="dxa"/>
            <w:shd w:val="clear" w:color="auto" w:fill="auto"/>
            <w:noWrap/>
            <w:vAlign w:val="bottom"/>
            <w:hideMark/>
          </w:tcPr>
          <w:p w:rsidR="00276942" w:rsidRPr="0041587E" w:rsidRDefault="00276942" w:rsidP="00276942">
            <w:pPr>
              <w:pStyle w:val="Sinespaciado"/>
              <w:rPr>
                <w:rFonts w:ascii="Cambria" w:hAnsi="Cambria"/>
                <w:sz w:val="16"/>
                <w:szCs w:val="18"/>
                <w:lang w:eastAsia="es-BO"/>
              </w:rPr>
            </w:pPr>
            <w:r w:rsidRPr="0041587E">
              <w:rPr>
                <w:rFonts w:ascii="Cambria" w:hAnsi="Cambria"/>
                <w:sz w:val="16"/>
                <w:szCs w:val="18"/>
                <w:lang w:eastAsia="es-BO"/>
              </w:rPr>
              <w:t>AYUDANTES</w:t>
            </w:r>
          </w:p>
        </w:tc>
      </w:tr>
      <w:tr w:rsidR="00276942" w:rsidRPr="0041587E" w:rsidTr="00235C42">
        <w:trPr>
          <w:trHeight w:val="300"/>
        </w:trPr>
        <w:tc>
          <w:tcPr>
            <w:tcW w:w="3397" w:type="dxa"/>
            <w:shd w:val="clear" w:color="auto" w:fill="auto"/>
            <w:noWrap/>
            <w:vAlign w:val="bottom"/>
            <w:hideMark/>
          </w:tcPr>
          <w:p w:rsidR="00276942" w:rsidRPr="0041587E" w:rsidRDefault="00276942" w:rsidP="00276942">
            <w:pPr>
              <w:pStyle w:val="Sinespaciado"/>
              <w:rPr>
                <w:rFonts w:ascii="Cambria" w:hAnsi="Cambria"/>
                <w:sz w:val="16"/>
                <w:szCs w:val="18"/>
                <w:lang w:eastAsia="es-BO"/>
              </w:rPr>
            </w:pPr>
            <w:r w:rsidRPr="0041587E">
              <w:rPr>
                <w:rFonts w:ascii="Cambria" w:hAnsi="Cambria"/>
                <w:sz w:val="16"/>
                <w:szCs w:val="18"/>
                <w:lang w:eastAsia="es-BO"/>
              </w:rPr>
              <w:t>OPERADOR DE PERFORADORA NEUMÁTICA</w:t>
            </w:r>
          </w:p>
        </w:tc>
      </w:tr>
    </w:tbl>
    <w:p w:rsidR="00276942" w:rsidRPr="00B02275" w:rsidRDefault="00276942" w:rsidP="006307FF">
      <w:pPr>
        <w:pStyle w:val="Prrafodelista"/>
        <w:ind w:left="792"/>
        <w:jc w:val="both"/>
        <w:rPr>
          <w:rFonts w:ascii="Cambria" w:hAnsi="Cambria"/>
          <w:sz w:val="18"/>
          <w:szCs w:val="18"/>
        </w:rPr>
      </w:pPr>
    </w:p>
    <w:p w:rsidR="009F6B57" w:rsidRPr="00B02275" w:rsidRDefault="009F6B57" w:rsidP="006307FF">
      <w:pPr>
        <w:pStyle w:val="Prrafodelista"/>
        <w:ind w:left="792"/>
        <w:jc w:val="both"/>
        <w:rPr>
          <w:rFonts w:ascii="Cambria" w:hAnsi="Cambria"/>
          <w:sz w:val="18"/>
          <w:szCs w:val="18"/>
        </w:rPr>
      </w:pPr>
      <w:r w:rsidRPr="00B02275">
        <w:rPr>
          <w:rFonts w:ascii="Cambria" w:hAnsi="Cambria"/>
          <w:sz w:val="18"/>
          <w:szCs w:val="18"/>
        </w:rPr>
        <w:t>EQUIPO Y MAQUINARIA</w:t>
      </w:r>
    </w:p>
    <w:tbl>
      <w:tblPr>
        <w:tblW w:w="2405" w:type="dxa"/>
        <w:tblInd w:w="82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276942" w:rsidRPr="0041587E" w:rsidTr="00235C42">
        <w:trPr>
          <w:trHeight w:val="300"/>
        </w:trPr>
        <w:tc>
          <w:tcPr>
            <w:tcW w:w="2405" w:type="dxa"/>
            <w:shd w:val="clear" w:color="auto" w:fill="auto"/>
            <w:noWrap/>
            <w:vAlign w:val="bottom"/>
            <w:hideMark/>
          </w:tcPr>
          <w:p w:rsidR="00276942" w:rsidRPr="0041587E" w:rsidRDefault="00276942" w:rsidP="00276F41">
            <w:pPr>
              <w:pStyle w:val="Sinespaciado"/>
              <w:rPr>
                <w:rFonts w:ascii="Cambria" w:hAnsi="Cambria"/>
                <w:sz w:val="16"/>
                <w:szCs w:val="18"/>
                <w:lang w:eastAsia="es-BO"/>
              </w:rPr>
            </w:pPr>
            <w:r w:rsidRPr="0041587E">
              <w:rPr>
                <w:rFonts w:ascii="Cambria" w:hAnsi="Cambria"/>
                <w:sz w:val="16"/>
                <w:szCs w:val="18"/>
                <w:lang w:eastAsia="es-BO"/>
              </w:rPr>
              <w:t>PERFORADORA NEUMÁTICA</w:t>
            </w:r>
          </w:p>
        </w:tc>
      </w:tr>
      <w:tr w:rsidR="00276942" w:rsidRPr="0041587E" w:rsidTr="00235C42">
        <w:trPr>
          <w:trHeight w:val="300"/>
        </w:trPr>
        <w:tc>
          <w:tcPr>
            <w:tcW w:w="2405" w:type="dxa"/>
            <w:shd w:val="clear" w:color="auto" w:fill="auto"/>
            <w:noWrap/>
            <w:vAlign w:val="bottom"/>
            <w:hideMark/>
          </w:tcPr>
          <w:p w:rsidR="00276942" w:rsidRPr="0041587E" w:rsidRDefault="00276942" w:rsidP="00276F41">
            <w:pPr>
              <w:pStyle w:val="Sinespaciado"/>
              <w:rPr>
                <w:rFonts w:ascii="Cambria" w:hAnsi="Cambria"/>
                <w:sz w:val="16"/>
                <w:szCs w:val="18"/>
                <w:lang w:eastAsia="es-BO"/>
              </w:rPr>
            </w:pPr>
            <w:r w:rsidRPr="0041587E">
              <w:rPr>
                <w:rFonts w:ascii="Cambria" w:hAnsi="Cambria"/>
                <w:sz w:val="16"/>
                <w:szCs w:val="18"/>
                <w:lang w:eastAsia="es-BO"/>
              </w:rPr>
              <w:t>COMPRESORA</w:t>
            </w:r>
            <w:r w:rsidR="00235C42">
              <w:rPr>
                <w:rFonts w:ascii="Cambria" w:hAnsi="Cambria"/>
                <w:sz w:val="16"/>
                <w:szCs w:val="18"/>
                <w:lang w:eastAsia="es-BO"/>
              </w:rPr>
              <w:t xml:space="preserve"> ATLAS COPCO</w:t>
            </w:r>
          </w:p>
        </w:tc>
      </w:tr>
    </w:tbl>
    <w:p w:rsidR="007F3B50" w:rsidRPr="00B02275" w:rsidRDefault="007F3B50" w:rsidP="006307FF">
      <w:pPr>
        <w:pStyle w:val="Prrafodelista"/>
        <w:ind w:left="792"/>
        <w:jc w:val="both"/>
        <w:rPr>
          <w:rFonts w:ascii="Cambria" w:hAnsi="Cambria"/>
          <w:bCs/>
          <w:sz w:val="18"/>
          <w:szCs w:val="18"/>
          <w:lang w:val="es-ES"/>
        </w:rPr>
      </w:pPr>
    </w:p>
    <w:p w:rsidR="0041587E" w:rsidRPr="00B02275" w:rsidRDefault="0041587E" w:rsidP="0041587E">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9531A" w:rsidRPr="00B02275" w:rsidRDefault="0069531A" w:rsidP="006307FF">
      <w:pPr>
        <w:pStyle w:val="Prrafodelista"/>
        <w:ind w:left="792"/>
        <w:jc w:val="both"/>
        <w:rPr>
          <w:rFonts w:ascii="Cambria" w:hAnsi="Cambria"/>
          <w:bCs/>
          <w:sz w:val="18"/>
          <w:szCs w:val="18"/>
          <w:lang w:val="es-ES"/>
        </w:rPr>
      </w:pPr>
    </w:p>
    <w:p w:rsidR="006307FF" w:rsidRPr="00B02275" w:rsidRDefault="006307FF"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Realizado el Correspondiente replanteo topográfico en Obra, el SUPERVISOR DE OBRA evaluara y aprobara cambios en el trazo del tendido.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84234" w:rsidRPr="00B02275" w:rsidRDefault="006307FF" w:rsidP="00984234">
      <w:pPr>
        <w:pStyle w:val="Prrafodelista"/>
        <w:ind w:left="792"/>
        <w:jc w:val="both"/>
        <w:rPr>
          <w:rFonts w:ascii="Cambria" w:hAnsi="Cambria"/>
          <w:sz w:val="18"/>
          <w:szCs w:val="18"/>
        </w:rPr>
      </w:pPr>
      <w:r w:rsidRPr="00B02275">
        <w:rPr>
          <w:rFonts w:ascii="Cambria" w:hAnsi="Cambria"/>
          <w:sz w:val="18"/>
          <w:szCs w:val="18"/>
        </w:rPr>
        <w:br/>
      </w:r>
      <w:r w:rsidR="00984234" w:rsidRPr="00B02275">
        <w:rPr>
          <w:rFonts w:ascii="Cambria" w:hAnsi="Cambria"/>
          <w:sz w:val="18"/>
          <w:szCs w:val="18"/>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984234" w:rsidRPr="00B02275" w:rsidRDefault="00984234" w:rsidP="00984234">
      <w:pPr>
        <w:pStyle w:val="Prrafodelista"/>
        <w:ind w:left="792"/>
        <w:jc w:val="both"/>
        <w:rPr>
          <w:rFonts w:ascii="Cambria" w:hAnsi="Cambria"/>
          <w:sz w:val="18"/>
          <w:szCs w:val="18"/>
        </w:rPr>
      </w:pPr>
      <w:r w:rsidRPr="00B02275">
        <w:rPr>
          <w:rFonts w:ascii="Cambria" w:hAnsi="Cambria"/>
          <w:sz w:val="18"/>
          <w:szCs w:val="18"/>
        </w:rPr>
        <w:t>Sin embargo, cuando una estructura subterránea impida la instalación a las profundidades especificadas en la tabla, deberá instalarse una protección mecánica que deberá ser capaz de soportar cualquier carga previsible externa.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Durante todo el proceso de excavación, el CONTRATISTA pondrá el máximo cuidado para evitar daños a estructuras y/o edificaciones que se hallen próximas al lugar de trabajo. Además</w:t>
      </w:r>
      <w:r w:rsidR="00386253" w:rsidRPr="00B02275">
        <w:rPr>
          <w:rFonts w:ascii="Cambria" w:hAnsi="Cambria"/>
          <w:sz w:val="18"/>
          <w:szCs w:val="18"/>
        </w:rPr>
        <w:t>,</w:t>
      </w:r>
      <w:r w:rsidRPr="00B02275">
        <w:rPr>
          <w:rFonts w:ascii="Cambria" w:hAnsi="Cambria"/>
          <w:sz w:val="18"/>
          <w:szCs w:val="18"/>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9F6B57" w:rsidRPr="00B02275">
        <w:rPr>
          <w:rFonts w:ascii="Cambria" w:hAnsi="Cambria"/>
          <w:sz w:val="18"/>
          <w:szCs w:val="18"/>
        </w:rPr>
        <w:t>realizará</w:t>
      </w:r>
      <w:r w:rsidRPr="00B02275">
        <w:rPr>
          <w:rFonts w:ascii="Cambria" w:hAnsi="Cambria"/>
          <w:sz w:val="18"/>
          <w:szCs w:val="18"/>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Cuando la excavación haya alcanzado la profundidad y perfilado de acuerdo a los planos, se procederá a la limpieza con el retiro de todo tipo de material que pueda dañar la tubería de </w:t>
      </w:r>
      <w:r w:rsidR="00984234" w:rsidRPr="00B02275">
        <w:rPr>
          <w:rFonts w:ascii="Cambria" w:hAnsi="Cambria"/>
          <w:sz w:val="18"/>
          <w:szCs w:val="18"/>
        </w:rPr>
        <w:t>polietileno</w:t>
      </w:r>
      <w:r w:rsidRPr="00B02275">
        <w:rPr>
          <w:rFonts w:ascii="Cambria" w:hAnsi="Cambria"/>
          <w:sz w:val="18"/>
          <w:szCs w:val="18"/>
        </w:rPr>
        <w:t xml:space="preserve">.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En caso de identificarse excavaciones de zanjas que no cumplan con la sección que se indica en los planos constructivos y especificaciones técnicas, el SUPERVISOR DE OBRA procederá de la siguiente manera: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En caso de presencia de agua debido a nivel freático, rotura de tuberías de Agua Potable y/o Alcantarillado u otros imprevistos requerirá del uso de bombas de Achique para mantener el nivel de agua bajo control mientras duren los trabajos.</w:t>
      </w:r>
      <w:r w:rsidRPr="00B02275" w:rsidDel="00FD6796">
        <w:rPr>
          <w:rFonts w:ascii="Cambria" w:hAnsi="Cambria"/>
          <w:sz w:val="18"/>
          <w:szCs w:val="18"/>
        </w:rPr>
        <w:t xml:space="preserve"> </w:t>
      </w:r>
      <w:r w:rsidRPr="00B02275">
        <w:rPr>
          <w:rFonts w:ascii="Cambria" w:hAnsi="Cambria"/>
          <w:sz w:val="18"/>
          <w:szCs w:val="18"/>
        </w:rPr>
        <w:t>Los costos adicionales de estas actividades estarán por cuenta del CONTRATISTA.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tiene la obligación de realizar el relleno de la zanja en</w:t>
      </w:r>
      <w:r w:rsidR="00984234" w:rsidRPr="00B02275">
        <w:rPr>
          <w:rFonts w:ascii="Cambria" w:hAnsi="Cambria"/>
          <w:sz w:val="18"/>
          <w:szCs w:val="18"/>
        </w:rPr>
        <w:t xml:space="preserve"> un plazo no mayor a 72 horas</w:t>
      </w:r>
      <w:r w:rsidRPr="00B02275">
        <w:rPr>
          <w:rFonts w:ascii="Cambria" w:hAnsi="Cambria"/>
          <w:sz w:val="18"/>
          <w:szCs w:val="18"/>
        </w:rPr>
        <w:t xml:space="preserve"> de iniciada su excavación por lo que está bajo la r</w:t>
      </w:r>
      <w:r w:rsidR="00984234" w:rsidRPr="00B02275">
        <w:rPr>
          <w:rFonts w:ascii="Cambria" w:hAnsi="Cambria"/>
          <w:sz w:val="18"/>
          <w:szCs w:val="18"/>
        </w:rPr>
        <w:t>esponsabilidad del CONTRATISTA i</w:t>
      </w:r>
      <w:r w:rsidRPr="00B02275">
        <w:rPr>
          <w:rFonts w:ascii="Cambria" w:hAnsi="Cambria"/>
          <w:sz w:val="18"/>
          <w:szCs w:val="18"/>
        </w:rPr>
        <w:t xml:space="preserve">ncrementar la cantidad de personal o los frentes de trabajo y mejorar su organización para cumplir con el Cronograma establecido y así lograr las metas correspondientes al proyecto.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B02275" w:rsidRDefault="006307FF" w:rsidP="006307FF">
      <w:pPr>
        <w:pStyle w:val="Prrafodelista"/>
        <w:ind w:left="792"/>
        <w:jc w:val="both"/>
        <w:rPr>
          <w:rFonts w:ascii="Cambria" w:hAnsi="Cambria"/>
          <w:sz w:val="18"/>
          <w:szCs w:val="18"/>
        </w:rPr>
      </w:pPr>
      <w:r w:rsidRPr="00B02275">
        <w:rPr>
          <w:rFonts w:ascii="Cambria" w:hAnsi="Cambria"/>
          <w:b/>
          <w:sz w:val="18"/>
          <w:szCs w:val="18"/>
        </w:rPr>
        <w:t>Será responsabilidad del CONTRATISTA comunicar a los propietarios la fecha de ingreso por sus zonas así como responder por todos los daños resultantes de la ejecución de la obra por parte del CONTRATISTA</w:t>
      </w:r>
      <w:r w:rsidRPr="00B02275">
        <w:rPr>
          <w:rFonts w:ascii="Cambria" w:hAnsi="Cambria"/>
          <w:sz w:val="18"/>
          <w:szCs w:val="18"/>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Todas las excavaciones serán hechas a cielo abierto de acuerdo a los planos del proyecto y según el replanteo autorizado por el SUPERVISOR DE OBRA. No se permitirá la ejecución de túneles, salvo casos de </w:t>
      </w:r>
      <w:r w:rsidRPr="00B02275">
        <w:rPr>
          <w:rFonts w:ascii="Cambria" w:hAnsi="Cambria"/>
          <w:sz w:val="18"/>
          <w:szCs w:val="18"/>
        </w:rPr>
        <w:lastRenderedPageBreak/>
        <w:t xml:space="preserve">necesidad justificada con previa autorización del SUPERVISOR DE OBRA. La ejecución de la actividad conllevara la responsabilidad de reparación de daños si corresponde.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Los </w:t>
      </w:r>
      <w:proofErr w:type="spellStart"/>
      <w:r w:rsidRPr="00B02275">
        <w:rPr>
          <w:rFonts w:ascii="Cambria" w:hAnsi="Cambria"/>
          <w:sz w:val="18"/>
          <w:szCs w:val="18"/>
        </w:rPr>
        <w:t>entibamientos</w:t>
      </w:r>
      <w:proofErr w:type="spellEnd"/>
      <w:r w:rsidRPr="00B02275">
        <w:rPr>
          <w:rFonts w:ascii="Cambria" w:hAnsi="Cambria"/>
          <w:sz w:val="18"/>
          <w:szCs w:val="18"/>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D06D7" w:rsidRPr="00B02275" w:rsidRDefault="00ED06D7" w:rsidP="006307FF">
      <w:pPr>
        <w:pStyle w:val="Prrafodelista"/>
        <w:ind w:left="792"/>
        <w:jc w:val="both"/>
        <w:rPr>
          <w:rFonts w:ascii="Cambria" w:hAnsi="Cambria"/>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Previsiones aplicables a la excavación</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84234" w:rsidRPr="00B02275" w:rsidRDefault="00984234" w:rsidP="006307FF">
      <w:pPr>
        <w:pStyle w:val="Prrafodelista"/>
        <w:ind w:left="792"/>
        <w:jc w:val="both"/>
        <w:rPr>
          <w:rFonts w:ascii="Cambria" w:hAnsi="Cambria"/>
          <w:b/>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Sistemas Subterráneos.</w:t>
      </w: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Cruce con líneas enterradas existentes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El CONTRATISTA debe ubicar cada uno de los puntos de cruce de la tubería de polietileno con los sistemas existentes, en cada punto realizará la excavación con el objeto de determinar </w:t>
      </w:r>
      <w:r w:rsidR="00386253" w:rsidRPr="00B02275">
        <w:rPr>
          <w:rFonts w:ascii="Cambria" w:hAnsi="Cambria"/>
          <w:sz w:val="18"/>
          <w:szCs w:val="18"/>
        </w:rPr>
        <w:t>cómo se ejecutará</w:t>
      </w:r>
      <w:r w:rsidRPr="00B02275">
        <w:rPr>
          <w:rFonts w:ascii="Cambria" w:hAnsi="Cambria"/>
          <w:sz w:val="18"/>
          <w:szCs w:val="18"/>
        </w:rPr>
        <w:t xml:space="preserve"> el cruce.</w:t>
      </w:r>
      <w:r w:rsidR="007F3B50" w:rsidRPr="00B02275">
        <w:rPr>
          <w:rFonts w:ascii="Cambria" w:hAnsi="Cambria"/>
          <w:sz w:val="18"/>
          <w:szCs w:val="18"/>
        </w:rPr>
        <w:t xml:space="preserve"> </w:t>
      </w:r>
      <w:r w:rsidRPr="00B02275">
        <w:rPr>
          <w:rFonts w:ascii="Cambria" w:hAnsi="Cambria"/>
          <w:sz w:val="18"/>
          <w:szCs w:val="18"/>
        </w:rPr>
        <w:t>El CONTRATISTA realizará el cruce por debajo o encima del sistema existente bajo autorización del SUPERVISOR DE OBRA.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 distancia mínima de separación del cruce que se genere con el Tendido de tubería de gas con otros sistemas, será de 30 cm o bajo evaluación del SUPERVISOR DE OBRA.</w:t>
      </w:r>
    </w:p>
    <w:p w:rsidR="00276942" w:rsidRPr="00B02275" w:rsidRDefault="00276942" w:rsidP="006307FF">
      <w:pPr>
        <w:pStyle w:val="Prrafodelista"/>
        <w:ind w:left="792"/>
        <w:jc w:val="both"/>
        <w:rPr>
          <w:rFonts w:ascii="Cambria" w:hAnsi="Cambria"/>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Paralelismo con líneas enterradas existentes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Cuando el tendido se realice de forma paralela a otros sistemas subterráneos (en lo posible evitable), la tubería de </w:t>
      </w:r>
      <w:r w:rsidR="00984234" w:rsidRPr="00B02275">
        <w:rPr>
          <w:rFonts w:ascii="Cambria" w:hAnsi="Cambria"/>
          <w:sz w:val="18"/>
          <w:szCs w:val="18"/>
        </w:rPr>
        <w:t>polietileno</w:t>
      </w:r>
      <w:r w:rsidRPr="00B02275">
        <w:rPr>
          <w:rFonts w:ascii="Cambria" w:hAnsi="Cambria"/>
          <w:sz w:val="18"/>
          <w:szCs w:val="18"/>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La separación mínima que se genere con el tendido de red secundaria de forma paralela a otros servicios deberá ser de 30 cm y/o bajo evaluación del SUPERVISOR DE OBRA. </w:t>
      </w:r>
    </w:p>
    <w:p w:rsidR="00984234" w:rsidRPr="00B02275" w:rsidRDefault="00984234" w:rsidP="006307FF">
      <w:pPr>
        <w:pStyle w:val="Prrafodelista"/>
        <w:ind w:left="792"/>
        <w:jc w:val="both"/>
        <w:rPr>
          <w:rFonts w:ascii="Cambria" w:hAnsi="Cambria"/>
          <w:sz w:val="18"/>
          <w:szCs w:val="18"/>
        </w:rPr>
      </w:pPr>
      <w:r w:rsidRPr="00B02275">
        <w:rPr>
          <w:rFonts w:ascii="Cambria" w:hAnsi="Cambria"/>
          <w:sz w:val="18"/>
          <w:szCs w:val="18"/>
        </w:rPr>
        <w:t>Cuando el contratista provea de fundas de protección de PVC y la cinta para realizar proteger y señalizar las tuberías de gas, estas deberán contar con su respectivo archivo fotográfico y deben ser verificadas y aprobadas por el SUPERVISOR DE OBRA.</w:t>
      </w:r>
    </w:p>
    <w:p w:rsidR="00ED06D7" w:rsidRPr="00B02275" w:rsidRDefault="00ED06D7" w:rsidP="006307FF">
      <w:pPr>
        <w:pStyle w:val="Prrafodelista"/>
        <w:ind w:left="792"/>
        <w:jc w:val="both"/>
        <w:rPr>
          <w:rFonts w:ascii="Cambria" w:hAnsi="Cambria"/>
          <w:b/>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Excavación para interconexiones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w:t>
      </w:r>
      <w:r w:rsidRPr="00B02275">
        <w:rPr>
          <w:rFonts w:ascii="Cambria" w:hAnsi="Cambria"/>
          <w:sz w:val="18"/>
          <w:szCs w:val="18"/>
        </w:rPr>
        <w:lastRenderedPageBreak/>
        <w:t xml:space="preserve">se apoyen directamente en una capa no menor de 0,10 m de material arenoso fino, que no contenga piedras mayores de 1cm, idéntico relleno se hará cuando por cualquier motivo se haya excavado más abajo del asiento definitivo de las estructuras.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deberá notificar al SUPERVISOR DE OBRA con 48 horas de anticipación el comienzo de cualquier excavación, a objeto de que éste pueda verificar perfiles y efectuar las mediciones del terreno natural.</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Durante la apertura de la zanja, el CONTRATISTA será responsable de todo lo que encuentre en su interior y a su propio costo, así como de la señalización de toda la senda.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moverá si así se requieren los obstáculos tales como postes de alumbrado eléctrico, telefónico, etc., siguiendo los procedimientos necesarios y los repondrá a su posición original los más rápidamente posible.</w:t>
      </w:r>
    </w:p>
    <w:p w:rsidR="00201066" w:rsidRPr="00B02275" w:rsidRDefault="00201066" w:rsidP="00201066">
      <w:pPr>
        <w:pStyle w:val="Prrafodelista"/>
        <w:ind w:left="792"/>
        <w:jc w:val="both"/>
        <w:rPr>
          <w:rFonts w:ascii="Cambria" w:hAnsi="Cambria"/>
          <w:sz w:val="18"/>
          <w:szCs w:val="18"/>
        </w:rPr>
      </w:pPr>
      <w:r w:rsidRPr="00B02275">
        <w:rPr>
          <w:rFonts w:ascii="Cambria" w:hAnsi="Cambria"/>
          <w:sz w:val="18"/>
          <w:szCs w:val="18"/>
        </w:rPr>
        <w:t>Mientras permanezcan abiertas la zanja o la excavación de veredas y calzada, se deberán proteger según las disposiciones establecidas, asegurando en todo momento la libre circulación peatonal por la acera.</w:t>
      </w:r>
    </w:p>
    <w:p w:rsidR="00201066" w:rsidRPr="00B02275" w:rsidRDefault="00201066" w:rsidP="00201066">
      <w:pPr>
        <w:pStyle w:val="Prrafodelista"/>
        <w:ind w:left="792"/>
        <w:jc w:val="both"/>
        <w:rPr>
          <w:rFonts w:ascii="Cambria" w:hAnsi="Cambria"/>
          <w:sz w:val="18"/>
          <w:szCs w:val="18"/>
        </w:rPr>
      </w:pPr>
      <w:r w:rsidRPr="00B02275">
        <w:rPr>
          <w:rFonts w:ascii="Cambria" w:hAnsi="Cambria"/>
          <w:sz w:val="18"/>
          <w:szCs w:val="18"/>
        </w:rPr>
        <w:t>En los lugares donde deban efectuarse uniones de tubería en zanja, se realizará una excavación cuyas dimensiones serán acordes con las características de la herramienta o equipo que se utilice, así como el espacio antropométrico necesario para permitir un libre y correcto accionar del personal en su tarea. Cuando deban excavarse zanjas, pozos o túneles de longitud apreciable, se deberá considerar el tipo de terreno y efectuar los cortes laterales según su talud. En su defecto, se colocará el apuntalamiento necesario para evitar el desmoronamiento de tierra o daños en estructuras linderas, cuya seguridad pueda ser afectada por la excavación.</w:t>
      </w:r>
    </w:p>
    <w:p w:rsidR="00320EFB" w:rsidRPr="00B02275" w:rsidRDefault="00320EFB" w:rsidP="006307FF">
      <w:pPr>
        <w:pStyle w:val="Prrafodelista"/>
        <w:ind w:left="792"/>
        <w:jc w:val="both"/>
        <w:rPr>
          <w:rFonts w:ascii="Cambria" w:hAnsi="Cambria"/>
          <w:sz w:val="18"/>
          <w:szCs w:val="18"/>
        </w:rPr>
      </w:pPr>
    </w:p>
    <w:p w:rsidR="006307FF" w:rsidRPr="00B02275" w:rsidRDefault="006307FF"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 MEDIDAS DE MITIGACION AMBIENTAL</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6307FF" w:rsidRDefault="006307FF" w:rsidP="006307FF">
      <w:pPr>
        <w:pStyle w:val="Prrafodelista"/>
        <w:ind w:left="792"/>
        <w:jc w:val="both"/>
        <w:rPr>
          <w:rFonts w:ascii="Cambria" w:hAnsi="Cambria"/>
          <w:sz w:val="18"/>
          <w:szCs w:val="18"/>
        </w:rPr>
      </w:pPr>
    </w:p>
    <w:p w:rsidR="00235C42" w:rsidRPr="00B02275" w:rsidRDefault="00235C42" w:rsidP="006307FF">
      <w:pPr>
        <w:pStyle w:val="Prrafodelista"/>
        <w:ind w:left="792"/>
        <w:jc w:val="both"/>
        <w:rPr>
          <w:rFonts w:ascii="Cambria" w:hAnsi="Cambria"/>
          <w:sz w:val="18"/>
          <w:szCs w:val="18"/>
        </w:rPr>
      </w:pPr>
    </w:p>
    <w:p w:rsidR="006307FF" w:rsidRPr="00B02275" w:rsidRDefault="006307FF"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lastRenderedPageBreak/>
        <w:t>MEDICIÓN Y FORMA DE PAGO.</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18"/>
          <w:szCs w:val="18"/>
        </w:rPr>
      </w:pPr>
      <w:r w:rsidRPr="00B02275">
        <w:rPr>
          <w:rFonts w:ascii="Cambria" w:hAnsi="Cambria"/>
          <w:sz w:val="18"/>
          <w:szCs w:val="18"/>
        </w:rPr>
        <w:t>Dicho precio será compensación total por los materiales, mano de obra, herramientas, equipo y otros gastos que sean necesarios para la adecuada y correcta ejecución de los trabajos.</w:t>
      </w:r>
    </w:p>
    <w:p w:rsidR="0041587E" w:rsidRPr="00B02275" w:rsidRDefault="0041587E" w:rsidP="006307FF">
      <w:pPr>
        <w:pStyle w:val="Prrafodelista"/>
        <w:ind w:left="792"/>
        <w:jc w:val="both"/>
        <w:rPr>
          <w:rFonts w:ascii="Cambria" w:hAnsi="Cambria"/>
          <w:sz w:val="18"/>
          <w:szCs w:val="18"/>
        </w:rPr>
      </w:pPr>
    </w:p>
    <w:p w:rsidR="006307FF" w:rsidRPr="00B02275" w:rsidRDefault="006307FF" w:rsidP="005E26D0">
      <w:pPr>
        <w:pStyle w:val="Prrafodelista"/>
        <w:numPr>
          <w:ilvl w:val="0"/>
          <w:numId w:val="1"/>
        </w:numPr>
        <w:jc w:val="both"/>
        <w:rPr>
          <w:rFonts w:ascii="Cambria" w:hAnsi="Cambria"/>
          <w:b/>
          <w:sz w:val="18"/>
          <w:szCs w:val="18"/>
        </w:rPr>
      </w:pPr>
      <w:r w:rsidRPr="00B02275">
        <w:rPr>
          <w:rFonts w:ascii="Cambria" w:hAnsi="Cambria"/>
          <w:b/>
          <w:sz w:val="18"/>
          <w:szCs w:val="18"/>
        </w:rPr>
        <w:t xml:space="preserve">TRANSPORTE DE TUBERÍA </w:t>
      </w:r>
    </w:p>
    <w:p w:rsidR="006307FF" w:rsidRPr="00B02275" w:rsidRDefault="00E27A7F" w:rsidP="006307FF">
      <w:pPr>
        <w:pStyle w:val="Prrafodelista"/>
        <w:ind w:left="360"/>
        <w:jc w:val="both"/>
        <w:rPr>
          <w:rFonts w:ascii="Cambria" w:hAnsi="Cambria"/>
          <w:b/>
          <w:sz w:val="18"/>
          <w:szCs w:val="18"/>
        </w:rPr>
      </w:pPr>
      <w:r w:rsidRPr="00B02275">
        <w:rPr>
          <w:rFonts w:ascii="Cambria" w:hAnsi="Cambria"/>
          <w:b/>
          <w:sz w:val="18"/>
          <w:szCs w:val="18"/>
        </w:rPr>
        <w:t>UNIDAD: Global (</w:t>
      </w:r>
      <w:proofErr w:type="spellStart"/>
      <w:r w:rsidRPr="00B02275">
        <w:rPr>
          <w:rFonts w:ascii="Cambria" w:hAnsi="Cambria"/>
          <w:b/>
          <w:sz w:val="18"/>
          <w:szCs w:val="18"/>
        </w:rPr>
        <w:t>Glb</w:t>
      </w:r>
      <w:proofErr w:type="spellEnd"/>
      <w:r w:rsidR="006307FF" w:rsidRPr="00B02275">
        <w:rPr>
          <w:rFonts w:ascii="Cambria" w:hAnsi="Cambria"/>
          <w:b/>
          <w:sz w:val="18"/>
          <w:szCs w:val="18"/>
        </w:rPr>
        <w:t>)</w:t>
      </w:r>
    </w:p>
    <w:p w:rsidR="006307FF" w:rsidRPr="00B02275" w:rsidRDefault="006307FF" w:rsidP="006307FF">
      <w:pPr>
        <w:pStyle w:val="Prrafodelista"/>
        <w:ind w:left="360"/>
        <w:jc w:val="both"/>
        <w:rPr>
          <w:rFonts w:ascii="Cambria" w:hAnsi="Cambria"/>
          <w:b/>
          <w:sz w:val="18"/>
          <w:szCs w:val="18"/>
        </w:rPr>
      </w:pPr>
    </w:p>
    <w:p w:rsidR="006307FF" w:rsidRPr="00B02275" w:rsidRDefault="006307FF" w:rsidP="005E26D0">
      <w:pPr>
        <w:pStyle w:val="Prrafodelista"/>
        <w:numPr>
          <w:ilvl w:val="1"/>
          <w:numId w:val="1"/>
        </w:numPr>
        <w:jc w:val="both"/>
        <w:rPr>
          <w:rFonts w:ascii="Cambria" w:hAnsi="Cambria"/>
          <w:b/>
          <w:sz w:val="18"/>
          <w:szCs w:val="18"/>
        </w:rPr>
      </w:pPr>
      <w:r w:rsidRPr="00B02275">
        <w:rPr>
          <w:rFonts w:ascii="Cambria" w:hAnsi="Cambria"/>
          <w:b/>
          <w:sz w:val="18"/>
          <w:szCs w:val="18"/>
        </w:rPr>
        <w:t xml:space="preserve">DEFINICIÓN.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Este Ítem comprende los trabajos necesarios para realizar el traslado de la tubería y accesorios de polietileno desde Almacenes de YPFB</w:t>
      </w:r>
      <w:r w:rsidR="00C67262" w:rsidRPr="00B02275">
        <w:rPr>
          <w:rFonts w:ascii="Cambria" w:hAnsi="Cambria"/>
          <w:sz w:val="18"/>
          <w:szCs w:val="18"/>
        </w:rPr>
        <w:t xml:space="preserve"> Redes de Gas Chuquisaca</w:t>
      </w:r>
      <w:r w:rsidR="00984234" w:rsidRPr="00B02275">
        <w:rPr>
          <w:rFonts w:ascii="Cambria" w:hAnsi="Cambria"/>
          <w:sz w:val="18"/>
          <w:szCs w:val="18"/>
        </w:rPr>
        <w:t xml:space="preserve"> en la ciudad de Sucre</w:t>
      </w:r>
      <w:r w:rsidRPr="00B02275">
        <w:rPr>
          <w:rFonts w:ascii="Cambria" w:hAnsi="Cambria"/>
          <w:sz w:val="18"/>
          <w:szCs w:val="18"/>
        </w:rPr>
        <w:t xml:space="preserve"> hasta la instalación de faenas. El carguío, </w:t>
      </w:r>
      <w:proofErr w:type="spellStart"/>
      <w:r w:rsidRPr="00B02275">
        <w:rPr>
          <w:rFonts w:ascii="Cambria" w:hAnsi="Cambria"/>
          <w:sz w:val="18"/>
          <w:szCs w:val="18"/>
        </w:rPr>
        <w:t>descarguío</w:t>
      </w:r>
      <w:proofErr w:type="spellEnd"/>
      <w:r w:rsidRPr="00B02275">
        <w:rPr>
          <w:rFonts w:ascii="Cambria" w:hAnsi="Cambria"/>
          <w:sz w:val="18"/>
          <w:szCs w:val="18"/>
        </w:rPr>
        <w:t>, distribu</w:t>
      </w:r>
      <w:r w:rsidR="00386253" w:rsidRPr="00B02275">
        <w:rPr>
          <w:rFonts w:ascii="Cambria" w:hAnsi="Cambria"/>
          <w:sz w:val="18"/>
          <w:szCs w:val="18"/>
        </w:rPr>
        <w:t>ción dentro del área de trabajo y</w:t>
      </w:r>
      <w:r w:rsidRPr="00B02275">
        <w:rPr>
          <w:rFonts w:ascii="Cambria" w:hAnsi="Cambria"/>
          <w:sz w:val="18"/>
          <w:szCs w:val="18"/>
        </w:rPr>
        <w:t xml:space="preserve"> su respectivo almacenaje</w:t>
      </w:r>
      <w:r w:rsidR="00386253" w:rsidRPr="00B02275">
        <w:rPr>
          <w:rFonts w:ascii="Cambria" w:hAnsi="Cambria"/>
          <w:sz w:val="18"/>
          <w:szCs w:val="18"/>
        </w:rPr>
        <w:t>,</w:t>
      </w:r>
      <w:r w:rsidRPr="00B02275">
        <w:rPr>
          <w:rFonts w:ascii="Cambria" w:hAnsi="Cambria"/>
          <w:sz w:val="18"/>
          <w:szCs w:val="18"/>
        </w:rPr>
        <w:t xml:space="preserve"> estarán a cargo del CONTRATISTA. </w:t>
      </w:r>
    </w:p>
    <w:p w:rsidR="006307FF" w:rsidRPr="00B02275" w:rsidRDefault="006307FF" w:rsidP="006307FF">
      <w:pPr>
        <w:pStyle w:val="Prrafodelista"/>
        <w:ind w:left="792"/>
        <w:jc w:val="both"/>
        <w:rPr>
          <w:rFonts w:ascii="Cambria" w:hAnsi="Cambria"/>
          <w:sz w:val="18"/>
          <w:szCs w:val="18"/>
        </w:rPr>
      </w:pPr>
    </w:p>
    <w:p w:rsidR="006307FF" w:rsidRPr="00B02275" w:rsidRDefault="006307FF" w:rsidP="005E26D0">
      <w:pPr>
        <w:pStyle w:val="Prrafodelista"/>
        <w:numPr>
          <w:ilvl w:val="1"/>
          <w:numId w:val="1"/>
        </w:numPr>
        <w:jc w:val="both"/>
        <w:rPr>
          <w:rFonts w:ascii="Cambria" w:hAnsi="Cambria"/>
          <w:b/>
          <w:sz w:val="18"/>
          <w:szCs w:val="18"/>
        </w:rPr>
      </w:pPr>
      <w:r w:rsidRPr="00B02275">
        <w:rPr>
          <w:rFonts w:ascii="Cambria" w:hAnsi="Cambria"/>
          <w:b/>
          <w:sz w:val="18"/>
          <w:szCs w:val="18"/>
        </w:rPr>
        <w:t>MATERIALES, HERRAMIENTAS Y EQUIPO.</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herramientas y equipos necesarios para la ejecución de trabajos, los mismos deberán ser aprobados por el SUPERVISOR DE OBRA al Inicio de la actividad.</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B02275" w:rsidTr="00B837C7">
        <w:trPr>
          <w:jc w:val="center"/>
        </w:trPr>
        <w:tc>
          <w:tcPr>
            <w:tcW w:w="392" w:type="dxa"/>
            <w:shd w:val="clear" w:color="auto" w:fill="B4C6E7" w:themeFill="accent5" w:themeFillTint="66"/>
            <w:vAlign w:val="center"/>
          </w:tcPr>
          <w:p w:rsidR="006307FF" w:rsidRPr="00B02275" w:rsidRDefault="006307FF" w:rsidP="00B837C7">
            <w:pPr>
              <w:spacing w:before="100" w:beforeAutospacing="1" w:after="100" w:afterAutospacing="1"/>
              <w:jc w:val="center"/>
              <w:rPr>
                <w:rFonts w:cstheme="minorHAnsi"/>
                <w:b/>
                <w:sz w:val="18"/>
                <w:szCs w:val="18"/>
                <w:lang w:val="es-ES_tradnl"/>
              </w:rPr>
            </w:pPr>
            <w:r w:rsidRPr="00B02275">
              <w:rPr>
                <w:rFonts w:cstheme="minorHAnsi"/>
                <w:b/>
                <w:sz w:val="18"/>
                <w:szCs w:val="18"/>
                <w:lang w:val="es-ES_tradnl"/>
              </w:rPr>
              <w:t>N</w:t>
            </w:r>
          </w:p>
        </w:tc>
        <w:tc>
          <w:tcPr>
            <w:tcW w:w="3198" w:type="dxa"/>
            <w:shd w:val="clear" w:color="auto" w:fill="B4C6E7" w:themeFill="accent5" w:themeFillTint="66"/>
            <w:vAlign w:val="center"/>
          </w:tcPr>
          <w:p w:rsidR="006307FF" w:rsidRPr="00B02275" w:rsidRDefault="006307FF" w:rsidP="00B837C7">
            <w:pPr>
              <w:spacing w:before="100" w:beforeAutospacing="1" w:after="100" w:afterAutospacing="1"/>
              <w:jc w:val="center"/>
              <w:rPr>
                <w:rFonts w:cstheme="minorHAnsi"/>
                <w:b/>
                <w:sz w:val="18"/>
                <w:szCs w:val="18"/>
                <w:lang w:val="es-ES_tradnl"/>
              </w:rPr>
            </w:pPr>
            <w:r w:rsidRPr="00B02275">
              <w:rPr>
                <w:rFonts w:cstheme="minorHAnsi"/>
                <w:b/>
                <w:sz w:val="18"/>
                <w:szCs w:val="18"/>
                <w:lang w:val="es-ES_tradnl"/>
              </w:rPr>
              <w:t>DESCRIPCIÓN</w:t>
            </w:r>
          </w:p>
        </w:tc>
        <w:tc>
          <w:tcPr>
            <w:tcW w:w="1512" w:type="dxa"/>
            <w:shd w:val="clear" w:color="auto" w:fill="B4C6E7" w:themeFill="accent5" w:themeFillTint="66"/>
            <w:vAlign w:val="center"/>
          </w:tcPr>
          <w:p w:rsidR="006307FF" w:rsidRPr="00B02275" w:rsidRDefault="006307FF" w:rsidP="00B837C7">
            <w:pPr>
              <w:spacing w:before="100" w:beforeAutospacing="1" w:after="100" w:afterAutospacing="1"/>
              <w:jc w:val="center"/>
              <w:rPr>
                <w:rFonts w:cstheme="minorHAnsi"/>
                <w:b/>
                <w:sz w:val="18"/>
                <w:szCs w:val="18"/>
                <w:lang w:val="es-ES_tradnl"/>
              </w:rPr>
            </w:pPr>
            <w:r w:rsidRPr="00B02275">
              <w:rPr>
                <w:rFonts w:cstheme="minorHAnsi"/>
                <w:b/>
                <w:sz w:val="18"/>
                <w:szCs w:val="18"/>
                <w:lang w:val="es-ES_tradnl"/>
              </w:rPr>
              <w:t>CANTIDAD</w:t>
            </w:r>
          </w:p>
        </w:tc>
        <w:tc>
          <w:tcPr>
            <w:tcW w:w="1809" w:type="dxa"/>
            <w:shd w:val="clear" w:color="auto" w:fill="B4C6E7" w:themeFill="accent5" w:themeFillTint="66"/>
            <w:vAlign w:val="center"/>
          </w:tcPr>
          <w:p w:rsidR="006307FF" w:rsidRPr="00B02275" w:rsidRDefault="006307FF" w:rsidP="00B837C7">
            <w:pPr>
              <w:spacing w:before="100" w:beforeAutospacing="1" w:after="100" w:afterAutospacing="1"/>
              <w:jc w:val="center"/>
              <w:rPr>
                <w:rFonts w:cstheme="minorHAnsi"/>
                <w:b/>
                <w:sz w:val="18"/>
                <w:szCs w:val="18"/>
                <w:lang w:val="es-ES_tradnl"/>
              </w:rPr>
            </w:pPr>
            <w:r w:rsidRPr="00B02275">
              <w:rPr>
                <w:rFonts w:cstheme="minorHAnsi"/>
                <w:b/>
                <w:sz w:val="18"/>
                <w:szCs w:val="18"/>
                <w:lang w:val="es-ES_tradnl"/>
              </w:rPr>
              <w:t>PRESENTACIÓN</w:t>
            </w:r>
          </w:p>
        </w:tc>
      </w:tr>
      <w:tr w:rsidR="006307FF" w:rsidRPr="00B02275" w:rsidTr="00B837C7">
        <w:trPr>
          <w:jc w:val="center"/>
        </w:trPr>
        <w:tc>
          <w:tcPr>
            <w:tcW w:w="392" w:type="dxa"/>
            <w:shd w:val="clear" w:color="auto" w:fill="auto"/>
            <w:vAlign w:val="center"/>
          </w:tcPr>
          <w:p w:rsidR="006307FF" w:rsidRPr="00B02275" w:rsidRDefault="006307FF" w:rsidP="00B837C7">
            <w:pPr>
              <w:spacing w:before="100" w:beforeAutospacing="1" w:after="100" w:afterAutospacing="1"/>
              <w:jc w:val="both"/>
              <w:rPr>
                <w:rFonts w:cstheme="minorHAnsi"/>
                <w:sz w:val="18"/>
                <w:szCs w:val="18"/>
                <w:lang w:val="es-ES_tradnl"/>
              </w:rPr>
            </w:pPr>
            <w:r w:rsidRPr="00B02275">
              <w:rPr>
                <w:rFonts w:cstheme="minorHAnsi"/>
                <w:sz w:val="18"/>
                <w:szCs w:val="18"/>
                <w:lang w:val="es-ES_tradnl"/>
              </w:rPr>
              <w:t>1</w:t>
            </w:r>
          </w:p>
        </w:tc>
        <w:tc>
          <w:tcPr>
            <w:tcW w:w="3198" w:type="dxa"/>
            <w:shd w:val="clear" w:color="auto" w:fill="auto"/>
            <w:vAlign w:val="center"/>
          </w:tcPr>
          <w:p w:rsidR="006307FF" w:rsidRPr="00B02275" w:rsidRDefault="006307FF" w:rsidP="00B837C7">
            <w:pPr>
              <w:spacing w:before="100" w:beforeAutospacing="1" w:after="100" w:afterAutospacing="1"/>
              <w:jc w:val="both"/>
              <w:rPr>
                <w:rFonts w:cstheme="minorHAnsi"/>
                <w:sz w:val="18"/>
                <w:szCs w:val="18"/>
                <w:lang w:val="es-ES_tradnl"/>
              </w:rPr>
            </w:pPr>
            <w:r w:rsidRPr="00B02275">
              <w:rPr>
                <w:rFonts w:cstheme="minorHAnsi"/>
                <w:sz w:val="18"/>
                <w:szCs w:val="18"/>
                <w:lang w:val="es-ES_tradnl"/>
              </w:rPr>
              <w:t xml:space="preserve">TUBERÍA DE PE 40 MM </w:t>
            </w:r>
          </w:p>
        </w:tc>
        <w:tc>
          <w:tcPr>
            <w:tcW w:w="1512" w:type="dxa"/>
            <w:shd w:val="clear" w:color="auto" w:fill="auto"/>
            <w:vAlign w:val="center"/>
          </w:tcPr>
          <w:p w:rsidR="006307FF" w:rsidRPr="00B02275" w:rsidRDefault="00276F41" w:rsidP="00B837C7">
            <w:pPr>
              <w:spacing w:before="100" w:beforeAutospacing="1" w:after="100" w:afterAutospacing="1"/>
              <w:jc w:val="center"/>
              <w:rPr>
                <w:rFonts w:cstheme="minorHAnsi"/>
                <w:sz w:val="18"/>
                <w:szCs w:val="18"/>
                <w:lang w:val="es-ES_tradnl"/>
              </w:rPr>
            </w:pPr>
            <w:r>
              <w:rPr>
                <w:rFonts w:cstheme="minorHAnsi"/>
                <w:sz w:val="18"/>
                <w:szCs w:val="18"/>
                <w:lang w:val="es-ES_tradnl"/>
              </w:rPr>
              <w:t>5,543.</w:t>
            </w:r>
            <w:r w:rsidR="00E64031" w:rsidRPr="00B02275">
              <w:rPr>
                <w:rFonts w:cstheme="minorHAnsi"/>
                <w:sz w:val="18"/>
                <w:szCs w:val="18"/>
                <w:lang w:val="es-ES_tradnl"/>
              </w:rPr>
              <w:t>00</w:t>
            </w:r>
            <w:r w:rsidR="006307FF" w:rsidRPr="00B02275">
              <w:rPr>
                <w:rFonts w:cstheme="minorHAnsi"/>
                <w:sz w:val="18"/>
                <w:szCs w:val="18"/>
                <w:lang w:val="es-ES_tradnl"/>
              </w:rPr>
              <w:t xml:space="preserve"> [m]</w:t>
            </w:r>
          </w:p>
        </w:tc>
        <w:tc>
          <w:tcPr>
            <w:tcW w:w="1809" w:type="dxa"/>
            <w:shd w:val="clear" w:color="auto" w:fill="auto"/>
            <w:vAlign w:val="center"/>
          </w:tcPr>
          <w:p w:rsidR="006307FF" w:rsidRPr="00B02275" w:rsidRDefault="006307FF" w:rsidP="00B837C7">
            <w:pPr>
              <w:spacing w:before="100" w:beforeAutospacing="1" w:after="100" w:afterAutospacing="1"/>
              <w:jc w:val="center"/>
              <w:rPr>
                <w:rFonts w:cstheme="minorHAnsi"/>
                <w:sz w:val="18"/>
                <w:szCs w:val="18"/>
                <w:lang w:val="es-ES_tradnl"/>
              </w:rPr>
            </w:pPr>
            <w:r w:rsidRPr="00B02275">
              <w:rPr>
                <w:rFonts w:cstheme="minorHAnsi"/>
                <w:sz w:val="18"/>
                <w:szCs w:val="18"/>
                <w:lang w:val="es-ES_tradnl"/>
              </w:rPr>
              <w:t>Rollos</w:t>
            </w:r>
          </w:p>
        </w:tc>
      </w:tr>
      <w:tr w:rsidR="00E65046" w:rsidRPr="00B02275" w:rsidTr="00B837C7">
        <w:trPr>
          <w:jc w:val="center"/>
        </w:trPr>
        <w:tc>
          <w:tcPr>
            <w:tcW w:w="392" w:type="dxa"/>
            <w:shd w:val="clear" w:color="auto" w:fill="auto"/>
            <w:vAlign w:val="center"/>
          </w:tcPr>
          <w:p w:rsidR="00E65046" w:rsidRPr="00B02275" w:rsidRDefault="00E65046" w:rsidP="00E65046">
            <w:pPr>
              <w:spacing w:before="100" w:beforeAutospacing="1" w:after="100" w:afterAutospacing="1"/>
              <w:jc w:val="both"/>
              <w:rPr>
                <w:rFonts w:cstheme="minorHAnsi"/>
                <w:sz w:val="18"/>
                <w:szCs w:val="18"/>
                <w:lang w:val="es-ES_tradnl"/>
              </w:rPr>
            </w:pPr>
            <w:r w:rsidRPr="00B02275">
              <w:rPr>
                <w:rFonts w:cstheme="minorHAnsi"/>
                <w:sz w:val="18"/>
                <w:szCs w:val="18"/>
                <w:lang w:val="es-ES_tradnl"/>
              </w:rPr>
              <w:t>1</w:t>
            </w:r>
          </w:p>
        </w:tc>
        <w:tc>
          <w:tcPr>
            <w:tcW w:w="3198" w:type="dxa"/>
            <w:shd w:val="clear" w:color="auto" w:fill="auto"/>
            <w:vAlign w:val="center"/>
          </w:tcPr>
          <w:p w:rsidR="00E65046" w:rsidRPr="00B02275" w:rsidRDefault="00DA206A" w:rsidP="00E65046">
            <w:pPr>
              <w:spacing w:before="100" w:beforeAutospacing="1" w:after="100" w:afterAutospacing="1"/>
              <w:jc w:val="both"/>
              <w:rPr>
                <w:rFonts w:cstheme="minorHAnsi"/>
                <w:sz w:val="18"/>
                <w:szCs w:val="18"/>
                <w:lang w:val="es-ES_tradnl"/>
              </w:rPr>
            </w:pPr>
            <w:r>
              <w:rPr>
                <w:rFonts w:cstheme="minorHAnsi"/>
                <w:sz w:val="18"/>
                <w:szCs w:val="18"/>
                <w:lang w:val="es-ES_tradnl"/>
              </w:rPr>
              <w:t>TUBERÍA DE PE 90</w:t>
            </w:r>
            <w:r w:rsidR="00E65046" w:rsidRPr="00B02275">
              <w:rPr>
                <w:rFonts w:cstheme="minorHAnsi"/>
                <w:sz w:val="18"/>
                <w:szCs w:val="18"/>
                <w:lang w:val="es-ES_tradnl"/>
              </w:rPr>
              <w:t xml:space="preserve"> MM </w:t>
            </w:r>
          </w:p>
        </w:tc>
        <w:tc>
          <w:tcPr>
            <w:tcW w:w="1512" w:type="dxa"/>
            <w:shd w:val="clear" w:color="auto" w:fill="auto"/>
            <w:vAlign w:val="center"/>
          </w:tcPr>
          <w:p w:rsidR="00E65046" w:rsidRPr="00B02275" w:rsidRDefault="00DA206A" w:rsidP="00E65046">
            <w:pPr>
              <w:spacing w:before="100" w:beforeAutospacing="1" w:after="100" w:afterAutospacing="1"/>
              <w:jc w:val="center"/>
              <w:rPr>
                <w:rFonts w:cstheme="minorHAnsi"/>
                <w:sz w:val="18"/>
                <w:szCs w:val="18"/>
                <w:lang w:val="es-ES_tradnl"/>
              </w:rPr>
            </w:pPr>
            <w:r>
              <w:rPr>
                <w:rFonts w:cstheme="minorHAnsi"/>
                <w:sz w:val="18"/>
                <w:szCs w:val="18"/>
                <w:lang w:val="es-ES_tradnl"/>
              </w:rPr>
              <w:t>457</w:t>
            </w:r>
            <w:r w:rsidR="00E65046" w:rsidRPr="00B02275">
              <w:rPr>
                <w:rFonts w:cstheme="minorHAnsi"/>
                <w:sz w:val="18"/>
                <w:szCs w:val="18"/>
                <w:lang w:val="es-ES_tradnl"/>
              </w:rPr>
              <w:t>,00 [m]</w:t>
            </w:r>
          </w:p>
        </w:tc>
        <w:tc>
          <w:tcPr>
            <w:tcW w:w="1809" w:type="dxa"/>
            <w:shd w:val="clear" w:color="auto" w:fill="auto"/>
            <w:vAlign w:val="center"/>
          </w:tcPr>
          <w:p w:rsidR="00E65046" w:rsidRPr="00B02275" w:rsidRDefault="00E65046" w:rsidP="00E65046">
            <w:pPr>
              <w:spacing w:before="100" w:beforeAutospacing="1" w:after="100" w:afterAutospacing="1"/>
              <w:jc w:val="center"/>
              <w:rPr>
                <w:rFonts w:cstheme="minorHAnsi"/>
                <w:sz w:val="18"/>
                <w:szCs w:val="18"/>
                <w:lang w:val="es-ES_tradnl"/>
              </w:rPr>
            </w:pPr>
            <w:r w:rsidRPr="00B02275">
              <w:rPr>
                <w:rFonts w:cstheme="minorHAnsi"/>
                <w:sz w:val="18"/>
                <w:szCs w:val="18"/>
                <w:lang w:val="es-ES_tradnl"/>
              </w:rPr>
              <w:t>Rollos</w:t>
            </w:r>
          </w:p>
        </w:tc>
      </w:tr>
    </w:tbl>
    <w:p w:rsidR="00825952" w:rsidRPr="00B02275" w:rsidRDefault="00825952" w:rsidP="00825952">
      <w:pPr>
        <w:pStyle w:val="Prrafodelista"/>
        <w:ind w:left="792"/>
        <w:jc w:val="both"/>
        <w:rPr>
          <w:rFonts w:ascii="Cambria" w:hAnsi="Cambria"/>
          <w:sz w:val="18"/>
          <w:szCs w:val="18"/>
        </w:rPr>
      </w:pPr>
    </w:p>
    <w:p w:rsidR="006616B8" w:rsidRPr="00B02275" w:rsidRDefault="006616B8" w:rsidP="00825952">
      <w:pPr>
        <w:pStyle w:val="Prrafodelista"/>
        <w:ind w:left="792"/>
        <w:jc w:val="both"/>
        <w:rPr>
          <w:rFonts w:ascii="Cambria" w:hAnsi="Cambria"/>
          <w:sz w:val="18"/>
          <w:szCs w:val="18"/>
        </w:rPr>
      </w:pPr>
      <w:r w:rsidRPr="00B02275">
        <w:rPr>
          <w:rFonts w:ascii="Cambria" w:hAnsi="Cambria"/>
          <w:sz w:val="18"/>
          <w:szCs w:val="18"/>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41587E" w:rsidTr="006616B8">
        <w:trPr>
          <w:trHeight w:val="225"/>
          <w:jc w:val="center"/>
        </w:trPr>
        <w:tc>
          <w:tcPr>
            <w:tcW w:w="1980" w:type="dxa"/>
            <w:shd w:val="clear" w:color="auto" w:fill="auto"/>
            <w:noWrap/>
            <w:vAlign w:val="bottom"/>
            <w:hideMark/>
          </w:tcPr>
          <w:p w:rsidR="006616B8" w:rsidRPr="0041587E" w:rsidRDefault="006616B8" w:rsidP="006616B8">
            <w:pPr>
              <w:spacing w:after="0" w:line="240" w:lineRule="auto"/>
              <w:rPr>
                <w:rFonts w:ascii="Cambria" w:eastAsia="Times New Roman" w:hAnsi="Cambria" w:cs="Calibri"/>
                <w:sz w:val="16"/>
                <w:szCs w:val="18"/>
                <w:lang w:eastAsia="es-BO"/>
              </w:rPr>
            </w:pPr>
            <w:r w:rsidRPr="0041587E">
              <w:rPr>
                <w:rFonts w:ascii="Cambria" w:eastAsia="Times New Roman" w:hAnsi="Cambria" w:cs="Calibri"/>
                <w:sz w:val="16"/>
                <w:szCs w:val="18"/>
                <w:lang w:eastAsia="es-BO"/>
              </w:rPr>
              <w:t>AYUDANTES</w:t>
            </w:r>
          </w:p>
        </w:tc>
      </w:tr>
      <w:tr w:rsidR="006616B8" w:rsidRPr="0041587E" w:rsidTr="006616B8">
        <w:trPr>
          <w:trHeight w:val="225"/>
          <w:jc w:val="center"/>
        </w:trPr>
        <w:tc>
          <w:tcPr>
            <w:tcW w:w="1980" w:type="dxa"/>
            <w:shd w:val="clear" w:color="auto" w:fill="auto"/>
            <w:noWrap/>
            <w:vAlign w:val="bottom"/>
            <w:hideMark/>
          </w:tcPr>
          <w:p w:rsidR="006616B8" w:rsidRPr="0041587E" w:rsidRDefault="006616B8" w:rsidP="006616B8">
            <w:pPr>
              <w:spacing w:after="0" w:line="240" w:lineRule="auto"/>
              <w:rPr>
                <w:rFonts w:ascii="Cambria" w:eastAsia="Times New Roman" w:hAnsi="Cambria" w:cs="Calibri"/>
                <w:sz w:val="16"/>
                <w:szCs w:val="18"/>
                <w:lang w:eastAsia="es-BO"/>
              </w:rPr>
            </w:pPr>
            <w:r w:rsidRPr="0041587E">
              <w:rPr>
                <w:rFonts w:ascii="Cambria" w:eastAsia="Times New Roman" w:hAnsi="Cambria" w:cs="Calibri"/>
                <w:sz w:val="16"/>
                <w:szCs w:val="18"/>
                <w:lang w:eastAsia="es-BO"/>
              </w:rPr>
              <w:t>CHOFER</w:t>
            </w:r>
          </w:p>
        </w:tc>
      </w:tr>
    </w:tbl>
    <w:p w:rsidR="006616B8" w:rsidRPr="00B02275" w:rsidRDefault="006616B8" w:rsidP="00825952">
      <w:pPr>
        <w:pStyle w:val="Prrafodelista"/>
        <w:ind w:left="792"/>
        <w:jc w:val="both"/>
        <w:rPr>
          <w:rFonts w:ascii="Cambria" w:hAnsi="Cambria"/>
          <w:sz w:val="18"/>
          <w:szCs w:val="18"/>
        </w:rPr>
      </w:pPr>
    </w:p>
    <w:p w:rsidR="006616B8" w:rsidRPr="00B02275" w:rsidRDefault="006616B8" w:rsidP="006616B8">
      <w:pPr>
        <w:pStyle w:val="Prrafodelista"/>
        <w:ind w:left="792"/>
        <w:jc w:val="both"/>
        <w:rPr>
          <w:rFonts w:ascii="Cambria" w:hAnsi="Cambria"/>
          <w:sz w:val="18"/>
          <w:szCs w:val="18"/>
        </w:rPr>
      </w:pPr>
      <w:r w:rsidRPr="00B02275">
        <w:rPr>
          <w:rFonts w:ascii="Cambria" w:hAnsi="Cambria"/>
          <w:sz w:val="18"/>
          <w:szCs w:val="18"/>
        </w:rPr>
        <w:t>EQUIPO Y MAQUINARIA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41587E" w:rsidTr="007F3B50">
        <w:trPr>
          <w:trHeight w:val="225"/>
          <w:jc w:val="center"/>
        </w:trPr>
        <w:tc>
          <w:tcPr>
            <w:tcW w:w="1980" w:type="dxa"/>
            <w:shd w:val="clear" w:color="auto" w:fill="auto"/>
            <w:noWrap/>
            <w:vAlign w:val="bottom"/>
            <w:hideMark/>
          </w:tcPr>
          <w:p w:rsidR="006616B8" w:rsidRPr="0041587E" w:rsidRDefault="0041587E" w:rsidP="007F3B50">
            <w:pPr>
              <w:spacing w:after="0" w:line="240" w:lineRule="auto"/>
              <w:rPr>
                <w:rFonts w:ascii="Cambria" w:eastAsia="Times New Roman" w:hAnsi="Cambria" w:cs="Calibri"/>
                <w:sz w:val="16"/>
                <w:szCs w:val="18"/>
                <w:lang w:eastAsia="es-BO"/>
              </w:rPr>
            </w:pPr>
            <w:r>
              <w:rPr>
                <w:rFonts w:ascii="Cambria" w:eastAsia="Times New Roman" w:hAnsi="Cambria" w:cs="Calibri"/>
                <w:sz w:val="16"/>
                <w:szCs w:val="18"/>
                <w:lang w:eastAsia="es-BO"/>
              </w:rPr>
              <w:t>CAMION</w:t>
            </w:r>
            <w:r w:rsidR="00235C42">
              <w:rPr>
                <w:rFonts w:ascii="Cambria" w:eastAsia="Times New Roman" w:hAnsi="Cambria" w:cs="Calibri"/>
                <w:sz w:val="16"/>
                <w:szCs w:val="18"/>
                <w:lang w:eastAsia="es-BO"/>
              </w:rPr>
              <w:t xml:space="preserve"> DE TRANSPORTE</w:t>
            </w:r>
          </w:p>
        </w:tc>
      </w:tr>
    </w:tbl>
    <w:p w:rsidR="007F3B50" w:rsidRPr="00B02275" w:rsidRDefault="007F3B50" w:rsidP="006616B8">
      <w:pPr>
        <w:pStyle w:val="Prrafodelista"/>
        <w:ind w:left="792"/>
        <w:jc w:val="both"/>
        <w:rPr>
          <w:rFonts w:ascii="Cambria" w:hAnsi="Cambria"/>
          <w:bCs/>
          <w:sz w:val="18"/>
          <w:szCs w:val="18"/>
          <w:lang w:val="es-ES"/>
        </w:rPr>
      </w:pPr>
    </w:p>
    <w:p w:rsidR="0041587E" w:rsidRPr="00B02275" w:rsidRDefault="0041587E" w:rsidP="0041587E">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616B8" w:rsidRPr="0041587E" w:rsidRDefault="006616B8" w:rsidP="006616B8">
      <w:pPr>
        <w:pStyle w:val="Prrafodelista"/>
        <w:ind w:left="792"/>
        <w:jc w:val="both"/>
        <w:rPr>
          <w:rFonts w:ascii="Cambria" w:hAnsi="Cambria"/>
          <w:sz w:val="18"/>
          <w:szCs w:val="18"/>
          <w:lang w:val="es-ES"/>
        </w:rPr>
      </w:pPr>
    </w:p>
    <w:p w:rsidR="006307FF" w:rsidRPr="00B02275" w:rsidRDefault="006307FF" w:rsidP="005E26D0">
      <w:pPr>
        <w:pStyle w:val="Prrafodelista"/>
        <w:numPr>
          <w:ilvl w:val="1"/>
          <w:numId w:val="1"/>
        </w:numPr>
        <w:jc w:val="both"/>
        <w:rPr>
          <w:rFonts w:ascii="Cambria" w:hAnsi="Cambria"/>
          <w:b/>
          <w:sz w:val="18"/>
          <w:szCs w:val="18"/>
        </w:rPr>
      </w:pPr>
      <w:r w:rsidRPr="00B02275">
        <w:rPr>
          <w:rFonts w:ascii="Cambria" w:hAnsi="Cambria"/>
          <w:b/>
          <w:sz w:val="18"/>
          <w:szCs w:val="18"/>
        </w:rPr>
        <w:t>PROCEDIMIENTO PARA LA EJECUCIÓN.</w:t>
      </w:r>
    </w:p>
    <w:p w:rsidR="00821776"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Los trabajos de Transporte de tubería serán ejecutados tomando en cuenta los siguientes procedimientos:</w:t>
      </w:r>
    </w:p>
    <w:p w:rsidR="007F3B50" w:rsidRPr="00B02275" w:rsidRDefault="007F3B50" w:rsidP="006307FF">
      <w:pPr>
        <w:pStyle w:val="Prrafodelista"/>
        <w:ind w:left="792"/>
        <w:jc w:val="both"/>
        <w:rPr>
          <w:rFonts w:ascii="Cambria" w:hAnsi="Cambria"/>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sz w:val="18"/>
          <w:szCs w:val="18"/>
        </w:rPr>
        <w:t xml:space="preserve"> </w:t>
      </w:r>
      <w:r w:rsidRPr="00B02275">
        <w:rPr>
          <w:rFonts w:ascii="Cambria" w:hAnsi="Cambria"/>
          <w:b/>
          <w:sz w:val="18"/>
          <w:szCs w:val="18"/>
        </w:rPr>
        <w:t>Recepción y Cambio de custodia de tubería y fundas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Las tuberías a ser utilizadas en el presente proyecto serán </w:t>
      </w:r>
      <w:proofErr w:type="spellStart"/>
      <w:r w:rsidRPr="00B02275">
        <w:rPr>
          <w:rFonts w:ascii="Cambria" w:hAnsi="Cambria"/>
          <w:sz w:val="18"/>
          <w:szCs w:val="18"/>
        </w:rPr>
        <w:t>recepcionadas</w:t>
      </w:r>
      <w:proofErr w:type="spellEnd"/>
      <w:r w:rsidRPr="00B02275">
        <w:rPr>
          <w:rFonts w:ascii="Cambria" w:hAnsi="Cambria"/>
          <w:sz w:val="18"/>
          <w:szCs w:val="18"/>
        </w:rPr>
        <w:t xml:space="preserve"> por el CONTRATISTA en los almacenes de YPFB,</w:t>
      </w:r>
      <w:r w:rsidR="00D71093" w:rsidRPr="00B02275">
        <w:rPr>
          <w:rFonts w:ascii="Cambria" w:hAnsi="Cambria"/>
          <w:sz w:val="18"/>
          <w:szCs w:val="18"/>
        </w:rPr>
        <w:t xml:space="preserve"> por lotes y</w:t>
      </w:r>
      <w:r w:rsidRPr="00B02275">
        <w:rPr>
          <w:rFonts w:ascii="Cambria" w:hAnsi="Cambria"/>
          <w:sz w:val="18"/>
          <w:szCs w:val="18"/>
        </w:rPr>
        <w:t xml:space="preserve"> en periodos definidos entre el CONTRATISTA y el SUPERVISOR DE OBRA, </w:t>
      </w:r>
      <w:r w:rsidRPr="00B02275">
        <w:rPr>
          <w:rFonts w:ascii="Cambria" w:hAnsi="Cambria"/>
          <w:sz w:val="18"/>
          <w:szCs w:val="18"/>
        </w:rPr>
        <w:lastRenderedPageBreak/>
        <w:t>basados en el cronograma de ejecución de obras entregado. La tubería</w:t>
      </w:r>
      <w:r w:rsidR="009D1DDF" w:rsidRPr="00B02275">
        <w:rPr>
          <w:rFonts w:ascii="Cambria" w:hAnsi="Cambria"/>
          <w:sz w:val="18"/>
          <w:szCs w:val="18"/>
        </w:rPr>
        <w:t xml:space="preserve"> y los accesorios </w:t>
      </w:r>
      <w:proofErr w:type="spellStart"/>
      <w:r w:rsidR="009D1DDF" w:rsidRPr="00B02275">
        <w:rPr>
          <w:rFonts w:ascii="Cambria" w:hAnsi="Cambria"/>
          <w:sz w:val="18"/>
          <w:szCs w:val="18"/>
        </w:rPr>
        <w:t>recepcionados</w:t>
      </w:r>
      <w:proofErr w:type="spellEnd"/>
      <w:r w:rsidR="009D1DDF" w:rsidRPr="00B02275">
        <w:rPr>
          <w:rFonts w:ascii="Cambria" w:hAnsi="Cambria"/>
          <w:sz w:val="18"/>
          <w:szCs w:val="18"/>
        </w:rPr>
        <w:t xml:space="preserve"> por el CONTRATISTA quedarán</w:t>
      </w:r>
      <w:r w:rsidRPr="00B02275">
        <w:rPr>
          <w:rFonts w:ascii="Cambria" w:hAnsi="Cambria"/>
          <w:sz w:val="18"/>
          <w:szCs w:val="18"/>
        </w:rPr>
        <w:t xml:space="preserve"> bajo su responsabilidad.</w:t>
      </w:r>
      <w:r w:rsidR="00235C42">
        <w:rPr>
          <w:rFonts w:ascii="Cambria" w:hAnsi="Cambria"/>
          <w:sz w:val="18"/>
          <w:szCs w:val="18"/>
        </w:rPr>
        <w:t xml:space="preserve"> Es importante mencionar que el contratista deberá considerar el transporte de toda la tubería y/o accesorios requeridos hasta la finalización del proyecto, pudiendo requerirse una o más veces el transporte de los mismos.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En la recepción de</w:t>
      </w:r>
      <w:r w:rsidR="00D71093" w:rsidRPr="00B02275">
        <w:rPr>
          <w:rFonts w:ascii="Cambria" w:hAnsi="Cambria"/>
          <w:sz w:val="18"/>
          <w:szCs w:val="18"/>
        </w:rPr>
        <w:t xml:space="preserve"> cada lote de</w:t>
      </w:r>
      <w:r w:rsidR="009D1DDF" w:rsidRPr="00B02275">
        <w:rPr>
          <w:rFonts w:ascii="Cambria" w:hAnsi="Cambria"/>
          <w:sz w:val="18"/>
          <w:szCs w:val="18"/>
        </w:rPr>
        <w:t xml:space="preserve"> tubería y accesorios</w:t>
      </w:r>
      <w:r w:rsidRPr="00B02275">
        <w:rPr>
          <w:rFonts w:ascii="Cambria" w:hAnsi="Cambria"/>
          <w:sz w:val="18"/>
          <w:szCs w:val="18"/>
        </w:rPr>
        <w:t>, el CONTRATISTA deber</w:t>
      </w:r>
      <w:r w:rsidR="009D1DDF" w:rsidRPr="00B02275">
        <w:rPr>
          <w:rFonts w:ascii="Cambria" w:hAnsi="Cambria"/>
          <w:sz w:val="18"/>
          <w:szCs w:val="18"/>
        </w:rPr>
        <w:t>á verificar el buen estado de los mismos</w:t>
      </w:r>
      <w:r w:rsidRPr="00B02275">
        <w:rPr>
          <w:rFonts w:ascii="Cambria" w:hAnsi="Cambria"/>
          <w:sz w:val="18"/>
          <w:szCs w:val="18"/>
        </w:rPr>
        <w:t>, todas las observaciones deberán ser reportadas al encargado</w:t>
      </w:r>
      <w:r w:rsidR="009D1DDF" w:rsidRPr="00B02275">
        <w:rPr>
          <w:rFonts w:ascii="Cambria" w:hAnsi="Cambria"/>
          <w:sz w:val="18"/>
          <w:szCs w:val="18"/>
        </w:rPr>
        <w:t xml:space="preserve"> de almacenes antes de retirarlos</w:t>
      </w:r>
      <w:r w:rsidRPr="00B02275">
        <w:rPr>
          <w:rFonts w:ascii="Cambria" w:hAnsi="Cambria"/>
          <w:sz w:val="18"/>
          <w:szCs w:val="18"/>
        </w:rPr>
        <w:t xml:space="preserve"> del almacén.</w:t>
      </w:r>
    </w:p>
    <w:p w:rsidR="006307FF" w:rsidRPr="00B02275" w:rsidRDefault="009D1DDF" w:rsidP="006307FF">
      <w:pPr>
        <w:pStyle w:val="Prrafodelista"/>
        <w:ind w:left="792"/>
        <w:jc w:val="both"/>
        <w:rPr>
          <w:rFonts w:ascii="Cambria" w:hAnsi="Cambria"/>
          <w:sz w:val="18"/>
          <w:szCs w:val="18"/>
        </w:rPr>
      </w:pPr>
      <w:r w:rsidRPr="00B02275">
        <w:rPr>
          <w:rFonts w:ascii="Cambria" w:hAnsi="Cambria"/>
          <w:sz w:val="18"/>
          <w:szCs w:val="18"/>
        </w:rPr>
        <w:t>Todo el material (</w:t>
      </w:r>
      <w:r w:rsidR="006307FF" w:rsidRPr="00B02275">
        <w:rPr>
          <w:rFonts w:ascii="Cambria" w:hAnsi="Cambria"/>
          <w:sz w:val="18"/>
          <w:szCs w:val="18"/>
        </w:rPr>
        <w:t>tubería</w:t>
      </w:r>
      <w:r w:rsidRPr="00B02275">
        <w:rPr>
          <w:rFonts w:ascii="Cambria" w:hAnsi="Cambria"/>
          <w:sz w:val="18"/>
          <w:szCs w:val="18"/>
        </w:rPr>
        <w:t xml:space="preserve"> y accesorios) </w:t>
      </w:r>
      <w:proofErr w:type="spellStart"/>
      <w:r w:rsidRPr="00B02275">
        <w:rPr>
          <w:rFonts w:ascii="Cambria" w:hAnsi="Cambria"/>
          <w:sz w:val="18"/>
          <w:szCs w:val="18"/>
        </w:rPr>
        <w:t>recepcionado</w:t>
      </w:r>
      <w:proofErr w:type="spellEnd"/>
      <w:r w:rsidR="006307FF" w:rsidRPr="00B02275">
        <w:rPr>
          <w:rFonts w:ascii="Cambria" w:hAnsi="Cambria"/>
          <w:sz w:val="18"/>
          <w:szCs w:val="18"/>
        </w:rPr>
        <w:t xml:space="preserve"> sin que se hayan registrado observac</w:t>
      </w:r>
      <w:r w:rsidR="00D71093" w:rsidRPr="00B02275">
        <w:rPr>
          <w:rFonts w:ascii="Cambria" w:hAnsi="Cambria"/>
          <w:sz w:val="18"/>
          <w:szCs w:val="18"/>
        </w:rPr>
        <w:t>iones oportunas será considerado</w:t>
      </w:r>
      <w:r w:rsidR="006307FF" w:rsidRPr="00B02275">
        <w:rPr>
          <w:rFonts w:ascii="Cambria" w:hAnsi="Cambria"/>
          <w:sz w:val="18"/>
          <w:szCs w:val="18"/>
        </w:rPr>
        <w:t xml:space="preserve">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320EFB" w:rsidRPr="00B02275" w:rsidRDefault="00320EFB" w:rsidP="006307FF">
      <w:pPr>
        <w:pStyle w:val="Prrafodelista"/>
        <w:ind w:left="792"/>
        <w:jc w:val="both"/>
        <w:rPr>
          <w:rFonts w:ascii="Cambria" w:hAnsi="Cambria"/>
          <w:sz w:val="18"/>
          <w:szCs w:val="18"/>
        </w:rPr>
      </w:pPr>
      <w:r w:rsidRPr="00B02275">
        <w:rPr>
          <w:rFonts w:ascii="Cambria" w:hAnsi="Cambria"/>
          <w:sz w:val="18"/>
          <w:szCs w:val="18"/>
        </w:rPr>
        <w:t>Como requisito de la Entrega Definitiva, el CONTRATISTA deberá presentar un balance de materiales utilizados en obra y realizar la devolución del material sobrante a almacenes de YPFB Redes de Gas Chuquisaca.</w:t>
      </w:r>
      <w:r w:rsidR="00C67262" w:rsidRPr="00B02275">
        <w:rPr>
          <w:rFonts w:ascii="Cambria" w:hAnsi="Cambria"/>
          <w:sz w:val="18"/>
          <w:szCs w:val="18"/>
        </w:rPr>
        <w:t xml:space="preserve"> Dicho balance de material deberá estar aprobado por el Supervisor de Obra, en concordancia con lo registrado en los planos As </w:t>
      </w:r>
      <w:proofErr w:type="spellStart"/>
      <w:r w:rsidR="00C67262" w:rsidRPr="00B02275">
        <w:rPr>
          <w:rFonts w:ascii="Cambria" w:hAnsi="Cambria"/>
          <w:sz w:val="18"/>
          <w:szCs w:val="18"/>
        </w:rPr>
        <w:t>Built</w:t>
      </w:r>
      <w:proofErr w:type="spellEnd"/>
      <w:r w:rsidR="00C67262" w:rsidRPr="00B02275">
        <w:rPr>
          <w:rFonts w:ascii="Cambria" w:hAnsi="Cambria"/>
          <w:sz w:val="18"/>
          <w:szCs w:val="18"/>
        </w:rPr>
        <w:t>.</w:t>
      </w:r>
      <w:r w:rsidRPr="00B02275">
        <w:rPr>
          <w:rFonts w:ascii="Cambria" w:hAnsi="Cambria"/>
          <w:sz w:val="18"/>
          <w:szCs w:val="18"/>
        </w:rPr>
        <w:t xml:space="preserve"> Por lo tanto, se encargará de realizar el transporte correspondiente hasta los almacenes</w:t>
      </w:r>
      <w:r w:rsidR="0069531A" w:rsidRPr="00B02275">
        <w:rPr>
          <w:rFonts w:ascii="Cambria" w:hAnsi="Cambria"/>
          <w:sz w:val="18"/>
          <w:szCs w:val="18"/>
        </w:rPr>
        <w:t xml:space="preserve"> en la ciudad de Sucre</w:t>
      </w:r>
      <w:r w:rsidRPr="00B02275">
        <w:rPr>
          <w:rFonts w:ascii="Cambria" w:hAnsi="Cambria"/>
          <w:sz w:val="18"/>
          <w:szCs w:val="18"/>
        </w:rPr>
        <w:t>.</w:t>
      </w:r>
    </w:p>
    <w:p w:rsidR="008C292B" w:rsidRPr="00B02275" w:rsidRDefault="008C292B" w:rsidP="006307FF">
      <w:pPr>
        <w:pStyle w:val="Prrafodelista"/>
        <w:ind w:left="792"/>
        <w:jc w:val="both"/>
        <w:rPr>
          <w:rFonts w:ascii="Cambria" w:hAnsi="Cambria"/>
          <w:b/>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 xml:space="preserve">Carguío y </w:t>
      </w:r>
      <w:proofErr w:type="spellStart"/>
      <w:r w:rsidRPr="00B02275">
        <w:rPr>
          <w:rFonts w:ascii="Cambria" w:hAnsi="Cambria"/>
          <w:b/>
          <w:sz w:val="18"/>
          <w:szCs w:val="18"/>
        </w:rPr>
        <w:t>Descarguío</w:t>
      </w:r>
      <w:proofErr w:type="spellEnd"/>
      <w:r w:rsidRPr="00B02275">
        <w:rPr>
          <w:rFonts w:ascii="Cambria" w:hAnsi="Cambria"/>
          <w:b/>
          <w:sz w:val="18"/>
          <w:szCs w:val="18"/>
        </w:rPr>
        <w:t xml:space="preserve"> de Tubería.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En la manipulación de los tubos de polietileno, las superficies de contacto deberán ser protegidas adecuadamente.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El elemento más adecuado de manipuleo es el montacargas con sus uñas protegidas.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Se debe evitar arrastrar las bobinas y los tubos sobre el piso, utilizar siempre plataformas de madera.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Utilizar como medios de elevación fajas textiles y nunca eslingas metálicas.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Durante el carguío y </w:t>
      </w:r>
      <w:proofErr w:type="spellStart"/>
      <w:r w:rsidRPr="00B02275">
        <w:rPr>
          <w:rFonts w:ascii="Cambria" w:hAnsi="Cambria"/>
          <w:sz w:val="18"/>
          <w:szCs w:val="18"/>
        </w:rPr>
        <w:t>descarguio</w:t>
      </w:r>
      <w:proofErr w:type="spellEnd"/>
      <w:r w:rsidRPr="00B02275">
        <w:rPr>
          <w:rFonts w:ascii="Cambria" w:hAnsi="Cambria"/>
          <w:sz w:val="18"/>
          <w:szCs w:val="18"/>
        </w:rPr>
        <w:t xml:space="preserve"> de los tubos, no se debe arrojar al piso ni golpearlos.</w:t>
      </w:r>
    </w:p>
    <w:p w:rsidR="007F3B50" w:rsidRPr="00B02275" w:rsidRDefault="007F3B50" w:rsidP="006307FF">
      <w:pPr>
        <w:pStyle w:val="Prrafodelista"/>
        <w:ind w:left="792"/>
        <w:jc w:val="both"/>
        <w:rPr>
          <w:rFonts w:ascii="Cambria" w:hAnsi="Cambria"/>
          <w:b/>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t>Transporte de Tubería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 empresa contratista deberá realizar el transporte de la tuberí</w:t>
      </w:r>
      <w:r w:rsidR="009D1DDF" w:rsidRPr="00B02275">
        <w:rPr>
          <w:rFonts w:ascii="Cambria" w:hAnsi="Cambria"/>
          <w:sz w:val="18"/>
          <w:szCs w:val="18"/>
        </w:rPr>
        <w:t>a, de acuerdo a la recepción del material</w:t>
      </w:r>
      <w:r w:rsidRPr="00B02275">
        <w:rPr>
          <w:rFonts w:ascii="Cambria" w:hAnsi="Cambria"/>
          <w:sz w:val="18"/>
          <w:szCs w:val="18"/>
        </w:rPr>
        <w:t xml:space="preserv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Las recomendaciones generales para el transporte son:</w:t>
      </w:r>
    </w:p>
    <w:p w:rsidR="006307FF" w:rsidRPr="00B02275" w:rsidRDefault="006307FF" w:rsidP="009D1DDF">
      <w:pPr>
        <w:pStyle w:val="Prrafodelista"/>
        <w:numPr>
          <w:ilvl w:val="0"/>
          <w:numId w:val="29"/>
        </w:numPr>
        <w:jc w:val="both"/>
        <w:rPr>
          <w:rFonts w:ascii="Cambria" w:hAnsi="Cambria"/>
          <w:sz w:val="18"/>
          <w:szCs w:val="18"/>
        </w:rPr>
      </w:pPr>
      <w:r w:rsidRPr="00B02275">
        <w:rPr>
          <w:rFonts w:ascii="Cambria" w:hAnsi="Cambria"/>
          <w:sz w:val="18"/>
          <w:szCs w:val="18"/>
        </w:rPr>
        <w:t>Las superficies deberán ser planas y con ausencia de aristas cortantes. Estarán perfectamente limpias. No deberán sobresalir de los límites del camión.</w:t>
      </w:r>
    </w:p>
    <w:p w:rsidR="006307FF" w:rsidRPr="00B02275" w:rsidRDefault="006307FF" w:rsidP="009D1DDF">
      <w:pPr>
        <w:pStyle w:val="Prrafodelista"/>
        <w:numPr>
          <w:ilvl w:val="0"/>
          <w:numId w:val="29"/>
        </w:numPr>
        <w:jc w:val="both"/>
        <w:rPr>
          <w:rFonts w:ascii="Cambria" w:hAnsi="Cambria"/>
          <w:sz w:val="18"/>
          <w:szCs w:val="18"/>
        </w:rPr>
      </w:pPr>
      <w:r w:rsidRPr="00B02275">
        <w:rPr>
          <w:rFonts w:ascii="Cambria" w:hAnsi="Cambria"/>
          <w:sz w:val="18"/>
          <w:szCs w:val="18"/>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B02275" w:rsidRDefault="006307FF" w:rsidP="009D1DDF">
      <w:pPr>
        <w:pStyle w:val="Prrafodelista"/>
        <w:numPr>
          <w:ilvl w:val="0"/>
          <w:numId w:val="29"/>
        </w:numPr>
        <w:jc w:val="both"/>
        <w:rPr>
          <w:rFonts w:ascii="Cambria" w:hAnsi="Cambria"/>
          <w:sz w:val="18"/>
          <w:szCs w:val="18"/>
        </w:rPr>
      </w:pPr>
      <w:r w:rsidRPr="00B02275">
        <w:rPr>
          <w:rFonts w:ascii="Cambria" w:hAnsi="Cambria"/>
          <w:sz w:val="18"/>
          <w:szCs w:val="18"/>
        </w:rPr>
        <w:t>Verificar que las tuberías no queden expuestas a las llantas del vehículo, así como de otras posibles fuentes de calor que puedan dañarlas.</w:t>
      </w:r>
    </w:p>
    <w:p w:rsidR="006307FF" w:rsidRPr="00B02275" w:rsidRDefault="006307FF" w:rsidP="009D1DDF">
      <w:pPr>
        <w:pStyle w:val="Prrafodelista"/>
        <w:numPr>
          <w:ilvl w:val="0"/>
          <w:numId w:val="29"/>
        </w:numPr>
        <w:jc w:val="both"/>
        <w:rPr>
          <w:rFonts w:ascii="Cambria" w:hAnsi="Cambria"/>
          <w:sz w:val="18"/>
          <w:szCs w:val="18"/>
        </w:rPr>
      </w:pPr>
      <w:r w:rsidRPr="00B02275">
        <w:rPr>
          <w:rFonts w:ascii="Cambria" w:hAnsi="Cambria"/>
          <w:sz w:val="18"/>
          <w:szCs w:val="18"/>
        </w:rPr>
        <w:t xml:space="preserve">No se debe adicionar otro tipo de carga sobre las tuberías.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Las tuberías en rollos zunchadas podrán transportarse en forma horizontal. Se emplearán plataformas transportables (pallets).</w:t>
      </w:r>
    </w:p>
    <w:p w:rsidR="00B13F0A" w:rsidRDefault="00B13F0A" w:rsidP="006307FF">
      <w:pPr>
        <w:pStyle w:val="Prrafodelista"/>
        <w:ind w:left="792"/>
        <w:jc w:val="both"/>
        <w:rPr>
          <w:rFonts w:ascii="Cambria" w:hAnsi="Cambria"/>
          <w:sz w:val="18"/>
          <w:szCs w:val="18"/>
        </w:rPr>
      </w:pPr>
    </w:p>
    <w:p w:rsidR="00235C42" w:rsidRDefault="00235C42" w:rsidP="006307FF">
      <w:pPr>
        <w:pStyle w:val="Prrafodelista"/>
        <w:ind w:left="792"/>
        <w:jc w:val="both"/>
        <w:rPr>
          <w:rFonts w:ascii="Cambria" w:hAnsi="Cambria"/>
          <w:sz w:val="18"/>
          <w:szCs w:val="18"/>
        </w:rPr>
      </w:pPr>
    </w:p>
    <w:p w:rsidR="00235C42" w:rsidRPr="00B02275" w:rsidRDefault="00235C42" w:rsidP="006307FF">
      <w:pPr>
        <w:pStyle w:val="Prrafodelista"/>
        <w:ind w:left="792"/>
        <w:jc w:val="both"/>
        <w:rPr>
          <w:rFonts w:ascii="Cambria" w:hAnsi="Cambria"/>
          <w:sz w:val="18"/>
          <w:szCs w:val="18"/>
        </w:rPr>
      </w:pPr>
    </w:p>
    <w:p w:rsidR="006307FF" w:rsidRPr="00B02275" w:rsidRDefault="006307FF" w:rsidP="006307FF">
      <w:pPr>
        <w:pStyle w:val="Prrafodelista"/>
        <w:ind w:left="792"/>
        <w:jc w:val="both"/>
        <w:rPr>
          <w:rFonts w:ascii="Cambria" w:hAnsi="Cambria"/>
          <w:b/>
          <w:sz w:val="18"/>
          <w:szCs w:val="18"/>
        </w:rPr>
      </w:pPr>
      <w:r w:rsidRPr="00B02275">
        <w:rPr>
          <w:rFonts w:ascii="Cambria" w:hAnsi="Cambria"/>
          <w:b/>
          <w:sz w:val="18"/>
          <w:szCs w:val="18"/>
        </w:rPr>
        <w:lastRenderedPageBreak/>
        <w:t>Almacenaje de Tubería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 xml:space="preserve">Las barras se apilarán sin sobrepasar 1 m de altura para evitar deformaciones por compresión, ya que el límite máximo de </w:t>
      </w:r>
      <w:proofErr w:type="spellStart"/>
      <w:r w:rsidRPr="00B02275">
        <w:rPr>
          <w:rFonts w:ascii="Cambria" w:hAnsi="Cambria"/>
          <w:sz w:val="18"/>
          <w:szCs w:val="18"/>
        </w:rPr>
        <w:t>ovalización</w:t>
      </w:r>
      <w:proofErr w:type="spellEnd"/>
      <w:r w:rsidRPr="00B02275">
        <w:rPr>
          <w:rFonts w:ascii="Cambria" w:hAnsi="Cambria"/>
          <w:sz w:val="18"/>
          <w:szCs w:val="18"/>
        </w:rPr>
        <w:t xml:space="preserve"> se sitúa en ±1,5 % del diámetro exterior, ya que el exceso de </w:t>
      </w:r>
      <w:proofErr w:type="spellStart"/>
      <w:r w:rsidRPr="00B02275">
        <w:rPr>
          <w:rFonts w:ascii="Cambria" w:hAnsi="Cambria"/>
          <w:sz w:val="18"/>
          <w:szCs w:val="18"/>
        </w:rPr>
        <w:t>ovalización</w:t>
      </w:r>
      <w:proofErr w:type="spellEnd"/>
      <w:r w:rsidRPr="00B02275">
        <w:rPr>
          <w:rFonts w:ascii="Cambria" w:hAnsi="Cambria"/>
          <w:sz w:val="18"/>
          <w:szCs w:val="18"/>
        </w:rPr>
        <w:t xml:space="preserve"> dificulta la soldadura.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Las barras pueden ser atadas unas a otras, colocándolas en pallets sobre una superficie plana, de esta manera se permite el almacenamiento en pilas de a tres, madera contra madera, con el peso sostenido por la madera y no la barra.</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 superficie sobre la que se depositarán las barras será plana, libre de elementos que produzcan daños a la superficie de los tubos.</w:t>
      </w:r>
    </w:p>
    <w:p w:rsidR="006307FF" w:rsidRPr="00B02275" w:rsidRDefault="006307FF" w:rsidP="006307FF">
      <w:pPr>
        <w:pStyle w:val="Prrafodelista"/>
        <w:ind w:left="792"/>
        <w:jc w:val="both"/>
        <w:rPr>
          <w:rFonts w:ascii="Cambria" w:hAnsi="Cambria"/>
          <w:sz w:val="18"/>
          <w:szCs w:val="18"/>
        </w:rPr>
      </w:pPr>
      <w:r w:rsidRPr="00B02275">
        <w:rPr>
          <w:rFonts w:ascii="Cambria" w:hAnsi="Cambria"/>
          <w:sz w:val="18"/>
          <w:szCs w:val="18"/>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sidRPr="00B02275">
        <w:rPr>
          <w:rFonts w:ascii="Cambria" w:hAnsi="Cambria"/>
          <w:sz w:val="18"/>
          <w:szCs w:val="18"/>
        </w:rPr>
        <w:t>,</w:t>
      </w:r>
      <w:r w:rsidRPr="00B02275">
        <w:rPr>
          <w:rFonts w:ascii="Cambria" w:hAnsi="Cambria"/>
          <w:sz w:val="18"/>
          <w:szCs w:val="18"/>
        </w:rPr>
        <w:t xml:space="preserve"> el almacenamiento vertical que produzca la </w:t>
      </w:r>
      <w:proofErr w:type="spellStart"/>
      <w:r w:rsidRPr="00B02275">
        <w:rPr>
          <w:rFonts w:ascii="Cambria" w:hAnsi="Cambria"/>
          <w:sz w:val="18"/>
          <w:szCs w:val="18"/>
        </w:rPr>
        <w:t>ovalización</w:t>
      </w:r>
      <w:proofErr w:type="spellEnd"/>
      <w:r w:rsidRPr="00B02275">
        <w:rPr>
          <w:rFonts w:ascii="Cambria" w:hAnsi="Cambria"/>
          <w:sz w:val="18"/>
          <w:szCs w:val="18"/>
        </w:rPr>
        <w:t>.</w:t>
      </w:r>
    </w:p>
    <w:p w:rsidR="00877871" w:rsidRPr="00B02275" w:rsidRDefault="00877871" w:rsidP="006307FF">
      <w:pPr>
        <w:pStyle w:val="Prrafodelista"/>
        <w:ind w:left="792"/>
        <w:jc w:val="both"/>
        <w:rPr>
          <w:rFonts w:ascii="Cambria" w:hAnsi="Cambria"/>
          <w:sz w:val="18"/>
          <w:szCs w:val="18"/>
        </w:rPr>
      </w:pPr>
    </w:p>
    <w:p w:rsidR="006307FF" w:rsidRPr="00B02275" w:rsidRDefault="006307FF" w:rsidP="005E26D0">
      <w:pPr>
        <w:pStyle w:val="Prrafodelista"/>
        <w:numPr>
          <w:ilvl w:val="1"/>
          <w:numId w:val="1"/>
        </w:numPr>
        <w:jc w:val="both"/>
        <w:rPr>
          <w:rFonts w:ascii="Cambria" w:hAnsi="Cambria"/>
          <w:b/>
          <w:sz w:val="18"/>
          <w:szCs w:val="18"/>
        </w:rPr>
      </w:pPr>
      <w:r w:rsidRPr="00B02275">
        <w:rPr>
          <w:rFonts w:ascii="Cambria" w:hAnsi="Cambria"/>
          <w:b/>
          <w:sz w:val="18"/>
          <w:szCs w:val="18"/>
        </w:rPr>
        <w:t>MEDIDAS DE MITIGACION AMBIENTAL</w:t>
      </w:r>
    </w:p>
    <w:p w:rsidR="006307FF"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5046"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C67262" w:rsidRPr="00B02275" w:rsidRDefault="00C67262" w:rsidP="00821776">
      <w:pPr>
        <w:pStyle w:val="Prrafodelista"/>
        <w:ind w:left="792"/>
        <w:jc w:val="both"/>
        <w:rPr>
          <w:rFonts w:ascii="Cambria" w:hAnsi="Cambria"/>
          <w:sz w:val="18"/>
          <w:szCs w:val="18"/>
        </w:rPr>
      </w:pPr>
    </w:p>
    <w:p w:rsidR="006307FF" w:rsidRPr="00B02275" w:rsidRDefault="006307FF" w:rsidP="005E26D0">
      <w:pPr>
        <w:pStyle w:val="Prrafodelista"/>
        <w:numPr>
          <w:ilvl w:val="1"/>
          <w:numId w:val="1"/>
        </w:numPr>
        <w:jc w:val="both"/>
        <w:rPr>
          <w:rFonts w:ascii="Cambria" w:hAnsi="Cambria"/>
          <w:b/>
          <w:sz w:val="18"/>
          <w:szCs w:val="18"/>
        </w:rPr>
      </w:pPr>
      <w:r w:rsidRPr="00B02275">
        <w:rPr>
          <w:rFonts w:ascii="Cambria" w:hAnsi="Cambria"/>
          <w:b/>
          <w:sz w:val="18"/>
          <w:szCs w:val="18"/>
        </w:rPr>
        <w:t xml:space="preserve"> MEDICIÓN Y FORMA DE PAGO.</w:t>
      </w:r>
    </w:p>
    <w:p w:rsidR="00877871"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 xml:space="preserve">El ítem de transporte de tubería será medido </w:t>
      </w:r>
      <w:r w:rsidR="00877871" w:rsidRPr="00B02275">
        <w:rPr>
          <w:rFonts w:ascii="Cambria" w:hAnsi="Cambria"/>
          <w:sz w:val="18"/>
          <w:szCs w:val="18"/>
        </w:rPr>
        <w:t xml:space="preserve">de manera </w:t>
      </w:r>
      <w:r w:rsidRPr="00B02275">
        <w:rPr>
          <w:rFonts w:ascii="Cambria" w:hAnsi="Cambria"/>
          <w:sz w:val="18"/>
          <w:szCs w:val="18"/>
        </w:rPr>
        <w:t xml:space="preserve">Global de acuerdo a la buena y completa ejecución del trabajo. Será aprobado por el SUPERVISOR DE OBRA. </w:t>
      </w:r>
    </w:p>
    <w:p w:rsidR="006307FF" w:rsidRPr="00B02275" w:rsidRDefault="006307FF" w:rsidP="00821776">
      <w:pPr>
        <w:pStyle w:val="Prrafodelista"/>
        <w:ind w:left="792"/>
        <w:jc w:val="both"/>
        <w:rPr>
          <w:rFonts w:ascii="Cambria" w:hAnsi="Cambria"/>
          <w:sz w:val="18"/>
          <w:szCs w:val="18"/>
        </w:rPr>
      </w:pPr>
      <w:r w:rsidRPr="00B02275">
        <w:rPr>
          <w:rFonts w:ascii="Cambria" w:hAnsi="Cambria"/>
          <w:sz w:val="18"/>
          <w:szCs w:val="18"/>
        </w:rPr>
        <w:t xml:space="preserve">El pago se </w:t>
      </w:r>
      <w:r w:rsidR="00511D9D" w:rsidRPr="00B02275">
        <w:rPr>
          <w:rFonts w:ascii="Cambria" w:hAnsi="Cambria"/>
          <w:sz w:val="18"/>
          <w:szCs w:val="18"/>
        </w:rPr>
        <w:t>efectuará</w:t>
      </w:r>
      <w:r w:rsidRPr="00B02275">
        <w:rPr>
          <w:rFonts w:ascii="Cambria" w:hAnsi="Cambria"/>
          <w:sz w:val="18"/>
          <w:szCs w:val="18"/>
        </w:rPr>
        <w:t xml:space="preserve"> de acuerdo al precio unitario de la propuesta aceptada.</w:t>
      </w:r>
      <w:r w:rsidR="00877871" w:rsidRPr="00B02275">
        <w:rPr>
          <w:rFonts w:ascii="Cambria" w:hAnsi="Cambria"/>
          <w:sz w:val="18"/>
          <w:szCs w:val="18"/>
        </w:rPr>
        <w:t xml:space="preserve"> </w:t>
      </w:r>
      <w:r w:rsidRPr="00B02275">
        <w:rPr>
          <w:rFonts w:ascii="Cambria" w:hAnsi="Cambria"/>
          <w:sz w:val="18"/>
          <w:szCs w:val="18"/>
        </w:rPr>
        <w:t>Dicho precio será compensación total por los materiales, mano de obra, herramientas, equipo y otros gastos que sean necesarios para la adecuada y correcta ejecución de los trabajos.</w:t>
      </w:r>
    </w:p>
    <w:p w:rsidR="00821776" w:rsidRDefault="00821776" w:rsidP="00821776">
      <w:pPr>
        <w:pStyle w:val="Prrafodelista"/>
        <w:ind w:left="792"/>
        <w:jc w:val="both"/>
        <w:rPr>
          <w:rFonts w:ascii="Cambria" w:hAnsi="Cambria"/>
          <w:sz w:val="18"/>
          <w:szCs w:val="18"/>
        </w:rPr>
      </w:pPr>
    </w:p>
    <w:p w:rsidR="00235C42" w:rsidRDefault="00235C42" w:rsidP="00821776">
      <w:pPr>
        <w:pStyle w:val="Prrafodelista"/>
        <w:ind w:left="792"/>
        <w:jc w:val="both"/>
        <w:rPr>
          <w:rFonts w:ascii="Cambria" w:hAnsi="Cambria"/>
          <w:sz w:val="18"/>
          <w:szCs w:val="18"/>
        </w:rPr>
      </w:pPr>
    </w:p>
    <w:p w:rsidR="00235C42" w:rsidRDefault="00235C42" w:rsidP="00821776">
      <w:pPr>
        <w:pStyle w:val="Prrafodelista"/>
        <w:ind w:left="792"/>
        <w:jc w:val="both"/>
        <w:rPr>
          <w:rFonts w:ascii="Cambria" w:hAnsi="Cambria"/>
          <w:sz w:val="18"/>
          <w:szCs w:val="18"/>
        </w:rPr>
      </w:pPr>
    </w:p>
    <w:p w:rsidR="00235C42" w:rsidRDefault="00235C42" w:rsidP="00821776">
      <w:pPr>
        <w:pStyle w:val="Prrafodelista"/>
        <w:ind w:left="792"/>
        <w:jc w:val="both"/>
        <w:rPr>
          <w:rFonts w:ascii="Cambria" w:hAnsi="Cambria"/>
          <w:sz w:val="18"/>
          <w:szCs w:val="18"/>
        </w:rPr>
      </w:pPr>
    </w:p>
    <w:p w:rsidR="00235C42" w:rsidRDefault="00235C42" w:rsidP="00821776">
      <w:pPr>
        <w:pStyle w:val="Prrafodelista"/>
        <w:ind w:left="792"/>
        <w:jc w:val="both"/>
        <w:rPr>
          <w:rFonts w:ascii="Cambria" w:hAnsi="Cambria"/>
          <w:sz w:val="18"/>
          <w:szCs w:val="18"/>
        </w:rPr>
      </w:pPr>
    </w:p>
    <w:p w:rsidR="00235C42" w:rsidRPr="00B02275" w:rsidRDefault="00235C42" w:rsidP="00821776">
      <w:pPr>
        <w:pStyle w:val="Prrafodelista"/>
        <w:ind w:left="792"/>
        <w:jc w:val="both"/>
        <w:rPr>
          <w:rFonts w:ascii="Cambria" w:hAnsi="Cambria"/>
          <w:sz w:val="18"/>
          <w:szCs w:val="18"/>
        </w:rPr>
      </w:pPr>
    </w:p>
    <w:p w:rsidR="00821776" w:rsidRPr="00B02275" w:rsidRDefault="00821776" w:rsidP="005E26D0">
      <w:pPr>
        <w:pStyle w:val="Prrafodelista"/>
        <w:numPr>
          <w:ilvl w:val="0"/>
          <w:numId w:val="1"/>
        </w:numPr>
        <w:jc w:val="both"/>
        <w:rPr>
          <w:rFonts w:ascii="Cambria" w:hAnsi="Cambria"/>
          <w:b/>
          <w:sz w:val="18"/>
          <w:szCs w:val="18"/>
        </w:rPr>
      </w:pPr>
      <w:r w:rsidRPr="00B02275">
        <w:rPr>
          <w:rFonts w:ascii="Cambria" w:hAnsi="Cambria"/>
          <w:b/>
          <w:sz w:val="18"/>
          <w:szCs w:val="18"/>
        </w:rPr>
        <w:lastRenderedPageBreak/>
        <w:t>PROVISIÓN Y COLOCADO DE FUNDA DE PROTECCIÓN PVC DN-3”</w:t>
      </w:r>
    </w:p>
    <w:p w:rsidR="00821776" w:rsidRPr="00B02275" w:rsidRDefault="00821776" w:rsidP="00821776">
      <w:pPr>
        <w:pStyle w:val="Prrafodelista"/>
        <w:ind w:left="360"/>
        <w:jc w:val="both"/>
        <w:rPr>
          <w:rFonts w:ascii="Cambria" w:hAnsi="Cambria"/>
          <w:b/>
          <w:sz w:val="18"/>
          <w:szCs w:val="18"/>
        </w:rPr>
      </w:pPr>
      <w:r w:rsidRPr="00B02275">
        <w:rPr>
          <w:rFonts w:ascii="Cambria" w:hAnsi="Cambria"/>
          <w:b/>
          <w:sz w:val="18"/>
          <w:szCs w:val="18"/>
        </w:rPr>
        <w:t>UNIDAD: Metros (m).</w:t>
      </w:r>
    </w:p>
    <w:p w:rsidR="00821776" w:rsidRPr="00B02275" w:rsidRDefault="00821776" w:rsidP="00821776">
      <w:pPr>
        <w:pStyle w:val="Prrafodelista"/>
        <w:ind w:left="360"/>
        <w:jc w:val="both"/>
        <w:rPr>
          <w:rFonts w:ascii="Cambria" w:hAnsi="Cambria"/>
          <w:b/>
          <w:sz w:val="18"/>
          <w:szCs w:val="18"/>
        </w:rPr>
      </w:pPr>
    </w:p>
    <w:p w:rsidR="00821776" w:rsidRPr="00B02275" w:rsidRDefault="00821776" w:rsidP="005E26D0">
      <w:pPr>
        <w:pStyle w:val="Prrafodelista"/>
        <w:numPr>
          <w:ilvl w:val="1"/>
          <w:numId w:val="1"/>
        </w:numPr>
        <w:jc w:val="both"/>
        <w:rPr>
          <w:rFonts w:ascii="Cambria" w:hAnsi="Cambria"/>
          <w:b/>
          <w:sz w:val="18"/>
          <w:szCs w:val="18"/>
        </w:rPr>
      </w:pPr>
      <w:r w:rsidRPr="00B02275">
        <w:rPr>
          <w:rFonts w:ascii="Cambria" w:hAnsi="Cambria"/>
          <w:b/>
          <w:sz w:val="18"/>
          <w:szCs w:val="18"/>
        </w:rPr>
        <w:t xml:space="preserve">DEFINICIÓN </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 xml:space="preserve">Este ítem se refiere a la provisión y colocado de funda de protección de PVC SCH 40 DN-3”, que servirá de encamisado y </w:t>
      </w:r>
      <w:r w:rsidR="00877871" w:rsidRPr="00B02275">
        <w:rPr>
          <w:rFonts w:ascii="Cambria" w:hAnsi="Cambria"/>
          <w:sz w:val="18"/>
          <w:szCs w:val="18"/>
        </w:rPr>
        <w:t>brindará la protección mecánica a</w:t>
      </w:r>
      <w:r w:rsidRPr="00B02275">
        <w:rPr>
          <w:rFonts w:ascii="Cambria" w:hAnsi="Cambria"/>
          <w:sz w:val="18"/>
          <w:szCs w:val="18"/>
        </w:rPr>
        <w:t xml:space="preserve"> la red de gas a construir.</w:t>
      </w:r>
    </w:p>
    <w:p w:rsidR="0041587E" w:rsidRPr="00B02275" w:rsidRDefault="0041587E" w:rsidP="00821776">
      <w:pPr>
        <w:pStyle w:val="Prrafodelista"/>
        <w:ind w:left="792"/>
        <w:jc w:val="both"/>
        <w:rPr>
          <w:rFonts w:ascii="Cambria" w:hAnsi="Cambria"/>
          <w:sz w:val="18"/>
          <w:szCs w:val="18"/>
        </w:rPr>
      </w:pPr>
    </w:p>
    <w:p w:rsidR="00821776" w:rsidRPr="00B02275" w:rsidRDefault="00821776" w:rsidP="005E26D0">
      <w:pPr>
        <w:pStyle w:val="Prrafodelista"/>
        <w:numPr>
          <w:ilvl w:val="1"/>
          <w:numId w:val="1"/>
        </w:numPr>
        <w:jc w:val="both"/>
        <w:rPr>
          <w:rFonts w:ascii="Cambria" w:hAnsi="Cambria"/>
          <w:b/>
          <w:sz w:val="18"/>
          <w:szCs w:val="18"/>
        </w:rPr>
      </w:pPr>
      <w:r w:rsidRPr="00B02275">
        <w:rPr>
          <w:rFonts w:ascii="Cambria" w:hAnsi="Cambria"/>
          <w:b/>
          <w:sz w:val="18"/>
          <w:szCs w:val="18"/>
        </w:rPr>
        <w:t>MATERIALES, HERRAMIENTAS Y EQUIPO</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 xml:space="preserve">La tubería PVC SCH 40 DN-3”, será provista por El CONTRATISTA, de acuerdo a </w:t>
      </w:r>
      <w:r w:rsidR="00E65046" w:rsidRPr="00B02275">
        <w:rPr>
          <w:rFonts w:ascii="Cambria" w:hAnsi="Cambria"/>
          <w:sz w:val="18"/>
          <w:szCs w:val="18"/>
        </w:rPr>
        <w:t>las</w:t>
      </w:r>
      <w:r w:rsidRPr="00B02275">
        <w:rPr>
          <w:rFonts w:ascii="Cambria" w:hAnsi="Cambria"/>
          <w:sz w:val="18"/>
          <w:szCs w:val="18"/>
        </w:rPr>
        <w:t xml:space="preserve"> longitudes que la obra requiera. EL CONTRATISTA es quien suministrará todo el material necesario, personal y otros elementos necesarios para la ejecución de este ítem.</w:t>
      </w:r>
    </w:p>
    <w:p w:rsidR="00E65046" w:rsidRPr="00B02275" w:rsidRDefault="00E65046" w:rsidP="00821776">
      <w:pPr>
        <w:pStyle w:val="Prrafodelista"/>
        <w:ind w:left="792"/>
        <w:jc w:val="both"/>
        <w:rPr>
          <w:rFonts w:ascii="Cambria" w:hAnsi="Cambria"/>
          <w:sz w:val="18"/>
          <w:szCs w:val="18"/>
        </w:rPr>
      </w:pPr>
    </w:p>
    <w:p w:rsidR="0041587E" w:rsidRPr="00701958" w:rsidRDefault="0041587E" w:rsidP="0041587E">
      <w:pPr>
        <w:pStyle w:val="Prrafodelista"/>
        <w:ind w:left="792"/>
        <w:jc w:val="both"/>
        <w:rPr>
          <w:rFonts w:ascii="Cambria" w:hAnsi="Cambria"/>
          <w:sz w:val="18"/>
          <w:szCs w:val="18"/>
        </w:rPr>
      </w:pPr>
      <w:r w:rsidRPr="00701958">
        <w:rPr>
          <w:rFonts w:ascii="Cambria" w:hAnsi="Cambria"/>
          <w:sz w:val="18"/>
          <w:szCs w:val="18"/>
        </w:rPr>
        <w:t>MATERIALES</w:t>
      </w:r>
    </w:p>
    <w:p w:rsidR="0041587E" w:rsidRPr="00701958" w:rsidRDefault="0041587E" w:rsidP="0041587E">
      <w:pPr>
        <w:pStyle w:val="Prrafodelista"/>
        <w:numPr>
          <w:ilvl w:val="0"/>
          <w:numId w:val="30"/>
        </w:numPr>
        <w:jc w:val="both"/>
        <w:rPr>
          <w:rFonts w:ascii="Cambria" w:hAnsi="Cambria"/>
          <w:sz w:val="18"/>
          <w:szCs w:val="18"/>
        </w:rPr>
      </w:pPr>
      <w:r w:rsidRPr="00701958">
        <w:rPr>
          <w:rFonts w:ascii="Cambria" w:hAnsi="Cambria"/>
          <w:sz w:val="18"/>
          <w:szCs w:val="18"/>
        </w:rPr>
        <w:t>TUBERIA PVC SCH 40 DN- 3"</w:t>
      </w:r>
    </w:p>
    <w:p w:rsidR="0041587E" w:rsidRPr="00701958" w:rsidRDefault="0041587E" w:rsidP="0041587E">
      <w:pPr>
        <w:pStyle w:val="Prrafodelista"/>
        <w:ind w:left="792"/>
        <w:jc w:val="both"/>
        <w:rPr>
          <w:rFonts w:ascii="Cambria" w:hAnsi="Cambria"/>
          <w:sz w:val="18"/>
          <w:szCs w:val="18"/>
        </w:rPr>
      </w:pPr>
    </w:p>
    <w:p w:rsidR="00E65046" w:rsidRPr="00B02275" w:rsidRDefault="00E65046" w:rsidP="00821776">
      <w:pPr>
        <w:pStyle w:val="Prrafodelista"/>
        <w:ind w:left="792"/>
        <w:jc w:val="both"/>
        <w:rPr>
          <w:rFonts w:ascii="Cambria" w:hAnsi="Cambria"/>
          <w:sz w:val="18"/>
          <w:szCs w:val="18"/>
        </w:rPr>
      </w:pPr>
      <w:r w:rsidRPr="00B02275">
        <w:rPr>
          <w:rFonts w:ascii="Cambria" w:hAnsi="Cambria"/>
          <w:sz w:val="18"/>
          <w:szCs w:val="18"/>
        </w:rPr>
        <w:t>MANO DE OBRA</w:t>
      </w:r>
    </w:p>
    <w:p w:rsidR="00E65046" w:rsidRPr="00B02275" w:rsidRDefault="00E65046" w:rsidP="00E65046">
      <w:pPr>
        <w:pStyle w:val="Prrafodelista"/>
        <w:numPr>
          <w:ilvl w:val="0"/>
          <w:numId w:val="30"/>
        </w:numPr>
        <w:jc w:val="both"/>
        <w:rPr>
          <w:rFonts w:ascii="Cambria" w:hAnsi="Cambria"/>
          <w:sz w:val="18"/>
          <w:szCs w:val="18"/>
        </w:rPr>
      </w:pPr>
      <w:r w:rsidRPr="00B02275">
        <w:rPr>
          <w:rFonts w:ascii="Cambria" w:hAnsi="Cambria"/>
          <w:sz w:val="18"/>
          <w:szCs w:val="18"/>
        </w:rPr>
        <w:t>Ayudantes</w:t>
      </w:r>
    </w:p>
    <w:p w:rsidR="007F3B50" w:rsidRPr="00B02275" w:rsidRDefault="007F3B50" w:rsidP="00821776">
      <w:pPr>
        <w:pStyle w:val="Prrafodelista"/>
        <w:ind w:left="792"/>
        <w:jc w:val="both"/>
        <w:rPr>
          <w:rFonts w:ascii="Cambria" w:hAnsi="Cambria"/>
          <w:bCs/>
          <w:sz w:val="18"/>
          <w:szCs w:val="18"/>
          <w:lang w:val="es-ES"/>
        </w:rPr>
      </w:pPr>
    </w:p>
    <w:p w:rsidR="00E65046" w:rsidRPr="00B02275" w:rsidRDefault="007F3B50" w:rsidP="00821776">
      <w:pPr>
        <w:pStyle w:val="Prrafodelista"/>
        <w:ind w:left="792"/>
        <w:jc w:val="both"/>
        <w:rPr>
          <w:rFonts w:ascii="Cambria" w:hAnsi="Cambria"/>
          <w:bCs/>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w:t>
      </w:r>
    </w:p>
    <w:p w:rsidR="007F3B50" w:rsidRPr="00B02275" w:rsidRDefault="007F3B50" w:rsidP="00821776">
      <w:pPr>
        <w:pStyle w:val="Prrafodelista"/>
        <w:ind w:left="792"/>
        <w:jc w:val="both"/>
        <w:rPr>
          <w:rFonts w:ascii="Cambria" w:hAnsi="Cambria"/>
          <w:sz w:val="18"/>
          <w:szCs w:val="18"/>
        </w:rPr>
      </w:pPr>
    </w:p>
    <w:p w:rsidR="00821776" w:rsidRPr="00B02275" w:rsidRDefault="00821776" w:rsidP="005E26D0">
      <w:pPr>
        <w:pStyle w:val="Prrafodelista"/>
        <w:numPr>
          <w:ilvl w:val="1"/>
          <w:numId w:val="1"/>
        </w:numPr>
        <w:jc w:val="both"/>
        <w:rPr>
          <w:rFonts w:ascii="Cambria" w:hAnsi="Cambria"/>
          <w:b/>
          <w:sz w:val="18"/>
          <w:szCs w:val="18"/>
        </w:rPr>
      </w:pPr>
      <w:r w:rsidRPr="00B02275">
        <w:rPr>
          <w:rFonts w:ascii="Cambria" w:hAnsi="Cambria"/>
          <w:b/>
          <w:sz w:val="18"/>
          <w:szCs w:val="18"/>
        </w:rPr>
        <w:t>PROCEDIMIENTO PARA LA EJECUCIÓN</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Las tuberías de PVC SCH 40 DN-3” deben ser ubicadas en todos los cruces y cunetas con la longitud y disposición previamente aprobadas por el SUPERVISOR DE OBRA.</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B02275"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B02275" w:rsidRDefault="00821776" w:rsidP="00560855">
            <w:pPr>
              <w:jc w:val="center"/>
              <w:rPr>
                <w:rFonts w:cstheme="minorHAnsi"/>
                <w:b/>
                <w:sz w:val="18"/>
                <w:szCs w:val="18"/>
              </w:rPr>
            </w:pPr>
            <w:r w:rsidRPr="00B02275">
              <w:rPr>
                <w:rFonts w:cstheme="minorHAnsi"/>
                <w:b/>
                <w:sz w:val="18"/>
                <w:szCs w:val="18"/>
              </w:rPr>
              <w:t xml:space="preserve">TUBERÍAS DE PROTECCIÓN  PVC </w:t>
            </w:r>
            <w:r w:rsidRPr="00B02275">
              <w:rPr>
                <w:rFonts w:cstheme="minorHAnsi"/>
                <w:sz w:val="18"/>
                <w:szCs w:val="18"/>
              </w:rPr>
              <w:t xml:space="preserve"> </w:t>
            </w:r>
            <w:r w:rsidRPr="00B02275">
              <w:rPr>
                <w:rFonts w:cstheme="minorHAnsi"/>
                <w:b/>
                <w:sz w:val="18"/>
                <w:szCs w:val="18"/>
              </w:rPr>
              <w:t>SCH 40 DE 3” (PULGADAS)</w:t>
            </w:r>
          </w:p>
        </w:tc>
      </w:tr>
      <w:tr w:rsidR="00821776" w:rsidRPr="00B02275"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TUBERÍA DE PROTECCIÓN</w:t>
            </w:r>
          </w:p>
        </w:tc>
      </w:tr>
      <w:tr w:rsidR="00821776" w:rsidRPr="00B02275"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PVC, ESQUEMA 40</w:t>
            </w:r>
          </w:p>
        </w:tc>
      </w:tr>
      <w:tr w:rsidR="00821776" w:rsidRPr="00B02275"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B02275" w:rsidRDefault="00821776" w:rsidP="00B837C7">
            <w:pPr>
              <w:jc w:val="both"/>
              <w:rPr>
                <w:rFonts w:cstheme="minorHAnsi"/>
                <w:sz w:val="18"/>
                <w:szCs w:val="18"/>
              </w:rPr>
            </w:pPr>
            <w:r w:rsidRPr="00B02275">
              <w:rPr>
                <w:rFonts w:cstheme="minorHAnsi"/>
                <w:sz w:val="18"/>
                <w:szCs w:val="18"/>
              </w:rPr>
              <w:t>BARRA DE 6 METRO</w:t>
            </w:r>
            <w:r w:rsidR="00C67262" w:rsidRPr="00B02275">
              <w:rPr>
                <w:rFonts w:cstheme="minorHAnsi"/>
                <w:sz w:val="18"/>
                <w:szCs w:val="18"/>
              </w:rPr>
              <w:t>S DIÁMETRO DE  3</w:t>
            </w:r>
            <w:r w:rsidRPr="00B02275">
              <w:rPr>
                <w:rFonts w:cstheme="minorHAnsi"/>
                <w:sz w:val="18"/>
                <w:szCs w:val="18"/>
              </w:rPr>
              <w:t>“ PULGADAS</w:t>
            </w:r>
          </w:p>
        </w:tc>
      </w:tr>
    </w:tbl>
    <w:p w:rsidR="00821776" w:rsidRPr="00B02275" w:rsidRDefault="00821776" w:rsidP="00821776">
      <w:pPr>
        <w:pStyle w:val="Prrafodelista"/>
        <w:ind w:left="792"/>
        <w:jc w:val="both"/>
        <w:rPr>
          <w:rFonts w:ascii="Cambria" w:hAnsi="Cambria"/>
          <w:sz w:val="18"/>
          <w:szCs w:val="18"/>
        </w:rPr>
      </w:pPr>
    </w:p>
    <w:p w:rsidR="00821776" w:rsidRPr="00B02275" w:rsidRDefault="00821776" w:rsidP="005E26D0">
      <w:pPr>
        <w:pStyle w:val="Prrafodelista"/>
        <w:numPr>
          <w:ilvl w:val="1"/>
          <w:numId w:val="1"/>
        </w:numPr>
        <w:jc w:val="both"/>
        <w:rPr>
          <w:rFonts w:ascii="Cambria" w:hAnsi="Cambria"/>
          <w:b/>
          <w:sz w:val="18"/>
          <w:szCs w:val="18"/>
        </w:rPr>
      </w:pPr>
      <w:r w:rsidRPr="00B02275">
        <w:rPr>
          <w:rFonts w:ascii="Cambria" w:hAnsi="Cambria"/>
          <w:b/>
          <w:sz w:val="18"/>
          <w:szCs w:val="18"/>
        </w:rPr>
        <w:t>MEDIDAS DE MITIGACION AMBIENTAL</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B02275">
        <w:rPr>
          <w:rFonts w:ascii="Cambria" w:hAnsi="Cambria"/>
          <w:sz w:val="18"/>
          <w:szCs w:val="18"/>
        </w:rPr>
        <w:lastRenderedPageBreak/>
        <w:t xml:space="preserve">adecuadas para satisfacer todos los requisitos en cuanto a bienestar e higiene, así como para prevenir epidemias. </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821776" w:rsidRPr="00B02275" w:rsidRDefault="00821776" w:rsidP="00821776">
      <w:pPr>
        <w:pStyle w:val="Prrafodelista"/>
        <w:ind w:left="792"/>
        <w:jc w:val="both"/>
        <w:rPr>
          <w:rFonts w:ascii="Cambria" w:hAnsi="Cambria"/>
          <w:sz w:val="18"/>
          <w:szCs w:val="18"/>
        </w:rPr>
      </w:pPr>
    </w:p>
    <w:p w:rsidR="00821776" w:rsidRPr="00B02275" w:rsidRDefault="00821776" w:rsidP="005E26D0">
      <w:pPr>
        <w:pStyle w:val="Prrafodelista"/>
        <w:numPr>
          <w:ilvl w:val="1"/>
          <w:numId w:val="1"/>
        </w:numPr>
        <w:jc w:val="both"/>
        <w:rPr>
          <w:rFonts w:ascii="Cambria" w:hAnsi="Cambria"/>
          <w:b/>
          <w:sz w:val="18"/>
          <w:szCs w:val="18"/>
        </w:rPr>
      </w:pPr>
      <w:r w:rsidRPr="00B02275">
        <w:rPr>
          <w:rFonts w:ascii="Cambria" w:hAnsi="Cambria"/>
          <w:b/>
          <w:sz w:val="18"/>
          <w:szCs w:val="18"/>
        </w:rPr>
        <w:t>MEDICIÓN Y FORMA DE PAGO</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Pr="00B02275" w:rsidRDefault="00821776" w:rsidP="00821776">
      <w:pPr>
        <w:pStyle w:val="Prrafodelista"/>
        <w:ind w:left="792"/>
        <w:jc w:val="both"/>
        <w:rPr>
          <w:rFonts w:ascii="Cambria" w:hAnsi="Cambria"/>
          <w:sz w:val="18"/>
          <w:szCs w:val="18"/>
        </w:rPr>
      </w:pPr>
      <w:r w:rsidRPr="00B02275">
        <w:rPr>
          <w:rFonts w:ascii="Cambria" w:hAnsi="Cambria"/>
          <w:sz w:val="18"/>
          <w:szCs w:val="18"/>
        </w:rPr>
        <w:t>En este precio están comprendidos todas las herramientas, mano de obra, material y transporte necesarios para la ejecución total de este ítem.</w:t>
      </w:r>
    </w:p>
    <w:p w:rsidR="007F3B50" w:rsidRPr="00B02275" w:rsidRDefault="007F3B50" w:rsidP="00821776">
      <w:pPr>
        <w:pStyle w:val="Prrafodelista"/>
        <w:ind w:left="792"/>
        <w:jc w:val="both"/>
        <w:rPr>
          <w:rFonts w:ascii="Cambria" w:hAnsi="Cambria"/>
          <w:sz w:val="18"/>
          <w:szCs w:val="18"/>
        </w:rPr>
      </w:pPr>
    </w:p>
    <w:p w:rsidR="00E65046" w:rsidRPr="00B02275" w:rsidRDefault="00E65046" w:rsidP="00E65046">
      <w:pPr>
        <w:pStyle w:val="Prrafodelista"/>
        <w:numPr>
          <w:ilvl w:val="0"/>
          <w:numId w:val="1"/>
        </w:numPr>
        <w:jc w:val="both"/>
        <w:rPr>
          <w:rFonts w:ascii="Cambria" w:hAnsi="Cambria"/>
          <w:b/>
          <w:sz w:val="18"/>
          <w:szCs w:val="18"/>
        </w:rPr>
      </w:pPr>
      <w:r w:rsidRPr="00B02275">
        <w:rPr>
          <w:rFonts w:ascii="Cambria" w:hAnsi="Cambria"/>
          <w:b/>
          <w:sz w:val="18"/>
          <w:szCs w:val="18"/>
        </w:rPr>
        <w:t>PROVISIÓN Y COLOCADO</w:t>
      </w:r>
      <w:r w:rsidR="00DA206A">
        <w:rPr>
          <w:rFonts w:ascii="Cambria" w:hAnsi="Cambria"/>
          <w:b/>
          <w:sz w:val="18"/>
          <w:szCs w:val="18"/>
        </w:rPr>
        <w:t xml:space="preserve"> DE FUNDA DE PROTECCIÓN PVC DN-6</w:t>
      </w:r>
      <w:r w:rsidRPr="00B02275">
        <w:rPr>
          <w:rFonts w:ascii="Cambria" w:hAnsi="Cambria"/>
          <w:b/>
          <w:sz w:val="18"/>
          <w:szCs w:val="18"/>
        </w:rPr>
        <w:t>”</w:t>
      </w:r>
    </w:p>
    <w:p w:rsidR="00E65046" w:rsidRPr="00B02275" w:rsidRDefault="00E65046" w:rsidP="00E65046">
      <w:pPr>
        <w:pStyle w:val="Prrafodelista"/>
        <w:ind w:left="360"/>
        <w:jc w:val="both"/>
        <w:rPr>
          <w:rFonts w:ascii="Cambria" w:hAnsi="Cambria"/>
          <w:b/>
          <w:sz w:val="18"/>
          <w:szCs w:val="18"/>
        </w:rPr>
      </w:pPr>
      <w:r w:rsidRPr="00B02275">
        <w:rPr>
          <w:rFonts w:ascii="Cambria" w:hAnsi="Cambria"/>
          <w:b/>
          <w:sz w:val="18"/>
          <w:szCs w:val="18"/>
        </w:rPr>
        <w:t>UNIDAD: Metros (m).</w:t>
      </w:r>
    </w:p>
    <w:p w:rsidR="00E65046" w:rsidRPr="00B02275" w:rsidRDefault="00E65046" w:rsidP="00E65046">
      <w:pPr>
        <w:pStyle w:val="Prrafodelista"/>
        <w:ind w:left="360"/>
        <w:jc w:val="both"/>
        <w:rPr>
          <w:rFonts w:ascii="Cambria" w:hAnsi="Cambria"/>
          <w:b/>
          <w:sz w:val="18"/>
          <w:szCs w:val="18"/>
        </w:rPr>
      </w:pPr>
    </w:p>
    <w:p w:rsidR="00E65046" w:rsidRPr="00B02275" w:rsidRDefault="00E65046" w:rsidP="00E65046">
      <w:pPr>
        <w:pStyle w:val="Prrafodelista"/>
        <w:numPr>
          <w:ilvl w:val="1"/>
          <w:numId w:val="1"/>
        </w:numPr>
        <w:jc w:val="both"/>
        <w:rPr>
          <w:rFonts w:ascii="Cambria" w:hAnsi="Cambria"/>
          <w:b/>
          <w:sz w:val="18"/>
          <w:szCs w:val="18"/>
        </w:rPr>
      </w:pPr>
      <w:r w:rsidRPr="00B02275">
        <w:rPr>
          <w:rFonts w:ascii="Cambria" w:hAnsi="Cambria"/>
          <w:b/>
          <w:sz w:val="18"/>
          <w:szCs w:val="18"/>
        </w:rPr>
        <w:t xml:space="preserve">DEFINICIÓN </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Este ítem se refiere a la provisión y colocado de funda de protección de PVC SCH 40</w:t>
      </w:r>
      <w:r w:rsidR="00DA206A">
        <w:rPr>
          <w:rFonts w:ascii="Cambria" w:hAnsi="Cambria"/>
          <w:sz w:val="18"/>
          <w:szCs w:val="18"/>
        </w:rPr>
        <w:t xml:space="preserve"> DN-6</w:t>
      </w:r>
      <w:r w:rsidRPr="00B02275">
        <w:rPr>
          <w:rFonts w:ascii="Cambria" w:hAnsi="Cambria"/>
          <w:sz w:val="18"/>
          <w:szCs w:val="18"/>
        </w:rPr>
        <w:t>”, que servirá de encamisado y brindará la protección mecánica a la red de gas a construir.</w:t>
      </w:r>
    </w:p>
    <w:p w:rsidR="007F3B50" w:rsidRPr="00B02275" w:rsidRDefault="007F3B50" w:rsidP="00E65046">
      <w:pPr>
        <w:pStyle w:val="Prrafodelista"/>
        <w:ind w:left="792"/>
        <w:jc w:val="both"/>
        <w:rPr>
          <w:rFonts w:ascii="Cambria" w:hAnsi="Cambria"/>
          <w:sz w:val="18"/>
          <w:szCs w:val="18"/>
        </w:rPr>
      </w:pPr>
    </w:p>
    <w:p w:rsidR="00E65046" w:rsidRPr="00B02275" w:rsidRDefault="00E65046" w:rsidP="00E65046">
      <w:pPr>
        <w:pStyle w:val="Prrafodelista"/>
        <w:numPr>
          <w:ilvl w:val="1"/>
          <w:numId w:val="1"/>
        </w:numPr>
        <w:jc w:val="both"/>
        <w:rPr>
          <w:rFonts w:ascii="Cambria" w:hAnsi="Cambria"/>
          <w:b/>
          <w:sz w:val="18"/>
          <w:szCs w:val="18"/>
        </w:rPr>
      </w:pPr>
      <w:r w:rsidRPr="00B02275">
        <w:rPr>
          <w:rFonts w:ascii="Cambria" w:hAnsi="Cambria"/>
          <w:b/>
          <w:sz w:val="18"/>
          <w:szCs w:val="18"/>
        </w:rPr>
        <w:t>MATERIALES, HERRAMIENTAS Y EQUIPO</w:t>
      </w:r>
    </w:p>
    <w:p w:rsidR="00E65046" w:rsidRPr="00B02275" w:rsidRDefault="00DA206A" w:rsidP="00E65046">
      <w:pPr>
        <w:pStyle w:val="Prrafodelista"/>
        <w:ind w:left="792"/>
        <w:jc w:val="both"/>
        <w:rPr>
          <w:rFonts w:ascii="Cambria" w:hAnsi="Cambria"/>
          <w:sz w:val="18"/>
          <w:szCs w:val="18"/>
        </w:rPr>
      </w:pPr>
      <w:r>
        <w:rPr>
          <w:rFonts w:ascii="Cambria" w:hAnsi="Cambria"/>
          <w:sz w:val="18"/>
          <w:szCs w:val="18"/>
        </w:rPr>
        <w:t>La tubería PVC SCH 40 DN-6</w:t>
      </w:r>
      <w:r w:rsidR="00E65046" w:rsidRPr="00B02275">
        <w:rPr>
          <w:rFonts w:ascii="Cambria" w:hAnsi="Cambria"/>
          <w:sz w:val="18"/>
          <w:szCs w:val="18"/>
        </w:rPr>
        <w:t>”, será provista por El CONTRATISTA, de acuerdo a las longitudes que la obra requiera. EL CONTRATISTA es quien suministrará todo el material necesario, personal y otros elementos necesarios para la ejecución de este ítem.</w:t>
      </w:r>
    </w:p>
    <w:p w:rsidR="00E65046" w:rsidRPr="00B02275" w:rsidRDefault="00E65046" w:rsidP="00E65046">
      <w:pPr>
        <w:pStyle w:val="Prrafodelista"/>
        <w:ind w:left="792"/>
        <w:jc w:val="both"/>
        <w:rPr>
          <w:rFonts w:ascii="Cambria" w:hAnsi="Cambria"/>
          <w:sz w:val="18"/>
          <w:szCs w:val="18"/>
        </w:rPr>
      </w:pPr>
    </w:p>
    <w:p w:rsidR="0041587E" w:rsidRPr="00701958" w:rsidRDefault="0041587E" w:rsidP="0041587E">
      <w:pPr>
        <w:pStyle w:val="Prrafodelista"/>
        <w:ind w:left="792"/>
        <w:jc w:val="both"/>
        <w:rPr>
          <w:rFonts w:ascii="Cambria" w:hAnsi="Cambria"/>
          <w:sz w:val="18"/>
          <w:szCs w:val="18"/>
        </w:rPr>
      </w:pPr>
      <w:r w:rsidRPr="00701958">
        <w:rPr>
          <w:rFonts w:ascii="Cambria" w:hAnsi="Cambria"/>
          <w:sz w:val="18"/>
          <w:szCs w:val="18"/>
        </w:rPr>
        <w:t>MATERIALES</w:t>
      </w:r>
    </w:p>
    <w:p w:rsidR="0041587E" w:rsidRPr="00701958" w:rsidRDefault="00DA206A" w:rsidP="0041587E">
      <w:pPr>
        <w:pStyle w:val="Prrafodelista"/>
        <w:numPr>
          <w:ilvl w:val="0"/>
          <w:numId w:val="30"/>
        </w:numPr>
        <w:jc w:val="both"/>
        <w:rPr>
          <w:rFonts w:ascii="Cambria" w:hAnsi="Cambria"/>
          <w:sz w:val="18"/>
          <w:szCs w:val="18"/>
        </w:rPr>
      </w:pPr>
      <w:r>
        <w:rPr>
          <w:rFonts w:ascii="Cambria" w:hAnsi="Cambria"/>
          <w:sz w:val="18"/>
          <w:szCs w:val="18"/>
        </w:rPr>
        <w:t>TUBERIA PVC SCH 40 DN- 6</w:t>
      </w:r>
      <w:r w:rsidR="0041587E" w:rsidRPr="00701958">
        <w:rPr>
          <w:rFonts w:ascii="Cambria" w:hAnsi="Cambria"/>
          <w:sz w:val="18"/>
          <w:szCs w:val="18"/>
        </w:rPr>
        <w:t>"</w:t>
      </w:r>
    </w:p>
    <w:p w:rsidR="0041587E" w:rsidRPr="00701958" w:rsidRDefault="0041587E" w:rsidP="0041587E">
      <w:pPr>
        <w:pStyle w:val="Prrafodelista"/>
        <w:ind w:left="792"/>
        <w:jc w:val="both"/>
        <w:rPr>
          <w:rFonts w:ascii="Cambria" w:hAnsi="Cambria"/>
          <w:sz w:val="18"/>
          <w:szCs w:val="18"/>
        </w:rPr>
      </w:pP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MANO DE OBRA</w:t>
      </w:r>
    </w:p>
    <w:p w:rsidR="00E65046" w:rsidRPr="00B02275" w:rsidRDefault="00E65046" w:rsidP="00E65046">
      <w:pPr>
        <w:pStyle w:val="Prrafodelista"/>
        <w:numPr>
          <w:ilvl w:val="0"/>
          <w:numId w:val="30"/>
        </w:numPr>
        <w:jc w:val="both"/>
        <w:rPr>
          <w:rFonts w:ascii="Cambria" w:hAnsi="Cambria"/>
          <w:sz w:val="18"/>
          <w:szCs w:val="18"/>
        </w:rPr>
      </w:pPr>
      <w:r w:rsidRPr="00B02275">
        <w:rPr>
          <w:rFonts w:ascii="Cambria" w:hAnsi="Cambria"/>
          <w:sz w:val="18"/>
          <w:szCs w:val="18"/>
        </w:rPr>
        <w:t>Ayudantes</w:t>
      </w:r>
    </w:p>
    <w:p w:rsidR="00235C42" w:rsidRDefault="00235C42" w:rsidP="00E65046">
      <w:pPr>
        <w:pStyle w:val="Prrafodelista"/>
        <w:ind w:left="792"/>
        <w:jc w:val="both"/>
        <w:rPr>
          <w:rFonts w:ascii="Cambria" w:hAnsi="Cambria"/>
          <w:bCs/>
          <w:sz w:val="18"/>
          <w:szCs w:val="18"/>
          <w:lang w:val="es-ES"/>
        </w:rPr>
      </w:pPr>
    </w:p>
    <w:p w:rsidR="00E65046" w:rsidRPr="00B02275" w:rsidRDefault="007F3B50" w:rsidP="00E65046">
      <w:pPr>
        <w:pStyle w:val="Prrafodelista"/>
        <w:ind w:left="792"/>
        <w:jc w:val="both"/>
        <w:rPr>
          <w:rFonts w:ascii="Cambria" w:hAnsi="Cambria"/>
          <w:bCs/>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w:t>
      </w:r>
    </w:p>
    <w:p w:rsidR="007F3B50" w:rsidRPr="00B02275" w:rsidRDefault="007F3B50" w:rsidP="00E65046">
      <w:pPr>
        <w:pStyle w:val="Prrafodelista"/>
        <w:ind w:left="792"/>
        <w:jc w:val="both"/>
        <w:rPr>
          <w:rFonts w:ascii="Cambria" w:hAnsi="Cambria"/>
          <w:sz w:val="18"/>
          <w:szCs w:val="18"/>
        </w:rPr>
      </w:pPr>
    </w:p>
    <w:p w:rsidR="00E65046" w:rsidRPr="00B02275" w:rsidRDefault="00E65046" w:rsidP="00E65046">
      <w:pPr>
        <w:pStyle w:val="Prrafodelista"/>
        <w:numPr>
          <w:ilvl w:val="1"/>
          <w:numId w:val="1"/>
        </w:numPr>
        <w:jc w:val="both"/>
        <w:rPr>
          <w:rFonts w:ascii="Cambria" w:hAnsi="Cambria"/>
          <w:b/>
          <w:sz w:val="18"/>
          <w:szCs w:val="18"/>
        </w:rPr>
      </w:pPr>
      <w:r w:rsidRPr="00B02275">
        <w:rPr>
          <w:rFonts w:ascii="Cambria" w:hAnsi="Cambria"/>
          <w:b/>
          <w:sz w:val="18"/>
          <w:szCs w:val="18"/>
        </w:rPr>
        <w:t>PROCEDIMIENTO PARA LA EJECUCIÓN</w:t>
      </w:r>
    </w:p>
    <w:p w:rsidR="00E65046" w:rsidRPr="00B02275" w:rsidRDefault="00DA206A" w:rsidP="00E65046">
      <w:pPr>
        <w:pStyle w:val="Prrafodelista"/>
        <w:ind w:left="792"/>
        <w:jc w:val="both"/>
        <w:rPr>
          <w:rFonts w:ascii="Cambria" w:hAnsi="Cambria"/>
          <w:sz w:val="18"/>
          <w:szCs w:val="18"/>
        </w:rPr>
      </w:pPr>
      <w:r>
        <w:rPr>
          <w:rFonts w:ascii="Cambria" w:hAnsi="Cambria"/>
          <w:sz w:val="18"/>
          <w:szCs w:val="18"/>
        </w:rPr>
        <w:t>Las tuberías de PVC SCH 40 DN-6</w:t>
      </w:r>
      <w:r w:rsidR="00E65046" w:rsidRPr="00B02275">
        <w:rPr>
          <w:rFonts w:ascii="Cambria" w:hAnsi="Cambria"/>
          <w:sz w:val="18"/>
          <w:szCs w:val="18"/>
        </w:rPr>
        <w:t>” deben ser ubicadas en todos los cruces y cunetas con la longitud y disposición previamente aprobadas por el SUPERVISOR DE OBRA.</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E65046" w:rsidRPr="00B02275" w:rsidTr="007F3B5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65046" w:rsidRPr="00B02275" w:rsidRDefault="00E65046" w:rsidP="007F3B50">
            <w:pPr>
              <w:jc w:val="center"/>
              <w:rPr>
                <w:rFonts w:cstheme="minorHAnsi"/>
                <w:b/>
                <w:sz w:val="18"/>
                <w:szCs w:val="18"/>
              </w:rPr>
            </w:pPr>
            <w:r w:rsidRPr="00B02275">
              <w:rPr>
                <w:rFonts w:cstheme="minorHAnsi"/>
                <w:b/>
                <w:sz w:val="18"/>
                <w:szCs w:val="18"/>
              </w:rPr>
              <w:t xml:space="preserve">TUBERÍAS DE PROTECCIÓN  PVC </w:t>
            </w:r>
            <w:r w:rsidRPr="00B02275">
              <w:rPr>
                <w:rFonts w:cstheme="minorHAnsi"/>
                <w:sz w:val="18"/>
                <w:szCs w:val="18"/>
              </w:rPr>
              <w:t xml:space="preserve"> </w:t>
            </w:r>
            <w:r w:rsidR="00DA206A">
              <w:rPr>
                <w:rFonts w:cstheme="minorHAnsi"/>
                <w:b/>
                <w:sz w:val="18"/>
                <w:szCs w:val="18"/>
              </w:rPr>
              <w:t>SCH 40 DE 6</w:t>
            </w:r>
            <w:r w:rsidRPr="00B02275">
              <w:rPr>
                <w:rFonts w:cstheme="minorHAnsi"/>
                <w:b/>
                <w:sz w:val="18"/>
                <w:szCs w:val="18"/>
              </w:rPr>
              <w:t>” (PULGADAS)</w:t>
            </w:r>
          </w:p>
        </w:tc>
      </w:tr>
      <w:tr w:rsidR="00E65046" w:rsidRPr="00B02275" w:rsidTr="007F3B5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B02275" w:rsidRDefault="00E65046" w:rsidP="007F3B50">
            <w:pPr>
              <w:jc w:val="both"/>
              <w:rPr>
                <w:rFonts w:cstheme="minorHAnsi"/>
                <w:sz w:val="18"/>
                <w:szCs w:val="18"/>
              </w:rPr>
            </w:pPr>
            <w:r w:rsidRPr="00B02275">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E65046" w:rsidRPr="00B02275" w:rsidRDefault="00E65046" w:rsidP="007F3B50">
            <w:pPr>
              <w:jc w:val="both"/>
              <w:rPr>
                <w:rFonts w:cstheme="minorHAnsi"/>
                <w:sz w:val="18"/>
                <w:szCs w:val="18"/>
              </w:rPr>
            </w:pPr>
            <w:r w:rsidRPr="00B02275">
              <w:rPr>
                <w:rFonts w:cstheme="minorHAnsi"/>
                <w:sz w:val="18"/>
                <w:szCs w:val="18"/>
              </w:rPr>
              <w:t>TUBERÍA DE PROTECCIÓN</w:t>
            </w:r>
          </w:p>
        </w:tc>
      </w:tr>
      <w:tr w:rsidR="00E65046" w:rsidRPr="00B02275" w:rsidTr="007F3B5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B02275" w:rsidRDefault="00E65046" w:rsidP="007F3B50">
            <w:pPr>
              <w:jc w:val="both"/>
              <w:rPr>
                <w:rFonts w:cstheme="minorHAnsi"/>
                <w:sz w:val="18"/>
                <w:szCs w:val="18"/>
              </w:rPr>
            </w:pPr>
            <w:r w:rsidRPr="00B02275">
              <w:rPr>
                <w:rFonts w:cstheme="minorHAnsi"/>
                <w:sz w:val="18"/>
                <w:szCs w:val="18"/>
              </w:rPr>
              <w:lastRenderedPageBreak/>
              <w:t>MATERIAL</w:t>
            </w:r>
          </w:p>
        </w:tc>
        <w:tc>
          <w:tcPr>
            <w:tcW w:w="4416" w:type="dxa"/>
            <w:tcBorders>
              <w:top w:val="single" w:sz="4" w:space="0" w:color="auto"/>
              <w:left w:val="single" w:sz="4" w:space="0" w:color="auto"/>
              <w:bottom w:val="single" w:sz="4" w:space="0" w:color="auto"/>
              <w:right w:val="single" w:sz="4" w:space="0" w:color="auto"/>
            </w:tcBorders>
            <w:hideMark/>
          </w:tcPr>
          <w:p w:rsidR="00E65046" w:rsidRPr="00B02275" w:rsidRDefault="00E65046" w:rsidP="007F3B50">
            <w:pPr>
              <w:jc w:val="both"/>
              <w:rPr>
                <w:rFonts w:cstheme="minorHAnsi"/>
                <w:sz w:val="18"/>
                <w:szCs w:val="18"/>
              </w:rPr>
            </w:pPr>
            <w:r w:rsidRPr="00B02275">
              <w:rPr>
                <w:rFonts w:cstheme="minorHAnsi"/>
                <w:sz w:val="18"/>
                <w:szCs w:val="18"/>
              </w:rPr>
              <w:t>PVC, ESQUEMA 40</w:t>
            </w:r>
          </w:p>
        </w:tc>
      </w:tr>
      <w:tr w:rsidR="00E65046" w:rsidRPr="00B02275" w:rsidTr="007F3B5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B02275" w:rsidRDefault="00E65046" w:rsidP="007F3B50">
            <w:pPr>
              <w:jc w:val="both"/>
              <w:rPr>
                <w:rFonts w:cstheme="minorHAnsi"/>
                <w:sz w:val="18"/>
                <w:szCs w:val="18"/>
              </w:rPr>
            </w:pPr>
            <w:r w:rsidRPr="00B02275">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E65046" w:rsidRPr="00B02275" w:rsidRDefault="00DA206A" w:rsidP="007F3B50">
            <w:pPr>
              <w:jc w:val="both"/>
              <w:rPr>
                <w:rFonts w:cstheme="minorHAnsi"/>
                <w:sz w:val="18"/>
                <w:szCs w:val="18"/>
              </w:rPr>
            </w:pPr>
            <w:r>
              <w:rPr>
                <w:rFonts w:cstheme="minorHAnsi"/>
                <w:sz w:val="18"/>
                <w:szCs w:val="18"/>
              </w:rPr>
              <w:t>BARRA DE 6 METROS DIÁMETRO DE  6</w:t>
            </w:r>
            <w:r w:rsidR="00E65046" w:rsidRPr="00B02275">
              <w:rPr>
                <w:rFonts w:cstheme="minorHAnsi"/>
                <w:sz w:val="18"/>
                <w:szCs w:val="18"/>
              </w:rPr>
              <w:t>“ PULGADAS</w:t>
            </w:r>
          </w:p>
        </w:tc>
      </w:tr>
    </w:tbl>
    <w:p w:rsidR="00E65046" w:rsidRPr="00B02275" w:rsidRDefault="00E65046" w:rsidP="00E65046">
      <w:pPr>
        <w:pStyle w:val="Prrafodelista"/>
        <w:ind w:left="792"/>
        <w:jc w:val="both"/>
        <w:rPr>
          <w:rFonts w:ascii="Cambria" w:hAnsi="Cambria"/>
          <w:sz w:val="18"/>
          <w:szCs w:val="18"/>
        </w:rPr>
      </w:pPr>
    </w:p>
    <w:p w:rsidR="00E65046" w:rsidRPr="00B02275" w:rsidRDefault="00E65046" w:rsidP="00E65046">
      <w:pPr>
        <w:pStyle w:val="Prrafodelista"/>
        <w:numPr>
          <w:ilvl w:val="1"/>
          <w:numId w:val="1"/>
        </w:numPr>
        <w:jc w:val="both"/>
        <w:rPr>
          <w:rFonts w:ascii="Cambria" w:hAnsi="Cambria"/>
          <w:b/>
          <w:sz w:val="18"/>
          <w:szCs w:val="18"/>
        </w:rPr>
      </w:pPr>
      <w:r w:rsidRPr="00B02275">
        <w:rPr>
          <w:rFonts w:ascii="Cambria" w:hAnsi="Cambria"/>
          <w:b/>
          <w:sz w:val="18"/>
          <w:szCs w:val="18"/>
        </w:rPr>
        <w:t>MEDIDAS DE MITIGACION AMBIENTAL</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D71093" w:rsidRPr="00B02275" w:rsidRDefault="00D71093" w:rsidP="00E65046">
      <w:pPr>
        <w:pStyle w:val="Prrafodelista"/>
        <w:ind w:left="792"/>
        <w:jc w:val="both"/>
        <w:rPr>
          <w:rFonts w:ascii="Cambria" w:hAnsi="Cambria"/>
          <w:sz w:val="18"/>
          <w:szCs w:val="18"/>
        </w:rPr>
      </w:pPr>
    </w:p>
    <w:p w:rsidR="00E65046" w:rsidRPr="00B02275" w:rsidRDefault="00E65046" w:rsidP="00E65046">
      <w:pPr>
        <w:pStyle w:val="Prrafodelista"/>
        <w:numPr>
          <w:ilvl w:val="1"/>
          <w:numId w:val="1"/>
        </w:numPr>
        <w:jc w:val="both"/>
        <w:rPr>
          <w:rFonts w:ascii="Cambria" w:hAnsi="Cambria"/>
          <w:b/>
          <w:sz w:val="18"/>
          <w:szCs w:val="18"/>
        </w:rPr>
      </w:pPr>
      <w:r w:rsidRPr="00B02275">
        <w:rPr>
          <w:rFonts w:ascii="Cambria" w:hAnsi="Cambria"/>
          <w:b/>
          <w:sz w:val="18"/>
          <w:szCs w:val="18"/>
        </w:rPr>
        <w:t>MEDICIÓN Y FORMA DE PAGO</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La provisión y colocado de funda de protección PVC SCH 40 DN-6” será medida por metro, con materiales y dimensiones aprobadas por el SUPERVISOR DE OBRA y compatibles con lo aquí especificado, será pagada sólo la longitud empleada en zanja y según el precio cotizado en la propuesta aceptada.</w:t>
      </w:r>
    </w:p>
    <w:p w:rsidR="00E65046" w:rsidRPr="00B02275" w:rsidRDefault="00E65046" w:rsidP="00E65046">
      <w:pPr>
        <w:pStyle w:val="Prrafodelista"/>
        <w:ind w:left="792"/>
        <w:jc w:val="both"/>
        <w:rPr>
          <w:rFonts w:ascii="Cambria" w:hAnsi="Cambria"/>
          <w:sz w:val="18"/>
          <w:szCs w:val="18"/>
        </w:rPr>
      </w:pPr>
      <w:r w:rsidRPr="00B02275">
        <w:rPr>
          <w:rFonts w:ascii="Cambria" w:hAnsi="Cambria"/>
          <w:sz w:val="18"/>
          <w:szCs w:val="18"/>
        </w:rPr>
        <w:t>En este precio están comprendidos todas las herramientas, mano de obra, material y transporte necesarios para la ejecución total de este ítem.</w:t>
      </w:r>
    </w:p>
    <w:p w:rsidR="003C0EF2" w:rsidRDefault="003C0EF2" w:rsidP="003C0EF2">
      <w:pPr>
        <w:pStyle w:val="Prrafodelista"/>
        <w:ind w:left="792"/>
        <w:jc w:val="both"/>
        <w:rPr>
          <w:rFonts w:ascii="Cambria" w:hAnsi="Cambria"/>
          <w:sz w:val="18"/>
          <w:szCs w:val="18"/>
          <w:lang w:val="es-ES"/>
        </w:rPr>
      </w:pPr>
    </w:p>
    <w:p w:rsidR="0097702D" w:rsidRPr="00B02275" w:rsidRDefault="0097702D"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TENDIDO DE TUBERIA</w:t>
      </w:r>
    </w:p>
    <w:p w:rsidR="0097702D" w:rsidRPr="00B02275" w:rsidRDefault="0097702D" w:rsidP="0097702D">
      <w:pPr>
        <w:pStyle w:val="Prrafodelista"/>
        <w:ind w:left="360"/>
        <w:jc w:val="both"/>
        <w:rPr>
          <w:rFonts w:ascii="Cambria" w:hAnsi="Cambria"/>
          <w:b/>
          <w:sz w:val="18"/>
          <w:szCs w:val="18"/>
          <w:lang w:val="es-ES"/>
        </w:rPr>
      </w:pPr>
      <w:r w:rsidRPr="00B02275">
        <w:rPr>
          <w:rFonts w:ascii="Cambria" w:hAnsi="Cambria"/>
          <w:b/>
          <w:sz w:val="18"/>
          <w:szCs w:val="18"/>
          <w:lang w:val="es-ES"/>
        </w:rPr>
        <w:t>UNIDAD: Metro (m)</w:t>
      </w:r>
    </w:p>
    <w:p w:rsidR="0097702D" w:rsidRPr="00B02275" w:rsidRDefault="0097702D" w:rsidP="0097702D">
      <w:pPr>
        <w:pStyle w:val="Prrafodelista"/>
        <w:ind w:left="360"/>
        <w:jc w:val="both"/>
        <w:rPr>
          <w:rFonts w:ascii="Cambria" w:hAnsi="Cambria"/>
          <w:b/>
          <w:sz w:val="18"/>
          <w:szCs w:val="18"/>
          <w:lang w:val="es-ES"/>
        </w:rPr>
      </w:pPr>
    </w:p>
    <w:p w:rsidR="0097702D" w:rsidRPr="00B02275" w:rsidRDefault="0097702D"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97702D" w:rsidRPr="00B02275" w:rsidRDefault="0097702D" w:rsidP="0097702D">
      <w:pPr>
        <w:pStyle w:val="Prrafodelista"/>
        <w:ind w:left="792"/>
        <w:jc w:val="both"/>
        <w:rPr>
          <w:rFonts w:ascii="Cambria" w:hAnsi="Cambria"/>
          <w:sz w:val="18"/>
          <w:szCs w:val="18"/>
        </w:rPr>
      </w:pPr>
      <w:r w:rsidRPr="00B02275">
        <w:rPr>
          <w:rFonts w:ascii="Cambria" w:hAnsi="Cambria"/>
          <w:sz w:val="18"/>
          <w:szCs w:val="18"/>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Default="0097702D" w:rsidP="0097702D">
      <w:pPr>
        <w:pStyle w:val="Prrafodelista"/>
        <w:ind w:left="792"/>
        <w:jc w:val="both"/>
        <w:rPr>
          <w:rFonts w:ascii="Cambria" w:hAnsi="Cambria"/>
          <w:sz w:val="18"/>
          <w:szCs w:val="18"/>
        </w:rPr>
      </w:pPr>
      <w:r w:rsidRPr="00B02275">
        <w:rPr>
          <w:rFonts w:ascii="Cambria" w:hAnsi="Cambria"/>
          <w:sz w:val="18"/>
          <w:szCs w:val="18"/>
        </w:rPr>
        <w:t>Será por cuenta del CONTRATISTA el traslado del material desde las instalaciones del almacén hasta el lugar del tendido de la obra.</w:t>
      </w:r>
    </w:p>
    <w:p w:rsidR="0041587E" w:rsidRDefault="0041587E" w:rsidP="0097702D">
      <w:pPr>
        <w:pStyle w:val="Prrafodelista"/>
        <w:ind w:left="792"/>
        <w:jc w:val="both"/>
        <w:rPr>
          <w:rFonts w:ascii="Cambria" w:hAnsi="Cambria"/>
          <w:sz w:val="18"/>
          <w:szCs w:val="18"/>
        </w:rPr>
      </w:pPr>
    </w:p>
    <w:p w:rsidR="00F30062" w:rsidRDefault="00F30062" w:rsidP="0097702D">
      <w:pPr>
        <w:pStyle w:val="Prrafodelista"/>
        <w:ind w:left="792"/>
        <w:jc w:val="both"/>
        <w:rPr>
          <w:rFonts w:ascii="Cambria" w:hAnsi="Cambria"/>
          <w:sz w:val="18"/>
          <w:szCs w:val="18"/>
        </w:rPr>
      </w:pPr>
    </w:p>
    <w:p w:rsidR="00F30062" w:rsidRDefault="00F30062" w:rsidP="0097702D">
      <w:pPr>
        <w:pStyle w:val="Prrafodelista"/>
        <w:ind w:left="792"/>
        <w:jc w:val="both"/>
        <w:rPr>
          <w:rFonts w:ascii="Cambria" w:hAnsi="Cambria"/>
          <w:sz w:val="18"/>
          <w:szCs w:val="18"/>
        </w:rPr>
      </w:pPr>
    </w:p>
    <w:p w:rsidR="00F30062" w:rsidRPr="00B02275" w:rsidRDefault="00F30062" w:rsidP="0097702D">
      <w:pPr>
        <w:pStyle w:val="Prrafodelista"/>
        <w:ind w:left="792"/>
        <w:jc w:val="both"/>
        <w:rPr>
          <w:rFonts w:ascii="Cambria" w:hAnsi="Cambria"/>
          <w:sz w:val="18"/>
          <w:szCs w:val="18"/>
        </w:rPr>
      </w:pPr>
    </w:p>
    <w:p w:rsidR="0097702D" w:rsidRPr="00B02275" w:rsidRDefault="0097702D"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lastRenderedPageBreak/>
        <w:t>MATERIALES, HERRAMIENTAS Y EQUIPO.</w:t>
      </w:r>
    </w:p>
    <w:p w:rsidR="006952CC" w:rsidRPr="00B02275" w:rsidRDefault="006952CC" w:rsidP="006952CC">
      <w:pPr>
        <w:pStyle w:val="Prrafodelista"/>
        <w:ind w:left="792"/>
        <w:jc w:val="both"/>
        <w:rPr>
          <w:rFonts w:ascii="Cambria" w:hAnsi="Cambria"/>
          <w:sz w:val="18"/>
          <w:szCs w:val="18"/>
        </w:rPr>
      </w:pPr>
      <w:r w:rsidRPr="00B02275">
        <w:rPr>
          <w:rFonts w:ascii="Cambria" w:hAnsi="Cambria"/>
          <w:sz w:val="18"/>
          <w:szCs w:val="18"/>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952CC" w:rsidRPr="00B02275" w:rsidRDefault="006952CC" w:rsidP="006952CC">
      <w:pPr>
        <w:pStyle w:val="Prrafodelista"/>
        <w:ind w:left="792"/>
        <w:jc w:val="both"/>
        <w:rPr>
          <w:rFonts w:ascii="Cambria" w:hAnsi="Cambria"/>
          <w:sz w:val="18"/>
          <w:szCs w:val="18"/>
        </w:rPr>
      </w:pPr>
      <w:r w:rsidRPr="00B02275">
        <w:rPr>
          <w:rFonts w:ascii="Cambria" w:hAnsi="Cambria"/>
          <w:sz w:val="18"/>
          <w:szCs w:val="18"/>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B02275" w:rsidTr="006952CC">
        <w:trPr>
          <w:jc w:val="center"/>
        </w:trPr>
        <w:tc>
          <w:tcPr>
            <w:tcW w:w="392" w:type="dxa"/>
            <w:shd w:val="clear" w:color="auto" w:fill="B4C6E7" w:themeFill="accent5" w:themeFillTint="66"/>
            <w:vAlign w:val="center"/>
          </w:tcPr>
          <w:p w:rsidR="006952CC" w:rsidRPr="00B02275" w:rsidRDefault="006952CC" w:rsidP="00E93A2B">
            <w:pPr>
              <w:jc w:val="center"/>
              <w:rPr>
                <w:rFonts w:ascii="Cambria" w:eastAsia="Arial Unicode MS" w:hAnsi="Cambria" w:cstheme="minorHAnsi"/>
                <w:b/>
                <w:sz w:val="18"/>
                <w:szCs w:val="18"/>
                <w:lang w:val="es-ES_tradnl"/>
              </w:rPr>
            </w:pPr>
            <w:r w:rsidRPr="00B02275">
              <w:rPr>
                <w:rFonts w:ascii="Cambria" w:eastAsia="Arial Unicode MS" w:hAnsi="Cambria" w:cstheme="minorHAnsi"/>
                <w:b/>
                <w:sz w:val="18"/>
                <w:szCs w:val="18"/>
                <w:lang w:val="es-ES_tradnl"/>
              </w:rPr>
              <w:t>N</w:t>
            </w:r>
          </w:p>
        </w:tc>
        <w:tc>
          <w:tcPr>
            <w:tcW w:w="2580" w:type="dxa"/>
            <w:shd w:val="clear" w:color="auto" w:fill="B4C6E7" w:themeFill="accent5" w:themeFillTint="66"/>
            <w:vAlign w:val="center"/>
          </w:tcPr>
          <w:p w:rsidR="006952CC" w:rsidRPr="00B02275" w:rsidRDefault="006952CC" w:rsidP="00E93A2B">
            <w:pPr>
              <w:jc w:val="center"/>
              <w:rPr>
                <w:rFonts w:ascii="Cambria" w:eastAsia="Arial Unicode MS" w:hAnsi="Cambria" w:cstheme="minorHAnsi"/>
                <w:b/>
                <w:sz w:val="18"/>
                <w:szCs w:val="18"/>
                <w:lang w:val="es-ES_tradnl"/>
              </w:rPr>
            </w:pPr>
            <w:r w:rsidRPr="00B02275">
              <w:rPr>
                <w:rFonts w:ascii="Cambria" w:eastAsia="Arial Unicode MS" w:hAnsi="Cambria" w:cstheme="minorHAnsi"/>
                <w:b/>
                <w:sz w:val="18"/>
                <w:szCs w:val="18"/>
                <w:lang w:val="es-ES_tradnl"/>
              </w:rPr>
              <w:t>DESCRIPCIÓN</w:t>
            </w:r>
          </w:p>
        </w:tc>
        <w:tc>
          <w:tcPr>
            <w:tcW w:w="992" w:type="dxa"/>
            <w:shd w:val="clear" w:color="auto" w:fill="B4C6E7" w:themeFill="accent5" w:themeFillTint="66"/>
            <w:vAlign w:val="center"/>
          </w:tcPr>
          <w:p w:rsidR="006952CC" w:rsidRPr="00B02275" w:rsidRDefault="006952CC" w:rsidP="00E93A2B">
            <w:pPr>
              <w:jc w:val="center"/>
              <w:rPr>
                <w:rFonts w:ascii="Cambria" w:eastAsia="Arial Unicode MS" w:hAnsi="Cambria" w:cstheme="minorHAnsi"/>
                <w:b/>
                <w:sz w:val="18"/>
                <w:szCs w:val="18"/>
                <w:lang w:val="es-ES_tradnl"/>
              </w:rPr>
            </w:pPr>
            <w:r w:rsidRPr="00B02275">
              <w:rPr>
                <w:rFonts w:ascii="Cambria" w:eastAsia="Arial Unicode MS" w:hAnsi="Cambria" w:cstheme="minorHAnsi"/>
                <w:b/>
                <w:sz w:val="18"/>
                <w:szCs w:val="18"/>
                <w:lang w:val="es-ES_tradnl"/>
              </w:rPr>
              <w:t>UNID.</w:t>
            </w:r>
          </w:p>
        </w:tc>
        <w:tc>
          <w:tcPr>
            <w:tcW w:w="1418" w:type="dxa"/>
            <w:shd w:val="clear" w:color="auto" w:fill="B4C6E7" w:themeFill="accent5" w:themeFillTint="66"/>
            <w:vAlign w:val="center"/>
          </w:tcPr>
          <w:p w:rsidR="006952CC" w:rsidRPr="00B02275" w:rsidRDefault="006952CC" w:rsidP="00E93A2B">
            <w:pPr>
              <w:jc w:val="center"/>
              <w:rPr>
                <w:rFonts w:ascii="Cambria" w:eastAsia="Arial Unicode MS" w:hAnsi="Cambria" w:cstheme="minorHAnsi"/>
                <w:b/>
                <w:sz w:val="18"/>
                <w:szCs w:val="18"/>
                <w:lang w:val="es-ES_tradnl"/>
              </w:rPr>
            </w:pPr>
            <w:r w:rsidRPr="00B02275">
              <w:rPr>
                <w:rFonts w:ascii="Cambria" w:eastAsia="Arial Unicode MS" w:hAnsi="Cambria" w:cstheme="minorHAnsi"/>
                <w:b/>
                <w:sz w:val="18"/>
                <w:szCs w:val="18"/>
                <w:lang w:val="es-ES_tradnl"/>
              </w:rPr>
              <w:t>CANTIDAD</w:t>
            </w:r>
          </w:p>
        </w:tc>
        <w:tc>
          <w:tcPr>
            <w:tcW w:w="1701" w:type="dxa"/>
            <w:shd w:val="clear" w:color="auto" w:fill="B4C6E7" w:themeFill="accent5" w:themeFillTint="66"/>
            <w:vAlign w:val="center"/>
          </w:tcPr>
          <w:p w:rsidR="006952CC" w:rsidRPr="00B02275" w:rsidRDefault="006952CC" w:rsidP="00E93A2B">
            <w:pPr>
              <w:jc w:val="center"/>
              <w:rPr>
                <w:rFonts w:ascii="Cambria" w:eastAsia="Arial Unicode MS" w:hAnsi="Cambria" w:cstheme="minorHAnsi"/>
                <w:b/>
                <w:sz w:val="18"/>
                <w:szCs w:val="18"/>
                <w:lang w:val="es-ES_tradnl"/>
              </w:rPr>
            </w:pPr>
            <w:r w:rsidRPr="00B02275">
              <w:rPr>
                <w:rFonts w:ascii="Cambria" w:eastAsia="Arial Unicode MS" w:hAnsi="Cambria" w:cstheme="minorHAnsi"/>
                <w:b/>
                <w:sz w:val="18"/>
                <w:szCs w:val="18"/>
                <w:lang w:val="es-ES_tradnl"/>
              </w:rPr>
              <w:t>PRESENTACIÓN</w:t>
            </w:r>
          </w:p>
        </w:tc>
      </w:tr>
      <w:tr w:rsidR="006952CC" w:rsidRPr="00B02275" w:rsidTr="006952CC">
        <w:trPr>
          <w:jc w:val="center"/>
        </w:trPr>
        <w:tc>
          <w:tcPr>
            <w:tcW w:w="392" w:type="dxa"/>
            <w:shd w:val="clear" w:color="auto" w:fill="auto"/>
            <w:vAlign w:val="center"/>
          </w:tcPr>
          <w:p w:rsidR="006952CC" w:rsidRPr="00B02275" w:rsidRDefault="006952CC" w:rsidP="00E93A2B">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1</w:t>
            </w:r>
          </w:p>
        </w:tc>
        <w:tc>
          <w:tcPr>
            <w:tcW w:w="2580" w:type="dxa"/>
            <w:shd w:val="clear" w:color="auto" w:fill="auto"/>
            <w:vAlign w:val="center"/>
          </w:tcPr>
          <w:p w:rsidR="006952CC" w:rsidRPr="00B02275" w:rsidRDefault="006952CC" w:rsidP="00E93A2B">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Tubería HDPE  [40 mm]</w:t>
            </w:r>
          </w:p>
        </w:tc>
        <w:tc>
          <w:tcPr>
            <w:tcW w:w="992" w:type="dxa"/>
            <w:shd w:val="clear" w:color="auto" w:fill="auto"/>
            <w:vAlign w:val="center"/>
          </w:tcPr>
          <w:p w:rsidR="006952CC" w:rsidRPr="00B02275" w:rsidRDefault="006952CC" w:rsidP="00E93A2B">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[m]</w:t>
            </w:r>
          </w:p>
        </w:tc>
        <w:tc>
          <w:tcPr>
            <w:tcW w:w="1418" w:type="dxa"/>
            <w:shd w:val="clear" w:color="auto" w:fill="auto"/>
            <w:vAlign w:val="center"/>
          </w:tcPr>
          <w:p w:rsidR="006952CC" w:rsidRPr="00B02275" w:rsidRDefault="00F30062"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5,543.</w:t>
            </w:r>
            <w:r w:rsidR="006952CC" w:rsidRPr="00B02275">
              <w:rPr>
                <w:rFonts w:ascii="Cambria" w:eastAsia="Arial Unicode MS" w:hAnsi="Cambria" w:cstheme="minorHAnsi"/>
                <w:sz w:val="18"/>
                <w:szCs w:val="18"/>
                <w:lang w:val="es-ES_tradnl"/>
              </w:rPr>
              <w:t>00</w:t>
            </w:r>
          </w:p>
        </w:tc>
        <w:tc>
          <w:tcPr>
            <w:tcW w:w="1701" w:type="dxa"/>
            <w:shd w:val="clear" w:color="auto" w:fill="auto"/>
            <w:vAlign w:val="center"/>
          </w:tcPr>
          <w:p w:rsidR="006952CC" w:rsidRPr="00B02275" w:rsidRDefault="00F30062"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28</w:t>
            </w:r>
            <w:r w:rsidR="006952CC" w:rsidRPr="00B02275">
              <w:rPr>
                <w:rFonts w:ascii="Cambria" w:eastAsia="Arial Unicode MS" w:hAnsi="Cambria" w:cstheme="minorHAnsi"/>
                <w:sz w:val="18"/>
                <w:szCs w:val="18"/>
                <w:lang w:val="es-ES_tradnl"/>
              </w:rPr>
              <w:t xml:space="preserve"> Rollos</w:t>
            </w:r>
          </w:p>
        </w:tc>
      </w:tr>
      <w:tr w:rsidR="00F271A4" w:rsidRPr="00B02275" w:rsidTr="006952CC">
        <w:trPr>
          <w:jc w:val="center"/>
        </w:trPr>
        <w:tc>
          <w:tcPr>
            <w:tcW w:w="392" w:type="dxa"/>
            <w:shd w:val="clear" w:color="auto" w:fill="auto"/>
            <w:vAlign w:val="center"/>
          </w:tcPr>
          <w:p w:rsidR="00F271A4" w:rsidRPr="00B02275" w:rsidRDefault="00F271A4" w:rsidP="00F271A4">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2</w:t>
            </w:r>
          </w:p>
        </w:tc>
        <w:tc>
          <w:tcPr>
            <w:tcW w:w="2580" w:type="dxa"/>
            <w:shd w:val="clear" w:color="auto" w:fill="auto"/>
            <w:vAlign w:val="center"/>
          </w:tcPr>
          <w:p w:rsidR="00F271A4" w:rsidRPr="00B02275" w:rsidRDefault="00B13F0A" w:rsidP="00F271A4">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Tubería HDPE  [63</w:t>
            </w:r>
            <w:r w:rsidR="00F271A4" w:rsidRPr="00B02275">
              <w:rPr>
                <w:rFonts w:ascii="Cambria" w:eastAsia="Arial Unicode MS" w:hAnsi="Cambria" w:cstheme="minorHAnsi"/>
                <w:sz w:val="18"/>
                <w:szCs w:val="18"/>
                <w:lang w:val="es-ES_tradnl"/>
              </w:rPr>
              <w:t xml:space="preserve"> mm]</w:t>
            </w:r>
          </w:p>
        </w:tc>
        <w:tc>
          <w:tcPr>
            <w:tcW w:w="992" w:type="dxa"/>
            <w:shd w:val="clear" w:color="auto" w:fill="auto"/>
            <w:vAlign w:val="center"/>
          </w:tcPr>
          <w:p w:rsidR="00F271A4" w:rsidRPr="00B02275" w:rsidRDefault="00F271A4" w:rsidP="00F271A4">
            <w:pPr>
              <w:jc w:val="center"/>
              <w:rPr>
                <w:rFonts w:ascii="Cambria" w:eastAsia="Arial Unicode MS" w:hAnsi="Cambria" w:cstheme="minorHAnsi"/>
                <w:sz w:val="18"/>
                <w:szCs w:val="18"/>
                <w:lang w:val="es-ES_tradnl"/>
              </w:rPr>
            </w:pPr>
            <w:r w:rsidRPr="00B02275">
              <w:rPr>
                <w:rFonts w:ascii="Cambria" w:eastAsia="Arial Unicode MS" w:hAnsi="Cambria" w:cstheme="minorHAnsi"/>
                <w:sz w:val="18"/>
                <w:szCs w:val="18"/>
                <w:lang w:val="es-ES_tradnl"/>
              </w:rPr>
              <w:t>[m]</w:t>
            </w:r>
          </w:p>
        </w:tc>
        <w:tc>
          <w:tcPr>
            <w:tcW w:w="1418" w:type="dxa"/>
            <w:shd w:val="clear" w:color="auto" w:fill="auto"/>
            <w:vAlign w:val="center"/>
          </w:tcPr>
          <w:p w:rsidR="00F271A4" w:rsidRPr="00B02275" w:rsidRDefault="00F3006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457</w:t>
            </w:r>
            <w:r w:rsidR="00F271A4" w:rsidRPr="00B02275">
              <w:rPr>
                <w:rFonts w:ascii="Cambria" w:eastAsia="Arial Unicode MS" w:hAnsi="Cambria" w:cstheme="minorHAnsi"/>
                <w:sz w:val="18"/>
                <w:szCs w:val="18"/>
                <w:lang w:val="es-ES_tradnl"/>
              </w:rPr>
              <w:t>,00</w:t>
            </w:r>
          </w:p>
        </w:tc>
        <w:tc>
          <w:tcPr>
            <w:tcW w:w="1701" w:type="dxa"/>
            <w:shd w:val="clear" w:color="auto" w:fill="auto"/>
            <w:vAlign w:val="center"/>
          </w:tcPr>
          <w:p w:rsidR="00F271A4" w:rsidRPr="00B02275" w:rsidRDefault="00F3006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10</w:t>
            </w:r>
            <w:r w:rsidR="00F271A4" w:rsidRPr="00B02275">
              <w:rPr>
                <w:rFonts w:ascii="Cambria" w:eastAsia="Arial Unicode MS" w:hAnsi="Cambria" w:cstheme="minorHAnsi"/>
                <w:sz w:val="18"/>
                <w:szCs w:val="18"/>
                <w:lang w:val="es-ES_tradnl"/>
              </w:rPr>
              <w:t xml:space="preserve"> Rollos</w:t>
            </w:r>
          </w:p>
        </w:tc>
      </w:tr>
    </w:tbl>
    <w:p w:rsidR="00F271A4" w:rsidRPr="00B02275" w:rsidRDefault="00F271A4" w:rsidP="00F271A4">
      <w:pPr>
        <w:pStyle w:val="Prrafodelista"/>
        <w:ind w:left="792"/>
        <w:jc w:val="both"/>
        <w:rPr>
          <w:rFonts w:ascii="Cambria" w:hAnsi="Cambria"/>
          <w:b/>
          <w:sz w:val="18"/>
          <w:szCs w:val="18"/>
          <w:lang w:val="es-ES"/>
        </w:rPr>
      </w:pPr>
    </w:p>
    <w:p w:rsidR="00F271A4" w:rsidRPr="00B02275" w:rsidRDefault="00F271A4" w:rsidP="00F271A4">
      <w:pPr>
        <w:pStyle w:val="Prrafodelista"/>
        <w:ind w:left="792"/>
        <w:jc w:val="both"/>
        <w:rPr>
          <w:rFonts w:ascii="Cambria" w:hAnsi="Cambria"/>
          <w:sz w:val="18"/>
          <w:szCs w:val="18"/>
        </w:rPr>
      </w:pPr>
      <w:r w:rsidRPr="00B02275">
        <w:rPr>
          <w:rFonts w:ascii="Cambria" w:hAnsi="Cambria"/>
          <w:sz w:val="18"/>
          <w:szCs w:val="18"/>
        </w:rPr>
        <w:t>MANO DE OBRA</w:t>
      </w:r>
    </w:p>
    <w:p w:rsidR="00F271A4" w:rsidRPr="00B02275" w:rsidRDefault="00F271A4" w:rsidP="00F271A4">
      <w:pPr>
        <w:pStyle w:val="Prrafodelista"/>
        <w:numPr>
          <w:ilvl w:val="0"/>
          <w:numId w:val="30"/>
        </w:numPr>
        <w:jc w:val="both"/>
        <w:rPr>
          <w:rFonts w:ascii="Cambria" w:hAnsi="Cambria"/>
          <w:sz w:val="18"/>
          <w:szCs w:val="18"/>
        </w:rPr>
      </w:pPr>
      <w:r w:rsidRPr="00B02275">
        <w:rPr>
          <w:rFonts w:ascii="Cambria" w:hAnsi="Cambria"/>
          <w:sz w:val="18"/>
          <w:szCs w:val="18"/>
        </w:rPr>
        <w:t>Ayudantes</w:t>
      </w:r>
    </w:p>
    <w:p w:rsidR="00F271A4" w:rsidRPr="00B02275" w:rsidRDefault="00F271A4" w:rsidP="00F271A4">
      <w:pPr>
        <w:pStyle w:val="Prrafodelista"/>
        <w:ind w:left="792"/>
        <w:jc w:val="both"/>
        <w:rPr>
          <w:rFonts w:ascii="Cambria" w:hAnsi="Cambria"/>
          <w:b/>
          <w:sz w:val="18"/>
          <w:szCs w:val="18"/>
          <w:lang w:val="es-ES"/>
        </w:rPr>
      </w:pPr>
    </w:p>
    <w:p w:rsidR="007F3B50" w:rsidRPr="00B02275" w:rsidRDefault="007F3B50" w:rsidP="00F271A4">
      <w:pPr>
        <w:pStyle w:val="Prrafodelista"/>
        <w:ind w:left="792"/>
        <w:jc w:val="both"/>
        <w:rPr>
          <w:rFonts w:ascii="Cambria" w:hAnsi="Cambria"/>
          <w:b/>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w:t>
      </w:r>
    </w:p>
    <w:p w:rsidR="007F3B50" w:rsidRPr="00B02275" w:rsidRDefault="007F3B50" w:rsidP="00F271A4">
      <w:pPr>
        <w:pStyle w:val="Prrafodelista"/>
        <w:ind w:left="792"/>
        <w:jc w:val="both"/>
        <w:rPr>
          <w:rFonts w:ascii="Cambria" w:hAnsi="Cambria"/>
          <w:b/>
          <w:sz w:val="18"/>
          <w:szCs w:val="18"/>
          <w:lang w:val="es-ES"/>
        </w:rPr>
      </w:pPr>
    </w:p>
    <w:p w:rsidR="0097702D" w:rsidRPr="00B02275" w:rsidRDefault="0097702D"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El CONTRATISTA pondrá a disposición todo el personal necesario para realizar el tendido de red, el mismo que se encargará de evitar cualquier daño en el manipuleo de las tuberías.</w:t>
      </w:r>
    </w:p>
    <w:p w:rsidR="006952CC" w:rsidRDefault="006952CC" w:rsidP="00F30062">
      <w:pPr>
        <w:pStyle w:val="Prrafodelista"/>
        <w:ind w:left="792"/>
        <w:jc w:val="both"/>
        <w:rPr>
          <w:rFonts w:ascii="Cambria" w:hAnsi="Cambria"/>
          <w:sz w:val="18"/>
          <w:szCs w:val="18"/>
        </w:rPr>
      </w:pPr>
      <w:r w:rsidRPr="00F30062">
        <w:rPr>
          <w:rFonts w:ascii="Cambria" w:hAnsi="Cambria"/>
          <w:sz w:val="18"/>
          <w:szCs w:val="18"/>
        </w:rPr>
        <w:t>Los trabajos de Tendido de tubería comprenden las si</w:t>
      </w:r>
      <w:r w:rsidR="00F30062">
        <w:rPr>
          <w:rFonts w:ascii="Cambria" w:hAnsi="Cambria"/>
          <w:sz w:val="18"/>
          <w:szCs w:val="18"/>
        </w:rPr>
        <w:t>guientes operaciones:</w:t>
      </w:r>
    </w:p>
    <w:p w:rsidR="00F30062" w:rsidRPr="00F30062" w:rsidRDefault="00F30062" w:rsidP="00F30062">
      <w:pPr>
        <w:pStyle w:val="Prrafodelista"/>
        <w:ind w:left="792"/>
        <w:jc w:val="both"/>
        <w:rPr>
          <w:rFonts w:ascii="Cambria" w:hAnsi="Cambria"/>
          <w:sz w:val="18"/>
          <w:szCs w:val="18"/>
        </w:rPr>
      </w:pP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 xml:space="preserve">La carga, transporte y descarga hasta el lugar de su instalación. </w:t>
      </w: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Las maniobras y acarreos locales, para distribuirlas a lo largo de las zanjas.</w:t>
      </w: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Colocado de la tubería a las zanjas.</w:t>
      </w: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Su alineación correcta, vertical y horizontal y la verificación de las mismas.</w:t>
      </w: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El ten</w:t>
      </w:r>
      <w:r w:rsidR="00F9513A" w:rsidRPr="00F30062">
        <w:rPr>
          <w:rFonts w:ascii="Cambria" w:hAnsi="Cambria"/>
          <w:sz w:val="18"/>
          <w:szCs w:val="18"/>
          <w:lang w:val="es-ES"/>
        </w:rPr>
        <w:t>dido de la tubería, se efectuará</w:t>
      </w:r>
      <w:r w:rsidRPr="00F30062">
        <w:rPr>
          <w:rFonts w:ascii="Cambria" w:hAnsi="Cambria"/>
          <w:sz w:val="18"/>
          <w:szCs w:val="18"/>
          <w:lang w:val="es-ES"/>
        </w:rPr>
        <w:t xml:space="preserve"> previa autorización del SUPERVISOR DE OBRA.</w:t>
      </w:r>
    </w:p>
    <w:p w:rsidR="006952CC" w:rsidRPr="00F30062" w:rsidRDefault="006952CC" w:rsidP="00F30062">
      <w:pPr>
        <w:pStyle w:val="Prrafodelista"/>
        <w:numPr>
          <w:ilvl w:val="1"/>
          <w:numId w:val="37"/>
        </w:numPr>
        <w:jc w:val="both"/>
        <w:rPr>
          <w:rFonts w:ascii="Cambria" w:hAnsi="Cambria"/>
          <w:sz w:val="18"/>
          <w:szCs w:val="18"/>
          <w:lang w:val="es-ES"/>
        </w:rPr>
      </w:pPr>
      <w:r w:rsidRPr="00F30062">
        <w:rPr>
          <w:rFonts w:ascii="Cambria" w:hAnsi="Cambria"/>
          <w:sz w:val="18"/>
          <w:szCs w:val="18"/>
          <w:lang w:val="es-ES"/>
        </w:rPr>
        <w:t>Almacenamiento temporal en obra.</w:t>
      </w:r>
    </w:p>
    <w:p w:rsidR="00154884" w:rsidRPr="00F30062" w:rsidRDefault="00154884" w:rsidP="00F30062">
      <w:pPr>
        <w:pStyle w:val="Prrafodelista"/>
        <w:ind w:left="1440"/>
        <w:jc w:val="both"/>
        <w:rPr>
          <w:rFonts w:ascii="Cambria" w:hAnsi="Cambria"/>
          <w:sz w:val="18"/>
          <w:szCs w:val="18"/>
          <w:lang w:val="es-ES"/>
        </w:rPr>
      </w:pP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Cuando no sea posible, distribuir la tubería paralelamente a lo largo de la zanja, el CONTRATISTA podrá almacenar en sitios y en la forma que autorice el SUPERVISOR DE OBRA.</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 xml:space="preserve">Previo a su instalación la tubería deberá estar libre de tierra, polvo o cualquier otro material que se encuentre en su interior, para ello, los extremos deben estar protegidos.    </w:t>
      </w:r>
    </w:p>
    <w:p w:rsidR="006952CC" w:rsidRPr="00B02275" w:rsidRDefault="006952CC" w:rsidP="00F30062">
      <w:pPr>
        <w:pStyle w:val="Prrafodelista"/>
        <w:ind w:left="792"/>
        <w:jc w:val="both"/>
        <w:rPr>
          <w:rFonts w:ascii="Cambria" w:hAnsi="Cambria"/>
          <w:sz w:val="18"/>
          <w:szCs w:val="18"/>
        </w:rPr>
      </w:pP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Entre las tareas principales, para el tendido de las tuberías, se observarán las siguientes normas:</w:t>
      </w:r>
    </w:p>
    <w:p w:rsidR="006952CC" w:rsidRPr="00B02275" w:rsidRDefault="006952CC" w:rsidP="00F30062">
      <w:pPr>
        <w:pStyle w:val="Prrafodelista"/>
        <w:numPr>
          <w:ilvl w:val="1"/>
          <w:numId w:val="37"/>
        </w:numPr>
        <w:jc w:val="both"/>
        <w:rPr>
          <w:rFonts w:ascii="Cambria" w:hAnsi="Cambria"/>
          <w:sz w:val="18"/>
          <w:szCs w:val="18"/>
          <w:lang w:val="es-ES"/>
        </w:rPr>
      </w:pPr>
      <w:r w:rsidRPr="00B02275">
        <w:rPr>
          <w:rFonts w:ascii="Cambria" w:hAnsi="Cambria"/>
          <w:sz w:val="18"/>
          <w:szCs w:val="18"/>
          <w:lang w:val="es-ES"/>
        </w:rPr>
        <w:t>Una vez verificada que la zanja, cumpla con las especificaciones de excavación, se tendrá que cubrir el fondo</w:t>
      </w:r>
      <w:r w:rsidR="00F9513A" w:rsidRPr="00B02275">
        <w:rPr>
          <w:rFonts w:ascii="Cambria" w:hAnsi="Cambria"/>
          <w:sz w:val="18"/>
          <w:szCs w:val="18"/>
          <w:lang w:val="es-ES"/>
        </w:rPr>
        <w:t xml:space="preserve"> de la misma con un</w:t>
      </w:r>
      <w:r w:rsidR="00573443" w:rsidRPr="00B02275">
        <w:rPr>
          <w:rFonts w:ascii="Cambria" w:hAnsi="Cambria"/>
          <w:sz w:val="18"/>
          <w:szCs w:val="18"/>
          <w:lang w:val="es-ES"/>
        </w:rPr>
        <w:t xml:space="preserve"> manto de 20</w:t>
      </w:r>
      <w:r w:rsidRPr="00B02275">
        <w:rPr>
          <w:rFonts w:ascii="Cambria" w:hAnsi="Cambria"/>
          <w:sz w:val="18"/>
          <w:szCs w:val="18"/>
          <w:lang w:val="es-ES"/>
        </w:rPr>
        <w:t xml:space="preserve"> cm de espesor con material fino, libre de piedras, cascotes y desperdicios.</w:t>
      </w:r>
    </w:p>
    <w:p w:rsidR="006952CC" w:rsidRPr="00B02275" w:rsidRDefault="006952CC" w:rsidP="00F30062">
      <w:pPr>
        <w:pStyle w:val="Prrafodelista"/>
        <w:numPr>
          <w:ilvl w:val="1"/>
          <w:numId w:val="37"/>
        </w:numPr>
        <w:jc w:val="both"/>
        <w:rPr>
          <w:rFonts w:ascii="Cambria" w:hAnsi="Cambria"/>
          <w:sz w:val="18"/>
          <w:szCs w:val="18"/>
          <w:lang w:val="es-ES"/>
        </w:rPr>
      </w:pPr>
      <w:r w:rsidRPr="00B02275">
        <w:rPr>
          <w:rFonts w:ascii="Cambria" w:hAnsi="Cambria"/>
          <w:sz w:val="18"/>
          <w:szCs w:val="18"/>
          <w:lang w:val="es-ES"/>
        </w:rPr>
        <w:t>Una vez bajada la tubería al fondo de la zanja, deberá ser alineada.</w:t>
      </w:r>
    </w:p>
    <w:p w:rsidR="006952CC" w:rsidRPr="00B02275" w:rsidRDefault="006952CC" w:rsidP="00F30062">
      <w:pPr>
        <w:pStyle w:val="Prrafodelista"/>
        <w:numPr>
          <w:ilvl w:val="1"/>
          <w:numId w:val="37"/>
        </w:numPr>
        <w:jc w:val="both"/>
        <w:rPr>
          <w:rFonts w:ascii="Cambria" w:hAnsi="Cambria"/>
          <w:sz w:val="18"/>
          <w:szCs w:val="18"/>
          <w:lang w:val="es-ES"/>
        </w:rPr>
      </w:pPr>
      <w:r w:rsidRPr="00B02275">
        <w:rPr>
          <w:rFonts w:ascii="Cambria" w:hAnsi="Cambria"/>
          <w:sz w:val="18"/>
          <w:szCs w:val="18"/>
          <w:lang w:val="es-ES"/>
        </w:rPr>
        <w:t>Las piezas de dispositivos mecánicos o de cualquier otra índole usada para remover las tuberías que se pongan en contacto con ellas, deberán ser de madera, cuero, o lona, para evitar que la dañe.</w:t>
      </w:r>
    </w:p>
    <w:p w:rsidR="006952CC" w:rsidRPr="00B02275" w:rsidRDefault="006952CC" w:rsidP="00F30062">
      <w:pPr>
        <w:pStyle w:val="Prrafodelista"/>
        <w:numPr>
          <w:ilvl w:val="1"/>
          <w:numId w:val="37"/>
        </w:numPr>
        <w:jc w:val="both"/>
        <w:rPr>
          <w:rFonts w:ascii="Cambria" w:hAnsi="Cambria"/>
          <w:sz w:val="18"/>
          <w:szCs w:val="18"/>
          <w:lang w:val="es-ES"/>
        </w:rPr>
      </w:pPr>
      <w:r w:rsidRPr="00B02275">
        <w:rPr>
          <w:rFonts w:ascii="Cambria" w:hAnsi="Cambria"/>
          <w:sz w:val="18"/>
          <w:szCs w:val="18"/>
          <w:lang w:val="es-ES"/>
        </w:rPr>
        <w:lastRenderedPageBreak/>
        <w:t>La tubería se manejará e instalará de tal modo que no sufra esfuerzos causados por flexión. Sin embargo</w:t>
      </w:r>
      <w:r w:rsidR="00F9513A" w:rsidRPr="00B02275">
        <w:rPr>
          <w:rFonts w:ascii="Cambria" w:hAnsi="Cambria"/>
          <w:sz w:val="18"/>
          <w:szCs w:val="18"/>
          <w:lang w:val="es-ES"/>
        </w:rPr>
        <w:t>,</w:t>
      </w:r>
      <w:r w:rsidRPr="00B02275">
        <w:rPr>
          <w:rFonts w:ascii="Cambria" w:hAnsi="Cambria"/>
          <w:sz w:val="18"/>
          <w:szCs w:val="18"/>
          <w:lang w:val="es-ES"/>
        </w:rPr>
        <w:t xml:space="preserve"> es permisible doblar ligeramente las tuberías al colocarlas en las zanjas y reflectarlas en sus juntas, de acuerdo a cada diámetro nominal para acomodarlas a una curva. </w:t>
      </w:r>
    </w:p>
    <w:p w:rsidR="006952CC" w:rsidRPr="00B02275" w:rsidRDefault="006952CC" w:rsidP="00F30062">
      <w:pPr>
        <w:pStyle w:val="Prrafodelista"/>
        <w:numPr>
          <w:ilvl w:val="1"/>
          <w:numId w:val="37"/>
        </w:numPr>
        <w:jc w:val="both"/>
        <w:rPr>
          <w:rFonts w:ascii="Cambria" w:hAnsi="Cambria"/>
          <w:sz w:val="18"/>
          <w:szCs w:val="18"/>
          <w:lang w:val="es-ES"/>
        </w:rPr>
      </w:pPr>
      <w:r w:rsidRPr="00B02275">
        <w:rPr>
          <w:rFonts w:ascii="Cambria" w:hAnsi="Cambria"/>
          <w:sz w:val="18"/>
          <w:szCs w:val="18"/>
          <w:lang w:val="es-ES"/>
        </w:rPr>
        <w:t>Al proceder a su instalación, se evitará que penetre en su interior cualquier substancia indeseable y se limpiarán las partes interiores de las juntas y de la tubería en su totalidad de acuerdo a norma.</w:t>
      </w:r>
    </w:p>
    <w:p w:rsidR="00F30062" w:rsidRDefault="00F30062" w:rsidP="008E6ABF">
      <w:pPr>
        <w:pStyle w:val="Prrafodelista"/>
        <w:jc w:val="both"/>
        <w:rPr>
          <w:rFonts w:ascii="Cambria" w:hAnsi="Cambria"/>
          <w:sz w:val="18"/>
          <w:szCs w:val="18"/>
        </w:rPr>
      </w:pP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El SUPERVISOR DE OBRA, comprobará mediante procedimiento, que tanto en planta como en perfil la tubería quede instalada con el alineamiento correcto.</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sidRPr="00B02275">
        <w:rPr>
          <w:rFonts w:ascii="Cambria" w:hAnsi="Cambria"/>
          <w:sz w:val="18"/>
          <w:szCs w:val="18"/>
        </w:rPr>
        <w:t>á</w:t>
      </w:r>
      <w:r w:rsidRPr="00B02275">
        <w:rPr>
          <w:rFonts w:ascii="Cambria" w:hAnsi="Cambria"/>
          <w:sz w:val="18"/>
          <w:szCs w:val="18"/>
        </w:rPr>
        <w:t xml:space="preserve"> el mismo, de acuerdo a las consideraciones ya mencionadas para su aprobación. </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El CONTRATISTA, ejecutará el tendido de la tubería con el número de frentes necesarios, coordinando las actividades para el tendido de la tubería con las obras civiles para cumplir los plazos establecidos.</w:t>
      </w:r>
    </w:p>
    <w:p w:rsidR="006952CC" w:rsidRPr="00B02275" w:rsidRDefault="006952CC" w:rsidP="00F30062">
      <w:pPr>
        <w:pStyle w:val="Prrafodelista"/>
        <w:ind w:left="792"/>
        <w:jc w:val="both"/>
        <w:rPr>
          <w:rFonts w:ascii="Cambria" w:hAnsi="Cambria"/>
          <w:sz w:val="18"/>
          <w:szCs w:val="18"/>
        </w:rPr>
      </w:pPr>
      <w:r w:rsidRPr="00B02275">
        <w:rPr>
          <w:rFonts w:ascii="Cambria" w:hAnsi="Cambria"/>
          <w:sz w:val="18"/>
          <w:szCs w:val="18"/>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235C42" w:rsidRPr="00B02275" w:rsidRDefault="00235C42" w:rsidP="00F30062">
      <w:pPr>
        <w:pStyle w:val="Prrafodelista"/>
        <w:ind w:left="792"/>
        <w:jc w:val="both"/>
        <w:rPr>
          <w:rFonts w:ascii="Cambria" w:hAnsi="Cambria"/>
          <w:sz w:val="18"/>
          <w:szCs w:val="18"/>
        </w:rPr>
      </w:pPr>
    </w:p>
    <w:p w:rsidR="0097702D" w:rsidRPr="00B02275" w:rsidRDefault="0097702D"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271A4"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B02275">
        <w:rPr>
          <w:rFonts w:ascii="Cambria" w:hAnsi="Cambria"/>
          <w:sz w:val="18"/>
          <w:szCs w:val="18"/>
        </w:rPr>
        <w:lastRenderedPageBreak/>
        <w:t xml:space="preserve">necesita para ejercer esa responsabilidad y autoridad. El Contratista enviará al Ingeniero, a la mayor brevedad posible, información detallada sobre cualquier accidente que ocurra. </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7A2C00" w:rsidRPr="00B02275" w:rsidRDefault="007A2C00" w:rsidP="007A2C00">
      <w:pPr>
        <w:pStyle w:val="Prrafodelista"/>
        <w:ind w:left="792"/>
        <w:jc w:val="both"/>
        <w:rPr>
          <w:rFonts w:ascii="Cambria" w:hAnsi="Cambria"/>
          <w:sz w:val="18"/>
          <w:szCs w:val="18"/>
        </w:rPr>
      </w:pPr>
    </w:p>
    <w:p w:rsidR="0097702D" w:rsidRPr="00B02275" w:rsidRDefault="0097702D"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El ítem de tendido de tubería será medido en metros lineales de acuerdo a la tubería tendida según los planos y especificaciones técnicas. El pago se efectuará de acuerdo al precio unitario de la propuesta aceptada.</w:t>
      </w:r>
    </w:p>
    <w:p w:rsidR="007A2C00" w:rsidRPr="00B02275" w:rsidRDefault="007A2C00" w:rsidP="007A2C00">
      <w:pPr>
        <w:pStyle w:val="Prrafodelista"/>
        <w:ind w:left="792"/>
        <w:jc w:val="both"/>
        <w:rPr>
          <w:rFonts w:ascii="Cambria" w:hAnsi="Cambria"/>
          <w:sz w:val="18"/>
          <w:szCs w:val="18"/>
        </w:rPr>
      </w:pPr>
      <w:r w:rsidRPr="00B02275">
        <w:rPr>
          <w:rFonts w:ascii="Cambria" w:hAnsi="Cambria"/>
          <w:sz w:val="18"/>
          <w:szCs w:val="18"/>
        </w:rPr>
        <w:t>Dicho pago será la compensación total por los materiales, mano de obra, herramientas, equipo y otros gastos que sean necesarios para la adecuada y correcta ejecución de los trabajos.</w:t>
      </w:r>
    </w:p>
    <w:p w:rsidR="00B837C7" w:rsidRPr="00B02275" w:rsidRDefault="00B837C7" w:rsidP="00B837C7">
      <w:pPr>
        <w:pStyle w:val="Prrafodelista"/>
        <w:ind w:left="792"/>
        <w:jc w:val="both"/>
        <w:rPr>
          <w:rFonts w:ascii="Cambria" w:hAnsi="Cambria"/>
          <w:sz w:val="18"/>
          <w:szCs w:val="18"/>
        </w:rPr>
      </w:pPr>
    </w:p>
    <w:p w:rsidR="00511D9D" w:rsidRPr="00B02275" w:rsidRDefault="00511D9D" w:rsidP="00511D9D">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OBRAS CIVILES PARA FIJACIÓN PARA VÁLVULA DE P.E. Ø 40 MM</w:t>
      </w:r>
    </w:p>
    <w:p w:rsidR="00511D9D" w:rsidRPr="00B02275" w:rsidRDefault="00511D9D" w:rsidP="00511D9D">
      <w:pPr>
        <w:pStyle w:val="Prrafodelista"/>
        <w:ind w:left="360"/>
        <w:jc w:val="both"/>
        <w:rPr>
          <w:rFonts w:ascii="Cambria" w:hAnsi="Cambria"/>
          <w:b/>
          <w:sz w:val="18"/>
          <w:szCs w:val="18"/>
          <w:lang w:val="es-ES"/>
        </w:rPr>
      </w:pPr>
      <w:r w:rsidRPr="00B02275">
        <w:rPr>
          <w:rFonts w:ascii="Cambria" w:hAnsi="Cambria"/>
          <w:b/>
          <w:sz w:val="18"/>
          <w:szCs w:val="18"/>
          <w:lang w:val="es-ES"/>
        </w:rPr>
        <w:t>UNIDAD: Pieza (</w:t>
      </w:r>
      <w:proofErr w:type="spellStart"/>
      <w:r w:rsidRPr="00B02275">
        <w:rPr>
          <w:rFonts w:ascii="Cambria" w:hAnsi="Cambria"/>
          <w:b/>
          <w:sz w:val="18"/>
          <w:szCs w:val="18"/>
          <w:lang w:val="es-ES"/>
        </w:rPr>
        <w:t>Pza</w:t>
      </w:r>
      <w:proofErr w:type="spellEnd"/>
      <w:r w:rsidRPr="00B02275">
        <w:rPr>
          <w:rFonts w:ascii="Cambria" w:hAnsi="Cambria"/>
          <w:b/>
          <w:sz w:val="18"/>
          <w:szCs w:val="18"/>
          <w:lang w:val="es-ES"/>
        </w:rPr>
        <w:t>)</w:t>
      </w:r>
    </w:p>
    <w:p w:rsidR="00511D9D" w:rsidRPr="00B02275" w:rsidRDefault="00511D9D" w:rsidP="00511D9D">
      <w:pPr>
        <w:pStyle w:val="Prrafodelista"/>
        <w:ind w:left="360"/>
        <w:jc w:val="both"/>
        <w:rPr>
          <w:rFonts w:ascii="Cambria" w:hAnsi="Cambria"/>
          <w:b/>
          <w:sz w:val="18"/>
          <w:szCs w:val="18"/>
          <w:lang w:val="es-ES"/>
        </w:rPr>
      </w:pPr>
    </w:p>
    <w:p w:rsidR="00511D9D" w:rsidRPr="00B02275" w:rsidRDefault="00DB1CE3" w:rsidP="00511D9D">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3C0EF2" w:rsidRPr="00B02275" w:rsidRDefault="003C0EF2" w:rsidP="00DB1CE3">
      <w:pPr>
        <w:pStyle w:val="Prrafodelista"/>
        <w:ind w:left="792"/>
        <w:jc w:val="both"/>
        <w:rPr>
          <w:rFonts w:ascii="Cambria" w:hAnsi="Cambria"/>
          <w:b/>
          <w:sz w:val="18"/>
          <w:szCs w:val="18"/>
          <w:lang w:val="es-ES"/>
        </w:rPr>
      </w:pPr>
    </w:p>
    <w:p w:rsidR="00DB1CE3" w:rsidRPr="00B02275" w:rsidRDefault="00DB1CE3" w:rsidP="00511D9D">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El CONTRATISTA proporcionará todos los materiales, herramientas y equipos necesarios para la ejecución de los trabajos, los mismos que deberán ser aprobados por el SUPERVISOR DE OBRA al inicio de la actividad.</w:t>
      </w:r>
    </w:p>
    <w:p w:rsidR="008C292B" w:rsidRPr="00B02275" w:rsidRDefault="008C292B" w:rsidP="00DB1CE3">
      <w:pPr>
        <w:pStyle w:val="Prrafodelista"/>
        <w:ind w:left="792"/>
        <w:jc w:val="both"/>
        <w:rPr>
          <w:rFonts w:ascii="Cambria" w:hAnsi="Cambria"/>
          <w:sz w:val="18"/>
          <w:szCs w:val="18"/>
          <w:lang w:val="es-ES"/>
        </w:rPr>
      </w:pPr>
    </w:p>
    <w:p w:rsidR="004E16C4" w:rsidRPr="00B02275" w:rsidRDefault="004E16C4" w:rsidP="00DB1CE3">
      <w:pPr>
        <w:pStyle w:val="Prrafodelista"/>
        <w:ind w:left="792"/>
        <w:jc w:val="both"/>
        <w:rPr>
          <w:rFonts w:ascii="Cambria" w:hAnsi="Cambria"/>
          <w:sz w:val="18"/>
          <w:szCs w:val="18"/>
          <w:lang w:val="es-ES"/>
        </w:rPr>
      </w:pPr>
      <w:r w:rsidRPr="00B02275">
        <w:rPr>
          <w:rFonts w:ascii="Cambria" w:hAnsi="Cambria"/>
          <w:sz w:val="18"/>
          <w:szCs w:val="18"/>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FIERRO CORRUGADO</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ALAMBRE DE AMARRE</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ARENA COMUN</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CLAVOS</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CEMENTO PORTLAND</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MADERA DE CONSTRUCCIÓN</w:t>
            </w:r>
          </w:p>
        </w:tc>
      </w:tr>
      <w:tr w:rsidR="004E16C4" w:rsidRPr="009D761C" w:rsidTr="004E16C4">
        <w:trPr>
          <w:trHeight w:val="225"/>
          <w:jc w:val="center"/>
        </w:trPr>
        <w:tc>
          <w:tcPr>
            <w:tcW w:w="5000"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ACCESORIOS DE SUJECION (abrazaderas, espárragos</w:t>
            </w:r>
            <w:r w:rsidR="002E6030" w:rsidRPr="009D761C">
              <w:rPr>
                <w:rFonts w:ascii="Cambria" w:eastAsia="Times New Roman" w:hAnsi="Cambria" w:cs="Calibri"/>
                <w:sz w:val="16"/>
                <w:szCs w:val="18"/>
                <w:lang w:eastAsia="es-BO"/>
              </w:rPr>
              <w:t>, etc.</w:t>
            </w:r>
            <w:r w:rsidRPr="009D761C">
              <w:rPr>
                <w:rFonts w:ascii="Cambria" w:eastAsia="Times New Roman" w:hAnsi="Cambria" w:cs="Calibri"/>
                <w:sz w:val="16"/>
                <w:szCs w:val="18"/>
                <w:lang w:eastAsia="es-BO"/>
              </w:rPr>
              <w:t>)</w:t>
            </w:r>
          </w:p>
        </w:tc>
      </w:tr>
      <w:tr w:rsidR="002E6030" w:rsidRPr="009D761C" w:rsidTr="004E16C4">
        <w:trPr>
          <w:trHeight w:val="225"/>
          <w:jc w:val="center"/>
        </w:trPr>
        <w:tc>
          <w:tcPr>
            <w:tcW w:w="5000" w:type="dxa"/>
            <w:shd w:val="clear" w:color="auto" w:fill="auto"/>
            <w:noWrap/>
            <w:vAlign w:val="bottom"/>
          </w:tcPr>
          <w:p w:rsidR="002E6030" w:rsidRPr="009D761C" w:rsidRDefault="002E6030"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TUBERIA PVC SCH 40 6"</w:t>
            </w:r>
          </w:p>
        </w:tc>
      </w:tr>
    </w:tbl>
    <w:p w:rsidR="008C292B" w:rsidRPr="00B02275" w:rsidRDefault="008C292B" w:rsidP="00DB1CE3">
      <w:pPr>
        <w:pStyle w:val="Prrafodelista"/>
        <w:ind w:left="792"/>
        <w:jc w:val="both"/>
        <w:rPr>
          <w:rFonts w:ascii="Cambria" w:hAnsi="Cambria"/>
          <w:sz w:val="18"/>
          <w:szCs w:val="18"/>
          <w:lang w:val="es-ES"/>
        </w:rPr>
      </w:pPr>
    </w:p>
    <w:p w:rsidR="004E16C4" w:rsidRPr="00B02275" w:rsidRDefault="004E16C4" w:rsidP="00DB1CE3">
      <w:pPr>
        <w:pStyle w:val="Prrafodelista"/>
        <w:ind w:left="792"/>
        <w:jc w:val="both"/>
        <w:rPr>
          <w:rFonts w:ascii="Cambria" w:hAnsi="Cambria"/>
          <w:sz w:val="18"/>
          <w:szCs w:val="18"/>
          <w:lang w:val="es-ES"/>
        </w:rPr>
      </w:pPr>
      <w:r w:rsidRPr="00B02275">
        <w:rPr>
          <w:rFonts w:ascii="Cambria" w:hAnsi="Cambria"/>
          <w:sz w:val="18"/>
          <w:szCs w:val="18"/>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9D761C" w:rsidTr="004E16C4">
        <w:trPr>
          <w:trHeight w:val="225"/>
          <w:jc w:val="center"/>
        </w:trPr>
        <w:tc>
          <w:tcPr>
            <w:tcW w:w="1413"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AYUDANTE</w:t>
            </w:r>
            <w:r w:rsidR="0041587E" w:rsidRPr="009D761C">
              <w:rPr>
                <w:rFonts w:ascii="Cambria" w:eastAsia="Times New Roman" w:hAnsi="Cambria" w:cs="Calibri"/>
                <w:sz w:val="16"/>
                <w:szCs w:val="18"/>
                <w:lang w:eastAsia="es-BO"/>
              </w:rPr>
              <w:t>S</w:t>
            </w:r>
          </w:p>
        </w:tc>
      </w:tr>
      <w:tr w:rsidR="004E16C4" w:rsidRPr="009D761C" w:rsidTr="004E16C4">
        <w:trPr>
          <w:trHeight w:val="225"/>
          <w:jc w:val="center"/>
        </w:trPr>
        <w:tc>
          <w:tcPr>
            <w:tcW w:w="1413" w:type="dxa"/>
            <w:shd w:val="clear" w:color="auto" w:fill="auto"/>
            <w:noWrap/>
            <w:vAlign w:val="bottom"/>
            <w:hideMark/>
          </w:tcPr>
          <w:p w:rsidR="004E16C4" w:rsidRPr="009D761C" w:rsidRDefault="004E16C4" w:rsidP="004E16C4">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ALBAÑIL</w:t>
            </w:r>
          </w:p>
        </w:tc>
      </w:tr>
    </w:tbl>
    <w:p w:rsidR="007F3B50" w:rsidRPr="00B02275" w:rsidRDefault="007F3B50" w:rsidP="00DB1CE3">
      <w:pPr>
        <w:pStyle w:val="Prrafodelista"/>
        <w:ind w:left="792"/>
        <w:jc w:val="both"/>
        <w:rPr>
          <w:rFonts w:ascii="Cambria" w:hAnsi="Cambria"/>
          <w:bCs/>
          <w:sz w:val="18"/>
          <w:szCs w:val="18"/>
          <w:lang w:val="es-ES"/>
        </w:rPr>
      </w:pPr>
    </w:p>
    <w:p w:rsidR="0041587E" w:rsidRPr="00701958" w:rsidRDefault="0041587E" w:rsidP="0041587E">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F3B50" w:rsidRDefault="007F3B50" w:rsidP="00DB1CE3">
      <w:pPr>
        <w:pStyle w:val="Prrafodelista"/>
        <w:ind w:left="792"/>
        <w:jc w:val="both"/>
        <w:rPr>
          <w:rFonts w:ascii="Cambria" w:hAnsi="Cambria"/>
          <w:sz w:val="18"/>
          <w:szCs w:val="18"/>
          <w:lang w:val="es-ES"/>
        </w:rPr>
      </w:pPr>
    </w:p>
    <w:p w:rsidR="009D761C" w:rsidRPr="00B02275" w:rsidRDefault="009D761C" w:rsidP="00DB1CE3">
      <w:pPr>
        <w:pStyle w:val="Prrafodelista"/>
        <w:ind w:left="792"/>
        <w:jc w:val="both"/>
        <w:rPr>
          <w:rFonts w:ascii="Cambria" w:hAnsi="Cambria"/>
          <w:sz w:val="18"/>
          <w:szCs w:val="18"/>
          <w:lang w:val="es-ES"/>
        </w:rPr>
      </w:pPr>
    </w:p>
    <w:p w:rsidR="00DB1CE3" w:rsidRPr="00B02275" w:rsidRDefault="00DB1CE3" w:rsidP="00511D9D">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lastRenderedPageBreak/>
        <w:t>PROCEDIMIENTO PARA LA EJECUCIÓN</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 xml:space="preserve">La campana para la válvula deberá ser fijada a la acera con un vaciado hasta la profundidad de 40 cm de manera que esta quede perpendicular al eje de la válvula, estable e inamovible. </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El material aislante de PVC (funda de PVC SCH 40 6”), las abrazaderas de sujeción y los espárragos para la sujeción de la tubería y el tubo guía serán provistos por el CONTRATISTA.</w:t>
      </w:r>
    </w:p>
    <w:p w:rsidR="00DB1CE3" w:rsidRPr="00B02275" w:rsidRDefault="00DB1CE3" w:rsidP="00DB1CE3">
      <w:pPr>
        <w:pStyle w:val="Prrafodelista"/>
        <w:ind w:left="792"/>
        <w:jc w:val="both"/>
        <w:rPr>
          <w:rFonts w:ascii="Cambria" w:hAnsi="Cambria"/>
          <w:b/>
          <w:sz w:val="18"/>
          <w:szCs w:val="18"/>
          <w:lang w:val="es-ES"/>
        </w:rPr>
      </w:pPr>
    </w:p>
    <w:p w:rsidR="00DB1CE3" w:rsidRPr="00B02275" w:rsidRDefault="00DB1CE3" w:rsidP="00511D9D">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8C292B" w:rsidRPr="00B02275">
        <w:rPr>
          <w:rFonts w:ascii="Cambria" w:hAnsi="Cambria"/>
          <w:sz w:val="18"/>
          <w:szCs w:val="18"/>
          <w:lang w:val="es-ES"/>
        </w:rPr>
        <w:t xml:space="preserve"> </w:t>
      </w:r>
      <w:r w:rsidRPr="00B02275">
        <w:rPr>
          <w:rFonts w:ascii="Cambria" w:hAnsi="Cambria"/>
          <w:sz w:val="18"/>
          <w:szCs w:val="18"/>
          <w:lang w:val="es-ES"/>
        </w:rPr>
        <w:t>El Contratista mantendrá un registro y hará informes acerca de la salud, la seguridad y el bienestar de las personas, así como de los daños a la propiedad, según lo solicite razonablemente el Ingeniero.</w:t>
      </w:r>
    </w:p>
    <w:p w:rsidR="004E16C4" w:rsidRPr="00B02275" w:rsidRDefault="004E16C4" w:rsidP="00DB1CE3">
      <w:pPr>
        <w:pStyle w:val="Prrafodelista"/>
        <w:ind w:left="792"/>
        <w:jc w:val="both"/>
        <w:rPr>
          <w:rFonts w:ascii="Cambria" w:hAnsi="Cambria"/>
          <w:b/>
          <w:sz w:val="18"/>
          <w:szCs w:val="18"/>
          <w:lang w:val="es-ES"/>
        </w:rPr>
      </w:pPr>
    </w:p>
    <w:p w:rsidR="00DB1CE3" w:rsidRPr="00B02275" w:rsidRDefault="00DB1CE3" w:rsidP="00511D9D">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DB1CE3" w:rsidRPr="00B02275" w:rsidRDefault="00DB1CE3" w:rsidP="00DB1CE3">
      <w:pPr>
        <w:pStyle w:val="Prrafodelista"/>
        <w:ind w:left="792"/>
        <w:jc w:val="both"/>
        <w:rPr>
          <w:rFonts w:ascii="Cambria" w:hAnsi="Cambria"/>
          <w:sz w:val="18"/>
          <w:szCs w:val="18"/>
          <w:lang w:val="es-ES"/>
        </w:rPr>
      </w:pPr>
      <w:r w:rsidRPr="00B02275">
        <w:rPr>
          <w:rFonts w:ascii="Cambria" w:hAnsi="Cambria"/>
          <w:sz w:val="18"/>
          <w:szCs w:val="18"/>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1587E" w:rsidRPr="00B02275" w:rsidRDefault="0041587E" w:rsidP="00DB1CE3">
      <w:pPr>
        <w:pStyle w:val="Prrafodelista"/>
        <w:ind w:left="792"/>
        <w:jc w:val="both"/>
        <w:rPr>
          <w:rFonts w:ascii="Cambria" w:hAnsi="Cambria"/>
          <w:b/>
          <w:sz w:val="18"/>
          <w:szCs w:val="18"/>
          <w:lang w:val="es-ES"/>
        </w:rPr>
      </w:pPr>
    </w:p>
    <w:p w:rsidR="009D761C" w:rsidRPr="00B02275" w:rsidRDefault="009D761C" w:rsidP="009D761C">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OBRAS CIVILES PARA F</w:t>
      </w:r>
      <w:r>
        <w:rPr>
          <w:rFonts w:ascii="Cambria" w:hAnsi="Cambria"/>
          <w:b/>
          <w:sz w:val="18"/>
          <w:szCs w:val="18"/>
          <w:lang w:val="es-ES"/>
        </w:rPr>
        <w:t>IJACIÓN PARA VÁLVULA DE P.E. Ø 9</w:t>
      </w:r>
      <w:r w:rsidRPr="00B02275">
        <w:rPr>
          <w:rFonts w:ascii="Cambria" w:hAnsi="Cambria"/>
          <w:b/>
          <w:sz w:val="18"/>
          <w:szCs w:val="18"/>
          <w:lang w:val="es-ES"/>
        </w:rPr>
        <w:t>0 MM</w:t>
      </w:r>
    </w:p>
    <w:p w:rsidR="009D761C" w:rsidRPr="00B02275" w:rsidRDefault="009D761C" w:rsidP="009D761C">
      <w:pPr>
        <w:pStyle w:val="Prrafodelista"/>
        <w:ind w:left="360"/>
        <w:jc w:val="both"/>
        <w:rPr>
          <w:rFonts w:ascii="Cambria" w:hAnsi="Cambria"/>
          <w:b/>
          <w:sz w:val="18"/>
          <w:szCs w:val="18"/>
          <w:lang w:val="es-ES"/>
        </w:rPr>
      </w:pPr>
      <w:r w:rsidRPr="00B02275">
        <w:rPr>
          <w:rFonts w:ascii="Cambria" w:hAnsi="Cambria"/>
          <w:b/>
          <w:sz w:val="18"/>
          <w:szCs w:val="18"/>
          <w:lang w:val="es-ES"/>
        </w:rPr>
        <w:t>UNIDAD: Pieza (</w:t>
      </w:r>
      <w:proofErr w:type="spellStart"/>
      <w:r w:rsidRPr="00B02275">
        <w:rPr>
          <w:rFonts w:ascii="Cambria" w:hAnsi="Cambria"/>
          <w:b/>
          <w:sz w:val="18"/>
          <w:szCs w:val="18"/>
          <w:lang w:val="es-ES"/>
        </w:rPr>
        <w:t>Pza</w:t>
      </w:r>
      <w:proofErr w:type="spellEnd"/>
      <w:r w:rsidRPr="00B02275">
        <w:rPr>
          <w:rFonts w:ascii="Cambria" w:hAnsi="Cambria"/>
          <w:b/>
          <w:sz w:val="18"/>
          <w:szCs w:val="18"/>
          <w:lang w:val="es-ES"/>
        </w:rPr>
        <w:t>)</w:t>
      </w:r>
    </w:p>
    <w:p w:rsidR="009D761C" w:rsidRPr="00B02275" w:rsidRDefault="009D761C" w:rsidP="009D761C">
      <w:pPr>
        <w:pStyle w:val="Prrafodelista"/>
        <w:ind w:left="360"/>
        <w:jc w:val="both"/>
        <w:rPr>
          <w:rFonts w:ascii="Cambria" w:hAnsi="Cambria"/>
          <w:b/>
          <w:sz w:val="18"/>
          <w:szCs w:val="18"/>
          <w:lang w:val="es-ES"/>
        </w:rPr>
      </w:pPr>
    </w:p>
    <w:p w:rsidR="009D761C" w:rsidRPr="00B02275" w:rsidRDefault="009D761C" w:rsidP="009D761C">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Este ítem comprende los trabajos necesarios para la construcción de la base de fijación par</w:t>
      </w:r>
      <w:r>
        <w:rPr>
          <w:rFonts w:ascii="Cambria" w:hAnsi="Cambria"/>
          <w:sz w:val="18"/>
          <w:szCs w:val="18"/>
          <w:lang w:val="es-ES"/>
        </w:rPr>
        <w:t>a la válvula de Polietileno de 9</w:t>
      </w:r>
      <w:r w:rsidRPr="00B02275">
        <w:rPr>
          <w:rFonts w:ascii="Cambria" w:hAnsi="Cambria"/>
          <w:sz w:val="18"/>
          <w:szCs w:val="18"/>
          <w:lang w:val="es-ES"/>
        </w:rPr>
        <w:t xml:space="preserve">0 mm, de acuerdo a la tipología, dimensiones y materiales indicados en los planos, </w:t>
      </w:r>
      <w:r w:rsidRPr="00B02275">
        <w:rPr>
          <w:rFonts w:ascii="Cambria" w:hAnsi="Cambria"/>
          <w:sz w:val="18"/>
          <w:szCs w:val="18"/>
          <w:lang w:val="es-ES"/>
        </w:rPr>
        <w:lastRenderedPageBreak/>
        <w:t>incluyendo los trabajos de excavación, relleno, preparación, vaciado de hormigones, trabajos de albañilería, confección de asientos de las válvulas y otros.</w:t>
      </w:r>
    </w:p>
    <w:p w:rsidR="009D761C" w:rsidRPr="00B02275" w:rsidRDefault="009D761C" w:rsidP="009D761C">
      <w:pPr>
        <w:pStyle w:val="Prrafodelista"/>
        <w:ind w:left="792"/>
        <w:jc w:val="both"/>
        <w:rPr>
          <w:rFonts w:ascii="Cambria" w:hAnsi="Cambria"/>
          <w:b/>
          <w:sz w:val="18"/>
          <w:szCs w:val="18"/>
          <w:lang w:val="es-ES"/>
        </w:rPr>
      </w:pPr>
    </w:p>
    <w:p w:rsidR="009D761C" w:rsidRPr="00B02275" w:rsidRDefault="009D761C" w:rsidP="009D761C">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El CONTRATISTA proporcionará todos los materiales, herramientas y equipos necesarios para la ejecución de los trabajos, los mismos que deberán ser aprobados por el SUPERVISOR DE OBRA al inicio de la actividad.</w:t>
      </w:r>
    </w:p>
    <w:p w:rsidR="009D761C" w:rsidRPr="00B02275" w:rsidRDefault="009D761C" w:rsidP="009D761C">
      <w:pPr>
        <w:pStyle w:val="Prrafodelista"/>
        <w:ind w:left="792"/>
        <w:jc w:val="both"/>
        <w:rPr>
          <w:rFonts w:ascii="Cambria" w:hAnsi="Cambria"/>
          <w:sz w:val="18"/>
          <w:szCs w:val="18"/>
          <w:lang w:val="es-ES"/>
        </w:rPr>
      </w:pP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FIERRO CORRUGADO</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ALAMBRE DE AMARRE</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ARENA COMUN</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CLAVOS</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CEMENTO PORTLAND</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MADERA DE CONSTRUCCIÓN</w:t>
            </w:r>
          </w:p>
        </w:tc>
      </w:tr>
      <w:tr w:rsidR="009D761C" w:rsidRPr="009D761C" w:rsidTr="008448D2">
        <w:trPr>
          <w:trHeight w:val="225"/>
          <w:jc w:val="center"/>
        </w:trPr>
        <w:tc>
          <w:tcPr>
            <w:tcW w:w="5000"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ACCESORIOS DE SUJECION (abrazaderas, espárragos, etc.)</w:t>
            </w:r>
          </w:p>
        </w:tc>
      </w:tr>
      <w:tr w:rsidR="009D761C" w:rsidRPr="009D761C" w:rsidTr="008448D2">
        <w:trPr>
          <w:trHeight w:val="225"/>
          <w:jc w:val="center"/>
        </w:trPr>
        <w:tc>
          <w:tcPr>
            <w:tcW w:w="5000" w:type="dxa"/>
            <w:shd w:val="clear" w:color="auto" w:fill="auto"/>
            <w:noWrap/>
            <w:vAlign w:val="bottom"/>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TUBERIA PVC SCH 40 6"</w:t>
            </w:r>
          </w:p>
        </w:tc>
      </w:tr>
    </w:tbl>
    <w:p w:rsidR="009D761C" w:rsidRPr="00B02275" w:rsidRDefault="009D761C" w:rsidP="009D761C">
      <w:pPr>
        <w:pStyle w:val="Prrafodelista"/>
        <w:ind w:left="792"/>
        <w:jc w:val="both"/>
        <w:rPr>
          <w:rFonts w:ascii="Cambria" w:hAnsi="Cambria"/>
          <w:sz w:val="18"/>
          <w:szCs w:val="18"/>
          <w:lang w:val="es-ES"/>
        </w:rPr>
      </w:pP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9D761C" w:rsidRPr="009D761C" w:rsidTr="008448D2">
        <w:trPr>
          <w:trHeight w:val="225"/>
          <w:jc w:val="center"/>
        </w:trPr>
        <w:tc>
          <w:tcPr>
            <w:tcW w:w="1413"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AYUDANTES</w:t>
            </w:r>
          </w:p>
        </w:tc>
      </w:tr>
      <w:tr w:rsidR="009D761C" w:rsidRPr="009D761C" w:rsidTr="008448D2">
        <w:trPr>
          <w:trHeight w:val="225"/>
          <w:jc w:val="center"/>
        </w:trPr>
        <w:tc>
          <w:tcPr>
            <w:tcW w:w="1413" w:type="dxa"/>
            <w:shd w:val="clear" w:color="auto" w:fill="auto"/>
            <w:noWrap/>
            <w:vAlign w:val="bottom"/>
            <w:hideMark/>
          </w:tcPr>
          <w:p w:rsidR="009D761C" w:rsidRPr="009D761C" w:rsidRDefault="009D761C" w:rsidP="008448D2">
            <w:pPr>
              <w:spacing w:after="0" w:line="240" w:lineRule="auto"/>
              <w:rPr>
                <w:rFonts w:ascii="Cambria" w:eastAsia="Times New Roman" w:hAnsi="Cambria" w:cs="Calibri"/>
                <w:sz w:val="16"/>
                <w:szCs w:val="18"/>
                <w:lang w:eastAsia="es-BO"/>
              </w:rPr>
            </w:pPr>
            <w:r w:rsidRPr="009D761C">
              <w:rPr>
                <w:rFonts w:ascii="Cambria" w:eastAsia="Times New Roman" w:hAnsi="Cambria" w:cs="Calibri"/>
                <w:sz w:val="16"/>
                <w:szCs w:val="18"/>
                <w:lang w:eastAsia="es-BO"/>
              </w:rPr>
              <w:t>ALBAÑIL</w:t>
            </w:r>
          </w:p>
        </w:tc>
      </w:tr>
    </w:tbl>
    <w:p w:rsidR="009D761C" w:rsidRPr="00B02275" w:rsidRDefault="009D761C" w:rsidP="009D761C">
      <w:pPr>
        <w:pStyle w:val="Prrafodelista"/>
        <w:ind w:left="792"/>
        <w:jc w:val="both"/>
        <w:rPr>
          <w:rFonts w:ascii="Cambria" w:hAnsi="Cambria"/>
          <w:bCs/>
          <w:sz w:val="18"/>
          <w:szCs w:val="18"/>
          <w:lang w:val="es-ES"/>
        </w:rPr>
      </w:pPr>
    </w:p>
    <w:p w:rsidR="009D761C" w:rsidRPr="00701958" w:rsidRDefault="009D761C" w:rsidP="009D761C">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D761C" w:rsidRPr="00B02275" w:rsidRDefault="009D761C" w:rsidP="009D761C">
      <w:pPr>
        <w:pStyle w:val="Prrafodelista"/>
        <w:ind w:left="792"/>
        <w:jc w:val="both"/>
        <w:rPr>
          <w:rFonts w:ascii="Cambria" w:hAnsi="Cambria"/>
          <w:sz w:val="18"/>
          <w:szCs w:val="18"/>
          <w:lang w:val="es-ES"/>
        </w:rPr>
      </w:pPr>
    </w:p>
    <w:p w:rsidR="009D761C" w:rsidRPr="00B02275" w:rsidRDefault="009D761C" w:rsidP="009D761C">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 xml:space="preserve">La campana para la válvula deberá ser fijada a la acera con un vaciado hasta la profundidad de 40 cm de manera que esta quede perpendicular al eje de la válvula, estable e inamovible. </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El material aislante de PVC (funda de PVC SCH 40 6”), las abrazaderas de sujeción y los espárragos para la sujeción de la tubería y el tubo guía serán provistos por el CONTRATISTA.</w:t>
      </w:r>
    </w:p>
    <w:p w:rsidR="009D761C" w:rsidRPr="00B02275" w:rsidRDefault="009D761C" w:rsidP="009D761C">
      <w:pPr>
        <w:pStyle w:val="Prrafodelista"/>
        <w:ind w:left="792"/>
        <w:jc w:val="both"/>
        <w:rPr>
          <w:rFonts w:ascii="Cambria" w:hAnsi="Cambria"/>
          <w:b/>
          <w:sz w:val="18"/>
          <w:szCs w:val="18"/>
          <w:lang w:val="es-ES"/>
        </w:rPr>
      </w:pPr>
    </w:p>
    <w:p w:rsidR="009D761C" w:rsidRPr="00B02275" w:rsidRDefault="009D761C" w:rsidP="009D761C">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D761C" w:rsidRPr="00B02275" w:rsidRDefault="009D761C" w:rsidP="009D761C">
      <w:pPr>
        <w:pStyle w:val="Prrafodelista"/>
        <w:ind w:left="792"/>
        <w:jc w:val="both"/>
        <w:rPr>
          <w:rFonts w:ascii="Cambria" w:hAnsi="Cambria"/>
          <w:b/>
          <w:sz w:val="18"/>
          <w:szCs w:val="18"/>
          <w:lang w:val="es-ES"/>
        </w:rPr>
      </w:pPr>
    </w:p>
    <w:p w:rsidR="009D761C" w:rsidRPr="00B02275" w:rsidRDefault="009D761C" w:rsidP="009D761C">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9D761C" w:rsidRPr="00B02275" w:rsidRDefault="009D761C" w:rsidP="009D761C">
      <w:pPr>
        <w:pStyle w:val="Prrafodelista"/>
        <w:ind w:left="792"/>
        <w:jc w:val="both"/>
        <w:rPr>
          <w:rFonts w:ascii="Cambria" w:hAnsi="Cambria"/>
          <w:sz w:val="18"/>
          <w:szCs w:val="18"/>
          <w:lang w:val="es-ES"/>
        </w:rPr>
      </w:pPr>
      <w:r w:rsidRPr="00B02275">
        <w:rPr>
          <w:rFonts w:ascii="Cambria" w:hAnsi="Cambria"/>
          <w:sz w:val="18"/>
          <w:szCs w:val="18"/>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9D761C" w:rsidRDefault="009D761C" w:rsidP="009D761C">
      <w:pPr>
        <w:pStyle w:val="Prrafodelista"/>
        <w:ind w:left="360"/>
        <w:jc w:val="both"/>
        <w:rPr>
          <w:rFonts w:ascii="Cambria" w:hAnsi="Cambria"/>
          <w:b/>
          <w:sz w:val="18"/>
          <w:szCs w:val="18"/>
          <w:lang w:val="es-ES"/>
        </w:rPr>
      </w:pPr>
    </w:p>
    <w:p w:rsidR="00B837C7" w:rsidRPr="00B02275" w:rsidRDefault="00B837C7"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PROVISIÓN Y COLOCADO DE CINTA DE SEÑALIZACIÓN </w:t>
      </w:r>
    </w:p>
    <w:p w:rsidR="00B837C7" w:rsidRPr="00B02275" w:rsidRDefault="00B837C7" w:rsidP="00B837C7">
      <w:pPr>
        <w:pStyle w:val="Prrafodelista"/>
        <w:ind w:left="360"/>
        <w:jc w:val="both"/>
        <w:rPr>
          <w:rFonts w:ascii="Cambria" w:hAnsi="Cambria"/>
          <w:b/>
          <w:sz w:val="18"/>
          <w:szCs w:val="18"/>
          <w:lang w:val="es-ES"/>
        </w:rPr>
      </w:pPr>
      <w:r w:rsidRPr="00B02275">
        <w:rPr>
          <w:rFonts w:ascii="Cambria" w:hAnsi="Cambria"/>
          <w:b/>
          <w:sz w:val="18"/>
          <w:szCs w:val="18"/>
          <w:lang w:val="es-ES"/>
        </w:rPr>
        <w:t>UNIDAD: Metro (m)</w:t>
      </w:r>
    </w:p>
    <w:p w:rsidR="00B837C7" w:rsidRPr="00B02275" w:rsidRDefault="00B837C7" w:rsidP="00B837C7">
      <w:pPr>
        <w:pStyle w:val="Prrafodelista"/>
        <w:ind w:left="360"/>
        <w:jc w:val="both"/>
        <w:rPr>
          <w:rFonts w:ascii="Cambria" w:hAnsi="Cambria"/>
          <w:b/>
          <w:sz w:val="18"/>
          <w:szCs w:val="18"/>
          <w:lang w:val="es-ES"/>
        </w:rPr>
      </w:pPr>
    </w:p>
    <w:p w:rsidR="00B837C7" w:rsidRPr="00B02275" w:rsidRDefault="00B837C7"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DEFINICIÓN </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Este ítem se refiere a la provisión y colocación de cinta de señalización, que señalizará la red de gas a construir.</w:t>
      </w:r>
    </w:p>
    <w:p w:rsidR="007F3B50" w:rsidRPr="00B02275" w:rsidRDefault="007F3B50" w:rsidP="002250FC">
      <w:pPr>
        <w:pStyle w:val="Prrafodelista"/>
        <w:ind w:left="792"/>
        <w:jc w:val="both"/>
        <w:rPr>
          <w:rFonts w:ascii="Cambria" w:hAnsi="Cambria"/>
          <w:sz w:val="18"/>
          <w:szCs w:val="18"/>
        </w:rPr>
      </w:pPr>
    </w:p>
    <w:p w:rsidR="00B837C7" w:rsidRPr="00B02275" w:rsidRDefault="00B837C7"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El proponente deberá considerar que el material a ser provisto debe ser nuevo.</w:t>
      </w:r>
    </w:p>
    <w:p w:rsidR="003C2CFE" w:rsidRPr="00B02275" w:rsidRDefault="003C2CFE" w:rsidP="002250FC">
      <w:pPr>
        <w:pStyle w:val="Prrafodelista"/>
        <w:ind w:left="792"/>
        <w:jc w:val="both"/>
        <w:rPr>
          <w:rFonts w:ascii="Cambria" w:hAnsi="Cambria"/>
          <w:sz w:val="18"/>
          <w:szCs w:val="18"/>
        </w:rPr>
      </w:pPr>
    </w:p>
    <w:p w:rsidR="003C2CFE" w:rsidRPr="00B02275" w:rsidRDefault="003C2CFE" w:rsidP="002250FC">
      <w:pPr>
        <w:pStyle w:val="Prrafodelista"/>
        <w:ind w:left="792"/>
        <w:jc w:val="both"/>
        <w:rPr>
          <w:rFonts w:ascii="Cambria" w:hAnsi="Cambria"/>
          <w:sz w:val="18"/>
          <w:szCs w:val="18"/>
        </w:rPr>
      </w:pPr>
      <w:r w:rsidRPr="00B02275">
        <w:rPr>
          <w:rFonts w:ascii="Cambria" w:hAnsi="Cambria"/>
          <w:sz w:val="18"/>
          <w:szCs w:val="18"/>
        </w:rPr>
        <w:t>MATERIALES</w:t>
      </w:r>
    </w:p>
    <w:p w:rsidR="003C2CFE" w:rsidRPr="00B02275" w:rsidRDefault="003C2CFE" w:rsidP="003C2CFE">
      <w:pPr>
        <w:pStyle w:val="Prrafodelista"/>
        <w:numPr>
          <w:ilvl w:val="0"/>
          <w:numId w:val="30"/>
        </w:numPr>
        <w:jc w:val="both"/>
        <w:rPr>
          <w:rFonts w:ascii="Cambria" w:hAnsi="Cambria"/>
          <w:sz w:val="18"/>
          <w:szCs w:val="18"/>
        </w:rPr>
      </w:pPr>
      <w:r w:rsidRPr="00B02275">
        <w:rPr>
          <w:rFonts w:ascii="Cambria" w:hAnsi="Cambria"/>
          <w:sz w:val="18"/>
          <w:szCs w:val="18"/>
        </w:rPr>
        <w:t>Cinta de señalización</w:t>
      </w:r>
    </w:p>
    <w:p w:rsidR="003C2CFE" w:rsidRPr="00B02275" w:rsidRDefault="003C2CFE" w:rsidP="003C2CFE">
      <w:pPr>
        <w:pStyle w:val="Prrafodelista"/>
        <w:ind w:left="792"/>
        <w:jc w:val="both"/>
        <w:rPr>
          <w:rFonts w:ascii="Cambria" w:hAnsi="Cambria"/>
          <w:sz w:val="18"/>
          <w:szCs w:val="18"/>
        </w:rPr>
      </w:pPr>
    </w:p>
    <w:p w:rsidR="003C2CFE" w:rsidRPr="00B02275" w:rsidRDefault="003C2CFE" w:rsidP="003C2CFE">
      <w:pPr>
        <w:pStyle w:val="Prrafodelista"/>
        <w:ind w:left="792"/>
        <w:jc w:val="both"/>
        <w:rPr>
          <w:rFonts w:ascii="Cambria" w:hAnsi="Cambria"/>
          <w:sz w:val="18"/>
          <w:szCs w:val="18"/>
        </w:rPr>
      </w:pPr>
      <w:r w:rsidRPr="00B02275">
        <w:rPr>
          <w:rFonts w:ascii="Cambria" w:hAnsi="Cambria"/>
          <w:sz w:val="18"/>
          <w:szCs w:val="18"/>
        </w:rPr>
        <w:t>MANO DE OBRA</w:t>
      </w:r>
    </w:p>
    <w:p w:rsidR="003C2CFE" w:rsidRPr="00B02275" w:rsidRDefault="003C2CFE" w:rsidP="003C2CFE">
      <w:pPr>
        <w:pStyle w:val="Prrafodelista"/>
        <w:numPr>
          <w:ilvl w:val="0"/>
          <w:numId w:val="30"/>
        </w:numPr>
        <w:jc w:val="both"/>
        <w:rPr>
          <w:rFonts w:ascii="Cambria" w:hAnsi="Cambria"/>
          <w:sz w:val="18"/>
          <w:szCs w:val="18"/>
        </w:rPr>
      </w:pPr>
      <w:r w:rsidRPr="00B02275">
        <w:rPr>
          <w:rFonts w:ascii="Cambria" w:hAnsi="Cambria"/>
          <w:sz w:val="18"/>
          <w:szCs w:val="18"/>
        </w:rPr>
        <w:t>Ayudantes</w:t>
      </w:r>
    </w:p>
    <w:p w:rsidR="007F3B50" w:rsidRPr="00B02275" w:rsidRDefault="007F3B50" w:rsidP="007F3B50">
      <w:pPr>
        <w:pStyle w:val="Prrafodelista"/>
        <w:ind w:left="792"/>
        <w:jc w:val="both"/>
        <w:rPr>
          <w:rFonts w:ascii="Cambria" w:hAnsi="Cambria"/>
          <w:sz w:val="18"/>
          <w:szCs w:val="18"/>
        </w:rPr>
      </w:pPr>
    </w:p>
    <w:p w:rsidR="007F3B50" w:rsidRDefault="007F3B50" w:rsidP="007F3B50">
      <w:pPr>
        <w:pStyle w:val="Prrafodelista"/>
        <w:ind w:left="792"/>
        <w:jc w:val="both"/>
        <w:rPr>
          <w:rFonts w:ascii="Cambria" w:hAnsi="Cambria"/>
          <w:sz w:val="18"/>
          <w:szCs w:val="18"/>
        </w:rPr>
      </w:pPr>
      <w:r w:rsidRPr="00B02275">
        <w:rPr>
          <w:rFonts w:ascii="Cambria" w:hAnsi="Cambria"/>
          <w:sz w:val="18"/>
          <w:szCs w:val="18"/>
        </w:rPr>
        <w:t>La empresa además deberá considerar la provisión de herramientas menores necesarias para la ejecución del presente ítem.</w:t>
      </w:r>
    </w:p>
    <w:p w:rsidR="002E6030" w:rsidRPr="00B02275" w:rsidRDefault="002E6030" w:rsidP="007F3B50">
      <w:pPr>
        <w:pStyle w:val="Prrafodelista"/>
        <w:ind w:left="792"/>
        <w:jc w:val="both"/>
        <w:rPr>
          <w:rFonts w:ascii="Cambria" w:hAnsi="Cambria"/>
          <w:sz w:val="18"/>
          <w:szCs w:val="18"/>
        </w:rPr>
      </w:pPr>
    </w:p>
    <w:p w:rsidR="00B837C7" w:rsidRPr="00B02275" w:rsidRDefault="00B837C7"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La cinta de señalización debe ser ubicada en todos los tramos de tendido de red con la longitud y disposición previamente aprobada por el Supervisor de Obra.</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lastRenderedPageBreak/>
        <w:t xml:space="preserve">La cinta de señalización debe cumplir con las siguientes características técnicas, de carácter </w:t>
      </w:r>
      <w:r w:rsidR="003C2CFE" w:rsidRPr="00B02275">
        <w:rPr>
          <w:rFonts w:ascii="Cambria" w:hAnsi="Cambria"/>
          <w:sz w:val="18"/>
          <w:szCs w:val="18"/>
        </w:rPr>
        <w:t>enunciativo,</w:t>
      </w:r>
      <w:r w:rsidRPr="00B02275">
        <w:rPr>
          <w:rFonts w:ascii="Cambria" w:hAnsi="Cambria"/>
          <w:sz w:val="18"/>
          <w:szCs w:val="18"/>
        </w:rPr>
        <w:t xml:space="preserve"> pero no limitativo.</w:t>
      </w:r>
    </w:p>
    <w:p w:rsidR="003C0EF2" w:rsidRPr="00B02275" w:rsidRDefault="003C0EF2" w:rsidP="002250FC">
      <w:pPr>
        <w:pStyle w:val="Prrafodelista"/>
        <w:ind w:left="792"/>
        <w:jc w:val="both"/>
        <w:rPr>
          <w:rFonts w:ascii="Cambria" w:hAnsi="Cambria"/>
          <w:sz w:val="18"/>
          <w:szCs w:val="18"/>
        </w:rPr>
      </w:pPr>
    </w:p>
    <w:p w:rsidR="00B837C7" w:rsidRPr="00B02275" w:rsidRDefault="00B837C7" w:rsidP="005E26D0">
      <w:pPr>
        <w:pStyle w:val="Prrafodelista"/>
        <w:numPr>
          <w:ilvl w:val="0"/>
          <w:numId w:val="3"/>
        </w:numPr>
        <w:jc w:val="both"/>
        <w:rPr>
          <w:rFonts w:ascii="Cambria" w:hAnsi="Cambria"/>
          <w:sz w:val="18"/>
          <w:szCs w:val="18"/>
        </w:rPr>
      </w:pPr>
      <w:r w:rsidRPr="00B02275">
        <w:rPr>
          <w:rFonts w:ascii="Cambria" w:hAnsi="Cambria"/>
          <w:sz w:val="18"/>
          <w:szCs w:val="18"/>
        </w:rPr>
        <w:t>Cinta de señalización de 50 micrones (de carácter obligatorio)</w:t>
      </w:r>
    </w:p>
    <w:p w:rsidR="00B837C7" w:rsidRPr="00B02275" w:rsidRDefault="00B837C7" w:rsidP="005E26D0">
      <w:pPr>
        <w:pStyle w:val="Prrafodelista"/>
        <w:numPr>
          <w:ilvl w:val="0"/>
          <w:numId w:val="3"/>
        </w:numPr>
        <w:jc w:val="both"/>
        <w:rPr>
          <w:rFonts w:ascii="Cambria" w:hAnsi="Cambria"/>
          <w:sz w:val="18"/>
          <w:szCs w:val="18"/>
        </w:rPr>
      </w:pPr>
      <w:r w:rsidRPr="00B02275">
        <w:rPr>
          <w:rFonts w:ascii="Cambria" w:hAnsi="Cambria"/>
          <w:sz w:val="18"/>
          <w:szCs w:val="18"/>
        </w:rPr>
        <w:t>Ancho de la cinta de 35 cm. (como mínimo)</w:t>
      </w:r>
    </w:p>
    <w:p w:rsidR="00B837C7" w:rsidRPr="00B02275" w:rsidRDefault="00B837C7" w:rsidP="005E26D0">
      <w:pPr>
        <w:pStyle w:val="Prrafodelista"/>
        <w:numPr>
          <w:ilvl w:val="0"/>
          <w:numId w:val="3"/>
        </w:numPr>
        <w:jc w:val="both"/>
        <w:rPr>
          <w:rFonts w:ascii="Cambria" w:hAnsi="Cambria"/>
          <w:sz w:val="18"/>
          <w:szCs w:val="18"/>
        </w:rPr>
      </w:pPr>
      <w:r w:rsidRPr="00B02275">
        <w:rPr>
          <w:rFonts w:ascii="Cambria" w:hAnsi="Cambria"/>
          <w:sz w:val="18"/>
          <w:szCs w:val="18"/>
        </w:rPr>
        <w:t>Color amarillo</w:t>
      </w:r>
    </w:p>
    <w:p w:rsidR="00B837C7" w:rsidRPr="00B02275" w:rsidRDefault="00B837C7" w:rsidP="005E26D0">
      <w:pPr>
        <w:pStyle w:val="Prrafodelista"/>
        <w:numPr>
          <w:ilvl w:val="0"/>
          <w:numId w:val="3"/>
        </w:numPr>
        <w:jc w:val="both"/>
        <w:rPr>
          <w:rFonts w:ascii="Cambria" w:hAnsi="Cambria"/>
          <w:sz w:val="18"/>
          <w:szCs w:val="18"/>
        </w:rPr>
      </w:pPr>
      <w:r w:rsidRPr="00B02275">
        <w:rPr>
          <w:rFonts w:ascii="Cambria" w:hAnsi="Cambria"/>
          <w:sz w:val="18"/>
          <w:szCs w:val="18"/>
        </w:rPr>
        <w:t xml:space="preserve">Texto: </w:t>
      </w:r>
      <w:r w:rsidR="00D771E4" w:rsidRPr="00B02275">
        <w:rPr>
          <w:rFonts w:ascii="Cambria" w:hAnsi="Cambria"/>
          <w:sz w:val="18"/>
          <w:szCs w:val="18"/>
        </w:rPr>
        <w:t>¡</w:t>
      </w:r>
      <w:r w:rsidRPr="00B02275">
        <w:rPr>
          <w:rFonts w:ascii="Cambria" w:hAnsi="Cambria"/>
          <w:sz w:val="18"/>
          <w:szCs w:val="18"/>
        </w:rPr>
        <w:t>PRECAUCIÓN! YPFB LÍNEA DE GAS.</w:t>
      </w:r>
    </w:p>
    <w:p w:rsidR="002E6030" w:rsidRDefault="002E6030" w:rsidP="002250FC">
      <w:pPr>
        <w:pStyle w:val="Prrafodelista"/>
        <w:ind w:left="792"/>
        <w:jc w:val="center"/>
        <w:rPr>
          <w:rFonts w:ascii="Cambria" w:hAnsi="Cambria"/>
          <w:sz w:val="18"/>
          <w:szCs w:val="18"/>
        </w:rPr>
      </w:pPr>
    </w:p>
    <w:p w:rsidR="00B837C7" w:rsidRPr="00B02275" w:rsidRDefault="00B837C7" w:rsidP="002250FC">
      <w:pPr>
        <w:pStyle w:val="Prrafodelista"/>
        <w:ind w:left="792"/>
        <w:jc w:val="center"/>
        <w:rPr>
          <w:rFonts w:ascii="Cambria" w:hAnsi="Cambria"/>
          <w:sz w:val="18"/>
          <w:szCs w:val="18"/>
        </w:rPr>
      </w:pPr>
      <w:r w:rsidRPr="00B02275">
        <w:rPr>
          <w:rFonts w:ascii="Cambria" w:hAnsi="Cambria"/>
          <w:sz w:val="18"/>
          <w:szCs w:val="18"/>
        </w:rPr>
        <w:t>GRAFICO 1 (Dimensiones)</w:t>
      </w:r>
    </w:p>
    <w:p w:rsidR="002250FC" w:rsidRPr="00B02275" w:rsidRDefault="00830602" w:rsidP="002250FC">
      <w:pPr>
        <w:pStyle w:val="Prrafodelista"/>
        <w:ind w:left="360"/>
        <w:jc w:val="both"/>
        <w:rPr>
          <w:rFonts w:ascii="Cambria" w:hAnsi="Cambria"/>
          <w:b/>
          <w:sz w:val="18"/>
          <w:szCs w:val="18"/>
          <w:lang w:val="es-ES"/>
        </w:rPr>
      </w:pPr>
      <w:r w:rsidRPr="00B02275">
        <w:rPr>
          <w:rFonts w:ascii="Cambria" w:hAnsi="Cambria"/>
          <w:noProof/>
          <w:sz w:val="18"/>
          <w:szCs w:val="18"/>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02275" w:rsidRDefault="00B837C7" w:rsidP="002250FC">
      <w:pPr>
        <w:pStyle w:val="Prrafodelista"/>
        <w:ind w:left="360"/>
        <w:jc w:val="both"/>
        <w:rPr>
          <w:rFonts w:ascii="Cambria" w:hAnsi="Cambria"/>
          <w:b/>
          <w:sz w:val="18"/>
          <w:szCs w:val="18"/>
          <w:lang w:val="es-ES"/>
        </w:rPr>
      </w:pPr>
      <w:r w:rsidRPr="00B02275">
        <w:rPr>
          <w:rFonts w:ascii="Cambria" w:hAnsi="Cambria"/>
          <w:b/>
          <w:noProof/>
          <w:sz w:val="18"/>
          <w:szCs w:val="18"/>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76F41" w:rsidRPr="00723B04" w:rsidRDefault="00276F41"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276F41" w:rsidRPr="00723B04" w:rsidRDefault="00276F41" w:rsidP="00B837C7">
                      <w:pPr>
                        <w:rPr>
                          <w:b/>
                        </w:rPr>
                      </w:pPr>
                      <w:r w:rsidRPr="00723B04">
                        <w:rPr>
                          <w:b/>
                        </w:rPr>
                        <w:t>35 (cm)</w:t>
                      </w:r>
                    </w:p>
                  </w:txbxContent>
                </v:textbox>
              </v:shape>
            </w:pict>
          </mc:Fallback>
        </mc:AlternateContent>
      </w:r>
      <w:r w:rsidRPr="00B02275">
        <w:rPr>
          <w:rFonts w:ascii="Cambria" w:hAnsi="Cambria"/>
          <w:b/>
          <w:sz w:val="18"/>
          <w:szCs w:val="18"/>
        </w:rPr>
        <w:t xml:space="preserve">                                   </w:t>
      </w:r>
      <w:r w:rsidRPr="00B02275">
        <w:rPr>
          <w:rFonts w:ascii="Cambria" w:hAnsi="Cambria"/>
          <w:b/>
          <w:noProof/>
          <w:sz w:val="18"/>
          <w:szCs w:val="18"/>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02275" w:rsidRDefault="00B837C7" w:rsidP="002250FC">
      <w:pPr>
        <w:pStyle w:val="Prrafodelista"/>
        <w:ind w:left="360"/>
        <w:rPr>
          <w:rFonts w:ascii="Cambria" w:hAnsi="Cambria"/>
          <w:b/>
          <w:sz w:val="18"/>
          <w:szCs w:val="18"/>
          <w:lang w:val="es-ES"/>
        </w:rPr>
      </w:pPr>
      <w:r w:rsidRPr="00B02275">
        <w:rPr>
          <w:rFonts w:ascii="Cambria" w:hAnsi="Cambria"/>
          <w:b/>
          <w:noProof/>
          <w:sz w:val="18"/>
          <w:szCs w:val="18"/>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02275" w:rsidRDefault="00B837C7" w:rsidP="002250FC">
      <w:pPr>
        <w:pStyle w:val="Prrafodelista"/>
        <w:ind w:left="360"/>
        <w:rPr>
          <w:rFonts w:ascii="Cambria" w:hAnsi="Cambria"/>
          <w:b/>
          <w:sz w:val="18"/>
          <w:szCs w:val="18"/>
          <w:lang w:val="es-ES"/>
        </w:rPr>
      </w:pPr>
      <w:r w:rsidRPr="00B02275">
        <w:rPr>
          <w:rFonts w:ascii="Cambria" w:hAnsi="Cambria"/>
          <w:b/>
          <w:sz w:val="18"/>
          <w:szCs w:val="18"/>
          <w:lang w:val="es-ES"/>
        </w:rPr>
        <w:t xml:space="preserve">                                                                </w:t>
      </w:r>
      <w:r w:rsidRPr="00B02275">
        <w:rPr>
          <w:rFonts w:ascii="Cambria" w:hAnsi="Cambria"/>
          <w:b/>
          <w:sz w:val="18"/>
          <w:szCs w:val="18"/>
          <w:lang w:val="es-ES"/>
        </w:rPr>
        <w:tab/>
        <w:t xml:space="preserve"> L metros</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La cinta de señalización debe ser ubicada 30 cm antes del nivel superior de la zanja indicando “PRECAUCIÓN – LÍNEA DE GAS”</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Se debe tener especial cuidado en no rasgar o doblar la cinta al momento de la compactación, esta cinta no podrá ser usada por el contratista para señalizar un área de trabajo.</w:t>
      </w:r>
    </w:p>
    <w:p w:rsidR="003C0EF2" w:rsidRPr="00B02275" w:rsidRDefault="003C0EF2" w:rsidP="002250FC">
      <w:pPr>
        <w:pStyle w:val="Prrafodelista"/>
        <w:ind w:left="792"/>
        <w:jc w:val="both"/>
        <w:rPr>
          <w:rFonts w:ascii="Cambria" w:hAnsi="Cambria"/>
          <w:sz w:val="18"/>
          <w:szCs w:val="18"/>
        </w:rPr>
      </w:pPr>
    </w:p>
    <w:p w:rsidR="00B837C7" w:rsidRPr="00B02275" w:rsidRDefault="00B837C7"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B02275">
        <w:rPr>
          <w:rFonts w:ascii="Cambria" w:hAnsi="Cambria"/>
          <w:sz w:val="18"/>
          <w:szCs w:val="18"/>
        </w:rPr>
        <w:lastRenderedPageBreak/>
        <w:t xml:space="preserve">necesita para ejercer esa responsabilidad y autoridad. El Contratista enviará al Ingeniero, a la mayor brevedad posible, información detallada sobre cualquier accidente que ocurra. </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2250FC" w:rsidRPr="00B02275" w:rsidRDefault="002250FC" w:rsidP="002250FC">
      <w:pPr>
        <w:pStyle w:val="Prrafodelista"/>
        <w:ind w:left="792"/>
        <w:jc w:val="both"/>
        <w:rPr>
          <w:rFonts w:ascii="Cambria" w:hAnsi="Cambria"/>
          <w:sz w:val="18"/>
          <w:szCs w:val="18"/>
        </w:rPr>
      </w:pPr>
    </w:p>
    <w:p w:rsidR="00B837C7" w:rsidRPr="00B02275" w:rsidRDefault="00B837C7"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B02275" w:rsidRDefault="00B837C7" w:rsidP="002250FC">
      <w:pPr>
        <w:pStyle w:val="Prrafodelista"/>
        <w:ind w:left="792"/>
        <w:jc w:val="both"/>
        <w:rPr>
          <w:rFonts w:ascii="Cambria" w:hAnsi="Cambria"/>
          <w:sz w:val="18"/>
          <w:szCs w:val="18"/>
        </w:rPr>
      </w:pPr>
      <w:r w:rsidRPr="00B02275">
        <w:rPr>
          <w:rFonts w:ascii="Cambria" w:hAnsi="Cambria"/>
          <w:sz w:val="18"/>
          <w:szCs w:val="18"/>
        </w:rPr>
        <w:t>En este precio están comprendidos todas las herramientas, mano de obra, material y transporte necesarios para la ejecución total de este ítem.</w:t>
      </w:r>
    </w:p>
    <w:p w:rsidR="00D3786A" w:rsidRPr="00B02275" w:rsidRDefault="00D3786A" w:rsidP="00684563">
      <w:pPr>
        <w:pStyle w:val="Prrafodelista"/>
        <w:ind w:left="792"/>
        <w:jc w:val="both"/>
        <w:rPr>
          <w:rFonts w:ascii="Cambria" w:hAnsi="Cambria"/>
          <w:b/>
          <w:sz w:val="18"/>
          <w:szCs w:val="18"/>
        </w:rPr>
      </w:pPr>
    </w:p>
    <w:p w:rsidR="00B837C7" w:rsidRPr="00B02275" w:rsidRDefault="00A44A26" w:rsidP="005E26D0">
      <w:pPr>
        <w:pStyle w:val="Prrafodelista"/>
        <w:numPr>
          <w:ilvl w:val="0"/>
          <w:numId w:val="1"/>
        </w:numPr>
        <w:jc w:val="both"/>
        <w:rPr>
          <w:rFonts w:ascii="Cambria" w:hAnsi="Cambria"/>
          <w:b/>
          <w:sz w:val="18"/>
          <w:szCs w:val="18"/>
        </w:rPr>
      </w:pPr>
      <w:r w:rsidRPr="00B02275">
        <w:rPr>
          <w:rFonts w:ascii="Cambria" w:hAnsi="Cambria"/>
          <w:b/>
          <w:sz w:val="18"/>
          <w:szCs w:val="18"/>
        </w:rPr>
        <w:t>PROVISIÓN Y COLOCADO DE PLAQUETAS DE SEÑALIZACIÓN</w:t>
      </w:r>
      <w:r w:rsidR="00830602" w:rsidRPr="00B02275">
        <w:rPr>
          <w:rFonts w:ascii="Cambria" w:hAnsi="Cambria"/>
          <w:b/>
          <w:sz w:val="18"/>
          <w:szCs w:val="18"/>
        </w:rPr>
        <w:t xml:space="preserve"> HORIZONTAL</w:t>
      </w:r>
      <w:r w:rsidR="00B60301" w:rsidRPr="00B02275">
        <w:rPr>
          <w:rFonts w:ascii="Cambria" w:hAnsi="Cambria"/>
          <w:b/>
          <w:sz w:val="18"/>
          <w:szCs w:val="18"/>
        </w:rPr>
        <w:t xml:space="preserve"> </w:t>
      </w:r>
    </w:p>
    <w:p w:rsidR="00320EFB" w:rsidRPr="00B02275" w:rsidRDefault="00320EFB" w:rsidP="00320EFB">
      <w:pPr>
        <w:pStyle w:val="Prrafodelista"/>
        <w:ind w:left="360"/>
        <w:jc w:val="both"/>
        <w:rPr>
          <w:rFonts w:ascii="Cambria" w:hAnsi="Cambria"/>
          <w:b/>
          <w:sz w:val="18"/>
          <w:szCs w:val="18"/>
        </w:rPr>
      </w:pPr>
      <w:r w:rsidRPr="00B02275">
        <w:rPr>
          <w:rFonts w:ascii="Cambria" w:hAnsi="Cambria"/>
          <w:b/>
          <w:sz w:val="18"/>
          <w:szCs w:val="18"/>
        </w:rPr>
        <w:t>UNIDAD: Pieza (</w:t>
      </w:r>
      <w:proofErr w:type="spellStart"/>
      <w:r w:rsidRPr="00B02275">
        <w:rPr>
          <w:rFonts w:ascii="Cambria" w:hAnsi="Cambria"/>
          <w:b/>
          <w:sz w:val="18"/>
          <w:szCs w:val="18"/>
        </w:rPr>
        <w:t>Pza</w:t>
      </w:r>
      <w:proofErr w:type="spellEnd"/>
      <w:r w:rsidRPr="00B02275">
        <w:rPr>
          <w:rFonts w:ascii="Cambria" w:hAnsi="Cambria"/>
          <w:b/>
          <w:sz w:val="18"/>
          <w:szCs w:val="18"/>
        </w:rPr>
        <w:t>)</w:t>
      </w:r>
    </w:p>
    <w:p w:rsidR="00320EFB" w:rsidRPr="00B02275" w:rsidRDefault="00320EFB" w:rsidP="00320EFB">
      <w:pPr>
        <w:pStyle w:val="Prrafodelista"/>
        <w:ind w:left="360"/>
        <w:jc w:val="both"/>
        <w:rPr>
          <w:rFonts w:ascii="Cambria" w:hAnsi="Cambria"/>
          <w:b/>
          <w:sz w:val="18"/>
          <w:szCs w:val="18"/>
        </w:rPr>
      </w:pPr>
    </w:p>
    <w:p w:rsidR="00A44A26" w:rsidRPr="00B02275" w:rsidRDefault="00A44A26" w:rsidP="005E26D0">
      <w:pPr>
        <w:pStyle w:val="Prrafodelista"/>
        <w:numPr>
          <w:ilvl w:val="1"/>
          <w:numId w:val="1"/>
        </w:numPr>
        <w:jc w:val="both"/>
        <w:rPr>
          <w:rFonts w:ascii="Cambria" w:hAnsi="Cambria"/>
          <w:b/>
          <w:sz w:val="18"/>
          <w:szCs w:val="18"/>
        </w:rPr>
      </w:pPr>
      <w:r w:rsidRPr="00B02275">
        <w:rPr>
          <w:rFonts w:ascii="Cambria" w:hAnsi="Cambria"/>
          <w:b/>
          <w:sz w:val="18"/>
          <w:szCs w:val="18"/>
        </w:rPr>
        <w:t>DEFINICIÓN</w:t>
      </w:r>
    </w:p>
    <w:p w:rsidR="00262E6E" w:rsidRPr="00B02275" w:rsidRDefault="00262E6E" w:rsidP="00262E6E">
      <w:pPr>
        <w:pStyle w:val="Prrafodelista"/>
        <w:ind w:left="792"/>
        <w:jc w:val="both"/>
        <w:rPr>
          <w:rFonts w:ascii="Cambria" w:hAnsi="Cambria"/>
          <w:sz w:val="18"/>
          <w:szCs w:val="18"/>
          <w:lang w:val="es-ES_tradnl"/>
        </w:rPr>
      </w:pPr>
      <w:r w:rsidRPr="00B02275">
        <w:rPr>
          <w:rFonts w:ascii="Cambria" w:hAnsi="Cambria"/>
          <w:sz w:val="18"/>
          <w:szCs w:val="18"/>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Pr="00B02275" w:rsidRDefault="00262E6E" w:rsidP="00262E6E">
      <w:pPr>
        <w:pStyle w:val="Prrafodelista"/>
        <w:ind w:left="792"/>
        <w:jc w:val="both"/>
        <w:rPr>
          <w:rFonts w:ascii="Cambria" w:hAnsi="Cambria"/>
          <w:sz w:val="18"/>
          <w:szCs w:val="18"/>
          <w:lang w:val="es-ES_tradnl"/>
        </w:rPr>
      </w:pPr>
      <w:r w:rsidRPr="00B02275">
        <w:rPr>
          <w:rFonts w:ascii="Cambria" w:hAnsi="Cambria"/>
          <w:sz w:val="18"/>
          <w:szCs w:val="18"/>
          <w:lang w:val="es-ES_tradnl"/>
        </w:rPr>
        <w:t>Las plaquetas servirán para indicar la ubicación de las tuberías de gas y la dirección del flujo, las mismas serán colocadas de acuerdo a las especificaciones técnicas, en los lugares establecidos y marcados por el SUPERVISOR DE OBRA.</w:t>
      </w:r>
    </w:p>
    <w:p w:rsidR="001934C4" w:rsidRPr="00B02275" w:rsidRDefault="001934C4" w:rsidP="00A5138F">
      <w:pPr>
        <w:pStyle w:val="Prrafodelista"/>
        <w:ind w:left="792"/>
        <w:jc w:val="both"/>
        <w:rPr>
          <w:rFonts w:ascii="Cambria" w:hAnsi="Cambria"/>
          <w:sz w:val="18"/>
          <w:szCs w:val="18"/>
          <w:lang w:val="es-ES_tradnl"/>
        </w:rPr>
      </w:pPr>
    </w:p>
    <w:p w:rsidR="00A44A26" w:rsidRPr="00B02275" w:rsidRDefault="00A44A26" w:rsidP="005E26D0">
      <w:pPr>
        <w:pStyle w:val="Prrafodelista"/>
        <w:numPr>
          <w:ilvl w:val="1"/>
          <w:numId w:val="1"/>
        </w:numPr>
        <w:jc w:val="both"/>
        <w:rPr>
          <w:rFonts w:ascii="Cambria" w:hAnsi="Cambria"/>
          <w:b/>
          <w:sz w:val="18"/>
          <w:szCs w:val="18"/>
        </w:rPr>
      </w:pPr>
      <w:r w:rsidRPr="00B02275">
        <w:rPr>
          <w:rFonts w:ascii="Cambria" w:hAnsi="Cambria"/>
          <w:b/>
          <w:sz w:val="18"/>
          <w:szCs w:val="18"/>
        </w:rPr>
        <w:t>MATERIALES, HERRAMIENTAS Y EQUIPO</w:t>
      </w:r>
    </w:p>
    <w:p w:rsidR="00A44A26" w:rsidRPr="00B02275" w:rsidRDefault="00A44A26" w:rsidP="00A44A26">
      <w:pPr>
        <w:pStyle w:val="Prrafodelista"/>
        <w:ind w:left="792"/>
        <w:jc w:val="both"/>
        <w:rPr>
          <w:rFonts w:ascii="Cambria" w:hAnsi="Cambria"/>
          <w:sz w:val="18"/>
          <w:szCs w:val="18"/>
        </w:rPr>
      </w:pPr>
      <w:r w:rsidRPr="00B02275">
        <w:rPr>
          <w:rFonts w:ascii="Cambria" w:hAnsi="Cambria"/>
          <w:sz w:val="18"/>
          <w:szCs w:val="18"/>
        </w:rPr>
        <w:t>Las plaquetas serán provistas por El CONTRATISTA, de acuerdo a las especificaciones requeridas. EL CONTRATISTA es quien suministrará todo el material necesario, personal y otros elementos necesarios para la ejecución de este ítem.</w:t>
      </w:r>
    </w:p>
    <w:p w:rsidR="00262E6E" w:rsidRPr="00B02275" w:rsidRDefault="00262E6E" w:rsidP="00A44A26">
      <w:pPr>
        <w:pStyle w:val="Prrafodelista"/>
        <w:ind w:left="792"/>
        <w:jc w:val="both"/>
        <w:rPr>
          <w:rFonts w:ascii="Cambria" w:hAnsi="Cambria"/>
          <w:sz w:val="18"/>
          <w:szCs w:val="18"/>
        </w:rPr>
      </w:pPr>
      <w:r w:rsidRPr="00B02275">
        <w:rPr>
          <w:rFonts w:ascii="Cambria" w:hAnsi="Cambria"/>
          <w:sz w:val="18"/>
          <w:szCs w:val="18"/>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La empresa contratista podrá realizar las mejoras de orden constructivo y materiales al plano constructivo, estas mejoras estarán sujetas al análisis antes de su aprobación para la construcción respectiva.</w:t>
      </w:r>
    </w:p>
    <w:p w:rsidR="001934C4" w:rsidRPr="00B02275" w:rsidRDefault="001934C4" w:rsidP="00A44A26">
      <w:pPr>
        <w:pStyle w:val="Prrafodelista"/>
        <w:ind w:left="792"/>
        <w:jc w:val="both"/>
        <w:rPr>
          <w:rFonts w:ascii="Cambria" w:hAnsi="Cambria"/>
          <w:sz w:val="18"/>
          <w:szCs w:val="18"/>
        </w:rPr>
      </w:pPr>
    </w:p>
    <w:p w:rsidR="001934C4" w:rsidRPr="00B02275" w:rsidRDefault="001934C4" w:rsidP="00A44A26">
      <w:pPr>
        <w:pStyle w:val="Prrafodelista"/>
        <w:ind w:left="792"/>
        <w:jc w:val="both"/>
        <w:rPr>
          <w:rFonts w:ascii="Cambria" w:hAnsi="Cambria"/>
          <w:sz w:val="18"/>
          <w:szCs w:val="18"/>
        </w:rPr>
      </w:pPr>
      <w:r w:rsidRPr="00B02275">
        <w:rPr>
          <w:rFonts w:ascii="Cambria" w:hAnsi="Cambria"/>
          <w:sz w:val="18"/>
          <w:szCs w:val="18"/>
        </w:rPr>
        <w:t>MATERIALES</w:t>
      </w:r>
    </w:p>
    <w:tbl>
      <w:tblPr>
        <w:tblW w:w="396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964"/>
      </w:tblGrid>
      <w:tr w:rsidR="000448C8" w:rsidRPr="00977CD8" w:rsidTr="000448C8">
        <w:trPr>
          <w:trHeight w:val="225"/>
          <w:jc w:val="center"/>
        </w:trPr>
        <w:tc>
          <w:tcPr>
            <w:tcW w:w="3964" w:type="dxa"/>
            <w:shd w:val="clear" w:color="auto" w:fill="auto"/>
            <w:noWrap/>
            <w:vAlign w:val="bottom"/>
            <w:hideMark/>
          </w:tcPr>
          <w:p w:rsidR="000448C8" w:rsidRPr="00977CD8" w:rsidRDefault="000448C8" w:rsidP="000448C8">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PLAQUETA DE SEÑALIZACION DE ALUMINIO FUNDIDO</w:t>
            </w:r>
          </w:p>
        </w:tc>
      </w:tr>
      <w:tr w:rsidR="000448C8" w:rsidRPr="00977CD8" w:rsidTr="000448C8">
        <w:trPr>
          <w:trHeight w:val="225"/>
          <w:jc w:val="center"/>
        </w:trPr>
        <w:tc>
          <w:tcPr>
            <w:tcW w:w="3964" w:type="dxa"/>
            <w:shd w:val="clear" w:color="auto" w:fill="auto"/>
            <w:noWrap/>
            <w:vAlign w:val="bottom"/>
            <w:hideMark/>
          </w:tcPr>
          <w:p w:rsidR="000448C8" w:rsidRPr="00977CD8" w:rsidRDefault="000448C8" w:rsidP="000448C8">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ARENA COMUN</w:t>
            </w:r>
          </w:p>
        </w:tc>
      </w:tr>
      <w:tr w:rsidR="000448C8" w:rsidRPr="00977CD8" w:rsidTr="000448C8">
        <w:trPr>
          <w:trHeight w:val="225"/>
          <w:jc w:val="center"/>
        </w:trPr>
        <w:tc>
          <w:tcPr>
            <w:tcW w:w="3964" w:type="dxa"/>
            <w:shd w:val="clear" w:color="auto" w:fill="auto"/>
            <w:noWrap/>
            <w:vAlign w:val="bottom"/>
            <w:hideMark/>
          </w:tcPr>
          <w:p w:rsidR="000448C8" w:rsidRPr="00977CD8" w:rsidRDefault="000448C8" w:rsidP="000448C8">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CEMENTO PORTLAND</w:t>
            </w:r>
          </w:p>
        </w:tc>
      </w:tr>
      <w:tr w:rsidR="000448C8" w:rsidRPr="00977CD8" w:rsidTr="000448C8">
        <w:trPr>
          <w:trHeight w:val="225"/>
          <w:jc w:val="center"/>
        </w:trPr>
        <w:tc>
          <w:tcPr>
            <w:tcW w:w="3964" w:type="dxa"/>
            <w:shd w:val="clear" w:color="auto" w:fill="auto"/>
            <w:noWrap/>
            <w:vAlign w:val="bottom"/>
            <w:hideMark/>
          </w:tcPr>
          <w:p w:rsidR="000448C8" w:rsidRPr="00977CD8" w:rsidRDefault="000448C8" w:rsidP="000448C8">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GRAVA COMUN</w:t>
            </w:r>
          </w:p>
        </w:tc>
      </w:tr>
    </w:tbl>
    <w:p w:rsidR="001934C4" w:rsidRPr="00B02275" w:rsidRDefault="001934C4" w:rsidP="00A44A26">
      <w:pPr>
        <w:pStyle w:val="Prrafodelista"/>
        <w:ind w:left="792"/>
        <w:jc w:val="both"/>
        <w:rPr>
          <w:rFonts w:ascii="Cambria" w:hAnsi="Cambria"/>
          <w:sz w:val="18"/>
          <w:szCs w:val="18"/>
        </w:rPr>
      </w:pPr>
    </w:p>
    <w:p w:rsidR="001934C4" w:rsidRPr="00B02275" w:rsidRDefault="00841D26" w:rsidP="00A44A26">
      <w:pPr>
        <w:pStyle w:val="Prrafodelista"/>
        <w:ind w:left="792"/>
        <w:jc w:val="both"/>
        <w:rPr>
          <w:rFonts w:ascii="Cambria" w:hAnsi="Cambria"/>
          <w:sz w:val="18"/>
          <w:szCs w:val="18"/>
        </w:rPr>
      </w:pPr>
      <w:r w:rsidRPr="00B02275">
        <w:rPr>
          <w:rFonts w:ascii="Cambria" w:hAnsi="Cambria"/>
          <w:sz w:val="18"/>
          <w:szCs w:val="18"/>
        </w:rPr>
        <w:t>MANO DE OBRA</w:t>
      </w:r>
    </w:p>
    <w:tbl>
      <w:tblPr>
        <w:tblW w:w="127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tblGrid>
      <w:tr w:rsidR="00841D26" w:rsidRPr="00977CD8" w:rsidTr="00841D26">
        <w:trPr>
          <w:trHeight w:val="225"/>
          <w:jc w:val="center"/>
        </w:trPr>
        <w:tc>
          <w:tcPr>
            <w:tcW w:w="1271" w:type="dxa"/>
            <w:shd w:val="clear" w:color="auto" w:fill="auto"/>
            <w:noWrap/>
            <w:vAlign w:val="bottom"/>
            <w:hideMark/>
          </w:tcPr>
          <w:p w:rsidR="00841D26" w:rsidRPr="00977CD8" w:rsidRDefault="00841D26" w:rsidP="00841D26">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AYUDANTE</w:t>
            </w:r>
          </w:p>
        </w:tc>
      </w:tr>
      <w:tr w:rsidR="00841D26" w:rsidRPr="00977CD8" w:rsidTr="00841D26">
        <w:trPr>
          <w:trHeight w:val="225"/>
          <w:jc w:val="center"/>
        </w:trPr>
        <w:tc>
          <w:tcPr>
            <w:tcW w:w="1271" w:type="dxa"/>
            <w:shd w:val="clear" w:color="auto" w:fill="auto"/>
            <w:noWrap/>
            <w:vAlign w:val="bottom"/>
            <w:hideMark/>
          </w:tcPr>
          <w:p w:rsidR="00841D26" w:rsidRPr="00977CD8" w:rsidRDefault="00841D26" w:rsidP="00841D26">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ALBAÑIL</w:t>
            </w:r>
          </w:p>
        </w:tc>
      </w:tr>
    </w:tbl>
    <w:p w:rsidR="007F3B50" w:rsidRPr="00B02275" w:rsidRDefault="007F3B50" w:rsidP="00A44A26">
      <w:pPr>
        <w:pStyle w:val="Prrafodelista"/>
        <w:ind w:left="792"/>
        <w:jc w:val="both"/>
        <w:rPr>
          <w:rFonts w:ascii="Cambria" w:hAnsi="Cambria"/>
          <w:bCs/>
          <w:sz w:val="18"/>
          <w:szCs w:val="18"/>
          <w:lang w:val="es-ES"/>
        </w:rPr>
      </w:pPr>
    </w:p>
    <w:p w:rsidR="00977CD8" w:rsidRPr="00701958" w:rsidRDefault="00977CD8" w:rsidP="00977CD8">
      <w:pPr>
        <w:pStyle w:val="Prrafodelista"/>
        <w:ind w:left="792"/>
        <w:jc w:val="both"/>
        <w:rPr>
          <w:rFonts w:ascii="Cambria" w:hAnsi="Cambria"/>
          <w:sz w:val="18"/>
          <w:szCs w:val="18"/>
          <w:lang w:val="es-ES"/>
        </w:rPr>
      </w:pPr>
      <w:r w:rsidRPr="00701958">
        <w:rPr>
          <w:rFonts w:ascii="Cambria" w:hAnsi="Cambria"/>
          <w:bCs/>
          <w:sz w:val="18"/>
          <w:szCs w:val="18"/>
          <w:lang w:val="es-ES"/>
        </w:rPr>
        <w:t xml:space="preserve">Es importante también aclarar que la empresa podrá proponer materiales y maquinaria adicionales a las detalladas en la presente descripción, con el único objeto de cumplir el procedimiento especificado en el </w:t>
      </w:r>
      <w:r w:rsidRPr="00701958">
        <w:rPr>
          <w:rFonts w:ascii="Cambria" w:hAnsi="Cambria"/>
          <w:bCs/>
          <w:sz w:val="18"/>
          <w:szCs w:val="18"/>
          <w:lang w:val="es-ES"/>
        </w:rPr>
        <w:lastRenderedPageBreak/>
        <w:t>presente ítem, y los tiempos determinados de acuerdo al cronograma de ejecución. Además, deberá considerar todas las herramientas menores necesarias para la ejecución del presente ítem.</w:t>
      </w:r>
    </w:p>
    <w:p w:rsidR="007F3B50" w:rsidRPr="00977CD8" w:rsidRDefault="007F3B50" w:rsidP="00A44A26">
      <w:pPr>
        <w:pStyle w:val="Prrafodelista"/>
        <w:ind w:left="792"/>
        <w:jc w:val="both"/>
        <w:rPr>
          <w:rFonts w:ascii="Cambria" w:hAnsi="Cambria"/>
          <w:sz w:val="18"/>
          <w:szCs w:val="18"/>
          <w:lang w:val="es-ES"/>
        </w:rPr>
      </w:pPr>
    </w:p>
    <w:p w:rsidR="00A44A26" w:rsidRPr="00B02275" w:rsidRDefault="00A44A26" w:rsidP="005E26D0">
      <w:pPr>
        <w:pStyle w:val="Prrafodelista"/>
        <w:numPr>
          <w:ilvl w:val="1"/>
          <w:numId w:val="1"/>
        </w:numPr>
        <w:jc w:val="both"/>
        <w:rPr>
          <w:rFonts w:ascii="Cambria" w:hAnsi="Cambria"/>
          <w:b/>
          <w:sz w:val="18"/>
          <w:szCs w:val="18"/>
        </w:rPr>
      </w:pPr>
      <w:r w:rsidRPr="00B02275">
        <w:rPr>
          <w:rFonts w:ascii="Cambria" w:hAnsi="Cambria"/>
          <w:b/>
          <w:sz w:val="18"/>
          <w:szCs w:val="18"/>
        </w:rPr>
        <w:t>PROCEDIMIENTO PARA LA EJECUCIÓN</w:t>
      </w:r>
    </w:p>
    <w:p w:rsidR="00262E6E" w:rsidRPr="00B02275" w:rsidRDefault="00262E6E" w:rsidP="00262E6E">
      <w:pPr>
        <w:pStyle w:val="Prrafodelista"/>
        <w:ind w:left="792"/>
        <w:jc w:val="both"/>
        <w:rPr>
          <w:rFonts w:ascii="Cambria" w:hAnsi="Cambria"/>
          <w:bCs/>
          <w:sz w:val="18"/>
          <w:szCs w:val="18"/>
          <w:lang w:val="es-ES"/>
        </w:rPr>
      </w:pPr>
      <w:r w:rsidRPr="00B02275">
        <w:rPr>
          <w:rFonts w:ascii="Cambria" w:hAnsi="Cambria"/>
          <w:bCs/>
          <w:sz w:val="18"/>
          <w:szCs w:val="18"/>
          <w:lang w:val="es-ES"/>
        </w:rPr>
        <w:t>La empresa contratista deberá realizar un</w:t>
      </w:r>
      <w:r w:rsidR="00A44A26" w:rsidRPr="00B02275">
        <w:rPr>
          <w:rFonts w:ascii="Cambria" w:hAnsi="Cambria"/>
          <w:bCs/>
          <w:sz w:val="18"/>
          <w:szCs w:val="18"/>
          <w:lang w:val="es-ES"/>
        </w:rPr>
        <w:t xml:space="preserve"> vaciado de concreto</w:t>
      </w:r>
      <w:r w:rsidRPr="00B02275">
        <w:rPr>
          <w:rFonts w:ascii="Cambria" w:hAnsi="Cambria"/>
          <w:bCs/>
          <w:sz w:val="18"/>
          <w:szCs w:val="18"/>
          <w:lang w:val="es-ES"/>
        </w:rPr>
        <w:t xml:space="preserve"> (0,40 x 0,40 x 0,20 m)</w:t>
      </w:r>
      <w:r w:rsidR="00A44A26" w:rsidRPr="00B02275">
        <w:rPr>
          <w:rFonts w:ascii="Cambria" w:hAnsi="Cambria"/>
          <w:bCs/>
          <w:sz w:val="18"/>
          <w:szCs w:val="18"/>
          <w:lang w:val="es-ES"/>
        </w:rPr>
        <w:t>,</w:t>
      </w:r>
      <w:r w:rsidRPr="00B02275">
        <w:rPr>
          <w:rFonts w:ascii="Cambria" w:hAnsi="Cambria"/>
          <w:bCs/>
          <w:sz w:val="18"/>
          <w:szCs w:val="18"/>
          <w:lang w:val="es-ES"/>
        </w:rPr>
        <w:t xml:space="preserve"> el cual será realizado de acuerdo al siguiente gráfico: </w:t>
      </w:r>
      <w:r w:rsidR="00A44A26" w:rsidRPr="00B02275">
        <w:rPr>
          <w:rFonts w:ascii="Cambria" w:hAnsi="Cambria"/>
          <w:bCs/>
          <w:sz w:val="18"/>
          <w:szCs w:val="18"/>
          <w:lang w:val="es-ES"/>
        </w:rPr>
        <w:t xml:space="preserve"> </w:t>
      </w:r>
    </w:p>
    <w:p w:rsidR="00262E6E" w:rsidRPr="00B02275" w:rsidRDefault="00262E6E" w:rsidP="00262E6E">
      <w:pPr>
        <w:pStyle w:val="Prrafodelista"/>
        <w:ind w:left="792"/>
        <w:jc w:val="center"/>
        <w:rPr>
          <w:rFonts w:ascii="Cambria" w:hAnsi="Cambria"/>
          <w:bCs/>
          <w:sz w:val="18"/>
          <w:szCs w:val="18"/>
          <w:lang w:val="es-ES"/>
        </w:rPr>
      </w:pPr>
      <w:r w:rsidRPr="00B02275">
        <w:rPr>
          <w:rFonts w:cstheme="minorHAnsi"/>
          <w:b/>
          <w:noProof/>
          <w:sz w:val="18"/>
          <w:szCs w:val="18"/>
          <w:u w:val="single"/>
          <w:lang w:eastAsia="es-BO"/>
        </w:rPr>
        <w:drawing>
          <wp:inline distT="0" distB="0" distL="0" distR="0" wp14:anchorId="6C5E271A" wp14:editId="730EF512">
            <wp:extent cx="2949934" cy="2127719"/>
            <wp:effectExtent l="0" t="0" r="317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816" cy="2164419"/>
                    </a:xfrm>
                    <a:prstGeom prst="rect">
                      <a:avLst/>
                    </a:prstGeom>
                    <a:noFill/>
                    <a:ln>
                      <a:noFill/>
                    </a:ln>
                  </pic:spPr>
                </pic:pic>
              </a:graphicData>
            </a:graphic>
          </wp:inline>
        </w:drawing>
      </w:r>
    </w:p>
    <w:p w:rsidR="00A44A26" w:rsidRPr="00B02275" w:rsidRDefault="00262E6E" w:rsidP="00262E6E">
      <w:pPr>
        <w:pStyle w:val="Prrafodelista"/>
        <w:ind w:left="792"/>
        <w:jc w:val="both"/>
        <w:rPr>
          <w:rFonts w:ascii="Cambria" w:hAnsi="Cambria"/>
          <w:bCs/>
          <w:sz w:val="18"/>
          <w:szCs w:val="18"/>
          <w:lang w:val="es-ES"/>
        </w:rPr>
      </w:pPr>
      <w:r w:rsidRPr="00B02275">
        <w:rPr>
          <w:rFonts w:ascii="Cambria" w:hAnsi="Cambria"/>
          <w:bCs/>
          <w:sz w:val="18"/>
          <w:szCs w:val="18"/>
          <w:lang w:val="es-ES"/>
        </w:rPr>
        <w:t>L</w:t>
      </w:r>
      <w:r w:rsidR="00A44A26" w:rsidRPr="00B02275">
        <w:rPr>
          <w:rFonts w:ascii="Cambria" w:hAnsi="Cambria"/>
          <w:bCs/>
          <w:sz w:val="18"/>
          <w:szCs w:val="18"/>
          <w:lang w:val="es-ES"/>
        </w:rPr>
        <w:t>a empresa deberá colocar las plaquetas de señalización hori</w:t>
      </w:r>
      <w:r w:rsidR="00841D26" w:rsidRPr="00B02275">
        <w:rPr>
          <w:rFonts w:ascii="Cambria" w:hAnsi="Cambria"/>
          <w:bCs/>
          <w:sz w:val="18"/>
          <w:szCs w:val="18"/>
          <w:lang w:val="es-ES"/>
        </w:rPr>
        <w:t>zontal como parte de este ítem</w:t>
      </w:r>
      <w:r w:rsidR="00A44A26" w:rsidRPr="00B02275">
        <w:rPr>
          <w:rFonts w:ascii="Cambria" w:hAnsi="Cambria"/>
          <w:bCs/>
          <w:sz w:val="18"/>
          <w:szCs w:val="18"/>
          <w:lang w:val="es-ES"/>
        </w:rPr>
        <w:t xml:space="preserve">, </w:t>
      </w:r>
      <w:r w:rsidR="00EE406E" w:rsidRPr="00B02275">
        <w:rPr>
          <w:rFonts w:ascii="Cambria" w:hAnsi="Cambria"/>
          <w:bCs/>
          <w:sz w:val="18"/>
          <w:szCs w:val="18"/>
          <w:lang w:val="es-ES"/>
        </w:rPr>
        <w:t xml:space="preserve">mismas </w:t>
      </w:r>
      <w:r w:rsidR="00A44A26" w:rsidRPr="00B02275">
        <w:rPr>
          <w:rFonts w:ascii="Cambria" w:hAnsi="Cambria"/>
          <w:bCs/>
          <w:sz w:val="18"/>
          <w:szCs w:val="18"/>
          <w:lang w:val="es-ES"/>
        </w:rPr>
        <w:t>que deberá colocarlas cada 50 metros y/o en los puntos especificados p</w:t>
      </w:r>
      <w:r w:rsidR="00A5138F" w:rsidRPr="00B02275">
        <w:rPr>
          <w:rFonts w:ascii="Cambria" w:hAnsi="Cambria"/>
          <w:bCs/>
          <w:sz w:val="18"/>
          <w:szCs w:val="18"/>
          <w:lang w:val="es-ES"/>
        </w:rPr>
        <w:t>or el SUPERVISOR DE OBRA, de acuerdo a derivaciones (</w:t>
      </w:r>
      <w:proofErr w:type="spellStart"/>
      <w:r w:rsidR="00A5138F" w:rsidRPr="00B02275">
        <w:rPr>
          <w:rFonts w:ascii="Cambria" w:hAnsi="Cambria"/>
          <w:bCs/>
          <w:sz w:val="18"/>
          <w:szCs w:val="18"/>
          <w:lang w:val="es-ES"/>
        </w:rPr>
        <w:t>tee</w:t>
      </w:r>
      <w:proofErr w:type="spellEnd"/>
      <w:r w:rsidR="00A5138F" w:rsidRPr="00B02275">
        <w:rPr>
          <w:rFonts w:ascii="Cambria" w:hAnsi="Cambria"/>
          <w:bCs/>
          <w:sz w:val="18"/>
          <w:szCs w:val="18"/>
          <w:lang w:val="es-ES"/>
        </w:rPr>
        <w:t>),</w:t>
      </w:r>
      <w:r w:rsidRPr="00B02275">
        <w:rPr>
          <w:rFonts w:ascii="Cambria" w:hAnsi="Cambria"/>
          <w:bCs/>
          <w:sz w:val="18"/>
          <w:szCs w:val="18"/>
          <w:lang w:val="es-ES"/>
        </w:rPr>
        <w:t xml:space="preserve"> </w:t>
      </w:r>
      <w:r w:rsidR="00A5138F" w:rsidRPr="00B02275">
        <w:rPr>
          <w:rFonts w:ascii="Cambria" w:hAnsi="Cambria"/>
          <w:bCs/>
          <w:sz w:val="18"/>
          <w:szCs w:val="18"/>
          <w:lang w:val="es-ES"/>
        </w:rPr>
        <w:t>cambios de dirección, tapones, continuidad de la línea de gas.</w:t>
      </w:r>
    </w:p>
    <w:p w:rsidR="00262E6E" w:rsidRPr="00B02275" w:rsidRDefault="00262E6E" w:rsidP="00262E6E">
      <w:pPr>
        <w:pStyle w:val="Prrafodelista"/>
        <w:ind w:left="792"/>
        <w:jc w:val="both"/>
        <w:rPr>
          <w:rFonts w:ascii="Cambria" w:hAnsi="Cambria"/>
          <w:bCs/>
          <w:sz w:val="18"/>
          <w:szCs w:val="18"/>
          <w:lang w:val="es-ES"/>
        </w:rPr>
      </w:pPr>
      <w:r w:rsidRPr="00B02275">
        <w:rPr>
          <w:rFonts w:ascii="Cambria" w:hAnsi="Cambria"/>
          <w:bCs/>
          <w:sz w:val="18"/>
          <w:szCs w:val="18"/>
          <w:lang w:val="es-ES"/>
        </w:rPr>
        <w:t>Las dimensiones, características e instalación de las plaquetas, deberán cumplir con lo señalado en la presente especificación técnica. A continuación</w:t>
      </w:r>
      <w:r w:rsidR="00E77C25" w:rsidRPr="00B02275">
        <w:rPr>
          <w:rFonts w:ascii="Cambria" w:hAnsi="Cambria"/>
          <w:bCs/>
          <w:sz w:val="18"/>
          <w:szCs w:val="18"/>
          <w:lang w:val="es-ES"/>
        </w:rPr>
        <w:t>,</w:t>
      </w:r>
      <w:r w:rsidRPr="00B02275">
        <w:rPr>
          <w:rFonts w:ascii="Cambria" w:hAnsi="Cambria"/>
          <w:bCs/>
          <w:sz w:val="18"/>
          <w:szCs w:val="18"/>
          <w:lang w:val="es-ES"/>
        </w:rPr>
        <w:t xml:space="preserve"> se detallan las características:</w:t>
      </w:r>
    </w:p>
    <w:p w:rsidR="00B13F0A" w:rsidRPr="00B02275" w:rsidRDefault="00B13F0A" w:rsidP="00AD15A5">
      <w:pPr>
        <w:pStyle w:val="Prrafodelista"/>
        <w:jc w:val="center"/>
        <w:rPr>
          <w:rFonts w:ascii="Cambria" w:hAnsi="Cambria"/>
          <w:b/>
          <w:bCs/>
          <w:sz w:val="18"/>
          <w:szCs w:val="18"/>
        </w:rPr>
      </w:pPr>
    </w:p>
    <w:p w:rsidR="00AD15A5" w:rsidRPr="00B02275" w:rsidRDefault="00AD15A5" w:rsidP="00AD15A5">
      <w:pPr>
        <w:pStyle w:val="Prrafodelista"/>
        <w:jc w:val="center"/>
        <w:rPr>
          <w:rFonts w:ascii="Cambria" w:hAnsi="Cambria"/>
          <w:b/>
          <w:bCs/>
          <w:sz w:val="18"/>
          <w:szCs w:val="18"/>
        </w:rPr>
      </w:pPr>
      <w:r w:rsidRPr="00B02275">
        <w:rPr>
          <w:rFonts w:ascii="Cambria" w:hAnsi="Cambria"/>
          <w:b/>
          <w:bCs/>
          <w:sz w:val="18"/>
          <w:szCs w:val="18"/>
        </w:rPr>
        <w:t>Esquema de Modelos de Plaquetas Requeridas</w:t>
      </w: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1-A</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191E9F9E" wp14:editId="46DE3269">
            <wp:extent cx="4683319" cy="280102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360" t="31463" r="26165" b="19376"/>
                    <a:stretch/>
                  </pic:blipFill>
                  <pic:spPr bwMode="auto">
                    <a:xfrm>
                      <a:off x="0" y="0"/>
                      <a:ext cx="4773311" cy="2854852"/>
                    </a:xfrm>
                    <a:prstGeom prst="rect">
                      <a:avLst/>
                    </a:prstGeom>
                    <a:noFill/>
                    <a:ln>
                      <a:noFill/>
                    </a:ln>
                    <a:extLst>
                      <a:ext uri="{53640926-AAD7-44D8-BBD7-CCE9431645EC}">
                        <a14:shadowObscured xmlns:a14="http://schemas.microsoft.com/office/drawing/2010/main"/>
                      </a:ext>
                    </a:extLst>
                  </pic:spPr>
                </pic:pic>
              </a:graphicData>
            </a:graphic>
          </wp:inline>
        </w:drawing>
      </w:r>
    </w:p>
    <w:p w:rsidR="004C56EA" w:rsidRDefault="004C56EA"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1-B</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5540C0F5" wp14:editId="3037568A">
            <wp:extent cx="5250985" cy="31051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740" t="25564" r="32955" b="26062"/>
                    <a:stretch/>
                  </pic:blipFill>
                  <pic:spPr bwMode="auto">
                    <a:xfrm>
                      <a:off x="0" y="0"/>
                      <a:ext cx="5288826" cy="3127527"/>
                    </a:xfrm>
                    <a:prstGeom prst="rect">
                      <a:avLst/>
                    </a:prstGeom>
                    <a:noFill/>
                    <a:ln>
                      <a:noFill/>
                    </a:ln>
                    <a:extLst>
                      <a:ext uri="{53640926-AAD7-44D8-BBD7-CCE9431645EC}">
                        <a14:shadowObscured xmlns:a14="http://schemas.microsoft.com/office/drawing/2010/main"/>
                      </a:ext>
                    </a:extLst>
                  </pic:spPr>
                </pic:pic>
              </a:graphicData>
            </a:graphic>
          </wp:inline>
        </w:drawing>
      </w:r>
    </w:p>
    <w:p w:rsidR="00482A9F" w:rsidRPr="00B02275" w:rsidRDefault="00482A9F" w:rsidP="00AD15A5">
      <w:pPr>
        <w:pStyle w:val="Prrafodelista"/>
        <w:ind w:left="792"/>
        <w:jc w:val="center"/>
        <w:rPr>
          <w:rFonts w:ascii="Cambria" w:hAnsi="Cambria"/>
          <w:b/>
          <w:sz w:val="18"/>
          <w:szCs w:val="18"/>
        </w:rPr>
      </w:pPr>
    </w:p>
    <w:p w:rsidR="00482A9F" w:rsidRPr="00B02275" w:rsidRDefault="00482A9F"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1-C</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55FFB650" wp14:editId="4E01EE28">
            <wp:extent cx="5150645" cy="3067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047" t="32643" r="43309" b="18177"/>
                    <a:stretch/>
                  </pic:blipFill>
                  <pic:spPr bwMode="auto">
                    <a:xfrm>
                      <a:off x="0" y="0"/>
                      <a:ext cx="5177884" cy="3083270"/>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Pr="00B02275" w:rsidRDefault="00D3786A"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2-A</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3B1A5F3B" wp14:editId="7DC42715">
            <wp:extent cx="5287617" cy="3120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30" t="22024" r="39574" b="30388"/>
                    <a:stretch/>
                  </pic:blipFill>
                  <pic:spPr bwMode="auto">
                    <a:xfrm>
                      <a:off x="0" y="0"/>
                      <a:ext cx="5300257" cy="312844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Pr="00B02275" w:rsidRDefault="00AD15A5"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2-B</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691C49DC" wp14:editId="7D4A7939">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Pr="00B02275" w:rsidRDefault="00AD15A5"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3</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2D198D06" wp14:editId="4843E8D6">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Pr="00B02275" w:rsidRDefault="00AD15A5"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t>Modelo 4</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7048226C" wp14:editId="1A5D6A6B">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Pr="00B02275" w:rsidRDefault="00AD15A5" w:rsidP="00AD15A5">
      <w:pPr>
        <w:pStyle w:val="Prrafodelista"/>
        <w:ind w:left="792"/>
        <w:jc w:val="center"/>
        <w:rPr>
          <w:rFonts w:ascii="Cambria" w:hAnsi="Cambria"/>
          <w:b/>
          <w:sz w:val="18"/>
          <w:szCs w:val="18"/>
        </w:rPr>
      </w:pPr>
    </w:p>
    <w:p w:rsidR="00AD15A5" w:rsidRPr="00B02275" w:rsidRDefault="00AD15A5" w:rsidP="00AD15A5">
      <w:pPr>
        <w:pStyle w:val="Prrafodelista"/>
        <w:ind w:left="792"/>
        <w:jc w:val="center"/>
        <w:rPr>
          <w:rFonts w:ascii="Cambria" w:hAnsi="Cambria"/>
          <w:b/>
          <w:sz w:val="18"/>
          <w:szCs w:val="18"/>
        </w:rPr>
      </w:pPr>
      <w:r w:rsidRPr="00B02275">
        <w:rPr>
          <w:rFonts w:ascii="Cambria" w:hAnsi="Cambria"/>
          <w:b/>
          <w:sz w:val="18"/>
          <w:szCs w:val="18"/>
        </w:rPr>
        <w:lastRenderedPageBreak/>
        <w:t>Modelo 5</w:t>
      </w:r>
    </w:p>
    <w:p w:rsidR="00AD15A5" w:rsidRPr="00B02275" w:rsidRDefault="00AD15A5" w:rsidP="00AD15A5">
      <w:pPr>
        <w:pStyle w:val="Prrafodelista"/>
        <w:ind w:left="792"/>
        <w:jc w:val="center"/>
        <w:rPr>
          <w:rFonts w:ascii="Cambria" w:hAnsi="Cambria"/>
          <w:b/>
          <w:sz w:val="18"/>
          <w:szCs w:val="18"/>
        </w:rPr>
      </w:pPr>
      <w:r w:rsidRPr="00B02275">
        <w:rPr>
          <w:noProof/>
          <w:sz w:val="18"/>
          <w:szCs w:val="18"/>
          <w:lang w:eastAsia="es-BO"/>
        </w:rPr>
        <w:drawing>
          <wp:inline distT="0" distB="0" distL="0" distR="0" wp14:anchorId="0CC854FB" wp14:editId="7C70C6F2">
            <wp:extent cx="3418259"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Pr="00B02275" w:rsidRDefault="00AD15A5" w:rsidP="00AD15A5">
      <w:pPr>
        <w:pStyle w:val="Prrafodelista"/>
        <w:jc w:val="center"/>
        <w:rPr>
          <w:rFonts w:ascii="Cambria" w:hAnsi="Cambria"/>
          <w:b/>
          <w:bCs/>
          <w:sz w:val="18"/>
          <w:szCs w:val="18"/>
        </w:rPr>
      </w:pPr>
    </w:p>
    <w:p w:rsidR="00AD15A5" w:rsidRPr="00B02275" w:rsidRDefault="00AD15A5" w:rsidP="00AD15A5">
      <w:pPr>
        <w:pStyle w:val="Prrafodelista"/>
        <w:ind w:left="792"/>
        <w:jc w:val="center"/>
        <w:rPr>
          <w:rFonts w:ascii="Cambria" w:hAnsi="Cambria"/>
          <w:b/>
          <w:bCs/>
          <w:iCs/>
          <w:sz w:val="18"/>
          <w:szCs w:val="18"/>
          <w:lang w:val="es-ES"/>
        </w:rPr>
      </w:pPr>
      <w:r w:rsidRPr="00B02275">
        <w:rPr>
          <w:rFonts w:ascii="Cambria" w:hAnsi="Cambria"/>
          <w:b/>
          <w:bCs/>
          <w:iCs/>
          <w:sz w:val="18"/>
          <w:szCs w:val="18"/>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D15A5" w:rsidRPr="00B02275" w:rsidTr="00DB1CE3">
        <w:trPr>
          <w:trHeight w:hRule="exact" w:val="562"/>
          <w:jc w:val="center"/>
        </w:trPr>
        <w:tc>
          <w:tcPr>
            <w:tcW w:w="660" w:type="pct"/>
            <w:shd w:val="clear" w:color="auto" w:fill="B6DDE8"/>
            <w:vAlign w:val="center"/>
          </w:tcPr>
          <w:p w:rsidR="00AD15A5" w:rsidRPr="00B02275" w:rsidRDefault="00AD15A5" w:rsidP="00DB1CE3">
            <w:pPr>
              <w:jc w:val="both"/>
              <w:rPr>
                <w:b/>
                <w:bCs/>
                <w:sz w:val="18"/>
                <w:szCs w:val="18"/>
              </w:rPr>
            </w:pPr>
            <w:r w:rsidRPr="00B02275">
              <w:rPr>
                <w:b/>
                <w:bCs/>
                <w:sz w:val="18"/>
                <w:szCs w:val="18"/>
              </w:rPr>
              <w:t>Nº ÍTEM</w:t>
            </w:r>
          </w:p>
        </w:tc>
        <w:tc>
          <w:tcPr>
            <w:tcW w:w="2088" w:type="pct"/>
            <w:shd w:val="clear" w:color="auto" w:fill="B6DDE8"/>
            <w:vAlign w:val="center"/>
          </w:tcPr>
          <w:p w:rsidR="00AD15A5" w:rsidRPr="00B02275" w:rsidRDefault="00AD15A5" w:rsidP="00DB1CE3">
            <w:pPr>
              <w:jc w:val="both"/>
              <w:rPr>
                <w:b/>
                <w:bCs/>
                <w:sz w:val="18"/>
                <w:szCs w:val="18"/>
              </w:rPr>
            </w:pPr>
            <w:r w:rsidRPr="00B02275">
              <w:rPr>
                <w:b/>
                <w:bCs/>
                <w:sz w:val="18"/>
                <w:szCs w:val="18"/>
              </w:rPr>
              <w:t>DESCRIPCIÓN</w:t>
            </w:r>
          </w:p>
        </w:tc>
        <w:tc>
          <w:tcPr>
            <w:tcW w:w="2252" w:type="pct"/>
            <w:shd w:val="clear" w:color="auto" w:fill="B6DDE8"/>
            <w:vAlign w:val="center"/>
          </w:tcPr>
          <w:p w:rsidR="00AD15A5" w:rsidRPr="00B02275" w:rsidRDefault="00AD15A5" w:rsidP="00DB1CE3">
            <w:pPr>
              <w:jc w:val="both"/>
              <w:rPr>
                <w:b/>
                <w:bCs/>
                <w:sz w:val="18"/>
                <w:szCs w:val="18"/>
              </w:rPr>
            </w:pPr>
            <w:r w:rsidRPr="00B02275">
              <w:rPr>
                <w:b/>
                <w:bCs/>
                <w:sz w:val="18"/>
                <w:szCs w:val="18"/>
              </w:rPr>
              <w:t>ESPECIFICACIONES TÉCNICAS</w:t>
            </w:r>
          </w:p>
          <w:p w:rsidR="00AD15A5" w:rsidRPr="00B02275" w:rsidRDefault="00AD15A5" w:rsidP="00DB1CE3">
            <w:pPr>
              <w:jc w:val="both"/>
              <w:rPr>
                <w:b/>
                <w:bCs/>
                <w:sz w:val="18"/>
                <w:szCs w:val="18"/>
              </w:rPr>
            </w:pPr>
          </w:p>
        </w:tc>
      </w:tr>
      <w:tr w:rsidR="00AD15A5" w:rsidRPr="00B02275" w:rsidTr="00DB1CE3">
        <w:trPr>
          <w:trHeight w:hRule="exact" w:val="2540"/>
          <w:jc w:val="center"/>
        </w:trPr>
        <w:tc>
          <w:tcPr>
            <w:tcW w:w="660" w:type="pct"/>
            <w:shd w:val="clear" w:color="auto" w:fill="auto"/>
            <w:vAlign w:val="center"/>
          </w:tcPr>
          <w:p w:rsidR="00AD15A5" w:rsidRPr="00B02275" w:rsidRDefault="00AD15A5" w:rsidP="00DB1CE3">
            <w:pPr>
              <w:jc w:val="center"/>
              <w:rPr>
                <w:bCs/>
                <w:sz w:val="18"/>
                <w:szCs w:val="18"/>
              </w:rPr>
            </w:pPr>
            <w:r w:rsidRPr="00B02275">
              <w:rPr>
                <w:bCs/>
                <w:sz w:val="18"/>
                <w:szCs w:val="18"/>
              </w:rPr>
              <w:t>1</w:t>
            </w:r>
          </w:p>
        </w:tc>
        <w:tc>
          <w:tcPr>
            <w:tcW w:w="2088" w:type="pct"/>
            <w:shd w:val="clear" w:color="auto" w:fill="auto"/>
            <w:vAlign w:val="center"/>
          </w:tcPr>
          <w:p w:rsidR="00AD15A5" w:rsidRPr="00B02275" w:rsidRDefault="00AD15A5" w:rsidP="00DB1CE3">
            <w:pPr>
              <w:jc w:val="both"/>
              <w:rPr>
                <w:sz w:val="18"/>
                <w:szCs w:val="18"/>
              </w:rPr>
            </w:pPr>
            <w:r w:rsidRPr="00B02275">
              <w:rPr>
                <w:sz w:val="18"/>
                <w:szCs w:val="18"/>
              </w:rPr>
              <w:t xml:space="preserve">Plaquetas de Señalización </w:t>
            </w:r>
          </w:p>
        </w:tc>
        <w:tc>
          <w:tcPr>
            <w:tcW w:w="2252" w:type="pct"/>
            <w:shd w:val="clear" w:color="auto" w:fill="auto"/>
          </w:tcPr>
          <w:p w:rsidR="00AD15A5" w:rsidRPr="00B02275" w:rsidRDefault="00AD15A5" w:rsidP="00DB1CE3">
            <w:pPr>
              <w:numPr>
                <w:ilvl w:val="0"/>
                <w:numId w:val="4"/>
              </w:numPr>
              <w:spacing w:after="0" w:line="240" w:lineRule="auto"/>
              <w:jc w:val="both"/>
              <w:rPr>
                <w:bCs/>
                <w:sz w:val="18"/>
                <w:szCs w:val="18"/>
              </w:rPr>
            </w:pPr>
            <w:r w:rsidRPr="00B02275">
              <w:rPr>
                <w:bCs/>
                <w:sz w:val="18"/>
                <w:szCs w:val="18"/>
              </w:rPr>
              <w:t>Material: Aluminio</w:t>
            </w:r>
          </w:p>
          <w:p w:rsidR="00AD15A5" w:rsidRPr="00B02275" w:rsidRDefault="00AD15A5" w:rsidP="00DB1CE3">
            <w:pPr>
              <w:numPr>
                <w:ilvl w:val="0"/>
                <w:numId w:val="4"/>
              </w:numPr>
              <w:spacing w:after="0" w:line="240" w:lineRule="auto"/>
              <w:jc w:val="both"/>
              <w:rPr>
                <w:bCs/>
                <w:sz w:val="18"/>
                <w:szCs w:val="18"/>
              </w:rPr>
            </w:pPr>
            <w:r w:rsidRPr="00B02275">
              <w:rPr>
                <w:bCs/>
                <w:sz w:val="18"/>
                <w:szCs w:val="18"/>
              </w:rPr>
              <w:t xml:space="preserve">Color: Amarillo con pintura anticorrosiva, pintura sintética brillo y pintura </w:t>
            </w:r>
            <w:proofErr w:type="spellStart"/>
            <w:r w:rsidRPr="00B02275">
              <w:rPr>
                <w:bCs/>
                <w:sz w:val="18"/>
                <w:szCs w:val="18"/>
              </w:rPr>
              <w:t>reflectiva</w:t>
            </w:r>
            <w:proofErr w:type="spellEnd"/>
          </w:p>
          <w:p w:rsidR="00AD15A5" w:rsidRPr="00B02275" w:rsidRDefault="00AD15A5" w:rsidP="00DB1CE3">
            <w:pPr>
              <w:numPr>
                <w:ilvl w:val="0"/>
                <w:numId w:val="4"/>
              </w:numPr>
              <w:spacing w:after="0" w:line="240" w:lineRule="auto"/>
              <w:jc w:val="both"/>
              <w:rPr>
                <w:bCs/>
                <w:sz w:val="18"/>
                <w:szCs w:val="18"/>
              </w:rPr>
            </w:pPr>
            <w:r w:rsidRPr="00B02275">
              <w:rPr>
                <w:bCs/>
                <w:sz w:val="18"/>
                <w:szCs w:val="18"/>
              </w:rPr>
              <w:t>Alto relieve: Logotipo YPFB, GAS, la señalización y marco de la placa</w:t>
            </w:r>
          </w:p>
          <w:p w:rsidR="00AD15A5" w:rsidRPr="00B02275" w:rsidRDefault="00AD15A5" w:rsidP="00DB1CE3">
            <w:pPr>
              <w:numPr>
                <w:ilvl w:val="0"/>
                <w:numId w:val="4"/>
              </w:numPr>
              <w:spacing w:after="0" w:line="240" w:lineRule="auto"/>
              <w:jc w:val="both"/>
              <w:rPr>
                <w:bCs/>
                <w:sz w:val="18"/>
                <w:szCs w:val="18"/>
              </w:rPr>
            </w:pPr>
            <w:r w:rsidRPr="00B02275">
              <w:rPr>
                <w:bCs/>
                <w:sz w:val="18"/>
                <w:szCs w:val="18"/>
              </w:rPr>
              <w:t>El tipo de letra para la palabra GAS de ser TIMES NEW ROMAN con una altura de 15 mm</w:t>
            </w:r>
          </w:p>
        </w:tc>
      </w:tr>
    </w:tbl>
    <w:p w:rsidR="00AD15A5" w:rsidRPr="00B02275" w:rsidRDefault="00AD15A5" w:rsidP="00262E6E">
      <w:pPr>
        <w:pStyle w:val="Prrafodelista"/>
        <w:ind w:left="792"/>
        <w:jc w:val="both"/>
        <w:rPr>
          <w:rFonts w:ascii="Cambria" w:hAnsi="Cambria"/>
          <w:bCs/>
          <w:sz w:val="18"/>
          <w:szCs w:val="18"/>
          <w:lang w:val="es-ES"/>
        </w:rPr>
      </w:pPr>
    </w:p>
    <w:p w:rsidR="00A44A26" w:rsidRPr="00B02275" w:rsidRDefault="00A44A26" w:rsidP="00AD15A5">
      <w:pPr>
        <w:pStyle w:val="Prrafodelista"/>
        <w:ind w:left="792"/>
        <w:jc w:val="both"/>
        <w:rPr>
          <w:rFonts w:ascii="Cambria" w:hAnsi="Cambria"/>
          <w:bCs/>
          <w:sz w:val="18"/>
          <w:szCs w:val="18"/>
          <w:lang w:val="es-ES"/>
        </w:rPr>
      </w:pPr>
      <w:r w:rsidRPr="00B02275">
        <w:rPr>
          <w:rFonts w:ascii="Cambria" w:hAnsi="Cambria"/>
          <w:bCs/>
          <w:sz w:val="18"/>
          <w:szCs w:val="18"/>
          <w:lang w:val="es-ES"/>
        </w:rPr>
        <w:t>El proponente deberá confirmar las medidas de las plaquetas de señalización que se presenta</w:t>
      </w:r>
      <w:r w:rsidR="00AD15A5" w:rsidRPr="00B02275">
        <w:rPr>
          <w:rFonts w:ascii="Cambria" w:hAnsi="Cambria"/>
          <w:bCs/>
          <w:sz w:val="18"/>
          <w:szCs w:val="18"/>
          <w:lang w:val="es-ES"/>
        </w:rPr>
        <w:t>n</w:t>
      </w:r>
      <w:r w:rsidRPr="00B02275">
        <w:rPr>
          <w:rFonts w:ascii="Cambria" w:hAnsi="Cambria"/>
          <w:bCs/>
          <w:sz w:val="18"/>
          <w:szCs w:val="18"/>
          <w:lang w:val="es-ES"/>
        </w:rPr>
        <w:t xml:space="preserve"> en este documento. Todas las medidas están en centím</w:t>
      </w:r>
      <w:r w:rsidR="00AD15A5" w:rsidRPr="00B02275">
        <w:rPr>
          <w:rFonts w:ascii="Cambria" w:hAnsi="Cambria"/>
          <w:bCs/>
          <w:sz w:val="18"/>
          <w:szCs w:val="18"/>
          <w:lang w:val="es-ES"/>
        </w:rPr>
        <w:t>etros.</w:t>
      </w:r>
    </w:p>
    <w:p w:rsidR="00BB40C2" w:rsidRPr="00B02275" w:rsidRDefault="00BB40C2" w:rsidP="00BB40C2">
      <w:pPr>
        <w:pStyle w:val="Prrafodelista"/>
        <w:ind w:left="792"/>
        <w:jc w:val="both"/>
        <w:rPr>
          <w:rFonts w:ascii="Cambria" w:hAnsi="Cambria"/>
          <w:bCs/>
          <w:sz w:val="18"/>
          <w:szCs w:val="18"/>
          <w:lang w:val="es-ES"/>
        </w:rPr>
      </w:pPr>
    </w:p>
    <w:p w:rsidR="006B4598" w:rsidRPr="00B02275" w:rsidRDefault="006B4598" w:rsidP="00BB40C2">
      <w:pPr>
        <w:pStyle w:val="Prrafodelista"/>
        <w:ind w:left="792"/>
        <w:jc w:val="both"/>
        <w:rPr>
          <w:rFonts w:ascii="Cambria" w:hAnsi="Cambria"/>
          <w:bCs/>
          <w:sz w:val="18"/>
          <w:szCs w:val="18"/>
          <w:lang w:val="es-ES"/>
        </w:rPr>
      </w:pPr>
      <w:r w:rsidRPr="00B02275">
        <w:rPr>
          <w:rFonts w:ascii="Cambria" w:hAnsi="Cambria"/>
          <w:bCs/>
          <w:sz w:val="18"/>
          <w:szCs w:val="18"/>
          <w:lang w:val="es-ES"/>
        </w:rPr>
        <w:t>Las plaquetas de señalización deberán contar con las letras, bordes, logotipos, flechas y punto las cuales tendrán una presentación en alto relieve</w:t>
      </w:r>
      <w:r w:rsidR="00E77C25" w:rsidRPr="00B02275">
        <w:rPr>
          <w:rFonts w:ascii="Cambria" w:hAnsi="Cambria"/>
          <w:bCs/>
          <w:sz w:val="18"/>
          <w:szCs w:val="18"/>
          <w:lang w:val="es-ES"/>
        </w:rPr>
        <w:t xml:space="preserve"> de 0.25 cm, a su vez presentará</w:t>
      </w:r>
      <w:r w:rsidRPr="00B02275">
        <w:rPr>
          <w:rFonts w:ascii="Cambria" w:hAnsi="Cambria"/>
          <w:bCs/>
          <w:sz w:val="18"/>
          <w:szCs w:val="18"/>
          <w:lang w:val="es-ES"/>
        </w:rPr>
        <w:t xml:space="preserve">n dos soportes en la parte posterior, las cuales estarán provistas con unas varillas de 0.3 cm de diámetro, dichos soportes, conjuntamente con las varillas deberán ser del mismo material (aluminio), para lograr una mejor fijación </w:t>
      </w:r>
      <w:r w:rsidRPr="00B02275">
        <w:rPr>
          <w:rFonts w:ascii="Cambria" w:hAnsi="Cambria"/>
          <w:bCs/>
          <w:sz w:val="18"/>
          <w:szCs w:val="18"/>
          <w:lang w:val="es-ES"/>
        </w:rPr>
        <w:lastRenderedPageBreak/>
        <w:t xml:space="preserve">a la superficie en la cual serán ubicadas durante la reposición de las obras civiles.  Cualquier otro tipo de diseño que ofrezca una mejor fijación a la superficie en la cual será ubicada, será </w:t>
      </w:r>
      <w:r w:rsidR="00BB40C2" w:rsidRPr="00B02275">
        <w:rPr>
          <w:rFonts w:ascii="Cambria" w:hAnsi="Cambria"/>
          <w:bCs/>
          <w:sz w:val="18"/>
          <w:szCs w:val="18"/>
          <w:lang w:val="es-ES"/>
        </w:rPr>
        <w:t>aceptado</w:t>
      </w:r>
      <w:r w:rsidRPr="00B02275">
        <w:rPr>
          <w:rFonts w:ascii="Cambria" w:hAnsi="Cambria"/>
          <w:bCs/>
          <w:sz w:val="18"/>
          <w:szCs w:val="18"/>
          <w:lang w:val="es-ES"/>
        </w:rPr>
        <w:t xml:space="preserve">. </w:t>
      </w:r>
    </w:p>
    <w:p w:rsidR="00A44A26" w:rsidRPr="00B02275" w:rsidRDefault="00A44A26" w:rsidP="00BB40C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w:t>
      </w:r>
      <w:r w:rsidR="00977CD8">
        <w:rPr>
          <w:rFonts w:ascii="Cambria" w:hAnsi="Cambria"/>
          <w:bCs/>
          <w:sz w:val="18"/>
          <w:szCs w:val="18"/>
          <w:lang w:val="es-ES"/>
        </w:rPr>
        <w:t>el anexo 3 del presente documento</w:t>
      </w:r>
      <w:r w:rsidRPr="00B02275">
        <w:rPr>
          <w:rFonts w:ascii="Cambria" w:hAnsi="Cambria"/>
          <w:bCs/>
          <w:sz w:val="18"/>
          <w:szCs w:val="18"/>
          <w:lang w:val="es-ES"/>
        </w:rPr>
        <w:t>; además, las plaquetas conjuntamente con sus anclajes deberán ser fundidos en una sola pieza.</w:t>
      </w:r>
    </w:p>
    <w:p w:rsidR="00A44A26" w:rsidRPr="00B02275" w:rsidRDefault="00A44A26" w:rsidP="00A44A26">
      <w:pPr>
        <w:pStyle w:val="Prrafodelista"/>
        <w:rPr>
          <w:rFonts w:ascii="Cambria" w:hAnsi="Cambria"/>
          <w:sz w:val="18"/>
          <w:szCs w:val="18"/>
          <w:lang w:val="es-ES"/>
        </w:rPr>
      </w:pPr>
    </w:p>
    <w:p w:rsidR="00A44A26" w:rsidRPr="00B02275" w:rsidRDefault="00A44A26" w:rsidP="005E26D0">
      <w:pPr>
        <w:pStyle w:val="Prrafodelista"/>
        <w:numPr>
          <w:ilvl w:val="1"/>
          <w:numId w:val="1"/>
        </w:numPr>
        <w:jc w:val="both"/>
        <w:rPr>
          <w:rFonts w:ascii="Cambria" w:hAnsi="Cambria"/>
          <w:b/>
          <w:sz w:val="18"/>
          <w:szCs w:val="18"/>
        </w:rPr>
      </w:pPr>
      <w:r w:rsidRPr="00B02275">
        <w:rPr>
          <w:rFonts w:ascii="Cambria" w:hAnsi="Cambria"/>
          <w:b/>
          <w:sz w:val="18"/>
          <w:szCs w:val="18"/>
        </w:rPr>
        <w:t>MEDIDAS DE MITIGACIÓN AMBIENTAL</w:t>
      </w:r>
    </w:p>
    <w:p w:rsidR="00863A13" w:rsidRPr="00B02275" w:rsidRDefault="00863A13" w:rsidP="00863A13">
      <w:pPr>
        <w:pStyle w:val="Prrafodelista"/>
        <w:ind w:left="792"/>
        <w:jc w:val="both"/>
        <w:rPr>
          <w:rFonts w:ascii="Cambria" w:hAnsi="Cambria"/>
          <w:sz w:val="18"/>
          <w:szCs w:val="18"/>
        </w:rPr>
      </w:pPr>
      <w:r w:rsidRPr="00B02275">
        <w:rPr>
          <w:rFonts w:ascii="Cambria" w:hAnsi="Cambria"/>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B02275">
        <w:rPr>
          <w:rFonts w:ascii="Cambria" w:hAnsi="Cambria"/>
          <w:sz w:val="18"/>
          <w:szCs w:val="18"/>
        </w:rPr>
        <w:t>polvo, el</w:t>
      </w:r>
      <w:r w:rsidRPr="00B02275">
        <w:rPr>
          <w:rFonts w:ascii="Cambria" w:hAnsi="Cambria"/>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B02275" w:rsidRDefault="00863A13" w:rsidP="00863A13">
      <w:pPr>
        <w:pStyle w:val="Prrafodelista"/>
        <w:ind w:left="792"/>
        <w:jc w:val="both"/>
        <w:rPr>
          <w:rFonts w:ascii="Cambria" w:hAnsi="Cambria"/>
          <w:sz w:val="18"/>
          <w:szCs w:val="18"/>
        </w:rPr>
      </w:pPr>
      <w:r w:rsidRPr="00B02275">
        <w:rPr>
          <w:rFonts w:ascii="Cambria" w:hAnsi="Cambria"/>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B02275" w:rsidRDefault="00863A13" w:rsidP="00863A13">
      <w:pPr>
        <w:pStyle w:val="Prrafodelista"/>
        <w:ind w:left="792"/>
        <w:jc w:val="both"/>
        <w:rPr>
          <w:rFonts w:ascii="Cambria" w:hAnsi="Cambria"/>
          <w:sz w:val="18"/>
          <w:szCs w:val="18"/>
        </w:rPr>
      </w:pPr>
      <w:r w:rsidRPr="00B02275">
        <w:rPr>
          <w:rFonts w:ascii="Cambria" w:hAnsi="Cambria"/>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Pr="00B02275" w:rsidRDefault="00863A13" w:rsidP="00863A13">
      <w:pPr>
        <w:pStyle w:val="Prrafodelista"/>
        <w:ind w:left="792"/>
        <w:jc w:val="both"/>
        <w:rPr>
          <w:rFonts w:ascii="Cambria" w:hAnsi="Cambria"/>
          <w:sz w:val="18"/>
          <w:szCs w:val="18"/>
        </w:rPr>
      </w:pPr>
      <w:r w:rsidRPr="00B02275">
        <w:rPr>
          <w:rFonts w:ascii="Cambria" w:hAnsi="Cambria"/>
          <w:sz w:val="18"/>
          <w:szCs w:val="18"/>
        </w:rPr>
        <w:t>El Contratista mantendrá un registro y hará informes acerca de la salud, la seguridad y el bienestar de las personas, así como de los daños a la propiedad, según lo solicite razonablemente el Ingeniero.</w:t>
      </w:r>
    </w:p>
    <w:p w:rsidR="00863A13" w:rsidRPr="00B02275" w:rsidRDefault="00863A13" w:rsidP="00863A13">
      <w:pPr>
        <w:pStyle w:val="Prrafodelista"/>
        <w:ind w:left="792"/>
        <w:jc w:val="both"/>
        <w:rPr>
          <w:rFonts w:ascii="Cambria" w:hAnsi="Cambria"/>
          <w:sz w:val="18"/>
          <w:szCs w:val="18"/>
        </w:rPr>
      </w:pPr>
    </w:p>
    <w:p w:rsidR="00A44A26" w:rsidRPr="00B02275" w:rsidRDefault="00A44A26" w:rsidP="005E26D0">
      <w:pPr>
        <w:pStyle w:val="Prrafodelista"/>
        <w:numPr>
          <w:ilvl w:val="1"/>
          <w:numId w:val="1"/>
        </w:numPr>
        <w:jc w:val="both"/>
        <w:rPr>
          <w:rFonts w:ascii="Cambria" w:hAnsi="Cambria"/>
          <w:b/>
          <w:sz w:val="18"/>
          <w:szCs w:val="18"/>
        </w:rPr>
      </w:pPr>
      <w:r w:rsidRPr="00B02275">
        <w:rPr>
          <w:rFonts w:ascii="Cambria" w:hAnsi="Cambria"/>
          <w:b/>
          <w:sz w:val="18"/>
          <w:szCs w:val="18"/>
        </w:rPr>
        <w:t>MEDICIÓN Y FORMA DE PAGO</w:t>
      </w:r>
    </w:p>
    <w:p w:rsidR="00863A13" w:rsidRPr="00B02275" w:rsidRDefault="00863A13" w:rsidP="00863A13">
      <w:pPr>
        <w:pStyle w:val="Prrafodelista"/>
        <w:ind w:left="792"/>
        <w:jc w:val="both"/>
        <w:rPr>
          <w:rFonts w:ascii="Cambria" w:hAnsi="Cambria"/>
          <w:bCs/>
          <w:sz w:val="18"/>
          <w:szCs w:val="18"/>
          <w:lang w:val="es-ES"/>
        </w:rPr>
      </w:pPr>
      <w:r w:rsidRPr="00B02275">
        <w:rPr>
          <w:rFonts w:ascii="Cambria" w:hAnsi="Cambria"/>
          <w:bCs/>
          <w:sz w:val="18"/>
          <w:szCs w:val="18"/>
          <w:lang w:val="es-ES"/>
        </w:rPr>
        <w:t>La provisión y colocado de plaquetas de señalización</w:t>
      </w:r>
      <w:r w:rsidR="001C09FE" w:rsidRPr="00B02275">
        <w:rPr>
          <w:rFonts w:ascii="Cambria" w:hAnsi="Cambria"/>
          <w:bCs/>
          <w:sz w:val="18"/>
          <w:szCs w:val="18"/>
          <w:lang w:val="es-ES"/>
        </w:rPr>
        <w:t xml:space="preserve"> horizontal en aceras de concreto</w:t>
      </w:r>
      <w:r w:rsidRPr="00B02275">
        <w:rPr>
          <w:rFonts w:ascii="Cambria" w:hAnsi="Cambria"/>
          <w:bCs/>
          <w:sz w:val="18"/>
          <w:szCs w:val="18"/>
          <w:lang w:val="es-ES"/>
        </w:rPr>
        <w:t xml:space="preserve"> serán medidos por pieza, con materiales y dimensiones aprobadas por el SUPERVISOR DE OBRA y compatibles con lo aquí especificado, será pagada sólo la pieza ejecutada en obra en las coberturas correspondientes de acera, según el precio cotizado en la propuesta aceptada. </w:t>
      </w:r>
    </w:p>
    <w:p w:rsidR="00863A13" w:rsidRPr="00B02275" w:rsidRDefault="00863A13" w:rsidP="00863A13">
      <w:pPr>
        <w:pStyle w:val="Prrafodelista"/>
        <w:ind w:left="792"/>
        <w:jc w:val="both"/>
        <w:rPr>
          <w:rFonts w:ascii="Cambria" w:hAnsi="Cambria"/>
          <w:bCs/>
          <w:sz w:val="18"/>
          <w:szCs w:val="18"/>
          <w:lang w:val="es-ES"/>
        </w:rPr>
      </w:pPr>
      <w:r w:rsidRPr="00B02275">
        <w:rPr>
          <w:rFonts w:ascii="Cambria" w:hAnsi="Cambria"/>
          <w:bCs/>
          <w:sz w:val="18"/>
          <w:szCs w:val="18"/>
          <w:lang w:val="es-ES"/>
        </w:rPr>
        <w:t>Dicho precio será compensación total por los materiales, mano de obra, herramientas, equipo y otros gastos que sean necesarios para la adecuada y correcta ejecución de los trabajos.</w:t>
      </w:r>
    </w:p>
    <w:p w:rsidR="00482A9F" w:rsidRPr="00B02275" w:rsidRDefault="00482A9F" w:rsidP="00863A13">
      <w:pPr>
        <w:pStyle w:val="Prrafodelista"/>
        <w:ind w:left="792"/>
        <w:jc w:val="both"/>
        <w:rPr>
          <w:rFonts w:ascii="Cambria" w:hAnsi="Cambria"/>
          <w:bCs/>
          <w:sz w:val="18"/>
          <w:szCs w:val="18"/>
          <w:lang w:val="es-ES"/>
        </w:rPr>
      </w:pPr>
    </w:p>
    <w:p w:rsidR="00482A9F" w:rsidRPr="00B02275" w:rsidRDefault="00482A9F" w:rsidP="00482A9F">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PROVISIÓN, RELLENO DE ZANJA CON MATERIAL FINO </w:t>
      </w:r>
    </w:p>
    <w:p w:rsidR="00482A9F" w:rsidRPr="00B02275" w:rsidRDefault="00482A9F" w:rsidP="00482A9F">
      <w:pPr>
        <w:pStyle w:val="Prrafodelista"/>
        <w:ind w:left="360"/>
        <w:jc w:val="both"/>
        <w:rPr>
          <w:rFonts w:ascii="Cambria" w:hAnsi="Cambria"/>
          <w:b/>
          <w:sz w:val="18"/>
          <w:szCs w:val="18"/>
          <w:lang w:val="es-ES"/>
        </w:rPr>
      </w:pPr>
      <w:r w:rsidRPr="00B02275">
        <w:rPr>
          <w:rFonts w:ascii="Cambria" w:hAnsi="Cambria"/>
          <w:b/>
          <w:sz w:val="18"/>
          <w:szCs w:val="18"/>
          <w:lang w:val="es-ES"/>
        </w:rPr>
        <w:t>UNIDAD: Metro Cubico (m3)</w:t>
      </w:r>
    </w:p>
    <w:p w:rsidR="00482A9F" w:rsidRPr="00B02275" w:rsidRDefault="00482A9F" w:rsidP="00482A9F">
      <w:pPr>
        <w:pStyle w:val="Prrafodelista"/>
        <w:ind w:left="360"/>
        <w:jc w:val="both"/>
        <w:rPr>
          <w:rFonts w:ascii="Cambria" w:hAnsi="Cambria"/>
          <w:b/>
          <w:sz w:val="18"/>
          <w:szCs w:val="18"/>
          <w:lang w:val="es-ES"/>
        </w:rPr>
      </w:pPr>
    </w:p>
    <w:p w:rsidR="00482A9F" w:rsidRPr="00B02275" w:rsidRDefault="00482A9F" w:rsidP="00482A9F">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DEFINICIÓN.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482A9F" w:rsidRDefault="00482A9F" w:rsidP="00482A9F">
      <w:pPr>
        <w:pStyle w:val="Prrafodelista"/>
        <w:ind w:left="792"/>
        <w:jc w:val="both"/>
        <w:rPr>
          <w:rFonts w:ascii="Cambria" w:hAnsi="Cambria"/>
          <w:bCs/>
          <w:sz w:val="18"/>
          <w:szCs w:val="18"/>
          <w:lang w:val="es-ES"/>
        </w:rPr>
      </w:pPr>
    </w:p>
    <w:p w:rsidR="00977CD8" w:rsidRDefault="00977CD8" w:rsidP="00482A9F">
      <w:pPr>
        <w:pStyle w:val="Prrafodelista"/>
        <w:ind w:left="792"/>
        <w:jc w:val="both"/>
        <w:rPr>
          <w:rFonts w:ascii="Cambria" w:hAnsi="Cambria"/>
          <w:bCs/>
          <w:sz w:val="18"/>
          <w:szCs w:val="18"/>
          <w:lang w:val="es-ES"/>
        </w:rPr>
      </w:pPr>
    </w:p>
    <w:p w:rsidR="00977CD8" w:rsidRPr="00B02275" w:rsidRDefault="00977CD8" w:rsidP="00482A9F">
      <w:pPr>
        <w:pStyle w:val="Prrafodelista"/>
        <w:ind w:left="792"/>
        <w:jc w:val="both"/>
        <w:rPr>
          <w:rFonts w:ascii="Cambria" w:hAnsi="Cambria"/>
          <w:bCs/>
          <w:sz w:val="18"/>
          <w:szCs w:val="18"/>
          <w:lang w:val="es-ES"/>
        </w:rPr>
      </w:pPr>
    </w:p>
    <w:p w:rsidR="00482A9F" w:rsidRPr="00B02275" w:rsidRDefault="00482A9F" w:rsidP="00482A9F">
      <w:pPr>
        <w:pStyle w:val="Prrafodelista"/>
        <w:numPr>
          <w:ilvl w:val="1"/>
          <w:numId w:val="1"/>
        </w:numPr>
        <w:rPr>
          <w:rFonts w:ascii="Cambria" w:hAnsi="Cambria"/>
          <w:b/>
          <w:sz w:val="18"/>
          <w:szCs w:val="18"/>
          <w:lang w:val="es-ES"/>
        </w:rPr>
      </w:pPr>
      <w:r w:rsidRPr="00B02275">
        <w:rPr>
          <w:rFonts w:ascii="Cambria" w:hAnsi="Cambria"/>
          <w:b/>
          <w:sz w:val="18"/>
          <w:szCs w:val="18"/>
          <w:lang w:val="es-ES"/>
        </w:rPr>
        <w:lastRenderedPageBreak/>
        <w:t xml:space="preserve">MATERIAL, HERRAMIENTAS Y EQUIPO.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proporcionará los materiales, herramientas y equipos </w:t>
      </w:r>
      <w:r w:rsidR="00B13F0A" w:rsidRPr="00B02275">
        <w:rPr>
          <w:rFonts w:ascii="Cambria" w:hAnsi="Cambria"/>
          <w:bCs/>
          <w:sz w:val="18"/>
          <w:szCs w:val="18"/>
          <w:lang w:val="es-ES"/>
        </w:rPr>
        <w:t>necesarios para</w:t>
      </w:r>
      <w:r w:rsidRPr="00B02275">
        <w:rPr>
          <w:rFonts w:ascii="Cambria" w:hAnsi="Cambria"/>
          <w:bCs/>
          <w:sz w:val="18"/>
          <w:szCs w:val="18"/>
          <w:lang w:val="es-ES"/>
        </w:rPr>
        <w:t xml:space="preserve"> la ejecución de los trabajos, mismos que deberán ser aprobados por el SUPERVISOR. </w:t>
      </w:r>
    </w:p>
    <w:p w:rsidR="00482A9F" w:rsidRPr="00B02275" w:rsidRDefault="00482A9F" w:rsidP="00482A9F">
      <w:pPr>
        <w:pStyle w:val="Prrafodelista"/>
        <w:ind w:left="792"/>
        <w:jc w:val="both"/>
        <w:rPr>
          <w:rFonts w:ascii="Cambria" w:hAnsi="Cambria"/>
          <w:bCs/>
          <w:sz w:val="18"/>
          <w:szCs w:val="18"/>
          <w:lang w:val="es-ES"/>
        </w:rPr>
      </w:pPr>
    </w:p>
    <w:p w:rsidR="002F6DA6" w:rsidRPr="00B02275" w:rsidRDefault="002F6DA6"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MATERIALES</w:t>
      </w:r>
    </w:p>
    <w:p w:rsidR="002F6DA6" w:rsidRPr="00B02275" w:rsidRDefault="002F6DA6" w:rsidP="002F6DA6">
      <w:pPr>
        <w:pStyle w:val="Prrafodelista"/>
        <w:numPr>
          <w:ilvl w:val="0"/>
          <w:numId w:val="30"/>
        </w:numPr>
        <w:jc w:val="both"/>
        <w:rPr>
          <w:rFonts w:ascii="Cambria" w:hAnsi="Cambria"/>
          <w:bCs/>
          <w:sz w:val="18"/>
          <w:szCs w:val="18"/>
          <w:lang w:val="es-ES"/>
        </w:rPr>
      </w:pPr>
      <w:r w:rsidRPr="00B02275">
        <w:rPr>
          <w:rFonts w:ascii="Cambria" w:hAnsi="Cambria"/>
          <w:bCs/>
          <w:sz w:val="18"/>
          <w:szCs w:val="18"/>
          <w:lang w:val="es-ES"/>
        </w:rPr>
        <w:t>Arena Fina</w:t>
      </w:r>
    </w:p>
    <w:p w:rsidR="002F6DA6" w:rsidRPr="00B02275" w:rsidRDefault="002F6DA6" w:rsidP="00482A9F">
      <w:pPr>
        <w:pStyle w:val="Prrafodelista"/>
        <w:ind w:left="792"/>
        <w:jc w:val="both"/>
        <w:rPr>
          <w:rFonts w:ascii="Cambria" w:hAnsi="Cambria"/>
          <w:bCs/>
          <w:sz w:val="18"/>
          <w:szCs w:val="18"/>
          <w:lang w:val="es-ES"/>
        </w:rPr>
      </w:pPr>
    </w:p>
    <w:p w:rsidR="002F6DA6" w:rsidRPr="00B02275" w:rsidRDefault="002F6DA6"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p w:rsidR="002F6DA6" w:rsidRPr="00B02275" w:rsidRDefault="002F6DA6" w:rsidP="002F6DA6">
      <w:pPr>
        <w:pStyle w:val="Prrafodelista"/>
        <w:numPr>
          <w:ilvl w:val="0"/>
          <w:numId w:val="30"/>
        </w:numPr>
        <w:jc w:val="both"/>
        <w:rPr>
          <w:rFonts w:ascii="Cambria" w:hAnsi="Cambria"/>
          <w:bCs/>
          <w:sz w:val="18"/>
          <w:szCs w:val="18"/>
          <w:lang w:val="es-ES"/>
        </w:rPr>
      </w:pPr>
      <w:r w:rsidRPr="00B02275">
        <w:rPr>
          <w:rFonts w:ascii="Cambria" w:hAnsi="Cambria"/>
          <w:bCs/>
          <w:sz w:val="18"/>
          <w:szCs w:val="18"/>
          <w:lang w:val="es-ES"/>
        </w:rPr>
        <w:t>Ayudantes</w:t>
      </w:r>
    </w:p>
    <w:p w:rsidR="002F6DA6" w:rsidRPr="00B02275" w:rsidRDefault="002F6DA6" w:rsidP="00482A9F">
      <w:pPr>
        <w:pStyle w:val="Prrafodelista"/>
        <w:ind w:left="792"/>
        <w:jc w:val="both"/>
        <w:rPr>
          <w:rFonts w:ascii="Cambria" w:hAnsi="Cambria"/>
          <w:bCs/>
          <w:sz w:val="18"/>
          <w:szCs w:val="18"/>
          <w:lang w:val="es-ES"/>
        </w:rPr>
      </w:pPr>
    </w:p>
    <w:p w:rsidR="002F6DA6" w:rsidRPr="00B02275" w:rsidRDefault="002F6DA6"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p w:rsidR="002F6DA6" w:rsidRPr="00B02275" w:rsidRDefault="004C56EA" w:rsidP="002F6DA6">
      <w:pPr>
        <w:pStyle w:val="Prrafodelista"/>
        <w:numPr>
          <w:ilvl w:val="0"/>
          <w:numId w:val="30"/>
        </w:numPr>
        <w:jc w:val="both"/>
        <w:rPr>
          <w:rFonts w:ascii="Cambria" w:hAnsi="Cambria"/>
          <w:bCs/>
          <w:sz w:val="18"/>
          <w:szCs w:val="18"/>
          <w:lang w:val="es-ES"/>
        </w:rPr>
      </w:pPr>
      <w:r>
        <w:rPr>
          <w:rFonts w:ascii="Cambria" w:hAnsi="Cambria"/>
          <w:bCs/>
          <w:sz w:val="18"/>
          <w:szCs w:val="18"/>
          <w:lang w:val="es-ES"/>
        </w:rPr>
        <w:t>Apisonador</w:t>
      </w:r>
    </w:p>
    <w:p w:rsidR="00977CD8" w:rsidRDefault="00977CD8" w:rsidP="00094751">
      <w:pPr>
        <w:pStyle w:val="Prrafodelista"/>
        <w:ind w:left="792"/>
        <w:jc w:val="both"/>
        <w:rPr>
          <w:rFonts w:ascii="Cambria" w:hAnsi="Cambria"/>
          <w:bCs/>
          <w:sz w:val="18"/>
          <w:szCs w:val="18"/>
          <w:lang w:val="es-ES"/>
        </w:rPr>
      </w:pPr>
    </w:p>
    <w:p w:rsidR="00094751" w:rsidRDefault="00977CD8" w:rsidP="00094751">
      <w:pPr>
        <w:pStyle w:val="Prrafodelista"/>
        <w:ind w:left="792"/>
        <w:jc w:val="both"/>
        <w:rPr>
          <w:rFonts w:ascii="Cambria" w:hAnsi="Cambria"/>
          <w:bCs/>
          <w:sz w:val="18"/>
          <w:szCs w:val="18"/>
          <w:lang w:val="es-ES"/>
        </w:rPr>
      </w:pPr>
      <w:r w:rsidRPr="00977CD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77CD8" w:rsidRPr="00B02275" w:rsidRDefault="00977CD8" w:rsidP="00094751">
      <w:pPr>
        <w:pStyle w:val="Prrafodelista"/>
        <w:ind w:left="792"/>
        <w:jc w:val="both"/>
        <w:rPr>
          <w:rFonts w:ascii="Cambria" w:hAnsi="Cambria"/>
          <w:bCs/>
          <w:sz w:val="18"/>
          <w:szCs w:val="18"/>
          <w:lang w:val="es-ES"/>
        </w:rPr>
      </w:pPr>
    </w:p>
    <w:p w:rsidR="00482A9F" w:rsidRPr="00B02275" w:rsidRDefault="00482A9F" w:rsidP="00482A9F">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PROCEDIMIENTO PARA LA EJECUCIÓN.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Los trabajos de relleno y compactado de zanja con material fino serán autorizados por el SUPERVISOR, siempre y cuando se verifique en zanja lo siguiente: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La zanja deberá estar perfilada con un ancho constante de 40 cm en toda su profundidad, libre de cualquier escombro o cualquier otro elemento que pueda dañar la tubería.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 de presentarse daños en los servicios básicos existentes, el CONTRATISTA deberá realizar las reparaciones necesarias o las gestiones necesarias con la entidad correspondiente si el daño así lo amerita.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El relleno y compactado de material fino, se realizará en dos capas de material. La primera capa será llamada cama de la tubería con un espesor de 15 cm. la cual será nivelada y asentada tanto para aceras como para calzadas.</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Para la verificación de espesores se utilizará una varilla de medición.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482A9F" w:rsidRPr="00B02275" w:rsidRDefault="00482A9F" w:rsidP="00482A9F">
      <w:pPr>
        <w:pStyle w:val="Prrafodelista"/>
        <w:ind w:left="792"/>
        <w:jc w:val="both"/>
        <w:rPr>
          <w:rFonts w:ascii="Cambria" w:hAnsi="Cambria"/>
          <w:bCs/>
          <w:sz w:val="18"/>
          <w:szCs w:val="18"/>
          <w:lang w:val="es-ES"/>
        </w:rPr>
      </w:pPr>
    </w:p>
    <w:p w:rsidR="00482A9F" w:rsidRPr="00B02275" w:rsidRDefault="00482A9F" w:rsidP="00482A9F">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482A9F" w:rsidRPr="00B02275" w:rsidRDefault="00482A9F" w:rsidP="00482A9F">
      <w:pPr>
        <w:pStyle w:val="Prrafodelista"/>
        <w:ind w:left="792"/>
        <w:jc w:val="both"/>
        <w:rPr>
          <w:rFonts w:ascii="Cambria" w:hAnsi="Cambria"/>
          <w:bCs/>
          <w:sz w:val="18"/>
          <w:szCs w:val="18"/>
          <w:lang w:val="es-ES"/>
        </w:rPr>
      </w:pPr>
    </w:p>
    <w:p w:rsidR="00482A9F" w:rsidRPr="00B02275" w:rsidRDefault="00482A9F" w:rsidP="00482A9F">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MEDICIÓN Y FORMA DE PAGO.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ítem de provisión, relleno de </w:t>
      </w:r>
      <w:r w:rsidR="002F6DA6" w:rsidRPr="00B02275">
        <w:rPr>
          <w:rFonts w:ascii="Cambria" w:hAnsi="Cambria"/>
          <w:bCs/>
          <w:sz w:val="18"/>
          <w:szCs w:val="18"/>
          <w:lang w:val="es-ES"/>
        </w:rPr>
        <w:t xml:space="preserve">zanja con </w:t>
      </w:r>
      <w:r w:rsidRPr="00B02275">
        <w:rPr>
          <w:rFonts w:ascii="Cambria" w:hAnsi="Cambria"/>
          <w:bCs/>
          <w:sz w:val="18"/>
          <w:szCs w:val="18"/>
          <w:lang w:val="es-ES"/>
        </w:rPr>
        <w:t xml:space="preserve">material fino será medido en metros cúbicos, de acuerdo a la geometría del espacio rellenado y compactado en su posición final. Secciones que serán aprobadas por el SUPERVISOR.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pago se efectuará de acuerdo al precio unitario de la propuesta aceptada.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la medición se deberá descontar los volúmenes de material cernido que sean desplazados por las tuberías de polietileno y fundas de protección (PVC) en los cruces respectivos. </w:t>
      </w:r>
    </w:p>
    <w:p w:rsidR="00482A9F" w:rsidRPr="00B02275" w:rsidRDefault="00482A9F" w:rsidP="00482A9F">
      <w:pPr>
        <w:pStyle w:val="Prrafodelista"/>
        <w:ind w:left="792"/>
        <w:jc w:val="both"/>
        <w:rPr>
          <w:rFonts w:ascii="Cambria" w:hAnsi="Cambria"/>
          <w:bCs/>
          <w:sz w:val="18"/>
          <w:szCs w:val="18"/>
          <w:lang w:val="es-ES"/>
        </w:rPr>
      </w:pPr>
      <w:r w:rsidRPr="00B02275">
        <w:rPr>
          <w:rFonts w:ascii="Cambria" w:hAnsi="Cambria"/>
          <w:bCs/>
          <w:sz w:val="18"/>
          <w:szCs w:val="18"/>
          <w:lang w:val="es-ES"/>
        </w:rPr>
        <w:t>Dicho precio será compensación total por los materiales, mano de obra, herramientas, equipo y otros gastos que sean necesarios para la adecuada y correcta ejecución de los trabajos.</w:t>
      </w:r>
    </w:p>
    <w:p w:rsidR="00482A9F" w:rsidRPr="00B02275" w:rsidRDefault="00482A9F" w:rsidP="00482A9F">
      <w:pPr>
        <w:pStyle w:val="Prrafodelista"/>
        <w:ind w:left="792"/>
        <w:jc w:val="both"/>
        <w:rPr>
          <w:rFonts w:ascii="Cambria" w:hAnsi="Cambria"/>
          <w:bCs/>
          <w:sz w:val="18"/>
          <w:szCs w:val="18"/>
          <w:lang w:val="es-ES"/>
        </w:rPr>
      </w:pPr>
    </w:p>
    <w:p w:rsidR="006E3B69" w:rsidRPr="00B02275" w:rsidRDefault="006E3B69"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RELLENO DE ZANJA CON TIERRA CERNIDA </w:t>
      </w:r>
    </w:p>
    <w:p w:rsidR="006E3B69" w:rsidRPr="00B02275" w:rsidRDefault="006E3B69" w:rsidP="006E3B69">
      <w:pPr>
        <w:pStyle w:val="Prrafodelista"/>
        <w:ind w:left="360"/>
        <w:jc w:val="both"/>
        <w:rPr>
          <w:rFonts w:ascii="Cambria" w:hAnsi="Cambria"/>
          <w:b/>
          <w:sz w:val="18"/>
          <w:szCs w:val="18"/>
          <w:lang w:val="es-ES"/>
        </w:rPr>
      </w:pPr>
      <w:r w:rsidRPr="00B02275">
        <w:rPr>
          <w:rFonts w:ascii="Cambria" w:hAnsi="Cambria"/>
          <w:b/>
          <w:sz w:val="18"/>
          <w:szCs w:val="18"/>
          <w:lang w:val="es-ES"/>
        </w:rPr>
        <w:t>UNIDAD:   Metro Cubico (m3)</w:t>
      </w:r>
    </w:p>
    <w:p w:rsidR="006E3B69" w:rsidRPr="00B02275" w:rsidRDefault="006E3B69" w:rsidP="006E3B69">
      <w:pPr>
        <w:pStyle w:val="Prrafodelista"/>
        <w:ind w:left="360"/>
        <w:jc w:val="both"/>
        <w:rPr>
          <w:rFonts w:ascii="Cambria" w:hAnsi="Cambria"/>
          <w:b/>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AD15A5" w:rsidRPr="00B02275" w:rsidRDefault="00AD15A5"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 HERRAMIENTAS Y EQUIPO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proporcionará todos los materiales, he</w:t>
      </w:r>
      <w:r w:rsidR="00EE406E" w:rsidRPr="00B02275">
        <w:rPr>
          <w:rFonts w:ascii="Cambria" w:hAnsi="Cambria"/>
          <w:bCs/>
          <w:sz w:val="18"/>
          <w:szCs w:val="18"/>
          <w:lang w:val="es-ES"/>
        </w:rPr>
        <w:t>rramientas y equipos necesarios</w:t>
      </w:r>
      <w:r w:rsidRPr="00B02275">
        <w:rPr>
          <w:rFonts w:ascii="Cambria" w:hAnsi="Cambria"/>
          <w:bCs/>
          <w:sz w:val="18"/>
          <w:szCs w:val="18"/>
          <w:lang w:val="es-ES"/>
        </w:rPr>
        <w:t xml:space="preserve"> para la ejecución de los trabajos, los mismos deberán ser aprobados por el SUPERVISOR DE OBRA al Inicio de la actividad. </w:t>
      </w:r>
    </w:p>
    <w:p w:rsidR="00B13F0A" w:rsidRPr="00B02275" w:rsidRDefault="00B13F0A" w:rsidP="006E3B69">
      <w:pPr>
        <w:pStyle w:val="Prrafodelista"/>
        <w:ind w:left="792"/>
        <w:jc w:val="both"/>
        <w:rPr>
          <w:rFonts w:ascii="Cambria" w:hAnsi="Cambria"/>
          <w:bCs/>
          <w:sz w:val="18"/>
          <w:szCs w:val="18"/>
          <w:lang w:val="es-ES"/>
        </w:rPr>
      </w:pPr>
    </w:p>
    <w:p w:rsidR="00EE406E" w:rsidRPr="00B02275" w:rsidRDefault="00EE406E"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p w:rsidR="00EE406E" w:rsidRPr="00B02275" w:rsidRDefault="00EE406E" w:rsidP="00EE406E">
      <w:pPr>
        <w:pStyle w:val="Prrafodelista"/>
        <w:numPr>
          <w:ilvl w:val="0"/>
          <w:numId w:val="30"/>
        </w:numPr>
        <w:jc w:val="both"/>
        <w:rPr>
          <w:rFonts w:ascii="Cambria" w:hAnsi="Cambria"/>
          <w:bCs/>
          <w:sz w:val="18"/>
          <w:szCs w:val="18"/>
          <w:lang w:val="es-ES"/>
        </w:rPr>
      </w:pPr>
      <w:r w:rsidRPr="00B02275">
        <w:rPr>
          <w:rFonts w:ascii="Cambria" w:hAnsi="Cambria"/>
          <w:bCs/>
          <w:sz w:val="18"/>
          <w:szCs w:val="18"/>
          <w:lang w:val="es-ES"/>
        </w:rPr>
        <w:t>Ayudantes</w:t>
      </w:r>
    </w:p>
    <w:p w:rsidR="00B13F0A" w:rsidRPr="00B02275" w:rsidRDefault="00B13F0A" w:rsidP="00EE406E">
      <w:pPr>
        <w:pStyle w:val="Prrafodelista"/>
        <w:ind w:left="792"/>
        <w:jc w:val="both"/>
        <w:rPr>
          <w:rFonts w:ascii="Cambria" w:hAnsi="Cambria"/>
          <w:bCs/>
          <w:sz w:val="18"/>
          <w:szCs w:val="18"/>
          <w:lang w:val="es-ES"/>
        </w:rPr>
      </w:pPr>
    </w:p>
    <w:p w:rsidR="00EE406E" w:rsidRPr="00B02275" w:rsidRDefault="00EE406E" w:rsidP="00EE406E">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p w:rsidR="00EE406E" w:rsidRPr="00B02275" w:rsidRDefault="004C56EA" w:rsidP="00EE406E">
      <w:pPr>
        <w:pStyle w:val="Prrafodelista"/>
        <w:numPr>
          <w:ilvl w:val="0"/>
          <w:numId w:val="30"/>
        </w:numPr>
        <w:jc w:val="both"/>
        <w:rPr>
          <w:rFonts w:ascii="Cambria" w:hAnsi="Cambria"/>
          <w:bCs/>
          <w:sz w:val="18"/>
          <w:szCs w:val="18"/>
          <w:lang w:val="es-ES"/>
        </w:rPr>
      </w:pPr>
      <w:r>
        <w:rPr>
          <w:rFonts w:ascii="Cambria" w:hAnsi="Cambria"/>
          <w:bCs/>
          <w:sz w:val="18"/>
          <w:szCs w:val="18"/>
          <w:lang w:val="es-ES"/>
        </w:rPr>
        <w:t>Apisonador</w:t>
      </w:r>
    </w:p>
    <w:p w:rsidR="00D3786A" w:rsidRPr="00B02275" w:rsidRDefault="00D3786A" w:rsidP="006E3B69">
      <w:pPr>
        <w:pStyle w:val="Prrafodelista"/>
        <w:ind w:left="792"/>
        <w:jc w:val="both"/>
        <w:rPr>
          <w:rFonts w:ascii="Cambria" w:hAnsi="Cambria"/>
          <w:bCs/>
          <w:sz w:val="18"/>
          <w:szCs w:val="18"/>
          <w:lang w:val="es-ES"/>
        </w:rPr>
      </w:pP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No se permitirá la utilización de suelos con excesivo contenido de humedad, considerándose como tales, aquéllos que igualen o sobrepasen el límite plástico del suelo.</w:t>
      </w:r>
    </w:p>
    <w:p w:rsidR="007F3B50" w:rsidRPr="00B02275" w:rsidRDefault="007F3B50"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 (zarandas, varillas de medición y otros).</w:t>
      </w:r>
    </w:p>
    <w:p w:rsidR="00BB40C2" w:rsidRPr="00B02275" w:rsidRDefault="00BB40C2"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Los trabajos de relleno y compactado de zanja serán autorizados por el SUPERVISOR DE OBRA, siempre y cuando se verifique en zanja lo siguiente:</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La zanja deberá estar perfilada con un ancho constante de 40 cm en toda su profundidad, libre de cualquier escombro o cualquier otro elemento que pueda dañar la tubería.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Antes del tendido de las t</w:t>
      </w:r>
      <w:r w:rsidR="00A77801" w:rsidRPr="00B02275">
        <w:rPr>
          <w:rFonts w:ascii="Cambria" w:hAnsi="Cambria"/>
          <w:bCs/>
          <w:sz w:val="18"/>
          <w:szCs w:val="18"/>
          <w:lang w:val="es-ES"/>
        </w:rPr>
        <w:t>uberías, el relleno se ejecutará</w:t>
      </w:r>
      <w:r w:rsidRPr="00B02275">
        <w:rPr>
          <w:rFonts w:ascii="Cambria" w:hAnsi="Cambria"/>
          <w:bCs/>
          <w:sz w:val="18"/>
          <w:szCs w:val="18"/>
          <w:lang w:val="es-ES"/>
        </w:rPr>
        <w:t xml:space="preserve"> con tierra cernida (zarandeada en malla cuadrada de 8 milímetros), previamente aprobado por el SUPERVISOR DE OBRA.</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El relleno y comp</w:t>
      </w:r>
      <w:r w:rsidR="00A77801" w:rsidRPr="00B02275">
        <w:rPr>
          <w:rFonts w:ascii="Cambria" w:hAnsi="Cambria"/>
          <w:bCs/>
          <w:sz w:val="18"/>
          <w:szCs w:val="18"/>
          <w:lang w:val="es-ES"/>
        </w:rPr>
        <w:t>actado de material, se realizará</w:t>
      </w:r>
      <w:r w:rsidRPr="00B02275">
        <w:rPr>
          <w:rFonts w:ascii="Cambria" w:hAnsi="Cambria"/>
          <w:bCs/>
          <w:sz w:val="18"/>
          <w:szCs w:val="18"/>
          <w:lang w:val="es-ES"/>
        </w:rPr>
        <w:t xml:space="preserve"> en dos capas de material. La primera capa será material fino (tierra cernida) que servirá de asiento para el confinamiento de la tubería. </w:t>
      </w:r>
      <w:r w:rsidR="001619E2" w:rsidRPr="00B02275">
        <w:rPr>
          <w:rFonts w:ascii="Cambria" w:hAnsi="Cambria"/>
          <w:bCs/>
          <w:sz w:val="18"/>
          <w:szCs w:val="18"/>
          <w:lang w:val="es-ES"/>
        </w:rPr>
        <w:t>El espesor de la cama será de 15</w:t>
      </w:r>
      <w:r w:rsidRPr="00B02275">
        <w:rPr>
          <w:rFonts w:ascii="Cambria" w:hAnsi="Cambria"/>
          <w:bCs/>
          <w:sz w:val="18"/>
          <w:szCs w:val="18"/>
          <w:lang w:val="es-ES"/>
        </w:rPr>
        <w:t xml:space="preserve"> cm</w:t>
      </w:r>
      <w:r w:rsidR="004510EE" w:rsidRPr="00B02275">
        <w:rPr>
          <w:rFonts w:ascii="Cambria" w:hAnsi="Cambria"/>
          <w:bCs/>
          <w:sz w:val="18"/>
          <w:szCs w:val="18"/>
          <w:lang w:val="es-ES"/>
        </w:rPr>
        <w:t xml:space="preserve"> como mínimo</w:t>
      </w:r>
      <w:r w:rsidRPr="00B02275">
        <w:rPr>
          <w:rFonts w:ascii="Cambria" w:hAnsi="Cambria"/>
          <w:bCs/>
          <w:sz w:val="18"/>
          <w:szCs w:val="18"/>
          <w:lang w:val="es-ES"/>
        </w:rPr>
        <w:t>,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Para la verifi</w:t>
      </w:r>
      <w:r w:rsidR="00A77801" w:rsidRPr="00B02275">
        <w:rPr>
          <w:rFonts w:ascii="Cambria" w:hAnsi="Cambria"/>
          <w:bCs/>
          <w:sz w:val="18"/>
          <w:szCs w:val="18"/>
          <w:lang w:val="es-ES"/>
        </w:rPr>
        <w:t>cación de espesores se utilizará</w:t>
      </w:r>
      <w:r w:rsidRPr="00B02275">
        <w:rPr>
          <w:rFonts w:ascii="Cambria" w:hAnsi="Cambria"/>
          <w:bCs/>
          <w:sz w:val="18"/>
          <w:szCs w:val="18"/>
          <w:lang w:val="es-ES"/>
        </w:rPr>
        <w:t xml:space="preserve"> una varilla de medición.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w:t>
      </w:r>
      <w:r w:rsidR="00A77801" w:rsidRPr="00B02275">
        <w:rPr>
          <w:rFonts w:ascii="Cambria" w:hAnsi="Cambria"/>
          <w:bCs/>
          <w:sz w:val="18"/>
          <w:szCs w:val="18"/>
          <w:lang w:val="es-ES"/>
        </w:rPr>
        <w:t>,</w:t>
      </w:r>
      <w:r w:rsidRPr="00B02275">
        <w:rPr>
          <w:rFonts w:ascii="Cambria" w:hAnsi="Cambria"/>
          <w:bCs/>
          <w:sz w:val="18"/>
          <w:szCs w:val="18"/>
          <w:lang w:val="es-ES"/>
        </w:rPr>
        <w:t xml:space="preserve"> deberá quedar verificado que la tubería se encuentra apoyada uniformemente en su lecho.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En caso de ser necesaria la utilización de agua para la compactación del suelo, la operación deberá ser previamente autorizada por la Supervisión.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En caso que</w:t>
      </w:r>
      <w:r w:rsidR="00BA0E90" w:rsidRPr="00B02275">
        <w:rPr>
          <w:rFonts w:ascii="Cambria" w:hAnsi="Cambria"/>
          <w:bCs/>
          <w:sz w:val="18"/>
          <w:szCs w:val="18"/>
          <w:lang w:val="es-ES"/>
        </w:rPr>
        <w:t>,</w:t>
      </w:r>
      <w:r w:rsidRPr="00B02275">
        <w:rPr>
          <w:rFonts w:ascii="Cambria" w:hAnsi="Cambria"/>
          <w:bCs/>
          <w:sz w:val="18"/>
          <w:szCs w:val="18"/>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Tan pronto como se haya terminado el relleno el CONTRATISTA deberá cumplir lo siguiente:</w:t>
      </w:r>
    </w:p>
    <w:p w:rsidR="006E3B69" w:rsidRPr="00B02275" w:rsidRDefault="006E3B69" w:rsidP="005E26D0">
      <w:pPr>
        <w:pStyle w:val="Prrafodelista"/>
        <w:numPr>
          <w:ilvl w:val="0"/>
          <w:numId w:val="11"/>
        </w:numPr>
        <w:jc w:val="both"/>
        <w:rPr>
          <w:rFonts w:ascii="Cambria" w:hAnsi="Cambria"/>
          <w:bCs/>
          <w:sz w:val="18"/>
          <w:szCs w:val="18"/>
          <w:lang w:val="es-ES"/>
        </w:rPr>
      </w:pPr>
      <w:r w:rsidRPr="00B02275">
        <w:rPr>
          <w:rFonts w:ascii="Cambria" w:hAnsi="Cambria"/>
          <w:bCs/>
          <w:sz w:val="18"/>
          <w:szCs w:val="18"/>
          <w:lang w:val="es-ES"/>
        </w:rPr>
        <w:t>Limpieza y retiro de todos los escombros incluyendo rocas de gran tamaño, equipos y materiales en exceso o rechazados, que serán llevados a sitios autorizados.</w:t>
      </w:r>
    </w:p>
    <w:p w:rsidR="006E3B69" w:rsidRPr="00B02275" w:rsidRDefault="006E3B69" w:rsidP="005E26D0">
      <w:pPr>
        <w:pStyle w:val="Prrafodelista"/>
        <w:numPr>
          <w:ilvl w:val="0"/>
          <w:numId w:val="11"/>
        </w:numPr>
        <w:jc w:val="both"/>
        <w:rPr>
          <w:rFonts w:ascii="Cambria" w:hAnsi="Cambria"/>
          <w:bCs/>
          <w:sz w:val="18"/>
          <w:szCs w:val="18"/>
          <w:lang w:val="es-ES"/>
        </w:rPr>
      </w:pPr>
      <w:r w:rsidRPr="00B02275">
        <w:rPr>
          <w:rFonts w:ascii="Cambria" w:hAnsi="Cambria"/>
          <w:bCs/>
          <w:sz w:val="18"/>
          <w:szCs w:val="18"/>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B02275" w:rsidRDefault="006E3B69" w:rsidP="005E26D0">
      <w:pPr>
        <w:pStyle w:val="Prrafodelista"/>
        <w:numPr>
          <w:ilvl w:val="0"/>
          <w:numId w:val="11"/>
        </w:numPr>
        <w:jc w:val="both"/>
        <w:rPr>
          <w:rFonts w:ascii="Cambria" w:hAnsi="Cambria"/>
          <w:bCs/>
          <w:sz w:val="18"/>
          <w:szCs w:val="18"/>
          <w:lang w:val="es-ES"/>
        </w:rPr>
      </w:pPr>
      <w:r w:rsidRPr="00B02275">
        <w:rPr>
          <w:rFonts w:ascii="Cambria" w:hAnsi="Cambria"/>
          <w:bCs/>
          <w:sz w:val="18"/>
          <w:szCs w:val="18"/>
          <w:lang w:val="es-ES"/>
        </w:rPr>
        <w:lastRenderedPageBreak/>
        <w:t>Excepto cuando se estableciera lo contrario, deben ser eliminados o removidos todos los accesos, puentes, alcantarillas, maderas y otras instalaciones provisorias, utilizadas en los trabajos.</w:t>
      </w:r>
    </w:p>
    <w:p w:rsidR="006E3B69" w:rsidRPr="00B02275" w:rsidRDefault="006E3B69"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C56EA"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4510EE" w:rsidRPr="00B02275" w:rsidRDefault="004510EE"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relleno y compactado </w:t>
      </w:r>
      <w:r w:rsidR="00365803" w:rsidRPr="00B02275">
        <w:rPr>
          <w:rFonts w:ascii="Cambria" w:hAnsi="Cambria"/>
          <w:bCs/>
          <w:sz w:val="18"/>
          <w:szCs w:val="18"/>
          <w:lang w:val="es-ES"/>
        </w:rPr>
        <w:t xml:space="preserve">de zanja con tierra cernida </w:t>
      </w:r>
      <w:r w:rsidRPr="00B02275">
        <w:rPr>
          <w:rFonts w:ascii="Cambria" w:hAnsi="Cambria"/>
          <w:bCs/>
          <w:sz w:val="18"/>
          <w:szCs w:val="18"/>
          <w:lang w:val="es-ES"/>
        </w:rPr>
        <w:t xml:space="preserve">será medido en metros cúbicos compactados en su posición final de secciones autorizadas y reconocidas por el SUPERVISOR DE OBRA.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La medición se efectuará sobre la geometría del espacio rellenado desconta</w:t>
      </w:r>
      <w:r w:rsidR="00BA0E90" w:rsidRPr="00B02275">
        <w:rPr>
          <w:rFonts w:ascii="Cambria" w:hAnsi="Cambria"/>
          <w:bCs/>
          <w:sz w:val="18"/>
          <w:szCs w:val="18"/>
          <w:lang w:val="es-ES"/>
        </w:rPr>
        <w:t>ndo el volumen de la red y de la</w:t>
      </w:r>
      <w:r w:rsidRPr="00B02275">
        <w:rPr>
          <w:rFonts w:ascii="Cambria" w:hAnsi="Cambria"/>
          <w:bCs/>
          <w:sz w:val="18"/>
          <w:szCs w:val="18"/>
          <w:lang w:val="es-ES"/>
        </w:rPr>
        <w:t>s fundas de seguridad, cámaras, etc.</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Dicho precio será compensación total por los materiales, mano de obra, herramientas, equipo y otros gastos que sean necesarios para la adecuada y correcta ejecución de los y trabajos</w:t>
      </w:r>
    </w:p>
    <w:p w:rsidR="006E3B69" w:rsidRPr="00B02275" w:rsidRDefault="006E3B69"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RELLENO Y COMPACTADO DE ZANJA CON </w:t>
      </w:r>
      <w:r w:rsidR="00DB1CE3" w:rsidRPr="00B02275">
        <w:rPr>
          <w:rFonts w:ascii="Cambria" w:hAnsi="Cambria"/>
          <w:b/>
          <w:sz w:val="18"/>
          <w:szCs w:val="18"/>
          <w:lang w:val="es-ES"/>
        </w:rPr>
        <w:t>TIERRA</w:t>
      </w:r>
      <w:r w:rsidRPr="00B02275">
        <w:rPr>
          <w:rFonts w:ascii="Cambria" w:hAnsi="Cambria"/>
          <w:b/>
          <w:sz w:val="18"/>
          <w:szCs w:val="18"/>
          <w:lang w:val="es-ES"/>
        </w:rPr>
        <w:t xml:space="preserve"> COMÚN. </w:t>
      </w:r>
    </w:p>
    <w:p w:rsidR="006E3B69" w:rsidRPr="00B02275" w:rsidRDefault="006E3B69" w:rsidP="006E3B69">
      <w:pPr>
        <w:pStyle w:val="Prrafodelista"/>
        <w:ind w:left="360"/>
        <w:jc w:val="both"/>
        <w:rPr>
          <w:rFonts w:ascii="Cambria" w:hAnsi="Cambria"/>
          <w:b/>
          <w:sz w:val="18"/>
          <w:szCs w:val="18"/>
          <w:lang w:val="es-ES"/>
        </w:rPr>
      </w:pPr>
      <w:r w:rsidRPr="00B02275">
        <w:rPr>
          <w:rFonts w:ascii="Cambria" w:hAnsi="Cambria"/>
          <w:b/>
          <w:sz w:val="18"/>
          <w:szCs w:val="18"/>
          <w:lang w:val="es-ES"/>
        </w:rPr>
        <w:t>UNIDAD: Metro Cubico (m3)</w:t>
      </w:r>
    </w:p>
    <w:p w:rsidR="006E3B69" w:rsidRPr="00B02275" w:rsidRDefault="006E3B69" w:rsidP="006E3B69">
      <w:pPr>
        <w:pStyle w:val="Prrafodelista"/>
        <w:ind w:left="360"/>
        <w:jc w:val="both"/>
        <w:rPr>
          <w:rFonts w:ascii="Cambria" w:hAnsi="Cambria"/>
          <w:b/>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Pr="00B02275" w:rsidRDefault="006E3B69" w:rsidP="006E3B69">
      <w:pPr>
        <w:pStyle w:val="Prrafodelista"/>
        <w:ind w:left="792"/>
        <w:jc w:val="both"/>
        <w:rPr>
          <w:rFonts w:ascii="Cambria" w:hAnsi="Cambria"/>
          <w:bCs/>
          <w:sz w:val="18"/>
          <w:szCs w:val="18"/>
          <w:lang w:val="es-ES"/>
        </w:rPr>
      </w:pPr>
      <w:bookmarkStart w:id="9" w:name="_Toc314666663"/>
      <w:r w:rsidRPr="00B02275">
        <w:rPr>
          <w:rFonts w:ascii="Cambria" w:hAnsi="Cambria"/>
          <w:bCs/>
          <w:sz w:val="18"/>
          <w:szCs w:val="18"/>
          <w:lang w:val="es-ES"/>
        </w:rPr>
        <w:t>Específicamente se refiere al empleo de tierra común o seleccionada, echada por capas, cada una debidamente compactada con máquina.</w:t>
      </w:r>
      <w:bookmarkEnd w:id="9"/>
    </w:p>
    <w:p w:rsidR="00D3786A" w:rsidRPr="00B02275" w:rsidRDefault="00D3786A"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lastRenderedPageBreak/>
        <w:t>MATERIAL, HERRAMIENTAS Y EQUIPO.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proporcionará todos los materiales, herramientas y equipos necesarios para la ejecución de los trabajos, los mismos deberán ser </w:t>
      </w:r>
      <w:r w:rsidR="004510EE" w:rsidRPr="00B02275">
        <w:rPr>
          <w:rFonts w:ascii="Cambria" w:hAnsi="Cambria"/>
          <w:bCs/>
          <w:sz w:val="18"/>
          <w:szCs w:val="18"/>
          <w:lang w:val="es-ES"/>
        </w:rPr>
        <w:t>aprobados por el SUPERVISOR al i</w:t>
      </w:r>
      <w:r w:rsidRPr="00B02275">
        <w:rPr>
          <w:rFonts w:ascii="Cambria" w:hAnsi="Cambria"/>
          <w:bCs/>
          <w:sz w:val="18"/>
          <w:szCs w:val="18"/>
          <w:lang w:val="es-ES"/>
        </w:rPr>
        <w:t xml:space="preserve">nicio de la actividad. El material de relleno, será provisto de la misma excavación, libre de </w:t>
      </w:r>
      <w:proofErr w:type="spellStart"/>
      <w:r w:rsidRPr="00B02275">
        <w:rPr>
          <w:rFonts w:ascii="Cambria" w:hAnsi="Cambria"/>
          <w:bCs/>
          <w:sz w:val="18"/>
          <w:szCs w:val="18"/>
          <w:lang w:val="es-ES"/>
        </w:rPr>
        <w:t>pedrones</w:t>
      </w:r>
      <w:proofErr w:type="spellEnd"/>
      <w:r w:rsidRPr="00B02275">
        <w:rPr>
          <w:rFonts w:ascii="Cambria" w:hAnsi="Cambria"/>
          <w:bCs/>
          <w:sz w:val="18"/>
          <w:szCs w:val="18"/>
          <w:lang w:val="es-ES"/>
        </w:rPr>
        <w:t xml:space="preserve"> y material orgánico. En caso de que no se pueda utilizar dicho material de la excavación el CONTRATISTA proporcionara el material necesario autorizado por el SUPERVISOR DE OBRA sin costo adicional.</w:t>
      </w:r>
    </w:p>
    <w:p w:rsidR="007F3B50" w:rsidRPr="00B02275" w:rsidRDefault="007F3B50" w:rsidP="006E3B69">
      <w:pPr>
        <w:pStyle w:val="Prrafodelista"/>
        <w:ind w:left="792"/>
        <w:jc w:val="both"/>
        <w:rPr>
          <w:rFonts w:ascii="Cambria" w:hAnsi="Cambria"/>
          <w:bCs/>
          <w:sz w:val="18"/>
          <w:szCs w:val="18"/>
          <w:lang w:val="es-ES"/>
        </w:rPr>
      </w:pPr>
    </w:p>
    <w:p w:rsidR="00EE406E" w:rsidRPr="00B02275" w:rsidRDefault="00EE406E"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977CD8" w:rsidTr="00EE406E">
        <w:trPr>
          <w:trHeight w:val="225"/>
          <w:jc w:val="center"/>
        </w:trPr>
        <w:tc>
          <w:tcPr>
            <w:tcW w:w="2689" w:type="dxa"/>
            <w:shd w:val="clear" w:color="auto" w:fill="auto"/>
            <w:noWrap/>
            <w:vAlign w:val="bottom"/>
            <w:hideMark/>
          </w:tcPr>
          <w:p w:rsidR="00EE406E" w:rsidRPr="00977CD8" w:rsidRDefault="004C56EA" w:rsidP="00EE406E">
            <w:pPr>
              <w:spacing w:after="0" w:line="240" w:lineRule="auto"/>
              <w:rPr>
                <w:rFonts w:ascii="Cambria" w:eastAsia="Times New Roman" w:hAnsi="Cambria" w:cs="Calibri"/>
                <w:sz w:val="16"/>
                <w:szCs w:val="18"/>
                <w:lang w:eastAsia="es-BO"/>
              </w:rPr>
            </w:pPr>
            <w:r>
              <w:rPr>
                <w:rFonts w:ascii="Cambria" w:eastAsia="Times New Roman" w:hAnsi="Cambria" w:cs="Calibri"/>
                <w:sz w:val="16"/>
                <w:szCs w:val="18"/>
                <w:lang w:eastAsia="es-BO"/>
              </w:rPr>
              <w:t>OPERADOR DE COMPACTADOR</w:t>
            </w:r>
          </w:p>
        </w:tc>
      </w:tr>
      <w:tr w:rsidR="00EE406E" w:rsidRPr="00977CD8" w:rsidTr="00EE406E">
        <w:trPr>
          <w:trHeight w:val="225"/>
          <w:jc w:val="center"/>
        </w:trPr>
        <w:tc>
          <w:tcPr>
            <w:tcW w:w="2689" w:type="dxa"/>
            <w:shd w:val="clear" w:color="auto" w:fill="auto"/>
            <w:noWrap/>
            <w:vAlign w:val="bottom"/>
            <w:hideMark/>
          </w:tcPr>
          <w:p w:rsidR="00EE406E" w:rsidRPr="00977CD8" w:rsidRDefault="00EE406E" w:rsidP="00EE406E">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AYUDANTE</w:t>
            </w:r>
          </w:p>
        </w:tc>
      </w:tr>
    </w:tbl>
    <w:p w:rsidR="00EE406E" w:rsidRPr="00B02275" w:rsidRDefault="00EE406E" w:rsidP="006E3B69">
      <w:pPr>
        <w:pStyle w:val="Prrafodelista"/>
        <w:ind w:left="792"/>
        <w:jc w:val="both"/>
        <w:rPr>
          <w:rFonts w:ascii="Cambria" w:hAnsi="Cambria"/>
          <w:bCs/>
          <w:sz w:val="18"/>
          <w:szCs w:val="18"/>
          <w:lang w:val="es-ES"/>
        </w:rPr>
      </w:pPr>
    </w:p>
    <w:p w:rsidR="00EE406E" w:rsidRPr="00B02275" w:rsidRDefault="00EE406E"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977CD8" w:rsidTr="007F3B50">
        <w:trPr>
          <w:trHeight w:val="225"/>
          <w:jc w:val="center"/>
        </w:trPr>
        <w:tc>
          <w:tcPr>
            <w:tcW w:w="2689" w:type="dxa"/>
            <w:shd w:val="clear" w:color="auto" w:fill="auto"/>
            <w:noWrap/>
            <w:vAlign w:val="bottom"/>
            <w:hideMark/>
          </w:tcPr>
          <w:p w:rsidR="00EE406E" w:rsidRPr="00977CD8" w:rsidRDefault="00EE406E" w:rsidP="007F3B50">
            <w:pPr>
              <w:spacing w:after="0" w:line="240" w:lineRule="auto"/>
              <w:rPr>
                <w:rFonts w:ascii="Cambria" w:eastAsia="Times New Roman" w:hAnsi="Cambria" w:cs="Calibri"/>
                <w:sz w:val="16"/>
                <w:szCs w:val="18"/>
                <w:lang w:eastAsia="es-BO"/>
              </w:rPr>
            </w:pPr>
            <w:r w:rsidRPr="00977CD8">
              <w:rPr>
                <w:rFonts w:ascii="Cambria" w:eastAsia="Times New Roman" w:hAnsi="Cambria" w:cs="Calibri"/>
                <w:sz w:val="16"/>
                <w:szCs w:val="18"/>
                <w:lang w:eastAsia="es-BO"/>
              </w:rPr>
              <w:t>COMPACTADOR MANUAL SALTARÍN</w:t>
            </w:r>
          </w:p>
        </w:tc>
      </w:tr>
    </w:tbl>
    <w:p w:rsidR="004C56EA" w:rsidRDefault="004C56EA" w:rsidP="006E3B69">
      <w:pPr>
        <w:pStyle w:val="Prrafodelista"/>
        <w:ind w:left="792"/>
        <w:jc w:val="both"/>
        <w:rPr>
          <w:rFonts w:ascii="Cambria" w:hAnsi="Cambria"/>
          <w:bCs/>
          <w:sz w:val="18"/>
          <w:szCs w:val="18"/>
          <w:lang w:val="es-ES"/>
        </w:rPr>
      </w:pP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Para efectuar el relleno, el CONTRATISTA deberá disponer en obra del número suficiente de compactadoras exigido por el SUPERVISOR DE OBRA, en función a la longitud de la obra.</w:t>
      </w:r>
    </w:p>
    <w:p w:rsidR="007F3B50" w:rsidRPr="00B02275" w:rsidRDefault="007F3B50"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La empresa además deberá considerar la provisión de herramientas menores necesarias para la ejecución del presente ítem.</w:t>
      </w:r>
    </w:p>
    <w:p w:rsidR="00601BB3" w:rsidRPr="00B02275" w:rsidRDefault="00601BB3"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Los trabajos de relleno y compactado de zanja serán autorizados por el SUPERVISOR, siempre y cuando se verifique en zanja lo siguiente:</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La zanja deberá estar perfilada, libre de cualquier escombro o cualquier otro elemento que pueda dañar la tubería. </w:t>
      </w:r>
    </w:p>
    <w:p w:rsidR="00FD0ECD" w:rsidRPr="00B02275" w:rsidRDefault="006E3B69" w:rsidP="00FD0ECD">
      <w:pPr>
        <w:pStyle w:val="Prrafodelista"/>
        <w:ind w:left="792"/>
        <w:jc w:val="both"/>
        <w:rPr>
          <w:rFonts w:ascii="Cambria" w:hAnsi="Cambria"/>
          <w:bCs/>
          <w:sz w:val="18"/>
          <w:szCs w:val="18"/>
          <w:lang w:val="es-ES"/>
        </w:rPr>
      </w:pPr>
      <w:bookmarkStart w:id="10" w:name="_Toc314666668"/>
      <w:r w:rsidRPr="00B02275">
        <w:rPr>
          <w:rFonts w:ascii="Cambria" w:hAnsi="Cambria"/>
          <w:bCs/>
          <w:sz w:val="18"/>
          <w:szCs w:val="18"/>
          <w:lang w:val="es-ES"/>
        </w:rPr>
        <w:t>A partir de la capa de relleno con tierra cernida, se colocará material de relleno (ti</w:t>
      </w:r>
      <w:r w:rsidR="001619E2" w:rsidRPr="00B02275">
        <w:rPr>
          <w:rFonts w:ascii="Cambria" w:hAnsi="Cambria"/>
          <w:bCs/>
          <w:sz w:val="18"/>
          <w:szCs w:val="18"/>
          <w:lang w:val="es-ES"/>
        </w:rPr>
        <w:t>erra común), en una altura de 55</w:t>
      </w:r>
      <w:r w:rsidR="00FD0ECD" w:rsidRPr="00B02275">
        <w:rPr>
          <w:rFonts w:ascii="Cambria" w:hAnsi="Cambria"/>
          <w:bCs/>
          <w:sz w:val="18"/>
          <w:szCs w:val="18"/>
          <w:lang w:val="es-ES"/>
        </w:rPr>
        <w:t xml:space="preserve"> cen</w:t>
      </w:r>
      <w:r w:rsidR="001619E2" w:rsidRPr="00B02275">
        <w:rPr>
          <w:rFonts w:ascii="Cambria" w:hAnsi="Cambria"/>
          <w:bCs/>
          <w:sz w:val="18"/>
          <w:szCs w:val="18"/>
          <w:lang w:val="es-ES"/>
        </w:rPr>
        <w:t>tímetros en aceras y 65</w:t>
      </w:r>
      <w:r w:rsidRPr="00B02275">
        <w:rPr>
          <w:rFonts w:ascii="Cambria" w:hAnsi="Cambria"/>
          <w:bCs/>
          <w:sz w:val="18"/>
          <w:szCs w:val="18"/>
          <w:lang w:val="es-ES"/>
        </w:rPr>
        <w:t xml:space="preserve"> centímetros en calzada</w:t>
      </w:r>
      <w:bookmarkEnd w:id="10"/>
      <w:r w:rsidR="00FD0ECD" w:rsidRPr="00B02275">
        <w:rPr>
          <w:rFonts w:ascii="Cambria" w:hAnsi="Cambria"/>
          <w:bCs/>
          <w:sz w:val="18"/>
          <w:szCs w:val="18"/>
          <w:lang w:val="es-ES"/>
        </w:rPr>
        <w:t>, 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B02275" w:rsidRDefault="006E3B69" w:rsidP="006E3B69">
      <w:pPr>
        <w:pStyle w:val="Prrafodelista"/>
        <w:ind w:left="792"/>
        <w:jc w:val="both"/>
        <w:rPr>
          <w:rFonts w:ascii="Cambria" w:hAnsi="Cambria"/>
          <w:bCs/>
          <w:sz w:val="18"/>
          <w:szCs w:val="18"/>
          <w:lang w:val="es-ES"/>
        </w:rPr>
      </w:pPr>
      <w:bookmarkStart w:id="11" w:name="_Toc314666670"/>
      <w:r w:rsidRPr="00B02275">
        <w:rPr>
          <w:rFonts w:ascii="Cambria" w:hAnsi="Cambria"/>
          <w:bCs/>
          <w:sz w:val="18"/>
          <w:szCs w:val="18"/>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1"/>
    </w:p>
    <w:p w:rsidR="006E3B69" w:rsidRPr="00B02275" w:rsidRDefault="006E3B69" w:rsidP="006E3B69">
      <w:pPr>
        <w:pStyle w:val="Prrafodelista"/>
        <w:ind w:left="792"/>
        <w:jc w:val="both"/>
        <w:rPr>
          <w:rFonts w:ascii="Cambria" w:hAnsi="Cambria"/>
          <w:bCs/>
          <w:sz w:val="18"/>
          <w:szCs w:val="18"/>
          <w:lang w:val="es-ES"/>
        </w:rPr>
      </w:pPr>
      <w:bookmarkStart w:id="12" w:name="_Toc314666671"/>
      <w:r w:rsidRPr="00B02275">
        <w:rPr>
          <w:rFonts w:ascii="Cambria" w:hAnsi="Cambria"/>
          <w:bCs/>
          <w:sz w:val="18"/>
          <w:szCs w:val="18"/>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
    </w:p>
    <w:p w:rsidR="006E3B69" w:rsidRPr="00B02275" w:rsidRDefault="006E3B69" w:rsidP="006E3B69">
      <w:pPr>
        <w:pStyle w:val="Prrafodelista"/>
        <w:ind w:left="792"/>
        <w:jc w:val="both"/>
        <w:rPr>
          <w:rFonts w:ascii="Cambria" w:hAnsi="Cambria"/>
          <w:bCs/>
          <w:sz w:val="18"/>
          <w:szCs w:val="18"/>
          <w:lang w:val="es-ES"/>
        </w:rPr>
      </w:pPr>
      <w:bookmarkStart w:id="13" w:name="_Toc314666672"/>
      <w:r w:rsidRPr="00B02275">
        <w:rPr>
          <w:rFonts w:ascii="Cambria" w:hAnsi="Cambria"/>
          <w:bCs/>
          <w:sz w:val="18"/>
          <w:szCs w:val="18"/>
          <w:lang w:val="es-ES"/>
        </w:rPr>
        <w:t xml:space="preserve">El grado de compactación para vías con tráfico vehicular deberá ser de 95% del </w:t>
      </w:r>
      <w:proofErr w:type="spellStart"/>
      <w:r w:rsidRPr="00B02275">
        <w:rPr>
          <w:rFonts w:ascii="Cambria" w:hAnsi="Cambria"/>
          <w:bCs/>
          <w:sz w:val="18"/>
          <w:szCs w:val="18"/>
          <w:lang w:val="es-ES"/>
        </w:rPr>
        <w:t>Proctor</w:t>
      </w:r>
      <w:proofErr w:type="spellEnd"/>
      <w:r w:rsidRPr="00B02275">
        <w:rPr>
          <w:rFonts w:ascii="Cambria" w:hAnsi="Cambria"/>
          <w:bCs/>
          <w:sz w:val="18"/>
          <w:szCs w:val="18"/>
          <w:lang w:val="es-ES"/>
        </w:rPr>
        <w:t xml:space="preserve"> modificado. Y en el caso de veredas deberá ser del orden del 90% mínimo del </w:t>
      </w:r>
      <w:proofErr w:type="spellStart"/>
      <w:r w:rsidRPr="00B02275">
        <w:rPr>
          <w:rFonts w:ascii="Cambria" w:hAnsi="Cambria"/>
          <w:bCs/>
          <w:sz w:val="18"/>
          <w:szCs w:val="18"/>
          <w:lang w:val="es-ES"/>
        </w:rPr>
        <w:t>Proctor</w:t>
      </w:r>
      <w:proofErr w:type="spellEnd"/>
      <w:r w:rsidRPr="00B02275">
        <w:rPr>
          <w:rFonts w:ascii="Cambria" w:hAnsi="Cambria"/>
          <w:bCs/>
          <w:sz w:val="18"/>
          <w:szCs w:val="18"/>
          <w:lang w:val="es-ES"/>
        </w:rPr>
        <w:t xml:space="preserve"> modificado.</w:t>
      </w:r>
      <w:bookmarkEnd w:id="13"/>
    </w:p>
    <w:p w:rsidR="006E3B69" w:rsidRPr="00B02275" w:rsidRDefault="006E3B69" w:rsidP="006E3B69">
      <w:pPr>
        <w:pStyle w:val="Prrafodelista"/>
        <w:ind w:left="792"/>
        <w:jc w:val="both"/>
        <w:rPr>
          <w:rFonts w:ascii="Cambria" w:hAnsi="Cambria"/>
          <w:bCs/>
          <w:sz w:val="18"/>
          <w:szCs w:val="18"/>
          <w:lang w:val="es-ES"/>
        </w:rPr>
      </w:pPr>
      <w:bookmarkStart w:id="14" w:name="_Toc314666673"/>
      <w:r w:rsidRPr="00B02275">
        <w:rPr>
          <w:rFonts w:ascii="Cambria" w:hAnsi="Cambria"/>
          <w:bCs/>
          <w:sz w:val="18"/>
          <w:szCs w:val="18"/>
          <w:lang w:val="es-ES"/>
        </w:rPr>
        <w:t xml:space="preserve">El SUPERVISOR DE OBRA exigirá la ejecución de pruebas de densidad y/o calicatas en sitio a diferentes niveles del relleno, como mínimo cada 200 metros, por lo cual el CONTRATISTA deberá tener a disposición </w:t>
      </w:r>
      <w:r w:rsidRPr="00B02275">
        <w:rPr>
          <w:rFonts w:ascii="Cambria" w:hAnsi="Cambria"/>
          <w:bCs/>
          <w:sz w:val="18"/>
          <w:szCs w:val="18"/>
          <w:lang w:val="es-ES"/>
        </w:rPr>
        <w:lastRenderedPageBreak/>
        <w:t xml:space="preserve">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
      <w:r w:rsidRPr="00B02275">
        <w:rPr>
          <w:rFonts w:ascii="Cambria" w:hAnsi="Cambria"/>
          <w:bCs/>
          <w:sz w:val="18"/>
          <w:szCs w:val="18"/>
          <w:lang w:val="es-ES"/>
        </w:rPr>
        <w:t>el CONTRATISTA deberá repetir el trabajo por su cuenta y riesgo.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Las pruebas de lab</w:t>
      </w:r>
      <w:r w:rsidR="00D603AF" w:rsidRPr="00B02275">
        <w:rPr>
          <w:rFonts w:ascii="Cambria" w:hAnsi="Cambria"/>
          <w:bCs/>
          <w:sz w:val="18"/>
          <w:szCs w:val="18"/>
          <w:lang w:val="es-ES"/>
        </w:rPr>
        <w:t>oratorio de suelos serán llevada</w:t>
      </w:r>
      <w:r w:rsidRPr="00B02275">
        <w:rPr>
          <w:rFonts w:ascii="Cambria" w:hAnsi="Cambria"/>
          <w:bCs/>
          <w:sz w:val="18"/>
          <w:szCs w:val="18"/>
          <w:lang w:val="es-ES"/>
        </w:rPr>
        <w:t xml:space="preserve">s a cabo por un laboratorio especializado, quedando a cargo del CONTRATISTA el costo de los mismos. </w:t>
      </w:r>
    </w:p>
    <w:p w:rsidR="006E3B69" w:rsidRPr="00B02275" w:rsidRDefault="006E3B69" w:rsidP="006E3B69">
      <w:pPr>
        <w:pStyle w:val="Prrafodelista"/>
        <w:ind w:left="792"/>
        <w:jc w:val="both"/>
        <w:rPr>
          <w:rFonts w:ascii="Cambria" w:hAnsi="Cambria"/>
          <w:bCs/>
          <w:sz w:val="18"/>
          <w:szCs w:val="18"/>
          <w:lang w:val="es-ES"/>
        </w:rPr>
      </w:pPr>
      <w:bookmarkStart w:id="15" w:name="_Toc314666674"/>
      <w:r w:rsidRPr="00B02275">
        <w:rPr>
          <w:rFonts w:ascii="Cambria" w:hAnsi="Cambria"/>
          <w:bCs/>
          <w:sz w:val="18"/>
          <w:szCs w:val="18"/>
          <w:lang w:val="es-ES"/>
        </w:rPr>
        <w:t>En caso de ser necesaria la utilización de agua para la compactación del suelo, la operación deberá ser previamente autorizada por la Supervisión.</w:t>
      </w:r>
      <w:bookmarkEnd w:id="15"/>
    </w:p>
    <w:p w:rsidR="006E3B69" w:rsidRPr="00B02275" w:rsidRDefault="006E3B69" w:rsidP="006E3B69">
      <w:pPr>
        <w:pStyle w:val="Prrafodelista"/>
        <w:ind w:left="792"/>
        <w:jc w:val="both"/>
        <w:rPr>
          <w:rFonts w:ascii="Cambria" w:hAnsi="Cambria"/>
          <w:bCs/>
          <w:sz w:val="18"/>
          <w:szCs w:val="18"/>
          <w:lang w:val="es-ES"/>
        </w:rPr>
      </w:pPr>
      <w:bookmarkStart w:id="16" w:name="_Toc314666675"/>
      <w:r w:rsidRPr="00B02275">
        <w:rPr>
          <w:rFonts w:ascii="Cambria" w:hAnsi="Cambria"/>
          <w:bCs/>
          <w:sz w:val="18"/>
          <w:szCs w:val="18"/>
          <w:lang w:val="es-ES"/>
        </w:rPr>
        <w:t xml:space="preserve">La tierra sobrante del tapado de zanjas, deberá ser retirada de inmediato, tan pronto como haya sido repuesto el </w:t>
      </w:r>
      <w:proofErr w:type="spellStart"/>
      <w:r w:rsidRPr="00B02275">
        <w:rPr>
          <w:rFonts w:ascii="Cambria" w:hAnsi="Cambria"/>
          <w:bCs/>
          <w:sz w:val="18"/>
          <w:szCs w:val="18"/>
          <w:lang w:val="es-ES"/>
        </w:rPr>
        <w:t>contrapiso</w:t>
      </w:r>
      <w:proofErr w:type="spellEnd"/>
      <w:r w:rsidRPr="00B02275">
        <w:rPr>
          <w:rFonts w:ascii="Cambria" w:hAnsi="Cambria"/>
          <w:bCs/>
          <w:sz w:val="18"/>
          <w:szCs w:val="18"/>
          <w:lang w:val="es-ES"/>
        </w:rPr>
        <w:t xml:space="preserve"> de la vereda o la base de la calzada.</w:t>
      </w:r>
      <w:bookmarkEnd w:id="16"/>
    </w:p>
    <w:p w:rsidR="006E3B69" w:rsidRPr="00B02275" w:rsidRDefault="006E3B69" w:rsidP="006E3B69">
      <w:pPr>
        <w:pStyle w:val="Prrafodelista"/>
        <w:ind w:left="792"/>
        <w:jc w:val="both"/>
        <w:rPr>
          <w:rFonts w:ascii="Cambria" w:hAnsi="Cambria"/>
          <w:bCs/>
          <w:sz w:val="18"/>
          <w:szCs w:val="18"/>
          <w:lang w:val="es-ES"/>
        </w:rPr>
      </w:pPr>
      <w:bookmarkStart w:id="17" w:name="_Toc314666676"/>
      <w:r w:rsidRPr="00B02275">
        <w:rPr>
          <w:rFonts w:ascii="Cambria" w:hAnsi="Cambria"/>
          <w:bCs/>
          <w:sz w:val="18"/>
          <w:szCs w:val="18"/>
          <w:lang w:val="es-ES"/>
        </w:rPr>
        <w:t>En caso que</w:t>
      </w:r>
      <w:r w:rsidR="00D603AF" w:rsidRPr="00B02275">
        <w:rPr>
          <w:rFonts w:ascii="Cambria" w:hAnsi="Cambria"/>
          <w:bCs/>
          <w:sz w:val="18"/>
          <w:szCs w:val="18"/>
          <w:lang w:val="es-ES"/>
        </w:rPr>
        <w:t>,</w:t>
      </w:r>
      <w:r w:rsidRPr="00B02275">
        <w:rPr>
          <w:rFonts w:ascii="Cambria" w:hAnsi="Cambria"/>
          <w:bCs/>
          <w:sz w:val="18"/>
          <w:szCs w:val="18"/>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7"/>
    </w:p>
    <w:p w:rsidR="006E3B69" w:rsidRPr="00B02275" w:rsidRDefault="006E3B69" w:rsidP="006E3B69">
      <w:pPr>
        <w:pStyle w:val="Prrafodelista"/>
        <w:ind w:left="792"/>
        <w:jc w:val="both"/>
        <w:rPr>
          <w:rFonts w:ascii="Cambria" w:hAnsi="Cambria"/>
          <w:bCs/>
          <w:sz w:val="18"/>
          <w:szCs w:val="18"/>
          <w:lang w:val="es-ES"/>
        </w:rPr>
      </w:pPr>
      <w:bookmarkStart w:id="18" w:name="_Toc314666677"/>
      <w:r w:rsidRPr="00B02275">
        <w:rPr>
          <w:rFonts w:ascii="Cambria" w:hAnsi="Cambria"/>
          <w:bCs/>
          <w:sz w:val="18"/>
          <w:szCs w:val="18"/>
          <w:lang w:val="es-ES"/>
        </w:rPr>
        <w:t>La cinta de señalización debe ser ubicada 30 cm antes del nivel superior de la zanja indicando la palabra "PRECAUCIÓN YPFB LÍNEA DE GAS"</w:t>
      </w:r>
      <w:bookmarkEnd w:id="18"/>
      <w:r w:rsidRPr="00B02275">
        <w:rPr>
          <w:rFonts w:ascii="Cambria" w:hAnsi="Cambria"/>
          <w:bCs/>
          <w:sz w:val="18"/>
          <w:szCs w:val="18"/>
          <w:lang w:val="es-ES"/>
        </w:rPr>
        <w:t xml:space="preserve">, esta cinta de señalización para la zanja será otorgada por </w:t>
      </w:r>
      <w:r w:rsidR="00917C16" w:rsidRPr="00B02275">
        <w:rPr>
          <w:rFonts w:ascii="Cambria" w:hAnsi="Cambria"/>
          <w:bCs/>
          <w:sz w:val="18"/>
          <w:szCs w:val="18"/>
          <w:lang w:val="es-ES"/>
        </w:rPr>
        <w:t>la contratista</w:t>
      </w:r>
      <w:r w:rsidRPr="00B02275">
        <w:rPr>
          <w:rFonts w:ascii="Cambria" w:hAnsi="Cambria"/>
          <w:bCs/>
          <w:sz w:val="18"/>
          <w:szCs w:val="18"/>
          <w:lang w:val="es-ES"/>
        </w:rPr>
        <w:t>.</w:t>
      </w:r>
    </w:p>
    <w:p w:rsidR="006E3B69" w:rsidRPr="00B02275" w:rsidRDefault="006E3B69" w:rsidP="006E3B69">
      <w:pPr>
        <w:pStyle w:val="Prrafodelista"/>
        <w:ind w:left="792"/>
        <w:jc w:val="both"/>
        <w:rPr>
          <w:rFonts w:ascii="Cambria" w:hAnsi="Cambria"/>
          <w:bCs/>
          <w:sz w:val="18"/>
          <w:szCs w:val="18"/>
          <w:lang w:val="es-ES"/>
        </w:rPr>
      </w:pPr>
      <w:bookmarkStart w:id="19" w:name="_Toc314666678"/>
      <w:r w:rsidRPr="00B02275">
        <w:rPr>
          <w:rFonts w:ascii="Cambria" w:hAnsi="Cambria"/>
          <w:bCs/>
          <w:sz w:val="18"/>
          <w:szCs w:val="18"/>
          <w:lang w:val="es-ES"/>
        </w:rPr>
        <w:t>Todas las áreas comprendidas en el trabajo deberán nivelarse en forma uniforme. La superficie final deberá entregarse libre de irregularidades.</w:t>
      </w:r>
      <w:bookmarkEnd w:id="19"/>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todo momento los bordes de la zanja deberán tener un espacio libre de 20 cm; para evitar que el material excavado u otros elementos perjudiciales caigan a la zanja.  </w:t>
      </w:r>
    </w:p>
    <w:p w:rsidR="006E3B69"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Tan pronto como se haya culminado con el relleno y compactado, el CONTRATISTA una vez finalizada esta actividad deberá proceder al:</w:t>
      </w:r>
    </w:p>
    <w:p w:rsidR="004C56EA" w:rsidRPr="00B02275" w:rsidRDefault="004C56EA"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0"/>
          <w:numId w:val="10"/>
        </w:numPr>
        <w:jc w:val="both"/>
        <w:rPr>
          <w:rFonts w:ascii="Cambria" w:hAnsi="Cambria"/>
          <w:bCs/>
          <w:sz w:val="18"/>
          <w:szCs w:val="18"/>
          <w:lang w:val="es-ES"/>
        </w:rPr>
      </w:pPr>
      <w:r w:rsidRPr="00B02275">
        <w:rPr>
          <w:rFonts w:ascii="Cambria" w:hAnsi="Cambria"/>
          <w:bCs/>
          <w:sz w:val="18"/>
          <w:szCs w:val="18"/>
          <w:lang w:val="es-ES"/>
        </w:rPr>
        <w:t>Retiro de todos los escombros y materiales en exceso o rechazados.</w:t>
      </w:r>
    </w:p>
    <w:p w:rsidR="006E3B69" w:rsidRPr="00B02275" w:rsidRDefault="006E3B69" w:rsidP="005E26D0">
      <w:pPr>
        <w:pStyle w:val="Prrafodelista"/>
        <w:numPr>
          <w:ilvl w:val="0"/>
          <w:numId w:val="10"/>
        </w:numPr>
        <w:jc w:val="both"/>
        <w:rPr>
          <w:rFonts w:ascii="Cambria" w:hAnsi="Cambria"/>
          <w:bCs/>
          <w:sz w:val="18"/>
          <w:szCs w:val="18"/>
          <w:lang w:val="es-ES"/>
        </w:rPr>
      </w:pPr>
      <w:r w:rsidRPr="00B02275">
        <w:rPr>
          <w:rFonts w:ascii="Cambria" w:hAnsi="Cambria"/>
          <w:bCs/>
          <w:sz w:val="18"/>
          <w:szCs w:val="18"/>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B02275" w:rsidRDefault="006E3B69" w:rsidP="005E26D0">
      <w:pPr>
        <w:pStyle w:val="Prrafodelista"/>
        <w:numPr>
          <w:ilvl w:val="0"/>
          <w:numId w:val="10"/>
        </w:numPr>
        <w:jc w:val="both"/>
        <w:rPr>
          <w:rFonts w:ascii="Cambria" w:hAnsi="Cambria"/>
          <w:bCs/>
          <w:sz w:val="18"/>
          <w:szCs w:val="18"/>
          <w:lang w:val="es-ES"/>
        </w:rPr>
      </w:pPr>
      <w:r w:rsidRPr="00B02275">
        <w:rPr>
          <w:rFonts w:ascii="Cambria" w:hAnsi="Cambria"/>
          <w:bCs/>
          <w:sz w:val="18"/>
          <w:szCs w:val="18"/>
          <w:lang w:val="es-ES"/>
        </w:rPr>
        <w:t>Limpieza y retiro de todos los escombros incluyendo rocas de gran tamaño, que serán llevados a sitios autorizados.</w:t>
      </w:r>
    </w:p>
    <w:p w:rsidR="00FD0ECD" w:rsidRPr="00B02275" w:rsidRDefault="006E3B69" w:rsidP="005E26D0">
      <w:pPr>
        <w:pStyle w:val="Prrafodelista"/>
        <w:numPr>
          <w:ilvl w:val="0"/>
          <w:numId w:val="10"/>
        </w:numPr>
        <w:jc w:val="both"/>
        <w:rPr>
          <w:rFonts w:ascii="Cambria" w:hAnsi="Cambria"/>
          <w:bCs/>
          <w:sz w:val="18"/>
          <w:szCs w:val="18"/>
          <w:lang w:val="es-ES"/>
        </w:rPr>
      </w:pPr>
      <w:r w:rsidRPr="00B02275">
        <w:rPr>
          <w:rFonts w:ascii="Cambria" w:hAnsi="Cambria"/>
          <w:bCs/>
          <w:sz w:val="18"/>
          <w:szCs w:val="18"/>
          <w:lang w:val="es-ES"/>
        </w:rPr>
        <w:t>Restaurar todas las construcciones, hasta dejarlas en condiciones mejores a las iniciales, cualquier observación de las autoridades municipales, implicará que el CONTRATISTA resolverá los problemas y asumirá el costo.</w:t>
      </w:r>
    </w:p>
    <w:p w:rsidR="006E3B69" w:rsidRPr="00B02275" w:rsidRDefault="006E3B69" w:rsidP="005E26D0">
      <w:pPr>
        <w:pStyle w:val="Prrafodelista"/>
        <w:numPr>
          <w:ilvl w:val="0"/>
          <w:numId w:val="10"/>
        </w:numPr>
        <w:jc w:val="both"/>
        <w:rPr>
          <w:rFonts w:ascii="Cambria" w:hAnsi="Cambria"/>
          <w:bCs/>
          <w:sz w:val="18"/>
          <w:szCs w:val="18"/>
          <w:lang w:val="es-ES"/>
        </w:rPr>
      </w:pPr>
      <w:r w:rsidRPr="00B02275">
        <w:rPr>
          <w:rFonts w:ascii="Cambria" w:hAnsi="Cambria"/>
          <w:bCs/>
          <w:sz w:val="18"/>
          <w:szCs w:val="18"/>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B02275" w:rsidRDefault="006E3B69"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 MEDIDAS DE MITIGACION AMBIENTAL</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B02275">
        <w:rPr>
          <w:rFonts w:ascii="Cambria" w:hAnsi="Cambria"/>
          <w:bCs/>
          <w:sz w:val="18"/>
          <w:szCs w:val="18"/>
          <w:lang w:val="es-ES"/>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6E3B69" w:rsidRPr="00B02275" w:rsidRDefault="006E3B69" w:rsidP="006E3B69">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6E3B69" w:rsidRPr="00B02275" w:rsidRDefault="006E3B69" w:rsidP="006E3B69">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relleno y compactado </w:t>
      </w:r>
      <w:r w:rsidR="002B23A1" w:rsidRPr="00B02275">
        <w:rPr>
          <w:rFonts w:ascii="Cambria" w:hAnsi="Cambria"/>
          <w:bCs/>
          <w:sz w:val="18"/>
          <w:szCs w:val="18"/>
          <w:lang w:val="es-ES"/>
        </w:rPr>
        <w:t>de zanja c</w:t>
      </w:r>
      <w:r w:rsidRPr="00B02275">
        <w:rPr>
          <w:rFonts w:ascii="Cambria" w:hAnsi="Cambria"/>
          <w:bCs/>
          <w:sz w:val="18"/>
          <w:szCs w:val="18"/>
          <w:lang w:val="es-ES"/>
        </w:rPr>
        <w:t>on</w:t>
      </w:r>
      <w:r w:rsidR="002B23A1" w:rsidRPr="00B02275">
        <w:rPr>
          <w:rFonts w:ascii="Cambria" w:hAnsi="Cambria"/>
          <w:bCs/>
          <w:sz w:val="18"/>
          <w:szCs w:val="18"/>
          <w:lang w:val="es-ES"/>
        </w:rPr>
        <w:t xml:space="preserve"> tierra</w:t>
      </w:r>
      <w:r w:rsidRPr="00B02275">
        <w:rPr>
          <w:rFonts w:ascii="Cambria" w:hAnsi="Cambria"/>
          <w:bCs/>
          <w:sz w:val="18"/>
          <w:szCs w:val="18"/>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0" w:name="_Toc314666680"/>
      <w:r w:rsidRPr="00B02275">
        <w:rPr>
          <w:rFonts w:ascii="Cambria" w:hAnsi="Cambria"/>
          <w:bCs/>
          <w:sz w:val="18"/>
          <w:szCs w:val="18"/>
          <w:lang w:val="es-ES"/>
        </w:rPr>
        <w:t>En la medición se deberá descontar los volúmenes de tierra que desplazan, estructuras y otros</w:t>
      </w:r>
      <w:bookmarkEnd w:id="20"/>
      <w:r w:rsidRPr="00B02275">
        <w:rPr>
          <w:rFonts w:ascii="Cambria" w:hAnsi="Cambria"/>
          <w:bCs/>
          <w:sz w:val="18"/>
          <w:szCs w:val="18"/>
          <w:lang w:val="es-ES"/>
        </w:rPr>
        <w:t xml:space="preserve"> que la SUPERVISIÓN considere necesario.</w:t>
      </w:r>
    </w:p>
    <w:p w:rsidR="006E3B69" w:rsidRPr="00B02275" w:rsidRDefault="006E3B69" w:rsidP="006E3B69">
      <w:pPr>
        <w:pStyle w:val="Prrafodelista"/>
        <w:ind w:left="792"/>
        <w:jc w:val="both"/>
        <w:rPr>
          <w:rFonts w:ascii="Cambria" w:hAnsi="Cambria"/>
          <w:bCs/>
          <w:sz w:val="18"/>
          <w:szCs w:val="18"/>
          <w:lang w:val="es-ES"/>
        </w:rPr>
      </w:pPr>
      <w:bookmarkStart w:id="21" w:name="_Toc314666682"/>
      <w:r w:rsidRPr="00B02275">
        <w:rPr>
          <w:rFonts w:ascii="Cambria" w:hAnsi="Cambria"/>
          <w:bCs/>
          <w:sz w:val="18"/>
          <w:szCs w:val="18"/>
          <w:lang w:val="es-ES"/>
        </w:rPr>
        <w:t>Este ítem ejecutado en un todo de acuerdo con los planos y las presentes especificaciones, medido según lo señalado y aprobado por el SUPERVISOR DE OBRA, será pagado al precio unitario de la propuesta aceptada.</w:t>
      </w:r>
      <w:bookmarkEnd w:id="21"/>
    </w:p>
    <w:p w:rsidR="006E3B69" w:rsidRPr="00B02275" w:rsidRDefault="006E3B69" w:rsidP="006E3B69">
      <w:pPr>
        <w:pStyle w:val="Prrafodelista"/>
        <w:ind w:left="792"/>
        <w:jc w:val="both"/>
        <w:rPr>
          <w:rFonts w:ascii="Cambria" w:hAnsi="Cambria"/>
          <w:bCs/>
          <w:sz w:val="18"/>
          <w:szCs w:val="18"/>
          <w:lang w:val="es-ES"/>
        </w:rPr>
      </w:pPr>
      <w:bookmarkStart w:id="22" w:name="_Toc314666683"/>
      <w:r w:rsidRPr="00B02275">
        <w:rPr>
          <w:rFonts w:ascii="Cambria" w:hAnsi="Cambria"/>
          <w:bCs/>
          <w:sz w:val="18"/>
          <w:szCs w:val="18"/>
          <w:lang w:val="es-ES"/>
        </w:rPr>
        <w:t>Dicho precio será compensación total por los materiales, mano de obra, herramientas, equipo y otros gastos que sean necesarios para la adecuada y correcta ejecución de los trabajos.</w:t>
      </w:r>
      <w:bookmarkEnd w:id="22"/>
    </w:p>
    <w:p w:rsidR="006E3B69" w:rsidRPr="00B02275" w:rsidRDefault="002B23A1" w:rsidP="006E3B69">
      <w:pPr>
        <w:pStyle w:val="Prrafodelista"/>
        <w:ind w:left="792"/>
        <w:jc w:val="both"/>
        <w:rPr>
          <w:rFonts w:ascii="Cambria" w:hAnsi="Cambria"/>
          <w:bCs/>
          <w:sz w:val="18"/>
          <w:szCs w:val="18"/>
          <w:lang w:val="es-ES"/>
        </w:rPr>
      </w:pPr>
      <w:bookmarkStart w:id="23" w:name="_Toc314666684"/>
      <w:r w:rsidRPr="00B02275">
        <w:rPr>
          <w:rFonts w:ascii="Cambria" w:hAnsi="Cambria"/>
          <w:bCs/>
          <w:sz w:val="18"/>
          <w:szCs w:val="18"/>
          <w:lang w:val="es-ES"/>
        </w:rPr>
        <w:t>Si el SUPERVISOR DE OBRA</w:t>
      </w:r>
      <w:r w:rsidR="006E3B69" w:rsidRPr="00B02275">
        <w:rPr>
          <w:rFonts w:ascii="Cambria" w:hAnsi="Cambria"/>
          <w:bCs/>
          <w:sz w:val="18"/>
          <w:szCs w:val="18"/>
          <w:lang w:val="es-ES"/>
        </w:rPr>
        <w:t xml:space="preserve"> no indicara lo contrario, correrá a cargo del CONTRATISTA, sin remuneración especial alguna tanto la desviación de las aguas pluviales, como las instalaciones para el agotamiento</w:t>
      </w:r>
      <w:bookmarkEnd w:id="23"/>
    </w:p>
    <w:p w:rsidR="00DB1CE3" w:rsidRPr="00B02275" w:rsidRDefault="00DB1CE3" w:rsidP="00221BF5">
      <w:pPr>
        <w:pStyle w:val="Prrafodelista"/>
        <w:ind w:left="792"/>
        <w:jc w:val="both"/>
        <w:rPr>
          <w:rFonts w:ascii="Cambria" w:hAnsi="Cambria"/>
          <w:bCs/>
          <w:sz w:val="18"/>
          <w:szCs w:val="18"/>
          <w:lang w:val="es-ES"/>
        </w:rPr>
      </w:pPr>
      <w:bookmarkStart w:id="24" w:name="_Toc378236512"/>
      <w:bookmarkStart w:id="25" w:name="_Toc378667045"/>
      <w:bookmarkStart w:id="26" w:name="_Toc378667231"/>
      <w:bookmarkStart w:id="27" w:name="_Toc378667746"/>
      <w:bookmarkStart w:id="28" w:name="_Toc381213534"/>
      <w:bookmarkStart w:id="29" w:name="_Toc381214011"/>
      <w:bookmarkStart w:id="30" w:name="_Toc381214102"/>
      <w:bookmarkStart w:id="31" w:name="_Toc384130468"/>
      <w:bookmarkStart w:id="32" w:name="_Toc384130689"/>
      <w:bookmarkStart w:id="33" w:name="_Toc384130845"/>
      <w:bookmarkStart w:id="34" w:name="_Toc384131236"/>
      <w:bookmarkStart w:id="35" w:name="_Toc387785987"/>
      <w:bookmarkStart w:id="36" w:name="_Toc387788275"/>
      <w:bookmarkStart w:id="37" w:name="_Toc388648584"/>
      <w:bookmarkStart w:id="38" w:name="_Toc388648673"/>
      <w:bookmarkStart w:id="39" w:name="_Toc388693334"/>
      <w:bookmarkStart w:id="40" w:name="_Toc388702297"/>
      <w:bookmarkStart w:id="41" w:name="_Toc388724575"/>
      <w:bookmarkStart w:id="42" w:name="_Toc404098164"/>
    </w:p>
    <w:p w:rsidR="001619E2" w:rsidRPr="00B02275" w:rsidRDefault="001619E2" w:rsidP="001619E2">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REPOSICIÓN Y AFINADO DE ACERA Y/O CUNETA</w:t>
      </w:r>
    </w:p>
    <w:p w:rsidR="001619E2" w:rsidRPr="00B02275" w:rsidRDefault="001619E2" w:rsidP="001619E2">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1619E2" w:rsidRPr="00B02275" w:rsidRDefault="001619E2" w:rsidP="001619E2">
      <w:pPr>
        <w:pStyle w:val="Prrafodelista"/>
        <w:ind w:left="360"/>
        <w:jc w:val="both"/>
        <w:rPr>
          <w:rFonts w:ascii="Cambria" w:hAnsi="Cambria"/>
          <w:b/>
          <w:sz w:val="18"/>
          <w:szCs w:val="18"/>
          <w:lang w:val="es-ES"/>
        </w:rPr>
      </w:pPr>
    </w:p>
    <w:p w:rsidR="001619E2" w:rsidRPr="00B02275" w:rsidRDefault="001619E2" w:rsidP="001619E2">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sidRPr="00B02275">
        <w:rPr>
          <w:rFonts w:ascii="Cambria" w:hAnsi="Cambria"/>
          <w:bCs/>
          <w:sz w:val="18"/>
          <w:szCs w:val="18"/>
          <w:lang w:val="es-ES"/>
        </w:rPr>
        <w:t xml:space="preserve">erminado en una relación de 1:3 </w:t>
      </w:r>
      <w:r w:rsidRPr="00B02275">
        <w:rPr>
          <w:rFonts w:ascii="Cambria" w:hAnsi="Cambria"/>
          <w:bCs/>
          <w:sz w:val="18"/>
          <w:szCs w:val="18"/>
          <w:lang w:val="es-ES"/>
        </w:rPr>
        <w:t>y la construcción de juntas de dilatación de acuerdo a instrucciones del SUPERVISOR DE OBRA.</w:t>
      </w:r>
    </w:p>
    <w:p w:rsidR="001619E2" w:rsidRPr="00B02275" w:rsidRDefault="001619E2" w:rsidP="001619E2">
      <w:pPr>
        <w:pStyle w:val="Prrafodelista"/>
        <w:ind w:left="792"/>
        <w:jc w:val="both"/>
        <w:rPr>
          <w:rFonts w:ascii="Cambria" w:hAnsi="Cambria"/>
          <w:bCs/>
          <w:sz w:val="18"/>
          <w:szCs w:val="18"/>
          <w:lang w:val="es-ES"/>
        </w:rPr>
      </w:pPr>
      <w:bookmarkStart w:id="43" w:name="_Toc314666844"/>
      <w:r w:rsidRPr="00B02275">
        <w:rPr>
          <w:rFonts w:ascii="Cambria" w:hAnsi="Cambria"/>
          <w:bCs/>
          <w:sz w:val="18"/>
          <w:szCs w:val="18"/>
          <w:lang w:val="es-ES"/>
        </w:rPr>
        <w:t>Después de vaciada la carpeta se procederá a efectuar el afi</w:t>
      </w:r>
      <w:r w:rsidR="001B681D" w:rsidRPr="00B02275">
        <w:rPr>
          <w:rFonts w:ascii="Cambria" w:hAnsi="Cambria"/>
          <w:bCs/>
          <w:sz w:val="18"/>
          <w:szCs w:val="18"/>
          <w:lang w:val="es-ES"/>
        </w:rPr>
        <w:t xml:space="preserve">nado con cemento terminado de </w:t>
      </w:r>
      <w:proofErr w:type="spellStart"/>
      <w:r w:rsidR="001B681D" w:rsidRPr="00B02275">
        <w:rPr>
          <w:rFonts w:ascii="Cambria" w:hAnsi="Cambria"/>
          <w:bCs/>
          <w:sz w:val="18"/>
          <w:szCs w:val="18"/>
          <w:lang w:val="es-ES"/>
        </w:rPr>
        <w:t>H°C°</w:t>
      </w:r>
      <w:proofErr w:type="spellEnd"/>
      <w:r w:rsidRPr="00B02275">
        <w:rPr>
          <w:rFonts w:ascii="Cambria" w:hAnsi="Cambria"/>
          <w:bCs/>
          <w:sz w:val="18"/>
          <w:szCs w:val="18"/>
          <w:lang w:val="es-ES"/>
        </w:rPr>
        <w:t xml:space="preserve"> y el respectivo curado; según indicaciones del SUPERVISOR.</w:t>
      </w:r>
      <w:bookmarkEnd w:id="43"/>
    </w:p>
    <w:p w:rsidR="00601BB3" w:rsidRPr="00B02275" w:rsidRDefault="00601BB3" w:rsidP="001619E2">
      <w:pPr>
        <w:pStyle w:val="Prrafodelista"/>
        <w:ind w:left="792"/>
        <w:jc w:val="both"/>
        <w:rPr>
          <w:rFonts w:ascii="Cambria" w:hAnsi="Cambria"/>
          <w:bCs/>
          <w:sz w:val="18"/>
          <w:szCs w:val="18"/>
          <w:lang w:val="es-ES"/>
        </w:rPr>
      </w:pPr>
    </w:p>
    <w:p w:rsidR="001619E2" w:rsidRPr="00B02275" w:rsidRDefault="001619E2" w:rsidP="001619E2">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proporcionará todos los materiales, her</w:t>
      </w:r>
      <w:r w:rsidR="000A27D7" w:rsidRPr="00B02275">
        <w:rPr>
          <w:rFonts w:ascii="Cambria" w:hAnsi="Cambria"/>
          <w:bCs/>
          <w:sz w:val="18"/>
          <w:szCs w:val="18"/>
          <w:lang w:val="es-ES"/>
        </w:rPr>
        <w:t xml:space="preserve">ramientas y equipos necesarios </w:t>
      </w:r>
      <w:r w:rsidRPr="00B02275">
        <w:rPr>
          <w:rFonts w:ascii="Cambria" w:hAnsi="Cambria"/>
          <w:bCs/>
          <w:sz w:val="18"/>
          <w:szCs w:val="18"/>
          <w:lang w:val="es-ES"/>
        </w:rPr>
        <w:t xml:space="preserve">para la ejecución de los trabajos, los mismos deberán ser </w:t>
      </w:r>
      <w:r w:rsidR="001B681D" w:rsidRPr="00B02275">
        <w:rPr>
          <w:rFonts w:ascii="Cambria" w:hAnsi="Cambria"/>
          <w:bCs/>
          <w:sz w:val="18"/>
          <w:szCs w:val="18"/>
          <w:lang w:val="es-ES"/>
        </w:rPr>
        <w:t>aprobados por el SUPERVISOR al i</w:t>
      </w:r>
      <w:r w:rsidRPr="00B02275">
        <w:rPr>
          <w:rFonts w:ascii="Cambria" w:hAnsi="Cambria"/>
          <w:bCs/>
          <w:sz w:val="18"/>
          <w:szCs w:val="18"/>
          <w:lang w:val="es-ES"/>
        </w:rPr>
        <w:t>nicio de la actividad.</w:t>
      </w:r>
    </w:p>
    <w:p w:rsidR="000A27D7" w:rsidRPr="00B02275" w:rsidRDefault="000A27D7"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MATERIALES</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F07372" w:rsidTr="000A27D7">
        <w:trPr>
          <w:trHeight w:val="225"/>
          <w:jc w:val="center"/>
        </w:trPr>
        <w:tc>
          <w:tcPr>
            <w:tcW w:w="2122"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CEMENTO PORTLAND</w:t>
            </w:r>
          </w:p>
        </w:tc>
      </w:tr>
      <w:tr w:rsidR="000A27D7" w:rsidRPr="00F07372" w:rsidTr="000A27D7">
        <w:trPr>
          <w:trHeight w:val="225"/>
          <w:jc w:val="center"/>
        </w:trPr>
        <w:tc>
          <w:tcPr>
            <w:tcW w:w="2122"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COMUN</w:t>
            </w:r>
          </w:p>
        </w:tc>
      </w:tr>
      <w:tr w:rsidR="000A27D7" w:rsidRPr="00F07372" w:rsidTr="000A27D7">
        <w:trPr>
          <w:trHeight w:val="225"/>
          <w:jc w:val="center"/>
        </w:trPr>
        <w:tc>
          <w:tcPr>
            <w:tcW w:w="2122"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FINA</w:t>
            </w:r>
          </w:p>
        </w:tc>
      </w:tr>
      <w:tr w:rsidR="000A27D7" w:rsidRPr="00F07372" w:rsidTr="000A27D7">
        <w:trPr>
          <w:trHeight w:val="225"/>
          <w:jc w:val="center"/>
        </w:trPr>
        <w:tc>
          <w:tcPr>
            <w:tcW w:w="2122"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GRAVA COMUN</w:t>
            </w:r>
          </w:p>
        </w:tc>
      </w:tr>
      <w:tr w:rsidR="000A27D7" w:rsidRPr="00F07372" w:rsidTr="000A27D7">
        <w:trPr>
          <w:trHeight w:val="225"/>
          <w:jc w:val="center"/>
        </w:trPr>
        <w:tc>
          <w:tcPr>
            <w:tcW w:w="2122"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PIEDRA MANZANA</w:t>
            </w:r>
          </w:p>
        </w:tc>
      </w:tr>
    </w:tbl>
    <w:p w:rsidR="000A27D7" w:rsidRPr="00B02275" w:rsidRDefault="000A27D7"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lastRenderedPageBreak/>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F07372" w:rsidTr="00C27DDF">
        <w:trPr>
          <w:trHeight w:val="225"/>
          <w:jc w:val="center"/>
        </w:trPr>
        <w:tc>
          <w:tcPr>
            <w:tcW w:w="2410"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ALBAÑIL</w:t>
            </w:r>
          </w:p>
        </w:tc>
      </w:tr>
      <w:tr w:rsidR="000A27D7" w:rsidRPr="00F07372" w:rsidTr="00C27DDF">
        <w:trPr>
          <w:trHeight w:val="225"/>
          <w:jc w:val="center"/>
        </w:trPr>
        <w:tc>
          <w:tcPr>
            <w:tcW w:w="2410" w:type="dxa"/>
            <w:shd w:val="clear" w:color="auto" w:fill="auto"/>
            <w:noWrap/>
            <w:vAlign w:val="bottom"/>
            <w:hideMark/>
          </w:tcPr>
          <w:p w:rsidR="000A27D7" w:rsidRPr="00F07372" w:rsidRDefault="000A27D7" w:rsidP="000A27D7">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AYUDANTE</w:t>
            </w:r>
          </w:p>
        </w:tc>
      </w:tr>
    </w:tbl>
    <w:p w:rsidR="000A27D7" w:rsidRPr="00B02275" w:rsidRDefault="000A27D7" w:rsidP="001619E2">
      <w:pPr>
        <w:pStyle w:val="Prrafodelista"/>
        <w:ind w:left="792"/>
        <w:jc w:val="both"/>
        <w:rPr>
          <w:rFonts w:ascii="Cambria" w:hAnsi="Cambria"/>
          <w:bCs/>
          <w:sz w:val="18"/>
          <w:szCs w:val="18"/>
          <w:lang w:val="es-ES"/>
        </w:rPr>
      </w:pPr>
    </w:p>
    <w:p w:rsidR="000A27D7" w:rsidRPr="00B02275" w:rsidRDefault="000A27D7" w:rsidP="001619E2">
      <w:pPr>
        <w:pStyle w:val="Prrafodelista"/>
        <w:ind w:left="792"/>
        <w:jc w:val="both"/>
        <w:rPr>
          <w:rFonts w:ascii="Cambria" w:hAnsi="Cambria"/>
          <w:bCs/>
          <w:sz w:val="18"/>
          <w:szCs w:val="18"/>
          <w:lang w:val="es-ES"/>
        </w:rPr>
      </w:pP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Se podrá emplear aditivos para modificar ciertas propiedades del hormigón, previa justificación y aprobación expresa efectuada por el SUPERVISOR DE OBRA.</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agua de mezclado deberá estar limpia y libre de cualquier sustancia perjudicial para el Hormigón.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Estará autorizado el uso de camiones hormigoneros, siempre y cuando el hormigón, cumpla los requisitos de calidad especificados.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La piedra manzana (soladura de piedra) será la misma que se retire del sector o la repuesta a cuenta del CONTRATISTA.</w:t>
      </w:r>
    </w:p>
    <w:p w:rsidR="00F07372" w:rsidRPr="00701958" w:rsidRDefault="00F07372" w:rsidP="00F07372">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619E2" w:rsidRPr="00B02275" w:rsidRDefault="001619E2" w:rsidP="001619E2">
      <w:pPr>
        <w:pStyle w:val="Prrafodelista"/>
        <w:ind w:left="792"/>
        <w:jc w:val="both"/>
        <w:rPr>
          <w:rFonts w:ascii="Cambria" w:hAnsi="Cambria"/>
          <w:bCs/>
          <w:sz w:val="18"/>
          <w:szCs w:val="18"/>
          <w:lang w:val="es-ES"/>
        </w:rPr>
      </w:pPr>
    </w:p>
    <w:p w:rsidR="001619E2" w:rsidRPr="00B02275" w:rsidRDefault="001619E2" w:rsidP="001619E2">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Una vez que el terreno esté: debidamente compactado, con soladura de piedra, limpio de tierra u otras impurezas y con el nivel de piso terminado de acuerdo a las pendientes respectivas; se procederá a realizar el vaciado de una carpeta de</w:t>
      </w:r>
      <w:r w:rsidR="001B681D" w:rsidRPr="00B02275">
        <w:rPr>
          <w:rFonts w:ascii="Cambria" w:hAnsi="Cambria"/>
          <w:bCs/>
          <w:sz w:val="18"/>
          <w:szCs w:val="18"/>
          <w:lang w:val="es-ES"/>
        </w:rPr>
        <w:t xml:space="preserve"> 5 cm de espesor de hormigón, la</w:t>
      </w:r>
      <w:r w:rsidRPr="00B02275">
        <w:rPr>
          <w:rFonts w:ascii="Cambria" w:hAnsi="Cambria"/>
          <w:bCs/>
          <w:sz w:val="18"/>
          <w:szCs w:val="18"/>
          <w:lang w:val="es-ES"/>
        </w:rPr>
        <w:t xml:space="preserve"> cual deberá ejecutarse de acuerdo a las indicaciones del SUPERVISOR.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En caso que no se encuentre soladura de piedra en aceras al momento de su </w:t>
      </w:r>
      <w:r w:rsidR="00A71BC8" w:rsidRPr="00B02275">
        <w:rPr>
          <w:rFonts w:ascii="Cambria" w:hAnsi="Cambria"/>
          <w:bCs/>
          <w:sz w:val="18"/>
          <w:szCs w:val="18"/>
          <w:lang w:val="es-ES"/>
        </w:rPr>
        <w:t>remoción</w:t>
      </w:r>
      <w:r w:rsidRPr="00B02275">
        <w:rPr>
          <w:rFonts w:ascii="Cambria" w:hAnsi="Cambria"/>
          <w:bCs/>
          <w:sz w:val="18"/>
          <w:szCs w:val="18"/>
          <w:lang w:val="es-ES"/>
        </w:rPr>
        <w:t>, el CONTRATISTA deberá proveer la piedra manzana sin costo adicional</w:t>
      </w:r>
      <w:r w:rsidR="00A71BC8" w:rsidRPr="00B02275">
        <w:rPr>
          <w:rFonts w:ascii="Cambria" w:hAnsi="Cambria"/>
          <w:bCs/>
          <w:sz w:val="18"/>
          <w:szCs w:val="18"/>
          <w:lang w:val="es-ES"/>
        </w:rPr>
        <w:t xml:space="preserve"> para la respectiva reposición</w:t>
      </w:r>
      <w:r w:rsidRPr="00B02275">
        <w:rPr>
          <w:rFonts w:ascii="Cambria" w:hAnsi="Cambria"/>
          <w:bCs/>
          <w:sz w:val="18"/>
          <w:szCs w:val="18"/>
          <w:lang w:val="es-ES"/>
        </w:rPr>
        <w:t>.</w:t>
      </w:r>
    </w:p>
    <w:p w:rsidR="001619E2" w:rsidRPr="00B02275" w:rsidRDefault="001619E2" w:rsidP="001619E2">
      <w:pPr>
        <w:pStyle w:val="Prrafodelista"/>
        <w:ind w:left="792"/>
        <w:jc w:val="both"/>
        <w:rPr>
          <w:rFonts w:ascii="Cambria" w:hAnsi="Cambria"/>
          <w:bCs/>
          <w:sz w:val="18"/>
          <w:szCs w:val="18"/>
          <w:lang w:val="es-ES"/>
        </w:rPr>
      </w:pPr>
      <w:bookmarkStart w:id="44" w:name="_Toc314666850"/>
      <w:r w:rsidRPr="00B02275">
        <w:rPr>
          <w:rFonts w:ascii="Cambria" w:hAnsi="Cambria"/>
          <w:bCs/>
          <w:sz w:val="18"/>
          <w:szCs w:val="18"/>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B02275">
          <w:rPr>
            <w:rFonts w:ascii="Cambria" w:hAnsi="Cambria"/>
            <w:bCs/>
            <w:sz w:val="18"/>
            <w:szCs w:val="18"/>
            <w:lang w:val="es-ES"/>
          </w:rPr>
          <w:t>4 cm</w:t>
        </w:r>
      </w:smartTag>
      <w:r w:rsidRPr="00B02275">
        <w:rPr>
          <w:rFonts w:ascii="Cambria" w:hAnsi="Cambria"/>
          <w:bCs/>
          <w:sz w:val="18"/>
          <w:szCs w:val="18"/>
          <w:lang w:val="es-ES"/>
        </w:rPr>
        <w:t xml:space="preserve">. de hormigón con una dosificación 1:2:3 considerada sobre el nivel del empedrado, el vaciado deberá ejecutarse de acuerdo a las indicaciones del SUPERVISOR DE OBRA.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Luego se recubrirá con una segunda capa de </w:t>
      </w:r>
      <w:smartTag w:uri="urn:schemas-microsoft-com:office:smarttags" w:element="metricconverter">
        <w:smartTagPr>
          <w:attr w:name="ProductID" w:val="1 cm"/>
        </w:smartTagPr>
        <w:r w:rsidRPr="00B02275">
          <w:rPr>
            <w:rFonts w:ascii="Cambria" w:hAnsi="Cambria"/>
            <w:bCs/>
            <w:sz w:val="18"/>
            <w:szCs w:val="18"/>
            <w:lang w:val="es-ES"/>
          </w:rPr>
          <w:t>1 cm</w:t>
        </w:r>
      </w:smartTag>
      <w:r w:rsidRPr="00B02275">
        <w:rPr>
          <w:rFonts w:ascii="Cambria" w:hAnsi="Cambria"/>
          <w:bCs/>
          <w:sz w:val="18"/>
          <w:szCs w:val="18"/>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B02275">
          <w:rPr>
            <w:rFonts w:ascii="Cambria" w:hAnsi="Cambria"/>
            <w:bCs/>
            <w:sz w:val="18"/>
            <w:szCs w:val="18"/>
            <w:lang w:val="es-ES"/>
          </w:rPr>
          <w:t>5 cm</w:t>
        </w:r>
      </w:smartTag>
      <w:r w:rsidRPr="00B02275">
        <w:rPr>
          <w:rFonts w:ascii="Cambria" w:hAnsi="Cambria"/>
          <w:bCs/>
          <w:sz w:val="18"/>
          <w:szCs w:val="18"/>
          <w:lang w:val="es-ES"/>
        </w:rPr>
        <w:t>., así como también donde se ubican las juntas de dilatación.</w:t>
      </w:r>
      <w:bookmarkEnd w:id="44"/>
    </w:p>
    <w:p w:rsidR="001619E2" w:rsidRPr="00B02275" w:rsidRDefault="001619E2" w:rsidP="001619E2">
      <w:pPr>
        <w:pStyle w:val="Prrafodelista"/>
        <w:ind w:left="792"/>
        <w:jc w:val="both"/>
        <w:rPr>
          <w:rFonts w:ascii="Cambria" w:hAnsi="Cambria"/>
          <w:bCs/>
          <w:sz w:val="18"/>
          <w:szCs w:val="18"/>
          <w:lang w:val="es-ES"/>
        </w:rPr>
      </w:pPr>
      <w:bookmarkStart w:id="45" w:name="_Toc314666851"/>
      <w:r w:rsidRPr="00B02275">
        <w:rPr>
          <w:rFonts w:ascii="Cambria" w:hAnsi="Cambria"/>
          <w:bCs/>
          <w:sz w:val="18"/>
          <w:szCs w:val="18"/>
          <w:lang w:val="es-ES"/>
        </w:rPr>
        <w:t>Dosificación:</w:t>
      </w:r>
      <w:bookmarkEnd w:id="45"/>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r>
      <w:bookmarkStart w:id="46" w:name="_Toc314666852"/>
      <w:r w:rsidRPr="00B02275">
        <w:rPr>
          <w:rFonts w:ascii="Cambria" w:hAnsi="Cambria"/>
          <w:bCs/>
          <w:sz w:val="18"/>
          <w:szCs w:val="18"/>
          <w:lang w:val="es-ES"/>
        </w:rPr>
        <w:t>1</w:t>
      </w:r>
      <w:bookmarkEnd w:id="46"/>
      <w:r w:rsidRPr="00B02275">
        <w:rPr>
          <w:rFonts w:ascii="Cambria" w:hAnsi="Cambria"/>
          <w:bCs/>
          <w:sz w:val="18"/>
          <w:szCs w:val="18"/>
          <w:lang w:val="es-ES"/>
        </w:rPr>
        <w:t>: Cemento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r>
      <w:bookmarkStart w:id="47" w:name="_Toc314666853"/>
      <w:r w:rsidRPr="00B02275">
        <w:rPr>
          <w:rFonts w:ascii="Cambria" w:hAnsi="Cambria"/>
          <w:bCs/>
          <w:sz w:val="18"/>
          <w:szCs w:val="18"/>
          <w:lang w:val="es-ES"/>
        </w:rPr>
        <w:t>2: Arena fina</w:t>
      </w:r>
      <w:bookmarkEnd w:id="47"/>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r>
      <w:bookmarkStart w:id="48" w:name="_Toc314666854"/>
      <w:r w:rsidRPr="00B02275">
        <w:rPr>
          <w:rFonts w:ascii="Cambria" w:hAnsi="Cambria"/>
          <w:bCs/>
          <w:sz w:val="18"/>
          <w:szCs w:val="18"/>
          <w:lang w:val="es-ES"/>
        </w:rPr>
        <w:t>3: Grava común</w:t>
      </w:r>
      <w:bookmarkEnd w:id="48"/>
    </w:p>
    <w:p w:rsidR="001619E2" w:rsidRPr="00B02275" w:rsidRDefault="001619E2" w:rsidP="001619E2">
      <w:pPr>
        <w:pStyle w:val="Prrafodelista"/>
        <w:ind w:left="792"/>
        <w:jc w:val="both"/>
        <w:rPr>
          <w:rFonts w:ascii="Cambria" w:hAnsi="Cambria"/>
          <w:bCs/>
          <w:sz w:val="18"/>
          <w:szCs w:val="18"/>
          <w:lang w:val="es-ES"/>
        </w:rPr>
      </w:pPr>
      <w:bookmarkStart w:id="49" w:name="_Toc314666855"/>
      <w:r w:rsidRPr="00B02275">
        <w:rPr>
          <w:rFonts w:ascii="Cambria" w:hAnsi="Cambria"/>
          <w:bCs/>
          <w:sz w:val="18"/>
          <w:szCs w:val="18"/>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9"/>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Finalmente</w:t>
      </w:r>
      <w:r w:rsidR="00BE4ABE" w:rsidRPr="00B02275">
        <w:rPr>
          <w:rFonts w:ascii="Cambria" w:hAnsi="Cambria"/>
          <w:bCs/>
          <w:sz w:val="18"/>
          <w:szCs w:val="18"/>
          <w:lang w:val="es-ES"/>
        </w:rPr>
        <w:t>,</w:t>
      </w:r>
      <w:r w:rsidRPr="00B02275">
        <w:rPr>
          <w:rFonts w:ascii="Cambria" w:hAnsi="Cambria"/>
          <w:bCs/>
          <w:sz w:val="18"/>
          <w:szCs w:val="18"/>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En caso de encontrarse espesores mayores en la reposición de aceras, el CONTRATISTA deberá cubrir dicho espesor, SIN COSTO ADICIONAL ALGUNO.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Para realizar el vaciado de Hormigón es de carácter obligatorio, tomar en cuenta las juntas de dilatación, debiendo ser verificado antes del vaciado que la junta de dilatación consiga llegar a la superficie del </w:t>
      </w:r>
      <w:r w:rsidRPr="00B02275">
        <w:rPr>
          <w:rFonts w:ascii="Cambria" w:hAnsi="Cambria"/>
          <w:bCs/>
          <w:sz w:val="18"/>
          <w:szCs w:val="18"/>
          <w:lang w:val="es-ES"/>
        </w:rPr>
        <w:lastRenderedPageBreak/>
        <w:t xml:space="preserve">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B02275" w:rsidRDefault="00A71BC8" w:rsidP="001619E2">
      <w:pPr>
        <w:pStyle w:val="Prrafodelista"/>
        <w:ind w:left="792"/>
        <w:jc w:val="both"/>
        <w:rPr>
          <w:rFonts w:ascii="Cambria" w:hAnsi="Cambria"/>
          <w:bCs/>
          <w:sz w:val="18"/>
          <w:szCs w:val="18"/>
          <w:lang w:val="es-ES"/>
        </w:rPr>
      </w:pPr>
      <w:r w:rsidRPr="00B02275">
        <w:rPr>
          <w:rFonts w:cstheme="minorHAnsi"/>
          <w:sz w:val="18"/>
          <w:szCs w:val="18"/>
        </w:rPr>
        <w:t xml:space="preserve">Las terminaciones de las juntas se alisarán con planchas metálicas, especiales para el caso, en el vaciado de cunetas, la empresa deberá colocar juntas de </w:t>
      </w:r>
      <w:proofErr w:type="spellStart"/>
      <w:r w:rsidRPr="00B02275">
        <w:rPr>
          <w:rFonts w:cstheme="minorHAnsi"/>
          <w:sz w:val="18"/>
          <w:szCs w:val="18"/>
        </w:rPr>
        <w:t>plastoformo</w:t>
      </w:r>
      <w:proofErr w:type="spellEnd"/>
      <w:r w:rsidRPr="00B02275">
        <w:rPr>
          <w:rFonts w:cstheme="minorHAnsi"/>
          <w:sz w:val="18"/>
          <w:szCs w:val="18"/>
        </w:rPr>
        <w:t xml:space="preserve"> de acuerdo a la instrucción del SUPERVISOR DE OBRA.</w:t>
      </w:r>
      <w:r w:rsidR="001619E2" w:rsidRPr="00B02275">
        <w:rPr>
          <w:rFonts w:ascii="Cambria" w:hAnsi="Cambria"/>
          <w:bCs/>
          <w:sz w:val="18"/>
          <w:szCs w:val="18"/>
          <w:lang w:val="es-ES"/>
        </w:rPr>
        <w:t xml:space="preserve">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Se hará uso de una o más mezcladoras mecánicas y/o camiones hormigoneros de capacidad adecuada en la preparación del hormigón a objeto de obtener homogeneidad en la calidad del concreto.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La mezcla deberá ser adecuada para manipuleo y vaciado del hormigón permitiendo el llenado de los vacíos existentes entre las piezas del empedrado. Periódicamente se verificará la uniformidad del mezclado.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Los materiales componentes serán introducidos en el siguiente orden:</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t>1º</w:t>
      </w:r>
      <w:r w:rsidRPr="00B02275">
        <w:rPr>
          <w:rFonts w:ascii="Cambria" w:hAnsi="Cambria"/>
          <w:bCs/>
          <w:sz w:val="18"/>
          <w:szCs w:val="18"/>
          <w:lang w:val="es-ES"/>
        </w:rPr>
        <w:tab/>
        <w:t>Una parte del agua del mezclado.</w:t>
      </w:r>
    </w:p>
    <w:p w:rsidR="001619E2" w:rsidRPr="00B02275" w:rsidRDefault="001619E2" w:rsidP="001619E2">
      <w:pPr>
        <w:pStyle w:val="Prrafodelista"/>
        <w:ind w:left="792" w:firstLine="624"/>
        <w:jc w:val="both"/>
        <w:rPr>
          <w:rFonts w:ascii="Cambria" w:hAnsi="Cambria"/>
          <w:bCs/>
          <w:sz w:val="18"/>
          <w:szCs w:val="18"/>
          <w:lang w:val="es-ES"/>
        </w:rPr>
      </w:pPr>
      <w:r w:rsidRPr="00B02275">
        <w:rPr>
          <w:rFonts w:ascii="Cambria" w:hAnsi="Cambria"/>
          <w:bCs/>
          <w:sz w:val="18"/>
          <w:szCs w:val="18"/>
          <w:lang w:val="es-ES"/>
        </w:rPr>
        <w:t>2º</w:t>
      </w:r>
      <w:r w:rsidRPr="00B02275">
        <w:rPr>
          <w:rFonts w:ascii="Cambria" w:hAnsi="Cambria"/>
          <w:bCs/>
          <w:sz w:val="18"/>
          <w:szCs w:val="18"/>
          <w:lang w:val="es-ES"/>
        </w:rPr>
        <w:tab/>
        <w:t>Grava</w:t>
      </w:r>
    </w:p>
    <w:p w:rsidR="001619E2" w:rsidRPr="00B02275" w:rsidRDefault="001619E2" w:rsidP="001619E2">
      <w:pPr>
        <w:pStyle w:val="Prrafodelista"/>
        <w:ind w:left="792" w:firstLine="624"/>
        <w:jc w:val="both"/>
        <w:rPr>
          <w:rFonts w:ascii="Cambria" w:hAnsi="Cambria"/>
          <w:bCs/>
          <w:sz w:val="18"/>
          <w:szCs w:val="18"/>
          <w:lang w:val="es-ES"/>
        </w:rPr>
      </w:pPr>
      <w:r w:rsidRPr="00B02275">
        <w:rPr>
          <w:rFonts w:ascii="Cambria" w:hAnsi="Cambria"/>
          <w:bCs/>
          <w:sz w:val="18"/>
          <w:szCs w:val="18"/>
          <w:lang w:val="es-ES"/>
        </w:rPr>
        <w:t>3º</w:t>
      </w:r>
      <w:r w:rsidRPr="00B02275">
        <w:rPr>
          <w:rFonts w:ascii="Cambria" w:hAnsi="Cambria"/>
          <w:bCs/>
          <w:sz w:val="18"/>
          <w:szCs w:val="18"/>
          <w:lang w:val="es-ES"/>
        </w:rPr>
        <w:tab/>
        <w:t xml:space="preserve">Arena.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t xml:space="preserve">4º </w:t>
      </w:r>
      <w:r w:rsidRPr="00B02275">
        <w:rPr>
          <w:rFonts w:ascii="Cambria" w:hAnsi="Cambria"/>
          <w:bCs/>
          <w:sz w:val="18"/>
          <w:szCs w:val="18"/>
          <w:lang w:val="es-ES"/>
        </w:rPr>
        <w:tab/>
        <w:t>Cemento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b/>
        <w:t>5º</w:t>
      </w:r>
      <w:r w:rsidRPr="00B02275">
        <w:rPr>
          <w:rFonts w:ascii="Cambria" w:hAnsi="Cambria"/>
          <w:bCs/>
          <w:sz w:val="18"/>
          <w:szCs w:val="18"/>
          <w:lang w:val="es-ES"/>
        </w:rPr>
        <w:tab/>
        <w:t>El resto del agua de amasado en caso de que la mezcla lo requiera.</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El mezclado manual queda expresamente PROHIBIDO.</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w:t>
      </w:r>
      <w:r w:rsidR="00BE4ABE" w:rsidRPr="00B02275">
        <w:rPr>
          <w:rFonts w:ascii="Cambria" w:hAnsi="Cambria"/>
          <w:bCs/>
          <w:sz w:val="18"/>
          <w:szCs w:val="18"/>
          <w:lang w:val="es-ES"/>
        </w:rPr>
        <w:t>vaciado de Hormigón se ejecutará</w:t>
      </w:r>
      <w:r w:rsidRPr="00B02275">
        <w:rPr>
          <w:rFonts w:ascii="Cambria" w:hAnsi="Cambria"/>
          <w:bCs/>
          <w:sz w:val="18"/>
          <w:szCs w:val="18"/>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Antes del vaciado del hormigón para la reposición de aceras, el CONTRATISTA deberá requerir la correspondiente autorización escrita del SUPERVISOR.</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ii) Tramos que presenten resistencia menor al 90 % de lo especificado: se procederá a la demolición y reposición del vaciado de hormigón observado a costo del CONTRATISTA.</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lastRenderedPageBreak/>
        <w:t>Todos los ensayos para la calidad de Hormigón especificados u otros que proponga el SUPERVISOR, serán a costo del CONTRATISTA.</w:t>
      </w:r>
    </w:p>
    <w:p w:rsidR="00A71BC8" w:rsidRPr="00B02275" w:rsidRDefault="00A71BC8" w:rsidP="001619E2">
      <w:pPr>
        <w:pStyle w:val="Prrafodelista"/>
        <w:ind w:left="792"/>
        <w:jc w:val="both"/>
        <w:rPr>
          <w:rFonts w:ascii="Cambria" w:hAnsi="Cambria"/>
          <w:bCs/>
          <w:sz w:val="18"/>
          <w:szCs w:val="18"/>
          <w:lang w:val="es-ES"/>
        </w:rPr>
      </w:pPr>
      <w:bookmarkStart w:id="50" w:name="_Toc314666872"/>
    </w:p>
    <w:p w:rsidR="001619E2" w:rsidRPr="00B02275" w:rsidRDefault="001619E2" w:rsidP="001619E2">
      <w:pPr>
        <w:pStyle w:val="Prrafodelista"/>
        <w:ind w:left="792"/>
        <w:jc w:val="both"/>
        <w:rPr>
          <w:rFonts w:ascii="Cambria" w:hAnsi="Cambria"/>
          <w:b/>
          <w:bCs/>
          <w:sz w:val="18"/>
          <w:szCs w:val="18"/>
          <w:lang w:val="es-ES"/>
        </w:rPr>
      </w:pPr>
      <w:r w:rsidRPr="00B02275">
        <w:rPr>
          <w:rFonts w:ascii="Cambria" w:hAnsi="Cambria"/>
          <w:b/>
          <w:bCs/>
          <w:sz w:val="18"/>
          <w:szCs w:val="18"/>
          <w:lang w:val="es-ES"/>
        </w:rPr>
        <w:t>Ensayos</w:t>
      </w:r>
      <w:bookmarkEnd w:id="50"/>
    </w:p>
    <w:p w:rsidR="001619E2" w:rsidRPr="00B02275" w:rsidRDefault="001619E2" w:rsidP="001619E2">
      <w:pPr>
        <w:pStyle w:val="Prrafodelista"/>
        <w:ind w:left="792"/>
        <w:jc w:val="both"/>
        <w:rPr>
          <w:rFonts w:ascii="Cambria" w:hAnsi="Cambria"/>
          <w:bCs/>
          <w:sz w:val="18"/>
          <w:szCs w:val="18"/>
          <w:lang w:val="es-ES"/>
        </w:rPr>
      </w:pPr>
      <w:bookmarkStart w:id="51" w:name="_Toc314666873"/>
      <w:r w:rsidRPr="00B02275">
        <w:rPr>
          <w:rFonts w:ascii="Cambria" w:hAnsi="Cambria"/>
          <w:bCs/>
          <w:sz w:val="18"/>
          <w:szCs w:val="18"/>
          <w:lang w:val="es-ES"/>
        </w:rPr>
        <w:t>Todos los materiales y operaciones de la Obra deberán ser ensayados e inspeccionados durante la construcción, no eximiéndose la responsabilidad del CONTRATISTA en caso de encontrarse cualquier defecto en forma posterior.</w:t>
      </w:r>
      <w:bookmarkEnd w:id="51"/>
    </w:p>
    <w:p w:rsidR="001619E2" w:rsidRPr="00B02275" w:rsidRDefault="001619E2" w:rsidP="001619E2">
      <w:pPr>
        <w:pStyle w:val="Prrafodelista"/>
        <w:ind w:left="792"/>
        <w:jc w:val="both"/>
        <w:rPr>
          <w:rFonts w:ascii="Cambria" w:hAnsi="Cambria"/>
          <w:bCs/>
          <w:sz w:val="18"/>
          <w:szCs w:val="18"/>
          <w:lang w:val="es-ES"/>
        </w:rPr>
      </w:pPr>
      <w:bookmarkStart w:id="52" w:name="_Toc314666875"/>
      <w:r w:rsidRPr="00B02275">
        <w:rPr>
          <w:rFonts w:ascii="Cambria" w:hAnsi="Cambria"/>
          <w:bCs/>
          <w:sz w:val="18"/>
          <w:szCs w:val="18"/>
          <w:lang w:val="es-ES"/>
        </w:rPr>
        <w:t>Laboratorio. Todos los ensayos se realizarán en un laboratorio de reconocida solvencia y técnica debidamente aprobado por el SUPERVISOR.</w:t>
      </w:r>
      <w:bookmarkEnd w:id="52"/>
    </w:p>
    <w:p w:rsidR="001619E2" w:rsidRPr="00B02275" w:rsidRDefault="001619E2" w:rsidP="001619E2">
      <w:pPr>
        <w:pStyle w:val="Prrafodelista"/>
        <w:ind w:left="792"/>
        <w:jc w:val="both"/>
        <w:rPr>
          <w:rFonts w:ascii="Cambria" w:hAnsi="Cambria"/>
          <w:bCs/>
          <w:sz w:val="18"/>
          <w:szCs w:val="18"/>
          <w:lang w:val="es-ES"/>
        </w:rPr>
      </w:pPr>
    </w:p>
    <w:p w:rsidR="001619E2" w:rsidRPr="00B02275" w:rsidRDefault="001619E2" w:rsidP="001619E2">
      <w:pPr>
        <w:pStyle w:val="Prrafodelista"/>
        <w:ind w:left="792"/>
        <w:jc w:val="both"/>
        <w:rPr>
          <w:rFonts w:ascii="Cambria" w:hAnsi="Cambria"/>
          <w:bCs/>
          <w:sz w:val="18"/>
          <w:szCs w:val="18"/>
          <w:lang w:val="es-ES"/>
        </w:rPr>
      </w:pPr>
      <w:bookmarkStart w:id="53" w:name="_Toc314666876"/>
      <w:r w:rsidRPr="00B02275">
        <w:rPr>
          <w:rFonts w:ascii="Cambria" w:hAnsi="Cambria"/>
          <w:bCs/>
          <w:sz w:val="18"/>
          <w:szCs w:val="18"/>
          <w:lang w:val="es-ES"/>
        </w:rPr>
        <w:t>Frecuencia de los ensayos</w:t>
      </w:r>
      <w:bookmarkEnd w:id="53"/>
      <w:r w:rsidRPr="00B02275">
        <w:rPr>
          <w:rFonts w:ascii="Cambria" w:hAnsi="Cambria"/>
          <w:bCs/>
          <w:sz w:val="18"/>
          <w:szCs w:val="18"/>
          <w:lang w:val="es-ES"/>
        </w:rPr>
        <w:t xml:space="preserve">. </w:t>
      </w:r>
      <w:bookmarkStart w:id="54" w:name="_Toc314666877"/>
      <w:r w:rsidRPr="00B02275">
        <w:rPr>
          <w:rFonts w:ascii="Cambria" w:hAnsi="Cambria"/>
          <w:bCs/>
          <w:sz w:val="18"/>
          <w:szCs w:val="18"/>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4"/>
      <w:r w:rsidRPr="00B02275">
        <w:rPr>
          <w:rFonts w:ascii="Cambria" w:hAnsi="Cambria"/>
          <w:bCs/>
          <w:sz w:val="18"/>
          <w:szCs w:val="18"/>
          <w:lang w:val="es-ES"/>
        </w:rPr>
        <w:t>.</w:t>
      </w:r>
    </w:p>
    <w:p w:rsidR="001619E2" w:rsidRPr="00B02275" w:rsidRDefault="001619E2" w:rsidP="001619E2">
      <w:pPr>
        <w:pStyle w:val="Prrafodelista"/>
        <w:ind w:left="792"/>
        <w:jc w:val="both"/>
        <w:rPr>
          <w:rFonts w:ascii="Cambria" w:hAnsi="Cambria"/>
          <w:bCs/>
          <w:sz w:val="18"/>
          <w:szCs w:val="18"/>
          <w:lang w:val="es-ES"/>
        </w:rPr>
      </w:pPr>
      <w:bookmarkStart w:id="55" w:name="_Toc314666878"/>
      <w:r w:rsidRPr="00B02275">
        <w:rPr>
          <w:rFonts w:ascii="Cambria" w:hAnsi="Cambria"/>
          <w:bCs/>
          <w:sz w:val="18"/>
          <w:szCs w:val="18"/>
          <w:lang w:val="es-ES"/>
        </w:rPr>
        <w:t>En el transcurso de la obra, el CONTRATISTA podrá moldear un mayor número de probetas para efectuar ensayos a edades menores a los siete días y así apreciar la resistencia probable de los hormigones.</w:t>
      </w:r>
      <w:bookmarkEnd w:id="55"/>
    </w:p>
    <w:p w:rsidR="001619E2" w:rsidRPr="00B02275" w:rsidRDefault="001619E2" w:rsidP="001619E2">
      <w:pPr>
        <w:pStyle w:val="Prrafodelista"/>
        <w:ind w:left="792"/>
        <w:jc w:val="both"/>
        <w:rPr>
          <w:rFonts w:ascii="Cambria" w:hAnsi="Cambria"/>
          <w:bCs/>
          <w:sz w:val="18"/>
          <w:szCs w:val="18"/>
          <w:lang w:val="es-ES"/>
        </w:rPr>
      </w:pPr>
      <w:bookmarkStart w:id="56" w:name="_Toc314666879"/>
      <w:r w:rsidRPr="00B02275">
        <w:rPr>
          <w:rFonts w:ascii="Cambria" w:hAnsi="Cambria"/>
          <w:bCs/>
          <w:sz w:val="18"/>
          <w:szCs w:val="18"/>
          <w:lang w:val="es-ES"/>
        </w:rPr>
        <w:t>Se deberá individualizar cada probeta anotando la fecha y hora y el elemento estructural correspondiente.</w:t>
      </w:r>
      <w:bookmarkEnd w:id="56"/>
    </w:p>
    <w:p w:rsidR="001619E2" w:rsidRPr="00B02275" w:rsidRDefault="001619E2" w:rsidP="001619E2">
      <w:pPr>
        <w:pStyle w:val="Prrafodelista"/>
        <w:ind w:left="792"/>
        <w:jc w:val="both"/>
        <w:rPr>
          <w:rFonts w:ascii="Cambria" w:hAnsi="Cambria"/>
          <w:bCs/>
          <w:sz w:val="18"/>
          <w:szCs w:val="18"/>
          <w:lang w:val="es-ES"/>
        </w:rPr>
      </w:pPr>
      <w:bookmarkStart w:id="57" w:name="_Toc314666880"/>
      <w:r w:rsidRPr="00B02275">
        <w:rPr>
          <w:rFonts w:ascii="Cambria" w:hAnsi="Cambria"/>
          <w:bCs/>
          <w:sz w:val="18"/>
          <w:szCs w:val="18"/>
          <w:lang w:val="es-ES"/>
        </w:rPr>
        <w:t>Las probetas serán preparadas en presencia del SUPERVISOR DE OBRA.</w:t>
      </w:r>
      <w:bookmarkEnd w:id="57"/>
    </w:p>
    <w:p w:rsidR="001619E2" w:rsidRPr="00B02275" w:rsidRDefault="001619E2" w:rsidP="001619E2">
      <w:pPr>
        <w:pStyle w:val="Prrafodelista"/>
        <w:ind w:left="792"/>
        <w:jc w:val="both"/>
        <w:rPr>
          <w:rFonts w:ascii="Cambria" w:hAnsi="Cambria"/>
          <w:bCs/>
          <w:sz w:val="18"/>
          <w:szCs w:val="18"/>
          <w:lang w:val="es-ES"/>
        </w:rPr>
      </w:pPr>
      <w:bookmarkStart w:id="58" w:name="_Toc314666881"/>
      <w:r w:rsidRPr="00B02275">
        <w:rPr>
          <w:rFonts w:ascii="Cambria" w:hAnsi="Cambria"/>
          <w:bCs/>
          <w:sz w:val="18"/>
          <w:szCs w:val="18"/>
          <w:lang w:val="es-ES"/>
        </w:rPr>
        <w:t>Es obligación del CONTRATISTA realizar cualquier corrección en la dosificación para conseguir el hormigón requerido. El CONTRATISTA deberá proveer los medios y mano de obra para realizar los ensayos.</w:t>
      </w:r>
      <w:bookmarkEnd w:id="58"/>
    </w:p>
    <w:p w:rsidR="001619E2" w:rsidRPr="00B02275" w:rsidRDefault="001619E2" w:rsidP="001619E2">
      <w:pPr>
        <w:pStyle w:val="Prrafodelista"/>
        <w:ind w:left="792"/>
        <w:jc w:val="both"/>
        <w:rPr>
          <w:rFonts w:ascii="Cambria" w:hAnsi="Cambria"/>
          <w:bCs/>
          <w:sz w:val="18"/>
          <w:szCs w:val="18"/>
          <w:lang w:val="es-ES"/>
        </w:rPr>
      </w:pPr>
      <w:bookmarkStart w:id="59" w:name="_Toc314666882"/>
      <w:r w:rsidRPr="00B02275">
        <w:rPr>
          <w:rFonts w:ascii="Cambria" w:hAnsi="Cambria"/>
          <w:bCs/>
          <w:sz w:val="18"/>
          <w:szCs w:val="18"/>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1619E2" w:rsidRPr="00B02275" w:rsidRDefault="001619E2" w:rsidP="001619E2">
      <w:pPr>
        <w:pStyle w:val="Prrafodelista"/>
        <w:ind w:left="792"/>
        <w:jc w:val="both"/>
        <w:rPr>
          <w:rFonts w:ascii="Cambria" w:hAnsi="Cambria"/>
          <w:bCs/>
          <w:sz w:val="18"/>
          <w:szCs w:val="18"/>
          <w:lang w:val="es-ES"/>
        </w:rPr>
      </w:pPr>
      <w:bookmarkStart w:id="60" w:name="_Toc314666883"/>
      <w:r w:rsidRPr="00B02275">
        <w:rPr>
          <w:rFonts w:ascii="Cambria" w:hAnsi="Cambria"/>
          <w:bCs/>
          <w:sz w:val="18"/>
          <w:szCs w:val="18"/>
          <w:lang w:val="es-ES"/>
        </w:rPr>
        <w:t xml:space="preserve">Evaluación y aceptación del </w:t>
      </w:r>
      <w:bookmarkStart w:id="61" w:name="_Toc314666884"/>
      <w:bookmarkEnd w:id="60"/>
      <w:r w:rsidRPr="00B02275">
        <w:rPr>
          <w:rFonts w:ascii="Cambria" w:hAnsi="Cambria"/>
          <w:bCs/>
          <w:sz w:val="18"/>
          <w:szCs w:val="18"/>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1619E2" w:rsidRPr="00B02275" w:rsidRDefault="001619E2" w:rsidP="001619E2">
      <w:pPr>
        <w:pStyle w:val="Prrafodelista"/>
        <w:ind w:left="792"/>
        <w:jc w:val="both"/>
        <w:rPr>
          <w:rFonts w:ascii="Cambria" w:hAnsi="Cambria"/>
          <w:bCs/>
          <w:sz w:val="18"/>
          <w:szCs w:val="18"/>
          <w:lang w:val="es-ES"/>
        </w:rPr>
      </w:pPr>
      <w:bookmarkStart w:id="62" w:name="_Toc314666885"/>
      <w:r w:rsidRPr="00B02275">
        <w:rPr>
          <w:rFonts w:ascii="Cambria" w:hAnsi="Cambria"/>
          <w:bCs/>
          <w:sz w:val="18"/>
          <w:szCs w:val="18"/>
          <w:lang w:val="es-ES"/>
        </w:rPr>
        <w:t xml:space="preserve">Aceptación de la </w:t>
      </w:r>
      <w:bookmarkStart w:id="63" w:name="_Toc314666886"/>
      <w:bookmarkEnd w:id="62"/>
      <w:r w:rsidRPr="00B02275">
        <w:rPr>
          <w:rFonts w:ascii="Cambria" w:hAnsi="Cambria"/>
          <w:bCs/>
          <w:sz w:val="18"/>
          <w:szCs w:val="18"/>
          <w:lang w:val="es-ES"/>
        </w:rPr>
        <w:t>estructura. Todo el hormigón que cumpla las especificaciones será aceptado, si los resultados son menores a la resistencia especificada, se considerarán los siguientes casos:</w:t>
      </w:r>
      <w:bookmarkEnd w:id="63"/>
    </w:p>
    <w:p w:rsidR="001619E2" w:rsidRPr="00B02275" w:rsidRDefault="001619E2" w:rsidP="001619E2">
      <w:pPr>
        <w:pStyle w:val="Prrafodelista"/>
        <w:ind w:left="792"/>
        <w:jc w:val="both"/>
        <w:rPr>
          <w:rFonts w:ascii="Cambria" w:hAnsi="Cambria"/>
          <w:bCs/>
          <w:sz w:val="18"/>
          <w:szCs w:val="18"/>
          <w:lang w:val="es-ES"/>
        </w:rPr>
      </w:pPr>
      <w:bookmarkStart w:id="64" w:name="_Toc314666887"/>
      <w:r w:rsidRPr="00B02275">
        <w:rPr>
          <w:rFonts w:ascii="Cambria" w:hAnsi="Cambria"/>
          <w:bCs/>
          <w:sz w:val="18"/>
          <w:szCs w:val="18"/>
          <w:lang w:val="es-ES"/>
        </w:rPr>
        <w:t>i) Resistencia del 90 %.</w:t>
      </w:r>
      <w:bookmarkStart w:id="65" w:name="_Toc314666888"/>
      <w:bookmarkEnd w:id="64"/>
      <w:r w:rsidR="00E31647" w:rsidRPr="00B02275">
        <w:rPr>
          <w:rFonts w:ascii="Cambria" w:hAnsi="Cambria"/>
          <w:bCs/>
          <w:sz w:val="18"/>
          <w:szCs w:val="18"/>
          <w:lang w:val="es-ES"/>
        </w:rPr>
        <w:t xml:space="preserve"> </w:t>
      </w:r>
      <w:r w:rsidRPr="00B02275">
        <w:rPr>
          <w:rFonts w:ascii="Cambria" w:hAnsi="Cambria"/>
          <w:bCs/>
          <w:sz w:val="18"/>
          <w:szCs w:val="18"/>
          <w:lang w:val="es-ES"/>
        </w:rPr>
        <w:t>Se procederá a:</w:t>
      </w:r>
      <w:bookmarkEnd w:id="65"/>
    </w:p>
    <w:p w:rsidR="001619E2" w:rsidRPr="00B02275" w:rsidRDefault="001619E2" w:rsidP="001619E2">
      <w:pPr>
        <w:pStyle w:val="Prrafodelista"/>
        <w:ind w:left="792"/>
        <w:jc w:val="both"/>
        <w:rPr>
          <w:rFonts w:ascii="Cambria" w:hAnsi="Cambria"/>
          <w:bCs/>
          <w:sz w:val="18"/>
          <w:szCs w:val="18"/>
          <w:lang w:val="es-ES"/>
        </w:rPr>
      </w:pPr>
      <w:bookmarkStart w:id="66" w:name="_Toc314666889"/>
      <w:r w:rsidRPr="00B02275">
        <w:rPr>
          <w:rFonts w:ascii="Cambria" w:hAnsi="Cambria"/>
          <w:bCs/>
          <w:sz w:val="18"/>
          <w:szCs w:val="18"/>
          <w:lang w:val="es-ES"/>
        </w:rPr>
        <w:t xml:space="preserve">1. Ensayo con esclerómetro, </w:t>
      </w:r>
      <w:proofErr w:type="spellStart"/>
      <w:r w:rsidRPr="00B02275">
        <w:rPr>
          <w:rFonts w:ascii="Cambria" w:hAnsi="Cambria"/>
          <w:bCs/>
          <w:sz w:val="18"/>
          <w:szCs w:val="18"/>
          <w:lang w:val="es-ES"/>
        </w:rPr>
        <w:t>senoscopio</w:t>
      </w:r>
      <w:proofErr w:type="spellEnd"/>
      <w:r w:rsidRPr="00B02275">
        <w:rPr>
          <w:rFonts w:ascii="Cambria" w:hAnsi="Cambria"/>
          <w:bCs/>
          <w:sz w:val="18"/>
          <w:szCs w:val="18"/>
          <w:lang w:val="es-ES"/>
        </w:rPr>
        <w:t xml:space="preserve"> u otro no destructivo.</w:t>
      </w:r>
      <w:bookmarkEnd w:id="66"/>
    </w:p>
    <w:p w:rsidR="001619E2" w:rsidRPr="00B02275" w:rsidRDefault="001619E2" w:rsidP="001619E2">
      <w:pPr>
        <w:pStyle w:val="Prrafodelista"/>
        <w:ind w:left="792"/>
        <w:jc w:val="both"/>
        <w:rPr>
          <w:rFonts w:ascii="Cambria" w:hAnsi="Cambria"/>
          <w:bCs/>
          <w:sz w:val="18"/>
          <w:szCs w:val="18"/>
          <w:lang w:val="es-ES"/>
        </w:rPr>
      </w:pPr>
      <w:bookmarkStart w:id="67" w:name="_Toc314666890"/>
      <w:r w:rsidRPr="00B02275">
        <w:rPr>
          <w:rFonts w:ascii="Cambria" w:hAnsi="Cambria"/>
          <w:bCs/>
          <w:sz w:val="18"/>
          <w:szCs w:val="18"/>
          <w:lang w:val="es-ES"/>
        </w:rPr>
        <w:t>2. Carga directa según normas y precauciones previstas. En caso de obtener resultados satisfactorios, será aceptada la estructura.</w:t>
      </w:r>
      <w:bookmarkEnd w:id="67"/>
    </w:p>
    <w:p w:rsidR="001619E2" w:rsidRPr="00B02275" w:rsidRDefault="001619E2" w:rsidP="001619E2">
      <w:pPr>
        <w:pStyle w:val="Prrafodelista"/>
        <w:ind w:left="792"/>
        <w:jc w:val="both"/>
        <w:rPr>
          <w:rFonts w:ascii="Cambria" w:hAnsi="Cambria"/>
          <w:bCs/>
          <w:sz w:val="18"/>
          <w:szCs w:val="18"/>
          <w:lang w:val="es-ES"/>
        </w:rPr>
      </w:pPr>
      <w:bookmarkStart w:id="68" w:name="_Toc314666891"/>
      <w:r w:rsidRPr="00B02275">
        <w:rPr>
          <w:rFonts w:ascii="Cambria" w:hAnsi="Cambria"/>
          <w:bCs/>
          <w:sz w:val="18"/>
          <w:szCs w:val="18"/>
          <w:lang w:val="es-ES"/>
        </w:rPr>
        <w:t>ii) Resistencia inferior al 90 %.</w:t>
      </w:r>
      <w:bookmarkEnd w:id="68"/>
      <w:r w:rsidRPr="00B02275">
        <w:rPr>
          <w:rFonts w:ascii="Cambria" w:hAnsi="Cambria"/>
          <w:bCs/>
          <w:sz w:val="18"/>
          <w:szCs w:val="18"/>
          <w:lang w:val="es-ES"/>
        </w:rPr>
        <w:t xml:space="preserve"> Se procederá a:</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1. </w:t>
      </w:r>
      <w:bookmarkStart w:id="69" w:name="_Toc314666892"/>
      <w:r w:rsidRPr="00B02275">
        <w:rPr>
          <w:rFonts w:ascii="Cambria" w:hAnsi="Cambria"/>
          <w:bCs/>
          <w:sz w:val="18"/>
          <w:szCs w:val="18"/>
          <w:lang w:val="es-ES"/>
        </w:rPr>
        <w:t>El CONTRATISTA procederá a la demolición y reemplazo del sector de vaciado afectado.</w:t>
      </w:r>
      <w:bookmarkEnd w:id="69"/>
    </w:p>
    <w:p w:rsidR="001619E2" w:rsidRPr="00B02275" w:rsidRDefault="001619E2" w:rsidP="001619E2">
      <w:pPr>
        <w:pStyle w:val="Prrafodelista"/>
        <w:ind w:left="792"/>
        <w:jc w:val="both"/>
        <w:rPr>
          <w:rFonts w:ascii="Cambria" w:hAnsi="Cambria"/>
          <w:bCs/>
          <w:sz w:val="18"/>
          <w:szCs w:val="18"/>
          <w:lang w:val="es-ES"/>
        </w:rPr>
      </w:pPr>
      <w:bookmarkStart w:id="70" w:name="_Toc314666893"/>
      <w:r w:rsidRPr="00B02275">
        <w:rPr>
          <w:rFonts w:ascii="Cambria" w:hAnsi="Cambria"/>
          <w:bCs/>
          <w:sz w:val="18"/>
          <w:szCs w:val="18"/>
          <w:lang w:val="es-ES"/>
        </w:rPr>
        <w:t>Todos los ensayos, pruebas, demoliciones, reemplazos necesarios serán cancelados por el CONTRATISTA.</w:t>
      </w:r>
      <w:bookmarkEnd w:id="70"/>
    </w:p>
    <w:p w:rsidR="00094751" w:rsidRPr="00B02275" w:rsidRDefault="00094751" w:rsidP="001619E2">
      <w:pPr>
        <w:pStyle w:val="Prrafodelista"/>
        <w:ind w:left="792"/>
        <w:jc w:val="both"/>
        <w:rPr>
          <w:rFonts w:ascii="Cambria" w:hAnsi="Cambria"/>
          <w:bCs/>
          <w:sz w:val="18"/>
          <w:szCs w:val="18"/>
          <w:lang w:val="es-ES"/>
        </w:rPr>
      </w:pPr>
      <w:bookmarkStart w:id="71" w:name="_Toc314666894"/>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Curado y Protección del Concreto. El curado se hará en una de las dos formas siguientes:</w:t>
      </w:r>
      <w:bookmarkEnd w:id="71"/>
    </w:p>
    <w:p w:rsidR="001619E2" w:rsidRPr="00B02275" w:rsidRDefault="001619E2" w:rsidP="001619E2">
      <w:pPr>
        <w:pStyle w:val="Prrafodelista"/>
        <w:ind w:left="792"/>
        <w:jc w:val="both"/>
        <w:rPr>
          <w:rFonts w:ascii="Cambria" w:hAnsi="Cambria"/>
          <w:bCs/>
          <w:sz w:val="18"/>
          <w:szCs w:val="18"/>
          <w:lang w:val="es-ES"/>
        </w:rPr>
      </w:pPr>
      <w:bookmarkStart w:id="72" w:name="_Toc314666895"/>
      <w:r w:rsidRPr="00B02275">
        <w:rPr>
          <w:rFonts w:ascii="Cambria" w:hAnsi="Cambria"/>
          <w:bCs/>
          <w:sz w:val="18"/>
          <w:szCs w:val="18"/>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2"/>
    </w:p>
    <w:p w:rsidR="001619E2" w:rsidRPr="00B02275" w:rsidRDefault="001619E2" w:rsidP="001619E2">
      <w:pPr>
        <w:pStyle w:val="Prrafodelista"/>
        <w:ind w:left="792"/>
        <w:jc w:val="both"/>
        <w:rPr>
          <w:rFonts w:ascii="Cambria" w:hAnsi="Cambria"/>
          <w:bCs/>
          <w:sz w:val="18"/>
          <w:szCs w:val="18"/>
          <w:lang w:val="es-ES"/>
        </w:rPr>
      </w:pPr>
      <w:bookmarkStart w:id="73" w:name="_Toc314666896"/>
      <w:r w:rsidRPr="00B02275">
        <w:rPr>
          <w:rFonts w:ascii="Cambria" w:hAnsi="Cambria"/>
          <w:bCs/>
          <w:sz w:val="18"/>
          <w:szCs w:val="18"/>
          <w:lang w:val="es-ES"/>
        </w:rPr>
        <w:t>También puede cubrirse la superficie con hojas de papel o tela plástica. Al colocarlas sobre el concreto fresco, previo un humedecimiento uniforme de la superficie, se pisarán para que el viento no las levante.</w:t>
      </w:r>
      <w:bookmarkEnd w:id="73"/>
    </w:p>
    <w:p w:rsidR="001619E2" w:rsidRPr="00B02275" w:rsidRDefault="001619E2" w:rsidP="001619E2">
      <w:pPr>
        <w:pStyle w:val="Prrafodelista"/>
        <w:ind w:left="792"/>
        <w:jc w:val="both"/>
        <w:rPr>
          <w:rFonts w:ascii="Cambria" w:hAnsi="Cambria"/>
          <w:bCs/>
          <w:sz w:val="18"/>
          <w:szCs w:val="18"/>
          <w:lang w:val="es-ES"/>
        </w:rPr>
      </w:pPr>
      <w:bookmarkStart w:id="74" w:name="_Toc314666897"/>
      <w:r w:rsidRPr="00B02275">
        <w:rPr>
          <w:rFonts w:ascii="Cambria" w:hAnsi="Cambria"/>
          <w:bCs/>
          <w:sz w:val="18"/>
          <w:szCs w:val="18"/>
          <w:lang w:val="es-ES"/>
        </w:rPr>
        <w:t>En esta forma no se requerirá el empleo adicional de agua una vez la superficie haya sido cubierta.</w:t>
      </w:r>
      <w:bookmarkEnd w:id="74"/>
    </w:p>
    <w:p w:rsidR="001619E2" w:rsidRPr="00B02275" w:rsidRDefault="001619E2" w:rsidP="001619E2">
      <w:pPr>
        <w:pStyle w:val="Prrafodelista"/>
        <w:ind w:left="792"/>
        <w:jc w:val="both"/>
        <w:rPr>
          <w:rFonts w:ascii="Cambria" w:hAnsi="Cambria"/>
          <w:bCs/>
          <w:sz w:val="18"/>
          <w:szCs w:val="18"/>
          <w:lang w:val="es-ES"/>
        </w:rPr>
      </w:pPr>
      <w:bookmarkStart w:id="75" w:name="_Toc314666898"/>
      <w:r w:rsidRPr="00B02275">
        <w:rPr>
          <w:rFonts w:ascii="Cambria" w:hAnsi="Cambria"/>
          <w:bCs/>
          <w:sz w:val="18"/>
          <w:szCs w:val="18"/>
          <w:lang w:val="es-ES"/>
        </w:rPr>
        <w:t>El tramo debe revisarse frecuentemente para asegurarse que si tenga la humedad requerida.</w:t>
      </w:r>
      <w:bookmarkEnd w:id="75"/>
    </w:p>
    <w:p w:rsidR="001619E2" w:rsidRPr="00B02275" w:rsidRDefault="001619E2" w:rsidP="001619E2">
      <w:pPr>
        <w:pStyle w:val="Prrafodelista"/>
        <w:ind w:left="792"/>
        <w:jc w:val="both"/>
        <w:rPr>
          <w:rFonts w:ascii="Cambria" w:hAnsi="Cambria"/>
          <w:bCs/>
          <w:sz w:val="18"/>
          <w:szCs w:val="18"/>
          <w:lang w:val="es-ES"/>
        </w:rPr>
      </w:pPr>
      <w:bookmarkStart w:id="76" w:name="_Toc314666899"/>
      <w:r w:rsidRPr="00B02275">
        <w:rPr>
          <w:rFonts w:ascii="Cambria" w:hAnsi="Cambria"/>
          <w:bCs/>
          <w:sz w:val="18"/>
          <w:szCs w:val="18"/>
          <w:lang w:val="es-ES"/>
        </w:rPr>
        <w:t xml:space="preserve">Curado por Compuestos Sellantes. El compuesto sellante deberá formar una membrana que retenga el agua del concreto y se aplicará a pistola o con brocha inmediatamente después que la superficie esté </w:t>
      </w:r>
      <w:r w:rsidRPr="00B02275">
        <w:rPr>
          <w:rFonts w:ascii="Cambria" w:hAnsi="Cambria"/>
          <w:bCs/>
          <w:sz w:val="18"/>
          <w:szCs w:val="18"/>
          <w:lang w:val="es-ES"/>
        </w:rPr>
        <w:lastRenderedPageBreak/>
        <w:t>saturada de agua, con autorización de la SUPERVISIÓN en cuanto al tipo y características del componente que se utilizará.</w:t>
      </w:r>
      <w:bookmarkEnd w:id="76"/>
    </w:p>
    <w:p w:rsidR="001619E2" w:rsidRDefault="001619E2" w:rsidP="001619E2">
      <w:pPr>
        <w:pStyle w:val="Prrafodelista"/>
        <w:ind w:left="792"/>
        <w:jc w:val="both"/>
        <w:rPr>
          <w:rFonts w:ascii="Cambria" w:hAnsi="Cambria"/>
          <w:bCs/>
          <w:sz w:val="18"/>
          <w:szCs w:val="18"/>
          <w:lang w:val="es-ES"/>
        </w:rPr>
      </w:pPr>
      <w:bookmarkStart w:id="77" w:name="_Toc314666900"/>
      <w:r w:rsidRPr="00B02275">
        <w:rPr>
          <w:rFonts w:ascii="Cambria" w:hAnsi="Cambria"/>
          <w:bCs/>
          <w:sz w:val="18"/>
          <w:szCs w:val="18"/>
          <w:lang w:val="es-ES"/>
        </w:rPr>
        <w:t>La humedad del concreto debe permanecer intacta por lo menos durante los siete días posteriores a su colocación.</w:t>
      </w:r>
      <w:bookmarkEnd w:id="77"/>
    </w:p>
    <w:p w:rsidR="00F07372" w:rsidRPr="00B02275" w:rsidRDefault="00F07372" w:rsidP="001619E2">
      <w:pPr>
        <w:pStyle w:val="Prrafodelista"/>
        <w:ind w:left="792"/>
        <w:jc w:val="both"/>
        <w:rPr>
          <w:rFonts w:ascii="Cambria" w:hAnsi="Cambria"/>
          <w:bCs/>
          <w:sz w:val="18"/>
          <w:szCs w:val="18"/>
          <w:lang w:val="es-ES"/>
        </w:rPr>
      </w:pPr>
    </w:p>
    <w:p w:rsidR="001619E2" w:rsidRPr="00B02275" w:rsidRDefault="001619E2" w:rsidP="001619E2">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91CCD"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B02275" w:rsidRDefault="001619E2"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1619E2" w:rsidRPr="00B02275" w:rsidRDefault="001619E2" w:rsidP="001619E2">
      <w:pPr>
        <w:pStyle w:val="Prrafodelista"/>
        <w:ind w:left="792"/>
        <w:jc w:val="both"/>
        <w:rPr>
          <w:rFonts w:ascii="Cambria" w:hAnsi="Cambria"/>
          <w:bCs/>
          <w:sz w:val="18"/>
          <w:szCs w:val="18"/>
          <w:lang w:val="es-ES"/>
        </w:rPr>
      </w:pPr>
    </w:p>
    <w:p w:rsidR="001619E2" w:rsidRPr="00B02275" w:rsidRDefault="001619E2" w:rsidP="001619E2">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1619E2" w:rsidRPr="00B02275" w:rsidRDefault="00A71BC8" w:rsidP="001619E2">
      <w:pPr>
        <w:pStyle w:val="Prrafodelista"/>
        <w:ind w:left="792"/>
        <w:jc w:val="both"/>
        <w:rPr>
          <w:rFonts w:ascii="Cambria" w:hAnsi="Cambria"/>
          <w:bCs/>
          <w:sz w:val="18"/>
          <w:szCs w:val="18"/>
          <w:lang w:val="es-ES"/>
        </w:rPr>
      </w:pPr>
      <w:r w:rsidRPr="00B02275">
        <w:rPr>
          <w:rFonts w:ascii="Cambria" w:hAnsi="Cambria"/>
          <w:bCs/>
          <w:sz w:val="18"/>
          <w:szCs w:val="18"/>
          <w:lang w:val="es-ES"/>
        </w:rPr>
        <w:t>El ítem de Reposición y afinado de acera y/o cuneta será medido</w:t>
      </w:r>
      <w:r w:rsidR="001619E2" w:rsidRPr="00B02275">
        <w:rPr>
          <w:rFonts w:ascii="Cambria" w:hAnsi="Cambria"/>
          <w:bCs/>
          <w:sz w:val="18"/>
          <w:szCs w:val="18"/>
          <w:lang w:val="es-ES"/>
        </w:rPr>
        <w:t xml:space="preserve"> en metros cuadrados de acuerdo al área neta ejecutada y aprobada por el SUPERVISOR. Este Ítem será pagado de acuerdo al precio unitario de la propuesta aceptada.</w:t>
      </w:r>
    </w:p>
    <w:p w:rsidR="001619E2" w:rsidRPr="00B02275" w:rsidRDefault="001619E2" w:rsidP="001619E2">
      <w:pPr>
        <w:pStyle w:val="Prrafodelista"/>
        <w:ind w:left="792"/>
        <w:jc w:val="both"/>
        <w:rPr>
          <w:rFonts w:ascii="Cambria" w:hAnsi="Cambria"/>
          <w:bCs/>
          <w:sz w:val="18"/>
          <w:szCs w:val="18"/>
          <w:lang w:val="es-ES"/>
        </w:rPr>
      </w:pPr>
      <w:bookmarkStart w:id="78" w:name="_Toc314666902"/>
      <w:r w:rsidRPr="00B02275">
        <w:rPr>
          <w:rFonts w:ascii="Cambria" w:hAnsi="Cambria"/>
          <w:bCs/>
          <w:sz w:val="18"/>
          <w:szCs w:val="18"/>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83301F" w:rsidRPr="00B02275" w:rsidRDefault="0083301F" w:rsidP="001619E2">
      <w:pPr>
        <w:pStyle w:val="Prrafodelista"/>
        <w:ind w:left="792"/>
        <w:jc w:val="both"/>
        <w:rPr>
          <w:rFonts w:ascii="Cambria" w:hAnsi="Cambria"/>
          <w:bCs/>
          <w:sz w:val="18"/>
          <w:szCs w:val="18"/>
          <w:lang w:val="es-ES"/>
        </w:rPr>
      </w:pPr>
    </w:p>
    <w:p w:rsidR="00891CCD" w:rsidRPr="00701958" w:rsidRDefault="00891CCD" w:rsidP="00891CCD">
      <w:pPr>
        <w:pStyle w:val="Prrafodelista"/>
        <w:numPr>
          <w:ilvl w:val="0"/>
          <w:numId w:val="1"/>
        </w:numPr>
        <w:jc w:val="both"/>
        <w:rPr>
          <w:rFonts w:ascii="Cambria" w:hAnsi="Cambria"/>
          <w:b/>
          <w:sz w:val="18"/>
          <w:szCs w:val="18"/>
          <w:lang w:val="es-ES"/>
        </w:rPr>
      </w:pPr>
      <w:r w:rsidRPr="00701958">
        <w:rPr>
          <w:rFonts w:ascii="Cambria" w:hAnsi="Cambria"/>
          <w:b/>
          <w:sz w:val="18"/>
          <w:szCs w:val="18"/>
          <w:lang w:val="es-ES"/>
        </w:rPr>
        <w:t>REPOSICIÓN DE PAVIMENTO RÍGIDO</w:t>
      </w:r>
    </w:p>
    <w:p w:rsidR="00891CCD" w:rsidRPr="00701958" w:rsidRDefault="00891CCD" w:rsidP="00891CCD">
      <w:pPr>
        <w:pStyle w:val="Prrafodelista"/>
        <w:ind w:left="360"/>
        <w:jc w:val="both"/>
        <w:rPr>
          <w:rFonts w:ascii="Cambria" w:hAnsi="Cambria"/>
          <w:b/>
          <w:sz w:val="18"/>
          <w:szCs w:val="18"/>
          <w:lang w:val="es-ES"/>
        </w:rPr>
      </w:pPr>
      <w:r w:rsidRPr="00701958">
        <w:rPr>
          <w:rFonts w:ascii="Cambria" w:hAnsi="Cambria"/>
          <w:b/>
          <w:sz w:val="18"/>
          <w:szCs w:val="18"/>
          <w:lang w:val="es-ES"/>
        </w:rPr>
        <w:t>UNIDAD: Metro Cuadrado (m2)</w:t>
      </w:r>
    </w:p>
    <w:p w:rsidR="00891CCD" w:rsidRPr="00701958" w:rsidRDefault="00891CCD" w:rsidP="00891CCD">
      <w:pPr>
        <w:pStyle w:val="Prrafodelista"/>
        <w:ind w:left="360"/>
        <w:jc w:val="both"/>
        <w:rPr>
          <w:rFonts w:ascii="Cambria" w:hAnsi="Cambria"/>
          <w:b/>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DEFINICIÓN.</w:t>
      </w:r>
    </w:p>
    <w:p w:rsidR="00891CCD" w:rsidRPr="00701958" w:rsidRDefault="00891CCD" w:rsidP="00891CCD">
      <w:pPr>
        <w:pStyle w:val="Prrafodelista"/>
        <w:ind w:left="792"/>
        <w:jc w:val="both"/>
        <w:rPr>
          <w:rFonts w:ascii="Cambria" w:hAnsi="Cambria"/>
          <w:sz w:val="18"/>
          <w:szCs w:val="18"/>
          <w:lang w:val="es-ES_tradnl"/>
        </w:rPr>
      </w:pPr>
      <w:r w:rsidRPr="00701958">
        <w:rPr>
          <w:rFonts w:ascii="Cambria" w:hAnsi="Cambria"/>
          <w:sz w:val="18"/>
          <w:szCs w:val="18"/>
          <w:lang w:val="es-ES_tradnl"/>
        </w:rPr>
        <w:t>Este ítem comprende los trabajos necesarios para la construcción de pavimentos constituidos por losas de concreto reforzado con estructura de fierro, de acuerdo co</w:t>
      </w:r>
      <w:r>
        <w:rPr>
          <w:rFonts w:ascii="Cambria" w:hAnsi="Cambria"/>
          <w:sz w:val="18"/>
          <w:szCs w:val="18"/>
          <w:lang w:val="es-ES_tradnl"/>
        </w:rPr>
        <w:t>n los planos y especificaciones, comprende también la constitución de la capa base.</w:t>
      </w:r>
    </w:p>
    <w:p w:rsidR="00891CCD" w:rsidRPr="00701958" w:rsidRDefault="00891CCD" w:rsidP="00891CCD">
      <w:pPr>
        <w:pStyle w:val="Prrafodelista"/>
        <w:ind w:left="792"/>
        <w:jc w:val="both"/>
        <w:rPr>
          <w:rFonts w:ascii="Cambria" w:hAnsi="Cambria"/>
          <w:b/>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MATERIALES, HERRAMIENTAS Y EQUIPO.</w:t>
      </w:r>
    </w:p>
    <w:p w:rsidR="00891CCD" w:rsidRPr="00701958" w:rsidRDefault="00891CCD" w:rsidP="00891CCD">
      <w:pPr>
        <w:pStyle w:val="Prrafodelista"/>
        <w:ind w:left="792"/>
        <w:jc w:val="both"/>
        <w:rPr>
          <w:rFonts w:ascii="Cambria" w:hAnsi="Cambria"/>
          <w:sz w:val="18"/>
          <w:szCs w:val="18"/>
          <w:lang w:val="es-ES_tradnl"/>
        </w:rPr>
      </w:pPr>
      <w:r w:rsidRPr="00701958">
        <w:rPr>
          <w:rFonts w:ascii="Cambria" w:hAnsi="Cambria"/>
          <w:sz w:val="18"/>
          <w:szCs w:val="18"/>
          <w:lang w:val="es-ES_tradnl"/>
        </w:rPr>
        <w:t>El CONTRATISTA proporcionará todos los materiales, herramientas y equipo necesarios para la ejecución de los trabajos, los mismos que deberán ser aprobados por el SUPERVISOR DE OBRA.</w:t>
      </w:r>
    </w:p>
    <w:tbl>
      <w:tblPr>
        <w:tblW w:w="3114"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tblGrid>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b/>
                <w:bCs/>
                <w:sz w:val="16"/>
                <w:szCs w:val="16"/>
                <w:lang w:eastAsia="es-BO"/>
              </w:rPr>
            </w:pPr>
            <w:r w:rsidRPr="00891CCD">
              <w:rPr>
                <w:rFonts w:ascii="Cambria" w:eastAsia="Times New Roman" w:hAnsi="Cambria" w:cs="Calibri"/>
                <w:b/>
                <w:bCs/>
                <w:sz w:val="16"/>
                <w:szCs w:val="16"/>
                <w:lang w:eastAsia="es-BO"/>
              </w:rPr>
              <w:lastRenderedPageBreak/>
              <w:t>MATERIALES</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MATERIAL GRANULAR PARA CAPA BASE</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CEMENTO PORTLAND</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ARENA COMUN</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GRAVA COMUN</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ANTISOL NORMALIZADO</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FIERRO CORRUGADO</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ALQUITRAN</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POLIETILENO</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FIERRO LISO 16 MM</w:t>
            </w:r>
          </w:p>
        </w:tc>
      </w:tr>
      <w:tr w:rsidR="00891CCD" w:rsidRPr="00891CCD" w:rsidTr="00891CCD">
        <w:trPr>
          <w:trHeight w:val="285"/>
        </w:trPr>
        <w:tc>
          <w:tcPr>
            <w:tcW w:w="3114"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PLASTIMENT H-E PLASTIFICANTE</w:t>
            </w:r>
          </w:p>
        </w:tc>
      </w:tr>
    </w:tbl>
    <w:p w:rsidR="00891CCD" w:rsidRDefault="00891CCD" w:rsidP="00891CCD">
      <w:pPr>
        <w:pStyle w:val="Prrafodelista"/>
        <w:ind w:left="792"/>
        <w:jc w:val="both"/>
        <w:rPr>
          <w:rFonts w:ascii="Cambria" w:hAnsi="Cambria"/>
          <w:sz w:val="18"/>
          <w:szCs w:val="18"/>
          <w:lang w:val="es-ES_tradnl"/>
        </w:rPr>
      </w:pPr>
    </w:p>
    <w:tbl>
      <w:tblPr>
        <w:tblW w:w="2547"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891CCD" w:rsidRPr="00891CCD" w:rsidTr="00891CCD">
        <w:trPr>
          <w:trHeight w:val="285"/>
        </w:trPr>
        <w:tc>
          <w:tcPr>
            <w:tcW w:w="2547"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b/>
                <w:bCs/>
                <w:sz w:val="16"/>
                <w:szCs w:val="16"/>
                <w:lang w:eastAsia="es-BO"/>
              </w:rPr>
            </w:pPr>
            <w:r w:rsidRPr="00891CCD">
              <w:rPr>
                <w:rFonts w:ascii="Cambria" w:eastAsia="Times New Roman" w:hAnsi="Cambria" w:cs="Calibri"/>
                <w:b/>
                <w:bCs/>
                <w:sz w:val="16"/>
                <w:szCs w:val="16"/>
                <w:lang w:eastAsia="es-BO"/>
              </w:rPr>
              <w:t>MANO DE OBRA</w:t>
            </w:r>
          </w:p>
        </w:tc>
      </w:tr>
      <w:tr w:rsidR="00891CCD" w:rsidRPr="00891CCD" w:rsidTr="00891CCD">
        <w:trPr>
          <w:trHeight w:val="285"/>
        </w:trPr>
        <w:tc>
          <w:tcPr>
            <w:tcW w:w="2547"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ALBAÑIL</w:t>
            </w:r>
          </w:p>
        </w:tc>
      </w:tr>
      <w:tr w:rsidR="00891CCD" w:rsidRPr="00891CCD" w:rsidTr="00891CCD">
        <w:trPr>
          <w:trHeight w:val="285"/>
        </w:trPr>
        <w:tc>
          <w:tcPr>
            <w:tcW w:w="2547"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AYUDANTE</w:t>
            </w:r>
          </w:p>
        </w:tc>
      </w:tr>
      <w:tr w:rsidR="00891CCD" w:rsidRPr="00891CCD" w:rsidTr="00891CCD">
        <w:trPr>
          <w:trHeight w:val="285"/>
        </w:trPr>
        <w:tc>
          <w:tcPr>
            <w:tcW w:w="2547"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OPERADOR DE COMPRESORA</w:t>
            </w:r>
          </w:p>
        </w:tc>
      </w:tr>
      <w:tr w:rsidR="00891CCD" w:rsidRPr="00891CCD" w:rsidTr="00891CCD">
        <w:trPr>
          <w:trHeight w:val="285"/>
        </w:trPr>
        <w:tc>
          <w:tcPr>
            <w:tcW w:w="2547"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OPERADOR DE COMPACTADOR</w:t>
            </w:r>
          </w:p>
        </w:tc>
      </w:tr>
    </w:tbl>
    <w:p w:rsidR="00891CCD" w:rsidRDefault="00891CCD" w:rsidP="00891CCD">
      <w:pPr>
        <w:pStyle w:val="Prrafodelista"/>
        <w:ind w:left="792"/>
        <w:jc w:val="both"/>
        <w:rPr>
          <w:rFonts w:ascii="Cambria" w:hAnsi="Cambria"/>
          <w:sz w:val="18"/>
          <w:szCs w:val="18"/>
          <w:lang w:val="es-ES_tradnl"/>
        </w:rPr>
      </w:pPr>
    </w:p>
    <w:tbl>
      <w:tblPr>
        <w:tblW w:w="2830"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891CCD" w:rsidRPr="00891CCD" w:rsidTr="00891CCD">
        <w:trPr>
          <w:trHeight w:val="285"/>
        </w:trPr>
        <w:tc>
          <w:tcPr>
            <w:tcW w:w="2830"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b/>
                <w:bCs/>
                <w:sz w:val="16"/>
                <w:szCs w:val="16"/>
                <w:lang w:eastAsia="es-BO"/>
              </w:rPr>
            </w:pPr>
            <w:r w:rsidRPr="00891CCD">
              <w:rPr>
                <w:rFonts w:ascii="Cambria" w:eastAsia="Times New Roman" w:hAnsi="Cambria" w:cs="Calibri"/>
                <w:b/>
                <w:bCs/>
                <w:sz w:val="16"/>
                <w:szCs w:val="16"/>
                <w:lang w:eastAsia="es-BO"/>
              </w:rPr>
              <w:t>EQUIPO Y MAQUINARIA</w:t>
            </w:r>
          </w:p>
        </w:tc>
      </w:tr>
      <w:tr w:rsidR="00891CCD" w:rsidRPr="00891CCD" w:rsidTr="00891CCD">
        <w:trPr>
          <w:trHeight w:val="285"/>
        </w:trPr>
        <w:tc>
          <w:tcPr>
            <w:tcW w:w="2830"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COMPRESORA ATLAS COPCO</w:t>
            </w:r>
          </w:p>
        </w:tc>
      </w:tr>
      <w:tr w:rsidR="00891CCD" w:rsidRPr="00891CCD" w:rsidTr="00891CCD">
        <w:trPr>
          <w:trHeight w:val="285"/>
        </w:trPr>
        <w:tc>
          <w:tcPr>
            <w:tcW w:w="2830"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VIBRADORA DE HORMIGÓN</w:t>
            </w:r>
          </w:p>
        </w:tc>
      </w:tr>
      <w:tr w:rsidR="00891CCD" w:rsidRPr="00891CCD" w:rsidTr="00891CCD">
        <w:trPr>
          <w:trHeight w:val="285"/>
        </w:trPr>
        <w:tc>
          <w:tcPr>
            <w:tcW w:w="2830"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MEZCLADORA</w:t>
            </w:r>
          </w:p>
        </w:tc>
      </w:tr>
      <w:tr w:rsidR="00891CCD" w:rsidRPr="00891CCD" w:rsidTr="00891CCD">
        <w:trPr>
          <w:trHeight w:val="285"/>
        </w:trPr>
        <w:tc>
          <w:tcPr>
            <w:tcW w:w="2830" w:type="dxa"/>
            <w:shd w:val="clear" w:color="auto" w:fill="auto"/>
            <w:noWrap/>
            <w:vAlign w:val="bottom"/>
            <w:hideMark/>
          </w:tcPr>
          <w:p w:rsidR="00891CCD" w:rsidRPr="00891CCD" w:rsidRDefault="00891CCD" w:rsidP="00891CCD">
            <w:pPr>
              <w:spacing w:after="0" w:line="240" w:lineRule="auto"/>
              <w:rPr>
                <w:rFonts w:ascii="Cambria" w:eastAsia="Times New Roman" w:hAnsi="Cambria" w:cs="Calibri"/>
                <w:sz w:val="16"/>
                <w:szCs w:val="16"/>
                <w:lang w:eastAsia="es-BO"/>
              </w:rPr>
            </w:pPr>
            <w:r w:rsidRPr="00891CCD">
              <w:rPr>
                <w:rFonts w:ascii="Cambria" w:eastAsia="Times New Roman" w:hAnsi="Cambria" w:cs="Calibri"/>
                <w:sz w:val="16"/>
                <w:szCs w:val="16"/>
                <w:lang w:eastAsia="es-BO"/>
              </w:rPr>
              <w:t>COMPACTADOR MANUAL SALTARIN</w:t>
            </w:r>
          </w:p>
        </w:tc>
      </w:tr>
    </w:tbl>
    <w:p w:rsidR="00891CCD" w:rsidRDefault="00891CCD" w:rsidP="00891CCD">
      <w:pPr>
        <w:pStyle w:val="Prrafodelista"/>
        <w:ind w:left="792"/>
        <w:jc w:val="both"/>
        <w:rPr>
          <w:rFonts w:ascii="Cambria" w:hAnsi="Cambria"/>
          <w:sz w:val="18"/>
          <w:szCs w:val="18"/>
          <w:lang w:val="es-ES_tradnl"/>
        </w:rPr>
      </w:pP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91CCD" w:rsidRPr="00701958" w:rsidRDefault="00891CCD" w:rsidP="00891CCD">
      <w:pPr>
        <w:pStyle w:val="Prrafodelista"/>
        <w:ind w:left="792"/>
        <w:jc w:val="both"/>
        <w:rPr>
          <w:rFonts w:ascii="Cambria" w:hAnsi="Cambria"/>
          <w:sz w:val="18"/>
          <w:szCs w:val="18"/>
          <w:lang w:val="es-ES_tradnl"/>
        </w:rPr>
      </w:pPr>
      <w:r w:rsidRPr="00701958">
        <w:rPr>
          <w:rFonts w:ascii="Cambria" w:hAnsi="Cambria"/>
          <w:sz w:val="18"/>
          <w:szCs w:val="18"/>
          <w:lang w:val="es-ES_tradnl"/>
        </w:rPr>
        <w:t>El hormigón será elaborado de acuerdo a especificaciones técnicas correspondientes a morteros y hormigones bajo la norma CBH -87:</w:t>
      </w:r>
    </w:p>
    <w:p w:rsidR="00891CCD" w:rsidRPr="00701958" w:rsidRDefault="00891CCD" w:rsidP="00891CCD">
      <w:pPr>
        <w:pStyle w:val="Prrafodelista"/>
        <w:numPr>
          <w:ilvl w:val="0"/>
          <w:numId w:val="15"/>
        </w:numPr>
        <w:jc w:val="both"/>
        <w:rPr>
          <w:rFonts w:ascii="Cambria" w:hAnsi="Cambria"/>
          <w:sz w:val="18"/>
          <w:szCs w:val="18"/>
          <w:lang w:val="es-ES_tradnl"/>
        </w:rPr>
      </w:pPr>
      <w:r w:rsidRPr="00701958">
        <w:rPr>
          <w:rFonts w:ascii="Cambria" w:hAnsi="Cambria"/>
          <w:sz w:val="18"/>
          <w:szCs w:val="18"/>
          <w:lang w:val="es-ES_tradnl"/>
        </w:rPr>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891CCD" w:rsidRPr="00701958" w:rsidRDefault="00891CCD" w:rsidP="00891CCD">
      <w:pPr>
        <w:pStyle w:val="Prrafodelista"/>
        <w:numPr>
          <w:ilvl w:val="0"/>
          <w:numId w:val="15"/>
        </w:numPr>
        <w:jc w:val="both"/>
        <w:rPr>
          <w:rFonts w:ascii="Cambria" w:hAnsi="Cambria"/>
          <w:sz w:val="18"/>
          <w:szCs w:val="18"/>
          <w:lang w:val="es-ES_tradnl"/>
        </w:rPr>
      </w:pPr>
      <w:r w:rsidRPr="00701958">
        <w:rPr>
          <w:rFonts w:ascii="Cambria" w:hAnsi="Cambria"/>
          <w:sz w:val="18"/>
          <w:szCs w:val="18"/>
          <w:lang w:val="es-ES_tradnl"/>
        </w:rPr>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891CCD" w:rsidRPr="00701958" w:rsidRDefault="00891CCD" w:rsidP="00891CCD">
      <w:pPr>
        <w:pStyle w:val="Prrafodelista"/>
        <w:numPr>
          <w:ilvl w:val="0"/>
          <w:numId w:val="15"/>
        </w:numPr>
        <w:jc w:val="both"/>
        <w:rPr>
          <w:rFonts w:ascii="Cambria" w:hAnsi="Cambria"/>
          <w:sz w:val="18"/>
          <w:szCs w:val="18"/>
          <w:lang w:val="es-ES_tradnl"/>
        </w:rPr>
      </w:pPr>
      <w:r w:rsidRPr="00701958">
        <w:rPr>
          <w:rFonts w:ascii="Cambria" w:hAnsi="Cambria"/>
          <w:sz w:val="18"/>
          <w:szCs w:val="18"/>
          <w:lang w:val="es-ES_tradnl"/>
        </w:rPr>
        <w:t>Agregado fino. Es todo aquel material granular mineral que pase por el tamiz No.4 (4,76mm). La granulometría del agregado fino deberá estar comprendida dentro de los límites señalados a continuación:</w:t>
      </w:r>
    </w:p>
    <w:p w:rsidR="00891CCD" w:rsidRPr="00701958" w:rsidRDefault="00891CCD" w:rsidP="00891CCD">
      <w:pPr>
        <w:pStyle w:val="Prrafodelista"/>
        <w:ind w:left="792"/>
        <w:jc w:val="center"/>
        <w:rPr>
          <w:rFonts w:ascii="Cambria" w:hAnsi="Cambria"/>
          <w:sz w:val="18"/>
          <w:szCs w:val="18"/>
          <w:lang w:val="es-ES_tradnl"/>
        </w:rPr>
      </w:pPr>
      <w:r w:rsidRPr="00701958">
        <w:rPr>
          <w:rFonts w:ascii="Cambria" w:hAnsi="Cambria"/>
          <w:noProof/>
          <w:sz w:val="18"/>
          <w:szCs w:val="18"/>
          <w:lang w:eastAsia="es-BO"/>
        </w:rPr>
        <w:lastRenderedPageBreak/>
        <w:drawing>
          <wp:inline distT="0" distB="0" distL="0" distR="0" wp14:anchorId="27E51EB7" wp14:editId="1BD8202F">
            <wp:extent cx="2874874" cy="1121588"/>
            <wp:effectExtent l="0" t="0" r="1905"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956" cy="1137225"/>
                    </a:xfrm>
                    <a:prstGeom prst="rect">
                      <a:avLst/>
                    </a:prstGeom>
                    <a:noFill/>
                    <a:ln>
                      <a:noFill/>
                    </a:ln>
                  </pic:spPr>
                </pic:pic>
              </a:graphicData>
            </a:graphic>
          </wp:inline>
        </w:drawing>
      </w:r>
    </w:p>
    <w:p w:rsidR="00891CCD" w:rsidRPr="00701958" w:rsidRDefault="00891CCD" w:rsidP="00891CCD">
      <w:pPr>
        <w:pStyle w:val="Prrafodelista"/>
        <w:numPr>
          <w:ilvl w:val="0"/>
          <w:numId w:val="16"/>
        </w:numPr>
        <w:jc w:val="both"/>
        <w:rPr>
          <w:rFonts w:ascii="Cambria" w:hAnsi="Cambria"/>
          <w:sz w:val="18"/>
          <w:szCs w:val="18"/>
          <w:lang w:val="es-ES_tradnl"/>
        </w:rPr>
      </w:pPr>
      <w:r w:rsidRPr="00701958">
        <w:rPr>
          <w:rFonts w:ascii="Cambria" w:hAnsi="Cambria"/>
          <w:sz w:val="18"/>
          <w:szCs w:val="18"/>
          <w:lang w:val="es-ES_tradnl"/>
        </w:rPr>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891CCD" w:rsidRPr="00701958" w:rsidRDefault="00891CCD" w:rsidP="00891CCD">
      <w:pPr>
        <w:pStyle w:val="Prrafodelista"/>
        <w:ind w:left="792"/>
        <w:jc w:val="both"/>
        <w:rPr>
          <w:rFonts w:ascii="Cambria" w:hAnsi="Cambria"/>
          <w:sz w:val="18"/>
          <w:szCs w:val="18"/>
          <w:lang w:val="es-ES_tradnl"/>
        </w:rPr>
      </w:pPr>
    </w:p>
    <w:p w:rsidR="00891CCD" w:rsidRPr="00701958" w:rsidRDefault="00891CCD" w:rsidP="00891CCD">
      <w:pPr>
        <w:pStyle w:val="Prrafodelista"/>
        <w:ind w:left="792"/>
        <w:jc w:val="both"/>
        <w:rPr>
          <w:rFonts w:ascii="Cambria" w:hAnsi="Cambria"/>
          <w:sz w:val="18"/>
          <w:szCs w:val="18"/>
          <w:lang w:val="es-ES_tradnl"/>
        </w:rPr>
      </w:pPr>
      <w:r w:rsidRPr="00701958">
        <w:rPr>
          <w:rFonts w:ascii="Cambria" w:hAnsi="Cambria"/>
          <w:sz w:val="18"/>
          <w:szCs w:val="18"/>
          <w:lang w:val="es-ES_tradnl"/>
        </w:rPr>
        <w:t>El equipo mínimo necesario para el vaciado de concreto deberá ser tal que asegure, la colocación, vibración y terminado del mismo a un ritmo acorde al suministro.</w:t>
      </w:r>
    </w:p>
    <w:p w:rsidR="00891CCD" w:rsidRPr="00701958" w:rsidRDefault="00891CCD" w:rsidP="00891CCD">
      <w:pPr>
        <w:pStyle w:val="Prrafodelista"/>
        <w:ind w:left="792"/>
        <w:jc w:val="both"/>
        <w:rPr>
          <w:rFonts w:ascii="Cambria" w:hAnsi="Cambria"/>
          <w:sz w:val="18"/>
          <w:szCs w:val="18"/>
          <w:lang w:val="es-ES_tradnl"/>
        </w:rPr>
      </w:pPr>
      <w:r w:rsidRPr="00701958">
        <w:rPr>
          <w:rFonts w:ascii="Cambria" w:hAnsi="Cambria"/>
          <w:sz w:val="18"/>
          <w:szCs w:val="18"/>
          <w:lang w:val="es-ES_tradnl"/>
        </w:rPr>
        <w:t xml:space="preserve">El hormigón de cemento </w:t>
      </w:r>
      <w:proofErr w:type="spellStart"/>
      <w:r w:rsidRPr="00701958">
        <w:rPr>
          <w:rFonts w:ascii="Cambria" w:hAnsi="Cambria"/>
          <w:sz w:val="18"/>
          <w:szCs w:val="18"/>
          <w:lang w:val="es-ES_tradnl"/>
        </w:rPr>
        <w:t>Pórtland</w:t>
      </w:r>
      <w:proofErr w:type="spellEnd"/>
      <w:r w:rsidRPr="00701958">
        <w:rPr>
          <w:rFonts w:ascii="Cambria" w:hAnsi="Cambria"/>
          <w:sz w:val="18"/>
          <w:szCs w:val="18"/>
          <w:lang w:val="es-ES_tradnl"/>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891CCD" w:rsidRPr="00701958" w:rsidRDefault="00891CCD" w:rsidP="00891CCD">
      <w:pPr>
        <w:pStyle w:val="Prrafodelista"/>
        <w:ind w:left="792"/>
        <w:jc w:val="both"/>
        <w:rPr>
          <w:rFonts w:ascii="Cambria" w:hAnsi="Cambria"/>
          <w:sz w:val="18"/>
          <w:szCs w:val="18"/>
          <w:lang w:val="es-ES_tradnl"/>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PROCEDIMIENTO PARA LA EJECUCIÓN.</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Previo al inicio de la ejecución de trabajos el CONTRATISTA deberá presentar un procedimiento y especificaciones del hormigón a ser utilizado, el mismo será revisado y aprobado por el SUPERVISOR.</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701958">
        <w:rPr>
          <w:rFonts w:ascii="Cambria" w:hAnsi="Cambria"/>
          <w:sz w:val="18"/>
          <w:szCs w:val="18"/>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701958">
        <w:rPr>
          <w:rFonts w:ascii="Cambria" w:hAnsi="Cambria"/>
          <w:sz w:val="18"/>
          <w:szCs w:val="18"/>
          <w:lang w:val="es-ES_tradnl"/>
        </w:rPr>
        <w:cr/>
        <w:t>No se debe permitir ningún método de manejo de los agregados que pueda causar segregación, degradación, mezcla de agregados de distintos tamaños o contaminación con el suelo.</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tambor de la mezcladora deberá operar con una velocidad entre 14 y 20 revoluciones por minuto. Cuando la mezcladora haya estado detenida más de 30 minutos, se limpiará completamente antes de volver a utilizarla.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Se prohíbe el mezclado manual del hormigón.</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lastRenderedPageBreak/>
        <w:t>Cuando el concreto vaya a ser suministrado por una planta de mezclas, deberá cumplir con todas las condiciones exigidas para el concreto mezclado en obra.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transporte entre la planta y la obra será lo más rápido posible, empleando medios de transporte que impidan la segregación, exudación, evaporación del agua o la contaminación de la mezcla.</w:t>
      </w:r>
      <w:r w:rsidRPr="00701958">
        <w:rPr>
          <w:rFonts w:ascii="Cambria" w:hAnsi="Cambria"/>
          <w:sz w:val="18"/>
          <w:szCs w:val="18"/>
          <w:lang w:val="es-ES_tradnl"/>
        </w:rPr>
        <w:cr/>
        <w:t>Antes de empezar a vaciar el concreto se debe proceder a saturar la superficie de apoyo de la losa sin que se presenten charcos.</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La máxima caída libre de la mezcla, en el momento de la descarga no excederá de un metro en ningún punto del vaciado, procurándose descargar el concreto lo más cerca posible al lugar definitivo, para evitar al máximo las posteriores manipulaciones.</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El concreto se colocará y nivelará con los equipos y métodos que lo compacten por vibración y que produzca una superficie lisa, de textura uniforme y libre de irregularidades, marcas y porosidades.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La reposición debe mantener las características de pendiente transversal y longitudinal de la capa original, y se deben considerar la aplicación de juntas de dilatación con sello de cemento asfaltico.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El espesor de la reposición deberá ser igual al de la capa de rodadura original, en ningún caso podrá ser menor a 10cm.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concreto se deberá proteger durante el tiempo de fraguado contra el lavado por lluvias, la insolación directa, el viento y la humedad ambiente baja.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El curado del concreto se debe hacer en todas las superficies libres, incluyendo los bordes de las losas, aplicando agua en forma de rocío fino y nunca en forma de riego.</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La superficie tendrá un acabado áspero con rayado, </w:t>
      </w:r>
      <w:proofErr w:type="spellStart"/>
      <w:r w:rsidRPr="00701958">
        <w:rPr>
          <w:rFonts w:ascii="Cambria" w:hAnsi="Cambria"/>
          <w:sz w:val="18"/>
          <w:szCs w:val="18"/>
          <w:lang w:val="es-ES_tradnl"/>
        </w:rPr>
        <w:t>frotachado</w:t>
      </w:r>
      <w:proofErr w:type="spellEnd"/>
      <w:r w:rsidRPr="00701958">
        <w:rPr>
          <w:rFonts w:ascii="Cambria" w:hAnsi="Cambria"/>
          <w:sz w:val="18"/>
          <w:szCs w:val="18"/>
          <w:lang w:val="es-ES_tradnl"/>
        </w:rPr>
        <w:t xml:space="preserve"> y/o enlucido especial en toda la superficie de acuerdo al diseño original y según instrucciones del SUPERVISOR.</w:t>
      </w:r>
    </w:p>
    <w:p w:rsidR="00891CCD" w:rsidRPr="00701958" w:rsidRDefault="00891CCD" w:rsidP="00891CCD">
      <w:pPr>
        <w:pStyle w:val="Prrafodelista"/>
        <w:jc w:val="both"/>
        <w:rPr>
          <w:rFonts w:ascii="Cambria" w:hAnsi="Cambria"/>
          <w:b/>
          <w:sz w:val="18"/>
          <w:szCs w:val="18"/>
          <w:lang w:val="es-ES_tradnl"/>
        </w:rPr>
      </w:pPr>
    </w:p>
    <w:p w:rsidR="00891CCD" w:rsidRPr="00701958" w:rsidRDefault="00891CCD" w:rsidP="00891CCD">
      <w:pPr>
        <w:pStyle w:val="Prrafodelista"/>
        <w:jc w:val="both"/>
        <w:rPr>
          <w:rFonts w:ascii="Cambria" w:hAnsi="Cambria"/>
          <w:b/>
          <w:sz w:val="18"/>
          <w:szCs w:val="18"/>
          <w:lang w:val="es-ES_tradnl"/>
        </w:rPr>
      </w:pPr>
      <w:r w:rsidRPr="00701958">
        <w:rPr>
          <w:rFonts w:ascii="Cambria" w:hAnsi="Cambria"/>
          <w:b/>
          <w:sz w:val="18"/>
          <w:szCs w:val="18"/>
          <w:lang w:val="es-ES_tradnl"/>
        </w:rPr>
        <w:t xml:space="preserve">Evaluación y aceptación del hormigón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Toda capa que sea vaciada sin haber verificado su espesor, sin tomar muestras o sin autorización del SUPERVISOR deberá ser demolida.</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El CONTRATISTA deberá proveer los medios y mano de obra necesarios para realizar la toma de muestras, almacenamiento, traslado y ensayos de las probetas.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lastRenderedPageBreak/>
        <w:t>Todo el hormigón que cumpla las especificaciones será aceptado, si los resultados son menores a la resistencia especificada, se considerarán los siguientes casos:</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sz w:val="18"/>
          <w:szCs w:val="18"/>
          <w:lang w:val="es-ES"/>
        </w:rPr>
        <w:t>i) Resistencia igual o mayor a 90 %. Se procederá a:</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sz w:val="18"/>
          <w:szCs w:val="18"/>
          <w:lang w:val="es-ES"/>
        </w:rPr>
        <w:t>1. Ensayo con esclerómetro u otro no destructivo.</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sz w:val="18"/>
          <w:szCs w:val="18"/>
          <w:lang w:val="es-ES"/>
        </w:rPr>
        <w:t xml:space="preserve">2. Carga directa según normas y precauciones previstas. </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En caso de obtener resultados satisfactorios, será aceptada la estructura.</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sz w:val="18"/>
          <w:szCs w:val="18"/>
          <w:lang w:val="es-ES"/>
        </w:rPr>
        <w:t>ii) Resistencia inferior a 90 %. Se procederá a la demolición y reemplazo del sector de vaciado.</w:t>
      </w:r>
    </w:p>
    <w:p w:rsidR="00891CCD" w:rsidRPr="00701958" w:rsidRDefault="00891CCD" w:rsidP="00891CCD">
      <w:pPr>
        <w:pStyle w:val="Prrafodelista"/>
        <w:jc w:val="both"/>
        <w:rPr>
          <w:rFonts w:ascii="Cambria" w:hAnsi="Cambria"/>
          <w:sz w:val="18"/>
          <w:szCs w:val="18"/>
          <w:lang w:val="es-ES_tradnl"/>
        </w:rPr>
      </w:pPr>
      <w:r w:rsidRPr="00701958">
        <w:rPr>
          <w:rFonts w:ascii="Cambria" w:hAnsi="Cambria"/>
          <w:sz w:val="18"/>
          <w:szCs w:val="18"/>
          <w:lang w:val="es-ES_tradnl"/>
        </w:rPr>
        <w:t>Todos los ensayos, pruebas, demoliciones y nuevas reposiciones necesarias serán a costo del CONTRATISTA.</w:t>
      </w:r>
    </w:p>
    <w:p w:rsidR="00891CCD" w:rsidRPr="00701958" w:rsidRDefault="00891CCD" w:rsidP="00891CCD">
      <w:pPr>
        <w:pStyle w:val="Prrafodelista"/>
        <w:ind w:left="792"/>
        <w:jc w:val="both"/>
        <w:rPr>
          <w:rFonts w:ascii="Cambria" w:hAnsi="Cambria"/>
          <w:b/>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MEDIDAS DE MITIGACIÓN AMBIENTAL.</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891CCD" w:rsidRPr="00701958" w:rsidRDefault="00891CCD" w:rsidP="00891CCD">
      <w:pPr>
        <w:pStyle w:val="Prrafodelista"/>
        <w:ind w:left="792"/>
        <w:jc w:val="both"/>
        <w:rPr>
          <w:rFonts w:ascii="Cambria" w:hAnsi="Cambria"/>
          <w:b/>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MEDICIÓN Y FORMA DE PAGO.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La Reposición de Pavimento Rígido será medida en metros cuadrados tomando en cuenta solamente el área construida de acuerdo con lo especificado y aprobada por el SUPERVISOR. El pago se efectuará de acuerdo al precio unitario de la propuesta aceptada.</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Dicho pago será la compensación total por los materiales, mano de obra, herramientas, equipo y otros gastos que sean necesarios para la adecuada y correcta ejecución de los trabajos.</w:t>
      </w:r>
    </w:p>
    <w:p w:rsidR="00891CCD" w:rsidRPr="00701958" w:rsidRDefault="00891CCD" w:rsidP="00891CCD">
      <w:pPr>
        <w:pStyle w:val="Prrafodelista"/>
        <w:ind w:left="792"/>
        <w:jc w:val="both"/>
        <w:rPr>
          <w:rFonts w:ascii="Cambria" w:hAnsi="Cambria"/>
          <w:bCs/>
          <w:sz w:val="18"/>
          <w:szCs w:val="18"/>
          <w:lang w:val="es-ES"/>
        </w:rPr>
      </w:pPr>
      <w:bookmarkStart w:id="79" w:name="_Toc384130471"/>
      <w:bookmarkStart w:id="80" w:name="_Toc384130692"/>
      <w:bookmarkStart w:id="81" w:name="_Toc384130848"/>
      <w:bookmarkStart w:id="82" w:name="_Toc384131239"/>
      <w:bookmarkStart w:id="83" w:name="_Toc387785990"/>
      <w:bookmarkStart w:id="84" w:name="_Toc387788278"/>
      <w:bookmarkStart w:id="85" w:name="_Toc388648587"/>
      <w:r w:rsidRPr="00701958">
        <w:rPr>
          <w:rFonts w:ascii="Cambria" w:hAnsi="Cambria"/>
          <w:bCs/>
          <w:sz w:val="18"/>
          <w:szCs w:val="18"/>
          <w:lang w:val="es-ES"/>
        </w:rPr>
        <w:t>No serán pagados los trabajos que no tengan los respaldos correspondientes en Laboratorio de Hormigones.</w:t>
      </w:r>
      <w:bookmarkEnd w:id="79"/>
      <w:bookmarkEnd w:id="80"/>
      <w:bookmarkEnd w:id="81"/>
      <w:bookmarkEnd w:id="82"/>
      <w:bookmarkEnd w:id="83"/>
      <w:bookmarkEnd w:id="84"/>
      <w:bookmarkEnd w:id="85"/>
    </w:p>
    <w:p w:rsidR="00891CCD" w:rsidRDefault="00891CCD" w:rsidP="00891CCD">
      <w:pPr>
        <w:pStyle w:val="Prrafodelista"/>
        <w:ind w:left="360"/>
        <w:jc w:val="both"/>
        <w:rPr>
          <w:rFonts w:ascii="Cambria" w:hAnsi="Cambria"/>
          <w:b/>
          <w:sz w:val="18"/>
          <w:szCs w:val="18"/>
          <w:lang w:val="es-ES"/>
        </w:rPr>
      </w:pPr>
    </w:p>
    <w:p w:rsidR="00094751" w:rsidRPr="00B02275" w:rsidRDefault="00094751" w:rsidP="00094751">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REPOSICION DE CERÁMICA, BALDOSAS Y/O CORTEZAS ESPECIALES C/PROVISION</w:t>
      </w:r>
    </w:p>
    <w:p w:rsidR="00094751" w:rsidRPr="00B02275" w:rsidRDefault="00094751" w:rsidP="00094751">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094751" w:rsidRPr="00B02275" w:rsidRDefault="00094751" w:rsidP="00094751">
      <w:pPr>
        <w:pStyle w:val="Prrafodelista"/>
        <w:ind w:left="360"/>
        <w:jc w:val="both"/>
        <w:rPr>
          <w:rFonts w:ascii="Cambria" w:hAnsi="Cambria"/>
          <w:b/>
          <w:sz w:val="18"/>
          <w:szCs w:val="18"/>
          <w:lang w:val="es-ES"/>
        </w:rPr>
      </w:pPr>
    </w:p>
    <w:p w:rsidR="00094751" w:rsidRPr="00B02275" w:rsidRDefault="00094751" w:rsidP="00094751">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094751" w:rsidRPr="00B02275" w:rsidRDefault="00094751" w:rsidP="00094751">
      <w:pPr>
        <w:pStyle w:val="Prrafodelista"/>
        <w:ind w:left="792"/>
        <w:jc w:val="both"/>
        <w:rPr>
          <w:rFonts w:ascii="Cambria" w:hAnsi="Cambria"/>
          <w:sz w:val="18"/>
          <w:szCs w:val="18"/>
          <w:lang w:val="es-ES_tradnl"/>
        </w:rPr>
      </w:pPr>
      <w:r w:rsidRPr="00B02275">
        <w:rPr>
          <w:rFonts w:ascii="Cambria" w:hAnsi="Cambria"/>
          <w:sz w:val="18"/>
          <w:szCs w:val="18"/>
          <w:lang w:val="es-ES_tradnl"/>
        </w:rPr>
        <w:t>Este ítem se refiere a la reposición con provisión de cerámica o baldosa y/o cortezas especiales, en aquellos lugares en los cuales existía este tipo de revestimiento en acera.</w:t>
      </w:r>
    </w:p>
    <w:p w:rsidR="00094751" w:rsidRDefault="00094751" w:rsidP="00094751">
      <w:pPr>
        <w:pStyle w:val="Prrafodelista"/>
        <w:ind w:left="792"/>
        <w:jc w:val="both"/>
        <w:rPr>
          <w:rFonts w:ascii="Cambria" w:hAnsi="Cambria"/>
          <w:sz w:val="18"/>
          <w:szCs w:val="18"/>
          <w:lang w:val="es-ES_tradnl"/>
        </w:rPr>
      </w:pPr>
      <w:bookmarkStart w:id="86" w:name="_Toc314666904"/>
      <w:r w:rsidRPr="00B02275">
        <w:rPr>
          <w:rFonts w:ascii="Cambria" w:hAnsi="Cambria"/>
          <w:sz w:val="18"/>
          <w:szCs w:val="18"/>
          <w:lang w:val="es-ES_tradnl"/>
        </w:rPr>
        <w:lastRenderedPageBreak/>
        <w:t>Todos los trabajos serán ejecutados de acuerdo a las instrucciones del SUPERVISOR DE OBRA.</w:t>
      </w:r>
      <w:bookmarkEnd w:id="86"/>
    </w:p>
    <w:p w:rsidR="00891CCD" w:rsidRPr="00B02275" w:rsidRDefault="00891CCD" w:rsidP="00094751">
      <w:pPr>
        <w:pStyle w:val="Prrafodelista"/>
        <w:ind w:left="792"/>
        <w:jc w:val="both"/>
        <w:rPr>
          <w:rFonts w:ascii="Cambria" w:hAnsi="Cambria"/>
          <w:sz w:val="18"/>
          <w:szCs w:val="18"/>
          <w:lang w:val="es-ES_tradnl"/>
        </w:rPr>
      </w:pPr>
    </w:p>
    <w:p w:rsidR="00094751" w:rsidRPr="00B02275" w:rsidRDefault="00094751" w:rsidP="00094751">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094751" w:rsidRPr="00B02275" w:rsidRDefault="00094751" w:rsidP="00094751">
      <w:pPr>
        <w:pStyle w:val="Prrafodelista"/>
        <w:ind w:left="792"/>
        <w:jc w:val="both"/>
        <w:rPr>
          <w:rFonts w:ascii="Cambria" w:hAnsi="Cambria"/>
          <w:sz w:val="18"/>
          <w:szCs w:val="18"/>
          <w:lang w:val="es-ES_tradnl"/>
        </w:rPr>
      </w:pPr>
      <w:r w:rsidRPr="00B02275">
        <w:rPr>
          <w:rFonts w:ascii="Cambria" w:hAnsi="Cambria"/>
          <w:sz w:val="18"/>
          <w:szCs w:val="18"/>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094751" w:rsidRPr="00B02275" w:rsidRDefault="00094751" w:rsidP="00094751">
      <w:pPr>
        <w:pStyle w:val="Prrafodelista"/>
        <w:ind w:left="792"/>
        <w:jc w:val="both"/>
        <w:rPr>
          <w:rFonts w:ascii="Cambria" w:hAnsi="Cambria"/>
          <w:sz w:val="18"/>
          <w:szCs w:val="18"/>
          <w:lang w:val="es-ES_tradnl"/>
        </w:rPr>
      </w:pPr>
    </w:p>
    <w:p w:rsidR="00094751" w:rsidRPr="00B02275" w:rsidRDefault="00094751" w:rsidP="00094751">
      <w:pPr>
        <w:pStyle w:val="Prrafodelista"/>
        <w:ind w:left="792"/>
        <w:jc w:val="both"/>
        <w:rPr>
          <w:rFonts w:ascii="Cambria" w:hAnsi="Cambria"/>
          <w:sz w:val="18"/>
          <w:szCs w:val="18"/>
          <w:lang w:val="es-ES_tradnl"/>
        </w:rPr>
      </w:pPr>
      <w:r w:rsidRPr="00B02275">
        <w:rPr>
          <w:rFonts w:ascii="Cambria" w:hAnsi="Cambria"/>
          <w:sz w:val="18"/>
          <w:szCs w:val="18"/>
          <w:lang w:val="es-ES_tradnl"/>
        </w:rPr>
        <w:t>MATERIALES</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094751" w:rsidRPr="00F07372" w:rsidTr="00094751">
        <w:trPr>
          <w:trHeight w:val="300"/>
          <w:jc w:val="center"/>
        </w:trPr>
        <w:tc>
          <w:tcPr>
            <w:tcW w:w="2405"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ARENA FINA</w:t>
            </w:r>
          </w:p>
        </w:tc>
      </w:tr>
      <w:tr w:rsidR="00094751" w:rsidRPr="00F07372" w:rsidTr="00094751">
        <w:trPr>
          <w:trHeight w:val="300"/>
          <w:jc w:val="center"/>
        </w:trPr>
        <w:tc>
          <w:tcPr>
            <w:tcW w:w="2405"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CEMENTO BLANCO</w:t>
            </w:r>
          </w:p>
        </w:tc>
      </w:tr>
      <w:tr w:rsidR="00094751" w:rsidRPr="00F07372" w:rsidTr="00094751">
        <w:trPr>
          <w:trHeight w:val="300"/>
          <w:jc w:val="center"/>
        </w:trPr>
        <w:tc>
          <w:tcPr>
            <w:tcW w:w="2405"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CEMENTO PORTLAND</w:t>
            </w:r>
          </w:p>
        </w:tc>
      </w:tr>
      <w:tr w:rsidR="00094751" w:rsidRPr="00F07372" w:rsidTr="00094751">
        <w:trPr>
          <w:trHeight w:val="300"/>
          <w:jc w:val="center"/>
        </w:trPr>
        <w:tc>
          <w:tcPr>
            <w:tcW w:w="2405"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CERÁMICA ESMALTADA</w:t>
            </w:r>
          </w:p>
        </w:tc>
      </w:tr>
    </w:tbl>
    <w:p w:rsidR="00094751" w:rsidRPr="00B02275" w:rsidRDefault="00094751" w:rsidP="00094751">
      <w:pPr>
        <w:pStyle w:val="Prrafodelista"/>
        <w:ind w:left="792"/>
        <w:jc w:val="both"/>
        <w:rPr>
          <w:rFonts w:ascii="Cambria" w:hAnsi="Cambria"/>
          <w:sz w:val="18"/>
          <w:szCs w:val="18"/>
          <w:lang w:val="es-ES_tradnl"/>
        </w:rPr>
      </w:pPr>
    </w:p>
    <w:p w:rsidR="00094751" w:rsidRPr="00B02275" w:rsidRDefault="00094751" w:rsidP="00094751">
      <w:pPr>
        <w:pStyle w:val="Prrafodelista"/>
        <w:ind w:left="792"/>
        <w:jc w:val="both"/>
        <w:rPr>
          <w:rFonts w:ascii="Cambria" w:hAnsi="Cambria"/>
          <w:sz w:val="18"/>
          <w:szCs w:val="18"/>
          <w:lang w:val="es-ES_tradnl"/>
        </w:rPr>
      </w:pPr>
      <w:r w:rsidRPr="00B02275">
        <w:rPr>
          <w:rFonts w:ascii="Cambria" w:hAnsi="Cambria"/>
          <w:sz w:val="18"/>
          <w:szCs w:val="18"/>
          <w:lang w:val="es-ES_tradnl"/>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94751" w:rsidRPr="00F07372" w:rsidTr="00094751">
        <w:trPr>
          <w:trHeight w:val="300"/>
          <w:jc w:val="center"/>
        </w:trPr>
        <w:tc>
          <w:tcPr>
            <w:tcW w:w="1413"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ALBAÑIL</w:t>
            </w:r>
          </w:p>
        </w:tc>
      </w:tr>
      <w:tr w:rsidR="00094751" w:rsidRPr="00F07372" w:rsidTr="00094751">
        <w:trPr>
          <w:trHeight w:val="300"/>
          <w:jc w:val="center"/>
        </w:trPr>
        <w:tc>
          <w:tcPr>
            <w:tcW w:w="1413" w:type="dxa"/>
            <w:shd w:val="clear" w:color="auto" w:fill="auto"/>
            <w:noWrap/>
            <w:vAlign w:val="bottom"/>
            <w:hideMark/>
          </w:tcPr>
          <w:p w:rsidR="00094751" w:rsidRPr="00F07372" w:rsidRDefault="00094751" w:rsidP="00094751">
            <w:pPr>
              <w:pStyle w:val="Sinespaciado"/>
              <w:rPr>
                <w:rFonts w:ascii="Cambria" w:hAnsi="Cambria"/>
                <w:sz w:val="16"/>
                <w:szCs w:val="18"/>
                <w:lang w:eastAsia="es-BO"/>
              </w:rPr>
            </w:pPr>
            <w:r w:rsidRPr="00F07372">
              <w:rPr>
                <w:rFonts w:ascii="Cambria" w:hAnsi="Cambria"/>
                <w:sz w:val="16"/>
                <w:szCs w:val="18"/>
                <w:lang w:eastAsia="es-BO"/>
              </w:rPr>
              <w:t>AYUDANTES</w:t>
            </w:r>
          </w:p>
        </w:tc>
      </w:tr>
    </w:tbl>
    <w:p w:rsidR="00891CCD" w:rsidRDefault="00891CCD" w:rsidP="00F07372">
      <w:pPr>
        <w:pStyle w:val="Prrafodelista"/>
        <w:ind w:left="792"/>
        <w:jc w:val="both"/>
        <w:rPr>
          <w:rFonts w:ascii="Cambria" w:hAnsi="Cambria"/>
          <w:bCs/>
          <w:sz w:val="18"/>
          <w:szCs w:val="18"/>
          <w:lang w:val="es-ES"/>
        </w:rPr>
      </w:pPr>
    </w:p>
    <w:p w:rsidR="00F07372" w:rsidRPr="00701958" w:rsidRDefault="00F07372" w:rsidP="00F07372">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94751" w:rsidRPr="00F07372" w:rsidRDefault="00094751" w:rsidP="00094751">
      <w:pPr>
        <w:pStyle w:val="Prrafodelista"/>
        <w:ind w:left="792"/>
        <w:jc w:val="both"/>
        <w:rPr>
          <w:rFonts w:ascii="Cambria" w:hAnsi="Cambria"/>
          <w:sz w:val="18"/>
          <w:szCs w:val="18"/>
          <w:lang w:val="es-ES"/>
        </w:rPr>
      </w:pPr>
    </w:p>
    <w:p w:rsidR="00094751" w:rsidRPr="00B02275" w:rsidRDefault="00094751" w:rsidP="00094751">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094751" w:rsidRPr="00B02275" w:rsidRDefault="00094751" w:rsidP="00094751">
      <w:pPr>
        <w:pStyle w:val="Prrafodelista"/>
        <w:ind w:left="792"/>
        <w:jc w:val="both"/>
        <w:rPr>
          <w:rFonts w:ascii="Cambria" w:hAnsi="Cambria"/>
          <w:sz w:val="18"/>
          <w:szCs w:val="18"/>
          <w:lang w:val="es-ES_tradnl"/>
        </w:rPr>
      </w:pPr>
      <w:bookmarkStart w:id="87" w:name="_Toc314666906"/>
      <w:r w:rsidRPr="00B02275">
        <w:rPr>
          <w:rFonts w:ascii="Cambria" w:hAnsi="Cambria"/>
          <w:sz w:val="18"/>
          <w:szCs w:val="18"/>
          <w:lang w:val="es-ES_tradnl"/>
        </w:rPr>
        <w:t>Se colocarán líneas maestras para aplicar el mortero de asiento cuidando de que estén perfectamente niveladas.</w:t>
      </w:r>
      <w:bookmarkEnd w:id="87"/>
    </w:p>
    <w:p w:rsidR="00094751" w:rsidRPr="00B02275" w:rsidRDefault="00094751" w:rsidP="00094751">
      <w:pPr>
        <w:pStyle w:val="Prrafodelista"/>
        <w:ind w:left="792"/>
        <w:jc w:val="both"/>
        <w:rPr>
          <w:rFonts w:ascii="Cambria" w:hAnsi="Cambria"/>
          <w:sz w:val="18"/>
          <w:szCs w:val="18"/>
          <w:lang w:val="es-ES_tradnl"/>
        </w:rPr>
      </w:pPr>
      <w:bookmarkStart w:id="88" w:name="_Toc314666907"/>
      <w:r w:rsidRPr="00B02275">
        <w:rPr>
          <w:rFonts w:ascii="Cambria" w:hAnsi="Cambria"/>
          <w:sz w:val="18"/>
          <w:szCs w:val="18"/>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B02275">
          <w:rPr>
            <w:rFonts w:ascii="Cambria" w:hAnsi="Cambria"/>
            <w:sz w:val="18"/>
            <w:szCs w:val="18"/>
            <w:lang w:val="es-ES_tradnl"/>
          </w:rPr>
          <w:t>1.5 cm</w:t>
        </w:r>
      </w:smartTag>
      <w:r w:rsidRPr="00B02275">
        <w:rPr>
          <w:rFonts w:ascii="Cambria" w:hAnsi="Cambria"/>
          <w:sz w:val="18"/>
          <w:szCs w:val="18"/>
          <w:lang w:val="es-ES_tradnl"/>
        </w:rPr>
        <w:t>. Una vez colocadas se rellenarán las juntas entre pieza y pieza con lechada de cemento puro, blanco o gris u ocre de acuerdo al color del piso.</w:t>
      </w:r>
      <w:bookmarkEnd w:id="88"/>
    </w:p>
    <w:p w:rsidR="00094751" w:rsidRPr="00B02275" w:rsidRDefault="00094751" w:rsidP="00094751">
      <w:pPr>
        <w:pStyle w:val="Prrafodelista"/>
        <w:ind w:left="792"/>
        <w:jc w:val="both"/>
        <w:rPr>
          <w:rFonts w:ascii="Cambria" w:hAnsi="Cambria"/>
          <w:sz w:val="18"/>
          <w:szCs w:val="18"/>
          <w:lang w:val="es-ES_tradnl"/>
        </w:rPr>
      </w:pPr>
      <w:bookmarkStart w:id="89" w:name="_Toc314666908"/>
      <w:r w:rsidRPr="00B02275">
        <w:rPr>
          <w:rFonts w:ascii="Cambria" w:hAnsi="Cambria"/>
          <w:sz w:val="18"/>
          <w:szCs w:val="18"/>
          <w:lang w:val="es-ES_tradnl"/>
        </w:rPr>
        <w:t>El CONTRATISTA deberá tomar las precauciones necesarias para evitar el transito sobre las baldosas o cerámicas recién colocadas, durante por lo menos tres (3) días de su acabado.</w:t>
      </w:r>
      <w:bookmarkEnd w:id="89"/>
    </w:p>
    <w:p w:rsidR="00094751" w:rsidRPr="00B02275" w:rsidRDefault="00094751" w:rsidP="00094751">
      <w:pPr>
        <w:pStyle w:val="Prrafodelista"/>
        <w:ind w:left="792"/>
        <w:jc w:val="both"/>
        <w:rPr>
          <w:rFonts w:ascii="Cambria" w:hAnsi="Cambria"/>
          <w:sz w:val="18"/>
          <w:szCs w:val="18"/>
          <w:lang w:val="es-ES_tradnl"/>
        </w:rPr>
      </w:pPr>
      <w:bookmarkStart w:id="90" w:name="_Toc314666909"/>
      <w:r w:rsidRPr="00B02275">
        <w:rPr>
          <w:rFonts w:ascii="Cambria" w:hAnsi="Cambria"/>
          <w:sz w:val="18"/>
          <w:szCs w:val="18"/>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B02275">
          <w:rPr>
            <w:rFonts w:ascii="Cambria" w:hAnsi="Cambria"/>
            <w:sz w:val="18"/>
            <w:szCs w:val="18"/>
            <w:lang w:val="es-ES_tradnl"/>
          </w:rPr>
          <w:t xml:space="preserve">8 </w:t>
        </w:r>
        <w:proofErr w:type="spellStart"/>
        <w:r w:rsidRPr="00B02275">
          <w:rPr>
            <w:rFonts w:ascii="Cambria" w:hAnsi="Cambria"/>
            <w:sz w:val="18"/>
            <w:szCs w:val="18"/>
            <w:lang w:val="es-ES_tradnl"/>
          </w:rPr>
          <w:t>mm</w:t>
        </w:r>
      </w:smartTag>
      <w:r w:rsidRPr="00B02275">
        <w:rPr>
          <w:rFonts w:ascii="Cambria" w:hAnsi="Cambria"/>
          <w:sz w:val="18"/>
          <w:szCs w:val="18"/>
          <w:lang w:val="es-ES_tradnl"/>
        </w:rPr>
        <w:t>.</w:t>
      </w:r>
      <w:proofErr w:type="spellEnd"/>
      <w:r w:rsidRPr="00B02275">
        <w:rPr>
          <w:rFonts w:ascii="Cambria" w:hAnsi="Cambria"/>
          <w:sz w:val="18"/>
          <w:szCs w:val="18"/>
          <w:lang w:val="es-ES_tradnl"/>
        </w:rPr>
        <w:t>, no pueden ser rayadas por una punta de acero.</w:t>
      </w:r>
      <w:bookmarkEnd w:id="90"/>
    </w:p>
    <w:p w:rsidR="00094751" w:rsidRPr="00B02275" w:rsidRDefault="00094751" w:rsidP="00094751">
      <w:pPr>
        <w:pStyle w:val="Prrafodelista"/>
        <w:ind w:left="792"/>
        <w:jc w:val="both"/>
        <w:rPr>
          <w:rFonts w:ascii="Cambria" w:hAnsi="Cambria"/>
          <w:sz w:val="18"/>
          <w:szCs w:val="18"/>
          <w:lang w:val="es-ES_tradnl"/>
        </w:rPr>
      </w:pPr>
    </w:p>
    <w:p w:rsidR="00094751" w:rsidRPr="00B02275" w:rsidRDefault="00094751" w:rsidP="00094751">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094751" w:rsidRPr="00B02275" w:rsidRDefault="00094751" w:rsidP="00094751">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B02275" w:rsidRDefault="00094751" w:rsidP="00094751">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w:t>
      </w:r>
      <w:r w:rsidRPr="00B02275">
        <w:rPr>
          <w:rFonts w:ascii="Cambria" w:hAnsi="Cambria"/>
          <w:bCs/>
          <w:sz w:val="18"/>
          <w:szCs w:val="18"/>
          <w:lang w:val="es-ES"/>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B02275" w:rsidRDefault="00094751" w:rsidP="00094751">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751" w:rsidRPr="00B02275" w:rsidRDefault="00094751" w:rsidP="00094751">
      <w:pPr>
        <w:pStyle w:val="Prrafodelista"/>
        <w:ind w:left="792"/>
        <w:jc w:val="both"/>
        <w:rPr>
          <w:rFonts w:ascii="Cambria" w:hAnsi="Cambria"/>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094751" w:rsidRPr="00B02275" w:rsidRDefault="00094751" w:rsidP="00094751">
      <w:pPr>
        <w:pStyle w:val="Prrafodelista"/>
        <w:ind w:left="792"/>
        <w:jc w:val="both"/>
        <w:rPr>
          <w:rFonts w:ascii="Cambria" w:hAnsi="Cambria"/>
          <w:sz w:val="18"/>
          <w:szCs w:val="18"/>
          <w:lang w:val="es-ES"/>
        </w:rPr>
      </w:pPr>
    </w:p>
    <w:p w:rsidR="00094751" w:rsidRPr="00B02275" w:rsidRDefault="00094751" w:rsidP="00094751">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094751" w:rsidRPr="00B02275" w:rsidRDefault="00094751" w:rsidP="00094751">
      <w:pPr>
        <w:pStyle w:val="Prrafodelista"/>
        <w:ind w:left="792"/>
        <w:jc w:val="both"/>
        <w:rPr>
          <w:rFonts w:ascii="Cambria" w:hAnsi="Cambria"/>
          <w:bCs/>
          <w:sz w:val="18"/>
          <w:szCs w:val="18"/>
          <w:lang w:val="es-ES"/>
        </w:rPr>
      </w:pPr>
      <w:bookmarkStart w:id="91" w:name="_Toc314666910"/>
      <w:r w:rsidRPr="00B02275">
        <w:rPr>
          <w:rFonts w:ascii="Cambria" w:hAnsi="Cambria"/>
          <w:bCs/>
          <w:sz w:val="18"/>
          <w:szCs w:val="18"/>
          <w:lang w:val="es-ES"/>
        </w:rPr>
        <w:t>El ítem de reposición de cerámica, baldosas y/o cortezas especiales, se medirá en metros cuadrados, tomando en cuenta únicamente las superficies netas ejecutadas y será pagado al precio unitario de la propuesta aceptada para este ítem.</w:t>
      </w:r>
      <w:bookmarkEnd w:id="91"/>
    </w:p>
    <w:p w:rsidR="00094751" w:rsidRDefault="00094751" w:rsidP="00094751">
      <w:pPr>
        <w:pStyle w:val="Prrafodelista"/>
        <w:ind w:left="792"/>
        <w:jc w:val="both"/>
        <w:rPr>
          <w:rFonts w:ascii="Cambria" w:hAnsi="Cambria"/>
          <w:bCs/>
          <w:sz w:val="18"/>
          <w:szCs w:val="18"/>
          <w:lang w:val="es-ES"/>
        </w:rPr>
      </w:pPr>
    </w:p>
    <w:p w:rsidR="00891CCD" w:rsidRPr="00701958" w:rsidRDefault="00891CCD" w:rsidP="00891CCD">
      <w:pPr>
        <w:pStyle w:val="Prrafodelista"/>
        <w:numPr>
          <w:ilvl w:val="0"/>
          <w:numId w:val="1"/>
        </w:numPr>
        <w:jc w:val="both"/>
        <w:rPr>
          <w:rFonts w:ascii="Cambria" w:hAnsi="Cambria"/>
          <w:b/>
          <w:sz w:val="18"/>
          <w:szCs w:val="18"/>
          <w:lang w:val="es-ES"/>
        </w:rPr>
      </w:pPr>
      <w:r w:rsidRPr="00701958">
        <w:rPr>
          <w:rFonts w:ascii="Cambria" w:hAnsi="Cambria"/>
          <w:b/>
          <w:sz w:val="18"/>
          <w:szCs w:val="18"/>
          <w:lang w:val="es-ES"/>
        </w:rPr>
        <w:t>REPOSICIÓN DE ESTRUCTURAS DE HORMIGÓN CICLÓPEO</w:t>
      </w:r>
    </w:p>
    <w:p w:rsidR="00891CCD" w:rsidRPr="00701958" w:rsidRDefault="00891CCD" w:rsidP="00891CCD">
      <w:pPr>
        <w:pStyle w:val="Prrafodelista"/>
        <w:ind w:left="360"/>
        <w:jc w:val="both"/>
        <w:rPr>
          <w:rFonts w:ascii="Cambria" w:hAnsi="Cambria"/>
          <w:b/>
          <w:sz w:val="18"/>
          <w:szCs w:val="18"/>
          <w:lang w:val="es-ES"/>
        </w:rPr>
      </w:pPr>
      <w:r w:rsidRPr="00701958">
        <w:rPr>
          <w:rFonts w:ascii="Cambria" w:hAnsi="Cambria"/>
          <w:b/>
          <w:sz w:val="18"/>
          <w:szCs w:val="18"/>
          <w:lang w:val="es-ES"/>
        </w:rPr>
        <w:t>UNIDAD: Metro Cúbico (m3)</w:t>
      </w:r>
    </w:p>
    <w:p w:rsidR="00891CCD" w:rsidRPr="00701958" w:rsidRDefault="00891CCD" w:rsidP="00891CCD">
      <w:pPr>
        <w:pStyle w:val="Prrafodelista"/>
        <w:ind w:left="360"/>
        <w:jc w:val="both"/>
        <w:rPr>
          <w:rFonts w:ascii="Cambria" w:hAnsi="Cambria"/>
          <w:b/>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DEFINICIÓN.</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Este ítem se refiere a la construcción de cimientos, elevaciones, pisos, muros, gradas, presas, bóvedas y otras partes de una obra en hormigón ciclópeo. Los porcentajes a utilizarse de piedra </w:t>
      </w:r>
      <w:proofErr w:type="spellStart"/>
      <w:r w:rsidRPr="00701958">
        <w:rPr>
          <w:rFonts w:ascii="Cambria" w:hAnsi="Cambria"/>
          <w:bCs/>
          <w:sz w:val="18"/>
          <w:szCs w:val="18"/>
          <w:lang w:val="es-ES"/>
        </w:rPr>
        <w:t>desplazadora</w:t>
      </w:r>
      <w:proofErr w:type="spellEnd"/>
      <w:r w:rsidRPr="00701958">
        <w:rPr>
          <w:rFonts w:ascii="Cambria" w:hAnsi="Cambria"/>
          <w:bCs/>
          <w:sz w:val="18"/>
          <w:szCs w:val="18"/>
          <w:lang w:val="es-ES"/>
        </w:rPr>
        <w:t xml:space="preserve"> y hormigón simple como también la dosificación del hormigón serán aquellos que se encuentren establecidos en los planos de diseño, formulario de presentación de propuestas y/o instrucciones del SUPERVISOR DE OBRA.</w:t>
      </w:r>
    </w:p>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MATERIALES, HERRAMIENTAS Y EQUIPO.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CEMENTO PORTLAND</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AGUA</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ARENA COMUN</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MADERA DE CONSTRUCCION</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GRAVA COMUN</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CLAVOS</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ALAMBRE DE AMARRE</w:t>
            </w:r>
          </w:p>
        </w:tc>
      </w:tr>
      <w:tr w:rsidR="00891CCD" w:rsidRPr="00036C5A" w:rsidTr="00276F41">
        <w:trPr>
          <w:trHeight w:val="300"/>
          <w:jc w:val="center"/>
        </w:trPr>
        <w:tc>
          <w:tcPr>
            <w:tcW w:w="2830"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 xml:space="preserve">PIEDRA MANZANA </w:t>
            </w:r>
          </w:p>
        </w:tc>
      </w:tr>
    </w:tbl>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lastRenderedPageBreak/>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891CCD" w:rsidRPr="00036C5A" w:rsidTr="00276F41">
        <w:trPr>
          <w:trHeight w:val="300"/>
          <w:jc w:val="center"/>
        </w:trPr>
        <w:tc>
          <w:tcPr>
            <w:tcW w:w="1555"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ALBAÑIL</w:t>
            </w:r>
          </w:p>
        </w:tc>
      </w:tr>
      <w:tr w:rsidR="00891CCD" w:rsidRPr="00036C5A" w:rsidTr="00276F41">
        <w:trPr>
          <w:trHeight w:val="300"/>
          <w:jc w:val="center"/>
        </w:trPr>
        <w:tc>
          <w:tcPr>
            <w:tcW w:w="1555"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AYUDANTE</w:t>
            </w:r>
            <w:r w:rsidR="00FF3AED">
              <w:rPr>
                <w:rFonts w:ascii="Cambria" w:hAnsi="Cambria"/>
                <w:sz w:val="16"/>
                <w:szCs w:val="18"/>
                <w:lang w:eastAsia="es-BO"/>
              </w:rPr>
              <w:t>S</w:t>
            </w:r>
          </w:p>
        </w:tc>
      </w:tr>
    </w:tbl>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EQUIPO Y MAQUINARIA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891CCD" w:rsidRPr="00036C5A" w:rsidTr="00891CCD">
        <w:trPr>
          <w:trHeight w:val="300"/>
          <w:jc w:val="center"/>
        </w:trPr>
        <w:tc>
          <w:tcPr>
            <w:tcW w:w="2122"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MEZCLADORA</w:t>
            </w:r>
          </w:p>
        </w:tc>
      </w:tr>
      <w:tr w:rsidR="00891CCD" w:rsidRPr="00036C5A" w:rsidTr="00891CCD">
        <w:trPr>
          <w:trHeight w:val="300"/>
          <w:jc w:val="center"/>
        </w:trPr>
        <w:tc>
          <w:tcPr>
            <w:tcW w:w="2122" w:type="dxa"/>
            <w:shd w:val="clear" w:color="auto" w:fill="auto"/>
            <w:noWrap/>
            <w:vAlign w:val="bottom"/>
            <w:hideMark/>
          </w:tcPr>
          <w:p w:rsidR="00891CCD" w:rsidRPr="00036C5A" w:rsidRDefault="00891CCD" w:rsidP="00276F41">
            <w:pPr>
              <w:pStyle w:val="Sinespaciado"/>
              <w:rPr>
                <w:rFonts w:ascii="Cambria" w:hAnsi="Cambria"/>
                <w:sz w:val="16"/>
                <w:szCs w:val="18"/>
                <w:lang w:eastAsia="es-BO"/>
              </w:rPr>
            </w:pPr>
            <w:r w:rsidRPr="00036C5A">
              <w:rPr>
                <w:rFonts w:ascii="Cambria" w:hAnsi="Cambria"/>
                <w:sz w:val="16"/>
                <w:szCs w:val="18"/>
                <w:lang w:eastAsia="es-BO"/>
              </w:rPr>
              <w:t>VIBRADORA</w:t>
            </w:r>
            <w:r>
              <w:rPr>
                <w:rFonts w:ascii="Cambria" w:hAnsi="Cambria"/>
                <w:sz w:val="16"/>
                <w:szCs w:val="18"/>
                <w:lang w:eastAsia="es-BO"/>
              </w:rPr>
              <w:t xml:space="preserve"> DE HORMIGÓN</w:t>
            </w:r>
          </w:p>
        </w:tc>
      </w:tr>
    </w:tbl>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La dimensión mínima de las piedras a ser utilizadas como </w:t>
      </w:r>
      <w:proofErr w:type="spellStart"/>
      <w:r w:rsidRPr="00701958">
        <w:rPr>
          <w:rFonts w:ascii="Cambria" w:hAnsi="Cambria"/>
          <w:bCs/>
          <w:sz w:val="18"/>
          <w:szCs w:val="18"/>
          <w:lang w:val="es-ES"/>
        </w:rPr>
        <w:t>desplazadoras</w:t>
      </w:r>
      <w:proofErr w:type="spellEnd"/>
      <w:r w:rsidRPr="00701958">
        <w:rPr>
          <w:rFonts w:ascii="Cambria" w:hAnsi="Cambria"/>
          <w:bCs/>
          <w:sz w:val="18"/>
          <w:szCs w:val="18"/>
          <w:lang w:val="es-ES"/>
        </w:rPr>
        <w:t xml:space="preserve"> será de </w:t>
      </w:r>
      <w:smartTag w:uri="urn:schemas-microsoft-com:office:smarttags" w:element="metricconverter">
        <w:smartTagPr>
          <w:attr w:name="ProductID" w:val="20 cm"/>
        </w:smartTagPr>
        <w:r w:rsidRPr="00701958">
          <w:rPr>
            <w:rFonts w:ascii="Cambria" w:hAnsi="Cambria"/>
            <w:bCs/>
            <w:sz w:val="18"/>
            <w:szCs w:val="18"/>
            <w:lang w:val="es-ES"/>
          </w:rPr>
          <w:t>20 cm</w:t>
        </w:r>
      </w:smartTag>
      <w:r w:rsidRPr="00701958">
        <w:rPr>
          <w:rFonts w:ascii="Cambria" w:hAnsi="Cambria"/>
          <w:bCs/>
          <w:sz w:val="18"/>
          <w:szCs w:val="18"/>
          <w:lang w:val="es-ES"/>
        </w:rPr>
        <w:t>. de diámetro. El cemento será del tipo portland, fresco y deberá cumplir con los requisitos necesarios de buena calidad.</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agua deberá ser limpia, no permitiéndose el empleo de aguas estancadas provenientes de pequeñas lagunas o aquéllas que provengan de pantanos o ciénagas.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En general los agregados deberán estar limpios y exentos de materiales tales como arcillas, barro adherido, escorias, cartón, yeso, pedazos de madera o materias orgánicas.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Para la elaboración del hormigón deberá cumplirse con las exigencias establecidas en la Norma Boliviana del Hormigón CBH-87.</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891CCD" w:rsidRPr="00701958" w:rsidRDefault="00891CCD" w:rsidP="00891CCD">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PROCEDIMIENTO PARA LA EJECUCIÓN.</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701958">
          <w:rPr>
            <w:rFonts w:ascii="Cambria" w:hAnsi="Cambria"/>
            <w:bCs/>
            <w:sz w:val="18"/>
            <w:szCs w:val="18"/>
            <w:lang w:val="es-ES"/>
          </w:rPr>
          <w:t>15 a</w:t>
        </w:r>
      </w:smartTag>
      <w:smartTag w:uri="urn:schemas-microsoft-com:office:smarttags" w:element="metricconverter">
        <w:smartTagPr>
          <w:attr w:name="ProductID" w:val="20 cm"/>
        </w:smartTagPr>
        <w:r w:rsidRPr="00701958">
          <w:rPr>
            <w:rFonts w:ascii="Cambria" w:hAnsi="Cambria"/>
            <w:bCs/>
            <w:sz w:val="18"/>
            <w:szCs w:val="18"/>
            <w:lang w:val="es-ES"/>
          </w:rPr>
          <w:t>20 cm</w:t>
        </w:r>
      </w:smartTag>
      <w:r w:rsidRPr="00701958">
        <w:rPr>
          <w:rFonts w:ascii="Cambria" w:hAnsi="Cambria"/>
          <w:bCs/>
          <w:sz w:val="18"/>
          <w:szCs w:val="18"/>
          <w:lang w:val="es-ES"/>
        </w:rPr>
        <w:t>., introduciendo en esta capa las piedras en el volumen necesario y después se vaciarán las capas restantes.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hormigón se compactará mediante barretas o varillas de fierro.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CONTRATISTA mantendrá el hormigón húmedo y protegido contra los agentes atmosféricos que pudieran perjudicarlo.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El acabado de los muros será del tipo </w:t>
      </w:r>
      <w:proofErr w:type="spellStart"/>
      <w:r w:rsidRPr="00701958">
        <w:rPr>
          <w:rFonts w:ascii="Cambria" w:hAnsi="Cambria"/>
          <w:bCs/>
          <w:sz w:val="18"/>
          <w:szCs w:val="18"/>
          <w:lang w:val="es-ES"/>
        </w:rPr>
        <w:t>frotachado</w:t>
      </w:r>
      <w:proofErr w:type="spellEnd"/>
      <w:r w:rsidRPr="00701958">
        <w:rPr>
          <w:rFonts w:ascii="Cambria" w:hAnsi="Cambria"/>
          <w:bCs/>
          <w:sz w:val="18"/>
          <w:szCs w:val="18"/>
          <w:lang w:val="es-ES"/>
        </w:rPr>
        <w:t xml:space="preserve"> o enlucido con impermeabilizante de acuerdo a lo señalado en el formulario de presentación de propuestas y /o instrucciones del SUPERVISOR de Obra. </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Para la medición de los agregados en volumen, se utilizarán recipientes indeformables, no permitiéndose el empleo de carretillas para este efecto.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Los encofrados deberán ser rectos, libres de deformaciones o torceduras y de resistencia suficiente para contener el hormigón ciclópeo y resistir los esfuerzos que ocasione el vaciado sin deformarse. </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El vaciado en el caso de muros o cordones se realizará por capas de </w:t>
      </w:r>
      <w:smartTag w:uri="urn:schemas-microsoft-com:office:smarttags" w:element="metricconverter">
        <w:smartTagPr>
          <w:attr w:name="ProductID" w:val="20 cm"/>
        </w:smartTagPr>
        <w:r w:rsidRPr="00701958">
          <w:rPr>
            <w:rFonts w:ascii="Cambria" w:hAnsi="Cambria"/>
            <w:bCs/>
            <w:sz w:val="18"/>
            <w:szCs w:val="18"/>
            <w:lang w:val="es-ES"/>
          </w:rPr>
          <w:t>20 cm</w:t>
        </w:r>
      </w:smartTag>
      <w:r w:rsidRPr="00701958">
        <w:rPr>
          <w:rFonts w:ascii="Cambria" w:hAnsi="Cambria"/>
          <w:bCs/>
          <w:sz w:val="18"/>
          <w:szCs w:val="18"/>
          <w:lang w:val="es-ES"/>
        </w:rPr>
        <w:t xml:space="preserve">. de espesor, dentro de las cuales se colocarán las piedras </w:t>
      </w:r>
      <w:proofErr w:type="spellStart"/>
      <w:r w:rsidRPr="00701958">
        <w:rPr>
          <w:rFonts w:ascii="Cambria" w:hAnsi="Cambria"/>
          <w:bCs/>
          <w:sz w:val="18"/>
          <w:szCs w:val="18"/>
          <w:lang w:val="es-ES"/>
        </w:rPr>
        <w:t>desplazadoras</w:t>
      </w:r>
      <w:proofErr w:type="spellEnd"/>
      <w:r w:rsidRPr="00701958">
        <w:rPr>
          <w:rFonts w:ascii="Cambria" w:hAnsi="Cambria"/>
          <w:bCs/>
          <w:sz w:val="18"/>
          <w:szCs w:val="18"/>
          <w:lang w:val="es-ES"/>
        </w:rPr>
        <w:t>, cuidando que entre piedra y piedra exista suficiente espacio para que sean completamente cubiertas por el hormigón.</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lastRenderedPageBreak/>
        <w:t>La remoción de los encofrados se podrá realizar recién a las cuarenta y ocho horas de haberse efectuado el vaciado.</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vaciado del Hormigón será realizado con mezcladora mecánica, está prohibido realizar el mezclado manual.</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Se deberá tener cuidado que el mortero penetre en forma completa en los espacios entre piedra y piedra, valiéndose para ello de golpes con varillas de fierro.</w:t>
      </w:r>
    </w:p>
    <w:p w:rsidR="00891CCD" w:rsidRPr="00701958" w:rsidRDefault="00891CCD" w:rsidP="00891CCD">
      <w:pPr>
        <w:pStyle w:val="Prrafodelista"/>
        <w:ind w:left="792"/>
        <w:jc w:val="both"/>
        <w:rPr>
          <w:rFonts w:ascii="Cambria" w:hAnsi="Cambria"/>
          <w:bCs/>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MEDIDAS DE MITIGACIÓN AMBIENTAL.</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91CCD" w:rsidRPr="00701958"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891CCD" w:rsidRPr="00701958" w:rsidRDefault="00891CCD" w:rsidP="00891CCD">
      <w:pPr>
        <w:pStyle w:val="Prrafodelista"/>
        <w:ind w:left="792"/>
        <w:jc w:val="both"/>
        <w:rPr>
          <w:rFonts w:ascii="Cambria" w:hAnsi="Cambria"/>
          <w:sz w:val="18"/>
          <w:szCs w:val="18"/>
          <w:lang w:val="es-ES"/>
        </w:rPr>
      </w:pPr>
    </w:p>
    <w:p w:rsidR="00891CCD" w:rsidRPr="00701958" w:rsidRDefault="00891CCD" w:rsidP="00891CCD">
      <w:pPr>
        <w:pStyle w:val="Prrafodelista"/>
        <w:numPr>
          <w:ilvl w:val="1"/>
          <w:numId w:val="1"/>
        </w:numPr>
        <w:jc w:val="both"/>
        <w:rPr>
          <w:rFonts w:ascii="Cambria" w:hAnsi="Cambria"/>
          <w:b/>
          <w:sz w:val="18"/>
          <w:szCs w:val="18"/>
          <w:lang w:val="es-ES"/>
        </w:rPr>
      </w:pPr>
      <w:r w:rsidRPr="00701958">
        <w:rPr>
          <w:rFonts w:ascii="Cambria" w:hAnsi="Cambria"/>
          <w:b/>
          <w:sz w:val="18"/>
          <w:szCs w:val="18"/>
          <w:lang w:val="es-ES"/>
        </w:rPr>
        <w:t>MEDICIÓN Y FORMA DE PAGO.</w:t>
      </w:r>
    </w:p>
    <w:p w:rsidR="00891CCD" w:rsidRDefault="00891CCD" w:rsidP="00891CCD">
      <w:pPr>
        <w:pStyle w:val="Prrafodelista"/>
        <w:ind w:left="792"/>
        <w:jc w:val="both"/>
        <w:rPr>
          <w:rFonts w:ascii="Cambria" w:hAnsi="Cambria"/>
          <w:bCs/>
          <w:sz w:val="18"/>
          <w:szCs w:val="18"/>
          <w:lang w:val="es-ES"/>
        </w:rPr>
      </w:pPr>
      <w:r w:rsidRPr="00701958">
        <w:rPr>
          <w:rFonts w:ascii="Cambria" w:hAnsi="Cambria"/>
          <w:bCs/>
          <w:sz w:val="18"/>
          <w:szCs w:val="18"/>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891CCD" w:rsidRDefault="00891CCD" w:rsidP="00891CCD">
      <w:pPr>
        <w:pStyle w:val="Prrafodelista"/>
        <w:ind w:left="360"/>
        <w:jc w:val="both"/>
        <w:rPr>
          <w:rFonts w:ascii="Cambria" w:hAnsi="Cambria"/>
          <w:b/>
          <w:sz w:val="18"/>
          <w:szCs w:val="18"/>
          <w:lang w:val="es-ES"/>
        </w:rPr>
      </w:pPr>
    </w:p>
    <w:p w:rsidR="00BF045D" w:rsidRPr="00B02275" w:rsidRDefault="00BF045D" w:rsidP="00BF045D">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 xml:space="preserve">REPOSICIÓN DE EMPEDRADO. </w:t>
      </w:r>
    </w:p>
    <w:p w:rsidR="00BF045D" w:rsidRPr="00B02275" w:rsidRDefault="00BF045D" w:rsidP="00BF045D">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BF045D" w:rsidRPr="00B02275" w:rsidRDefault="00BF045D" w:rsidP="00BF045D">
      <w:pPr>
        <w:pStyle w:val="Prrafodelista"/>
        <w:ind w:left="360"/>
        <w:jc w:val="both"/>
        <w:rPr>
          <w:rFonts w:ascii="Cambria" w:hAnsi="Cambria"/>
          <w:b/>
          <w:sz w:val="18"/>
          <w:szCs w:val="18"/>
          <w:lang w:val="es-ES"/>
        </w:rPr>
      </w:pPr>
    </w:p>
    <w:p w:rsidR="00BF045D" w:rsidRPr="00B02275" w:rsidRDefault="00BF045D" w:rsidP="00BF045D">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B02275" w:rsidRDefault="00BF045D" w:rsidP="00BF045D">
      <w:pPr>
        <w:pStyle w:val="Prrafodelista"/>
        <w:ind w:left="792"/>
        <w:jc w:val="both"/>
        <w:rPr>
          <w:rFonts w:ascii="Cambria" w:hAnsi="Cambria"/>
          <w:bCs/>
          <w:sz w:val="18"/>
          <w:szCs w:val="18"/>
          <w:lang w:val="es-ES"/>
        </w:rPr>
      </w:pPr>
    </w:p>
    <w:p w:rsidR="00BF045D" w:rsidRPr="00B02275" w:rsidRDefault="00BF045D" w:rsidP="00BF045D">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MATERIAL HERRAMIENTAS Y EQUIPO. </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proporcionará todos los materiales, herramientas y equipos necesarios, para la ejecución de los trabajos, los mismos deberán ser aprobados por el SUPERVISOR al inicio de la actividad.</w:t>
      </w:r>
    </w:p>
    <w:p w:rsidR="000A27D7" w:rsidRPr="00B02275" w:rsidRDefault="000A27D7" w:rsidP="00BF045D">
      <w:pPr>
        <w:pStyle w:val="Prrafodelista"/>
        <w:ind w:left="792"/>
        <w:jc w:val="both"/>
        <w:rPr>
          <w:rFonts w:ascii="Cambria" w:hAnsi="Cambria"/>
          <w:bCs/>
          <w:sz w:val="18"/>
          <w:szCs w:val="18"/>
          <w:lang w:val="es-ES"/>
        </w:rPr>
      </w:pPr>
    </w:p>
    <w:p w:rsidR="000A27D7" w:rsidRPr="00B02275" w:rsidRDefault="000A27D7"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F07372" w:rsidTr="00C27DDF">
        <w:trPr>
          <w:trHeight w:val="225"/>
          <w:jc w:val="center"/>
        </w:trPr>
        <w:tc>
          <w:tcPr>
            <w:tcW w:w="2410" w:type="dxa"/>
            <w:shd w:val="clear" w:color="auto" w:fill="auto"/>
            <w:noWrap/>
            <w:vAlign w:val="bottom"/>
            <w:hideMark/>
          </w:tcPr>
          <w:p w:rsidR="000A27D7" w:rsidRPr="00F07372" w:rsidRDefault="000A27D7" w:rsidP="007F3B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ALBAÑIL</w:t>
            </w:r>
          </w:p>
        </w:tc>
      </w:tr>
      <w:tr w:rsidR="000A27D7" w:rsidRPr="00F07372" w:rsidTr="00C27DDF">
        <w:trPr>
          <w:trHeight w:val="225"/>
          <w:jc w:val="center"/>
        </w:trPr>
        <w:tc>
          <w:tcPr>
            <w:tcW w:w="2410" w:type="dxa"/>
            <w:shd w:val="clear" w:color="auto" w:fill="auto"/>
            <w:noWrap/>
            <w:vAlign w:val="bottom"/>
            <w:hideMark/>
          </w:tcPr>
          <w:p w:rsidR="000A27D7" w:rsidRPr="00F07372" w:rsidRDefault="000A27D7" w:rsidP="007F3B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AYUDANTE</w:t>
            </w:r>
            <w:r w:rsidR="006F5964" w:rsidRPr="00F07372">
              <w:rPr>
                <w:rFonts w:ascii="Cambria" w:eastAsia="Times New Roman" w:hAnsi="Cambria" w:cs="Calibri"/>
                <w:sz w:val="16"/>
                <w:szCs w:val="18"/>
                <w:lang w:eastAsia="es-BO"/>
              </w:rPr>
              <w:t>S</w:t>
            </w:r>
          </w:p>
        </w:tc>
      </w:tr>
    </w:tbl>
    <w:p w:rsidR="00D3786A" w:rsidRPr="00B02275" w:rsidRDefault="00D3786A" w:rsidP="00BF045D">
      <w:pPr>
        <w:pStyle w:val="Prrafodelista"/>
        <w:ind w:left="792"/>
        <w:jc w:val="both"/>
        <w:rPr>
          <w:rFonts w:ascii="Cambria" w:hAnsi="Cambria"/>
          <w:bCs/>
          <w:sz w:val="18"/>
          <w:szCs w:val="18"/>
          <w:lang w:val="es-ES"/>
        </w:rPr>
      </w:pPr>
      <w:bookmarkStart w:id="92" w:name="_Toc314666687"/>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La piedra a emplearse será llamada “piedra manzana” la misma que fue retirada al momento de iniciar los trabajos de remoción.</w:t>
      </w:r>
      <w:bookmarkEnd w:id="92"/>
    </w:p>
    <w:p w:rsidR="00F07372" w:rsidRPr="00701958" w:rsidRDefault="00F07372" w:rsidP="00F07372">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F045D" w:rsidRPr="00B02275" w:rsidRDefault="00BF045D" w:rsidP="00BF045D">
      <w:pPr>
        <w:pStyle w:val="Prrafodelista"/>
        <w:ind w:left="792"/>
        <w:jc w:val="both"/>
        <w:rPr>
          <w:rFonts w:ascii="Cambria" w:hAnsi="Cambria"/>
          <w:bCs/>
          <w:sz w:val="18"/>
          <w:szCs w:val="18"/>
          <w:lang w:val="es-ES"/>
        </w:rPr>
      </w:pPr>
    </w:p>
    <w:p w:rsidR="00BF045D" w:rsidRPr="00B02275" w:rsidRDefault="00BF045D" w:rsidP="00BF045D">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Los trabajos de reposición de empedrado serán ejecutados una vez que se haya logrado la compactación del material de relleno y haya sido aprobado por el SUPERVISOR, se </w:t>
      </w:r>
      <w:r w:rsidR="00F07372" w:rsidRPr="00B02275">
        <w:rPr>
          <w:rFonts w:ascii="Cambria" w:hAnsi="Cambria"/>
          <w:bCs/>
          <w:sz w:val="18"/>
          <w:szCs w:val="18"/>
          <w:lang w:val="es-ES"/>
        </w:rPr>
        <w:t>colocarán</w:t>
      </w:r>
      <w:r w:rsidRPr="00B02275">
        <w:rPr>
          <w:rFonts w:ascii="Cambria" w:hAnsi="Cambria"/>
          <w:bCs/>
          <w:sz w:val="18"/>
          <w:szCs w:val="18"/>
          <w:lang w:val="es-ES"/>
        </w:rPr>
        <w:t xml:space="preserve"> las piedras "enclavadas" en el terreno, fijando previamente las "maestras" que deberán ser alineadas y puestas a nivel adecuado conforme a la cercha. Se debe conservar el bombeo de acuerdo al diseño original en caso de ser vía vehicular.</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Las juntas que quedan entre las piedras deberán ser rellenadas con arena fina calafateándose con punzones de fierro redondo y compactando con pisones hasta obtener una superficie compacta, lisa y con las pendientes adecuadas. </w:t>
      </w:r>
      <w:r w:rsidR="00F07372" w:rsidRPr="00B02275">
        <w:rPr>
          <w:rFonts w:ascii="Cambria" w:hAnsi="Cambria"/>
          <w:bCs/>
          <w:sz w:val="18"/>
          <w:szCs w:val="18"/>
          <w:lang w:val="es-ES"/>
        </w:rPr>
        <w:t>Igualmente,</w:t>
      </w:r>
      <w:r w:rsidRPr="00B02275">
        <w:rPr>
          <w:rFonts w:ascii="Cambria" w:hAnsi="Cambria"/>
          <w:bCs/>
          <w:sz w:val="18"/>
          <w:szCs w:val="18"/>
          <w:lang w:val="es-ES"/>
        </w:rPr>
        <w:t xml:space="preserve"> no será permitido el calafateo con material que no sea adecuado.</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La piedra manzana será colocada a mano, para ello se deberá emplear un martillo o combo de 2 kg, que servirá para hincar las piedras. Adicionalmente, una vez terminada la capa de empedrado, se deberá compactar la misma.</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El inicio de esta actividad tendrá un tiempo máximo de cinco días hábiles, una vez concluidas las actividades de relleno y compactado.</w:t>
      </w:r>
    </w:p>
    <w:p w:rsidR="00BF045D" w:rsidRPr="00B02275" w:rsidRDefault="00BF045D" w:rsidP="00BF045D">
      <w:pPr>
        <w:pStyle w:val="Prrafodelista"/>
        <w:ind w:left="792"/>
        <w:jc w:val="both"/>
        <w:rPr>
          <w:rFonts w:ascii="Cambria" w:hAnsi="Cambria"/>
          <w:bCs/>
          <w:sz w:val="18"/>
          <w:szCs w:val="18"/>
          <w:lang w:val="es-ES"/>
        </w:rPr>
      </w:pPr>
    </w:p>
    <w:p w:rsidR="00BF045D" w:rsidRPr="00B02275" w:rsidRDefault="00BF045D" w:rsidP="00BF045D">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07372"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B02275">
        <w:rPr>
          <w:rFonts w:ascii="Cambria" w:hAnsi="Cambria"/>
          <w:bCs/>
          <w:sz w:val="18"/>
          <w:szCs w:val="18"/>
          <w:lang w:val="es-ES"/>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BF045D" w:rsidRPr="00B02275" w:rsidRDefault="00BF045D" w:rsidP="00BF045D">
      <w:pPr>
        <w:pStyle w:val="Prrafodelista"/>
        <w:ind w:left="792"/>
        <w:jc w:val="both"/>
        <w:rPr>
          <w:rFonts w:ascii="Cambria" w:hAnsi="Cambria"/>
          <w:bCs/>
          <w:sz w:val="18"/>
          <w:szCs w:val="18"/>
          <w:lang w:val="es-ES"/>
        </w:rPr>
      </w:pPr>
    </w:p>
    <w:p w:rsidR="00BF045D" w:rsidRPr="00B02275" w:rsidRDefault="00BF045D" w:rsidP="00BF045D">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Pr="00B02275" w:rsidRDefault="00BF045D" w:rsidP="00BF045D">
      <w:pPr>
        <w:pStyle w:val="Prrafodelista"/>
        <w:ind w:left="792"/>
        <w:jc w:val="both"/>
        <w:rPr>
          <w:rFonts w:ascii="Cambria" w:hAnsi="Cambria"/>
          <w:bCs/>
          <w:sz w:val="18"/>
          <w:szCs w:val="18"/>
          <w:lang w:val="es-ES"/>
        </w:rPr>
      </w:pPr>
      <w:r w:rsidRPr="00B02275">
        <w:rPr>
          <w:rFonts w:ascii="Cambria" w:hAnsi="Cambria"/>
          <w:bCs/>
          <w:sz w:val="18"/>
          <w:szCs w:val="18"/>
          <w:lang w:val="es-ES"/>
        </w:rPr>
        <w:t>Dicho pago será la compensación total por los materiales, mano de obra, herramientas, equipo y otros gastos que sean necesarios para la adecuada y correcta ejecución de los trabajos.</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2C197B" w:rsidRPr="00B02275" w:rsidRDefault="002C197B" w:rsidP="002C197B">
      <w:pPr>
        <w:pStyle w:val="Prrafodelista"/>
        <w:ind w:left="792"/>
        <w:jc w:val="both"/>
        <w:rPr>
          <w:rFonts w:ascii="Cambria" w:hAnsi="Cambria"/>
          <w:bCs/>
          <w:sz w:val="18"/>
          <w:szCs w:val="18"/>
          <w:lang w:val="es-ES"/>
        </w:rPr>
      </w:pPr>
    </w:p>
    <w:p w:rsidR="006F5964" w:rsidRPr="00B02275" w:rsidRDefault="006F5964" w:rsidP="006F5964">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REPOSICION DE LOSETA, ADOQUÍN Y/O PIEDRA COMANCHE</w:t>
      </w:r>
    </w:p>
    <w:p w:rsidR="006F5964" w:rsidRPr="00B02275" w:rsidRDefault="006F5964" w:rsidP="006F5964">
      <w:pPr>
        <w:pStyle w:val="Prrafodelista"/>
        <w:ind w:left="360"/>
        <w:jc w:val="both"/>
        <w:rPr>
          <w:rFonts w:ascii="Cambria" w:hAnsi="Cambria"/>
          <w:b/>
          <w:sz w:val="18"/>
          <w:szCs w:val="18"/>
          <w:lang w:val="es-ES"/>
        </w:rPr>
      </w:pPr>
      <w:r w:rsidRPr="00B02275">
        <w:rPr>
          <w:rFonts w:ascii="Cambria" w:hAnsi="Cambria"/>
          <w:b/>
          <w:sz w:val="18"/>
          <w:szCs w:val="18"/>
          <w:lang w:val="es-ES"/>
        </w:rPr>
        <w:t>UNIDAD: Metro Cuadrado (m2)</w:t>
      </w:r>
    </w:p>
    <w:p w:rsidR="006F5964" w:rsidRPr="00B02275" w:rsidRDefault="006F5964" w:rsidP="006F5964">
      <w:pPr>
        <w:pStyle w:val="Prrafodelista"/>
        <w:ind w:left="360"/>
        <w:jc w:val="both"/>
        <w:rPr>
          <w:rFonts w:ascii="Cambria" w:hAnsi="Cambria"/>
          <w:b/>
          <w:sz w:val="18"/>
          <w:szCs w:val="18"/>
          <w:lang w:val="es-ES"/>
        </w:rPr>
      </w:pPr>
    </w:p>
    <w:p w:rsidR="006F5964" w:rsidRPr="00B02275" w:rsidRDefault="006F5964" w:rsidP="006F5964">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6F5964" w:rsidRPr="00B02275" w:rsidRDefault="006F5964" w:rsidP="006F5964">
      <w:pPr>
        <w:pStyle w:val="Prrafodelista"/>
        <w:ind w:left="792"/>
        <w:jc w:val="both"/>
        <w:rPr>
          <w:rFonts w:ascii="Cambria" w:hAnsi="Cambria"/>
          <w:bCs/>
          <w:sz w:val="18"/>
          <w:szCs w:val="18"/>
          <w:lang w:val="es-ES"/>
        </w:rPr>
      </w:pPr>
      <w:bookmarkStart w:id="93" w:name="_Toc314666695"/>
      <w:r w:rsidRPr="00B02275">
        <w:rPr>
          <w:rFonts w:ascii="Cambria" w:hAnsi="Cambria"/>
          <w:bCs/>
          <w:sz w:val="18"/>
          <w:szCs w:val="18"/>
          <w:lang w:val="es-ES"/>
        </w:rPr>
        <w:t xml:space="preserve">Este ítem se refiere a la colocación de adoquín, </w:t>
      </w:r>
      <w:proofErr w:type="spellStart"/>
      <w:r w:rsidRPr="00B02275">
        <w:rPr>
          <w:rFonts w:ascii="Cambria" w:hAnsi="Cambria"/>
          <w:bCs/>
          <w:sz w:val="18"/>
          <w:szCs w:val="18"/>
          <w:lang w:val="es-ES"/>
        </w:rPr>
        <w:t>enlosetado</w:t>
      </w:r>
      <w:proofErr w:type="spellEnd"/>
      <w:r w:rsidRPr="00B02275">
        <w:rPr>
          <w:rFonts w:ascii="Cambria" w:hAnsi="Cambria"/>
          <w:bCs/>
          <w:sz w:val="18"/>
          <w:szCs w:val="18"/>
          <w:lang w:val="es-ES"/>
        </w:rPr>
        <w:t xml:space="preserve"> y piedra comanche incluyéndose juntas con arena, tierra cernida u otro material por el cual estaba constituida.</w:t>
      </w:r>
      <w:bookmarkEnd w:id="93"/>
    </w:p>
    <w:p w:rsidR="006F5964" w:rsidRPr="00B02275" w:rsidRDefault="006F5964" w:rsidP="006F5964">
      <w:pPr>
        <w:pStyle w:val="Prrafodelista"/>
        <w:ind w:left="792"/>
        <w:jc w:val="both"/>
        <w:rPr>
          <w:rFonts w:ascii="Cambria" w:hAnsi="Cambria"/>
          <w:bCs/>
          <w:sz w:val="18"/>
          <w:szCs w:val="18"/>
          <w:lang w:val="es-ES"/>
        </w:rPr>
      </w:pPr>
    </w:p>
    <w:p w:rsidR="006F5964" w:rsidRPr="00B02275" w:rsidRDefault="006F5964" w:rsidP="006F5964">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6F5964" w:rsidRPr="00B02275" w:rsidRDefault="006F5964" w:rsidP="006F5964">
      <w:pPr>
        <w:pStyle w:val="Prrafodelista"/>
        <w:ind w:left="792"/>
        <w:jc w:val="both"/>
        <w:rPr>
          <w:rFonts w:ascii="Cambria" w:hAnsi="Cambria"/>
          <w:bCs/>
          <w:sz w:val="18"/>
          <w:szCs w:val="18"/>
          <w:lang w:val="es-ES"/>
        </w:rPr>
      </w:pPr>
      <w:bookmarkStart w:id="94" w:name="_Toc314666696"/>
      <w:r w:rsidRPr="00B02275">
        <w:rPr>
          <w:rFonts w:ascii="Cambria" w:hAnsi="Cambria"/>
          <w:bCs/>
          <w:sz w:val="18"/>
          <w:szCs w:val="18"/>
          <w:lang w:val="es-ES"/>
        </w:rPr>
        <w:t>El CONTRATISTA suministrará todos los materiales, herramientas, equipos necesarios y apropiados, de acuerdo a su propuesta.</w:t>
      </w:r>
      <w:bookmarkEnd w:id="94"/>
    </w:p>
    <w:p w:rsidR="006F5964" w:rsidRPr="00B02275" w:rsidRDefault="006F5964" w:rsidP="006F5964">
      <w:pPr>
        <w:pStyle w:val="Prrafodelista"/>
        <w:ind w:left="792"/>
        <w:jc w:val="both"/>
        <w:rPr>
          <w:rFonts w:ascii="Cambria" w:hAnsi="Cambria"/>
          <w:bCs/>
          <w:sz w:val="18"/>
          <w:szCs w:val="18"/>
          <w:lang w:val="es-ES"/>
        </w:rPr>
      </w:pPr>
      <w:bookmarkStart w:id="95" w:name="_Toc314666697"/>
      <w:r w:rsidRPr="00B02275">
        <w:rPr>
          <w:rFonts w:ascii="Cambria" w:hAnsi="Cambria"/>
          <w:bCs/>
          <w:sz w:val="18"/>
          <w:szCs w:val="18"/>
          <w:lang w:val="es-ES"/>
        </w:rPr>
        <w:t>El adoquín, loseta y piedra comanche será el mismo que se retire y se encuentre en el sector.</w:t>
      </w:r>
      <w:bookmarkEnd w:id="95"/>
    </w:p>
    <w:p w:rsidR="006F5964" w:rsidRPr="00B02275" w:rsidRDefault="006F5964" w:rsidP="006F5964">
      <w:pPr>
        <w:pStyle w:val="Prrafodelista"/>
        <w:ind w:left="792"/>
        <w:jc w:val="both"/>
        <w:rPr>
          <w:rFonts w:ascii="Cambria" w:hAnsi="Cambria"/>
          <w:bCs/>
          <w:sz w:val="18"/>
          <w:szCs w:val="18"/>
          <w:lang w:val="es-ES"/>
        </w:rPr>
      </w:pPr>
      <w:bookmarkStart w:id="96" w:name="_Toc314666711"/>
      <w:r w:rsidRPr="00B02275">
        <w:rPr>
          <w:rFonts w:ascii="Cambria" w:hAnsi="Cambria"/>
          <w:bCs/>
          <w:sz w:val="18"/>
          <w:szCs w:val="18"/>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6"/>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F5964" w:rsidRPr="00B02275" w:rsidRDefault="006F5964" w:rsidP="006F5964">
      <w:pPr>
        <w:pStyle w:val="Prrafodelista"/>
        <w:ind w:left="792"/>
        <w:jc w:val="both"/>
        <w:rPr>
          <w:rFonts w:ascii="Cambria" w:hAnsi="Cambria"/>
          <w:bCs/>
          <w:sz w:val="18"/>
          <w:szCs w:val="18"/>
          <w:lang w:val="es-ES"/>
        </w:rPr>
      </w:pP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6F5964" w:rsidRPr="00F07372" w:rsidTr="006F5964">
        <w:trPr>
          <w:trHeight w:val="300"/>
          <w:jc w:val="center"/>
        </w:trPr>
        <w:tc>
          <w:tcPr>
            <w:tcW w:w="1838" w:type="dxa"/>
            <w:shd w:val="clear" w:color="auto" w:fill="auto"/>
            <w:noWrap/>
            <w:vAlign w:val="bottom"/>
            <w:hideMark/>
          </w:tcPr>
          <w:p w:rsidR="006F5964" w:rsidRPr="00F07372" w:rsidRDefault="006F5964" w:rsidP="006F5964">
            <w:pPr>
              <w:pStyle w:val="Sinespaciado"/>
              <w:rPr>
                <w:rFonts w:ascii="Cambria" w:hAnsi="Cambria"/>
                <w:sz w:val="16"/>
                <w:szCs w:val="18"/>
                <w:lang w:eastAsia="es-BO"/>
              </w:rPr>
            </w:pPr>
            <w:r w:rsidRPr="00F07372">
              <w:rPr>
                <w:rFonts w:ascii="Cambria" w:hAnsi="Cambria"/>
                <w:sz w:val="16"/>
                <w:szCs w:val="18"/>
                <w:lang w:eastAsia="es-BO"/>
              </w:rPr>
              <w:t>ARENA COMUN</w:t>
            </w:r>
          </w:p>
        </w:tc>
      </w:tr>
      <w:tr w:rsidR="006F5964" w:rsidRPr="00F07372" w:rsidTr="006F5964">
        <w:trPr>
          <w:trHeight w:val="300"/>
          <w:jc w:val="center"/>
        </w:trPr>
        <w:tc>
          <w:tcPr>
            <w:tcW w:w="1838" w:type="dxa"/>
            <w:shd w:val="clear" w:color="auto" w:fill="auto"/>
            <w:noWrap/>
            <w:vAlign w:val="bottom"/>
            <w:hideMark/>
          </w:tcPr>
          <w:p w:rsidR="006F5964" w:rsidRPr="00F07372" w:rsidRDefault="006F5964" w:rsidP="006F5964">
            <w:pPr>
              <w:pStyle w:val="Sinespaciado"/>
              <w:rPr>
                <w:rFonts w:ascii="Cambria" w:hAnsi="Cambria"/>
                <w:sz w:val="16"/>
                <w:szCs w:val="18"/>
                <w:lang w:eastAsia="es-BO"/>
              </w:rPr>
            </w:pPr>
            <w:r w:rsidRPr="00F07372">
              <w:rPr>
                <w:rFonts w:ascii="Cambria" w:hAnsi="Cambria"/>
                <w:sz w:val="16"/>
                <w:szCs w:val="18"/>
                <w:lang w:eastAsia="es-BO"/>
              </w:rPr>
              <w:t>ARENA FINA</w:t>
            </w:r>
          </w:p>
        </w:tc>
      </w:tr>
    </w:tbl>
    <w:p w:rsidR="006F5964" w:rsidRPr="00B02275" w:rsidRDefault="006F5964" w:rsidP="006F5964">
      <w:pPr>
        <w:pStyle w:val="Prrafodelista"/>
        <w:ind w:left="792"/>
        <w:jc w:val="both"/>
        <w:rPr>
          <w:rFonts w:ascii="Cambria" w:hAnsi="Cambria"/>
          <w:bCs/>
          <w:sz w:val="18"/>
          <w:szCs w:val="18"/>
          <w:lang w:val="es-ES"/>
        </w:rPr>
      </w:pP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6F5964" w:rsidRPr="00F07372" w:rsidTr="006F5964">
        <w:trPr>
          <w:trHeight w:val="300"/>
          <w:jc w:val="center"/>
        </w:trPr>
        <w:tc>
          <w:tcPr>
            <w:tcW w:w="1555" w:type="dxa"/>
            <w:shd w:val="clear" w:color="auto" w:fill="auto"/>
            <w:noWrap/>
            <w:vAlign w:val="bottom"/>
            <w:hideMark/>
          </w:tcPr>
          <w:p w:rsidR="006F5964" w:rsidRPr="00F07372" w:rsidRDefault="006F5964" w:rsidP="006F5964">
            <w:pPr>
              <w:pStyle w:val="Sinespaciado"/>
              <w:rPr>
                <w:rFonts w:ascii="Cambria" w:hAnsi="Cambria"/>
                <w:sz w:val="16"/>
                <w:szCs w:val="18"/>
                <w:lang w:eastAsia="es-BO"/>
              </w:rPr>
            </w:pPr>
            <w:r w:rsidRPr="00F07372">
              <w:rPr>
                <w:rFonts w:ascii="Cambria" w:hAnsi="Cambria"/>
                <w:sz w:val="16"/>
                <w:szCs w:val="18"/>
                <w:lang w:eastAsia="es-BO"/>
              </w:rPr>
              <w:t>ALBAÑIL</w:t>
            </w:r>
          </w:p>
        </w:tc>
      </w:tr>
      <w:tr w:rsidR="006F5964" w:rsidRPr="00F07372" w:rsidTr="006F5964">
        <w:trPr>
          <w:trHeight w:val="300"/>
          <w:jc w:val="center"/>
        </w:trPr>
        <w:tc>
          <w:tcPr>
            <w:tcW w:w="1555" w:type="dxa"/>
            <w:shd w:val="clear" w:color="auto" w:fill="auto"/>
            <w:noWrap/>
            <w:vAlign w:val="bottom"/>
            <w:hideMark/>
          </w:tcPr>
          <w:p w:rsidR="006F5964" w:rsidRPr="00F07372" w:rsidRDefault="006F5964" w:rsidP="006F5964">
            <w:pPr>
              <w:pStyle w:val="Sinespaciado"/>
              <w:rPr>
                <w:rFonts w:ascii="Cambria" w:hAnsi="Cambria"/>
                <w:sz w:val="16"/>
                <w:szCs w:val="18"/>
                <w:lang w:eastAsia="es-BO"/>
              </w:rPr>
            </w:pPr>
            <w:r w:rsidRPr="00F07372">
              <w:rPr>
                <w:rFonts w:ascii="Cambria" w:hAnsi="Cambria"/>
                <w:sz w:val="16"/>
                <w:szCs w:val="18"/>
                <w:lang w:eastAsia="es-BO"/>
              </w:rPr>
              <w:t>AYUDANTES</w:t>
            </w:r>
          </w:p>
        </w:tc>
      </w:tr>
    </w:tbl>
    <w:p w:rsidR="00F07372" w:rsidRDefault="00F07372" w:rsidP="006F5964">
      <w:pPr>
        <w:pStyle w:val="Prrafodelista"/>
        <w:ind w:left="792"/>
        <w:jc w:val="both"/>
        <w:rPr>
          <w:rFonts w:ascii="Cambria" w:hAnsi="Cambria"/>
          <w:bCs/>
          <w:sz w:val="18"/>
          <w:szCs w:val="18"/>
          <w:lang w:val="es-ES"/>
        </w:rPr>
      </w:pPr>
    </w:p>
    <w:p w:rsidR="00F07372" w:rsidRPr="00701958" w:rsidRDefault="00F07372" w:rsidP="00F07372">
      <w:pPr>
        <w:pStyle w:val="Prrafodelista"/>
        <w:ind w:left="792"/>
        <w:jc w:val="both"/>
        <w:rPr>
          <w:rFonts w:ascii="Cambria" w:hAnsi="Cambria"/>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F5964" w:rsidRPr="00B02275" w:rsidRDefault="006F5964" w:rsidP="006F5964">
      <w:pPr>
        <w:pStyle w:val="Prrafodelista"/>
        <w:ind w:left="792"/>
        <w:jc w:val="both"/>
        <w:rPr>
          <w:rFonts w:ascii="Cambria" w:hAnsi="Cambria"/>
          <w:bCs/>
          <w:sz w:val="18"/>
          <w:szCs w:val="18"/>
          <w:lang w:val="es-ES"/>
        </w:rPr>
      </w:pPr>
    </w:p>
    <w:p w:rsidR="006F5964" w:rsidRPr="00B02275" w:rsidRDefault="006F5964" w:rsidP="006F5964">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6F5964" w:rsidRPr="00B02275" w:rsidRDefault="006F5964" w:rsidP="006F5964">
      <w:pPr>
        <w:pStyle w:val="Prrafodelista"/>
        <w:ind w:left="792"/>
        <w:jc w:val="both"/>
        <w:rPr>
          <w:rFonts w:ascii="Cambria" w:hAnsi="Cambria"/>
          <w:bCs/>
          <w:sz w:val="18"/>
          <w:szCs w:val="18"/>
          <w:lang w:val="es-ES"/>
        </w:rPr>
      </w:pPr>
      <w:bookmarkStart w:id="97" w:name="_Toc314666700"/>
      <w:r w:rsidRPr="00B02275">
        <w:rPr>
          <w:rFonts w:ascii="Cambria" w:hAnsi="Cambria"/>
          <w:bCs/>
          <w:sz w:val="18"/>
          <w:szCs w:val="18"/>
          <w:lang w:val="es-ES"/>
        </w:rPr>
        <w:t xml:space="preserve">Una vez nivelado el terreno y consolidada la </w:t>
      </w:r>
      <w:proofErr w:type="spellStart"/>
      <w:r w:rsidRPr="00B02275">
        <w:rPr>
          <w:rFonts w:ascii="Cambria" w:hAnsi="Cambria"/>
          <w:bCs/>
          <w:sz w:val="18"/>
          <w:szCs w:val="18"/>
          <w:lang w:val="es-ES"/>
        </w:rPr>
        <w:t>subrasante</w:t>
      </w:r>
      <w:proofErr w:type="spellEnd"/>
      <w:r w:rsidRPr="00B02275">
        <w:rPr>
          <w:rFonts w:ascii="Cambria" w:hAnsi="Cambria"/>
          <w:bCs/>
          <w:sz w:val="18"/>
          <w:szCs w:val="18"/>
          <w:lang w:val="es-ES"/>
        </w:rPr>
        <w:t xml:space="preserve"> se extenderá una capa de arena silícea gruesa de 4 cm. de espesor, uniformemente en toda la extensión de la superficie destinada al pavimento de la calzada.</w:t>
      </w:r>
      <w:bookmarkEnd w:id="97"/>
    </w:p>
    <w:p w:rsidR="006F5964" w:rsidRPr="00B02275" w:rsidRDefault="006F5964" w:rsidP="006F5964">
      <w:pPr>
        <w:pStyle w:val="Prrafodelista"/>
        <w:ind w:left="792"/>
        <w:jc w:val="both"/>
        <w:rPr>
          <w:rFonts w:ascii="Cambria" w:hAnsi="Cambria"/>
          <w:bCs/>
          <w:sz w:val="18"/>
          <w:szCs w:val="18"/>
          <w:lang w:val="es-ES"/>
        </w:rPr>
      </w:pPr>
      <w:bookmarkStart w:id="98" w:name="_Toc314666701"/>
      <w:r w:rsidRPr="00B02275">
        <w:rPr>
          <w:rFonts w:ascii="Cambria" w:hAnsi="Cambria"/>
          <w:bCs/>
          <w:sz w:val="18"/>
          <w:szCs w:val="18"/>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8"/>
    </w:p>
    <w:p w:rsidR="006F5964" w:rsidRPr="00B02275" w:rsidRDefault="006F5964" w:rsidP="006F5964">
      <w:pPr>
        <w:pStyle w:val="Prrafodelista"/>
        <w:ind w:left="792"/>
        <w:jc w:val="both"/>
        <w:rPr>
          <w:rFonts w:ascii="Cambria" w:hAnsi="Cambria"/>
          <w:bCs/>
          <w:sz w:val="18"/>
          <w:szCs w:val="18"/>
          <w:lang w:val="es-ES"/>
        </w:rPr>
      </w:pPr>
      <w:bookmarkStart w:id="99" w:name="_Toc314666702"/>
      <w:r w:rsidRPr="00B02275">
        <w:rPr>
          <w:rFonts w:ascii="Cambria" w:hAnsi="Cambria"/>
          <w:bCs/>
          <w:sz w:val="18"/>
          <w:szCs w:val="18"/>
          <w:lang w:val="es-ES"/>
        </w:rPr>
        <w:t>En seguida se procederá a la colocación de los adoquines en filas transversales completas, normales al eje de la calle, golpeándolos hasta dejarlos a nivel entre dos maestras transversales consecutivas.</w:t>
      </w:r>
      <w:bookmarkEnd w:id="99"/>
    </w:p>
    <w:p w:rsidR="006F5964" w:rsidRPr="00B02275" w:rsidRDefault="006F5964" w:rsidP="006F5964">
      <w:pPr>
        <w:pStyle w:val="Prrafodelista"/>
        <w:ind w:left="792"/>
        <w:jc w:val="both"/>
        <w:rPr>
          <w:rFonts w:ascii="Cambria" w:hAnsi="Cambria"/>
          <w:bCs/>
          <w:sz w:val="18"/>
          <w:szCs w:val="18"/>
          <w:lang w:val="es-ES"/>
        </w:rPr>
      </w:pPr>
      <w:bookmarkStart w:id="100" w:name="_Toc314666703"/>
      <w:r w:rsidRPr="00B02275">
        <w:rPr>
          <w:rFonts w:ascii="Cambria" w:hAnsi="Cambria"/>
          <w:bCs/>
          <w:sz w:val="18"/>
          <w:szCs w:val="18"/>
          <w:lang w:val="es-ES"/>
        </w:rPr>
        <w:t>A fin de lograr la trabazón necesaria con los cordones de acera y conseguir que las juntas entre adoquines no sean continuas, se intercalarán medios adoquines al principio y al final de cada hilera, o de acuerdo al diseño original</w:t>
      </w:r>
      <w:bookmarkEnd w:id="100"/>
    </w:p>
    <w:p w:rsidR="006F5964" w:rsidRPr="00B02275" w:rsidRDefault="006F5964" w:rsidP="006F5964">
      <w:pPr>
        <w:pStyle w:val="Prrafodelista"/>
        <w:ind w:left="792"/>
        <w:jc w:val="both"/>
        <w:rPr>
          <w:rFonts w:ascii="Cambria" w:hAnsi="Cambria"/>
          <w:bCs/>
          <w:sz w:val="18"/>
          <w:szCs w:val="18"/>
          <w:lang w:val="es-ES"/>
        </w:rPr>
      </w:pPr>
      <w:bookmarkStart w:id="101" w:name="_Toc314666704"/>
      <w:r w:rsidRPr="00B02275">
        <w:rPr>
          <w:rFonts w:ascii="Cambria" w:hAnsi="Cambria"/>
          <w:bCs/>
          <w:sz w:val="18"/>
          <w:szCs w:val="18"/>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101"/>
    </w:p>
    <w:p w:rsidR="006F5964" w:rsidRPr="00B02275" w:rsidRDefault="006F5964" w:rsidP="006F5964">
      <w:pPr>
        <w:pStyle w:val="Prrafodelista"/>
        <w:ind w:left="792"/>
        <w:jc w:val="both"/>
        <w:rPr>
          <w:rFonts w:ascii="Cambria" w:hAnsi="Cambria"/>
          <w:bCs/>
          <w:sz w:val="18"/>
          <w:szCs w:val="18"/>
          <w:lang w:val="es-ES"/>
        </w:rPr>
      </w:pPr>
      <w:bookmarkStart w:id="102" w:name="_Toc314666705"/>
      <w:r w:rsidRPr="00B02275">
        <w:rPr>
          <w:rFonts w:ascii="Cambria" w:hAnsi="Cambria"/>
          <w:bCs/>
          <w:sz w:val="18"/>
          <w:szCs w:val="18"/>
          <w:lang w:val="es-ES"/>
        </w:rPr>
        <w:t>En calles de excesiva pendiente y cuando así lo determine el SUPERVISOR DE OBRA de YPFB se colocarán los adoquines diagonalmente con una inclinación de 45° grados con respecto a al eje longitudinal.</w:t>
      </w:r>
      <w:bookmarkEnd w:id="102"/>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Las piezas de comanche serán de 10 cm de espesor mínimo. Antes de proceder a su colocación el contratista deberá someter una muestra del material a la aprobación DEL SUPERVISOR DE OBRA.</w:t>
      </w: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deberá tomar las precauciones para evitar el tránsito sobre la piedra recién colocada mientras no haya transcurrido el período de fraguado en su integridad.</w:t>
      </w: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deberá entregar la superficie completamente pulida y limpia.</w:t>
      </w:r>
    </w:p>
    <w:p w:rsidR="006F5964" w:rsidRPr="00B02275" w:rsidRDefault="006F5964" w:rsidP="006F5964">
      <w:pPr>
        <w:pStyle w:val="Prrafodelista"/>
        <w:ind w:left="792"/>
        <w:jc w:val="both"/>
        <w:rPr>
          <w:rFonts w:ascii="Cambria" w:hAnsi="Cambria"/>
          <w:bCs/>
          <w:sz w:val="18"/>
          <w:szCs w:val="18"/>
          <w:lang w:val="es-ES"/>
        </w:rPr>
      </w:pPr>
      <w:bookmarkStart w:id="103" w:name="_Toc314666713"/>
      <w:r w:rsidRPr="00B02275">
        <w:rPr>
          <w:rFonts w:ascii="Cambria" w:hAnsi="Cambria"/>
          <w:bCs/>
          <w:sz w:val="18"/>
          <w:szCs w:val="18"/>
          <w:lang w:val="es-ES"/>
        </w:rPr>
        <w:t>Las losetas deberán ser colocadas con sus juntas cerradas, las juntas entre losetas no deberán exceder de 2 a 3 mm como máximo, debiendo variar si el proyecto original fuera diferente</w:t>
      </w:r>
      <w:bookmarkEnd w:id="103"/>
    </w:p>
    <w:p w:rsidR="006F5964" w:rsidRPr="00B02275" w:rsidRDefault="006F5964" w:rsidP="006F5964">
      <w:pPr>
        <w:pStyle w:val="Prrafodelista"/>
        <w:ind w:left="792"/>
        <w:jc w:val="both"/>
        <w:rPr>
          <w:rFonts w:ascii="Cambria" w:hAnsi="Cambria"/>
          <w:bCs/>
          <w:sz w:val="18"/>
          <w:szCs w:val="18"/>
          <w:lang w:val="es-ES"/>
        </w:rPr>
      </w:pPr>
      <w:bookmarkStart w:id="104" w:name="_Toc314666714"/>
      <w:r w:rsidRPr="00B02275">
        <w:rPr>
          <w:rFonts w:ascii="Cambria" w:hAnsi="Cambria"/>
          <w:bCs/>
          <w:sz w:val="18"/>
          <w:szCs w:val="18"/>
          <w:lang w:val="es-ES"/>
        </w:rPr>
        <w:t xml:space="preserve">Las juntas que quedan durante el </w:t>
      </w:r>
      <w:proofErr w:type="spellStart"/>
      <w:r w:rsidRPr="00B02275">
        <w:rPr>
          <w:rFonts w:ascii="Cambria" w:hAnsi="Cambria"/>
          <w:bCs/>
          <w:sz w:val="18"/>
          <w:szCs w:val="18"/>
          <w:lang w:val="es-ES"/>
        </w:rPr>
        <w:t>enlosetado</w:t>
      </w:r>
      <w:proofErr w:type="spellEnd"/>
      <w:r w:rsidRPr="00B02275">
        <w:rPr>
          <w:rFonts w:ascii="Cambria" w:hAnsi="Cambria"/>
          <w:bCs/>
          <w:sz w:val="18"/>
          <w:szCs w:val="18"/>
          <w:lang w:val="es-ES"/>
        </w:rPr>
        <w:t>, deberán ser rellenados con tierra cernida o con arena fina de grano uniforme, calafateándose con punzones de fierro redondo y compactando con pisones hasta obtener una superficie compacta, lisa y con las pendientes adecuadas.</w:t>
      </w:r>
      <w:bookmarkEnd w:id="104"/>
    </w:p>
    <w:p w:rsidR="006F5964" w:rsidRPr="00B02275" w:rsidRDefault="006F5964" w:rsidP="006F5964">
      <w:pPr>
        <w:pStyle w:val="Prrafodelista"/>
        <w:ind w:left="792"/>
        <w:jc w:val="both"/>
        <w:rPr>
          <w:rFonts w:ascii="Cambria" w:hAnsi="Cambria"/>
          <w:bCs/>
          <w:sz w:val="18"/>
          <w:szCs w:val="18"/>
          <w:lang w:val="es-ES"/>
        </w:rPr>
      </w:pPr>
      <w:bookmarkStart w:id="105" w:name="_Toc314666706"/>
      <w:r w:rsidRPr="00B02275">
        <w:rPr>
          <w:rFonts w:ascii="Cambria" w:hAnsi="Cambria"/>
          <w:bCs/>
          <w:sz w:val="18"/>
          <w:szCs w:val="18"/>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5"/>
    </w:p>
    <w:p w:rsidR="00975FCB" w:rsidRPr="00B02275" w:rsidRDefault="00975FCB" w:rsidP="006F5964">
      <w:pPr>
        <w:pStyle w:val="Prrafodelista"/>
        <w:ind w:left="792"/>
        <w:jc w:val="both"/>
        <w:rPr>
          <w:rFonts w:ascii="Cambria" w:hAnsi="Cambria"/>
          <w:bCs/>
          <w:sz w:val="18"/>
          <w:szCs w:val="18"/>
          <w:lang w:val="es-ES"/>
        </w:rPr>
      </w:pPr>
    </w:p>
    <w:p w:rsidR="006F5964" w:rsidRPr="00B02275" w:rsidRDefault="006F5964" w:rsidP="006F5964">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B02275">
        <w:rPr>
          <w:rFonts w:ascii="Cambria" w:hAnsi="Cambria"/>
          <w:bCs/>
          <w:sz w:val="18"/>
          <w:szCs w:val="18"/>
          <w:lang w:val="es-ES"/>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6F5964" w:rsidRPr="00B02275" w:rsidRDefault="006F5964" w:rsidP="006F5964">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Pr="00B02275" w:rsidRDefault="006F5964" w:rsidP="006F5964">
      <w:pPr>
        <w:pStyle w:val="Prrafodelista"/>
        <w:ind w:left="792"/>
        <w:jc w:val="both"/>
        <w:rPr>
          <w:rFonts w:ascii="Cambria" w:hAnsi="Cambria"/>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6F5964" w:rsidRPr="00B02275" w:rsidRDefault="006F5964" w:rsidP="006F5964">
      <w:pPr>
        <w:pStyle w:val="Prrafodelista"/>
        <w:ind w:left="792"/>
        <w:jc w:val="both"/>
        <w:rPr>
          <w:rFonts w:ascii="Cambria" w:hAnsi="Cambria"/>
          <w:sz w:val="18"/>
          <w:szCs w:val="18"/>
          <w:lang w:val="es-ES"/>
        </w:rPr>
      </w:pPr>
    </w:p>
    <w:p w:rsidR="006F5964" w:rsidRPr="00B02275" w:rsidRDefault="006F5964" w:rsidP="006F5964">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MEDICIÓN Y FORMA DE PAGO.</w:t>
      </w:r>
    </w:p>
    <w:p w:rsidR="006F5964" w:rsidRPr="00B02275" w:rsidRDefault="006F5964" w:rsidP="006F5964">
      <w:pPr>
        <w:pStyle w:val="Prrafodelista"/>
        <w:rPr>
          <w:rFonts w:ascii="Cambria" w:hAnsi="Cambria"/>
          <w:sz w:val="18"/>
          <w:szCs w:val="18"/>
          <w:lang w:val="es-ES_tradnl"/>
        </w:rPr>
      </w:pPr>
      <w:bookmarkStart w:id="106" w:name="_Toc314666707"/>
      <w:r w:rsidRPr="00B02275">
        <w:rPr>
          <w:rFonts w:ascii="Cambria" w:hAnsi="Cambria"/>
          <w:sz w:val="18"/>
          <w:szCs w:val="18"/>
          <w:lang w:val="es-ES_tradnl"/>
        </w:rPr>
        <w:t>El ítem de reposición de adoquín, losetas y/o piedra comanche, será medido en metros cuadrados.</w:t>
      </w:r>
      <w:bookmarkEnd w:id="106"/>
    </w:p>
    <w:p w:rsidR="006F5964" w:rsidRPr="00B02275" w:rsidRDefault="006F5964" w:rsidP="006F5964">
      <w:pPr>
        <w:pStyle w:val="Prrafodelista"/>
        <w:rPr>
          <w:rFonts w:ascii="Cambria" w:hAnsi="Cambria"/>
          <w:sz w:val="18"/>
          <w:szCs w:val="18"/>
          <w:lang w:val="es-ES_tradnl"/>
        </w:rPr>
      </w:pPr>
      <w:bookmarkStart w:id="107" w:name="_Toc314666708"/>
      <w:r w:rsidRPr="00B02275">
        <w:rPr>
          <w:rFonts w:ascii="Cambria" w:hAnsi="Cambria"/>
          <w:sz w:val="18"/>
          <w:szCs w:val="18"/>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7"/>
    </w:p>
    <w:p w:rsidR="006F5964" w:rsidRPr="00B02275" w:rsidRDefault="006F5964" w:rsidP="006F5964">
      <w:pPr>
        <w:pStyle w:val="Prrafodelista"/>
        <w:ind w:left="360"/>
        <w:jc w:val="both"/>
        <w:rPr>
          <w:rFonts w:ascii="Cambria" w:hAnsi="Cambria"/>
          <w:b/>
          <w:sz w:val="18"/>
          <w:szCs w:val="18"/>
          <w:lang w:val="es-ES"/>
        </w:rPr>
      </w:pPr>
    </w:p>
    <w:p w:rsidR="0069070C" w:rsidRPr="00B02275" w:rsidRDefault="0069070C" w:rsidP="0069070C">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ELABORACIÓN DE PLANOS AS- BUILT</w:t>
      </w:r>
    </w:p>
    <w:p w:rsidR="0069070C" w:rsidRPr="00B02275" w:rsidRDefault="0069070C" w:rsidP="0069070C">
      <w:pPr>
        <w:pStyle w:val="Prrafodelista"/>
        <w:ind w:left="360"/>
        <w:jc w:val="both"/>
        <w:rPr>
          <w:rFonts w:ascii="Cambria" w:hAnsi="Cambria"/>
          <w:b/>
          <w:sz w:val="18"/>
          <w:szCs w:val="18"/>
          <w:lang w:val="es-ES"/>
        </w:rPr>
      </w:pPr>
      <w:r w:rsidRPr="00B02275">
        <w:rPr>
          <w:rFonts w:ascii="Cambria" w:hAnsi="Cambria"/>
          <w:b/>
          <w:sz w:val="18"/>
          <w:szCs w:val="18"/>
          <w:lang w:val="es-ES"/>
        </w:rPr>
        <w:t>UNIDAD: Metros (m).</w:t>
      </w:r>
    </w:p>
    <w:p w:rsidR="0069070C" w:rsidRPr="00B02275" w:rsidRDefault="0069070C" w:rsidP="0069070C">
      <w:pPr>
        <w:pStyle w:val="Prrafodelista"/>
        <w:ind w:left="360"/>
        <w:jc w:val="both"/>
        <w:rPr>
          <w:rFonts w:ascii="Cambria" w:hAnsi="Cambria"/>
          <w:b/>
          <w:sz w:val="18"/>
          <w:szCs w:val="18"/>
          <w:lang w:val="es-ES"/>
        </w:rPr>
      </w:pPr>
    </w:p>
    <w:p w:rsidR="0069070C" w:rsidRPr="00B02275" w:rsidRDefault="0069070C" w:rsidP="0069070C">
      <w:pPr>
        <w:pStyle w:val="Prrafodelista"/>
        <w:numPr>
          <w:ilvl w:val="1"/>
          <w:numId w:val="1"/>
        </w:numPr>
        <w:jc w:val="both"/>
        <w:rPr>
          <w:rFonts w:ascii="Cambria" w:hAnsi="Cambria"/>
          <w:b/>
          <w:sz w:val="18"/>
          <w:szCs w:val="18"/>
          <w:lang w:val="es-ES_tradnl"/>
        </w:rPr>
      </w:pPr>
      <w:r w:rsidRPr="00B02275">
        <w:rPr>
          <w:rFonts w:ascii="Cambria" w:hAnsi="Cambria"/>
          <w:b/>
          <w:sz w:val="18"/>
          <w:szCs w:val="18"/>
          <w:lang w:val="es-ES_tradnl"/>
        </w:rPr>
        <w:t xml:space="preserve">DEFINICIÓN. </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69070C" w:rsidRDefault="0069070C" w:rsidP="0069070C">
      <w:pPr>
        <w:pStyle w:val="Prrafodelista"/>
        <w:ind w:left="792"/>
        <w:jc w:val="both"/>
        <w:rPr>
          <w:rFonts w:ascii="Cambria" w:hAnsi="Cambria"/>
          <w:bCs/>
          <w:sz w:val="18"/>
          <w:szCs w:val="18"/>
          <w:lang w:val="es-ES"/>
        </w:rPr>
      </w:pPr>
    </w:p>
    <w:p w:rsidR="00D33F92" w:rsidRPr="00B02275" w:rsidRDefault="00D33F92" w:rsidP="0069070C">
      <w:pPr>
        <w:pStyle w:val="Prrafodelista"/>
        <w:ind w:left="792"/>
        <w:jc w:val="both"/>
        <w:rPr>
          <w:rFonts w:ascii="Cambria" w:hAnsi="Cambria"/>
          <w:bCs/>
          <w:sz w:val="18"/>
          <w:szCs w:val="18"/>
          <w:lang w:val="es-ES"/>
        </w:rPr>
      </w:pPr>
    </w:p>
    <w:p w:rsidR="0069070C" w:rsidRPr="00B02275" w:rsidRDefault="0069070C" w:rsidP="0069070C">
      <w:pPr>
        <w:pStyle w:val="Prrafodelista"/>
        <w:numPr>
          <w:ilvl w:val="1"/>
          <w:numId w:val="1"/>
        </w:numPr>
        <w:jc w:val="both"/>
        <w:rPr>
          <w:rFonts w:ascii="Cambria" w:hAnsi="Cambria"/>
          <w:b/>
          <w:sz w:val="18"/>
          <w:szCs w:val="18"/>
          <w:lang w:val="es-ES_tradnl"/>
        </w:rPr>
      </w:pPr>
      <w:r w:rsidRPr="00B02275">
        <w:rPr>
          <w:rFonts w:ascii="Cambria" w:hAnsi="Cambria"/>
          <w:b/>
          <w:sz w:val="18"/>
          <w:szCs w:val="18"/>
          <w:lang w:val="es-ES_tradnl"/>
        </w:rPr>
        <w:t xml:space="preserve">MATERIALES, HERRAMIENTAS Y EQUIPO. </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deberá proveer todos los materiales, herramientas y equipos necesarios (de acuerdo a lo señalado en la propuesta técnica, debiendo ser mínimamente los siguientes:</w:t>
      </w:r>
    </w:p>
    <w:p w:rsidR="0069070C" w:rsidRPr="00B02275" w:rsidRDefault="0069070C" w:rsidP="0069070C">
      <w:pPr>
        <w:pStyle w:val="Prrafodelista"/>
        <w:ind w:left="792"/>
        <w:jc w:val="both"/>
        <w:rPr>
          <w:rFonts w:ascii="Cambria" w:hAnsi="Cambria"/>
          <w:bCs/>
          <w:sz w:val="18"/>
          <w:szCs w:val="18"/>
          <w:lang w:val="es-ES"/>
        </w:rPr>
      </w:pP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MATERIALES</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9070C" w:rsidRPr="00D33F92" w:rsidTr="0069070C">
        <w:trPr>
          <w:trHeight w:val="225"/>
          <w:jc w:val="center"/>
        </w:trPr>
        <w:tc>
          <w:tcPr>
            <w:tcW w:w="3256" w:type="dxa"/>
            <w:shd w:val="clear" w:color="auto" w:fill="auto"/>
            <w:noWrap/>
            <w:vAlign w:val="bottom"/>
            <w:hideMark/>
          </w:tcPr>
          <w:p w:rsidR="0069070C" w:rsidRPr="00D33F92" w:rsidRDefault="0069070C" w:rsidP="00891CCD">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 xml:space="preserve">HOJAS PAPEL BOND </w:t>
            </w:r>
            <w:r w:rsidR="00891CCD">
              <w:rPr>
                <w:rFonts w:ascii="Cambria" w:eastAsia="Times New Roman" w:hAnsi="Cambria" w:cs="Calibri"/>
                <w:sz w:val="16"/>
                <w:szCs w:val="18"/>
                <w:lang w:eastAsia="es-BO"/>
              </w:rPr>
              <w:t>TAMAÑO CARTA</w:t>
            </w:r>
          </w:p>
        </w:tc>
      </w:tr>
      <w:tr w:rsidR="0069070C" w:rsidRPr="00D33F92" w:rsidTr="0069070C">
        <w:trPr>
          <w:trHeight w:val="225"/>
          <w:jc w:val="center"/>
        </w:trPr>
        <w:tc>
          <w:tcPr>
            <w:tcW w:w="3256" w:type="dxa"/>
            <w:shd w:val="clear" w:color="auto" w:fill="auto"/>
            <w:vAlign w:val="bottom"/>
            <w:hideMark/>
          </w:tcPr>
          <w:p w:rsidR="0069070C" w:rsidRPr="00D33F92" w:rsidRDefault="0069070C" w:rsidP="0069070C">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HOJAS PAPEL BOND TAMAÑO A3</w:t>
            </w:r>
          </w:p>
        </w:tc>
      </w:tr>
    </w:tbl>
    <w:p w:rsidR="0069070C" w:rsidRPr="00B02275" w:rsidRDefault="0069070C" w:rsidP="0069070C">
      <w:pPr>
        <w:pStyle w:val="Prrafodelista"/>
        <w:ind w:left="792"/>
        <w:jc w:val="both"/>
        <w:rPr>
          <w:rFonts w:ascii="Cambria" w:hAnsi="Cambria"/>
          <w:bCs/>
          <w:sz w:val="18"/>
          <w:szCs w:val="18"/>
          <w:lang w:val="es-ES"/>
        </w:rPr>
      </w:pP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D33F92" w:rsidTr="007F3B50">
        <w:trPr>
          <w:trHeight w:val="225"/>
          <w:jc w:val="center"/>
        </w:trPr>
        <w:tc>
          <w:tcPr>
            <w:tcW w:w="3256" w:type="dxa"/>
            <w:shd w:val="clear" w:color="auto" w:fill="auto"/>
            <w:noWrap/>
            <w:vAlign w:val="bottom"/>
            <w:hideMark/>
          </w:tcPr>
          <w:p w:rsidR="00C27DDF" w:rsidRPr="00D33F92" w:rsidRDefault="00C27DDF" w:rsidP="007F3B50">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DIBUJANTE DE PLANOS</w:t>
            </w:r>
          </w:p>
        </w:tc>
      </w:tr>
    </w:tbl>
    <w:p w:rsidR="0069070C" w:rsidRPr="00B02275" w:rsidRDefault="0069070C" w:rsidP="0069070C">
      <w:pPr>
        <w:pStyle w:val="Prrafodelista"/>
        <w:ind w:left="792"/>
        <w:jc w:val="both"/>
        <w:rPr>
          <w:rFonts w:ascii="Cambria" w:hAnsi="Cambria"/>
          <w:bCs/>
          <w:sz w:val="18"/>
          <w:szCs w:val="18"/>
          <w:lang w:val="es-ES"/>
        </w:rPr>
      </w:pPr>
    </w:p>
    <w:p w:rsidR="00C27DDF" w:rsidRPr="00B02275" w:rsidRDefault="00C27DDF"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D33F92" w:rsidTr="007F3B50">
        <w:trPr>
          <w:trHeight w:val="225"/>
          <w:jc w:val="center"/>
        </w:trPr>
        <w:tc>
          <w:tcPr>
            <w:tcW w:w="3256" w:type="dxa"/>
            <w:shd w:val="clear" w:color="auto" w:fill="auto"/>
            <w:noWrap/>
            <w:vAlign w:val="bottom"/>
            <w:hideMark/>
          </w:tcPr>
          <w:p w:rsidR="00C27DDF" w:rsidRPr="00D33F92" w:rsidRDefault="00C27DDF" w:rsidP="007F3B50">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PLOTTER</w:t>
            </w:r>
          </w:p>
        </w:tc>
      </w:tr>
      <w:tr w:rsidR="00C27DDF" w:rsidRPr="00D33F92" w:rsidTr="007F3B50">
        <w:trPr>
          <w:trHeight w:val="225"/>
          <w:jc w:val="center"/>
        </w:trPr>
        <w:tc>
          <w:tcPr>
            <w:tcW w:w="3256" w:type="dxa"/>
            <w:shd w:val="clear" w:color="auto" w:fill="auto"/>
            <w:vAlign w:val="bottom"/>
            <w:hideMark/>
          </w:tcPr>
          <w:p w:rsidR="00C27DDF" w:rsidRPr="00D33F92" w:rsidRDefault="00C27DDF" w:rsidP="007F3B50">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IMPRESORA</w:t>
            </w:r>
          </w:p>
        </w:tc>
      </w:tr>
      <w:tr w:rsidR="00C27DDF" w:rsidRPr="00D33F92" w:rsidTr="007F3B50">
        <w:trPr>
          <w:trHeight w:val="225"/>
          <w:jc w:val="center"/>
        </w:trPr>
        <w:tc>
          <w:tcPr>
            <w:tcW w:w="3256" w:type="dxa"/>
            <w:shd w:val="clear" w:color="auto" w:fill="auto"/>
            <w:vAlign w:val="bottom"/>
          </w:tcPr>
          <w:p w:rsidR="00C27DDF" w:rsidRPr="00D33F92" w:rsidRDefault="00C27DDF" w:rsidP="007F3B50">
            <w:pPr>
              <w:spacing w:after="0" w:line="240" w:lineRule="auto"/>
              <w:rPr>
                <w:rFonts w:ascii="Cambria" w:eastAsia="Times New Roman" w:hAnsi="Cambria" w:cs="Calibri"/>
                <w:sz w:val="16"/>
                <w:szCs w:val="18"/>
                <w:lang w:eastAsia="es-BO"/>
              </w:rPr>
            </w:pPr>
            <w:r w:rsidRPr="00D33F92">
              <w:rPr>
                <w:rFonts w:ascii="Cambria" w:eastAsia="Times New Roman" w:hAnsi="Cambria" w:cs="Calibri"/>
                <w:sz w:val="16"/>
                <w:szCs w:val="18"/>
                <w:lang w:eastAsia="es-BO"/>
              </w:rPr>
              <w:t>EQUIPOS DE COMPUTACIÓN</w:t>
            </w:r>
          </w:p>
        </w:tc>
      </w:tr>
    </w:tbl>
    <w:p w:rsidR="00C27DDF" w:rsidRPr="00B02275" w:rsidRDefault="00C27DDF" w:rsidP="0069070C">
      <w:pPr>
        <w:pStyle w:val="Prrafodelista"/>
        <w:ind w:left="792"/>
        <w:jc w:val="both"/>
        <w:rPr>
          <w:rFonts w:ascii="Cambria" w:hAnsi="Cambria"/>
          <w:bCs/>
          <w:sz w:val="18"/>
          <w:szCs w:val="18"/>
          <w:lang w:val="es-ES"/>
        </w:rPr>
      </w:pPr>
    </w:p>
    <w:p w:rsidR="0069070C" w:rsidRPr="00B02275" w:rsidRDefault="00D33F92" w:rsidP="0069070C">
      <w:pPr>
        <w:pStyle w:val="Prrafodelista"/>
        <w:ind w:left="792"/>
        <w:jc w:val="both"/>
        <w:rPr>
          <w:rFonts w:ascii="Cambria" w:hAnsi="Cambria"/>
          <w:bCs/>
          <w:sz w:val="18"/>
          <w:szCs w:val="18"/>
          <w:lang w:val="es-ES"/>
        </w:rPr>
      </w:pPr>
      <w:r w:rsidRPr="00701958">
        <w:rPr>
          <w:rFonts w:ascii="Cambria" w:hAnsi="Cambria"/>
          <w:bCs/>
          <w:sz w:val="18"/>
          <w:szCs w:val="18"/>
          <w:lang w:val="es-ES"/>
        </w:rPr>
        <w:t xml:space="preserve">Es importante también aclarar que la empresa podrá proponer materiales y maquinaria adicionales a las detalladas en la presente descripción, con el único objeto de cumplir el procedimiento especificado en el </w:t>
      </w:r>
      <w:r w:rsidRPr="00701958">
        <w:rPr>
          <w:rFonts w:ascii="Cambria" w:hAnsi="Cambria"/>
          <w:bCs/>
          <w:sz w:val="18"/>
          <w:szCs w:val="18"/>
          <w:lang w:val="es-ES"/>
        </w:rPr>
        <w:lastRenderedPageBreak/>
        <w:t>presente ítem, y los tiempos determinados de acuerdo al cronograma de ejecución. Además, deberá considerar todas las herramientas menores necesarias para</w:t>
      </w:r>
      <w:r>
        <w:rPr>
          <w:rFonts w:ascii="Cambria" w:hAnsi="Cambria"/>
          <w:bCs/>
          <w:sz w:val="18"/>
          <w:szCs w:val="18"/>
          <w:lang w:val="es-ES"/>
        </w:rPr>
        <w:t xml:space="preserve"> la ejecución del presente ítem</w:t>
      </w:r>
      <w:r w:rsidR="00C27DDF" w:rsidRPr="00B02275">
        <w:rPr>
          <w:rFonts w:ascii="Cambria" w:hAnsi="Cambria"/>
          <w:bCs/>
          <w:sz w:val="18"/>
          <w:szCs w:val="18"/>
          <w:lang w:val="es-ES"/>
        </w:rPr>
        <w:t xml:space="preserve"> (GPS, Cámara, Cintas de medición y otros).</w:t>
      </w:r>
    </w:p>
    <w:p w:rsidR="00C27DDF" w:rsidRPr="00B02275" w:rsidRDefault="00C27DDF" w:rsidP="0069070C">
      <w:pPr>
        <w:pStyle w:val="Prrafodelista"/>
        <w:ind w:left="792"/>
        <w:jc w:val="both"/>
        <w:rPr>
          <w:rFonts w:ascii="Cambria" w:hAnsi="Cambria"/>
          <w:bCs/>
          <w:sz w:val="18"/>
          <w:szCs w:val="18"/>
          <w:lang w:val="es-ES"/>
        </w:rPr>
      </w:pPr>
    </w:p>
    <w:p w:rsidR="0069070C" w:rsidRPr="00B02275" w:rsidRDefault="0069070C" w:rsidP="0069070C">
      <w:pPr>
        <w:pStyle w:val="Prrafodelista"/>
        <w:numPr>
          <w:ilvl w:val="1"/>
          <w:numId w:val="1"/>
        </w:numPr>
        <w:jc w:val="both"/>
        <w:rPr>
          <w:rFonts w:ascii="Cambria" w:hAnsi="Cambria"/>
          <w:b/>
          <w:sz w:val="18"/>
          <w:szCs w:val="18"/>
          <w:lang w:val="es-ES_tradnl"/>
        </w:rPr>
      </w:pPr>
      <w:r w:rsidRPr="00B02275">
        <w:rPr>
          <w:rFonts w:ascii="Cambria" w:hAnsi="Cambria"/>
          <w:b/>
          <w:sz w:val="18"/>
          <w:szCs w:val="18"/>
          <w:lang w:val="es-ES_tradnl"/>
        </w:rPr>
        <w:t xml:space="preserve">PROCEDIMIENTO PARA LA EJECUCIÓN. </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Los trabajos de elaboración de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se llevarán a cabo durante la ejecución de la obra, el CONTRATISTA deberá presentar periódicamente el avance de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69070C" w:rsidRPr="00B02275" w:rsidRDefault="0069070C" w:rsidP="0069070C">
      <w:pPr>
        <w:pStyle w:val="Prrafodelista"/>
        <w:ind w:left="792"/>
        <w:jc w:val="both"/>
        <w:rPr>
          <w:rFonts w:ascii="Cambria" w:hAnsi="Cambria"/>
          <w:bCs/>
          <w:sz w:val="18"/>
          <w:szCs w:val="18"/>
          <w:lang w:val="es-ES"/>
        </w:rPr>
      </w:pP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La Empresa Contratista antes del inicio de Obra debe solicitar los Formatos de Presentación de los planos de Red Primario o Secundaria y los Planos Oficiales </w:t>
      </w:r>
      <w:proofErr w:type="spellStart"/>
      <w:r w:rsidRPr="00B02275">
        <w:rPr>
          <w:rFonts w:ascii="Cambria" w:hAnsi="Cambria"/>
          <w:bCs/>
          <w:sz w:val="18"/>
          <w:szCs w:val="18"/>
          <w:lang w:val="es-ES"/>
        </w:rPr>
        <w:t>Georeferenciados</w:t>
      </w:r>
      <w:proofErr w:type="spellEnd"/>
      <w:r w:rsidRPr="00B02275">
        <w:rPr>
          <w:rFonts w:ascii="Cambria" w:hAnsi="Cambria"/>
          <w:bCs/>
          <w:sz w:val="18"/>
          <w:szCs w:val="18"/>
          <w:lang w:val="es-ES"/>
        </w:rPr>
        <w:t xml:space="preserve"> sobre los cuales tendrán que realizar el dibujo de las redes desde la presentación de la 1ra PLANILLA.</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siendo estos enunciativos y no limitativos, considerando que estos parámetros podrán ser modificados según el tipo de proyecto a ejecutar, previa autorización del Supervisor en coordinación con el Encargado de Cartografía. </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La Empresa Contratista entregará los planos de RED SECUNDARIA, en los que se debe reflejar la ubicación precisa mediante la </w:t>
      </w:r>
      <w:proofErr w:type="spellStart"/>
      <w:r w:rsidRPr="00B02275">
        <w:rPr>
          <w:rFonts w:ascii="Cambria" w:hAnsi="Cambria"/>
          <w:bCs/>
          <w:sz w:val="18"/>
          <w:szCs w:val="18"/>
          <w:lang w:val="es-ES"/>
        </w:rPr>
        <w:t>georeferencia</w:t>
      </w:r>
      <w:proofErr w:type="spellEnd"/>
      <w:r w:rsidRPr="00B02275">
        <w:rPr>
          <w:rFonts w:ascii="Cambria" w:hAnsi="Cambria"/>
          <w:bCs/>
          <w:sz w:val="18"/>
          <w:szCs w:val="18"/>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La elaboración de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será realizado por personal calificado con experiencia y con capacitación en el manejo de paquetes CAD (</w:t>
      </w:r>
      <w:proofErr w:type="spellStart"/>
      <w:r w:rsidRPr="00B02275">
        <w:rPr>
          <w:rFonts w:ascii="Cambria" w:hAnsi="Cambria"/>
          <w:bCs/>
          <w:sz w:val="18"/>
          <w:szCs w:val="18"/>
          <w:lang w:val="es-ES"/>
        </w:rPr>
        <w:t>Computer</w:t>
      </w:r>
      <w:proofErr w:type="spellEnd"/>
      <w:r w:rsidRPr="00B02275">
        <w:rPr>
          <w:rFonts w:ascii="Cambria" w:hAnsi="Cambria"/>
          <w:bCs/>
          <w:sz w:val="18"/>
          <w:szCs w:val="18"/>
          <w:lang w:val="es-ES"/>
        </w:rPr>
        <w:t xml:space="preserve"> </w:t>
      </w:r>
      <w:proofErr w:type="spellStart"/>
      <w:r w:rsidRPr="00B02275">
        <w:rPr>
          <w:rFonts w:ascii="Cambria" w:hAnsi="Cambria"/>
          <w:bCs/>
          <w:sz w:val="18"/>
          <w:szCs w:val="18"/>
          <w:lang w:val="es-ES"/>
        </w:rPr>
        <w:t>Aided</w:t>
      </w:r>
      <w:proofErr w:type="spellEnd"/>
      <w:r w:rsidRPr="00B02275">
        <w:rPr>
          <w:rFonts w:ascii="Cambria" w:hAnsi="Cambria"/>
          <w:bCs/>
          <w:sz w:val="18"/>
          <w:szCs w:val="18"/>
          <w:lang w:val="es-ES"/>
        </w:rPr>
        <w:t xml:space="preserve"> </w:t>
      </w:r>
      <w:proofErr w:type="spellStart"/>
      <w:r w:rsidRPr="00B02275">
        <w:rPr>
          <w:rFonts w:ascii="Cambria" w:hAnsi="Cambria"/>
          <w:bCs/>
          <w:sz w:val="18"/>
          <w:szCs w:val="18"/>
          <w:lang w:val="es-ES"/>
        </w:rPr>
        <w:t>Design</w:t>
      </w:r>
      <w:proofErr w:type="spellEnd"/>
      <w:r w:rsidRPr="00B02275">
        <w:rPr>
          <w:rFonts w:ascii="Cambria" w:hAnsi="Cambria"/>
          <w:bCs/>
          <w:sz w:val="18"/>
          <w:szCs w:val="18"/>
          <w:lang w:val="es-ES"/>
        </w:rPr>
        <w:t xml:space="preserve">), contando con dominio en el software </w:t>
      </w:r>
      <w:proofErr w:type="spellStart"/>
      <w:r w:rsidRPr="00B02275">
        <w:rPr>
          <w:rFonts w:ascii="Cambria" w:hAnsi="Cambria"/>
          <w:bCs/>
          <w:sz w:val="18"/>
          <w:szCs w:val="18"/>
          <w:lang w:val="es-ES"/>
        </w:rPr>
        <w:t>AutoCad</w:t>
      </w:r>
      <w:proofErr w:type="spellEnd"/>
      <w:r w:rsidRPr="00B02275">
        <w:rPr>
          <w:rFonts w:ascii="Cambria" w:hAnsi="Cambria"/>
          <w:bCs/>
          <w:sz w:val="18"/>
          <w:szCs w:val="18"/>
          <w:lang w:val="es-ES"/>
        </w:rPr>
        <w:t xml:space="preserve"> y levantamientos topográficos. Se debe presentar la documentación de respaldo, la misma que será verificada y firmada por el residente de obra, Supervisor y Fiscal de Obra, para la revisión y aprobación del Encargado de Cartografía.  </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YPFB </w:t>
      </w:r>
      <w:r w:rsidR="00A93C50" w:rsidRPr="00B02275">
        <w:rPr>
          <w:rFonts w:ascii="Cambria" w:hAnsi="Cambria"/>
          <w:bCs/>
          <w:sz w:val="18"/>
          <w:szCs w:val="18"/>
          <w:lang w:val="es-ES"/>
        </w:rPr>
        <w:t>entregará</w:t>
      </w:r>
      <w:r w:rsidRPr="00B02275">
        <w:rPr>
          <w:rFonts w:ascii="Cambria" w:hAnsi="Cambria"/>
          <w:bCs/>
          <w:sz w:val="18"/>
          <w:szCs w:val="18"/>
          <w:lang w:val="es-ES"/>
        </w:rPr>
        <w:t xml:space="preserve"> planos de la(s) zona(s) donde se realice el proyecto, en casos excepcionales el CONTRATISTA, será el encargado de conseguir los planos de la zona previa comunicación al SUPERVISOR DE OBRA. </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En la elaboración de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se deberá realizar todas las mediciones y acotaciones necesarias en obra, para que la información sea coherente con la construcción de red Secundaria. </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La Empresa Contratista, entregara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impresos a una escala mínima de acuerdo al siguiente detalle:</w:t>
      </w:r>
    </w:p>
    <w:tbl>
      <w:tblPr>
        <w:tblStyle w:val="Tablaconcuadrcula"/>
        <w:tblW w:w="3324" w:type="pct"/>
        <w:jc w:val="center"/>
        <w:tblLook w:val="04A0" w:firstRow="1" w:lastRow="0" w:firstColumn="1" w:lastColumn="0" w:noHBand="0" w:noVBand="1"/>
      </w:tblPr>
      <w:tblGrid>
        <w:gridCol w:w="1368"/>
        <w:gridCol w:w="1710"/>
        <w:gridCol w:w="2791"/>
      </w:tblGrid>
      <w:tr w:rsidR="0069070C" w:rsidRPr="00B02275" w:rsidTr="007F3B50">
        <w:trPr>
          <w:jc w:val="center"/>
        </w:trPr>
        <w:tc>
          <w:tcPr>
            <w:tcW w:w="1165" w:type="pct"/>
            <w:shd w:val="clear" w:color="auto" w:fill="auto"/>
          </w:tcPr>
          <w:p w:rsidR="0069070C" w:rsidRPr="00B02275" w:rsidRDefault="0069070C" w:rsidP="007F3B50">
            <w:pPr>
              <w:pStyle w:val="Sinespaciado"/>
              <w:rPr>
                <w:rFonts w:ascii="Cambria" w:hAnsi="Cambria"/>
                <w:sz w:val="18"/>
                <w:szCs w:val="18"/>
              </w:rPr>
            </w:pPr>
            <w:r w:rsidRPr="00B02275">
              <w:rPr>
                <w:rFonts w:ascii="Cambria" w:hAnsi="Cambria"/>
                <w:sz w:val="18"/>
                <w:szCs w:val="18"/>
              </w:rPr>
              <w:t>RED</w:t>
            </w:r>
          </w:p>
        </w:tc>
        <w:tc>
          <w:tcPr>
            <w:tcW w:w="1457" w:type="pct"/>
            <w:shd w:val="clear" w:color="auto" w:fill="auto"/>
          </w:tcPr>
          <w:p w:rsidR="0069070C" w:rsidRPr="00B02275" w:rsidRDefault="0069070C" w:rsidP="007F3B50">
            <w:pPr>
              <w:pStyle w:val="Sinespaciado"/>
              <w:rPr>
                <w:rFonts w:ascii="Cambria" w:hAnsi="Cambria"/>
                <w:sz w:val="18"/>
                <w:szCs w:val="18"/>
              </w:rPr>
            </w:pPr>
            <w:r w:rsidRPr="00B02275">
              <w:rPr>
                <w:rFonts w:ascii="Cambria" w:hAnsi="Cambria"/>
                <w:sz w:val="18"/>
                <w:szCs w:val="18"/>
              </w:rPr>
              <w:t>ESCALA MÍNIMA</w:t>
            </w:r>
          </w:p>
        </w:tc>
        <w:tc>
          <w:tcPr>
            <w:tcW w:w="2378" w:type="pct"/>
            <w:shd w:val="clear" w:color="auto" w:fill="auto"/>
          </w:tcPr>
          <w:p w:rsidR="0069070C" w:rsidRPr="00B02275" w:rsidRDefault="0069070C" w:rsidP="007F3B50">
            <w:pPr>
              <w:pStyle w:val="Sinespaciado"/>
              <w:rPr>
                <w:rFonts w:ascii="Cambria" w:hAnsi="Cambria"/>
                <w:sz w:val="18"/>
                <w:szCs w:val="18"/>
              </w:rPr>
            </w:pPr>
            <w:r w:rsidRPr="00B02275">
              <w:rPr>
                <w:rFonts w:ascii="Cambria" w:hAnsi="Cambria"/>
                <w:sz w:val="18"/>
                <w:szCs w:val="18"/>
              </w:rPr>
              <w:t>EQUIVALENCIA</w:t>
            </w:r>
          </w:p>
        </w:tc>
      </w:tr>
      <w:tr w:rsidR="0069070C" w:rsidRPr="00B02275" w:rsidTr="007F3B50">
        <w:trPr>
          <w:jc w:val="center"/>
        </w:trPr>
        <w:tc>
          <w:tcPr>
            <w:tcW w:w="1165"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Secundaria:</w:t>
            </w:r>
          </w:p>
        </w:tc>
        <w:tc>
          <w:tcPr>
            <w:tcW w:w="1457"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1 : 1000</w:t>
            </w:r>
          </w:p>
        </w:tc>
        <w:tc>
          <w:tcPr>
            <w:tcW w:w="2378"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1 mm papel = 1 m en terreno</w:t>
            </w:r>
          </w:p>
        </w:tc>
      </w:tr>
      <w:tr w:rsidR="0069070C" w:rsidRPr="00B02275" w:rsidTr="007F3B50">
        <w:trPr>
          <w:jc w:val="center"/>
        </w:trPr>
        <w:tc>
          <w:tcPr>
            <w:tcW w:w="1165"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Primaria:</w:t>
            </w:r>
          </w:p>
        </w:tc>
        <w:tc>
          <w:tcPr>
            <w:tcW w:w="1457"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1 : 1000</w:t>
            </w:r>
          </w:p>
        </w:tc>
        <w:tc>
          <w:tcPr>
            <w:tcW w:w="2378" w:type="pct"/>
          </w:tcPr>
          <w:p w:rsidR="0069070C" w:rsidRPr="00B02275" w:rsidRDefault="0069070C" w:rsidP="007F3B50">
            <w:pPr>
              <w:pStyle w:val="Sinespaciado"/>
              <w:rPr>
                <w:rFonts w:ascii="Cambria" w:hAnsi="Cambria"/>
                <w:sz w:val="18"/>
                <w:szCs w:val="18"/>
              </w:rPr>
            </w:pPr>
            <w:r w:rsidRPr="00B02275">
              <w:rPr>
                <w:rFonts w:ascii="Cambria" w:hAnsi="Cambria"/>
                <w:sz w:val="18"/>
                <w:szCs w:val="18"/>
              </w:rPr>
              <w:t>1 mm papel = 1 m en terreno</w:t>
            </w:r>
          </w:p>
        </w:tc>
      </w:tr>
    </w:tbl>
    <w:p w:rsidR="0069070C" w:rsidRPr="00B02275" w:rsidRDefault="0069070C" w:rsidP="0069070C">
      <w:pPr>
        <w:pStyle w:val="Prrafodelista"/>
        <w:ind w:left="360"/>
        <w:jc w:val="both"/>
        <w:rPr>
          <w:rFonts w:ascii="Cambria" w:hAnsi="Cambria"/>
          <w:sz w:val="18"/>
          <w:szCs w:val="18"/>
          <w:lang w:val="es-ES"/>
        </w:rPr>
      </w:pPr>
    </w:p>
    <w:p w:rsidR="0069070C" w:rsidRPr="00B02275" w:rsidRDefault="0069070C" w:rsidP="0069070C">
      <w:pPr>
        <w:pStyle w:val="Prrafodelista"/>
        <w:ind w:left="1512"/>
        <w:jc w:val="both"/>
        <w:rPr>
          <w:rFonts w:ascii="Cambria" w:hAnsi="Cambria"/>
          <w:bCs/>
          <w:sz w:val="18"/>
          <w:szCs w:val="18"/>
          <w:lang w:val="es-ES"/>
        </w:rPr>
      </w:pPr>
      <w:r w:rsidRPr="00B02275">
        <w:rPr>
          <w:rFonts w:ascii="Cambria" w:hAnsi="Cambria"/>
          <w:bCs/>
          <w:sz w:val="18"/>
          <w:szCs w:val="18"/>
          <w:lang w:val="es-ES"/>
        </w:rPr>
        <w:t>En el caso de los Croquis por tramo en red secundaria la escala a utilizar será adecuada a hoja tamaño carta, de acuerdo a la longitud del tramo a representar.</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serán entregados periódicamente con anticipación a cualquier solicitud de pago y para la recepción provisional de obra. El formato de presentación será impreso a colores (6 copias) y en medio digital (archivos .</w:t>
      </w:r>
      <w:proofErr w:type="spellStart"/>
      <w:r w:rsidRPr="00B02275">
        <w:rPr>
          <w:rFonts w:ascii="Cambria" w:hAnsi="Cambria"/>
          <w:bCs/>
          <w:sz w:val="18"/>
          <w:szCs w:val="18"/>
          <w:lang w:val="es-ES"/>
        </w:rPr>
        <w:t>dwg</w:t>
      </w:r>
      <w:proofErr w:type="spellEnd"/>
      <w:r w:rsidRPr="00B02275">
        <w:rPr>
          <w:rFonts w:ascii="Cambria" w:hAnsi="Cambria"/>
          <w:bCs/>
          <w:sz w:val="18"/>
          <w:szCs w:val="18"/>
          <w:lang w:val="es-ES"/>
        </w:rPr>
        <w:t xml:space="preserve"> – 6 copias en CD). El formato estará basado en la </w:t>
      </w:r>
      <w:r w:rsidRPr="00B02275">
        <w:rPr>
          <w:rFonts w:ascii="Cambria" w:hAnsi="Cambria"/>
          <w:bCs/>
          <w:i/>
          <w:sz w:val="18"/>
          <w:szCs w:val="18"/>
          <w:lang w:val="es-ES"/>
        </w:rPr>
        <w:lastRenderedPageBreak/>
        <w:t xml:space="preserve">Guía para la Elaboración de Planos de Construcción “As </w:t>
      </w:r>
      <w:proofErr w:type="spellStart"/>
      <w:r w:rsidRPr="00B02275">
        <w:rPr>
          <w:rFonts w:ascii="Cambria" w:hAnsi="Cambria"/>
          <w:bCs/>
          <w:i/>
          <w:sz w:val="18"/>
          <w:szCs w:val="18"/>
          <w:lang w:val="es-ES"/>
        </w:rPr>
        <w:t>Built</w:t>
      </w:r>
      <w:proofErr w:type="spellEnd"/>
      <w:r w:rsidRPr="00B02275">
        <w:rPr>
          <w:rFonts w:ascii="Cambria" w:hAnsi="Cambria"/>
          <w:bCs/>
          <w:i/>
          <w:sz w:val="18"/>
          <w:szCs w:val="18"/>
          <w:lang w:val="es-ES"/>
        </w:rPr>
        <w:t>” para redes de Distribución de Gas</w:t>
      </w:r>
      <w:r w:rsidRPr="00B02275">
        <w:rPr>
          <w:rFonts w:ascii="Cambria" w:hAnsi="Cambria"/>
          <w:bCs/>
          <w:sz w:val="18"/>
          <w:szCs w:val="18"/>
          <w:lang w:val="es-ES"/>
        </w:rPr>
        <w:t xml:space="preserve">, facilitada por el Encargado de Cartografía y Elaboración de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del Distrito.</w:t>
      </w:r>
    </w:p>
    <w:p w:rsidR="0069070C" w:rsidRPr="00B02275" w:rsidRDefault="0069070C" w:rsidP="0069070C">
      <w:pPr>
        <w:pStyle w:val="Prrafodelista"/>
        <w:numPr>
          <w:ilvl w:val="0"/>
          <w:numId w:val="20"/>
        </w:numPr>
        <w:jc w:val="both"/>
        <w:rPr>
          <w:rFonts w:ascii="Cambria" w:hAnsi="Cambria"/>
          <w:bCs/>
          <w:sz w:val="18"/>
          <w:szCs w:val="18"/>
          <w:lang w:val="es-ES"/>
        </w:rPr>
      </w:pPr>
      <w:r w:rsidRPr="00B02275">
        <w:rPr>
          <w:rFonts w:ascii="Cambria" w:hAnsi="Cambria"/>
          <w:bCs/>
          <w:sz w:val="18"/>
          <w:szCs w:val="18"/>
          <w:lang w:val="es-ES"/>
        </w:rPr>
        <w:t xml:space="preserve">La presentación final de los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xml:space="preserve">” por parte del CONTRATISTA, deberá realizarse antes de la entrega definitiva de la obra, previa revisión y aprobación por la Encargada de Cartografía caso contrario no se </w:t>
      </w:r>
      <w:r w:rsidR="00A93C50" w:rsidRPr="00B02275">
        <w:rPr>
          <w:rFonts w:ascii="Cambria" w:hAnsi="Cambria"/>
          <w:bCs/>
          <w:sz w:val="18"/>
          <w:szCs w:val="18"/>
          <w:lang w:val="es-ES"/>
        </w:rPr>
        <w:t>realizará</w:t>
      </w:r>
      <w:r w:rsidRPr="00B02275">
        <w:rPr>
          <w:rFonts w:ascii="Cambria" w:hAnsi="Cambria"/>
          <w:bCs/>
          <w:sz w:val="18"/>
          <w:szCs w:val="18"/>
          <w:lang w:val="es-ES"/>
        </w:rPr>
        <w:t xml:space="preserve"> la recepción de la obra. </w:t>
      </w:r>
    </w:p>
    <w:p w:rsidR="0069070C" w:rsidRPr="00B02275" w:rsidRDefault="0069070C" w:rsidP="0069070C">
      <w:pPr>
        <w:pStyle w:val="Prrafodelista"/>
        <w:ind w:left="792"/>
        <w:jc w:val="both"/>
        <w:rPr>
          <w:rFonts w:ascii="Cambria" w:hAnsi="Cambria"/>
          <w:bCs/>
          <w:sz w:val="18"/>
          <w:szCs w:val="18"/>
          <w:lang w:val="es-ES"/>
        </w:rPr>
      </w:pPr>
    </w:p>
    <w:p w:rsidR="0069070C" w:rsidRPr="00B02275" w:rsidRDefault="0069070C" w:rsidP="0069070C">
      <w:pPr>
        <w:pStyle w:val="Prrafodelista"/>
        <w:numPr>
          <w:ilvl w:val="1"/>
          <w:numId w:val="1"/>
        </w:numPr>
        <w:jc w:val="both"/>
        <w:rPr>
          <w:rFonts w:ascii="Cambria" w:hAnsi="Cambria"/>
          <w:b/>
          <w:sz w:val="18"/>
          <w:szCs w:val="18"/>
          <w:lang w:val="es-ES_tradnl"/>
        </w:rPr>
      </w:pPr>
      <w:r w:rsidRPr="00B02275">
        <w:rPr>
          <w:rFonts w:ascii="Cambria" w:hAnsi="Cambria"/>
          <w:b/>
          <w:sz w:val="18"/>
          <w:szCs w:val="18"/>
          <w:lang w:val="es-ES_tradnl"/>
        </w:rPr>
        <w:t>MEDIDAS DE MITIGACION AMBIENTAL</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93C50"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69070C" w:rsidRPr="00B02275" w:rsidRDefault="0069070C" w:rsidP="0069070C">
      <w:pPr>
        <w:pStyle w:val="Prrafodelista"/>
        <w:ind w:left="792"/>
        <w:jc w:val="both"/>
        <w:rPr>
          <w:rFonts w:ascii="Cambria" w:hAnsi="Cambria"/>
          <w:bCs/>
          <w:sz w:val="18"/>
          <w:szCs w:val="18"/>
          <w:lang w:val="es-ES"/>
        </w:rPr>
      </w:pPr>
    </w:p>
    <w:p w:rsidR="0069070C" w:rsidRPr="00B02275" w:rsidRDefault="0069070C" w:rsidP="0069070C">
      <w:pPr>
        <w:pStyle w:val="Prrafodelista"/>
        <w:numPr>
          <w:ilvl w:val="1"/>
          <w:numId w:val="1"/>
        </w:numPr>
        <w:rPr>
          <w:rFonts w:ascii="Cambria" w:hAnsi="Cambria"/>
          <w:b/>
          <w:sz w:val="18"/>
          <w:szCs w:val="18"/>
          <w:lang w:val="es-ES"/>
        </w:rPr>
      </w:pPr>
      <w:r w:rsidRPr="00B02275">
        <w:rPr>
          <w:rFonts w:ascii="Cambria" w:hAnsi="Cambria"/>
          <w:b/>
          <w:sz w:val="18"/>
          <w:szCs w:val="18"/>
          <w:lang w:val="es-ES"/>
        </w:rPr>
        <w:t xml:space="preserve">MEDICIÓN Y FORMA DE PAGO. </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lang w:val="es-ES"/>
        </w:rPr>
        <w:t>El ítem de elaboración de planos As -</w:t>
      </w:r>
      <w:proofErr w:type="spellStart"/>
      <w:r w:rsidRPr="00B02275">
        <w:rPr>
          <w:rFonts w:ascii="Cambria" w:hAnsi="Cambria"/>
          <w:bCs/>
          <w:sz w:val="18"/>
          <w:szCs w:val="18"/>
          <w:lang w:val="es-ES"/>
        </w:rPr>
        <w:t>Built</w:t>
      </w:r>
      <w:proofErr w:type="spellEnd"/>
      <w:r w:rsidRPr="00B02275">
        <w:rPr>
          <w:rFonts w:ascii="Cambria" w:hAnsi="Cambria"/>
          <w:bCs/>
          <w:sz w:val="18"/>
          <w:szCs w:val="18"/>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69070C" w:rsidRPr="00B02275" w:rsidRDefault="0069070C" w:rsidP="0069070C">
      <w:pPr>
        <w:pStyle w:val="Prrafodelista"/>
        <w:ind w:left="792"/>
        <w:jc w:val="both"/>
        <w:rPr>
          <w:rFonts w:ascii="Cambria" w:hAnsi="Cambria"/>
          <w:bCs/>
          <w:sz w:val="18"/>
          <w:szCs w:val="18"/>
          <w:lang w:val="es-ES"/>
        </w:rPr>
      </w:pPr>
      <w:r w:rsidRPr="00B02275">
        <w:rPr>
          <w:rFonts w:ascii="Cambria" w:hAnsi="Cambria"/>
          <w:bCs/>
          <w:sz w:val="18"/>
          <w:szCs w:val="18"/>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891CCD" w:rsidRPr="00B02275" w:rsidRDefault="00891CCD" w:rsidP="0069070C">
      <w:pPr>
        <w:pStyle w:val="Prrafodelista"/>
        <w:ind w:left="360"/>
        <w:jc w:val="both"/>
        <w:rPr>
          <w:rFonts w:ascii="Cambria" w:hAnsi="Cambria"/>
          <w:b/>
          <w:sz w:val="18"/>
          <w:szCs w:val="18"/>
          <w:lang w:val="es-ES"/>
        </w:rPr>
      </w:pPr>
    </w:p>
    <w:p w:rsidR="005A1525" w:rsidRPr="00B02275" w:rsidRDefault="005A1525" w:rsidP="005A1525">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VENTEO Y LIMPIEZA</w:t>
      </w:r>
    </w:p>
    <w:p w:rsidR="005A1525" w:rsidRPr="00B02275" w:rsidRDefault="005A1525" w:rsidP="005A1525">
      <w:pPr>
        <w:pStyle w:val="Prrafodelista"/>
        <w:ind w:left="360"/>
        <w:jc w:val="both"/>
        <w:rPr>
          <w:rFonts w:ascii="Cambria" w:hAnsi="Cambria"/>
          <w:b/>
          <w:sz w:val="18"/>
          <w:szCs w:val="18"/>
          <w:lang w:val="es-ES"/>
        </w:rPr>
      </w:pPr>
      <w:r w:rsidRPr="00B02275">
        <w:rPr>
          <w:rFonts w:ascii="Cambria" w:hAnsi="Cambria"/>
          <w:b/>
          <w:sz w:val="18"/>
          <w:szCs w:val="18"/>
          <w:lang w:val="es-ES"/>
        </w:rPr>
        <w:t>UNIDAD: Metro (m)</w:t>
      </w:r>
    </w:p>
    <w:p w:rsidR="005A1525" w:rsidRPr="00B02275" w:rsidRDefault="005A1525" w:rsidP="005A1525">
      <w:pPr>
        <w:pStyle w:val="Prrafodelista"/>
        <w:ind w:left="360"/>
        <w:jc w:val="both"/>
        <w:rPr>
          <w:rFonts w:ascii="Cambria" w:hAnsi="Cambria"/>
          <w:b/>
          <w:sz w:val="18"/>
          <w:szCs w:val="18"/>
          <w:lang w:val="es-ES"/>
        </w:rPr>
      </w:pPr>
    </w:p>
    <w:p w:rsidR="005A1525" w:rsidRPr="00B02275" w:rsidRDefault="005A1525" w:rsidP="005A1525">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5A1525" w:rsidRPr="00B0227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Este ítem se refiere a la realización del venteo y limpieza de las redes de polietileno construidas, de acuerdo a planos y/o instrucciones emitidas por el SUPERVISOR DE OBRA.</w:t>
      </w:r>
    </w:p>
    <w:p w:rsidR="005A1525" w:rsidRPr="00B02275" w:rsidRDefault="005A1525" w:rsidP="005A1525">
      <w:pPr>
        <w:pStyle w:val="Prrafodelista"/>
        <w:ind w:left="792"/>
        <w:jc w:val="both"/>
        <w:rPr>
          <w:rFonts w:ascii="Cambria" w:hAnsi="Cambria"/>
          <w:b/>
          <w:sz w:val="18"/>
          <w:szCs w:val="18"/>
          <w:lang w:val="es-ES"/>
        </w:rPr>
      </w:pPr>
    </w:p>
    <w:p w:rsidR="005A1525" w:rsidRPr="00B02275" w:rsidRDefault="005A1525" w:rsidP="005A1525">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MATERIALES, HERRAMIENTAS Y EQUIPO</w:t>
      </w:r>
    </w:p>
    <w:p w:rsidR="005A1525" w:rsidRPr="00B0227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 xml:space="preserve">El CONTRATISTA proporcionará todos los materiales, herramientas y equipos necesarios </w:t>
      </w:r>
      <w:r w:rsidR="00A93C50" w:rsidRPr="00B02275">
        <w:rPr>
          <w:rFonts w:ascii="Cambria" w:hAnsi="Cambria"/>
          <w:sz w:val="18"/>
          <w:szCs w:val="18"/>
          <w:lang w:val="es-ES"/>
        </w:rPr>
        <w:t>p</w:t>
      </w:r>
      <w:r w:rsidRPr="00B02275">
        <w:rPr>
          <w:rFonts w:ascii="Cambria" w:hAnsi="Cambria"/>
          <w:sz w:val="18"/>
          <w:szCs w:val="18"/>
          <w:lang w:val="es-ES"/>
        </w:rPr>
        <w:t>ara la ejecución de los trabajos, los mismos deberán ser aprobados por el SUPERVISOR al inicio de la actividad.</w:t>
      </w:r>
    </w:p>
    <w:p w:rsidR="00A93C50" w:rsidRPr="00B02275" w:rsidRDefault="00A93C50" w:rsidP="005A1525">
      <w:pPr>
        <w:pStyle w:val="Prrafodelista"/>
        <w:ind w:left="792"/>
        <w:jc w:val="both"/>
        <w:rPr>
          <w:rFonts w:ascii="Cambria" w:hAnsi="Cambria"/>
          <w:sz w:val="18"/>
          <w:szCs w:val="18"/>
          <w:lang w:val="es-ES"/>
        </w:rPr>
      </w:pPr>
      <w:r w:rsidRPr="00B02275">
        <w:rPr>
          <w:rFonts w:ascii="Cambria" w:hAnsi="Cambria"/>
          <w:sz w:val="18"/>
          <w:szCs w:val="18"/>
          <w:lang w:val="es-ES"/>
        </w:rPr>
        <w:lastRenderedPageBreak/>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A93C50" w:rsidRPr="00F54234" w:rsidTr="00A93C50">
        <w:trPr>
          <w:trHeight w:val="225"/>
          <w:jc w:val="center"/>
        </w:trPr>
        <w:tc>
          <w:tcPr>
            <w:tcW w:w="2689"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OPERADOR DE COMPRESOR</w:t>
            </w:r>
            <w:r w:rsidR="00891CCD">
              <w:rPr>
                <w:rFonts w:ascii="Cambria" w:eastAsia="Times New Roman" w:hAnsi="Cambria" w:cs="Calibri"/>
                <w:sz w:val="16"/>
                <w:szCs w:val="18"/>
                <w:lang w:eastAsia="es-BO"/>
              </w:rPr>
              <w:t>A</w:t>
            </w:r>
          </w:p>
        </w:tc>
      </w:tr>
      <w:tr w:rsidR="00A93C50" w:rsidRPr="00F54234" w:rsidTr="00A93C50">
        <w:trPr>
          <w:trHeight w:val="225"/>
          <w:jc w:val="center"/>
        </w:trPr>
        <w:tc>
          <w:tcPr>
            <w:tcW w:w="2689"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AYUDANTE</w:t>
            </w:r>
          </w:p>
        </w:tc>
      </w:tr>
    </w:tbl>
    <w:p w:rsidR="00A93C50" w:rsidRPr="00B02275" w:rsidRDefault="00A93C50" w:rsidP="005A1525">
      <w:pPr>
        <w:pStyle w:val="Prrafodelista"/>
        <w:ind w:left="792"/>
        <w:jc w:val="both"/>
        <w:rPr>
          <w:rFonts w:ascii="Cambria" w:hAnsi="Cambria"/>
          <w:sz w:val="18"/>
          <w:szCs w:val="18"/>
          <w:lang w:val="es-ES"/>
        </w:rPr>
      </w:pPr>
    </w:p>
    <w:p w:rsidR="00A93C50" w:rsidRPr="00B02275" w:rsidRDefault="00A93C50" w:rsidP="005A1525">
      <w:pPr>
        <w:pStyle w:val="Prrafodelista"/>
        <w:ind w:left="792"/>
        <w:jc w:val="both"/>
        <w:rPr>
          <w:rFonts w:ascii="Cambria" w:hAnsi="Cambria"/>
          <w:sz w:val="18"/>
          <w:szCs w:val="18"/>
          <w:lang w:val="es-ES"/>
        </w:rPr>
      </w:pPr>
      <w:r w:rsidRPr="00B02275">
        <w:rPr>
          <w:rFonts w:ascii="Cambria" w:hAnsi="Cambria"/>
          <w:sz w:val="18"/>
          <w:szCs w:val="18"/>
          <w:lang w:val="es-ES"/>
        </w:rPr>
        <w:t>EQUIPO Y MAQUINARIA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A93C50" w:rsidRPr="00F54234" w:rsidTr="00A93C50">
        <w:trPr>
          <w:trHeight w:val="225"/>
          <w:jc w:val="center"/>
        </w:trPr>
        <w:tc>
          <w:tcPr>
            <w:tcW w:w="3539"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COMPRESORA DE AIRE</w:t>
            </w:r>
          </w:p>
        </w:tc>
      </w:tr>
      <w:tr w:rsidR="00A93C50" w:rsidRPr="00F54234" w:rsidTr="00A93C50">
        <w:trPr>
          <w:trHeight w:val="225"/>
          <w:jc w:val="center"/>
        </w:trPr>
        <w:tc>
          <w:tcPr>
            <w:tcW w:w="3539"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GENERADOR</w:t>
            </w:r>
            <w:r w:rsidR="00891CCD">
              <w:rPr>
                <w:rFonts w:ascii="Cambria" w:eastAsia="Times New Roman" w:hAnsi="Cambria" w:cs="Calibri"/>
                <w:sz w:val="16"/>
                <w:szCs w:val="18"/>
                <w:lang w:eastAsia="es-BO"/>
              </w:rPr>
              <w:t xml:space="preserve"> DE ELECTRICIDAD</w:t>
            </w:r>
          </w:p>
        </w:tc>
      </w:tr>
    </w:tbl>
    <w:p w:rsidR="00A93C50" w:rsidRPr="00B02275" w:rsidRDefault="00A93C50" w:rsidP="005A1525">
      <w:pPr>
        <w:pStyle w:val="Prrafodelista"/>
        <w:ind w:left="792"/>
        <w:jc w:val="both"/>
        <w:rPr>
          <w:rFonts w:ascii="Cambria" w:hAnsi="Cambria"/>
          <w:sz w:val="18"/>
          <w:szCs w:val="18"/>
          <w:lang w:val="es-ES"/>
        </w:rPr>
      </w:pPr>
    </w:p>
    <w:p w:rsidR="005A1525" w:rsidRPr="00B02275" w:rsidRDefault="00F54234" w:rsidP="005A1525">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Cambria" w:hAnsi="Cambria"/>
          <w:bCs/>
          <w:sz w:val="18"/>
          <w:szCs w:val="18"/>
          <w:lang w:val="es-ES"/>
        </w:rPr>
        <w:t xml:space="preserve"> la ejecución del presente ítem</w:t>
      </w:r>
      <w:r w:rsidR="00A93C50" w:rsidRPr="00B02275">
        <w:rPr>
          <w:rFonts w:ascii="Cambria" w:hAnsi="Cambria"/>
          <w:bCs/>
          <w:sz w:val="18"/>
          <w:szCs w:val="18"/>
          <w:lang w:val="es-ES"/>
        </w:rPr>
        <w:t xml:space="preserve"> (Manómetros, válvulas y otros.)</w:t>
      </w:r>
    </w:p>
    <w:p w:rsidR="00A93C50" w:rsidRPr="00B02275" w:rsidRDefault="00A93C50" w:rsidP="005A1525">
      <w:pPr>
        <w:pStyle w:val="Prrafodelista"/>
        <w:ind w:left="792"/>
        <w:jc w:val="both"/>
        <w:rPr>
          <w:rFonts w:ascii="Cambria" w:hAnsi="Cambria"/>
          <w:b/>
          <w:sz w:val="18"/>
          <w:szCs w:val="18"/>
          <w:lang w:val="es-ES"/>
        </w:rPr>
      </w:pPr>
    </w:p>
    <w:p w:rsidR="005A1525" w:rsidRPr="00B02275" w:rsidRDefault="005A1525" w:rsidP="005A1525">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5A1525" w:rsidRPr="00B0227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5A152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 xml:space="preserve">Para realizar este trabajo se tomarán en cuenta los puntos que sean necesarios para desalojar el aire contenido, por lo que se utilizaran </w:t>
      </w:r>
      <w:proofErr w:type="spellStart"/>
      <w:r w:rsidRPr="00B02275">
        <w:rPr>
          <w:rFonts w:ascii="Cambria" w:hAnsi="Cambria"/>
          <w:sz w:val="18"/>
          <w:szCs w:val="18"/>
          <w:lang w:val="es-ES"/>
        </w:rPr>
        <w:t>cuplas</w:t>
      </w:r>
      <w:proofErr w:type="spellEnd"/>
      <w:r w:rsidRPr="00B02275">
        <w:rPr>
          <w:rFonts w:ascii="Cambria" w:hAnsi="Cambria"/>
          <w:sz w:val="18"/>
          <w:szCs w:val="18"/>
          <w:lang w:val="es-ES"/>
        </w:rPr>
        <w:t xml:space="preserve"> y/o tapones de sacrificio, esta deberá realizarse de acuerdo a instrucciones del supervisor. Los tapones de sacrificio requeridos, así como las </w:t>
      </w:r>
      <w:proofErr w:type="spellStart"/>
      <w:r w:rsidRPr="00B02275">
        <w:rPr>
          <w:rFonts w:ascii="Cambria" w:hAnsi="Cambria"/>
          <w:sz w:val="18"/>
          <w:szCs w:val="18"/>
          <w:lang w:val="es-ES"/>
        </w:rPr>
        <w:t>cuplas</w:t>
      </w:r>
      <w:proofErr w:type="spellEnd"/>
      <w:r w:rsidRPr="00B02275">
        <w:rPr>
          <w:rFonts w:ascii="Cambria" w:hAnsi="Cambria"/>
          <w:sz w:val="18"/>
          <w:szCs w:val="18"/>
          <w:lang w:val="es-ES"/>
        </w:rPr>
        <w:t xml:space="preserve"> serán provistas por el contratista</w:t>
      </w:r>
    </w:p>
    <w:p w:rsidR="00891CCD" w:rsidRPr="00B02275" w:rsidRDefault="00891CCD" w:rsidP="005A1525">
      <w:pPr>
        <w:pStyle w:val="Prrafodelista"/>
        <w:ind w:left="792"/>
        <w:jc w:val="both"/>
        <w:rPr>
          <w:rFonts w:ascii="Cambria" w:hAnsi="Cambria"/>
          <w:sz w:val="18"/>
          <w:szCs w:val="18"/>
          <w:lang w:val="es-ES"/>
        </w:rPr>
      </w:pPr>
    </w:p>
    <w:p w:rsidR="005A1525" w:rsidRPr="00B02275" w:rsidRDefault="005A1525" w:rsidP="005A1525">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MEDIDAS DE MITIGACIÓN AMBIENTAL</w:t>
      </w:r>
    </w:p>
    <w:p w:rsidR="005A1525" w:rsidRPr="00B02275" w:rsidRDefault="005A1525" w:rsidP="005A1525">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525" w:rsidRPr="00B02275" w:rsidRDefault="005A1525" w:rsidP="005A1525">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525" w:rsidRPr="00B02275" w:rsidRDefault="005A1525" w:rsidP="005A1525">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525" w:rsidRPr="00B02275" w:rsidRDefault="005A1525" w:rsidP="005A1525">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5A1525" w:rsidRPr="00B02275" w:rsidRDefault="005A1525" w:rsidP="005A1525">
      <w:pPr>
        <w:pStyle w:val="Prrafodelista"/>
        <w:ind w:left="792"/>
        <w:jc w:val="both"/>
        <w:rPr>
          <w:rFonts w:ascii="Cambria" w:hAnsi="Cambria"/>
          <w:b/>
          <w:sz w:val="18"/>
          <w:szCs w:val="18"/>
          <w:lang w:val="es-ES"/>
        </w:rPr>
      </w:pPr>
    </w:p>
    <w:p w:rsidR="005A1525" w:rsidRPr="00B02275" w:rsidRDefault="005A1525" w:rsidP="005A1525">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lastRenderedPageBreak/>
        <w:t>MEDICIÓN Y FORMA DE PAGO</w:t>
      </w:r>
    </w:p>
    <w:p w:rsidR="005A1525" w:rsidRPr="00B0227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El ítem Venteo y limpieza será medido y pagado por metro, de acuerdo a los parámetros indicados y aprobados por el SUPERVISOR DE OBRA.</w:t>
      </w:r>
    </w:p>
    <w:p w:rsidR="005A1525" w:rsidRPr="00B02275" w:rsidRDefault="005A1525" w:rsidP="005A1525">
      <w:pPr>
        <w:pStyle w:val="Prrafodelista"/>
        <w:ind w:left="792"/>
        <w:jc w:val="both"/>
        <w:rPr>
          <w:rFonts w:ascii="Cambria" w:hAnsi="Cambria"/>
          <w:sz w:val="18"/>
          <w:szCs w:val="18"/>
          <w:lang w:val="es-ES"/>
        </w:rPr>
      </w:pPr>
      <w:r w:rsidRPr="00B02275">
        <w:rPr>
          <w:rFonts w:ascii="Cambria" w:hAnsi="Cambria"/>
          <w:sz w:val="18"/>
          <w:szCs w:val="18"/>
          <w:lang w:val="es-ES"/>
        </w:rPr>
        <w:t>En este precio están comprendidos todos los equipos, herramientas, mano de obra, material y transporte necesarios para la ejecución total de este ítem.</w:t>
      </w:r>
    </w:p>
    <w:p w:rsidR="006E3B69" w:rsidRPr="00B02275" w:rsidRDefault="006E3B69" w:rsidP="007A388B">
      <w:pPr>
        <w:pStyle w:val="Prrafodelista"/>
        <w:ind w:left="792"/>
        <w:jc w:val="both"/>
        <w:rPr>
          <w:rFonts w:ascii="Cambria" w:hAnsi="Cambria"/>
          <w:bCs/>
          <w:sz w:val="18"/>
          <w:szCs w:val="18"/>
          <w:lang w:val="es-ES"/>
        </w:rPr>
      </w:pPr>
      <w:bookmarkStart w:id="108" w:name="_Toc378236514"/>
      <w:bookmarkStart w:id="109" w:name="_Toc378667047"/>
      <w:bookmarkStart w:id="110" w:name="_Toc378667233"/>
      <w:bookmarkStart w:id="111" w:name="_Toc378667748"/>
      <w:bookmarkStart w:id="112" w:name="_Toc381213541"/>
      <w:bookmarkStart w:id="113" w:name="_Toc381214018"/>
      <w:bookmarkStart w:id="114" w:name="_Toc381214109"/>
      <w:bookmarkStart w:id="115" w:name="_Toc384130477"/>
      <w:bookmarkStart w:id="116" w:name="_Toc384130698"/>
      <w:bookmarkStart w:id="117" w:name="_Toc384130854"/>
      <w:bookmarkStart w:id="118" w:name="_Toc384131245"/>
      <w:bookmarkStart w:id="119" w:name="_Toc387785996"/>
      <w:bookmarkStart w:id="120" w:name="_Toc387788284"/>
      <w:bookmarkStart w:id="121" w:name="_Toc388648593"/>
      <w:bookmarkStart w:id="122" w:name="_Toc388648681"/>
      <w:bookmarkStart w:id="123" w:name="_Toc388693342"/>
      <w:bookmarkStart w:id="124" w:name="_Toc388702304"/>
      <w:bookmarkStart w:id="125" w:name="_Toc388724582"/>
      <w:bookmarkStart w:id="126" w:name="_Toc404098170"/>
    </w:p>
    <w:p w:rsidR="006E3B69" w:rsidRPr="00B02275" w:rsidRDefault="006E3B69"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ELABORACIÓN DE DATA BOOK</w:t>
      </w:r>
    </w:p>
    <w:p w:rsidR="006E3B69" w:rsidRPr="00B02275" w:rsidRDefault="006E3B69" w:rsidP="007A388B">
      <w:pPr>
        <w:pStyle w:val="Prrafodelista"/>
        <w:ind w:left="360"/>
        <w:jc w:val="both"/>
        <w:rPr>
          <w:rFonts w:ascii="Cambria" w:hAnsi="Cambria"/>
          <w:b/>
          <w:sz w:val="18"/>
          <w:szCs w:val="18"/>
          <w:lang w:val="es-ES"/>
        </w:rPr>
      </w:pPr>
      <w:r w:rsidRPr="00B02275">
        <w:rPr>
          <w:rFonts w:ascii="Cambria" w:hAnsi="Cambria"/>
          <w:b/>
          <w:sz w:val="18"/>
          <w:szCs w:val="18"/>
          <w:lang w:val="es-ES"/>
        </w:rPr>
        <w:t>Unidad: Global (</w:t>
      </w:r>
      <w:proofErr w:type="spellStart"/>
      <w:r w:rsidRPr="00B02275">
        <w:rPr>
          <w:rFonts w:ascii="Cambria" w:hAnsi="Cambria"/>
          <w:b/>
          <w:sz w:val="18"/>
          <w:szCs w:val="18"/>
          <w:lang w:val="es-ES"/>
        </w:rPr>
        <w:t>Glb</w:t>
      </w:r>
      <w:proofErr w:type="spellEnd"/>
      <w:r w:rsidRPr="00B02275">
        <w:rPr>
          <w:rFonts w:ascii="Cambria" w:hAnsi="Cambria"/>
          <w:b/>
          <w:sz w:val="18"/>
          <w:szCs w:val="18"/>
          <w:lang w:val="es-ES"/>
        </w:rPr>
        <w:t>)</w:t>
      </w:r>
    </w:p>
    <w:p w:rsidR="007A388B" w:rsidRPr="00B02275" w:rsidRDefault="007A388B" w:rsidP="007A388B">
      <w:pPr>
        <w:pStyle w:val="Prrafodelista"/>
        <w:ind w:left="360"/>
        <w:jc w:val="both"/>
        <w:rPr>
          <w:rFonts w:ascii="Cambria" w:hAnsi="Cambria"/>
          <w:b/>
          <w:sz w:val="18"/>
          <w:szCs w:val="18"/>
          <w:lang w:val="es-ES"/>
        </w:rPr>
      </w:pPr>
    </w:p>
    <w:p w:rsidR="006E3B69" w:rsidRPr="00B02275" w:rsidRDefault="006E3B69"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DEFINICIÓN</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Este ítem comprende los trabajos de recopilación de datos, registro, elaboración y entrega de documentos que conforman el Data Book conforme requerimiento de YPFB.</w:t>
      </w:r>
    </w:p>
    <w:p w:rsidR="000B033B" w:rsidRPr="00B02275" w:rsidRDefault="000B033B"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deberá proporcionar todos los materiales, herramientas, personal y equipo necesario</w:t>
      </w:r>
      <w:r w:rsidR="00A5164C" w:rsidRPr="00B02275">
        <w:rPr>
          <w:rFonts w:ascii="Cambria" w:hAnsi="Cambria"/>
          <w:bCs/>
          <w:sz w:val="18"/>
          <w:szCs w:val="18"/>
          <w:lang w:val="es-ES"/>
        </w:rPr>
        <w:t xml:space="preserve"> para la ejecución de este ítem, debiendo ser mínimamente los siguientes:</w:t>
      </w:r>
    </w:p>
    <w:p w:rsidR="00A93C50" w:rsidRPr="00B02275" w:rsidRDefault="00A93C50" w:rsidP="007A388B">
      <w:pPr>
        <w:pStyle w:val="Prrafodelista"/>
        <w:ind w:left="792"/>
        <w:jc w:val="both"/>
        <w:rPr>
          <w:rFonts w:ascii="Cambria" w:hAnsi="Cambria"/>
          <w:bCs/>
          <w:sz w:val="18"/>
          <w:szCs w:val="18"/>
          <w:lang w:val="es-ES"/>
        </w:rPr>
      </w:pPr>
    </w:p>
    <w:p w:rsidR="00A93C50" w:rsidRPr="00B02275" w:rsidRDefault="00A93C50"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MATERIALES</w:t>
      </w:r>
    </w:p>
    <w:tbl>
      <w:tblPr>
        <w:tblW w:w="4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tblGrid>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HOJAS PAPEL BOND TAMAÑO CARTA</w:t>
            </w:r>
          </w:p>
        </w:tc>
      </w:tr>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TINTA DE COLORES</w:t>
            </w:r>
          </w:p>
        </w:tc>
      </w:tr>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HOJAS PAPEL BOND TAMAÑO A3</w:t>
            </w:r>
          </w:p>
        </w:tc>
      </w:tr>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HOJAS DE COLORES</w:t>
            </w:r>
          </w:p>
        </w:tc>
      </w:tr>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CARPETA LOMO DURO DE 2" (TAMAÑO CARTA, 3 ORIFICIOS)</w:t>
            </w:r>
          </w:p>
        </w:tc>
      </w:tr>
      <w:tr w:rsidR="00A93C50" w:rsidRPr="00F54234" w:rsidTr="00891CCD">
        <w:trPr>
          <w:trHeight w:val="225"/>
          <w:jc w:val="center"/>
        </w:trPr>
        <w:tc>
          <w:tcPr>
            <w:tcW w:w="4531" w:type="dxa"/>
            <w:shd w:val="clear" w:color="auto" w:fill="auto"/>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DVD</w:t>
            </w:r>
          </w:p>
        </w:tc>
      </w:tr>
    </w:tbl>
    <w:p w:rsidR="00F54234" w:rsidRPr="00701958" w:rsidRDefault="00F54234" w:rsidP="00F54234">
      <w:pPr>
        <w:pStyle w:val="Prrafodelista"/>
        <w:ind w:left="792"/>
        <w:jc w:val="both"/>
        <w:rPr>
          <w:rFonts w:ascii="Cambria" w:hAnsi="Cambria"/>
          <w:bCs/>
          <w:sz w:val="18"/>
          <w:szCs w:val="18"/>
          <w:lang w:val="es-ES"/>
        </w:rPr>
      </w:pPr>
      <w:r w:rsidRPr="00701958">
        <w:rPr>
          <w:rFonts w:ascii="Cambria" w:hAnsi="Cambria"/>
          <w:bCs/>
          <w:sz w:val="18"/>
          <w:szCs w:val="18"/>
          <w:lang w:val="es-ES"/>
        </w:rPr>
        <w:t>MANO DE OBRA</w:t>
      </w:r>
    </w:p>
    <w:tbl>
      <w:tblPr>
        <w:tblW w:w="0" w:type="auto"/>
        <w:tblInd w:w="21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078"/>
      </w:tblGrid>
      <w:tr w:rsidR="00F54234" w:rsidRPr="00036C5A" w:rsidTr="00A74C94">
        <w:trPr>
          <w:trHeight w:val="300"/>
        </w:trPr>
        <w:tc>
          <w:tcPr>
            <w:tcW w:w="0" w:type="auto"/>
            <w:shd w:val="clear" w:color="auto" w:fill="auto"/>
            <w:noWrap/>
            <w:vAlign w:val="bottom"/>
            <w:hideMark/>
          </w:tcPr>
          <w:p w:rsidR="00F54234" w:rsidRPr="00036C5A" w:rsidRDefault="00F54234" w:rsidP="00A74C94">
            <w:pPr>
              <w:spacing w:after="0" w:line="240" w:lineRule="auto"/>
              <w:rPr>
                <w:rFonts w:ascii="Cambria" w:eastAsia="Times New Roman" w:hAnsi="Cambria" w:cs="Times New Roman"/>
                <w:sz w:val="16"/>
                <w:szCs w:val="18"/>
                <w:lang w:eastAsia="es-BO"/>
              </w:rPr>
            </w:pPr>
            <w:r w:rsidRPr="00036C5A">
              <w:rPr>
                <w:rFonts w:ascii="Cambria" w:eastAsia="Times New Roman" w:hAnsi="Cambria" w:cs="Times New Roman"/>
                <w:sz w:val="16"/>
                <w:szCs w:val="18"/>
                <w:lang w:eastAsia="es-BO"/>
              </w:rPr>
              <w:t>RESPONSABLE DE CALIDAD</w:t>
            </w:r>
          </w:p>
        </w:tc>
      </w:tr>
      <w:tr w:rsidR="00F54234" w:rsidRPr="00036C5A" w:rsidTr="00A74C94">
        <w:trPr>
          <w:trHeight w:val="300"/>
        </w:trPr>
        <w:tc>
          <w:tcPr>
            <w:tcW w:w="0" w:type="auto"/>
            <w:shd w:val="clear" w:color="auto" w:fill="auto"/>
            <w:noWrap/>
            <w:vAlign w:val="bottom"/>
            <w:hideMark/>
          </w:tcPr>
          <w:p w:rsidR="00F54234" w:rsidRPr="00036C5A" w:rsidRDefault="00F54234" w:rsidP="00A74C94">
            <w:pPr>
              <w:spacing w:after="0" w:line="240" w:lineRule="auto"/>
              <w:rPr>
                <w:rFonts w:ascii="Cambria" w:eastAsia="Times New Roman" w:hAnsi="Cambria" w:cs="Times New Roman"/>
                <w:sz w:val="16"/>
                <w:szCs w:val="18"/>
                <w:lang w:eastAsia="es-BO"/>
              </w:rPr>
            </w:pPr>
            <w:r w:rsidRPr="00036C5A">
              <w:rPr>
                <w:rFonts w:ascii="Cambria" w:eastAsia="Times New Roman" w:hAnsi="Cambria" w:cs="Times New Roman"/>
                <w:sz w:val="16"/>
                <w:szCs w:val="18"/>
                <w:lang w:eastAsia="es-BO"/>
              </w:rPr>
              <w:t>MONITOR SMS</w:t>
            </w:r>
          </w:p>
        </w:tc>
      </w:tr>
    </w:tbl>
    <w:p w:rsidR="00F54234" w:rsidRDefault="00F54234" w:rsidP="007A388B">
      <w:pPr>
        <w:pStyle w:val="Prrafodelista"/>
        <w:ind w:left="792"/>
        <w:jc w:val="both"/>
        <w:rPr>
          <w:rFonts w:ascii="Cambria" w:hAnsi="Cambria"/>
          <w:bCs/>
          <w:sz w:val="18"/>
          <w:szCs w:val="18"/>
          <w:lang w:val="es-ES"/>
        </w:rPr>
      </w:pPr>
    </w:p>
    <w:p w:rsidR="00A93C50" w:rsidRPr="00B02275" w:rsidRDefault="00A93C50"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F54234" w:rsidTr="00A93C50">
        <w:trPr>
          <w:trHeight w:val="225"/>
          <w:jc w:val="center"/>
        </w:trPr>
        <w:tc>
          <w:tcPr>
            <w:tcW w:w="2830"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PLOTTER</w:t>
            </w:r>
          </w:p>
        </w:tc>
      </w:tr>
      <w:tr w:rsidR="00A93C50" w:rsidRPr="00F54234" w:rsidTr="00A93C50">
        <w:trPr>
          <w:trHeight w:val="225"/>
          <w:jc w:val="center"/>
        </w:trPr>
        <w:tc>
          <w:tcPr>
            <w:tcW w:w="2830"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IMPRESORA</w:t>
            </w:r>
          </w:p>
        </w:tc>
      </w:tr>
      <w:tr w:rsidR="00A93C50" w:rsidRPr="00F54234" w:rsidTr="00A93C50">
        <w:trPr>
          <w:trHeight w:val="225"/>
          <w:jc w:val="center"/>
        </w:trPr>
        <w:tc>
          <w:tcPr>
            <w:tcW w:w="2830"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EQUIPO DE COMPUTACIÓN</w:t>
            </w:r>
          </w:p>
        </w:tc>
      </w:tr>
    </w:tbl>
    <w:p w:rsidR="00A93C50" w:rsidRPr="00B02275" w:rsidRDefault="00A93C50" w:rsidP="007A388B">
      <w:pPr>
        <w:pStyle w:val="Prrafodelista"/>
        <w:ind w:left="792"/>
        <w:jc w:val="both"/>
        <w:rPr>
          <w:rFonts w:ascii="Cambria" w:hAnsi="Cambria"/>
          <w:bCs/>
          <w:sz w:val="18"/>
          <w:szCs w:val="18"/>
          <w:lang w:val="es-ES"/>
        </w:rPr>
      </w:pPr>
    </w:p>
    <w:p w:rsidR="00A5164C" w:rsidRPr="00B02275" w:rsidRDefault="00F54234" w:rsidP="007A388B">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Cambria" w:hAnsi="Cambria"/>
          <w:bCs/>
          <w:sz w:val="18"/>
          <w:szCs w:val="18"/>
          <w:lang w:val="es-ES"/>
        </w:rPr>
        <w:t xml:space="preserve"> la ejecución del presente ítem</w:t>
      </w:r>
      <w:r w:rsidR="00A93C50" w:rsidRPr="00B02275">
        <w:rPr>
          <w:rFonts w:ascii="Cambria" w:hAnsi="Cambria"/>
          <w:bCs/>
          <w:sz w:val="18"/>
          <w:szCs w:val="18"/>
          <w:lang w:val="es-ES"/>
        </w:rPr>
        <w:t>.</w:t>
      </w:r>
    </w:p>
    <w:p w:rsidR="00A93C50" w:rsidRPr="00B02275" w:rsidRDefault="00A93C50"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t>PROCEDIMIENTO PARA LA EJECUCIÓN</w:t>
      </w:r>
    </w:p>
    <w:p w:rsidR="005A1525" w:rsidRPr="00B02275" w:rsidRDefault="00320EFB" w:rsidP="005A1525">
      <w:pPr>
        <w:pStyle w:val="Prrafodelista"/>
        <w:ind w:left="792"/>
        <w:jc w:val="both"/>
        <w:rPr>
          <w:rFonts w:ascii="Cambria" w:hAnsi="Cambria"/>
          <w:bCs/>
          <w:sz w:val="18"/>
          <w:szCs w:val="18"/>
        </w:rPr>
      </w:pPr>
      <w:r w:rsidRPr="00B02275">
        <w:rPr>
          <w:rFonts w:ascii="Cambria" w:hAnsi="Cambria"/>
          <w:bCs/>
          <w:sz w:val="18"/>
          <w:szCs w:val="18"/>
        </w:rPr>
        <w:t xml:space="preserve">El documento denominado Data Book deberá ser presentado en carpeta dura tamaño carta color azul con tres orificios de perforación, en </w:t>
      </w:r>
      <w:r w:rsidR="00A5164C" w:rsidRPr="00B02275">
        <w:rPr>
          <w:rFonts w:ascii="Cambria" w:hAnsi="Cambria"/>
          <w:bCs/>
          <w:sz w:val="18"/>
          <w:szCs w:val="18"/>
        </w:rPr>
        <w:t>cuatro (4)</w:t>
      </w:r>
      <w:r w:rsidRPr="00B02275">
        <w:rPr>
          <w:rFonts w:ascii="Cambria" w:hAnsi="Cambria"/>
          <w:bCs/>
          <w:sz w:val="18"/>
          <w:szCs w:val="18"/>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B02275" w:rsidRDefault="00320EFB" w:rsidP="005A1525">
      <w:pPr>
        <w:pStyle w:val="Prrafodelista"/>
        <w:ind w:left="792"/>
        <w:jc w:val="both"/>
        <w:rPr>
          <w:rFonts w:ascii="Cambria" w:hAnsi="Cambria"/>
          <w:bCs/>
          <w:sz w:val="18"/>
          <w:szCs w:val="18"/>
        </w:rPr>
      </w:pPr>
      <w:r w:rsidRPr="00B02275">
        <w:rPr>
          <w:rFonts w:ascii="Cambria" w:hAnsi="Cambria"/>
          <w:bCs/>
          <w:sz w:val="18"/>
          <w:szCs w:val="18"/>
        </w:rPr>
        <w:lastRenderedPageBreak/>
        <w:t>El DATA BOOK estará conformado por</w:t>
      </w:r>
      <w:r w:rsidR="005A1525" w:rsidRPr="00B02275">
        <w:rPr>
          <w:rFonts w:ascii="Cambria" w:hAnsi="Cambria"/>
          <w:bCs/>
          <w:sz w:val="18"/>
          <w:szCs w:val="18"/>
        </w:rPr>
        <w:t xml:space="preserve"> 4</w:t>
      </w:r>
      <w:r w:rsidRPr="00B02275">
        <w:rPr>
          <w:rFonts w:ascii="Cambria" w:hAnsi="Cambria"/>
          <w:bCs/>
          <w:sz w:val="18"/>
          <w:szCs w:val="18"/>
        </w:rPr>
        <w:t xml:space="preserve"> </w:t>
      </w:r>
      <w:r w:rsidR="00A5164C" w:rsidRPr="00B02275">
        <w:rPr>
          <w:rFonts w:ascii="Cambria" w:hAnsi="Cambria"/>
          <w:bCs/>
          <w:sz w:val="18"/>
          <w:szCs w:val="18"/>
        </w:rPr>
        <w:t>PARTES</w:t>
      </w:r>
      <w:r w:rsidRPr="00B02275">
        <w:rPr>
          <w:rFonts w:ascii="Cambria" w:hAnsi="Cambria"/>
          <w:bCs/>
          <w:sz w:val="18"/>
          <w:szCs w:val="18"/>
        </w:rPr>
        <w:t>, los mismos deberán ser Aprob</w:t>
      </w:r>
      <w:r w:rsidR="00A5164C" w:rsidRPr="00B02275">
        <w:rPr>
          <w:rFonts w:ascii="Cambria" w:hAnsi="Cambria"/>
          <w:bCs/>
          <w:sz w:val="18"/>
          <w:szCs w:val="18"/>
        </w:rPr>
        <w:t>ados por el SUPERVISOR y FISCAL</w:t>
      </w:r>
      <w:r w:rsidR="00F47646" w:rsidRPr="00B02275">
        <w:rPr>
          <w:rFonts w:ascii="Cambria" w:hAnsi="Cambria"/>
          <w:bCs/>
          <w:sz w:val="18"/>
          <w:szCs w:val="18"/>
        </w:rPr>
        <w:t>:</w:t>
      </w:r>
    </w:p>
    <w:p w:rsidR="00A5164C" w:rsidRPr="00B02275" w:rsidRDefault="00A5164C" w:rsidP="007A388B">
      <w:pPr>
        <w:pStyle w:val="Prrafodelista"/>
        <w:ind w:left="792"/>
        <w:jc w:val="both"/>
        <w:rPr>
          <w:rFonts w:ascii="Cambria" w:hAnsi="Cambria"/>
          <w:bCs/>
          <w:sz w:val="18"/>
          <w:szCs w:val="18"/>
        </w:rPr>
      </w:pPr>
    </w:p>
    <w:p w:rsidR="00A5164C" w:rsidRPr="00B02275" w:rsidRDefault="00A5164C" w:rsidP="00A5164C">
      <w:pPr>
        <w:pStyle w:val="Prrafodelista"/>
        <w:numPr>
          <w:ilvl w:val="0"/>
          <w:numId w:val="25"/>
        </w:numPr>
        <w:jc w:val="both"/>
        <w:rPr>
          <w:rFonts w:ascii="Cambria" w:hAnsi="Cambria"/>
          <w:bCs/>
          <w:sz w:val="18"/>
          <w:szCs w:val="18"/>
        </w:rPr>
      </w:pPr>
      <w:r w:rsidRPr="00B02275">
        <w:rPr>
          <w:rFonts w:ascii="Cambria" w:hAnsi="Cambria"/>
          <w:bCs/>
          <w:sz w:val="18"/>
          <w:szCs w:val="18"/>
        </w:rPr>
        <w:t>Parte 1: Documentos de Administración de la Obra</w:t>
      </w:r>
    </w:p>
    <w:p w:rsidR="00A5164C" w:rsidRPr="00B02275" w:rsidRDefault="00A5164C" w:rsidP="00A5164C">
      <w:pPr>
        <w:pStyle w:val="Prrafodelista"/>
        <w:numPr>
          <w:ilvl w:val="0"/>
          <w:numId w:val="25"/>
        </w:numPr>
        <w:jc w:val="both"/>
        <w:rPr>
          <w:rFonts w:ascii="Cambria" w:hAnsi="Cambria"/>
          <w:bCs/>
          <w:sz w:val="18"/>
          <w:szCs w:val="18"/>
        </w:rPr>
      </w:pPr>
      <w:r w:rsidRPr="00B02275">
        <w:rPr>
          <w:rFonts w:ascii="Cambria" w:hAnsi="Cambria"/>
          <w:bCs/>
          <w:sz w:val="18"/>
          <w:szCs w:val="18"/>
        </w:rPr>
        <w:t>Parte II: Documentos de Construcción</w:t>
      </w:r>
    </w:p>
    <w:p w:rsidR="00A5164C" w:rsidRPr="00B02275" w:rsidRDefault="00A5164C" w:rsidP="00A5164C">
      <w:pPr>
        <w:pStyle w:val="Prrafodelista"/>
        <w:numPr>
          <w:ilvl w:val="0"/>
          <w:numId w:val="25"/>
        </w:numPr>
        <w:jc w:val="both"/>
        <w:rPr>
          <w:rFonts w:ascii="Cambria" w:hAnsi="Cambria"/>
          <w:bCs/>
          <w:sz w:val="18"/>
          <w:szCs w:val="18"/>
        </w:rPr>
      </w:pPr>
      <w:r w:rsidRPr="00B02275">
        <w:rPr>
          <w:rFonts w:ascii="Cambria" w:hAnsi="Cambria"/>
          <w:bCs/>
          <w:sz w:val="18"/>
          <w:szCs w:val="18"/>
        </w:rPr>
        <w:t>Parte III: Documentos para Operación y Mantenimiento</w:t>
      </w:r>
    </w:p>
    <w:tbl>
      <w:tblPr>
        <w:tblW w:w="8652" w:type="dxa"/>
        <w:jc w:val="center"/>
        <w:tblCellMar>
          <w:left w:w="70" w:type="dxa"/>
          <w:right w:w="70" w:type="dxa"/>
        </w:tblCellMar>
        <w:tblLook w:val="04A0" w:firstRow="1" w:lastRow="0" w:firstColumn="1" w:lastColumn="0" w:noHBand="0" w:noVBand="1"/>
      </w:tblPr>
      <w:tblGrid>
        <w:gridCol w:w="1266"/>
        <w:gridCol w:w="7386"/>
      </w:tblGrid>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 xml:space="preserve">PARTE I: </w:t>
            </w:r>
          </w:p>
        </w:tc>
        <w:tc>
          <w:tcPr>
            <w:tcW w:w="7386" w:type="dxa"/>
            <w:tcBorders>
              <w:top w:val="single" w:sz="8" w:space="0" w:color="auto"/>
              <w:left w:val="nil"/>
              <w:bottom w:val="single" w:sz="8" w:space="0" w:color="auto"/>
              <w:right w:val="single" w:sz="8" w:space="0" w:color="auto"/>
            </w:tcBorders>
            <w:shd w:val="clear" w:color="auto" w:fill="auto"/>
            <w:noWrap/>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DE ADMINISTRACIÓN DE OBRA</w:t>
            </w:r>
          </w:p>
        </w:tc>
      </w:tr>
      <w:tr w:rsidR="009012CA" w:rsidRPr="00B02275"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1.</w:t>
            </w:r>
          </w:p>
        </w:tc>
        <w:tc>
          <w:tcPr>
            <w:tcW w:w="7386" w:type="dxa"/>
            <w:tcBorders>
              <w:top w:val="nil"/>
              <w:left w:val="nil"/>
              <w:bottom w:val="single" w:sz="8" w:space="0" w:color="auto"/>
              <w:right w:val="single" w:sz="8" w:space="0" w:color="auto"/>
            </w:tcBorders>
            <w:shd w:val="clear" w:color="auto" w:fill="auto"/>
            <w:noWrap/>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DE CUMPLIMIENTO A REGLAMENTO TÉCNICO</w:t>
            </w:r>
          </w:p>
        </w:tc>
      </w:tr>
      <w:tr w:rsidR="009012CA" w:rsidRPr="00B02275" w:rsidTr="005A1525">
        <w:trPr>
          <w:trHeight w:val="801"/>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B02275" w:rsidTr="005A1525">
        <w:trPr>
          <w:trHeight w:val="75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registro del subcontratista ante el Ente Regulador (si la actividad a realizar por el subcontratista así lo requiere, de acuerdo al D.S. 1996)</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Respaldo de remisión de proyecto de ingeniería, deberá adjuntarse cualquiera de los siguientes, según corresponda:</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Fotocopia de Resolución Administrativa emitida por el Ente Regulador, en caso de que el Proyecto de Ingeniería haya sido aprobado bajo D.S. 28291.</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Fotocopia de nota de no observaciones al proyecto, emitida por el Ente Regulador, en caso de que el proyecto haya sido remitido bajo el D.S. 1996.</w:t>
            </w:r>
          </w:p>
        </w:tc>
      </w:tr>
      <w:tr w:rsidR="009012CA" w:rsidRPr="00B02275"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B02275" w:rsidTr="005A1525">
        <w:trPr>
          <w:trHeight w:val="57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Carta de comunicación de inicio de obra (Reglamento Técnico- Artículo 18- Párrafo I).</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Carta de comunicación de prueba de hermeticidad/hidráulica (Reglamento Técnico- Artículo 18, Párrafo IV).</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Carta de comunicación de habilitación de redes construidas o ampliadas (Reglamento Técnico- Artículo 19, Párrafo I).</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g)</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Carta de solicitud de certificación sobre nuevo sistema habilitado (Artículo 19- Párrafo II).</w:t>
            </w:r>
          </w:p>
        </w:tc>
      </w:tr>
      <w:tr w:rsidR="009012CA" w:rsidRPr="00B02275"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Certificado de nuevo sistema habilitado</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GARANTÍAS Y SEGUROS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boleta de garantía de cumplimiento de contrato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boleta de garantía adicional de cumplimiento de contrato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boleta/póliza de Garantía de correcta inversión de anticipo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lastRenderedPageBreak/>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póliza de seguro todo riesgo de construcción</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póliza de seguro contra accidentes personales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póliza seguro de responsabilidad civil</w:t>
            </w:r>
          </w:p>
        </w:tc>
      </w:tr>
      <w:tr w:rsidR="009012CA" w:rsidRPr="00B02275" w:rsidTr="005A1525">
        <w:trPr>
          <w:trHeight w:val="294"/>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g)</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otros seguros solicitados de acuerdo a Documento Base de Contratación</w:t>
            </w:r>
          </w:p>
        </w:tc>
      </w:tr>
      <w:tr w:rsidR="009012CA" w:rsidRPr="00B02275"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Otros documentos que demuestren la cobertura total e ininterrumpida de las garantías y pólizas de acuerdo a contrato</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MODIFICACIONES DE OBRA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Ordenes de trabajo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Ordenes de cambio</w:t>
            </w:r>
          </w:p>
        </w:tc>
      </w:tr>
      <w:tr w:rsidR="009012CA" w:rsidRPr="00B02275" w:rsidTr="005A1525">
        <w:trPr>
          <w:trHeight w:val="42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Contratos modificatorio</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DOCUMENTACIÓN ADMINISTRATIVA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memorándum de designación de Fiscal de Obra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memorándum de designación de Supervisor de Obra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orden de proceder</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Libro de órdenes original</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memorándum de designación de comité de recepción</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Acta original de entrega provisional</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g)</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Acta original de entrega </w:t>
            </w:r>
            <w:r w:rsidRPr="00B02275">
              <w:rPr>
                <w:rFonts w:ascii="Cambria" w:hAnsi="Cambria" w:cstheme="minorHAnsi"/>
                <w:sz w:val="18"/>
                <w:szCs w:val="18"/>
                <w:lang w:eastAsia="es-BO"/>
              </w:rPr>
              <w:t>definitiva (El supervisor asignado adjuntará el documento)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Cronograma ajustado de la obra (en conformidad con las modificaciones realizadas)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Certificado de Termi</w:t>
            </w:r>
            <w:r w:rsidRPr="00B02275">
              <w:rPr>
                <w:rFonts w:ascii="Cambria" w:hAnsi="Cambria" w:cstheme="minorHAnsi"/>
                <w:sz w:val="18"/>
                <w:szCs w:val="18"/>
                <w:lang w:eastAsia="es-BO"/>
              </w:rPr>
              <w:t>nación de Obra (Formulario 600) (El supervisor asignado adjuntará el documento)</w:t>
            </w:r>
          </w:p>
        </w:tc>
      </w:tr>
      <w:tr w:rsidR="009012CA" w:rsidRPr="00B02275" w:rsidTr="005A1525">
        <w:trPr>
          <w:trHeight w:val="58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j)</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Certificado de impedimento para causas de fuerza mayor y/o caso fortuito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k)</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Planillas </w:t>
            </w:r>
            <w:r w:rsidRPr="00B02275">
              <w:rPr>
                <w:rFonts w:ascii="Cambria" w:hAnsi="Cambria" w:cstheme="minorHAnsi"/>
                <w:sz w:val="18"/>
                <w:szCs w:val="18"/>
                <w:lang w:eastAsia="es-BO"/>
              </w:rPr>
              <w:t>de pago y cómputos métricos (El supervisor asignado adjuntara la planilla de cierre)</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l)</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 de llamadas de atención</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m)</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Certificación Presupuestaria</w:t>
            </w:r>
          </w:p>
        </w:tc>
      </w:tr>
      <w:tr w:rsidR="009012CA" w:rsidRPr="00B02275" w:rsidTr="005A1525">
        <w:trPr>
          <w:trHeight w:val="58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n)</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Otros requeridos por el Supervisor de Obra</w:t>
            </w:r>
          </w:p>
        </w:tc>
      </w:tr>
      <w:tr w:rsidR="009012CA" w:rsidRPr="00B02275" w:rsidTr="005A1525">
        <w:trPr>
          <w:trHeight w:val="372"/>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PARTE II:</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DE CONSTRUCCIÓN</w:t>
            </w:r>
          </w:p>
        </w:tc>
      </w:tr>
      <w:tr w:rsidR="009012CA" w:rsidRPr="00B02275"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lastRenderedPageBreak/>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INFORMES DE OBRA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Formulario 001/ 002, según corresponda (Activación de obra)</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Informe final de obras civiles (elaborado por: Residente de Obra/ Superintendente de Obra/ Director de Obra)</w:t>
            </w:r>
          </w:p>
        </w:tc>
      </w:tr>
      <w:tr w:rsidR="009012CA" w:rsidRPr="00B02275" w:rsidTr="005A1525">
        <w:trPr>
          <w:trHeight w:val="108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B02275"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Reporte diario de operaciones (RDO)</w:t>
            </w:r>
          </w:p>
        </w:tc>
      </w:tr>
      <w:tr w:rsidR="009012CA" w:rsidRPr="00B02275"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Otros informes referidos en las Especificaciones Técnicas</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PROCEDIMIENTOS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Obras Civiles y Mecánicas</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Fotocopia de Especificaciones técnicas (acompañadas del Formulario C-4 presentado durante la etapa de presentación de propuestas)</w:t>
            </w:r>
          </w:p>
        </w:tc>
      </w:tr>
      <w:tr w:rsidR="009012CA" w:rsidRPr="00B02275"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Otros procedimientos indicados en las especificaciones técnicas</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REGISTROS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 Fotográfico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Antes del inicio de Obras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Durante la ejecución de Obra (Civiles y Mecánicas)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iii. Después de la Entrega definitiva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Obras Civiles  </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Ensayo de calidad para hormigón</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Ensayos de calidad para asfaltos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iii. Ensayos de calidad para suelos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iv. Registro de replanteo, trazado y/o levantamiento topográfico</w:t>
            </w:r>
          </w:p>
        </w:tc>
      </w:tr>
      <w:tr w:rsidR="009012CA" w:rsidRPr="00B02275" w:rsidTr="005A1525">
        <w:trPr>
          <w:trHeight w:val="252"/>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v. Otros referidos a trabajos desarrollados y considerados en las especificaciones técnicas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Obras Mecánicas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Registro de Actividades de Construcción</w:t>
            </w:r>
          </w:p>
        </w:tc>
      </w:tr>
      <w:tr w:rsidR="009012CA" w:rsidRPr="00B02275"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Registros de soldadura</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MATERIALES</w:t>
            </w:r>
          </w:p>
        </w:tc>
      </w:tr>
      <w:tr w:rsidR="009012CA" w:rsidRPr="00B02275"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Lista de materiales empleados en la obra</w:t>
            </w:r>
          </w:p>
        </w:tc>
      </w:tr>
      <w:tr w:rsidR="009012CA" w:rsidRPr="00B02275" w:rsidTr="005A1525">
        <w:trPr>
          <w:trHeight w:val="386"/>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PARTE III:</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PARA OPERACIÓN Y MANTENIMIENTO DE RED SECUNDARIA</w:t>
            </w:r>
          </w:p>
        </w:tc>
      </w:tr>
      <w:tr w:rsidR="009012CA" w:rsidRPr="00B02275"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ADMINISTRATIVOS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Fotocopia documento de permiso/autorización/Acta/Convenio según corresponda: </w:t>
            </w:r>
          </w:p>
        </w:tc>
      </w:tr>
      <w:tr w:rsidR="009012CA" w:rsidRPr="00B02275"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Para uso de servidumbre de las Entidades que cuenten con derecho de vía (ABC, ENFE, YPFB Transporte, YPFB Logística, etc.)</w:t>
            </w:r>
          </w:p>
        </w:tc>
      </w:tr>
      <w:tr w:rsidR="009012CA" w:rsidRPr="00B02275"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Documento de balance de material (con respaldos en fotocopia de documento de salida y/o reingreso de materiales), cuando el material sea provisto por YPFB</w:t>
            </w:r>
          </w:p>
        </w:tc>
      </w:tr>
      <w:tr w:rsidR="009012CA" w:rsidRPr="00B02275"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Copia original o legalizada de la Garantía técnica (de acuerdo a los solicitado en las Especificaciones Técnicas)</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DE MEDIO AMBIENTE</w:t>
            </w:r>
          </w:p>
        </w:tc>
      </w:tr>
      <w:tr w:rsidR="009012CA" w:rsidRPr="00B02275"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Fotocopia de Licencia Ambiental/ Certificado de dispensación Ambiental de Proyecto</w:t>
            </w:r>
          </w:p>
        </w:tc>
      </w:tr>
      <w:tr w:rsidR="009012CA" w:rsidRPr="00B02275"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DE CONSTRUCCIÓN</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Formulario/ Informe de capacidad de suministro de gas natural del sistema de alimentación</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Copia impresa o digital de Proyecto remitido al Ente Regulador</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Reporte/ Informe de proyección de consumo desde la habilitación (puesta en servicio) hasta el consumo nominal</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Planos: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General</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ii. As </w:t>
            </w:r>
            <w:proofErr w:type="spellStart"/>
            <w:r w:rsidRPr="00B02275">
              <w:rPr>
                <w:rFonts w:ascii="Cambria" w:hAnsi="Cambria" w:cstheme="minorHAnsi"/>
                <w:color w:val="000000"/>
                <w:sz w:val="18"/>
                <w:szCs w:val="18"/>
                <w:lang w:eastAsia="es-BO"/>
              </w:rPr>
              <w:t>Built</w:t>
            </w:r>
            <w:proofErr w:type="spellEnd"/>
            <w:r w:rsidRPr="00B02275">
              <w:rPr>
                <w:rFonts w:ascii="Cambria" w:hAnsi="Cambria" w:cstheme="minorHAnsi"/>
                <w:color w:val="000000"/>
                <w:sz w:val="18"/>
                <w:szCs w:val="18"/>
                <w:lang w:eastAsia="es-BO"/>
              </w:rPr>
              <w:t xml:space="preserve"> (que incluya el detalle de las instalaciones en operación o existente y nueva red construida)</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iii. Otros planos indicados en las especificaciones técnicas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Hojas de cálculo</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Memoria de cálculo de la simulación en formato digital que incluya la nueva red y equipos instalados (emitida por la Unidad de Ingeniería y Proyectos del Distrito)</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Hojas de Datos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Materiales de construcción (Ej.: Tubería, accesorios y otros no operables)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Materiales fabricados (Ej.: Válvula y otros operables)</w:t>
            </w:r>
          </w:p>
        </w:tc>
      </w:tr>
      <w:tr w:rsidR="009012CA" w:rsidRPr="00B02275"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g)</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Procedimiento de Mantenimiento de dispositivos susceptibles de ser operado automáticamente o manualmente (Ej.: Válvula manual y otros)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Manual de operación y mantenimiento de componentes (materiales fabricados)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Lista de partes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iii. Frecuencia y tipo de inspecciones a ser realizados</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h)</w:t>
            </w: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Documento de correcta ejecución de:</w:t>
            </w:r>
          </w:p>
        </w:tc>
      </w:tr>
      <w:tr w:rsidR="009012CA" w:rsidRPr="00B02275"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nil"/>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 Actas de prueba de resistencia y prueba de hermeticidad (en red)</w:t>
            </w:r>
          </w:p>
        </w:tc>
      </w:tr>
      <w:tr w:rsidR="009012CA" w:rsidRPr="00B02275"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ii. Acta de limpieza de red</w:t>
            </w:r>
          </w:p>
        </w:tc>
      </w:tr>
      <w:tr w:rsidR="009012CA" w:rsidRPr="00B02275" w:rsidTr="005A1525">
        <w:trPr>
          <w:trHeight w:val="45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B02275" w:rsidRDefault="009012CA" w:rsidP="003D0800">
            <w:pPr>
              <w:jc w:val="center"/>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PARTE IV:</w:t>
            </w:r>
          </w:p>
        </w:tc>
        <w:tc>
          <w:tcPr>
            <w:tcW w:w="7386" w:type="dxa"/>
            <w:tcBorders>
              <w:top w:val="nil"/>
              <w:left w:val="nil"/>
              <w:bottom w:val="single" w:sz="8" w:space="0" w:color="auto"/>
              <w:right w:val="single" w:sz="8" w:space="0" w:color="auto"/>
            </w:tcBorders>
            <w:shd w:val="clear" w:color="auto" w:fill="auto"/>
            <w:vAlign w:val="center"/>
            <w:hideMark/>
          </w:tcPr>
          <w:p w:rsidR="009012CA" w:rsidRPr="00B02275" w:rsidRDefault="009012CA" w:rsidP="003D0800">
            <w:pPr>
              <w:jc w:val="both"/>
              <w:rPr>
                <w:rFonts w:ascii="Cambria" w:hAnsi="Cambria" w:cstheme="minorHAnsi"/>
                <w:b/>
                <w:bCs/>
                <w:color w:val="000000"/>
                <w:sz w:val="18"/>
                <w:szCs w:val="18"/>
                <w:lang w:eastAsia="es-BO"/>
              </w:rPr>
            </w:pPr>
            <w:r w:rsidRPr="00B02275">
              <w:rPr>
                <w:rFonts w:ascii="Cambria" w:hAnsi="Cambria" w:cstheme="minorHAnsi"/>
                <w:b/>
                <w:bCs/>
                <w:color w:val="000000"/>
                <w:sz w:val="18"/>
                <w:szCs w:val="18"/>
                <w:lang w:eastAsia="es-BO"/>
              </w:rPr>
              <w:t>DOCUMENTOS SEGURIDAD INDUSTRIAL SALUD OCUPACIONAL Y MEDIO AMBIENTE</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a)</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Plan de Higiene y Salud Ocupacional </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b)</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Reporte de Indicadores SISO</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c)</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 de Dotación de EPP</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d)</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 de capacitaciones</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e)</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Registro de manejo de escombros y residuos peligrosos</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f)</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Plan de seguridad de la obra</w:t>
            </w:r>
          </w:p>
        </w:tc>
      </w:tr>
      <w:tr w:rsidR="009012CA" w:rsidRPr="00B02275"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B02275" w:rsidRDefault="009012CA" w:rsidP="003D0800">
            <w:pPr>
              <w:jc w:val="center"/>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g)</w:t>
            </w:r>
          </w:p>
        </w:tc>
        <w:tc>
          <w:tcPr>
            <w:tcW w:w="7386" w:type="dxa"/>
            <w:tcBorders>
              <w:top w:val="nil"/>
              <w:left w:val="nil"/>
              <w:bottom w:val="nil"/>
              <w:right w:val="single" w:sz="4" w:space="0" w:color="auto"/>
            </w:tcBorders>
            <w:shd w:val="clear" w:color="auto" w:fill="auto"/>
            <w:vAlign w:val="center"/>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Otros indicados en el Anexo 5- Validaciones</w:t>
            </w:r>
          </w:p>
        </w:tc>
      </w:tr>
      <w:tr w:rsidR="009012CA" w:rsidRPr="00B02275" w:rsidTr="005A1525">
        <w:trPr>
          <w:trHeight w:val="780"/>
          <w:jc w:val="center"/>
        </w:trPr>
        <w:tc>
          <w:tcPr>
            <w:tcW w:w="1266" w:type="dxa"/>
            <w:tcBorders>
              <w:top w:val="nil"/>
              <w:left w:val="single" w:sz="4" w:space="0" w:color="auto"/>
              <w:bottom w:val="single" w:sz="4" w:space="0" w:color="auto"/>
              <w:right w:val="nil"/>
            </w:tcBorders>
            <w:shd w:val="clear" w:color="auto" w:fill="auto"/>
            <w:noWrap/>
            <w:vAlign w:val="bottom"/>
            <w:hideMark/>
          </w:tcPr>
          <w:p w:rsidR="009012CA" w:rsidRPr="00B02275" w:rsidRDefault="009012CA" w:rsidP="003D0800">
            <w:pPr>
              <w:jc w:val="center"/>
              <w:rPr>
                <w:rFonts w:ascii="Cambria" w:hAnsi="Cambria" w:cstheme="minorHAnsi"/>
                <w:color w:val="000000"/>
                <w:sz w:val="18"/>
                <w:szCs w:val="18"/>
                <w:lang w:eastAsia="es-BO"/>
              </w:rPr>
            </w:pPr>
          </w:p>
        </w:tc>
        <w:tc>
          <w:tcPr>
            <w:tcW w:w="7386" w:type="dxa"/>
            <w:tcBorders>
              <w:top w:val="nil"/>
              <w:left w:val="nil"/>
              <w:bottom w:val="single" w:sz="4" w:space="0" w:color="auto"/>
              <w:right w:val="single" w:sz="4" w:space="0" w:color="auto"/>
            </w:tcBorders>
            <w:shd w:val="clear" w:color="auto" w:fill="auto"/>
            <w:vAlign w:val="bottom"/>
            <w:hideMark/>
          </w:tcPr>
          <w:p w:rsidR="009012CA" w:rsidRPr="00B02275" w:rsidRDefault="009012CA" w:rsidP="003D0800">
            <w:pPr>
              <w:jc w:val="both"/>
              <w:rPr>
                <w:rFonts w:ascii="Cambria" w:hAnsi="Cambria" w:cstheme="minorHAnsi"/>
                <w:color w:val="000000"/>
                <w:sz w:val="18"/>
                <w:szCs w:val="18"/>
                <w:lang w:eastAsia="es-BO"/>
              </w:rPr>
            </w:pPr>
            <w:r w:rsidRPr="00B02275">
              <w:rPr>
                <w:rFonts w:ascii="Cambria" w:hAnsi="Cambria" w:cstheme="minorHAnsi"/>
                <w:color w:val="000000"/>
                <w:sz w:val="18"/>
                <w:szCs w:val="18"/>
                <w:lang w:eastAsia="es-BO"/>
              </w:rPr>
              <w:t xml:space="preserve">Toda la documentación correspondiente al área de Seguridad, Salud, Medio Ambiente, Social y Gestión deberá contar con el </w:t>
            </w:r>
            <w:proofErr w:type="spellStart"/>
            <w:r w:rsidRPr="00B02275">
              <w:rPr>
                <w:rFonts w:ascii="Cambria" w:hAnsi="Cambria" w:cstheme="minorHAnsi"/>
                <w:color w:val="000000"/>
                <w:sz w:val="18"/>
                <w:szCs w:val="18"/>
                <w:lang w:eastAsia="es-BO"/>
              </w:rPr>
              <w:t>V°B°</w:t>
            </w:r>
            <w:proofErr w:type="spellEnd"/>
            <w:r w:rsidRPr="00B02275">
              <w:rPr>
                <w:rFonts w:ascii="Cambria" w:hAnsi="Cambria" w:cstheme="minorHAnsi"/>
                <w:color w:val="000000"/>
                <w:sz w:val="18"/>
                <w:szCs w:val="18"/>
                <w:lang w:eastAsia="es-BO"/>
              </w:rPr>
              <w:t xml:space="preserve"> de la Encargada de la unidad SSMSG del distrito, más una copia en digital.</w:t>
            </w:r>
          </w:p>
        </w:tc>
      </w:tr>
    </w:tbl>
    <w:p w:rsidR="00C94B99" w:rsidRPr="00B02275" w:rsidRDefault="00C94B99" w:rsidP="00C94B99">
      <w:pPr>
        <w:pStyle w:val="Prrafodelista"/>
        <w:ind w:left="792"/>
        <w:jc w:val="both"/>
        <w:rPr>
          <w:rFonts w:cstheme="minorHAnsi"/>
          <w:b/>
          <w:sz w:val="18"/>
          <w:szCs w:val="18"/>
        </w:rPr>
      </w:pPr>
    </w:p>
    <w:p w:rsidR="00C94B99" w:rsidRPr="00B02275" w:rsidRDefault="00C94B99" w:rsidP="00C94B99">
      <w:pPr>
        <w:pStyle w:val="Prrafodelista"/>
        <w:ind w:left="792"/>
        <w:jc w:val="both"/>
        <w:rPr>
          <w:rFonts w:ascii="Cambria" w:hAnsi="Cambria"/>
          <w:bCs/>
          <w:sz w:val="18"/>
          <w:szCs w:val="18"/>
          <w:lang w:val="es-ES"/>
        </w:rPr>
      </w:pPr>
      <w:r w:rsidRPr="00B02275">
        <w:rPr>
          <w:rFonts w:ascii="Cambria" w:hAnsi="Cambria"/>
          <w:bCs/>
          <w:sz w:val="18"/>
          <w:szCs w:val="18"/>
          <w:lang w:val="es-ES"/>
        </w:rPr>
        <w:t>El contenido mínimo del documento descrito anteriormente, en caso de no haberse realizado la actividad mencionada incluir la separación en la carpeta del proyecto indicando que el punto no corresponde.</w:t>
      </w:r>
      <w:r w:rsidR="009012CA" w:rsidRPr="00B02275">
        <w:rPr>
          <w:rFonts w:ascii="Cambria" w:hAnsi="Cambria"/>
          <w:bCs/>
          <w:sz w:val="18"/>
          <w:szCs w:val="18"/>
          <w:lang w:val="es-ES"/>
        </w:rPr>
        <w:t xml:space="preserve"> En caso de ser pertinente, y a criterio del Supervisor se podrán incrementar los puntos de información convenientes, a fin de que se identifiquen actividades especiales del proyecto.</w:t>
      </w:r>
    </w:p>
    <w:p w:rsidR="00C94B99" w:rsidRPr="00B02275" w:rsidRDefault="00C94B99"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jc w:val="both"/>
        <w:rPr>
          <w:rFonts w:ascii="Cambria" w:hAnsi="Cambria"/>
          <w:b/>
          <w:sz w:val="18"/>
          <w:szCs w:val="18"/>
          <w:lang w:val="es-ES"/>
        </w:rPr>
      </w:pPr>
      <w:r w:rsidRPr="00B02275">
        <w:rPr>
          <w:rFonts w:ascii="Cambria" w:hAnsi="Cambria"/>
          <w:b/>
          <w:sz w:val="18"/>
          <w:szCs w:val="18"/>
          <w:lang w:val="es-ES"/>
        </w:rPr>
        <w:lastRenderedPageBreak/>
        <w:t>MEDICIÓN Y FORMA DE PAGO</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El ítem</w:t>
      </w:r>
      <w:r w:rsidR="009012CA" w:rsidRPr="00B02275">
        <w:rPr>
          <w:rFonts w:ascii="Cambria" w:hAnsi="Cambria"/>
          <w:bCs/>
          <w:sz w:val="18"/>
          <w:szCs w:val="18"/>
          <w:lang w:val="es-ES"/>
        </w:rPr>
        <w:t xml:space="preserve"> de Elaboración de </w:t>
      </w:r>
      <w:r w:rsidRPr="00B02275">
        <w:rPr>
          <w:rFonts w:ascii="Cambria" w:hAnsi="Cambria"/>
          <w:bCs/>
          <w:sz w:val="18"/>
          <w:szCs w:val="18"/>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En procura de la correcta ejecución del ítem, el CONTRATISTA deberá proveer al supervisor, fiscal y comisión de recepción todos los medios necesarios para comprobar que los documentos condicen con la realidad.</w:t>
      </w:r>
    </w:p>
    <w:p w:rsidR="009012CA" w:rsidRPr="00B02275" w:rsidRDefault="009012CA"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0"/>
          <w:numId w:val="1"/>
        </w:numPr>
        <w:jc w:val="both"/>
        <w:rPr>
          <w:rFonts w:ascii="Cambria" w:hAnsi="Cambria"/>
          <w:b/>
          <w:sz w:val="18"/>
          <w:szCs w:val="18"/>
          <w:lang w:val="es-ES"/>
        </w:rPr>
      </w:pPr>
      <w:r w:rsidRPr="00B02275">
        <w:rPr>
          <w:rFonts w:ascii="Cambria" w:hAnsi="Cambria"/>
          <w:b/>
          <w:sz w:val="18"/>
          <w:szCs w:val="18"/>
          <w:lang w:val="es-ES"/>
        </w:rPr>
        <w:t>LIMPIEZA Y RETIRO DE ESCOMBROS.</w:t>
      </w:r>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rsidR="006E3B69" w:rsidRPr="00B02275" w:rsidRDefault="00E27A7F" w:rsidP="007A388B">
      <w:pPr>
        <w:pStyle w:val="Prrafodelista"/>
        <w:ind w:left="360"/>
        <w:jc w:val="both"/>
        <w:rPr>
          <w:rFonts w:ascii="Cambria" w:hAnsi="Cambria"/>
          <w:b/>
          <w:sz w:val="18"/>
          <w:szCs w:val="18"/>
          <w:lang w:val="es-ES"/>
        </w:rPr>
      </w:pPr>
      <w:r w:rsidRPr="00B02275">
        <w:rPr>
          <w:rFonts w:ascii="Cambria" w:hAnsi="Cambria"/>
          <w:b/>
          <w:sz w:val="18"/>
          <w:szCs w:val="18"/>
          <w:lang w:val="es-ES"/>
        </w:rPr>
        <w:t>UNIDAD: Global (</w:t>
      </w:r>
      <w:proofErr w:type="spellStart"/>
      <w:r w:rsidRPr="00B02275">
        <w:rPr>
          <w:rFonts w:ascii="Cambria" w:hAnsi="Cambria"/>
          <w:b/>
          <w:sz w:val="18"/>
          <w:szCs w:val="18"/>
          <w:lang w:val="es-ES"/>
        </w:rPr>
        <w:t>Glb</w:t>
      </w:r>
      <w:proofErr w:type="spellEnd"/>
      <w:r w:rsidR="006E3B69" w:rsidRPr="00B02275">
        <w:rPr>
          <w:rFonts w:ascii="Cambria" w:hAnsi="Cambria"/>
          <w:b/>
          <w:sz w:val="18"/>
          <w:szCs w:val="18"/>
          <w:lang w:val="es-ES"/>
        </w:rPr>
        <w:t>)</w:t>
      </w:r>
    </w:p>
    <w:p w:rsidR="00320EFB" w:rsidRPr="00B02275" w:rsidRDefault="00320EFB" w:rsidP="007A388B">
      <w:pPr>
        <w:pStyle w:val="Prrafodelista"/>
        <w:ind w:left="360"/>
        <w:jc w:val="both"/>
        <w:rPr>
          <w:rFonts w:ascii="Cambria" w:hAnsi="Cambria"/>
          <w:b/>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DEFINICIÓN.</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Los escombros deberán ser recogidos cada tramo, no dejando esta actividad postergada hasta el final de la obra.</w:t>
      </w:r>
    </w:p>
    <w:p w:rsidR="006E3B69" w:rsidRPr="00B02275" w:rsidRDefault="006E3B69" w:rsidP="007A388B">
      <w:pPr>
        <w:pStyle w:val="Prrafodelista"/>
        <w:ind w:left="792"/>
        <w:jc w:val="both"/>
        <w:rPr>
          <w:rFonts w:ascii="Cambria" w:hAnsi="Cambria"/>
          <w:bCs/>
          <w:sz w:val="18"/>
          <w:szCs w:val="18"/>
          <w:lang w:val="es-ES"/>
        </w:rPr>
      </w:pPr>
      <w:bookmarkStart w:id="127" w:name="_Toc314666973"/>
      <w:r w:rsidRPr="00B02275">
        <w:rPr>
          <w:rFonts w:ascii="Cambria" w:hAnsi="Cambria"/>
          <w:bCs/>
          <w:sz w:val="18"/>
          <w:szCs w:val="18"/>
          <w:lang w:val="es-ES"/>
        </w:rPr>
        <w:t>Una vez terminada la obra de acuerdo con el contrato y previamente a la recepción provisional de la misma, el CONTRATISTA estará obligado a ejecutar, además de la limpieza periódica, la limpieza general del lugar.</w:t>
      </w:r>
      <w:bookmarkEnd w:id="127"/>
      <w:r w:rsidRPr="00B02275">
        <w:rPr>
          <w:rFonts w:ascii="Cambria" w:hAnsi="Cambria"/>
          <w:bCs/>
          <w:sz w:val="18"/>
          <w:szCs w:val="18"/>
          <w:lang w:val="es-ES"/>
        </w:rPr>
        <w:t xml:space="preserve"> La limpieza periódica deberá realizarse en cada tramo concluido, dejando el área libre de materiales excedentes y de residuos.</w:t>
      </w:r>
    </w:p>
    <w:p w:rsidR="007A388B" w:rsidRPr="00B02275" w:rsidRDefault="007A388B"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MATERIALES, HERRAMIENTAS Y EQUIPO.</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proporcionará todos los materiales, herramientas y equipos necesarios (Volquetas, camionetas, etc.)  Para la ejecución de los trabajos, los mismos deberán ser aprobados por el SUPERVISOR al inicio de la actividad.</w:t>
      </w:r>
    </w:p>
    <w:p w:rsidR="00BB131F" w:rsidRPr="00B02275" w:rsidRDefault="00BB131F" w:rsidP="007A388B">
      <w:pPr>
        <w:pStyle w:val="Prrafodelista"/>
        <w:ind w:left="792"/>
        <w:jc w:val="both"/>
        <w:rPr>
          <w:rFonts w:ascii="Cambria" w:hAnsi="Cambria"/>
          <w:bCs/>
          <w:sz w:val="18"/>
          <w:szCs w:val="18"/>
          <w:lang w:val="es-ES"/>
        </w:rPr>
      </w:pPr>
    </w:p>
    <w:p w:rsidR="00A93C50" w:rsidRPr="00B02275" w:rsidRDefault="00A93C50"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F54234" w:rsidTr="00A93C50">
        <w:trPr>
          <w:trHeight w:val="225"/>
          <w:jc w:val="center"/>
        </w:trPr>
        <w:tc>
          <w:tcPr>
            <w:tcW w:w="2263"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CHOFER</w:t>
            </w:r>
          </w:p>
        </w:tc>
      </w:tr>
      <w:tr w:rsidR="00A93C50" w:rsidRPr="00F54234" w:rsidTr="00A93C50">
        <w:trPr>
          <w:trHeight w:val="225"/>
          <w:jc w:val="center"/>
        </w:trPr>
        <w:tc>
          <w:tcPr>
            <w:tcW w:w="2263" w:type="dxa"/>
            <w:shd w:val="clear" w:color="auto" w:fill="auto"/>
            <w:noWrap/>
            <w:vAlign w:val="bottom"/>
            <w:hideMark/>
          </w:tcPr>
          <w:p w:rsidR="00A93C50" w:rsidRPr="00F54234" w:rsidRDefault="00A93C50" w:rsidP="00A93C50">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AYUDANTES</w:t>
            </w:r>
          </w:p>
        </w:tc>
      </w:tr>
    </w:tbl>
    <w:p w:rsidR="00891CCD" w:rsidRDefault="00891CCD" w:rsidP="007A388B">
      <w:pPr>
        <w:pStyle w:val="Prrafodelista"/>
        <w:ind w:left="792"/>
        <w:jc w:val="both"/>
        <w:rPr>
          <w:rFonts w:ascii="Cambria" w:hAnsi="Cambria"/>
          <w:bCs/>
          <w:sz w:val="18"/>
          <w:szCs w:val="18"/>
          <w:lang w:val="es-ES"/>
        </w:rPr>
      </w:pPr>
    </w:p>
    <w:p w:rsidR="00A93C50" w:rsidRPr="00B02275" w:rsidRDefault="00A93C50"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F54234" w:rsidTr="007A6C2A">
        <w:trPr>
          <w:trHeight w:val="225"/>
          <w:jc w:val="center"/>
        </w:trPr>
        <w:tc>
          <w:tcPr>
            <w:tcW w:w="2263" w:type="dxa"/>
            <w:shd w:val="clear" w:color="auto" w:fill="auto"/>
            <w:noWrap/>
            <w:vAlign w:val="bottom"/>
            <w:hideMark/>
          </w:tcPr>
          <w:p w:rsidR="00A93C50" w:rsidRPr="00F54234" w:rsidRDefault="00A93C50" w:rsidP="007A6C2A">
            <w:pPr>
              <w:spacing w:after="0" w:line="240" w:lineRule="auto"/>
              <w:rPr>
                <w:rFonts w:ascii="Cambria" w:eastAsia="Times New Roman" w:hAnsi="Cambria" w:cs="Calibri"/>
                <w:sz w:val="16"/>
                <w:szCs w:val="18"/>
                <w:lang w:eastAsia="es-BO"/>
              </w:rPr>
            </w:pPr>
            <w:r w:rsidRPr="00F54234">
              <w:rPr>
                <w:rFonts w:ascii="Cambria" w:eastAsia="Times New Roman" w:hAnsi="Cambria" w:cs="Calibri"/>
                <w:sz w:val="16"/>
                <w:szCs w:val="18"/>
                <w:lang w:eastAsia="es-BO"/>
              </w:rPr>
              <w:t>VOLQUETAS 10 m3</w:t>
            </w:r>
          </w:p>
        </w:tc>
      </w:tr>
    </w:tbl>
    <w:p w:rsidR="00A93C50" w:rsidRPr="00B02275" w:rsidRDefault="00A93C50" w:rsidP="007A388B">
      <w:pPr>
        <w:pStyle w:val="Prrafodelista"/>
        <w:ind w:left="792"/>
        <w:jc w:val="both"/>
        <w:rPr>
          <w:rFonts w:ascii="Cambria" w:hAnsi="Cambria"/>
          <w:bCs/>
          <w:sz w:val="18"/>
          <w:szCs w:val="18"/>
          <w:lang w:val="es-ES"/>
        </w:rPr>
      </w:pPr>
    </w:p>
    <w:p w:rsidR="00A93C50" w:rsidRPr="00B02275" w:rsidRDefault="00F54234" w:rsidP="007A388B">
      <w:pPr>
        <w:pStyle w:val="Prrafodelista"/>
        <w:ind w:left="792"/>
        <w:jc w:val="both"/>
        <w:rPr>
          <w:rFonts w:ascii="Cambria" w:hAnsi="Cambria"/>
          <w:bCs/>
          <w:sz w:val="18"/>
          <w:szCs w:val="18"/>
          <w:lang w:val="es-ES"/>
        </w:rPr>
      </w:pPr>
      <w:r w:rsidRPr="00701958">
        <w:rPr>
          <w:rFonts w:ascii="Cambria" w:hAnsi="Cambria"/>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w:t>
      </w:r>
      <w:r>
        <w:rPr>
          <w:rFonts w:ascii="Cambria" w:hAnsi="Cambria"/>
          <w:bCs/>
          <w:sz w:val="18"/>
          <w:szCs w:val="18"/>
          <w:lang w:val="es-ES"/>
        </w:rPr>
        <w:t xml:space="preserve"> la ejecución del presente ítem</w:t>
      </w:r>
      <w:r w:rsidR="00A93C50" w:rsidRPr="00B02275">
        <w:rPr>
          <w:rFonts w:ascii="Cambria" w:hAnsi="Cambria"/>
          <w:bCs/>
          <w:sz w:val="18"/>
          <w:szCs w:val="18"/>
          <w:lang w:val="es-ES"/>
        </w:rPr>
        <w:t>.</w:t>
      </w:r>
    </w:p>
    <w:p w:rsidR="00A93C50" w:rsidRPr="00B02275" w:rsidRDefault="00A93C50"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PROCEDIMIENTO PARA LA EJECUCIÓN.</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w:t>
      </w:r>
      <w:r w:rsidRPr="00B02275">
        <w:rPr>
          <w:rFonts w:ascii="Cambria" w:hAnsi="Cambria"/>
          <w:bCs/>
          <w:sz w:val="18"/>
          <w:szCs w:val="18"/>
          <w:lang w:val="es-ES"/>
        </w:rPr>
        <w:lastRenderedPageBreak/>
        <w:t>y del área de trabajo todos los materiales señalados y   transportados hasta los lugares o botaderos establecidos para el efecto por las autoridades municipales locales.</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Los materiales que indique y considere el SUPERVISOR reutilizables, serán transportados y almacenados en los lugares que este indique, aun cuando estuvieran fuera de los límites de la </w:t>
      </w:r>
      <w:proofErr w:type="spellStart"/>
      <w:proofErr w:type="gramStart"/>
      <w:r w:rsidRPr="00B02275">
        <w:rPr>
          <w:rFonts w:ascii="Cambria" w:hAnsi="Cambria"/>
          <w:bCs/>
          <w:sz w:val="18"/>
          <w:szCs w:val="18"/>
          <w:lang w:val="es-ES"/>
        </w:rPr>
        <w:t>obra.A</w:t>
      </w:r>
      <w:proofErr w:type="spellEnd"/>
      <w:proofErr w:type="gramEnd"/>
      <w:r w:rsidRPr="00B02275">
        <w:rPr>
          <w:rFonts w:ascii="Cambria" w:hAnsi="Cambria"/>
          <w:bCs/>
          <w:sz w:val="18"/>
          <w:szCs w:val="18"/>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Una vez terminada la obra de acuerdo con el contrato y previamente a la recepción provisional de la misma, el CONTRATISTA estará obligado a ejecutar, además de la limpieza periódica, la limpieza general del lugar. </w:t>
      </w:r>
    </w:p>
    <w:p w:rsidR="009012CA" w:rsidRPr="00B02275" w:rsidRDefault="009012CA" w:rsidP="007A388B">
      <w:pPr>
        <w:pStyle w:val="Prrafodelista"/>
        <w:ind w:left="792"/>
        <w:jc w:val="both"/>
        <w:rPr>
          <w:rFonts w:ascii="Cambria" w:hAnsi="Cambria"/>
          <w:bCs/>
          <w:sz w:val="18"/>
          <w:szCs w:val="18"/>
          <w:lang w:val="es-ES"/>
        </w:rPr>
      </w:pPr>
      <w:bookmarkStart w:id="128" w:name="_GoBack"/>
      <w:bookmarkEnd w:id="128"/>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MEDIDAS DE MITIGACION AMBIENTAL</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91CCD" w:rsidRPr="00B02275">
        <w:rPr>
          <w:rFonts w:ascii="Cambria" w:hAnsi="Cambria"/>
          <w:bCs/>
          <w:sz w:val="18"/>
          <w:szCs w:val="18"/>
          <w:lang w:val="es-ES"/>
        </w:rPr>
        <w:t>polvo, el</w:t>
      </w:r>
      <w:r w:rsidRPr="00B02275">
        <w:rPr>
          <w:rFonts w:ascii="Cambria" w:hAnsi="Cambria"/>
          <w:bCs/>
          <w:sz w:val="18"/>
          <w:szCs w:val="18"/>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El Contratista mantendrá un registro y hará informes acerca de la salud, la seguridad y el bienestar de las personas, así como de los daños a la propiedad, según lo solicite razonablemente el Ingeniero.</w:t>
      </w:r>
    </w:p>
    <w:p w:rsidR="00A93C50" w:rsidRPr="00B02275" w:rsidRDefault="00A93C50" w:rsidP="007A388B">
      <w:pPr>
        <w:pStyle w:val="Prrafodelista"/>
        <w:ind w:left="792"/>
        <w:jc w:val="both"/>
        <w:rPr>
          <w:rFonts w:ascii="Cambria" w:hAnsi="Cambria"/>
          <w:bCs/>
          <w:sz w:val="18"/>
          <w:szCs w:val="18"/>
          <w:lang w:val="es-ES"/>
        </w:rPr>
      </w:pPr>
    </w:p>
    <w:p w:rsidR="006E3B69" w:rsidRPr="00B02275" w:rsidRDefault="006E3B69" w:rsidP="005E26D0">
      <w:pPr>
        <w:pStyle w:val="Prrafodelista"/>
        <w:numPr>
          <w:ilvl w:val="1"/>
          <w:numId w:val="1"/>
        </w:numPr>
        <w:rPr>
          <w:rFonts w:ascii="Cambria" w:hAnsi="Cambria"/>
          <w:b/>
          <w:sz w:val="18"/>
          <w:szCs w:val="18"/>
          <w:lang w:val="es-ES"/>
        </w:rPr>
      </w:pPr>
      <w:r w:rsidRPr="00B02275">
        <w:rPr>
          <w:rFonts w:ascii="Cambria" w:hAnsi="Cambria"/>
          <w:b/>
          <w:sz w:val="18"/>
          <w:szCs w:val="18"/>
          <w:lang w:val="es-ES"/>
        </w:rPr>
        <w:t>MEDICIÓN Y FORMA DE PAGO.</w:t>
      </w:r>
    </w:p>
    <w:p w:rsidR="006E3B69"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 xml:space="preserve">El ítem de limpieza y retiro de escombros será medido en forma global, y de acuerdo al avance que se tenga en </w:t>
      </w:r>
      <w:r w:rsidR="00891CCD" w:rsidRPr="00B02275">
        <w:rPr>
          <w:rFonts w:ascii="Cambria" w:hAnsi="Cambria"/>
          <w:bCs/>
          <w:sz w:val="18"/>
          <w:szCs w:val="18"/>
          <w:lang w:val="es-ES"/>
        </w:rPr>
        <w:t>obra,</w:t>
      </w:r>
      <w:r w:rsidRPr="00B02275">
        <w:rPr>
          <w:rFonts w:ascii="Cambria" w:hAnsi="Cambria"/>
          <w:bCs/>
          <w:sz w:val="18"/>
          <w:szCs w:val="18"/>
          <w:lang w:val="es-ES"/>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B02275" w:rsidRDefault="006E3B69" w:rsidP="007A388B">
      <w:pPr>
        <w:pStyle w:val="Prrafodelista"/>
        <w:ind w:left="792"/>
        <w:jc w:val="both"/>
        <w:rPr>
          <w:rFonts w:ascii="Cambria" w:hAnsi="Cambria"/>
          <w:bCs/>
          <w:sz w:val="18"/>
          <w:szCs w:val="18"/>
          <w:lang w:val="es-ES"/>
        </w:rPr>
      </w:pPr>
      <w:r w:rsidRPr="00B02275">
        <w:rPr>
          <w:rFonts w:ascii="Cambria" w:hAnsi="Cambria"/>
          <w:bCs/>
          <w:sz w:val="18"/>
          <w:szCs w:val="18"/>
          <w:lang w:val="es-ES"/>
        </w:rPr>
        <w:t>Dicho pago será la compensación total por los materiales, mano de obra, herramientas, equipo y otros gastos que sean necesarios para la adecuada y correcta ejecución de los trabajos.</w:t>
      </w:r>
    </w:p>
    <w:sectPr w:rsidR="00863A13" w:rsidRPr="00B02275">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26E" w:rsidRDefault="0064626E" w:rsidP="0013312C">
      <w:pPr>
        <w:spacing w:after="0" w:line="240" w:lineRule="auto"/>
      </w:pPr>
      <w:r>
        <w:separator/>
      </w:r>
    </w:p>
  </w:endnote>
  <w:endnote w:type="continuationSeparator" w:id="0">
    <w:p w:rsidR="0064626E" w:rsidRDefault="0064626E"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276F41" w:rsidRPr="00BD2B53" w:rsidTr="001D4B62">
      <w:tc>
        <w:tcPr>
          <w:tcW w:w="3970" w:type="dxa"/>
        </w:tcPr>
        <w:p w:rsidR="00276F41" w:rsidRPr="00BD2B53" w:rsidRDefault="00276F41"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276F41" w:rsidRPr="00BD2B53" w:rsidRDefault="00276F41"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276F41" w:rsidRPr="00BD2B53" w:rsidTr="001D4B62">
      <w:tc>
        <w:tcPr>
          <w:tcW w:w="3970" w:type="dxa"/>
        </w:tcPr>
        <w:p w:rsidR="00276F41" w:rsidRDefault="00276F41" w:rsidP="0069531A">
          <w:pPr>
            <w:pStyle w:val="Piedepgina"/>
            <w:rPr>
              <w:rFonts w:ascii="Cambria" w:hAnsi="Cambria"/>
              <w:sz w:val="16"/>
              <w:szCs w:val="20"/>
            </w:rPr>
          </w:pPr>
        </w:p>
        <w:p w:rsidR="00276F41" w:rsidRDefault="00276F41" w:rsidP="0069531A">
          <w:pPr>
            <w:pStyle w:val="Piedepgina"/>
            <w:rPr>
              <w:rFonts w:ascii="Cambria" w:hAnsi="Cambria"/>
              <w:sz w:val="16"/>
              <w:szCs w:val="20"/>
            </w:rPr>
          </w:pPr>
        </w:p>
        <w:p w:rsidR="00276F41" w:rsidRDefault="00276F41" w:rsidP="0069531A">
          <w:pPr>
            <w:pStyle w:val="Piedepgina"/>
            <w:rPr>
              <w:rFonts w:ascii="Cambria" w:hAnsi="Cambria"/>
              <w:sz w:val="16"/>
              <w:szCs w:val="20"/>
            </w:rPr>
          </w:pPr>
        </w:p>
        <w:p w:rsidR="00276F41" w:rsidRDefault="00276F41" w:rsidP="0069531A">
          <w:pPr>
            <w:pStyle w:val="Piedepgina"/>
            <w:rPr>
              <w:rFonts w:ascii="Cambria" w:hAnsi="Cambria"/>
              <w:sz w:val="16"/>
              <w:szCs w:val="20"/>
            </w:rPr>
          </w:pPr>
        </w:p>
        <w:p w:rsidR="00276F41" w:rsidRDefault="00276F41" w:rsidP="0069531A">
          <w:pPr>
            <w:pStyle w:val="Piedepgina"/>
            <w:rPr>
              <w:rFonts w:ascii="Cambria" w:hAnsi="Cambria"/>
              <w:sz w:val="16"/>
              <w:szCs w:val="20"/>
            </w:rPr>
          </w:pPr>
        </w:p>
        <w:p w:rsidR="00276F41" w:rsidRPr="00BD2B53" w:rsidRDefault="00276F41" w:rsidP="0069531A">
          <w:pPr>
            <w:pStyle w:val="Piedepgina"/>
            <w:rPr>
              <w:rFonts w:ascii="Cambria" w:hAnsi="Cambria"/>
              <w:sz w:val="16"/>
              <w:szCs w:val="20"/>
            </w:rPr>
          </w:pPr>
        </w:p>
      </w:tc>
      <w:tc>
        <w:tcPr>
          <w:tcW w:w="3827" w:type="dxa"/>
        </w:tcPr>
        <w:p w:rsidR="00276F41" w:rsidRPr="00BD2B53" w:rsidRDefault="00276F41" w:rsidP="0069531A">
          <w:pPr>
            <w:pStyle w:val="Piedepgina"/>
            <w:rPr>
              <w:rFonts w:ascii="Cambria" w:hAnsi="Cambria"/>
              <w:sz w:val="16"/>
              <w:szCs w:val="20"/>
            </w:rPr>
          </w:pPr>
        </w:p>
      </w:tc>
    </w:tr>
    <w:tr w:rsidR="00276F41" w:rsidRPr="00BD2B53" w:rsidTr="001D4B62">
      <w:tc>
        <w:tcPr>
          <w:tcW w:w="3970" w:type="dxa"/>
        </w:tcPr>
        <w:p w:rsidR="00276F41" w:rsidRPr="00BD2B53" w:rsidRDefault="00276F41"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276F41" w:rsidRPr="00BD2B53" w:rsidRDefault="00276F41"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276F41" w:rsidRDefault="00276F4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26E" w:rsidRDefault="0064626E" w:rsidP="0013312C">
      <w:pPr>
        <w:spacing w:after="0" w:line="240" w:lineRule="auto"/>
      </w:pPr>
      <w:r>
        <w:separator/>
      </w:r>
    </w:p>
  </w:footnote>
  <w:footnote w:type="continuationSeparator" w:id="0">
    <w:p w:rsidR="0064626E" w:rsidRDefault="0064626E"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76F41" w:rsidRPr="00FA0D94" w:rsidTr="00C40231">
      <w:tc>
        <w:tcPr>
          <w:tcW w:w="1446" w:type="dxa"/>
          <w:vMerge w:val="restart"/>
          <w:vAlign w:val="center"/>
        </w:tcPr>
        <w:p w:rsidR="00276F41" w:rsidRPr="00FA0D94" w:rsidRDefault="00276F41"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76F41" w:rsidRDefault="00276F41"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76F41" w:rsidRDefault="00276F41"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76F41" w:rsidRPr="0076024C" w:rsidRDefault="00276F41"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76F41" w:rsidRPr="0076024C" w:rsidRDefault="00276F41"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76F41" w:rsidRDefault="00276F41"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76F41" w:rsidRPr="0076024C" w:rsidRDefault="00276F41" w:rsidP="0013312C">
          <w:pPr>
            <w:pStyle w:val="Encabezado"/>
            <w:jc w:val="center"/>
            <w:rPr>
              <w:rFonts w:ascii="Calibri" w:eastAsia="Arial Unicode MS" w:hAnsi="Calibri" w:cs="Arial"/>
              <w:b/>
              <w:sz w:val="14"/>
              <w:szCs w:val="14"/>
              <w:lang w:val="es-MX"/>
            </w:rPr>
          </w:pPr>
        </w:p>
      </w:tc>
    </w:tr>
    <w:tr w:rsidR="00276F41" w:rsidRPr="00FA0D94" w:rsidTr="00C40231">
      <w:trPr>
        <w:trHeight w:val="478"/>
      </w:trPr>
      <w:tc>
        <w:tcPr>
          <w:tcW w:w="1446" w:type="dxa"/>
          <w:vMerge/>
          <w:vAlign w:val="center"/>
        </w:tcPr>
        <w:p w:rsidR="00276F41" w:rsidRPr="00FA0D94" w:rsidRDefault="00276F41" w:rsidP="0013312C">
          <w:pPr>
            <w:pStyle w:val="Encabezado"/>
            <w:jc w:val="center"/>
            <w:rPr>
              <w:rFonts w:ascii="Arial Narrow" w:eastAsia="Arial Unicode MS" w:hAnsi="Arial Narrow"/>
              <w:szCs w:val="12"/>
              <w:lang w:val="es-MX"/>
            </w:rPr>
          </w:pPr>
        </w:p>
      </w:tc>
      <w:tc>
        <w:tcPr>
          <w:tcW w:w="6209" w:type="dxa"/>
          <w:vAlign w:val="center"/>
        </w:tcPr>
        <w:p w:rsidR="00276F41" w:rsidRPr="0076024C" w:rsidRDefault="00276F41"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76F41" w:rsidRPr="0076024C" w:rsidRDefault="00276F41"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76F41" w:rsidRPr="0076024C" w:rsidRDefault="00276F41"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F3AED">
            <w:rPr>
              <w:rStyle w:val="Nmerodepgina"/>
              <w:rFonts w:ascii="Calibri" w:eastAsiaTheme="majorEastAsia" w:hAnsi="Calibri"/>
              <w:noProof/>
              <w:sz w:val="16"/>
              <w:szCs w:val="16"/>
            </w:rPr>
            <w:t>70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F3AED">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276F41" w:rsidRDefault="00276F4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522E33"/>
    <w:multiLevelType w:val="hybridMultilevel"/>
    <w:tmpl w:val="45E49D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1"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01FC8"/>
    <w:multiLevelType w:val="hybridMultilevel"/>
    <w:tmpl w:val="E7E87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562459B8"/>
    <w:multiLevelType w:val="hybridMultilevel"/>
    <w:tmpl w:val="62408A1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B5C2207"/>
    <w:multiLevelType w:val="hybridMultilevel"/>
    <w:tmpl w:val="337687F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609E5AC7"/>
    <w:multiLevelType w:val="hybridMultilevel"/>
    <w:tmpl w:val="B36EFD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3AA2BF6"/>
    <w:multiLevelType w:val="hybridMultilevel"/>
    <w:tmpl w:val="7530511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67AD2073"/>
    <w:multiLevelType w:val="hybridMultilevel"/>
    <w:tmpl w:val="01FA2C64"/>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1"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15:restartNumberingAfterBreak="0">
    <w:nsid w:val="7B0D7A76"/>
    <w:multiLevelType w:val="hybridMultilevel"/>
    <w:tmpl w:val="4C6AEFD4"/>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9"/>
  </w:num>
  <w:num w:numId="3">
    <w:abstractNumId w:val="17"/>
  </w:num>
  <w:num w:numId="4">
    <w:abstractNumId w:val="20"/>
  </w:num>
  <w:num w:numId="5">
    <w:abstractNumId w:val="19"/>
  </w:num>
  <w:num w:numId="6">
    <w:abstractNumId w:val="5"/>
  </w:num>
  <w:num w:numId="7">
    <w:abstractNumId w:val="16"/>
  </w:num>
  <w:num w:numId="8">
    <w:abstractNumId w:val="12"/>
  </w:num>
  <w:num w:numId="9">
    <w:abstractNumId w:val="34"/>
  </w:num>
  <w:num w:numId="10">
    <w:abstractNumId w:val="1"/>
  </w:num>
  <w:num w:numId="11">
    <w:abstractNumId w:val="21"/>
  </w:num>
  <w:num w:numId="12">
    <w:abstractNumId w:val="10"/>
  </w:num>
  <w:num w:numId="13">
    <w:abstractNumId w:val="9"/>
  </w:num>
  <w:num w:numId="14">
    <w:abstractNumId w:val="15"/>
  </w:num>
  <w:num w:numId="15">
    <w:abstractNumId w:val="32"/>
  </w:num>
  <w:num w:numId="16">
    <w:abstractNumId w:val="18"/>
  </w:num>
  <w:num w:numId="17">
    <w:abstractNumId w:val="6"/>
  </w:num>
  <w:num w:numId="18">
    <w:abstractNumId w:val="0"/>
  </w:num>
  <w:num w:numId="19">
    <w:abstractNumId w:val="35"/>
  </w:num>
  <w:num w:numId="20">
    <w:abstractNumId w:val="11"/>
  </w:num>
  <w:num w:numId="21">
    <w:abstractNumId w:val="36"/>
  </w:num>
  <w:num w:numId="22">
    <w:abstractNumId w:val="2"/>
  </w:num>
  <w:num w:numId="23">
    <w:abstractNumId w:val="7"/>
  </w:num>
  <w:num w:numId="24">
    <w:abstractNumId w:val="31"/>
  </w:num>
  <w:num w:numId="25">
    <w:abstractNumId w:val="24"/>
  </w:num>
  <w:num w:numId="26">
    <w:abstractNumId w:val="14"/>
  </w:num>
  <w:num w:numId="27">
    <w:abstractNumId w:val="30"/>
  </w:num>
  <w:num w:numId="28">
    <w:abstractNumId w:val="4"/>
  </w:num>
  <w:num w:numId="29">
    <w:abstractNumId w:val="13"/>
  </w:num>
  <w:num w:numId="30">
    <w:abstractNumId w:val="22"/>
  </w:num>
  <w:num w:numId="31">
    <w:abstractNumId w:val="8"/>
  </w:num>
  <w:num w:numId="32">
    <w:abstractNumId w:val="3"/>
  </w:num>
  <w:num w:numId="33">
    <w:abstractNumId w:val="28"/>
  </w:num>
  <w:num w:numId="34">
    <w:abstractNumId w:val="26"/>
  </w:num>
  <w:num w:numId="35">
    <w:abstractNumId w:val="33"/>
  </w:num>
  <w:num w:numId="36">
    <w:abstractNumId w:val="25"/>
  </w:num>
  <w:num w:numId="37">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8C8"/>
    <w:rsid w:val="000540FE"/>
    <w:rsid w:val="0005688A"/>
    <w:rsid w:val="00070201"/>
    <w:rsid w:val="000827C3"/>
    <w:rsid w:val="00093D97"/>
    <w:rsid w:val="00094751"/>
    <w:rsid w:val="000A27D7"/>
    <w:rsid w:val="000A4F6F"/>
    <w:rsid w:val="000B033B"/>
    <w:rsid w:val="000F0E54"/>
    <w:rsid w:val="0010149A"/>
    <w:rsid w:val="001126C9"/>
    <w:rsid w:val="001205B6"/>
    <w:rsid w:val="0013312C"/>
    <w:rsid w:val="001406B6"/>
    <w:rsid w:val="00154884"/>
    <w:rsid w:val="0015656A"/>
    <w:rsid w:val="001619E2"/>
    <w:rsid w:val="001665F2"/>
    <w:rsid w:val="0017175B"/>
    <w:rsid w:val="0018192E"/>
    <w:rsid w:val="001934C4"/>
    <w:rsid w:val="001A6D16"/>
    <w:rsid w:val="001A7FB5"/>
    <w:rsid w:val="001B681D"/>
    <w:rsid w:val="001B7637"/>
    <w:rsid w:val="001B79DA"/>
    <w:rsid w:val="001C09FE"/>
    <w:rsid w:val="001C6751"/>
    <w:rsid w:val="001D4B62"/>
    <w:rsid w:val="001F02CC"/>
    <w:rsid w:val="001F3199"/>
    <w:rsid w:val="001F4D0F"/>
    <w:rsid w:val="00201066"/>
    <w:rsid w:val="00206D0A"/>
    <w:rsid w:val="00206EA8"/>
    <w:rsid w:val="00217BE5"/>
    <w:rsid w:val="00221BF5"/>
    <w:rsid w:val="002250FC"/>
    <w:rsid w:val="00235C42"/>
    <w:rsid w:val="00241260"/>
    <w:rsid w:val="0025672C"/>
    <w:rsid w:val="00262E6E"/>
    <w:rsid w:val="002720A6"/>
    <w:rsid w:val="00276942"/>
    <w:rsid w:val="00276F41"/>
    <w:rsid w:val="00281B1A"/>
    <w:rsid w:val="002972F2"/>
    <w:rsid w:val="002B236A"/>
    <w:rsid w:val="002B23A1"/>
    <w:rsid w:val="002B3594"/>
    <w:rsid w:val="002C197B"/>
    <w:rsid w:val="002D7D79"/>
    <w:rsid w:val="002E6030"/>
    <w:rsid w:val="002F58A2"/>
    <w:rsid w:val="002F6DA6"/>
    <w:rsid w:val="00305863"/>
    <w:rsid w:val="00320EFB"/>
    <w:rsid w:val="00321103"/>
    <w:rsid w:val="00322258"/>
    <w:rsid w:val="0032634E"/>
    <w:rsid w:val="00347FCA"/>
    <w:rsid w:val="00365803"/>
    <w:rsid w:val="003660F8"/>
    <w:rsid w:val="00371457"/>
    <w:rsid w:val="0037540E"/>
    <w:rsid w:val="00386253"/>
    <w:rsid w:val="003864C1"/>
    <w:rsid w:val="003A0902"/>
    <w:rsid w:val="003B0F21"/>
    <w:rsid w:val="003B5437"/>
    <w:rsid w:val="003C0EF2"/>
    <w:rsid w:val="003C2CFE"/>
    <w:rsid w:val="003C3A09"/>
    <w:rsid w:val="003D0800"/>
    <w:rsid w:val="003E2244"/>
    <w:rsid w:val="00411D0B"/>
    <w:rsid w:val="00411FDD"/>
    <w:rsid w:val="0041587E"/>
    <w:rsid w:val="004507E9"/>
    <w:rsid w:val="004510EE"/>
    <w:rsid w:val="004669FE"/>
    <w:rsid w:val="0047236F"/>
    <w:rsid w:val="004738F4"/>
    <w:rsid w:val="004762B8"/>
    <w:rsid w:val="00482A9F"/>
    <w:rsid w:val="00483227"/>
    <w:rsid w:val="00491EA8"/>
    <w:rsid w:val="004C5341"/>
    <w:rsid w:val="004C56EA"/>
    <w:rsid w:val="004E16C4"/>
    <w:rsid w:val="00502F99"/>
    <w:rsid w:val="005030B9"/>
    <w:rsid w:val="00511A75"/>
    <w:rsid w:val="00511D9D"/>
    <w:rsid w:val="00517E95"/>
    <w:rsid w:val="00520892"/>
    <w:rsid w:val="00520F17"/>
    <w:rsid w:val="00537777"/>
    <w:rsid w:val="00547888"/>
    <w:rsid w:val="0055410C"/>
    <w:rsid w:val="00560855"/>
    <w:rsid w:val="0056199B"/>
    <w:rsid w:val="00572825"/>
    <w:rsid w:val="00573443"/>
    <w:rsid w:val="00581ACF"/>
    <w:rsid w:val="00583277"/>
    <w:rsid w:val="0059001C"/>
    <w:rsid w:val="005A1525"/>
    <w:rsid w:val="005A5800"/>
    <w:rsid w:val="005A6FC4"/>
    <w:rsid w:val="005B7B4B"/>
    <w:rsid w:val="005C4D4A"/>
    <w:rsid w:val="005D6E59"/>
    <w:rsid w:val="005E26D0"/>
    <w:rsid w:val="006010C9"/>
    <w:rsid w:val="00601BB3"/>
    <w:rsid w:val="006307FF"/>
    <w:rsid w:val="00632440"/>
    <w:rsid w:val="00633445"/>
    <w:rsid w:val="0064626E"/>
    <w:rsid w:val="00647AFC"/>
    <w:rsid w:val="006526C4"/>
    <w:rsid w:val="006616B8"/>
    <w:rsid w:val="006653E5"/>
    <w:rsid w:val="00666771"/>
    <w:rsid w:val="00684563"/>
    <w:rsid w:val="00685E44"/>
    <w:rsid w:val="0069070C"/>
    <w:rsid w:val="006952CC"/>
    <w:rsid w:val="0069531A"/>
    <w:rsid w:val="006A4138"/>
    <w:rsid w:val="006A7DB1"/>
    <w:rsid w:val="006B4598"/>
    <w:rsid w:val="006B5048"/>
    <w:rsid w:val="006E3B69"/>
    <w:rsid w:val="006F5964"/>
    <w:rsid w:val="006F7627"/>
    <w:rsid w:val="00716FF4"/>
    <w:rsid w:val="0075068A"/>
    <w:rsid w:val="0077697C"/>
    <w:rsid w:val="007774D2"/>
    <w:rsid w:val="00780E71"/>
    <w:rsid w:val="007857E0"/>
    <w:rsid w:val="007A2C00"/>
    <w:rsid w:val="007A388B"/>
    <w:rsid w:val="007A6C2A"/>
    <w:rsid w:val="007B7F0C"/>
    <w:rsid w:val="007D5FFF"/>
    <w:rsid w:val="007D6AD9"/>
    <w:rsid w:val="007F3B50"/>
    <w:rsid w:val="007F7571"/>
    <w:rsid w:val="00801EE1"/>
    <w:rsid w:val="00803E9F"/>
    <w:rsid w:val="00805D57"/>
    <w:rsid w:val="00812207"/>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1CCD"/>
    <w:rsid w:val="008945B9"/>
    <w:rsid w:val="00895A71"/>
    <w:rsid w:val="008A318E"/>
    <w:rsid w:val="008A3CE4"/>
    <w:rsid w:val="008B48BC"/>
    <w:rsid w:val="008C292B"/>
    <w:rsid w:val="008C57F0"/>
    <w:rsid w:val="008D1635"/>
    <w:rsid w:val="008E5969"/>
    <w:rsid w:val="008E6ABF"/>
    <w:rsid w:val="008F0029"/>
    <w:rsid w:val="009012CA"/>
    <w:rsid w:val="00904AEE"/>
    <w:rsid w:val="0090724F"/>
    <w:rsid w:val="00911E44"/>
    <w:rsid w:val="00917C16"/>
    <w:rsid w:val="009263A9"/>
    <w:rsid w:val="00935AD1"/>
    <w:rsid w:val="00941161"/>
    <w:rsid w:val="00975FCB"/>
    <w:rsid w:val="0097702D"/>
    <w:rsid w:val="00977CD8"/>
    <w:rsid w:val="00984234"/>
    <w:rsid w:val="00986FD4"/>
    <w:rsid w:val="009D1DDF"/>
    <w:rsid w:val="009D761C"/>
    <w:rsid w:val="009F6B57"/>
    <w:rsid w:val="00A07A90"/>
    <w:rsid w:val="00A2453A"/>
    <w:rsid w:val="00A33890"/>
    <w:rsid w:val="00A37E2F"/>
    <w:rsid w:val="00A40221"/>
    <w:rsid w:val="00A44A26"/>
    <w:rsid w:val="00A5138F"/>
    <w:rsid w:val="00A5164C"/>
    <w:rsid w:val="00A71BC8"/>
    <w:rsid w:val="00A74C94"/>
    <w:rsid w:val="00A77801"/>
    <w:rsid w:val="00A82AD1"/>
    <w:rsid w:val="00A82C23"/>
    <w:rsid w:val="00A93C50"/>
    <w:rsid w:val="00AA6A12"/>
    <w:rsid w:val="00AB710E"/>
    <w:rsid w:val="00AC32DE"/>
    <w:rsid w:val="00AC5AF7"/>
    <w:rsid w:val="00AD08CB"/>
    <w:rsid w:val="00AD15A5"/>
    <w:rsid w:val="00AD6BF4"/>
    <w:rsid w:val="00AE5717"/>
    <w:rsid w:val="00AF3B29"/>
    <w:rsid w:val="00B02275"/>
    <w:rsid w:val="00B04080"/>
    <w:rsid w:val="00B07193"/>
    <w:rsid w:val="00B13F0A"/>
    <w:rsid w:val="00B150C3"/>
    <w:rsid w:val="00B507AB"/>
    <w:rsid w:val="00B60301"/>
    <w:rsid w:val="00B72B0A"/>
    <w:rsid w:val="00B7392F"/>
    <w:rsid w:val="00B81E00"/>
    <w:rsid w:val="00B837C7"/>
    <w:rsid w:val="00B940CF"/>
    <w:rsid w:val="00B97CCE"/>
    <w:rsid w:val="00BA0E90"/>
    <w:rsid w:val="00BA7CD6"/>
    <w:rsid w:val="00BB131F"/>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C40B9"/>
    <w:rsid w:val="00CD0B21"/>
    <w:rsid w:val="00CD3CC4"/>
    <w:rsid w:val="00CF1F70"/>
    <w:rsid w:val="00D33F92"/>
    <w:rsid w:val="00D3786A"/>
    <w:rsid w:val="00D603AF"/>
    <w:rsid w:val="00D71093"/>
    <w:rsid w:val="00D771E4"/>
    <w:rsid w:val="00D8304F"/>
    <w:rsid w:val="00D84016"/>
    <w:rsid w:val="00D842D0"/>
    <w:rsid w:val="00D85351"/>
    <w:rsid w:val="00DA206A"/>
    <w:rsid w:val="00DB05B6"/>
    <w:rsid w:val="00DB1CE3"/>
    <w:rsid w:val="00DC4927"/>
    <w:rsid w:val="00E0612C"/>
    <w:rsid w:val="00E27A7F"/>
    <w:rsid w:val="00E31647"/>
    <w:rsid w:val="00E3665F"/>
    <w:rsid w:val="00E430A8"/>
    <w:rsid w:val="00E46F3B"/>
    <w:rsid w:val="00E513D6"/>
    <w:rsid w:val="00E64031"/>
    <w:rsid w:val="00E65046"/>
    <w:rsid w:val="00E77C25"/>
    <w:rsid w:val="00E81522"/>
    <w:rsid w:val="00E90CF9"/>
    <w:rsid w:val="00E92324"/>
    <w:rsid w:val="00E93A2B"/>
    <w:rsid w:val="00EB1BC9"/>
    <w:rsid w:val="00EB574A"/>
    <w:rsid w:val="00EC6F8C"/>
    <w:rsid w:val="00EC7C2B"/>
    <w:rsid w:val="00ED06D7"/>
    <w:rsid w:val="00EE406E"/>
    <w:rsid w:val="00EE5FFC"/>
    <w:rsid w:val="00F07372"/>
    <w:rsid w:val="00F15BD4"/>
    <w:rsid w:val="00F22340"/>
    <w:rsid w:val="00F271A4"/>
    <w:rsid w:val="00F30062"/>
    <w:rsid w:val="00F47646"/>
    <w:rsid w:val="00F52CC0"/>
    <w:rsid w:val="00F54234"/>
    <w:rsid w:val="00F55CB4"/>
    <w:rsid w:val="00F77F48"/>
    <w:rsid w:val="00F93B0B"/>
    <w:rsid w:val="00F9513A"/>
    <w:rsid w:val="00F9797C"/>
    <w:rsid w:val="00FA0BE3"/>
    <w:rsid w:val="00FA71F0"/>
    <w:rsid w:val="00FB0409"/>
    <w:rsid w:val="00FC0B36"/>
    <w:rsid w:val="00FC63F5"/>
    <w:rsid w:val="00FC6CDB"/>
    <w:rsid w:val="00FD0ECD"/>
    <w:rsid w:val="00FF3A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C76169"/>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 w:type="paragraph" w:customStyle="1" w:styleId="WW-Textosinformato">
    <w:name w:val="WW-Texto sin formato"/>
    <w:basedOn w:val="Normal"/>
    <w:rsid w:val="00975FCB"/>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6051764">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454936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454830905">
      <w:bodyDiv w:val="1"/>
      <w:marLeft w:val="0"/>
      <w:marRight w:val="0"/>
      <w:marTop w:val="0"/>
      <w:marBottom w:val="0"/>
      <w:divBdr>
        <w:top w:val="none" w:sz="0" w:space="0" w:color="auto"/>
        <w:left w:val="none" w:sz="0" w:space="0" w:color="auto"/>
        <w:bottom w:val="none" w:sz="0" w:space="0" w:color="auto"/>
        <w:right w:val="none" w:sz="0" w:space="0" w:color="auto"/>
      </w:divBdr>
    </w:div>
    <w:div w:id="481655551">
      <w:bodyDiv w:val="1"/>
      <w:marLeft w:val="0"/>
      <w:marRight w:val="0"/>
      <w:marTop w:val="0"/>
      <w:marBottom w:val="0"/>
      <w:divBdr>
        <w:top w:val="none" w:sz="0" w:space="0" w:color="auto"/>
        <w:left w:val="none" w:sz="0" w:space="0" w:color="auto"/>
        <w:bottom w:val="none" w:sz="0" w:space="0" w:color="auto"/>
        <w:right w:val="none" w:sz="0" w:space="0" w:color="auto"/>
      </w:divBdr>
    </w:div>
    <w:div w:id="500197646">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638532340">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149328047">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5800275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597864922">
      <w:bodyDiv w:val="1"/>
      <w:marLeft w:val="0"/>
      <w:marRight w:val="0"/>
      <w:marTop w:val="0"/>
      <w:marBottom w:val="0"/>
      <w:divBdr>
        <w:top w:val="none" w:sz="0" w:space="0" w:color="auto"/>
        <w:left w:val="none" w:sz="0" w:space="0" w:color="auto"/>
        <w:bottom w:val="none" w:sz="0" w:space="0" w:color="auto"/>
        <w:right w:val="none" w:sz="0" w:space="0" w:color="auto"/>
      </w:divBdr>
    </w:div>
    <w:div w:id="1608848974">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20924198">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1946812914">
      <w:bodyDiv w:val="1"/>
      <w:marLeft w:val="0"/>
      <w:marRight w:val="0"/>
      <w:marTop w:val="0"/>
      <w:marBottom w:val="0"/>
      <w:divBdr>
        <w:top w:val="none" w:sz="0" w:space="0" w:color="auto"/>
        <w:left w:val="none" w:sz="0" w:space="0" w:color="auto"/>
        <w:bottom w:val="none" w:sz="0" w:space="0" w:color="auto"/>
        <w:right w:val="none" w:sz="0" w:space="0" w:color="auto"/>
      </w:divBdr>
    </w:div>
    <w:div w:id="1971861807">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083215435">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 w:id="214499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79</Pages>
  <Words>35853</Words>
  <Characters>197197</Characters>
  <Application>Microsoft Office Word</Application>
  <DocSecurity>0</DocSecurity>
  <Lines>1643</Lines>
  <Paragraphs>465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20</cp:revision>
  <cp:lastPrinted>2018-06-18T19:01:00Z</cp:lastPrinted>
  <dcterms:created xsi:type="dcterms:W3CDTF">2018-09-28T21:45:00Z</dcterms:created>
  <dcterms:modified xsi:type="dcterms:W3CDTF">2019-04-17T13:23:00Z</dcterms:modified>
</cp:coreProperties>
</file>